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CD4C" w14:textId="624ABC36" w:rsidR="008E608E" w:rsidRDefault="000771A9">
      <w:pPr>
        <w:widowControl w:val="0"/>
        <w:pBdr>
          <w:top w:val="nil"/>
          <w:left w:val="nil"/>
          <w:bottom w:val="nil"/>
          <w:right w:val="nil"/>
          <w:between w:val="nil"/>
        </w:pBdr>
      </w:pPr>
      <w:r>
        <w:rPr>
          <w:noProof/>
          <w:color w:val="FFFFFF"/>
          <w:sz w:val="48"/>
          <w:szCs w:val="48"/>
        </w:rPr>
        <w:drawing>
          <wp:anchor distT="0" distB="0" distL="0" distR="0" simplePos="0" relativeHeight="251658240" behindDoc="1" locked="0" layoutInCell="1" hidden="0" allowOverlap="1" wp14:anchorId="25E3CF8C" wp14:editId="5E15A335">
            <wp:simplePos x="0" y="0"/>
            <wp:positionH relativeFrom="page">
              <wp:posOffset>16510</wp:posOffset>
            </wp:positionH>
            <wp:positionV relativeFrom="page">
              <wp:posOffset>13433</wp:posOffset>
            </wp:positionV>
            <wp:extent cx="7552055" cy="10666095"/>
            <wp:effectExtent l="0" t="0" r="0" b="1905"/>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7552055" cy="10666095"/>
                    </a:xfrm>
                    <a:prstGeom prst="rect">
                      <a:avLst/>
                    </a:prstGeom>
                    <a:ln/>
                  </pic:spPr>
                </pic:pic>
              </a:graphicData>
            </a:graphic>
          </wp:anchor>
        </w:drawing>
      </w:r>
      <w:r w:rsidR="00757D15">
        <w:pict w14:anchorId="6AAB5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1;visibility:hidden;mso-wrap-edited:f;mso-position-horizontal-relative:text;mso-position-vertical-relative:text">
            <o:lock v:ext="edit" selection="t"/>
          </v:shape>
        </w:pict>
      </w:r>
      <w:r w:rsidR="00757D15">
        <w:pict w14:anchorId="6CE64E39">
          <v:shape id="_x0000_s1027" type="#_x0000_t136" style="position:absolute;margin-left:0;margin-top:0;width:50pt;height:50pt;z-index:251658242;visibility:hidden;mso-wrap-edited:f;mso-position-horizontal-relative:text;mso-position-vertical-relative:text">
            <o:lock v:ext="edit" selection="t"/>
          </v:shape>
        </w:pict>
      </w:r>
      <w:r w:rsidR="00757D15">
        <w:pict w14:anchorId="2805F8ED">
          <v:shape id="_x0000_s1026" type="#_x0000_t136" style="position:absolute;margin-left:0;margin-top:0;width:50pt;height:50pt;z-index:251658243;visibility:hidden;mso-wrap-edited:f;mso-position-horizontal-relative:text;mso-position-vertical-relative:text">
            <o:lock v:ext="edit" selection="t"/>
          </v:shape>
        </w:pict>
      </w:r>
    </w:p>
    <w:p w14:paraId="20BDB6DD" w14:textId="77777777" w:rsidR="00BC1E1F" w:rsidRPr="008642DD" w:rsidRDefault="00BC1E1F" w:rsidP="00BC1E1F">
      <w:pPr>
        <w:jc w:val="right"/>
        <w:rPr>
          <w:rFonts w:asciiTheme="majorHAnsi" w:hAnsiTheme="majorHAnsi" w:cstheme="majorHAnsi"/>
          <w:b/>
          <w:bCs/>
          <w:color w:val="FFFFFF" w:themeColor="background1"/>
          <w:sz w:val="60"/>
          <w:szCs w:val="60"/>
        </w:rPr>
      </w:pPr>
      <w:bookmarkStart w:id="0" w:name="_Toc87625077"/>
      <w:bookmarkStart w:id="1" w:name="_Toc87629130"/>
      <w:bookmarkStart w:id="2" w:name="_Hlk88147881"/>
      <w:bookmarkStart w:id="3" w:name="_Hlk88149173"/>
      <w:r w:rsidRPr="008642DD">
        <w:rPr>
          <w:rFonts w:asciiTheme="majorHAnsi" w:hAnsiTheme="majorHAnsi" w:cstheme="majorHAnsi"/>
          <w:color w:val="FFFFFF" w:themeColor="background1"/>
          <w:sz w:val="28"/>
          <w:szCs w:val="28"/>
        </w:rPr>
        <w:t>Accreditation Period</w:t>
      </w:r>
      <w:r w:rsidRPr="008642DD">
        <w:rPr>
          <w:rFonts w:asciiTheme="majorHAnsi" w:hAnsiTheme="majorHAnsi" w:cstheme="majorHAnsi"/>
          <w:b/>
          <w:bCs/>
          <w:color w:val="FFFFFF" w:themeColor="background1"/>
          <w:sz w:val="60"/>
          <w:szCs w:val="60"/>
        </w:rPr>
        <w:br/>
      </w:r>
      <w:r w:rsidRPr="008642DD">
        <w:rPr>
          <w:rFonts w:asciiTheme="majorHAnsi" w:hAnsiTheme="majorHAnsi" w:cstheme="majorHAnsi"/>
          <w:b/>
          <w:bCs/>
          <w:color w:val="FFFFFF" w:themeColor="background1"/>
          <w:sz w:val="48"/>
          <w:szCs w:val="48"/>
        </w:rPr>
        <w:t>2023–2027</w:t>
      </w:r>
    </w:p>
    <w:p w14:paraId="291CF801" w14:textId="77777777" w:rsidR="00BC1E1F" w:rsidRDefault="00BC1E1F" w:rsidP="00BC1E1F">
      <w:pPr>
        <w:rPr>
          <w:b/>
          <w:bCs/>
          <w:color w:val="FFFFFF" w:themeColor="background1"/>
          <w:sz w:val="60"/>
          <w:szCs w:val="60"/>
        </w:rPr>
      </w:pPr>
    </w:p>
    <w:p w14:paraId="57630F49" w14:textId="04746C98" w:rsidR="00BC1E1F" w:rsidRPr="008642DD" w:rsidRDefault="00BC1E1F" w:rsidP="008642DD">
      <w:pPr>
        <w:spacing w:after="200" w:line="276" w:lineRule="auto"/>
        <w:rPr>
          <w:rFonts w:ascii="Arial" w:eastAsia="Calibri" w:hAnsi="Arial" w:cs="Arial"/>
          <w:color w:val="FFFFFF" w:themeColor="background1"/>
          <w:sz w:val="48"/>
          <w:szCs w:val="48"/>
          <w:lang w:eastAsia="en-AU"/>
        </w:rPr>
      </w:pPr>
      <w:r w:rsidRPr="008642DD">
        <w:rPr>
          <w:rFonts w:ascii="Arial" w:eastAsia="Calibri" w:hAnsi="Arial" w:cs="Arial"/>
          <w:color w:val="FFFFFF" w:themeColor="background1"/>
          <w:sz w:val="48"/>
          <w:szCs w:val="48"/>
          <w:lang w:eastAsia="en-AU"/>
        </w:rPr>
        <w:t>Victorian Pathways Certificate</w:t>
      </w:r>
    </w:p>
    <w:p w14:paraId="0E4E43F5" w14:textId="77777777" w:rsidR="00BC1E1F" w:rsidRPr="008642DD" w:rsidRDefault="00BC1E1F" w:rsidP="008642DD">
      <w:pPr>
        <w:spacing w:after="200" w:line="276" w:lineRule="auto"/>
        <w:rPr>
          <w:rFonts w:ascii="Arial" w:eastAsia="Calibri" w:hAnsi="Arial" w:cs="Arial"/>
          <w:b/>
          <w:bCs/>
          <w:color w:val="FFFFFF" w:themeColor="background1"/>
          <w:sz w:val="72"/>
          <w:szCs w:val="72"/>
          <w:lang w:eastAsia="en-AU"/>
        </w:rPr>
      </w:pPr>
      <w:r w:rsidRPr="008642DD">
        <w:rPr>
          <w:rFonts w:ascii="Arial" w:eastAsia="Calibri" w:hAnsi="Arial" w:cs="Arial"/>
          <w:b/>
          <w:bCs/>
          <w:color w:val="FFFFFF" w:themeColor="background1"/>
          <w:sz w:val="72"/>
          <w:szCs w:val="72"/>
          <w:lang w:eastAsia="en-AU"/>
        </w:rPr>
        <w:t>LITERACY</w:t>
      </w:r>
    </w:p>
    <w:bookmarkEnd w:id="0"/>
    <w:bookmarkEnd w:id="1"/>
    <w:p w14:paraId="2D8BC590" w14:textId="44DAFEDA" w:rsidR="008E608E" w:rsidRPr="008642DD" w:rsidRDefault="00BC1E1F" w:rsidP="008642DD">
      <w:pPr>
        <w:spacing w:after="200" w:line="276" w:lineRule="auto"/>
        <w:rPr>
          <w:rFonts w:ascii="Arial" w:eastAsia="Calibri" w:hAnsi="Arial" w:cs="Arial"/>
          <w:color w:val="FFFFFF" w:themeColor="background1"/>
          <w:sz w:val="48"/>
          <w:szCs w:val="48"/>
          <w:lang w:eastAsia="en-AU"/>
        </w:rPr>
      </w:pPr>
      <w:r w:rsidRPr="008642DD">
        <w:rPr>
          <w:rFonts w:ascii="Arial" w:eastAsia="Calibri" w:hAnsi="Arial" w:cs="Arial"/>
          <w:color w:val="FFFFFF" w:themeColor="background1"/>
          <w:sz w:val="48"/>
          <w:szCs w:val="48"/>
          <w:lang w:eastAsia="en-AU"/>
        </w:rPr>
        <w:t>CURRICULUM DESIGN</w:t>
      </w:r>
      <w:bookmarkEnd w:id="2"/>
    </w:p>
    <w:bookmarkEnd w:id="3"/>
    <w:p w14:paraId="25E3CD4E" w14:textId="31F2BAE5" w:rsidR="000771A9" w:rsidRPr="00E61973" w:rsidRDefault="000771A9">
      <w:pPr>
        <w:pBdr>
          <w:top w:val="nil"/>
          <w:left w:val="nil"/>
          <w:bottom w:val="nil"/>
          <w:right w:val="nil"/>
          <w:between w:val="nil"/>
        </w:pBdr>
        <w:ind w:right="3543"/>
        <w:rPr>
          <w:color w:val="FFFFFF" w:themeColor="background1"/>
          <w:sz w:val="20"/>
          <w:szCs w:val="20"/>
        </w:rPr>
        <w:sectPr w:rsidR="000771A9" w:rsidRPr="00E61973">
          <w:headerReference w:type="default" r:id="rId13"/>
          <w:headerReference w:type="first" r:id="rId14"/>
          <w:footerReference w:type="first" r:id="rId15"/>
          <w:pgSz w:w="11907" w:h="16840"/>
          <w:pgMar w:top="1418" w:right="1134" w:bottom="567" w:left="1134" w:header="794" w:footer="686" w:gutter="0"/>
          <w:pgNumType w:start="1"/>
          <w:cols w:space="720"/>
          <w:titlePg/>
        </w:sectPr>
      </w:pPr>
    </w:p>
    <w:p w14:paraId="25E3CD4F" w14:textId="77777777" w:rsidR="008E608E" w:rsidRPr="00554FD1" w:rsidRDefault="000F256B">
      <w:pPr>
        <w:pBdr>
          <w:top w:val="nil"/>
          <w:left w:val="nil"/>
          <w:bottom w:val="nil"/>
          <w:right w:val="nil"/>
          <w:between w:val="nil"/>
        </w:pBdr>
        <w:spacing w:before="876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lastRenderedPageBreak/>
        <w:t>Authorised and published by the Victorian Curriculum and Assessment Authority</w:t>
      </w:r>
      <w:r w:rsidRPr="00554FD1">
        <w:rPr>
          <w:rFonts w:asciiTheme="minorHAnsi" w:hAnsiTheme="minorHAnsi" w:cstheme="minorHAnsi"/>
          <w:color w:val="000000"/>
          <w:sz w:val="16"/>
          <w:szCs w:val="16"/>
        </w:rPr>
        <w:br/>
        <w:t>Level 7, 2 Lonsdale Street</w:t>
      </w:r>
      <w:r w:rsidRPr="00554FD1">
        <w:rPr>
          <w:rFonts w:asciiTheme="minorHAnsi" w:hAnsiTheme="minorHAnsi" w:cstheme="minorHAnsi"/>
          <w:color w:val="000000"/>
          <w:sz w:val="16"/>
          <w:szCs w:val="16"/>
        </w:rPr>
        <w:br/>
        <w:t>Melbourne VIC 3000</w:t>
      </w:r>
    </w:p>
    <w:p w14:paraId="25E3CD50" w14:textId="1416276B" w:rsidR="008E608E" w:rsidRPr="00554FD1" w:rsidRDefault="000F256B">
      <w:pPr>
        <w:pBdr>
          <w:top w:val="nil"/>
          <w:left w:val="nil"/>
          <w:bottom w:val="nil"/>
          <w:right w:val="nil"/>
          <w:between w:val="nil"/>
        </w:pBdr>
        <w:spacing w:before="12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t>© Victorian Curriculum and Assessment Authority 202</w:t>
      </w:r>
      <w:r w:rsidR="00D66345" w:rsidRPr="00554FD1">
        <w:rPr>
          <w:rFonts w:asciiTheme="minorHAnsi" w:hAnsiTheme="minorHAnsi" w:cstheme="minorHAnsi"/>
          <w:color w:val="000000"/>
          <w:sz w:val="16"/>
          <w:szCs w:val="16"/>
        </w:rPr>
        <w:t>2</w:t>
      </w:r>
    </w:p>
    <w:p w14:paraId="25E3CD51" w14:textId="77777777" w:rsidR="008E608E" w:rsidRPr="00554FD1" w:rsidRDefault="008E608E">
      <w:pPr>
        <w:pBdr>
          <w:top w:val="nil"/>
          <w:left w:val="nil"/>
          <w:bottom w:val="nil"/>
          <w:right w:val="nil"/>
          <w:between w:val="nil"/>
        </w:pBdr>
        <w:spacing w:before="120" w:line="200" w:lineRule="auto"/>
        <w:rPr>
          <w:rFonts w:asciiTheme="minorHAnsi" w:hAnsiTheme="minorHAnsi" w:cstheme="minorHAnsi"/>
          <w:color w:val="000000"/>
          <w:sz w:val="16"/>
          <w:szCs w:val="16"/>
        </w:rPr>
      </w:pPr>
    </w:p>
    <w:p w14:paraId="25E3CD52" w14:textId="77777777" w:rsidR="008E608E" w:rsidRPr="00554FD1" w:rsidRDefault="000F256B">
      <w:pPr>
        <w:pBdr>
          <w:top w:val="nil"/>
          <w:left w:val="nil"/>
          <w:bottom w:val="nil"/>
          <w:right w:val="nil"/>
          <w:between w:val="nil"/>
        </w:pBdr>
        <w:spacing w:before="12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t xml:space="preserve">No part of this publication may be reproduced except as specified under the </w:t>
      </w:r>
      <w:r w:rsidRPr="00554FD1">
        <w:rPr>
          <w:rFonts w:asciiTheme="minorHAnsi" w:hAnsiTheme="minorHAnsi" w:cstheme="minorHAnsi"/>
          <w:i/>
          <w:color w:val="000000"/>
          <w:sz w:val="16"/>
          <w:szCs w:val="16"/>
        </w:rPr>
        <w:t>Copyright Act 1968</w:t>
      </w:r>
      <w:r w:rsidRPr="00554FD1">
        <w:rPr>
          <w:rFonts w:asciiTheme="minorHAnsi" w:hAnsiTheme="minorHAnsi" w:cstheme="minorHAnsi"/>
          <w:color w:val="000000"/>
          <w:sz w:val="16"/>
          <w:szCs w:val="16"/>
        </w:rPr>
        <w:t xml:space="preserve"> or by permission from the VCAA. Excepting third-party elements, schools may use this resource in accordance with the </w:t>
      </w:r>
      <w:hyperlink r:id="rId16">
        <w:r w:rsidRPr="00554FD1">
          <w:rPr>
            <w:rFonts w:asciiTheme="minorHAnsi" w:hAnsiTheme="minorHAnsi" w:cstheme="minorHAnsi"/>
            <w:color w:val="0000FF"/>
            <w:sz w:val="16"/>
            <w:szCs w:val="16"/>
            <w:u w:val="single"/>
          </w:rPr>
          <w:t>VCAA educational allowance</w:t>
        </w:r>
      </w:hyperlink>
      <w:r w:rsidRPr="00554FD1">
        <w:rPr>
          <w:rFonts w:asciiTheme="minorHAnsi" w:hAnsiTheme="minorHAnsi" w:cstheme="minorHAnsi"/>
          <w:color w:val="000000"/>
          <w:sz w:val="16"/>
          <w:szCs w:val="16"/>
        </w:rPr>
        <w:t xml:space="preserve">. For more information go to </w:t>
      </w:r>
      <w:hyperlink r:id="rId17">
        <w:r w:rsidRPr="00554FD1">
          <w:rPr>
            <w:rFonts w:asciiTheme="minorHAnsi" w:hAnsiTheme="minorHAnsi" w:cstheme="minorHAnsi"/>
            <w:color w:val="0000FF"/>
            <w:sz w:val="16"/>
            <w:szCs w:val="16"/>
            <w:u w:val="single"/>
          </w:rPr>
          <w:t>www.vcaa.vic.edu.au/Footer/Pages/Copyright.aspx</w:t>
        </w:r>
      </w:hyperlink>
      <w:r w:rsidRPr="00554FD1">
        <w:rPr>
          <w:rFonts w:asciiTheme="minorHAnsi" w:hAnsiTheme="minorHAnsi" w:cstheme="minorHAnsi"/>
          <w:color w:val="000000"/>
          <w:sz w:val="16"/>
          <w:szCs w:val="16"/>
        </w:rPr>
        <w:t xml:space="preserve">. </w:t>
      </w:r>
    </w:p>
    <w:p w14:paraId="25E3CD53" w14:textId="77777777" w:rsidR="008E608E" w:rsidRPr="00554FD1" w:rsidRDefault="000F256B">
      <w:pPr>
        <w:pBdr>
          <w:top w:val="nil"/>
          <w:left w:val="nil"/>
          <w:bottom w:val="nil"/>
          <w:right w:val="nil"/>
          <w:between w:val="nil"/>
        </w:pBdr>
        <w:spacing w:before="12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t xml:space="preserve">The VCAA provides the only official, up-to-date versions of VCAA publications. Details of updates can be found on the VCAA website at </w:t>
      </w:r>
      <w:hyperlink r:id="rId18">
        <w:r w:rsidRPr="00554FD1">
          <w:rPr>
            <w:rFonts w:asciiTheme="minorHAnsi" w:hAnsiTheme="minorHAnsi" w:cstheme="minorHAnsi"/>
            <w:color w:val="0000FF"/>
            <w:sz w:val="16"/>
            <w:szCs w:val="16"/>
            <w:u w:val="single"/>
          </w:rPr>
          <w:t>www.vcaa.vic.edu.au</w:t>
        </w:r>
      </w:hyperlink>
      <w:r w:rsidRPr="00554FD1">
        <w:rPr>
          <w:rFonts w:asciiTheme="minorHAnsi" w:hAnsiTheme="minorHAnsi" w:cstheme="minorHAnsi"/>
          <w:color w:val="000000"/>
          <w:sz w:val="16"/>
          <w:szCs w:val="16"/>
        </w:rPr>
        <w:t>.</w:t>
      </w:r>
    </w:p>
    <w:p w14:paraId="25E3CD54" w14:textId="77777777" w:rsidR="008E608E" w:rsidRPr="00554FD1" w:rsidRDefault="000F256B">
      <w:pPr>
        <w:pBdr>
          <w:top w:val="nil"/>
          <w:left w:val="nil"/>
          <w:bottom w:val="nil"/>
          <w:right w:val="nil"/>
          <w:between w:val="nil"/>
        </w:pBdr>
        <w:spacing w:before="12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r w:rsidRPr="00554FD1">
          <w:rPr>
            <w:rFonts w:asciiTheme="minorHAnsi" w:hAnsiTheme="minorHAnsi" w:cstheme="minorHAnsi"/>
            <w:color w:val="0000FF"/>
            <w:sz w:val="16"/>
            <w:szCs w:val="16"/>
            <w:u w:val="single"/>
          </w:rPr>
          <w:t>vcaa.copyright@edumail.vic.gov.au</w:t>
        </w:r>
      </w:hyperlink>
    </w:p>
    <w:p w14:paraId="25E3CD55" w14:textId="77777777" w:rsidR="008E608E" w:rsidRPr="00554FD1" w:rsidRDefault="000F256B">
      <w:pPr>
        <w:pBdr>
          <w:top w:val="nil"/>
          <w:left w:val="nil"/>
          <w:bottom w:val="nil"/>
          <w:right w:val="nil"/>
          <w:between w:val="nil"/>
        </w:pBdr>
        <w:spacing w:before="12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25E3CD56" w14:textId="77777777" w:rsidR="008E608E" w:rsidRPr="00554FD1" w:rsidRDefault="000F256B">
      <w:pPr>
        <w:pBdr>
          <w:top w:val="nil"/>
          <w:left w:val="nil"/>
          <w:bottom w:val="nil"/>
          <w:right w:val="nil"/>
          <w:between w:val="nil"/>
        </w:pBdr>
        <w:spacing w:before="120" w:line="200" w:lineRule="auto"/>
        <w:rPr>
          <w:rFonts w:asciiTheme="minorHAnsi" w:hAnsiTheme="minorHAnsi" w:cstheme="minorHAnsi"/>
          <w:color w:val="000000"/>
          <w:sz w:val="16"/>
          <w:szCs w:val="16"/>
        </w:rPr>
      </w:pPr>
      <w:r w:rsidRPr="00554FD1">
        <w:rPr>
          <w:rFonts w:asciiTheme="minorHAnsi" w:hAnsiTheme="minorHAnsi" w:cstheme="minorHAnsi"/>
          <w:color w:val="000000"/>
          <w:sz w:val="16"/>
          <w:szCs w:val="16"/>
        </w:rPr>
        <w:t>The VCAA logo is a registered trademark of the Victorian Curriculum and Assessment Authority.</w:t>
      </w:r>
    </w:p>
    <w:p w14:paraId="25E3CD57" w14:textId="77777777" w:rsidR="008E608E" w:rsidRDefault="008E608E">
      <w:pPr>
        <w:pBdr>
          <w:top w:val="nil"/>
          <w:left w:val="nil"/>
          <w:bottom w:val="nil"/>
          <w:right w:val="nil"/>
          <w:between w:val="nil"/>
        </w:pBdr>
        <w:spacing w:before="120" w:line="200" w:lineRule="auto"/>
        <w:rPr>
          <w:color w:val="000000"/>
          <w:sz w:val="16"/>
          <w:szCs w:val="16"/>
        </w:rPr>
      </w:pPr>
    </w:p>
    <w:tbl>
      <w:tblPr>
        <w:tblW w:w="9629" w:type="dxa"/>
        <w:tblBorders>
          <w:top w:val="single" w:sz="2" w:space="0" w:color="000000"/>
          <w:left w:val="single" w:sz="4" w:space="0" w:color="000000"/>
          <w:bottom w:val="single" w:sz="2"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9629"/>
      </w:tblGrid>
      <w:tr w:rsidR="008E608E" w14:paraId="25E3CD5A" w14:textId="77777777" w:rsidTr="00BC1E1F">
        <w:trPr>
          <w:trHeight w:val="567"/>
        </w:trPr>
        <w:tc>
          <w:tcPr>
            <w:tcW w:w="9629" w:type="dxa"/>
            <w:shd w:val="clear" w:color="auto" w:fill="auto"/>
          </w:tcPr>
          <w:p w14:paraId="25E3CD59" w14:textId="175D2781" w:rsidR="008E608E" w:rsidRPr="00554FD1" w:rsidRDefault="000F256B" w:rsidP="00BC1E1F">
            <w:pPr>
              <w:pBdr>
                <w:top w:val="nil"/>
                <w:left w:val="nil"/>
                <w:bottom w:val="nil"/>
                <w:right w:val="nil"/>
                <w:between w:val="nil"/>
              </w:pBdr>
              <w:spacing w:before="120" w:after="120"/>
              <w:rPr>
                <w:rFonts w:asciiTheme="minorHAnsi" w:hAnsiTheme="minorHAnsi" w:cstheme="minorHAnsi"/>
                <w:sz w:val="16"/>
                <w:szCs w:val="16"/>
              </w:rPr>
            </w:pPr>
            <w:r w:rsidRPr="00554FD1">
              <w:rPr>
                <w:rFonts w:asciiTheme="minorHAnsi" w:hAnsiTheme="minorHAnsi" w:cstheme="minorHAnsi"/>
                <w:sz w:val="16"/>
                <w:szCs w:val="16"/>
              </w:rPr>
              <w:t>Contact us if you need this information in an accessible format; for example, large print or audio.</w:t>
            </w:r>
            <w:r w:rsidR="00BC1E1F" w:rsidRPr="00554FD1">
              <w:rPr>
                <w:rFonts w:asciiTheme="minorHAnsi" w:hAnsiTheme="minorHAnsi" w:cstheme="minorHAnsi"/>
                <w:sz w:val="16"/>
                <w:szCs w:val="16"/>
              </w:rPr>
              <w:br/>
            </w:r>
            <w:r w:rsidRPr="00554FD1">
              <w:rPr>
                <w:rFonts w:asciiTheme="minorHAnsi" w:hAnsiTheme="minorHAnsi" w:cstheme="minorHAnsi"/>
                <w:sz w:val="16"/>
                <w:szCs w:val="16"/>
              </w:rPr>
              <w:t xml:space="preserve">Telephone (03) 9032 1635 or email </w:t>
            </w:r>
            <w:hyperlink r:id="rId20">
              <w:r w:rsidRPr="00554FD1">
                <w:rPr>
                  <w:rFonts w:asciiTheme="minorHAnsi" w:hAnsiTheme="minorHAnsi" w:cstheme="minorHAnsi"/>
                  <w:color w:val="0000FF"/>
                  <w:sz w:val="16"/>
                  <w:szCs w:val="16"/>
                  <w:u w:val="single"/>
                </w:rPr>
                <w:t>vcaa.media.publications@edumail.vic.gov.au</w:t>
              </w:r>
            </w:hyperlink>
          </w:p>
        </w:tc>
      </w:tr>
    </w:tbl>
    <w:p w14:paraId="6661CC48" w14:textId="77777777" w:rsidR="00BC1E1F" w:rsidRDefault="00BC1E1F">
      <w:pPr>
        <w:pBdr>
          <w:top w:val="nil"/>
          <w:left w:val="nil"/>
          <w:bottom w:val="nil"/>
          <w:right w:val="nil"/>
          <w:between w:val="nil"/>
        </w:pBdr>
        <w:spacing w:before="120" w:after="120" w:line="280" w:lineRule="auto"/>
        <w:sectPr w:rsidR="00BC1E1F" w:rsidSect="007B3B70">
          <w:headerReference w:type="even" r:id="rId21"/>
          <w:headerReference w:type="default" r:id="rId22"/>
          <w:footerReference w:type="default" r:id="rId23"/>
          <w:headerReference w:type="first" r:id="rId24"/>
          <w:footerReference w:type="first" r:id="rId25"/>
          <w:pgSz w:w="11907" w:h="16840"/>
          <w:pgMar w:top="1418" w:right="1134" w:bottom="1701" w:left="1275" w:header="283" w:footer="283" w:gutter="0"/>
          <w:cols w:space="720"/>
          <w:titlePg/>
        </w:sectPr>
      </w:pPr>
    </w:p>
    <w:p w14:paraId="25E3CD5C" w14:textId="77777777" w:rsidR="008E608E" w:rsidRPr="00511B66" w:rsidRDefault="000F256B">
      <w:pPr>
        <w:rPr>
          <w:rFonts w:asciiTheme="majorHAnsi" w:hAnsiTheme="majorHAnsi" w:cstheme="majorHAnsi"/>
          <w:color w:val="0F7EB4"/>
          <w:sz w:val="48"/>
          <w:szCs w:val="48"/>
        </w:rPr>
      </w:pPr>
      <w:r w:rsidRPr="00511B66">
        <w:rPr>
          <w:rFonts w:asciiTheme="majorHAnsi" w:hAnsiTheme="majorHAnsi" w:cstheme="majorHAnsi"/>
          <w:color w:val="0F7EB4"/>
          <w:sz w:val="48"/>
          <w:szCs w:val="48"/>
        </w:rPr>
        <w:lastRenderedPageBreak/>
        <w:t>Contents</w:t>
      </w:r>
    </w:p>
    <w:p w14:paraId="379C4B40" w14:textId="5E3C1073" w:rsidR="00E7640A" w:rsidRDefault="007877BF">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94011916" w:history="1">
        <w:r w:rsidR="00E7640A" w:rsidRPr="00CF787C">
          <w:rPr>
            <w:rStyle w:val="Hyperlink"/>
          </w:rPr>
          <w:t>Important information</w:t>
        </w:r>
        <w:r w:rsidR="00E7640A">
          <w:rPr>
            <w:webHidden/>
          </w:rPr>
          <w:tab/>
        </w:r>
        <w:r w:rsidR="00E7640A">
          <w:rPr>
            <w:webHidden/>
          </w:rPr>
          <w:fldChar w:fldCharType="begin"/>
        </w:r>
        <w:r w:rsidR="00E7640A">
          <w:rPr>
            <w:webHidden/>
          </w:rPr>
          <w:instrText xml:space="preserve"> PAGEREF _Toc94011916 \h </w:instrText>
        </w:r>
        <w:r w:rsidR="00E7640A">
          <w:rPr>
            <w:webHidden/>
          </w:rPr>
        </w:r>
        <w:r w:rsidR="00E7640A">
          <w:rPr>
            <w:webHidden/>
          </w:rPr>
          <w:fldChar w:fldCharType="separate"/>
        </w:r>
        <w:r w:rsidR="00266268">
          <w:rPr>
            <w:webHidden/>
          </w:rPr>
          <w:t>5</w:t>
        </w:r>
        <w:r w:rsidR="00E7640A">
          <w:rPr>
            <w:webHidden/>
          </w:rPr>
          <w:fldChar w:fldCharType="end"/>
        </w:r>
      </w:hyperlink>
    </w:p>
    <w:p w14:paraId="01FF9977" w14:textId="1F9FF8F9" w:rsidR="00E7640A" w:rsidRDefault="00757D15">
      <w:pPr>
        <w:pStyle w:val="TOC2"/>
        <w:rPr>
          <w:rFonts w:asciiTheme="minorHAnsi" w:eastAsiaTheme="minorEastAsia" w:hAnsiTheme="minorHAnsi" w:cstheme="minorBidi"/>
          <w:sz w:val="22"/>
          <w:szCs w:val="22"/>
        </w:rPr>
      </w:pPr>
      <w:hyperlink w:anchor="_Toc94011917" w:history="1">
        <w:r w:rsidR="00E7640A" w:rsidRPr="00CF787C">
          <w:rPr>
            <w:rStyle w:val="Hyperlink"/>
          </w:rPr>
          <w:t>Accreditation period</w:t>
        </w:r>
        <w:r w:rsidR="00E7640A">
          <w:rPr>
            <w:webHidden/>
          </w:rPr>
          <w:tab/>
        </w:r>
        <w:r w:rsidR="00E7640A">
          <w:rPr>
            <w:webHidden/>
          </w:rPr>
          <w:fldChar w:fldCharType="begin"/>
        </w:r>
        <w:r w:rsidR="00E7640A">
          <w:rPr>
            <w:webHidden/>
          </w:rPr>
          <w:instrText xml:space="preserve"> PAGEREF _Toc94011917 \h </w:instrText>
        </w:r>
        <w:r w:rsidR="00E7640A">
          <w:rPr>
            <w:webHidden/>
          </w:rPr>
        </w:r>
        <w:r w:rsidR="00E7640A">
          <w:rPr>
            <w:webHidden/>
          </w:rPr>
          <w:fldChar w:fldCharType="separate"/>
        </w:r>
        <w:r w:rsidR="00266268">
          <w:rPr>
            <w:webHidden/>
          </w:rPr>
          <w:t>5</w:t>
        </w:r>
        <w:r w:rsidR="00E7640A">
          <w:rPr>
            <w:webHidden/>
          </w:rPr>
          <w:fldChar w:fldCharType="end"/>
        </w:r>
      </w:hyperlink>
    </w:p>
    <w:p w14:paraId="45AF1B15" w14:textId="5FD5AD9D" w:rsidR="00E7640A" w:rsidRDefault="00757D15">
      <w:pPr>
        <w:pStyle w:val="TOC2"/>
        <w:rPr>
          <w:rFonts w:asciiTheme="minorHAnsi" w:eastAsiaTheme="minorEastAsia" w:hAnsiTheme="minorHAnsi" w:cstheme="minorBidi"/>
          <w:sz w:val="22"/>
          <w:szCs w:val="22"/>
        </w:rPr>
      </w:pPr>
      <w:hyperlink w:anchor="_Toc94011918" w:history="1">
        <w:r w:rsidR="00E7640A" w:rsidRPr="00CF787C">
          <w:rPr>
            <w:rStyle w:val="Hyperlink"/>
          </w:rPr>
          <w:t>Other sources of information</w:t>
        </w:r>
        <w:r w:rsidR="00E7640A">
          <w:rPr>
            <w:webHidden/>
          </w:rPr>
          <w:tab/>
        </w:r>
        <w:r w:rsidR="00E7640A">
          <w:rPr>
            <w:webHidden/>
          </w:rPr>
          <w:fldChar w:fldCharType="begin"/>
        </w:r>
        <w:r w:rsidR="00E7640A">
          <w:rPr>
            <w:webHidden/>
          </w:rPr>
          <w:instrText xml:space="preserve"> PAGEREF _Toc94011918 \h </w:instrText>
        </w:r>
        <w:r w:rsidR="00E7640A">
          <w:rPr>
            <w:webHidden/>
          </w:rPr>
        </w:r>
        <w:r w:rsidR="00E7640A">
          <w:rPr>
            <w:webHidden/>
          </w:rPr>
          <w:fldChar w:fldCharType="separate"/>
        </w:r>
        <w:r w:rsidR="00266268">
          <w:rPr>
            <w:webHidden/>
          </w:rPr>
          <w:t>5</w:t>
        </w:r>
        <w:r w:rsidR="00E7640A">
          <w:rPr>
            <w:webHidden/>
          </w:rPr>
          <w:fldChar w:fldCharType="end"/>
        </w:r>
      </w:hyperlink>
    </w:p>
    <w:p w14:paraId="69AEDEF4" w14:textId="7489E559" w:rsidR="00E7640A" w:rsidRDefault="00757D15">
      <w:pPr>
        <w:pStyle w:val="TOC2"/>
        <w:rPr>
          <w:rFonts w:asciiTheme="minorHAnsi" w:eastAsiaTheme="minorEastAsia" w:hAnsiTheme="minorHAnsi" w:cstheme="minorBidi"/>
          <w:sz w:val="22"/>
          <w:szCs w:val="22"/>
        </w:rPr>
      </w:pPr>
      <w:hyperlink w:anchor="_Toc94011919" w:history="1">
        <w:r w:rsidR="00E7640A" w:rsidRPr="00CF787C">
          <w:rPr>
            <w:rStyle w:val="Hyperlink"/>
          </w:rPr>
          <w:t>Providers</w:t>
        </w:r>
        <w:r w:rsidR="00E7640A">
          <w:rPr>
            <w:webHidden/>
          </w:rPr>
          <w:tab/>
        </w:r>
        <w:r w:rsidR="00E7640A">
          <w:rPr>
            <w:webHidden/>
          </w:rPr>
          <w:fldChar w:fldCharType="begin"/>
        </w:r>
        <w:r w:rsidR="00E7640A">
          <w:rPr>
            <w:webHidden/>
          </w:rPr>
          <w:instrText xml:space="preserve"> PAGEREF _Toc94011919 \h </w:instrText>
        </w:r>
        <w:r w:rsidR="00E7640A">
          <w:rPr>
            <w:webHidden/>
          </w:rPr>
        </w:r>
        <w:r w:rsidR="00E7640A">
          <w:rPr>
            <w:webHidden/>
          </w:rPr>
          <w:fldChar w:fldCharType="separate"/>
        </w:r>
        <w:r w:rsidR="00266268">
          <w:rPr>
            <w:webHidden/>
          </w:rPr>
          <w:t>5</w:t>
        </w:r>
        <w:r w:rsidR="00E7640A">
          <w:rPr>
            <w:webHidden/>
          </w:rPr>
          <w:fldChar w:fldCharType="end"/>
        </w:r>
      </w:hyperlink>
    </w:p>
    <w:p w14:paraId="74AC1DD0" w14:textId="051A2C8A" w:rsidR="00E7640A" w:rsidRDefault="00757D15">
      <w:pPr>
        <w:pStyle w:val="TOC2"/>
        <w:rPr>
          <w:rFonts w:asciiTheme="minorHAnsi" w:eastAsiaTheme="minorEastAsia" w:hAnsiTheme="minorHAnsi" w:cstheme="minorBidi"/>
          <w:sz w:val="22"/>
          <w:szCs w:val="22"/>
        </w:rPr>
      </w:pPr>
      <w:hyperlink w:anchor="_Toc94011920" w:history="1">
        <w:r w:rsidR="00E7640A" w:rsidRPr="00CF787C">
          <w:rPr>
            <w:rStyle w:val="Hyperlink"/>
          </w:rPr>
          <w:t>Copyright</w:t>
        </w:r>
        <w:r w:rsidR="00E7640A">
          <w:rPr>
            <w:webHidden/>
          </w:rPr>
          <w:tab/>
        </w:r>
        <w:r w:rsidR="00E7640A">
          <w:rPr>
            <w:webHidden/>
          </w:rPr>
          <w:fldChar w:fldCharType="begin"/>
        </w:r>
        <w:r w:rsidR="00E7640A">
          <w:rPr>
            <w:webHidden/>
          </w:rPr>
          <w:instrText xml:space="preserve"> PAGEREF _Toc94011920 \h </w:instrText>
        </w:r>
        <w:r w:rsidR="00E7640A">
          <w:rPr>
            <w:webHidden/>
          </w:rPr>
        </w:r>
        <w:r w:rsidR="00E7640A">
          <w:rPr>
            <w:webHidden/>
          </w:rPr>
          <w:fldChar w:fldCharType="separate"/>
        </w:r>
        <w:r w:rsidR="00266268">
          <w:rPr>
            <w:webHidden/>
          </w:rPr>
          <w:t>5</w:t>
        </w:r>
        <w:r w:rsidR="00E7640A">
          <w:rPr>
            <w:webHidden/>
          </w:rPr>
          <w:fldChar w:fldCharType="end"/>
        </w:r>
      </w:hyperlink>
    </w:p>
    <w:p w14:paraId="0A00B957" w14:textId="11B8E699" w:rsidR="00E7640A" w:rsidRDefault="00757D15">
      <w:pPr>
        <w:pStyle w:val="TOC1"/>
        <w:rPr>
          <w:rFonts w:asciiTheme="minorHAnsi" w:eastAsiaTheme="minorEastAsia" w:hAnsiTheme="minorHAnsi" w:cstheme="minorBidi"/>
          <w:b w:val="0"/>
          <w:bCs w:val="0"/>
          <w:sz w:val="22"/>
          <w:szCs w:val="22"/>
        </w:rPr>
      </w:pPr>
      <w:hyperlink w:anchor="_Toc94011921" w:history="1">
        <w:r w:rsidR="00E7640A" w:rsidRPr="00CF787C">
          <w:rPr>
            <w:rStyle w:val="Hyperlink"/>
          </w:rPr>
          <w:t>Introduction</w:t>
        </w:r>
        <w:r w:rsidR="00E7640A">
          <w:rPr>
            <w:webHidden/>
          </w:rPr>
          <w:tab/>
        </w:r>
        <w:r w:rsidR="00E7640A">
          <w:rPr>
            <w:webHidden/>
          </w:rPr>
          <w:fldChar w:fldCharType="begin"/>
        </w:r>
        <w:r w:rsidR="00E7640A">
          <w:rPr>
            <w:webHidden/>
          </w:rPr>
          <w:instrText xml:space="preserve"> PAGEREF _Toc94011921 \h </w:instrText>
        </w:r>
        <w:r w:rsidR="00E7640A">
          <w:rPr>
            <w:webHidden/>
          </w:rPr>
        </w:r>
        <w:r w:rsidR="00E7640A">
          <w:rPr>
            <w:webHidden/>
          </w:rPr>
          <w:fldChar w:fldCharType="separate"/>
        </w:r>
        <w:r w:rsidR="00266268">
          <w:rPr>
            <w:webHidden/>
          </w:rPr>
          <w:t>6</w:t>
        </w:r>
        <w:r w:rsidR="00E7640A">
          <w:rPr>
            <w:webHidden/>
          </w:rPr>
          <w:fldChar w:fldCharType="end"/>
        </w:r>
      </w:hyperlink>
    </w:p>
    <w:p w14:paraId="58D2ECFC" w14:textId="48CCAE02" w:rsidR="00E7640A" w:rsidRDefault="00757D15">
      <w:pPr>
        <w:pStyle w:val="TOC2"/>
        <w:rPr>
          <w:rFonts w:asciiTheme="minorHAnsi" w:eastAsiaTheme="minorEastAsia" w:hAnsiTheme="minorHAnsi" w:cstheme="minorBidi"/>
          <w:sz w:val="22"/>
          <w:szCs w:val="22"/>
        </w:rPr>
      </w:pPr>
      <w:hyperlink w:anchor="_Toc94011922" w:history="1">
        <w:r w:rsidR="00E7640A" w:rsidRPr="00CF787C">
          <w:rPr>
            <w:rStyle w:val="Hyperlink"/>
          </w:rPr>
          <w:t>Scope of study</w:t>
        </w:r>
        <w:r w:rsidR="00E7640A">
          <w:rPr>
            <w:webHidden/>
          </w:rPr>
          <w:tab/>
        </w:r>
        <w:r w:rsidR="00E7640A">
          <w:rPr>
            <w:webHidden/>
          </w:rPr>
          <w:fldChar w:fldCharType="begin"/>
        </w:r>
        <w:r w:rsidR="00E7640A">
          <w:rPr>
            <w:webHidden/>
          </w:rPr>
          <w:instrText xml:space="preserve"> PAGEREF _Toc94011922 \h </w:instrText>
        </w:r>
        <w:r w:rsidR="00E7640A">
          <w:rPr>
            <w:webHidden/>
          </w:rPr>
        </w:r>
        <w:r w:rsidR="00E7640A">
          <w:rPr>
            <w:webHidden/>
          </w:rPr>
          <w:fldChar w:fldCharType="separate"/>
        </w:r>
        <w:r w:rsidR="00266268">
          <w:rPr>
            <w:webHidden/>
          </w:rPr>
          <w:t>6</w:t>
        </w:r>
        <w:r w:rsidR="00E7640A">
          <w:rPr>
            <w:webHidden/>
          </w:rPr>
          <w:fldChar w:fldCharType="end"/>
        </w:r>
      </w:hyperlink>
    </w:p>
    <w:p w14:paraId="2EDA6A19" w14:textId="778A516F" w:rsidR="00E7640A" w:rsidRDefault="00757D15">
      <w:pPr>
        <w:pStyle w:val="TOC2"/>
        <w:rPr>
          <w:rFonts w:asciiTheme="minorHAnsi" w:eastAsiaTheme="minorEastAsia" w:hAnsiTheme="minorHAnsi" w:cstheme="minorBidi"/>
          <w:sz w:val="22"/>
          <w:szCs w:val="22"/>
        </w:rPr>
      </w:pPr>
      <w:hyperlink w:anchor="_Toc94011923" w:history="1">
        <w:r w:rsidR="00E7640A" w:rsidRPr="00CF787C">
          <w:rPr>
            <w:rStyle w:val="Hyperlink"/>
          </w:rPr>
          <w:t>Rationale</w:t>
        </w:r>
        <w:r w:rsidR="00E7640A">
          <w:rPr>
            <w:webHidden/>
          </w:rPr>
          <w:tab/>
        </w:r>
        <w:r w:rsidR="00E7640A">
          <w:rPr>
            <w:webHidden/>
          </w:rPr>
          <w:fldChar w:fldCharType="begin"/>
        </w:r>
        <w:r w:rsidR="00E7640A">
          <w:rPr>
            <w:webHidden/>
          </w:rPr>
          <w:instrText xml:space="preserve"> PAGEREF _Toc94011923 \h </w:instrText>
        </w:r>
        <w:r w:rsidR="00E7640A">
          <w:rPr>
            <w:webHidden/>
          </w:rPr>
        </w:r>
        <w:r w:rsidR="00E7640A">
          <w:rPr>
            <w:webHidden/>
          </w:rPr>
          <w:fldChar w:fldCharType="separate"/>
        </w:r>
        <w:r w:rsidR="00266268">
          <w:rPr>
            <w:webHidden/>
          </w:rPr>
          <w:t>6</w:t>
        </w:r>
        <w:r w:rsidR="00E7640A">
          <w:rPr>
            <w:webHidden/>
          </w:rPr>
          <w:fldChar w:fldCharType="end"/>
        </w:r>
      </w:hyperlink>
    </w:p>
    <w:p w14:paraId="0C24FFCD" w14:textId="425A8B2C" w:rsidR="00E7640A" w:rsidRDefault="00757D15">
      <w:pPr>
        <w:pStyle w:val="TOC2"/>
        <w:rPr>
          <w:rFonts w:asciiTheme="minorHAnsi" w:eastAsiaTheme="minorEastAsia" w:hAnsiTheme="minorHAnsi" w:cstheme="minorBidi"/>
          <w:sz w:val="22"/>
          <w:szCs w:val="22"/>
        </w:rPr>
      </w:pPr>
      <w:hyperlink w:anchor="_Toc94011924" w:history="1">
        <w:r w:rsidR="00E7640A" w:rsidRPr="00CF787C">
          <w:rPr>
            <w:rStyle w:val="Hyperlink"/>
          </w:rPr>
          <w:t>Underpinned by applied learning</w:t>
        </w:r>
        <w:r w:rsidR="00E7640A">
          <w:rPr>
            <w:webHidden/>
          </w:rPr>
          <w:tab/>
        </w:r>
        <w:r w:rsidR="00E7640A">
          <w:rPr>
            <w:webHidden/>
          </w:rPr>
          <w:fldChar w:fldCharType="begin"/>
        </w:r>
        <w:r w:rsidR="00E7640A">
          <w:rPr>
            <w:webHidden/>
          </w:rPr>
          <w:instrText xml:space="preserve"> PAGEREF _Toc94011924 \h </w:instrText>
        </w:r>
        <w:r w:rsidR="00E7640A">
          <w:rPr>
            <w:webHidden/>
          </w:rPr>
        </w:r>
        <w:r w:rsidR="00E7640A">
          <w:rPr>
            <w:webHidden/>
          </w:rPr>
          <w:fldChar w:fldCharType="separate"/>
        </w:r>
        <w:r w:rsidR="00266268">
          <w:rPr>
            <w:webHidden/>
          </w:rPr>
          <w:t>6</w:t>
        </w:r>
        <w:r w:rsidR="00E7640A">
          <w:rPr>
            <w:webHidden/>
          </w:rPr>
          <w:fldChar w:fldCharType="end"/>
        </w:r>
      </w:hyperlink>
    </w:p>
    <w:p w14:paraId="0276103A" w14:textId="788DD948" w:rsidR="00E7640A" w:rsidRDefault="00757D15">
      <w:pPr>
        <w:pStyle w:val="TOC3"/>
        <w:rPr>
          <w:rFonts w:asciiTheme="minorHAnsi" w:eastAsiaTheme="minorEastAsia" w:hAnsiTheme="minorHAnsi" w:cstheme="minorBidi"/>
          <w:sz w:val="22"/>
          <w:lang w:val="en-AU" w:eastAsia="en-AU"/>
        </w:rPr>
      </w:pPr>
      <w:hyperlink w:anchor="_Toc94011925" w:history="1">
        <w:r w:rsidR="00E7640A" w:rsidRPr="00CF787C">
          <w:rPr>
            <w:rStyle w:val="Hyperlink"/>
          </w:rPr>
          <w:t>Approaches to applied learning</w:t>
        </w:r>
        <w:r w:rsidR="00E7640A">
          <w:rPr>
            <w:webHidden/>
          </w:rPr>
          <w:tab/>
        </w:r>
        <w:r w:rsidR="00E7640A">
          <w:rPr>
            <w:webHidden/>
          </w:rPr>
          <w:fldChar w:fldCharType="begin"/>
        </w:r>
        <w:r w:rsidR="00E7640A">
          <w:rPr>
            <w:webHidden/>
          </w:rPr>
          <w:instrText xml:space="preserve"> PAGEREF _Toc94011925 \h </w:instrText>
        </w:r>
        <w:r w:rsidR="00E7640A">
          <w:rPr>
            <w:webHidden/>
          </w:rPr>
        </w:r>
        <w:r w:rsidR="00E7640A">
          <w:rPr>
            <w:webHidden/>
          </w:rPr>
          <w:fldChar w:fldCharType="separate"/>
        </w:r>
        <w:r w:rsidR="00266268">
          <w:rPr>
            <w:webHidden/>
          </w:rPr>
          <w:t>8</w:t>
        </w:r>
        <w:r w:rsidR="00E7640A">
          <w:rPr>
            <w:webHidden/>
          </w:rPr>
          <w:fldChar w:fldCharType="end"/>
        </w:r>
      </w:hyperlink>
    </w:p>
    <w:p w14:paraId="06592FC1" w14:textId="40B45096" w:rsidR="00E7640A" w:rsidRDefault="00757D15">
      <w:pPr>
        <w:pStyle w:val="TOC2"/>
        <w:rPr>
          <w:rFonts w:asciiTheme="minorHAnsi" w:eastAsiaTheme="minorEastAsia" w:hAnsiTheme="minorHAnsi" w:cstheme="minorBidi"/>
          <w:sz w:val="22"/>
          <w:szCs w:val="22"/>
        </w:rPr>
      </w:pPr>
      <w:hyperlink w:anchor="_Toc94011926" w:history="1">
        <w:r w:rsidR="00E7640A" w:rsidRPr="00CF787C">
          <w:rPr>
            <w:rStyle w:val="Hyperlink"/>
          </w:rPr>
          <w:t>Aims</w:t>
        </w:r>
        <w:r w:rsidR="00E7640A">
          <w:rPr>
            <w:webHidden/>
          </w:rPr>
          <w:tab/>
        </w:r>
        <w:r w:rsidR="00E7640A">
          <w:rPr>
            <w:webHidden/>
          </w:rPr>
          <w:fldChar w:fldCharType="begin"/>
        </w:r>
        <w:r w:rsidR="00E7640A">
          <w:rPr>
            <w:webHidden/>
          </w:rPr>
          <w:instrText xml:space="preserve"> PAGEREF _Toc94011926 \h </w:instrText>
        </w:r>
        <w:r w:rsidR="00E7640A">
          <w:rPr>
            <w:webHidden/>
          </w:rPr>
        </w:r>
        <w:r w:rsidR="00E7640A">
          <w:rPr>
            <w:webHidden/>
          </w:rPr>
          <w:fldChar w:fldCharType="separate"/>
        </w:r>
        <w:r w:rsidR="00266268">
          <w:rPr>
            <w:webHidden/>
          </w:rPr>
          <w:t>9</w:t>
        </w:r>
        <w:r w:rsidR="00E7640A">
          <w:rPr>
            <w:webHidden/>
          </w:rPr>
          <w:fldChar w:fldCharType="end"/>
        </w:r>
      </w:hyperlink>
    </w:p>
    <w:p w14:paraId="2689B8D0" w14:textId="540F4B45" w:rsidR="00E7640A" w:rsidRDefault="00757D15">
      <w:pPr>
        <w:pStyle w:val="TOC2"/>
        <w:rPr>
          <w:rFonts w:asciiTheme="minorHAnsi" w:eastAsiaTheme="minorEastAsia" w:hAnsiTheme="minorHAnsi" w:cstheme="minorBidi"/>
          <w:sz w:val="22"/>
          <w:szCs w:val="22"/>
        </w:rPr>
      </w:pPr>
      <w:hyperlink w:anchor="_Toc94011927" w:history="1">
        <w:r w:rsidR="00E7640A" w:rsidRPr="00CF787C">
          <w:rPr>
            <w:rStyle w:val="Hyperlink"/>
          </w:rPr>
          <w:t>Structure</w:t>
        </w:r>
        <w:r w:rsidR="00E7640A">
          <w:rPr>
            <w:webHidden/>
          </w:rPr>
          <w:tab/>
        </w:r>
        <w:r w:rsidR="00E7640A">
          <w:rPr>
            <w:webHidden/>
          </w:rPr>
          <w:fldChar w:fldCharType="begin"/>
        </w:r>
        <w:r w:rsidR="00E7640A">
          <w:rPr>
            <w:webHidden/>
          </w:rPr>
          <w:instrText xml:space="preserve"> PAGEREF _Toc94011927 \h </w:instrText>
        </w:r>
        <w:r w:rsidR="00E7640A">
          <w:rPr>
            <w:webHidden/>
          </w:rPr>
        </w:r>
        <w:r w:rsidR="00E7640A">
          <w:rPr>
            <w:webHidden/>
          </w:rPr>
          <w:fldChar w:fldCharType="separate"/>
        </w:r>
        <w:r w:rsidR="00266268">
          <w:rPr>
            <w:webHidden/>
          </w:rPr>
          <w:t>9</w:t>
        </w:r>
        <w:r w:rsidR="00E7640A">
          <w:rPr>
            <w:webHidden/>
          </w:rPr>
          <w:fldChar w:fldCharType="end"/>
        </w:r>
      </w:hyperlink>
    </w:p>
    <w:p w14:paraId="0C83C8CA" w14:textId="26DCFDC3" w:rsidR="00E7640A" w:rsidRDefault="00757D15">
      <w:pPr>
        <w:pStyle w:val="TOC2"/>
        <w:rPr>
          <w:rFonts w:asciiTheme="minorHAnsi" w:eastAsiaTheme="minorEastAsia" w:hAnsiTheme="minorHAnsi" w:cstheme="minorBidi"/>
          <w:sz w:val="22"/>
          <w:szCs w:val="22"/>
        </w:rPr>
      </w:pPr>
      <w:hyperlink w:anchor="_Toc94011928" w:history="1">
        <w:r w:rsidR="00E7640A" w:rsidRPr="00CF787C">
          <w:rPr>
            <w:rStyle w:val="Hyperlink"/>
          </w:rPr>
          <w:t>Entry</w:t>
        </w:r>
        <w:r w:rsidR="00E7640A">
          <w:rPr>
            <w:webHidden/>
          </w:rPr>
          <w:tab/>
        </w:r>
        <w:r w:rsidR="00E7640A">
          <w:rPr>
            <w:webHidden/>
          </w:rPr>
          <w:fldChar w:fldCharType="begin"/>
        </w:r>
        <w:r w:rsidR="00E7640A">
          <w:rPr>
            <w:webHidden/>
          </w:rPr>
          <w:instrText xml:space="preserve"> PAGEREF _Toc94011928 \h </w:instrText>
        </w:r>
        <w:r w:rsidR="00E7640A">
          <w:rPr>
            <w:webHidden/>
          </w:rPr>
        </w:r>
        <w:r w:rsidR="00E7640A">
          <w:rPr>
            <w:webHidden/>
          </w:rPr>
          <w:fldChar w:fldCharType="separate"/>
        </w:r>
        <w:r w:rsidR="00266268">
          <w:rPr>
            <w:webHidden/>
          </w:rPr>
          <w:t>9</w:t>
        </w:r>
        <w:r w:rsidR="00E7640A">
          <w:rPr>
            <w:webHidden/>
          </w:rPr>
          <w:fldChar w:fldCharType="end"/>
        </w:r>
      </w:hyperlink>
    </w:p>
    <w:p w14:paraId="36BAB1AE" w14:textId="20484EDC" w:rsidR="00E7640A" w:rsidRDefault="00757D15">
      <w:pPr>
        <w:pStyle w:val="TOC2"/>
        <w:rPr>
          <w:rFonts w:asciiTheme="minorHAnsi" w:eastAsiaTheme="minorEastAsia" w:hAnsiTheme="minorHAnsi" w:cstheme="minorBidi"/>
          <w:sz w:val="22"/>
          <w:szCs w:val="22"/>
        </w:rPr>
      </w:pPr>
      <w:hyperlink w:anchor="_Toc94011929" w:history="1">
        <w:r w:rsidR="00E7640A" w:rsidRPr="00CF787C">
          <w:rPr>
            <w:rStyle w:val="Hyperlink"/>
          </w:rPr>
          <w:t>Duration</w:t>
        </w:r>
        <w:r w:rsidR="00E7640A">
          <w:rPr>
            <w:webHidden/>
          </w:rPr>
          <w:tab/>
        </w:r>
        <w:r w:rsidR="00E7640A">
          <w:rPr>
            <w:webHidden/>
          </w:rPr>
          <w:fldChar w:fldCharType="begin"/>
        </w:r>
        <w:r w:rsidR="00E7640A">
          <w:rPr>
            <w:webHidden/>
          </w:rPr>
          <w:instrText xml:space="preserve"> PAGEREF _Toc94011929 \h </w:instrText>
        </w:r>
        <w:r w:rsidR="00E7640A">
          <w:rPr>
            <w:webHidden/>
          </w:rPr>
        </w:r>
        <w:r w:rsidR="00E7640A">
          <w:rPr>
            <w:webHidden/>
          </w:rPr>
          <w:fldChar w:fldCharType="separate"/>
        </w:r>
        <w:r w:rsidR="00266268">
          <w:rPr>
            <w:webHidden/>
          </w:rPr>
          <w:t>9</w:t>
        </w:r>
        <w:r w:rsidR="00E7640A">
          <w:rPr>
            <w:webHidden/>
          </w:rPr>
          <w:fldChar w:fldCharType="end"/>
        </w:r>
      </w:hyperlink>
    </w:p>
    <w:p w14:paraId="333F3C90" w14:textId="2E48398A" w:rsidR="00E7640A" w:rsidRDefault="00757D15">
      <w:pPr>
        <w:pStyle w:val="TOC2"/>
        <w:rPr>
          <w:rFonts w:asciiTheme="minorHAnsi" w:eastAsiaTheme="minorEastAsia" w:hAnsiTheme="minorHAnsi" w:cstheme="minorBidi"/>
          <w:sz w:val="22"/>
          <w:szCs w:val="22"/>
        </w:rPr>
      </w:pPr>
      <w:hyperlink w:anchor="_Toc94011930" w:history="1">
        <w:r w:rsidR="00E7640A" w:rsidRPr="00CF787C">
          <w:rPr>
            <w:rStyle w:val="Hyperlink"/>
          </w:rPr>
          <w:t>Changes to the curriculum design</w:t>
        </w:r>
        <w:r w:rsidR="00E7640A">
          <w:rPr>
            <w:webHidden/>
          </w:rPr>
          <w:tab/>
        </w:r>
        <w:r w:rsidR="00E7640A">
          <w:rPr>
            <w:webHidden/>
          </w:rPr>
          <w:fldChar w:fldCharType="begin"/>
        </w:r>
        <w:r w:rsidR="00E7640A">
          <w:rPr>
            <w:webHidden/>
          </w:rPr>
          <w:instrText xml:space="preserve"> PAGEREF _Toc94011930 \h </w:instrText>
        </w:r>
        <w:r w:rsidR="00E7640A">
          <w:rPr>
            <w:webHidden/>
          </w:rPr>
        </w:r>
        <w:r w:rsidR="00E7640A">
          <w:rPr>
            <w:webHidden/>
          </w:rPr>
          <w:fldChar w:fldCharType="separate"/>
        </w:r>
        <w:r w:rsidR="00266268">
          <w:rPr>
            <w:webHidden/>
          </w:rPr>
          <w:t>9</w:t>
        </w:r>
        <w:r w:rsidR="00E7640A">
          <w:rPr>
            <w:webHidden/>
          </w:rPr>
          <w:fldChar w:fldCharType="end"/>
        </w:r>
      </w:hyperlink>
    </w:p>
    <w:p w14:paraId="1C03221A" w14:textId="1D488FC2" w:rsidR="00E7640A" w:rsidRDefault="00757D15">
      <w:pPr>
        <w:pStyle w:val="TOC2"/>
        <w:rPr>
          <w:rFonts w:asciiTheme="minorHAnsi" w:eastAsiaTheme="minorEastAsia" w:hAnsiTheme="minorHAnsi" w:cstheme="minorBidi"/>
          <w:sz w:val="22"/>
          <w:szCs w:val="22"/>
        </w:rPr>
      </w:pPr>
      <w:hyperlink w:anchor="_Toc94011931" w:history="1">
        <w:r w:rsidR="00E7640A" w:rsidRPr="00CF787C">
          <w:rPr>
            <w:rStyle w:val="Hyperlink"/>
          </w:rPr>
          <w:t>Monitoring for quality</w:t>
        </w:r>
        <w:r w:rsidR="00E7640A">
          <w:rPr>
            <w:webHidden/>
          </w:rPr>
          <w:tab/>
        </w:r>
        <w:r w:rsidR="00E7640A">
          <w:rPr>
            <w:webHidden/>
          </w:rPr>
          <w:fldChar w:fldCharType="begin"/>
        </w:r>
        <w:r w:rsidR="00E7640A">
          <w:rPr>
            <w:webHidden/>
          </w:rPr>
          <w:instrText xml:space="preserve"> PAGEREF _Toc94011931 \h </w:instrText>
        </w:r>
        <w:r w:rsidR="00E7640A">
          <w:rPr>
            <w:webHidden/>
          </w:rPr>
        </w:r>
        <w:r w:rsidR="00E7640A">
          <w:rPr>
            <w:webHidden/>
          </w:rPr>
          <w:fldChar w:fldCharType="separate"/>
        </w:r>
        <w:r w:rsidR="00266268">
          <w:rPr>
            <w:webHidden/>
          </w:rPr>
          <w:t>9</w:t>
        </w:r>
        <w:r w:rsidR="00E7640A">
          <w:rPr>
            <w:webHidden/>
          </w:rPr>
          <w:fldChar w:fldCharType="end"/>
        </w:r>
      </w:hyperlink>
    </w:p>
    <w:p w14:paraId="3F40055B" w14:textId="6CAE7FBE" w:rsidR="00E7640A" w:rsidRDefault="00757D15">
      <w:pPr>
        <w:pStyle w:val="TOC2"/>
        <w:rPr>
          <w:rFonts w:asciiTheme="minorHAnsi" w:eastAsiaTheme="minorEastAsia" w:hAnsiTheme="minorHAnsi" w:cstheme="minorBidi"/>
          <w:sz w:val="22"/>
          <w:szCs w:val="22"/>
        </w:rPr>
      </w:pPr>
      <w:hyperlink w:anchor="_Toc94011932" w:history="1">
        <w:r w:rsidR="00E7640A" w:rsidRPr="00CF787C">
          <w:rPr>
            <w:rStyle w:val="Hyperlink"/>
          </w:rPr>
          <w:t>Safety and wellbeing</w:t>
        </w:r>
        <w:r w:rsidR="00E7640A">
          <w:rPr>
            <w:webHidden/>
          </w:rPr>
          <w:tab/>
        </w:r>
        <w:r w:rsidR="00E7640A">
          <w:rPr>
            <w:webHidden/>
          </w:rPr>
          <w:fldChar w:fldCharType="begin"/>
        </w:r>
        <w:r w:rsidR="00E7640A">
          <w:rPr>
            <w:webHidden/>
          </w:rPr>
          <w:instrText xml:space="preserve"> PAGEREF _Toc94011932 \h </w:instrText>
        </w:r>
        <w:r w:rsidR="00E7640A">
          <w:rPr>
            <w:webHidden/>
          </w:rPr>
        </w:r>
        <w:r w:rsidR="00E7640A">
          <w:rPr>
            <w:webHidden/>
          </w:rPr>
          <w:fldChar w:fldCharType="separate"/>
        </w:r>
        <w:r w:rsidR="00266268">
          <w:rPr>
            <w:webHidden/>
          </w:rPr>
          <w:t>10</w:t>
        </w:r>
        <w:r w:rsidR="00E7640A">
          <w:rPr>
            <w:webHidden/>
          </w:rPr>
          <w:fldChar w:fldCharType="end"/>
        </w:r>
      </w:hyperlink>
    </w:p>
    <w:p w14:paraId="161A3998" w14:textId="08014FEE" w:rsidR="00E7640A" w:rsidRDefault="00757D15">
      <w:pPr>
        <w:pStyle w:val="TOC2"/>
        <w:rPr>
          <w:rFonts w:asciiTheme="minorHAnsi" w:eastAsiaTheme="minorEastAsia" w:hAnsiTheme="minorHAnsi" w:cstheme="minorBidi"/>
          <w:sz w:val="22"/>
          <w:szCs w:val="22"/>
        </w:rPr>
      </w:pPr>
      <w:hyperlink w:anchor="_Toc94011933" w:history="1">
        <w:r w:rsidR="00E7640A" w:rsidRPr="00CF787C">
          <w:rPr>
            <w:rStyle w:val="Hyperlink"/>
          </w:rPr>
          <w:t>Employability skills</w:t>
        </w:r>
        <w:r w:rsidR="00E7640A">
          <w:rPr>
            <w:webHidden/>
          </w:rPr>
          <w:tab/>
        </w:r>
        <w:r w:rsidR="00E7640A">
          <w:rPr>
            <w:webHidden/>
          </w:rPr>
          <w:fldChar w:fldCharType="begin"/>
        </w:r>
        <w:r w:rsidR="00E7640A">
          <w:rPr>
            <w:webHidden/>
          </w:rPr>
          <w:instrText xml:space="preserve"> PAGEREF _Toc94011933 \h </w:instrText>
        </w:r>
        <w:r w:rsidR="00E7640A">
          <w:rPr>
            <w:webHidden/>
          </w:rPr>
        </w:r>
        <w:r w:rsidR="00E7640A">
          <w:rPr>
            <w:webHidden/>
          </w:rPr>
          <w:fldChar w:fldCharType="separate"/>
        </w:r>
        <w:r w:rsidR="00266268">
          <w:rPr>
            <w:webHidden/>
          </w:rPr>
          <w:t>10</w:t>
        </w:r>
        <w:r w:rsidR="00E7640A">
          <w:rPr>
            <w:webHidden/>
          </w:rPr>
          <w:fldChar w:fldCharType="end"/>
        </w:r>
      </w:hyperlink>
    </w:p>
    <w:p w14:paraId="07204547" w14:textId="5907AE96" w:rsidR="00E7640A" w:rsidRDefault="00757D15">
      <w:pPr>
        <w:pStyle w:val="TOC2"/>
        <w:rPr>
          <w:rFonts w:asciiTheme="minorHAnsi" w:eastAsiaTheme="minorEastAsia" w:hAnsiTheme="minorHAnsi" w:cstheme="minorBidi"/>
          <w:sz w:val="22"/>
          <w:szCs w:val="22"/>
        </w:rPr>
      </w:pPr>
      <w:hyperlink w:anchor="_Toc94011934" w:history="1">
        <w:r w:rsidR="00E7640A" w:rsidRPr="00CF787C">
          <w:rPr>
            <w:rStyle w:val="Hyperlink"/>
          </w:rPr>
          <w:t>Resources</w:t>
        </w:r>
        <w:r w:rsidR="00E7640A">
          <w:rPr>
            <w:webHidden/>
          </w:rPr>
          <w:tab/>
        </w:r>
        <w:r w:rsidR="00E7640A">
          <w:rPr>
            <w:webHidden/>
          </w:rPr>
          <w:fldChar w:fldCharType="begin"/>
        </w:r>
        <w:r w:rsidR="00E7640A">
          <w:rPr>
            <w:webHidden/>
          </w:rPr>
          <w:instrText xml:space="preserve"> PAGEREF _Toc94011934 \h </w:instrText>
        </w:r>
        <w:r w:rsidR="00E7640A">
          <w:rPr>
            <w:webHidden/>
          </w:rPr>
        </w:r>
        <w:r w:rsidR="00E7640A">
          <w:rPr>
            <w:webHidden/>
          </w:rPr>
          <w:fldChar w:fldCharType="separate"/>
        </w:r>
        <w:r w:rsidR="00266268">
          <w:rPr>
            <w:webHidden/>
          </w:rPr>
          <w:t>10</w:t>
        </w:r>
        <w:r w:rsidR="00E7640A">
          <w:rPr>
            <w:webHidden/>
          </w:rPr>
          <w:fldChar w:fldCharType="end"/>
        </w:r>
      </w:hyperlink>
    </w:p>
    <w:p w14:paraId="7C0E6C16" w14:textId="1A186E3A" w:rsidR="00E7640A" w:rsidRDefault="00757D15">
      <w:pPr>
        <w:pStyle w:val="TOC2"/>
        <w:rPr>
          <w:rFonts w:asciiTheme="minorHAnsi" w:eastAsiaTheme="minorEastAsia" w:hAnsiTheme="minorHAnsi" w:cstheme="minorBidi"/>
          <w:sz w:val="22"/>
          <w:szCs w:val="22"/>
        </w:rPr>
      </w:pPr>
      <w:hyperlink w:anchor="_Toc94011935" w:history="1">
        <w:r w:rsidR="00E7640A" w:rsidRPr="00CF787C">
          <w:rPr>
            <w:rStyle w:val="Hyperlink"/>
          </w:rPr>
          <w:t>Legislative compliance</w:t>
        </w:r>
        <w:r w:rsidR="00E7640A">
          <w:rPr>
            <w:webHidden/>
          </w:rPr>
          <w:tab/>
        </w:r>
        <w:r w:rsidR="00E7640A">
          <w:rPr>
            <w:webHidden/>
          </w:rPr>
          <w:fldChar w:fldCharType="begin"/>
        </w:r>
        <w:r w:rsidR="00E7640A">
          <w:rPr>
            <w:webHidden/>
          </w:rPr>
          <w:instrText xml:space="preserve"> PAGEREF _Toc94011935 \h </w:instrText>
        </w:r>
        <w:r w:rsidR="00E7640A">
          <w:rPr>
            <w:webHidden/>
          </w:rPr>
        </w:r>
        <w:r w:rsidR="00E7640A">
          <w:rPr>
            <w:webHidden/>
          </w:rPr>
          <w:fldChar w:fldCharType="separate"/>
        </w:r>
        <w:r w:rsidR="00266268">
          <w:rPr>
            <w:webHidden/>
          </w:rPr>
          <w:t>10</w:t>
        </w:r>
        <w:r w:rsidR="00E7640A">
          <w:rPr>
            <w:webHidden/>
          </w:rPr>
          <w:fldChar w:fldCharType="end"/>
        </w:r>
      </w:hyperlink>
    </w:p>
    <w:p w14:paraId="50558A24" w14:textId="3773FAE9" w:rsidR="00E7640A" w:rsidRDefault="00757D15">
      <w:pPr>
        <w:pStyle w:val="TOC2"/>
        <w:rPr>
          <w:rFonts w:asciiTheme="minorHAnsi" w:eastAsiaTheme="minorEastAsia" w:hAnsiTheme="minorHAnsi" w:cstheme="minorBidi"/>
          <w:sz w:val="22"/>
          <w:szCs w:val="22"/>
        </w:rPr>
      </w:pPr>
      <w:hyperlink w:anchor="_Toc94011936" w:history="1">
        <w:r w:rsidR="00E7640A" w:rsidRPr="00CF787C">
          <w:rPr>
            <w:rStyle w:val="Hyperlink"/>
          </w:rPr>
          <w:t>Child Safe Standards</w:t>
        </w:r>
        <w:r w:rsidR="00E7640A">
          <w:rPr>
            <w:webHidden/>
          </w:rPr>
          <w:tab/>
        </w:r>
        <w:r w:rsidR="00E7640A">
          <w:rPr>
            <w:webHidden/>
          </w:rPr>
          <w:fldChar w:fldCharType="begin"/>
        </w:r>
        <w:r w:rsidR="00E7640A">
          <w:rPr>
            <w:webHidden/>
          </w:rPr>
          <w:instrText xml:space="preserve"> PAGEREF _Toc94011936 \h </w:instrText>
        </w:r>
        <w:r w:rsidR="00E7640A">
          <w:rPr>
            <w:webHidden/>
          </w:rPr>
        </w:r>
        <w:r w:rsidR="00E7640A">
          <w:rPr>
            <w:webHidden/>
          </w:rPr>
          <w:fldChar w:fldCharType="separate"/>
        </w:r>
        <w:r w:rsidR="00266268">
          <w:rPr>
            <w:webHidden/>
          </w:rPr>
          <w:t>10</w:t>
        </w:r>
        <w:r w:rsidR="00E7640A">
          <w:rPr>
            <w:webHidden/>
          </w:rPr>
          <w:fldChar w:fldCharType="end"/>
        </w:r>
      </w:hyperlink>
    </w:p>
    <w:p w14:paraId="7CA1748C" w14:textId="42162603" w:rsidR="00E7640A" w:rsidRDefault="00757D15">
      <w:pPr>
        <w:pStyle w:val="TOC1"/>
        <w:rPr>
          <w:rFonts w:asciiTheme="minorHAnsi" w:eastAsiaTheme="minorEastAsia" w:hAnsiTheme="minorHAnsi" w:cstheme="minorBidi"/>
          <w:b w:val="0"/>
          <w:bCs w:val="0"/>
          <w:sz w:val="22"/>
          <w:szCs w:val="22"/>
        </w:rPr>
      </w:pPr>
      <w:hyperlink w:anchor="_Toc94011937" w:history="1">
        <w:r w:rsidR="00E7640A" w:rsidRPr="00CF787C">
          <w:rPr>
            <w:rStyle w:val="Hyperlink"/>
          </w:rPr>
          <w:t>Assessment and reporting</w:t>
        </w:r>
        <w:r w:rsidR="00E7640A">
          <w:rPr>
            <w:webHidden/>
          </w:rPr>
          <w:tab/>
        </w:r>
        <w:r w:rsidR="00E7640A">
          <w:rPr>
            <w:webHidden/>
          </w:rPr>
          <w:fldChar w:fldCharType="begin"/>
        </w:r>
        <w:r w:rsidR="00E7640A">
          <w:rPr>
            <w:webHidden/>
          </w:rPr>
          <w:instrText xml:space="preserve"> PAGEREF _Toc94011937 \h </w:instrText>
        </w:r>
        <w:r w:rsidR="00E7640A">
          <w:rPr>
            <w:webHidden/>
          </w:rPr>
        </w:r>
        <w:r w:rsidR="00E7640A">
          <w:rPr>
            <w:webHidden/>
          </w:rPr>
          <w:fldChar w:fldCharType="separate"/>
        </w:r>
        <w:r w:rsidR="00266268">
          <w:rPr>
            <w:webHidden/>
          </w:rPr>
          <w:t>11</w:t>
        </w:r>
        <w:r w:rsidR="00E7640A">
          <w:rPr>
            <w:webHidden/>
          </w:rPr>
          <w:fldChar w:fldCharType="end"/>
        </w:r>
      </w:hyperlink>
    </w:p>
    <w:p w14:paraId="59010729" w14:textId="001AEA00" w:rsidR="00E7640A" w:rsidRDefault="00757D15">
      <w:pPr>
        <w:pStyle w:val="TOC2"/>
        <w:rPr>
          <w:rFonts w:asciiTheme="minorHAnsi" w:eastAsiaTheme="minorEastAsia" w:hAnsiTheme="minorHAnsi" w:cstheme="minorBidi"/>
          <w:sz w:val="22"/>
          <w:szCs w:val="22"/>
        </w:rPr>
      </w:pPr>
      <w:hyperlink w:anchor="_Toc94011938" w:history="1">
        <w:r w:rsidR="00E7640A" w:rsidRPr="00CF787C">
          <w:rPr>
            <w:rStyle w:val="Hyperlink"/>
          </w:rPr>
          <w:t>Satisfactory completion</w:t>
        </w:r>
        <w:r w:rsidR="00E7640A">
          <w:rPr>
            <w:webHidden/>
          </w:rPr>
          <w:tab/>
        </w:r>
        <w:r w:rsidR="00E7640A">
          <w:rPr>
            <w:webHidden/>
          </w:rPr>
          <w:fldChar w:fldCharType="begin"/>
        </w:r>
        <w:r w:rsidR="00E7640A">
          <w:rPr>
            <w:webHidden/>
          </w:rPr>
          <w:instrText xml:space="preserve"> PAGEREF _Toc94011938 \h </w:instrText>
        </w:r>
        <w:r w:rsidR="00E7640A">
          <w:rPr>
            <w:webHidden/>
          </w:rPr>
        </w:r>
        <w:r w:rsidR="00E7640A">
          <w:rPr>
            <w:webHidden/>
          </w:rPr>
          <w:fldChar w:fldCharType="separate"/>
        </w:r>
        <w:r w:rsidR="00266268">
          <w:rPr>
            <w:webHidden/>
          </w:rPr>
          <w:t>11</w:t>
        </w:r>
        <w:r w:rsidR="00E7640A">
          <w:rPr>
            <w:webHidden/>
          </w:rPr>
          <w:fldChar w:fldCharType="end"/>
        </w:r>
      </w:hyperlink>
    </w:p>
    <w:p w14:paraId="177C83BE" w14:textId="589CB8BD" w:rsidR="00E7640A" w:rsidRDefault="00757D15">
      <w:pPr>
        <w:pStyle w:val="TOC2"/>
        <w:rPr>
          <w:rFonts w:asciiTheme="minorHAnsi" w:eastAsiaTheme="minorEastAsia" w:hAnsiTheme="minorHAnsi" w:cstheme="minorBidi"/>
          <w:sz w:val="22"/>
          <w:szCs w:val="22"/>
        </w:rPr>
      </w:pPr>
      <w:hyperlink w:anchor="_Toc94011939" w:history="1">
        <w:r w:rsidR="00E7640A" w:rsidRPr="00CF787C">
          <w:rPr>
            <w:rStyle w:val="Hyperlink"/>
          </w:rPr>
          <w:t>Assessment</w:t>
        </w:r>
        <w:r w:rsidR="00E7640A">
          <w:rPr>
            <w:webHidden/>
          </w:rPr>
          <w:tab/>
        </w:r>
        <w:r w:rsidR="00E7640A">
          <w:rPr>
            <w:webHidden/>
          </w:rPr>
          <w:fldChar w:fldCharType="begin"/>
        </w:r>
        <w:r w:rsidR="00E7640A">
          <w:rPr>
            <w:webHidden/>
          </w:rPr>
          <w:instrText xml:space="preserve"> PAGEREF _Toc94011939 \h </w:instrText>
        </w:r>
        <w:r w:rsidR="00E7640A">
          <w:rPr>
            <w:webHidden/>
          </w:rPr>
        </w:r>
        <w:r w:rsidR="00E7640A">
          <w:rPr>
            <w:webHidden/>
          </w:rPr>
          <w:fldChar w:fldCharType="separate"/>
        </w:r>
        <w:r w:rsidR="00266268">
          <w:rPr>
            <w:webHidden/>
          </w:rPr>
          <w:t>11</w:t>
        </w:r>
        <w:r w:rsidR="00E7640A">
          <w:rPr>
            <w:webHidden/>
          </w:rPr>
          <w:fldChar w:fldCharType="end"/>
        </w:r>
      </w:hyperlink>
    </w:p>
    <w:p w14:paraId="1ED6CD51" w14:textId="2D567C0E" w:rsidR="00E7640A" w:rsidRDefault="00757D15">
      <w:pPr>
        <w:pStyle w:val="TOC1"/>
        <w:rPr>
          <w:rFonts w:asciiTheme="minorHAnsi" w:eastAsiaTheme="minorEastAsia" w:hAnsiTheme="minorHAnsi" w:cstheme="minorBidi"/>
          <w:b w:val="0"/>
          <w:bCs w:val="0"/>
          <w:sz w:val="22"/>
          <w:szCs w:val="22"/>
        </w:rPr>
      </w:pPr>
      <w:hyperlink w:anchor="_Toc94011940" w:history="1">
        <w:r w:rsidR="00E7640A" w:rsidRPr="00CF787C">
          <w:rPr>
            <w:rStyle w:val="Hyperlink"/>
          </w:rPr>
          <w:t>Implementing the Study</w:t>
        </w:r>
        <w:r w:rsidR="00E7640A">
          <w:rPr>
            <w:webHidden/>
          </w:rPr>
          <w:tab/>
        </w:r>
        <w:r w:rsidR="00E7640A">
          <w:rPr>
            <w:webHidden/>
          </w:rPr>
          <w:fldChar w:fldCharType="begin"/>
        </w:r>
        <w:r w:rsidR="00E7640A">
          <w:rPr>
            <w:webHidden/>
          </w:rPr>
          <w:instrText xml:space="preserve"> PAGEREF _Toc94011940 \h </w:instrText>
        </w:r>
        <w:r w:rsidR="00E7640A">
          <w:rPr>
            <w:webHidden/>
          </w:rPr>
        </w:r>
        <w:r w:rsidR="00E7640A">
          <w:rPr>
            <w:webHidden/>
          </w:rPr>
          <w:fldChar w:fldCharType="separate"/>
        </w:r>
        <w:r w:rsidR="00266268">
          <w:rPr>
            <w:webHidden/>
          </w:rPr>
          <w:t>13</w:t>
        </w:r>
        <w:r w:rsidR="00E7640A">
          <w:rPr>
            <w:webHidden/>
          </w:rPr>
          <w:fldChar w:fldCharType="end"/>
        </w:r>
      </w:hyperlink>
    </w:p>
    <w:p w14:paraId="318F663B" w14:textId="74B2A849" w:rsidR="00E7640A" w:rsidRDefault="00757D15">
      <w:pPr>
        <w:pStyle w:val="TOC2"/>
        <w:rPr>
          <w:rFonts w:asciiTheme="minorHAnsi" w:eastAsiaTheme="minorEastAsia" w:hAnsiTheme="minorHAnsi" w:cstheme="minorBidi"/>
          <w:sz w:val="22"/>
          <w:szCs w:val="22"/>
        </w:rPr>
      </w:pPr>
      <w:hyperlink w:anchor="_Toc94011941" w:history="1">
        <w:r w:rsidR="00E7640A" w:rsidRPr="00CF787C">
          <w:rPr>
            <w:rStyle w:val="Hyperlink"/>
          </w:rPr>
          <w:t>Approach to learning</w:t>
        </w:r>
        <w:r w:rsidR="00E7640A">
          <w:rPr>
            <w:webHidden/>
          </w:rPr>
          <w:tab/>
        </w:r>
        <w:r w:rsidR="00E7640A">
          <w:rPr>
            <w:webHidden/>
          </w:rPr>
          <w:fldChar w:fldCharType="begin"/>
        </w:r>
        <w:r w:rsidR="00E7640A">
          <w:rPr>
            <w:webHidden/>
          </w:rPr>
          <w:instrText xml:space="preserve"> PAGEREF _Toc94011941 \h </w:instrText>
        </w:r>
        <w:r w:rsidR="00E7640A">
          <w:rPr>
            <w:webHidden/>
          </w:rPr>
        </w:r>
        <w:r w:rsidR="00E7640A">
          <w:rPr>
            <w:webHidden/>
          </w:rPr>
          <w:fldChar w:fldCharType="separate"/>
        </w:r>
        <w:r w:rsidR="00266268">
          <w:rPr>
            <w:webHidden/>
          </w:rPr>
          <w:t>13</w:t>
        </w:r>
        <w:r w:rsidR="00E7640A">
          <w:rPr>
            <w:webHidden/>
          </w:rPr>
          <w:fldChar w:fldCharType="end"/>
        </w:r>
      </w:hyperlink>
    </w:p>
    <w:p w14:paraId="6551BC0C" w14:textId="04EEDFC6" w:rsidR="00E7640A" w:rsidRDefault="00757D15">
      <w:pPr>
        <w:pStyle w:val="TOC2"/>
        <w:rPr>
          <w:rFonts w:asciiTheme="minorHAnsi" w:eastAsiaTheme="minorEastAsia" w:hAnsiTheme="minorHAnsi" w:cstheme="minorBidi"/>
          <w:sz w:val="22"/>
          <w:szCs w:val="22"/>
        </w:rPr>
      </w:pPr>
      <w:hyperlink w:anchor="_Toc94011942" w:history="1">
        <w:r w:rsidR="00E7640A" w:rsidRPr="00CF787C">
          <w:rPr>
            <w:rStyle w:val="Hyperlink"/>
          </w:rPr>
          <w:t>Implementing Assessment</w:t>
        </w:r>
        <w:r w:rsidR="00E7640A">
          <w:rPr>
            <w:webHidden/>
          </w:rPr>
          <w:tab/>
        </w:r>
        <w:r w:rsidR="00E7640A">
          <w:rPr>
            <w:webHidden/>
          </w:rPr>
          <w:fldChar w:fldCharType="begin"/>
        </w:r>
        <w:r w:rsidR="00E7640A">
          <w:rPr>
            <w:webHidden/>
          </w:rPr>
          <w:instrText xml:space="preserve"> PAGEREF _Toc94011942 \h </w:instrText>
        </w:r>
        <w:r w:rsidR="00E7640A">
          <w:rPr>
            <w:webHidden/>
          </w:rPr>
        </w:r>
        <w:r w:rsidR="00E7640A">
          <w:rPr>
            <w:webHidden/>
          </w:rPr>
          <w:fldChar w:fldCharType="separate"/>
        </w:r>
        <w:r w:rsidR="00266268">
          <w:rPr>
            <w:webHidden/>
          </w:rPr>
          <w:t>13</w:t>
        </w:r>
        <w:r w:rsidR="00E7640A">
          <w:rPr>
            <w:webHidden/>
          </w:rPr>
          <w:fldChar w:fldCharType="end"/>
        </w:r>
      </w:hyperlink>
    </w:p>
    <w:p w14:paraId="0BA817AB" w14:textId="5B0B6E18" w:rsidR="00E7640A" w:rsidRDefault="00757D15">
      <w:pPr>
        <w:pStyle w:val="TOC2"/>
        <w:rPr>
          <w:rFonts w:asciiTheme="minorHAnsi" w:eastAsiaTheme="minorEastAsia" w:hAnsiTheme="minorHAnsi" w:cstheme="minorBidi"/>
          <w:sz w:val="22"/>
          <w:szCs w:val="22"/>
        </w:rPr>
      </w:pPr>
      <w:hyperlink w:anchor="_Toc94011943" w:history="1">
        <w:r w:rsidR="00E7640A" w:rsidRPr="00CF787C">
          <w:rPr>
            <w:rStyle w:val="Hyperlink"/>
          </w:rPr>
          <w:t>Further Support</w:t>
        </w:r>
        <w:r w:rsidR="00E7640A">
          <w:rPr>
            <w:webHidden/>
          </w:rPr>
          <w:tab/>
        </w:r>
        <w:r w:rsidR="00E7640A">
          <w:rPr>
            <w:webHidden/>
          </w:rPr>
          <w:fldChar w:fldCharType="begin"/>
        </w:r>
        <w:r w:rsidR="00E7640A">
          <w:rPr>
            <w:webHidden/>
          </w:rPr>
          <w:instrText xml:space="preserve"> PAGEREF _Toc94011943 \h </w:instrText>
        </w:r>
        <w:r w:rsidR="00E7640A">
          <w:rPr>
            <w:webHidden/>
          </w:rPr>
        </w:r>
        <w:r w:rsidR="00E7640A">
          <w:rPr>
            <w:webHidden/>
          </w:rPr>
          <w:fldChar w:fldCharType="separate"/>
        </w:r>
        <w:r w:rsidR="00266268">
          <w:rPr>
            <w:webHidden/>
          </w:rPr>
          <w:t>13</w:t>
        </w:r>
        <w:r w:rsidR="00E7640A">
          <w:rPr>
            <w:webHidden/>
          </w:rPr>
          <w:fldChar w:fldCharType="end"/>
        </w:r>
      </w:hyperlink>
    </w:p>
    <w:p w14:paraId="4AA09F89" w14:textId="608B6D47" w:rsidR="00E7640A" w:rsidRDefault="00757D15">
      <w:pPr>
        <w:pStyle w:val="TOC2"/>
        <w:rPr>
          <w:rFonts w:asciiTheme="minorHAnsi" w:eastAsiaTheme="minorEastAsia" w:hAnsiTheme="minorHAnsi" w:cstheme="minorBidi"/>
          <w:sz w:val="22"/>
          <w:szCs w:val="22"/>
        </w:rPr>
      </w:pPr>
      <w:hyperlink w:anchor="_Toc94011944" w:history="1">
        <w:r w:rsidR="00E7640A" w:rsidRPr="00CF787C">
          <w:rPr>
            <w:rStyle w:val="Hyperlink"/>
          </w:rPr>
          <w:t>Authentication</w:t>
        </w:r>
        <w:r w:rsidR="00E7640A">
          <w:rPr>
            <w:webHidden/>
          </w:rPr>
          <w:tab/>
        </w:r>
        <w:r w:rsidR="00E7640A">
          <w:rPr>
            <w:webHidden/>
          </w:rPr>
          <w:fldChar w:fldCharType="begin"/>
        </w:r>
        <w:r w:rsidR="00E7640A">
          <w:rPr>
            <w:webHidden/>
          </w:rPr>
          <w:instrText xml:space="preserve"> PAGEREF _Toc94011944 \h </w:instrText>
        </w:r>
        <w:r w:rsidR="00E7640A">
          <w:rPr>
            <w:webHidden/>
          </w:rPr>
        </w:r>
        <w:r w:rsidR="00E7640A">
          <w:rPr>
            <w:webHidden/>
          </w:rPr>
          <w:fldChar w:fldCharType="separate"/>
        </w:r>
        <w:r w:rsidR="00266268">
          <w:rPr>
            <w:webHidden/>
          </w:rPr>
          <w:t>13</w:t>
        </w:r>
        <w:r w:rsidR="00E7640A">
          <w:rPr>
            <w:webHidden/>
          </w:rPr>
          <w:fldChar w:fldCharType="end"/>
        </w:r>
      </w:hyperlink>
    </w:p>
    <w:p w14:paraId="0F152F40" w14:textId="560E7E4E" w:rsidR="00E7640A" w:rsidRDefault="00757D15">
      <w:pPr>
        <w:pStyle w:val="TOC1"/>
        <w:rPr>
          <w:rFonts w:asciiTheme="minorHAnsi" w:eastAsiaTheme="minorEastAsia" w:hAnsiTheme="minorHAnsi" w:cstheme="minorBidi"/>
          <w:b w:val="0"/>
          <w:bCs w:val="0"/>
          <w:sz w:val="22"/>
          <w:szCs w:val="22"/>
        </w:rPr>
      </w:pPr>
      <w:hyperlink w:anchor="_Toc94011945" w:history="1">
        <w:r w:rsidR="00E7640A" w:rsidRPr="00CF787C">
          <w:rPr>
            <w:rStyle w:val="Hyperlink"/>
          </w:rPr>
          <w:t>Unit 1</w:t>
        </w:r>
        <w:r w:rsidR="00E7640A">
          <w:rPr>
            <w:webHidden/>
          </w:rPr>
          <w:tab/>
        </w:r>
        <w:r w:rsidR="00E7640A">
          <w:rPr>
            <w:webHidden/>
          </w:rPr>
          <w:fldChar w:fldCharType="begin"/>
        </w:r>
        <w:r w:rsidR="00E7640A">
          <w:rPr>
            <w:webHidden/>
          </w:rPr>
          <w:instrText xml:space="preserve"> PAGEREF _Toc94011945 \h </w:instrText>
        </w:r>
        <w:r w:rsidR="00E7640A">
          <w:rPr>
            <w:webHidden/>
          </w:rPr>
        </w:r>
        <w:r w:rsidR="00E7640A">
          <w:rPr>
            <w:webHidden/>
          </w:rPr>
          <w:fldChar w:fldCharType="separate"/>
        </w:r>
        <w:r w:rsidR="00266268">
          <w:rPr>
            <w:webHidden/>
          </w:rPr>
          <w:t>14</w:t>
        </w:r>
        <w:r w:rsidR="00E7640A">
          <w:rPr>
            <w:webHidden/>
          </w:rPr>
          <w:fldChar w:fldCharType="end"/>
        </w:r>
      </w:hyperlink>
    </w:p>
    <w:p w14:paraId="3AC273FB" w14:textId="5FD1E9A5" w:rsidR="00E7640A" w:rsidRDefault="00757D15">
      <w:pPr>
        <w:pStyle w:val="TOC2"/>
        <w:rPr>
          <w:rFonts w:asciiTheme="minorHAnsi" w:eastAsiaTheme="minorEastAsia" w:hAnsiTheme="minorHAnsi" w:cstheme="minorBidi"/>
          <w:sz w:val="22"/>
          <w:szCs w:val="22"/>
        </w:rPr>
      </w:pPr>
      <w:hyperlink w:anchor="_Toc94011946" w:history="1">
        <w:r w:rsidR="00E7640A" w:rsidRPr="00CF787C">
          <w:rPr>
            <w:rStyle w:val="Hyperlink"/>
          </w:rPr>
          <w:t>Module 1: Literacy for personal use</w:t>
        </w:r>
        <w:r w:rsidR="00E7640A">
          <w:rPr>
            <w:webHidden/>
          </w:rPr>
          <w:tab/>
        </w:r>
        <w:r w:rsidR="00E7640A">
          <w:rPr>
            <w:webHidden/>
          </w:rPr>
          <w:fldChar w:fldCharType="begin"/>
        </w:r>
        <w:r w:rsidR="00E7640A">
          <w:rPr>
            <w:webHidden/>
          </w:rPr>
          <w:instrText xml:space="preserve"> PAGEREF _Toc94011946 \h </w:instrText>
        </w:r>
        <w:r w:rsidR="00E7640A">
          <w:rPr>
            <w:webHidden/>
          </w:rPr>
        </w:r>
        <w:r w:rsidR="00E7640A">
          <w:rPr>
            <w:webHidden/>
          </w:rPr>
          <w:fldChar w:fldCharType="separate"/>
        </w:r>
        <w:r w:rsidR="00266268">
          <w:rPr>
            <w:webHidden/>
          </w:rPr>
          <w:t>14</w:t>
        </w:r>
        <w:r w:rsidR="00E7640A">
          <w:rPr>
            <w:webHidden/>
          </w:rPr>
          <w:fldChar w:fldCharType="end"/>
        </w:r>
      </w:hyperlink>
    </w:p>
    <w:p w14:paraId="50E833D5" w14:textId="19CB278F" w:rsidR="00E7640A" w:rsidRDefault="00757D15">
      <w:pPr>
        <w:pStyle w:val="TOC3"/>
        <w:rPr>
          <w:rFonts w:asciiTheme="minorHAnsi" w:eastAsiaTheme="minorEastAsia" w:hAnsiTheme="minorHAnsi" w:cstheme="minorBidi"/>
          <w:sz w:val="22"/>
          <w:lang w:val="en-AU" w:eastAsia="en-AU"/>
        </w:rPr>
      </w:pPr>
      <w:hyperlink w:anchor="_Toc94011947" w:history="1">
        <w:r w:rsidR="00E7640A" w:rsidRPr="00CF787C">
          <w:rPr>
            <w:rStyle w:val="Hyperlink"/>
          </w:rPr>
          <w:t>Learning goal 1.1</w:t>
        </w:r>
        <w:r w:rsidR="00E7640A">
          <w:rPr>
            <w:webHidden/>
          </w:rPr>
          <w:tab/>
        </w:r>
        <w:r w:rsidR="00E7640A">
          <w:rPr>
            <w:webHidden/>
          </w:rPr>
          <w:fldChar w:fldCharType="begin"/>
        </w:r>
        <w:r w:rsidR="00E7640A">
          <w:rPr>
            <w:webHidden/>
          </w:rPr>
          <w:instrText xml:space="preserve"> PAGEREF _Toc94011947 \h </w:instrText>
        </w:r>
        <w:r w:rsidR="00E7640A">
          <w:rPr>
            <w:webHidden/>
          </w:rPr>
        </w:r>
        <w:r w:rsidR="00E7640A">
          <w:rPr>
            <w:webHidden/>
          </w:rPr>
          <w:fldChar w:fldCharType="separate"/>
        </w:r>
        <w:r w:rsidR="00266268">
          <w:rPr>
            <w:webHidden/>
          </w:rPr>
          <w:t>14</w:t>
        </w:r>
        <w:r w:rsidR="00E7640A">
          <w:rPr>
            <w:webHidden/>
          </w:rPr>
          <w:fldChar w:fldCharType="end"/>
        </w:r>
      </w:hyperlink>
    </w:p>
    <w:p w14:paraId="77194F70" w14:textId="6108717A" w:rsidR="00E7640A" w:rsidRDefault="00757D15">
      <w:pPr>
        <w:pStyle w:val="TOC3"/>
        <w:rPr>
          <w:rFonts w:asciiTheme="minorHAnsi" w:eastAsiaTheme="minorEastAsia" w:hAnsiTheme="minorHAnsi" w:cstheme="minorBidi"/>
          <w:sz w:val="22"/>
          <w:lang w:val="en-AU" w:eastAsia="en-AU"/>
        </w:rPr>
      </w:pPr>
      <w:hyperlink w:anchor="_Toc94011948"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_Toc94011948 \h </w:instrText>
        </w:r>
        <w:r w:rsidR="00E7640A">
          <w:rPr>
            <w:webHidden/>
          </w:rPr>
        </w:r>
        <w:r w:rsidR="00E7640A">
          <w:rPr>
            <w:webHidden/>
          </w:rPr>
          <w:fldChar w:fldCharType="separate"/>
        </w:r>
        <w:r w:rsidR="00266268">
          <w:rPr>
            <w:webHidden/>
          </w:rPr>
          <w:t>14</w:t>
        </w:r>
        <w:r w:rsidR="00E7640A">
          <w:rPr>
            <w:webHidden/>
          </w:rPr>
          <w:fldChar w:fldCharType="end"/>
        </w:r>
      </w:hyperlink>
    </w:p>
    <w:p w14:paraId="21096C75" w14:textId="521C7FCB" w:rsidR="00E7640A" w:rsidRDefault="00757D15">
      <w:pPr>
        <w:pStyle w:val="TOC2"/>
        <w:rPr>
          <w:rFonts w:asciiTheme="minorHAnsi" w:eastAsiaTheme="minorEastAsia" w:hAnsiTheme="minorHAnsi" w:cstheme="minorBidi"/>
          <w:sz w:val="22"/>
          <w:szCs w:val="22"/>
        </w:rPr>
      </w:pPr>
      <w:hyperlink w:anchor="_Toc94011949" w:history="1">
        <w:r w:rsidR="00E7640A" w:rsidRPr="00CF787C">
          <w:rPr>
            <w:rStyle w:val="Hyperlink"/>
          </w:rPr>
          <w:t>Module 2: Understanding and creating digital texts</w:t>
        </w:r>
        <w:r w:rsidR="00E7640A">
          <w:rPr>
            <w:webHidden/>
          </w:rPr>
          <w:tab/>
        </w:r>
        <w:r w:rsidR="00E7640A">
          <w:rPr>
            <w:webHidden/>
          </w:rPr>
          <w:fldChar w:fldCharType="begin"/>
        </w:r>
        <w:r w:rsidR="00E7640A">
          <w:rPr>
            <w:webHidden/>
          </w:rPr>
          <w:instrText xml:space="preserve"> PAGEREF _Toc94011949 \h </w:instrText>
        </w:r>
        <w:r w:rsidR="00E7640A">
          <w:rPr>
            <w:webHidden/>
          </w:rPr>
        </w:r>
        <w:r w:rsidR="00E7640A">
          <w:rPr>
            <w:webHidden/>
          </w:rPr>
          <w:fldChar w:fldCharType="separate"/>
        </w:r>
        <w:r w:rsidR="00266268">
          <w:rPr>
            <w:webHidden/>
          </w:rPr>
          <w:t>15</w:t>
        </w:r>
        <w:r w:rsidR="00E7640A">
          <w:rPr>
            <w:webHidden/>
          </w:rPr>
          <w:fldChar w:fldCharType="end"/>
        </w:r>
      </w:hyperlink>
    </w:p>
    <w:p w14:paraId="01928638" w14:textId="2AE860E5" w:rsidR="00E7640A" w:rsidRDefault="00757D15">
      <w:pPr>
        <w:pStyle w:val="TOC3"/>
        <w:rPr>
          <w:rFonts w:asciiTheme="minorHAnsi" w:eastAsiaTheme="minorEastAsia" w:hAnsiTheme="minorHAnsi" w:cstheme="minorBidi"/>
          <w:sz w:val="22"/>
          <w:lang w:val="en-AU" w:eastAsia="en-AU"/>
        </w:rPr>
      </w:pPr>
      <w:hyperlink w:anchor="_Toc94011950" w:history="1">
        <w:r w:rsidR="00E7640A" w:rsidRPr="00CF787C">
          <w:rPr>
            <w:rStyle w:val="Hyperlink"/>
          </w:rPr>
          <w:t>Learning goal 1.2</w:t>
        </w:r>
        <w:r w:rsidR="00E7640A">
          <w:rPr>
            <w:webHidden/>
          </w:rPr>
          <w:tab/>
        </w:r>
        <w:r w:rsidR="00E7640A">
          <w:rPr>
            <w:webHidden/>
          </w:rPr>
          <w:fldChar w:fldCharType="begin"/>
        </w:r>
        <w:r w:rsidR="00E7640A">
          <w:rPr>
            <w:webHidden/>
          </w:rPr>
          <w:instrText xml:space="preserve"> PAGEREF _Toc94011950 \h </w:instrText>
        </w:r>
        <w:r w:rsidR="00E7640A">
          <w:rPr>
            <w:webHidden/>
          </w:rPr>
        </w:r>
        <w:r w:rsidR="00E7640A">
          <w:rPr>
            <w:webHidden/>
          </w:rPr>
          <w:fldChar w:fldCharType="separate"/>
        </w:r>
        <w:r w:rsidR="00266268">
          <w:rPr>
            <w:webHidden/>
          </w:rPr>
          <w:t>15</w:t>
        </w:r>
        <w:r w:rsidR="00E7640A">
          <w:rPr>
            <w:webHidden/>
          </w:rPr>
          <w:fldChar w:fldCharType="end"/>
        </w:r>
      </w:hyperlink>
    </w:p>
    <w:p w14:paraId="6D33D148" w14:textId="5ACC24BE" w:rsidR="00E7640A" w:rsidRDefault="00757D15">
      <w:pPr>
        <w:pStyle w:val="TOC3"/>
        <w:rPr>
          <w:rFonts w:asciiTheme="minorHAnsi" w:eastAsiaTheme="minorEastAsia" w:hAnsiTheme="minorHAnsi" w:cstheme="minorBidi"/>
          <w:sz w:val="22"/>
          <w:lang w:val="en-AU" w:eastAsia="en-AU"/>
        </w:rPr>
      </w:pPr>
      <w:hyperlink w:anchor="_Toc94011951"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_Toc94011951 \h </w:instrText>
        </w:r>
        <w:r w:rsidR="00E7640A">
          <w:rPr>
            <w:webHidden/>
          </w:rPr>
        </w:r>
        <w:r w:rsidR="00E7640A">
          <w:rPr>
            <w:webHidden/>
          </w:rPr>
          <w:fldChar w:fldCharType="separate"/>
        </w:r>
        <w:r w:rsidR="00266268">
          <w:rPr>
            <w:webHidden/>
          </w:rPr>
          <w:t>15</w:t>
        </w:r>
        <w:r w:rsidR="00E7640A">
          <w:rPr>
            <w:webHidden/>
          </w:rPr>
          <w:fldChar w:fldCharType="end"/>
        </w:r>
      </w:hyperlink>
    </w:p>
    <w:p w14:paraId="77F0A72C" w14:textId="5FEC1F79" w:rsidR="00E7640A" w:rsidRDefault="00757D15">
      <w:pPr>
        <w:pStyle w:val="TOC2"/>
        <w:rPr>
          <w:rFonts w:asciiTheme="minorHAnsi" w:eastAsiaTheme="minorEastAsia" w:hAnsiTheme="minorHAnsi" w:cstheme="minorBidi"/>
          <w:sz w:val="22"/>
          <w:szCs w:val="22"/>
        </w:rPr>
      </w:pPr>
      <w:hyperlink w:anchor="_Toc94011952" w:history="1">
        <w:r w:rsidR="00E7640A" w:rsidRPr="00CF787C">
          <w:rPr>
            <w:rStyle w:val="Hyperlink"/>
          </w:rPr>
          <w:t>Satisfactory Completion</w:t>
        </w:r>
        <w:r w:rsidR="00E7640A">
          <w:rPr>
            <w:webHidden/>
          </w:rPr>
          <w:tab/>
        </w:r>
        <w:r w:rsidR="00E7640A">
          <w:rPr>
            <w:webHidden/>
          </w:rPr>
          <w:fldChar w:fldCharType="begin"/>
        </w:r>
        <w:r w:rsidR="00E7640A">
          <w:rPr>
            <w:webHidden/>
          </w:rPr>
          <w:instrText xml:space="preserve"> PAGEREF _Toc94011952 \h </w:instrText>
        </w:r>
        <w:r w:rsidR="00E7640A">
          <w:rPr>
            <w:webHidden/>
          </w:rPr>
        </w:r>
        <w:r w:rsidR="00E7640A">
          <w:rPr>
            <w:webHidden/>
          </w:rPr>
          <w:fldChar w:fldCharType="separate"/>
        </w:r>
        <w:r w:rsidR="00266268">
          <w:rPr>
            <w:webHidden/>
          </w:rPr>
          <w:t>16</w:t>
        </w:r>
        <w:r w:rsidR="00E7640A">
          <w:rPr>
            <w:webHidden/>
          </w:rPr>
          <w:fldChar w:fldCharType="end"/>
        </w:r>
      </w:hyperlink>
    </w:p>
    <w:p w14:paraId="664A3DA4" w14:textId="551FF5E8" w:rsidR="00E7640A" w:rsidRDefault="00757D15">
      <w:pPr>
        <w:pStyle w:val="TOC1"/>
        <w:rPr>
          <w:rFonts w:asciiTheme="minorHAnsi" w:eastAsiaTheme="minorEastAsia" w:hAnsiTheme="minorHAnsi" w:cstheme="minorBidi"/>
          <w:b w:val="0"/>
          <w:bCs w:val="0"/>
          <w:sz w:val="22"/>
          <w:szCs w:val="22"/>
        </w:rPr>
      </w:pPr>
      <w:hyperlink w:anchor="_Toc94011953" w:history="1">
        <w:r w:rsidR="00E7640A" w:rsidRPr="00CF787C">
          <w:rPr>
            <w:rStyle w:val="Hyperlink"/>
          </w:rPr>
          <w:t>Unit 2</w:t>
        </w:r>
        <w:r w:rsidR="00E7640A">
          <w:rPr>
            <w:webHidden/>
          </w:rPr>
          <w:tab/>
        </w:r>
        <w:r w:rsidR="00E7640A">
          <w:rPr>
            <w:webHidden/>
          </w:rPr>
          <w:fldChar w:fldCharType="begin"/>
        </w:r>
        <w:r w:rsidR="00E7640A">
          <w:rPr>
            <w:webHidden/>
          </w:rPr>
          <w:instrText xml:space="preserve"> PAGEREF _Toc94011953 \h </w:instrText>
        </w:r>
        <w:r w:rsidR="00E7640A">
          <w:rPr>
            <w:webHidden/>
          </w:rPr>
        </w:r>
        <w:r w:rsidR="00E7640A">
          <w:rPr>
            <w:webHidden/>
          </w:rPr>
          <w:fldChar w:fldCharType="separate"/>
        </w:r>
        <w:r w:rsidR="00266268">
          <w:rPr>
            <w:webHidden/>
          </w:rPr>
          <w:t>18</w:t>
        </w:r>
        <w:r w:rsidR="00E7640A">
          <w:rPr>
            <w:webHidden/>
          </w:rPr>
          <w:fldChar w:fldCharType="end"/>
        </w:r>
      </w:hyperlink>
    </w:p>
    <w:p w14:paraId="492BA3C1" w14:textId="48879A61" w:rsidR="00E7640A" w:rsidRDefault="00757D15">
      <w:pPr>
        <w:pStyle w:val="TOC2"/>
        <w:rPr>
          <w:rFonts w:asciiTheme="minorHAnsi" w:eastAsiaTheme="minorEastAsia" w:hAnsiTheme="minorHAnsi" w:cstheme="minorBidi"/>
          <w:sz w:val="22"/>
          <w:szCs w:val="22"/>
        </w:rPr>
      </w:pPr>
      <w:hyperlink w:anchor="_Toc94011954" w:history="1">
        <w:r w:rsidR="00E7640A" w:rsidRPr="00CF787C">
          <w:rPr>
            <w:rStyle w:val="Hyperlink"/>
          </w:rPr>
          <w:t>Module 1: Exploring and understanding issues and voices</w:t>
        </w:r>
        <w:r w:rsidR="00E7640A">
          <w:rPr>
            <w:webHidden/>
          </w:rPr>
          <w:tab/>
        </w:r>
        <w:r w:rsidR="00E7640A">
          <w:rPr>
            <w:webHidden/>
          </w:rPr>
          <w:fldChar w:fldCharType="begin"/>
        </w:r>
        <w:r w:rsidR="00E7640A">
          <w:rPr>
            <w:webHidden/>
          </w:rPr>
          <w:instrText xml:space="preserve"> PAGEREF _Toc94011954 \h </w:instrText>
        </w:r>
        <w:r w:rsidR="00E7640A">
          <w:rPr>
            <w:webHidden/>
          </w:rPr>
        </w:r>
        <w:r w:rsidR="00E7640A">
          <w:rPr>
            <w:webHidden/>
          </w:rPr>
          <w:fldChar w:fldCharType="separate"/>
        </w:r>
        <w:r w:rsidR="00266268">
          <w:rPr>
            <w:webHidden/>
          </w:rPr>
          <w:t>18</w:t>
        </w:r>
        <w:r w:rsidR="00E7640A">
          <w:rPr>
            <w:webHidden/>
          </w:rPr>
          <w:fldChar w:fldCharType="end"/>
        </w:r>
      </w:hyperlink>
    </w:p>
    <w:p w14:paraId="2A360186" w14:textId="789700AD" w:rsidR="00E7640A" w:rsidRDefault="00757D15">
      <w:pPr>
        <w:pStyle w:val="TOC3"/>
        <w:rPr>
          <w:rFonts w:asciiTheme="minorHAnsi" w:eastAsiaTheme="minorEastAsia" w:hAnsiTheme="minorHAnsi" w:cstheme="minorBidi"/>
          <w:sz w:val="22"/>
          <w:lang w:val="en-AU" w:eastAsia="en-AU"/>
        </w:rPr>
      </w:pPr>
      <w:hyperlink w:anchor="_Toc94011955" w:history="1">
        <w:r w:rsidR="00E7640A" w:rsidRPr="00CF787C">
          <w:rPr>
            <w:rStyle w:val="Hyperlink"/>
          </w:rPr>
          <w:t>Learning goal 2.1</w:t>
        </w:r>
        <w:r w:rsidR="00E7640A">
          <w:rPr>
            <w:webHidden/>
          </w:rPr>
          <w:tab/>
        </w:r>
        <w:r w:rsidR="00E7640A">
          <w:rPr>
            <w:webHidden/>
          </w:rPr>
          <w:fldChar w:fldCharType="begin"/>
        </w:r>
        <w:r w:rsidR="00E7640A">
          <w:rPr>
            <w:webHidden/>
          </w:rPr>
          <w:instrText xml:space="preserve"> PAGEREF _Toc94011955 \h </w:instrText>
        </w:r>
        <w:r w:rsidR="00E7640A">
          <w:rPr>
            <w:webHidden/>
          </w:rPr>
        </w:r>
        <w:r w:rsidR="00E7640A">
          <w:rPr>
            <w:webHidden/>
          </w:rPr>
          <w:fldChar w:fldCharType="separate"/>
        </w:r>
        <w:r w:rsidR="00266268">
          <w:rPr>
            <w:webHidden/>
          </w:rPr>
          <w:t>18</w:t>
        </w:r>
        <w:r w:rsidR="00E7640A">
          <w:rPr>
            <w:webHidden/>
          </w:rPr>
          <w:fldChar w:fldCharType="end"/>
        </w:r>
      </w:hyperlink>
    </w:p>
    <w:p w14:paraId="74E5466C" w14:textId="6A48CDF3" w:rsidR="00E7640A" w:rsidRDefault="00757D15">
      <w:pPr>
        <w:pStyle w:val="TOC3"/>
        <w:rPr>
          <w:rFonts w:asciiTheme="minorHAnsi" w:eastAsiaTheme="minorEastAsia" w:hAnsiTheme="minorHAnsi" w:cstheme="minorBidi"/>
          <w:sz w:val="22"/>
          <w:lang w:val="en-AU" w:eastAsia="en-AU"/>
        </w:rPr>
      </w:pPr>
      <w:hyperlink w:anchor="_Toc94011956"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_Toc94011956 \h </w:instrText>
        </w:r>
        <w:r w:rsidR="00E7640A">
          <w:rPr>
            <w:webHidden/>
          </w:rPr>
        </w:r>
        <w:r w:rsidR="00E7640A">
          <w:rPr>
            <w:webHidden/>
          </w:rPr>
          <w:fldChar w:fldCharType="separate"/>
        </w:r>
        <w:r w:rsidR="00266268">
          <w:rPr>
            <w:webHidden/>
          </w:rPr>
          <w:t>18</w:t>
        </w:r>
        <w:r w:rsidR="00E7640A">
          <w:rPr>
            <w:webHidden/>
          </w:rPr>
          <w:fldChar w:fldCharType="end"/>
        </w:r>
      </w:hyperlink>
    </w:p>
    <w:p w14:paraId="1ACB87C9" w14:textId="732C0713" w:rsidR="00E7640A" w:rsidRDefault="00757D15">
      <w:pPr>
        <w:pStyle w:val="TOC2"/>
        <w:rPr>
          <w:rFonts w:asciiTheme="minorHAnsi" w:eastAsiaTheme="minorEastAsia" w:hAnsiTheme="minorHAnsi" w:cstheme="minorBidi"/>
          <w:sz w:val="22"/>
          <w:szCs w:val="22"/>
        </w:rPr>
      </w:pPr>
      <w:hyperlink w:anchor="_Toc94011957" w:history="1">
        <w:r w:rsidR="00E7640A" w:rsidRPr="00CF787C">
          <w:rPr>
            <w:rStyle w:val="Hyperlink"/>
          </w:rPr>
          <w:t>Module 2: Informed discussion</w:t>
        </w:r>
        <w:r w:rsidR="00E7640A">
          <w:rPr>
            <w:webHidden/>
          </w:rPr>
          <w:tab/>
        </w:r>
        <w:r w:rsidR="00E7640A">
          <w:rPr>
            <w:webHidden/>
          </w:rPr>
          <w:fldChar w:fldCharType="begin"/>
        </w:r>
        <w:r w:rsidR="00E7640A">
          <w:rPr>
            <w:webHidden/>
          </w:rPr>
          <w:instrText xml:space="preserve"> PAGEREF _Toc94011957 \h </w:instrText>
        </w:r>
        <w:r w:rsidR="00E7640A">
          <w:rPr>
            <w:webHidden/>
          </w:rPr>
        </w:r>
        <w:r w:rsidR="00E7640A">
          <w:rPr>
            <w:webHidden/>
          </w:rPr>
          <w:fldChar w:fldCharType="separate"/>
        </w:r>
        <w:r w:rsidR="00266268">
          <w:rPr>
            <w:webHidden/>
          </w:rPr>
          <w:t>19</w:t>
        </w:r>
        <w:r w:rsidR="00E7640A">
          <w:rPr>
            <w:webHidden/>
          </w:rPr>
          <w:fldChar w:fldCharType="end"/>
        </w:r>
      </w:hyperlink>
    </w:p>
    <w:p w14:paraId="0D24E8E3" w14:textId="6FA02A2E" w:rsidR="00E7640A" w:rsidRDefault="00757D15">
      <w:pPr>
        <w:pStyle w:val="TOC3"/>
        <w:rPr>
          <w:rFonts w:asciiTheme="minorHAnsi" w:eastAsiaTheme="minorEastAsia" w:hAnsiTheme="minorHAnsi" w:cstheme="minorBidi"/>
          <w:sz w:val="22"/>
          <w:lang w:val="en-AU" w:eastAsia="en-AU"/>
        </w:rPr>
      </w:pPr>
      <w:hyperlink w:anchor="_Toc94011958" w:history="1">
        <w:r w:rsidR="00E7640A" w:rsidRPr="00CF787C">
          <w:rPr>
            <w:rStyle w:val="Hyperlink"/>
          </w:rPr>
          <w:t>Learning goal 2.2</w:t>
        </w:r>
        <w:r w:rsidR="00E7640A">
          <w:rPr>
            <w:webHidden/>
          </w:rPr>
          <w:tab/>
        </w:r>
        <w:r w:rsidR="00E7640A">
          <w:rPr>
            <w:webHidden/>
          </w:rPr>
          <w:fldChar w:fldCharType="begin"/>
        </w:r>
        <w:r w:rsidR="00E7640A">
          <w:rPr>
            <w:webHidden/>
          </w:rPr>
          <w:instrText xml:space="preserve"> PAGEREF _Toc94011958 \h </w:instrText>
        </w:r>
        <w:r w:rsidR="00E7640A">
          <w:rPr>
            <w:webHidden/>
          </w:rPr>
        </w:r>
        <w:r w:rsidR="00E7640A">
          <w:rPr>
            <w:webHidden/>
          </w:rPr>
          <w:fldChar w:fldCharType="separate"/>
        </w:r>
        <w:r w:rsidR="00266268">
          <w:rPr>
            <w:webHidden/>
          </w:rPr>
          <w:t>19</w:t>
        </w:r>
        <w:r w:rsidR="00E7640A">
          <w:rPr>
            <w:webHidden/>
          </w:rPr>
          <w:fldChar w:fldCharType="end"/>
        </w:r>
      </w:hyperlink>
    </w:p>
    <w:p w14:paraId="5C070F26" w14:textId="1C305159" w:rsidR="00E7640A" w:rsidRDefault="00757D15">
      <w:pPr>
        <w:pStyle w:val="TOC3"/>
        <w:rPr>
          <w:rFonts w:asciiTheme="minorHAnsi" w:eastAsiaTheme="minorEastAsia" w:hAnsiTheme="minorHAnsi" w:cstheme="minorBidi"/>
          <w:sz w:val="22"/>
          <w:lang w:val="en-AU" w:eastAsia="en-AU"/>
        </w:rPr>
      </w:pPr>
      <w:hyperlink w:anchor="_Toc94011959"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_Toc94011959 \h </w:instrText>
        </w:r>
        <w:r w:rsidR="00E7640A">
          <w:rPr>
            <w:webHidden/>
          </w:rPr>
        </w:r>
        <w:r w:rsidR="00E7640A">
          <w:rPr>
            <w:webHidden/>
          </w:rPr>
          <w:fldChar w:fldCharType="separate"/>
        </w:r>
        <w:r w:rsidR="00266268">
          <w:rPr>
            <w:webHidden/>
          </w:rPr>
          <w:t>19</w:t>
        </w:r>
        <w:r w:rsidR="00E7640A">
          <w:rPr>
            <w:webHidden/>
          </w:rPr>
          <w:fldChar w:fldCharType="end"/>
        </w:r>
      </w:hyperlink>
    </w:p>
    <w:p w14:paraId="15DD17F9" w14:textId="0F1824D7" w:rsidR="00E7640A" w:rsidRDefault="00757D15">
      <w:pPr>
        <w:pStyle w:val="TOC2"/>
        <w:rPr>
          <w:rFonts w:asciiTheme="minorHAnsi" w:eastAsiaTheme="minorEastAsia" w:hAnsiTheme="minorHAnsi" w:cstheme="minorBidi"/>
          <w:sz w:val="22"/>
          <w:szCs w:val="22"/>
        </w:rPr>
      </w:pPr>
      <w:hyperlink w:anchor="_Toc94011960" w:history="1">
        <w:r w:rsidR="00E7640A" w:rsidRPr="00CF787C">
          <w:rPr>
            <w:rStyle w:val="Hyperlink"/>
          </w:rPr>
          <w:t>Satisfactory Completion</w:t>
        </w:r>
        <w:r w:rsidR="00E7640A">
          <w:rPr>
            <w:webHidden/>
          </w:rPr>
          <w:tab/>
        </w:r>
        <w:r w:rsidR="00E7640A">
          <w:rPr>
            <w:webHidden/>
          </w:rPr>
          <w:fldChar w:fldCharType="begin"/>
        </w:r>
        <w:r w:rsidR="00E7640A">
          <w:rPr>
            <w:webHidden/>
          </w:rPr>
          <w:instrText xml:space="preserve"> PAGEREF _Toc94011960 \h </w:instrText>
        </w:r>
        <w:r w:rsidR="00E7640A">
          <w:rPr>
            <w:webHidden/>
          </w:rPr>
        </w:r>
        <w:r w:rsidR="00E7640A">
          <w:rPr>
            <w:webHidden/>
          </w:rPr>
          <w:fldChar w:fldCharType="separate"/>
        </w:r>
        <w:r w:rsidR="00266268">
          <w:rPr>
            <w:webHidden/>
          </w:rPr>
          <w:t>19</w:t>
        </w:r>
        <w:r w:rsidR="00E7640A">
          <w:rPr>
            <w:webHidden/>
          </w:rPr>
          <w:fldChar w:fldCharType="end"/>
        </w:r>
      </w:hyperlink>
    </w:p>
    <w:p w14:paraId="5DED65E6" w14:textId="00804744" w:rsidR="00E7640A" w:rsidRDefault="00757D15">
      <w:pPr>
        <w:pStyle w:val="TOC1"/>
        <w:rPr>
          <w:rFonts w:asciiTheme="minorHAnsi" w:eastAsiaTheme="minorEastAsia" w:hAnsiTheme="minorHAnsi" w:cstheme="minorBidi"/>
          <w:b w:val="0"/>
          <w:bCs w:val="0"/>
          <w:sz w:val="22"/>
          <w:szCs w:val="22"/>
        </w:rPr>
      </w:pPr>
      <w:hyperlink w:anchor="_Toc94011961" w:history="1">
        <w:r w:rsidR="00E7640A" w:rsidRPr="00CF787C">
          <w:rPr>
            <w:rStyle w:val="Hyperlink"/>
          </w:rPr>
          <w:t>Unit 3</w:t>
        </w:r>
        <w:r w:rsidR="00E7640A">
          <w:rPr>
            <w:webHidden/>
          </w:rPr>
          <w:tab/>
        </w:r>
        <w:r w:rsidR="00E7640A">
          <w:rPr>
            <w:webHidden/>
          </w:rPr>
          <w:fldChar w:fldCharType="begin"/>
        </w:r>
        <w:r w:rsidR="00E7640A">
          <w:rPr>
            <w:webHidden/>
          </w:rPr>
          <w:instrText xml:space="preserve"> PAGEREF _Toc94011961 \h </w:instrText>
        </w:r>
        <w:r w:rsidR="00E7640A">
          <w:rPr>
            <w:webHidden/>
          </w:rPr>
        </w:r>
        <w:r w:rsidR="00E7640A">
          <w:rPr>
            <w:webHidden/>
          </w:rPr>
          <w:fldChar w:fldCharType="separate"/>
        </w:r>
        <w:r w:rsidR="00266268">
          <w:rPr>
            <w:webHidden/>
          </w:rPr>
          <w:t>21</w:t>
        </w:r>
        <w:r w:rsidR="00E7640A">
          <w:rPr>
            <w:webHidden/>
          </w:rPr>
          <w:fldChar w:fldCharType="end"/>
        </w:r>
      </w:hyperlink>
    </w:p>
    <w:p w14:paraId="776B1C77" w14:textId="543ABB2B" w:rsidR="00E7640A" w:rsidRDefault="00757D15">
      <w:pPr>
        <w:pStyle w:val="TOC2"/>
        <w:rPr>
          <w:rFonts w:asciiTheme="minorHAnsi" w:eastAsiaTheme="minorEastAsia" w:hAnsiTheme="minorHAnsi" w:cstheme="minorBidi"/>
          <w:sz w:val="22"/>
          <w:szCs w:val="22"/>
        </w:rPr>
      </w:pPr>
      <w:hyperlink w:anchor="_Toc94011962" w:history="1">
        <w:r w:rsidR="00E7640A" w:rsidRPr="00CF787C">
          <w:rPr>
            <w:rStyle w:val="Hyperlink"/>
          </w:rPr>
          <w:t>Module 1: Literacy for civic participation</w:t>
        </w:r>
        <w:r w:rsidR="00E7640A">
          <w:rPr>
            <w:webHidden/>
          </w:rPr>
          <w:tab/>
        </w:r>
        <w:r w:rsidR="00E7640A">
          <w:rPr>
            <w:webHidden/>
          </w:rPr>
          <w:fldChar w:fldCharType="begin"/>
        </w:r>
        <w:r w:rsidR="00E7640A">
          <w:rPr>
            <w:webHidden/>
          </w:rPr>
          <w:instrText xml:space="preserve"> PAGEREF _Toc94011962 \h </w:instrText>
        </w:r>
        <w:r w:rsidR="00E7640A">
          <w:rPr>
            <w:webHidden/>
          </w:rPr>
        </w:r>
        <w:r w:rsidR="00E7640A">
          <w:rPr>
            <w:webHidden/>
          </w:rPr>
          <w:fldChar w:fldCharType="separate"/>
        </w:r>
        <w:r w:rsidR="00266268">
          <w:rPr>
            <w:webHidden/>
          </w:rPr>
          <w:t>21</w:t>
        </w:r>
        <w:r w:rsidR="00E7640A">
          <w:rPr>
            <w:webHidden/>
          </w:rPr>
          <w:fldChar w:fldCharType="end"/>
        </w:r>
      </w:hyperlink>
    </w:p>
    <w:p w14:paraId="6330015B" w14:textId="766D5F09" w:rsidR="00E7640A" w:rsidRDefault="00757D15">
      <w:pPr>
        <w:pStyle w:val="TOC3"/>
        <w:rPr>
          <w:rFonts w:asciiTheme="minorHAnsi" w:eastAsiaTheme="minorEastAsia" w:hAnsiTheme="minorHAnsi" w:cstheme="minorBidi"/>
          <w:sz w:val="22"/>
          <w:lang w:val="en-AU" w:eastAsia="en-AU"/>
        </w:rPr>
      </w:pPr>
      <w:hyperlink w:anchor="_Toc94011963" w:history="1">
        <w:r w:rsidR="00E7640A" w:rsidRPr="00CF787C">
          <w:rPr>
            <w:rStyle w:val="Hyperlink"/>
          </w:rPr>
          <w:t>Learning goal 3.1</w:t>
        </w:r>
        <w:r w:rsidR="00E7640A">
          <w:rPr>
            <w:webHidden/>
          </w:rPr>
          <w:tab/>
        </w:r>
        <w:r w:rsidR="00E7640A">
          <w:rPr>
            <w:webHidden/>
          </w:rPr>
          <w:fldChar w:fldCharType="begin"/>
        </w:r>
        <w:r w:rsidR="00E7640A">
          <w:rPr>
            <w:webHidden/>
          </w:rPr>
          <w:instrText xml:space="preserve"> PAGEREF _Toc94011963 \h </w:instrText>
        </w:r>
        <w:r w:rsidR="00E7640A">
          <w:rPr>
            <w:webHidden/>
          </w:rPr>
        </w:r>
        <w:r w:rsidR="00E7640A">
          <w:rPr>
            <w:webHidden/>
          </w:rPr>
          <w:fldChar w:fldCharType="separate"/>
        </w:r>
        <w:r w:rsidR="00266268">
          <w:rPr>
            <w:webHidden/>
          </w:rPr>
          <w:t>21</w:t>
        </w:r>
        <w:r w:rsidR="00E7640A">
          <w:rPr>
            <w:webHidden/>
          </w:rPr>
          <w:fldChar w:fldCharType="end"/>
        </w:r>
      </w:hyperlink>
    </w:p>
    <w:p w14:paraId="43B0F146" w14:textId="2DEC8FED" w:rsidR="00E7640A" w:rsidRDefault="00757D15">
      <w:pPr>
        <w:pStyle w:val="TOC3"/>
        <w:rPr>
          <w:rFonts w:asciiTheme="minorHAnsi" w:eastAsiaTheme="minorEastAsia" w:hAnsiTheme="minorHAnsi" w:cstheme="minorBidi"/>
          <w:sz w:val="22"/>
          <w:lang w:val="en-AU" w:eastAsia="en-AU"/>
        </w:rPr>
      </w:pPr>
      <w:hyperlink w:anchor="_Toc94011964"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_Toc94011964 \h </w:instrText>
        </w:r>
        <w:r w:rsidR="00E7640A">
          <w:rPr>
            <w:webHidden/>
          </w:rPr>
        </w:r>
        <w:r w:rsidR="00E7640A">
          <w:rPr>
            <w:webHidden/>
          </w:rPr>
          <w:fldChar w:fldCharType="separate"/>
        </w:r>
        <w:r w:rsidR="00266268">
          <w:rPr>
            <w:webHidden/>
          </w:rPr>
          <w:t>21</w:t>
        </w:r>
        <w:r w:rsidR="00E7640A">
          <w:rPr>
            <w:webHidden/>
          </w:rPr>
          <w:fldChar w:fldCharType="end"/>
        </w:r>
      </w:hyperlink>
    </w:p>
    <w:p w14:paraId="7624F5E0" w14:textId="6C2B34B0" w:rsidR="00E7640A" w:rsidRDefault="00757D15">
      <w:pPr>
        <w:pStyle w:val="TOC2"/>
        <w:rPr>
          <w:rFonts w:asciiTheme="minorHAnsi" w:eastAsiaTheme="minorEastAsia" w:hAnsiTheme="minorHAnsi" w:cstheme="minorBidi"/>
          <w:sz w:val="22"/>
          <w:szCs w:val="22"/>
        </w:rPr>
      </w:pPr>
      <w:hyperlink w:anchor="_Toc94011965" w:history="1">
        <w:r w:rsidR="00E7640A" w:rsidRPr="00CF787C">
          <w:rPr>
            <w:rStyle w:val="Hyperlink"/>
          </w:rPr>
          <w:t>Module 2: Literacy for pathways and further learning</w:t>
        </w:r>
        <w:r w:rsidR="00E7640A">
          <w:rPr>
            <w:webHidden/>
          </w:rPr>
          <w:tab/>
        </w:r>
        <w:r w:rsidR="00E7640A">
          <w:rPr>
            <w:webHidden/>
          </w:rPr>
          <w:fldChar w:fldCharType="begin"/>
        </w:r>
        <w:r w:rsidR="00E7640A">
          <w:rPr>
            <w:webHidden/>
          </w:rPr>
          <w:instrText xml:space="preserve"> PAGEREF _Toc94011965 \h </w:instrText>
        </w:r>
        <w:r w:rsidR="00E7640A">
          <w:rPr>
            <w:webHidden/>
          </w:rPr>
        </w:r>
        <w:r w:rsidR="00E7640A">
          <w:rPr>
            <w:webHidden/>
          </w:rPr>
          <w:fldChar w:fldCharType="separate"/>
        </w:r>
        <w:r w:rsidR="00266268">
          <w:rPr>
            <w:webHidden/>
          </w:rPr>
          <w:t>22</w:t>
        </w:r>
        <w:r w:rsidR="00E7640A">
          <w:rPr>
            <w:webHidden/>
          </w:rPr>
          <w:fldChar w:fldCharType="end"/>
        </w:r>
      </w:hyperlink>
    </w:p>
    <w:p w14:paraId="02F97E5A" w14:textId="509147F6" w:rsidR="00E7640A" w:rsidRDefault="00757D15">
      <w:pPr>
        <w:pStyle w:val="TOC3"/>
        <w:rPr>
          <w:rFonts w:asciiTheme="minorHAnsi" w:eastAsiaTheme="minorEastAsia" w:hAnsiTheme="minorHAnsi" w:cstheme="minorBidi"/>
          <w:sz w:val="22"/>
          <w:lang w:val="en-AU" w:eastAsia="en-AU"/>
        </w:rPr>
      </w:pPr>
      <w:hyperlink w:anchor="_Toc94011966" w:history="1">
        <w:r w:rsidR="00E7640A" w:rsidRPr="00CF787C">
          <w:rPr>
            <w:rStyle w:val="Hyperlink"/>
          </w:rPr>
          <w:t>Learning goal 3.2</w:t>
        </w:r>
        <w:r w:rsidR="00E7640A">
          <w:rPr>
            <w:webHidden/>
          </w:rPr>
          <w:tab/>
        </w:r>
        <w:r w:rsidR="00E7640A">
          <w:rPr>
            <w:webHidden/>
          </w:rPr>
          <w:fldChar w:fldCharType="begin"/>
        </w:r>
        <w:r w:rsidR="00E7640A">
          <w:rPr>
            <w:webHidden/>
          </w:rPr>
          <w:instrText xml:space="preserve"> PAGEREF _Toc94011966 \h </w:instrText>
        </w:r>
        <w:r w:rsidR="00E7640A">
          <w:rPr>
            <w:webHidden/>
          </w:rPr>
        </w:r>
        <w:r w:rsidR="00E7640A">
          <w:rPr>
            <w:webHidden/>
          </w:rPr>
          <w:fldChar w:fldCharType="separate"/>
        </w:r>
        <w:r w:rsidR="00266268">
          <w:rPr>
            <w:webHidden/>
          </w:rPr>
          <w:t>22</w:t>
        </w:r>
        <w:r w:rsidR="00E7640A">
          <w:rPr>
            <w:webHidden/>
          </w:rPr>
          <w:fldChar w:fldCharType="end"/>
        </w:r>
      </w:hyperlink>
    </w:p>
    <w:p w14:paraId="3870EC6E" w14:textId="4CD2A6FA" w:rsidR="00E7640A" w:rsidRDefault="00757D15">
      <w:pPr>
        <w:pStyle w:val="TOC3"/>
        <w:rPr>
          <w:rFonts w:asciiTheme="minorHAnsi" w:eastAsiaTheme="minorEastAsia" w:hAnsiTheme="minorHAnsi" w:cstheme="minorBidi"/>
          <w:sz w:val="22"/>
          <w:lang w:val="en-AU" w:eastAsia="en-AU"/>
        </w:rPr>
      </w:pPr>
      <w:hyperlink w:anchor="_Toc94011967"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_Toc94011967 \h </w:instrText>
        </w:r>
        <w:r w:rsidR="00E7640A">
          <w:rPr>
            <w:webHidden/>
          </w:rPr>
        </w:r>
        <w:r w:rsidR="00E7640A">
          <w:rPr>
            <w:webHidden/>
          </w:rPr>
          <w:fldChar w:fldCharType="separate"/>
        </w:r>
        <w:r w:rsidR="00266268">
          <w:rPr>
            <w:webHidden/>
          </w:rPr>
          <w:t>22</w:t>
        </w:r>
        <w:r w:rsidR="00E7640A">
          <w:rPr>
            <w:webHidden/>
          </w:rPr>
          <w:fldChar w:fldCharType="end"/>
        </w:r>
      </w:hyperlink>
    </w:p>
    <w:p w14:paraId="5F2B1878" w14:textId="27BAA2FA" w:rsidR="00E7640A" w:rsidRDefault="00757D15">
      <w:pPr>
        <w:pStyle w:val="TOC2"/>
        <w:rPr>
          <w:rFonts w:asciiTheme="minorHAnsi" w:eastAsiaTheme="minorEastAsia" w:hAnsiTheme="minorHAnsi" w:cstheme="minorBidi"/>
          <w:sz w:val="22"/>
          <w:szCs w:val="22"/>
        </w:rPr>
      </w:pPr>
      <w:hyperlink w:anchor="_Toc94011968" w:history="1">
        <w:r w:rsidR="00E7640A" w:rsidRPr="00CF787C">
          <w:rPr>
            <w:rStyle w:val="Hyperlink"/>
          </w:rPr>
          <w:t>Satisfactory Completion</w:t>
        </w:r>
        <w:r w:rsidR="00E7640A">
          <w:rPr>
            <w:webHidden/>
          </w:rPr>
          <w:tab/>
        </w:r>
        <w:r w:rsidR="00E7640A">
          <w:rPr>
            <w:webHidden/>
          </w:rPr>
          <w:fldChar w:fldCharType="begin"/>
        </w:r>
        <w:r w:rsidR="00E7640A">
          <w:rPr>
            <w:webHidden/>
          </w:rPr>
          <w:instrText xml:space="preserve"> PAGEREF _Toc94011968 \h </w:instrText>
        </w:r>
        <w:r w:rsidR="00E7640A">
          <w:rPr>
            <w:webHidden/>
          </w:rPr>
        </w:r>
        <w:r w:rsidR="00E7640A">
          <w:rPr>
            <w:webHidden/>
          </w:rPr>
          <w:fldChar w:fldCharType="separate"/>
        </w:r>
        <w:r w:rsidR="00266268">
          <w:rPr>
            <w:webHidden/>
          </w:rPr>
          <w:t>22</w:t>
        </w:r>
        <w:r w:rsidR="00E7640A">
          <w:rPr>
            <w:webHidden/>
          </w:rPr>
          <w:fldChar w:fldCharType="end"/>
        </w:r>
      </w:hyperlink>
    </w:p>
    <w:p w14:paraId="1356A2A4" w14:textId="7082844D" w:rsidR="00E7640A" w:rsidRDefault="00757D15">
      <w:pPr>
        <w:pStyle w:val="TOC1"/>
        <w:rPr>
          <w:rFonts w:asciiTheme="minorHAnsi" w:eastAsiaTheme="minorEastAsia" w:hAnsiTheme="minorHAnsi" w:cstheme="minorBidi"/>
          <w:b w:val="0"/>
          <w:bCs w:val="0"/>
          <w:sz w:val="22"/>
          <w:szCs w:val="22"/>
        </w:rPr>
      </w:pPr>
      <w:hyperlink w:anchor="_Toc94011969" w:history="1">
        <w:r w:rsidR="00E7640A" w:rsidRPr="00CF787C">
          <w:rPr>
            <w:rStyle w:val="Hyperlink"/>
          </w:rPr>
          <w:t>Unit 4</w:t>
        </w:r>
        <w:r w:rsidR="00E7640A">
          <w:rPr>
            <w:webHidden/>
          </w:rPr>
          <w:tab/>
        </w:r>
        <w:r w:rsidR="00E7640A">
          <w:rPr>
            <w:webHidden/>
          </w:rPr>
          <w:fldChar w:fldCharType="begin"/>
        </w:r>
        <w:r w:rsidR="00E7640A">
          <w:rPr>
            <w:webHidden/>
          </w:rPr>
          <w:instrText xml:space="preserve"> PAGEREF _Toc94011969 \h </w:instrText>
        </w:r>
        <w:r w:rsidR="00E7640A">
          <w:rPr>
            <w:webHidden/>
          </w:rPr>
        </w:r>
        <w:r w:rsidR="00E7640A">
          <w:rPr>
            <w:webHidden/>
          </w:rPr>
          <w:fldChar w:fldCharType="separate"/>
        </w:r>
        <w:r w:rsidR="00266268">
          <w:rPr>
            <w:webHidden/>
          </w:rPr>
          <w:t>24</w:t>
        </w:r>
        <w:r w:rsidR="00E7640A">
          <w:rPr>
            <w:webHidden/>
          </w:rPr>
          <w:fldChar w:fldCharType="end"/>
        </w:r>
      </w:hyperlink>
    </w:p>
    <w:p w14:paraId="7DAA2865" w14:textId="5A1A794E" w:rsidR="00E7640A" w:rsidRDefault="00757D15">
      <w:pPr>
        <w:pStyle w:val="TOC2"/>
        <w:rPr>
          <w:rFonts w:asciiTheme="minorHAnsi" w:eastAsiaTheme="minorEastAsia" w:hAnsiTheme="minorHAnsi" w:cstheme="minorBidi"/>
          <w:sz w:val="22"/>
          <w:szCs w:val="22"/>
        </w:rPr>
      </w:pPr>
      <w:hyperlink w:anchor="_Toc94011970" w:history="1">
        <w:r w:rsidR="00E7640A" w:rsidRPr="00CF787C">
          <w:rPr>
            <w:rStyle w:val="Hyperlink"/>
          </w:rPr>
          <w:t>Module 1: Negotiated project</w:t>
        </w:r>
        <w:r w:rsidR="00E7640A">
          <w:rPr>
            <w:webHidden/>
          </w:rPr>
          <w:tab/>
        </w:r>
        <w:r w:rsidR="00E7640A">
          <w:rPr>
            <w:webHidden/>
          </w:rPr>
          <w:fldChar w:fldCharType="begin"/>
        </w:r>
        <w:r w:rsidR="00E7640A">
          <w:rPr>
            <w:webHidden/>
          </w:rPr>
          <w:instrText xml:space="preserve"> PAGEREF _Toc94011970 \h </w:instrText>
        </w:r>
        <w:r w:rsidR="00E7640A">
          <w:rPr>
            <w:webHidden/>
          </w:rPr>
        </w:r>
        <w:r w:rsidR="00E7640A">
          <w:rPr>
            <w:webHidden/>
          </w:rPr>
          <w:fldChar w:fldCharType="separate"/>
        </w:r>
        <w:r w:rsidR="00266268">
          <w:rPr>
            <w:webHidden/>
          </w:rPr>
          <w:t>24</w:t>
        </w:r>
        <w:r w:rsidR="00E7640A">
          <w:rPr>
            <w:webHidden/>
          </w:rPr>
          <w:fldChar w:fldCharType="end"/>
        </w:r>
      </w:hyperlink>
    </w:p>
    <w:p w14:paraId="03DC9B16" w14:textId="44AC7E93" w:rsidR="00E7640A" w:rsidRDefault="00757D15">
      <w:pPr>
        <w:pStyle w:val="TOC3"/>
        <w:rPr>
          <w:rFonts w:asciiTheme="minorHAnsi" w:eastAsiaTheme="minorEastAsia" w:hAnsiTheme="minorHAnsi" w:cstheme="minorBidi"/>
          <w:sz w:val="22"/>
          <w:lang w:val="en-AU" w:eastAsia="en-AU"/>
        </w:rPr>
      </w:pPr>
      <w:hyperlink w:anchor="_Toc94011971" w:history="1">
        <w:r w:rsidR="00E7640A" w:rsidRPr="00CF787C">
          <w:rPr>
            <w:rStyle w:val="Hyperlink"/>
          </w:rPr>
          <w:t>Learning goal 4.1</w:t>
        </w:r>
        <w:r w:rsidR="00E7640A">
          <w:rPr>
            <w:webHidden/>
          </w:rPr>
          <w:tab/>
        </w:r>
        <w:r w:rsidR="00E7640A">
          <w:rPr>
            <w:webHidden/>
          </w:rPr>
          <w:fldChar w:fldCharType="begin"/>
        </w:r>
        <w:r w:rsidR="00E7640A">
          <w:rPr>
            <w:webHidden/>
          </w:rPr>
          <w:instrText xml:space="preserve"> PAGEREF _Toc94011971 \h </w:instrText>
        </w:r>
        <w:r w:rsidR="00E7640A">
          <w:rPr>
            <w:webHidden/>
          </w:rPr>
        </w:r>
        <w:r w:rsidR="00E7640A">
          <w:rPr>
            <w:webHidden/>
          </w:rPr>
          <w:fldChar w:fldCharType="separate"/>
        </w:r>
        <w:r w:rsidR="00266268">
          <w:rPr>
            <w:webHidden/>
          </w:rPr>
          <w:t>24</w:t>
        </w:r>
        <w:r w:rsidR="00E7640A">
          <w:rPr>
            <w:webHidden/>
          </w:rPr>
          <w:fldChar w:fldCharType="end"/>
        </w:r>
      </w:hyperlink>
    </w:p>
    <w:p w14:paraId="41366027" w14:textId="2880B40E" w:rsidR="00E7640A" w:rsidRDefault="00757D15">
      <w:pPr>
        <w:pStyle w:val="TOC3"/>
        <w:rPr>
          <w:rFonts w:asciiTheme="minorHAnsi" w:eastAsiaTheme="minorEastAsia" w:hAnsiTheme="minorHAnsi" w:cstheme="minorBidi"/>
          <w:sz w:val="22"/>
          <w:lang w:val="en-AU" w:eastAsia="en-AU"/>
        </w:rPr>
      </w:pPr>
      <w:hyperlink w:anchor="_Toc94011972" w:history="1">
        <w:r w:rsidR="00E7640A" w:rsidRPr="00CF787C">
          <w:rPr>
            <w:rStyle w:val="Hyperlink"/>
          </w:rPr>
          <w:t>Application</w:t>
        </w:r>
        <w:r w:rsidR="00E7640A">
          <w:rPr>
            <w:webHidden/>
          </w:rPr>
          <w:tab/>
        </w:r>
        <w:r w:rsidR="00E7640A">
          <w:rPr>
            <w:webHidden/>
          </w:rPr>
          <w:fldChar w:fldCharType="begin"/>
        </w:r>
        <w:r w:rsidR="00E7640A">
          <w:rPr>
            <w:webHidden/>
          </w:rPr>
          <w:instrText xml:space="preserve"> PAGEREF _Toc94011972 \h </w:instrText>
        </w:r>
        <w:r w:rsidR="00E7640A">
          <w:rPr>
            <w:webHidden/>
          </w:rPr>
        </w:r>
        <w:r w:rsidR="00E7640A">
          <w:rPr>
            <w:webHidden/>
          </w:rPr>
          <w:fldChar w:fldCharType="separate"/>
        </w:r>
        <w:r w:rsidR="00266268">
          <w:rPr>
            <w:webHidden/>
          </w:rPr>
          <w:t>24</w:t>
        </w:r>
        <w:r w:rsidR="00E7640A">
          <w:rPr>
            <w:webHidden/>
          </w:rPr>
          <w:fldChar w:fldCharType="end"/>
        </w:r>
      </w:hyperlink>
    </w:p>
    <w:p w14:paraId="5E1384BE" w14:textId="6C885114" w:rsidR="00E7640A" w:rsidRDefault="00757D15">
      <w:pPr>
        <w:pStyle w:val="TOC2"/>
        <w:rPr>
          <w:rFonts w:asciiTheme="minorHAnsi" w:eastAsiaTheme="minorEastAsia" w:hAnsiTheme="minorHAnsi" w:cstheme="minorBidi"/>
          <w:sz w:val="22"/>
          <w:szCs w:val="22"/>
        </w:rPr>
      </w:pPr>
      <w:hyperlink w:anchor="_Toc94011973" w:history="1">
        <w:r w:rsidR="00E7640A" w:rsidRPr="00CF787C">
          <w:rPr>
            <w:rStyle w:val="Hyperlink"/>
          </w:rPr>
          <w:t>Satisfactory Completion</w:t>
        </w:r>
        <w:r w:rsidR="00E7640A">
          <w:rPr>
            <w:webHidden/>
          </w:rPr>
          <w:tab/>
        </w:r>
        <w:r w:rsidR="00E7640A">
          <w:rPr>
            <w:webHidden/>
          </w:rPr>
          <w:fldChar w:fldCharType="begin"/>
        </w:r>
        <w:r w:rsidR="00E7640A">
          <w:rPr>
            <w:webHidden/>
          </w:rPr>
          <w:instrText xml:space="preserve"> PAGEREF _Toc94011973 \h </w:instrText>
        </w:r>
        <w:r w:rsidR="00E7640A">
          <w:rPr>
            <w:webHidden/>
          </w:rPr>
        </w:r>
        <w:r w:rsidR="00E7640A">
          <w:rPr>
            <w:webHidden/>
          </w:rPr>
          <w:fldChar w:fldCharType="separate"/>
        </w:r>
        <w:r w:rsidR="00266268">
          <w:rPr>
            <w:webHidden/>
          </w:rPr>
          <w:t>25</w:t>
        </w:r>
        <w:r w:rsidR="00E7640A">
          <w:rPr>
            <w:webHidden/>
          </w:rPr>
          <w:fldChar w:fldCharType="end"/>
        </w:r>
      </w:hyperlink>
    </w:p>
    <w:p w14:paraId="54BD3AA9" w14:textId="77777777" w:rsidR="007877BF" w:rsidRPr="00210AB7" w:rsidRDefault="007877BF" w:rsidP="007877BF">
      <w:pPr>
        <w:rPr>
          <w:lang w:val="en-AU" w:eastAsia="en-AU"/>
        </w:rPr>
      </w:pPr>
      <w:r>
        <w:rPr>
          <w:rFonts w:ascii="Arial" w:hAnsi="Arial" w:cs="Arial"/>
          <w:b/>
          <w:bCs/>
          <w:noProof/>
          <w:lang w:val="en-AU" w:eastAsia="en-AU"/>
        </w:rPr>
        <w:fldChar w:fldCharType="end"/>
      </w:r>
    </w:p>
    <w:p w14:paraId="1AC3CBB2" w14:textId="32CE23AB" w:rsidR="005B5E68" w:rsidRPr="00A2473D" w:rsidRDefault="000F256B" w:rsidP="00A2473D">
      <w:pPr>
        <w:pStyle w:val="VCAADocumenttitle"/>
      </w:pPr>
      <w:r>
        <w:br w:type="page"/>
      </w:r>
      <w:bookmarkStart w:id="4" w:name="_Toc93580162"/>
      <w:r w:rsidR="005B5E68" w:rsidRPr="00A2473D">
        <w:lastRenderedPageBreak/>
        <w:t xml:space="preserve">Victorian Pathways Certificate </w:t>
      </w:r>
      <w:r w:rsidR="005B5E68" w:rsidRPr="00A2473D">
        <w:rPr>
          <w:sz w:val="52"/>
          <w:szCs w:val="52"/>
        </w:rPr>
        <w:t>Literacy</w:t>
      </w:r>
      <w:bookmarkEnd w:id="4"/>
    </w:p>
    <w:p w14:paraId="25E3CD9A" w14:textId="77777777" w:rsidR="008E608E" w:rsidRDefault="000F256B" w:rsidP="00BC5067">
      <w:pPr>
        <w:pStyle w:val="VCAAHeading1"/>
      </w:pPr>
      <w:bookmarkStart w:id="5" w:name="_Toc93580163"/>
      <w:bookmarkStart w:id="6" w:name="_Toc94011916"/>
      <w:r>
        <w:t>Important information</w:t>
      </w:r>
      <w:bookmarkEnd w:id="5"/>
      <w:bookmarkEnd w:id="6"/>
    </w:p>
    <w:p w14:paraId="25E3CD9B" w14:textId="2654F14F" w:rsidR="008E608E" w:rsidRDefault="000F256B" w:rsidP="00BC5067">
      <w:pPr>
        <w:pStyle w:val="VCAAHeading2"/>
      </w:pPr>
      <w:bookmarkStart w:id="7" w:name="_Toc93580164"/>
      <w:bookmarkStart w:id="8" w:name="_Toc94011917"/>
      <w:r>
        <w:t>Accreditation period</w:t>
      </w:r>
      <w:bookmarkEnd w:id="7"/>
      <w:bookmarkEnd w:id="8"/>
    </w:p>
    <w:p w14:paraId="25E3CD9C" w14:textId="27D467E3" w:rsidR="008E608E" w:rsidRPr="000743B0" w:rsidRDefault="000F256B" w:rsidP="00E70F01">
      <w:pPr>
        <w:pStyle w:val="VCAAbody"/>
      </w:pPr>
      <w:bookmarkStart w:id="9" w:name="_Hlk86240607"/>
      <w:r w:rsidRPr="000743B0">
        <w:t>1 January 20</w:t>
      </w:r>
      <w:r w:rsidR="008D710F" w:rsidRPr="000743B0">
        <w:t>23</w:t>
      </w:r>
      <w:r w:rsidR="001A7E87" w:rsidRPr="000743B0">
        <w:t xml:space="preserve"> </w:t>
      </w:r>
      <w:r w:rsidRPr="000743B0">
        <w:t>–</w:t>
      </w:r>
      <w:r w:rsidR="001A7E87" w:rsidRPr="000743B0">
        <w:t xml:space="preserve"> </w:t>
      </w:r>
      <w:r w:rsidRPr="000743B0">
        <w:t>31 December 20</w:t>
      </w:r>
      <w:r w:rsidR="008D710F" w:rsidRPr="000743B0">
        <w:t>27</w:t>
      </w:r>
    </w:p>
    <w:p w14:paraId="25E3CD9D" w14:textId="1FF75BB5" w:rsidR="008E608E" w:rsidRPr="000743B0" w:rsidRDefault="000F256B" w:rsidP="00E70F01">
      <w:pPr>
        <w:pStyle w:val="VCAAbody"/>
      </w:pPr>
      <w:r w:rsidRPr="000743B0">
        <w:t>Implementation of this study commences in 20</w:t>
      </w:r>
      <w:r w:rsidR="008D710F" w:rsidRPr="000743B0">
        <w:t>2</w:t>
      </w:r>
      <w:r w:rsidR="000771A9" w:rsidRPr="000743B0">
        <w:t>3</w:t>
      </w:r>
      <w:r w:rsidRPr="000743B0">
        <w:t>.</w:t>
      </w:r>
    </w:p>
    <w:p w14:paraId="25E3CD9E" w14:textId="77777777" w:rsidR="008E608E" w:rsidRDefault="000F256B" w:rsidP="00BC5067">
      <w:pPr>
        <w:pStyle w:val="VCAAHeading2"/>
      </w:pPr>
      <w:bookmarkStart w:id="10" w:name="_Toc93580165"/>
      <w:bookmarkStart w:id="11" w:name="_Toc94011918"/>
      <w:bookmarkEnd w:id="9"/>
      <w:r>
        <w:t>Other sources of information</w:t>
      </w:r>
      <w:bookmarkEnd w:id="10"/>
      <w:bookmarkEnd w:id="11"/>
    </w:p>
    <w:p w14:paraId="25E3CD9F" w14:textId="0ABA3702" w:rsidR="008E608E" w:rsidRPr="000743B0" w:rsidRDefault="000F256B" w:rsidP="00E70F01">
      <w:pPr>
        <w:pStyle w:val="VCAAbody"/>
        <w:rPr>
          <w:rFonts w:eastAsia="Helvetica Neue"/>
        </w:rPr>
      </w:pPr>
      <w:bookmarkStart w:id="12" w:name="_heading=h.tyjcwt" w:colFirst="0" w:colLast="0"/>
      <w:bookmarkStart w:id="13" w:name="_Hlk88148667"/>
      <w:bookmarkEnd w:id="12"/>
      <w:r w:rsidRPr="000743B0">
        <w:t xml:space="preserve">The </w:t>
      </w:r>
      <w:hyperlink r:id="rId26">
        <w:r w:rsidRPr="000743B0">
          <w:rPr>
            <w:i/>
            <w:color w:val="0000FF"/>
            <w:u w:val="single"/>
          </w:rPr>
          <w:t>VCAA Bulletin</w:t>
        </w:r>
      </w:hyperlink>
      <w:r w:rsidRPr="000743B0">
        <w:t xml:space="preserve"> is the only official source of changes to regulations and accredited studies. The </w:t>
      </w:r>
      <w:r w:rsidRPr="000743B0">
        <w:rPr>
          <w:i/>
        </w:rPr>
        <w:t>Bulletin</w:t>
      </w:r>
      <w:r w:rsidRPr="000743B0">
        <w:t xml:space="preserve"> regularly includes advice on Victorian Pathways Certificate </w:t>
      </w:r>
      <w:r w:rsidR="00BC1E1F" w:rsidRPr="000743B0">
        <w:t xml:space="preserve">(VPC) </w:t>
      </w:r>
      <w:r w:rsidRPr="000743B0">
        <w:t xml:space="preserve">studies. It is the responsibility of each teacher to refer to each issue of the </w:t>
      </w:r>
      <w:r w:rsidRPr="000743B0">
        <w:rPr>
          <w:i/>
        </w:rPr>
        <w:t>Bulletin</w:t>
      </w:r>
      <w:r w:rsidRPr="000743B0">
        <w:t xml:space="preserve">. The </w:t>
      </w:r>
      <w:r w:rsidRPr="000743B0">
        <w:rPr>
          <w:i/>
        </w:rPr>
        <w:t>Bulletin</w:t>
      </w:r>
      <w:r w:rsidRPr="000743B0">
        <w:t xml:space="preserve"> is available as an e-newsletter via free subscription on the VCAA’s website at: </w:t>
      </w:r>
      <w:hyperlink r:id="rId27">
        <w:r w:rsidRPr="000743B0">
          <w:rPr>
            <w:color w:val="0000FF"/>
            <w:u w:val="single"/>
          </w:rPr>
          <w:t>www.vcaa.vic.edu.au</w:t>
        </w:r>
      </w:hyperlink>
      <w:r w:rsidRPr="000743B0">
        <w:t>.</w:t>
      </w:r>
    </w:p>
    <w:p w14:paraId="25E3CDA0" w14:textId="16A14D0F" w:rsidR="008E608E" w:rsidRPr="000743B0" w:rsidRDefault="000F256B" w:rsidP="00E70F01">
      <w:pPr>
        <w:pStyle w:val="VCAAbody"/>
      </w:pPr>
      <w:r w:rsidRPr="000743B0">
        <w:t xml:space="preserve">To assist teachers in developing courses, the VCAA publishes an online companion document to the curriculum called </w:t>
      </w:r>
      <w:r w:rsidR="008954F9" w:rsidRPr="007E702D">
        <w:rPr>
          <w:i/>
          <w:iCs/>
        </w:rPr>
        <w:t>VPC</w:t>
      </w:r>
      <w:r w:rsidR="008954F9">
        <w:t xml:space="preserve"> </w:t>
      </w:r>
      <w:r w:rsidR="00330C25" w:rsidRPr="000743B0">
        <w:rPr>
          <w:i/>
          <w:iCs/>
        </w:rPr>
        <w:t xml:space="preserve">Literacy </w:t>
      </w:r>
      <w:r w:rsidR="008B7CD0">
        <w:rPr>
          <w:i/>
        </w:rPr>
        <w:t>Support material</w:t>
      </w:r>
      <w:r w:rsidRPr="000743B0">
        <w:t>:</w:t>
      </w:r>
    </w:p>
    <w:p w14:paraId="25E3CDA1" w14:textId="7C9720F1" w:rsidR="008E608E" w:rsidRPr="00C96F1A" w:rsidRDefault="000F256B" w:rsidP="00C96F1A">
      <w:pPr>
        <w:pStyle w:val="VCAAbullet"/>
        <w:ind w:left="425" w:hanging="425"/>
      </w:pPr>
      <w:r w:rsidRPr="00C96F1A">
        <w:t>curriculum development and assessment advice</w:t>
      </w:r>
    </w:p>
    <w:p w14:paraId="25E3CDA2" w14:textId="1E93E806" w:rsidR="008E608E" w:rsidRPr="00C96F1A" w:rsidRDefault="000F256B" w:rsidP="00C96F1A">
      <w:pPr>
        <w:pStyle w:val="VCAAbullet"/>
        <w:ind w:left="425" w:hanging="425"/>
      </w:pPr>
      <w:r w:rsidRPr="00C96F1A">
        <w:t>examples of teaching and learning activities</w:t>
      </w:r>
    </w:p>
    <w:p w14:paraId="25E3CDA4" w14:textId="54273B74" w:rsidR="008E608E" w:rsidRPr="00C96F1A" w:rsidRDefault="000F256B" w:rsidP="00C96F1A">
      <w:pPr>
        <w:pStyle w:val="VCAAbullet"/>
        <w:ind w:left="425" w:hanging="425"/>
      </w:pPr>
      <w:r w:rsidRPr="00C96F1A">
        <w:t>lists of resources</w:t>
      </w:r>
    </w:p>
    <w:p w14:paraId="3F5132F5" w14:textId="6153E679" w:rsidR="00394905" w:rsidRPr="00C96F1A" w:rsidRDefault="00394905" w:rsidP="00C96F1A">
      <w:pPr>
        <w:pStyle w:val="VCAAbullet"/>
        <w:ind w:left="425" w:hanging="425"/>
      </w:pPr>
      <w:bookmarkStart w:id="14" w:name="_heading=h.1t3h5sf" w:colFirst="0" w:colLast="0"/>
      <w:bookmarkEnd w:id="14"/>
      <w:r w:rsidRPr="00C96F1A">
        <w:t xml:space="preserve">advice on how to deliver the VCE Vocational Major and </w:t>
      </w:r>
      <w:r w:rsidR="00BC1E1F" w:rsidRPr="00C96F1A">
        <w:t>VPC</w:t>
      </w:r>
      <w:r w:rsidRPr="00C96F1A">
        <w:t xml:space="preserve"> in the same classroom</w:t>
      </w:r>
    </w:p>
    <w:p w14:paraId="3810566F" w14:textId="4793F6B9" w:rsidR="00394905" w:rsidRPr="00C96F1A" w:rsidRDefault="00394905" w:rsidP="00C96F1A">
      <w:pPr>
        <w:pStyle w:val="VCAAbullet"/>
        <w:ind w:left="425" w:hanging="425"/>
      </w:pPr>
      <w:r w:rsidRPr="00C96F1A">
        <w:t xml:space="preserve">advice on how to integrate other </w:t>
      </w:r>
      <w:r w:rsidR="00BC1E1F" w:rsidRPr="00C96F1A">
        <w:t xml:space="preserve">VPC </w:t>
      </w:r>
      <w:r w:rsidRPr="00C96F1A">
        <w:t>units with the Literacy units</w:t>
      </w:r>
    </w:p>
    <w:p w14:paraId="25E3CDA6" w14:textId="5D2D6998" w:rsidR="008E608E" w:rsidRPr="000743B0" w:rsidRDefault="000F256B" w:rsidP="00C96F1A">
      <w:pPr>
        <w:pStyle w:val="VCAAbullet"/>
        <w:ind w:left="425" w:hanging="425"/>
      </w:pPr>
      <w:r w:rsidRPr="00C96F1A">
        <w:t>advice on teaching students with additional needs, including adjustment advice for students with disabilities</w:t>
      </w:r>
      <w:r w:rsidRPr="000743B0">
        <w:t xml:space="preserve">. </w:t>
      </w:r>
    </w:p>
    <w:p w14:paraId="25E3CDA7" w14:textId="0BB7FBF7" w:rsidR="008E608E" w:rsidRPr="000743B0" w:rsidRDefault="000F256B" w:rsidP="00E70F01">
      <w:pPr>
        <w:pStyle w:val="VCAAbody"/>
        <w:rPr>
          <w:color w:val="000000"/>
          <w:szCs w:val="20"/>
        </w:rPr>
      </w:pPr>
      <w:r w:rsidRPr="000743B0">
        <w:rPr>
          <w:color w:val="000000"/>
          <w:szCs w:val="20"/>
        </w:rPr>
        <w:t xml:space="preserve">The </w:t>
      </w:r>
      <w:hyperlink r:id="rId28">
        <w:r w:rsidRPr="000743B0">
          <w:rPr>
            <w:i/>
            <w:color w:val="0000FF"/>
            <w:szCs w:val="20"/>
            <w:u w:val="single"/>
          </w:rPr>
          <w:t>V</w:t>
        </w:r>
        <w:r w:rsidR="000771A9" w:rsidRPr="000743B0">
          <w:rPr>
            <w:i/>
            <w:color w:val="0000FF"/>
            <w:szCs w:val="20"/>
            <w:u w:val="single"/>
          </w:rPr>
          <w:t>PC</w:t>
        </w:r>
        <w:r w:rsidRPr="000743B0">
          <w:rPr>
            <w:i/>
            <w:color w:val="0000FF"/>
            <w:szCs w:val="20"/>
            <w:u w:val="single"/>
          </w:rPr>
          <w:t xml:space="preserve"> </w:t>
        </w:r>
      </w:hyperlink>
      <w:hyperlink r:id="rId29">
        <w:r w:rsidRPr="000743B0">
          <w:rPr>
            <w:i/>
            <w:color w:val="0000FF"/>
            <w:szCs w:val="20"/>
            <w:u w:val="single"/>
          </w:rPr>
          <w:t>Administrative Handbook</w:t>
        </w:r>
      </w:hyperlink>
      <w:r w:rsidRPr="000743B0">
        <w:rPr>
          <w:color w:val="000000"/>
          <w:szCs w:val="20"/>
        </w:rPr>
        <w:t xml:space="preserve"> contains essential information on assessment processes and other procedures.</w:t>
      </w:r>
    </w:p>
    <w:p w14:paraId="25E3CDA8" w14:textId="77777777" w:rsidR="008E608E" w:rsidRDefault="000F256B" w:rsidP="00BC5067">
      <w:pPr>
        <w:pStyle w:val="VCAAHeading2"/>
      </w:pPr>
      <w:bookmarkStart w:id="15" w:name="_Toc93580166"/>
      <w:bookmarkStart w:id="16" w:name="_Toc94011919"/>
      <w:bookmarkEnd w:id="13"/>
      <w:r>
        <w:t>Providers</w:t>
      </w:r>
      <w:bookmarkEnd w:id="15"/>
      <w:bookmarkEnd w:id="16"/>
    </w:p>
    <w:p w14:paraId="25E3CDA9" w14:textId="09681CE5" w:rsidR="008E608E" w:rsidRPr="000743B0" w:rsidRDefault="000F256B" w:rsidP="00E70F01">
      <w:pPr>
        <w:pStyle w:val="VCAAbody"/>
      </w:pPr>
      <w:r w:rsidRPr="000743B0">
        <w:t>Throughout this curriculum design the term ‘school’ is intended to include both schools and non-school providers.</w:t>
      </w:r>
    </w:p>
    <w:p w14:paraId="25E3CDAA" w14:textId="77777777" w:rsidR="008E608E" w:rsidRDefault="000F256B" w:rsidP="00BC5067">
      <w:pPr>
        <w:pStyle w:val="VCAAHeading2"/>
      </w:pPr>
      <w:bookmarkStart w:id="17" w:name="_Toc93580167"/>
      <w:bookmarkStart w:id="18" w:name="_Toc94011920"/>
      <w:r>
        <w:t>Copyright</w:t>
      </w:r>
      <w:bookmarkEnd w:id="17"/>
      <w:bookmarkEnd w:id="18"/>
    </w:p>
    <w:p w14:paraId="25E3CDAB" w14:textId="65070EAF" w:rsidR="008E608E" w:rsidRPr="000743B0" w:rsidRDefault="000F256B" w:rsidP="00E70F01">
      <w:pPr>
        <w:pStyle w:val="VCAAbody"/>
      </w:pPr>
      <w:r w:rsidRPr="000743B0">
        <w:t xml:space="preserve">Schools may reproduce parts of this curriculum design for use by teachers. The full VCAA Copyright Policy is available at: </w:t>
      </w:r>
      <w:hyperlink r:id="rId30">
        <w:r w:rsidRPr="000743B0">
          <w:rPr>
            <w:color w:val="0000FF"/>
            <w:u w:val="single"/>
          </w:rPr>
          <w:t>www.vcaa.vic.edu.au/Footer/Pages/Copyright.aspx</w:t>
        </w:r>
      </w:hyperlink>
      <w:r w:rsidRPr="000743B0">
        <w:t>.</w:t>
      </w:r>
    </w:p>
    <w:p w14:paraId="25E3CDAC" w14:textId="77777777" w:rsidR="008E608E" w:rsidRDefault="000F256B">
      <w:pPr>
        <w:rPr>
          <w:color w:val="0F7EB4"/>
          <w:sz w:val="40"/>
          <w:szCs w:val="40"/>
        </w:rPr>
      </w:pPr>
      <w:r>
        <w:br w:type="page"/>
      </w:r>
    </w:p>
    <w:p w14:paraId="25E3CDAD" w14:textId="77777777" w:rsidR="008E608E" w:rsidRDefault="000F256B" w:rsidP="00BC5067">
      <w:pPr>
        <w:pStyle w:val="VCAAHeading1"/>
      </w:pPr>
      <w:bookmarkStart w:id="19" w:name="_Toc93580168"/>
      <w:bookmarkStart w:id="20" w:name="_Toc94011921"/>
      <w:r>
        <w:lastRenderedPageBreak/>
        <w:t>Introduction</w:t>
      </w:r>
      <w:bookmarkEnd w:id="19"/>
      <w:bookmarkEnd w:id="20"/>
    </w:p>
    <w:p w14:paraId="25E3CDAE" w14:textId="77777777" w:rsidR="008E608E" w:rsidRDefault="000F256B" w:rsidP="00BC5067">
      <w:pPr>
        <w:pStyle w:val="VCAAHeading2"/>
      </w:pPr>
      <w:bookmarkStart w:id="21" w:name="_Toc93580169"/>
      <w:bookmarkStart w:id="22" w:name="_Toc94011922"/>
      <w:r>
        <w:t>Scope of study</w:t>
      </w:r>
      <w:bookmarkEnd w:id="21"/>
      <w:bookmarkEnd w:id="22"/>
    </w:p>
    <w:p w14:paraId="25E3CDAF" w14:textId="0179D589" w:rsidR="008E608E" w:rsidRDefault="00BC1E1F" w:rsidP="00BC1E1F">
      <w:pPr>
        <w:pStyle w:val="VCAAbody"/>
      </w:pPr>
      <w:r>
        <w:t xml:space="preserve">VPC </w:t>
      </w:r>
      <w:r w:rsidR="000F256B">
        <w:t xml:space="preserve">Literacy enables the development of knowledge, skills and </w:t>
      </w:r>
      <w:r w:rsidR="00115D51">
        <w:t xml:space="preserve">capabilities </w:t>
      </w:r>
      <w:r w:rsidR="000F256B">
        <w:t>relevant to reading, writing and oral communication and their practical application in the contexts of everyday life, family, employment, further learning and community.</w:t>
      </w:r>
    </w:p>
    <w:p w14:paraId="25E3CDB0" w14:textId="79C5FF19" w:rsidR="008E608E" w:rsidRDefault="000F0183" w:rsidP="00BC1E1F">
      <w:pPr>
        <w:pStyle w:val="VCAAbody"/>
      </w:pPr>
      <w:r>
        <w:t xml:space="preserve">This </w:t>
      </w:r>
      <w:r w:rsidR="008C7DCE">
        <w:t>study</w:t>
      </w:r>
      <w:r>
        <w:t xml:space="preserve"> provides students with the k</w:t>
      </w:r>
      <w:r w:rsidR="000F256B">
        <w:t>ey skills and knowledge to interpret and create texts with appropriateness, accuracy, confidence and fluency</w:t>
      </w:r>
      <w:r w:rsidR="00D920FE">
        <w:t>,</w:t>
      </w:r>
      <w:r w:rsidR="000F256B">
        <w:t xml:space="preserve"> </w:t>
      </w:r>
      <w:r w:rsidR="00394905">
        <w:t xml:space="preserve">as well as </w:t>
      </w:r>
      <w:r w:rsidR="000F256B">
        <w:t xml:space="preserve">for learning in and out of school, and for participating in the workplace and community. </w:t>
      </w:r>
      <w:r w:rsidR="00394905">
        <w:t>The word ‘t</w:t>
      </w:r>
      <w:r w:rsidR="000F256B">
        <w:t>ext</w:t>
      </w:r>
      <w:r w:rsidR="00394905">
        <w:t>’</w:t>
      </w:r>
      <w:r w:rsidR="000F256B">
        <w:t xml:space="preserve"> refers to </w:t>
      </w:r>
      <w:r w:rsidR="00394905">
        <w:t>any attempt to communicate through written</w:t>
      </w:r>
      <w:r w:rsidR="00C60885">
        <w:t>, visual</w:t>
      </w:r>
      <w:r w:rsidR="00394905">
        <w:t xml:space="preserve"> or spoken language </w:t>
      </w:r>
      <w:r w:rsidR="000F256B">
        <w:t>that can be assigned meaning and can be drawn from a range of sources including media texts, multimodal texts, texts used in daily interactions such as print and social media</w:t>
      </w:r>
      <w:r w:rsidR="0048322B">
        <w:t>,</w:t>
      </w:r>
      <w:r w:rsidR="000F256B">
        <w:t xml:space="preserve"> and workplace texts such as </w:t>
      </w:r>
      <w:r w:rsidR="00BC5067">
        <w:t>operational and</w:t>
      </w:r>
      <w:r w:rsidR="000F256B">
        <w:t xml:space="preserve"> instruction manuals in everyday and familiar settings. </w:t>
      </w:r>
    </w:p>
    <w:p w14:paraId="25E3CDB1" w14:textId="669C9AF3" w:rsidR="008E608E" w:rsidRDefault="000F256B" w:rsidP="00BC1E1F">
      <w:pPr>
        <w:pStyle w:val="VCAAbody"/>
      </w:pPr>
      <w:r>
        <w:t>Th</w:t>
      </w:r>
      <w:r w:rsidR="00C60885">
        <w:t>is</w:t>
      </w:r>
      <w:r>
        <w:t xml:space="preserve"> study is intended to meet the </w:t>
      </w:r>
      <w:r w:rsidR="00C60885">
        <w:t xml:space="preserve">literacy </w:t>
      </w:r>
      <w:r>
        <w:t>needs of students with a wide range of abilities and aspirations</w:t>
      </w:r>
      <w:r w:rsidR="004E5258">
        <w:t xml:space="preserve">. </w:t>
      </w:r>
    </w:p>
    <w:p w14:paraId="25E3CDB2" w14:textId="77777777" w:rsidR="008E608E" w:rsidRDefault="000F256B" w:rsidP="00BC5067">
      <w:pPr>
        <w:pStyle w:val="VCAAHeading2"/>
      </w:pPr>
      <w:bookmarkStart w:id="23" w:name="_Toc93580170"/>
      <w:bookmarkStart w:id="24" w:name="_Toc94011923"/>
      <w:r>
        <w:t>Rationale</w:t>
      </w:r>
      <w:bookmarkEnd w:id="23"/>
      <w:bookmarkEnd w:id="24"/>
    </w:p>
    <w:p w14:paraId="25E3CDB3" w14:textId="1E28E85C" w:rsidR="008E608E" w:rsidRDefault="00C138B1" w:rsidP="00BC1E1F">
      <w:pPr>
        <w:pStyle w:val="VCAAbody"/>
      </w:pPr>
      <w:r>
        <w:t xml:space="preserve">VPC </w:t>
      </w:r>
      <w:r w:rsidR="000F256B">
        <w:t>Literacy aims to develop students’ abilit</w:t>
      </w:r>
      <w:r w:rsidR="00C60885">
        <w:t>ies</w:t>
      </w:r>
      <w:r w:rsidR="000F256B">
        <w:t xml:space="preserve"> to read, write, speak and listen in everyday and familiar contexts. The curriculum will assist students to develop an understanding of the different ways in which knowledge and opinion are represented and developed in texts </w:t>
      </w:r>
      <w:r w:rsidR="00B65061">
        <w:t xml:space="preserve">drawn from </w:t>
      </w:r>
      <w:r w:rsidR="000F256B">
        <w:t>daily life. This Literacy study is based upon applied learning principles, making strong connections between students’ lives and their learning. By engaging with a wide range of text</w:t>
      </w:r>
      <w:r w:rsidR="0056327D">
        <w:t xml:space="preserve"> types and content</w:t>
      </w:r>
      <w:r w:rsidR="00CE0359">
        <w:t xml:space="preserve"> drawn from a range of </w:t>
      </w:r>
      <w:r w:rsidR="00E17EC8">
        <w:t xml:space="preserve">local and global </w:t>
      </w:r>
      <w:r w:rsidR="00CE0359">
        <w:t>cultures, forms and genres</w:t>
      </w:r>
      <w:r w:rsidR="00C60885">
        <w:t>,</w:t>
      </w:r>
      <w:r w:rsidR="00CE0359">
        <w:t xml:space="preserve"> including First Nation</w:t>
      </w:r>
      <w:r w:rsidR="006B49A7">
        <w:t>s</w:t>
      </w:r>
      <w:r w:rsidR="001E110B">
        <w:t xml:space="preserve"> </w:t>
      </w:r>
      <w:r w:rsidR="009F2D51">
        <w:t>p</w:t>
      </w:r>
      <w:r w:rsidR="001E110B">
        <w:t>eoples</w:t>
      </w:r>
      <w:r w:rsidR="009F2D51">
        <w:t>’</w:t>
      </w:r>
      <w:r w:rsidR="001E110B">
        <w:t xml:space="preserve"> knowledge and voices</w:t>
      </w:r>
      <w:r w:rsidR="000F256B">
        <w:t xml:space="preserve">, students learn how information can be shown </w:t>
      </w:r>
      <w:r w:rsidR="00BC5067">
        <w:t>through print</w:t>
      </w:r>
      <w:r w:rsidR="007F16D0">
        <w:t xml:space="preserve">, visual, </w:t>
      </w:r>
      <w:r w:rsidR="003B587F">
        <w:t>oral</w:t>
      </w:r>
      <w:r w:rsidR="00BC5067">
        <w:t>,</w:t>
      </w:r>
      <w:r w:rsidR="007F16D0">
        <w:t xml:space="preserve"> </w:t>
      </w:r>
      <w:r w:rsidR="005F68C6">
        <w:t>digital</w:t>
      </w:r>
      <w:r w:rsidR="000F256B">
        <w:t xml:space="preserve"> and multimodal representations.</w:t>
      </w:r>
    </w:p>
    <w:p w14:paraId="25E3CDB4" w14:textId="10D61393" w:rsidR="008E608E" w:rsidRDefault="000F256B" w:rsidP="00BC1E1F">
      <w:pPr>
        <w:pStyle w:val="VCAAbody"/>
      </w:pPr>
      <w:r>
        <w:t xml:space="preserve">Along with the literacy practices necessary for reading and interpreting texts, </w:t>
      </w:r>
      <w:r w:rsidR="001E681B">
        <w:t xml:space="preserve">it is important that </w:t>
      </w:r>
      <w:r>
        <w:t xml:space="preserve">students </w:t>
      </w:r>
      <w:proofErr w:type="gramStart"/>
      <w:r w:rsidR="00C60885">
        <w:t xml:space="preserve">will </w:t>
      </w:r>
      <w:r>
        <w:t>develop</w:t>
      </w:r>
      <w:proofErr w:type="gramEnd"/>
      <w:r>
        <w:t xml:space="preserve"> their capacity to respond to texts. </w:t>
      </w:r>
      <w:r w:rsidRPr="00733C5A">
        <w:t>Listening, viewing, reading, speaking and writing</w:t>
      </w:r>
      <w:r>
        <w:t xml:space="preserve"> are developed systematically and concurrently. As students engage with texts in class, they develop their understanding of how texts are designed to meet the demands of different audiences, purposes and contexts. They will apply this understanding in their own writing, learning to adapt language to respond to more familiar or specific audiences, purposes and contexts.</w:t>
      </w:r>
    </w:p>
    <w:p w14:paraId="25E3CDB6" w14:textId="77777777" w:rsidR="008E608E" w:rsidRDefault="000F256B" w:rsidP="003B587F">
      <w:pPr>
        <w:pStyle w:val="VCAAHeading2"/>
      </w:pPr>
      <w:bookmarkStart w:id="25" w:name="_Toc93580171"/>
      <w:bookmarkStart w:id="26" w:name="_Toc94011924"/>
      <w:r>
        <w:t>Underpinned by applied learning</w:t>
      </w:r>
      <w:bookmarkEnd w:id="25"/>
      <w:bookmarkEnd w:id="26"/>
    </w:p>
    <w:p w14:paraId="25E3CDB7" w14:textId="4D4A2202" w:rsidR="008E608E" w:rsidRDefault="00BC1E1F" w:rsidP="00E70F01">
      <w:pPr>
        <w:pStyle w:val="VCAAbody"/>
      </w:pPr>
      <w:bookmarkStart w:id="27" w:name="_heading=h.35nkun2"/>
      <w:bookmarkEnd w:id="27"/>
      <w:r>
        <w:t>VPC</w:t>
      </w:r>
      <w:r w:rsidR="000F256B">
        <w:t xml:space="preserve"> Literacy is </w:t>
      </w:r>
      <w:r w:rsidR="002F3BDD">
        <w:t xml:space="preserve">based on </w:t>
      </w:r>
      <w:r w:rsidR="000F256B">
        <w:t>an applied learning approach to teaching</w:t>
      </w:r>
      <w:r w:rsidR="00DF7663">
        <w:t>,</w:t>
      </w:r>
      <w:r w:rsidR="000F256B">
        <w:t xml:space="preserve"> ensuring that every student feels empowered to make informed choices about the next stages of their lives through experiential learning and authentic learning experiences.</w:t>
      </w:r>
    </w:p>
    <w:p w14:paraId="25E3CDB8" w14:textId="6052D1B6" w:rsidR="002E358B" w:rsidRPr="002E358B" w:rsidRDefault="002E358B" w:rsidP="00E70F01">
      <w:pPr>
        <w:pStyle w:val="VCAAbody"/>
      </w:pPr>
      <w:r w:rsidRPr="002E358B">
        <w:t>Applied learning incorporates the teaching of skills and knowledge in the context of ‘real life’ experiences. Students will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25E3CDB9" w14:textId="0B4D07A7" w:rsidR="002E358B" w:rsidRPr="002E358B" w:rsidRDefault="002E358B" w:rsidP="00E70F01">
      <w:pPr>
        <w:pStyle w:val="VCAAbody"/>
      </w:pPr>
      <w:r w:rsidRPr="002E358B">
        <w:t xml:space="preserve">Applied learning is about nurturing and working with a student in a holistic manner, taking into account their personal strengths, interests, goals and previous experiences to ensure a flexible and independent approach to learning. Applied learning emphasises skills and knowledge that may not normally be the focus </w:t>
      </w:r>
      <w:r w:rsidRPr="002E358B">
        <w:lastRenderedPageBreak/>
        <w:t xml:space="preserve">of more traditional school curriculums.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25E3CDBA" w14:textId="36A27A99" w:rsidR="002E358B" w:rsidRPr="002E358B" w:rsidRDefault="002E358B" w:rsidP="00E70F01">
      <w:pPr>
        <w:pStyle w:val="VCAAbody"/>
      </w:pPr>
      <w:r w:rsidRPr="002E358B">
        <w:t xml:space="preserve">This study design acknowledges that part of the transition from school to further education, training and employment is the ability to participate and function in society as an 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outcomes are individually designed and negotiated with students. </w:t>
      </w:r>
    </w:p>
    <w:p w14:paraId="6ECB3B80" w14:textId="6370EC11" w:rsidR="00BC1E1F" w:rsidRDefault="002E358B" w:rsidP="00E70F01">
      <w:pPr>
        <w:pStyle w:val="VCAAbody"/>
        <w:rPr>
          <w:szCs w:val="20"/>
        </w:rPr>
        <w:sectPr w:rsidR="00BC1E1F" w:rsidSect="00BC1E1F">
          <w:headerReference w:type="default" r:id="rId31"/>
          <w:footerReference w:type="default" r:id="rId32"/>
          <w:headerReference w:type="first" r:id="rId33"/>
          <w:pgSz w:w="11907" w:h="16840"/>
          <w:pgMar w:top="1418" w:right="1134" w:bottom="1701" w:left="1275" w:header="567" w:footer="0" w:gutter="0"/>
          <w:cols w:space="720"/>
          <w:docGrid w:linePitch="299"/>
        </w:sectPr>
      </w:pPr>
      <w:r w:rsidRPr="002E358B">
        <w:t>Applied learning may also involve students and their teachers working in partnership with external organisations and individuals to access VET and integrated work placements. These partnerships provide the necessary contexts for students to demonstrate the relevance of the skills and knowledge they have acquired in their study and training</w:t>
      </w:r>
      <w:bookmarkStart w:id="32" w:name="_heading=h.26in1rg" w:colFirst="0" w:colLast="0"/>
      <w:bookmarkStart w:id="33" w:name="_heading=h.1ksv4uv" w:colFirst="0" w:colLast="0"/>
      <w:bookmarkStart w:id="34" w:name="_Hlk88149602"/>
      <w:bookmarkEnd w:id="32"/>
      <w:bookmarkEnd w:id="33"/>
      <w:r w:rsidR="002B20B0">
        <w:t>.</w:t>
      </w:r>
    </w:p>
    <w:p w14:paraId="624D0E83" w14:textId="77777777" w:rsidR="00E33277" w:rsidRDefault="00E33277" w:rsidP="00DC4D28">
      <w:pPr>
        <w:pStyle w:val="VCAAHeading3"/>
        <w:spacing w:before="0"/>
      </w:pPr>
      <w:bookmarkStart w:id="35" w:name="_Toc93580172"/>
      <w:bookmarkStart w:id="36" w:name="_Toc94011925"/>
      <w:bookmarkStart w:id="37" w:name="_Hlk88148364"/>
      <w:r>
        <w:lastRenderedPageBreak/>
        <w:t>Approaches to applied learning</w:t>
      </w:r>
      <w:bookmarkEnd w:id="35"/>
      <w:bookmarkEnd w:id="36"/>
    </w:p>
    <w:p w14:paraId="16EBED80" w14:textId="206C897C" w:rsidR="00E33277" w:rsidRDefault="00E33277" w:rsidP="00E33277">
      <w:pPr>
        <w:pStyle w:val="VCAAbody"/>
      </w:pPr>
      <w:r>
        <w:t>This</w:t>
      </w:r>
      <w:r w:rsidR="00082CF8">
        <w:t xml:space="preserve"> VPC</w:t>
      </w:r>
      <w:r>
        <w:t xml:space="preserve"> Literacy curriculum design is based on an applied learning approach to teaching this study. Applied learning principles and practices are embodied in the following five categories.</w:t>
      </w:r>
    </w:p>
    <w:tbl>
      <w:tblPr>
        <w:tblStyle w:val="VCAATable"/>
        <w:tblW w:w="15875" w:type="dxa"/>
        <w:tblLook w:val="04A0" w:firstRow="1" w:lastRow="0" w:firstColumn="1" w:lastColumn="0" w:noHBand="0" w:noVBand="1"/>
      </w:tblPr>
      <w:tblGrid>
        <w:gridCol w:w="3175"/>
        <w:gridCol w:w="56"/>
        <w:gridCol w:w="3119"/>
        <w:gridCol w:w="112"/>
        <w:gridCol w:w="3063"/>
        <w:gridCol w:w="168"/>
        <w:gridCol w:w="3007"/>
        <w:gridCol w:w="224"/>
        <w:gridCol w:w="2811"/>
        <w:gridCol w:w="140"/>
      </w:tblGrid>
      <w:tr w:rsidR="00E33277" w:rsidRPr="001455AD" w14:paraId="23DEB8B0" w14:textId="77777777" w:rsidTr="00AC42EF">
        <w:trPr>
          <w:gridAfter w:val="1"/>
          <w:cnfStyle w:val="100000000000" w:firstRow="1" w:lastRow="0" w:firstColumn="0" w:lastColumn="0" w:oddVBand="0" w:evenVBand="0" w:oddHBand="0" w:evenHBand="0" w:firstRowFirstColumn="0" w:firstRowLastColumn="0" w:lastRowFirstColumn="0" w:lastRowLastColumn="0"/>
          <w:wAfter w:w="140" w:type="dxa"/>
        </w:trPr>
        <w:tc>
          <w:tcPr>
            <w:tcW w:w="3231" w:type="dxa"/>
            <w:gridSpan w:val="2"/>
            <w:tcBorders>
              <w:bottom w:val="single" w:sz="4" w:space="0" w:color="auto"/>
            </w:tcBorders>
          </w:tcPr>
          <w:p w14:paraId="740313C6" w14:textId="77777777" w:rsidR="00E33277" w:rsidRPr="001455AD" w:rsidRDefault="00E33277" w:rsidP="00B43D20">
            <w:pPr>
              <w:pStyle w:val="VCAAtablecondensed"/>
              <w:rPr>
                <w:rFonts w:ascii="Arial" w:hAnsi="Arial"/>
                <w:sz w:val="18"/>
                <w:szCs w:val="18"/>
              </w:rPr>
            </w:pPr>
            <w:bookmarkStart w:id="38" w:name="_Hlk88141123"/>
            <w:r w:rsidRPr="001455AD">
              <w:rPr>
                <w:rFonts w:ascii="Arial" w:hAnsi="Arial"/>
                <w:sz w:val="18"/>
                <w:szCs w:val="18"/>
              </w:rPr>
              <w:t>Motivation to engage in learning</w:t>
            </w:r>
          </w:p>
        </w:tc>
        <w:tc>
          <w:tcPr>
            <w:tcW w:w="3231" w:type="dxa"/>
            <w:gridSpan w:val="2"/>
            <w:tcBorders>
              <w:bottom w:val="single" w:sz="4" w:space="0" w:color="auto"/>
            </w:tcBorders>
          </w:tcPr>
          <w:p w14:paraId="351A8FB0" w14:textId="77777777" w:rsidR="00E33277" w:rsidRPr="001455AD" w:rsidRDefault="00E33277" w:rsidP="00B43D20">
            <w:pPr>
              <w:pStyle w:val="VCAAtablecondensed"/>
              <w:rPr>
                <w:rFonts w:ascii="Arial" w:hAnsi="Arial"/>
                <w:sz w:val="18"/>
                <w:szCs w:val="18"/>
              </w:rPr>
            </w:pPr>
            <w:r w:rsidRPr="001455AD">
              <w:rPr>
                <w:rFonts w:ascii="Arial" w:hAnsi="Arial"/>
                <w:sz w:val="18"/>
                <w:szCs w:val="18"/>
              </w:rPr>
              <w:t>Applied learning practices</w:t>
            </w:r>
          </w:p>
        </w:tc>
        <w:tc>
          <w:tcPr>
            <w:tcW w:w="3231" w:type="dxa"/>
            <w:gridSpan w:val="2"/>
            <w:tcBorders>
              <w:bottom w:val="single" w:sz="4" w:space="0" w:color="auto"/>
            </w:tcBorders>
          </w:tcPr>
          <w:p w14:paraId="5707170C" w14:textId="77777777" w:rsidR="00E33277" w:rsidRPr="001455AD" w:rsidRDefault="00E33277" w:rsidP="00B43D20">
            <w:pPr>
              <w:pStyle w:val="VCAAtablecondensed"/>
              <w:rPr>
                <w:rFonts w:ascii="Arial" w:hAnsi="Arial"/>
                <w:sz w:val="18"/>
                <w:szCs w:val="18"/>
              </w:rPr>
            </w:pPr>
            <w:r w:rsidRPr="001455AD">
              <w:rPr>
                <w:rFonts w:ascii="Arial" w:hAnsi="Arial"/>
                <w:sz w:val="18"/>
                <w:szCs w:val="18"/>
              </w:rPr>
              <w:t>Student agency in learning</w:t>
            </w:r>
          </w:p>
        </w:tc>
        <w:tc>
          <w:tcPr>
            <w:tcW w:w="3231" w:type="dxa"/>
            <w:gridSpan w:val="2"/>
            <w:tcBorders>
              <w:bottom w:val="single" w:sz="4" w:space="0" w:color="auto"/>
            </w:tcBorders>
          </w:tcPr>
          <w:p w14:paraId="460C0578" w14:textId="77777777" w:rsidR="00E33277" w:rsidRPr="001455AD" w:rsidRDefault="00E33277" w:rsidP="00B43D20">
            <w:pPr>
              <w:pStyle w:val="VCAAtablecondensed"/>
              <w:rPr>
                <w:rFonts w:ascii="Arial" w:hAnsi="Arial"/>
                <w:sz w:val="18"/>
                <w:szCs w:val="18"/>
              </w:rPr>
            </w:pPr>
            <w:r w:rsidRPr="001455AD">
              <w:rPr>
                <w:rFonts w:ascii="Arial" w:hAnsi="Arial"/>
                <w:sz w:val="18"/>
                <w:szCs w:val="18"/>
              </w:rPr>
              <w:t>A student-centred and flexible approach</w:t>
            </w:r>
          </w:p>
        </w:tc>
        <w:tc>
          <w:tcPr>
            <w:tcW w:w="2811" w:type="dxa"/>
            <w:tcBorders>
              <w:bottom w:val="single" w:sz="4" w:space="0" w:color="auto"/>
            </w:tcBorders>
          </w:tcPr>
          <w:p w14:paraId="563AABD4" w14:textId="77777777" w:rsidR="00E33277" w:rsidRPr="001455AD" w:rsidRDefault="00E33277" w:rsidP="00B43D20">
            <w:pPr>
              <w:pStyle w:val="VCAAtablecondensed"/>
              <w:rPr>
                <w:rFonts w:ascii="Arial" w:hAnsi="Arial"/>
                <w:sz w:val="18"/>
                <w:szCs w:val="18"/>
              </w:rPr>
            </w:pPr>
            <w:r w:rsidRPr="001455AD">
              <w:rPr>
                <w:rFonts w:ascii="Arial" w:hAnsi="Arial"/>
                <w:sz w:val="18"/>
                <w:szCs w:val="18"/>
              </w:rPr>
              <w:t>Assessment practices which promote success</w:t>
            </w:r>
          </w:p>
        </w:tc>
      </w:tr>
      <w:tr w:rsidR="00E33277" w:rsidRPr="00C70A9E" w14:paraId="1A477948" w14:textId="77777777" w:rsidTr="00AC42EF">
        <w:tc>
          <w:tcPr>
            <w:tcW w:w="3175" w:type="dxa"/>
            <w:tcBorders>
              <w:top w:val="single" w:sz="4" w:space="0" w:color="auto"/>
              <w:bottom w:val="single" w:sz="2" w:space="0" w:color="000000" w:themeColor="text1"/>
            </w:tcBorders>
          </w:tcPr>
          <w:p w14:paraId="325FF528"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Ensure what is learnt in the classroom is connected to scenarios and experiences outside the classroom and makes that connection as immediate and transparent as possible </w:t>
            </w:r>
          </w:p>
          <w:p w14:paraId="264CC25F"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Engage students in demonstrations, activities, investigations and problem-solving in the classroom, community, workplace and other educational settings</w:t>
            </w:r>
          </w:p>
          <w:p w14:paraId="69C96AE2"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rPr>
            </w:pPr>
            <w:r w:rsidRPr="005D7E46">
              <w:rPr>
                <w:rFonts w:ascii="Arial" w:hAnsi="Arial"/>
                <w:sz w:val="16"/>
                <w:szCs w:val="16"/>
                <w:lang w:val="en-US"/>
              </w:rPr>
              <w:t>Undertake activities that challenge the student’s level of competence and support them to succeed and build self-efficacy.</w:t>
            </w:r>
          </w:p>
        </w:tc>
        <w:tc>
          <w:tcPr>
            <w:tcW w:w="3175" w:type="dxa"/>
            <w:gridSpan w:val="2"/>
            <w:tcBorders>
              <w:top w:val="single" w:sz="4" w:space="0" w:color="auto"/>
              <w:bottom w:val="single" w:sz="2" w:space="0" w:color="000000" w:themeColor="text1"/>
            </w:tcBorders>
          </w:tcPr>
          <w:p w14:paraId="6F165F07" w14:textId="77777777" w:rsidR="00E33277" w:rsidRPr="005D7E46" w:rsidRDefault="00E33277" w:rsidP="00E33277">
            <w:pPr>
              <w:pStyle w:val="VCAAtablecondensedbullet2"/>
              <w:tabs>
                <w:tab w:val="clear" w:pos="425"/>
              </w:tabs>
              <w:spacing w:before="45" w:after="45" w:line="240" w:lineRule="exact"/>
              <w:ind w:left="307" w:hanging="284"/>
              <w:rPr>
                <w:rFonts w:ascii="Arial" w:hAnsi="Arial"/>
                <w:sz w:val="16"/>
                <w:szCs w:val="16"/>
              </w:rPr>
            </w:pPr>
            <w:r w:rsidRPr="005D7E46">
              <w:rPr>
                <w:rFonts w:ascii="Arial" w:hAnsi="Arial"/>
                <w:sz w:val="16"/>
                <w:szCs w:val="16"/>
              </w:rPr>
              <w:t>Ensure students apply what they have learnt by utilising the learning cycle of doing, experiencing, reflecting and relating new knowledge and skills to the real world</w:t>
            </w:r>
          </w:p>
          <w:p w14:paraId="48488435"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To cater for individual student needs, use authentic materials and resources drawn from everyday life rather than mass-produced textbooks or materials</w:t>
            </w:r>
          </w:p>
          <w:p w14:paraId="2104B80D"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Utilise the experience and knowledge of community members including employers, cultural and community leaders and former students</w:t>
            </w:r>
          </w:p>
          <w:p w14:paraId="4D15998C"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Ensure learning reflects the integration that occurs in real-life tasks, incorporating skills and knowledge relevant to the whole task and the whole person such as collaboration, communication, problem solving and interpersonal skills</w:t>
            </w:r>
          </w:p>
          <w:p w14:paraId="50B06CFF"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Present learning activities in different modalities: visual, auditory and kinesthetic, to allow the greatest uptake of knowledge</w:t>
            </w:r>
          </w:p>
          <w:p w14:paraId="1B524403"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AU"/>
              </w:rPr>
            </w:pPr>
            <w:r w:rsidRPr="005D7E46">
              <w:rPr>
                <w:rFonts w:ascii="Arial" w:hAnsi="Arial"/>
                <w:sz w:val="16"/>
                <w:szCs w:val="16"/>
                <w:lang w:val="en-US"/>
              </w:rPr>
              <w:t>Explicitly teach the technical language of the content that can be applied by students in talking, reading, writing and listening, using authentic examples.</w:t>
            </w:r>
          </w:p>
        </w:tc>
        <w:tc>
          <w:tcPr>
            <w:tcW w:w="3175" w:type="dxa"/>
            <w:gridSpan w:val="2"/>
            <w:tcBorders>
              <w:top w:val="single" w:sz="4" w:space="0" w:color="auto"/>
              <w:bottom w:val="single" w:sz="2" w:space="0" w:color="000000" w:themeColor="text1"/>
            </w:tcBorders>
          </w:tcPr>
          <w:p w14:paraId="3E07E49B"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Engage in a dialogue with students about the curriculum and how they can make connections</w:t>
            </w:r>
          </w:p>
          <w:p w14:paraId="4FD9ED04"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Ensure students are moving to equal partners in determining the learning process as they develop greater independence and responsibility for their own learning</w:t>
            </w:r>
          </w:p>
          <w:p w14:paraId="7666A311"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Encourage students to collaborate with peers and identify and utilise individual and group strengths, and reflect on each stage of their learning journey</w:t>
            </w:r>
          </w:p>
          <w:p w14:paraId="5A8AC39A"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Share knowledge and recognise the intellectual, cultural and practical knowledge students bring to the learning environment</w:t>
            </w:r>
          </w:p>
          <w:p w14:paraId="187ED1AD"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Value students’ own approaches to the study including effective use of supporting technologies</w:t>
            </w:r>
          </w:p>
          <w:p w14:paraId="543E8E72"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Support students to learn through interaction and cooperation via discussion, asking questions, giving explanations and presentations, and working cooperatively in pairs or small groups.</w:t>
            </w:r>
          </w:p>
        </w:tc>
        <w:tc>
          <w:tcPr>
            <w:tcW w:w="3175" w:type="dxa"/>
            <w:gridSpan w:val="2"/>
            <w:tcBorders>
              <w:top w:val="single" w:sz="4" w:space="0" w:color="auto"/>
              <w:bottom w:val="single" w:sz="2" w:space="0" w:color="000000" w:themeColor="text1"/>
            </w:tcBorders>
          </w:tcPr>
          <w:p w14:paraId="7EEB98E1"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Understand the students’ knowledge and skills prior to commencing the study and use this as the starting point for their learning</w:t>
            </w:r>
          </w:p>
          <w:p w14:paraId="2F54FE67"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Understand and encourage students’ personal, education and pathway goals </w:t>
            </w:r>
          </w:p>
          <w:p w14:paraId="6AB08943"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Consider the whole person and celebrate successes and connections to build resilience, confidence and self-worth</w:t>
            </w:r>
          </w:p>
          <w:p w14:paraId="118EB2FF"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Build on the positive strengths of each student, including learning strengths and character strengths</w:t>
            </w:r>
          </w:p>
          <w:p w14:paraId="2A75AA71"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r w:rsidRPr="005D7E46">
              <w:rPr>
                <w:rFonts w:ascii="Arial" w:hAnsi="Arial"/>
                <w:sz w:val="16"/>
                <w:szCs w:val="16"/>
                <w:lang w:val="en-US"/>
              </w:rPr>
              <w:t xml:space="preserve">Teach concepts in contexts relevant to the students’ backgrounds, interests and experiences </w:t>
            </w:r>
          </w:p>
          <w:p w14:paraId="7F1887AA"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rPr>
            </w:pPr>
            <w:r w:rsidRPr="005D7E46">
              <w:rPr>
                <w:rFonts w:ascii="Arial" w:hAnsi="Arial"/>
                <w:sz w:val="16"/>
                <w:szCs w:val="16"/>
                <w:lang w:val="en-US"/>
              </w:rPr>
              <w:t>Facilitate mutually beneficial relationships with a range of local communities while raising awareness about social and community issues and practices that influence and impact on students’ lives and futures.</w:t>
            </w:r>
          </w:p>
        </w:tc>
        <w:tc>
          <w:tcPr>
            <w:tcW w:w="3175" w:type="dxa"/>
            <w:gridSpan w:val="3"/>
            <w:tcBorders>
              <w:top w:val="single" w:sz="4" w:space="0" w:color="auto"/>
              <w:bottom w:val="single" w:sz="2" w:space="0" w:color="000000" w:themeColor="text1"/>
            </w:tcBorders>
          </w:tcPr>
          <w:p w14:paraId="6B19840F"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lang w:val="en-US"/>
              </w:rPr>
            </w:pPr>
            <w:bookmarkStart w:id="39" w:name="_Hlk86253946"/>
            <w:r w:rsidRPr="005D7E46">
              <w:rPr>
                <w:rFonts w:ascii="Arial" w:hAnsi="Arial"/>
                <w:sz w:val="16"/>
                <w:szCs w:val="16"/>
                <w:lang w:val="en-US"/>
              </w:rPr>
              <w:t>Use the assessment method that best fits the content and context and allows for incremental indications of success</w:t>
            </w:r>
            <w:bookmarkEnd w:id="39"/>
          </w:p>
          <w:p w14:paraId="4CEC24AA" w14:textId="77777777" w:rsidR="00E33277" w:rsidRPr="005D7E46" w:rsidRDefault="00E33277" w:rsidP="00B43D20">
            <w:pPr>
              <w:pStyle w:val="VCAAtablecondensedbullet2"/>
              <w:tabs>
                <w:tab w:val="clear" w:pos="425"/>
              </w:tabs>
              <w:spacing w:before="45" w:after="45" w:line="240" w:lineRule="exact"/>
              <w:ind w:left="307" w:hanging="284"/>
              <w:rPr>
                <w:rFonts w:ascii="Arial" w:hAnsi="Arial"/>
                <w:sz w:val="16"/>
                <w:szCs w:val="16"/>
              </w:rPr>
            </w:pPr>
            <w:r w:rsidRPr="005D7E46">
              <w:rPr>
                <w:rFonts w:ascii="Arial" w:hAnsi="Arial"/>
                <w:sz w:val="16"/>
                <w:szCs w:val="16"/>
                <w:lang w:val="en-AU"/>
              </w:rPr>
              <w:t>Afford students multiple opportunities for success and assessment.</w:t>
            </w:r>
          </w:p>
        </w:tc>
      </w:tr>
      <w:bookmarkEnd w:id="38"/>
    </w:tbl>
    <w:p w14:paraId="24C2F9C4" w14:textId="04CB162D" w:rsidR="00BC1E1F" w:rsidRDefault="00BC1E1F" w:rsidP="005F2EF2">
      <w:pPr>
        <w:pBdr>
          <w:top w:val="nil"/>
          <w:left w:val="nil"/>
          <w:bottom w:val="nil"/>
          <w:right w:val="nil"/>
          <w:between w:val="nil"/>
        </w:pBdr>
        <w:spacing w:before="120" w:after="120" w:line="280" w:lineRule="auto"/>
        <w:rPr>
          <w:sz w:val="20"/>
          <w:szCs w:val="20"/>
        </w:rPr>
        <w:sectPr w:rsidR="00BC1E1F" w:rsidSect="0090682F">
          <w:footerReference w:type="default" r:id="rId34"/>
          <w:pgSz w:w="16840" w:h="11907" w:orient="landscape"/>
          <w:pgMar w:top="851" w:right="680" w:bottom="709" w:left="567" w:header="567" w:footer="113" w:gutter="0"/>
          <w:cols w:space="720"/>
          <w:docGrid w:linePitch="299"/>
        </w:sectPr>
      </w:pPr>
    </w:p>
    <w:p w14:paraId="25E3CDDE" w14:textId="77777777" w:rsidR="008E608E" w:rsidRDefault="000F256B" w:rsidP="00505C1C">
      <w:pPr>
        <w:pStyle w:val="VCAAHeading2"/>
      </w:pPr>
      <w:bookmarkStart w:id="40" w:name="_Toc93580173"/>
      <w:bookmarkStart w:id="41" w:name="_Toc94011926"/>
      <w:bookmarkEnd w:id="34"/>
      <w:bookmarkEnd w:id="37"/>
      <w:r>
        <w:lastRenderedPageBreak/>
        <w:t>Aims</w:t>
      </w:r>
      <w:bookmarkEnd w:id="40"/>
      <w:bookmarkEnd w:id="41"/>
    </w:p>
    <w:p w14:paraId="25E3CDDF" w14:textId="6C955EE2" w:rsidR="008E608E" w:rsidRPr="00B03716" w:rsidRDefault="000F256B" w:rsidP="00E76693">
      <w:pPr>
        <w:pStyle w:val="VCAAbody"/>
      </w:pPr>
      <w:r>
        <w:t xml:space="preserve">This </w:t>
      </w:r>
      <w:r w:rsidRPr="00B03716">
        <w:t xml:space="preserve">study </w:t>
      </w:r>
      <w:r w:rsidR="00965F43">
        <w:t>enables</w:t>
      </w:r>
      <w:r w:rsidR="00965F43" w:rsidRPr="00B03716">
        <w:t xml:space="preserve"> </w:t>
      </w:r>
      <w:r w:rsidRPr="00B03716">
        <w:t>students to:</w:t>
      </w:r>
    </w:p>
    <w:p w14:paraId="73BFF6E5" w14:textId="6FED4E46" w:rsidR="00B36E85" w:rsidRPr="00B03716" w:rsidRDefault="000F256B" w:rsidP="00C96F1A">
      <w:pPr>
        <w:pStyle w:val="VCAAbullet"/>
        <w:ind w:left="425" w:hanging="425"/>
      </w:pPr>
      <w:r w:rsidRPr="00B03716">
        <w:t xml:space="preserve">develop their everyday literacy skills </w:t>
      </w:r>
      <w:r w:rsidR="00C60885">
        <w:t>by</w:t>
      </w:r>
      <w:r w:rsidR="00C7732B">
        <w:t xml:space="preserve"> </w:t>
      </w:r>
      <w:r w:rsidRPr="005C02CA">
        <w:t>thinking, listening, speaking, reading, viewing and writing</w:t>
      </w:r>
      <w:r w:rsidRPr="00B03716">
        <w:t xml:space="preserve"> to meet the demands of the workplace, the community, further study and their own life skills, needs and aspirations</w:t>
      </w:r>
    </w:p>
    <w:p w14:paraId="25E3CDE1" w14:textId="73A99730" w:rsidR="008E608E" w:rsidRPr="00B03716" w:rsidRDefault="00B36E85" w:rsidP="00C96F1A">
      <w:pPr>
        <w:pStyle w:val="VCAAbullet"/>
        <w:ind w:left="425" w:hanging="425"/>
      </w:pPr>
      <w:r w:rsidRPr="00B03716">
        <w:t xml:space="preserve">participate in discussion, exploration and analysis of the purpose, audience and language </w:t>
      </w:r>
      <w:r w:rsidR="00C60885" w:rsidRPr="00B03716">
        <w:t>of text</w:t>
      </w:r>
      <w:r w:rsidRPr="00B03716">
        <w:t xml:space="preserve"> types and content drawn from a range of </w:t>
      </w:r>
      <w:r w:rsidR="000771A9">
        <w:t xml:space="preserve">local and global </w:t>
      </w:r>
      <w:r w:rsidRPr="00B03716">
        <w:t>cultures, forms and genres including First Nation</w:t>
      </w:r>
      <w:r w:rsidR="000771A9">
        <w:t>s</w:t>
      </w:r>
      <w:r w:rsidRPr="00B03716">
        <w:t xml:space="preserve"> </w:t>
      </w:r>
      <w:r w:rsidR="009F2D51">
        <w:t>p</w:t>
      </w:r>
      <w:r w:rsidRPr="00B03716">
        <w:t xml:space="preserve">eoples’ knowledge and voices, </w:t>
      </w:r>
      <w:r w:rsidR="00856BC5">
        <w:t xml:space="preserve">and </w:t>
      </w:r>
      <w:r w:rsidRPr="00B03716">
        <w:t>different contexts and purposes</w:t>
      </w:r>
    </w:p>
    <w:p w14:paraId="25E3CDE2" w14:textId="4C19F5DC" w:rsidR="008E608E" w:rsidRPr="00B03716" w:rsidRDefault="000F256B" w:rsidP="00C96F1A">
      <w:pPr>
        <w:pStyle w:val="VCAAbullet"/>
        <w:ind w:left="425" w:hanging="425"/>
      </w:pPr>
      <w:r w:rsidRPr="00B03716">
        <w:t>discuss and debate the ways in which values of workplace, community and person are represented in different texts</w:t>
      </w:r>
      <w:r w:rsidR="0028221E">
        <w:t xml:space="preserve"> </w:t>
      </w:r>
    </w:p>
    <w:p w14:paraId="25E3CDE3" w14:textId="77777777" w:rsidR="008E608E" w:rsidRPr="00B03716" w:rsidRDefault="000F256B" w:rsidP="00C96F1A">
      <w:pPr>
        <w:pStyle w:val="VCAAbullet"/>
        <w:ind w:left="425" w:hanging="425"/>
      </w:pPr>
      <w:r w:rsidRPr="00B03716">
        <w:t>present ideas in a thoughtful and reasoned manner.</w:t>
      </w:r>
    </w:p>
    <w:p w14:paraId="25E3CDE4" w14:textId="6D396CC2" w:rsidR="008E608E" w:rsidRDefault="000F256B" w:rsidP="00505C1C">
      <w:pPr>
        <w:pStyle w:val="VCAAHeading2"/>
      </w:pPr>
      <w:bookmarkStart w:id="42" w:name="_Toc93580174"/>
      <w:bookmarkStart w:id="43" w:name="_Toc94011927"/>
      <w:r>
        <w:t>Structure</w:t>
      </w:r>
      <w:bookmarkEnd w:id="42"/>
      <w:bookmarkEnd w:id="43"/>
    </w:p>
    <w:p w14:paraId="0F30EC84" w14:textId="77777777" w:rsidR="00EA624F" w:rsidRPr="00EA624F" w:rsidRDefault="00E03B95" w:rsidP="0090682F">
      <w:pPr>
        <w:pStyle w:val="VCAAbody"/>
      </w:pPr>
      <w:r w:rsidRPr="00EA624F">
        <w:t xml:space="preserve">This </w:t>
      </w:r>
      <w:r w:rsidR="000F256B" w:rsidRPr="00EA624F">
        <w:t xml:space="preserve">study is made up of four units. Units 1, 2 and 3 contain two modules. Unit 4 contains one module. </w:t>
      </w:r>
      <w:r w:rsidR="00EA624F" w:rsidRPr="00EA624F">
        <w:t>The Learning Goal of each module describes the intended knowledge and skills to be gained by the student. The Application describes examples of evidence that will show a student has achieved the learning goal. The approach to achieving the learning goal is centred on applied learning principles and is detailed through the application of key knowledge and skills.</w:t>
      </w:r>
    </w:p>
    <w:p w14:paraId="25E3CDE6" w14:textId="0BDCFCD8" w:rsidR="008E608E" w:rsidRDefault="000F256B" w:rsidP="0090682F">
      <w:pPr>
        <w:pStyle w:val="VCAAbody"/>
      </w:pPr>
      <w:bookmarkStart w:id="44" w:name="_heading=h.z337ya"/>
      <w:bookmarkEnd w:id="44"/>
      <w:r w:rsidRPr="308C8349">
        <w:t>The units have been designed as standalone and can be completed in any order. The units can be delivered in a flexible manner and do not have to be delivered sequentially.</w:t>
      </w:r>
    </w:p>
    <w:p w14:paraId="25E3CDE7" w14:textId="68AD1D6C" w:rsidR="008E608E" w:rsidRDefault="000F256B" w:rsidP="00505C1C">
      <w:pPr>
        <w:pStyle w:val="VCAAHeading2"/>
      </w:pPr>
      <w:bookmarkStart w:id="45" w:name="_Toc93580175"/>
      <w:bookmarkStart w:id="46" w:name="_Toc94011928"/>
      <w:r>
        <w:t>Entry</w:t>
      </w:r>
      <w:bookmarkEnd w:id="45"/>
      <w:bookmarkEnd w:id="46"/>
      <w:r>
        <w:t xml:space="preserve"> </w:t>
      </w:r>
    </w:p>
    <w:p w14:paraId="25E3CDE8" w14:textId="544E991E" w:rsidR="008E608E" w:rsidRDefault="000F256B" w:rsidP="00127261">
      <w:pPr>
        <w:pStyle w:val="VCAAbody"/>
      </w:pPr>
      <w:r>
        <w:t xml:space="preserve">There are no prerequisites for entry into any of the units in this course. </w:t>
      </w:r>
    </w:p>
    <w:p w14:paraId="25E3CDE9" w14:textId="77777777" w:rsidR="008E608E" w:rsidRDefault="000F256B" w:rsidP="00505C1C">
      <w:pPr>
        <w:pStyle w:val="VCAAHeading2"/>
      </w:pPr>
      <w:bookmarkStart w:id="47" w:name="_Toc93580176"/>
      <w:bookmarkStart w:id="48" w:name="_Toc94011929"/>
      <w:r w:rsidRPr="00505C1C">
        <w:t>Duration</w:t>
      </w:r>
      <w:bookmarkEnd w:id="47"/>
      <w:bookmarkEnd w:id="48"/>
      <w:r>
        <w:t xml:space="preserve"> </w:t>
      </w:r>
    </w:p>
    <w:p w14:paraId="3061F204" w14:textId="6711C507" w:rsidR="002076FC" w:rsidRPr="007D6563" w:rsidRDefault="002076FC" w:rsidP="002076FC">
      <w:pPr>
        <w:pStyle w:val="VCAAbody"/>
      </w:pPr>
      <w:bookmarkStart w:id="49" w:name="_Hlk86254422"/>
      <w:r w:rsidRPr="007D6563">
        <w:t>Each unit requires 100 nominal hours, of which at least 50 hours are scheduled classroom instruction. The V</w:t>
      </w:r>
      <w:r>
        <w:t>PC</w:t>
      </w:r>
      <w:r w:rsidRPr="007D6563">
        <w:t xml:space="preserve"> </w:t>
      </w:r>
      <w:r>
        <w:t>is designed to</w:t>
      </w:r>
      <w:r w:rsidRPr="007D6563">
        <w:t xml:space="preserve"> be deliver</w:t>
      </w:r>
      <w:r>
        <w:t>ed</w:t>
      </w:r>
      <w:r w:rsidRPr="007D6563">
        <w:t xml:space="preserve"> </w:t>
      </w:r>
      <w:r>
        <w:t>flexibly to</w:t>
      </w:r>
      <w:r w:rsidRPr="007D6563">
        <w:t xml:space="preserve"> suit the needs and circumstance</w:t>
      </w:r>
      <w:r w:rsidR="00C60885">
        <w:t>s</w:t>
      </w:r>
      <w:r w:rsidRPr="007D6563">
        <w:t xml:space="preserve"> of individual students</w:t>
      </w:r>
      <w:r>
        <w:t>.</w:t>
      </w:r>
      <w:r w:rsidR="009D5FEF">
        <w:t xml:space="preserve"> </w:t>
      </w:r>
      <w:r w:rsidR="00876BA0" w:rsidRPr="00876BA0">
        <w:t xml:space="preserve">This can include face to face learning and can also </w:t>
      </w:r>
      <w:r w:rsidR="00B34708">
        <w:t>consist</w:t>
      </w:r>
      <w:r w:rsidR="00876BA0" w:rsidRPr="00876BA0">
        <w:t xml:space="preserve"> of activities such as work experience, volunteering, community involvement and sports leadership</w:t>
      </w:r>
      <w:r w:rsidR="009D5FEF" w:rsidRPr="009D5FEF">
        <w:t>.</w:t>
      </w:r>
    </w:p>
    <w:p w14:paraId="25E3CDEC" w14:textId="6B1A5889" w:rsidR="008E608E" w:rsidRDefault="000F256B" w:rsidP="00505C1C">
      <w:pPr>
        <w:pStyle w:val="VCAAHeading2"/>
      </w:pPr>
      <w:bookmarkStart w:id="50" w:name="_Toc93580177"/>
      <w:bookmarkStart w:id="51" w:name="_Toc94011930"/>
      <w:bookmarkEnd w:id="49"/>
      <w:r>
        <w:t xml:space="preserve">Changes to the curriculum </w:t>
      </w:r>
      <w:bookmarkEnd w:id="50"/>
      <w:bookmarkEnd w:id="51"/>
    </w:p>
    <w:p w14:paraId="25E3CDED" w14:textId="358CCFF0" w:rsidR="008E608E" w:rsidRDefault="000F256B" w:rsidP="007755C0">
      <w:pPr>
        <w:pStyle w:val="VCAAbody"/>
        <w:rPr>
          <w:rFonts w:ascii="Helvetica Neue" w:eastAsia="Helvetica Neue" w:hAnsi="Helvetica Neue" w:cs="Helvetica Neue"/>
        </w:rPr>
      </w:pPr>
      <w:r>
        <w:t>During its period of accreditation minor changes to the curriculum design will be announced in the</w:t>
      </w:r>
      <w:r>
        <w:rPr>
          <w:rFonts w:ascii="Helvetica Neue" w:eastAsia="Helvetica Neue" w:hAnsi="Helvetica Neue" w:cs="Helvetica Neue"/>
        </w:rPr>
        <w:t xml:space="preserve"> </w:t>
      </w:r>
      <w:hyperlink r:id="rId35">
        <w:r>
          <w:rPr>
            <w:i/>
            <w:color w:val="0000FF"/>
          </w:rPr>
          <w:t>VCAA Bulletin</w:t>
        </w:r>
      </w:hyperlink>
      <w:r>
        <w:rPr>
          <w:rFonts w:ascii="Helvetica Neue" w:eastAsia="Helvetica Neue" w:hAnsi="Helvetica Neue" w:cs="Helvetica Neue"/>
        </w:rPr>
        <w:t xml:space="preserve">. </w:t>
      </w:r>
      <w:r>
        <w:t xml:space="preserve">The </w:t>
      </w:r>
      <w:r>
        <w:rPr>
          <w:i/>
        </w:rPr>
        <w:t>Bulletin</w:t>
      </w:r>
      <w:r>
        <w:rPr>
          <w:rFonts w:ascii="Helvetica Neue" w:eastAsia="Helvetica Neue" w:hAnsi="Helvetica Neue" w:cs="Helvetica Neue"/>
        </w:rPr>
        <w:t xml:space="preserve"> </w:t>
      </w:r>
      <w:r>
        <w:t xml:space="preserve">is the only source of changes to regulations and accredited studies. It is the responsibility of each teacher to monitor changes or advice about studies published in the </w:t>
      </w:r>
      <w:r>
        <w:rPr>
          <w:i/>
        </w:rPr>
        <w:t>Bulletin</w:t>
      </w:r>
      <w:r>
        <w:rPr>
          <w:rFonts w:ascii="Helvetica Neue" w:eastAsia="Helvetica Neue" w:hAnsi="Helvetica Neue" w:cs="Helvetica Neue"/>
        </w:rPr>
        <w:t>.</w:t>
      </w:r>
    </w:p>
    <w:p w14:paraId="69C2CF46" w14:textId="77777777" w:rsidR="008D702C" w:rsidRDefault="008D702C">
      <w:pPr>
        <w:spacing w:after="200" w:line="276" w:lineRule="auto"/>
        <w:rPr>
          <w:rFonts w:ascii="Arial" w:eastAsia="Arial" w:hAnsi="Arial" w:cs="Arial"/>
          <w:color w:val="0F7EB4"/>
          <w:sz w:val="40"/>
          <w:szCs w:val="28"/>
        </w:rPr>
      </w:pPr>
      <w:bookmarkStart w:id="52" w:name="_Toc93580178"/>
      <w:bookmarkStart w:id="53" w:name="_Toc94011931"/>
      <w:r>
        <w:br w:type="page"/>
      </w:r>
    </w:p>
    <w:p w14:paraId="25E3CDEE" w14:textId="7BD9B35C" w:rsidR="008E608E" w:rsidRDefault="000F256B" w:rsidP="00505C1C">
      <w:pPr>
        <w:pStyle w:val="VCAAHeading2"/>
      </w:pPr>
      <w:r>
        <w:lastRenderedPageBreak/>
        <w:t>Monitoring for quality</w:t>
      </w:r>
      <w:bookmarkEnd w:id="52"/>
      <w:bookmarkEnd w:id="53"/>
    </w:p>
    <w:p w14:paraId="66DFFAC5" w14:textId="07288879" w:rsidR="00DC63C0" w:rsidRDefault="00DC01EB" w:rsidP="00DC01EB">
      <w:pPr>
        <w:pStyle w:val="VCAAbody"/>
      </w:pPr>
      <w:bookmarkStart w:id="54" w:name="_heading=h.1ci93xb" w:colFirst="0" w:colLast="0"/>
      <w:bookmarkEnd w:id="54"/>
      <w:r w:rsidRPr="00DC01EB">
        <w:t xml:space="preserve">As part of ongoing monitoring and quality assurance, the VCAA will periodically undertake an audit of </w:t>
      </w:r>
      <w:r w:rsidR="00A93290">
        <w:t>VPC</w:t>
      </w:r>
      <w:r w:rsidRPr="00DC01EB">
        <w:t xml:space="preserve"> Literacy to ensure the study is being taught and assessed as accredited. The details of the audit procedures and requirements are published annually in the </w:t>
      </w:r>
      <w:r w:rsidRPr="00A93290">
        <w:rPr>
          <w:i/>
          <w:iCs/>
        </w:rPr>
        <w:t>VPC Administrative Handbook</w:t>
      </w:r>
      <w:r w:rsidRPr="00DC01EB">
        <w:t xml:space="preserve">. Schools will be notified </w:t>
      </w:r>
      <w:r w:rsidR="00A93290">
        <w:t>when</w:t>
      </w:r>
      <w:r w:rsidR="00A93290" w:rsidRPr="00DC01EB">
        <w:t xml:space="preserve"> </w:t>
      </w:r>
      <w:r w:rsidRPr="00DC01EB">
        <w:t xml:space="preserve">they are required to submit material to be audited. </w:t>
      </w:r>
    </w:p>
    <w:p w14:paraId="25E3CDF0" w14:textId="1AC73243" w:rsidR="008E608E" w:rsidRDefault="000F256B" w:rsidP="00505C1C">
      <w:pPr>
        <w:pStyle w:val="VCAAHeading2"/>
      </w:pPr>
      <w:bookmarkStart w:id="55" w:name="_heading=h.3whwml4" w:colFirst="0" w:colLast="0"/>
      <w:bookmarkStart w:id="56" w:name="_Toc93580179"/>
      <w:bookmarkStart w:id="57" w:name="_Toc94011932"/>
      <w:bookmarkEnd w:id="55"/>
      <w:r>
        <w:t>Safety and wellbeing</w:t>
      </w:r>
      <w:bookmarkEnd w:id="56"/>
      <w:bookmarkEnd w:id="57"/>
    </w:p>
    <w:p w14:paraId="25E3CDF1" w14:textId="77777777" w:rsidR="008E608E" w:rsidRDefault="000F256B" w:rsidP="00DC01EB">
      <w:pPr>
        <w:pStyle w:val="VCAAbody"/>
      </w:pPr>
      <w:r>
        <w:t xml:space="preserve">It is the responsibility of the school to ensure that duty of care is exercised in relation to the health and safety of all students undertaking the study. </w:t>
      </w:r>
    </w:p>
    <w:p w14:paraId="25E3CDF2" w14:textId="77777777" w:rsidR="008E608E" w:rsidRDefault="000F256B" w:rsidP="00505C1C">
      <w:pPr>
        <w:pStyle w:val="VCAAHeading2"/>
      </w:pPr>
      <w:bookmarkStart w:id="58" w:name="_Toc93580180"/>
      <w:bookmarkStart w:id="59" w:name="_Toc94011933"/>
      <w:r>
        <w:t>Employability skills</w:t>
      </w:r>
      <w:bookmarkEnd w:id="58"/>
      <w:bookmarkEnd w:id="59"/>
    </w:p>
    <w:p w14:paraId="25E3CDF3" w14:textId="1C3E1B4A" w:rsidR="008E608E" w:rsidRDefault="000F256B" w:rsidP="00DC01EB">
      <w:pPr>
        <w:pStyle w:val="VCAAbody"/>
      </w:pPr>
      <w:r>
        <w:t xml:space="preserve">This study offers </w:t>
      </w:r>
      <w:proofErr w:type="gramStart"/>
      <w:r>
        <w:t>a number of</w:t>
      </w:r>
      <w:proofErr w:type="gramEnd"/>
      <w:r>
        <w:t xml:space="preserve"> opportunities for students to develop employability skills.</w:t>
      </w:r>
      <w:r w:rsidRPr="008B7CD0">
        <w:t xml:space="preserve"> The </w:t>
      </w:r>
      <w:r w:rsidR="00553F9C" w:rsidRPr="008B7CD0">
        <w:t xml:space="preserve">VPC Literacy </w:t>
      </w:r>
      <w:r w:rsidR="008B7CD0" w:rsidRPr="008B7CD0">
        <w:t>Support material</w:t>
      </w:r>
      <w:r w:rsidRPr="008B7CD0">
        <w:t xml:space="preserve"> </w:t>
      </w:r>
      <w:r w:rsidR="00A50687">
        <w:t>provides</w:t>
      </w:r>
      <w:r>
        <w:t xml:space="preserve"> specific examples of how students can develop employability skills during learning activities and assessment tasks.</w:t>
      </w:r>
    </w:p>
    <w:p w14:paraId="0C1B6D9D" w14:textId="77777777" w:rsidR="000B5D43" w:rsidRDefault="000B5D43" w:rsidP="000B5D43">
      <w:pPr>
        <w:pStyle w:val="VCAAHeading2"/>
      </w:pPr>
      <w:bookmarkStart w:id="60" w:name="_Toc94011934"/>
      <w:r>
        <w:t>Resources</w:t>
      </w:r>
      <w:bookmarkEnd w:id="60"/>
    </w:p>
    <w:p w14:paraId="63F0F9E2" w14:textId="19724F46" w:rsidR="007421AD" w:rsidRPr="000B5D43" w:rsidRDefault="000B5D43" w:rsidP="000B5D43">
      <w:pPr>
        <w:pStyle w:val="VCAAbody"/>
      </w:pPr>
      <w:r w:rsidRPr="000B5D43">
        <w:t>There are no specialist resource requirements</w:t>
      </w:r>
      <w:r w:rsidR="00407CE2">
        <w:t xml:space="preserve"> for VPC Literacy</w:t>
      </w:r>
    </w:p>
    <w:p w14:paraId="25E3CDF4" w14:textId="77777777" w:rsidR="008E608E" w:rsidRDefault="000F256B" w:rsidP="00505C1C">
      <w:pPr>
        <w:pStyle w:val="VCAAHeading2"/>
      </w:pPr>
      <w:bookmarkStart w:id="61" w:name="_Toc93580181"/>
      <w:bookmarkStart w:id="62" w:name="_Toc94011935"/>
      <w:r>
        <w:t>Legislative compliance</w:t>
      </w:r>
      <w:bookmarkEnd w:id="61"/>
      <w:bookmarkEnd w:id="62"/>
    </w:p>
    <w:p w14:paraId="7BA0C922" w14:textId="77777777" w:rsidR="00C7732B" w:rsidRDefault="000F256B" w:rsidP="00DC63C0">
      <w:pPr>
        <w:pStyle w:val="VCAAbody"/>
      </w:pPr>
      <w:bookmarkStart w:id="63" w:name="_Toc87625098"/>
      <w:bookmarkStart w:id="64" w:name="_Toc87629150"/>
      <w:bookmarkStart w:id="65" w:name="_Toc87874876"/>
      <w:r>
        <w:t xml:space="preserve">When collecting and using information, the provisions of privacy and copyright legislation, such as the Victorian </w:t>
      </w:r>
      <w:r>
        <w:rPr>
          <w:i/>
        </w:rPr>
        <w:t>Privacy and Data Protection Act 2014</w:t>
      </w:r>
      <w:r>
        <w:rPr>
          <w:rFonts w:ascii="Helvetica Neue" w:eastAsia="Helvetica Neue" w:hAnsi="Helvetica Neue" w:cs="Helvetica Neue"/>
        </w:rPr>
        <w:t xml:space="preserve"> </w:t>
      </w:r>
      <w:r>
        <w:t>and</w:t>
      </w:r>
      <w:r>
        <w:rPr>
          <w:rFonts w:ascii="Helvetica Neue" w:eastAsia="Helvetica Neue" w:hAnsi="Helvetica Neue" w:cs="Helvetica Neue"/>
        </w:rPr>
        <w:t xml:space="preserve"> </w:t>
      </w:r>
      <w:r>
        <w:rPr>
          <w:i/>
        </w:rPr>
        <w:t>Health Records Act 2001</w:t>
      </w:r>
      <w:r>
        <w:t xml:space="preserve">, and the federal </w:t>
      </w:r>
      <w:r>
        <w:rPr>
          <w:i/>
        </w:rPr>
        <w:t>Privacy Act 1988</w:t>
      </w:r>
      <w:r>
        <w:t xml:space="preserve"> and </w:t>
      </w:r>
      <w:r>
        <w:rPr>
          <w:i/>
        </w:rPr>
        <w:t>Copyright Act 1968</w:t>
      </w:r>
      <w:r>
        <w:t>, must be met</w:t>
      </w:r>
      <w:bookmarkStart w:id="66" w:name="_Hlk86839338"/>
      <w:bookmarkEnd w:id="63"/>
      <w:bookmarkEnd w:id="64"/>
      <w:bookmarkEnd w:id="65"/>
    </w:p>
    <w:p w14:paraId="71BD4011" w14:textId="62510546" w:rsidR="00CE5B31" w:rsidRPr="0039688B" w:rsidRDefault="00CE5B31" w:rsidP="00CE5B31">
      <w:pPr>
        <w:pStyle w:val="VCAAHeading2"/>
      </w:pPr>
      <w:bookmarkStart w:id="67" w:name="_Toc93580182"/>
      <w:bookmarkStart w:id="68" w:name="_Toc94011936"/>
      <w:r w:rsidRPr="0039688B">
        <w:t>Child Safe Standards</w:t>
      </w:r>
      <w:bookmarkEnd w:id="67"/>
      <w:bookmarkEnd w:id="68"/>
    </w:p>
    <w:p w14:paraId="044FCA22" w14:textId="53DB05D6" w:rsidR="00CE5B31" w:rsidRPr="0039688B" w:rsidRDefault="00CE5B31" w:rsidP="00CE5B31">
      <w:pPr>
        <w:pStyle w:val="VCAAbody"/>
        <w:rPr>
          <w:lang w:val="en-AU"/>
        </w:rPr>
      </w:pPr>
      <w:r w:rsidRPr="0039688B">
        <w:rPr>
          <w:lang w:val="en-AU"/>
        </w:rPr>
        <w:t>Schools and education and training providers are required to comply with the Child Safe Standards made under the</w:t>
      </w:r>
      <w:r w:rsidR="00644409">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Ministerial Order No. 870 Child Safe Standards – Managing the Risk of Child Abuse in Schools</w:t>
      </w:r>
      <w:r>
        <w:rPr>
          <w:lang w:val="en-AU"/>
        </w:rPr>
        <w:t xml:space="preserve">. </w:t>
      </w:r>
      <w:r w:rsidRPr="0039688B">
        <w:rPr>
          <w:lang w:val="en-AU"/>
        </w:rPr>
        <w:t xml:space="preserve">For further information, consult the websites of the </w:t>
      </w:r>
      <w:hyperlink r:id="rId36"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37"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8" w:history="1">
        <w:r w:rsidRPr="0039688B">
          <w:rPr>
            <w:rStyle w:val="Hyperlink"/>
            <w:lang w:val="en-AU"/>
          </w:rPr>
          <w:t>Department of Education and Training</w:t>
        </w:r>
      </w:hyperlink>
      <w:r>
        <w:rPr>
          <w:lang w:val="en-AU"/>
        </w:rPr>
        <w:t>.</w:t>
      </w:r>
    </w:p>
    <w:bookmarkEnd w:id="66"/>
    <w:p w14:paraId="25E3CDF6" w14:textId="77777777" w:rsidR="008E608E" w:rsidRDefault="000F256B">
      <w:pPr>
        <w:rPr>
          <w:color w:val="0F7EB4"/>
          <w:sz w:val="48"/>
          <w:szCs w:val="48"/>
        </w:rPr>
      </w:pPr>
      <w:r>
        <w:br w:type="page"/>
      </w:r>
    </w:p>
    <w:p w14:paraId="25E3CDF7" w14:textId="77777777" w:rsidR="008E608E" w:rsidRDefault="000F256B" w:rsidP="005937CD">
      <w:pPr>
        <w:pStyle w:val="VCAAHeading1"/>
      </w:pPr>
      <w:bookmarkStart w:id="69" w:name="_Toc93580183"/>
      <w:bookmarkStart w:id="70" w:name="_Toc94011937"/>
      <w:r w:rsidRPr="00020FC7">
        <w:lastRenderedPageBreak/>
        <w:t>Assessment and reporting</w:t>
      </w:r>
      <w:bookmarkEnd w:id="69"/>
      <w:bookmarkEnd w:id="70"/>
      <w:r>
        <w:t xml:space="preserve"> </w:t>
      </w:r>
    </w:p>
    <w:p w14:paraId="25E3CDF8" w14:textId="77777777" w:rsidR="008E608E" w:rsidRDefault="000F256B" w:rsidP="005937CD">
      <w:pPr>
        <w:pStyle w:val="VCAAHeading2"/>
      </w:pPr>
      <w:bookmarkStart w:id="71" w:name="_Toc93580184"/>
      <w:bookmarkStart w:id="72" w:name="_Toc94011938"/>
      <w:r>
        <w:t>Satisfactory completion</w:t>
      </w:r>
      <w:bookmarkEnd w:id="71"/>
      <w:bookmarkEnd w:id="72"/>
    </w:p>
    <w:p w14:paraId="2EE87AD5" w14:textId="7FCE6E35" w:rsidR="00402821" w:rsidRPr="00860424" w:rsidRDefault="00860424" w:rsidP="00402821">
      <w:pPr>
        <w:rPr>
          <w:rFonts w:ascii="Arial" w:hAnsi="Arial" w:cs="Arial"/>
          <w:sz w:val="20"/>
          <w:szCs w:val="20"/>
        </w:rPr>
      </w:pPr>
      <w:bookmarkStart w:id="73" w:name="_heading=h.49x2ik5"/>
      <w:bookmarkEnd w:id="73"/>
      <w:r>
        <w:rPr>
          <w:rFonts w:ascii="Arial" w:hAnsi="Arial" w:cs="Arial"/>
          <w:sz w:val="20"/>
          <w:szCs w:val="20"/>
        </w:rPr>
        <w:t>S</w:t>
      </w:r>
      <w:r w:rsidR="00402821" w:rsidRPr="00860424">
        <w:rPr>
          <w:rFonts w:ascii="Arial" w:hAnsi="Arial" w:cs="Arial"/>
          <w:sz w:val="20"/>
          <w:szCs w:val="20"/>
        </w:rPr>
        <w:t>atisfactory completion of a module is based on the teacher’s decision that the student has demonstrated achievement of the learning goal specified in th</w:t>
      </w:r>
      <w:r>
        <w:rPr>
          <w:rFonts w:ascii="Arial" w:hAnsi="Arial" w:cs="Arial"/>
          <w:sz w:val="20"/>
          <w:szCs w:val="20"/>
        </w:rPr>
        <w:t>at</w:t>
      </w:r>
      <w:r w:rsidR="00402821" w:rsidRPr="00860424">
        <w:rPr>
          <w:rFonts w:ascii="Arial" w:hAnsi="Arial" w:cs="Arial"/>
          <w:sz w:val="20"/>
          <w:szCs w:val="20"/>
        </w:rPr>
        <w:t xml:space="preserve"> module. </w:t>
      </w:r>
      <w:r w:rsidR="00402821" w:rsidRPr="00860424">
        <w:rPr>
          <w:rFonts w:ascii="Arial" w:hAnsi="Arial" w:cs="Arial"/>
          <w:sz w:val="20"/>
          <w:szCs w:val="20"/>
        </w:rPr>
        <w:br/>
      </w:r>
      <w:r w:rsidR="00402821" w:rsidRPr="00860424">
        <w:rPr>
          <w:rFonts w:ascii="Arial" w:hAnsi="Arial" w:cs="Arial"/>
          <w:sz w:val="20"/>
          <w:szCs w:val="20"/>
        </w:rPr>
        <w:br/>
      </w:r>
      <w:r>
        <w:rPr>
          <w:rFonts w:ascii="Arial" w:hAnsi="Arial" w:cs="Arial"/>
          <w:sz w:val="20"/>
          <w:szCs w:val="20"/>
        </w:rPr>
        <w:t>A VPC</w:t>
      </w:r>
      <w:r w:rsidR="00402821" w:rsidRPr="00860424">
        <w:rPr>
          <w:rFonts w:ascii="Arial" w:hAnsi="Arial" w:cs="Arial"/>
          <w:sz w:val="20"/>
          <w:szCs w:val="20"/>
        </w:rPr>
        <w:t xml:space="preserve"> unit </w:t>
      </w:r>
      <w:r>
        <w:rPr>
          <w:rFonts w:ascii="Arial" w:hAnsi="Arial" w:cs="Arial"/>
          <w:sz w:val="20"/>
          <w:szCs w:val="20"/>
        </w:rPr>
        <w:t xml:space="preserve">can only be </w:t>
      </w:r>
      <w:r w:rsidR="00402821" w:rsidRPr="00860424">
        <w:rPr>
          <w:rFonts w:ascii="Arial" w:hAnsi="Arial" w:cs="Arial"/>
          <w:sz w:val="20"/>
          <w:szCs w:val="20"/>
        </w:rPr>
        <w:t>satisfactor</w:t>
      </w:r>
      <w:r>
        <w:rPr>
          <w:rFonts w:ascii="Arial" w:hAnsi="Arial" w:cs="Arial"/>
          <w:sz w:val="20"/>
          <w:szCs w:val="20"/>
        </w:rPr>
        <w:t>il</w:t>
      </w:r>
      <w:r w:rsidR="00402821" w:rsidRPr="00860424">
        <w:rPr>
          <w:rFonts w:ascii="Arial" w:hAnsi="Arial" w:cs="Arial"/>
          <w:sz w:val="20"/>
          <w:szCs w:val="20"/>
        </w:rPr>
        <w:t>y complet</w:t>
      </w:r>
      <w:r>
        <w:rPr>
          <w:rFonts w:ascii="Arial" w:hAnsi="Arial" w:cs="Arial"/>
          <w:sz w:val="20"/>
          <w:szCs w:val="20"/>
        </w:rPr>
        <w:t>ed</w:t>
      </w:r>
      <w:r w:rsidR="00402821" w:rsidRPr="00860424">
        <w:rPr>
          <w:rFonts w:ascii="Arial" w:hAnsi="Arial" w:cs="Arial"/>
          <w:sz w:val="20"/>
          <w:szCs w:val="20"/>
        </w:rPr>
        <w:t xml:space="preserve"> </w:t>
      </w:r>
      <w:r>
        <w:rPr>
          <w:rFonts w:ascii="Arial" w:hAnsi="Arial" w:cs="Arial"/>
          <w:sz w:val="20"/>
          <w:szCs w:val="20"/>
        </w:rPr>
        <w:t>once all</w:t>
      </w:r>
      <w:r w:rsidR="00402821" w:rsidRPr="00860424">
        <w:rPr>
          <w:rFonts w:ascii="Arial" w:hAnsi="Arial" w:cs="Arial"/>
          <w:sz w:val="20"/>
          <w:szCs w:val="20"/>
        </w:rPr>
        <w:t xml:space="preserve"> modules within that unit</w:t>
      </w:r>
      <w:r>
        <w:rPr>
          <w:rFonts w:ascii="Arial" w:hAnsi="Arial" w:cs="Arial"/>
          <w:sz w:val="20"/>
          <w:szCs w:val="20"/>
        </w:rPr>
        <w:t xml:space="preserve"> have been satisfactorily completed</w:t>
      </w:r>
      <w:r w:rsidR="00402821" w:rsidRPr="00860424">
        <w:rPr>
          <w:rFonts w:ascii="Arial" w:hAnsi="Arial" w:cs="Arial"/>
          <w:sz w:val="20"/>
          <w:szCs w:val="20"/>
        </w:rPr>
        <w:t xml:space="preserve">.  </w:t>
      </w:r>
      <w:r w:rsidR="00402821" w:rsidRPr="00860424">
        <w:rPr>
          <w:rFonts w:ascii="Arial" w:hAnsi="Arial" w:cs="Arial"/>
          <w:sz w:val="20"/>
          <w:szCs w:val="20"/>
        </w:rPr>
        <w:br/>
      </w:r>
    </w:p>
    <w:p w14:paraId="27BD022A" w14:textId="77777777" w:rsidR="00402821" w:rsidRPr="00860424" w:rsidRDefault="00402821" w:rsidP="00402821">
      <w:pPr>
        <w:rPr>
          <w:rFonts w:ascii="Arial" w:hAnsi="Arial" w:cs="Arial"/>
          <w:sz w:val="20"/>
          <w:szCs w:val="20"/>
        </w:rPr>
      </w:pPr>
      <w:r w:rsidRPr="00860424">
        <w:rPr>
          <w:rFonts w:ascii="Arial" w:hAnsi="Arial" w:cs="Arial"/>
          <w:sz w:val="20"/>
          <w:szCs w:val="20"/>
        </w:rPr>
        <w:t xml:space="preserve">Teachers must develop courses that provide appropriate opportunities for students to demonstrate satisfactory achievement of modules.  </w:t>
      </w:r>
    </w:p>
    <w:p w14:paraId="1908D55C" w14:textId="77777777" w:rsidR="00402821" w:rsidRPr="00860424" w:rsidRDefault="00402821" w:rsidP="00402821">
      <w:pPr>
        <w:rPr>
          <w:rFonts w:ascii="Arial" w:hAnsi="Arial" w:cs="Arial"/>
          <w:sz w:val="20"/>
          <w:szCs w:val="20"/>
        </w:rPr>
      </w:pPr>
    </w:p>
    <w:p w14:paraId="166A7222" w14:textId="28E72C7F" w:rsidR="00B6108F" w:rsidRPr="00860424" w:rsidRDefault="00402821" w:rsidP="00402821">
      <w:pPr>
        <w:pStyle w:val="VCAAbody"/>
        <w:rPr>
          <w:szCs w:val="20"/>
        </w:rPr>
      </w:pPr>
      <w:r w:rsidRPr="00402821">
        <w:rPr>
          <w:szCs w:val="20"/>
        </w:rPr>
        <w:t xml:space="preserve">Schools will report a student’s result for each module to the VCAA as S (Satisfactory) or N (Not </w:t>
      </w:r>
      <w:r w:rsidR="003D7A89">
        <w:rPr>
          <w:szCs w:val="20"/>
        </w:rPr>
        <w:t>Yet Complete</w:t>
      </w:r>
      <w:r w:rsidRPr="00402821">
        <w:rPr>
          <w:szCs w:val="20"/>
        </w:rPr>
        <w:t>).</w:t>
      </w:r>
    </w:p>
    <w:p w14:paraId="5348F097" w14:textId="5291CAF1" w:rsidR="000F256B" w:rsidRDefault="27C572F2" w:rsidP="005937CD">
      <w:pPr>
        <w:pStyle w:val="VCAAHeading2"/>
      </w:pPr>
      <w:bookmarkStart w:id="74" w:name="_heading=h.147n2zr" w:colFirst="0" w:colLast="0"/>
      <w:bookmarkStart w:id="75" w:name="_Toc93580185"/>
      <w:bookmarkStart w:id="76" w:name="_Toc94011939"/>
      <w:bookmarkEnd w:id="74"/>
      <w:r w:rsidRPr="5F4E7A6F">
        <w:t>Assessment</w:t>
      </w:r>
      <w:bookmarkEnd w:id="75"/>
      <w:bookmarkEnd w:id="76"/>
    </w:p>
    <w:p w14:paraId="7541A118" w14:textId="01B5FC01" w:rsidR="02C23068" w:rsidRPr="00B36B41" w:rsidRDefault="46CB878D" w:rsidP="00B36B41">
      <w:pPr>
        <w:pStyle w:val="VCAAbody"/>
      </w:pPr>
      <w:r w:rsidRPr="00B36B41">
        <w:t xml:space="preserve">The standards of this course are described in the learning goals and applications, which will guide teachers and students as to what students are expected to know, understand and do </w:t>
      </w:r>
      <w:proofErr w:type="gramStart"/>
      <w:r w:rsidRPr="00B36B41">
        <w:t>as a result of</w:t>
      </w:r>
      <w:proofErr w:type="gramEnd"/>
      <w:r w:rsidRPr="00B36B41">
        <w:t xml:space="preserve">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w:t>
      </w:r>
      <w:r w:rsidR="1E723A22" w:rsidRPr="00B36B41">
        <w:t xml:space="preserve">, </w:t>
      </w:r>
      <w:r w:rsidRPr="00B36B41">
        <w:t>following the backward design model</w:t>
      </w:r>
      <w:r w:rsidR="04208E63" w:rsidRPr="00B36B41">
        <w:t>.</w:t>
      </w:r>
      <w:r w:rsidR="02C23068" w:rsidRPr="5504D089">
        <w:rPr>
          <w:rStyle w:val="FootnoteReference"/>
        </w:rPr>
        <w:footnoteReference w:id="2"/>
      </w:r>
    </w:p>
    <w:p w14:paraId="3B02464A" w14:textId="5CB68FF9" w:rsidR="02C23068" w:rsidRPr="00B36B41" w:rsidRDefault="00402821" w:rsidP="00B36B41">
      <w:pPr>
        <w:pStyle w:val="VCAAbody"/>
      </w:pPr>
      <w:r w:rsidRPr="006C638B">
        <w:t>Evidence of achievement</w:t>
      </w:r>
      <w:r>
        <w:t xml:space="preserve"> </w:t>
      </w:r>
      <w:r w:rsidRPr="006C638B">
        <w:t>mus</w:t>
      </w:r>
      <w:r>
        <w:t>t</w:t>
      </w:r>
      <w:r w:rsidRPr="006C638B">
        <w:t xml:space="preserve"> be ascertained through a range of assessment activities and tasks </w:t>
      </w:r>
      <w:r>
        <w:t xml:space="preserve">that demonstrates achievement of the modules. </w:t>
      </w:r>
      <w:r w:rsidR="46CB878D" w:rsidRPr="00B36B41">
        <w:t>A key indicator of the level of achievement of the standard are the active verbs at the start of each statement, based on the hierarchy of knowledge in Bloom’s Taxonomy</w:t>
      </w:r>
      <w:r w:rsidR="46CB878D" w:rsidRPr="24B2D915">
        <w:rPr>
          <w:rStyle w:val="FootnoteReference"/>
        </w:rPr>
        <w:footnoteReference w:id="3"/>
      </w:r>
      <w:r w:rsidR="46CB878D" w:rsidRPr="00B36B41">
        <w:t xml:space="preserve">. This decision will be supported by additional advice on rubric development and practical examples in the </w:t>
      </w:r>
      <w:r w:rsidR="00187B6E" w:rsidRPr="008B7CD0">
        <w:t>VPC Literacy</w:t>
      </w:r>
      <w:r w:rsidR="46CB878D" w:rsidRPr="008B7CD0">
        <w:t xml:space="preserve"> </w:t>
      </w:r>
      <w:r w:rsidR="008B7CD0">
        <w:t>Support material</w:t>
      </w:r>
      <w:r w:rsidR="46CB878D" w:rsidRPr="00B36B41">
        <w:t xml:space="preserve">. The teacher’s understanding of, and use, of such resource materials will be supported by </w:t>
      </w:r>
      <w:r w:rsidR="46CB878D" w:rsidRPr="00B36B41">
        <w:rPr>
          <w:szCs w:val="20"/>
        </w:rPr>
        <w:t xml:space="preserve">the </w:t>
      </w:r>
      <w:r w:rsidR="5BB40979" w:rsidRPr="00B36B41">
        <w:rPr>
          <w:szCs w:val="20"/>
        </w:rPr>
        <w:t>Curriculum and Assessment Audit</w:t>
      </w:r>
      <w:r w:rsidR="5BB40979" w:rsidRPr="24B2D915">
        <w:rPr>
          <w:szCs w:val="20"/>
        </w:rPr>
        <w:t>.</w:t>
      </w:r>
    </w:p>
    <w:p w14:paraId="31A5A067" w14:textId="77777777" w:rsidR="005B2F05" w:rsidRPr="002713F2" w:rsidRDefault="005B2F05" w:rsidP="005B2F05">
      <w:pPr>
        <w:pStyle w:val="VCAAbody"/>
        <w:rPr>
          <w:rFonts w:ascii="Segoe UI" w:hAnsi="Segoe UI" w:cs="Segoe UI"/>
          <w:sz w:val="18"/>
          <w:szCs w:val="18"/>
        </w:rPr>
      </w:pPr>
      <w:r w:rsidRPr="002713F2">
        <w:t>Teaching, learning and assessment strategies should be based on the Applied Learning Principles. </w:t>
      </w:r>
    </w:p>
    <w:p w14:paraId="3A0756FA" w14:textId="1D1EE447" w:rsidR="005B2F05" w:rsidRPr="002713F2" w:rsidRDefault="005B2F05" w:rsidP="005B2F05">
      <w:pPr>
        <w:pStyle w:val="VCAAbody"/>
        <w:rPr>
          <w:rFonts w:ascii="Segoe UI" w:hAnsi="Segoe UI" w:cs="Segoe UI"/>
          <w:sz w:val="18"/>
          <w:szCs w:val="18"/>
        </w:rPr>
      </w:pPr>
      <w:r>
        <w:t>The learning goal and application sections of this document, alongside the Applied Learning Principles should be used for course design and for the development of learning activities and assessment tasks. Assessment must be a part of the regular teaching and learning program and should be completed mainly in the </w:t>
      </w:r>
      <w:r w:rsidR="00DA2BB6">
        <w:t>classroom within</w:t>
      </w:r>
      <w:r>
        <w:t xml:space="preserve"> a predetermined timeframe. </w:t>
      </w:r>
    </w:p>
    <w:p w14:paraId="46A07A34" w14:textId="3424644E" w:rsidR="005B2F05" w:rsidRDefault="00E30D6E" w:rsidP="005B2F05">
      <w:pPr>
        <w:pStyle w:val="VCAAbody"/>
      </w:pPr>
      <w:r w:rsidRPr="00E30D6E">
        <w:t>Teachers will integrate the assessment of knowledge and skills acquisition with practical applications. It will require a combination of evidence collected from teacher observations along with the collection of records of student work</w:t>
      </w:r>
      <w:r w:rsidR="005B2F05" w:rsidRPr="002713F2">
        <w:t>. </w:t>
      </w:r>
    </w:p>
    <w:p w14:paraId="2EE40702" w14:textId="77777777" w:rsidR="008203A5" w:rsidRPr="006709CE" w:rsidRDefault="008203A5" w:rsidP="008203A5">
      <w:pPr>
        <w:pStyle w:val="VCAAbody"/>
      </w:pPr>
      <w:r w:rsidRPr="006709CE">
        <w:t>Assessment within the VPC should be based on the following principles:</w:t>
      </w:r>
    </w:p>
    <w:p w14:paraId="6FDAFC03" w14:textId="77777777" w:rsidR="00AC55BC" w:rsidRDefault="00AC55BC" w:rsidP="008203A5">
      <w:pPr>
        <w:pStyle w:val="VCAAbody"/>
        <w:rPr>
          <w:i/>
          <w:iCs/>
        </w:rPr>
      </w:pPr>
    </w:p>
    <w:p w14:paraId="6C51684F" w14:textId="77777777" w:rsidR="00AC55BC" w:rsidRDefault="00AC55BC" w:rsidP="008203A5">
      <w:pPr>
        <w:pStyle w:val="VCAAbody"/>
        <w:rPr>
          <w:i/>
          <w:iCs/>
        </w:rPr>
      </w:pPr>
    </w:p>
    <w:p w14:paraId="7CED9C35" w14:textId="3F02DFD3" w:rsidR="008203A5" w:rsidRPr="006709CE" w:rsidRDefault="008203A5" w:rsidP="008203A5">
      <w:pPr>
        <w:pStyle w:val="VCAAbody"/>
        <w:rPr>
          <w:i/>
          <w:iCs/>
        </w:rPr>
      </w:pPr>
      <w:r w:rsidRPr="006709CE">
        <w:rPr>
          <w:i/>
          <w:iCs/>
        </w:rPr>
        <w:lastRenderedPageBreak/>
        <w:t>Assessment should be valid and reliable</w:t>
      </w:r>
    </w:p>
    <w:p w14:paraId="428E9E35" w14:textId="77777777" w:rsidR="008203A5" w:rsidRPr="006709CE" w:rsidRDefault="008203A5" w:rsidP="00C96F1A">
      <w:pPr>
        <w:pStyle w:val="VCAAbullet"/>
        <w:ind w:left="425" w:hanging="425"/>
        <w:rPr>
          <w:color w:val="000000"/>
        </w:rPr>
      </w:pPr>
      <w:r w:rsidRPr="75529123">
        <w:t>Assessment tasks/activities should be designed to reflect the nature of the outcomes/elements of the study.</w:t>
      </w:r>
    </w:p>
    <w:p w14:paraId="745821F4" w14:textId="77777777" w:rsidR="008203A5" w:rsidRPr="006709CE" w:rsidRDefault="008203A5" w:rsidP="00C96F1A">
      <w:pPr>
        <w:pStyle w:val="VCAAbullet"/>
        <w:ind w:left="425" w:hanging="425"/>
        <w:rPr>
          <w:color w:val="000000"/>
        </w:rPr>
      </w:pPr>
      <w:r w:rsidRPr="75529123">
        <w:t>Students should be assessed across a range of different tasks/activities and contexts.</w:t>
      </w:r>
    </w:p>
    <w:p w14:paraId="741B9183" w14:textId="6E608198" w:rsidR="008203A5" w:rsidRDefault="008203A5" w:rsidP="00C96F1A">
      <w:pPr>
        <w:pStyle w:val="VCAAbullet"/>
        <w:ind w:left="425" w:hanging="425"/>
        <w:rPr>
          <w:rFonts w:eastAsiaTheme="minorEastAsia"/>
        </w:rPr>
      </w:pPr>
      <w:r w:rsidRPr="75529123">
        <w:t>Students should be provided with multiple opportunities when required to satisfy the learning goal.</w:t>
      </w:r>
      <w:r w:rsidR="00BF0474">
        <w:br/>
      </w:r>
    </w:p>
    <w:p w14:paraId="60AA42CD" w14:textId="77777777" w:rsidR="008203A5" w:rsidRPr="00BF0474" w:rsidRDefault="008203A5" w:rsidP="008D702C">
      <w:pPr>
        <w:pStyle w:val="VCAAbullet"/>
        <w:numPr>
          <w:ilvl w:val="0"/>
          <w:numId w:val="0"/>
        </w:numPr>
        <w:rPr>
          <w:i/>
          <w:iCs/>
        </w:rPr>
      </w:pPr>
      <w:r w:rsidRPr="00BF0474">
        <w:rPr>
          <w:i/>
          <w:iCs/>
        </w:rPr>
        <w:t>Assessment should be fair</w:t>
      </w:r>
    </w:p>
    <w:p w14:paraId="7ED1A82E" w14:textId="77777777" w:rsidR="008203A5" w:rsidRPr="006709CE" w:rsidRDefault="008203A5" w:rsidP="00C96F1A">
      <w:pPr>
        <w:pStyle w:val="VCAAbullet"/>
        <w:ind w:left="425" w:hanging="425"/>
      </w:pPr>
      <w:r w:rsidRPr="006709CE">
        <w:t>Assessment tasks/activities should be grounded in a relevant context and be sensitive to gender, culture, linguistic background, disability, socioeconomic status and geographic location.</w:t>
      </w:r>
    </w:p>
    <w:p w14:paraId="4C2DFAA0" w14:textId="03FE2B48" w:rsidR="008203A5" w:rsidRPr="006709CE" w:rsidRDefault="008203A5" w:rsidP="00C96F1A">
      <w:pPr>
        <w:pStyle w:val="VCAAbullet"/>
        <w:ind w:left="425" w:hanging="425"/>
      </w:pPr>
      <w:r w:rsidRPr="006709CE">
        <w:t>Instructions for assessment tasks should be clear and explicit.</w:t>
      </w:r>
      <w:r w:rsidR="00BF0474">
        <w:br/>
      </w:r>
    </w:p>
    <w:p w14:paraId="1AF4A72A" w14:textId="77777777" w:rsidR="008203A5" w:rsidRPr="00BF0474" w:rsidRDefault="008203A5" w:rsidP="008D702C">
      <w:pPr>
        <w:pStyle w:val="VCAAbullet"/>
        <w:numPr>
          <w:ilvl w:val="0"/>
          <w:numId w:val="0"/>
        </w:numPr>
        <w:rPr>
          <w:i/>
          <w:iCs/>
        </w:rPr>
      </w:pPr>
      <w:r w:rsidRPr="00BF0474">
        <w:rPr>
          <w:i/>
          <w:iCs/>
        </w:rPr>
        <w:t>Assessment should be flexible</w:t>
      </w:r>
    </w:p>
    <w:p w14:paraId="36BDC456" w14:textId="77777777" w:rsidR="008203A5" w:rsidRPr="006709CE" w:rsidRDefault="008203A5" w:rsidP="00C96F1A">
      <w:pPr>
        <w:pStyle w:val="VCAAbullet"/>
        <w:ind w:left="425" w:hanging="425"/>
      </w:pPr>
      <w:r w:rsidRPr="006709CE">
        <w:t>Assessment should be open ended and flexible to meet the specific needs of students.</w:t>
      </w:r>
    </w:p>
    <w:p w14:paraId="2921D50F" w14:textId="42FD4E40" w:rsidR="008203A5" w:rsidRPr="006709CE" w:rsidRDefault="008203A5" w:rsidP="00C96F1A">
      <w:pPr>
        <w:pStyle w:val="VCAAbullet"/>
        <w:ind w:left="425" w:hanging="425"/>
      </w:pPr>
      <w:r w:rsidRPr="006709CE">
        <w:t>Students should have the opportunity to demonstrate achievement at their own level and pace.</w:t>
      </w:r>
      <w:r w:rsidR="00BF0474">
        <w:br/>
      </w:r>
    </w:p>
    <w:p w14:paraId="11F774AC" w14:textId="75DBF5E6" w:rsidR="008203A5" w:rsidRPr="00BF0474" w:rsidRDefault="008203A5" w:rsidP="008D702C">
      <w:pPr>
        <w:pStyle w:val="VCAAbullet"/>
        <w:numPr>
          <w:ilvl w:val="0"/>
          <w:numId w:val="0"/>
        </w:numPr>
        <w:rPr>
          <w:i/>
          <w:iCs/>
        </w:rPr>
      </w:pPr>
      <w:r w:rsidRPr="00BF0474">
        <w:rPr>
          <w:i/>
          <w:iCs/>
        </w:rPr>
        <w:t>Asse</w:t>
      </w:r>
      <w:r w:rsidR="00BF0474">
        <w:rPr>
          <w:i/>
          <w:iCs/>
        </w:rPr>
        <w:t>s</w:t>
      </w:r>
      <w:r w:rsidRPr="00BF0474">
        <w:rPr>
          <w:i/>
          <w:iCs/>
        </w:rPr>
        <w:t>sment should be efficient</w:t>
      </w:r>
    </w:p>
    <w:p w14:paraId="1B5B6D36" w14:textId="5DC6CA31" w:rsidR="00F41D10" w:rsidRPr="008203A5" w:rsidRDefault="008203A5" w:rsidP="00C96F1A">
      <w:pPr>
        <w:pStyle w:val="VCAAbullet"/>
        <w:ind w:left="425" w:hanging="425"/>
      </w:pPr>
      <w:r w:rsidRPr="006709CE">
        <w:t>Assessment instruments that provide evidence of achievement across a range of outcomes/studies should be used.</w:t>
      </w:r>
    </w:p>
    <w:p w14:paraId="775DDF71" w14:textId="77777777" w:rsidR="00194E40" w:rsidRDefault="00194E40" w:rsidP="003F42C5">
      <w:pPr>
        <w:pStyle w:val="VCAAHeading1"/>
        <w:sectPr w:rsidR="00194E40" w:rsidSect="0003682A">
          <w:footerReference w:type="default" r:id="rId39"/>
          <w:footerReference w:type="first" r:id="rId40"/>
          <w:pgSz w:w="11907" w:h="16840"/>
          <w:pgMar w:top="1418" w:right="1134" w:bottom="1701" w:left="1275" w:header="283" w:footer="113" w:gutter="0"/>
          <w:cols w:space="720"/>
          <w:docGrid w:linePitch="299"/>
        </w:sectPr>
      </w:pPr>
      <w:bookmarkStart w:id="77" w:name="_Toc94011940"/>
    </w:p>
    <w:p w14:paraId="4F5270BF" w14:textId="69E6D612" w:rsidR="003F42C5" w:rsidRDefault="003F42C5" w:rsidP="003F42C5">
      <w:pPr>
        <w:pStyle w:val="VCAAHeading1"/>
      </w:pPr>
      <w:r>
        <w:lastRenderedPageBreak/>
        <w:t>Implementing the Study</w:t>
      </w:r>
      <w:bookmarkEnd w:id="77"/>
      <w:r>
        <w:t xml:space="preserve"> </w:t>
      </w:r>
    </w:p>
    <w:p w14:paraId="28BC3C2F" w14:textId="77777777" w:rsidR="003F42C5" w:rsidRPr="00BF3C24" w:rsidRDefault="003F42C5" w:rsidP="003F42C5">
      <w:pPr>
        <w:pStyle w:val="VCAAHeading2"/>
      </w:pPr>
      <w:bookmarkStart w:id="78" w:name="_Toc94011941"/>
      <w:r>
        <w:t>Approach to learning</w:t>
      </w:r>
      <w:bookmarkEnd w:id="78"/>
    </w:p>
    <w:p w14:paraId="585DA706" w14:textId="195724D8" w:rsidR="003F42C5" w:rsidRPr="00BF3C24" w:rsidRDefault="003F42C5" w:rsidP="003F42C5">
      <w:pPr>
        <w:pStyle w:val="VCAAbody"/>
      </w:pPr>
      <w:bookmarkStart w:id="79" w:name="_Hlk78524884"/>
      <w:r w:rsidRPr="75529123">
        <w:t xml:space="preserve">The teaching, learning and assessment strategies should be based around the applied learning principles on page </w:t>
      </w:r>
      <w:r w:rsidR="00805CE6">
        <w:t xml:space="preserve">8 </w:t>
      </w:r>
      <w:r w:rsidRPr="75529123">
        <w:t xml:space="preserve">in this document. </w:t>
      </w:r>
      <w:bookmarkEnd w:id="79"/>
      <w:r w:rsidRPr="75529123">
        <w:t>Start from the learner’s point of need and use relevant contexts and materials. The teacher needs to tap into the known skills and knowledge of a student and make connections. The connections need to be made between the study and their real world.</w:t>
      </w:r>
    </w:p>
    <w:p w14:paraId="1BDD63C1" w14:textId="77777777" w:rsidR="003F42C5" w:rsidRPr="00BF3C24" w:rsidRDefault="003F42C5" w:rsidP="003F42C5">
      <w:pPr>
        <w:pStyle w:val="VCAAHeading2"/>
      </w:pPr>
      <w:bookmarkStart w:id="80" w:name="_Toc94011942"/>
      <w:r>
        <w:t>Implementing Assessment</w:t>
      </w:r>
      <w:bookmarkEnd w:id="80"/>
    </w:p>
    <w:p w14:paraId="1A73981B" w14:textId="0B171528" w:rsidR="004B68FB" w:rsidRPr="00BF3C24" w:rsidRDefault="004B68FB" w:rsidP="003F42C5">
      <w:pPr>
        <w:pStyle w:val="VCAAbody"/>
      </w:pPr>
      <w:bookmarkStart w:id="81" w:name="_Hlk78525187"/>
      <w:r w:rsidRPr="004B68FB">
        <w:t xml:space="preserve">Assessment will evaluate the student’s practical application of knowledge and skills. It will require the collection of evidence from a range of assessment activities and tasks. Students should be afforded multiple opportunities to demonstrate satisfactory completion of the learning goal.  </w:t>
      </w:r>
    </w:p>
    <w:bookmarkEnd w:id="81"/>
    <w:p w14:paraId="57BD2567" w14:textId="2A4ED4AA" w:rsidR="003F42C5" w:rsidRPr="00BF3C24" w:rsidRDefault="003F42C5" w:rsidP="003F42C5">
      <w:pPr>
        <w:pStyle w:val="VCAAbody"/>
      </w:pPr>
      <w:r w:rsidRPr="75529123">
        <w:t xml:space="preserve">Consideration should be given to the Applied learning principles on page </w:t>
      </w:r>
      <w:r w:rsidR="00805CE6">
        <w:t xml:space="preserve">8 </w:t>
      </w:r>
      <w:r w:rsidRPr="75529123">
        <w:t>of this document when determining assessment.</w:t>
      </w:r>
    </w:p>
    <w:p w14:paraId="0E50D708" w14:textId="77777777" w:rsidR="003F42C5" w:rsidRPr="00BF3C24" w:rsidRDefault="003F42C5" w:rsidP="003F42C5">
      <w:pPr>
        <w:pStyle w:val="VCAAHeading2"/>
      </w:pPr>
      <w:bookmarkStart w:id="82" w:name="_Toc94011943"/>
      <w:r w:rsidRPr="75529123">
        <w:t>Further Support</w:t>
      </w:r>
      <w:bookmarkEnd w:id="82"/>
    </w:p>
    <w:p w14:paraId="4E5615FD" w14:textId="77777777" w:rsidR="003F42C5" w:rsidRPr="00BF3C24" w:rsidRDefault="003F42C5" w:rsidP="003F42C5">
      <w:pPr>
        <w:pStyle w:val="VCAAbody"/>
      </w:pPr>
      <w:r w:rsidRPr="75529123">
        <w:t>Students can be supported and guided in their work and in their assessments. Explicit high levels of teacher support, scaffolding, and guidance should be made available where needed. The level of support can include, but is not limited to:</w:t>
      </w:r>
    </w:p>
    <w:p w14:paraId="57965AB5" w14:textId="77777777" w:rsidR="003F42C5" w:rsidRPr="00BF3C24" w:rsidRDefault="003F42C5" w:rsidP="00C96F1A">
      <w:pPr>
        <w:pStyle w:val="VCAAbullet"/>
        <w:numPr>
          <w:ilvl w:val="0"/>
          <w:numId w:val="44"/>
        </w:numPr>
        <w:ind w:left="425" w:hanging="425"/>
        <w:rPr>
          <w:rFonts w:eastAsiaTheme="minorEastAsia" w:cstheme="minorBidi"/>
          <w:szCs w:val="20"/>
        </w:rPr>
      </w:pPr>
      <w:r>
        <w:t>the provision of highly structured guides and templates</w:t>
      </w:r>
    </w:p>
    <w:p w14:paraId="3E22BCC0" w14:textId="396C8171" w:rsidR="003F42C5" w:rsidRPr="00BF3C24" w:rsidRDefault="003F42C5" w:rsidP="00C96F1A">
      <w:pPr>
        <w:pStyle w:val="VCAAbullet"/>
        <w:numPr>
          <w:ilvl w:val="0"/>
          <w:numId w:val="44"/>
        </w:numPr>
        <w:ind w:left="425" w:hanging="425"/>
        <w:rPr>
          <w:rFonts w:eastAsiaTheme="minorEastAsia" w:cstheme="minorBidi"/>
          <w:szCs w:val="20"/>
        </w:rPr>
      </w:pPr>
      <w:r>
        <w:t>prompting or questioning to help guide the student</w:t>
      </w:r>
    </w:p>
    <w:p w14:paraId="55AFFA46" w14:textId="77777777" w:rsidR="003F42C5" w:rsidRPr="00BF3C24" w:rsidRDefault="003F42C5" w:rsidP="00C96F1A">
      <w:pPr>
        <w:pStyle w:val="VCAAbullet"/>
        <w:numPr>
          <w:ilvl w:val="0"/>
          <w:numId w:val="44"/>
        </w:numPr>
        <w:ind w:left="425" w:hanging="425"/>
        <w:rPr>
          <w:szCs w:val="20"/>
        </w:rPr>
      </w:pPr>
      <w:r>
        <w:t>working alongside the student when learning or undertaking a task – explaining and prompting as they work</w:t>
      </w:r>
    </w:p>
    <w:p w14:paraId="5B21382E" w14:textId="12AE8FF0" w:rsidR="003F42C5" w:rsidRPr="00BF3C24" w:rsidRDefault="003F42C5" w:rsidP="00C96F1A">
      <w:pPr>
        <w:pStyle w:val="VCAAbullet"/>
        <w:numPr>
          <w:ilvl w:val="0"/>
          <w:numId w:val="44"/>
        </w:numPr>
        <w:ind w:left="425" w:hanging="425"/>
      </w:pPr>
      <w:r w:rsidRPr="00BF3C24">
        <w:t>encouraging students to document and report on their work and investigations in a way they feel most comfortable with – orally, in writing, using an audio or video recording, an image/graphic</w:t>
      </w:r>
    </w:p>
    <w:p w14:paraId="25E3CE04" w14:textId="27E16116" w:rsidR="008E608E" w:rsidRDefault="000F256B" w:rsidP="00C55987">
      <w:pPr>
        <w:pStyle w:val="VCAAHeading2"/>
      </w:pPr>
      <w:bookmarkStart w:id="83" w:name="_heading=h.ihv636" w:colFirst="0" w:colLast="0"/>
      <w:bookmarkStart w:id="84" w:name="_Toc93580186"/>
      <w:bookmarkStart w:id="85" w:name="_Toc94011944"/>
      <w:bookmarkEnd w:id="83"/>
      <w:r>
        <w:t>Authentication</w:t>
      </w:r>
      <w:bookmarkEnd w:id="84"/>
      <w:bookmarkEnd w:id="85"/>
    </w:p>
    <w:p w14:paraId="25E3CE05" w14:textId="65A88620" w:rsidR="008E608E" w:rsidRDefault="000F256B" w:rsidP="00DC63C0">
      <w:pPr>
        <w:pStyle w:val="VCAAbody"/>
      </w:pPr>
      <w:r>
        <w:t xml:space="preserve">Work related to the learning </w:t>
      </w:r>
      <w:r w:rsidR="06CF2529">
        <w:t>goal</w:t>
      </w:r>
      <w:r>
        <w:t xml:space="preserve"> of each </w:t>
      </w:r>
      <w:r w:rsidR="00AC47E8">
        <w:t xml:space="preserve">module </w:t>
      </w:r>
      <w:r>
        <w:t xml:space="preserve">will be accepted only if the teacher can attest that, to the best of their knowledge, all unacknowledged work is the student’s own. Teachers need to refer to the </w:t>
      </w:r>
      <w:hyperlink r:id="rId41">
        <w:r w:rsidR="00CE5B31">
          <w:rPr>
            <w:i/>
            <w:color w:val="0000FF"/>
          </w:rPr>
          <w:t>VPC</w:t>
        </w:r>
        <w:r>
          <w:rPr>
            <w:i/>
            <w:color w:val="0000FF"/>
          </w:rPr>
          <w:t xml:space="preserve"> Administrative Handbook</w:t>
        </w:r>
      </w:hyperlink>
      <w:r>
        <w:t xml:space="preserve"> for authentication procedures.</w:t>
      </w:r>
    </w:p>
    <w:p w14:paraId="25E3CE11" w14:textId="77777777" w:rsidR="008E608E" w:rsidRDefault="000F256B">
      <w:pPr>
        <w:rPr>
          <w:color w:val="0F7EB4"/>
          <w:sz w:val="48"/>
          <w:szCs w:val="48"/>
        </w:rPr>
      </w:pPr>
      <w:bookmarkStart w:id="86" w:name="_heading=h.41mghml" w:colFirst="0" w:colLast="0"/>
      <w:bookmarkEnd w:id="86"/>
      <w:r>
        <w:br w:type="page"/>
      </w:r>
    </w:p>
    <w:p w14:paraId="25E3CE12" w14:textId="77777777" w:rsidR="008E608E" w:rsidRDefault="000F256B" w:rsidP="0040159F">
      <w:pPr>
        <w:pStyle w:val="VCAAHeading1"/>
      </w:pPr>
      <w:bookmarkStart w:id="87" w:name="_Toc93580187"/>
      <w:bookmarkStart w:id="88" w:name="_Toc94011945"/>
      <w:r>
        <w:lastRenderedPageBreak/>
        <w:t>Unit 1</w:t>
      </w:r>
      <w:bookmarkEnd w:id="87"/>
      <w:bookmarkEnd w:id="88"/>
    </w:p>
    <w:p w14:paraId="25E3CE13" w14:textId="77777777" w:rsidR="008E608E" w:rsidRDefault="000F256B" w:rsidP="0040159F">
      <w:pPr>
        <w:pStyle w:val="VCAAHeading2"/>
      </w:pPr>
      <w:bookmarkStart w:id="89" w:name="_Toc93580188"/>
      <w:bookmarkStart w:id="90" w:name="_Toc94011946"/>
      <w:r>
        <w:t>Module 1: Literacy for personal use</w:t>
      </w:r>
      <w:bookmarkEnd w:id="89"/>
      <w:bookmarkEnd w:id="90"/>
    </w:p>
    <w:p w14:paraId="25E3CE14" w14:textId="62E41426" w:rsidR="008E608E" w:rsidRDefault="000F256B" w:rsidP="0003682A">
      <w:pPr>
        <w:pStyle w:val="VCAAbody"/>
      </w:pPr>
      <w:r>
        <w:t>The purpose of this module is to enable students to develop</w:t>
      </w:r>
      <w:r w:rsidR="0052035F">
        <w:t xml:space="preserve"> their</w:t>
      </w:r>
      <w:r>
        <w:t xml:space="preserve"> knowledge</w:t>
      </w:r>
      <w:r w:rsidR="00DF005A">
        <w:t xml:space="preserve"> and</w:t>
      </w:r>
      <w:r>
        <w:t xml:space="preserve"> skills to read and write simple or short texts. Texts should be chosen from a range of </w:t>
      </w:r>
      <w:r w:rsidR="00C7732B">
        <w:t xml:space="preserve">local and global </w:t>
      </w:r>
      <w:r>
        <w:t xml:space="preserve">perspectives including </w:t>
      </w:r>
      <w:r w:rsidR="00C7732B">
        <w:t xml:space="preserve">First Nations </w:t>
      </w:r>
      <w:r w:rsidR="009F2D51">
        <w:t>p</w:t>
      </w:r>
      <w:r w:rsidR="00C7732B">
        <w:t>eoples</w:t>
      </w:r>
      <w:r w:rsidR="005A2628">
        <w:t>’</w:t>
      </w:r>
      <w:r w:rsidR="0040159F">
        <w:t xml:space="preserve"> and</w:t>
      </w:r>
      <w:r>
        <w:t xml:space="preserve"> multi-cultural </w:t>
      </w:r>
      <w:r w:rsidR="00C623AA">
        <w:t xml:space="preserve">perspectives </w:t>
      </w:r>
      <w:r>
        <w:t>and should include film, TV, online videos, song, poetry, biographies</w:t>
      </w:r>
      <w:r w:rsidR="003C1BD8">
        <w:t>, digital conten</w:t>
      </w:r>
      <w:r w:rsidR="003C1BD8" w:rsidRPr="00DF005A">
        <w:t>t</w:t>
      </w:r>
      <w:r w:rsidR="0015374B" w:rsidRPr="00DF005A">
        <w:t xml:space="preserve"> and</w:t>
      </w:r>
      <w:r w:rsidR="00C7732B">
        <w:t xml:space="preserve"> social media</w:t>
      </w:r>
      <w:r w:rsidR="0015374B" w:rsidRPr="00DF005A">
        <w:t>,</w:t>
      </w:r>
      <w:r>
        <w:t xml:space="preserve"> and other texts of interest to the cohort</w:t>
      </w:r>
      <w:r w:rsidR="0040159F">
        <w:t>.</w:t>
      </w:r>
      <w:r>
        <w:t xml:space="preserve"> Through discussions and class activities students </w:t>
      </w:r>
      <w:r w:rsidR="00DF005A">
        <w:t xml:space="preserve">will </w:t>
      </w:r>
      <w:r>
        <w:t>develop their understanding of the structures and features of these text types</w:t>
      </w:r>
      <w:r w:rsidR="00264F5A">
        <w:t>,</w:t>
      </w:r>
      <w:r>
        <w:t xml:space="preserve"> and examine how these are influenced by purpose, context and audience.</w:t>
      </w:r>
    </w:p>
    <w:p w14:paraId="25E3CE15" w14:textId="193AEFBC" w:rsidR="008E608E" w:rsidRDefault="0082702A" w:rsidP="0003682A">
      <w:pPr>
        <w:pStyle w:val="VCAAbody"/>
      </w:pPr>
      <w:r>
        <w:t>S</w:t>
      </w:r>
      <w:r w:rsidR="000F256B">
        <w:t>tudents will read</w:t>
      </w:r>
      <w:r w:rsidR="00C7732B">
        <w:t xml:space="preserve">, </w:t>
      </w:r>
      <w:r w:rsidR="00E351C8">
        <w:t xml:space="preserve">view </w:t>
      </w:r>
      <w:r w:rsidR="00C7732B">
        <w:t xml:space="preserve">and listen to </w:t>
      </w:r>
      <w:r w:rsidR="00E351C8">
        <w:t xml:space="preserve">texts </w:t>
      </w:r>
      <w:r w:rsidR="000714EA">
        <w:t xml:space="preserve">produced </w:t>
      </w:r>
      <w:r w:rsidR="000F256B">
        <w:t xml:space="preserve">for a variety of purposes, from everyday texts written for </w:t>
      </w:r>
      <w:r w:rsidR="004E5258">
        <w:t xml:space="preserve">enjoyment or </w:t>
      </w:r>
      <w:r w:rsidR="000F256B">
        <w:t xml:space="preserve">information to </w:t>
      </w:r>
      <w:r w:rsidR="003C768C">
        <w:t xml:space="preserve">texts </w:t>
      </w:r>
      <w:r w:rsidR="000F256B">
        <w:t>written for specific workplaces or educational settings. With support, students will develop their understanding of the purpose</w:t>
      </w:r>
      <w:r w:rsidR="00004517">
        <w:t>s</w:t>
      </w:r>
      <w:r w:rsidR="000F256B">
        <w:t xml:space="preserve"> and key ideas within texts. They will develop their understanding and knowledge of the layout and format of a range of texts and will </w:t>
      </w:r>
      <w:r w:rsidR="003F4FB6">
        <w:t xml:space="preserve">also </w:t>
      </w:r>
      <w:r w:rsidR="0052035F">
        <w:t xml:space="preserve">develop their skills in the use of </w:t>
      </w:r>
      <w:r w:rsidR="000F256B">
        <w:t>indexes, headings, subheadings, chapter titles and blurbs to locate and extract information.</w:t>
      </w:r>
    </w:p>
    <w:p w14:paraId="25E3CE16" w14:textId="32EBE663" w:rsidR="008E608E" w:rsidRDefault="000F256B" w:rsidP="0003682A">
      <w:pPr>
        <w:pStyle w:val="VCAAbody"/>
      </w:pPr>
      <w:r>
        <w:t xml:space="preserve">In their study of visual and film texts, students </w:t>
      </w:r>
      <w:r w:rsidR="003F4FB6">
        <w:t xml:space="preserve">will </w:t>
      </w:r>
      <w:r>
        <w:t>examine how purpose, language and structure influence the audience and their understanding of the content</w:t>
      </w:r>
      <w:r w:rsidR="000B0636">
        <w:t xml:space="preserve"> of a text</w:t>
      </w:r>
      <w:r>
        <w:t xml:space="preserve">. </w:t>
      </w:r>
    </w:p>
    <w:p w14:paraId="25E3CE17" w14:textId="4808246F" w:rsidR="008E608E" w:rsidRDefault="000F256B" w:rsidP="0040159F">
      <w:pPr>
        <w:pStyle w:val="VCAAHeading3"/>
      </w:pPr>
      <w:bookmarkStart w:id="91" w:name="_Toc93580189"/>
      <w:bookmarkStart w:id="92" w:name="_Toc94011947"/>
      <w:r>
        <w:t xml:space="preserve">Learning goal </w:t>
      </w:r>
      <w:r w:rsidR="003C567D">
        <w:t>1.1</w:t>
      </w:r>
      <w:bookmarkEnd w:id="91"/>
      <w:bookmarkEnd w:id="92"/>
    </w:p>
    <w:p w14:paraId="25E3CE18" w14:textId="200043A7" w:rsidR="008E608E" w:rsidRDefault="000F256B" w:rsidP="00774116">
      <w:pPr>
        <w:pStyle w:val="VCAAbody"/>
      </w:pPr>
      <w:r>
        <w:t xml:space="preserve">On completion of this module the student </w:t>
      </w:r>
      <w:r w:rsidR="0040159F">
        <w:t>should be</w:t>
      </w:r>
      <w:r>
        <w:t xml:space="preserve"> able to:</w:t>
      </w:r>
    </w:p>
    <w:p w14:paraId="25E3CE19" w14:textId="58D07DC2" w:rsidR="008E608E" w:rsidRPr="0040159F" w:rsidRDefault="000F256B" w:rsidP="00C96F1A">
      <w:pPr>
        <w:pStyle w:val="VCAAbullet"/>
        <w:ind w:left="425" w:hanging="425"/>
      </w:pPr>
      <w:r>
        <w:t>identify and describe the structures and features of a range of different text types such as short narratives, informative and instructional texts, letters,</w:t>
      </w:r>
      <w:r w:rsidR="000F6095">
        <w:t xml:space="preserve"> emails</w:t>
      </w:r>
      <w:r w:rsidR="008825F5">
        <w:t>,</w:t>
      </w:r>
      <w:r>
        <w:t xml:space="preserve"> media </w:t>
      </w:r>
      <w:r w:rsidR="008825F5">
        <w:t xml:space="preserve">and social media </w:t>
      </w:r>
      <w:r w:rsidR="004E5258">
        <w:t>posts</w:t>
      </w:r>
      <w:r>
        <w:t xml:space="preserve"> and film</w:t>
      </w:r>
    </w:p>
    <w:p w14:paraId="25E3CE1A" w14:textId="7C73F26E" w:rsidR="008E608E" w:rsidRDefault="000F256B" w:rsidP="00C96F1A">
      <w:pPr>
        <w:pStyle w:val="VCAAbullet"/>
        <w:ind w:left="425" w:hanging="425"/>
      </w:pPr>
      <w:r>
        <w:t>develop and demonstrate an understanding that texts are created for different purposes and audiences</w:t>
      </w:r>
    </w:p>
    <w:p w14:paraId="25E3CE1B" w14:textId="3DFA9D67" w:rsidR="008E608E" w:rsidRPr="0040159F" w:rsidRDefault="000F256B" w:rsidP="00C96F1A">
      <w:pPr>
        <w:pStyle w:val="VCAAbullet"/>
        <w:ind w:left="425" w:hanging="425"/>
      </w:pPr>
      <w:r>
        <w:t xml:space="preserve">create a range of material for </w:t>
      </w:r>
      <w:r w:rsidR="00EA6617">
        <w:t xml:space="preserve">specific </w:t>
      </w:r>
      <w:r>
        <w:t>audiences and purposes.</w:t>
      </w:r>
    </w:p>
    <w:p w14:paraId="25E3CE1C" w14:textId="4725238E" w:rsidR="008E608E" w:rsidRDefault="000F256B" w:rsidP="0040159F">
      <w:pPr>
        <w:pStyle w:val="VCAAHeading3"/>
      </w:pPr>
      <w:bookmarkStart w:id="93" w:name="_Toc93580190"/>
      <w:bookmarkStart w:id="94" w:name="_Toc94011948"/>
      <w:r>
        <w:t>Application</w:t>
      </w:r>
      <w:bookmarkEnd w:id="93"/>
      <w:bookmarkEnd w:id="94"/>
      <w:r>
        <w:t xml:space="preserve"> </w:t>
      </w:r>
    </w:p>
    <w:p w14:paraId="279982B5" w14:textId="4A03D8D7" w:rsidR="000069F6" w:rsidRPr="000069F6" w:rsidRDefault="000069F6" w:rsidP="00774116">
      <w:pPr>
        <w:pStyle w:val="VCAAbody"/>
      </w:pPr>
      <w:r>
        <w:t>Demonstration of the learning goals requires students to apply a variety of skills. The following applications assist students to demonstrate they have met the learning goal.</w:t>
      </w:r>
    </w:p>
    <w:p w14:paraId="25E3CE1E" w14:textId="7CC94757" w:rsidR="008E608E" w:rsidRDefault="000658C8" w:rsidP="00C96F1A">
      <w:pPr>
        <w:pStyle w:val="VCAAbullet"/>
        <w:ind w:left="425" w:hanging="425"/>
      </w:pPr>
      <w:r>
        <w:t>explain</w:t>
      </w:r>
      <w:r w:rsidR="000F256B">
        <w:t xml:space="preserve"> </w:t>
      </w:r>
      <w:r w:rsidR="00473523">
        <w:t xml:space="preserve">how </w:t>
      </w:r>
      <w:r w:rsidR="000F256B">
        <w:t>a variety of written, spoken</w:t>
      </w:r>
      <w:r w:rsidR="00C7732B">
        <w:t>, visual</w:t>
      </w:r>
      <w:r w:rsidR="000F256B">
        <w:t xml:space="preserve"> and multimedia </w:t>
      </w:r>
      <w:r w:rsidR="000A74CF">
        <w:t xml:space="preserve">texts </w:t>
      </w:r>
      <w:r w:rsidR="000F256B">
        <w:t>have been designed for different audiences and purposes</w:t>
      </w:r>
    </w:p>
    <w:p w14:paraId="25E3CE1F" w14:textId="5E779EE4" w:rsidR="00A67579" w:rsidRPr="00A67579" w:rsidRDefault="000F256B" w:rsidP="00C96F1A">
      <w:pPr>
        <w:pStyle w:val="VCAAbullet"/>
        <w:ind w:left="425" w:hanging="425"/>
      </w:pPr>
      <w:r>
        <w:t>apply de-coding and meaning-making strategies</w:t>
      </w:r>
      <w:r w:rsidR="00094093">
        <w:t xml:space="preserve"> such as</w:t>
      </w:r>
      <w:r>
        <w:t xml:space="preserve"> knowledge of everyday word families and phonic and visual letter patterns to make sense of</w:t>
      </w:r>
      <w:r w:rsidR="00E351C8">
        <w:t xml:space="preserve"> texts </w:t>
      </w:r>
    </w:p>
    <w:p w14:paraId="4FE97AD6" w14:textId="038C0E58" w:rsidR="33C35C56" w:rsidRDefault="33C35C56" w:rsidP="00C96F1A">
      <w:pPr>
        <w:pStyle w:val="VCAAbullet"/>
        <w:ind w:left="425" w:hanging="425"/>
        <w:rPr>
          <w:rFonts w:ascii="Calibri" w:eastAsia="Calibri" w:hAnsi="Calibri" w:cs="Calibri"/>
          <w:sz w:val="22"/>
        </w:rPr>
      </w:pPr>
      <w:r>
        <w:t>skim and scan familiar texts to identify the main ideas and key information in the text</w:t>
      </w:r>
    </w:p>
    <w:p w14:paraId="25E3CE24" w14:textId="2D50B08C" w:rsidR="00F1463F" w:rsidRPr="00F1463F" w:rsidRDefault="000F256B" w:rsidP="00C96F1A">
      <w:pPr>
        <w:pStyle w:val="VCAAbullet"/>
        <w:ind w:left="425" w:hanging="425"/>
        <w:rPr>
          <w:rFonts w:eastAsiaTheme="minorEastAsia" w:cstheme="minorBidi"/>
          <w:szCs w:val="20"/>
        </w:rPr>
      </w:pPr>
      <w:r>
        <w:t xml:space="preserve">create </w:t>
      </w:r>
      <w:r w:rsidR="00A12A3A">
        <w:t xml:space="preserve">written, digital </w:t>
      </w:r>
      <w:r w:rsidR="007849C2">
        <w:t xml:space="preserve">and </w:t>
      </w:r>
      <w:r w:rsidR="00F4364F">
        <w:t>multi</w:t>
      </w:r>
      <w:r w:rsidR="00C7732B">
        <w:t>media</w:t>
      </w:r>
      <w:r w:rsidR="00F4364F">
        <w:t xml:space="preserve"> </w:t>
      </w:r>
      <w:r w:rsidR="00F63AE7">
        <w:t xml:space="preserve">texts </w:t>
      </w:r>
      <w:r w:rsidR="79E09B65">
        <w:t xml:space="preserve">demonstrating simple planning, drafting and editing processes </w:t>
      </w:r>
    </w:p>
    <w:p w14:paraId="05203A7B" w14:textId="239411EF" w:rsidR="021356CD" w:rsidRDefault="32575364" w:rsidP="00C96F1A">
      <w:pPr>
        <w:pStyle w:val="VCAAbullet"/>
        <w:ind w:left="425" w:hanging="425"/>
        <w:rPr>
          <w:rFonts w:eastAsiaTheme="minorEastAsia" w:cstheme="minorBidi"/>
        </w:rPr>
      </w:pPr>
      <w:r>
        <w:t xml:space="preserve">begin to understand </w:t>
      </w:r>
      <w:r w:rsidR="021356CD">
        <w:t>plagiarism and demonstrate methods used to avoid it</w:t>
      </w:r>
    </w:p>
    <w:p w14:paraId="13AEC823" w14:textId="7B158AFE" w:rsidR="000B6E6A" w:rsidRPr="000B6E6A" w:rsidRDefault="000B6E6A" w:rsidP="00C96F1A">
      <w:pPr>
        <w:pStyle w:val="VCAAbullet"/>
        <w:ind w:left="425" w:hanging="425"/>
        <w:rPr>
          <w:rFonts w:eastAsiaTheme="minorEastAsia" w:cstheme="minorBidi"/>
          <w:szCs w:val="20"/>
        </w:rPr>
      </w:pPr>
      <w:r>
        <w:t>listen and participate effectively in small group and whole class discussions and attempt to use appropriate evidence to support personal points of view</w:t>
      </w:r>
    </w:p>
    <w:p w14:paraId="25E3CE30" w14:textId="7DD5B3A6" w:rsidR="008E608E" w:rsidRPr="0040159F" w:rsidRDefault="000F256B" w:rsidP="00C96F1A">
      <w:pPr>
        <w:pStyle w:val="VCAAbullet"/>
        <w:ind w:left="425" w:hanging="425"/>
        <w:rPr>
          <w:rFonts w:eastAsiaTheme="minorEastAsia" w:cstheme="minorBidi"/>
          <w:szCs w:val="20"/>
        </w:rPr>
      </w:pPr>
      <w:r>
        <w:t>apply the conventions of literacy, including sentence structure, paragraphing, punctuation and spelling.</w:t>
      </w:r>
      <w:bookmarkStart w:id="95" w:name="_heading=h.2u6wntf" w:colFirst="0" w:colLast="0"/>
      <w:bookmarkEnd w:id="95"/>
    </w:p>
    <w:p w14:paraId="63584B7C" w14:textId="77777777" w:rsidR="00C96F1A" w:rsidRDefault="00C96F1A">
      <w:pPr>
        <w:spacing w:after="200" w:line="276" w:lineRule="auto"/>
        <w:rPr>
          <w:rFonts w:ascii="Arial" w:eastAsia="Arial" w:hAnsi="Arial" w:cs="Arial"/>
          <w:color w:val="0F7EB4"/>
          <w:sz w:val="40"/>
          <w:szCs w:val="28"/>
        </w:rPr>
      </w:pPr>
      <w:bookmarkStart w:id="96" w:name="_Toc93580191"/>
      <w:bookmarkStart w:id="97" w:name="_Toc94011949"/>
      <w:r>
        <w:br w:type="page"/>
      </w:r>
    </w:p>
    <w:p w14:paraId="25E3CE31" w14:textId="7869FC2F" w:rsidR="008E608E" w:rsidRDefault="000F256B" w:rsidP="0040159F">
      <w:pPr>
        <w:pStyle w:val="VCAAHeading2"/>
      </w:pPr>
      <w:r>
        <w:lastRenderedPageBreak/>
        <w:t>Module 2: Understanding and creating digital texts</w:t>
      </w:r>
      <w:bookmarkEnd w:id="96"/>
      <w:bookmarkEnd w:id="97"/>
    </w:p>
    <w:p w14:paraId="25E3CE32" w14:textId="18B7E408" w:rsidR="008E608E" w:rsidRDefault="000F256B" w:rsidP="0003682A">
      <w:pPr>
        <w:pStyle w:val="VCAAbody"/>
      </w:pPr>
      <w:r>
        <w:t xml:space="preserve">The purpose of this module is to enable students to develop capacity to engage with, understand and respond to digital </w:t>
      </w:r>
      <w:r w:rsidR="00745743">
        <w:t>texts</w:t>
      </w:r>
      <w:r>
        <w:t xml:space="preserve">, including webpages for vocational and workplace settings, podcasts and social media. </w:t>
      </w:r>
      <w:r w:rsidR="00F4364F">
        <w:t>Students</w:t>
      </w:r>
      <w:r w:rsidR="004E6D9B">
        <w:t xml:space="preserve"> will</w:t>
      </w:r>
      <w:r w:rsidR="00F4364F">
        <w:t xml:space="preserve"> i</w:t>
      </w:r>
      <w:r>
        <w:t xml:space="preserve">dentify and explain the structure of a </w:t>
      </w:r>
      <w:r w:rsidR="00F4364F">
        <w:t>variety of digital platform</w:t>
      </w:r>
      <w:r w:rsidR="0040159F">
        <w:t>s</w:t>
      </w:r>
      <w:r w:rsidR="00E01B3E">
        <w:t>,</w:t>
      </w:r>
      <w:r w:rsidR="0040159F">
        <w:t xml:space="preserve"> as</w:t>
      </w:r>
      <w:r>
        <w:t xml:space="preserve"> well as the types and purposes of different </w:t>
      </w:r>
      <w:r w:rsidR="00183AE2">
        <w:t xml:space="preserve">digital </w:t>
      </w:r>
      <w:r w:rsidR="00D23095">
        <w:t>texts</w:t>
      </w:r>
      <w:r>
        <w:t xml:space="preserve">. </w:t>
      </w:r>
      <w:r w:rsidR="00132181">
        <w:t>S</w:t>
      </w:r>
      <w:r>
        <w:t xml:space="preserve">tudents will discuss the reliability and effectiveness of </w:t>
      </w:r>
      <w:r w:rsidR="00183AE2">
        <w:t>digital sites and content</w:t>
      </w:r>
      <w:r>
        <w:t xml:space="preserve"> in connecting with audiences and delivering a message.</w:t>
      </w:r>
    </w:p>
    <w:p w14:paraId="25E3CE33" w14:textId="72DF763D" w:rsidR="008E608E" w:rsidRDefault="000F256B" w:rsidP="0003682A">
      <w:pPr>
        <w:pStyle w:val="VCAAbody"/>
      </w:pPr>
      <w:r>
        <w:t xml:space="preserve">Students will read, view and interact with different </w:t>
      </w:r>
      <w:r w:rsidRPr="00D23095">
        <w:t xml:space="preserve">digital </w:t>
      </w:r>
      <w:r w:rsidR="00D23095" w:rsidRPr="00D23095">
        <w:t>texts</w:t>
      </w:r>
      <w:r w:rsidR="000F65C0">
        <w:t>,</w:t>
      </w:r>
      <w:r w:rsidR="005E4871">
        <w:t xml:space="preserve"> </w:t>
      </w:r>
      <w:r>
        <w:t xml:space="preserve">and participate in learning activities to develop capacity to explore and discuss </w:t>
      </w:r>
      <w:r w:rsidR="00E11458">
        <w:t>impact</w:t>
      </w:r>
      <w:r>
        <w:t xml:space="preserve">. They will identify the ways a visitor will encounter and experience </w:t>
      </w:r>
      <w:r w:rsidRPr="00E11458">
        <w:t xml:space="preserve">digital </w:t>
      </w:r>
      <w:r w:rsidR="00E11458" w:rsidRPr="00E11458">
        <w:t>texts</w:t>
      </w:r>
      <w:r>
        <w:t xml:space="preserve">, considering </w:t>
      </w:r>
      <w:r w:rsidR="0040159F">
        <w:t>purpose</w:t>
      </w:r>
      <w:r>
        <w:t xml:space="preserve"> and the social and workplace values associated with </w:t>
      </w:r>
      <w:r w:rsidR="00C477EA">
        <w:t>them</w:t>
      </w:r>
      <w:r>
        <w:t xml:space="preserve">. </w:t>
      </w:r>
    </w:p>
    <w:p w14:paraId="25E3CE34" w14:textId="4D09720E" w:rsidR="008E608E" w:rsidRDefault="000F256B" w:rsidP="0003682A">
      <w:pPr>
        <w:pStyle w:val="VCAAbody"/>
      </w:pPr>
      <w:r>
        <w:t xml:space="preserve">As a part of this exploration of the digital world, students will participate and engage in learning practices that will equip them to deal safely and respectfully with others in the digital and virtual world. </w:t>
      </w:r>
    </w:p>
    <w:p w14:paraId="25E3CE35" w14:textId="7D6B8101" w:rsidR="008E608E" w:rsidRDefault="000F256B" w:rsidP="008E5D14">
      <w:pPr>
        <w:pStyle w:val="VCAAHeading3"/>
      </w:pPr>
      <w:bookmarkStart w:id="98" w:name="_Toc93580192"/>
      <w:bookmarkStart w:id="99" w:name="_Toc94011950"/>
      <w:r>
        <w:t xml:space="preserve">Learning goal </w:t>
      </w:r>
      <w:r w:rsidR="003C567D">
        <w:t>1.2</w:t>
      </w:r>
      <w:bookmarkEnd w:id="98"/>
      <w:bookmarkEnd w:id="99"/>
    </w:p>
    <w:p w14:paraId="25E3CE36" w14:textId="4ED6F70C" w:rsidR="008E608E" w:rsidRDefault="000F256B" w:rsidP="00774116">
      <w:pPr>
        <w:pStyle w:val="VCAAbody"/>
      </w:pPr>
      <w:r>
        <w:t xml:space="preserve">On completion of this module the student </w:t>
      </w:r>
      <w:r w:rsidR="0040159F">
        <w:t>should be</w:t>
      </w:r>
      <w:r>
        <w:t xml:space="preserve"> able to:</w:t>
      </w:r>
    </w:p>
    <w:p w14:paraId="25E3CE37" w14:textId="1331F514" w:rsidR="008E608E" w:rsidRDefault="000F256B" w:rsidP="00C96F1A">
      <w:pPr>
        <w:pStyle w:val="VCAAbullet"/>
        <w:ind w:left="425" w:hanging="425"/>
      </w:pPr>
      <w:r>
        <w:t xml:space="preserve">engage with, understand and create a range of digital </w:t>
      </w:r>
      <w:r w:rsidR="00CB32E2">
        <w:t xml:space="preserve">texts </w:t>
      </w:r>
      <w:r>
        <w:t xml:space="preserve">for different audiences and purposes </w:t>
      </w:r>
    </w:p>
    <w:p w14:paraId="25E3CE38" w14:textId="01C7E60B" w:rsidR="008E608E" w:rsidRDefault="00D274F3" w:rsidP="00C96F1A">
      <w:pPr>
        <w:pStyle w:val="VCAAbullet"/>
        <w:ind w:left="425" w:hanging="425"/>
      </w:pPr>
      <w:r>
        <w:t xml:space="preserve">explain </w:t>
      </w:r>
      <w:r w:rsidR="000F256B">
        <w:t xml:space="preserve">the layout of different </w:t>
      </w:r>
      <w:r w:rsidR="000F256B" w:rsidRPr="0033438A">
        <w:t>digital</w:t>
      </w:r>
      <w:r>
        <w:t xml:space="preserve"> platforms and applications</w:t>
      </w:r>
      <w:r w:rsidR="00126671" w:rsidRPr="00C477EA">
        <w:t>, identify</w:t>
      </w:r>
      <w:r w:rsidR="00A03E36">
        <w:t>ing</w:t>
      </w:r>
      <w:r w:rsidR="000F256B" w:rsidRPr="00C477EA">
        <w:t xml:space="preserve"> key features </w:t>
      </w:r>
      <w:r w:rsidR="00A03E36">
        <w:t xml:space="preserve">and trustworthiness </w:t>
      </w:r>
      <w:r w:rsidR="000F256B">
        <w:t>in relation to audience and purpose</w:t>
      </w:r>
    </w:p>
    <w:p w14:paraId="25E3CE39" w14:textId="6C096C03" w:rsidR="008E608E" w:rsidRPr="0040159F" w:rsidRDefault="00A03E36" w:rsidP="00C96F1A">
      <w:pPr>
        <w:pStyle w:val="VCAAbullet"/>
        <w:ind w:left="425" w:hanging="425"/>
      </w:pPr>
      <w:r>
        <w:t xml:space="preserve">recognise </w:t>
      </w:r>
      <w:r w:rsidR="000F256B">
        <w:t xml:space="preserve">and utilise the features of digital security </w:t>
      </w:r>
      <w:r>
        <w:t xml:space="preserve">to </w:t>
      </w:r>
      <w:r w:rsidR="000F256B">
        <w:t>engage safely, respectfully and effectively in the digital world.</w:t>
      </w:r>
    </w:p>
    <w:p w14:paraId="25E3CE3A" w14:textId="21E74B26" w:rsidR="008E608E" w:rsidRDefault="000F256B" w:rsidP="008E5D14">
      <w:pPr>
        <w:pStyle w:val="VCAAHeading3"/>
      </w:pPr>
      <w:bookmarkStart w:id="100" w:name="_Toc93580193"/>
      <w:bookmarkStart w:id="101" w:name="_Toc94011951"/>
      <w:r>
        <w:t>Application</w:t>
      </w:r>
      <w:bookmarkEnd w:id="100"/>
      <w:bookmarkEnd w:id="101"/>
    </w:p>
    <w:p w14:paraId="79166FE8" w14:textId="77777777" w:rsidR="000069F6" w:rsidRPr="00DA6FB6" w:rsidRDefault="000069F6" w:rsidP="000069F6">
      <w:pPr>
        <w:pStyle w:val="VCAAbody"/>
        <w:rPr>
          <w:szCs w:val="20"/>
        </w:rPr>
      </w:pPr>
      <w:r>
        <w:rPr>
          <w:szCs w:val="20"/>
        </w:rPr>
        <w:t>Demonstration of the learning goals requires students to apply a variety of skills. The following applications assist students to demonstrate they have met the learning goal.</w:t>
      </w:r>
    </w:p>
    <w:p w14:paraId="25E3CE3C" w14:textId="7A5596A1" w:rsidR="008E608E" w:rsidRDefault="002E49A4" w:rsidP="00C96F1A">
      <w:pPr>
        <w:pStyle w:val="VCAAbullet"/>
        <w:ind w:left="425" w:hanging="425"/>
      </w:pPr>
      <w:r>
        <w:t>read, watch and listen to</w:t>
      </w:r>
      <w:r w:rsidR="004E5258">
        <w:t xml:space="preserve"> </w:t>
      </w:r>
      <w:r w:rsidR="000F256B">
        <w:t xml:space="preserve">a variety of written, spoken and multimedia digital </w:t>
      </w:r>
      <w:r w:rsidR="0066439B">
        <w:t xml:space="preserve">texts </w:t>
      </w:r>
      <w:r w:rsidR="000F256B">
        <w:t>that have been designed for different audiences and purposes, identifying the main ideas and key information presented</w:t>
      </w:r>
    </w:p>
    <w:p w14:paraId="25E3CE3D" w14:textId="4080A476" w:rsidR="008E608E" w:rsidRDefault="000F256B" w:rsidP="00C96F1A">
      <w:pPr>
        <w:pStyle w:val="VCAAbullet"/>
        <w:ind w:left="425" w:hanging="425"/>
      </w:pPr>
      <w:r>
        <w:t>apply de-coding and meaning-making strategies</w:t>
      </w:r>
      <w:r w:rsidR="00094093">
        <w:t xml:space="preserve"> such as</w:t>
      </w:r>
      <w:r>
        <w:t xml:space="preserve"> knowledge of everyday word families and phonic and visual letter patterns to make sense of digital content</w:t>
      </w:r>
    </w:p>
    <w:p w14:paraId="25E3CE3E" w14:textId="0661231D" w:rsidR="008E608E" w:rsidRDefault="6C8083E1" w:rsidP="00C96F1A">
      <w:pPr>
        <w:pStyle w:val="VCAAbullet"/>
        <w:ind w:left="425" w:hanging="425"/>
      </w:pPr>
      <w:r>
        <w:t xml:space="preserve"> </w:t>
      </w:r>
    </w:p>
    <w:p w14:paraId="25E3CE3F" w14:textId="578CD25F" w:rsidR="008E608E" w:rsidRPr="0040159F" w:rsidRDefault="6C8083E1" w:rsidP="00C96F1A">
      <w:pPr>
        <w:pStyle w:val="VCAAbullet"/>
        <w:ind w:left="425" w:hanging="425"/>
        <w:rPr>
          <w:rFonts w:eastAsiaTheme="minorEastAsia" w:cstheme="minorBidi"/>
          <w:szCs w:val="20"/>
        </w:rPr>
      </w:pPr>
      <w:r>
        <w:t xml:space="preserve"> produce digital texts</w:t>
      </w:r>
      <w:r w:rsidR="7F9F12DD">
        <w:t xml:space="preserve"> </w:t>
      </w:r>
      <w:r w:rsidR="001D361C">
        <w:t xml:space="preserve">using information from familiar sources </w:t>
      </w:r>
      <w:r w:rsidR="7F9F12DD">
        <w:t>for a range of audiences and purposes</w:t>
      </w:r>
      <w:r>
        <w:t xml:space="preserve"> </w:t>
      </w:r>
      <w:r w:rsidR="404F1037">
        <w:t>demonstrating</w:t>
      </w:r>
      <w:r w:rsidR="000F256B">
        <w:t xml:space="preserve"> simple planning, researching, drafting and editing processes </w:t>
      </w:r>
      <w:r w:rsidR="5F889EF7">
        <w:t xml:space="preserve">   </w:t>
      </w:r>
    </w:p>
    <w:p w14:paraId="25E3CE41" w14:textId="116FE4E2" w:rsidR="008E608E" w:rsidRPr="0040159F" w:rsidRDefault="000F256B" w:rsidP="00C96F1A">
      <w:pPr>
        <w:pStyle w:val="VCAAbullet"/>
        <w:ind w:left="425" w:hanging="425"/>
        <w:rPr>
          <w:rFonts w:eastAsiaTheme="minorEastAsia" w:cstheme="minorBidi"/>
          <w:szCs w:val="20"/>
        </w:rPr>
      </w:pPr>
      <w:r>
        <w:t xml:space="preserve">identify how language and tone choices relate to purpose and audience and begin to recognise that digital texts </w:t>
      </w:r>
      <w:r w:rsidR="004E5258">
        <w:t xml:space="preserve">and content </w:t>
      </w:r>
      <w:r>
        <w:t xml:space="preserve">may have different levels of reliability </w:t>
      </w:r>
    </w:p>
    <w:p w14:paraId="40AB6227" w14:textId="13DC2938" w:rsidR="000B6E6A" w:rsidRPr="000B6E6A" w:rsidRDefault="000B6E6A" w:rsidP="00C96F1A">
      <w:pPr>
        <w:pStyle w:val="VCAAbullet"/>
        <w:ind w:left="425" w:hanging="425"/>
        <w:rPr>
          <w:rFonts w:eastAsiaTheme="minorEastAsia" w:cstheme="minorBidi"/>
          <w:szCs w:val="20"/>
        </w:rPr>
      </w:pPr>
      <w:r>
        <w:t>listen and participate effectively in small group and whole class discussions and attempt to use appropriate evidence to support personal points of view</w:t>
      </w:r>
    </w:p>
    <w:p w14:paraId="7A36845F" w14:textId="506F6140" w:rsidR="004E5258" w:rsidRPr="000B6E6A" w:rsidRDefault="00B27843" w:rsidP="00C96F1A">
      <w:pPr>
        <w:pStyle w:val="VCAAbullet"/>
        <w:ind w:left="425" w:hanging="425"/>
      </w:pPr>
      <w:r>
        <w:t xml:space="preserve">begin to understand </w:t>
      </w:r>
      <w:r w:rsidR="004E5258">
        <w:t>plagiarism and demonstrate methods used to avoid it</w:t>
      </w:r>
    </w:p>
    <w:p w14:paraId="25E3CE45" w14:textId="5E8B18BB" w:rsidR="008E608E" w:rsidRPr="0040159F" w:rsidRDefault="000F256B" w:rsidP="00C96F1A">
      <w:pPr>
        <w:pStyle w:val="VCAAbullet"/>
        <w:ind w:left="425" w:hanging="425"/>
      </w:pPr>
      <w:r>
        <w:t>apply the conventions of literacy, including sentence structure, paragraphing, punctuation and spelling.</w:t>
      </w:r>
    </w:p>
    <w:p w14:paraId="540A2A75" w14:textId="77777777" w:rsidR="00357E29" w:rsidRDefault="00357E29" w:rsidP="008D403E">
      <w:pPr>
        <w:pStyle w:val="VCAAHeading2"/>
        <w:sectPr w:rsidR="00357E29" w:rsidSect="0003682A">
          <w:pgSz w:w="11907" w:h="16840"/>
          <w:pgMar w:top="1418" w:right="1134" w:bottom="1701" w:left="1275" w:header="283" w:footer="113" w:gutter="0"/>
          <w:cols w:space="720"/>
          <w:docGrid w:linePitch="299"/>
        </w:sectPr>
      </w:pPr>
      <w:bookmarkStart w:id="102" w:name="_Toc93580194"/>
      <w:bookmarkStart w:id="103" w:name="_Toc94011952"/>
    </w:p>
    <w:bookmarkEnd w:id="102"/>
    <w:bookmarkEnd w:id="103"/>
    <w:p w14:paraId="25E3CE4F" w14:textId="4ABF8ECA" w:rsidR="008E608E" w:rsidRPr="00126671" w:rsidRDefault="00402821" w:rsidP="008D403E">
      <w:pPr>
        <w:pStyle w:val="VCAAHeading2"/>
      </w:pPr>
      <w:r>
        <w:lastRenderedPageBreak/>
        <w:t>Assessment</w:t>
      </w:r>
    </w:p>
    <w:p w14:paraId="51625B05" w14:textId="2B4318BB" w:rsidR="00402821" w:rsidRDefault="001906A1" w:rsidP="00BF3861">
      <w:pPr>
        <w:pStyle w:val="VCAAbody"/>
        <w:rPr>
          <w:color w:val="000000"/>
          <w:szCs w:val="20"/>
        </w:rPr>
      </w:pPr>
      <w:r>
        <w:rPr>
          <w:color w:val="000000"/>
          <w:szCs w:val="20"/>
        </w:rPr>
        <w:t>S</w:t>
      </w:r>
      <w:r w:rsidR="00402821">
        <w:rPr>
          <w:color w:val="000000"/>
          <w:szCs w:val="20"/>
        </w:rPr>
        <w:t>atisfactory completion of a module is based on the teacher’s decision that the student has achieved the learning goal for th</w:t>
      </w:r>
      <w:r>
        <w:rPr>
          <w:color w:val="000000"/>
          <w:szCs w:val="20"/>
        </w:rPr>
        <w:t>at</w:t>
      </w:r>
      <w:r w:rsidR="00402821">
        <w:rPr>
          <w:color w:val="000000"/>
          <w:szCs w:val="20"/>
        </w:rPr>
        <w:t xml:space="preserve"> module. </w:t>
      </w:r>
      <w:r w:rsidR="00270807">
        <w:rPr>
          <w:color w:val="000000"/>
          <w:szCs w:val="20"/>
        </w:rPr>
        <w:t xml:space="preserve">A VPC unit </w:t>
      </w:r>
      <w:r w:rsidR="00402821">
        <w:rPr>
          <w:color w:val="000000"/>
          <w:szCs w:val="20"/>
        </w:rPr>
        <w:t xml:space="preserve">can </w:t>
      </w:r>
      <w:r w:rsidR="00270807">
        <w:rPr>
          <w:color w:val="000000"/>
          <w:szCs w:val="20"/>
        </w:rPr>
        <w:t xml:space="preserve">only </w:t>
      </w:r>
      <w:r w:rsidR="00402821">
        <w:rPr>
          <w:color w:val="000000"/>
          <w:szCs w:val="20"/>
        </w:rPr>
        <w:t>be satisfactor</w:t>
      </w:r>
      <w:r w:rsidR="00270807">
        <w:rPr>
          <w:color w:val="000000"/>
          <w:szCs w:val="20"/>
        </w:rPr>
        <w:t>il</w:t>
      </w:r>
      <w:r w:rsidR="00402821">
        <w:rPr>
          <w:color w:val="000000"/>
          <w:szCs w:val="20"/>
        </w:rPr>
        <w:t>y complet</w:t>
      </w:r>
      <w:r w:rsidR="00270807">
        <w:rPr>
          <w:color w:val="000000"/>
          <w:szCs w:val="20"/>
        </w:rPr>
        <w:t>ed</w:t>
      </w:r>
      <w:r w:rsidR="00402821">
        <w:rPr>
          <w:color w:val="000000"/>
          <w:szCs w:val="20"/>
        </w:rPr>
        <w:t xml:space="preserve"> </w:t>
      </w:r>
      <w:r w:rsidR="00270807">
        <w:rPr>
          <w:color w:val="000000"/>
          <w:szCs w:val="20"/>
        </w:rPr>
        <w:t>once</w:t>
      </w:r>
      <w:r w:rsidR="00402821">
        <w:rPr>
          <w:color w:val="000000"/>
          <w:szCs w:val="20"/>
        </w:rPr>
        <w:t xml:space="preserve"> all modules within that unit</w:t>
      </w:r>
      <w:r w:rsidR="00270807">
        <w:rPr>
          <w:color w:val="000000"/>
          <w:szCs w:val="20"/>
        </w:rPr>
        <w:t xml:space="preserve"> have been satisfactorily completed</w:t>
      </w:r>
      <w:r w:rsidR="00402821">
        <w:rPr>
          <w:color w:val="000000"/>
          <w:szCs w:val="20"/>
        </w:rPr>
        <w:t>. Teachers should use a variety of assessment tasks and activities that provide a range of opportunities for students to demonstrate attainment of the learning</w:t>
      </w:r>
      <w:r w:rsidR="00FD7467">
        <w:rPr>
          <w:color w:val="000000"/>
          <w:szCs w:val="20"/>
        </w:rPr>
        <w:t xml:space="preserve"> goals</w:t>
      </w:r>
      <w:r w:rsidR="00402821">
        <w:rPr>
          <w:color w:val="000000"/>
          <w:szCs w:val="20"/>
        </w:rPr>
        <w:t xml:space="preserve">. The </w:t>
      </w:r>
      <w:r w:rsidR="00402821" w:rsidRPr="001C17E1">
        <w:rPr>
          <w:i/>
          <w:iCs/>
          <w:color w:val="000000"/>
          <w:szCs w:val="20"/>
        </w:rPr>
        <w:t xml:space="preserve">VPC </w:t>
      </w:r>
      <w:r w:rsidR="00237034" w:rsidRPr="008B7CD0">
        <w:rPr>
          <w:color w:val="000000"/>
          <w:szCs w:val="20"/>
        </w:rPr>
        <w:t xml:space="preserve">Literacy </w:t>
      </w:r>
      <w:r w:rsidR="008B7CD0">
        <w:rPr>
          <w:color w:val="000000"/>
          <w:szCs w:val="20"/>
        </w:rPr>
        <w:t>Support material</w:t>
      </w:r>
      <w:r w:rsidR="00402821" w:rsidRPr="008B7CD0">
        <w:rPr>
          <w:color w:val="000000"/>
          <w:szCs w:val="20"/>
        </w:rPr>
        <w:t xml:space="preserve"> provides</w:t>
      </w:r>
      <w:r w:rsidR="00402821">
        <w:rPr>
          <w:color w:val="000000"/>
          <w:szCs w:val="20"/>
        </w:rPr>
        <w:t xml:space="preserve"> details that will assist in assuring students meet the minimum requirements.</w:t>
      </w:r>
    </w:p>
    <w:p w14:paraId="25E3CE51" w14:textId="2EFEB4AE" w:rsidR="008E608E" w:rsidRPr="00126671" w:rsidRDefault="000F256B" w:rsidP="00BF3861">
      <w:pPr>
        <w:pStyle w:val="VCAAbody"/>
      </w:pPr>
      <w:r w:rsidRPr="00126671">
        <w:t xml:space="preserve">The </w:t>
      </w:r>
      <w:r w:rsidR="004E6476">
        <w:t>l</w:t>
      </w:r>
      <w:r w:rsidRPr="00126671">
        <w:t xml:space="preserve">earning </w:t>
      </w:r>
      <w:r w:rsidR="004E6476">
        <w:t>g</w:t>
      </w:r>
      <w:r w:rsidRPr="00126671">
        <w:t xml:space="preserve">oals and </w:t>
      </w:r>
      <w:r w:rsidR="004E6476">
        <w:t>a</w:t>
      </w:r>
      <w:r w:rsidRPr="00126671">
        <w:t xml:space="preserve">pplication </w:t>
      </w:r>
      <w:r w:rsidR="005C7455">
        <w:t xml:space="preserve">sections of this document </w:t>
      </w:r>
      <w:r w:rsidRPr="00126671">
        <w:t xml:space="preserve">should be used for course design and the development of learning activities and assessment tasks. Assessment must be part of the regular teaching and learning program and should be completed mainly under teacher supervision and within a limited timeframe. </w:t>
      </w:r>
    </w:p>
    <w:p w14:paraId="25E3CE52" w14:textId="7F091E39" w:rsidR="008E608E" w:rsidRPr="00126671" w:rsidRDefault="000F256B" w:rsidP="00BF3861">
      <w:pPr>
        <w:pStyle w:val="VCAAbody"/>
      </w:pPr>
      <w:r w:rsidRPr="00126671">
        <w:t xml:space="preserve">Unit 1 requires students to demonstrate the </w:t>
      </w:r>
      <w:r w:rsidR="007D2BFD">
        <w:t xml:space="preserve">attainment of the </w:t>
      </w:r>
      <w:r w:rsidRPr="00126671">
        <w:t xml:space="preserve">learning goals of each module. These modules may be undertaken concurrently, so that </w:t>
      </w:r>
      <w:r w:rsidRPr="002031BF">
        <w:t>reading, writing, speaking and listening are</w:t>
      </w:r>
      <w:r w:rsidRPr="00126671">
        <w:t xml:space="preserve"> integrated, as deemed appropriate by the teacher.</w:t>
      </w:r>
    </w:p>
    <w:p w14:paraId="52319938" w14:textId="5C81E731" w:rsidR="004E5258" w:rsidRPr="009F2D51" w:rsidRDefault="000F256B" w:rsidP="0003682A">
      <w:pPr>
        <w:pStyle w:val="VCAAbody"/>
      </w:pPr>
      <w:r w:rsidRPr="00126671">
        <w:t>The following table provides examples of suitable tasks for assessment</w:t>
      </w:r>
      <w:r w:rsidR="00126671">
        <w:t>.</w:t>
      </w:r>
    </w:p>
    <w:tbl>
      <w:tblPr>
        <w:tblStyle w:val="VCAATableClosed"/>
        <w:tblW w:w="9493" w:type="dxa"/>
        <w:tblLook w:val="0420" w:firstRow="1" w:lastRow="0" w:firstColumn="0" w:lastColumn="0" w:noHBand="0" w:noVBand="1"/>
      </w:tblPr>
      <w:tblGrid>
        <w:gridCol w:w="4673"/>
        <w:gridCol w:w="4820"/>
      </w:tblGrid>
      <w:tr w:rsidR="00344DE0" w:rsidRPr="00A70DAA" w14:paraId="19FCB068" w14:textId="77777777" w:rsidTr="00344DE0">
        <w:trPr>
          <w:cnfStyle w:val="100000000000" w:firstRow="1" w:lastRow="0" w:firstColumn="0" w:lastColumn="0" w:oddVBand="0" w:evenVBand="0" w:oddHBand="0" w:evenHBand="0" w:firstRowFirstColumn="0" w:firstRowLastColumn="0" w:lastRowFirstColumn="0" w:lastRowLastColumn="0"/>
        </w:trPr>
        <w:tc>
          <w:tcPr>
            <w:tcW w:w="4673" w:type="dxa"/>
          </w:tcPr>
          <w:p w14:paraId="76D0674E" w14:textId="77777777" w:rsidR="00344DE0" w:rsidRPr="00EC623F" w:rsidRDefault="00344DE0" w:rsidP="00867F6E">
            <w:pPr>
              <w:pStyle w:val="VCAAtablecondensedheading"/>
              <w:rPr>
                <w:bCs/>
              </w:rPr>
            </w:pPr>
            <w:r w:rsidRPr="00EC623F">
              <w:rPr>
                <w:bCs/>
              </w:rPr>
              <w:t>Learning goals</w:t>
            </w:r>
          </w:p>
        </w:tc>
        <w:tc>
          <w:tcPr>
            <w:tcW w:w="4820" w:type="dxa"/>
          </w:tcPr>
          <w:p w14:paraId="34180ECD" w14:textId="77777777" w:rsidR="00344DE0" w:rsidRPr="00EC623F" w:rsidRDefault="00344DE0" w:rsidP="00867F6E">
            <w:pPr>
              <w:pStyle w:val="VCAAtablecondensedheading"/>
              <w:rPr>
                <w:bCs/>
              </w:rPr>
            </w:pPr>
            <w:r w:rsidRPr="00EC623F">
              <w:rPr>
                <w:bCs/>
              </w:rPr>
              <w:t>Assessment tasks</w:t>
            </w:r>
          </w:p>
        </w:tc>
      </w:tr>
      <w:tr w:rsidR="00344DE0" w:rsidRPr="00A70DAA" w14:paraId="79FF97A1" w14:textId="77777777" w:rsidTr="00344DE0">
        <w:trPr>
          <w:trHeight w:val="2114"/>
        </w:trPr>
        <w:tc>
          <w:tcPr>
            <w:tcW w:w="4673" w:type="dxa"/>
          </w:tcPr>
          <w:p w14:paraId="45400A10" w14:textId="2C470B53" w:rsidR="00344DE0" w:rsidRPr="0003682A" w:rsidRDefault="00344DE0" w:rsidP="00344DE0">
            <w:pPr>
              <w:spacing w:before="45" w:after="45" w:line="280" w:lineRule="exact"/>
              <w:rPr>
                <w:rFonts w:ascii="Arial Narrow" w:hAnsi="Arial Narrow"/>
                <w:b/>
                <w:bCs/>
                <w:sz w:val="20"/>
                <w:szCs w:val="20"/>
              </w:rPr>
            </w:pPr>
            <w:r w:rsidRPr="0003682A">
              <w:rPr>
                <w:rFonts w:ascii="Arial Narrow" w:hAnsi="Arial Narrow"/>
                <w:b/>
                <w:bCs/>
                <w:sz w:val="20"/>
                <w:szCs w:val="20"/>
              </w:rPr>
              <w:t>Module 1</w:t>
            </w:r>
            <w:r>
              <w:rPr>
                <w:rFonts w:ascii="Arial Narrow" w:hAnsi="Arial Narrow"/>
                <w:b/>
                <w:bCs/>
                <w:sz w:val="20"/>
                <w:szCs w:val="20"/>
              </w:rPr>
              <w:t xml:space="preserve"> </w:t>
            </w:r>
            <w:r w:rsidR="00690F5A">
              <w:rPr>
                <w:rFonts w:ascii="Arial Narrow" w:hAnsi="Arial Narrow"/>
                <w:b/>
                <w:bCs/>
                <w:sz w:val="20"/>
                <w:szCs w:val="20"/>
              </w:rPr>
              <w:t>Goal 1.1</w:t>
            </w:r>
          </w:p>
          <w:p w14:paraId="44CEEAB8" w14:textId="77777777" w:rsidR="00344DE0" w:rsidRPr="0003682A" w:rsidRDefault="00344DE0" w:rsidP="00344DE0">
            <w:pPr>
              <w:spacing w:before="45" w:after="45" w:line="280" w:lineRule="exact"/>
              <w:rPr>
                <w:rFonts w:ascii="Arial Narrow" w:hAnsi="Arial Narrow"/>
                <w:sz w:val="20"/>
                <w:szCs w:val="20"/>
              </w:rPr>
            </w:pPr>
            <w:r w:rsidRPr="0003682A">
              <w:rPr>
                <w:rFonts w:ascii="Arial Narrow" w:hAnsi="Arial Narrow"/>
                <w:sz w:val="20"/>
                <w:szCs w:val="20"/>
              </w:rPr>
              <w:t>On completion of this module the student should be able to:</w:t>
            </w:r>
          </w:p>
          <w:p w14:paraId="510F65B1" w14:textId="77777777" w:rsidR="00344DE0" w:rsidRPr="0003682A" w:rsidRDefault="00344DE0" w:rsidP="00C96F1A">
            <w:pPr>
              <w:pStyle w:val="VCAAtablecondensedbullet2"/>
              <w:ind w:left="357" w:hanging="357"/>
            </w:pPr>
            <w:r w:rsidRPr="0003682A">
              <w:t>identify and describe the structures and features of a range of different text types such as short narratives, informative and instructional texts, letters, emails, media and social media posts and film</w:t>
            </w:r>
          </w:p>
          <w:p w14:paraId="56BD10C4" w14:textId="77777777" w:rsidR="00344DE0" w:rsidRPr="0003682A" w:rsidRDefault="00344DE0" w:rsidP="00C96F1A">
            <w:pPr>
              <w:pStyle w:val="VCAAtablecondensedbullet2"/>
              <w:ind w:left="357" w:hanging="357"/>
            </w:pPr>
            <w:r w:rsidRPr="0003682A">
              <w:t>develop and demonstrate an understanding that texts and content are created for different purposes and audiences</w:t>
            </w:r>
          </w:p>
          <w:p w14:paraId="3962C0F7" w14:textId="40C527B6" w:rsidR="00344DE0" w:rsidRPr="00554FD1" w:rsidRDefault="00344DE0" w:rsidP="00C96F1A">
            <w:pPr>
              <w:numPr>
                <w:ilvl w:val="0"/>
                <w:numId w:val="4"/>
              </w:numPr>
              <w:tabs>
                <w:tab w:val="left" w:pos="425"/>
              </w:tabs>
              <w:overflowPunct w:val="0"/>
              <w:autoSpaceDE w:val="0"/>
              <w:autoSpaceDN w:val="0"/>
              <w:adjustRightInd w:val="0"/>
              <w:spacing w:before="80" w:after="80" w:line="280" w:lineRule="exact"/>
              <w:ind w:left="357" w:hanging="357"/>
              <w:textAlignment w:val="baseline"/>
              <w:rPr>
                <w:rFonts w:ascii="Arial Narrow" w:hAnsi="Arial Narrow"/>
              </w:rPr>
            </w:pPr>
            <w:r w:rsidRPr="00554FD1">
              <w:rPr>
                <w:rFonts w:ascii="Arial Narrow" w:hAnsi="Arial Narrow"/>
                <w:sz w:val="20"/>
                <w:szCs w:val="20"/>
              </w:rPr>
              <w:t>create a range of material for specific audiences and purposes.</w:t>
            </w:r>
          </w:p>
        </w:tc>
        <w:tc>
          <w:tcPr>
            <w:tcW w:w="4820" w:type="dxa"/>
            <w:vMerge w:val="restart"/>
          </w:tcPr>
          <w:p w14:paraId="7013E013" w14:textId="7CF54E83" w:rsidR="00DC5B1F" w:rsidRDefault="00DC5B1F" w:rsidP="00DC5B1F">
            <w:pPr>
              <w:spacing w:before="80" w:after="80" w:line="280" w:lineRule="auto"/>
              <w:rPr>
                <w:rFonts w:ascii="Arial Narrow" w:hAnsi="Arial Narrow"/>
                <w:sz w:val="20"/>
                <w:szCs w:val="20"/>
              </w:rPr>
            </w:pPr>
            <w:r w:rsidRPr="308C8349">
              <w:rPr>
                <w:rFonts w:ascii="Arial Narrow" w:hAnsi="Arial Narrow"/>
                <w:sz w:val="20"/>
                <w:szCs w:val="20"/>
              </w:rPr>
              <w:t>Assessment could consist of, but is not limited to, a combination of the following activities where students should apply and demonstrate learning:</w:t>
            </w:r>
          </w:p>
          <w:p w14:paraId="45883E0D" w14:textId="77777777" w:rsidR="00DC5B1F" w:rsidRDefault="00DC5B1F" w:rsidP="00DC5B1F">
            <w:pPr>
              <w:pStyle w:val="ListParagraph"/>
              <w:numPr>
                <w:ilvl w:val="0"/>
                <w:numId w:val="25"/>
              </w:numPr>
              <w:spacing w:before="45" w:after="45" w:line="240" w:lineRule="auto"/>
              <w:ind w:left="351" w:hanging="357"/>
              <w:rPr>
                <w:rFonts w:ascii="Arial Narrow" w:hAnsi="Arial Narrow"/>
                <w:sz w:val="20"/>
                <w:szCs w:val="20"/>
              </w:rPr>
            </w:pPr>
            <w:r w:rsidRPr="00B125C5">
              <w:rPr>
                <w:rFonts w:ascii="Arial Narrow" w:hAnsi="Arial Narrow"/>
                <w:sz w:val="20"/>
                <w:szCs w:val="20"/>
              </w:rPr>
              <w:t>a recorded reflection</w:t>
            </w:r>
          </w:p>
          <w:p w14:paraId="16C14A06" w14:textId="2528A14D" w:rsidR="00DC5B1F" w:rsidRDefault="00DC5B1F" w:rsidP="00DC5B1F">
            <w:pPr>
              <w:pStyle w:val="ListParagraph"/>
              <w:numPr>
                <w:ilvl w:val="0"/>
                <w:numId w:val="25"/>
              </w:numPr>
              <w:spacing w:before="45" w:after="45" w:line="240" w:lineRule="auto"/>
              <w:ind w:left="351" w:hanging="357"/>
              <w:rPr>
                <w:rFonts w:ascii="Arial Narrow" w:hAnsi="Arial Narrow"/>
                <w:sz w:val="20"/>
                <w:szCs w:val="20"/>
              </w:rPr>
            </w:pPr>
            <w:r w:rsidRPr="00B125C5">
              <w:rPr>
                <w:rFonts w:ascii="Arial Narrow" w:hAnsi="Arial Narrow"/>
                <w:sz w:val="20"/>
                <w:szCs w:val="20"/>
              </w:rPr>
              <w:t>a reflective journal</w:t>
            </w:r>
          </w:p>
          <w:p w14:paraId="22C0BE32" w14:textId="0515222B" w:rsidR="00DC5B1F" w:rsidRDefault="00DC5B1F" w:rsidP="00DC5B1F">
            <w:pPr>
              <w:pStyle w:val="ListParagraph"/>
              <w:numPr>
                <w:ilvl w:val="0"/>
                <w:numId w:val="25"/>
              </w:numPr>
              <w:spacing w:before="45" w:after="45" w:line="240" w:lineRule="auto"/>
              <w:ind w:left="351" w:hanging="357"/>
              <w:rPr>
                <w:rFonts w:ascii="Arial Narrow" w:hAnsi="Arial Narrow"/>
                <w:sz w:val="20"/>
                <w:szCs w:val="20"/>
              </w:rPr>
            </w:pPr>
            <w:r>
              <w:rPr>
                <w:rFonts w:ascii="Arial Narrow" w:hAnsi="Arial Narrow"/>
                <w:sz w:val="20"/>
                <w:szCs w:val="20"/>
              </w:rPr>
              <w:t>a response to structured questions</w:t>
            </w:r>
          </w:p>
          <w:p w14:paraId="3BBC5035" w14:textId="77777777" w:rsidR="00055D63" w:rsidRDefault="00055D63" w:rsidP="00055D63">
            <w:pPr>
              <w:pStyle w:val="ListParagraph"/>
              <w:numPr>
                <w:ilvl w:val="0"/>
                <w:numId w:val="25"/>
              </w:numPr>
              <w:spacing w:before="45" w:after="45" w:line="240" w:lineRule="auto"/>
              <w:ind w:left="351" w:hanging="357"/>
              <w:rPr>
                <w:rFonts w:ascii="Arial Narrow" w:hAnsi="Arial Narrow"/>
                <w:sz w:val="20"/>
                <w:szCs w:val="20"/>
              </w:rPr>
            </w:pPr>
            <w:r w:rsidRPr="00B125C5">
              <w:rPr>
                <w:rFonts w:ascii="Arial Narrow" w:hAnsi="Arial Narrow"/>
                <w:sz w:val="20"/>
                <w:szCs w:val="20"/>
              </w:rPr>
              <w:t xml:space="preserve">a record and reflection of </w:t>
            </w:r>
            <w:r>
              <w:rPr>
                <w:rFonts w:ascii="Arial Narrow" w:hAnsi="Arial Narrow"/>
                <w:sz w:val="20"/>
                <w:szCs w:val="20"/>
              </w:rPr>
              <w:t xml:space="preserve">the presentations of </w:t>
            </w:r>
            <w:r w:rsidRPr="00B125C5">
              <w:rPr>
                <w:rFonts w:ascii="Arial Narrow" w:hAnsi="Arial Narrow"/>
                <w:sz w:val="20"/>
                <w:szCs w:val="20"/>
              </w:rPr>
              <w:t>guest speaker/s</w:t>
            </w:r>
          </w:p>
          <w:p w14:paraId="5224ABB0" w14:textId="77C88083" w:rsidR="00055D63" w:rsidRDefault="00055D63" w:rsidP="00DC5B1F">
            <w:pPr>
              <w:pStyle w:val="ListParagraph"/>
              <w:numPr>
                <w:ilvl w:val="0"/>
                <w:numId w:val="25"/>
              </w:numPr>
              <w:spacing w:before="45" w:after="45" w:line="240" w:lineRule="auto"/>
              <w:ind w:left="351" w:hanging="357"/>
              <w:rPr>
                <w:rFonts w:ascii="Arial Narrow" w:hAnsi="Arial Narrow"/>
                <w:sz w:val="20"/>
                <w:szCs w:val="20"/>
              </w:rPr>
            </w:pPr>
            <w:r>
              <w:rPr>
                <w:rFonts w:ascii="Arial Narrow" w:hAnsi="Arial Narrow"/>
                <w:sz w:val="20"/>
                <w:szCs w:val="20"/>
              </w:rPr>
              <w:t>a video, podcast or oral presentation</w:t>
            </w:r>
          </w:p>
          <w:p w14:paraId="48F49972" w14:textId="0430C278" w:rsidR="00055D63" w:rsidRDefault="00055D63" w:rsidP="00DC5B1F">
            <w:pPr>
              <w:pStyle w:val="ListParagraph"/>
              <w:numPr>
                <w:ilvl w:val="0"/>
                <w:numId w:val="25"/>
              </w:numPr>
              <w:spacing w:before="45" w:after="45" w:line="240" w:lineRule="auto"/>
              <w:ind w:left="351" w:hanging="357"/>
              <w:rPr>
                <w:rFonts w:ascii="Arial Narrow" w:hAnsi="Arial Narrow"/>
                <w:sz w:val="20"/>
                <w:szCs w:val="20"/>
              </w:rPr>
            </w:pPr>
            <w:r>
              <w:rPr>
                <w:rFonts w:ascii="Arial Narrow" w:hAnsi="Arial Narrow"/>
                <w:sz w:val="20"/>
                <w:szCs w:val="20"/>
              </w:rPr>
              <w:t>a digital presentation</w:t>
            </w:r>
          </w:p>
          <w:p w14:paraId="5DA13116" w14:textId="4A5A7953" w:rsidR="00055D63" w:rsidRPr="00196FC1" w:rsidRDefault="00055D63" w:rsidP="00DC5B1F">
            <w:pPr>
              <w:pStyle w:val="ListParagraph"/>
              <w:numPr>
                <w:ilvl w:val="0"/>
                <w:numId w:val="25"/>
              </w:numPr>
              <w:spacing w:before="45" w:after="45" w:line="240" w:lineRule="auto"/>
              <w:ind w:left="351" w:hanging="357"/>
              <w:rPr>
                <w:rFonts w:ascii="Arial Narrow" w:hAnsi="Arial Narrow"/>
                <w:sz w:val="20"/>
                <w:szCs w:val="20"/>
              </w:rPr>
            </w:pPr>
            <w:r>
              <w:rPr>
                <w:rFonts w:ascii="Arial Narrow" w:hAnsi="Arial Narrow"/>
                <w:sz w:val="20"/>
                <w:szCs w:val="20"/>
              </w:rPr>
              <w:t>a visual presentation, such as a graphic organiser, concept/mind map or annotated poster.</w:t>
            </w:r>
          </w:p>
          <w:p w14:paraId="325B7761" w14:textId="74504B97" w:rsidR="00344DE0" w:rsidRPr="00A70DAA" w:rsidRDefault="00344DE0" w:rsidP="00344DE0">
            <w:pPr>
              <w:pStyle w:val="VCAAtablecondensedbullet"/>
              <w:numPr>
                <w:ilvl w:val="0"/>
                <w:numId w:val="0"/>
              </w:numPr>
              <w:ind w:left="360"/>
              <w:rPr>
                <w:rFonts w:eastAsia="Arial"/>
              </w:rPr>
            </w:pPr>
          </w:p>
        </w:tc>
      </w:tr>
      <w:tr w:rsidR="00344DE0" w:rsidRPr="00A70DAA" w14:paraId="446C39A9" w14:textId="77777777" w:rsidTr="00AA0846">
        <w:trPr>
          <w:trHeight w:val="1097"/>
        </w:trPr>
        <w:tc>
          <w:tcPr>
            <w:tcW w:w="4673" w:type="dxa"/>
          </w:tcPr>
          <w:p w14:paraId="51C95BE5" w14:textId="4AED825E" w:rsidR="00690F5A" w:rsidRPr="0003682A" w:rsidRDefault="00690F5A" w:rsidP="00690F5A">
            <w:pPr>
              <w:spacing w:before="45" w:after="45" w:line="280" w:lineRule="exact"/>
              <w:rPr>
                <w:rFonts w:ascii="Arial Narrow" w:hAnsi="Arial Narrow"/>
                <w:b/>
                <w:bCs/>
                <w:sz w:val="20"/>
                <w:szCs w:val="20"/>
              </w:rPr>
            </w:pPr>
            <w:r w:rsidRPr="0003682A">
              <w:rPr>
                <w:rFonts w:ascii="Arial Narrow" w:hAnsi="Arial Narrow"/>
                <w:b/>
                <w:bCs/>
                <w:sz w:val="20"/>
                <w:szCs w:val="20"/>
              </w:rPr>
              <w:t>Module 2</w:t>
            </w:r>
            <w:r>
              <w:rPr>
                <w:rFonts w:ascii="Arial Narrow" w:hAnsi="Arial Narrow"/>
                <w:b/>
                <w:bCs/>
                <w:sz w:val="20"/>
                <w:szCs w:val="20"/>
              </w:rPr>
              <w:t xml:space="preserve"> Goal 1.2</w:t>
            </w:r>
          </w:p>
          <w:p w14:paraId="34D74B57" w14:textId="77777777" w:rsidR="00690F5A" w:rsidRPr="0003682A" w:rsidRDefault="00690F5A" w:rsidP="00690F5A">
            <w:pPr>
              <w:spacing w:before="45" w:after="45" w:line="280" w:lineRule="exact"/>
              <w:rPr>
                <w:rFonts w:ascii="Arial Narrow" w:hAnsi="Arial Narrow"/>
                <w:sz w:val="20"/>
                <w:szCs w:val="20"/>
              </w:rPr>
            </w:pPr>
            <w:r w:rsidRPr="0003682A">
              <w:rPr>
                <w:rFonts w:ascii="Arial Narrow" w:hAnsi="Arial Narrow"/>
                <w:sz w:val="20"/>
                <w:szCs w:val="20"/>
              </w:rPr>
              <w:t>On completion of this module the student should be able to:</w:t>
            </w:r>
          </w:p>
          <w:p w14:paraId="427218B4" w14:textId="4DD4B364" w:rsidR="00690F5A" w:rsidRPr="0003682A" w:rsidRDefault="00690F5A" w:rsidP="00690F5A">
            <w:pPr>
              <w:numPr>
                <w:ilvl w:val="0"/>
                <w:numId w:val="12"/>
              </w:numPr>
              <w:pBdr>
                <w:top w:val="nil"/>
                <w:left w:val="nil"/>
                <w:bottom w:val="nil"/>
                <w:right w:val="nil"/>
                <w:between w:val="nil"/>
              </w:pBdr>
              <w:spacing w:before="45" w:after="45" w:line="280" w:lineRule="exact"/>
              <w:ind w:left="349"/>
              <w:rPr>
                <w:rFonts w:ascii="Arial Narrow" w:hAnsi="Arial Narrow"/>
                <w:sz w:val="20"/>
                <w:szCs w:val="20"/>
              </w:rPr>
            </w:pPr>
            <w:r w:rsidRPr="308C8349">
              <w:rPr>
                <w:rFonts w:ascii="Arial Narrow" w:hAnsi="Arial Narrow"/>
                <w:sz w:val="20"/>
                <w:szCs w:val="20"/>
              </w:rPr>
              <w:t xml:space="preserve">engage with, understand and create a range of digital </w:t>
            </w:r>
            <w:r w:rsidR="00E97359">
              <w:rPr>
                <w:rFonts w:ascii="Arial Narrow" w:hAnsi="Arial Narrow"/>
                <w:sz w:val="20"/>
                <w:szCs w:val="20"/>
              </w:rPr>
              <w:t xml:space="preserve">texts </w:t>
            </w:r>
            <w:r w:rsidRPr="308C8349">
              <w:rPr>
                <w:rFonts w:ascii="Arial Narrow" w:hAnsi="Arial Narrow"/>
                <w:sz w:val="20"/>
                <w:szCs w:val="20"/>
              </w:rPr>
              <w:t xml:space="preserve">for different audiences and purposes </w:t>
            </w:r>
          </w:p>
          <w:p w14:paraId="1A7164DE" w14:textId="69D1E44F" w:rsidR="00DC5B1F" w:rsidRPr="00DC5B1F" w:rsidRDefault="00690F5A" w:rsidP="00DC5B1F">
            <w:pPr>
              <w:numPr>
                <w:ilvl w:val="0"/>
                <w:numId w:val="12"/>
              </w:numPr>
              <w:pBdr>
                <w:top w:val="nil"/>
                <w:left w:val="nil"/>
                <w:bottom w:val="nil"/>
                <w:right w:val="nil"/>
                <w:between w:val="nil"/>
              </w:pBdr>
              <w:spacing w:before="45" w:after="45" w:line="280" w:lineRule="exact"/>
              <w:ind w:left="349"/>
              <w:rPr>
                <w:rFonts w:eastAsia="Arial"/>
              </w:rPr>
            </w:pPr>
            <w:r>
              <w:rPr>
                <w:rFonts w:ascii="Arial Narrow" w:hAnsi="Arial Narrow"/>
                <w:sz w:val="20"/>
                <w:szCs w:val="20"/>
              </w:rPr>
              <w:t>explain</w:t>
            </w:r>
            <w:r w:rsidRPr="0003682A">
              <w:rPr>
                <w:rFonts w:ascii="Arial Narrow" w:hAnsi="Arial Narrow"/>
                <w:sz w:val="20"/>
                <w:szCs w:val="20"/>
              </w:rPr>
              <w:t xml:space="preserve"> the layout of different </w:t>
            </w:r>
            <w:r w:rsidRPr="00A03E36">
              <w:rPr>
                <w:rFonts w:ascii="Arial Narrow" w:hAnsi="Arial Narrow"/>
                <w:sz w:val="20"/>
                <w:szCs w:val="20"/>
              </w:rPr>
              <w:t>digital platforms and applications</w:t>
            </w:r>
            <w:r w:rsidRPr="0003682A">
              <w:rPr>
                <w:rFonts w:ascii="Arial Narrow" w:hAnsi="Arial Narrow"/>
                <w:sz w:val="20"/>
                <w:szCs w:val="20"/>
              </w:rPr>
              <w:t>, identify</w:t>
            </w:r>
            <w:r w:rsidR="009B1DD3">
              <w:rPr>
                <w:rFonts w:ascii="Arial Narrow" w:hAnsi="Arial Narrow"/>
                <w:sz w:val="20"/>
                <w:szCs w:val="20"/>
              </w:rPr>
              <w:t>ing</w:t>
            </w:r>
            <w:r w:rsidRPr="0003682A">
              <w:rPr>
                <w:rFonts w:ascii="Arial Narrow" w:hAnsi="Arial Narrow"/>
                <w:sz w:val="20"/>
                <w:szCs w:val="20"/>
              </w:rPr>
              <w:t xml:space="preserve"> key features </w:t>
            </w:r>
            <w:r w:rsidR="009B1DD3">
              <w:rPr>
                <w:rFonts w:ascii="Arial Narrow" w:hAnsi="Arial Narrow"/>
                <w:sz w:val="20"/>
                <w:szCs w:val="20"/>
              </w:rPr>
              <w:t xml:space="preserve">and trustworthiness </w:t>
            </w:r>
            <w:r w:rsidRPr="0003682A">
              <w:rPr>
                <w:rFonts w:ascii="Arial Narrow" w:hAnsi="Arial Narrow"/>
                <w:sz w:val="20"/>
                <w:szCs w:val="20"/>
              </w:rPr>
              <w:t>in relation to audience and purpose</w:t>
            </w:r>
          </w:p>
          <w:p w14:paraId="3A558391" w14:textId="517503A7" w:rsidR="00344DE0" w:rsidRPr="00DC5B1F" w:rsidRDefault="00DC5B1F" w:rsidP="00DC5B1F">
            <w:pPr>
              <w:numPr>
                <w:ilvl w:val="0"/>
                <w:numId w:val="12"/>
              </w:numPr>
              <w:pBdr>
                <w:top w:val="nil"/>
                <w:left w:val="nil"/>
                <w:bottom w:val="nil"/>
                <w:right w:val="nil"/>
                <w:between w:val="nil"/>
              </w:pBdr>
              <w:spacing w:before="45" w:after="45" w:line="280" w:lineRule="exact"/>
              <w:ind w:left="349"/>
              <w:rPr>
                <w:rFonts w:ascii="Arial Narrow" w:eastAsia="Arial" w:hAnsi="Arial Narrow"/>
              </w:rPr>
            </w:pPr>
            <w:r>
              <w:rPr>
                <w:rFonts w:ascii="Arial Narrow" w:hAnsi="Arial Narrow"/>
                <w:sz w:val="20"/>
                <w:szCs w:val="20"/>
              </w:rPr>
              <w:t>recognise</w:t>
            </w:r>
            <w:r w:rsidR="00690F5A" w:rsidRPr="00DC5B1F">
              <w:rPr>
                <w:rFonts w:ascii="Arial Narrow" w:hAnsi="Arial Narrow"/>
                <w:sz w:val="20"/>
                <w:szCs w:val="20"/>
              </w:rPr>
              <w:t xml:space="preserve"> and utilise the features of digital security</w:t>
            </w:r>
            <w:r>
              <w:rPr>
                <w:rFonts w:ascii="Arial Narrow" w:hAnsi="Arial Narrow"/>
                <w:sz w:val="20"/>
                <w:szCs w:val="20"/>
              </w:rPr>
              <w:t xml:space="preserve"> to</w:t>
            </w:r>
            <w:r w:rsidR="00690F5A" w:rsidRPr="00DC5B1F" w:rsidDel="00DC5B1F">
              <w:rPr>
                <w:rFonts w:ascii="Arial Narrow" w:hAnsi="Arial Narrow"/>
                <w:sz w:val="20"/>
                <w:szCs w:val="20"/>
              </w:rPr>
              <w:t xml:space="preserve"> </w:t>
            </w:r>
            <w:r w:rsidR="00690F5A" w:rsidRPr="00DC5B1F">
              <w:rPr>
                <w:rFonts w:ascii="Arial Narrow" w:hAnsi="Arial Narrow"/>
                <w:sz w:val="20"/>
                <w:szCs w:val="20"/>
              </w:rPr>
              <w:t>engage safely, respectfully and effectively in the digital world.</w:t>
            </w:r>
          </w:p>
        </w:tc>
        <w:tc>
          <w:tcPr>
            <w:tcW w:w="4820" w:type="dxa"/>
            <w:vMerge/>
          </w:tcPr>
          <w:p w14:paraId="7DA52AE9" w14:textId="77777777" w:rsidR="00344DE0" w:rsidRPr="00A70DAA" w:rsidRDefault="00344DE0" w:rsidP="00867F6E">
            <w:pPr>
              <w:spacing w:before="80" w:after="80" w:line="280" w:lineRule="auto"/>
              <w:rPr>
                <w:rFonts w:ascii="Arial Narrow" w:eastAsia="Arial" w:hAnsi="Arial Narrow" w:cs="Arial"/>
                <w:sz w:val="20"/>
                <w:szCs w:val="20"/>
              </w:rPr>
            </w:pPr>
          </w:p>
        </w:tc>
      </w:tr>
    </w:tbl>
    <w:p w14:paraId="25E3CE89" w14:textId="51C67055" w:rsidR="008E608E" w:rsidRPr="00126671" w:rsidRDefault="00344DE0" w:rsidP="00344DE0">
      <w:pPr>
        <w:pStyle w:val="VCAAbody"/>
        <w:rPr>
          <w:color w:val="000000"/>
        </w:rPr>
      </w:pPr>
      <w:r w:rsidRPr="009F2D51">
        <w:rPr>
          <w:shd w:val="clear" w:color="auto" w:fill="FFFFFF"/>
        </w:rPr>
        <w:t>Where teachers allow students to choose between tasks, they must ensure that the tasks they set are of comparable scope and demand.</w:t>
      </w:r>
      <w:r w:rsidR="000F256B">
        <w:br w:type="page"/>
      </w:r>
      <w:bookmarkStart w:id="104" w:name="_heading=h.1mrcu09" w:colFirst="0" w:colLast="0"/>
      <w:bookmarkEnd w:id="104"/>
    </w:p>
    <w:p w14:paraId="25E3CE8A" w14:textId="77777777" w:rsidR="008E608E" w:rsidRDefault="000F256B" w:rsidP="00126671">
      <w:pPr>
        <w:pStyle w:val="VCAAHeading1"/>
      </w:pPr>
      <w:bookmarkStart w:id="105" w:name="_Toc93580195"/>
      <w:bookmarkStart w:id="106" w:name="_Toc94011953"/>
      <w:r>
        <w:lastRenderedPageBreak/>
        <w:t>Unit 2</w:t>
      </w:r>
      <w:bookmarkEnd w:id="105"/>
      <w:bookmarkEnd w:id="106"/>
      <w:r>
        <w:t xml:space="preserve"> </w:t>
      </w:r>
    </w:p>
    <w:p w14:paraId="25E3CE8B" w14:textId="3D17FBF9" w:rsidR="008E608E" w:rsidRDefault="000F256B" w:rsidP="00126671">
      <w:pPr>
        <w:pStyle w:val="VCAAHeading2"/>
      </w:pPr>
      <w:bookmarkStart w:id="107" w:name="_Toc93580196"/>
      <w:bookmarkStart w:id="108" w:name="_Toc94011954"/>
      <w:r>
        <w:t>Module 1: Exploring and understanding issues and voices</w:t>
      </w:r>
      <w:bookmarkEnd w:id="107"/>
      <w:bookmarkEnd w:id="108"/>
    </w:p>
    <w:p w14:paraId="25E3CE8C" w14:textId="3911CAA4" w:rsidR="008E608E" w:rsidRDefault="00A7137F" w:rsidP="004E6476">
      <w:pPr>
        <w:pStyle w:val="VCAAbody"/>
      </w:pPr>
      <w:r>
        <w:t>The purpose of this module is to enable students</w:t>
      </w:r>
      <w:r w:rsidR="000F256B">
        <w:t xml:space="preserve"> to engage in issues that create discussion and debate in a community </w:t>
      </w:r>
      <w:r w:rsidR="005C7455">
        <w:t xml:space="preserve">of which they are part. </w:t>
      </w:r>
      <w:r w:rsidR="000F256B">
        <w:t xml:space="preserve"> Students</w:t>
      </w:r>
      <w:r w:rsidR="004D4C96">
        <w:t xml:space="preserve"> will</w:t>
      </w:r>
      <w:r w:rsidR="000F256B">
        <w:t xml:space="preserve"> consider the values that underpin different communities and how these values create different opinions and perspectives. Students</w:t>
      </w:r>
      <w:r w:rsidR="004D4C96">
        <w:t xml:space="preserve"> will</w:t>
      </w:r>
      <w:r w:rsidR="000F256B">
        <w:t xml:space="preserve"> read, view and listen to a range of diverse opinions and consider the language and purpose of the content</w:t>
      </w:r>
      <w:r w:rsidR="005C7455">
        <w:t>,</w:t>
      </w:r>
      <w:r w:rsidR="000F256B">
        <w:t xml:space="preserve"> and how </w:t>
      </w:r>
      <w:proofErr w:type="gramStart"/>
      <w:r w:rsidR="000F256B">
        <w:t>these change</w:t>
      </w:r>
      <w:proofErr w:type="gramEnd"/>
      <w:r w:rsidR="000F256B">
        <w:t xml:space="preserve"> </w:t>
      </w:r>
      <w:r w:rsidR="00E43F48">
        <w:t>depending on the</w:t>
      </w:r>
      <w:r w:rsidR="000F256B">
        <w:t xml:space="preserve"> audience and context. </w:t>
      </w:r>
    </w:p>
    <w:p w14:paraId="25E3CE8D" w14:textId="34309A1E" w:rsidR="008E608E" w:rsidRDefault="009806FB" w:rsidP="004E6476">
      <w:pPr>
        <w:pStyle w:val="VCAAbody"/>
      </w:pPr>
      <w:r>
        <w:t>S</w:t>
      </w:r>
      <w:r w:rsidR="000F256B">
        <w:t xml:space="preserve">tudents </w:t>
      </w:r>
      <w:r w:rsidR="004D4C96">
        <w:t xml:space="preserve">will </w:t>
      </w:r>
      <w:r w:rsidR="000F256B">
        <w:t xml:space="preserve">engage with a range of content from print, visual, aural and </w:t>
      </w:r>
      <w:r w:rsidR="000F256B" w:rsidRPr="002031BF">
        <w:t>multimodal</w:t>
      </w:r>
      <w:r w:rsidR="000F256B">
        <w:t xml:space="preserve"> sources. Selection of suitable material should take into consideration the interests and abilities of the student cohort and respond to the content that students typically read, including social media, and content from vocational and workplace settings. Students </w:t>
      </w:r>
      <w:r w:rsidR="00886DD7">
        <w:t xml:space="preserve">will </w:t>
      </w:r>
      <w:r w:rsidR="000F256B">
        <w:t xml:space="preserve">discuss and debate how personal and vested interests affect </w:t>
      </w:r>
      <w:r w:rsidR="00B86A33">
        <w:t xml:space="preserve">personal </w:t>
      </w:r>
      <w:r w:rsidR="000F256B">
        <w:t>responses to an issue.</w:t>
      </w:r>
    </w:p>
    <w:p w14:paraId="25E3CE8E" w14:textId="61D6CF32" w:rsidR="008E608E" w:rsidRDefault="000F256B" w:rsidP="00126671">
      <w:pPr>
        <w:pStyle w:val="VCAAHeading3"/>
      </w:pPr>
      <w:bookmarkStart w:id="109" w:name="_Toc93580197"/>
      <w:bookmarkStart w:id="110" w:name="_Toc94011955"/>
      <w:r>
        <w:t xml:space="preserve">Learning goal </w:t>
      </w:r>
      <w:r w:rsidR="003C567D">
        <w:t>2.1</w:t>
      </w:r>
      <w:bookmarkEnd w:id="109"/>
      <w:bookmarkEnd w:id="110"/>
    </w:p>
    <w:p w14:paraId="25E3CE8F" w14:textId="22D20B63" w:rsidR="008E608E" w:rsidRDefault="000F256B" w:rsidP="004E6476">
      <w:pPr>
        <w:pStyle w:val="VCAAbody"/>
      </w:pPr>
      <w:r>
        <w:t>On completion of this module the student should be able to</w:t>
      </w:r>
      <w:r w:rsidR="005C17A7">
        <w:t>:</w:t>
      </w:r>
    </w:p>
    <w:p w14:paraId="25E3CE90" w14:textId="4F68F5AA" w:rsidR="008E608E" w:rsidRDefault="000F256B" w:rsidP="00C96F1A">
      <w:pPr>
        <w:pStyle w:val="VCAAbullet"/>
        <w:ind w:left="425" w:hanging="425"/>
      </w:pPr>
      <w:r>
        <w:t xml:space="preserve">identify the main ideas and arguments in persuasive </w:t>
      </w:r>
      <w:r w:rsidR="00E61973">
        <w:t xml:space="preserve">and influential </w:t>
      </w:r>
      <w:r>
        <w:t>content</w:t>
      </w:r>
      <w:r w:rsidR="00964ECA">
        <w:t>,</w:t>
      </w:r>
      <w:r>
        <w:t xml:space="preserve"> noting the differences between fact and opinion</w:t>
      </w:r>
    </w:p>
    <w:p w14:paraId="25E3CE91" w14:textId="11CFCFA9" w:rsidR="008E608E" w:rsidRPr="00126671" w:rsidRDefault="00D13C47" w:rsidP="00C96F1A">
      <w:pPr>
        <w:pStyle w:val="VCAAbullet"/>
        <w:ind w:left="425" w:hanging="425"/>
      </w:pPr>
      <w:r>
        <w:t xml:space="preserve"> explain </w:t>
      </w:r>
      <w:r w:rsidR="000F256B">
        <w:t xml:space="preserve">how language and visuals </w:t>
      </w:r>
      <w:r w:rsidR="005C17A7">
        <w:t>are used</w:t>
      </w:r>
      <w:r w:rsidR="000F256B">
        <w:t xml:space="preserve"> to influence an audience</w:t>
      </w:r>
    </w:p>
    <w:p w14:paraId="25E3CE92" w14:textId="6C5E36DF" w:rsidR="008E608E" w:rsidRPr="00126671" w:rsidRDefault="00D13C47" w:rsidP="00C96F1A">
      <w:pPr>
        <w:pStyle w:val="VCAAbullet"/>
        <w:ind w:left="425" w:hanging="425"/>
      </w:pPr>
      <w:r>
        <w:t xml:space="preserve">identify </w:t>
      </w:r>
      <w:r w:rsidR="000F256B">
        <w:t>how bias and perspective influence a speaker, author and audience.</w:t>
      </w:r>
    </w:p>
    <w:p w14:paraId="25E3CE93" w14:textId="7D7BE5E0" w:rsidR="008E608E" w:rsidRDefault="000F256B" w:rsidP="00126671">
      <w:pPr>
        <w:pStyle w:val="VCAAHeading3"/>
      </w:pPr>
      <w:bookmarkStart w:id="111" w:name="_Toc93580198"/>
      <w:bookmarkStart w:id="112" w:name="_Toc94011956"/>
      <w:r>
        <w:t>Application</w:t>
      </w:r>
      <w:bookmarkEnd w:id="111"/>
      <w:bookmarkEnd w:id="112"/>
      <w:r>
        <w:t xml:space="preserve"> </w:t>
      </w:r>
    </w:p>
    <w:p w14:paraId="71DE41C1" w14:textId="77777777" w:rsidR="000069F6" w:rsidRPr="00DA6FB6" w:rsidRDefault="000069F6" w:rsidP="000069F6">
      <w:pPr>
        <w:pStyle w:val="VCAAbody"/>
        <w:rPr>
          <w:szCs w:val="20"/>
        </w:rPr>
      </w:pPr>
      <w:r>
        <w:rPr>
          <w:szCs w:val="20"/>
        </w:rPr>
        <w:t>Demonstration of the learning goals requires students to apply a variety of skills. The following applications assist students to demonstrate they have met the learning goal.</w:t>
      </w:r>
    </w:p>
    <w:p w14:paraId="25E3CE95" w14:textId="088E905E" w:rsidR="008E608E" w:rsidRDefault="004E5258" w:rsidP="00C96F1A">
      <w:pPr>
        <w:pStyle w:val="VCAAbullet"/>
        <w:ind w:left="425" w:hanging="425"/>
      </w:pPr>
      <w:r>
        <w:t>read</w:t>
      </w:r>
      <w:r w:rsidR="002E49A4">
        <w:t>, watch and listen to</w:t>
      </w:r>
      <w:r w:rsidR="0010123D">
        <w:t xml:space="preserve"> </w:t>
      </w:r>
      <w:r w:rsidR="000F256B">
        <w:t>a variety of persuasive</w:t>
      </w:r>
      <w:r>
        <w:t xml:space="preserve"> and influential</w:t>
      </w:r>
      <w:r w:rsidR="000F256B">
        <w:t xml:space="preserve"> written, spoken and multimedia </w:t>
      </w:r>
      <w:r w:rsidR="001873B9">
        <w:t xml:space="preserve">texts </w:t>
      </w:r>
      <w:r w:rsidR="000F256B">
        <w:t>that have been designed for different audiences and purposes, identifying the main ideas and key information presented</w:t>
      </w:r>
    </w:p>
    <w:p w14:paraId="25E3CE96" w14:textId="60450D1C" w:rsidR="008E608E" w:rsidRDefault="000F256B" w:rsidP="00C96F1A">
      <w:pPr>
        <w:pStyle w:val="VCAAbullet"/>
        <w:ind w:left="425" w:hanging="425"/>
      </w:pPr>
      <w:r>
        <w:t>apply de-coding and meaning-making strategies</w:t>
      </w:r>
      <w:r w:rsidR="00094093">
        <w:t xml:space="preserve"> such as</w:t>
      </w:r>
      <w:r>
        <w:t xml:space="preserve"> knowledge of everyday word families and phonic and visual letter patterns to make sense of persuasive </w:t>
      </w:r>
      <w:r w:rsidR="00E61973">
        <w:t xml:space="preserve">and influential </w:t>
      </w:r>
      <w:r>
        <w:t>content</w:t>
      </w:r>
    </w:p>
    <w:p w14:paraId="25E3CE98" w14:textId="6A36D7C8" w:rsidR="008E608E" w:rsidRDefault="000F256B" w:rsidP="00C96F1A">
      <w:pPr>
        <w:pStyle w:val="VCAAbullet"/>
        <w:ind w:left="425" w:hanging="425"/>
      </w:pPr>
      <w:r>
        <w:t>identify how language and tone choices relate to purpose and audience</w:t>
      </w:r>
    </w:p>
    <w:p w14:paraId="25E3CE99" w14:textId="77777777" w:rsidR="008E608E" w:rsidRDefault="000F256B" w:rsidP="00C96F1A">
      <w:pPr>
        <w:pStyle w:val="VCAAbullet"/>
        <w:ind w:left="425" w:hanging="425"/>
      </w:pPr>
      <w:r>
        <w:t>demonstrate some awareness of how content may reflect the author's position and begin to recognise bias</w:t>
      </w:r>
    </w:p>
    <w:p w14:paraId="25E3CE9A" w14:textId="008F94C8" w:rsidR="008E608E" w:rsidRPr="00126671" w:rsidRDefault="000F256B" w:rsidP="00C96F1A">
      <w:pPr>
        <w:pStyle w:val="VCAAbullet"/>
        <w:ind w:left="425" w:hanging="425"/>
      </w:pPr>
      <w:r>
        <w:t>listen and participate effectively in small group and whole class discussions and attempt to use appropriate evidence to support personal points of view</w:t>
      </w:r>
    </w:p>
    <w:p w14:paraId="25E3CEA4" w14:textId="05E31136" w:rsidR="008E608E" w:rsidRPr="00126671" w:rsidRDefault="000F256B" w:rsidP="00C96F1A">
      <w:pPr>
        <w:pStyle w:val="VCAAbullet"/>
        <w:ind w:left="425" w:hanging="425"/>
      </w:pPr>
      <w:r>
        <w:t>apply the conventions of literacy, including sentence structure, paragraphing, punctuation and spelling.</w:t>
      </w:r>
    </w:p>
    <w:p w14:paraId="59DD4EE9" w14:textId="77777777" w:rsidR="008D403E" w:rsidRDefault="008D403E">
      <w:pPr>
        <w:rPr>
          <w:color w:val="0F7EB4"/>
          <w:sz w:val="40"/>
          <w:szCs w:val="28"/>
        </w:rPr>
      </w:pPr>
      <w:r>
        <w:br w:type="page"/>
      </w:r>
    </w:p>
    <w:p w14:paraId="25E3CEA5" w14:textId="36C90BFA" w:rsidR="008E608E" w:rsidRDefault="000F256B" w:rsidP="00DF3F56">
      <w:pPr>
        <w:pStyle w:val="VCAAHeading2"/>
      </w:pPr>
      <w:bookmarkStart w:id="113" w:name="_Toc93580199"/>
      <w:bookmarkStart w:id="114" w:name="_Toc94011957"/>
      <w:r>
        <w:lastRenderedPageBreak/>
        <w:t>Module 2: Informed discussion</w:t>
      </w:r>
      <w:bookmarkEnd w:id="113"/>
      <w:bookmarkEnd w:id="114"/>
    </w:p>
    <w:p w14:paraId="25E3CEA6" w14:textId="47954E8F" w:rsidR="008E608E" w:rsidRDefault="000F256B" w:rsidP="004E6476">
      <w:pPr>
        <w:pStyle w:val="VCAAbody"/>
      </w:pPr>
      <w:r>
        <w:t>This module enables students to practice and participate in debate, either in print, orally or via a digital platform. Students</w:t>
      </w:r>
      <w:r w:rsidR="00886DD7">
        <w:t xml:space="preserve"> will</w:t>
      </w:r>
      <w:r>
        <w:t xml:space="preserve"> consider </w:t>
      </w:r>
      <w:r w:rsidR="005C10F5">
        <w:t>personal</w:t>
      </w:r>
      <w:r>
        <w:t xml:space="preserve"> perspectives of community and workplace issues and develop logical responses to these debates in a respectful and thoughtful manner</w:t>
      </w:r>
      <w:r w:rsidR="005C7455">
        <w:t>,</w:t>
      </w:r>
      <w:r>
        <w:t xml:space="preserve"> supported by evidence.</w:t>
      </w:r>
    </w:p>
    <w:p w14:paraId="25E3CEA7" w14:textId="0D8AB81B" w:rsidR="008E608E" w:rsidRDefault="000F256B" w:rsidP="00DF3F56">
      <w:pPr>
        <w:pStyle w:val="VCAAHeading3"/>
      </w:pPr>
      <w:bookmarkStart w:id="115" w:name="_Toc93580200"/>
      <w:bookmarkStart w:id="116" w:name="_Toc94011958"/>
      <w:r>
        <w:t xml:space="preserve">Learning goal </w:t>
      </w:r>
      <w:r w:rsidR="003C567D">
        <w:t>2.2</w:t>
      </w:r>
      <w:bookmarkEnd w:id="115"/>
      <w:bookmarkEnd w:id="116"/>
    </w:p>
    <w:p w14:paraId="25E3CEA8" w14:textId="4DC0469C" w:rsidR="008E608E" w:rsidRDefault="000F256B" w:rsidP="004E6476">
      <w:pPr>
        <w:pStyle w:val="VCAAbody"/>
      </w:pPr>
      <w:r>
        <w:t>On completion of this module the student should be able to</w:t>
      </w:r>
      <w:r w:rsidR="00DF3F56">
        <w:t>:</w:t>
      </w:r>
    </w:p>
    <w:p w14:paraId="25E3CEA9" w14:textId="0B05E450" w:rsidR="008E608E" w:rsidRDefault="000F256B" w:rsidP="00C96F1A">
      <w:pPr>
        <w:pStyle w:val="VCAAbullet"/>
        <w:ind w:left="425" w:hanging="425"/>
      </w:pPr>
      <w:r>
        <w:t xml:space="preserve">influence a </w:t>
      </w:r>
      <w:r w:rsidR="00D13C47">
        <w:t xml:space="preserve">specific </w:t>
      </w:r>
      <w:r>
        <w:t>audience</w:t>
      </w:r>
      <w:r w:rsidR="00D13C47">
        <w:t xml:space="preserve"> through a variety of language devices</w:t>
      </w:r>
    </w:p>
    <w:p w14:paraId="25E3CEAA" w14:textId="476DB86D" w:rsidR="008E608E" w:rsidRDefault="00D13C47" w:rsidP="00C96F1A">
      <w:pPr>
        <w:pStyle w:val="VCAAbullet"/>
        <w:ind w:left="425" w:hanging="425"/>
      </w:pPr>
      <w:r>
        <w:t xml:space="preserve">lead a discussion where they </w:t>
      </w:r>
      <w:r w:rsidR="000F256B">
        <w:t>respond to the opinions of others in oral form using active listening and questioning techniques</w:t>
      </w:r>
    </w:p>
    <w:p w14:paraId="25E3CEAB" w14:textId="396FBC57" w:rsidR="008E608E" w:rsidRPr="00DF3F56" w:rsidRDefault="000F256B" w:rsidP="00C96F1A">
      <w:pPr>
        <w:pStyle w:val="VCAAbullet"/>
        <w:ind w:left="425" w:hanging="425"/>
      </w:pPr>
      <w:r>
        <w:t xml:space="preserve">use body language, eye-contact, gestures, pace and intonation </w:t>
      </w:r>
      <w:r w:rsidR="00F430CA">
        <w:t xml:space="preserve">deliberately </w:t>
      </w:r>
      <w:r>
        <w:t xml:space="preserve">when </w:t>
      </w:r>
      <w:r w:rsidR="00F430CA">
        <w:t xml:space="preserve">discussing </w:t>
      </w:r>
      <w:r>
        <w:t>opinions.</w:t>
      </w:r>
    </w:p>
    <w:p w14:paraId="25E3CEAC" w14:textId="4E407F26" w:rsidR="008E608E" w:rsidRDefault="000F256B" w:rsidP="00DF2094">
      <w:pPr>
        <w:pStyle w:val="VCAAHeading3"/>
      </w:pPr>
      <w:bookmarkStart w:id="117" w:name="_Toc93580201"/>
      <w:bookmarkStart w:id="118" w:name="_Toc94011959"/>
      <w:r>
        <w:t>Application</w:t>
      </w:r>
      <w:bookmarkEnd w:id="117"/>
      <w:bookmarkEnd w:id="118"/>
    </w:p>
    <w:p w14:paraId="0BA37031" w14:textId="77777777" w:rsidR="000069F6" w:rsidRPr="00DA6FB6" w:rsidRDefault="000069F6" w:rsidP="000069F6">
      <w:pPr>
        <w:pStyle w:val="VCAAbody"/>
        <w:rPr>
          <w:szCs w:val="20"/>
        </w:rPr>
      </w:pPr>
      <w:r>
        <w:rPr>
          <w:szCs w:val="20"/>
        </w:rPr>
        <w:t>Demonstration of the learning goals requires students to apply a variety of skills. The following applications assist students to demonstrate they have met the learning goal.</w:t>
      </w:r>
    </w:p>
    <w:p w14:paraId="25E3CEAE" w14:textId="6601339B" w:rsidR="008E608E" w:rsidRPr="00DF3F56" w:rsidRDefault="000F256B" w:rsidP="00C96F1A">
      <w:pPr>
        <w:pStyle w:val="VCAAbullet"/>
        <w:ind w:left="425" w:hanging="425"/>
      </w:pPr>
      <w:r>
        <w:t>plan, edit and respond to a variety of persuasive</w:t>
      </w:r>
      <w:r w:rsidR="002E49A4">
        <w:t xml:space="preserve"> and influential</w:t>
      </w:r>
      <w:r>
        <w:t xml:space="preserve"> written, </w:t>
      </w:r>
      <w:r w:rsidRPr="002031BF">
        <w:t>spoken</w:t>
      </w:r>
      <w:r w:rsidR="00735BE3" w:rsidRPr="002031BF">
        <w:t xml:space="preserve">, </w:t>
      </w:r>
      <w:r w:rsidR="002E49A4" w:rsidRPr="002031BF">
        <w:t xml:space="preserve">visual, </w:t>
      </w:r>
      <w:r w:rsidR="002F34F0" w:rsidRPr="002031BF">
        <w:t>digital</w:t>
      </w:r>
      <w:r w:rsidRPr="002031BF">
        <w:t xml:space="preserve"> and multimedia </w:t>
      </w:r>
      <w:r w:rsidR="00C96678" w:rsidRPr="00DF0A4A">
        <w:t>texts</w:t>
      </w:r>
      <w:r w:rsidR="00C96678">
        <w:t xml:space="preserve"> </w:t>
      </w:r>
      <w:r>
        <w:t>that have been designed for different audiences and purposes, identifying the main ideas and key information presented</w:t>
      </w:r>
    </w:p>
    <w:p w14:paraId="25E3CEAF" w14:textId="62ACC2C1" w:rsidR="008E608E" w:rsidRDefault="000F256B" w:rsidP="00C96F1A">
      <w:pPr>
        <w:pStyle w:val="VCAAbullet"/>
        <w:ind w:left="425" w:hanging="425"/>
      </w:pPr>
      <w:r>
        <w:t xml:space="preserve">apply de-coding and meaning-making strategies such </w:t>
      </w:r>
      <w:r w:rsidR="00094093">
        <w:t xml:space="preserve">as </w:t>
      </w:r>
      <w:r>
        <w:t>knowledge of everyday word families and phonic and visual letter patterns to make sense of persuasiv</w:t>
      </w:r>
      <w:r w:rsidR="002E49A4">
        <w:t>e and influential</w:t>
      </w:r>
      <w:r>
        <w:t xml:space="preserve"> content</w:t>
      </w:r>
    </w:p>
    <w:p w14:paraId="25E3CEB1" w14:textId="78288B0E" w:rsidR="008E608E" w:rsidRDefault="000F256B" w:rsidP="00C96F1A">
      <w:pPr>
        <w:pStyle w:val="VCAAbullet"/>
        <w:ind w:left="425" w:hanging="425"/>
      </w:pPr>
      <w:r>
        <w:t>identify how language and tone choices relate to purpose and audience</w:t>
      </w:r>
    </w:p>
    <w:p w14:paraId="25E3CEB2" w14:textId="261A1750" w:rsidR="008E608E" w:rsidRDefault="000F256B" w:rsidP="00C96F1A">
      <w:pPr>
        <w:pStyle w:val="VCAAbullet"/>
        <w:ind w:left="425" w:hanging="425"/>
      </w:pPr>
      <w:r>
        <w:t>sequence and structure persuasive</w:t>
      </w:r>
      <w:r w:rsidR="00735BE3">
        <w:t xml:space="preserve"> and influential</w:t>
      </w:r>
      <w:r>
        <w:t xml:space="preserve"> texts </w:t>
      </w:r>
      <w:r w:rsidR="00B37FC2">
        <w:t xml:space="preserve">and content </w:t>
      </w:r>
      <w:r>
        <w:t>to express a point of view logically using evidence to support points</w:t>
      </w:r>
    </w:p>
    <w:p w14:paraId="25E3CEB3" w14:textId="132A6D86" w:rsidR="008E608E" w:rsidRPr="00DF3F56" w:rsidRDefault="000F256B" w:rsidP="00C96F1A">
      <w:pPr>
        <w:pStyle w:val="VCAAbullet"/>
        <w:ind w:left="425" w:hanging="425"/>
      </w:pPr>
      <w:r>
        <w:t>use body language, eye-contact, gestures, pace and intonation appropriately when presenting opinions</w:t>
      </w:r>
    </w:p>
    <w:p w14:paraId="25E3CEB4" w14:textId="533C3FBC" w:rsidR="008E608E" w:rsidRPr="00DF3F56" w:rsidRDefault="000F256B" w:rsidP="00C96F1A">
      <w:pPr>
        <w:pStyle w:val="VCAAbullet"/>
        <w:ind w:left="425" w:hanging="425"/>
      </w:pPr>
      <w:r>
        <w:t>listen and participate effectively in small group and whole class discussion and attempt to use appropriate evidence to support personal points of view</w:t>
      </w:r>
    </w:p>
    <w:p w14:paraId="3F88A5BB" w14:textId="73F2EEEC" w:rsidR="002E49A4" w:rsidRPr="000B6E6A" w:rsidRDefault="00BB7A93" w:rsidP="00C96F1A">
      <w:pPr>
        <w:pStyle w:val="VCAAbullet"/>
        <w:ind w:left="425" w:hanging="425"/>
      </w:pPr>
      <w:r>
        <w:t>begin to understand</w:t>
      </w:r>
      <w:r w:rsidR="002E49A4">
        <w:t xml:space="preserve"> plagiarism and demonstrate methods used to avoid it</w:t>
      </w:r>
    </w:p>
    <w:p w14:paraId="25E3CEB6" w14:textId="08EC12A1" w:rsidR="008E608E" w:rsidRPr="00DF3F56" w:rsidRDefault="000F256B" w:rsidP="00C96F1A">
      <w:pPr>
        <w:pStyle w:val="VCAAbullet"/>
        <w:ind w:left="425" w:hanging="425"/>
      </w:pPr>
      <w:r>
        <w:t>apply the conventions of literacy, including sentence structure, paragraphing, punctuation and spelling.</w:t>
      </w:r>
    </w:p>
    <w:p w14:paraId="25E3CEBF" w14:textId="108C476A" w:rsidR="008E608E" w:rsidRPr="0054650A" w:rsidRDefault="00DE58CD" w:rsidP="008D403E">
      <w:pPr>
        <w:pStyle w:val="VCAAHeading2"/>
      </w:pPr>
      <w:r>
        <w:t>Assessment</w:t>
      </w:r>
    </w:p>
    <w:p w14:paraId="193F062A" w14:textId="31CF1CB4" w:rsidR="00DE58CD" w:rsidRDefault="00D36422" w:rsidP="00C14B31">
      <w:pPr>
        <w:pStyle w:val="VCAAbody"/>
        <w:rPr>
          <w:rFonts w:asciiTheme="minorHAnsi" w:hAnsiTheme="minorHAnsi" w:cstheme="minorHAnsi"/>
          <w:szCs w:val="20"/>
        </w:rPr>
      </w:pPr>
      <w:r>
        <w:rPr>
          <w:color w:val="000000"/>
          <w:szCs w:val="20"/>
        </w:rPr>
        <w:t>S</w:t>
      </w:r>
      <w:r w:rsidR="00DE58CD">
        <w:rPr>
          <w:color w:val="000000"/>
          <w:szCs w:val="20"/>
        </w:rPr>
        <w:t xml:space="preserve">atisfactory completion of a module is based on the teacher’s decision that the student has achieved the learning goals for the module. </w:t>
      </w:r>
      <w:r>
        <w:rPr>
          <w:color w:val="000000"/>
          <w:szCs w:val="20"/>
        </w:rPr>
        <w:t xml:space="preserve">A VPC unit </w:t>
      </w:r>
      <w:r w:rsidR="00DE58CD">
        <w:rPr>
          <w:color w:val="000000"/>
          <w:szCs w:val="20"/>
        </w:rPr>
        <w:t xml:space="preserve">can </w:t>
      </w:r>
      <w:r>
        <w:rPr>
          <w:color w:val="000000"/>
          <w:szCs w:val="20"/>
        </w:rPr>
        <w:t xml:space="preserve">only </w:t>
      </w:r>
      <w:r w:rsidR="00DE58CD">
        <w:rPr>
          <w:color w:val="000000"/>
          <w:szCs w:val="20"/>
        </w:rPr>
        <w:t>be satisfactor</w:t>
      </w:r>
      <w:r>
        <w:rPr>
          <w:color w:val="000000"/>
          <w:szCs w:val="20"/>
        </w:rPr>
        <w:t>il</w:t>
      </w:r>
      <w:r w:rsidR="00DE58CD">
        <w:rPr>
          <w:color w:val="000000"/>
          <w:szCs w:val="20"/>
        </w:rPr>
        <w:t>y complet</w:t>
      </w:r>
      <w:r>
        <w:rPr>
          <w:color w:val="000000"/>
          <w:szCs w:val="20"/>
        </w:rPr>
        <w:t>ed</w:t>
      </w:r>
      <w:r w:rsidR="00DE58CD">
        <w:rPr>
          <w:color w:val="000000"/>
          <w:szCs w:val="20"/>
        </w:rPr>
        <w:t xml:space="preserve"> </w:t>
      </w:r>
      <w:r>
        <w:rPr>
          <w:color w:val="000000"/>
          <w:szCs w:val="20"/>
        </w:rPr>
        <w:t>once</w:t>
      </w:r>
      <w:r w:rsidR="00DE58CD">
        <w:rPr>
          <w:color w:val="000000"/>
          <w:szCs w:val="20"/>
        </w:rPr>
        <w:t xml:space="preserve"> all modules within that unit</w:t>
      </w:r>
      <w:r>
        <w:rPr>
          <w:color w:val="000000"/>
          <w:szCs w:val="20"/>
        </w:rPr>
        <w:t xml:space="preserve"> have been satisfactorily completed</w:t>
      </w:r>
      <w:r w:rsidR="00DE58CD">
        <w:rPr>
          <w:color w:val="000000"/>
          <w:szCs w:val="20"/>
        </w:rPr>
        <w:t>. Teachers should use a variety of assessment tasks and activities that provide a range of opportunities for students to demonstrate attainment of the learning</w:t>
      </w:r>
      <w:r w:rsidR="00F87F44">
        <w:rPr>
          <w:color w:val="000000"/>
          <w:szCs w:val="20"/>
        </w:rPr>
        <w:t xml:space="preserve"> goals</w:t>
      </w:r>
      <w:r w:rsidR="00DE58CD">
        <w:rPr>
          <w:color w:val="000000"/>
          <w:szCs w:val="20"/>
        </w:rPr>
        <w:t xml:space="preserve">.  </w:t>
      </w:r>
      <w:r w:rsidR="00DE58CD" w:rsidRPr="008B7CD0">
        <w:rPr>
          <w:color w:val="000000"/>
          <w:szCs w:val="20"/>
        </w:rPr>
        <w:t xml:space="preserve">The VPC </w:t>
      </w:r>
      <w:r w:rsidR="00237034" w:rsidRPr="008B7CD0">
        <w:rPr>
          <w:color w:val="000000"/>
          <w:szCs w:val="20"/>
        </w:rPr>
        <w:t>Literacy</w:t>
      </w:r>
      <w:r w:rsidR="00DE58CD" w:rsidRPr="008B7CD0">
        <w:rPr>
          <w:color w:val="000000"/>
          <w:szCs w:val="20"/>
        </w:rPr>
        <w:t xml:space="preserve"> </w:t>
      </w:r>
      <w:r w:rsidR="008B7CD0">
        <w:rPr>
          <w:color w:val="000000"/>
          <w:szCs w:val="20"/>
        </w:rPr>
        <w:t>Support material</w:t>
      </w:r>
      <w:r w:rsidR="00DE58CD">
        <w:rPr>
          <w:color w:val="000000"/>
          <w:szCs w:val="20"/>
        </w:rPr>
        <w:t xml:space="preserve"> provides details that will assist in assuring students meet the minimum requirements.</w:t>
      </w:r>
    </w:p>
    <w:p w14:paraId="25E3CEC1" w14:textId="5E702852" w:rsidR="008E608E" w:rsidRPr="00DF3F56" w:rsidRDefault="004E6476">
      <w:pPr>
        <w:spacing w:before="120" w:after="120" w:line="280" w:lineRule="auto"/>
        <w:rPr>
          <w:rFonts w:asciiTheme="minorHAnsi" w:hAnsiTheme="minorHAnsi" w:cstheme="minorHAnsi"/>
          <w:sz w:val="20"/>
          <w:szCs w:val="20"/>
        </w:rPr>
      </w:pPr>
      <w:r w:rsidRPr="004E6476">
        <w:rPr>
          <w:rStyle w:val="VCAAbodyChar"/>
        </w:rPr>
        <w:t>The learning goal and application</w:t>
      </w:r>
      <w:r w:rsidRPr="5F4E7A6F">
        <w:rPr>
          <w:szCs w:val="20"/>
        </w:rPr>
        <w:t xml:space="preserve"> </w:t>
      </w:r>
      <w:r w:rsidR="007D2BFD">
        <w:rPr>
          <w:rFonts w:asciiTheme="minorHAnsi" w:hAnsiTheme="minorHAnsi" w:cstheme="minorHAnsi"/>
          <w:sz w:val="20"/>
          <w:szCs w:val="20"/>
        </w:rPr>
        <w:t xml:space="preserve">sections of this document </w:t>
      </w:r>
      <w:r w:rsidR="000F256B" w:rsidRPr="00DF3F56">
        <w:rPr>
          <w:rFonts w:asciiTheme="minorHAnsi" w:hAnsiTheme="minorHAnsi" w:cstheme="minorHAnsi"/>
          <w:sz w:val="20"/>
          <w:szCs w:val="20"/>
        </w:rPr>
        <w:t xml:space="preserve">should be used for course design and the development of learning activities and assessment tasks. Assessment must be part of the regular teaching and learning program and should be completed mainly under teacher supervision and within a limited timeframe. </w:t>
      </w:r>
    </w:p>
    <w:p w14:paraId="25E3CEC2" w14:textId="2481A10A" w:rsidR="008E608E" w:rsidRPr="00DF3F56" w:rsidRDefault="000F256B">
      <w:pPr>
        <w:spacing w:before="120" w:after="120" w:line="280" w:lineRule="auto"/>
        <w:rPr>
          <w:rFonts w:asciiTheme="minorHAnsi" w:hAnsiTheme="minorHAnsi" w:cstheme="minorHAnsi"/>
          <w:sz w:val="20"/>
          <w:szCs w:val="20"/>
        </w:rPr>
      </w:pPr>
      <w:r w:rsidRPr="00DF3F56">
        <w:rPr>
          <w:rFonts w:asciiTheme="minorHAnsi" w:hAnsiTheme="minorHAnsi" w:cstheme="minorHAnsi"/>
          <w:sz w:val="20"/>
          <w:szCs w:val="20"/>
        </w:rPr>
        <w:t xml:space="preserve">Unit 2 requires students to demonstrate the </w:t>
      </w:r>
      <w:r w:rsidR="007D2BFD">
        <w:rPr>
          <w:rFonts w:asciiTheme="minorHAnsi" w:hAnsiTheme="minorHAnsi" w:cstheme="minorHAnsi"/>
          <w:sz w:val="20"/>
          <w:szCs w:val="20"/>
        </w:rPr>
        <w:t xml:space="preserve">attainment of the </w:t>
      </w:r>
      <w:r w:rsidRPr="00DF3F56">
        <w:rPr>
          <w:rFonts w:asciiTheme="minorHAnsi" w:hAnsiTheme="minorHAnsi" w:cstheme="minorHAnsi"/>
          <w:sz w:val="20"/>
          <w:szCs w:val="20"/>
        </w:rPr>
        <w:t>learning goals of each module. These modules may be undertaken concurrently so that reading, writing, speaking and listening are integrated, as deemed appropriate by the teacher.</w:t>
      </w:r>
    </w:p>
    <w:p w14:paraId="25E3CEC3" w14:textId="05FCE2BB" w:rsidR="008E608E" w:rsidRDefault="000F256B" w:rsidP="004E6476">
      <w:pPr>
        <w:pStyle w:val="VCAAbody"/>
      </w:pPr>
      <w:r w:rsidRPr="00DF3F56">
        <w:lastRenderedPageBreak/>
        <w:t>The following table provides examples of suitable tasks for assessment</w:t>
      </w:r>
      <w:r w:rsidR="00B579C8">
        <w:t>.</w:t>
      </w:r>
    </w:p>
    <w:tbl>
      <w:tblPr>
        <w:tblStyle w:val="VCAATableClosed"/>
        <w:tblW w:w="0" w:type="auto"/>
        <w:tblLook w:val="0420" w:firstRow="1" w:lastRow="0" w:firstColumn="0" w:lastColumn="0" w:noHBand="0" w:noVBand="1"/>
      </w:tblPr>
      <w:tblGrid>
        <w:gridCol w:w="4673"/>
        <w:gridCol w:w="4536"/>
      </w:tblGrid>
      <w:tr w:rsidR="00133B92" w:rsidRPr="00EC623F" w14:paraId="4B65B487" w14:textId="77777777" w:rsidTr="00133B92">
        <w:trPr>
          <w:cnfStyle w:val="100000000000" w:firstRow="1" w:lastRow="0" w:firstColumn="0" w:lastColumn="0" w:oddVBand="0" w:evenVBand="0" w:oddHBand="0" w:evenHBand="0" w:firstRowFirstColumn="0" w:firstRowLastColumn="0" w:lastRowFirstColumn="0" w:lastRowLastColumn="0"/>
        </w:trPr>
        <w:tc>
          <w:tcPr>
            <w:tcW w:w="4673" w:type="dxa"/>
          </w:tcPr>
          <w:p w14:paraId="11661418" w14:textId="77777777" w:rsidR="00133B92" w:rsidRPr="00EC623F" w:rsidRDefault="00133B92" w:rsidP="008E0DC8">
            <w:pPr>
              <w:pStyle w:val="VCAAtablecondensedheading"/>
              <w:rPr>
                <w:b w:val="0"/>
                <w:bCs/>
              </w:rPr>
            </w:pPr>
            <w:r w:rsidRPr="00EC623F">
              <w:rPr>
                <w:bCs/>
              </w:rPr>
              <w:t>Learning goals</w:t>
            </w:r>
          </w:p>
        </w:tc>
        <w:tc>
          <w:tcPr>
            <w:tcW w:w="4536" w:type="dxa"/>
          </w:tcPr>
          <w:p w14:paraId="141D8435" w14:textId="77777777" w:rsidR="00133B92" w:rsidRPr="00EC623F" w:rsidRDefault="00133B92" w:rsidP="008E0DC8">
            <w:pPr>
              <w:pStyle w:val="VCAAtablecondensedheading"/>
              <w:rPr>
                <w:b w:val="0"/>
                <w:bCs/>
              </w:rPr>
            </w:pPr>
            <w:r w:rsidRPr="00EC623F">
              <w:rPr>
                <w:bCs/>
              </w:rPr>
              <w:t>Assessment tasks</w:t>
            </w:r>
          </w:p>
        </w:tc>
      </w:tr>
      <w:tr w:rsidR="001739A3" w:rsidRPr="00A70DAA" w14:paraId="534DE82C" w14:textId="77777777" w:rsidTr="00133B92">
        <w:trPr>
          <w:trHeight w:val="2114"/>
        </w:trPr>
        <w:tc>
          <w:tcPr>
            <w:tcW w:w="4673" w:type="dxa"/>
          </w:tcPr>
          <w:p w14:paraId="09200787" w14:textId="77777777" w:rsidR="001739A3" w:rsidRDefault="001739A3" w:rsidP="001739A3">
            <w:pPr>
              <w:spacing w:before="50" w:after="50" w:line="260" w:lineRule="exact"/>
              <w:rPr>
                <w:rFonts w:ascii="Arial Narrow" w:hAnsi="Arial Narrow" w:cstheme="minorHAnsi"/>
                <w:b/>
                <w:bCs/>
                <w:sz w:val="20"/>
                <w:szCs w:val="20"/>
              </w:rPr>
            </w:pPr>
            <w:r w:rsidRPr="00B579C8">
              <w:rPr>
                <w:rFonts w:ascii="Arial Narrow" w:hAnsi="Arial Narrow" w:cstheme="minorHAnsi"/>
                <w:b/>
                <w:bCs/>
                <w:sz w:val="20"/>
                <w:szCs w:val="20"/>
              </w:rPr>
              <w:t>Module 1</w:t>
            </w:r>
            <w:r>
              <w:rPr>
                <w:rFonts w:ascii="Arial Narrow" w:hAnsi="Arial Narrow" w:cstheme="minorHAnsi"/>
                <w:b/>
                <w:bCs/>
                <w:sz w:val="20"/>
                <w:szCs w:val="20"/>
              </w:rPr>
              <w:t xml:space="preserve"> Goal 2.1</w:t>
            </w:r>
          </w:p>
          <w:p w14:paraId="2CCD8D60" w14:textId="77777777" w:rsidR="001739A3" w:rsidRPr="00B579C8" w:rsidRDefault="001739A3" w:rsidP="001739A3">
            <w:pPr>
              <w:spacing w:before="50" w:after="50" w:line="260" w:lineRule="exact"/>
              <w:rPr>
                <w:rFonts w:ascii="Arial Narrow" w:hAnsi="Arial Narrow" w:cstheme="minorHAnsi"/>
                <w:sz w:val="20"/>
                <w:szCs w:val="20"/>
              </w:rPr>
            </w:pPr>
            <w:r w:rsidRPr="00B579C8">
              <w:rPr>
                <w:rFonts w:ascii="Arial Narrow" w:hAnsi="Arial Narrow" w:cstheme="minorHAnsi"/>
                <w:sz w:val="20"/>
                <w:szCs w:val="20"/>
              </w:rPr>
              <w:t>On completion of this module the student should be able to</w:t>
            </w:r>
            <w:r>
              <w:rPr>
                <w:rFonts w:ascii="Arial Narrow" w:hAnsi="Arial Narrow" w:cstheme="minorHAnsi"/>
                <w:sz w:val="20"/>
                <w:szCs w:val="20"/>
              </w:rPr>
              <w:t>:</w:t>
            </w:r>
          </w:p>
          <w:p w14:paraId="64B572B7" w14:textId="77777777" w:rsidR="001739A3" w:rsidRPr="00C7732B" w:rsidRDefault="001739A3" w:rsidP="00C96F1A">
            <w:pPr>
              <w:pStyle w:val="VCAAtablecondensed"/>
              <w:numPr>
                <w:ilvl w:val="0"/>
                <w:numId w:val="32"/>
              </w:numPr>
              <w:spacing w:before="45" w:after="45"/>
              <w:ind w:left="284" w:hanging="284"/>
            </w:pPr>
            <w:r w:rsidRPr="00C7732B">
              <w:t>identify the main ideas and arguments in persuasive and influential content</w:t>
            </w:r>
            <w:r>
              <w:t>,</w:t>
            </w:r>
            <w:r w:rsidRPr="00C7732B">
              <w:t xml:space="preserve"> noting the differences between fact and opinion</w:t>
            </w:r>
          </w:p>
          <w:p w14:paraId="187B17A8" w14:textId="6F402712" w:rsidR="00357E29" w:rsidRDefault="001739A3" w:rsidP="00C96F1A">
            <w:pPr>
              <w:pStyle w:val="VCAAtablecondensed"/>
              <w:numPr>
                <w:ilvl w:val="0"/>
                <w:numId w:val="32"/>
              </w:numPr>
              <w:spacing w:before="45" w:after="45"/>
              <w:ind w:left="284" w:hanging="284"/>
            </w:pPr>
            <w:r>
              <w:t xml:space="preserve">explain </w:t>
            </w:r>
            <w:r w:rsidRPr="00C7732B">
              <w:t>how language and visuals are used to influence an audience</w:t>
            </w:r>
          </w:p>
          <w:p w14:paraId="7CE38448" w14:textId="0B27BDC0" w:rsidR="001739A3" w:rsidRPr="00554FD1" w:rsidRDefault="001739A3" w:rsidP="00C96F1A">
            <w:pPr>
              <w:pStyle w:val="VCAAtablecondensed"/>
              <w:numPr>
                <w:ilvl w:val="0"/>
                <w:numId w:val="32"/>
              </w:numPr>
              <w:spacing w:before="45" w:after="45"/>
              <w:ind w:left="284" w:hanging="284"/>
            </w:pPr>
            <w:r w:rsidRPr="00554FD1">
              <w:t>identify how bias and perspective influence a speaker, author and audience.</w:t>
            </w:r>
          </w:p>
        </w:tc>
        <w:tc>
          <w:tcPr>
            <w:tcW w:w="4536" w:type="dxa"/>
            <w:vMerge w:val="restart"/>
          </w:tcPr>
          <w:p w14:paraId="62EEE249" w14:textId="2E43DCB2" w:rsidR="001739A3" w:rsidRDefault="001739A3" w:rsidP="001739A3">
            <w:pPr>
              <w:spacing w:before="50" w:after="50" w:line="260" w:lineRule="exact"/>
              <w:rPr>
                <w:rFonts w:ascii="Arial Narrow" w:hAnsi="Arial Narrow"/>
                <w:sz w:val="20"/>
                <w:szCs w:val="20"/>
              </w:rPr>
            </w:pPr>
            <w:r w:rsidRPr="00F23581">
              <w:rPr>
                <w:rFonts w:ascii="Arial Narrow" w:hAnsi="Arial Narrow"/>
                <w:sz w:val="20"/>
                <w:szCs w:val="20"/>
              </w:rPr>
              <w:t>Assessment could consist of, but is not limited to, a combination of the following activities where students</w:t>
            </w:r>
            <w:r>
              <w:rPr>
                <w:rFonts w:ascii="Arial Narrow" w:hAnsi="Arial Narrow"/>
                <w:sz w:val="20"/>
                <w:szCs w:val="20"/>
              </w:rPr>
              <w:t xml:space="preserve"> should</w:t>
            </w:r>
            <w:r w:rsidRPr="00F23581">
              <w:rPr>
                <w:rFonts w:ascii="Arial Narrow" w:hAnsi="Arial Narrow"/>
                <w:sz w:val="20"/>
                <w:szCs w:val="20"/>
              </w:rPr>
              <w:t xml:space="preserve"> apply and demonstrate learning:</w:t>
            </w:r>
          </w:p>
          <w:p w14:paraId="016BEC74" w14:textId="7380C607" w:rsidR="001739A3" w:rsidRDefault="001739A3" w:rsidP="00C96F1A">
            <w:pPr>
              <w:pStyle w:val="ListParagraph"/>
              <w:numPr>
                <w:ilvl w:val="0"/>
                <w:numId w:val="21"/>
              </w:numPr>
              <w:spacing w:before="50" w:after="50" w:line="260" w:lineRule="exact"/>
              <w:ind w:left="284" w:hanging="284"/>
              <w:rPr>
                <w:rFonts w:ascii="Arial Narrow" w:hAnsi="Arial Narrow"/>
                <w:sz w:val="20"/>
                <w:szCs w:val="20"/>
              </w:rPr>
            </w:pPr>
            <w:proofErr w:type="gramStart"/>
            <w:r w:rsidRPr="00B579C8">
              <w:rPr>
                <w:rFonts w:ascii="Arial Narrow" w:hAnsi="Arial Narrow"/>
                <w:sz w:val="20"/>
                <w:szCs w:val="20"/>
              </w:rPr>
              <w:t>a research</w:t>
            </w:r>
            <w:proofErr w:type="gramEnd"/>
            <w:r w:rsidRPr="00B579C8">
              <w:rPr>
                <w:rFonts w:ascii="Arial Narrow" w:hAnsi="Arial Narrow"/>
                <w:sz w:val="20"/>
                <w:szCs w:val="20"/>
              </w:rPr>
              <w:t xml:space="preserve"> task</w:t>
            </w:r>
          </w:p>
          <w:p w14:paraId="245AE121" w14:textId="77777777" w:rsidR="001739A3" w:rsidRDefault="001739A3" w:rsidP="00C96F1A">
            <w:pPr>
              <w:pStyle w:val="ListParagraph"/>
              <w:numPr>
                <w:ilvl w:val="0"/>
                <w:numId w:val="21"/>
              </w:numPr>
              <w:spacing w:before="50" w:after="50" w:line="260" w:lineRule="exact"/>
              <w:ind w:left="284" w:hanging="284"/>
              <w:rPr>
                <w:rFonts w:ascii="Arial Narrow" w:hAnsi="Arial Narrow"/>
                <w:sz w:val="20"/>
                <w:szCs w:val="20"/>
              </w:rPr>
            </w:pPr>
            <w:r w:rsidRPr="00B579C8">
              <w:rPr>
                <w:rFonts w:ascii="Arial Narrow" w:hAnsi="Arial Narrow"/>
                <w:sz w:val="20"/>
                <w:szCs w:val="20"/>
              </w:rPr>
              <w:t>a record of discussion or debate</w:t>
            </w:r>
          </w:p>
          <w:p w14:paraId="4D7B714D" w14:textId="77777777" w:rsidR="001739A3" w:rsidRDefault="001739A3" w:rsidP="00C96F1A">
            <w:pPr>
              <w:pStyle w:val="ListParagraph"/>
              <w:numPr>
                <w:ilvl w:val="0"/>
                <w:numId w:val="21"/>
              </w:numPr>
              <w:spacing w:before="50" w:after="50" w:line="260" w:lineRule="exact"/>
              <w:ind w:left="284" w:hanging="284"/>
              <w:rPr>
                <w:rFonts w:ascii="Arial Narrow" w:hAnsi="Arial Narrow"/>
                <w:sz w:val="20"/>
                <w:szCs w:val="20"/>
              </w:rPr>
            </w:pPr>
            <w:r>
              <w:rPr>
                <w:rFonts w:ascii="Arial Narrow" w:hAnsi="Arial Narrow"/>
                <w:sz w:val="20"/>
                <w:szCs w:val="20"/>
              </w:rPr>
              <w:t xml:space="preserve">a </w:t>
            </w:r>
            <w:r w:rsidRPr="00B579C8">
              <w:rPr>
                <w:rFonts w:ascii="Arial Narrow" w:hAnsi="Arial Narrow"/>
                <w:sz w:val="20"/>
                <w:szCs w:val="20"/>
              </w:rPr>
              <w:t>presentation of a case study</w:t>
            </w:r>
          </w:p>
          <w:p w14:paraId="13B672CD" w14:textId="3017524C" w:rsidR="001739A3" w:rsidRDefault="001739A3" w:rsidP="00C96F1A">
            <w:pPr>
              <w:pStyle w:val="ListParagraph"/>
              <w:numPr>
                <w:ilvl w:val="0"/>
                <w:numId w:val="21"/>
              </w:numPr>
              <w:spacing w:before="50" w:after="50" w:line="260" w:lineRule="exact"/>
              <w:ind w:left="284" w:hanging="284"/>
              <w:rPr>
                <w:rFonts w:ascii="Arial Narrow" w:hAnsi="Arial Narrow"/>
                <w:sz w:val="20"/>
                <w:szCs w:val="20"/>
              </w:rPr>
            </w:pPr>
            <w:r w:rsidRPr="00B579C8">
              <w:rPr>
                <w:rFonts w:ascii="Arial Narrow" w:hAnsi="Arial Narrow"/>
                <w:sz w:val="20"/>
                <w:szCs w:val="20"/>
              </w:rPr>
              <w:t>a video, podcast, vlog or oral presentation</w:t>
            </w:r>
          </w:p>
          <w:p w14:paraId="595ED9C5" w14:textId="06C58959" w:rsidR="001739A3" w:rsidRDefault="001739A3" w:rsidP="00C96F1A">
            <w:pPr>
              <w:pStyle w:val="ListParagraph"/>
              <w:numPr>
                <w:ilvl w:val="0"/>
                <w:numId w:val="21"/>
              </w:numPr>
              <w:spacing w:before="50" w:after="50" w:line="260" w:lineRule="exact"/>
              <w:ind w:left="284" w:hanging="284"/>
              <w:rPr>
                <w:rFonts w:ascii="Arial Narrow" w:hAnsi="Arial Narrow"/>
                <w:sz w:val="20"/>
                <w:szCs w:val="20"/>
              </w:rPr>
            </w:pPr>
            <w:r w:rsidRPr="00B579C8">
              <w:rPr>
                <w:rFonts w:ascii="Arial Narrow" w:hAnsi="Arial Narrow"/>
                <w:sz w:val="20"/>
                <w:szCs w:val="20"/>
              </w:rPr>
              <w:t xml:space="preserve">a digital presentation </w:t>
            </w:r>
          </w:p>
          <w:p w14:paraId="26D5365B" w14:textId="77777777" w:rsidR="001739A3" w:rsidRPr="00B579C8" w:rsidRDefault="001739A3" w:rsidP="00C96F1A">
            <w:pPr>
              <w:pStyle w:val="ListParagraph"/>
              <w:numPr>
                <w:ilvl w:val="0"/>
                <w:numId w:val="21"/>
              </w:numPr>
              <w:spacing w:before="50" w:after="50" w:line="260" w:lineRule="exact"/>
              <w:ind w:left="284" w:hanging="284"/>
              <w:rPr>
                <w:rFonts w:ascii="Arial Narrow" w:hAnsi="Arial Narrow"/>
                <w:sz w:val="20"/>
                <w:szCs w:val="20"/>
              </w:rPr>
            </w:pPr>
            <w:r>
              <w:rPr>
                <w:rFonts w:ascii="Arial Narrow" w:hAnsi="Arial Narrow"/>
                <w:sz w:val="20"/>
                <w:szCs w:val="20"/>
              </w:rPr>
              <w:t>p</w:t>
            </w:r>
            <w:r w:rsidRPr="00B579C8">
              <w:rPr>
                <w:rFonts w:ascii="Arial Narrow" w:hAnsi="Arial Narrow"/>
                <w:sz w:val="20"/>
                <w:szCs w:val="20"/>
              </w:rPr>
              <w:t>articipation in a debate</w:t>
            </w:r>
          </w:p>
          <w:p w14:paraId="5C930817" w14:textId="77777777" w:rsidR="001739A3" w:rsidRPr="00B579C8" w:rsidRDefault="001739A3" w:rsidP="00C96F1A">
            <w:pPr>
              <w:pStyle w:val="ListParagraph"/>
              <w:numPr>
                <w:ilvl w:val="0"/>
                <w:numId w:val="21"/>
              </w:numPr>
              <w:spacing w:before="50" w:after="50" w:line="260" w:lineRule="exact"/>
              <w:ind w:left="284" w:hanging="284"/>
              <w:rPr>
                <w:rFonts w:ascii="Arial Narrow" w:hAnsi="Arial Narrow"/>
                <w:sz w:val="20"/>
                <w:szCs w:val="20"/>
              </w:rPr>
            </w:pPr>
            <w:r w:rsidRPr="00B579C8">
              <w:rPr>
                <w:rFonts w:ascii="Arial Narrow" w:hAnsi="Arial Narrow"/>
                <w:sz w:val="20"/>
                <w:szCs w:val="20"/>
              </w:rPr>
              <w:t>participation on a Q &amp; A panel</w:t>
            </w:r>
          </w:p>
          <w:p w14:paraId="054FE2BE" w14:textId="77777777" w:rsidR="001739A3" w:rsidRDefault="001739A3" w:rsidP="00C96F1A">
            <w:pPr>
              <w:pStyle w:val="ListParagraph"/>
              <w:numPr>
                <w:ilvl w:val="0"/>
                <w:numId w:val="21"/>
              </w:numPr>
              <w:spacing w:before="50" w:after="50" w:line="260" w:lineRule="exact"/>
              <w:ind w:left="284" w:hanging="284"/>
              <w:rPr>
                <w:rFonts w:ascii="Arial Narrow" w:hAnsi="Arial Narrow"/>
                <w:sz w:val="20"/>
                <w:szCs w:val="20"/>
              </w:rPr>
            </w:pPr>
            <w:r w:rsidRPr="00B579C8">
              <w:rPr>
                <w:rFonts w:ascii="Arial Narrow" w:hAnsi="Arial Narrow"/>
                <w:sz w:val="20"/>
                <w:szCs w:val="20"/>
              </w:rPr>
              <w:t>an animation with voice over</w:t>
            </w:r>
          </w:p>
          <w:p w14:paraId="106023E6" w14:textId="045CB462" w:rsidR="001739A3" w:rsidRPr="0017630A" w:rsidRDefault="001739A3" w:rsidP="00C96F1A">
            <w:pPr>
              <w:pStyle w:val="ListParagraph"/>
              <w:numPr>
                <w:ilvl w:val="0"/>
                <w:numId w:val="21"/>
              </w:numPr>
              <w:spacing w:before="50" w:after="50" w:line="260" w:lineRule="exact"/>
              <w:ind w:left="284" w:hanging="284"/>
              <w:rPr>
                <w:rFonts w:ascii="Arial Narrow" w:hAnsi="Arial Narrow"/>
                <w:sz w:val="20"/>
                <w:szCs w:val="20"/>
              </w:rPr>
            </w:pPr>
            <w:r w:rsidRPr="00B416EF">
              <w:rPr>
                <w:rFonts w:ascii="Arial Narrow" w:hAnsi="Arial Narrow"/>
                <w:sz w:val="20"/>
                <w:szCs w:val="20"/>
              </w:rPr>
              <w:t>an advertisement.</w:t>
            </w:r>
          </w:p>
        </w:tc>
      </w:tr>
      <w:tr w:rsidR="001739A3" w:rsidRPr="00A70DAA" w14:paraId="71217612" w14:textId="77777777" w:rsidTr="00133B92">
        <w:trPr>
          <w:trHeight w:val="2114"/>
        </w:trPr>
        <w:tc>
          <w:tcPr>
            <w:tcW w:w="4673" w:type="dxa"/>
          </w:tcPr>
          <w:p w14:paraId="6FA3E029" w14:textId="77777777" w:rsidR="001739A3" w:rsidRPr="00126671" w:rsidRDefault="001739A3" w:rsidP="001739A3">
            <w:pPr>
              <w:spacing w:before="50" w:after="50" w:line="260" w:lineRule="exact"/>
              <w:rPr>
                <w:rFonts w:ascii="Arial Narrow" w:hAnsi="Arial Narrow"/>
                <w:b/>
                <w:bCs/>
                <w:sz w:val="20"/>
                <w:szCs w:val="20"/>
              </w:rPr>
            </w:pPr>
            <w:r w:rsidRPr="00126671">
              <w:rPr>
                <w:rFonts w:ascii="Arial Narrow" w:hAnsi="Arial Narrow"/>
                <w:b/>
                <w:bCs/>
                <w:sz w:val="20"/>
                <w:szCs w:val="20"/>
              </w:rPr>
              <w:t>Module 2</w:t>
            </w:r>
            <w:r>
              <w:rPr>
                <w:rFonts w:ascii="Arial Narrow" w:hAnsi="Arial Narrow"/>
                <w:b/>
                <w:bCs/>
                <w:sz w:val="20"/>
                <w:szCs w:val="20"/>
              </w:rPr>
              <w:t xml:space="preserve"> Goal 2.2</w:t>
            </w:r>
          </w:p>
          <w:p w14:paraId="7CDB6ADE" w14:textId="77777777" w:rsidR="001739A3" w:rsidRPr="00126671" w:rsidRDefault="001739A3" w:rsidP="001739A3">
            <w:pPr>
              <w:spacing w:before="50" w:after="50" w:line="260" w:lineRule="exact"/>
              <w:rPr>
                <w:rFonts w:ascii="Arial Narrow" w:hAnsi="Arial Narrow"/>
                <w:sz w:val="20"/>
                <w:szCs w:val="20"/>
              </w:rPr>
            </w:pPr>
            <w:r w:rsidRPr="00126671">
              <w:rPr>
                <w:rFonts w:ascii="Arial Narrow" w:hAnsi="Arial Narrow"/>
                <w:sz w:val="20"/>
                <w:szCs w:val="20"/>
              </w:rPr>
              <w:t>On completion of this module the student be able to:</w:t>
            </w:r>
          </w:p>
          <w:p w14:paraId="089FCF19" w14:textId="76FB8DD8" w:rsidR="001739A3" w:rsidRPr="00E61973" w:rsidRDefault="001739A3" w:rsidP="001739A3">
            <w:pPr>
              <w:pStyle w:val="VCAAtablecondensed"/>
              <w:numPr>
                <w:ilvl w:val="0"/>
                <w:numId w:val="33"/>
              </w:numPr>
              <w:spacing w:before="45" w:after="45"/>
              <w:ind w:left="223" w:hanging="223"/>
            </w:pPr>
            <w:r w:rsidRPr="00E61973">
              <w:t xml:space="preserve">influence a </w:t>
            </w:r>
            <w:r>
              <w:t xml:space="preserve">specific </w:t>
            </w:r>
            <w:r w:rsidRPr="00E61973">
              <w:t>audience</w:t>
            </w:r>
            <w:r>
              <w:t xml:space="preserve"> through a variety of language devices</w:t>
            </w:r>
          </w:p>
          <w:p w14:paraId="64FAA6C1" w14:textId="2B7D91D4" w:rsidR="00554FD1" w:rsidRPr="00E61973" w:rsidRDefault="001739A3" w:rsidP="001739A3">
            <w:pPr>
              <w:pStyle w:val="VCAAtablecondensed"/>
              <w:numPr>
                <w:ilvl w:val="0"/>
                <w:numId w:val="33"/>
              </w:numPr>
              <w:spacing w:before="45" w:after="45"/>
              <w:ind w:left="223" w:hanging="223"/>
            </w:pPr>
            <w:r>
              <w:t xml:space="preserve">lead a discussion where they </w:t>
            </w:r>
            <w:r w:rsidRPr="00E61973">
              <w:t>respond to the opinions of others in oral form using active listening and questioning techniques</w:t>
            </w:r>
            <w:r w:rsidR="00357E29">
              <w:t xml:space="preserve"> </w:t>
            </w:r>
          </w:p>
          <w:p w14:paraId="09F514F3" w14:textId="4DE98C09" w:rsidR="001739A3" w:rsidRPr="001739A3" w:rsidRDefault="001739A3" w:rsidP="001739A3">
            <w:pPr>
              <w:pStyle w:val="VCAAtablecondensed"/>
              <w:numPr>
                <w:ilvl w:val="0"/>
                <w:numId w:val="33"/>
              </w:numPr>
              <w:spacing w:before="45" w:after="45"/>
              <w:ind w:left="223" w:hanging="223"/>
            </w:pPr>
            <w:r w:rsidRPr="001739A3">
              <w:t>use body language, eye-contact, gestures, pace and intonation</w:t>
            </w:r>
            <w:r>
              <w:t xml:space="preserve"> </w:t>
            </w:r>
            <w:r w:rsidRPr="001739A3">
              <w:t>deliberately when discussing opinions.</w:t>
            </w:r>
          </w:p>
        </w:tc>
        <w:tc>
          <w:tcPr>
            <w:tcW w:w="4536" w:type="dxa"/>
            <w:vMerge/>
          </w:tcPr>
          <w:p w14:paraId="1A3151F2" w14:textId="77777777" w:rsidR="001739A3" w:rsidRPr="00A70DAA" w:rsidDel="00133B92" w:rsidRDefault="001739A3" w:rsidP="001739A3">
            <w:pPr>
              <w:pStyle w:val="VCAAtablecondensedbullet"/>
              <w:numPr>
                <w:ilvl w:val="0"/>
                <w:numId w:val="0"/>
              </w:numPr>
              <w:ind w:left="720"/>
              <w:rPr>
                <w:rFonts w:eastAsia="Arial"/>
              </w:rPr>
            </w:pPr>
          </w:p>
        </w:tc>
      </w:tr>
    </w:tbl>
    <w:p w14:paraId="074EA19D" w14:textId="77777777" w:rsidR="00A37377" w:rsidRPr="0010123D" w:rsidRDefault="00A37377" w:rsidP="004E6476">
      <w:pPr>
        <w:pStyle w:val="VCAAbody"/>
      </w:pPr>
      <w:r w:rsidRPr="0010123D">
        <w:rPr>
          <w:shd w:val="clear" w:color="auto" w:fill="FFFFFF"/>
        </w:rPr>
        <w:t>Where teachers allow students to choose between tasks, they must ensure that the tasks they set are of comparable scope and demand.</w:t>
      </w:r>
    </w:p>
    <w:p w14:paraId="706E6C05" w14:textId="77777777" w:rsidR="00530103" w:rsidRDefault="00530103" w:rsidP="00D255FB">
      <w:pPr>
        <w:pStyle w:val="VCAAHeading1"/>
        <w:sectPr w:rsidR="00530103" w:rsidSect="0003682A">
          <w:pgSz w:w="11907" w:h="16840"/>
          <w:pgMar w:top="1418" w:right="1134" w:bottom="1701" w:left="1275" w:header="283" w:footer="113" w:gutter="0"/>
          <w:cols w:space="720"/>
          <w:docGrid w:linePitch="299"/>
        </w:sectPr>
      </w:pPr>
      <w:bookmarkStart w:id="119" w:name="_Toc93580203"/>
      <w:bookmarkStart w:id="120" w:name="_Toc94011961"/>
    </w:p>
    <w:p w14:paraId="25E3CF04" w14:textId="06A12E00" w:rsidR="008E608E" w:rsidRDefault="000F256B" w:rsidP="00D255FB">
      <w:pPr>
        <w:pStyle w:val="VCAAHeading1"/>
      </w:pPr>
      <w:r>
        <w:lastRenderedPageBreak/>
        <w:t>Unit 3</w:t>
      </w:r>
      <w:bookmarkEnd w:id="119"/>
      <w:bookmarkEnd w:id="120"/>
    </w:p>
    <w:p w14:paraId="25E3CF05" w14:textId="77777777" w:rsidR="008E608E" w:rsidRDefault="000F256B" w:rsidP="00D255FB">
      <w:pPr>
        <w:pStyle w:val="VCAAHeading2"/>
      </w:pPr>
      <w:bookmarkStart w:id="121" w:name="_Toc93580204"/>
      <w:bookmarkStart w:id="122" w:name="_Toc94011962"/>
      <w:r>
        <w:t>Module 1: Literacy for civic participation</w:t>
      </w:r>
      <w:bookmarkEnd w:id="121"/>
      <w:bookmarkEnd w:id="122"/>
    </w:p>
    <w:p w14:paraId="25E3CF06" w14:textId="0F37EB40" w:rsidR="008E608E" w:rsidRDefault="000F256B" w:rsidP="004E6476">
      <w:pPr>
        <w:pStyle w:val="VCAAbody"/>
      </w:pPr>
      <w:r>
        <w:t xml:space="preserve">This module enables students to develop the skills and knowledge required to understand and complete a range of familiar and less familiar activities for civic participation purposes. Selection of suitable </w:t>
      </w:r>
      <w:r w:rsidR="00221476">
        <w:t xml:space="preserve">texts </w:t>
      </w:r>
      <w:r>
        <w:t xml:space="preserve">should take into consideration the interests and abilities of the student cohort and the information that students typically need for learning, employment and vocational activities. Students will engage with a range of </w:t>
      </w:r>
      <w:r w:rsidR="00221476">
        <w:t xml:space="preserve">texts </w:t>
      </w:r>
      <w:r>
        <w:t>and information including timetables, forms, government documentation and contracts</w:t>
      </w:r>
      <w:r w:rsidR="00872F13">
        <w:t>,</w:t>
      </w:r>
      <w:r>
        <w:t xml:space="preserve"> in print and digital forms</w:t>
      </w:r>
      <w:r w:rsidR="00872F13">
        <w:t>,</w:t>
      </w:r>
      <w:r>
        <w:t xml:space="preserve"> </w:t>
      </w:r>
      <w:r w:rsidR="00872F13">
        <w:t xml:space="preserve">and </w:t>
      </w:r>
      <w:r>
        <w:t xml:space="preserve">locate </w:t>
      </w:r>
      <w:r w:rsidR="00B579C8">
        <w:t>information, identify</w:t>
      </w:r>
      <w:r>
        <w:t xml:space="preserve"> the audience and purpose of the text and develop the skills necessary to complete documentation.</w:t>
      </w:r>
    </w:p>
    <w:p w14:paraId="25E3CF07" w14:textId="2432C955" w:rsidR="008E608E" w:rsidRDefault="000F256B" w:rsidP="00B579C8">
      <w:pPr>
        <w:pStyle w:val="VCAAHeading3"/>
      </w:pPr>
      <w:bookmarkStart w:id="123" w:name="_Toc93580205"/>
      <w:bookmarkStart w:id="124" w:name="_Toc94011963"/>
      <w:r>
        <w:t xml:space="preserve">Learning goal </w:t>
      </w:r>
      <w:r w:rsidR="003C567D">
        <w:t>3.1</w:t>
      </w:r>
      <w:bookmarkEnd w:id="123"/>
      <w:bookmarkEnd w:id="124"/>
    </w:p>
    <w:p w14:paraId="25E3CF08" w14:textId="6635C96C" w:rsidR="008E608E" w:rsidRDefault="000F256B" w:rsidP="004E6476">
      <w:pPr>
        <w:pStyle w:val="VCAAbody"/>
      </w:pPr>
      <w:r>
        <w:t>On completion of this module the student should be able to:</w:t>
      </w:r>
    </w:p>
    <w:p w14:paraId="4514FE60" w14:textId="7C7653A1" w:rsidR="00F81FD2" w:rsidRDefault="00F81FD2" w:rsidP="00C96F1A">
      <w:pPr>
        <w:pStyle w:val="VCAAbullet"/>
        <w:ind w:left="425" w:hanging="425"/>
      </w:pPr>
      <w:bookmarkStart w:id="125" w:name="_Hlk86666618"/>
      <w:r>
        <w:t>identify reliable agencies within the government and non-government spheres who provide information</w:t>
      </w:r>
      <w:r w:rsidR="008A776E">
        <w:t xml:space="preserve"> to facilitate participation in civic life</w:t>
      </w:r>
    </w:p>
    <w:p w14:paraId="39CA1FFD" w14:textId="07CF706C" w:rsidR="008A776E" w:rsidRDefault="008A776E" w:rsidP="00C96F1A">
      <w:pPr>
        <w:pStyle w:val="VCAAbullet"/>
        <w:ind w:left="425" w:hanging="425"/>
      </w:pPr>
      <w:r>
        <w:t>skim and scan informational documents to determine relevance for deeper reading</w:t>
      </w:r>
    </w:p>
    <w:bookmarkEnd w:id="125"/>
    <w:p w14:paraId="25E3CF0B" w14:textId="03763DD1" w:rsidR="008E608E" w:rsidRPr="00B579C8" w:rsidRDefault="000F256B" w:rsidP="00C96F1A">
      <w:pPr>
        <w:pStyle w:val="VCAAbullet"/>
        <w:ind w:left="425" w:hanging="425"/>
      </w:pPr>
      <w:r>
        <w:t xml:space="preserve">summarise and </w:t>
      </w:r>
      <w:r w:rsidR="008A776E">
        <w:t xml:space="preserve">paraphrase </w:t>
      </w:r>
      <w:r>
        <w:t xml:space="preserve">information and instructions into sequential points that enable </w:t>
      </w:r>
      <w:r w:rsidR="007D2BFD">
        <w:t xml:space="preserve">them </w:t>
      </w:r>
      <w:r>
        <w:t xml:space="preserve">to complete </w:t>
      </w:r>
      <w:r w:rsidR="00B579C8">
        <w:t>activities</w:t>
      </w:r>
      <w:r w:rsidR="00A37377">
        <w:t xml:space="preserve"> related to civic participation</w:t>
      </w:r>
      <w:r w:rsidR="00C27ED1">
        <w:t>.</w:t>
      </w:r>
    </w:p>
    <w:p w14:paraId="25E3CF0C" w14:textId="6E35E179" w:rsidR="008E608E" w:rsidRDefault="000F256B" w:rsidP="00B579C8">
      <w:pPr>
        <w:pStyle w:val="VCAAHeading3"/>
      </w:pPr>
      <w:bookmarkStart w:id="126" w:name="_Toc93580206"/>
      <w:bookmarkStart w:id="127" w:name="_Toc94011964"/>
      <w:r>
        <w:t>Application</w:t>
      </w:r>
      <w:bookmarkEnd w:id="126"/>
      <w:bookmarkEnd w:id="127"/>
      <w:r>
        <w:t xml:space="preserve"> </w:t>
      </w:r>
    </w:p>
    <w:p w14:paraId="2A3332E7" w14:textId="77777777" w:rsidR="000069F6" w:rsidRPr="00DA6FB6" w:rsidRDefault="000069F6" w:rsidP="000069F6">
      <w:pPr>
        <w:pStyle w:val="VCAAbody"/>
        <w:rPr>
          <w:szCs w:val="20"/>
        </w:rPr>
      </w:pPr>
      <w:r>
        <w:rPr>
          <w:szCs w:val="20"/>
        </w:rPr>
        <w:t>Demonstration of the learning goals requires students to apply a variety of skills. The following applications assist students to demonstrate they have met the learning goal.</w:t>
      </w:r>
    </w:p>
    <w:p w14:paraId="25E3CF0E" w14:textId="763F150A" w:rsidR="008E608E" w:rsidRPr="00B579C8" w:rsidRDefault="000658C8" w:rsidP="00C96F1A">
      <w:pPr>
        <w:pStyle w:val="VCAAbullet"/>
        <w:ind w:left="425" w:hanging="425"/>
      </w:pPr>
      <w:r>
        <w:t>access and read a</w:t>
      </w:r>
      <w:r w:rsidR="000F256B">
        <w:t xml:space="preserve"> </w:t>
      </w:r>
      <w:r>
        <w:t xml:space="preserve">range </w:t>
      </w:r>
      <w:r w:rsidR="000F256B">
        <w:t xml:space="preserve">of informative and instructional </w:t>
      </w:r>
      <w:r w:rsidR="000F256B" w:rsidRPr="002031BF">
        <w:t>written, spoken</w:t>
      </w:r>
      <w:r w:rsidR="002E49A4" w:rsidRPr="002031BF">
        <w:t>, visual, digital</w:t>
      </w:r>
      <w:r w:rsidR="000F256B" w:rsidRPr="002031BF">
        <w:t xml:space="preserve"> and multimedia</w:t>
      </w:r>
      <w:r w:rsidR="000F256B">
        <w:t xml:space="preserve"> </w:t>
      </w:r>
      <w:r w:rsidR="00C27ED1">
        <w:t xml:space="preserve">texts </w:t>
      </w:r>
      <w:r w:rsidR="000F256B">
        <w:t>that have been designed for different audiences and purposes, identifying the main ideas and key information presented</w:t>
      </w:r>
    </w:p>
    <w:p w14:paraId="25E3CF0F" w14:textId="4E6AEABD" w:rsidR="008E608E" w:rsidRPr="00B579C8" w:rsidRDefault="000658C8" w:rsidP="00C96F1A">
      <w:pPr>
        <w:pStyle w:val="VCAAbullet"/>
        <w:ind w:left="425" w:hanging="425"/>
      </w:pPr>
      <w:r>
        <w:t xml:space="preserve">source and </w:t>
      </w:r>
      <w:r w:rsidR="000F256B">
        <w:t>complete a range of documentation from community</w:t>
      </w:r>
      <w:r w:rsidR="002E49A4">
        <w:t>, vocational</w:t>
      </w:r>
      <w:r w:rsidR="00A37377">
        <w:t>, workplace and government organisations</w:t>
      </w:r>
    </w:p>
    <w:p w14:paraId="25E3CF10" w14:textId="17F71A39" w:rsidR="008E608E" w:rsidRDefault="000F256B" w:rsidP="00C96F1A">
      <w:pPr>
        <w:pStyle w:val="VCAAbullet"/>
        <w:ind w:left="425" w:hanging="425"/>
      </w:pPr>
      <w:r>
        <w:t>apply de-coding and meaning-making strategies such as knowledge of everyday word families and phonic and visual letter patterns to make sense of informative and instructional content</w:t>
      </w:r>
    </w:p>
    <w:p w14:paraId="25E3CF12" w14:textId="6FC561D0" w:rsidR="008E608E" w:rsidRPr="00B579C8" w:rsidRDefault="000F256B" w:rsidP="00C96F1A">
      <w:pPr>
        <w:pStyle w:val="VCAAbullet"/>
        <w:ind w:left="425" w:hanging="425"/>
      </w:pPr>
      <w:r>
        <w:t>listen and participate effectively in small group and whole class discussions to communicate, collaborate and problem solve when undertaking civic participation tasks</w:t>
      </w:r>
    </w:p>
    <w:p w14:paraId="25E3CF16" w14:textId="6AE20C07" w:rsidR="008E608E" w:rsidRPr="00B579C8" w:rsidRDefault="000F256B" w:rsidP="00C96F1A">
      <w:pPr>
        <w:pStyle w:val="VCAAbullet"/>
        <w:ind w:left="425" w:hanging="425"/>
      </w:pPr>
      <w:r>
        <w:t>apply the conventions of literacy, including sentence structure, paragraphing, punctuation and spelling.</w:t>
      </w:r>
    </w:p>
    <w:p w14:paraId="25E3CF1E" w14:textId="51DB9E94" w:rsidR="008E608E" w:rsidRDefault="000F256B" w:rsidP="00D255FB">
      <w:pPr>
        <w:pStyle w:val="VCAAHeading2"/>
      </w:pPr>
      <w:bookmarkStart w:id="128" w:name="_Toc93580207"/>
      <w:bookmarkStart w:id="129" w:name="_Toc94011965"/>
      <w:r>
        <w:t>Module 2: Literacy for pathways and further learning</w:t>
      </w:r>
      <w:bookmarkEnd w:id="128"/>
      <w:bookmarkEnd w:id="129"/>
    </w:p>
    <w:p w14:paraId="25E3CF1F" w14:textId="3F6BE8EB" w:rsidR="008E608E" w:rsidRDefault="000F256B" w:rsidP="004E6476">
      <w:pPr>
        <w:pStyle w:val="VCAAbody"/>
      </w:pPr>
      <w:r>
        <w:t xml:space="preserve">This module enables students to develop the skills and knowledge to investigate pathway options and plan skill development </w:t>
      </w:r>
      <w:proofErr w:type="gramStart"/>
      <w:r>
        <w:t>in order to</w:t>
      </w:r>
      <w:proofErr w:type="gramEnd"/>
      <w:r>
        <w:t xml:space="preserve"> move into further </w:t>
      </w:r>
      <w:r w:rsidR="001B63E1">
        <w:t>training</w:t>
      </w:r>
      <w:r>
        <w:t xml:space="preserve"> or employment. Students will research and identify possible pathways and plan, document and monitor progress towards achieving personal goals. </w:t>
      </w:r>
    </w:p>
    <w:p w14:paraId="187E95DF" w14:textId="77777777" w:rsidR="00C96F1A" w:rsidRDefault="00C96F1A">
      <w:pPr>
        <w:spacing w:after="200" w:line="276" w:lineRule="auto"/>
        <w:rPr>
          <w:rFonts w:ascii="Arial" w:eastAsia="Arial" w:hAnsi="Arial" w:cs="Arial"/>
          <w:color w:val="0F7EB4"/>
          <w:sz w:val="32"/>
        </w:rPr>
      </w:pPr>
      <w:bookmarkStart w:id="130" w:name="_Toc93580208"/>
      <w:bookmarkStart w:id="131" w:name="_Toc94011966"/>
      <w:r>
        <w:br w:type="page"/>
      </w:r>
    </w:p>
    <w:p w14:paraId="25E3CF20" w14:textId="4C5CA04D" w:rsidR="008E608E" w:rsidRDefault="000F256B" w:rsidP="00665A19">
      <w:pPr>
        <w:pStyle w:val="VCAAHeading3"/>
      </w:pPr>
      <w:r>
        <w:lastRenderedPageBreak/>
        <w:t xml:space="preserve">Learning goal </w:t>
      </w:r>
      <w:r w:rsidR="003C567D">
        <w:t>3.2</w:t>
      </w:r>
      <w:bookmarkEnd w:id="130"/>
      <w:bookmarkEnd w:id="131"/>
    </w:p>
    <w:p w14:paraId="25E3CF21" w14:textId="3322AFAD" w:rsidR="008E608E" w:rsidRDefault="000F256B" w:rsidP="004E6476">
      <w:pPr>
        <w:pStyle w:val="VCAAbody"/>
      </w:pPr>
      <w:r>
        <w:t>On completion of this module the student should be able to:</w:t>
      </w:r>
    </w:p>
    <w:p w14:paraId="16F41EC8" w14:textId="29D36533" w:rsidR="008A776E" w:rsidRDefault="008A776E" w:rsidP="00C96F1A">
      <w:pPr>
        <w:pStyle w:val="VCAAbullet"/>
        <w:ind w:left="425" w:hanging="425"/>
      </w:pPr>
      <w:r>
        <w:t>identify documents that are required for future learning and work opportunities</w:t>
      </w:r>
    </w:p>
    <w:p w14:paraId="63AC80A0" w14:textId="74641086" w:rsidR="00500E91" w:rsidRPr="00E61973" w:rsidRDefault="00500E91" w:rsidP="00C96F1A">
      <w:pPr>
        <w:pStyle w:val="VCAAbullet"/>
        <w:ind w:left="425" w:hanging="425"/>
      </w:pPr>
      <w:r>
        <w:t xml:space="preserve">locate the sources of information they need </w:t>
      </w:r>
      <w:r w:rsidR="00B6199E">
        <w:t xml:space="preserve">through </w:t>
      </w:r>
      <w:r>
        <w:t>research</w:t>
      </w:r>
      <w:r w:rsidR="00B6199E">
        <w:t xml:space="preserve"> methodology</w:t>
      </w:r>
      <w:r>
        <w:t xml:space="preserve"> and </w:t>
      </w:r>
      <w:r w:rsidR="00B6199E">
        <w:t>review the</w:t>
      </w:r>
      <w:r>
        <w:t xml:space="preserve"> accuracy and validity </w:t>
      </w:r>
      <w:r w:rsidR="00B6199E">
        <w:t>of the information</w:t>
      </w:r>
    </w:p>
    <w:p w14:paraId="25E3CF24" w14:textId="443DC819" w:rsidR="008E608E" w:rsidRDefault="000F256B" w:rsidP="00C96F1A">
      <w:pPr>
        <w:pStyle w:val="VCAAbullet"/>
        <w:ind w:left="425" w:hanging="425"/>
      </w:pPr>
      <w:r>
        <w:t>research and understand the requirements of workplace and</w:t>
      </w:r>
      <w:r w:rsidR="00B6199E">
        <w:t xml:space="preserve"> further</w:t>
      </w:r>
      <w:r>
        <w:t xml:space="preserve"> learning documentation and plan, draft</w:t>
      </w:r>
      <w:r w:rsidR="00A37377">
        <w:t>,</w:t>
      </w:r>
      <w:r w:rsidR="00E61973">
        <w:t xml:space="preserve"> </w:t>
      </w:r>
      <w:r>
        <w:t xml:space="preserve">create </w:t>
      </w:r>
      <w:r w:rsidR="00A37377">
        <w:t>and</w:t>
      </w:r>
      <w:r w:rsidR="00B6199E">
        <w:t>/or</w:t>
      </w:r>
      <w:r>
        <w:t xml:space="preserve"> complete the required documents.</w:t>
      </w:r>
    </w:p>
    <w:p w14:paraId="25E3CF25" w14:textId="0FF697BF" w:rsidR="008E608E" w:rsidRDefault="000F256B" w:rsidP="001B63E1">
      <w:pPr>
        <w:pStyle w:val="VCAAHeading3"/>
      </w:pPr>
      <w:bookmarkStart w:id="132" w:name="_Toc93580209"/>
      <w:bookmarkStart w:id="133" w:name="_Toc94011967"/>
      <w:r>
        <w:t>Application</w:t>
      </w:r>
      <w:bookmarkEnd w:id="132"/>
      <w:bookmarkEnd w:id="133"/>
      <w:r>
        <w:t xml:space="preserve"> </w:t>
      </w:r>
    </w:p>
    <w:p w14:paraId="14285F30" w14:textId="77777777" w:rsidR="000069F6" w:rsidRPr="00DA6FB6" w:rsidRDefault="000069F6" w:rsidP="000069F6">
      <w:pPr>
        <w:pStyle w:val="VCAAbody"/>
        <w:rPr>
          <w:szCs w:val="20"/>
        </w:rPr>
      </w:pPr>
      <w:r>
        <w:rPr>
          <w:szCs w:val="20"/>
        </w:rPr>
        <w:t>Demonstration of the learning goals requires students to apply a variety of skills. The following applications assist students to demonstrate they have met the learning goal.</w:t>
      </w:r>
    </w:p>
    <w:p w14:paraId="25E3CF27" w14:textId="6D1729D3" w:rsidR="008E608E" w:rsidRPr="0069565B" w:rsidRDefault="000F256B" w:rsidP="00C96F1A">
      <w:pPr>
        <w:pStyle w:val="VCAAbullet"/>
        <w:ind w:left="425" w:hanging="425"/>
      </w:pPr>
      <w:r w:rsidRPr="0069565B">
        <w:t>research and locate a variety of informative written, spoken</w:t>
      </w:r>
      <w:r w:rsidR="00A37377">
        <w:t>, visual, digital</w:t>
      </w:r>
      <w:r w:rsidRPr="0069565B">
        <w:t xml:space="preserve"> and multimedia </w:t>
      </w:r>
      <w:r w:rsidR="0032146B">
        <w:t>texts</w:t>
      </w:r>
      <w:r w:rsidR="0032146B" w:rsidRPr="0069565B">
        <w:t xml:space="preserve"> </w:t>
      </w:r>
      <w:r w:rsidRPr="0069565B">
        <w:t>related to future employment or learning aspirations</w:t>
      </w:r>
    </w:p>
    <w:p w14:paraId="25E3CF28" w14:textId="24C98DDD" w:rsidR="008E608E" w:rsidRPr="0069565B" w:rsidRDefault="000F256B" w:rsidP="00C96F1A">
      <w:pPr>
        <w:pStyle w:val="VCAAbullet"/>
        <w:ind w:left="425" w:hanging="425"/>
      </w:pPr>
      <w:r w:rsidRPr="0069565B">
        <w:t xml:space="preserve">apply de-coding and meaning-making strategies such as knowledge of everyday word families and phonic and visual letter patterns to make sense of content </w:t>
      </w:r>
    </w:p>
    <w:p w14:paraId="25E3CF2A" w14:textId="77777777" w:rsidR="008E608E" w:rsidRPr="0069565B" w:rsidRDefault="000F256B" w:rsidP="00C96F1A">
      <w:pPr>
        <w:pStyle w:val="VCAAbullet"/>
        <w:ind w:left="425" w:hanging="425"/>
      </w:pPr>
      <w:r w:rsidRPr="0069565B">
        <w:t xml:space="preserve">listen and participate effectively in small group and whole class discussions to communicate, collaborate and problem solve </w:t>
      </w:r>
      <w:proofErr w:type="gramStart"/>
      <w:r w:rsidRPr="0069565B">
        <w:t>in order to</w:t>
      </w:r>
      <w:proofErr w:type="gramEnd"/>
      <w:r w:rsidRPr="0069565B">
        <w:t xml:space="preserve"> complete documentation</w:t>
      </w:r>
    </w:p>
    <w:p w14:paraId="25E3CF34" w14:textId="5220F3B8" w:rsidR="008E608E" w:rsidRPr="0069565B" w:rsidRDefault="000F256B" w:rsidP="00C96F1A">
      <w:pPr>
        <w:pStyle w:val="VCAAbullet"/>
        <w:ind w:left="425" w:hanging="425"/>
      </w:pPr>
      <w:r w:rsidRPr="0069565B">
        <w:t>apply the conventions of literacy, including sentence structure, paragraphing, punctuation and spelling.</w:t>
      </w:r>
    </w:p>
    <w:p w14:paraId="25E3CF35" w14:textId="6D12AF13" w:rsidR="008E608E" w:rsidRDefault="00DE58CD" w:rsidP="008D403E">
      <w:pPr>
        <w:pStyle w:val="VCAAHeading2"/>
      </w:pPr>
      <w:r>
        <w:t>Assessment</w:t>
      </w:r>
    </w:p>
    <w:p w14:paraId="60EACECF" w14:textId="32D7B1F2" w:rsidR="00DE58CD" w:rsidRDefault="00EF491F" w:rsidP="004E6476">
      <w:pPr>
        <w:pStyle w:val="VCAAbody"/>
      </w:pPr>
      <w:r>
        <w:rPr>
          <w:color w:val="000000"/>
          <w:szCs w:val="20"/>
        </w:rPr>
        <w:t>S</w:t>
      </w:r>
      <w:r w:rsidR="00DE58CD">
        <w:rPr>
          <w:color w:val="000000"/>
          <w:szCs w:val="20"/>
        </w:rPr>
        <w:t>atisfactory completion of a module is based on the teacher’s decision that the student has achieved the learning goal for th</w:t>
      </w:r>
      <w:r>
        <w:rPr>
          <w:color w:val="000000"/>
          <w:szCs w:val="20"/>
        </w:rPr>
        <w:t>at</w:t>
      </w:r>
      <w:r w:rsidR="00DE58CD">
        <w:rPr>
          <w:color w:val="000000"/>
          <w:szCs w:val="20"/>
        </w:rPr>
        <w:t xml:space="preserve"> module. </w:t>
      </w:r>
      <w:r>
        <w:rPr>
          <w:color w:val="000000"/>
          <w:szCs w:val="20"/>
        </w:rPr>
        <w:t xml:space="preserve">A VPC unit </w:t>
      </w:r>
      <w:r w:rsidR="00DE58CD">
        <w:rPr>
          <w:color w:val="000000"/>
          <w:szCs w:val="20"/>
        </w:rPr>
        <w:t xml:space="preserve">can </w:t>
      </w:r>
      <w:r>
        <w:rPr>
          <w:color w:val="000000"/>
          <w:szCs w:val="20"/>
        </w:rPr>
        <w:t xml:space="preserve">only </w:t>
      </w:r>
      <w:r w:rsidR="00DE58CD">
        <w:rPr>
          <w:color w:val="000000"/>
          <w:szCs w:val="20"/>
        </w:rPr>
        <w:t>be satisfactor</w:t>
      </w:r>
      <w:r>
        <w:rPr>
          <w:color w:val="000000"/>
          <w:szCs w:val="20"/>
        </w:rPr>
        <w:t>il</w:t>
      </w:r>
      <w:r w:rsidR="00DE58CD">
        <w:rPr>
          <w:color w:val="000000"/>
          <w:szCs w:val="20"/>
        </w:rPr>
        <w:t>y complet</w:t>
      </w:r>
      <w:r>
        <w:rPr>
          <w:color w:val="000000"/>
          <w:szCs w:val="20"/>
        </w:rPr>
        <w:t>ed</w:t>
      </w:r>
      <w:r w:rsidR="00DE58CD">
        <w:rPr>
          <w:color w:val="000000"/>
          <w:szCs w:val="20"/>
        </w:rPr>
        <w:t xml:space="preserve"> </w:t>
      </w:r>
      <w:r>
        <w:rPr>
          <w:color w:val="000000"/>
          <w:szCs w:val="20"/>
        </w:rPr>
        <w:t>once</w:t>
      </w:r>
      <w:r w:rsidR="00DE58CD">
        <w:rPr>
          <w:color w:val="000000"/>
          <w:szCs w:val="20"/>
        </w:rPr>
        <w:t xml:space="preserve"> all modules within that unit</w:t>
      </w:r>
      <w:r>
        <w:rPr>
          <w:color w:val="000000"/>
          <w:szCs w:val="20"/>
        </w:rPr>
        <w:t xml:space="preserve"> have been satisfactorily completed</w:t>
      </w:r>
      <w:r w:rsidR="00DE58CD">
        <w:rPr>
          <w:color w:val="000000"/>
          <w:szCs w:val="20"/>
        </w:rPr>
        <w:t>. Teachers should use a variety of assessment tasks and activities that provide a range of opportunities for students to demonstrate attainment of the learning</w:t>
      </w:r>
      <w:r w:rsidR="00F87F44">
        <w:rPr>
          <w:color w:val="000000"/>
          <w:szCs w:val="20"/>
        </w:rPr>
        <w:t xml:space="preserve"> goals</w:t>
      </w:r>
      <w:r w:rsidR="00DE58CD">
        <w:rPr>
          <w:color w:val="000000"/>
          <w:szCs w:val="20"/>
        </w:rPr>
        <w:t xml:space="preserve">.  </w:t>
      </w:r>
      <w:r w:rsidR="00DE58CD" w:rsidRPr="008B7CD0">
        <w:rPr>
          <w:color w:val="000000"/>
          <w:szCs w:val="20"/>
        </w:rPr>
        <w:t xml:space="preserve">The VPC </w:t>
      </w:r>
      <w:r w:rsidR="008B7CD0">
        <w:rPr>
          <w:color w:val="000000"/>
          <w:szCs w:val="20"/>
        </w:rPr>
        <w:t>Support material</w:t>
      </w:r>
      <w:r w:rsidR="00DE58CD">
        <w:rPr>
          <w:color w:val="000000"/>
          <w:szCs w:val="20"/>
        </w:rPr>
        <w:t xml:space="preserve"> provides details that will assist in assuring students meet the minimum requirements.</w:t>
      </w:r>
    </w:p>
    <w:p w14:paraId="25E3CF37" w14:textId="1CD76617" w:rsidR="008E608E" w:rsidRDefault="000F256B" w:rsidP="004E6476">
      <w:pPr>
        <w:pStyle w:val="VCAAbody"/>
      </w:pPr>
      <w:r>
        <w:t xml:space="preserve">The </w:t>
      </w:r>
      <w:r w:rsidR="004E6476">
        <w:t>l</w:t>
      </w:r>
      <w:r>
        <w:t xml:space="preserve">earning </w:t>
      </w:r>
      <w:r w:rsidR="004E6476">
        <w:t>g</w:t>
      </w:r>
      <w:r>
        <w:t xml:space="preserve">oals and </w:t>
      </w:r>
      <w:r w:rsidR="004E6476">
        <w:t>a</w:t>
      </w:r>
      <w:r>
        <w:t xml:space="preserve">pplication </w:t>
      </w:r>
      <w:r w:rsidR="007D2BFD">
        <w:t xml:space="preserve">sections of this document </w:t>
      </w:r>
      <w:r>
        <w:t xml:space="preserve">should be used for course design and the development of learning activities and assessment tasks. Assessment must be part of the regular teaching and learning program and should be completed mainly under teacher supervision and within a limited timeframe. </w:t>
      </w:r>
    </w:p>
    <w:p w14:paraId="25E3CF38" w14:textId="6240B764" w:rsidR="008E608E" w:rsidRDefault="000F256B" w:rsidP="004E6476">
      <w:pPr>
        <w:pStyle w:val="VCAAbody"/>
      </w:pPr>
      <w:r>
        <w:t xml:space="preserve">Unit 3 requires students to demonstrate the </w:t>
      </w:r>
      <w:r w:rsidR="007D2BFD">
        <w:t xml:space="preserve">attainment of the </w:t>
      </w:r>
      <w:r>
        <w:t>learning goals of each module. These modules may be undertaken concurrently, so that reading, writing, speaking and listening are integrated, as deemed appropriate by the teacher.</w:t>
      </w:r>
    </w:p>
    <w:p w14:paraId="5A8AACD9" w14:textId="4B485511" w:rsidR="001B63E1" w:rsidRDefault="000F256B" w:rsidP="004E6476">
      <w:pPr>
        <w:pStyle w:val="VCAAbody"/>
      </w:pPr>
      <w:r>
        <w:t>The following table provides examples of suitable tasks for assessment</w:t>
      </w:r>
      <w:r w:rsidR="001B63E1">
        <w:t>.</w:t>
      </w:r>
    </w:p>
    <w:p w14:paraId="30F44AD6" w14:textId="26E7CF88" w:rsidR="00C96F1A" w:rsidRDefault="00C96F1A" w:rsidP="004E6476">
      <w:pPr>
        <w:pStyle w:val="VCAAbody"/>
      </w:pPr>
    </w:p>
    <w:p w14:paraId="26115B71" w14:textId="02EDB906" w:rsidR="00C96F1A" w:rsidRDefault="00C96F1A" w:rsidP="004E6476">
      <w:pPr>
        <w:pStyle w:val="VCAAbody"/>
      </w:pPr>
    </w:p>
    <w:p w14:paraId="0B6B9B8D" w14:textId="77777777" w:rsidR="00F624A7" w:rsidRDefault="00F624A7" w:rsidP="004E6476">
      <w:pPr>
        <w:pStyle w:val="VCAAbody"/>
      </w:pPr>
    </w:p>
    <w:p w14:paraId="74DFCCC8" w14:textId="77777777" w:rsidR="00C96F1A" w:rsidRDefault="00C96F1A" w:rsidP="004E6476">
      <w:pPr>
        <w:pStyle w:val="VCAAbody"/>
      </w:pPr>
    </w:p>
    <w:tbl>
      <w:tblPr>
        <w:tblStyle w:val="VCAATableClosed"/>
        <w:tblW w:w="0" w:type="auto"/>
        <w:tblLook w:val="0420" w:firstRow="1" w:lastRow="0" w:firstColumn="0" w:lastColumn="0" w:noHBand="0" w:noVBand="1"/>
      </w:tblPr>
      <w:tblGrid>
        <w:gridCol w:w="4673"/>
        <w:gridCol w:w="4678"/>
      </w:tblGrid>
      <w:tr w:rsidR="00804D37" w:rsidRPr="00EC623F" w14:paraId="580A9102" w14:textId="77777777" w:rsidTr="00804D37">
        <w:trPr>
          <w:cnfStyle w:val="100000000000" w:firstRow="1" w:lastRow="0" w:firstColumn="0" w:lastColumn="0" w:oddVBand="0" w:evenVBand="0" w:oddHBand="0" w:evenHBand="0" w:firstRowFirstColumn="0" w:firstRowLastColumn="0" w:lastRowFirstColumn="0" w:lastRowLastColumn="0"/>
        </w:trPr>
        <w:tc>
          <w:tcPr>
            <w:tcW w:w="4673" w:type="dxa"/>
          </w:tcPr>
          <w:p w14:paraId="5C592FCC" w14:textId="77777777" w:rsidR="00804D37" w:rsidRPr="00EC623F" w:rsidRDefault="00804D37" w:rsidP="008E0DC8">
            <w:pPr>
              <w:pStyle w:val="VCAAtablecondensedheading"/>
              <w:rPr>
                <w:b w:val="0"/>
                <w:bCs/>
              </w:rPr>
            </w:pPr>
            <w:bookmarkStart w:id="134" w:name="_heading=h.43ky6rz" w:colFirst="0" w:colLast="0"/>
            <w:bookmarkEnd w:id="134"/>
            <w:r w:rsidRPr="00EC623F">
              <w:rPr>
                <w:bCs/>
              </w:rPr>
              <w:lastRenderedPageBreak/>
              <w:t>Learning goals</w:t>
            </w:r>
          </w:p>
        </w:tc>
        <w:tc>
          <w:tcPr>
            <w:tcW w:w="4678" w:type="dxa"/>
          </w:tcPr>
          <w:p w14:paraId="648B88C3" w14:textId="77777777" w:rsidR="00804D37" w:rsidRPr="00EC623F" w:rsidRDefault="00804D37" w:rsidP="008E0DC8">
            <w:pPr>
              <w:pStyle w:val="VCAAtablecondensedheading"/>
              <w:rPr>
                <w:b w:val="0"/>
                <w:bCs/>
              </w:rPr>
            </w:pPr>
            <w:r w:rsidRPr="00EC623F">
              <w:rPr>
                <w:bCs/>
              </w:rPr>
              <w:t>Assessment tasks</w:t>
            </w:r>
          </w:p>
        </w:tc>
      </w:tr>
      <w:tr w:rsidR="00804D37" w:rsidRPr="00A70DAA" w14:paraId="56EDC982" w14:textId="77777777" w:rsidTr="00554FD1">
        <w:trPr>
          <w:trHeight w:val="969"/>
        </w:trPr>
        <w:tc>
          <w:tcPr>
            <w:tcW w:w="4673" w:type="dxa"/>
          </w:tcPr>
          <w:p w14:paraId="5CD5F8FC" w14:textId="77777777" w:rsidR="00804D37" w:rsidRDefault="00804D37" w:rsidP="00804D37">
            <w:pPr>
              <w:rPr>
                <w:rFonts w:ascii="Arial Narrow" w:hAnsi="Arial Narrow"/>
                <w:b/>
                <w:sz w:val="20"/>
                <w:szCs w:val="20"/>
              </w:rPr>
            </w:pPr>
            <w:r w:rsidRPr="001B63E1">
              <w:rPr>
                <w:rFonts w:ascii="Arial Narrow" w:hAnsi="Arial Narrow"/>
                <w:b/>
                <w:sz w:val="20"/>
                <w:szCs w:val="20"/>
              </w:rPr>
              <w:t>Module 1</w:t>
            </w:r>
            <w:r>
              <w:rPr>
                <w:rFonts w:ascii="Arial Narrow" w:hAnsi="Arial Narrow"/>
                <w:b/>
                <w:sz w:val="20"/>
                <w:szCs w:val="20"/>
              </w:rPr>
              <w:t xml:space="preserve"> Goal 3.1</w:t>
            </w:r>
          </w:p>
          <w:p w14:paraId="17BDB491" w14:textId="77777777" w:rsidR="00804D37" w:rsidRPr="001B63E1" w:rsidRDefault="00804D37" w:rsidP="00804D37">
            <w:pPr>
              <w:pStyle w:val="VCAAtablecondensed"/>
            </w:pPr>
            <w:r w:rsidRPr="001B63E1">
              <w:t>On completion of this module the student should be able to:</w:t>
            </w:r>
          </w:p>
          <w:p w14:paraId="63C4CA0F" w14:textId="2DDE2999" w:rsidR="00804D37" w:rsidRDefault="00804D37" w:rsidP="00804D37">
            <w:pPr>
              <w:pStyle w:val="VCAAtablecondensedbullet"/>
              <w:numPr>
                <w:ilvl w:val="0"/>
                <w:numId w:val="37"/>
              </w:numPr>
              <w:tabs>
                <w:tab w:val="clear" w:pos="425"/>
              </w:tabs>
              <w:spacing w:before="45" w:after="45"/>
              <w:ind w:left="351" w:hanging="284"/>
            </w:pPr>
            <w:r>
              <w:t>identify reliable agencies within the government and non-government spheres who provide information to facilitate participation in civic life</w:t>
            </w:r>
          </w:p>
          <w:p w14:paraId="0F8881CF" w14:textId="172EFB55" w:rsidR="00804D37" w:rsidRDefault="00804D37" w:rsidP="00804D37">
            <w:pPr>
              <w:pStyle w:val="VCAAtablecondensedbullet"/>
              <w:numPr>
                <w:ilvl w:val="0"/>
                <w:numId w:val="37"/>
              </w:numPr>
              <w:tabs>
                <w:tab w:val="clear" w:pos="425"/>
              </w:tabs>
              <w:spacing w:before="45" w:after="45"/>
              <w:ind w:left="351" w:hanging="284"/>
            </w:pPr>
            <w:r>
              <w:t>skim and scan informational documents to determine relevance for deeper reading</w:t>
            </w:r>
          </w:p>
          <w:p w14:paraId="687AF1F3" w14:textId="59B48A7D" w:rsidR="00804D37" w:rsidRPr="0078049D" w:rsidRDefault="00804D37" w:rsidP="00804D37">
            <w:pPr>
              <w:pStyle w:val="VCAAtablecondensedbullet"/>
              <w:numPr>
                <w:ilvl w:val="0"/>
                <w:numId w:val="37"/>
              </w:numPr>
              <w:tabs>
                <w:tab w:val="clear" w:pos="425"/>
              </w:tabs>
              <w:spacing w:before="45" w:after="45"/>
              <w:ind w:left="351" w:hanging="284"/>
            </w:pPr>
            <w:r w:rsidRPr="00804D37">
              <w:t>summarise and paraphrase information and instructions into sequential points that enable them to complete activities related to civic participation</w:t>
            </w:r>
            <w:r w:rsidRPr="0072331A">
              <w:t>.</w:t>
            </w:r>
          </w:p>
        </w:tc>
        <w:tc>
          <w:tcPr>
            <w:tcW w:w="4678" w:type="dxa"/>
            <w:vMerge w:val="restart"/>
          </w:tcPr>
          <w:p w14:paraId="549E28C4" w14:textId="64344A18" w:rsidR="0072331A" w:rsidRDefault="0072331A" w:rsidP="0072331A">
            <w:pPr>
              <w:pStyle w:val="VCAAtablecondensed"/>
            </w:pPr>
            <w:r w:rsidRPr="00F23581">
              <w:t xml:space="preserve">Assessment could consist of, but is not limited to, a combination of the following activities where students </w:t>
            </w:r>
            <w:r>
              <w:t>should</w:t>
            </w:r>
            <w:r w:rsidRPr="00F23581">
              <w:t xml:space="preserve"> apply and demonstrate learning:</w:t>
            </w:r>
          </w:p>
          <w:p w14:paraId="528ECA1C" w14:textId="77777777" w:rsidR="0072331A" w:rsidRPr="00196FC1" w:rsidRDefault="0072331A" w:rsidP="0072331A">
            <w:pPr>
              <w:pStyle w:val="VCAAtablecondensedbullet"/>
              <w:numPr>
                <w:ilvl w:val="0"/>
                <w:numId w:val="36"/>
              </w:numPr>
              <w:tabs>
                <w:tab w:val="clear" w:pos="425"/>
              </w:tabs>
              <w:spacing w:before="45" w:after="45"/>
              <w:ind w:left="351" w:hanging="357"/>
            </w:pPr>
            <w:proofErr w:type="gramStart"/>
            <w:r w:rsidRPr="001B63E1">
              <w:t>a research</w:t>
            </w:r>
            <w:proofErr w:type="gramEnd"/>
            <w:r w:rsidRPr="001B63E1">
              <w:t xml:space="preserve"> task</w:t>
            </w:r>
          </w:p>
          <w:p w14:paraId="4AEC6505" w14:textId="77777777" w:rsidR="0072331A" w:rsidRDefault="0072331A" w:rsidP="0072331A">
            <w:pPr>
              <w:pStyle w:val="VCAAtablecondensedbullet"/>
              <w:numPr>
                <w:ilvl w:val="0"/>
                <w:numId w:val="36"/>
              </w:numPr>
              <w:tabs>
                <w:tab w:val="clear" w:pos="425"/>
              </w:tabs>
              <w:spacing w:before="45" w:after="45"/>
              <w:ind w:left="351" w:hanging="357"/>
            </w:pPr>
            <w:r w:rsidRPr="0B786B15">
              <w:rPr>
                <w:szCs w:val="20"/>
              </w:rPr>
              <w:t>a collection of annotations and/or notes</w:t>
            </w:r>
          </w:p>
          <w:p w14:paraId="69EC4A47" w14:textId="77777777" w:rsidR="0072331A" w:rsidRPr="001B63E1" w:rsidRDefault="0072331A" w:rsidP="0072331A">
            <w:pPr>
              <w:pStyle w:val="VCAAtablecondensedbullet"/>
              <w:numPr>
                <w:ilvl w:val="0"/>
                <w:numId w:val="36"/>
              </w:numPr>
              <w:tabs>
                <w:tab w:val="clear" w:pos="425"/>
              </w:tabs>
              <w:spacing w:before="45" w:after="45"/>
              <w:ind w:left="351" w:hanging="357"/>
            </w:pPr>
            <w:r w:rsidRPr="001B63E1">
              <w:t>a recorded reflection</w:t>
            </w:r>
          </w:p>
          <w:p w14:paraId="28EA815A" w14:textId="518C1991" w:rsidR="0072331A" w:rsidRDefault="0072331A" w:rsidP="0072331A">
            <w:pPr>
              <w:pStyle w:val="VCAAtablecondensedbullet"/>
              <w:numPr>
                <w:ilvl w:val="0"/>
                <w:numId w:val="36"/>
              </w:numPr>
              <w:tabs>
                <w:tab w:val="clear" w:pos="425"/>
              </w:tabs>
              <w:spacing w:before="45" w:after="45"/>
              <w:ind w:left="351" w:hanging="357"/>
            </w:pPr>
            <w:r w:rsidRPr="001B63E1">
              <w:t>a reflective journal</w:t>
            </w:r>
          </w:p>
          <w:p w14:paraId="47712154" w14:textId="77777777" w:rsidR="0072331A" w:rsidRPr="001B63E1" w:rsidRDefault="0072331A" w:rsidP="0072331A">
            <w:pPr>
              <w:pStyle w:val="VCAAtablecondensedbullet"/>
              <w:numPr>
                <w:ilvl w:val="0"/>
                <w:numId w:val="36"/>
              </w:numPr>
              <w:tabs>
                <w:tab w:val="clear" w:pos="425"/>
              </w:tabs>
              <w:spacing w:before="45" w:after="45"/>
              <w:ind w:left="351" w:hanging="357"/>
            </w:pPr>
            <w:r w:rsidRPr="001B63E1">
              <w:t>a response to structured questions</w:t>
            </w:r>
          </w:p>
          <w:p w14:paraId="5A185FDE" w14:textId="77777777" w:rsidR="0072331A" w:rsidRPr="001B63E1" w:rsidRDefault="0072331A" w:rsidP="0072331A">
            <w:pPr>
              <w:pStyle w:val="VCAAtablecondensedbullet"/>
              <w:numPr>
                <w:ilvl w:val="0"/>
                <w:numId w:val="36"/>
              </w:numPr>
              <w:tabs>
                <w:tab w:val="clear" w:pos="425"/>
              </w:tabs>
              <w:spacing w:before="45" w:after="45"/>
              <w:ind w:left="351" w:hanging="357"/>
            </w:pPr>
            <w:r w:rsidRPr="001B63E1">
              <w:t>a record of interviews with members of the community and class</w:t>
            </w:r>
          </w:p>
          <w:p w14:paraId="250B318E" w14:textId="77777777" w:rsidR="0027546E" w:rsidRPr="0027546E" w:rsidRDefault="0072331A" w:rsidP="0078049D">
            <w:pPr>
              <w:pStyle w:val="VCAAtablecondensedbullet"/>
              <w:numPr>
                <w:ilvl w:val="0"/>
                <w:numId w:val="36"/>
              </w:numPr>
              <w:tabs>
                <w:tab w:val="clear" w:pos="425"/>
              </w:tabs>
              <w:spacing w:before="45" w:after="45"/>
              <w:ind w:left="351" w:hanging="357"/>
              <w:rPr>
                <w:rFonts w:eastAsia="Arial"/>
              </w:rPr>
            </w:pPr>
            <w:r w:rsidRPr="001B63E1">
              <w:t xml:space="preserve">a digital presentation </w:t>
            </w:r>
          </w:p>
          <w:p w14:paraId="6E94A0E8" w14:textId="3223DE12" w:rsidR="00804D37" w:rsidRPr="0078049D" w:rsidRDefault="0072331A" w:rsidP="0078049D">
            <w:pPr>
              <w:pStyle w:val="VCAAtablecondensedbullet"/>
              <w:numPr>
                <w:ilvl w:val="0"/>
                <w:numId w:val="36"/>
              </w:numPr>
              <w:tabs>
                <w:tab w:val="clear" w:pos="425"/>
              </w:tabs>
              <w:spacing w:before="45" w:after="45"/>
              <w:ind w:left="351" w:hanging="357"/>
              <w:rPr>
                <w:rFonts w:eastAsia="Arial"/>
              </w:rPr>
            </w:pPr>
            <w:r w:rsidRPr="0078049D">
              <w:t>a visual presentation, such as a graphic organiser, concept/mind map or annotated poster.</w:t>
            </w:r>
          </w:p>
        </w:tc>
      </w:tr>
      <w:tr w:rsidR="00804D37" w:rsidRPr="00A70DAA" w14:paraId="4D632B66" w14:textId="77777777" w:rsidTr="00804D37">
        <w:trPr>
          <w:trHeight w:val="2735"/>
        </w:trPr>
        <w:tc>
          <w:tcPr>
            <w:tcW w:w="4673" w:type="dxa"/>
          </w:tcPr>
          <w:p w14:paraId="72A08742" w14:textId="77777777" w:rsidR="00804D37" w:rsidRDefault="00804D37" w:rsidP="00804D37">
            <w:pPr>
              <w:rPr>
                <w:rFonts w:ascii="Arial Narrow" w:hAnsi="Arial Narrow"/>
                <w:b/>
                <w:sz w:val="20"/>
                <w:szCs w:val="20"/>
              </w:rPr>
            </w:pPr>
            <w:r w:rsidRPr="001B63E1">
              <w:rPr>
                <w:rFonts w:ascii="Arial Narrow" w:hAnsi="Arial Narrow"/>
                <w:b/>
                <w:sz w:val="20"/>
                <w:szCs w:val="20"/>
              </w:rPr>
              <w:t>Module 2</w:t>
            </w:r>
            <w:r>
              <w:rPr>
                <w:rFonts w:ascii="Arial Narrow" w:hAnsi="Arial Narrow"/>
                <w:b/>
                <w:sz w:val="20"/>
                <w:szCs w:val="20"/>
              </w:rPr>
              <w:t xml:space="preserve"> Goal 3.2</w:t>
            </w:r>
          </w:p>
          <w:p w14:paraId="1371EB49" w14:textId="77777777" w:rsidR="00804D37" w:rsidRPr="001B63E1" w:rsidRDefault="00804D37" w:rsidP="00804D37">
            <w:pPr>
              <w:pStyle w:val="VCAAtablecondensed"/>
            </w:pPr>
            <w:r w:rsidRPr="001B63E1">
              <w:t>On completion of this module the student should be able to:</w:t>
            </w:r>
          </w:p>
          <w:p w14:paraId="145C1030" w14:textId="450B78D3" w:rsidR="00804D37" w:rsidRDefault="00804D37" w:rsidP="008C00B2">
            <w:pPr>
              <w:pStyle w:val="VCAAtablecondensedbullet"/>
              <w:numPr>
                <w:ilvl w:val="0"/>
                <w:numId w:val="50"/>
              </w:numPr>
            </w:pPr>
            <w:r>
              <w:t>identify documents that are required for future learning and work opportunities</w:t>
            </w:r>
          </w:p>
          <w:p w14:paraId="09F4CB38" w14:textId="058797A9" w:rsidR="00804D37" w:rsidRDefault="00804D37" w:rsidP="008C00B2">
            <w:pPr>
              <w:pStyle w:val="VCAAtablecondensedbullet"/>
              <w:numPr>
                <w:ilvl w:val="0"/>
                <w:numId w:val="50"/>
              </w:numPr>
            </w:pPr>
            <w:r w:rsidRPr="00804D37">
              <w:t>locate the sources of information they need through research methodology and review the accuracy and validity of the information</w:t>
            </w:r>
          </w:p>
          <w:p w14:paraId="55520BFD" w14:textId="5BAFFFCA" w:rsidR="00804D37" w:rsidRPr="001B63E1" w:rsidRDefault="00804D37" w:rsidP="008C00B2">
            <w:pPr>
              <w:pStyle w:val="VCAAtablecondensedbullet"/>
              <w:numPr>
                <w:ilvl w:val="0"/>
                <w:numId w:val="50"/>
              </w:numPr>
              <w:rPr>
                <w:b/>
                <w:szCs w:val="20"/>
              </w:rPr>
            </w:pPr>
            <w:r w:rsidRPr="00804D37">
              <w:t>research and understand the requirements of workplace and further learning documentation and plan, draft, create and/or complete the required documents.</w:t>
            </w:r>
          </w:p>
        </w:tc>
        <w:tc>
          <w:tcPr>
            <w:tcW w:w="4678" w:type="dxa"/>
            <w:vMerge/>
          </w:tcPr>
          <w:p w14:paraId="47A2D8C7" w14:textId="77777777" w:rsidR="00804D37" w:rsidRPr="00A70DAA" w:rsidRDefault="00804D37" w:rsidP="00804D37">
            <w:pPr>
              <w:pStyle w:val="VCAAtablecondensedbullet"/>
              <w:numPr>
                <w:ilvl w:val="0"/>
                <w:numId w:val="49"/>
              </w:numPr>
              <w:rPr>
                <w:rFonts w:eastAsia="Arial"/>
              </w:rPr>
            </w:pPr>
          </w:p>
        </w:tc>
      </w:tr>
    </w:tbl>
    <w:p w14:paraId="5C452CB8" w14:textId="77777777" w:rsidR="00A37377" w:rsidRPr="0010123D" w:rsidRDefault="00A37377" w:rsidP="00465E30">
      <w:pPr>
        <w:pStyle w:val="VCAAbody"/>
      </w:pPr>
      <w:r w:rsidRPr="0010123D">
        <w:rPr>
          <w:shd w:val="clear" w:color="auto" w:fill="FFFFFF"/>
        </w:rPr>
        <w:t>Where teachers allow students to choose between tasks, they must ensure that the tasks they set are of comparable scope and demand.</w:t>
      </w:r>
    </w:p>
    <w:p w14:paraId="0453B9E5" w14:textId="77777777" w:rsidR="0027546E" w:rsidRDefault="0027546E" w:rsidP="00773CD0">
      <w:pPr>
        <w:pStyle w:val="VCAAHeading1"/>
        <w:sectPr w:rsidR="0027546E" w:rsidSect="0003682A">
          <w:pgSz w:w="11907" w:h="16840"/>
          <w:pgMar w:top="1418" w:right="1134" w:bottom="1701" w:left="1275" w:header="283" w:footer="113" w:gutter="0"/>
          <w:cols w:space="720"/>
          <w:docGrid w:linePitch="299"/>
        </w:sectPr>
      </w:pPr>
      <w:bookmarkStart w:id="135" w:name="_Toc93580211"/>
      <w:bookmarkStart w:id="136" w:name="_Toc94011969"/>
    </w:p>
    <w:p w14:paraId="25E3CF66" w14:textId="48190EA5" w:rsidR="008E608E" w:rsidRDefault="000F256B" w:rsidP="00773CD0">
      <w:pPr>
        <w:pStyle w:val="VCAAHeading1"/>
      </w:pPr>
      <w:r>
        <w:lastRenderedPageBreak/>
        <w:t>Unit 4</w:t>
      </w:r>
      <w:bookmarkEnd w:id="135"/>
      <w:bookmarkEnd w:id="136"/>
    </w:p>
    <w:p w14:paraId="25E3CF67" w14:textId="0F028812" w:rsidR="008E608E" w:rsidRDefault="000F256B" w:rsidP="00773CD0">
      <w:pPr>
        <w:pStyle w:val="VCAAHeading2"/>
      </w:pPr>
      <w:bookmarkStart w:id="137" w:name="_Toc93580212"/>
      <w:bookmarkStart w:id="138" w:name="_Toc94011970"/>
      <w:r>
        <w:t xml:space="preserve">Module 1: </w:t>
      </w:r>
      <w:r w:rsidR="001B6311">
        <w:t>Negotiated project</w:t>
      </w:r>
      <w:bookmarkEnd w:id="137"/>
      <w:bookmarkEnd w:id="138"/>
    </w:p>
    <w:p w14:paraId="6363C95D" w14:textId="64270507" w:rsidR="00773CD0" w:rsidRDefault="000F256B" w:rsidP="00465E30">
      <w:pPr>
        <w:pStyle w:val="VCAAbody"/>
      </w:pPr>
      <w:bookmarkStart w:id="139" w:name="_heading=h.3hv69ve" w:colFirst="0" w:colLast="0"/>
      <w:bookmarkEnd w:id="139"/>
      <w:r w:rsidRPr="00773CD0">
        <w:t xml:space="preserve">In this module, students will develop a range of written and oral communication skills through practical application in an activity around a specific content area. Content for the unit can be drawn from any area of learner interest or aspirations. Students </w:t>
      </w:r>
      <w:r w:rsidR="005B0435">
        <w:t>will be</w:t>
      </w:r>
      <w:r w:rsidR="005B0435" w:rsidRPr="00773CD0">
        <w:t xml:space="preserve"> </w:t>
      </w:r>
      <w:r w:rsidRPr="00773CD0">
        <w:t xml:space="preserve">encouraged to connect this area of study to learning in Unit 4 of </w:t>
      </w:r>
      <w:proofErr w:type="gramStart"/>
      <w:r w:rsidRPr="00773CD0">
        <w:t>Work Related</w:t>
      </w:r>
      <w:proofErr w:type="gramEnd"/>
      <w:r w:rsidRPr="00773CD0">
        <w:t xml:space="preserve"> Skills. </w:t>
      </w:r>
      <w:r w:rsidR="00D16A2C" w:rsidRPr="00773CD0">
        <w:t xml:space="preserve">This project needs to be developed in consultation with the teacher and should focus on an area of student interest with a clearly stated vocational or personal focus. </w:t>
      </w:r>
    </w:p>
    <w:p w14:paraId="25E3CF69" w14:textId="571CC545" w:rsidR="008E608E" w:rsidRPr="00773CD0" w:rsidRDefault="00D16A2C" w:rsidP="00465E30">
      <w:pPr>
        <w:pStyle w:val="VCAAbody"/>
      </w:pPr>
      <w:r w:rsidRPr="00773CD0">
        <w:t xml:space="preserve">The project must have an actionable </w:t>
      </w:r>
      <w:r w:rsidR="00773CD0" w:rsidRPr="00773CD0">
        <w:t>goal. The</w:t>
      </w:r>
      <w:r w:rsidR="000F256B" w:rsidRPr="00773CD0">
        <w:t xml:space="preserve"> project can be completed either individually or as a member of a group focusing on the following areas of skill development: </w:t>
      </w:r>
      <w:r w:rsidR="000F256B" w:rsidRPr="00FE6BD1">
        <w:rPr>
          <w:iCs/>
        </w:rPr>
        <w:t>collaboration, problem solving, communication, self-management, planning and organising, initiative and learning</w:t>
      </w:r>
      <w:r w:rsidR="000F256B" w:rsidRPr="00773CD0">
        <w:rPr>
          <w:i/>
          <w:iCs/>
        </w:rPr>
        <w:t>.</w:t>
      </w:r>
    </w:p>
    <w:p w14:paraId="25E3CF6A" w14:textId="26F72611" w:rsidR="008E608E" w:rsidRDefault="000F256B" w:rsidP="00773CD0">
      <w:pPr>
        <w:pStyle w:val="VCAAHeading3"/>
      </w:pPr>
      <w:bookmarkStart w:id="140" w:name="_Toc93580213"/>
      <w:bookmarkStart w:id="141" w:name="_Toc94011971"/>
      <w:r>
        <w:t>Learning goal</w:t>
      </w:r>
      <w:r w:rsidR="00104A7C">
        <w:t xml:space="preserve"> 4.1</w:t>
      </w:r>
      <w:bookmarkEnd w:id="140"/>
      <w:bookmarkEnd w:id="141"/>
    </w:p>
    <w:p w14:paraId="25E3CF6B" w14:textId="4DEC8237" w:rsidR="008E608E" w:rsidRDefault="000F256B" w:rsidP="005B0435">
      <w:pPr>
        <w:pStyle w:val="VCAAbody"/>
      </w:pPr>
      <w:r>
        <w:t>On completion of this module the student should be able to:</w:t>
      </w:r>
    </w:p>
    <w:p w14:paraId="6231153D" w14:textId="57110F09" w:rsidR="00A658A2" w:rsidRDefault="00A658A2" w:rsidP="00C96F1A">
      <w:pPr>
        <w:pStyle w:val="VCAAbullet"/>
        <w:ind w:left="425" w:hanging="425"/>
      </w:pPr>
      <w:r>
        <w:t xml:space="preserve">communicate effectively with </w:t>
      </w:r>
      <w:r w:rsidR="00950F40">
        <w:t>the</w:t>
      </w:r>
      <w:r w:rsidR="004D4C11">
        <w:t xml:space="preserve"> </w:t>
      </w:r>
      <w:r>
        <w:t xml:space="preserve">teacher as demonstrated by negotiation of </w:t>
      </w:r>
      <w:r w:rsidR="004D4C11">
        <w:t xml:space="preserve">a </w:t>
      </w:r>
      <w:r>
        <w:t xml:space="preserve">topic of choice for </w:t>
      </w:r>
      <w:r w:rsidR="004D4C11">
        <w:t>a</w:t>
      </w:r>
      <w:r>
        <w:t xml:space="preserve"> major presentation</w:t>
      </w:r>
    </w:p>
    <w:p w14:paraId="1008A526" w14:textId="447AC01C" w:rsidR="00A658A2" w:rsidRDefault="00A658A2" w:rsidP="00C96F1A">
      <w:pPr>
        <w:pStyle w:val="VCAAbullet"/>
        <w:ind w:left="425" w:hanging="425"/>
      </w:pPr>
      <w:r>
        <w:t xml:space="preserve">provide a sample plan of the content and direction of </w:t>
      </w:r>
      <w:r w:rsidR="00E173CD">
        <w:t xml:space="preserve">a </w:t>
      </w:r>
      <w:r>
        <w:t>presentation including use of body language learnt in Unit 2</w:t>
      </w:r>
    </w:p>
    <w:p w14:paraId="36B44A11" w14:textId="77777777" w:rsidR="00A658A2" w:rsidRDefault="00A658A2" w:rsidP="00C96F1A">
      <w:pPr>
        <w:pStyle w:val="VCAAbullet"/>
        <w:ind w:left="425" w:hanging="425"/>
      </w:pPr>
      <w:r>
        <w:t>refine the plan after consultation and gaining feedback from peers on the effectiveness of the plan</w:t>
      </w:r>
    </w:p>
    <w:p w14:paraId="7846A767" w14:textId="1B192CEC" w:rsidR="008F2523" w:rsidRDefault="00A658A2" w:rsidP="00C96F1A">
      <w:pPr>
        <w:pStyle w:val="VCAAbullet"/>
        <w:ind w:left="425" w:hanging="425"/>
      </w:pPr>
      <w:r w:rsidRPr="00B12D9B">
        <w:t xml:space="preserve">complete an </w:t>
      </w:r>
      <w:r>
        <w:t xml:space="preserve">informative </w:t>
      </w:r>
      <w:r w:rsidRPr="00B12D9B">
        <w:t xml:space="preserve">oral presentation </w:t>
      </w:r>
      <w:r>
        <w:t xml:space="preserve">on the individual or group project </w:t>
      </w:r>
      <w:r w:rsidRPr="00B12D9B">
        <w:t xml:space="preserve">that showcases reflections and </w:t>
      </w:r>
      <w:r>
        <w:t>review</w:t>
      </w:r>
      <w:r w:rsidRPr="00B12D9B">
        <w:t xml:space="preserve"> of learning</w:t>
      </w:r>
      <w:r>
        <w:t xml:space="preserve">, utilising </w:t>
      </w:r>
      <w:r w:rsidRPr="008F03AD">
        <w:t>a digital, multimodal or visual platform for support.</w:t>
      </w:r>
    </w:p>
    <w:p w14:paraId="25E3CF70" w14:textId="63238FD4" w:rsidR="008E608E" w:rsidRDefault="000F256B" w:rsidP="00773CD0">
      <w:pPr>
        <w:pStyle w:val="VCAAHeading3"/>
      </w:pPr>
      <w:bookmarkStart w:id="142" w:name="_Toc93580214"/>
      <w:bookmarkStart w:id="143" w:name="_Toc94011972"/>
      <w:r>
        <w:t>Application</w:t>
      </w:r>
      <w:bookmarkEnd w:id="142"/>
      <w:bookmarkEnd w:id="143"/>
      <w:r>
        <w:t xml:space="preserve"> </w:t>
      </w:r>
    </w:p>
    <w:p w14:paraId="76395728" w14:textId="77777777" w:rsidR="000069F6" w:rsidRPr="00DA6FB6" w:rsidRDefault="000069F6" w:rsidP="000069F6">
      <w:pPr>
        <w:pStyle w:val="VCAAbody"/>
        <w:rPr>
          <w:szCs w:val="20"/>
        </w:rPr>
      </w:pPr>
      <w:r>
        <w:rPr>
          <w:szCs w:val="20"/>
        </w:rPr>
        <w:t>Demonstration of the learning goals requires students to apply a variety of skills. The following applications assist students to demonstrate they have met the learning goal.</w:t>
      </w:r>
    </w:p>
    <w:p w14:paraId="169FD8AE" w14:textId="7A88FD75" w:rsidR="00E61973" w:rsidRPr="00E61973" w:rsidRDefault="00E61973" w:rsidP="00C96F1A">
      <w:pPr>
        <w:pStyle w:val="VCAAbullet"/>
        <w:ind w:left="425" w:hanging="425"/>
      </w:pPr>
      <w:r>
        <w:t xml:space="preserve">reflect on areas of personal interest and develop a focus for </w:t>
      </w:r>
      <w:r w:rsidR="002A1D69">
        <w:t xml:space="preserve">a </w:t>
      </w:r>
      <w:r>
        <w:t>project working either individually or collaborating in a group</w:t>
      </w:r>
    </w:p>
    <w:p w14:paraId="25E3CF72" w14:textId="53EF5774" w:rsidR="008E608E" w:rsidRPr="0069565B" w:rsidRDefault="000F256B" w:rsidP="00C96F1A">
      <w:pPr>
        <w:pStyle w:val="VCAAbullet"/>
        <w:ind w:left="425" w:hanging="425"/>
        <w:rPr>
          <w:rFonts w:eastAsiaTheme="minorEastAsia" w:cstheme="minorBidi"/>
          <w:color w:val="000000"/>
          <w:szCs w:val="20"/>
        </w:rPr>
      </w:pPr>
      <w:r w:rsidRPr="0B786B15">
        <w:t xml:space="preserve">research and locate a variety of informative written, spoken and multimedia </w:t>
      </w:r>
      <w:r w:rsidR="003732FE" w:rsidRPr="0B786B15">
        <w:t xml:space="preserve">texts </w:t>
      </w:r>
      <w:r w:rsidRPr="0B786B15">
        <w:t>related to future employment, learning aspirations or community groups being investigated for this project</w:t>
      </w:r>
      <w:r w:rsidR="13E2B35D" w:rsidRPr="0B786B15">
        <w:t xml:space="preserve"> and keep annotations and summaries for portfolio presentation</w:t>
      </w:r>
    </w:p>
    <w:p w14:paraId="25E3CF73" w14:textId="704B2074" w:rsidR="008E608E" w:rsidRPr="0069565B" w:rsidRDefault="000F256B" w:rsidP="00C96F1A">
      <w:pPr>
        <w:pStyle w:val="VCAAbullet"/>
        <w:ind w:left="425" w:hanging="425"/>
      </w:pPr>
      <w:r w:rsidRPr="0069565B">
        <w:t xml:space="preserve">apply de-coding and meaning-making strategies such </w:t>
      </w:r>
      <w:r w:rsidR="0069565B" w:rsidRPr="0069565B">
        <w:t>as</w:t>
      </w:r>
      <w:r w:rsidRPr="0069565B">
        <w:t xml:space="preserve"> knowledge of everyday word families and phonic and visual letter patterns to make sense of information relating to future learning, employment aspirations or community groups being investigated for this project</w:t>
      </w:r>
    </w:p>
    <w:p w14:paraId="25E3CF75" w14:textId="77777777" w:rsidR="008E608E" w:rsidRPr="0069565B" w:rsidRDefault="000F256B" w:rsidP="00C96F1A">
      <w:pPr>
        <w:pStyle w:val="VCAAbullet"/>
        <w:ind w:left="425" w:hanging="425"/>
      </w:pPr>
      <w:r w:rsidRPr="0069565B">
        <w:t xml:space="preserve">listen and participate effectively in small group and whole class discussions to communicate, collaborate and problem solve </w:t>
      </w:r>
      <w:proofErr w:type="gramStart"/>
      <w:r w:rsidRPr="0069565B">
        <w:t>in order to</w:t>
      </w:r>
      <w:proofErr w:type="gramEnd"/>
      <w:r w:rsidRPr="0069565B">
        <w:t xml:space="preserve"> complete a portfolio of evidence and relevant documentation</w:t>
      </w:r>
    </w:p>
    <w:p w14:paraId="25E3CF76" w14:textId="77777777" w:rsidR="008E608E" w:rsidRPr="0069565B" w:rsidRDefault="000F256B" w:rsidP="00C96F1A">
      <w:pPr>
        <w:pStyle w:val="VCAAbullet"/>
        <w:ind w:left="425" w:hanging="425"/>
      </w:pPr>
      <w:r w:rsidRPr="0069565B">
        <w:t>sequence and structure information logically to engage an audience</w:t>
      </w:r>
    </w:p>
    <w:p w14:paraId="25E3CF77" w14:textId="235CD1D6" w:rsidR="008E608E" w:rsidRPr="008D702C" w:rsidRDefault="000F256B" w:rsidP="00C96F1A">
      <w:pPr>
        <w:pStyle w:val="VCAAbullet"/>
        <w:ind w:left="425" w:hanging="425"/>
      </w:pPr>
      <w:r w:rsidRPr="008D702C">
        <w:t>use body language, eye-contact, gestures, pace and intonation appropriately when presenting orally</w:t>
      </w:r>
    </w:p>
    <w:p w14:paraId="1D7D5156" w14:textId="77777777" w:rsidR="003732FE" w:rsidRPr="000B6E6A" w:rsidRDefault="00B574AA" w:rsidP="00C96F1A">
      <w:pPr>
        <w:pStyle w:val="VCAAbullet"/>
        <w:ind w:left="425" w:hanging="425"/>
      </w:pPr>
      <w:r>
        <w:rPr>
          <w:color w:val="000000"/>
        </w:rPr>
        <w:t xml:space="preserve">explain </w:t>
      </w:r>
      <w:r w:rsidR="00F00179" w:rsidRPr="0069565B">
        <w:rPr>
          <w:color w:val="000000"/>
        </w:rPr>
        <w:t>plagiarism</w:t>
      </w:r>
      <w:r w:rsidR="003732FE">
        <w:rPr>
          <w:color w:val="000000"/>
        </w:rPr>
        <w:t xml:space="preserve"> </w:t>
      </w:r>
      <w:r w:rsidR="003732FE">
        <w:t>and demonstrate methods used to avoid it</w:t>
      </w:r>
    </w:p>
    <w:p w14:paraId="516FADFB" w14:textId="71777F18" w:rsidR="002022DD" w:rsidRPr="003732FE" w:rsidRDefault="00F00179" w:rsidP="00C96F1A">
      <w:pPr>
        <w:pStyle w:val="VCAAbullet"/>
        <w:ind w:left="425" w:hanging="425"/>
      </w:pPr>
      <w:r w:rsidRPr="003732FE">
        <w:t>apply the conventions of literacy, including sentence structure, paragraphing, punctuation and spelling.</w:t>
      </w:r>
      <w:bookmarkStart w:id="144" w:name="_heading=h.3vac5uf" w:colFirst="0" w:colLast="0"/>
      <w:bookmarkEnd w:id="144"/>
    </w:p>
    <w:p w14:paraId="4226C612" w14:textId="71840870" w:rsidR="002022DD" w:rsidRDefault="00DE58CD" w:rsidP="008D403E">
      <w:pPr>
        <w:pStyle w:val="VCAAHeading2"/>
      </w:pPr>
      <w:r>
        <w:lastRenderedPageBreak/>
        <w:t>Assessment</w:t>
      </w:r>
    </w:p>
    <w:p w14:paraId="4F6BF5DA" w14:textId="3AD1752B" w:rsidR="00DE58CD" w:rsidRDefault="00D25791" w:rsidP="00465E30">
      <w:pPr>
        <w:pStyle w:val="VCAAbody"/>
      </w:pPr>
      <w:r>
        <w:rPr>
          <w:color w:val="000000"/>
          <w:szCs w:val="20"/>
        </w:rPr>
        <w:t>S</w:t>
      </w:r>
      <w:r w:rsidR="00DE58CD">
        <w:rPr>
          <w:color w:val="000000"/>
          <w:szCs w:val="20"/>
        </w:rPr>
        <w:t>atisfactory completion of a module is based on the teacher’s decision that the student has achieved the learning goal for th</w:t>
      </w:r>
      <w:r>
        <w:rPr>
          <w:color w:val="000000"/>
          <w:szCs w:val="20"/>
        </w:rPr>
        <w:t>at</w:t>
      </w:r>
      <w:r w:rsidR="00DE58CD">
        <w:rPr>
          <w:color w:val="000000"/>
          <w:szCs w:val="20"/>
        </w:rPr>
        <w:t xml:space="preserve"> module. </w:t>
      </w:r>
      <w:r>
        <w:rPr>
          <w:color w:val="000000"/>
          <w:szCs w:val="20"/>
        </w:rPr>
        <w:t>A VPC unit</w:t>
      </w:r>
      <w:r w:rsidR="00DE58CD">
        <w:rPr>
          <w:color w:val="000000"/>
          <w:szCs w:val="20"/>
        </w:rPr>
        <w:t xml:space="preserve"> can </w:t>
      </w:r>
      <w:r>
        <w:rPr>
          <w:color w:val="000000"/>
          <w:szCs w:val="20"/>
        </w:rPr>
        <w:t xml:space="preserve">only </w:t>
      </w:r>
      <w:r w:rsidR="00DE58CD">
        <w:rPr>
          <w:color w:val="000000"/>
          <w:szCs w:val="20"/>
        </w:rPr>
        <w:t>be satisfactor</w:t>
      </w:r>
      <w:r>
        <w:rPr>
          <w:color w:val="000000"/>
          <w:szCs w:val="20"/>
        </w:rPr>
        <w:t>il</w:t>
      </w:r>
      <w:r w:rsidR="00DE58CD">
        <w:rPr>
          <w:color w:val="000000"/>
          <w:szCs w:val="20"/>
        </w:rPr>
        <w:t>y complet</w:t>
      </w:r>
      <w:r>
        <w:rPr>
          <w:color w:val="000000"/>
          <w:szCs w:val="20"/>
        </w:rPr>
        <w:t>ed</w:t>
      </w:r>
      <w:r w:rsidR="00DE58CD">
        <w:rPr>
          <w:color w:val="000000"/>
          <w:szCs w:val="20"/>
        </w:rPr>
        <w:t xml:space="preserve"> </w:t>
      </w:r>
      <w:r>
        <w:rPr>
          <w:color w:val="000000"/>
          <w:szCs w:val="20"/>
        </w:rPr>
        <w:t>once</w:t>
      </w:r>
      <w:r w:rsidR="00DE58CD">
        <w:rPr>
          <w:color w:val="000000"/>
          <w:szCs w:val="20"/>
        </w:rPr>
        <w:t xml:space="preserve"> all modules within that unit</w:t>
      </w:r>
      <w:r>
        <w:rPr>
          <w:color w:val="000000"/>
          <w:szCs w:val="20"/>
        </w:rPr>
        <w:t xml:space="preserve"> have been satisfactorily completed</w:t>
      </w:r>
      <w:r w:rsidR="00DE58CD">
        <w:rPr>
          <w:color w:val="000000"/>
          <w:szCs w:val="20"/>
        </w:rPr>
        <w:t>. Teachers should use a variety of assessment tasks and activities that provide a range of opportunities for students to demonstrate attainment of the learning</w:t>
      </w:r>
      <w:r w:rsidR="00F87F44">
        <w:rPr>
          <w:color w:val="000000"/>
          <w:szCs w:val="20"/>
        </w:rPr>
        <w:t xml:space="preserve"> goals</w:t>
      </w:r>
      <w:r w:rsidR="00DE58CD">
        <w:rPr>
          <w:color w:val="000000"/>
          <w:szCs w:val="20"/>
        </w:rPr>
        <w:t xml:space="preserve">. The </w:t>
      </w:r>
      <w:r w:rsidR="00DE58CD" w:rsidRPr="001C17E1">
        <w:rPr>
          <w:i/>
          <w:iCs/>
          <w:color w:val="000000"/>
          <w:szCs w:val="20"/>
        </w:rPr>
        <w:t xml:space="preserve">VPC </w:t>
      </w:r>
      <w:r w:rsidR="00237034" w:rsidRPr="008B7CD0">
        <w:rPr>
          <w:color w:val="000000"/>
          <w:szCs w:val="20"/>
        </w:rPr>
        <w:t>Literacy</w:t>
      </w:r>
      <w:r w:rsidR="00DE58CD" w:rsidRPr="008B7CD0">
        <w:rPr>
          <w:color w:val="000000"/>
          <w:szCs w:val="20"/>
        </w:rPr>
        <w:t xml:space="preserve"> </w:t>
      </w:r>
      <w:r w:rsidR="008B7CD0">
        <w:rPr>
          <w:color w:val="000000"/>
          <w:szCs w:val="20"/>
        </w:rPr>
        <w:t>Support material</w:t>
      </w:r>
      <w:r w:rsidR="00DE58CD">
        <w:rPr>
          <w:color w:val="000000"/>
          <w:szCs w:val="20"/>
        </w:rPr>
        <w:t xml:space="preserve"> provides details that will assist in assuring students meet the minimum requirements.</w:t>
      </w:r>
    </w:p>
    <w:p w14:paraId="080939D9" w14:textId="7C323896" w:rsidR="002022DD" w:rsidRDefault="004E6476" w:rsidP="00465E30">
      <w:pPr>
        <w:pStyle w:val="VCAAbody"/>
      </w:pPr>
      <w:r w:rsidRPr="004E6476">
        <w:rPr>
          <w:rStyle w:val="VCAAbodyChar"/>
        </w:rPr>
        <w:t>The learning goal and application</w:t>
      </w:r>
      <w:r w:rsidRPr="5F4E7A6F">
        <w:t xml:space="preserve"> </w:t>
      </w:r>
      <w:r w:rsidR="00B574AA">
        <w:t xml:space="preserve">sections of this document </w:t>
      </w:r>
      <w:r w:rsidR="002022DD">
        <w:t xml:space="preserve">should be used for course design and the development of learning activities and assessment tasks. Assessment must be part of the regular teaching and learning program and should be completed mainly under teacher supervision and within a limited timeframe. </w:t>
      </w:r>
    </w:p>
    <w:p w14:paraId="64FCE2F7" w14:textId="0EEAF8C7" w:rsidR="002022DD" w:rsidRDefault="002022DD" w:rsidP="00465E30">
      <w:pPr>
        <w:pStyle w:val="VCAAbody"/>
      </w:pPr>
      <w:r>
        <w:t xml:space="preserve">Unit 4 requires students to demonstrate the </w:t>
      </w:r>
      <w:r w:rsidR="00B574AA">
        <w:t xml:space="preserve">attainment of the </w:t>
      </w:r>
      <w:r>
        <w:t>learning goal</w:t>
      </w:r>
      <w:r w:rsidR="00B574AA">
        <w:t xml:space="preserve"> of</w:t>
      </w:r>
      <w:r>
        <w:t xml:space="preserve"> </w:t>
      </w:r>
      <w:r w:rsidR="00027F4E">
        <w:t xml:space="preserve">the </w:t>
      </w:r>
      <w:r>
        <w:t>module. Th</w:t>
      </w:r>
      <w:r w:rsidR="009873BF">
        <w:t>is</w:t>
      </w:r>
      <w:r>
        <w:t xml:space="preserve"> module may be undertaken concurrently</w:t>
      </w:r>
      <w:r w:rsidR="009873BF">
        <w:t xml:space="preserve"> with other units.</w:t>
      </w:r>
    </w:p>
    <w:p w14:paraId="549C1338" w14:textId="1B0F3387" w:rsidR="002022DD" w:rsidRDefault="002022DD" w:rsidP="00465E30">
      <w:pPr>
        <w:pStyle w:val="VCAAbody"/>
      </w:pPr>
      <w:r>
        <w:t>The following table provides examples of suitable tasks for assessment</w:t>
      </w:r>
      <w:r w:rsidR="0093159E">
        <w:t>.</w:t>
      </w:r>
    </w:p>
    <w:tbl>
      <w:tblPr>
        <w:tblStyle w:val="VCAATableClosed"/>
        <w:tblW w:w="0" w:type="auto"/>
        <w:tblLook w:val="0420" w:firstRow="1" w:lastRow="0" w:firstColumn="0" w:lastColumn="0" w:noHBand="0" w:noVBand="1"/>
      </w:tblPr>
      <w:tblGrid>
        <w:gridCol w:w="4531"/>
        <w:gridCol w:w="4820"/>
      </w:tblGrid>
      <w:tr w:rsidR="006018BC" w:rsidRPr="00EC623F" w14:paraId="2A9EB805" w14:textId="77777777" w:rsidTr="005C0EE0">
        <w:trPr>
          <w:cnfStyle w:val="100000000000" w:firstRow="1" w:lastRow="0" w:firstColumn="0" w:lastColumn="0" w:oddVBand="0" w:evenVBand="0" w:oddHBand="0" w:evenHBand="0" w:firstRowFirstColumn="0" w:firstRowLastColumn="0" w:lastRowFirstColumn="0" w:lastRowLastColumn="0"/>
        </w:trPr>
        <w:tc>
          <w:tcPr>
            <w:tcW w:w="4531" w:type="dxa"/>
          </w:tcPr>
          <w:p w14:paraId="1940BB62" w14:textId="77777777" w:rsidR="006018BC" w:rsidRPr="00EC623F" w:rsidRDefault="006018BC" w:rsidP="008E0DC8">
            <w:pPr>
              <w:pStyle w:val="VCAAtablecondensedheading"/>
              <w:rPr>
                <w:b w:val="0"/>
                <w:bCs/>
              </w:rPr>
            </w:pPr>
            <w:r w:rsidRPr="00EC623F">
              <w:rPr>
                <w:bCs/>
              </w:rPr>
              <w:t>Learning goals</w:t>
            </w:r>
          </w:p>
        </w:tc>
        <w:tc>
          <w:tcPr>
            <w:tcW w:w="4820" w:type="dxa"/>
          </w:tcPr>
          <w:p w14:paraId="6361664E" w14:textId="77777777" w:rsidR="006018BC" w:rsidRPr="00EC623F" w:rsidRDefault="006018BC" w:rsidP="008E0DC8">
            <w:pPr>
              <w:pStyle w:val="VCAAtablecondensedheading"/>
              <w:rPr>
                <w:b w:val="0"/>
                <w:bCs/>
              </w:rPr>
            </w:pPr>
            <w:r w:rsidRPr="00EC623F">
              <w:rPr>
                <w:bCs/>
              </w:rPr>
              <w:t>Assessment tasks</w:t>
            </w:r>
          </w:p>
        </w:tc>
      </w:tr>
      <w:tr w:rsidR="006018BC" w:rsidRPr="00A70DAA" w14:paraId="202EE53D" w14:textId="77777777" w:rsidTr="00554FD1">
        <w:trPr>
          <w:trHeight w:val="5911"/>
        </w:trPr>
        <w:tc>
          <w:tcPr>
            <w:tcW w:w="4531" w:type="dxa"/>
          </w:tcPr>
          <w:p w14:paraId="682F9D0C" w14:textId="77777777" w:rsidR="006018BC" w:rsidRPr="0053694D" w:rsidRDefault="006018BC" w:rsidP="006018BC">
            <w:pPr>
              <w:spacing w:before="80" w:after="80" w:line="280" w:lineRule="auto"/>
              <w:rPr>
                <w:rFonts w:ascii="Arial Narrow" w:hAnsi="Arial Narrow"/>
                <w:b/>
                <w:sz w:val="20"/>
                <w:szCs w:val="20"/>
              </w:rPr>
            </w:pPr>
            <w:r w:rsidRPr="0053694D">
              <w:rPr>
                <w:rFonts w:ascii="Arial Narrow" w:hAnsi="Arial Narrow"/>
                <w:b/>
                <w:sz w:val="20"/>
                <w:szCs w:val="20"/>
              </w:rPr>
              <w:t>Module 1</w:t>
            </w:r>
            <w:r>
              <w:rPr>
                <w:rFonts w:ascii="Arial Narrow" w:hAnsi="Arial Narrow"/>
                <w:b/>
                <w:sz w:val="20"/>
                <w:szCs w:val="20"/>
              </w:rPr>
              <w:t xml:space="preserve"> Goal 4.1</w:t>
            </w:r>
          </w:p>
          <w:p w14:paraId="05A8B246" w14:textId="77777777" w:rsidR="006018BC" w:rsidRPr="0053694D" w:rsidRDefault="006018BC" w:rsidP="006018BC">
            <w:pPr>
              <w:pStyle w:val="VCAAtablecondensed"/>
            </w:pPr>
            <w:r w:rsidRPr="0053694D">
              <w:t>On completion of this module the student should be able to:</w:t>
            </w:r>
          </w:p>
          <w:p w14:paraId="33CBE3E6" w14:textId="24FC57F5" w:rsidR="006018BC" w:rsidRPr="00B43D20" w:rsidRDefault="006018BC" w:rsidP="00C96F1A">
            <w:pPr>
              <w:pStyle w:val="VCAAbullet"/>
              <w:numPr>
                <w:ilvl w:val="0"/>
                <w:numId w:val="34"/>
              </w:numPr>
              <w:ind w:left="357" w:hanging="357"/>
            </w:pPr>
            <w:r w:rsidRPr="00B43D20">
              <w:t>communicate effectively with th</w:t>
            </w:r>
            <w:r w:rsidR="002A1D69">
              <w:t>e</w:t>
            </w:r>
            <w:r w:rsidRPr="00B43D20">
              <w:t xml:space="preserve"> teacher as demonstrated by negotiation of </w:t>
            </w:r>
            <w:r w:rsidR="002A1D69">
              <w:t>a</w:t>
            </w:r>
            <w:r w:rsidRPr="00B43D20">
              <w:t xml:space="preserve"> topic of choice for </w:t>
            </w:r>
            <w:r w:rsidR="00E62621">
              <w:t>a</w:t>
            </w:r>
            <w:r w:rsidRPr="00B43D20">
              <w:t xml:space="preserve"> major presentation</w:t>
            </w:r>
          </w:p>
          <w:p w14:paraId="2FF2B86F" w14:textId="7FC7192F" w:rsidR="006018BC" w:rsidRPr="00B43D20" w:rsidRDefault="006018BC" w:rsidP="00C96F1A">
            <w:pPr>
              <w:pStyle w:val="VCAAbullet"/>
              <w:numPr>
                <w:ilvl w:val="0"/>
                <w:numId w:val="34"/>
              </w:numPr>
              <w:ind w:left="357" w:hanging="357"/>
            </w:pPr>
            <w:r w:rsidRPr="00B43D20">
              <w:t xml:space="preserve">provide a sample plan of the content and direction of </w:t>
            </w:r>
            <w:r w:rsidR="00E62621">
              <w:t>a</w:t>
            </w:r>
            <w:r w:rsidRPr="00B43D20">
              <w:t xml:space="preserve"> presentation including use of body language learnt in Unit 2</w:t>
            </w:r>
          </w:p>
          <w:p w14:paraId="0D9A57EA" w14:textId="77777777" w:rsidR="006018BC" w:rsidRPr="00B43D20" w:rsidRDefault="006018BC" w:rsidP="00C96F1A">
            <w:pPr>
              <w:pStyle w:val="VCAAbullet"/>
              <w:numPr>
                <w:ilvl w:val="0"/>
                <w:numId w:val="34"/>
              </w:numPr>
              <w:ind w:left="357" w:hanging="357"/>
            </w:pPr>
            <w:r w:rsidRPr="00B43D20">
              <w:t>refine the plan after consultation and gaining feedback from peers on the effectiveness of the plan</w:t>
            </w:r>
          </w:p>
          <w:p w14:paraId="4A3EF976" w14:textId="603F72C4" w:rsidR="006018BC" w:rsidRDefault="006018BC" w:rsidP="00C96F1A">
            <w:pPr>
              <w:pStyle w:val="VCAAbulletlevel2"/>
              <w:numPr>
                <w:ilvl w:val="0"/>
                <w:numId w:val="34"/>
              </w:numPr>
              <w:ind w:left="357" w:hanging="357"/>
            </w:pPr>
            <w:r w:rsidRPr="00B43D20">
              <w:t>complete an informative oral presentation on the individual or group project that showcases reflections and review of learning, utilising a digital, multimodal or visual platform for support.</w:t>
            </w:r>
          </w:p>
          <w:p w14:paraId="574AF5E7" w14:textId="53280C38" w:rsidR="005C0EE0" w:rsidRPr="005C0EE0" w:rsidRDefault="005C0EE0" w:rsidP="008D702C">
            <w:pPr>
              <w:pStyle w:val="VCAAbulletlevel2"/>
              <w:numPr>
                <w:ilvl w:val="0"/>
                <w:numId w:val="0"/>
              </w:numPr>
              <w:ind w:left="425"/>
            </w:pPr>
          </w:p>
        </w:tc>
        <w:tc>
          <w:tcPr>
            <w:tcW w:w="4820" w:type="dxa"/>
          </w:tcPr>
          <w:p w14:paraId="54FA334A" w14:textId="2997688D" w:rsidR="005C0EE0" w:rsidRDefault="005C0EE0" w:rsidP="005C0EE0">
            <w:pPr>
              <w:pStyle w:val="VCAAtablecondensed"/>
            </w:pPr>
            <w:r w:rsidRPr="00F23581">
              <w:t xml:space="preserve">Assessment could consist of, but is not limited to, a combination of the following activities where students </w:t>
            </w:r>
            <w:r>
              <w:t>should</w:t>
            </w:r>
            <w:r w:rsidRPr="00F23581">
              <w:t xml:space="preserve"> apply and demonstrate learning:</w:t>
            </w:r>
          </w:p>
          <w:p w14:paraId="1D8E76E6" w14:textId="262174E6" w:rsidR="005C0EE0" w:rsidRDefault="005C0EE0" w:rsidP="00C96F1A">
            <w:pPr>
              <w:pStyle w:val="VCAAtablecondensed"/>
              <w:numPr>
                <w:ilvl w:val="0"/>
                <w:numId w:val="49"/>
              </w:numPr>
              <w:spacing w:before="40" w:after="40"/>
              <w:ind w:left="357" w:hanging="357"/>
            </w:pPr>
            <w:r w:rsidRPr="00172D8B">
              <w:t>a video, podcast or oral presentation</w:t>
            </w:r>
            <w:r>
              <w:t xml:space="preserve"> with reflective journal</w:t>
            </w:r>
          </w:p>
          <w:p w14:paraId="01A13305" w14:textId="0E40E580" w:rsidR="006018BC" w:rsidRPr="00554FD1" w:rsidRDefault="005C0EE0" w:rsidP="00C96F1A">
            <w:pPr>
              <w:pStyle w:val="VCAAtablecondensed"/>
              <w:numPr>
                <w:ilvl w:val="0"/>
                <w:numId w:val="49"/>
              </w:numPr>
              <w:spacing w:before="40" w:after="40"/>
              <w:ind w:left="357" w:hanging="357"/>
            </w:pPr>
            <w:r w:rsidRPr="00172D8B">
              <w:t>a digital presentation</w:t>
            </w:r>
            <w:r>
              <w:t xml:space="preserve"> with reflective journal</w:t>
            </w:r>
          </w:p>
        </w:tc>
      </w:tr>
    </w:tbl>
    <w:p w14:paraId="25E3CF88" w14:textId="5A0A2CCF" w:rsidR="008E608E" w:rsidRPr="00465E30" w:rsidRDefault="00E61973" w:rsidP="00465E30">
      <w:pPr>
        <w:widowControl w:val="0"/>
        <w:pBdr>
          <w:top w:val="nil"/>
          <w:left w:val="nil"/>
          <w:bottom w:val="nil"/>
          <w:right w:val="nil"/>
          <w:between w:val="nil"/>
        </w:pBdr>
        <w:spacing w:before="120" w:after="120"/>
        <w:rPr>
          <w:color w:val="000000"/>
        </w:rPr>
      </w:pPr>
      <w:r w:rsidRPr="002E564A">
        <w:rPr>
          <w:rFonts w:asciiTheme="minorHAnsi" w:hAnsiTheme="minorHAnsi" w:cstheme="minorHAnsi"/>
          <w:color w:val="000000"/>
          <w:sz w:val="20"/>
          <w:szCs w:val="20"/>
          <w:shd w:val="clear" w:color="auto" w:fill="FFFFFF"/>
        </w:rPr>
        <w:t>Where teachers allow students to choose between tasks, they must ensure that the tasks they set are of comparable scope and demand.</w:t>
      </w:r>
    </w:p>
    <w:sectPr w:rsidR="008E608E" w:rsidRPr="00465E30" w:rsidSect="0003682A">
      <w:pgSz w:w="11907" w:h="16840"/>
      <w:pgMar w:top="1418" w:right="1134" w:bottom="1701" w:left="1275" w:header="283"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7CC3" w14:textId="77777777" w:rsidR="00757D15" w:rsidRDefault="00757D15">
      <w:r>
        <w:separator/>
      </w:r>
    </w:p>
  </w:endnote>
  <w:endnote w:type="continuationSeparator" w:id="0">
    <w:p w14:paraId="5C4ADD9E" w14:textId="77777777" w:rsidR="00757D15" w:rsidRDefault="00757D15">
      <w:r>
        <w:continuationSeparator/>
      </w:r>
    </w:p>
  </w:endnote>
  <w:endnote w:type="continuationNotice" w:id="1">
    <w:p w14:paraId="04946BF9" w14:textId="77777777" w:rsidR="00757D15" w:rsidRDefault="00757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mo">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9" w14:textId="77777777" w:rsidR="00E501B9" w:rsidRDefault="00E501B9">
    <w:pPr>
      <w:pBdr>
        <w:top w:val="nil"/>
        <w:left w:val="nil"/>
        <w:bottom w:val="nil"/>
        <w:right w:val="nil"/>
        <w:between w:val="nil"/>
      </w:pBdr>
      <w:tabs>
        <w:tab w:val="center" w:pos="4513"/>
        <w:tab w:val="right" w:pos="9026"/>
        <w:tab w:val="left" w:pos="567"/>
        <w:tab w:val="right" w:pos="113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C" w14:textId="54FD6C05" w:rsidR="00E501B9" w:rsidRDefault="00E501B9">
    <w:pPr>
      <w:widowControl w:val="0"/>
      <w:pBdr>
        <w:top w:val="nil"/>
        <w:left w:val="nil"/>
        <w:bottom w:val="nil"/>
        <w:right w:val="nil"/>
        <w:between w:val="nil"/>
      </w:pBdr>
      <w:rPr>
        <w:color w:val="000000"/>
        <w:sz w:val="2"/>
        <w:szCs w:val="2"/>
      </w:rPr>
    </w:pPr>
    <w:r>
      <w:rPr>
        <w:noProof/>
      </w:rPr>
      <w:drawing>
        <wp:anchor distT="0" distB="0" distL="0" distR="0" simplePos="0" relativeHeight="251658240" behindDoc="1" locked="0" layoutInCell="1" hidden="0" allowOverlap="1" wp14:anchorId="25E3CFA9" wp14:editId="650A1CE6">
          <wp:simplePos x="0" y="0"/>
          <wp:positionH relativeFrom="column">
            <wp:posOffset>-815340</wp:posOffset>
          </wp:positionH>
          <wp:positionV relativeFrom="paragraph">
            <wp:posOffset>28078</wp:posOffset>
          </wp:positionV>
          <wp:extent cx="7583170" cy="53784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9639" w:type="dxa"/>
      <w:tblInd w:w="567" w:type="dxa"/>
      <w:tblLayout w:type="fixed"/>
      <w:tblCellMar>
        <w:left w:w="115" w:type="dxa"/>
        <w:right w:w="115" w:type="dxa"/>
      </w:tblCellMar>
      <w:tblLook w:val="0400" w:firstRow="0" w:lastRow="0" w:firstColumn="0" w:lastColumn="0" w:noHBand="0" w:noVBand="1"/>
    </w:tblPr>
    <w:tblGrid>
      <w:gridCol w:w="3213"/>
      <w:gridCol w:w="3214"/>
      <w:gridCol w:w="3212"/>
    </w:tblGrid>
    <w:tr w:rsidR="00E501B9" w14:paraId="25E3CFA0" w14:textId="77777777">
      <w:trPr>
        <w:trHeight w:val="476"/>
      </w:trPr>
      <w:tc>
        <w:tcPr>
          <w:tcW w:w="3213" w:type="dxa"/>
          <w:tcMar>
            <w:left w:w="0" w:type="dxa"/>
            <w:right w:w="0" w:type="dxa"/>
          </w:tcMar>
        </w:tcPr>
        <w:p w14:paraId="25E3CF9D" w14:textId="6DCFB91C" w:rsidR="00E501B9" w:rsidRDefault="00E501B9">
          <w:pPr>
            <w:tabs>
              <w:tab w:val="left" w:pos="142"/>
              <w:tab w:val="right" w:pos="9639"/>
            </w:tabs>
            <w:spacing w:before="120"/>
            <w:rPr>
              <w:color w:val="999999"/>
              <w:sz w:val="18"/>
              <w:szCs w:val="18"/>
            </w:rPr>
          </w:pPr>
          <w:r>
            <w:rPr>
              <w:color w:val="FFFFFF"/>
              <w:sz w:val="18"/>
              <w:szCs w:val="18"/>
            </w:rPr>
            <w:t xml:space="preserve">© </w:t>
          </w:r>
          <w:hyperlink r:id="rId2">
            <w:r>
              <w:rPr>
                <w:color w:val="FFFFFF"/>
                <w:sz w:val="18"/>
                <w:szCs w:val="18"/>
                <w:u w:val="single"/>
              </w:rPr>
              <w:t>VCAA</w:t>
            </w:r>
          </w:hyperlink>
        </w:p>
      </w:tc>
      <w:tc>
        <w:tcPr>
          <w:tcW w:w="3214" w:type="dxa"/>
          <w:tcMar>
            <w:left w:w="0" w:type="dxa"/>
            <w:right w:w="0" w:type="dxa"/>
          </w:tcMar>
        </w:tcPr>
        <w:p w14:paraId="25E3CF9E" w14:textId="77777777" w:rsidR="00E501B9" w:rsidRDefault="00E501B9">
          <w:pPr>
            <w:tabs>
              <w:tab w:val="right" w:pos="9639"/>
            </w:tabs>
            <w:spacing w:before="120"/>
            <w:rPr>
              <w:color w:val="999999"/>
              <w:sz w:val="18"/>
              <w:szCs w:val="18"/>
            </w:rPr>
          </w:pPr>
        </w:p>
      </w:tc>
      <w:tc>
        <w:tcPr>
          <w:tcW w:w="3212" w:type="dxa"/>
          <w:tcMar>
            <w:left w:w="0" w:type="dxa"/>
            <w:right w:w="0" w:type="dxa"/>
          </w:tcMar>
        </w:tcPr>
        <w:p w14:paraId="25E3CF9F" w14:textId="5DEA6ED0" w:rsidR="00E501B9" w:rsidRDefault="00E501B9">
          <w:pPr>
            <w:tabs>
              <w:tab w:val="right" w:pos="9639"/>
            </w:tabs>
            <w:spacing w:before="120"/>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25E3CFA1" w14:textId="11AE17C1" w:rsidR="00E501B9" w:rsidRDefault="00757D15">
    <w:pPr>
      <w:pBdr>
        <w:top w:val="nil"/>
        <w:left w:val="nil"/>
        <w:bottom w:val="nil"/>
        <w:right w:val="nil"/>
        <w:between w:val="nil"/>
      </w:pBdr>
      <w:tabs>
        <w:tab w:val="center" w:pos="4513"/>
        <w:tab w:val="right" w:pos="9026"/>
      </w:tabs>
      <w:rPr>
        <w:color w:val="000000"/>
        <w:sz w:val="2"/>
        <w:szCs w:val="2"/>
      </w:rPr>
    </w:pPr>
    <w:sdt>
      <w:sdtPr>
        <w:tag w:val="goog_rdk_660"/>
        <w:id w:val="-1465271883"/>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567" w:type="dxa"/>
      <w:tblLayout w:type="fixed"/>
      <w:tblCellMar>
        <w:left w:w="115" w:type="dxa"/>
        <w:right w:w="115" w:type="dxa"/>
      </w:tblCellMar>
      <w:tblLook w:val="0400" w:firstRow="0" w:lastRow="0" w:firstColumn="0" w:lastColumn="0" w:noHBand="0" w:noVBand="1"/>
    </w:tblPr>
    <w:tblGrid>
      <w:gridCol w:w="2648"/>
      <w:gridCol w:w="3213"/>
      <w:gridCol w:w="3211"/>
    </w:tblGrid>
    <w:tr w:rsidR="00E501B9" w14:paraId="25E3CFA7" w14:textId="77777777">
      <w:tc>
        <w:tcPr>
          <w:tcW w:w="2648" w:type="dxa"/>
          <w:tcMar>
            <w:left w:w="0" w:type="dxa"/>
            <w:right w:w="0" w:type="dxa"/>
          </w:tcMar>
        </w:tcPr>
        <w:p w14:paraId="25E3CFA4" w14:textId="584A591A" w:rsidR="00E501B9" w:rsidRDefault="00E501B9">
          <w:pPr>
            <w:tabs>
              <w:tab w:val="right" w:pos="9639"/>
            </w:tabs>
            <w:spacing w:before="120"/>
            <w:rPr>
              <w:color w:val="999999"/>
              <w:sz w:val="18"/>
              <w:szCs w:val="18"/>
            </w:rPr>
          </w:pPr>
        </w:p>
      </w:tc>
      <w:tc>
        <w:tcPr>
          <w:tcW w:w="3213" w:type="dxa"/>
          <w:tcMar>
            <w:left w:w="0" w:type="dxa"/>
            <w:right w:w="0" w:type="dxa"/>
          </w:tcMar>
        </w:tcPr>
        <w:p w14:paraId="25E3CFA5" w14:textId="77777777" w:rsidR="00E501B9" w:rsidRDefault="00E501B9">
          <w:pPr>
            <w:tabs>
              <w:tab w:val="right" w:pos="9639"/>
            </w:tabs>
            <w:spacing w:before="120"/>
            <w:rPr>
              <w:color w:val="999999"/>
              <w:sz w:val="18"/>
              <w:szCs w:val="18"/>
            </w:rPr>
          </w:pPr>
        </w:p>
      </w:tc>
      <w:tc>
        <w:tcPr>
          <w:tcW w:w="3211" w:type="dxa"/>
          <w:tcMar>
            <w:left w:w="0" w:type="dxa"/>
            <w:right w:w="0" w:type="dxa"/>
          </w:tcMar>
        </w:tcPr>
        <w:p w14:paraId="25E3CFA6" w14:textId="77777777" w:rsidR="00E501B9" w:rsidRDefault="00E501B9">
          <w:pPr>
            <w:tabs>
              <w:tab w:val="right" w:pos="9639"/>
            </w:tabs>
            <w:spacing w:before="120"/>
            <w:jc w:val="right"/>
            <w:rPr>
              <w:color w:val="999999"/>
              <w:sz w:val="18"/>
              <w:szCs w:val="18"/>
            </w:rPr>
          </w:pPr>
        </w:p>
      </w:tc>
    </w:tr>
  </w:tbl>
  <w:p w14:paraId="25E3CFA8" w14:textId="7C0B5947" w:rsidR="00E501B9" w:rsidRDefault="00E501B9">
    <w:pPr>
      <w:pBdr>
        <w:top w:val="nil"/>
        <w:left w:val="nil"/>
        <w:bottom w:val="nil"/>
        <w:right w:val="nil"/>
        <w:between w:val="nil"/>
      </w:pBdr>
      <w:tabs>
        <w:tab w:val="center" w:pos="4513"/>
        <w:tab w:val="right" w:pos="9026"/>
      </w:tabs>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1B91" w14:textId="5D17CCBA" w:rsidR="00E501B9" w:rsidRDefault="00E501B9">
    <w:pPr>
      <w:widowControl w:val="0"/>
      <w:pBdr>
        <w:top w:val="nil"/>
        <w:left w:val="nil"/>
        <w:bottom w:val="nil"/>
        <w:right w:val="nil"/>
        <w:between w:val="nil"/>
      </w:pBdr>
      <w:rPr>
        <w:color w:val="000000"/>
        <w:sz w:val="2"/>
        <w:szCs w:val="2"/>
      </w:rPr>
    </w:pPr>
  </w:p>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E501B9" w14:paraId="0668B9D4" w14:textId="77777777" w:rsidTr="00BC1E1F">
      <w:trPr>
        <w:trHeight w:val="476"/>
      </w:trPr>
      <w:tc>
        <w:tcPr>
          <w:tcW w:w="3213" w:type="dxa"/>
          <w:tcMar>
            <w:left w:w="0" w:type="dxa"/>
            <w:right w:w="0" w:type="dxa"/>
          </w:tcMar>
        </w:tcPr>
        <w:p w14:paraId="76007FD6" w14:textId="77777777" w:rsidR="00E501B9" w:rsidRDefault="00E501B9">
          <w:pPr>
            <w:tabs>
              <w:tab w:val="left" w:pos="142"/>
              <w:tab w:val="right" w:pos="9639"/>
            </w:tabs>
            <w:spacing w:before="120"/>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0C351FBE" w14:textId="77777777" w:rsidR="00E501B9" w:rsidRDefault="00E501B9">
          <w:pPr>
            <w:tabs>
              <w:tab w:val="right" w:pos="9639"/>
            </w:tabs>
            <w:spacing w:before="120"/>
            <w:rPr>
              <w:color w:val="999999"/>
              <w:sz w:val="18"/>
              <w:szCs w:val="18"/>
            </w:rPr>
          </w:pPr>
        </w:p>
      </w:tc>
      <w:tc>
        <w:tcPr>
          <w:tcW w:w="1937" w:type="dxa"/>
          <w:tcMar>
            <w:left w:w="0" w:type="dxa"/>
            <w:right w:w="0" w:type="dxa"/>
          </w:tcMar>
        </w:tcPr>
        <w:p w14:paraId="6D0F7E2F" w14:textId="1C862A74" w:rsidR="00E501B9" w:rsidRDefault="00E501B9">
          <w:pPr>
            <w:tabs>
              <w:tab w:val="right" w:pos="9639"/>
            </w:tabs>
            <w:spacing w:before="120"/>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7AADAB17" w14:textId="7515E644" w:rsidR="00E501B9" w:rsidRDefault="00E501B9">
    <w:pPr>
      <w:pBdr>
        <w:top w:val="nil"/>
        <w:left w:val="nil"/>
        <w:bottom w:val="nil"/>
        <w:right w:val="nil"/>
        <w:between w:val="nil"/>
      </w:pBdr>
      <w:tabs>
        <w:tab w:val="center" w:pos="4513"/>
        <w:tab w:val="right" w:pos="9026"/>
      </w:tabs>
      <w:rPr>
        <w:color w:val="000000"/>
        <w:sz w:val="2"/>
        <w:szCs w:val="2"/>
      </w:rPr>
    </w:pPr>
    <w:r>
      <w:rPr>
        <w:noProof/>
      </w:rPr>
      <w:drawing>
        <wp:anchor distT="0" distB="0" distL="0" distR="0" simplePos="0" relativeHeight="251658241" behindDoc="1" locked="0" layoutInCell="1" hidden="0" allowOverlap="1" wp14:anchorId="73899095" wp14:editId="65F4CC24">
          <wp:simplePos x="0" y="0"/>
          <wp:positionH relativeFrom="page">
            <wp:align>left</wp:align>
          </wp:positionH>
          <wp:positionV relativeFrom="paragraph">
            <wp:posOffset>-399403</wp:posOffset>
          </wp:positionV>
          <wp:extent cx="7583170" cy="537845"/>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sdt>
      <w:sdtPr>
        <w:tag w:val="goog_rdk_660"/>
        <w:id w:val="-2129303007"/>
      </w:sdtPr>
      <w:sdtEndP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1FCC" w14:textId="77777777" w:rsidR="00E501B9" w:rsidRDefault="00757D15">
    <w:pPr>
      <w:pBdr>
        <w:top w:val="nil"/>
        <w:left w:val="nil"/>
        <w:bottom w:val="nil"/>
        <w:right w:val="nil"/>
        <w:between w:val="nil"/>
      </w:pBdr>
      <w:tabs>
        <w:tab w:val="center" w:pos="4513"/>
        <w:tab w:val="right" w:pos="9026"/>
      </w:tabs>
      <w:rPr>
        <w:color w:val="000000"/>
        <w:sz w:val="2"/>
        <w:szCs w:val="2"/>
      </w:rPr>
    </w:pPr>
    <w:sdt>
      <w:sdtPr>
        <w:tag w:val="goog_rdk_660"/>
        <w:id w:val="747542421"/>
      </w:sdtPr>
      <w:sdtEndPr/>
      <w:sdtContent/>
    </w:sdt>
  </w:p>
  <w:tbl>
    <w:tblPr>
      <w:tblW w:w="5006" w:type="pct"/>
      <w:tblInd w:w="567" w:type="dxa"/>
      <w:tblLook w:val="04A0" w:firstRow="1" w:lastRow="0" w:firstColumn="1" w:lastColumn="0" w:noHBand="0" w:noVBand="1"/>
    </w:tblPr>
    <w:tblGrid>
      <w:gridCol w:w="3217"/>
      <w:gridCol w:w="3218"/>
      <w:gridCol w:w="3216"/>
    </w:tblGrid>
    <w:tr w:rsidR="00E501B9" w:rsidRPr="00D06414" w14:paraId="52D1995A" w14:textId="77777777" w:rsidTr="0003682A">
      <w:trPr>
        <w:trHeight w:val="476"/>
      </w:trPr>
      <w:tc>
        <w:tcPr>
          <w:tcW w:w="1667" w:type="pct"/>
          <w:tcMar>
            <w:left w:w="0" w:type="dxa"/>
            <w:right w:w="0" w:type="dxa"/>
          </w:tcMar>
        </w:tcPr>
        <w:p w14:paraId="2D2242FA" w14:textId="77777777" w:rsidR="00E501B9" w:rsidRPr="00D06414" w:rsidRDefault="00E501B9" w:rsidP="0003682A">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eastAsia="en-AU"/>
            </w:rPr>
            <w:drawing>
              <wp:anchor distT="0" distB="0" distL="114300" distR="114300" simplePos="0" relativeHeight="251658243" behindDoc="1" locked="1" layoutInCell="1" allowOverlap="1" wp14:anchorId="4DF4F739" wp14:editId="49BD2444">
                <wp:simplePos x="0" y="0"/>
                <wp:positionH relativeFrom="column">
                  <wp:posOffset>-1250315</wp:posOffset>
                </wp:positionH>
                <wp:positionV relativeFrom="page">
                  <wp:posOffset>-133985</wp:posOffset>
                </wp:positionV>
                <wp:extent cx="11421745" cy="586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1670384E" w14:textId="77777777" w:rsidR="00E501B9" w:rsidRPr="00D06414" w:rsidRDefault="00E501B9" w:rsidP="0003682A">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6A2CC6C0" w14:textId="6D3E9B7F" w:rsidR="00E501B9" w:rsidRPr="00D06414" w:rsidRDefault="00E501B9" w:rsidP="0003682A">
          <w:pPr>
            <w:tabs>
              <w:tab w:val="right" w:pos="9639"/>
            </w:tabs>
            <w:spacing w:before="120" w:line="240" w:lineRule="exact"/>
            <w:ind w:right="532"/>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2</w:t>
          </w:r>
          <w:r w:rsidRPr="00D06414">
            <w:rPr>
              <w:rFonts w:asciiTheme="majorHAnsi" w:hAnsiTheme="majorHAnsi"/>
              <w:color w:val="999999" w:themeColor="accent2"/>
              <w:sz w:val="18"/>
              <w:szCs w:val="18"/>
            </w:rPr>
            <w:fldChar w:fldCharType="end"/>
          </w:r>
        </w:p>
      </w:tc>
    </w:tr>
  </w:tbl>
  <w:p w14:paraId="3DA6EDE9" w14:textId="03A0289F" w:rsidR="00E501B9" w:rsidRDefault="00E501B9">
    <w:pPr>
      <w:pBdr>
        <w:top w:val="nil"/>
        <w:left w:val="nil"/>
        <w:bottom w:val="nil"/>
        <w:right w:val="nil"/>
        <w:between w:val="nil"/>
      </w:pBdr>
      <w:tabs>
        <w:tab w:val="center" w:pos="4513"/>
        <w:tab w:val="right" w:pos="9026"/>
      </w:tabs>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3C41" w14:textId="77777777" w:rsidR="00E501B9" w:rsidRDefault="00757D15">
    <w:pPr>
      <w:pBdr>
        <w:top w:val="nil"/>
        <w:left w:val="nil"/>
        <w:bottom w:val="nil"/>
        <w:right w:val="nil"/>
        <w:between w:val="nil"/>
      </w:pBdr>
      <w:tabs>
        <w:tab w:val="center" w:pos="4513"/>
        <w:tab w:val="right" w:pos="9026"/>
      </w:tabs>
      <w:rPr>
        <w:color w:val="000000"/>
        <w:sz w:val="2"/>
        <w:szCs w:val="2"/>
      </w:rPr>
    </w:pPr>
    <w:sdt>
      <w:sdtPr>
        <w:tag w:val="goog_rdk_660"/>
        <w:id w:val="1695337004"/>
      </w:sdtPr>
      <w:sdtEndPr/>
      <w:sdtContent/>
    </w:sdt>
  </w:p>
  <w:tbl>
    <w:tblPr>
      <w:tblW w:w="5006" w:type="pct"/>
      <w:tblInd w:w="567" w:type="dxa"/>
      <w:tblLook w:val="04A0" w:firstRow="1" w:lastRow="0" w:firstColumn="1" w:lastColumn="0" w:noHBand="0" w:noVBand="1"/>
    </w:tblPr>
    <w:tblGrid>
      <w:gridCol w:w="3171"/>
      <w:gridCol w:w="3170"/>
      <w:gridCol w:w="3168"/>
    </w:tblGrid>
    <w:tr w:rsidR="00E501B9" w:rsidRPr="00D06414" w14:paraId="27F97071" w14:textId="77777777" w:rsidTr="0003682A">
      <w:trPr>
        <w:trHeight w:val="476"/>
      </w:trPr>
      <w:tc>
        <w:tcPr>
          <w:tcW w:w="1667" w:type="pct"/>
          <w:tcMar>
            <w:left w:w="0" w:type="dxa"/>
            <w:right w:w="0" w:type="dxa"/>
          </w:tcMar>
        </w:tcPr>
        <w:p w14:paraId="0EDD4D21" w14:textId="77777777" w:rsidR="00E501B9" w:rsidRPr="00D06414" w:rsidRDefault="00E501B9" w:rsidP="0003682A">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lang w:val="en-AU" w:eastAsia="en-AU"/>
            </w:rPr>
            <w:drawing>
              <wp:anchor distT="0" distB="0" distL="114300" distR="114300" simplePos="0" relativeHeight="251658244" behindDoc="1" locked="1" layoutInCell="1" allowOverlap="1" wp14:anchorId="7B285546" wp14:editId="555C508B">
                <wp:simplePos x="0" y="0"/>
                <wp:positionH relativeFrom="column">
                  <wp:posOffset>-1250315</wp:posOffset>
                </wp:positionH>
                <wp:positionV relativeFrom="page">
                  <wp:posOffset>-133985</wp:posOffset>
                </wp:positionV>
                <wp:extent cx="11421745" cy="5867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5AE4915A" w14:textId="77777777" w:rsidR="00E501B9" w:rsidRPr="00D06414" w:rsidRDefault="00E501B9" w:rsidP="0003682A">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0DA9038A" w14:textId="006461F6" w:rsidR="00E501B9" w:rsidRPr="00D06414" w:rsidRDefault="00E501B9" w:rsidP="0003682A">
          <w:pPr>
            <w:tabs>
              <w:tab w:val="right" w:pos="9639"/>
            </w:tabs>
            <w:spacing w:before="120" w:line="240" w:lineRule="exact"/>
            <w:ind w:right="532"/>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2</w:t>
          </w:r>
          <w:r w:rsidRPr="00D06414">
            <w:rPr>
              <w:rFonts w:asciiTheme="majorHAnsi" w:hAnsiTheme="majorHAnsi"/>
              <w:color w:val="999999" w:themeColor="accent2"/>
              <w:sz w:val="18"/>
              <w:szCs w:val="18"/>
            </w:rPr>
            <w:fldChar w:fldCharType="end"/>
          </w:r>
        </w:p>
      </w:tc>
    </w:tr>
  </w:tbl>
  <w:p w14:paraId="275B7871" w14:textId="77777777" w:rsidR="00E501B9" w:rsidRDefault="00E501B9">
    <w:pPr>
      <w:pBdr>
        <w:top w:val="nil"/>
        <w:left w:val="nil"/>
        <w:bottom w:val="nil"/>
        <w:right w:val="nil"/>
        <w:between w:val="nil"/>
      </w:pBdr>
      <w:tabs>
        <w:tab w:val="center" w:pos="4513"/>
        <w:tab w:val="right" w:pos="9026"/>
      </w:tabs>
      <w:rPr>
        <w:color w:val="000000"/>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tblInd w:w="567" w:type="dxa"/>
      <w:tblLayout w:type="fixed"/>
      <w:tblCellMar>
        <w:left w:w="115" w:type="dxa"/>
        <w:right w:w="115" w:type="dxa"/>
      </w:tblCellMar>
      <w:tblLook w:val="0400" w:firstRow="0" w:lastRow="0" w:firstColumn="0" w:lastColumn="0" w:noHBand="0" w:noVBand="1"/>
    </w:tblPr>
    <w:tblGrid>
      <w:gridCol w:w="3213"/>
      <w:gridCol w:w="3214"/>
      <w:gridCol w:w="1937"/>
    </w:tblGrid>
    <w:tr w:rsidR="00E501B9" w14:paraId="5638616D" w14:textId="77777777" w:rsidTr="007C5241">
      <w:trPr>
        <w:trHeight w:val="476"/>
      </w:trPr>
      <w:tc>
        <w:tcPr>
          <w:tcW w:w="3213" w:type="dxa"/>
          <w:tcMar>
            <w:left w:w="0" w:type="dxa"/>
            <w:right w:w="0" w:type="dxa"/>
          </w:tcMar>
        </w:tcPr>
        <w:p w14:paraId="42CB61C5" w14:textId="5DCDB75F" w:rsidR="00E501B9" w:rsidRDefault="00E501B9" w:rsidP="00DC63C0">
          <w:pPr>
            <w:tabs>
              <w:tab w:val="left" w:pos="142"/>
              <w:tab w:val="right" w:pos="9639"/>
            </w:tabs>
            <w:spacing w:before="120"/>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0F7289FA" w14:textId="77777777" w:rsidR="00E501B9" w:rsidRDefault="00E501B9" w:rsidP="00DC63C0">
          <w:pPr>
            <w:tabs>
              <w:tab w:val="right" w:pos="9639"/>
            </w:tabs>
            <w:spacing w:before="120"/>
            <w:rPr>
              <w:color w:val="999999"/>
              <w:sz w:val="18"/>
              <w:szCs w:val="18"/>
            </w:rPr>
          </w:pPr>
        </w:p>
      </w:tc>
      <w:tc>
        <w:tcPr>
          <w:tcW w:w="1937" w:type="dxa"/>
          <w:tcMar>
            <w:left w:w="0" w:type="dxa"/>
            <w:right w:w="0" w:type="dxa"/>
          </w:tcMar>
        </w:tcPr>
        <w:p w14:paraId="3823F345" w14:textId="77777777" w:rsidR="00E501B9" w:rsidRDefault="00E501B9" w:rsidP="00DC63C0">
          <w:pPr>
            <w:tabs>
              <w:tab w:val="right" w:pos="9639"/>
            </w:tabs>
            <w:spacing w:before="120"/>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Pr>
              <w:noProof/>
              <w:color w:val="999999"/>
              <w:sz w:val="18"/>
              <w:szCs w:val="18"/>
            </w:rPr>
            <w:t>3</w:t>
          </w:r>
          <w:r>
            <w:rPr>
              <w:color w:val="999999"/>
              <w:sz w:val="18"/>
              <w:szCs w:val="18"/>
            </w:rPr>
            <w:fldChar w:fldCharType="end"/>
          </w:r>
        </w:p>
      </w:tc>
    </w:tr>
  </w:tbl>
  <w:p w14:paraId="26A041A4" w14:textId="3800A821" w:rsidR="00E501B9" w:rsidRDefault="00E501B9">
    <w:pPr>
      <w:pBdr>
        <w:top w:val="nil"/>
        <w:left w:val="nil"/>
        <w:bottom w:val="nil"/>
        <w:right w:val="nil"/>
        <w:between w:val="nil"/>
      </w:pBdr>
      <w:tabs>
        <w:tab w:val="center" w:pos="4513"/>
        <w:tab w:val="right" w:pos="9026"/>
      </w:tabs>
      <w:rPr>
        <w:color w:val="000000"/>
        <w:sz w:val="2"/>
        <w:szCs w:val="2"/>
      </w:rPr>
    </w:pPr>
    <w:r>
      <w:rPr>
        <w:noProof/>
      </w:rPr>
      <w:drawing>
        <wp:anchor distT="0" distB="0" distL="0" distR="0" simplePos="0" relativeHeight="251658242" behindDoc="1" locked="0" layoutInCell="1" hidden="0" allowOverlap="1" wp14:anchorId="378AEEEE" wp14:editId="49E57AE1">
          <wp:simplePos x="0" y="0"/>
          <wp:positionH relativeFrom="page">
            <wp:align>right</wp:align>
          </wp:positionH>
          <wp:positionV relativeFrom="paragraph">
            <wp:posOffset>-467360</wp:posOffset>
          </wp:positionV>
          <wp:extent cx="7583170" cy="537845"/>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0663" w14:textId="77777777" w:rsidR="00757D15" w:rsidRDefault="00757D15">
      <w:r>
        <w:separator/>
      </w:r>
    </w:p>
  </w:footnote>
  <w:footnote w:type="continuationSeparator" w:id="0">
    <w:p w14:paraId="62BAD866" w14:textId="77777777" w:rsidR="00757D15" w:rsidRDefault="00757D15">
      <w:r>
        <w:continuationSeparator/>
      </w:r>
    </w:p>
  </w:footnote>
  <w:footnote w:type="continuationNotice" w:id="1">
    <w:p w14:paraId="426DB488" w14:textId="77777777" w:rsidR="00757D15" w:rsidRDefault="00757D15"/>
  </w:footnote>
  <w:footnote w:id="2">
    <w:p w14:paraId="274C5FF3" w14:textId="233E6DB4" w:rsidR="5504D089" w:rsidRPr="00B36B41" w:rsidRDefault="5504D089" w:rsidP="005537BD">
      <w:pPr>
        <w:pStyle w:val="FootnoteText"/>
        <w:rPr>
          <w:rFonts w:asciiTheme="minorHAnsi" w:eastAsiaTheme="minorEastAsia" w:hAnsiTheme="minorHAnsi" w:cstheme="minorBidi"/>
          <w:color w:val="041E42"/>
          <w:sz w:val="16"/>
          <w:szCs w:val="16"/>
          <w:vertAlign w:val="superscript"/>
        </w:rPr>
      </w:pPr>
      <w:r w:rsidRPr="24B2D915">
        <w:rPr>
          <w:rStyle w:val="FootnoteReference"/>
          <w:rFonts w:asciiTheme="minorHAnsi" w:eastAsiaTheme="minorEastAsia" w:hAnsiTheme="minorHAnsi" w:cstheme="minorBidi"/>
          <w:sz w:val="16"/>
          <w:szCs w:val="16"/>
        </w:rPr>
        <w:footnoteRef/>
      </w:r>
      <w:r w:rsidR="24B2D915" w:rsidRPr="00B36B41">
        <w:rPr>
          <w:color w:val="041E42"/>
          <w:sz w:val="16"/>
          <w:szCs w:val="16"/>
        </w:rPr>
        <w:t>McTighe, J. (n.d.). Understanding by Design. Three Stages of Backward Design: Frequently Asked Questions</w:t>
      </w:r>
    </w:p>
    <w:p w14:paraId="30EB22D0" w14:textId="3F413C82" w:rsidR="5504D089" w:rsidRDefault="0643E609" w:rsidP="0643E609">
      <w:pPr>
        <w:pStyle w:val="FootnoteText"/>
      </w:pPr>
      <w:r w:rsidRPr="5504D089">
        <w:t xml:space="preserve"> </w:t>
      </w:r>
    </w:p>
  </w:footnote>
  <w:footnote w:id="3">
    <w:p w14:paraId="7CAF026C" w14:textId="1CC1DAF6" w:rsidR="24B2D915" w:rsidRPr="005537BD" w:rsidRDefault="24B2D915" w:rsidP="00B36B41">
      <w:pPr>
        <w:pStyle w:val="FootnoteText"/>
        <w:rPr>
          <w:sz w:val="16"/>
          <w:szCs w:val="16"/>
        </w:rPr>
      </w:pPr>
      <w:r w:rsidRPr="005537BD">
        <w:rPr>
          <w:rStyle w:val="FootnoteReference"/>
          <w:sz w:val="16"/>
          <w:szCs w:val="16"/>
        </w:rPr>
        <w:footnoteRef/>
      </w:r>
      <w:r w:rsidRPr="005537BD">
        <w:rPr>
          <w:sz w:val="16"/>
          <w:szCs w:val="16"/>
        </w:rPr>
        <w:t xml:space="preserve"> </w:t>
      </w:r>
      <w:r w:rsidRPr="005537BD">
        <w:rPr>
          <w:color w:val="000000" w:themeColor="text1"/>
          <w:sz w:val="16"/>
          <w:szCs w:val="16"/>
        </w:rPr>
        <w:t xml:space="preserve">Bloom, B 1984 </w:t>
      </w:r>
      <w:r w:rsidRPr="005537BD">
        <w:rPr>
          <w:i/>
          <w:iCs/>
          <w:color w:val="000000" w:themeColor="text1"/>
          <w:sz w:val="16"/>
          <w:szCs w:val="16"/>
        </w:rPr>
        <w:t>Taxonomy of Educational Objectives,</w:t>
      </w:r>
      <w:r w:rsidRPr="005537BD">
        <w:rPr>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7" w14:textId="77777777" w:rsidR="00E501B9" w:rsidRDefault="00E501B9">
    <w:pPr>
      <w:pBdr>
        <w:top w:val="nil"/>
        <w:left w:val="nil"/>
        <w:bottom w:val="nil"/>
        <w:right w:val="nil"/>
        <w:between w:val="nil"/>
      </w:pBdr>
      <w:spacing w:before="120" w:after="120" w:line="280" w:lineRule="auto"/>
      <w:rPr>
        <w:color w:val="000000"/>
        <w:sz w:val="20"/>
        <w:szCs w:val="20"/>
      </w:rPr>
    </w:pPr>
    <w:r>
      <w:rPr>
        <w:color w:val="000000"/>
        <w:sz w:val="20"/>
        <w:szCs w:val="20"/>
      </w:rPr>
      <w:t>Victorian Pathways Certificate Literacy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8" w14:textId="77777777" w:rsidR="00E501B9" w:rsidRDefault="00E501B9">
    <w:pPr>
      <w:pBdr>
        <w:top w:val="nil"/>
        <w:left w:val="nil"/>
        <w:bottom w:val="nil"/>
        <w:right w:val="nil"/>
        <w:between w:val="nil"/>
      </w:pBdr>
      <w:tabs>
        <w:tab w:val="center" w:pos="4513"/>
        <w:tab w:val="right" w:pos="9026"/>
        <w:tab w:val="left" w:pos="567"/>
      </w:tabs>
      <w:ind w:right="567"/>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A" w14:textId="77777777" w:rsidR="00E501B9" w:rsidRDefault="00E501B9">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9B" w14:textId="412620E1" w:rsidR="00E501B9" w:rsidRPr="000771A9" w:rsidRDefault="00E501B9">
    <w:pPr>
      <w:pBdr>
        <w:top w:val="nil"/>
        <w:left w:val="nil"/>
        <w:bottom w:val="nil"/>
        <w:right w:val="nil"/>
        <w:between w:val="nil"/>
      </w:pBdr>
      <w:spacing w:before="120" w:after="360" w:line="280" w:lineRule="auto"/>
      <w:rPr>
        <w:color w:val="999999"/>
        <w:sz w:val="18"/>
        <w:szCs w:val="18"/>
        <w:lang w:val="en-US"/>
      </w:rPr>
    </w:pPr>
    <w:r>
      <w:rPr>
        <w:color w:val="999999"/>
        <w:sz w:val="18"/>
        <w:szCs w:val="18"/>
        <w:lang w:val="en-US"/>
      </w:rPr>
      <w:t>Vocational Pathways Certificate (Accreditation Period 1 January 2023 – 31 December 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CFA2" w14:textId="68681B18" w:rsidR="00E501B9" w:rsidRPr="00BC1E1F" w:rsidRDefault="00E501B9" w:rsidP="00BC1E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E0E8" w14:textId="6CF96CF3" w:rsidR="00E501B9" w:rsidRPr="007460BF" w:rsidRDefault="00E501B9" w:rsidP="00BC1E1F">
    <w:pPr>
      <w:pBdr>
        <w:top w:val="nil"/>
        <w:left w:val="nil"/>
        <w:bottom w:val="nil"/>
        <w:right w:val="nil"/>
        <w:between w:val="nil"/>
      </w:pBdr>
      <w:spacing w:before="120" w:after="360" w:line="280" w:lineRule="auto"/>
      <w:jc w:val="right"/>
      <w:rPr>
        <w:rFonts w:asciiTheme="minorHAnsi" w:hAnsiTheme="minorHAnsi" w:cstheme="minorHAnsi"/>
        <w:color w:val="999999"/>
        <w:sz w:val="18"/>
        <w:szCs w:val="18"/>
        <w:lang w:val="en-US"/>
      </w:rPr>
    </w:pPr>
    <w:bookmarkStart w:id="28" w:name="_Hlk88148089"/>
    <w:bookmarkStart w:id="29" w:name="_Hlk88148090"/>
    <w:bookmarkStart w:id="30" w:name="_Hlk88148165"/>
    <w:bookmarkStart w:id="31" w:name="_Hlk88148166"/>
    <w:r w:rsidRPr="007460BF">
      <w:rPr>
        <w:rFonts w:asciiTheme="minorHAnsi" w:hAnsiTheme="minorHAnsi" w:cstheme="minorHAnsi"/>
        <w:color w:val="999999"/>
        <w:sz w:val="18"/>
        <w:szCs w:val="18"/>
        <w:lang w:val="en-US"/>
      </w:rPr>
      <w:t>Victorian Pathways Certificate Literacy 2023–2027</w:t>
    </w:r>
    <w:bookmarkEnd w:id="28"/>
    <w:bookmarkEnd w:id="29"/>
    <w:bookmarkEnd w:id="30"/>
    <w:bookmarkEnd w:id="3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CA08" w14:textId="77777777" w:rsidR="00E501B9" w:rsidRPr="00BC1E1F" w:rsidRDefault="00E501B9" w:rsidP="00BC1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A04"/>
    <w:multiLevelType w:val="hybridMultilevel"/>
    <w:tmpl w:val="482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30"/>
    <w:multiLevelType w:val="multilevel"/>
    <w:tmpl w:val="542C8572"/>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5B93FFB"/>
    <w:multiLevelType w:val="multilevel"/>
    <w:tmpl w:val="9CB40DAC"/>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5CB77D7"/>
    <w:multiLevelType w:val="multilevel"/>
    <w:tmpl w:val="8F706958"/>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073F3BA2"/>
    <w:multiLevelType w:val="multilevel"/>
    <w:tmpl w:val="912E1D92"/>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AC1002"/>
    <w:multiLevelType w:val="multilevel"/>
    <w:tmpl w:val="96141B86"/>
    <w:lvl w:ilvl="0">
      <w:start w:val="1"/>
      <w:numFmt w:val="bullet"/>
      <w:lvlText w:val="●"/>
      <w:lvlJc w:val="left"/>
      <w:pPr>
        <w:ind w:left="5784" w:hanging="396"/>
      </w:pPr>
      <w:rPr>
        <w:rFonts w:ascii="Helvetica Neue" w:eastAsia="Helvetica Neue" w:hAnsi="Helvetica Neue" w:cs="Helvetica Neue"/>
        <w:b w:val="0"/>
        <w:i w:val="0"/>
        <w:smallCaps w:val="0"/>
        <w:strike w:val="0"/>
        <w:sz w:val="22"/>
        <w:szCs w:val="22"/>
        <w:shd w:val="clear" w:color="auto" w:fill="auto"/>
        <w:vertAlign w:val="baseline"/>
      </w:rPr>
    </w:lvl>
    <w:lvl w:ilvl="1">
      <w:start w:val="1"/>
      <w:numFmt w:val="bullet"/>
      <w:lvlText w:val="o"/>
      <w:lvlJc w:val="left"/>
      <w:pPr>
        <w:ind w:left="6504" w:hanging="396"/>
      </w:pPr>
      <w:rPr>
        <w:rFonts w:ascii="Helvetica Neue" w:eastAsia="Helvetica Neue" w:hAnsi="Helvetica Neue" w:cs="Helvetica Neue"/>
        <w:b w:val="0"/>
        <w:i w:val="0"/>
        <w:smallCaps w:val="0"/>
        <w:strike w:val="0"/>
        <w:sz w:val="22"/>
        <w:szCs w:val="22"/>
        <w:shd w:val="clear" w:color="auto" w:fill="auto"/>
        <w:vertAlign w:val="baseline"/>
      </w:rPr>
    </w:lvl>
    <w:lvl w:ilvl="2">
      <w:start w:val="1"/>
      <w:numFmt w:val="bullet"/>
      <w:lvlText w:val="▪"/>
      <w:lvlJc w:val="left"/>
      <w:pPr>
        <w:ind w:left="7224" w:hanging="396"/>
      </w:pPr>
      <w:rPr>
        <w:rFonts w:ascii="Arimo" w:eastAsia="Arimo" w:hAnsi="Arimo" w:cs="Arimo"/>
        <w:b w:val="0"/>
        <w:i w:val="0"/>
        <w:smallCaps w:val="0"/>
        <w:strike w:val="0"/>
        <w:sz w:val="22"/>
        <w:szCs w:val="22"/>
        <w:shd w:val="clear" w:color="auto" w:fill="auto"/>
        <w:vertAlign w:val="baseline"/>
      </w:rPr>
    </w:lvl>
    <w:lvl w:ilvl="3">
      <w:start w:val="1"/>
      <w:numFmt w:val="bullet"/>
      <w:lvlText w:val="●"/>
      <w:lvlJc w:val="left"/>
      <w:pPr>
        <w:ind w:left="7944" w:hanging="396"/>
      </w:pPr>
      <w:rPr>
        <w:rFonts w:ascii="Helvetica Neue" w:eastAsia="Helvetica Neue" w:hAnsi="Helvetica Neue" w:cs="Helvetica Neue"/>
        <w:b w:val="0"/>
        <w:i w:val="0"/>
        <w:smallCaps w:val="0"/>
        <w:strike w:val="0"/>
        <w:sz w:val="22"/>
        <w:szCs w:val="22"/>
        <w:shd w:val="clear" w:color="auto" w:fill="auto"/>
        <w:vertAlign w:val="baseline"/>
      </w:rPr>
    </w:lvl>
    <w:lvl w:ilvl="4">
      <w:start w:val="1"/>
      <w:numFmt w:val="bullet"/>
      <w:lvlText w:val="o"/>
      <w:lvlJc w:val="left"/>
      <w:pPr>
        <w:ind w:left="8664" w:hanging="396"/>
      </w:pPr>
      <w:rPr>
        <w:rFonts w:ascii="Helvetica Neue" w:eastAsia="Helvetica Neue" w:hAnsi="Helvetica Neue" w:cs="Helvetica Neue"/>
        <w:b w:val="0"/>
        <w:i w:val="0"/>
        <w:smallCaps w:val="0"/>
        <w:strike w:val="0"/>
        <w:sz w:val="22"/>
        <w:szCs w:val="22"/>
        <w:shd w:val="clear" w:color="auto" w:fill="auto"/>
        <w:vertAlign w:val="baseline"/>
      </w:rPr>
    </w:lvl>
    <w:lvl w:ilvl="5">
      <w:start w:val="1"/>
      <w:numFmt w:val="bullet"/>
      <w:lvlText w:val="▪"/>
      <w:lvlJc w:val="left"/>
      <w:pPr>
        <w:ind w:left="9384" w:hanging="396"/>
      </w:pPr>
      <w:rPr>
        <w:rFonts w:ascii="Arimo" w:eastAsia="Arimo" w:hAnsi="Arimo" w:cs="Arimo"/>
        <w:b w:val="0"/>
        <w:i w:val="0"/>
        <w:smallCaps w:val="0"/>
        <w:strike w:val="0"/>
        <w:sz w:val="22"/>
        <w:szCs w:val="22"/>
        <w:shd w:val="clear" w:color="auto" w:fill="auto"/>
        <w:vertAlign w:val="baseline"/>
      </w:rPr>
    </w:lvl>
    <w:lvl w:ilvl="6">
      <w:start w:val="1"/>
      <w:numFmt w:val="bullet"/>
      <w:lvlText w:val="●"/>
      <w:lvlJc w:val="left"/>
      <w:pPr>
        <w:ind w:left="10104" w:hanging="396"/>
      </w:pPr>
      <w:rPr>
        <w:rFonts w:ascii="Helvetica Neue" w:eastAsia="Helvetica Neue" w:hAnsi="Helvetica Neue" w:cs="Helvetica Neue"/>
        <w:b w:val="0"/>
        <w:i w:val="0"/>
        <w:smallCaps w:val="0"/>
        <w:strike w:val="0"/>
        <w:sz w:val="22"/>
        <w:szCs w:val="22"/>
        <w:shd w:val="clear" w:color="auto" w:fill="auto"/>
        <w:vertAlign w:val="baseline"/>
      </w:rPr>
    </w:lvl>
    <w:lvl w:ilvl="7">
      <w:start w:val="1"/>
      <w:numFmt w:val="bullet"/>
      <w:lvlText w:val="o"/>
      <w:lvlJc w:val="left"/>
      <w:pPr>
        <w:ind w:left="10824" w:hanging="395"/>
      </w:pPr>
      <w:rPr>
        <w:rFonts w:ascii="Helvetica Neue" w:eastAsia="Helvetica Neue" w:hAnsi="Helvetica Neue" w:cs="Helvetica Neue"/>
        <w:b w:val="0"/>
        <w:i w:val="0"/>
        <w:smallCaps w:val="0"/>
        <w:strike w:val="0"/>
        <w:sz w:val="22"/>
        <w:szCs w:val="22"/>
        <w:shd w:val="clear" w:color="auto" w:fill="auto"/>
        <w:vertAlign w:val="baseline"/>
      </w:rPr>
    </w:lvl>
    <w:lvl w:ilvl="8">
      <w:start w:val="1"/>
      <w:numFmt w:val="bullet"/>
      <w:lvlText w:val="▪"/>
      <w:lvlJc w:val="left"/>
      <w:pPr>
        <w:ind w:left="11544" w:hanging="395"/>
      </w:pPr>
      <w:rPr>
        <w:rFonts w:ascii="Arimo" w:eastAsia="Arimo" w:hAnsi="Arimo" w:cs="Arimo"/>
        <w:b w:val="0"/>
        <w:i w:val="0"/>
        <w:smallCaps w:val="0"/>
        <w:strike w:val="0"/>
        <w:sz w:val="22"/>
        <w:szCs w:val="22"/>
        <w:shd w:val="clear" w:color="auto" w:fill="auto"/>
        <w:vertAlign w:val="baseline"/>
      </w:rPr>
    </w:lvl>
  </w:abstractNum>
  <w:abstractNum w:abstractNumId="6" w15:restartNumberingAfterBreak="0">
    <w:nsid w:val="11343680"/>
    <w:multiLevelType w:val="multilevel"/>
    <w:tmpl w:val="BC18648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2957EC"/>
    <w:multiLevelType w:val="multilevel"/>
    <w:tmpl w:val="9F005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14508A"/>
    <w:multiLevelType w:val="hybridMultilevel"/>
    <w:tmpl w:val="EEA6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57026572"/>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7044D"/>
    <w:multiLevelType w:val="multilevel"/>
    <w:tmpl w:val="3CF4BF24"/>
    <w:lvl w:ilvl="0">
      <w:start w:val="1"/>
      <w:numFmt w:val="bullet"/>
      <w:lvlText w:val="●"/>
      <w:lvlJc w:val="left"/>
      <w:pPr>
        <w:ind w:left="720" w:hanging="360"/>
      </w:pPr>
      <w:rPr>
        <w:strike w:val="0"/>
        <w:sz w:val="18"/>
        <w:szCs w:val="18"/>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1C5D6059"/>
    <w:multiLevelType w:val="hybridMultilevel"/>
    <w:tmpl w:val="FFFFFFFF"/>
    <w:lvl w:ilvl="0" w:tplc="FF12F5D2">
      <w:start w:val="1"/>
      <w:numFmt w:val="bullet"/>
      <w:lvlText w:val="·"/>
      <w:lvlJc w:val="left"/>
      <w:pPr>
        <w:ind w:left="720" w:hanging="360"/>
      </w:pPr>
      <w:rPr>
        <w:rFonts w:ascii="Symbol" w:hAnsi="Symbol" w:hint="default"/>
      </w:rPr>
    </w:lvl>
    <w:lvl w:ilvl="1" w:tplc="0C928770">
      <w:start w:val="1"/>
      <w:numFmt w:val="bullet"/>
      <w:lvlText w:val="o"/>
      <w:lvlJc w:val="left"/>
      <w:pPr>
        <w:ind w:left="1440" w:hanging="360"/>
      </w:pPr>
      <w:rPr>
        <w:rFonts w:ascii="Courier New" w:hAnsi="Courier New" w:hint="default"/>
      </w:rPr>
    </w:lvl>
    <w:lvl w:ilvl="2" w:tplc="79D2D99C">
      <w:start w:val="1"/>
      <w:numFmt w:val="bullet"/>
      <w:lvlText w:val=""/>
      <w:lvlJc w:val="left"/>
      <w:pPr>
        <w:ind w:left="2160" w:hanging="360"/>
      </w:pPr>
      <w:rPr>
        <w:rFonts w:ascii="Wingdings" w:hAnsi="Wingdings" w:hint="default"/>
      </w:rPr>
    </w:lvl>
    <w:lvl w:ilvl="3" w:tplc="B8202580">
      <w:start w:val="1"/>
      <w:numFmt w:val="bullet"/>
      <w:lvlText w:val=""/>
      <w:lvlJc w:val="left"/>
      <w:pPr>
        <w:ind w:left="2880" w:hanging="360"/>
      </w:pPr>
      <w:rPr>
        <w:rFonts w:ascii="Symbol" w:hAnsi="Symbol" w:hint="default"/>
      </w:rPr>
    </w:lvl>
    <w:lvl w:ilvl="4" w:tplc="193C7BBE">
      <w:start w:val="1"/>
      <w:numFmt w:val="bullet"/>
      <w:lvlText w:val="o"/>
      <w:lvlJc w:val="left"/>
      <w:pPr>
        <w:ind w:left="3600" w:hanging="360"/>
      </w:pPr>
      <w:rPr>
        <w:rFonts w:ascii="Courier New" w:hAnsi="Courier New" w:hint="default"/>
      </w:rPr>
    </w:lvl>
    <w:lvl w:ilvl="5" w:tplc="B68A7CB2">
      <w:start w:val="1"/>
      <w:numFmt w:val="bullet"/>
      <w:lvlText w:val=""/>
      <w:lvlJc w:val="left"/>
      <w:pPr>
        <w:ind w:left="4320" w:hanging="360"/>
      </w:pPr>
      <w:rPr>
        <w:rFonts w:ascii="Wingdings" w:hAnsi="Wingdings" w:hint="default"/>
      </w:rPr>
    </w:lvl>
    <w:lvl w:ilvl="6" w:tplc="468611EE">
      <w:start w:val="1"/>
      <w:numFmt w:val="bullet"/>
      <w:lvlText w:val=""/>
      <w:lvlJc w:val="left"/>
      <w:pPr>
        <w:ind w:left="5040" w:hanging="360"/>
      </w:pPr>
      <w:rPr>
        <w:rFonts w:ascii="Symbol" w:hAnsi="Symbol" w:hint="default"/>
      </w:rPr>
    </w:lvl>
    <w:lvl w:ilvl="7" w:tplc="3DAAFB3C">
      <w:start w:val="1"/>
      <w:numFmt w:val="bullet"/>
      <w:lvlText w:val="o"/>
      <w:lvlJc w:val="left"/>
      <w:pPr>
        <w:ind w:left="5760" w:hanging="360"/>
      </w:pPr>
      <w:rPr>
        <w:rFonts w:ascii="Courier New" w:hAnsi="Courier New" w:hint="default"/>
      </w:rPr>
    </w:lvl>
    <w:lvl w:ilvl="8" w:tplc="EA042D24">
      <w:start w:val="1"/>
      <w:numFmt w:val="bullet"/>
      <w:lvlText w:val=""/>
      <w:lvlJc w:val="left"/>
      <w:pPr>
        <w:ind w:left="6480" w:hanging="360"/>
      </w:pPr>
      <w:rPr>
        <w:rFonts w:ascii="Wingdings" w:hAnsi="Wingdings" w:hint="default"/>
      </w:rPr>
    </w:lvl>
  </w:abstractNum>
  <w:abstractNum w:abstractNumId="12" w15:restartNumberingAfterBreak="0">
    <w:nsid w:val="1E3811BD"/>
    <w:multiLevelType w:val="hybridMultilevel"/>
    <w:tmpl w:val="72C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0111C"/>
    <w:multiLevelType w:val="multilevel"/>
    <w:tmpl w:val="2C2E4A00"/>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249A6BDD"/>
    <w:multiLevelType w:val="hybridMultilevel"/>
    <w:tmpl w:val="7FA4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4155DA"/>
    <w:multiLevelType w:val="multilevel"/>
    <w:tmpl w:val="96407CB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476CC6"/>
    <w:multiLevelType w:val="multilevel"/>
    <w:tmpl w:val="87762E56"/>
    <w:lvl w:ilvl="0">
      <w:start w:val="1"/>
      <w:numFmt w:val="bullet"/>
      <w:pStyle w:val="VCAAbulletleve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353B68"/>
    <w:multiLevelType w:val="hybridMultilevel"/>
    <w:tmpl w:val="FFFFFFFF"/>
    <w:lvl w:ilvl="0" w:tplc="AE209BA4">
      <w:start w:val="1"/>
      <w:numFmt w:val="bullet"/>
      <w:lvlText w:val=""/>
      <w:lvlJc w:val="left"/>
      <w:pPr>
        <w:ind w:left="720" w:hanging="360"/>
      </w:pPr>
      <w:rPr>
        <w:rFonts w:ascii="Symbol" w:hAnsi="Symbol" w:hint="default"/>
      </w:rPr>
    </w:lvl>
    <w:lvl w:ilvl="1" w:tplc="49F6E530">
      <w:start w:val="1"/>
      <w:numFmt w:val="bullet"/>
      <w:lvlText w:val="o"/>
      <w:lvlJc w:val="left"/>
      <w:pPr>
        <w:ind w:left="1440" w:hanging="360"/>
      </w:pPr>
      <w:rPr>
        <w:rFonts w:ascii="Courier New" w:hAnsi="Courier New" w:hint="default"/>
      </w:rPr>
    </w:lvl>
    <w:lvl w:ilvl="2" w:tplc="F3547712">
      <w:start w:val="1"/>
      <w:numFmt w:val="bullet"/>
      <w:lvlText w:val=""/>
      <w:lvlJc w:val="left"/>
      <w:pPr>
        <w:ind w:left="2160" w:hanging="360"/>
      </w:pPr>
      <w:rPr>
        <w:rFonts w:ascii="Wingdings" w:hAnsi="Wingdings" w:hint="default"/>
      </w:rPr>
    </w:lvl>
    <w:lvl w:ilvl="3" w:tplc="806E86DC">
      <w:start w:val="1"/>
      <w:numFmt w:val="bullet"/>
      <w:lvlText w:val=""/>
      <w:lvlJc w:val="left"/>
      <w:pPr>
        <w:ind w:left="2880" w:hanging="360"/>
      </w:pPr>
      <w:rPr>
        <w:rFonts w:ascii="Symbol" w:hAnsi="Symbol" w:hint="default"/>
      </w:rPr>
    </w:lvl>
    <w:lvl w:ilvl="4" w:tplc="2D429628">
      <w:start w:val="1"/>
      <w:numFmt w:val="bullet"/>
      <w:lvlText w:val="o"/>
      <w:lvlJc w:val="left"/>
      <w:pPr>
        <w:ind w:left="3600" w:hanging="360"/>
      </w:pPr>
      <w:rPr>
        <w:rFonts w:ascii="Courier New" w:hAnsi="Courier New" w:hint="default"/>
      </w:rPr>
    </w:lvl>
    <w:lvl w:ilvl="5" w:tplc="E65E2F06">
      <w:start w:val="1"/>
      <w:numFmt w:val="bullet"/>
      <w:lvlText w:val=""/>
      <w:lvlJc w:val="left"/>
      <w:pPr>
        <w:ind w:left="4320" w:hanging="360"/>
      </w:pPr>
      <w:rPr>
        <w:rFonts w:ascii="Wingdings" w:hAnsi="Wingdings" w:hint="default"/>
      </w:rPr>
    </w:lvl>
    <w:lvl w:ilvl="6" w:tplc="6248D8DA">
      <w:start w:val="1"/>
      <w:numFmt w:val="bullet"/>
      <w:lvlText w:val=""/>
      <w:lvlJc w:val="left"/>
      <w:pPr>
        <w:ind w:left="5040" w:hanging="360"/>
      </w:pPr>
      <w:rPr>
        <w:rFonts w:ascii="Symbol" w:hAnsi="Symbol" w:hint="default"/>
      </w:rPr>
    </w:lvl>
    <w:lvl w:ilvl="7" w:tplc="9EE66030">
      <w:start w:val="1"/>
      <w:numFmt w:val="bullet"/>
      <w:lvlText w:val="o"/>
      <w:lvlJc w:val="left"/>
      <w:pPr>
        <w:ind w:left="5760" w:hanging="360"/>
      </w:pPr>
      <w:rPr>
        <w:rFonts w:ascii="Courier New" w:hAnsi="Courier New" w:hint="default"/>
      </w:rPr>
    </w:lvl>
    <w:lvl w:ilvl="8" w:tplc="8104E3C4">
      <w:start w:val="1"/>
      <w:numFmt w:val="bullet"/>
      <w:lvlText w:val=""/>
      <w:lvlJc w:val="left"/>
      <w:pPr>
        <w:ind w:left="6480" w:hanging="360"/>
      </w:pPr>
      <w:rPr>
        <w:rFonts w:ascii="Wingdings" w:hAnsi="Wingdings" w:hint="default"/>
      </w:rPr>
    </w:lvl>
  </w:abstractNum>
  <w:abstractNum w:abstractNumId="18" w15:restartNumberingAfterBreak="0">
    <w:nsid w:val="389C6E53"/>
    <w:multiLevelType w:val="multilevel"/>
    <w:tmpl w:val="720CAC6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07689A"/>
    <w:multiLevelType w:val="hybridMultilevel"/>
    <w:tmpl w:val="4936F3F2"/>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20" w15:restartNumberingAfterBreak="0">
    <w:nsid w:val="3A7D1F35"/>
    <w:multiLevelType w:val="multilevel"/>
    <w:tmpl w:val="B3203E94"/>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1871D50"/>
    <w:multiLevelType w:val="hybridMultilevel"/>
    <w:tmpl w:val="06E4954A"/>
    <w:lvl w:ilvl="0" w:tplc="A3A69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F4F64"/>
    <w:multiLevelType w:val="multilevel"/>
    <w:tmpl w:val="9446CED0"/>
    <w:lvl w:ilvl="0">
      <w:start w:val="1"/>
      <w:numFmt w:val="bullet"/>
      <w:pStyle w:val="VCAAtablecondensedbullet2"/>
      <w:lvlText w:val="●"/>
      <w:lvlJc w:val="left"/>
      <w:pPr>
        <w:ind w:left="425" w:hanging="425"/>
      </w:pPr>
      <w:rPr>
        <w:rFonts w:ascii="Noto Sans Symbols" w:eastAsia="Noto Sans Symbols" w:hAnsi="Noto Sans Symbols" w:cs="Noto Sans Symbols"/>
        <w:b w:val="0"/>
        <w:i w:val="0"/>
        <w:smallCaps w:val="0"/>
        <w:strike w:val="0"/>
        <w:color w:val="auto"/>
        <w:sz w:val="16"/>
        <w:szCs w:val="18"/>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23" w15:restartNumberingAfterBreak="0">
    <w:nsid w:val="495F0E21"/>
    <w:multiLevelType w:val="hybridMultilevel"/>
    <w:tmpl w:val="5DDAD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31A6A"/>
    <w:multiLevelType w:val="multilevel"/>
    <w:tmpl w:val="33721E3A"/>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50AC141F"/>
    <w:multiLevelType w:val="multilevel"/>
    <w:tmpl w:val="55FC33A4"/>
    <w:lvl w:ilvl="0">
      <w:start w:val="1"/>
      <w:numFmt w:val="lowerRoman"/>
      <w:pStyle w:val="VCAAtablecondensedbullet"/>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326208E"/>
    <w:multiLevelType w:val="hybridMultilevel"/>
    <w:tmpl w:val="D1A2EBD6"/>
    <w:lvl w:ilvl="0" w:tplc="1B46CB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91B46"/>
    <w:multiLevelType w:val="multilevel"/>
    <w:tmpl w:val="FE36E04E"/>
    <w:lvl w:ilvl="0">
      <w:start w:val="1"/>
      <w:numFmt w:val="bullet"/>
      <w:lvlText w:val="●"/>
      <w:lvlJc w:val="left"/>
      <w:pPr>
        <w:ind w:left="720" w:hanging="360"/>
      </w:pPr>
      <w:rPr>
        <w:strike w:val="0"/>
        <w:sz w:val="18"/>
        <w:szCs w:val="18"/>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8" w15:restartNumberingAfterBreak="0">
    <w:nsid w:val="563C107C"/>
    <w:multiLevelType w:val="hybridMultilevel"/>
    <w:tmpl w:val="2BBAC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7522D15"/>
    <w:multiLevelType w:val="hybridMultilevel"/>
    <w:tmpl w:val="792E6178"/>
    <w:lvl w:ilvl="0" w:tplc="A2EA9AB4">
      <w:start w:val="1"/>
      <w:numFmt w:val="bullet"/>
      <w:lvlText w:val="●"/>
      <w:lvlJc w:val="left"/>
      <w:pPr>
        <w:ind w:left="720" w:hanging="360"/>
      </w:pPr>
      <w:rPr>
        <w:rFonts w:ascii="Symbol" w:hAnsi="Symbol" w:hint="default"/>
      </w:rPr>
    </w:lvl>
    <w:lvl w:ilvl="1" w:tplc="7D8858D2">
      <w:start w:val="1"/>
      <w:numFmt w:val="bullet"/>
      <w:lvlText w:val="o"/>
      <w:lvlJc w:val="left"/>
      <w:pPr>
        <w:ind w:left="1440" w:hanging="360"/>
      </w:pPr>
      <w:rPr>
        <w:rFonts w:ascii="Courier New" w:hAnsi="Courier New" w:hint="default"/>
      </w:rPr>
    </w:lvl>
    <w:lvl w:ilvl="2" w:tplc="0A26ADC8">
      <w:start w:val="1"/>
      <w:numFmt w:val="bullet"/>
      <w:lvlText w:val=""/>
      <w:lvlJc w:val="left"/>
      <w:pPr>
        <w:ind w:left="2160" w:hanging="360"/>
      </w:pPr>
      <w:rPr>
        <w:rFonts w:ascii="Wingdings" w:hAnsi="Wingdings" w:hint="default"/>
      </w:rPr>
    </w:lvl>
    <w:lvl w:ilvl="3" w:tplc="5060DF58">
      <w:start w:val="1"/>
      <w:numFmt w:val="bullet"/>
      <w:lvlText w:val=""/>
      <w:lvlJc w:val="left"/>
      <w:pPr>
        <w:ind w:left="2880" w:hanging="360"/>
      </w:pPr>
      <w:rPr>
        <w:rFonts w:ascii="Symbol" w:hAnsi="Symbol" w:hint="default"/>
      </w:rPr>
    </w:lvl>
    <w:lvl w:ilvl="4" w:tplc="D3921F3C">
      <w:start w:val="1"/>
      <w:numFmt w:val="bullet"/>
      <w:lvlText w:val="o"/>
      <w:lvlJc w:val="left"/>
      <w:pPr>
        <w:ind w:left="3600" w:hanging="360"/>
      </w:pPr>
      <w:rPr>
        <w:rFonts w:ascii="Courier New" w:hAnsi="Courier New" w:hint="default"/>
      </w:rPr>
    </w:lvl>
    <w:lvl w:ilvl="5" w:tplc="9FFABE16">
      <w:start w:val="1"/>
      <w:numFmt w:val="bullet"/>
      <w:lvlText w:val=""/>
      <w:lvlJc w:val="left"/>
      <w:pPr>
        <w:ind w:left="4320" w:hanging="360"/>
      </w:pPr>
      <w:rPr>
        <w:rFonts w:ascii="Wingdings" w:hAnsi="Wingdings" w:hint="default"/>
      </w:rPr>
    </w:lvl>
    <w:lvl w:ilvl="6" w:tplc="E3D88F30">
      <w:start w:val="1"/>
      <w:numFmt w:val="bullet"/>
      <w:lvlText w:val=""/>
      <w:lvlJc w:val="left"/>
      <w:pPr>
        <w:ind w:left="5040" w:hanging="360"/>
      </w:pPr>
      <w:rPr>
        <w:rFonts w:ascii="Symbol" w:hAnsi="Symbol" w:hint="default"/>
      </w:rPr>
    </w:lvl>
    <w:lvl w:ilvl="7" w:tplc="A280708E">
      <w:start w:val="1"/>
      <w:numFmt w:val="bullet"/>
      <w:lvlText w:val="o"/>
      <w:lvlJc w:val="left"/>
      <w:pPr>
        <w:ind w:left="5760" w:hanging="360"/>
      </w:pPr>
      <w:rPr>
        <w:rFonts w:ascii="Courier New" w:hAnsi="Courier New" w:hint="default"/>
      </w:rPr>
    </w:lvl>
    <w:lvl w:ilvl="8" w:tplc="94F61C8E">
      <w:start w:val="1"/>
      <w:numFmt w:val="bullet"/>
      <w:lvlText w:val=""/>
      <w:lvlJc w:val="left"/>
      <w:pPr>
        <w:ind w:left="6480" w:hanging="360"/>
      </w:pPr>
      <w:rPr>
        <w:rFonts w:ascii="Wingdings" w:hAnsi="Wingdings" w:hint="default"/>
      </w:rPr>
    </w:lvl>
  </w:abstractNum>
  <w:abstractNum w:abstractNumId="31" w15:restartNumberingAfterBreak="0">
    <w:nsid w:val="5ABE769C"/>
    <w:multiLevelType w:val="hybridMultilevel"/>
    <w:tmpl w:val="2ED4D534"/>
    <w:lvl w:ilvl="0" w:tplc="CDF26AD8">
      <w:start w:val="1"/>
      <w:numFmt w:val="bullet"/>
      <w:lvlText w:val="·"/>
      <w:lvlJc w:val="left"/>
      <w:pPr>
        <w:ind w:left="720" w:hanging="360"/>
      </w:pPr>
      <w:rPr>
        <w:rFonts w:ascii="Symbol" w:hAnsi="Symbol" w:hint="default"/>
      </w:rPr>
    </w:lvl>
    <w:lvl w:ilvl="1" w:tplc="3C144A78">
      <w:start w:val="1"/>
      <w:numFmt w:val="bullet"/>
      <w:lvlText w:val="o"/>
      <w:lvlJc w:val="left"/>
      <w:pPr>
        <w:ind w:left="1440" w:hanging="360"/>
      </w:pPr>
      <w:rPr>
        <w:rFonts w:ascii="Courier New" w:hAnsi="Courier New" w:hint="default"/>
      </w:rPr>
    </w:lvl>
    <w:lvl w:ilvl="2" w:tplc="40F2F03A">
      <w:start w:val="1"/>
      <w:numFmt w:val="bullet"/>
      <w:lvlText w:val=""/>
      <w:lvlJc w:val="left"/>
      <w:pPr>
        <w:ind w:left="2160" w:hanging="360"/>
      </w:pPr>
      <w:rPr>
        <w:rFonts w:ascii="Wingdings" w:hAnsi="Wingdings" w:hint="default"/>
      </w:rPr>
    </w:lvl>
    <w:lvl w:ilvl="3" w:tplc="7B2A64AC">
      <w:start w:val="1"/>
      <w:numFmt w:val="bullet"/>
      <w:lvlText w:val=""/>
      <w:lvlJc w:val="left"/>
      <w:pPr>
        <w:ind w:left="2880" w:hanging="360"/>
      </w:pPr>
      <w:rPr>
        <w:rFonts w:ascii="Symbol" w:hAnsi="Symbol" w:hint="default"/>
      </w:rPr>
    </w:lvl>
    <w:lvl w:ilvl="4" w:tplc="A0F2E9D4">
      <w:start w:val="1"/>
      <w:numFmt w:val="bullet"/>
      <w:lvlText w:val="o"/>
      <w:lvlJc w:val="left"/>
      <w:pPr>
        <w:ind w:left="3600" w:hanging="360"/>
      </w:pPr>
      <w:rPr>
        <w:rFonts w:ascii="Courier New" w:hAnsi="Courier New" w:hint="default"/>
      </w:rPr>
    </w:lvl>
    <w:lvl w:ilvl="5" w:tplc="08088B16">
      <w:start w:val="1"/>
      <w:numFmt w:val="bullet"/>
      <w:lvlText w:val=""/>
      <w:lvlJc w:val="left"/>
      <w:pPr>
        <w:ind w:left="4320" w:hanging="360"/>
      </w:pPr>
      <w:rPr>
        <w:rFonts w:ascii="Wingdings" w:hAnsi="Wingdings" w:hint="default"/>
      </w:rPr>
    </w:lvl>
    <w:lvl w:ilvl="6" w:tplc="382658DA">
      <w:start w:val="1"/>
      <w:numFmt w:val="bullet"/>
      <w:lvlText w:val=""/>
      <w:lvlJc w:val="left"/>
      <w:pPr>
        <w:ind w:left="5040" w:hanging="360"/>
      </w:pPr>
      <w:rPr>
        <w:rFonts w:ascii="Symbol" w:hAnsi="Symbol" w:hint="default"/>
      </w:rPr>
    </w:lvl>
    <w:lvl w:ilvl="7" w:tplc="0662268A">
      <w:start w:val="1"/>
      <w:numFmt w:val="bullet"/>
      <w:lvlText w:val="o"/>
      <w:lvlJc w:val="left"/>
      <w:pPr>
        <w:ind w:left="5760" w:hanging="360"/>
      </w:pPr>
      <w:rPr>
        <w:rFonts w:ascii="Courier New" w:hAnsi="Courier New" w:hint="default"/>
      </w:rPr>
    </w:lvl>
    <w:lvl w:ilvl="8" w:tplc="F3104518">
      <w:start w:val="1"/>
      <w:numFmt w:val="bullet"/>
      <w:lvlText w:val=""/>
      <w:lvlJc w:val="left"/>
      <w:pPr>
        <w:ind w:left="6480" w:hanging="360"/>
      </w:pPr>
      <w:rPr>
        <w:rFonts w:ascii="Wingdings" w:hAnsi="Wingdings" w:hint="default"/>
      </w:rPr>
    </w:lvl>
  </w:abstractNum>
  <w:abstractNum w:abstractNumId="32" w15:restartNumberingAfterBreak="0">
    <w:nsid w:val="5B576C5A"/>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86EFF"/>
    <w:multiLevelType w:val="multilevel"/>
    <w:tmpl w:val="AA1222CA"/>
    <w:lvl w:ilvl="0">
      <w:start w:val="1"/>
      <w:numFmt w:val="bullet"/>
      <w:lvlText w:val="●"/>
      <w:lvlJc w:val="left"/>
      <w:pPr>
        <w:ind w:left="720" w:hanging="360"/>
      </w:pPr>
      <w:rPr>
        <w:rFonts w:ascii="Noto Sans Symbols" w:eastAsia="Noto Sans Symbols" w:hAnsi="Noto Sans Symbols" w:cs="Noto Sans Symbols"/>
        <w:color w:val="auto"/>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EFC2A3D"/>
    <w:multiLevelType w:val="multilevel"/>
    <w:tmpl w:val="364EDB1A"/>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17A4DEF"/>
    <w:multiLevelType w:val="hybridMultilevel"/>
    <w:tmpl w:val="6FCC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21E81"/>
    <w:multiLevelType w:val="multilevel"/>
    <w:tmpl w:val="E662D96C"/>
    <w:lvl w:ilvl="0">
      <w:start w:val="1"/>
      <w:numFmt w:val="bullet"/>
      <w:lvlText w:val=""/>
      <w:lvlJc w:val="left"/>
      <w:pPr>
        <w:ind w:left="720" w:hanging="360"/>
      </w:pPr>
      <w:rPr>
        <w:rFonts w:ascii="Symbol" w:hAnsi="Symbol" w:hint="default"/>
        <w:strike w:val="0"/>
        <w:dstrike w:val="0"/>
        <w:sz w:val="18"/>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648933B3"/>
    <w:multiLevelType w:val="hybridMultilevel"/>
    <w:tmpl w:val="30E6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205EBF"/>
    <w:multiLevelType w:val="hybridMultilevel"/>
    <w:tmpl w:val="4276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B903AA"/>
    <w:multiLevelType w:val="hybridMultilevel"/>
    <w:tmpl w:val="9952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245582"/>
    <w:multiLevelType w:val="hybridMultilevel"/>
    <w:tmpl w:val="10C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C41CA"/>
    <w:multiLevelType w:val="multilevel"/>
    <w:tmpl w:val="6062F21C"/>
    <w:lvl w:ilvl="0">
      <w:start w:val="1"/>
      <w:numFmt w:val="bullet"/>
      <w:pStyle w:val="VCAA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5976F6D"/>
    <w:multiLevelType w:val="multilevel"/>
    <w:tmpl w:val="F3FCBCFA"/>
    <w:lvl w:ilvl="0">
      <w:start w:val="1"/>
      <w:numFmt w:val="low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86A3F8E"/>
    <w:multiLevelType w:val="hybridMultilevel"/>
    <w:tmpl w:val="35B2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2268A"/>
    <w:multiLevelType w:val="hybridMultilevel"/>
    <w:tmpl w:val="2FF4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25"/>
  </w:num>
  <w:num w:numId="4">
    <w:abstractNumId w:val="22"/>
  </w:num>
  <w:num w:numId="5">
    <w:abstractNumId w:val="24"/>
  </w:num>
  <w:num w:numId="6">
    <w:abstractNumId w:val="42"/>
  </w:num>
  <w:num w:numId="7">
    <w:abstractNumId w:val="13"/>
  </w:num>
  <w:num w:numId="8">
    <w:abstractNumId w:val="20"/>
  </w:num>
  <w:num w:numId="9">
    <w:abstractNumId w:val="2"/>
  </w:num>
  <w:num w:numId="10">
    <w:abstractNumId w:val="34"/>
  </w:num>
  <w:num w:numId="11">
    <w:abstractNumId w:val="10"/>
  </w:num>
  <w:num w:numId="12">
    <w:abstractNumId w:val="1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7"/>
  </w:num>
  <w:num w:numId="21">
    <w:abstractNumId w:val="28"/>
  </w:num>
  <w:num w:numId="22">
    <w:abstractNumId w:val="19"/>
  </w:num>
  <w:num w:numId="23">
    <w:abstractNumId w:val="39"/>
  </w:num>
  <w:num w:numId="24">
    <w:abstractNumId w:val="27"/>
  </w:num>
  <w:num w:numId="25">
    <w:abstractNumId w:val="37"/>
  </w:num>
  <w:num w:numId="26">
    <w:abstractNumId w:val="0"/>
  </w:num>
  <w:num w:numId="27">
    <w:abstractNumId w:val="16"/>
  </w:num>
  <w:num w:numId="28">
    <w:abstractNumId w:val="35"/>
  </w:num>
  <w:num w:numId="29">
    <w:abstractNumId w:val="33"/>
  </w:num>
  <w:num w:numId="30">
    <w:abstractNumId w:val="6"/>
  </w:num>
  <w:num w:numId="31">
    <w:abstractNumId w:val="32"/>
  </w:num>
  <w:num w:numId="32">
    <w:abstractNumId w:val="14"/>
  </w:num>
  <w:num w:numId="33">
    <w:abstractNumId w:val="38"/>
  </w:num>
  <w:num w:numId="34">
    <w:abstractNumId w:val="8"/>
  </w:num>
  <w:num w:numId="35">
    <w:abstractNumId w:val="23"/>
  </w:num>
  <w:num w:numId="36">
    <w:abstractNumId w:val="3"/>
  </w:num>
  <w:num w:numId="37">
    <w:abstractNumId w:val="1"/>
  </w:num>
  <w:num w:numId="38">
    <w:abstractNumId w:val="36"/>
  </w:num>
  <w:num w:numId="39">
    <w:abstractNumId w:val="40"/>
  </w:num>
  <w:num w:numId="40">
    <w:abstractNumId w:val="43"/>
  </w:num>
  <w:num w:numId="41">
    <w:abstractNumId w:val="44"/>
  </w:num>
  <w:num w:numId="42">
    <w:abstractNumId w:val="12"/>
  </w:num>
  <w:num w:numId="43">
    <w:abstractNumId w:val="21"/>
  </w:num>
  <w:num w:numId="44">
    <w:abstractNumId w:val="26"/>
  </w:num>
  <w:num w:numId="45">
    <w:abstractNumId w:val="17"/>
  </w:num>
  <w:num w:numId="46">
    <w:abstractNumId w:val="31"/>
  </w:num>
  <w:num w:numId="47">
    <w:abstractNumId w:val="11"/>
  </w:num>
  <w:num w:numId="48">
    <w:abstractNumId w:val="29"/>
  </w:num>
  <w:num w:numId="49">
    <w:abstractNumId w:val="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8E"/>
    <w:rsid w:val="00004517"/>
    <w:rsid w:val="000069F6"/>
    <w:rsid w:val="00010168"/>
    <w:rsid w:val="00010F6E"/>
    <w:rsid w:val="0002088D"/>
    <w:rsid w:val="00020FC7"/>
    <w:rsid w:val="00027F4E"/>
    <w:rsid w:val="0003100E"/>
    <w:rsid w:val="000312E8"/>
    <w:rsid w:val="0003682A"/>
    <w:rsid w:val="000520C4"/>
    <w:rsid w:val="00055854"/>
    <w:rsid w:val="00055D63"/>
    <w:rsid w:val="00056C37"/>
    <w:rsid w:val="000605B2"/>
    <w:rsid w:val="00060A43"/>
    <w:rsid w:val="00060B81"/>
    <w:rsid w:val="0006153C"/>
    <w:rsid w:val="00065185"/>
    <w:rsid w:val="000658C8"/>
    <w:rsid w:val="00067870"/>
    <w:rsid w:val="000714EA"/>
    <w:rsid w:val="0007370B"/>
    <w:rsid w:val="000743B0"/>
    <w:rsid w:val="000753C9"/>
    <w:rsid w:val="000771A9"/>
    <w:rsid w:val="000773AC"/>
    <w:rsid w:val="0008057E"/>
    <w:rsid w:val="00080B96"/>
    <w:rsid w:val="00081BBD"/>
    <w:rsid w:val="00082CF8"/>
    <w:rsid w:val="00092185"/>
    <w:rsid w:val="00094093"/>
    <w:rsid w:val="000A6DF2"/>
    <w:rsid w:val="000A74CF"/>
    <w:rsid w:val="000B0636"/>
    <w:rsid w:val="000B4578"/>
    <w:rsid w:val="000B5D43"/>
    <w:rsid w:val="000B6E6A"/>
    <w:rsid w:val="000B7002"/>
    <w:rsid w:val="000C451E"/>
    <w:rsid w:val="000D2146"/>
    <w:rsid w:val="000D3274"/>
    <w:rsid w:val="000D4042"/>
    <w:rsid w:val="000D5F97"/>
    <w:rsid w:val="000D795F"/>
    <w:rsid w:val="000E0469"/>
    <w:rsid w:val="000E07D5"/>
    <w:rsid w:val="000E62B9"/>
    <w:rsid w:val="000E7671"/>
    <w:rsid w:val="000F0183"/>
    <w:rsid w:val="000F256B"/>
    <w:rsid w:val="000F5089"/>
    <w:rsid w:val="000F5133"/>
    <w:rsid w:val="000F6095"/>
    <w:rsid w:val="000F65C0"/>
    <w:rsid w:val="000F7F17"/>
    <w:rsid w:val="00100F3D"/>
    <w:rsid w:val="0010123D"/>
    <w:rsid w:val="00104A7C"/>
    <w:rsid w:val="00111030"/>
    <w:rsid w:val="00111F5D"/>
    <w:rsid w:val="00114B2E"/>
    <w:rsid w:val="00115D51"/>
    <w:rsid w:val="00121783"/>
    <w:rsid w:val="00125FDB"/>
    <w:rsid w:val="00126343"/>
    <w:rsid w:val="00126671"/>
    <w:rsid w:val="00127261"/>
    <w:rsid w:val="001314F9"/>
    <w:rsid w:val="00132181"/>
    <w:rsid w:val="00133B92"/>
    <w:rsid w:val="00142AA4"/>
    <w:rsid w:val="00147758"/>
    <w:rsid w:val="00150354"/>
    <w:rsid w:val="0015374B"/>
    <w:rsid w:val="001566BA"/>
    <w:rsid w:val="001656A4"/>
    <w:rsid w:val="0017061A"/>
    <w:rsid w:val="00170D6F"/>
    <w:rsid w:val="001713A3"/>
    <w:rsid w:val="00172D8B"/>
    <w:rsid w:val="0017361F"/>
    <w:rsid w:val="001739A3"/>
    <w:rsid w:val="00174969"/>
    <w:rsid w:val="00175735"/>
    <w:rsid w:val="0017630A"/>
    <w:rsid w:val="00177B1D"/>
    <w:rsid w:val="00183AE2"/>
    <w:rsid w:val="00184D29"/>
    <w:rsid w:val="001873B9"/>
    <w:rsid w:val="00187B6E"/>
    <w:rsid w:val="001906A1"/>
    <w:rsid w:val="00194E40"/>
    <w:rsid w:val="00196FC1"/>
    <w:rsid w:val="001A0C0E"/>
    <w:rsid w:val="001A0FCF"/>
    <w:rsid w:val="001A7E87"/>
    <w:rsid w:val="001B581D"/>
    <w:rsid w:val="001B6311"/>
    <w:rsid w:val="001B63E1"/>
    <w:rsid w:val="001C0E73"/>
    <w:rsid w:val="001C17E1"/>
    <w:rsid w:val="001C401F"/>
    <w:rsid w:val="001C440D"/>
    <w:rsid w:val="001C4B12"/>
    <w:rsid w:val="001C7CDC"/>
    <w:rsid w:val="001D361C"/>
    <w:rsid w:val="001D589C"/>
    <w:rsid w:val="001E110B"/>
    <w:rsid w:val="001E5150"/>
    <w:rsid w:val="001E681B"/>
    <w:rsid w:val="001F54A3"/>
    <w:rsid w:val="002021B4"/>
    <w:rsid w:val="002022DD"/>
    <w:rsid w:val="002031BF"/>
    <w:rsid w:val="00205A42"/>
    <w:rsid w:val="002076FC"/>
    <w:rsid w:val="002160C1"/>
    <w:rsid w:val="00221476"/>
    <w:rsid w:val="00221911"/>
    <w:rsid w:val="00237034"/>
    <w:rsid w:val="00242D70"/>
    <w:rsid w:val="002532D4"/>
    <w:rsid w:val="00261100"/>
    <w:rsid w:val="00261CDF"/>
    <w:rsid w:val="00264F5A"/>
    <w:rsid w:val="00266268"/>
    <w:rsid w:val="00270807"/>
    <w:rsid w:val="0027546E"/>
    <w:rsid w:val="00280B3B"/>
    <w:rsid w:val="0028221E"/>
    <w:rsid w:val="00284EA1"/>
    <w:rsid w:val="00287634"/>
    <w:rsid w:val="00290574"/>
    <w:rsid w:val="00296D2A"/>
    <w:rsid w:val="002A01FE"/>
    <w:rsid w:val="002A095E"/>
    <w:rsid w:val="002A1D69"/>
    <w:rsid w:val="002A26EA"/>
    <w:rsid w:val="002A599E"/>
    <w:rsid w:val="002B20B0"/>
    <w:rsid w:val="002B38CE"/>
    <w:rsid w:val="002B5849"/>
    <w:rsid w:val="002C71A9"/>
    <w:rsid w:val="002D21AA"/>
    <w:rsid w:val="002D2332"/>
    <w:rsid w:val="002D7189"/>
    <w:rsid w:val="002E2661"/>
    <w:rsid w:val="002E30EC"/>
    <w:rsid w:val="002E3181"/>
    <w:rsid w:val="002E358B"/>
    <w:rsid w:val="002E49A4"/>
    <w:rsid w:val="002F34F0"/>
    <w:rsid w:val="002F3834"/>
    <w:rsid w:val="002F3BDD"/>
    <w:rsid w:val="002F6C08"/>
    <w:rsid w:val="0030335A"/>
    <w:rsid w:val="003147F6"/>
    <w:rsid w:val="00317105"/>
    <w:rsid w:val="003171E0"/>
    <w:rsid w:val="0032146B"/>
    <w:rsid w:val="00322549"/>
    <w:rsid w:val="0032361B"/>
    <w:rsid w:val="003257E3"/>
    <w:rsid w:val="00330C25"/>
    <w:rsid w:val="0033438A"/>
    <w:rsid w:val="00344DE0"/>
    <w:rsid w:val="00347C70"/>
    <w:rsid w:val="0035052D"/>
    <w:rsid w:val="0035072F"/>
    <w:rsid w:val="00351ACC"/>
    <w:rsid w:val="00353378"/>
    <w:rsid w:val="00357E29"/>
    <w:rsid w:val="003609FC"/>
    <w:rsid w:val="00371F3E"/>
    <w:rsid w:val="003732FE"/>
    <w:rsid w:val="00373744"/>
    <w:rsid w:val="00385224"/>
    <w:rsid w:val="00390963"/>
    <w:rsid w:val="00394905"/>
    <w:rsid w:val="003A194A"/>
    <w:rsid w:val="003A61AC"/>
    <w:rsid w:val="003A6B21"/>
    <w:rsid w:val="003B3355"/>
    <w:rsid w:val="003B587F"/>
    <w:rsid w:val="003C1BD8"/>
    <w:rsid w:val="003C3E6C"/>
    <w:rsid w:val="003C412D"/>
    <w:rsid w:val="003C567D"/>
    <w:rsid w:val="003C6BF0"/>
    <w:rsid w:val="003C768C"/>
    <w:rsid w:val="003D4258"/>
    <w:rsid w:val="003D6B5D"/>
    <w:rsid w:val="003D7A89"/>
    <w:rsid w:val="003E2109"/>
    <w:rsid w:val="003E2492"/>
    <w:rsid w:val="003E26A9"/>
    <w:rsid w:val="003E3D2F"/>
    <w:rsid w:val="003E5DEC"/>
    <w:rsid w:val="003E6496"/>
    <w:rsid w:val="003E7A0F"/>
    <w:rsid w:val="003F42C5"/>
    <w:rsid w:val="003F4FB6"/>
    <w:rsid w:val="003F619A"/>
    <w:rsid w:val="003F76C7"/>
    <w:rsid w:val="0040159F"/>
    <w:rsid w:val="00402821"/>
    <w:rsid w:val="00403E4A"/>
    <w:rsid w:val="00404183"/>
    <w:rsid w:val="00407CE2"/>
    <w:rsid w:val="0041143A"/>
    <w:rsid w:val="00422F07"/>
    <w:rsid w:val="0042549D"/>
    <w:rsid w:val="00433B7D"/>
    <w:rsid w:val="0044332A"/>
    <w:rsid w:val="00443912"/>
    <w:rsid w:val="004505E3"/>
    <w:rsid w:val="004515D9"/>
    <w:rsid w:val="00457481"/>
    <w:rsid w:val="0046270C"/>
    <w:rsid w:val="00465E30"/>
    <w:rsid w:val="00472580"/>
    <w:rsid w:val="00473523"/>
    <w:rsid w:val="0048322B"/>
    <w:rsid w:val="00484534"/>
    <w:rsid w:val="00484623"/>
    <w:rsid w:val="004858CA"/>
    <w:rsid w:val="00490653"/>
    <w:rsid w:val="004A0191"/>
    <w:rsid w:val="004A2347"/>
    <w:rsid w:val="004A34B4"/>
    <w:rsid w:val="004A3756"/>
    <w:rsid w:val="004A467C"/>
    <w:rsid w:val="004A5316"/>
    <w:rsid w:val="004A72E5"/>
    <w:rsid w:val="004B14F0"/>
    <w:rsid w:val="004B1BAB"/>
    <w:rsid w:val="004B68FB"/>
    <w:rsid w:val="004C14E5"/>
    <w:rsid w:val="004C670C"/>
    <w:rsid w:val="004D2EC6"/>
    <w:rsid w:val="004D4C11"/>
    <w:rsid w:val="004D4C96"/>
    <w:rsid w:val="004E14AB"/>
    <w:rsid w:val="004E2589"/>
    <w:rsid w:val="004E4025"/>
    <w:rsid w:val="004E5258"/>
    <w:rsid w:val="004E6476"/>
    <w:rsid w:val="004E6D9B"/>
    <w:rsid w:val="00500E91"/>
    <w:rsid w:val="00503575"/>
    <w:rsid w:val="005052F3"/>
    <w:rsid w:val="00505C1C"/>
    <w:rsid w:val="005113F3"/>
    <w:rsid w:val="00511B66"/>
    <w:rsid w:val="005135DB"/>
    <w:rsid w:val="00514669"/>
    <w:rsid w:val="00517843"/>
    <w:rsid w:val="0052035F"/>
    <w:rsid w:val="00524755"/>
    <w:rsid w:val="00530103"/>
    <w:rsid w:val="005315FC"/>
    <w:rsid w:val="00531745"/>
    <w:rsid w:val="00532D85"/>
    <w:rsid w:val="00535CEF"/>
    <w:rsid w:val="0053694D"/>
    <w:rsid w:val="00542726"/>
    <w:rsid w:val="00546264"/>
    <w:rsid w:val="0054650A"/>
    <w:rsid w:val="005507C5"/>
    <w:rsid w:val="005537BD"/>
    <w:rsid w:val="00553F9C"/>
    <w:rsid w:val="00554FD1"/>
    <w:rsid w:val="00555F22"/>
    <w:rsid w:val="0055686B"/>
    <w:rsid w:val="0056070E"/>
    <w:rsid w:val="0056327D"/>
    <w:rsid w:val="00563776"/>
    <w:rsid w:val="00563891"/>
    <w:rsid w:val="00564F37"/>
    <w:rsid w:val="0056560D"/>
    <w:rsid w:val="00565D48"/>
    <w:rsid w:val="00580012"/>
    <w:rsid w:val="00584325"/>
    <w:rsid w:val="00590594"/>
    <w:rsid w:val="005937CD"/>
    <w:rsid w:val="00597604"/>
    <w:rsid w:val="005A2628"/>
    <w:rsid w:val="005A5817"/>
    <w:rsid w:val="005B0435"/>
    <w:rsid w:val="005B2F05"/>
    <w:rsid w:val="005B5E68"/>
    <w:rsid w:val="005C02CA"/>
    <w:rsid w:val="005C0EE0"/>
    <w:rsid w:val="005C10F5"/>
    <w:rsid w:val="005C17A7"/>
    <w:rsid w:val="005C7455"/>
    <w:rsid w:val="005C7F5E"/>
    <w:rsid w:val="005D498E"/>
    <w:rsid w:val="005E1B15"/>
    <w:rsid w:val="005E2B5A"/>
    <w:rsid w:val="005E4871"/>
    <w:rsid w:val="005F2EF2"/>
    <w:rsid w:val="005F3EB2"/>
    <w:rsid w:val="005F68C6"/>
    <w:rsid w:val="00600CC5"/>
    <w:rsid w:val="006018BC"/>
    <w:rsid w:val="00604153"/>
    <w:rsid w:val="006043E3"/>
    <w:rsid w:val="00605291"/>
    <w:rsid w:val="0061629C"/>
    <w:rsid w:val="00617A2E"/>
    <w:rsid w:val="00627A02"/>
    <w:rsid w:val="006323EB"/>
    <w:rsid w:val="006337A0"/>
    <w:rsid w:val="006354FC"/>
    <w:rsid w:val="00637722"/>
    <w:rsid w:val="00641946"/>
    <w:rsid w:val="00644409"/>
    <w:rsid w:val="00644B6C"/>
    <w:rsid w:val="0064526C"/>
    <w:rsid w:val="0064690C"/>
    <w:rsid w:val="006529D1"/>
    <w:rsid w:val="00652C2E"/>
    <w:rsid w:val="00661F2A"/>
    <w:rsid w:val="0066439B"/>
    <w:rsid w:val="006655BE"/>
    <w:rsid w:val="006656D2"/>
    <w:rsid w:val="00665A19"/>
    <w:rsid w:val="0067623A"/>
    <w:rsid w:val="00684035"/>
    <w:rsid w:val="00690F5A"/>
    <w:rsid w:val="00691B65"/>
    <w:rsid w:val="0069565B"/>
    <w:rsid w:val="006A010C"/>
    <w:rsid w:val="006A3FB4"/>
    <w:rsid w:val="006A5462"/>
    <w:rsid w:val="006A5C97"/>
    <w:rsid w:val="006A7E73"/>
    <w:rsid w:val="006B49A7"/>
    <w:rsid w:val="006C41D7"/>
    <w:rsid w:val="006C659C"/>
    <w:rsid w:val="006C6F38"/>
    <w:rsid w:val="006D3BE1"/>
    <w:rsid w:val="006D795C"/>
    <w:rsid w:val="006DC9A9"/>
    <w:rsid w:val="006E0921"/>
    <w:rsid w:val="006F1DCC"/>
    <w:rsid w:val="0070099D"/>
    <w:rsid w:val="0070244A"/>
    <w:rsid w:val="0071153B"/>
    <w:rsid w:val="00713D2B"/>
    <w:rsid w:val="007208A0"/>
    <w:rsid w:val="00721D38"/>
    <w:rsid w:val="0072331A"/>
    <w:rsid w:val="007235CF"/>
    <w:rsid w:val="007307C9"/>
    <w:rsid w:val="00733C5A"/>
    <w:rsid w:val="00735BE3"/>
    <w:rsid w:val="007401B4"/>
    <w:rsid w:val="007409D8"/>
    <w:rsid w:val="007421AD"/>
    <w:rsid w:val="00745743"/>
    <w:rsid w:val="007460BF"/>
    <w:rsid w:val="00747685"/>
    <w:rsid w:val="0074776F"/>
    <w:rsid w:val="00750E99"/>
    <w:rsid w:val="00753EF4"/>
    <w:rsid w:val="007561FD"/>
    <w:rsid w:val="00757062"/>
    <w:rsid w:val="00757D15"/>
    <w:rsid w:val="00773CD0"/>
    <w:rsid w:val="00774116"/>
    <w:rsid w:val="007746DB"/>
    <w:rsid w:val="007755C0"/>
    <w:rsid w:val="0077682E"/>
    <w:rsid w:val="00777BC5"/>
    <w:rsid w:val="0078049D"/>
    <w:rsid w:val="007818FA"/>
    <w:rsid w:val="007839C6"/>
    <w:rsid w:val="007849C2"/>
    <w:rsid w:val="007877BF"/>
    <w:rsid w:val="00791440"/>
    <w:rsid w:val="00795892"/>
    <w:rsid w:val="007A2543"/>
    <w:rsid w:val="007B0E08"/>
    <w:rsid w:val="007B1BCD"/>
    <w:rsid w:val="007B3B70"/>
    <w:rsid w:val="007C5241"/>
    <w:rsid w:val="007C67FC"/>
    <w:rsid w:val="007C772F"/>
    <w:rsid w:val="007D0D7C"/>
    <w:rsid w:val="007D0EC0"/>
    <w:rsid w:val="007D18DB"/>
    <w:rsid w:val="007D29D5"/>
    <w:rsid w:val="007D2BFD"/>
    <w:rsid w:val="007D60D9"/>
    <w:rsid w:val="007E1AD3"/>
    <w:rsid w:val="007E2745"/>
    <w:rsid w:val="007E61ED"/>
    <w:rsid w:val="007E702D"/>
    <w:rsid w:val="007E73B7"/>
    <w:rsid w:val="007E73C7"/>
    <w:rsid w:val="007F16D0"/>
    <w:rsid w:val="007F4F9C"/>
    <w:rsid w:val="007F563A"/>
    <w:rsid w:val="00803AFE"/>
    <w:rsid w:val="00804370"/>
    <w:rsid w:val="00804D37"/>
    <w:rsid w:val="00805CE6"/>
    <w:rsid w:val="0080729C"/>
    <w:rsid w:val="00812CB0"/>
    <w:rsid w:val="00817F4F"/>
    <w:rsid w:val="008203A5"/>
    <w:rsid w:val="00820D99"/>
    <w:rsid w:val="0082702A"/>
    <w:rsid w:val="00830805"/>
    <w:rsid w:val="0083700E"/>
    <w:rsid w:val="00841C09"/>
    <w:rsid w:val="00853E9E"/>
    <w:rsid w:val="0085475B"/>
    <w:rsid w:val="00854CAC"/>
    <w:rsid w:val="00856BC5"/>
    <w:rsid w:val="0085763A"/>
    <w:rsid w:val="00860424"/>
    <w:rsid w:val="008642DD"/>
    <w:rsid w:val="00872F13"/>
    <w:rsid w:val="00876BA0"/>
    <w:rsid w:val="008825F5"/>
    <w:rsid w:val="00883654"/>
    <w:rsid w:val="008859B6"/>
    <w:rsid w:val="00886DD7"/>
    <w:rsid w:val="00893C7F"/>
    <w:rsid w:val="008954F9"/>
    <w:rsid w:val="00895E25"/>
    <w:rsid w:val="00897FAB"/>
    <w:rsid w:val="008A5A4B"/>
    <w:rsid w:val="008A776E"/>
    <w:rsid w:val="008B6FB5"/>
    <w:rsid w:val="008B7CD0"/>
    <w:rsid w:val="008C00B2"/>
    <w:rsid w:val="008C2B45"/>
    <w:rsid w:val="008C6CF0"/>
    <w:rsid w:val="008C7DCE"/>
    <w:rsid w:val="008D06F2"/>
    <w:rsid w:val="008D403E"/>
    <w:rsid w:val="008D4391"/>
    <w:rsid w:val="008D689E"/>
    <w:rsid w:val="008D702C"/>
    <w:rsid w:val="008D710F"/>
    <w:rsid w:val="008E10EE"/>
    <w:rsid w:val="008E3FFC"/>
    <w:rsid w:val="008E5110"/>
    <w:rsid w:val="008E5D14"/>
    <w:rsid w:val="008E608E"/>
    <w:rsid w:val="008E758A"/>
    <w:rsid w:val="008F2523"/>
    <w:rsid w:val="00900975"/>
    <w:rsid w:val="0090682F"/>
    <w:rsid w:val="009124CE"/>
    <w:rsid w:val="00916159"/>
    <w:rsid w:val="00920E40"/>
    <w:rsid w:val="0093159E"/>
    <w:rsid w:val="00932239"/>
    <w:rsid w:val="00935ED5"/>
    <w:rsid w:val="0094062E"/>
    <w:rsid w:val="009447D9"/>
    <w:rsid w:val="00950F40"/>
    <w:rsid w:val="00952D4B"/>
    <w:rsid w:val="0095487E"/>
    <w:rsid w:val="00964ECA"/>
    <w:rsid w:val="00965F43"/>
    <w:rsid w:val="00971CAB"/>
    <w:rsid w:val="009733A2"/>
    <w:rsid w:val="00973BB2"/>
    <w:rsid w:val="00975744"/>
    <w:rsid w:val="00975CF4"/>
    <w:rsid w:val="00975FE1"/>
    <w:rsid w:val="00977AD9"/>
    <w:rsid w:val="009806FB"/>
    <w:rsid w:val="009873BF"/>
    <w:rsid w:val="00991671"/>
    <w:rsid w:val="009949AB"/>
    <w:rsid w:val="00994B9B"/>
    <w:rsid w:val="009A44F6"/>
    <w:rsid w:val="009B1B58"/>
    <w:rsid w:val="009B1DD3"/>
    <w:rsid w:val="009B5F90"/>
    <w:rsid w:val="009C02B5"/>
    <w:rsid w:val="009D0AD3"/>
    <w:rsid w:val="009D2371"/>
    <w:rsid w:val="009D5FEF"/>
    <w:rsid w:val="009D762B"/>
    <w:rsid w:val="009E35B8"/>
    <w:rsid w:val="009F2D51"/>
    <w:rsid w:val="00A03507"/>
    <w:rsid w:val="00A03E36"/>
    <w:rsid w:val="00A04C30"/>
    <w:rsid w:val="00A12A3A"/>
    <w:rsid w:val="00A210C6"/>
    <w:rsid w:val="00A2473D"/>
    <w:rsid w:val="00A2708C"/>
    <w:rsid w:val="00A2741A"/>
    <w:rsid w:val="00A31BAE"/>
    <w:rsid w:val="00A37377"/>
    <w:rsid w:val="00A4777E"/>
    <w:rsid w:val="00A50687"/>
    <w:rsid w:val="00A52894"/>
    <w:rsid w:val="00A532BF"/>
    <w:rsid w:val="00A5346C"/>
    <w:rsid w:val="00A56A6F"/>
    <w:rsid w:val="00A602C5"/>
    <w:rsid w:val="00A63FC6"/>
    <w:rsid w:val="00A65739"/>
    <w:rsid w:val="00A658A2"/>
    <w:rsid w:val="00A66F7E"/>
    <w:rsid w:val="00A67579"/>
    <w:rsid w:val="00A7137F"/>
    <w:rsid w:val="00A720F4"/>
    <w:rsid w:val="00A74399"/>
    <w:rsid w:val="00A75E52"/>
    <w:rsid w:val="00A80A1C"/>
    <w:rsid w:val="00A81EFC"/>
    <w:rsid w:val="00A93290"/>
    <w:rsid w:val="00A946A1"/>
    <w:rsid w:val="00A955E7"/>
    <w:rsid w:val="00A95D85"/>
    <w:rsid w:val="00AA0846"/>
    <w:rsid w:val="00AA731B"/>
    <w:rsid w:val="00AB3012"/>
    <w:rsid w:val="00AB44B7"/>
    <w:rsid w:val="00AB6182"/>
    <w:rsid w:val="00AC42EF"/>
    <w:rsid w:val="00AC47E8"/>
    <w:rsid w:val="00AC4A8F"/>
    <w:rsid w:val="00AC55BC"/>
    <w:rsid w:val="00AD02EB"/>
    <w:rsid w:val="00AD1B0D"/>
    <w:rsid w:val="00AD2942"/>
    <w:rsid w:val="00AE398A"/>
    <w:rsid w:val="00AF0076"/>
    <w:rsid w:val="00AF0D87"/>
    <w:rsid w:val="00AF733A"/>
    <w:rsid w:val="00B00E7F"/>
    <w:rsid w:val="00B01FD6"/>
    <w:rsid w:val="00B03716"/>
    <w:rsid w:val="00B109D1"/>
    <w:rsid w:val="00B125C5"/>
    <w:rsid w:val="00B17336"/>
    <w:rsid w:val="00B20634"/>
    <w:rsid w:val="00B27843"/>
    <w:rsid w:val="00B344B0"/>
    <w:rsid w:val="00B34708"/>
    <w:rsid w:val="00B3591E"/>
    <w:rsid w:val="00B3673D"/>
    <w:rsid w:val="00B36B41"/>
    <w:rsid w:val="00B36E85"/>
    <w:rsid w:val="00B37FC2"/>
    <w:rsid w:val="00B416EF"/>
    <w:rsid w:val="00B439FD"/>
    <w:rsid w:val="00B43D20"/>
    <w:rsid w:val="00B46BBE"/>
    <w:rsid w:val="00B50CF2"/>
    <w:rsid w:val="00B52C8A"/>
    <w:rsid w:val="00B574AA"/>
    <w:rsid w:val="00B5766E"/>
    <w:rsid w:val="00B579C8"/>
    <w:rsid w:val="00B6108F"/>
    <w:rsid w:val="00B6199E"/>
    <w:rsid w:val="00B64C0B"/>
    <w:rsid w:val="00B65061"/>
    <w:rsid w:val="00B66BD0"/>
    <w:rsid w:val="00B71C41"/>
    <w:rsid w:val="00B72359"/>
    <w:rsid w:val="00B732A1"/>
    <w:rsid w:val="00B77715"/>
    <w:rsid w:val="00B86A33"/>
    <w:rsid w:val="00B92972"/>
    <w:rsid w:val="00BA56AB"/>
    <w:rsid w:val="00BA782C"/>
    <w:rsid w:val="00BB094B"/>
    <w:rsid w:val="00BB7A93"/>
    <w:rsid w:val="00BC1E1F"/>
    <w:rsid w:val="00BC5067"/>
    <w:rsid w:val="00BD16A2"/>
    <w:rsid w:val="00BD4E91"/>
    <w:rsid w:val="00BE37FB"/>
    <w:rsid w:val="00BE76C4"/>
    <w:rsid w:val="00BF0474"/>
    <w:rsid w:val="00BF0914"/>
    <w:rsid w:val="00BF1DAA"/>
    <w:rsid w:val="00BF3861"/>
    <w:rsid w:val="00C02041"/>
    <w:rsid w:val="00C12B5B"/>
    <w:rsid w:val="00C138B1"/>
    <w:rsid w:val="00C14B31"/>
    <w:rsid w:val="00C23A08"/>
    <w:rsid w:val="00C279E4"/>
    <w:rsid w:val="00C27ED1"/>
    <w:rsid w:val="00C34724"/>
    <w:rsid w:val="00C36AF9"/>
    <w:rsid w:val="00C477EA"/>
    <w:rsid w:val="00C508A9"/>
    <w:rsid w:val="00C55987"/>
    <w:rsid w:val="00C5711D"/>
    <w:rsid w:val="00C576A5"/>
    <w:rsid w:val="00C600A7"/>
    <w:rsid w:val="00C60885"/>
    <w:rsid w:val="00C618B1"/>
    <w:rsid w:val="00C623AA"/>
    <w:rsid w:val="00C66664"/>
    <w:rsid w:val="00C66706"/>
    <w:rsid w:val="00C67BA3"/>
    <w:rsid w:val="00C7505C"/>
    <w:rsid w:val="00C7732B"/>
    <w:rsid w:val="00C8368A"/>
    <w:rsid w:val="00C85A25"/>
    <w:rsid w:val="00C85CEB"/>
    <w:rsid w:val="00C86BC9"/>
    <w:rsid w:val="00C90E08"/>
    <w:rsid w:val="00C90F1D"/>
    <w:rsid w:val="00C91823"/>
    <w:rsid w:val="00C96678"/>
    <w:rsid w:val="00C968D3"/>
    <w:rsid w:val="00C96F1A"/>
    <w:rsid w:val="00CA37C9"/>
    <w:rsid w:val="00CB32E2"/>
    <w:rsid w:val="00CB354A"/>
    <w:rsid w:val="00CC0C48"/>
    <w:rsid w:val="00CC1D02"/>
    <w:rsid w:val="00CC1D39"/>
    <w:rsid w:val="00CD4869"/>
    <w:rsid w:val="00CD7D11"/>
    <w:rsid w:val="00CE0359"/>
    <w:rsid w:val="00CE0387"/>
    <w:rsid w:val="00CE1D65"/>
    <w:rsid w:val="00CE5474"/>
    <w:rsid w:val="00CE5B31"/>
    <w:rsid w:val="00CE6C70"/>
    <w:rsid w:val="00CF3327"/>
    <w:rsid w:val="00CF4DE1"/>
    <w:rsid w:val="00CF6B60"/>
    <w:rsid w:val="00CF7F3A"/>
    <w:rsid w:val="00D00232"/>
    <w:rsid w:val="00D02E71"/>
    <w:rsid w:val="00D05C6E"/>
    <w:rsid w:val="00D07177"/>
    <w:rsid w:val="00D13C47"/>
    <w:rsid w:val="00D16A2C"/>
    <w:rsid w:val="00D209B2"/>
    <w:rsid w:val="00D23095"/>
    <w:rsid w:val="00D238DD"/>
    <w:rsid w:val="00D255FB"/>
    <w:rsid w:val="00D25791"/>
    <w:rsid w:val="00D274F3"/>
    <w:rsid w:val="00D27CF5"/>
    <w:rsid w:val="00D27D2A"/>
    <w:rsid w:val="00D33C25"/>
    <w:rsid w:val="00D36422"/>
    <w:rsid w:val="00D366FE"/>
    <w:rsid w:val="00D373B4"/>
    <w:rsid w:val="00D41A2A"/>
    <w:rsid w:val="00D521D7"/>
    <w:rsid w:val="00D54993"/>
    <w:rsid w:val="00D66345"/>
    <w:rsid w:val="00D678C6"/>
    <w:rsid w:val="00D74432"/>
    <w:rsid w:val="00D74AE5"/>
    <w:rsid w:val="00D74C15"/>
    <w:rsid w:val="00D83D05"/>
    <w:rsid w:val="00D920FE"/>
    <w:rsid w:val="00DA2BB6"/>
    <w:rsid w:val="00DB65CA"/>
    <w:rsid w:val="00DB6B9C"/>
    <w:rsid w:val="00DC01EB"/>
    <w:rsid w:val="00DC0653"/>
    <w:rsid w:val="00DC0EDC"/>
    <w:rsid w:val="00DC33A1"/>
    <w:rsid w:val="00DC4D28"/>
    <w:rsid w:val="00DC5B1F"/>
    <w:rsid w:val="00DC63C0"/>
    <w:rsid w:val="00DD7413"/>
    <w:rsid w:val="00DE58CD"/>
    <w:rsid w:val="00DE5EFC"/>
    <w:rsid w:val="00DF005A"/>
    <w:rsid w:val="00DF0A4A"/>
    <w:rsid w:val="00DF2094"/>
    <w:rsid w:val="00DF3F56"/>
    <w:rsid w:val="00DF5B76"/>
    <w:rsid w:val="00DF7663"/>
    <w:rsid w:val="00E0097E"/>
    <w:rsid w:val="00E013D0"/>
    <w:rsid w:val="00E01B3E"/>
    <w:rsid w:val="00E03B95"/>
    <w:rsid w:val="00E04DF9"/>
    <w:rsid w:val="00E058EA"/>
    <w:rsid w:val="00E10F2C"/>
    <w:rsid w:val="00E11458"/>
    <w:rsid w:val="00E118AD"/>
    <w:rsid w:val="00E14DF0"/>
    <w:rsid w:val="00E173CD"/>
    <w:rsid w:val="00E17EC8"/>
    <w:rsid w:val="00E30D6E"/>
    <w:rsid w:val="00E313DA"/>
    <w:rsid w:val="00E33075"/>
    <w:rsid w:val="00E33277"/>
    <w:rsid w:val="00E351C8"/>
    <w:rsid w:val="00E43F48"/>
    <w:rsid w:val="00E501B9"/>
    <w:rsid w:val="00E5043E"/>
    <w:rsid w:val="00E60131"/>
    <w:rsid w:val="00E61973"/>
    <w:rsid w:val="00E61F52"/>
    <w:rsid w:val="00E62621"/>
    <w:rsid w:val="00E70B0F"/>
    <w:rsid w:val="00E70F01"/>
    <w:rsid w:val="00E7640A"/>
    <w:rsid w:val="00E76693"/>
    <w:rsid w:val="00E7741A"/>
    <w:rsid w:val="00E86085"/>
    <w:rsid w:val="00E93B57"/>
    <w:rsid w:val="00E9492B"/>
    <w:rsid w:val="00E97359"/>
    <w:rsid w:val="00EA0915"/>
    <w:rsid w:val="00EA15C8"/>
    <w:rsid w:val="00EA5B1B"/>
    <w:rsid w:val="00EA5EB5"/>
    <w:rsid w:val="00EA624F"/>
    <w:rsid w:val="00EA6617"/>
    <w:rsid w:val="00EA72AE"/>
    <w:rsid w:val="00EB3EDE"/>
    <w:rsid w:val="00EB5F0C"/>
    <w:rsid w:val="00ED4637"/>
    <w:rsid w:val="00ED5190"/>
    <w:rsid w:val="00ED7CD7"/>
    <w:rsid w:val="00EE2324"/>
    <w:rsid w:val="00EE557E"/>
    <w:rsid w:val="00EE61E1"/>
    <w:rsid w:val="00EE6BC7"/>
    <w:rsid w:val="00EE7674"/>
    <w:rsid w:val="00EF005F"/>
    <w:rsid w:val="00EF0EB0"/>
    <w:rsid w:val="00EF34AE"/>
    <w:rsid w:val="00EF491F"/>
    <w:rsid w:val="00EF6FFA"/>
    <w:rsid w:val="00F00179"/>
    <w:rsid w:val="00F100AA"/>
    <w:rsid w:val="00F1463F"/>
    <w:rsid w:val="00F16138"/>
    <w:rsid w:val="00F319A3"/>
    <w:rsid w:val="00F3503D"/>
    <w:rsid w:val="00F36B91"/>
    <w:rsid w:val="00F41D10"/>
    <w:rsid w:val="00F430CA"/>
    <w:rsid w:val="00F43526"/>
    <w:rsid w:val="00F4364F"/>
    <w:rsid w:val="00F61ABA"/>
    <w:rsid w:val="00F624A7"/>
    <w:rsid w:val="00F63AE7"/>
    <w:rsid w:val="00F674CE"/>
    <w:rsid w:val="00F73DCA"/>
    <w:rsid w:val="00F746D3"/>
    <w:rsid w:val="00F762C6"/>
    <w:rsid w:val="00F76B34"/>
    <w:rsid w:val="00F81FD2"/>
    <w:rsid w:val="00F86405"/>
    <w:rsid w:val="00F87F44"/>
    <w:rsid w:val="00FB03E2"/>
    <w:rsid w:val="00FB3512"/>
    <w:rsid w:val="00FB39AB"/>
    <w:rsid w:val="00FC0846"/>
    <w:rsid w:val="00FC1B4E"/>
    <w:rsid w:val="00FC3C13"/>
    <w:rsid w:val="00FD202B"/>
    <w:rsid w:val="00FD3119"/>
    <w:rsid w:val="00FD7467"/>
    <w:rsid w:val="00FE0ABF"/>
    <w:rsid w:val="00FE1B65"/>
    <w:rsid w:val="00FE6105"/>
    <w:rsid w:val="00FE6BD1"/>
    <w:rsid w:val="00FF0EEC"/>
    <w:rsid w:val="00FF264D"/>
    <w:rsid w:val="00FF7934"/>
    <w:rsid w:val="00FF7DE9"/>
    <w:rsid w:val="011FAA1D"/>
    <w:rsid w:val="019926E4"/>
    <w:rsid w:val="01A5A182"/>
    <w:rsid w:val="021356CD"/>
    <w:rsid w:val="0260F94E"/>
    <w:rsid w:val="02ACB045"/>
    <w:rsid w:val="02C23068"/>
    <w:rsid w:val="031F20C4"/>
    <w:rsid w:val="03424325"/>
    <w:rsid w:val="034E0761"/>
    <w:rsid w:val="0397EE3A"/>
    <w:rsid w:val="0408447C"/>
    <w:rsid w:val="041437AE"/>
    <w:rsid w:val="04208E63"/>
    <w:rsid w:val="04666E60"/>
    <w:rsid w:val="0571C51E"/>
    <w:rsid w:val="0594138E"/>
    <w:rsid w:val="05B36D46"/>
    <w:rsid w:val="0643E609"/>
    <w:rsid w:val="065CD13D"/>
    <w:rsid w:val="06CF2529"/>
    <w:rsid w:val="06E79FD0"/>
    <w:rsid w:val="08A4DA9B"/>
    <w:rsid w:val="08E0CC27"/>
    <w:rsid w:val="0993DA87"/>
    <w:rsid w:val="09EC6932"/>
    <w:rsid w:val="0A2AC6D5"/>
    <w:rsid w:val="0A3784B7"/>
    <w:rsid w:val="0B0A31C7"/>
    <w:rsid w:val="0B578BDA"/>
    <w:rsid w:val="0B786B15"/>
    <w:rsid w:val="0BCC54A6"/>
    <w:rsid w:val="0CA60228"/>
    <w:rsid w:val="0D67133D"/>
    <w:rsid w:val="0E4638F4"/>
    <w:rsid w:val="0E55795B"/>
    <w:rsid w:val="0EACC4AC"/>
    <w:rsid w:val="0EAF745F"/>
    <w:rsid w:val="0EF1CD7D"/>
    <w:rsid w:val="0F033DAD"/>
    <w:rsid w:val="0F218D78"/>
    <w:rsid w:val="0FB3EB8C"/>
    <w:rsid w:val="108DC079"/>
    <w:rsid w:val="113287A1"/>
    <w:rsid w:val="11A45313"/>
    <w:rsid w:val="1222E27A"/>
    <w:rsid w:val="128E0881"/>
    <w:rsid w:val="12D31D1F"/>
    <w:rsid w:val="138C3E26"/>
    <w:rsid w:val="13E2B35D"/>
    <w:rsid w:val="13EA2049"/>
    <w:rsid w:val="15025BC0"/>
    <w:rsid w:val="15103D93"/>
    <w:rsid w:val="15FA8B93"/>
    <w:rsid w:val="1707B1E2"/>
    <w:rsid w:val="173F052A"/>
    <w:rsid w:val="1740A761"/>
    <w:rsid w:val="175DC853"/>
    <w:rsid w:val="18F0833B"/>
    <w:rsid w:val="1A120266"/>
    <w:rsid w:val="1A53D66E"/>
    <w:rsid w:val="1B4370D2"/>
    <w:rsid w:val="1C1ECB19"/>
    <w:rsid w:val="1C890F6D"/>
    <w:rsid w:val="1DF37AFC"/>
    <w:rsid w:val="1E4AECE4"/>
    <w:rsid w:val="1E5D4C32"/>
    <w:rsid w:val="1E723A22"/>
    <w:rsid w:val="1E98F4B6"/>
    <w:rsid w:val="1E9A2E3E"/>
    <w:rsid w:val="1F931B35"/>
    <w:rsid w:val="20BBB008"/>
    <w:rsid w:val="22D31F65"/>
    <w:rsid w:val="22F487B3"/>
    <w:rsid w:val="244F30E3"/>
    <w:rsid w:val="249399AE"/>
    <w:rsid w:val="24B2D915"/>
    <w:rsid w:val="259EA42A"/>
    <w:rsid w:val="26FFC50A"/>
    <w:rsid w:val="274BB6EC"/>
    <w:rsid w:val="27C572F2"/>
    <w:rsid w:val="289083B4"/>
    <w:rsid w:val="28FE2302"/>
    <w:rsid w:val="29AC1A25"/>
    <w:rsid w:val="2B82C8E0"/>
    <w:rsid w:val="2C1A65C0"/>
    <w:rsid w:val="2DA8C448"/>
    <w:rsid w:val="2ECA4E4B"/>
    <w:rsid w:val="2FB8B469"/>
    <w:rsid w:val="30448F6E"/>
    <w:rsid w:val="308C8349"/>
    <w:rsid w:val="309B562E"/>
    <w:rsid w:val="313CB3A7"/>
    <w:rsid w:val="317B29CA"/>
    <w:rsid w:val="31A75C91"/>
    <w:rsid w:val="31A7E491"/>
    <w:rsid w:val="31B99387"/>
    <w:rsid w:val="32575364"/>
    <w:rsid w:val="32704D11"/>
    <w:rsid w:val="32B54400"/>
    <w:rsid w:val="332BC065"/>
    <w:rsid w:val="33C35C56"/>
    <w:rsid w:val="33D9960E"/>
    <w:rsid w:val="342F2A98"/>
    <w:rsid w:val="34C973B4"/>
    <w:rsid w:val="35625F6C"/>
    <w:rsid w:val="357FDF12"/>
    <w:rsid w:val="35D31A55"/>
    <w:rsid w:val="3665DFD3"/>
    <w:rsid w:val="36D588AA"/>
    <w:rsid w:val="37510794"/>
    <w:rsid w:val="3785DEE3"/>
    <w:rsid w:val="385F9DE2"/>
    <w:rsid w:val="3862539A"/>
    <w:rsid w:val="38FE459D"/>
    <w:rsid w:val="39495FD1"/>
    <w:rsid w:val="395086E7"/>
    <w:rsid w:val="39F56194"/>
    <w:rsid w:val="3B0F6F06"/>
    <w:rsid w:val="3B7D42DC"/>
    <w:rsid w:val="3C1ED653"/>
    <w:rsid w:val="3C429942"/>
    <w:rsid w:val="3CABCC47"/>
    <w:rsid w:val="3CB52AE0"/>
    <w:rsid w:val="3D823208"/>
    <w:rsid w:val="3DCAF5A2"/>
    <w:rsid w:val="3EABB6D0"/>
    <w:rsid w:val="3EEFE77F"/>
    <w:rsid w:val="3EFA31EA"/>
    <w:rsid w:val="3F49E283"/>
    <w:rsid w:val="3F66C603"/>
    <w:rsid w:val="3FFD9C1D"/>
    <w:rsid w:val="401133D9"/>
    <w:rsid w:val="404F1037"/>
    <w:rsid w:val="40741882"/>
    <w:rsid w:val="40D0E0A5"/>
    <w:rsid w:val="43EDACD9"/>
    <w:rsid w:val="443A3726"/>
    <w:rsid w:val="44BF0820"/>
    <w:rsid w:val="459CA174"/>
    <w:rsid w:val="46BD2D10"/>
    <w:rsid w:val="46C2E72E"/>
    <w:rsid w:val="46CB878D"/>
    <w:rsid w:val="46FBEAEB"/>
    <w:rsid w:val="4746D627"/>
    <w:rsid w:val="47BA5E2F"/>
    <w:rsid w:val="483246ED"/>
    <w:rsid w:val="488A7898"/>
    <w:rsid w:val="48BFE29F"/>
    <w:rsid w:val="49179095"/>
    <w:rsid w:val="49732AC3"/>
    <w:rsid w:val="498B972D"/>
    <w:rsid w:val="4ADEB072"/>
    <w:rsid w:val="4B0F5533"/>
    <w:rsid w:val="4BA5AD2C"/>
    <w:rsid w:val="4C20462F"/>
    <w:rsid w:val="4C73AFB4"/>
    <w:rsid w:val="4D238E2C"/>
    <w:rsid w:val="4F3F560C"/>
    <w:rsid w:val="4F47F114"/>
    <w:rsid w:val="50D43601"/>
    <w:rsid w:val="51CCE68A"/>
    <w:rsid w:val="52345DBF"/>
    <w:rsid w:val="52B304B4"/>
    <w:rsid w:val="530ACA70"/>
    <w:rsid w:val="53A0C826"/>
    <w:rsid w:val="549F44C3"/>
    <w:rsid w:val="54E1ABFC"/>
    <w:rsid w:val="5504D089"/>
    <w:rsid w:val="550EA97E"/>
    <w:rsid w:val="55A769BB"/>
    <w:rsid w:val="56075A07"/>
    <w:rsid w:val="565FE8B2"/>
    <w:rsid w:val="57B16FE7"/>
    <w:rsid w:val="57D6B3AF"/>
    <w:rsid w:val="5839BF96"/>
    <w:rsid w:val="5A80D2EE"/>
    <w:rsid w:val="5A8262C2"/>
    <w:rsid w:val="5A83CF1B"/>
    <w:rsid w:val="5A98D330"/>
    <w:rsid w:val="5B2BD1F1"/>
    <w:rsid w:val="5B6404DF"/>
    <w:rsid w:val="5BA65712"/>
    <w:rsid w:val="5BB40979"/>
    <w:rsid w:val="5EF58A85"/>
    <w:rsid w:val="5F4E7A6F"/>
    <w:rsid w:val="5F8813CD"/>
    <w:rsid w:val="5F889EF7"/>
    <w:rsid w:val="60709278"/>
    <w:rsid w:val="6072B4AA"/>
    <w:rsid w:val="61145858"/>
    <w:rsid w:val="617F398E"/>
    <w:rsid w:val="6259F6F3"/>
    <w:rsid w:val="62F6CA01"/>
    <w:rsid w:val="63A840CF"/>
    <w:rsid w:val="65D16022"/>
    <w:rsid w:val="660A7C92"/>
    <w:rsid w:val="664E7799"/>
    <w:rsid w:val="665E25A7"/>
    <w:rsid w:val="68111E27"/>
    <w:rsid w:val="68B797FE"/>
    <w:rsid w:val="6914885A"/>
    <w:rsid w:val="69F6AA94"/>
    <w:rsid w:val="6A640BBE"/>
    <w:rsid w:val="6A735B0C"/>
    <w:rsid w:val="6B036353"/>
    <w:rsid w:val="6B845CF4"/>
    <w:rsid w:val="6C8083E1"/>
    <w:rsid w:val="6CEDEDDA"/>
    <w:rsid w:val="6D21FE55"/>
    <w:rsid w:val="6DE07199"/>
    <w:rsid w:val="6DF542DD"/>
    <w:rsid w:val="6E437D80"/>
    <w:rsid w:val="6FFC1743"/>
    <w:rsid w:val="701E8057"/>
    <w:rsid w:val="720A1AB4"/>
    <w:rsid w:val="723BD185"/>
    <w:rsid w:val="7294616B"/>
    <w:rsid w:val="74FF486F"/>
    <w:rsid w:val="752B0C69"/>
    <w:rsid w:val="759E6D33"/>
    <w:rsid w:val="75FF2E1E"/>
    <w:rsid w:val="797EED79"/>
    <w:rsid w:val="79CB31AE"/>
    <w:rsid w:val="79CFEC73"/>
    <w:rsid w:val="79E09B65"/>
    <w:rsid w:val="7A197366"/>
    <w:rsid w:val="7A5C5737"/>
    <w:rsid w:val="7A734974"/>
    <w:rsid w:val="7A7F8D58"/>
    <w:rsid w:val="7ABE8EFF"/>
    <w:rsid w:val="7AF8D6DC"/>
    <w:rsid w:val="7B0385EE"/>
    <w:rsid w:val="7B8BD59D"/>
    <w:rsid w:val="7BB543C7"/>
    <w:rsid w:val="7DA941AF"/>
    <w:rsid w:val="7DC7772A"/>
    <w:rsid w:val="7DD478C9"/>
    <w:rsid w:val="7E6B30F1"/>
    <w:rsid w:val="7F067FA8"/>
    <w:rsid w:val="7F9F12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CD4C"/>
  <w15:docId w15:val="{249D402D-4032-4787-A32E-1A820858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Arial" w:eastAsia="Arial" w:hAnsi="Arial" w:cs="Arial"/>
      <w:b/>
      <w:sz w:val="72"/>
      <w:szCs w:val="72"/>
    </w:rPr>
  </w:style>
  <w:style w:type="paragraph" w:styleId="Header">
    <w:name w:val="header"/>
    <w:basedOn w:val="Normal"/>
    <w:link w:val="HeaderChar"/>
    <w:uiPriority w:val="99"/>
    <w:semiHidden/>
    <w:rsid w:val="00304EA1"/>
    <w:pPr>
      <w:tabs>
        <w:tab w:val="center" w:pos="4513"/>
        <w:tab w:val="right" w:pos="9026"/>
      </w:tabs>
    </w:pPr>
    <w:rPr>
      <w:rFonts w:ascii="Arial" w:eastAsia="Arial" w:hAnsi="Arial" w:cs="Arial"/>
      <w:sz w:val="22"/>
      <w:szCs w:val="22"/>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8D702C"/>
    <w:pPr>
      <w:numPr>
        <w:numId w:val="13"/>
      </w:numPr>
      <w:pBdr>
        <w:top w:val="nil"/>
        <w:left w:val="nil"/>
        <w:bottom w:val="nil"/>
        <w:right w:val="nil"/>
        <w:between w:val="nil"/>
        <w:bar w:val="nil"/>
      </w:pBdr>
      <w:spacing w:before="60" w:after="60"/>
      <w:contextualSpacing/>
    </w:pPr>
    <w:rPr>
      <w:rFonts w:asciiTheme="minorHAnsi" w:eastAsia="Times New Roman" w:hAnsiTheme="minorHAnsi" w:cstheme="minorHAnsi"/>
      <w:spacing w:val="-3"/>
      <w:kern w:val="22"/>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szCs w:val="22"/>
      <w:lang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Roboto" w:hAnsi="Roboto"/>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Castellar" w:hAnsi="Castellar"/>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spacing w:after="200" w:line="276" w:lineRule="auto"/>
      <w:jc w:val="center"/>
      <w:outlineLvl w:val="1"/>
    </w:pPr>
    <w:rPr>
      <w:rFonts w:ascii="Arial" w:eastAsia="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uiPriority w:val="99"/>
    <w:rsid w:val="00DA638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A6389"/>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DA6389"/>
  </w:style>
  <w:style w:type="character" w:customStyle="1" w:styleId="NoneB">
    <w:name w:val="None B"/>
    <w:rsid w:val="00DA6389"/>
    <w:rPr>
      <w:lang w:val="en-US"/>
    </w:rPr>
  </w:style>
  <w:style w:type="paragraph" w:customStyle="1" w:styleId="Body">
    <w:name w:val="Body"/>
    <w:rsid w:val="00DA638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DA6389"/>
  </w:style>
  <w:style w:type="numbering" w:customStyle="1" w:styleId="ImportedStyle4">
    <w:name w:val="Imported Style 4"/>
    <w:rsid w:val="00AF4118"/>
  </w:style>
  <w:style w:type="character" w:customStyle="1" w:styleId="NoneA">
    <w:name w:val="None A"/>
    <w:rsid w:val="00AF4118"/>
    <w:rPr>
      <w:lang w:val="en-US"/>
    </w:rPr>
  </w:style>
  <w:style w:type="numbering" w:customStyle="1" w:styleId="ImportedStyle3">
    <w:name w:val="Imported Style 3"/>
    <w:rsid w:val="00AF4118"/>
  </w:style>
  <w:style w:type="paragraph" w:customStyle="1" w:styleId="endash">
    <w:name w:val="en dash"/>
    <w:link w:val="endashChar"/>
    <w:qFormat/>
    <w:rsid w:val="00AF4118"/>
    <w:pPr>
      <w:pBdr>
        <w:top w:val="nil"/>
        <w:left w:val="nil"/>
        <w:bottom w:val="nil"/>
        <w:right w:val="nil"/>
        <w:between w:val="nil"/>
        <w:bar w:val="nil"/>
      </w:pBdr>
      <w:spacing w:before="80" w:after="80" w:line="240" w:lineRule="auto"/>
    </w:pPr>
    <w:rPr>
      <w:rFonts w:eastAsia="Arial Unicode MS" w:cs="Arial Unicode MS"/>
      <w:color w:val="000000"/>
      <w:sz w:val="20"/>
      <w:szCs w:val="20"/>
      <w:u w:color="000000"/>
      <w:bdr w:val="nil"/>
    </w:rPr>
  </w:style>
  <w:style w:type="numbering" w:customStyle="1" w:styleId="ImportedStyle6">
    <w:name w:val="Imported Style 6"/>
    <w:rsid w:val="00AF4118"/>
  </w:style>
  <w:style w:type="numbering" w:customStyle="1" w:styleId="ImportedStyle7">
    <w:name w:val="Imported Style 7"/>
    <w:rsid w:val="00AF4118"/>
  </w:style>
  <w:style w:type="paragraph" w:styleId="ListParagraph">
    <w:name w:val="List Paragraph"/>
    <w:uiPriority w:val="34"/>
    <w:qFormat/>
    <w:rsid w:val="00AF411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endashChar">
    <w:name w:val="en dash Char"/>
    <w:basedOn w:val="DefaultParagraphFont"/>
    <w:link w:val="endash"/>
    <w:rsid w:val="00AF4118"/>
    <w:rPr>
      <w:rFonts w:ascii="Arial" w:eastAsia="Arial Unicode MS" w:hAnsi="Arial" w:cs="Arial Unicode MS"/>
      <w:color w:val="000000"/>
      <w:sz w:val="20"/>
      <w:szCs w:val="20"/>
      <w:u w:color="000000"/>
      <w:bdr w:val="nil"/>
    </w:rPr>
  </w:style>
  <w:style w:type="numbering" w:customStyle="1" w:styleId="ImportedStyle10">
    <w:name w:val="Imported Style 1.0"/>
    <w:rsid w:val="00AF4118"/>
  </w:style>
  <w:style w:type="numbering" w:customStyle="1" w:styleId="ImportedStyle100">
    <w:name w:val="Imported Style 10"/>
    <w:rsid w:val="00AF4118"/>
  </w:style>
  <w:style w:type="paragraph" w:customStyle="1" w:styleId="bullet">
    <w:name w:val="bulle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9">
    <w:name w:val="Imported Style 9"/>
    <w:rsid w:val="00AF4118"/>
  </w:style>
  <w:style w:type="paragraph" w:customStyle="1" w:styleId="unittext">
    <w:name w:val="unit tex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12">
    <w:name w:val="Imported Style 12"/>
    <w:rsid w:val="00C46119"/>
  </w:style>
  <w:style w:type="paragraph" w:styleId="TOC1">
    <w:name w:val="toc 1"/>
    <w:basedOn w:val="Normal"/>
    <w:next w:val="Normal"/>
    <w:uiPriority w:val="39"/>
    <w:qFormat/>
    <w:rsid w:val="00033485"/>
    <w:pPr>
      <w:tabs>
        <w:tab w:val="right" w:leader="dot" w:pos="9639"/>
      </w:tabs>
      <w:spacing w:before="240" w:after="100"/>
      <w:ind w:right="567"/>
      <w:jc w:val="both"/>
    </w:pPr>
    <w:rPr>
      <w:rFonts w:ascii="Arial" w:hAnsi="Arial" w:cs="Arial"/>
      <w:b/>
      <w:bCs/>
      <w:noProof/>
      <w:sz w:val="20"/>
      <w:lang w:val="en-AU" w:eastAsia="en-AU"/>
    </w:rPr>
  </w:style>
  <w:style w:type="paragraph" w:styleId="TOC2">
    <w:name w:val="toc 2"/>
    <w:basedOn w:val="Normal"/>
    <w:next w:val="Normal"/>
    <w:uiPriority w:val="39"/>
    <w:qFormat/>
    <w:rsid w:val="00033485"/>
    <w:pPr>
      <w:tabs>
        <w:tab w:val="right" w:leader="dot" w:pos="9639"/>
      </w:tabs>
      <w:spacing w:after="100"/>
      <w:ind w:left="238" w:right="567"/>
    </w:pPr>
    <w:rPr>
      <w:rFonts w:ascii="Arial" w:hAnsi="Arial"/>
      <w:noProof/>
      <w:sz w:val="20"/>
      <w:lang w:val="en-AU" w:eastAsia="en-AU"/>
    </w:rPr>
  </w:style>
  <w:style w:type="paragraph" w:styleId="TOC3">
    <w:name w:val="toc 3"/>
    <w:basedOn w:val="Normal"/>
    <w:next w:val="Normal"/>
    <w:uiPriority w:val="39"/>
    <w:unhideWhenUsed/>
    <w:qFormat/>
    <w:rsid w:val="00033485"/>
    <w:pPr>
      <w:tabs>
        <w:tab w:val="right" w:leader="dot" w:pos="9629"/>
      </w:tabs>
      <w:spacing w:after="100" w:line="240" w:lineRule="exact"/>
      <w:ind w:left="442" w:right="567"/>
    </w:pPr>
    <w:rPr>
      <w:rFonts w:ascii="Arial" w:eastAsia="Arial" w:hAnsi="Arial" w:cs="Arial"/>
      <w:noProof/>
      <w:sz w:val="20"/>
      <w:szCs w:val="22"/>
    </w:rPr>
  </w:style>
  <w:style w:type="character" w:customStyle="1" w:styleId="Bodyitalic">
    <w:name w:val="Body italic"/>
    <w:uiPriority w:val="99"/>
    <w:rsid w:val="00033485"/>
    <w:rPr>
      <w:rFonts w:ascii="HelveticaNeue LT 45 Light" w:hAnsi="HelveticaNeue LT 45 Light" w:cs="HelveticaNeue LT 45 Light"/>
      <w:i/>
      <w:iCs/>
    </w:rPr>
  </w:style>
  <w:style w:type="character" w:customStyle="1" w:styleId="None">
    <w:name w:val="None"/>
    <w:rsid w:val="00840713"/>
  </w:style>
  <w:style w:type="character" w:customStyle="1" w:styleId="Hyperlink2">
    <w:name w:val="Hyperlink.2"/>
    <w:basedOn w:val="None"/>
    <w:rsid w:val="00C772B2"/>
    <w:rPr>
      <w:outline w:val="0"/>
      <w:shadow w:val="0"/>
      <w:emboss w:val="0"/>
      <w:imprint w:val="0"/>
      <w:color w:val="0000FF"/>
      <w:u w:val="single" w:color="0000FF"/>
    </w:rPr>
  </w:style>
  <w:style w:type="character" w:customStyle="1" w:styleId="Hyperlink4">
    <w:name w:val="Hyperlink.4"/>
    <w:basedOn w:val="None"/>
    <w:rsid w:val="00C772B2"/>
    <w:rPr>
      <w:rFonts w:ascii="Arial" w:eastAsia="Arial" w:hAnsi="Arial" w:cs="Arial" w:hint="default"/>
      <w:i/>
      <w:iCs/>
      <w:outline w:val="0"/>
      <w:shadow w:val="0"/>
      <w:emboss w:val="0"/>
      <w:imprint w:val="0"/>
      <w:color w:val="0000FF"/>
      <w:u w:val="single" w:color="0000FF"/>
    </w:rPr>
  </w:style>
  <w:style w:type="character" w:styleId="CommentReference">
    <w:name w:val="annotation reference"/>
    <w:basedOn w:val="DefaultParagraphFont"/>
    <w:uiPriority w:val="99"/>
    <w:semiHidden/>
    <w:unhideWhenUsed/>
    <w:rsid w:val="00C772B2"/>
    <w:rPr>
      <w:sz w:val="16"/>
      <w:szCs w:val="16"/>
    </w:rPr>
  </w:style>
  <w:style w:type="paragraph" w:styleId="CommentText">
    <w:name w:val="annotation text"/>
    <w:basedOn w:val="Normal"/>
    <w:link w:val="CommentTextChar"/>
    <w:uiPriority w:val="99"/>
    <w:unhideWhenUsed/>
    <w:rsid w:val="00C772B2"/>
    <w:pPr>
      <w:spacing w:after="200"/>
    </w:pPr>
    <w:rPr>
      <w:rFonts w:ascii="Arial" w:eastAsia="Arial" w:hAnsi="Arial" w:cs="Arial"/>
      <w:sz w:val="20"/>
      <w:szCs w:val="20"/>
    </w:rPr>
  </w:style>
  <w:style w:type="character" w:customStyle="1" w:styleId="CommentTextChar">
    <w:name w:val="Comment Text Char"/>
    <w:basedOn w:val="DefaultParagraphFont"/>
    <w:link w:val="CommentText"/>
    <w:uiPriority w:val="99"/>
    <w:rsid w:val="00C772B2"/>
    <w:rPr>
      <w:sz w:val="20"/>
      <w:szCs w:val="20"/>
    </w:rPr>
  </w:style>
  <w:style w:type="paragraph" w:styleId="CommentSubject">
    <w:name w:val="annotation subject"/>
    <w:basedOn w:val="CommentText"/>
    <w:next w:val="CommentText"/>
    <w:link w:val="CommentSubjectChar"/>
    <w:uiPriority w:val="99"/>
    <w:semiHidden/>
    <w:unhideWhenUsed/>
    <w:rsid w:val="00C772B2"/>
    <w:rPr>
      <w:b/>
      <w:bCs/>
    </w:rPr>
  </w:style>
  <w:style w:type="character" w:customStyle="1" w:styleId="CommentSubjectChar">
    <w:name w:val="Comment Subject Char"/>
    <w:basedOn w:val="CommentTextChar"/>
    <w:link w:val="CommentSubject"/>
    <w:uiPriority w:val="99"/>
    <w:semiHidden/>
    <w:rsid w:val="00C772B2"/>
    <w:rPr>
      <w:b/>
      <w:bCs/>
      <w:sz w:val="20"/>
      <w:szCs w:val="20"/>
    </w:rPr>
  </w:style>
  <w:style w:type="character" w:customStyle="1" w:styleId="VCAAbulletChar">
    <w:name w:val="VCAA bullet Char"/>
    <w:basedOn w:val="VCAAbodyChar"/>
    <w:link w:val="VCAAbullet"/>
    <w:rsid w:val="008D702C"/>
    <w:rPr>
      <w:rFonts w:asciiTheme="minorHAnsi" w:eastAsia="Times New Roman" w:hAnsiTheme="minorHAnsi" w:cstheme="minorHAnsi"/>
      <w:color w:val="000000" w:themeColor="text1"/>
      <w:spacing w:val="-3"/>
      <w:kern w:val="22"/>
      <w:sz w:val="20"/>
      <w:lang w:eastAsia="ja-JP"/>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Revision">
    <w:name w:val="Revision"/>
    <w:hidden/>
    <w:uiPriority w:val="99"/>
    <w:semiHidden/>
    <w:rsid w:val="009E35B8"/>
    <w:pPr>
      <w:spacing w:after="0" w:line="240" w:lineRule="auto"/>
    </w:pPr>
  </w:style>
  <w:style w:type="paragraph" w:styleId="TOC4">
    <w:name w:val="toc 4"/>
    <w:basedOn w:val="Normal"/>
    <w:next w:val="Normal"/>
    <w:autoRedefine/>
    <w:uiPriority w:val="39"/>
    <w:unhideWhenUsed/>
    <w:rsid w:val="005F3EB2"/>
    <w:pPr>
      <w:tabs>
        <w:tab w:val="right" w:leader="dot" w:pos="8931"/>
      </w:tabs>
      <w:spacing w:after="100" w:line="276" w:lineRule="auto"/>
      <w:ind w:left="660"/>
    </w:pPr>
    <w:rPr>
      <w:rFonts w:ascii="Arial" w:eastAsia="Arial" w:hAnsi="Arial" w:cs="Arial"/>
      <w:sz w:val="22"/>
      <w:szCs w:val="22"/>
    </w:rPr>
  </w:style>
  <w:style w:type="table" w:customStyle="1" w:styleId="TableGrid1">
    <w:name w:val="Table Grid1"/>
    <w:basedOn w:val="TableNormal"/>
    <w:next w:val="TableGrid"/>
    <w:uiPriority w:val="39"/>
    <w:rsid w:val="00E313DA"/>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A624F"/>
    <w:rPr>
      <w:color w:val="2B579A"/>
      <w:shd w:val="clear" w:color="auto" w:fill="E1DFDD"/>
    </w:rPr>
  </w:style>
  <w:style w:type="character" w:customStyle="1" w:styleId="normaltextrun">
    <w:name w:val="normaltextrun"/>
    <w:basedOn w:val="DefaultParagraphFont"/>
    <w:rsid w:val="00BA782C"/>
  </w:style>
  <w:style w:type="character" w:customStyle="1" w:styleId="eop">
    <w:name w:val="eop"/>
    <w:basedOn w:val="DefaultParagraphFont"/>
    <w:rsid w:val="0007370B"/>
  </w:style>
  <w:style w:type="character" w:styleId="UnresolvedMention">
    <w:name w:val="Unresolved Mention"/>
    <w:basedOn w:val="DefaultParagraphFont"/>
    <w:uiPriority w:val="99"/>
    <w:unhideWhenUsed/>
    <w:rsid w:val="00EF0EB0"/>
    <w:rPr>
      <w:color w:val="605E5C"/>
      <w:shd w:val="clear" w:color="auto" w:fill="E1DFDD"/>
    </w:rPr>
  </w:style>
  <w:style w:type="character" w:styleId="FootnoteReference">
    <w:name w:val="footnote reference"/>
    <w:basedOn w:val="DefaultParagraphFont"/>
    <w:uiPriority w:val="99"/>
    <w:semiHidden/>
    <w:unhideWhenUsed/>
    <w:rsid w:val="00EF0EB0"/>
    <w:rPr>
      <w:vertAlign w:val="superscript"/>
    </w:rPr>
  </w:style>
  <w:style w:type="character" w:customStyle="1" w:styleId="FootnoteTextChar">
    <w:name w:val="Footnote Text Char"/>
    <w:basedOn w:val="DefaultParagraphFont"/>
    <w:link w:val="FootnoteText"/>
    <w:uiPriority w:val="99"/>
    <w:semiHidden/>
    <w:rsid w:val="00EF0EB0"/>
    <w:rPr>
      <w:sz w:val="20"/>
      <w:szCs w:val="20"/>
    </w:rPr>
  </w:style>
  <w:style w:type="paragraph" w:styleId="FootnoteText">
    <w:name w:val="footnote text"/>
    <w:basedOn w:val="Normal"/>
    <w:link w:val="FootnoteTextChar"/>
    <w:uiPriority w:val="99"/>
    <w:semiHidden/>
    <w:unhideWhenUsed/>
    <w:rsid w:val="00EF0EB0"/>
    <w:rPr>
      <w:rFonts w:ascii="Arial" w:eastAsia="Arial" w:hAnsi="Arial" w:cs="Arial"/>
      <w:sz w:val="20"/>
      <w:szCs w:val="20"/>
    </w:rPr>
  </w:style>
  <w:style w:type="character" w:customStyle="1" w:styleId="FootnoteTextChar1">
    <w:name w:val="Footnote Text Char1"/>
    <w:basedOn w:val="DefaultParagraphFont"/>
    <w:uiPriority w:val="99"/>
    <w:semiHidden/>
    <w:rsid w:val="00EF0EB0"/>
    <w:rPr>
      <w:rFonts w:ascii="Times New Roman" w:eastAsia="Times New Roman" w:hAnsi="Times New Roman" w:cs="Times New Roman"/>
      <w:sz w:val="20"/>
      <w:szCs w:val="20"/>
    </w:rPr>
  </w:style>
  <w:style w:type="paragraph" w:customStyle="1" w:styleId="VCAAbull">
    <w:name w:val="VCAA bull"/>
    <w:basedOn w:val="VCAAbody"/>
    <w:qFormat/>
    <w:rsid w:val="00C9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156">
      <w:bodyDiv w:val="1"/>
      <w:marLeft w:val="0"/>
      <w:marRight w:val="0"/>
      <w:marTop w:val="0"/>
      <w:marBottom w:val="0"/>
      <w:divBdr>
        <w:top w:val="none" w:sz="0" w:space="0" w:color="auto"/>
        <w:left w:val="none" w:sz="0" w:space="0" w:color="auto"/>
        <w:bottom w:val="none" w:sz="0" w:space="0" w:color="auto"/>
        <w:right w:val="none" w:sz="0" w:space="0" w:color="auto"/>
      </w:divBdr>
    </w:div>
    <w:div w:id="191891779">
      <w:bodyDiv w:val="1"/>
      <w:marLeft w:val="0"/>
      <w:marRight w:val="0"/>
      <w:marTop w:val="0"/>
      <w:marBottom w:val="0"/>
      <w:divBdr>
        <w:top w:val="none" w:sz="0" w:space="0" w:color="auto"/>
        <w:left w:val="none" w:sz="0" w:space="0" w:color="auto"/>
        <w:bottom w:val="none" w:sz="0" w:space="0" w:color="auto"/>
        <w:right w:val="none" w:sz="0" w:space="0" w:color="auto"/>
      </w:divBdr>
    </w:div>
    <w:div w:id="968901237">
      <w:bodyDiv w:val="1"/>
      <w:marLeft w:val="0"/>
      <w:marRight w:val="0"/>
      <w:marTop w:val="0"/>
      <w:marBottom w:val="0"/>
      <w:divBdr>
        <w:top w:val="none" w:sz="0" w:space="0" w:color="auto"/>
        <w:left w:val="none" w:sz="0" w:space="0" w:color="auto"/>
        <w:bottom w:val="none" w:sz="0" w:space="0" w:color="auto"/>
        <w:right w:val="none" w:sz="0" w:space="0" w:color="auto"/>
      </w:divBdr>
    </w:div>
    <w:div w:id="1177424061">
      <w:bodyDiv w:val="1"/>
      <w:marLeft w:val="0"/>
      <w:marRight w:val="0"/>
      <w:marTop w:val="0"/>
      <w:marBottom w:val="0"/>
      <w:divBdr>
        <w:top w:val="none" w:sz="0" w:space="0" w:color="auto"/>
        <w:left w:val="none" w:sz="0" w:space="0" w:color="auto"/>
        <w:bottom w:val="none" w:sz="0" w:space="0" w:color="auto"/>
        <w:right w:val="none" w:sz="0" w:space="0" w:color="auto"/>
      </w:divBdr>
    </w:div>
    <w:div w:id="1530800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www.vcaa.vic.edu.au/administration/vce-vcal-handbook/Pages/index.aspx" TargetMode="External"/><Relationship Id="rId41" Type="http://schemas.openxmlformats.org/officeDocument/2006/relationships/hyperlink" Target="https://www.vcaa.vic.edu.au/administration/vce-vcal-handbook/Pages/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4.xml"/><Relationship Id="rId37" Type="http://schemas.openxmlformats.org/officeDocument/2006/relationships/hyperlink" Target="https://ccyp.vic.gov.au/" TargetMode="Externa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rqa.vic.gov.au/childsafe/Pages/Home.aspx" TargetMode="Externa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31" Type="http://schemas.openxmlformats.org/officeDocument/2006/relationships/header" Target="header6.xm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vcaa.vic.edu.au/Pages/HomePage.aspx" TargetMode="External"/><Relationship Id="rId30" Type="http://schemas.openxmlformats.org/officeDocument/2006/relationships/hyperlink" Target="http://www.vcaa.vic.edu.au/Footer/Pages/Copyright.aspx" TargetMode="External"/><Relationship Id="rId35" Type="http://schemas.openxmlformats.org/officeDocument/2006/relationships/hyperlink" Target="https://www.vcaa.vic.edu.au/news-and-events/bulletins-and-updates/bulletin/Pages/index.asp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vcaa.vic.edu.au/Footer/Pages/Copyright.aspx"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hyperlink" Target="https://www2.education.vic.gov.au/pal/child-safe-standards/poli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documenttasks/documenttasks1.xml><?xml version="1.0" encoding="utf-8"?>
<t:Tasks xmlns:t="http://schemas.microsoft.com/office/tasks/2019/documenttasks" xmlns:oel="http://schemas.microsoft.com/office/2019/extlst">
  <t:Task id="{8C610FF7-EF09-4DFE-BC37-96DF6482C8D0}">
    <t:Anchor>
      <t:Comment id="1076325403"/>
    </t:Anchor>
    <t:History>
      <t:Event id="{A40452A9-1985-473E-AD91-D14345B1BDDA}" time="2022-01-24T00:01:25.438Z">
        <t:Attribution userId="S::dianna.chapman@education.vic.gov.au::8499e0b0-f8c7-4deb-94be-403fca60c033" userProvider="AD" userName="Dianna Chapman"/>
        <t:Anchor>
          <t:Comment id="1076325403"/>
        </t:Anchor>
        <t:Create/>
      </t:Event>
      <t:Event id="{62F202BF-2E0E-4DB8-AAA5-BFF344F65052}" time="2022-01-24T00:01:25.438Z">
        <t:Attribution userId="S::dianna.chapman@education.vic.gov.au::8499e0b0-f8c7-4deb-94be-403fca60c033" userProvider="AD" userName="Dianna Chapman"/>
        <t:Anchor>
          <t:Comment id="1076325403"/>
        </t:Anchor>
        <t:Assign userId="S::Caitlin.Hodder@education.vic.gov.au::4a7d1ce8-c348-4008-a916-95c7bd7a80ce" userProvider="AD" userName="Caitlin Hodder"/>
      </t:Event>
      <t:Event id="{F0F30DB7-3FFD-442E-B559-7F1FBF2A7F9C}" time="2022-01-24T00:01:25.438Z">
        <t:Attribution userId="S::dianna.chapman@education.vic.gov.au::8499e0b0-f8c7-4deb-94be-403fca60c033" userProvider="AD" userName="Dianna Chapman"/>
        <t:Anchor>
          <t:Comment id="1076325403"/>
        </t:Anchor>
        <t:SetTitle title="@Caitlin Hodder this can be copied into all vpc"/>
      </t:Event>
    </t:History>
  </t:Task>
</t:Task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ed1dm7v5s0fxGmwS4kbj6tNMrhg==">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</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10137AC-F958-4CA4-930B-D2AB449CCF99}"/>
</file>

<file path=customXml/itemProps2.xml><?xml version="1.0" encoding="utf-8"?>
<ds:datastoreItem xmlns:ds="http://schemas.openxmlformats.org/officeDocument/2006/customXml" ds:itemID="{9DA87A4F-CCBB-4783-BEFF-747133C7392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C59D5AA-8952-4D81-8D33-420AFBD182EC}">
  <ds:schemaRefs>
    <ds:schemaRef ds:uri="http://schemas.openxmlformats.org/officeDocument/2006/bibliography"/>
  </ds:schemaRefs>
</ds:datastoreItem>
</file>

<file path=customXml/itemProps5.xml><?xml version="1.0" encoding="utf-8"?>
<ds:datastoreItem xmlns:ds="http://schemas.openxmlformats.org/officeDocument/2006/customXml" ds:itemID="{0722DBD7-7626-416A-9D71-5AC1FA7B04D1}">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7898</Words>
  <Characters>45019</Characters>
  <Application>Microsoft Office Word</Application>
  <DocSecurity>0</DocSecurity>
  <Lines>375</Lines>
  <Paragraphs>105</Paragraphs>
  <ScaleCrop>false</ScaleCrop>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cp:lastModifiedBy>Anna Fee</cp:lastModifiedBy>
  <cp:revision>3</cp:revision>
  <cp:lastPrinted>2022-01-31T07:33:00Z</cp:lastPrinted>
  <dcterms:created xsi:type="dcterms:W3CDTF">2022-07-15T07:55:00Z</dcterms:created>
  <dcterms:modified xsi:type="dcterms:W3CDTF">2022-07-15T07:56:00Z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