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p w14:paraId="30FAB9E2" w14:textId="618741A6" w:rsidR="00F4525C" w:rsidRDefault="00BB51E6" w:rsidP="009B61E5">
          <w:pPr>
            <w:pStyle w:val="VCAADocumenttitle"/>
          </w:pPr>
          <w:r w:rsidRPr="00BB51E6">
            <w:t xml:space="preserve">Unit 2, Module 3 – Project </w:t>
          </w:r>
          <w:r>
            <w:t>R</w:t>
          </w:r>
          <w:r w:rsidRPr="00BB51E6">
            <w:t>eflection</w:t>
          </w:r>
        </w:p>
      </w:sdtContent>
    </w:sdt>
    <w:tbl>
      <w:tblPr>
        <w:tblStyle w:val="TableGrid56"/>
        <w:tblW w:w="21517" w:type="dxa"/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680"/>
        <w:gridCol w:w="4024"/>
        <w:gridCol w:w="3371"/>
        <w:gridCol w:w="4678"/>
        <w:gridCol w:w="2921"/>
        <w:gridCol w:w="2921"/>
        <w:gridCol w:w="2906"/>
        <w:gridCol w:w="16"/>
      </w:tblGrid>
      <w:tr w:rsidR="00BB51E6" w:rsidRPr="00BB51E6" w14:paraId="07F6B442" w14:textId="77777777" w:rsidTr="00BB51E6">
        <w:trPr>
          <w:cantSplit/>
          <w:trHeight w:val="304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276191A0" w14:textId="77777777" w:rsidR="00BB51E6" w:rsidRPr="00BB51E6" w:rsidRDefault="00BB51E6" w:rsidP="00BB51E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bookmarkStart w:id="0" w:name="TemplateOverview"/>
            <w:bookmarkEnd w:id="0"/>
            <w:r w:rsidRPr="00BB51E6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Excelling</w:t>
            </w:r>
          </w:p>
        </w:tc>
        <w:tc>
          <w:tcPr>
            <w:tcW w:w="4024" w:type="dxa"/>
            <w:vMerge w:val="restart"/>
            <w:shd w:val="clear" w:color="auto" w:fill="auto"/>
            <w:vAlign w:val="center"/>
          </w:tcPr>
          <w:p w14:paraId="651C7353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Has included </w:t>
            </w:r>
            <w:proofErr w:type="gramStart"/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of</w:t>
            </w:r>
            <w:proofErr w:type="gramEnd"/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the following aspects in detail: tasks/goals/steps, start and completion dates, resources needed, risk assessment, roles and responsibilities</w:t>
            </w: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14:paraId="0F812CF1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more than eight pictures of the implementation process, all of which are annotated in detail</w:t>
            </w:r>
          </w:p>
        </w:tc>
        <w:tc>
          <w:tcPr>
            <w:tcW w:w="46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9A5E1B4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described in detail five positive and five negative aspects of each group member’s performance during the planning and implementation process of the project</w:t>
            </w:r>
          </w:p>
        </w:tc>
        <w:tc>
          <w:tcPr>
            <w:tcW w:w="292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BD0B386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most of the time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3083DC32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</w:t>
            </w:r>
            <w:proofErr w:type="gramEnd"/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answer all class questions with explanation and elaboration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14:paraId="4DA32CB3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strong enthusiasm about the topic during the entire presentation</w:t>
            </w:r>
          </w:p>
        </w:tc>
      </w:tr>
      <w:tr w:rsidR="00BB51E6" w:rsidRPr="00BB51E6" w14:paraId="1CFCD051" w14:textId="77777777" w:rsidTr="00BB51E6">
        <w:trPr>
          <w:cantSplit/>
          <w:trHeight w:val="315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E6E0AAA" w14:textId="77777777" w:rsidR="00BB51E6" w:rsidRPr="00BB51E6" w:rsidRDefault="00BB51E6" w:rsidP="00BB51E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024" w:type="dxa"/>
            <w:vMerge/>
            <w:shd w:val="clear" w:color="auto" w:fill="auto"/>
            <w:vAlign w:val="center"/>
          </w:tcPr>
          <w:p w14:paraId="7E9BE88E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3E3596C2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6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8E55E07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described in detail five strategies for improvement for each group member</w:t>
            </w:r>
          </w:p>
        </w:tc>
        <w:tc>
          <w:tcPr>
            <w:tcW w:w="292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2550C50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fluctuation in volume and tone to interest audience and emphasis key points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13C5FD68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five examples, facts and/or statistics to support conclusions/ ideas with evidence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14:paraId="2D9735EF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Significantly increases audience understanding and knowledge of topic</w:t>
            </w:r>
          </w:p>
        </w:tc>
      </w:tr>
      <w:tr w:rsidR="00BB51E6" w:rsidRPr="00BB51E6" w14:paraId="3FAE0F67" w14:textId="77777777" w:rsidTr="00BB51E6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29D079A3" w14:textId="77777777" w:rsidR="00BB51E6" w:rsidRPr="00BB51E6" w:rsidRDefault="00BB51E6" w:rsidP="00BB51E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024" w:type="dxa"/>
            <w:vMerge w:val="restart"/>
            <w:shd w:val="clear" w:color="auto" w:fill="auto"/>
            <w:vAlign w:val="center"/>
          </w:tcPr>
          <w:p w14:paraId="3DD71D42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more than eight pictures of the planning process, all of which are annotated in detail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008A4BEA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6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48F08CD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described in detail five positive and five negative aspects of the project using five pieces of data/evidence from the surveys to justify their responses</w:t>
            </w:r>
          </w:p>
        </w:tc>
        <w:tc>
          <w:tcPr>
            <w:tcW w:w="292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E51948B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created cue cards</w:t>
            </w: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14:paraId="6ABC3EEF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Presentation is presented in a logical way, with a clear beginning, middle and end, with the use of headings and subheadings</w:t>
            </w:r>
          </w:p>
        </w:tc>
        <w:tc>
          <w:tcPr>
            <w:tcW w:w="2922" w:type="dxa"/>
            <w:gridSpan w:val="2"/>
            <w:vMerge w:val="restart"/>
            <w:shd w:val="clear" w:color="auto" w:fill="auto"/>
            <w:vAlign w:val="center"/>
          </w:tcPr>
          <w:p w14:paraId="52C737A1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Convinces the audience to recognise the validity and importance of the topic</w:t>
            </w:r>
          </w:p>
        </w:tc>
      </w:tr>
      <w:tr w:rsidR="00BB51E6" w:rsidRPr="00BB51E6" w14:paraId="55ED4FE5" w14:textId="77777777" w:rsidTr="00BB51E6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1391BC2F" w14:textId="77777777" w:rsidR="00BB51E6" w:rsidRPr="00BB51E6" w:rsidRDefault="00BB51E6" w:rsidP="00BB51E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024" w:type="dxa"/>
            <w:vMerge/>
            <w:shd w:val="clear" w:color="auto" w:fill="auto"/>
            <w:vAlign w:val="center"/>
          </w:tcPr>
          <w:p w14:paraId="58ED21C7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1C35ACCE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6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23328B0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described in detail five strategies for improvement for the project</w:t>
            </w:r>
          </w:p>
        </w:tc>
        <w:tc>
          <w:tcPr>
            <w:tcW w:w="292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FACB737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6FFD7332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2" w:type="dxa"/>
            <w:gridSpan w:val="2"/>
            <w:vMerge/>
            <w:shd w:val="clear" w:color="auto" w:fill="auto"/>
            <w:vAlign w:val="center"/>
          </w:tcPr>
          <w:p w14:paraId="69394A89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BB51E6" w:rsidRPr="00BB51E6" w14:paraId="2A0D2061" w14:textId="77777777" w:rsidTr="00BB51E6">
        <w:trPr>
          <w:cantSplit/>
          <w:trHeight w:val="106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0C1EF423" w14:textId="77777777" w:rsidR="00BB51E6" w:rsidRPr="00BB51E6" w:rsidRDefault="00BB51E6" w:rsidP="00BB51E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BB51E6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Achieving</w:t>
            </w:r>
          </w:p>
        </w:tc>
        <w:tc>
          <w:tcPr>
            <w:tcW w:w="4024" w:type="dxa"/>
            <w:vMerge w:val="restart"/>
            <w:shd w:val="clear" w:color="auto" w:fill="auto"/>
            <w:vAlign w:val="center"/>
          </w:tcPr>
          <w:p w14:paraId="1A88A46E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Has included </w:t>
            </w:r>
            <w:proofErr w:type="gramStart"/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all of</w:t>
            </w:r>
            <w:proofErr w:type="gramEnd"/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the following aspects: tasks/goals/steps, start and completion dates, resources needed, risk assessment, roles and responsibilities</w:t>
            </w: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14:paraId="0718CEE8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five or more pictures of the implementation process, all of which are annotated in detail</w:t>
            </w:r>
          </w:p>
        </w:tc>
        <w:tc>
          <w:tcPr>
            <w:tcW w:w="46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DC63D92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described three positive and three negative aspects of each group member’s performance during the planning and implementation process of the project</w:t>
            </w:r>
          </w:p>
        </w:tc>
        <w:tc>
          <w:tcPr>
            <w:tcW w:w="292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934F916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more than half the time</w:t>
            </w: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14:paraId="20447BD0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proofErr w:type="gramStart"/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able to</w:t>
            </w:r>
            <w:proofErr w:type="gramEnd"/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answer all class questions with ease, without elaboration</w:t>
            </w:r>
          </w:p>
        </w:tc>
        <w:tc>
          <w:tcPr>
            <w:tcW w:w="2922" w:type="dxa"/>
            <w:gridSpan w:val="2"/>
            <w:vMerge w:val="restart"/>
            <w:shd w:val="clear" w:color="auto" w:fill="auto"/>
            <w:vAlign w:val="center"/>
          </w:tcPr>
          <w:p w14:paraId="7E4EA497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Demonstrates some enthusiastic feelings about the topic</w:t>
            </w:r>
          </w:p>
        </w:tc>
      </w:tr>
      <w:tr w:rsidR="00BB51E6" w:rsidRPr="00BB51E6" w14:paraId="4F3CB794" w14:textId="77777777" w:rsidTr="00BB51E6">
        <w:trPr>
          <w:cantSplit/>
          <w:trHeight w:val="386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549FF5E4" w14:textId="77777777" w:rsidR="00BB51E6" w:rsidRPr="00BB51E6" w:rsidRDefault="00BB51E6" w:rsidP="00BB51E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024" w:type="dxa"/>
            <w:vMerge/>
            <w:shd w:val="clear" w:color="auto" w:fill="auto"/>
            <w:vAlign w:val="center"/>
          </w:tcPr>
          <w:p w14:paraId="17A8FEB4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493FEED2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6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4B9C74E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described three strategies for improvement for each group member</w:t>
            </w:r>
          </w:p>
        </w:tc>
        <w:tc>
          <w:tcPr>
            <w:tcW w:w="292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61FCD15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1D0B7EFD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2" w:type="dxa"/>
            <w:gridSpan w:val="2"/>
            <w:vMerge/>
            <w:shd w:val="clear" w:color="auto" w:fill="auto"/>
            <w:vAlign w:val="center"/>
          </w:tcPr>
          <w:p w14:paraId="5D137A03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BB51E6" w:rsidRPr="00BB51E6" w14:paraId="4B64DB97" w14:textId="77777777" w:rsidTr="00BB51E6">
        <w:trPr>
          <w:cantSplit/>
          <w:trHeight w:val="185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75B9795" w14:textId="77777777" w:rsidR="00BB51E6" w:rsidRPr="00BB51E6" w:rsidRDefault="00BB51E6" w:rsidP="00BB51E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024" w:type="dxa"/>
            <w:vMerge w:val="restart"/>
            <w:shd w:val="clear" w:color="auto" w:fill="auto"/>
            <w:vAlign w:val="center"/>
          </w:tcPr>
          <w:p w14:paraId="3FD321C5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five or more pictures of the planning process, all of which are annotated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21C358F6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6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E389967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described three positive and three negative aspects of the project using three pieces of data/evidence from the surveys to justify their responses</w:t>
            </w:r>
          </w:p>
        </w:tc>
        <w:tc>
          <w:tcPr>
            <w:tcW w:w="292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C61DB8F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some variation in tone and volume</w:t>
            </w: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14:paraId="1130E04F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at least three examples, facts, and/or statistics to support conclusions/ideas with evidence</w:t>
            </w:r>
          </w:p>
        </w:tc>
        <w:tc>
          <w:tcPr>
            <w:tcW w:w="2922" w:type="dxa"/>
            <w:gridSpan w:val="2"/>
            <w:vMerge w:val="restart"/>
            <w:shd w:val="clear" w:color="auto" w:fill="auto"/>
            <w:vAlign w:val="center"/>
          </w:tcPr>
          <w:p w14:paraId="1B19E4A2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Raises audience understanding and awareness of most points</w:t>
            </w:r>
          </w:p>
        </w:tc>
      </w:tr>
      <w:tr w:rsidR="00BB51E6" w:rsidRPr="00BB51E6" w14:paraId="36C2CF48" w14:textId="77777777" w:rsidTr="00BB51E6">
        <w:trPr>
          <w:cantSplit/>
          <w:trHeight w:val="526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7749074B" w14:textId="77777777" w:rsidR="00BB51E6" w:rsidRPr="00BB51E6" w:rsidRDefault="00BB51E6" w:rsidP="00BB51E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024" w:type="dxa"/>
            <w:vMerge/>
            <w:shd w:val="clear" w:color="auto" w:fill="auto"/>
            <w:vAlign w:val="center"/>
          </w:tcPr>
          <w:p w14:paraId="47A9C779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57565747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6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265F3555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described three strategies for improvement for the project</w:t>
            </w:r>
          </w:p>
        </w:tc>
        <w:tc>
          <w:tcPr>
            <w:tcW w:w="292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D8DBEFE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31E4EA32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2" w:type="dxa"/>
            <w:gridSpan w:val="2"/>
            <w:vMerge/>
            <w:shd w:val="clear" w:color="auto" w:fill="auto"/>
            <w:vAlign w:val="center"/>
          </w:tcPr>
          <w:p w14:paraId="35F9446D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BB51E6" w:rsidRPr="00BB51E6" w14:paraId="451B4023" w14:textId="77777777" w:rsidTr="00BB51E6">
        <w:trPr>
          <w:cantSplit/>
          <w:trHeight w:val="20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6A96D425" w14:textId="77777777" w:rsidR="00BB51E6" w:rsidRPr="00BB51E6" w:rsidRDefault="00BB51E6" w:rsidP="00BB51E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BB51E6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Satisfactory</w:t>
            </w:r>
          </w:p>
        </w:tc>
        <w:tc>
          <w:tcPr>
            <w:tcW w:w="4024" w:type="dxa"/>
            <w:vMerge w:val="restart"/>
            <w:shd w:val="clear" w:color="auto" w:fill="auto"/>
            <w:vAlign w:val="center"/>
          </w:tcPr>
          <w:p w14:paraId="37558B39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Has only included three of the following aspects: tasks/goals/steps, start and completion dates, resources needed, risk assessment, </w:t>
            </w:r>
            <w:proofErr w:type="gramStart"/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roles</w:t>
            </w:r>
            <w:proofErr w:type="gramEnd"/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responsibilities</w:t>
            </w: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14:paraId="67CAE63E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three or more pictures of the implementation process; however, has failed to annotate the pictures</w:t>
            </w:r>
          </w:p>
        </w:tc>
        <w:tc>
          <w:tcPr>
            <w:tcW w:w="46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DEFBEDF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two negative or two positive aspects of one group member during the planning or implementation process of the project</w:t>
            </w:r>
          </w:p>
        </w:tc>
        <w:tc>
          <w:tcPr>
            <w:tcW w:w="292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17A75DD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Uses eye contact less than half the time</w:t>
            </w: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14:paraId="720854B5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Is uncomfortable with information, only able to answer simple class questions</w:t>
            </w:r>
          </w:p>
        </w:tc>
        <w:tc>
          <w:tcPr>
            <w:tcW w:w="2922" w:type="dxa"/>
            <w:gridSpan w:val="2"/>
            <w:vMerge w:val="restart"/>
            <w:shd w:val="clear" w:color="auto" w:fill="auto"/>
            <w:vAlign w:val="center"/>
          </w:tcPr>
          <w:p w14:paraId="44A69126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 little of mixed feelings about the topic</w:t>
            </w:r>
          </w:p>
        </w:tc>
      </w:tr>
      <w:tr w:rsidR="00BB51E6" w:rsidRPr="00BB51E6" w14:paraId="69284AC0" w14:textId="77777777" w:rsidTr="00BB51E6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17856AE" w14:textId="77777777" w:rsidR="00BB51E6" w:rsidRPr="00BB51E6" w:rsidRDefault="00BB51E6" w:rsidP="00BB51E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024" w:type="dxa"/>
            <w:vMerge/>
            <w:shd w:val="clear" w:color="auto" w:fill="auto"/>
            <w:vAlign w:val="center"/>
          </w:tcPr>
          <w:p w14:paraId="40A2347E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29C4931A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6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754C114D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two strategies for improvement for one group member</w:t>
            </w:r>
          </w:p>
        </w:tc>
        <w:tc>
          <w:tcPr>
            <w:tcW w:w="292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0240B468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0755AFF5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2" w:type="dxa"/>
            <w:gridSpan w:val="2"/>
            <w:vMerge/>
            <w:shd w:val="clear" w:color="auto" w:fill="auto"/>
            <w:vAlign w:val="center"/>
          </w:tcPr>
          <w:p w14:paraId="7D4C09FE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BB51E6" w:rsidRPr="00BB51E6" w14:paraId="00FAF557" w14:textId="77777777" w:rsidTr="00BB51E6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49C891A0" w14:textId="77777777" w:rsidR="00BB51E6" w:rsidRPr="00BB51E6" w:rsidRDefault="00BB51E6" w:rsidP="00BB51E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024" w:type="dxa"/>
            <w:vMerge w:val="restart"/>
            <w:shd w:val="clear" w:color="auto" w:fill="auto"/>
            <w:vAlign w:val="center"/>
          </w:tcPr>
          <w:p w14:paraId="2E8773DA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three or more pictures of the planning process; however, has failed to annotate the pictures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1D744C09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6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1195C6F2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two negative or two positive aspects of the project; however, has not included data/evidence from the surveys</w:t>
            </w:r>
          </w:p>
        </w:tc>
        <w:tc>
          <w:tcPr>
            <w:tcW w:w="292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39FDE4F1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with uneven volume and tone</w:t>
            </w: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14:paraId="5C44BFC6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three pictures related to content in presentation</w:t>
            </w:r>
          </w:p>
        </w:tc>
        <w:tc>
          <w:tcPr>
            <w:tcW w:w="2922" w:type="dxa"/>
            <w:gridSpan w:val="2"/>
            <w:vMerge w:val="restart"/>
            <w:shd w:val="clear" w:color="auto" w:fill="auto"/>
            <w:vAlign w:val="center"/>
          </w:tcPr>
          <w:p w14:paraId="547E010B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Raises audience understanding and knowledge of some points</w:t>
            </w:r>
          </w:p>
        </w:tc>
      </w:tr>
      <w:tr w:rsidR="00BB51E6" w:rsidRPr="00BB51E6" w14:paraId="26DE8F5E" w14:textId="77777777" w:rsidTr="00BB51E6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6A2C520" w14:textId="77777777" w:rsidR="00BB51E6" w:rsidRPr="00BB51E6" w:rsidRDefault="00BB51E6" w:rsidP="00BB51E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024" w:type="dxa"/>
            <w:vMerge/>
            <w:shd w:val="clear" w:color="auto" w:fill="auto"/>
            <w:vAlign w:val="center"/>
          </w:tcPr>
          <w:p w14:paraId="1D713126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1A77398D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6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AE79948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two strategies for improvement for the project</w:t>
            </w:r>
          </w:p>
        </w:tc>
        <w:tc>
          <w:tcPr>
            <w:tcW w:w="292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1F04ECC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0B0BDAD4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2" w:type="dxa"/>
            <w:gridSpan w:val="2"/>
            <w:vMerge/>
            <w:shd w:val="clear" w:color="auto" w:fill="auto"/>
            <w:vAlign w:val="center"/>
          </w:tcPr>
          <w:p w14:paraId="60D6AE03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BB51E6" w:rsidRPr="00BB51E6" w14:paraId="4EB09D48" w14:textId="77777777" w:rsidTr="00BB51E6">
        <w:trPr>
          <w:cantSplit/>
          <w:trHeight w:val="71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432EE0AA" w14:textId="77777777" w:rsidR="00BB51E6" w:rsidRPr="00BB51E6" w:rsidRDefault="00BB51E6" w:rsidP="00BB51E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  <w:r w:rsidRPr="00BB51E6"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  <w:t>Not yet satisfactory</w:t>
            </w:r>
          </w:p>
        </w:tc>
        <w:tc>
          <w:tcPr>
            <w:tcW w:w="4024" w:type="dxa"/>
            <w:vMerge w:val="restart"/>
            <w:shd w:val="clear" w:color="auto" w:fill="auto"/>
            <w:vAlign w:val="center"/>
          </w:tcPr>
          <w:p w14:paraId="786DB997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Has only included one of the following aspects: tasks/goals/steps, start and completion dates, resources needed, risk assessment, </w:t>
            </w:r>
            <w:proofErr w:type="gramStart"/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roles</w:t>
            </w:r>
            <w:proofErr w:type="gramEnd"/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 xml:space="preserve"> and responsibilities</w:t>
            </w:r>
          </w:p>
        </w:tc>
        <w:tc>
          <w:tcPr>
            <w:tcW w:w="3371" w:type="dxa"/>
            <w:vMerge w:val="restart"/>
            <w:shd w:val="clear" w:color="auto" w:fill="auto"/>
            <w:vAlign w:val="center"/>
          </w:tcPr>
          <w:p w14:paraId="2475BBE9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one picture of the implementation process; however, has failed to annotate it</w:t>
            </w:r>
          </w:p>
        </w:tc>
        <w:tc>
          <w:tcPr>
            <w:tcW w:w="46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3B69C68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either one positive or one negative aspect of a group member during the project</w:t>
            </w:r>
          </w:p>
        </w:tc>
        <w:tc>
          <w:tcPr>
            <w:tcW w:w="292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F9B158E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Holds no eye contact with audience</w:t>
            </w: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14:paraId="1B969EE9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Does not have a grasp of information, not being able to answer class questions</w:t>
            </w:r>
          </w:p>
        </w:tc>
        <w:tc>
          <w:tcPr>
            <w:tcW w:w="2922" w:type="dxa"/>
            <w:gridSpan w:val="2"/>
            <w:vMerge w:val="restart"/>
            <w:shd w:val="clear" w:color="auto" w:fill="auto"/>
            <w:vAlign w:val="center"/>
          </w:tcPr>
          <w:p w14:paraId="7C5B1E91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Shows no interest in the topic</w:t>
            </w:r>
          </w:p>
        </w:tc>
      </w:tr>
      <w:tr w:rsidR="00BB51E6" w:rsidRPr="00BB51E6" w14:paraId="59BB60A1" w14:textId="77777777" w:rsidTr="00BB51E6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688EAFB1" w14:textId="77777777" w:rsidR="00BB51E6" w:rsidRPr="00BB51E6" w:rsidRDefault="00BB51E6" w:rsidP="00BB51E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024" w:type="dxa"/>
            <w:vMerge/>
            <w:shd w:val="clear" w:color="auto" w:fill="auto"/>
            <w:vAlign w:val="center"/>
          </w:tcPr>
          <w:p w14:paraId="44F6FFA7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52BA8827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6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59061BE1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either one positive or one negative aspect of the project; however, has not included data/evidence from the surveys</w:t>
            </w:r>
          </w:p>
        </w:tc>
        <w:tc>
          <w:tcPr>
            <w:tcW w:w="292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A686D2A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7330C9B5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2" w:type="dxa"/>
            <w:gridSpan w:val="2"/>
            <w:vMerge/>
            <w:shd w:val="clear" w:color="auto" w:fill="auto"/>
            <w:vAlign w:val="center"/>
          </w:tcPr>
          <w:p w14:paraId="31B722B6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BB51E6" w:rsidRPr="00BB51E6" w14:paraId="725EC7D6" w14:textId="77777777" w:rsidTr="00BB51E6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0476E964" w14:textId="77777777" w:rsidR="00BB51E6" w:rsidRPr="00BB51E6" w:rsidRDefault="00BB51E6" w:rsidP="00BB51E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024" w:type="dxa"/>
            <w:vMerge w:val="restart"/>
            <w:shd w:val="clear" w:color="auto" w:fill="auto"/>
            <w:vAlign w:val="center"/>
          </w:tcPr>
          <w:p w14:paraId="60E46031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included one picture of the planning process; however, has failed to annotate it</w:t>
            </w: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344B20DA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6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13817FF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one strategy for improvement for the project</w:t>
            </w:r>
          </w:p>
        </w:tc>
        <w:tc>
          <w:tcPr>
            <w:tcW w:w="2921" w:type="dxa"/>
            <w:vMerge w:val="restart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1FFD7272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Speaks in low volume and monotonous tone</w:t>
            </w:r>
          </w:p>
        </w:tc>
        <w:tc>
          <w:tcPr>
            <w:tcW w:w="2921" w:type="dxa"/>
            <w:vMerge w:val="restart"/>
            <w:shd w:val="clear" w:color="auto" w:fill="auto"/>
            <w:vAlign w:val="center"/>
          </w:tcPr>
          <w:p w14:paraId="591C4CF7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Includes one picture related to content in presentation</w:t>
            </w:r>
          </w:p>
        </w:tc>
        <w:tc>
          <w:tcPr>
            <w:tcW w:w="2922" w:type="dxa"/>
            <w:gridSpan w:val="2"/>
            <w:vMerge w:val="restart"/>
            <w:shd w:val="clear" w:color="auto" w:fill="auto"/>
            <w:vAlign w:val="center"/>
          </w:tcPr>
          <w:p w14:paraId="2DC1797F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Fails to increase audience understanding of knowledge of topic</w:t>
            </w:r>
          </w:p>
        </w:tc>
      </w:tr>
      <w:tr w:rsidR="00BB51E6" w:rsidRPr="00BB51E6" w14:paraId="2DFBE4B2" w14:textId="77777777" w:rsidTr="00BB51E6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925609E" w14:textId="77777777" w:rsidR="00BB51E6" w:rsidRPr="00BB51E6" w:rsidRDefault="00BB51E6" w:rsidP="00BB51E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024" w:type="dxa"/>
            <w:vMerge/>
            <w:shd w:val="clear" w:color="auto" w:fill="auto"/>
            <w:vAlign w:val="center"/>
          </w:tcPr>
          <w:p w14:paraId="69F85B3F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3371" w:type="dxa"/>
            <w:vMerge/>
            <w:shd w:val="clear" w:color="auto" w:fill="auto"/>
            <w:vAlign w:val="center"/>
          </w:tcPr>
          <w:p w14:paraId="77D17585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46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9967643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Has listed one strategy for improvement for one group member</w:t>
            </w:r>
          </w:p>
        </w:tc>
        <w:tc>
          <w:tcPr>
            <w:tcW w:w="2921" w:type="dxa"/>
            <w:vMerge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43C76C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1" w:type="dxa"/>
            <w:vMerge/>
            <w:shd w:val="clear" w:color="auto" w:fill="auto"/>
            <w:vAlign w:val="center"/>
          </w:tcPr>
          <w:p w14:paraId="2F466755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  <w:tc>
          <w:tcPr>
            <w:tcW w:w="2922" w:type="dxa"/>
            <w:gridSpan w:val="2"/>
            <w:vMerge/>
            <w:shd w:val="clear" w:color="auto" w:fill="auto"/>
            <w:vAlign w:val="center"/>
          </w:tcPr>
          <w:p w14:paraId="3AF6ED57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</w:p>
        </w:tc>
      </w:tr>
      <w:tr w:rsidR="00BB51E6" w:rsidRPr="00BB51E6" w14:paraId="670B51DA" w14:textId="77777777" w:rsidTr="00BB51E6">
        <w:trPr>
          <w:cantSplit/>
          <w:trHeight w:val="20"/>
        </w:trPr>
        <w:tc>
          <w:tcPr>
            <w:tcW w:w="680" w:type="dxa"/>
            <w:vMerge/>
            <w:shd w:val="clear" w:color="auto" w:fill="auto"/>
            <w:textDirection w:val="tbRl"/>
            <w:vAlign w:val="center"/>
          </w:tcPr>
          <w:p w14:paraId="33813C15" w14:textId="77777777" w:rsidR="00BB51E6" w:rsidRPr="00BB51E6" w:rsidRDefault="00BB51E6" w:rsidP="00BB51E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  <w:lang w:eastAsia="en-AU"/>
              </w:rPr>
            </w:pPr>
          </w:p>
        </w:tc>
        <w:tc>
          <w:tcPr>
            <w:tcW w:w="4024" w:type="dxa"/>
            <w:shd w:val="clear" w:color="auto" w:fill="auto"/>
            <w:vAlign w:val="center"/>
          </w:tcPr>
          <w:p w14:paraId="7FEACD0A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6DC8E98C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46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4FB495DF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92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DE66925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6B5CA82D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14:paraId="5CACAA3A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sz w:val="18"/>
                <w:szCs w:val="18"/>
                <w:lang w:eastAsia="en-AU"/>
              </w:rPr>
              <w:t>Not shown</w:t>
            </w:r>
          </w:p>
        </w:tc>
      </w:tr>
      <w:tr w:rsidR="00BB51E6" w:rsidRPr="00BB51E6" w14:paraId="6ACD7C22" w14:textId="77777777" w:rsidTr="00BB51E6">
        <w:trPr>
          <w:trHeight w:val="146"/>
        </w:trPr>
        <w:tc>
          <w:tcPr>
            <w:tcW w:w="680" w:type="dxa"/>
            <w:vMerge w:val="restart"/>
            <w:shd w:val="clear" w:color="auto" w:fill="auto"/>
            <w:textDirection w:val="tbRl"/>
            <w:vAlign w:val="center"/>
          </w:tcPr>
          <w:p w14:paraId="38500FC8" w14:textId="77777777" w:rsidR="00BB51E6" w:rsidRPr="00BB51E6" w:rsidRDefault="00BB51E6" w:rsidP="00BB51E6">
            <w:pPr>
              <w:ind w:left="113" w:right="113"/>
              <w:jc w:val="center"/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</w:pPr>
            <w:r w:rsidRPr="00BB51E6">
              <w:rPr>
                <w:rFonts w:ascii="Arial Narrow" w:eastAsia="Times New Roman" w:hAnsi="Arial Narrow" w:cs="Arial"/>
                <w:b/>
                <w:bCs/>
                <w:sz w:val="20"/>
                <w:szCs w:val="20"/>
                <w:lang w:eastAsia="en-AU"/>
              </w:rPr>
              <w:t>Criteria</w:t>
            </w:r>
          </w:p>
        </w:tc>
        <w:tc>
          <w:tcPr>
            <w:tcW w:w="4024" w:type="dxa"/>
            <w:shd w:val="clear" w:color="auto" w:fill="auto"/>
            <w:vAlign w:val="center"/>
          </w:tcPr>
          <w:p w14:paraId="727A4199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Planning</w:t>
            </w:r>
          </w:p>
        </w:tc>
        <w:tc>
          <w:tcPr>
            <w:tcW w:w="3371" w:type="dxa"/>
            <w:shd w:val="clear" w:color="auto" w:fill="auto"/>
            <w:vAlign w:val="center"/>
          </w:tcPr>
          <w:p w14:paraId="57337188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Implementing</w:t>
            </w:r>
          </w:p>
        </w:tc>
        <w:tc>
          <w:tcPr>
            <w:tcW w:w="4678" w:type="dxa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6B975E6C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Reflection</w:t>
            </w:r>
          </w:p>
        </w:tc>
        <w:tc>
          <w:tcPr>
            <w:tcW w:w="2921" w:type="dxa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290E4448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Delivery</w:t>
            </w:r>
          </w:p>
        </w:tc>
        <w:tc>
          <w:tcPr>
            <w:tcW w:w="2921" w:type="dxa"/>
            <w:shd w:val="clear" w:color="auto" w:fill="auto"/>
            <w:vAlign w:val="center"/>
          </w:tcPr>
          <w:p w14:paraId="235E3920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Content/ organisation</w:t>
            </w:r>
          </w:p>
        </w:tc>
        <w:tc>
          <w:tcPr>
            <w:tcW w:w="2922" w:type="dxa"/>
            <w:gridSpan w:val="2"/>
            <w:shd w:val="clear" w:color="auto" w:fill="auto"/>
            <w:vAlign w:val="center"/>
          </w:tcPr>
          <w:p w14:paraId="70C25897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b/>
                <w:sz w:val="18"/>
                <w:szCs w:val="18"/>
                <w:lang w:eastAsia="en-AU"/>
              </w:rPr>
              <w:t>Enthusiasm/audience awareness</w:t>
            </w:r>
          </w:p>
        </w:tc>
      </w:tr>
      <w:tr w:rsidR="00BB51E6" w:rsidRPr="00BB51E6" w14:paraId="0F314A9C" w14:textId="77777777" w:rsidTr="00BB51E6">
        <w:trPr>
          <w:gridAfter w:val="1"/>
          <w:wAfter w:w="16" w:type="dxa"/>
          <w:trHeight w:val="209"/>
        </w:trPr>
        <w:tc>
          <w:tcPr>
            <w:tcW w:w="680" w:type="dxa"/>
            <w:vMerge/>
            <w:shd w:val="clear" w:color="auto" w:fill="auto"/>
            <w:vAlign w:val="center"/>
          </w:tcPr>
          <w:p w14:paraId="6820181D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2073" w:type="dxa"/>
            <w:gridSpan w:val="3"/>
            <w:tcBorders>
              <w:right w:val="single" w:sz="24" w:space="0" w:color="auto"/>
            </w:tcBorders>
            <w:shd w:val="clear" w:color="auto" w:fill="auto"/>
            <w:vAlign w:val="center"/>
          </w:tcPr>
          <w:p w14:paraId="324A02CD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5 – PowerPoint</w:t>
            </w:r>
          </w:p>
        </w:tc>
        <w:tc>
          <w:tcPr>
            <w:tcW w:w="8748" w:type="dxa"/>
            <w:gridSpan w:val="3"/>
            <w:tcBorders>
              <w:left w:val="single" w:sz="24" w:space="0" w:color="auto"/>
            </w:tcBorders>
            <w:shd w:val="clear" w:color="auto" w:fill="auto"/>
            <w:vAlign w:val="center"/>
          </w:tcPr>
          <w:p w14:paraId="5C5A4C63" w14:textId="77777777" w:rsidR="00BB51E6" w:rsidRPr="00BB51E6" w:rsidRDefault="00BB51E6" w:rsidP="00BB51E6">
            <w:pPr>
              <w:jc w:val="center"/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</w:pPr>
            <w:r w:rsidRPr="00BB51E6">
              <w:rPr>
                <w:rFonts w:ascii="Arial Narrow" w:eastAsia="Times New Roman" w:hAnsi="Arial Narrow" w:cs="Times New Roman"/>
                <w:b/>
                <w:sz w:val="36"/>
                <w:szCs w:val="36"/>
                <w:lang w:eastAsia="en-AU"/>
              </w:rPr>
              <w:t>Activity 6 – Presentation</w:t>
            </w:r>
          </w:p>
        </w:tc>
      </w:tr>
    </w:tbl>
    <w:p w14:paraId="74B12180" w14:textId="0687B1DA" w:rsidR="002647BB" w:rsidRPr="003A00B4" w:rsidRDefault="002647BB" w:rsidP="0003772A">
      <w:pPr>
        <w:pStyle w:val="VCAAbody"/>
        <w:rPr>
          <w:noProof/>
        </w:rPr>
      </w:pPr>
    </w:p>
    <w:sectPr w:rsidR="002647BB" w:rsidRPr="003A00B4" w:rsidSect="00EC4FF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type w:val="continuous"/>
      <w:pgSz w:w="23814" w:h="16839" w:orient="landscape" w:code="8"/>
      <w:pgMar w:top="1134" w:right="567" w:bottom="1134" w:left="1418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20BF" w14:textId="77777777" w:rsidR="00EC4FF7" w:rsidRDefault="00EC4FF7" w:rsidP="00304EA1">
      <w:pPr>
        <w:spacing w:after="0" w:line="240" w:lineRule="auto"/>
      </w:pPr>
      <w:r>
        <w:separator/>
      </w:r>
    </w:p>
  </w:endnote>
  <w:endnote w:type="continuationSeparator" w:id="0">
    <w:p w14:paraId="5E98374C" w14:textId="77777777" w:rsidR="00EC4FF7" w:rsidRDefault="00EC4FF7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59A34" w14:textId="77777777" w:rsidR="00E86FF9" w:rsidRDefault="00E86F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0579E7FE" w14:textId="77777777" w:rsidTr="00D06414">
      <w:tc>
        <w:tcPr>
          <w:tcW w:w="1665" w:type="pct"/>
          <w:tcMar>
            <w:left w:w="0" w:type="dxa"/>
            <w:right w:w="0" w:type="dxa"/>
          </w:tcMar>
        </w:tcPr>
        <w:p w14:paraId="3FA7A191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86FF9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86FF9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1CEDFB43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5" w:type="pct"/>
          <w:tcMar>
            <w:left w:w="0" w:type="dxa"/>
            <w:right w:w="0" w:type="dxa"/>
          </w:tcMar>
        </w:tcPr>
        <w:p w14:paraId="70CD0D08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320F5E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2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30C5A6F5" w14:textId="77777777" w:rsidR="00A922F4" w:rsidRPr="00D06414" w:rsidRDefault="00E86FF9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</w:rPr>
      <w:drawing>
        <wp:anchor distT="0" distB="0" distL="114300" distR="114300" simplePos="0" relativeHeight="251661312" behindDoc="1" locked="0" layoutInCell="1" allowOverlap="1" wp14:anchorId="0E3C4777" wp14:editId="5D2C5501">
          <wp:simplePos x="0" y="0"/>
          <wp:positionH relativeFrom="column">
            <wp:posOffset>-885825</wp:posOffset>
          </wp:positionH>
          <wp:positionV relativeFrom="page">
            <wp:posOffset>10144125</wp:posOffset>
          </wp:positionV>
          <wp:extent cx="15116175" cy="55181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3-landscape-foot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16175" cy="5518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7276"/>
      <w:gridCol w:w="7276"/>
      <w:gridCol w:w="7277"/>
    </w:tblGrid>
    <w:tr w:rsidR="00A922F4" w:rsidRPr="00D06414" w14:paraId="6AFD040B" w14:textId="77777777" w:rsidTr="00EC4FF7">
      <w:trPr>
        <w:trHeight w:val="571"/>
      </w:trPr>
      <w:tc>
        <w:tcPr>
          <w:tcW w:w="1665" w:type="pct"/>
          <w:tcMar>
            <w:left w:w="0" w:type="dxa"/>
            <w:right w:w="0" w:type="dxa"/>
          </w:tcMar>
        </w:tcPr>
        <w:p w14:paraId="01AFBB14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EC4FF7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EC4FF7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5" w:type="pct"/>
          <w:tcMar>
            <w:left w:w="0" w:type="dxa"/>
            <w:right w:w="0" w:type="dxa"/>
          </w:tcMar>
        </w:tcPr>
        <w:p w14:paraId="4DA88E8F" w14:textId="77777777" w:rsidR="00A922F4" w:rsidRPr="00D06414" w:rsidRDefault="00EC4FF7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drawing>
              <wp:anchor distT="0" distB="0" distL="114300" distR="114300" simplePos="0" relativeHeight="251659264" behindDoc="1" locked="1" layoutInCell="1" allowOverlap="1" wp14:anchorId="6CC442E3" wp14:editId="3B840AC5">
                <wp:simplePos x="0" y="0"/>
                <wp:positionH relativeFrom="column">
                  <wp:posOffset>-5561965</wp:posOffset>
                </wp:positionH>
                <wp:positionV relativeFrom="page">
                  <wp:posOffset>-92710</wp:posOffset>
                </wp:positionV>
                <wp:extent cx="15135225" cy="549275"/>
                <wp:effectExtent l="0" t="0" r="3175" b="0"/>
                <wp:wrapNone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a3-landscape-foot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135225" cy="5492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665" w:type="pct"/>
          <w:tcMar>
            <w:left w:w="0" w:type="dxa"/>
            <w:right w:w="0" w:type="dxa"/>
          </w:tcMar>
        </w:tcPr>
        <w:p w14:paraId="5671E8CE" w14:textId="77777777" w:rsidR="00A922F4" w:rsidRPr="00D06414" w:rsidRDefault="00A922F4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079118B4" w14:textId="77777777" w:rsidR="00A922F4" w:rsidRPr="00D06414" w:rsidRDefault="00A922F4" w:rsidP="00D06414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5F1E71" w14:textId="77777777" w:rsidR="00EC4FF7" w:rsidRDefault="00EC4FF7" w:rsidP="00304EA1">
      <w:pPr>
        <w:spacing w:after="0" w:line="240" w:lineRule="auto"/>
      </w:pPr>
      <w:r>
        <w:separator/>
      </w:r>
    </w:p>
  </w:footnote>
  <w:footnote w:type="continuationSeparator" w:id="0">
    <w:p w14:paraId="5E744A4B" w14:textId="77777777" w:rsidR="00EC4FF7" w:rsidRDefault="00EC4FF7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DAF43" w14:textId="77777777" w:rsidR="00E86FF9" w:rsidRDefault="00E86F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01EF6" w14:textId="00F91C71" w:rsidR="00A922F4" w:rsidRPr="00D86DE4" w:rsidRDefault="00BB51E6" w:rsidP="00E86FF9">
    <w:pPr>
      <w:pStyle w:val="VCAAcaptionsandfootnotes"/>
      <w:spacing w:before="0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2029327038"/>
        <w:placeholder>
          <w:docPart w:val="F94400D98C62E84B94D6ECC790160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Unit 2, Module 3 – Project Reflection</w:t>
        </w:r>
      </w:sdtContent>
    </w:sdt>
    <w:r w:rsidR="00E86FF9">
      <w:rPr>
        <w:color w:val="999999" w:themeColor="accent2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7CFE" w14:textId="77777777" w:rsidR="00A922F4" w:rsidRPr="009370BC" w:rsidRDefault="00EC4FF7" w:rsidP="00970580">
    <w:pPr>
      <w:spacing w:after="0"/>
      <w:ind w:right="-142"/>
      <w:jc w:val="righ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24001A7F" wp14:editId="0BABB589">
          <wp:simplePos x="0" y="0"/>
          <wp:positionH relativeFrom="column">
            <wp:posOffset>-900430</wp:posOffset>
          </wp:positionH>
          <wp:positionV relativeFrom="page">
            <wp:posOffset>566</wp:posOffset>
          </wp:positionV>
          <wp:extent cx="15138000" cy="708067"/>
          <wp:effectExtent l="0" t="0" r="635" b="317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3-landscape-no-cover-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000" cy="7080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6061E"/>
    <w:multiLevelType w:val="hybridMultilevel"/>
    <w:tmpl w:val="C1ECEFA4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51017"/>
    <w:multiLevelType w:val="hybridMultilevel"/>
    <w:tmpl w:val="EA78C0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1C7CB0"/>
    <w:multiLevelType w:val="hybridMultilevel"/>
    <w:tmpl w:val="0646FEA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9AA41B4"/>
    <w:multiLevelType w:val="hybridMultilevel"/>
    <w:tmpl w:val="715084E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7C5B46"/>
    <w:multiLevelType w:val="hybridMultilevel"/>
    <w:tmpl w:val="B76071AE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3F7BF8"/>
    <w:multiLevelType w:val="hybridMultilevel"/>
    <w:tmpl w:val="6BA05B66"/>
    <w:lvl w:ilvl="0" w:tplc="9ACAAF0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59BA7AE1"/>
    <w:multiLevelType w:val="hybridMultilevel"/>
    <w:tmpl w:val="C6484E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B533F7F"/>
    <w:multiLevelType w:val="hybridMultilevel"/>
    <w:tmpl w:val="EB78E0A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F92D3F"/>
    <w:multiLevelType w:val="hybridMultilevel"/>
    <w:tmpl w:val="1472B48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2872B6C"/>
    <w:multiLevelType w:val="hybridMultilevel"/>
    <w:tmpl w:val="EB42D1F0"/>
    <w:lvl w:ilvl="0" w:tplc="603EA900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abstractNum w:abstractNumId="14" w15:restartNumberingAfterBreak="0">
    <w:nsid w:val="72B25F79"/>
    <w:multiLevelType w:val="hybridMultilevel"/>
    <w:tmpl w:val="FBA22A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687F19"/>
    <w:multiLevelType w:val="hybridMultilevel"/>
    <w:tmpl w:val="66BA4C44"/>
    <w:lvl w:ilvl="0" w:tplc="0C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6" w15:restartNumberingAfterBreak="0">
    <w:nsid w:val="7A9A3265"/>
    <w:multiLevelType w:val="hybridMultilevel"/>
    <w:tmpl w:val="EB78E0A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F566039"/>
    <w:multiLevelType w:val="hybridMultilevel"/>
    <w:tmpl w:val="847C178E"/>
    <w:lvl w:ilvl="0" w:tplc="0C09000F">
      <w:start w:val="1"/>
      <w:numFmt w:val="decimal"/>
      <w:lvlText w:val="%1."/>
      <w:lvlJc w:val="left"/>
      <w:pPr>
        <w:ind w:left="2520" w:hanging="360"/>
      </w:pPr>
    </w:lvl>
    <w:lvl w:ilvl="1" w:tplc="0C090019">
      <w:start w:val="1"/>
      <w:numFmt w:val="lowerLetter"/>
      <w:lvlText w:val="%2."/>
      <w:lvlJc w:val="left"/>
      <w:pPr>
        <w:ind w:left="3240" w:hanging="360"/>
      </w:pPr>
    </w:lvl>
    <w:lvl w:ilvl="2" w:tplc="0C09001B">
      <w:start w:val="1"/>
      <w:numFmt w:val="lowerRoman"/>
      <w:lvlText w:val="%3."/>
      <w:lvlJc w:val="right"/>
      <w:pPr>
        <w:ind w:left="3960" w:hanging="180"/>
      </w:pPr>
    </w:lvl>
    <w:lvl w:ilvl="3" w:tplc="0C09000F">
      <w:start w:val="1"/>
      <w:numFmt w:val="decimal"/>
      <w:lvlText w:val="%4."/>
      <w:lvlJc w:val="left"/>
      <w:pPr>
        <w:ind w:left="4680" w:hanging="360"/>
      </w:pPr>
    </w:lvl>
    <w:lvl w:ilvl="4" w:tplc="0C090019">
      <w:start w:val="1"/>
      <w:numFmt w:val="lowerLetter"/>
      <w:lvlText w:val="%5."/>
      <w:lvlJc w:val="left"/>
      <w:pPr>
        <w:ind w:left="5400" w:hanging="360"/>
      </w:pPr>
    </w:lvl>
    <w:lvl w:ilvl="5" w:tplc="0C09001B">
      <w:start w:val="1"/>
      <w:numFmt w:val="lowerRoman"/>
      <w:lvlText w:val="%6."/>
      <w:lvlJc w:val="right"/>
      <w:pPr>
        <w:ind w:left="6120" w:hanging="180"/>
      </w:pPr>
    </w:lvl>
    <w:lvl w:ilvl="6" w:tplc="0C09000F">
      <w:start w:val="1"/>
      <w:numFmt w:val="decimal"/>
      <w:lvlText w:val="%7."/>
      <w:lvlJc w:val="left"/>
      <w:pPr>
        <w:ind w:left="6840" w:hanging="360"/>
      </w:pPr>
    </w:lvl>
    <w:lvl w:ilvl="7" w:tplc="0C090019">
      <w:start w:val="1"/>
      <w:numFmt w:val="lowerLetter"/>
      <w:lvlText w:val="%8."/>
      <w:lvlJc w:val="left"/>
      <w:pPr>
        <w:ind w:left="7560" w:hanging="360"/>
      </w:pPr>
    </w:lvl>
    <w:lvl w:ilvl="8" w:tplc="0C09001B">
      <w:start w:val="1"/>
      <w:numFmt w:val="lowerRoman"/>
      <w:lvlText w:val="%9."/>
      <w:lvlJc w:val="right"/>
      <w:pPr>
        <w:ind w:left="8280" w:hanging="180"/>
      </w:pPr>
    </w:lvl>
  </w:abstractNum>
  <w:num w:numId="1" w16cid:durableId="1589189947">
    <w:abstractNumId w:val="13"/>
  </w:num>
  <w:num w:numId="2" w16cid:durableId="1289504498">
    <w:abstractNumId w:val="8"/>
  </w:num>
  <w:num w:numId="3" w16cid:durableId="28457807">
    <w:abstractNumId w:val="4"/>
  </w:num>
  <w:num w:numId="4" w16cid:durableId="572936984">
    <w:abstractNumId w:val="0"/>
  </w:num>
  <w:num w:numId="5" w16cid:durableId="1544515874">
    <w:abstractNumId w:val="12"/>
  </w:num>
  <w:num w:numId="6" w16cid:durableId="1035733301">
    <w:abstractNumId w:val="14"/>
  </w:num>
  <w:num w:numId="7" w16cid:durableId="1098067048">
    <w:abstractNumId w:val="2"/>
  </w:num>
  <w:num w:numId="8" w16cid:durableId="1096710467">
    <w:abstractNumId w:val="1"/>
  </w:num>
  <w:num w:numId="9" w16cid:durableId="1403526075">
    <w:abstractNumId w:val="7"/>
  </w:num>
  <w:num w:numId="10" w16cid:durableId="142085479">
    <w:abstractNumId w:val="6"/>
  </w:num>
  <w:num w:numId="11" w16cid:durableId="35284835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955095892">
    <w:abstractNumId w:val="5"/>
  </w:num>
  <w:num w:numId="13" w16cid:durableId="325213570">
    <w:abstractNumId w:val="17"/>
  </w:num>
  <w:num w:numId="14" w16cid:durableId="175776732">
    <w:abstractNumId w:val="3"/>
  </w:num>
  <w:num w:numId="15" w16cid:durableId="600183428">
    <w:abstractNumId w:val="11"/>
  </w:num>
  <w:num w:numId="16" w16cid:durableId="180626574">
    <w:abstractNumId w:val="9"/>
  </w:num>
  <w:num w:numId="17" w16cid:durableId="490365938">
    <w:abstractNumId w:val="10"/>
  </w:num>
  <w:num w:numId="18" w16cid:durableId="397243964">
    <w:abstractNumId w:val="16"/>
  </w:num>
  <w:num w:numId="19" w16cid:durableId="63268478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NLGwMDE3Mzc3tDQzNTNR0lEKTi0uzszPAykwrwUA2icUSSwAAAA="/>
  </w:docVars>
  <w:rsids>
    <w:rsidRoot w:val="00EC4FF7"/>
    <w:rsid w:val="00003885"/>
    <w:rsid w:val="0003270F"/>
    <w:rsid w:val="0003772A"/>
    <w:rsid w:val="0005780E"/>
    <w:rsid w:val="00065CC6"/>
    <w:rsid w:val="00073304"/>
    <w:rsid w:val="00077A65"/>
    <w:rsid w:val="000A71F7"/>
    <w:rsid w:val="000C59B9"/>
    <w:rsid w:val="000E60B8"/>
    <w:rsid w:val="000F09E4"/>
    <w:rsid w:val="000F0FE6"/>
    <w:rsid w:val="000F16FD"/>
    <w:rsid w:val="001105E9"/>
    <w:rsid w:val="0015274C"/>
    <w:rsid w:val="00181ABF"/>
    <w:rsid w:val="001E7DDE"/>
    <w:rsid w:val="002279BA"/>
    <w:rsid w:val="002329F3"/>
    <w:rsid w:val="00243F0D"/>
    <w:rsid w:val="00260767"/>
    <w:rsid w:val="00262DE9"/>
    <w:rsid w:val="002647BB"/>
    <w:rsid w:val="00270E30"/>
    <w:rsid w:val="002754C1"/>
    <w:rsid w:val="002841C8"/>
    <w:rsid w:val="0028516B"/>
    <w:rsid w:val="00285C47"/>
    <w:rsid w:val="002C6F90"/>
    <w:rsid w:val="002E4FB5"/>
    <w:rsid w:val="00302FB8"/>
    <w:rsid w:val="0030358C"/>
    <w:rsid w:val="00304EA1"/>
    <w:rsid w:val="00314D81"/>
    <w:rsid w:val="00320F5E"/>
    <w:rsid w:val="00322FC6"/>
    <w:rsid w:val="0035293F"/>
    <w:rsid w:val="003755E7"/>
    <w:rsid w:val="00391986"/>
    <w:rsid w:val="003A00B4"/>
    <w:rsid w:val="003B6D30"/>
    <w:rsid w:val="003E5593"/>
    <w:rsid w:val="003E59CE"/>
    <w:rsid w:val="00414657"/>
    <w:rsid w:val="00417AA3"/>
    <w:rsid w:val="00440B32"/>
    <w:rsid w:val="00447636"/>
    <w:rsid w:val="0046078D"/>
    <w:rsid w:val="004A2ED8"/>
    <w:rsid w:val="004F30FB"/>
    <w:rsid w:val="004F5BDA"/>
    <w:rsid w:val="0051631E"/>
    <w:rsid w:val="00526802"/>
    <w:rsid w:val="005271B0"/>
    <w:rsid w:val="00537A1F"/>
    <w:rsid w:val="00566029"/>
    <w:rsid w:val="00570B45"/>
    <w:rsid w:val="00572D14"/>
    <w:rsid w:val="00583C26"/>
    <w:rsid w:val="005923CB"/>
    <w:rsid w:val="00593445"/>
    <w:rsid w:val="00596B77"/>
    <w:rsid w:val="005B066C"/>
    <w:rsid w:val="005B391B"/>
    <w:rsid w:val="005C5C46"/>
    <w:rsid w:val="005D3D78"/>
    <w:rsid w:val="005E2EF0"/>
    <w:rsid w:val="00602C96"/>
    <w:rsid w:val="00626762"/>
    <w:rsid w:val="0068471E"/>
    <w:rsid w:val="00684F98"/>
    <w:rsid w:val="00693FFD"/>
    <w:rsid w:val="006D2159"/>
    <w:rsid w:val="006F787C"/>
    <w:rsid w:val="00702636"/>
    <w:rsid w:val="00705881"/>
    <w:rsid w:val="007158A8"/>
    <w:rsid w:val="00724507"/>
    <w:rsid w:val="007329DA"/>
    <w:rsid w:val="00735D24"/>
    <w:rsid w:val="00761E91"/>
    <w:rsid w:val="00773E6C"/>
    <w:rsid w:val="0077623A"/>
    <w:rsid w:val="00781FB1"/>
    <w:rsid w:val="00787C19"/>
    <w:rsid w:val="007B429C"/>
    <w:rsid w:val="008012D2"/>
    <w:rsid w:val="00813C37"/>
    <w:rsid w:val="008154B5"/>
    <w:rsid w:val="00823962"/>
    <w:rsid w:val="0084351B"/>
    <w:rsid w:val="0084485F"/>
    <w:rsid w:val="00852719"/>
    <w:rsid w:val="00860115"/>
    <w:rsid w:val="0088783C"/>
    <w:rsid w:val="008A74EB"/>
    <w:rsid w:val="008E210E"/>
    <w:rsid w:val="0090003A"/>
    <w:rsid w:val="009370BC"/>
    <w:rsid w:val="00946FF5"/>
    <w:rsid w:val="00970580"/>
    <w:rsid w:val="00983362"/>
    <w:rsid w:val="0098739B"/>
    <w:rsid w:val="009A5E59"/>
    <w:rsid w:val="009B61E5"/>
    <w:rsid w:val="009D1E89"/>
    <w:rsid w:val="009F31E7"/>
    <w:rsid w:val="00A17661"/>
    <w:rsid w:val="00A200A5"/>
    <w:rsid w:val="00A24B2D"/>
    <w:rsid w:val="00A40966"/>
    <w:rsid w:val="00A66098"/>
    <w:rsid w:val="00A921E0"/>
    <w:rsid w:val="00A922F4"/>
    <w:rsid w:val="00AD7859"/>
    <w:rsid w:val="00AE5526"/>
    <w:rsid w:val="00AF051B"/>
    <w:rsid w:val="00B01578"/>
    <w:rsid w:val="00B0738F"/>
    <w:rsid w:val="00B26601"/>
    <w:rsid w:val="00B41951"/>
    <w:rsid w:val="00B53229"/>
    <w:rsid w:val="00B62480"/>
    <w:rsid w:val="00B81B70"/>
    <w:rsid w:val="00BB51E6"/>
    <w:rsid w:val="00BD0724"/>
    <w:rsid w:val="00BD2B91"/>
    <w:rsid w:val="00BE3A6F"/>
    <w:rsid w:val="00BE5521"/>
    <w:rsid w:val="00C13458"/>
    <w:rsid w:val="00C53263"/>
    <w:rsid w:val="00C75F1D"/>
    <w:rsid w:val="00C91FE7"/>
    <w:rsid w:val="00CB68E8"/>
    <w:rsid w:val="00CB7E47"/>
    <w:rsid w:val="00D00600"/>
    <w:rsid w:val="00D04F01"/>
    <w:rsid w:val="00D06414"/>
    <w:rsid w:val="00D14685"/>
    <w:rsid w:val="00D338E4"/>
    <w:rsid w:val="00D51330"/>
    <w:rsid w:val="00D51947"/>
    <w:rsid w:val="00D532F0"/>
    <w:rsid w:val="00D75D2A"/>
    <w:rsid w:val="00D77413"/>
    <w:rsid w:val="00D82759"/>
    <w:rsid w:val="00D83EB1"/>
    <w:rsid w:val="00D85BBF"/>
    <w:rsid w:val="00D86DE4"/>
    <w:rsid w:val="00DE0885"/>
    <w:rsid w:val="00DE51DB"/>
    <w:rsid w:val="00DE63A4"/>
    <w:rsid w:val="00E23F1D"/>
    <w:rsid w:val="00E30E05"/>
    <w:rsid w:val="00E36361"/>
    <w:rsid w:val="00E41AD2"/>
    <w:rsid w:val="00E55AE9"/>
    <w:rsid w:val="00E86FF9"/>
    <w:rsid w:val="00E96ED5"/>
    <w:rsid w:val="00EA46F7"/>
    <w:rsid w:val="00EB0C84"/>
    <w:rsid w:val="00EB1378"/>
    <w:rsid w:val="00EC4FF7"/>
    <w:rsid w:val="00F40D53"/>
    <w:rsid w:val="00F4525C"/>
    <w:rsid w:val="00F50C1A"/>
    <w:rsid w:val="00F50D86"/>
    <w:rsid w:val="00F56B39"/>
    <w:rsid w:val="00F652AD"/>
    <w:rsid w:val="00FB3AFF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767C2251"/>
  <w15:docId w15:val="{0D2581C6-3F3C-CE4A-914B-D94B6D045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262DE9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next w:val="VCAAbody"/>
    <w:qFormat/>
    <w:rsid w:val="00262DE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262DE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262DE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D0060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D0060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A922F4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D00600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00600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D00600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D0060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basedOn w:val="VCAAHeading3"/>
    <w:qFormat/>
    <w:rsid w:val="00262DE9"/>
    <w:pPr>
      <w:spacing w:before="280" w:line="360" w:lineRule="exact"/>
      <w:outlineLvl w:val="4"/>
    </w:pPr>
    <w:rPr>
      <w:sz w:val="28"/>
      <w:szCs w:val="22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D83EB1"/>
    <w:pPr>
      <w:spacing w:after="360"/>
    </w:pPr>
    <w:rPr>
      <w:sz w:val="18"/>
      <w:szCs w:val="18"/>
    </w:rPr>
  </w:style>
  <w:style w:type="paragraph" w:customStyle="1" w:styleId="VCAAHeading5">
    <w:name w:val="VCAA Heading 5"/>
    <w:basedOn w:val="VCAAHeading4"/>
    <w:next w:val="VCAAbody"/>
    <w:qFormat/>
    <w:rsid w:val="00262DE9"/>
    <w:pPr>
      <w:spacing w:before="240" w:line="320" w:lineRule="exact"/>
      <w:outlineLvl w:val="5"/>
    </w:pPr>
    <w:rPr>
      <w:sz w:val="24"/>
      <w:szCs w:val="20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8E210E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D0060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8E210E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983362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D0060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983362"/>
    <w:rPr>
      <w:rFonts w:ascii="Arial" w:hAnsi="Arial" w:cs="Arial"/>
      <w:noProof/>
      <w:color w:val="000000" w:themeColor="text1"/>
      <w:sz w:val="20"/>
    </w:rPr>
  </w:style>
  <w:style w:type="table" w:customStyle="1" w:styleId="TableGrid1">
    <w:name w:val="Table Grid1"/>
    <w:basedOn w:val="TableNormal"/>
    <w:next w:val="TableGrid"/>
    <w:uiPriority w:val="39"/>
    <w:rsid w:val="000377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96ED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70B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F50C1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7762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EB137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9A5E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602C9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735D2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7329DA"/>
  </w:style>
  <w:style w:type="table" w:customStyle="1" w:styleId="TableGrid10">
    <w:name w:val="Table Grid10"/>
    <w:basedOn w:val="TableNormal"/>
    <w:next w:val="TableGrid"/>
    <w:uiPriority w:val="39"/>
    <w:rsid w:val="007329D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1">
    <w:name w:val="List Paragraph1"/>
    <w:basedOn w:val="Normal"/>
    <w:next w:val="ListParagraph"/>
    <w:uiPriority w:val="34"/>
    <w:qFormat/>
    <w:rsid w:val="007329DA"/>
    <w:pPr>
      <w:spacing w:after="160" w:line="259" w:lineRule="auto"/>
      <w:ind w:left="720"/>
      <w:contextualSpacing/>
    </w:pPr>
    <w:rPr>
      <w:lang w:val="en-AU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7329DA"/>
    <w:rPr>
      <w:color w:val="954F72"/>
      <w:u w:val="single"/>
    </w:rPr>
  </w:style>
  <w:style w:type="paragraph" w:styleId="ListParagraph">
    <w:name w:val="List Paragraph"/>
    <w:basedOn w:val="Normal"/>
    <w:uiPriority w:val="34"/>
    <w:qFormat/>
    <w:rsid w:val="007329D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7329DA"/>
    <w:rPr>
      <w:color w:val="8DB3E2" w:themeColor="followedHyperlink"/>
      <w:u w:val="single"/>
    </w:rPr>
  </w:style>
  <w:style w:type="table" w:customStyle="1" w:styleId="TableGrid11">
    <w:name w:val="Table Grid11"/>
    <w:basedOn w:val="TableNormal"/>
    <w:next w:val="TableGrid"/>
    <w:uiPriority w:val="39"/>
    <w:rsid w:val="00AD785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F0F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946FF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FB3AF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7158A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70588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62676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D85B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0E60B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5B066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39"/>
    <w:rsid w:val="00EA46F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next w:val="TableGrid"/>
    <w:uiPriority w:val="39"/>
    <w:rsid w:val="00181AB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81A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1A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1ABF"/>
    <w:rPr>
      <w:rFonts w:ascii="Times New Roman" w:eastAsia="Times New Roman" w:hAnsi="Times New Roman" w:cs="Times New Roman"/>
      <w:sz w:val="20"/>
      <w:szCs w:val="20"/>
      <w:lang w:val="en-AU" w:eastAsia="en-AU"/>
    </w:rPr>
  </w:style>
  <w:style w:type="table" w:customStyle="1" w:styleId="TableGrid23">
    <w:name w:val="Table Grid23"/>
    <w:basedOn w:val="TableNormal"/>
    <w:next w:val="TableGrid"/>
    <w:uiPriority w:val="39"/>
    <w:rsid w:val="00761E91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uiPriority w:val="39"/>
    <w:rsid w:val="008A74E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next w:val="TableGrid"/>
    <w:uiPriority w:val="39"/>
    <w:rsid w:val="004F30F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uiPriority w:val="39"/>
    <w:rsid w:val="00D75D2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7">
    <w:name w:val="Table Grid27"/>
    <w:basedOn w:val="TableNormal"/>
    <w:next w:val="TableGrid"/>
    <w:uiPriority w:val="39"/>
    <w:rsid w:val="003E59CE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8">
    <w:name w:val="Table Grid28"/>
    <w:basedOn w:val="TableNormal"/>
    <w:next w:val="TableGrid"/>
    <w:uiPriority w:val="39"/>
    <w:rsid w:val="00C91F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9">
    <w:name w:val="Table Grid29"/>
    <w:basedOn w:val="TableNormal"/>
    <w:next w:val="TableGrid"/>
    <w:uiPriority w:val="39"/>
    <w:rsid w:val="0084485F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0">
    <w:name w:val="Table Grid30"/>
    <w:basedOn w:val="TableNormal"/>
    <w:next w:val="TableGrid"/>
    <w:uiPriority w:val="59"/>
    <w:rsid w:val="00572D1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285C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next w:val="TableGrid"/>
    <w:uiPriority w:val="39"/>
    <w:rsid w:val="001105E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3">
    <w:name w:val="Table Grid33"/>
    <w:basedOn w:val="TableNormal"/>
    <w:next w:val="TableGrid"/>
    <w:uiPriority w:val="39"/>
    <w:rsid w:val="003E5593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4">
    <w:name w:val="Table Grid34"/>
    <w:basedOn w:val="TableNormal"/>
    <w:next w:val="TableGrid"/>
    <w:uiPriority w:val="59"/>
    <w:rsid w:val="0052680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5">
    <w:name w:val="Table Grid35"/>
    <w:basedOn w:val="TableNormal"/>
    <w:next w:val="TableGrid"/>
    <w:uiPriority w:val="39"/>
    <w:rsid w:val="0059344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6">
    <w:name w:val="Table Grid36"/>
    <w:basedOn w:val="TableNormal"/>
    <w:next w:val="TableGrid"/>
    <w:uiPriority w:val="39"/>
    <w:rsid w:val="00270E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7">
    <w:name w:val="Table Grid37"/>
    <w:basedOn w:val="TableNormal"/>
    <w:next w:val="TableGrid"/>
    <w:uiPriority w:val="39"/>
    <w:rsid w:val="007B429C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8">
    <w:name w:val="Table Grid38"/>
    <w:basedOn w:val="TableNormal"/>
    <w:next w:val="TableGrid"/>
    <w:uiPriority w:val="39"/>
    <w:rsid w:val="0090003A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9">
    <w:name w:val="Table Grid39"/>
    <w:basedOn w:val="TableNormal"/>
    <w:next w:val="TableGrid"/>
    <w:uiPriority w:val="39"/>
    <w:rsid w:val="0041465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0">
    <w:name w:val="Table Grid40"/>
    <w:basedOn w:val="TableNormal"/>
    <w:next w:val="TableGrid"/>
    <w:uiPriority w:val="59"/>
    <w:rsid w:val="00A6609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 Grid41"/>
    <w:basedOn w:val="TableNormal"/>
    <w:next w:val="TableGrid"/>
    <w:uiPriority w:val="39"/>
    <w:rsid w:val="00787C1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2">
    <w:name w:val="Table Grid42"/>
    <w:basedOn w:val="TableNormal"/>
    <w:next w:val="TableGrid"/>
    <w:uiPriority w:val="39"/>
    <w:rsid w:val="005C5C4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3">
    <w:name w:val="Table Grid43"/>
    <w:basedOn w:val="TableNormal"/>
    <w:next w:val="TableGrid"/>
    <w:uiPriority w:val="39"/>
    <w:rsid w:val="00E41AD2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4">
    <w:name w:val="Table Grid44"/>
    <w:basedOn w:val="TableNormal"/>
    <w:next w:val="TableGrid"/>
    <w:uiPriority w:val="39"/>
    <w:rsid w:val="00C13458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5">
    <w:name w:val="Table Grid45"/>
    <w:basedOn w:val="TableNormal"/>
    <w:next w:val="TableGrid"/>
    <w:uiPriority w:val="39"/>
    <w:rsid w:val="00073304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6">
    <w:name w:val="Table Grid46"/>
    <w:basedOn w:val="TableNormal"/>
    <w:next w:val="TableGrid"/>
    <w:uiPriority w:val="39"/>
    <w:rsid w:val="005271B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7">
    <w:name w:val="Table Grid47"/>
    <w:basedOn w:val="TableNormal"/>
    <w:next w:val="TableGrid"/>
    <w:uiPriority w:val="39"/>
    <w:rsid w:val="00DE08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8">
    <w:name w:val="Table Grid48"/>
    <w:basedOn w:val="TableNormal"/>
    <w:next w:val="TableGrid"/>
    <w:uiPriority w:val="39"/>
    <w:rsid w:val="000C59B9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9">
    <w:name w:val="Table Grid49"/>
    <w:basedOn w:val="TableNormal"/>
    <w:next w:val="TableGrid"/>
    <w:uiPriority w:val="39"/>
    <w:rsid w:val="009F31E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0">
    <w:name w:val="Table Grid50"/>
    <w:basedOn w:val="TableNormal"/>
    <w:next w:val="TableGrid"/>
    <w:uiPriority w:val="39"/>
    <w:rsid w:val="00D1468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CB7E47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583C2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A200A5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4">
    <w:name w:val="Table Grid54"/>
    <w:basedOn w:val="TableNormal"/>
    <w:next w:val="TableGrid"/>
    <w:uiPriority w:val="39"/>
    <w:rsid w:val="0084351B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5">
    <w:name w:val="Table Grid55"/>
    <w:basedOn w:val="TableNormal"/>
    <w:next w:val="TableGrid"/>
    <w:uiPriority w:val="39"/>
    <w:rsid w:val="00D51330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6">
    <w:name w:val="Table Grid56"/>
    <w:basedOn w:val="TableNormal"/>
    <w:next w:val="TableGrid"/>
    <w:uiPriority w:val="39"/>
    <w:rsid w:val="00BB51E6"/>
    <w:pPr>
      <w:spacing w:after="0" w:line="240" w:lineRule="auto"/>
    </w:pPr>
    <w:rPr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94400D98C62E84B94D6ECC790160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5DF8C-B4ED-2F4D-9E88-7C38177D4B1C}"/>
      </w:docPartPr>
      <w:docPartBody>
        <w:p w:rsidR="001F4026" w:rsidRDefault="001F4026">
          <w:pPr>
            <w:pStyle w:val="F94400D98C62E84B94D6ECC7901600DF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026"/>
    <w:rsid w:val="001F4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F94400D98C62E84B94D6ECC7901600DF">
    <w:name w:val="F94400D98C62E84B94D6ECC7901600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F1A78F-814C-4000-8C7E-90A6F52CB968}"/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A848B5-61E6-45CE-88A6-73FD729D8E9B}">
  <ds:schemaRefs>
    <ds:schemaRef ds:uri="http://schemas.microsoft.com/office/2006/metadata/properties"/>
    <ds:schemaRef ds:uri="http://schemas.microsoft.com/office/infopath/2007/PartnerControls"/>
    <ds:schemaRef ds:uri="dac6363a-b01d-423e-b66d-3d8ff784962c"/>
  </ds:schemaRefs>
</ds:datastoreItem>
</file>

<file path=customXml/itemProps4.xml><?xml version="1.0" encoding="utf-8"?>
<ds:datastoreItem xmlns:ds="http://schemas.openxmlformats.org/officeDocument/2006/customXml" ds:itemID="{9F0ED91C-E87E-BB46-9082-7602DDFBC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2, Module 3 – Project Reflection</dc:title>
  <dc:creator>Derek Tolan</dc:creator>
  <cp:lastModifiedBy>Thomas Heeren</cp:lastModifiedBy>
  <cp:revision>2</cp:revision>
  <cp:lastPrinted>2015-05-15T02:36:00Z</cp:lastPrinted>
  <dcterms:created xsi:type="dcterms:W3CDTF">2022-04-21T05:32:00Z</dcterms:created>
  <dcterms:modified xsi:type="dcterms:W3CDTF">2022-04-21T05:32:00Z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