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F145" w14:textId="09AC263A" w:rsidR="00F4525C" w:rsidRPr="00BA197A" w:rsidRDefault="00024018" w:rsidP="009B61E5">
      <w:pPr>
        <w:pStyle w:val="VCAADocumenttitle"/>
        <w:rPr>
          <w:noProof w:val="0"/>
        </w:rPr>
      </w:pPr>
      <w:r w:rsidRPr="00BA197A">
        <w:rPr>
          <w:noProof w:val="0"/>
        </w:rPr>
        <w:t>202</w:t>
      </w:r>
      <w:r w:rsidR="00F1508A" w:rsidRPr="00BA197A">
        <w:rPr>
          <w:noProof w:val="0"/>
        </w:rPr>
        <w:t>2</w:t>
      </w:r>
      <w:r w:rsidRPr="00BA197A">
        <w:rPr>
          <w:noProof w:val="0"/>
        </w:rPr>
        <w:t xml:space="preserve"> </w:t>
      </w:r>
      <w:r w:rsidR="009403B9" w:rsidRPr="00BA197A">
        <w:rPr>
          <w:noProof w:val="0"/>
        </w:rPr>
        <w:t xml:space="preserve">VCE </w:t>
      </w:r>
      <w:r w:rsidR="00E80A19" w:rsidRPr="00BA197A">
        <w:rPr>
          <w:noProof w:val="0"/>
        </w:rPr>
        <w:t>Specialist Mathematics 2</w:t>
      </w:r>
      <w:r w:rsidRPr="00BA197A">
        <w:rPr>
          <w:noProof w:val="0"/>
        </w:rPr>
        <w:t xml:space="preserve"> </w:t>
      </w:r>
      <w:r w:rsidR="00F1508A" w:rsidRPr="00BA197A">
        <w:rPr>
          <w:noProof w:val="0"/>
        </w:rPr>
        <w:t>external assessment</w:t>
      </w:r>
      <w:r w:rsidRPr="00BA197A">
        <w:rPr>
          <w:noProof w:val="0"/>
        </w:rPr>
        <w:t xml:space="preserve"> report</w:t>
      </w:r>
    </w:p>
    <w:p w14:paraId="1F902DD4" w14:textId="350D8636" w:rsidR="006663C6" w:rsidRPr="00BA197A" w:rsidRDefault="00024018" w:rsidP="00C35203">
      <w:pPr>
        <w:pStyle w:val="VCAAHeading1"/>
        <w:rPr>
          <w:lang w:val="en-AU"/>
        </w:rPr>
      </w:pPr>
      <w:bookmarkStart w:id="0" w:name="TemplateOverview"/>
      <w:bookmarkEnd w:id="0"/>
      <w:r w:rsidRPr="00BA197A">
        <w:rPr>
          <w:lang w:val="en-AU"/>
        </w:rPr>
        <w:t>General comments</w:t>
      </w:r>
    </w:p>
    <w:p w14:paraId="6B1B4BB6" w14:textId="7B210446" w:rsidR="00E80A19" w:rsidRPr="00BA197A" w:rsidRDefault="00E80A19" w:rsidP="00AA1AC9">
      <w:pPr>
        <w:pStyle w:val="VCAAbody"/>
        <w:rPr>
          <w:lang w:val="en-AU"/>
        </w:rPr>
      </w:pPr>
      <w:r w:rsidRPr="00BA197A">
        <w:rPr>
          <w:lang w:val="en-AU"/>
        </w:rPr>
        <w:t xml:space="preserve">The examination was comprised of 20 multiple-choice questions (worth a total of 20 marks) and six extended-answer questions (worth a total of 60 marks). Students </w:t>
      </w:r>
      <w:r w:rsidR="00BA541E">
        <w:rPr>
          <w:lang w:val="en-AU"/>
        </w:rPr>
        <w:t>were permitted to</w:t>
      </w:r>
      <w:r w:rsidR="00BA541E" w:rsidRPr="00BA197A">
        <w:rPr>
          <w:lang w:val="en-AU"/>
        </w:rPr>
        <w:t xml:space="preserve"> </w:t>
      </w:r>
      <w:r w:rsidRPr="00BA197A">
        <w:rPr>
          <w:lang w:val="en-AU"/>
        </w:rPr>
        <w:t>use approved CAS technology in this examination.</w:t>
      </w:r>
    </w:p>
    <w:p w14:paraId="11346D1F" w14:textId="72610136" w:rsidR="00E80A19" w:rsidRPr="00BA197A" w:rsidRDefault="00E80A19" w:rsidP="00AA1AC9">
      <w:pPr>
        <w:pStyle w:val="VCAAbody"/>
        <w:rPr>
          <w:lang w:val="en-AU"/>
        </w:rPr>
      </w:pPr>
      <w:r w:rsidRPr="00BA197A">
        <w:rPr>
          <w:lang w:val="en-AU"/>
        </w:rPr>
        <w:t xml:space="preserve">There were </w:t>
      </w:r>
      <w:r w:rsidR="002400F6" w:rsidRPr="00BA197A">
        <w:rPr>
          <w:lang w:val="en-AU"/>
        </w:rPr>
        <w:t>four</w:t>
      </w:r>
      <w:r w:rsidRPr="00BA197A">
        <w:rPr>
          <w:lang w:val="en-AU"/>
        </w:rPr>
        <w:t xml:space="preserve"> questions (Questions </w:t>
      </w:r>
      <w:r w:rsidR="009B301C" w:rsidRPr="00BA197A">
        <w:rPr>
          <w:lang w:val="en-AU"/>
        </w:rPr>
        <w:t>2ai</w:t>
      </w:r>
      <w:r w:rsidRPr="00BA197A">
        <w:rPr>
          <w:lang w:val="en-AU"/>
        </w:rPr>
        <w:t xml:space="preserve">., </w:t>
      </w:r>
      <w:r w:rsidR="009B301C" w:rsidRPr="00BA197A">
        <w:rPr>
          <w:lang w:val="en-AU"/>
        </w:rPr>
        <w:t>3aii., 5</w:t>
      </w:r>
      <w:r w:rsidRPr="00BA197A">
        <w:rPr>
          <w:lang w:val="en-AU"/>
        </w:rPr>
        <w:t xml:space="preserve">a. and </w:t>
      </w:r>
      <w:r w:rsidR="009B301C" w:rsidRPr="00BA197A">
        <w:rPr>
          <w:lang w:val="en-AU"/>
        </w:rPr>
        <w:t>5c</w:t>
      </w:r>
      <w:r w:rsidRPr="00BA197A">
        <w:rPr>
          <w:lang w:val="en-AU"/>
        </w:rPr>
        <w:t xml:space="preserve">.) for which students needed to show that a given result was reached. In these cases, steps that led to the given result needed to be clearly and logically set out to </w:t>
      </w:r>
      <w:r w:rsidR="00DD1F47" w:rsidRPr="00BA197A">
        <w:rPr>
          <w:lang w:val="en-AU"/>
        </w:rPr>
        <w:t>attract</w:t>
      </w:r>
      <w:r w:rsidRPr="00BA197A">
        <w:rPr>
          <w:lang w:val="en-AU"/>
        </w:rPr>
        <w:t xml:space="preserve"> full marks.</w:t>
      </w:r>
    </w:p>
    <w:p w14:paraId="234AF63C" w14:textId="77777777" w:rsidR="00E80A19" w:rsidRPr="00BA197A" w:rsidRDefault="00E80A19" w:rsidP="00AA1AC9">
      <w:pPr>
        <w:pStyle w:val="VCAAbody"/>
        <w:rPr>
          <w:lang w:val="en-AU"/>
        </w:rPr>
      </w:pPr>
      <w:r w:rsidRPr="00BA197A">
        <w:rPr>
          <w:lang w:val="en-AU"/>
        </w:rPr>
        <w:t>Answers were generally given in the required forms; however, there were indications in Section B that students did not always correctly read and respond to questions, particularly where there was more than one aspect to the question. Examples of this were:</w:t>
      </w:r>
    </w:p>
    <w:p w14:paraId="0DD52993" w14:textId="685AC68A" w:rsidR="00E80A19" w:rsidRPr="00BA197A" w:rsidRDefault="00E80A19" w:rsidP="00E80A19">
      <w:pPr>
        <w:numPr>
          <w:ilvl w:val="0"/>
          <w:numId w:val="1"/>
        </w:numPr>
        <w:tabs>
          <w:tab w:val="left" w:pos="425"/>
        </w:tabs>
        <w:spacing w:before="60" w:after="60" w:line="280" w:lineRule="exact"/>
        <w:ind w:left="425" w:hanging="425"/>
        <w:contextualSpacing/>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 xml:space="preserve">many students did not </w:t>
      </w:r>
      <w:r w:rsidR="009B301C" w:rsidRPr="00BA197A">
        <w:rPr>
          <w:rFonts w:ascii="Arial" w:eastAsia="Times New Roman" w:hAnsi="Arial" w:cs="Arial"/>
          <w:iCs/>
          <w:kern w:val="22"/>
          <w:sz w:val="20"/>
          <w:lang w:val="en-AU" w:eastAsia="ja-JP"/>
        </w:rPr>
        <w:t>sketch the ray in</w:t>
      </w:r>
      <w:r w:rsidRPr="00BA197A">
        <w:rPr>
          <w:rFonts w:ascii="Arial" w:eastAsia="Times New Roman" w:hAnsi="Arial" w:cs="Arial"/>
          <w:iCs/>
          <w:kern w:val="22"/>
          <w:sz w:val="20"/>
          <w:lang w:val="en-AU" w:eastAsia="ja-JP"/>
        </w:rPr>
        <w:t xml:space="preserve"> Question </w:t>
      </w:r>
      <w:r w:rsidR="009B301C" w:rsidRPr="00BA197A">
        <w:rPr>
          <w:rFonts w:ascii="Arial" w:eastAsia="Times New Roman" w:hAnsi="Arial" w:cs="Arial"/>
          <w:iCs/>
          <w:kern w:val="22"/>
          <w:sz w:val="20"/>
          <w:lang w:val="en-AU" w:eastAsia="ja-JP"/>
        </w:rPr>
        <w:t>2</w:t>
      </w:r>
      <w:r w:rsidRPr="00BA197A">
        <w:rPr>
          <w:rFonts w:ascii="Arial" w:eastAsia="Times New Roman" w:hAnsi="Arial" w:cs="Arial"/>
          <w:iCs/>
          <w:kern w:val="22"/>
          <w:sz w:val="20"/>
          <w:lang w:val="en-AU" w:eastAsia="ja-JP"/>
        </w:rPr>
        <w:t>c.</w:t>
      </w:r>
    </w:p>
    <w:p w14:paraId="45A8B4B5" w14:textId="57A20A02" w:rsidR="00E80A19" w:rsidRPr="00BA197A" w:rsidRDefault="00E80A19" w:rsidP="00E80A19">
      <w:pPr>
        <w:numPr>
          <w:ilvl w:val="0"/>
          <w:numId w:val="1"/>
        </w:numPr>
        <w:tabs>
          <w:tab w:val="left" w:pos="425"/>
        </w:tabs>
        <w:spacing w:before="60" w:after="60" w:line="280" w:lineRule="exact"/>
        <w:ind w:left="425" w:hanging="425"/>
        <w:contextualSpacing/>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 xml:space="preserve">some students </w:t>
      </w:r>
      <w:r w:rsidR="009B301C" w:rsidRPr="00BA197A">
        <w:rPr>
          <w:rFonts w:ascii="Arial" w:eastAsia="Times New Roman" w:hAnsi="Arial" w:cs="Arial"/>
          <w:iCs/>
          <w:kern w:val="22"/>
          <w:sz w:val="20"/>
          <w:lang w:val="en-AU" w:eastAsia="ja-JP"/>
        </w:rPr>
        <w:t>did not plot the required point in</w:t>
      </w:r>
      <w:r w:rsidRPr="00BA197A">
        <w:rPr>
          <w:rFonts w:ascii="Arial" w:eastAsia="Times New Roman" w:hAnsi="Arial" w:cs="Arial"/>
          <w:iCs/>
          <w:kern w:val="22"/>
          <w:sz w:val="20"/>
          <w:lang w:val="en-AU" w:eastAsia="ja-JP"/>
        </w:rPr>
        <w:t xml:space="preserve"> Question 3bii.</w:t>
      </w:r>
    </w:p>
    <w:p w14:paraId="74296874" w14:textId="1428AD81" w:rsidR="00E80A19" w:rsidRPr="00BA197A" w:rsidRDefault="00E80A19" w:rsidP="00E80A19">
      <w:pPr>
        <w:numPr>
          <w:ilvl w:val="0"/>
          <w:numId w:val="1"/>
        </w:numPr>
        <w:tabs>
          <w:tab w:val="left" w:pos="425"/>
        </w:tabs>
        <w:spacing w:before="60" w:after="60" w:line="280" w:lineRule="exact"/>
        <w:ind w:left="425" w:hanging="425"/>
        <w:contextualSpacing/>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 xml:space="preserve">some students did not give the required </w:t>
      </w:r>
      <w:r w:rsidR="009B301C" w:rsidRPr="00BA197A">
        <w:rPr>
          <w:rFonts w:ascii="Arial" w:eastAsia="Times New Roman" w:hAnsi="Arial" w:cs="Arial"/>
          <w:iCs/>
          <w:kern w:val="22"/>
          <w:sz w:val="20"/>
          <w:lang w:val="en-AU" w:eastAsia="ja-JP"/>
        </w:rPr>
        <w:t>time</w:t>
      </w:r>
      <w:r w:rsidRPr="00BA197A">
        <w:rPr>
          <w:rFonts w:ascii="Arial" w:eastAsia="Times New Roman" w:hAnsi="Arial" w:cs="Arial"/>
          <w:iCs/>
          <w:kern w:val="22"/>
          <w:sz w:val="20"/>
          <w:lang w:val="en-AU" w:eastAsia="ja-JP"/>
        </w:rPr>
        <w:t xml:space="preserve"> in Question </w:t>
      </w:r>
      <w:r w:rsidR="009B301C" w:rsidRPr="00BA197A">
        <w:rPr>
          <w:rFonts w:ascii="Arial" w:eastAsia="Times New Roman" w:hAnsi="Arial" w:cs="Arial"/>
          <w:iCs/>
          <w:kern w:val="22"/>
          <w:sz w:val="20"/>
          <w:lang w:val="en-AU" w:eastAsia="ja-JP"/>
        </w:rPr>
        <w:t>4bii.</w:t>
      </w:r>
    </w:p>
    <w:p w14:paraId="73992F23" w14:textId="77777777" w:rsidR="00E80A19" w:rsidRPr="00BA197A" w:rsidRDefault="00E80A19" w:rsidP="00AA1AC9">
      <w:pPr>
        <w:pStyle w:val="VCAAbody"/>
        <w:rPr>
          <w:lang w:val="en-AU"/>
        </w:rPr>
      </w:pPr>
      <w:r w:rsidRPr="00BA197A">
        <w:rPr>
          <w:lang w:val="en-AU"/>
        </w:rPr>
        <w:t>The examination revealed areas of strength and weakness in student performance.</w:t>
      </w:r>
    </w:p>
    <w:p w14:paraId="56B23B70" w14:textId="77777777" w:rsidR="00E80A19" w:rsidRPr="00BA197A" w:rsidRDefault="00E80A19" w:rsidP="00AA1AC9">
      <w:pPr>
        <w:pStyle w:val="VCAAbody"/>
        <w:rPr>
          <w:lang w:val="en-AU"/>
        </w:rPr>
      </w:pPr>
      <w:r w:rsidRPr="00BA197A">
        <w:rPr>
          <w:lang w:val="en-AU"/>
        </w:rPr>
        <w:t>Areas of strength included:</w:t>
      </w:r>
    </w:p>
    <w:p w14:paraId="0E9F1CEB" w14:textId="3CADE5CB" w:rsidR="00E80A19" w:rsidRPr="00BA197A" w:rsidRDefault="001E44DB" w:rsidP="00E80A19">
      <w:pPr>
        <w:pStyle w:val="ListParagraph"/>
        <w:numPr>
          <w:ilvl w:val="0"/>
          <w:numId w:val="12"/>
        </w:numPr>
        <w:tabs>
          <w:tab w:val="left" w:pos="425"/>
        </w:tabs>
        <w:spacing w:before="60" w:after="60" w:line="280" w:lineRule="exact"/>
        <w:ind w:left="357" w:hanging="357"/>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determining asymptotes and sketching rational functions</w:t>
      </w:r>
    </w:p>
    <w:p w14:paraId="6C93C497" w14:textId="012B34AE" w:rsidR="001E44DB" w:rsidRPr="00BA197A" w:rsidRDefault="001E44DB" w:rsidP="00E80A19">
      <w:pPr>
        <w:pStyle w:val="ListParagraph"/>
        <w:numPr>
          <w:ilvl w:val="0"/>
          <w:numId w:val="12"/>
        </w:numPr>
        <w:tabs>
          <w:tab w:val="left" w:pos="425"/>
        </w:tabs>
        <w:spacing w:before="60" w:after="60" w:line="280" w:lineRule="exact"/>
        <w:ind w:left="357" w:hanging="357"/>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working with speed and velocity involving vector functions of time</w:t>
      </w:r>
    </w:p>
    <w:p w14:paraId="09252610" w14:textId="6C3EAF2F" w:rsidR="00E80A19" w:rsidRPr="00BA197A" w:rsidRDefault="001E44DB" w:rsidP="00E80A19">
      <w:pPr>
        <w:pStyle w:val="ListParagraph"/>
        <w:numPr>
          <w:ilvl w:val="0"/>
          <w:numId w:val="12"/>
        </w:numPr>
        <w:tabs>
          <w:tab w:val="left" w:pos="425"/>
        </w:tabs>
        <w:spacing w:before="60" w:after="60" w:line="280" w:lineRule="exact"/>
        <w:ind w:left="357" w:hanging="357"/>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resolving forces and setting up and solving equations of motion</w:t>
      </w:r>
    </w:p>
    <w:p w14:paraId="7131DA3F" w14:textId="77777777" w:rsidR="00E80A19" w:rsidRPr="00BA197A" w:rsidRDefault="00E80A19" w:rsidP="00E80A19">
      <w:pPr>
        <w:pStyle w:val="ListParagraph"/>
        <w:numPr>
          <w:ilvl w:val="0"/>
          <w:numId w:val="12"/>
        </w:numPr>
        <w:tabs>
          <w:tab w:val="left" w:pos="425"/>
        </w:tabs>
        <w:spacing w:before="60" w:after="60" w:line="280" w:lineRule="exact"/>
        <w:ind w:left="357" w:hanging="357"/>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using the chain rule in a situation involving related rates</w:t>
      </w:r>
    </w:p>
    <w:p w14:paraId="208EAA0F" w14:textId="0CCA5036" w:rsidR="00E80A19" w:rsidRPr="00BA197A" w:rsidRDefault="001E44DB" w:rsidP="00E80A19">
      <w:pPr>
        <w:pStyle w:val="ListParagraph"/>
        <w:numPr>
          <w:ilvl w:val="0"/>
          <w:numId w:val="12"/>
        </w:numPr>
        <w:tabs>
          <w:tab w:val="left" w:pos="425"/>
        </w:tabs>
        <w:spacing w:before="60" w:after="60" w:line="280" w:lineRule="exact"/>
        <w:ind w:left="357" w:hanging="357"/>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hypothesis testing</w:t>
      </w:r>
    </w:p>
    <w:p w14:paraId="1C1ECF01" w14:textId="3DF75FD9" w:rsidR="00E80A19" w:rsidRPr="00BA197A" w:rsidRDefault="00E80A19" w:rsidP="00E80A19">
      <w:pPr>
        <w:pStyle w:val="ListParagraph"/>
        <w:numPr>
          <w:ilvl w:val="0"/>
          <w:numId w:val="12"/>
        </w:numPr>
        <w:tabs>
          <w:tab w:val="left" w:pos="425"/>
        </w:tabs>
        <w:spacing w:before="60" w:after="60" w:line="280" w:lineRule="exact"/>
        <w:ind w:left="357" w:hanging="357"/>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use of CAS technology</w:t>
      </w:r>
      <w:r w:rsidR="00E97354" w:rsidRPr="00BA197A">
        <w:rPr>
          <w:rFonts w:ascii="Arial" w:eastAsia="Times New Roman" w:hAnsi="Arial" w:cs="Arial"/>
          <w:iCs/>
          <w:kern w:val="22"/>
          <w:sz w:val="20"/>
          <w:lang w:val="en-AU" w:eastAsia="ja-JP"/>
        </w:rPr>
        <w:t>.</w:t>
      </w:r>
    </w:p>
    <w:p w14:paraId="64F80CC3" w14:textId="77777777" w:rsidR="00E80A19" w:rsidRPr="00BA197A" w:rsidRDefault="00E80A19" w:rsidP="00AA1AC9">
      <w:pPr>
        <w:pStyle w:val="VCAAbody"/>
        <w:rPr>
          <w:lang w:val="en-AU"/>
        </w:rPr>
      </w:pPr>
      <w:r w:rsidRPr="00BA197A">
        <w:rPr>
          <w:lang w:val="en-AU"/>
        </w:rPr>
        <w:t>Areas of weakness included:</w:t>
      </w:r>
    </w:p>
    <w:p w14:paraId="1B0E85E9" w14:textId="77777777" w:rsidR="00E80A19" w:rsidRPr="00BA197A" w:rsidRDefault="00E80A19" w:rsidP="00E80A19">
      <w:pPr>
        <w:pStyle w:val="ListParagraph"/>
        <w:numPr>
          <w:ilvl w:val="0"/>
          <w:numId w:val="11"/>
        </w:numPr>
        <w:tabs>
          <w:tab w:val="left" w:pos="425"/>
        </w:tabs>
        <w:spacing w:before="60" w:after="60" w:line="280" w:lineRule="exact"/>
        <w:ind w:left="425" w:hanging="425"/>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reading and responding to all aspects of questions</w:t>
      </w:r>
    </w:p>
    <w:p w14:paraId="1733F2CB" w14:textId="1BAEBC0F" w:rsidR="00E80A19" w:rsidRPr="00BA197A" w:rsidRDefault="001E44DB" w:rsidP="00E80A19">
      <w:pPr>
        <w:pStyle w:val="ListParagraph"/>
        <w:numPr>
          <w:ilvl w:val="0"/>
          <w:numId w:val="11"/>
        </w:numPr>
        <w:tabs>
          <w:tab w:val="left" w:pos="425"/>
        </w:tabs>
        <w:spacing w:before="60" w:after="60" w:line="280" w:lineRule="exact"/>
        <w:ind w:left="425" w:hanging="425"/>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considering limiting behaviour of a function involving inverse tangent</w:t>
      </w:r>
    </w:p>
    <w:p w14:paraId="3EF62399" w14:textId="5D5917EA" w:rsidR="00E80A19" w:rsidRPr="00BA197A" w:rsidRDefault="00E97354" w:rsidP="00E80A19">
      <w:pPr>
        <w:pStyle w:val="ListParagraph"/>
        <w:numPr>
          <w:ilvl w:val="0"/>
          <w:numId w:val="11"/>
        </w:numPr>
        <w:tabs>
          <w:tab w:val="left" w:pos="425"/>
        </w:tabs>
        <w:spacing w:before="60" w:after="60" w:line="280" w:lineRule="exact"/>
        <w:ind w:left="425" w:hanging="425"/>
        <w:rPr>
          <w:rFonts w:ascii="Arial" w:eastAsia="Times New Roman" w:hAnsi="Arial" w:cs="Arial"/>
          <w:i/>
          <w:iCs/>
          <w:kern w:val="22"/>
          <w:sz w:val="20"/>
          <w:lang w:val="en-AU" w:eastAsia="ja-JP"/>
        </w:rPr>
      </w:pPr>
      <w:r w:rsidRPr="00BA197A">
        <w:rPr>
          <w:rFonts w:ascii="Arial" w:eastAsia="Times New Roman" w:hAnsi="Arial" w:cs="Arial"/>
          <w:iCs/>
          <w:kern w:val="22"/>
          <w:sz w:val="20"/>
          <w:lang w:val="en-AU" w:eastAsia="ja-JP"/>
        </w:rPr>
        <w:t>working with random variables that are functions of other variables.</w:t>
      </w:r>
    </w:p>
    <w:p w14:paraId="29027E3E" w14:textId="2708DF1E" w:rsidR="00B62480" w:rsidRPr="00BA197A" w:rsidRDefault="00024018" w:rsidP="00350651">
      <w:pPr>
        <w:pStyle w:val="VCAAHeading1"/>
        <w:rPr>
          <w:lang w:val="en-AU"/>
        </w:rPr>
      </w:pPr>
      <w:r w:rsidRPr="00BA197A">
        <w:rPr>
          <w:lang w:val="en-AU"/>
        </w:rPr>
        <w:t>Specific information</w:t>
      </w:r>
    </w:p>
    <w:p w14:paraId="4570CF80" w14:textId="2F670D2A" w:rsidR="00B5443D" w:rsidRPr="00BA197A" w:rsidRDefault="00B5443D" w:rsidP="00B5443D">
      <w:pPr>
        <w:pStyle w:val="VCAAbody"/>
        <w:rPr>
          <w:lang w:val="en-AU"/>
        </w:rPr>
      </w:pPr>
      <w:r w:rsidRPr="00BA197A">
        <w:rPr>
          <w:lang w:val="en-AU"/>
        </w:rPr>
        <w:t>This report provides sample answers or an indication of what answers may have included. Unless otherwise stated, these are not intended to be exemplary or complete responses.</w:t>
      </w:r>
    </w:p>
    <w:p w14:paraId="65B22DA8" w14:textId="3382FB7F" w:rsidR="00B5443D" w:rsidRPr="00BA197A" w:rsidRDefault="00B5443D" w:rsidP="00B5443D">
      <w:pPr>
        <w:pStyle w:val="VCAAbody"/>
        <w:rPr>
          <w:lang w:val="en-AU"/>
        </w:rPr>
      </w:pPr>
      <w:r w:rsidRPr="00BA197A">
        <w:rPr>
          <w:lang w:val="en-AU"/>
        </w:rPr>
        <w:t>The statistics in this report may be subject to rounding</w:t>
      </w:r>
      <w:r w:rsidR="002D1700">
        <w:rPr>
          <w:lang w:val="en-AU"/>
        </w:rPr>
        <w:t>,</w:t>
      </w:r>
      <w:r w:rsidRPr="00BA197A">
        <w:rPr>
          <w:lang w:val="en-AU"/>
        </w:rPr>
        <w:t xml:space="preserve"> resulting in a total </w:t>
      </w:r>
      <w:r w:rsidR="002D1700">
        <w:rPr>
          <w:lang w:val="en-AU"/>
        </w:rPr>
        <w:t xml:space="preserve">of </w:t>
      </w:r>
      <w:r w:rsidRPr="00BA197A">
        <w:rPr>
          <w:lang w:val="en-AU"/>
        </w:rPr>
        <w:t>more or less than 100 per cent.</w:t>
      </w:r>
    </w:p>
    <w:p w14:paraId="3169B12D" w14:textId="77777777" w:rsidR="00FA571D" w:rsidRPr="00BA197A" w:rsidRDefault="00FA571D" w:rsidP="00FB4A37">
      <w:pPr>
        <w:pStyle w:val="VCAAbody"/>
        <w:rPr>
          <w:lang w:val="en-AU"/>
        </w:rPr>
      </w:pPr>
      <w:r w:rsidRPr="00BA197A">
        <w:rPr>
          <w:lang w:val="en-AU"/>
        </w:rPr>
        <w:br w:type="page"/>
      </w:r>
    </w:p>
    <w:p w14:paraId="3DC283CD" w14:textId="09D45265" w:rsidR="00390A6C" w:rsidRPr="00BA197A" w:rsidRDefault="00390A6C" w:rsidP="00390A6C">
      <w:pPr>
        <w:pStyle w:val="VCAAHeading2"/>
        <w:rPr>
          <w:lang w:val="en-AU"/>
        </w:rPr>
      </w:pPr>
      <w:r w:rsidRPr="00BA197A">
        <w:rPr>
          <w:lang w:val="en-AU"/>
        </w:rPr>
        <w:lastRenderedPageBreak/>
        <w:t>Section A – Multiple-choice questions</w:t>
      </w:r>
    </w:p>
    <w:tbl>
      <w:tblPr>
        <w:tblStyle w:val="VCAATableClosed"/>
        <w:tblW w:w="9500" w:type="dxa"/>
        <w:tblLayout w:type="fixed"/>
        <w:tblLook w:val="0000" w:firstRow="0" w:lastRow="0" w:firstColumn="0" w:lastColumn="0" w:noHBand="0" w:noVBand="0"/>
      </w:tblPr>
      <w:tblGrid>
        <w:gridCol w:w="1084"/>
        <w:gridCol w:w="928"/>
        <w:gridCol w:w="576"/>
        <w:gridCol w:w="576"/>
        <w:gridCol w:w="576"/>
        <w:gridCol w:w="576"/>
        <w:gridCol w:w="576"/>
        <w:gridCol w:w="4608"/>
      </w:tblGrid>
      <w:tr w:rsidR="009E0E20" w:rsidRPr="00BA197A" w14:paraId="0BF07985" w14:textId="77777777" w:rsidTr="005C7CEB">
        <w:trPr>
          <w:trHeight w:val="264"/>
        </w:trPr>
        <w:tc>
          <w:tcPr>
            <w:tcW w:w="1084" w:type="dxa"/>
            <w:shd w:val="clear" w:color="auto" w:fill="0072AA" w:themeFill="accent1" w:themeFillShade="BF"/>
          </w:tcPr>
          <w:p w14:paraId="6A471561" w14:textId="77777777" w:rsidR="00390A6C" w:rsidRPr="00BA197A" w:rsidRDefault="00390A6C" w:rsidP="000A0B10">
            <w:pPr>
              <w:pStyle w:val="VCAAtableheading"/>
              <w:jc w:val="center"/>
              <w:rPr>
                <w:b/>
                <w:lang w:val="en-AU"/>
              </w:rPr>
            </w:pPr>
            <w:r w:rsidRPr="00BA197A">
              <w:rPr>
                <w:b/>
                <w:lang w:val="en-AU"/>
              </w:rPr>
              <w:t>Question</w:t>
            </w:r>
          </w:p>
        </w:tc>
        <w:tc>
          <w:tcPr>
            <w:tcW w:w="928" w:type="dxa"/>
            <w:shd w:val="clear" w:color="auto" w:fill="0072AA" w:themeFill="accent1" w:themeFillShade="BF"/>
          </w:tcPr>
          <w:p w14:paraId="440C1623" w14:textId="77777777" w:rsidR="00390A6C" w:rsidRPr="00BA197A" w:rsidRDefault="00390A6C" w:rsidP="000A0B10">
            <w:pPr>
              <w:pStyle w:val="VCAAtableheading"/>
              <w:jc w:val="center"/>
              <w:rPr>
                <w:b/>
                <w:lang w:val="en-AU"/>
              </w:rPr>
            </w:pPr>
            <w:r w:rsidRPr="00BA197A">
              <w:rPr>
                <w:b/>
                <w:lang w:val="en-AU"/>
              </w:rPr>
              <w:t>Correct answer</w:t>
            </w:r>
          </w:p>
        </w:tc>
        <w:tc>
          <w:tcPr>
            <w:tcW w:w="576" w:type="dxa"/>
            <w:shd w:val="clear" w:color="auto" w:fill="0072AA" w:themeFill="accent1" w:themeFillShade="BF"/>
          </w:tcPr>
          <w:p w14:paraId="1EBA05C6" w14:textId="77777777" w:rsidR="00390A6C" w:rsidRPr="00BA197A" w:rsidRDefault="00390A6C" w:rsidP="000A0B10">
            <w:pPr>
              <w:pStyle w:val="VCAAtableheading"/>
              <w:jc w:val="center"/>
              <w:rPr>
                <w:b/>
                <w:lang w:val="en-AU"/>
              </w:rPr>
            </w:pPr>
            <w:r w:rsidRPr="00BA197A">
              <w:rPr>
                <w:b/>
                <w:lang w:val="en-AU"/>
              </w:rPr>
              <w:t>% A</w:t>
            </w:r>
          </w:p>
        </w:tc>
        <w:tc>
          <w:tcPr>
            <w:tcW w:w="576" w:type="dxa"/>
            <w:shd w:val="clear" w:color="auto" w:fill="0072AA" w:themeFill="accent1" w:themeFillShade="BF"/>
          </w:tcPr>
          <w:p w14:paraId="617C343A" w14:textId="77777777" w:rsidR="00390A6C" w:rsidRPr="00BA197A" w:rsidRDefault="00390A6C" w:rsidP="000A0B10">
            <w:pPr>
              <w:pStyle w:val="VCAAtableheading"/>
              <w:jc w:val="center"/>
              <w:rPr>
                <w:b/>
                <w:lang w:val="en-AU"/>
              </w:rPr>
            </w:pPr>
            <w:r w:rsidRPr="00BA197A">
              <w:rPr>
                <w:b/>
                <w:lang w:val="en-AU"/>
              </w:rPr>
              <w:t>% B</w:t>
            </w:r>
          </w:p>
        </w:tc>
        <w:tc>
          <w:tcPr>
            <w:tcW w:w="576" w:type="dxa"/>
            <w:shd w:val="clear" w:color="auto" w:fill="0072AA" w:themeFill="accent1" w:themeFillShade="BF"/>
          </w:tcPr>
          <w:p w14:paraId="74EC70DB" w14:textId="77777777" w:rsidR="00390A6C" w:rsidRPr="00BA197A" w:rsidRDefault="00390A6C" w:rsidP="000A0B10">
            <w:pPr>
              <w:pStyle w:val="VCAAtableheading"/>
              <w:jc w:val="center"/>
              <w:rPr>
                <w:b/>
                <w:lang w:val="en-AU"/>
              </w:rPr>
            </w:pPr>
            <w:r w:rsidRPr="00BA197A">
              <w:rPr>
                <w:b/>
                <w:lang w:val="en-AU"/>
              </w:rPr>
              <w:t>% C</w:t>
            </w:r>
          </w:p>
        </w:tc>
        <w:tc>
          <w:tcPr>
            <w:tcW w:w="576" w:type="dxa"/>
            <w:shd w:val="clear" w:color="auto" w:fill="0072AA" w:themeFill="accent1" w:themeFillShade="BF"/>
          </w:tcPr>
          <w:p w14:paraId="2DB26EF5" w14:textId="77777777" w:rsidR="00390A6C" w:rsidRPr="00BA197A" w:rsidRDefault="00390A6C" w:rsidP="000A0B10">
            <w:pPr>
              <w:pStyle w:val="VCAAtableheading"/>
              <w:jc w:val="center"/>
              <w:rPr>
                <w:b/>
                <w:lang w:val="en-AU"/>
              </w:rPr>
            </w:pPr>
            <w:r w:rsidRPr="00BA197A">
              <w:rPr>
                <w:b/>
                <w:lang w:val="en-AU"/>
              </w:rPr>
              <w:t>% D</w:t>
            </w:r>
          </w:p>
        </w:tc>
        <w:tc>
          <w:tcPr>
            <w:tcW w:w="576" w:type="dxa"/>
            <w:shd w:val="clear" w:color="auto" w:fill="0072AA" w:themeFill="accent1" w:themeFillShade="BF"/>
          </w:tcPr>
          <w:p w14:paraId="315767F9" w14:textId="0CBF1D6C" w:rsidR="00390A6C" w:rsidRPr="00BA197A" w:rsidRDefault="00390A6C" w:rsidP="000A0B10">
            <w:pPr>
              <w:pStyle w:val="VCAAtableheading"/>
              <w:jc w:val="center"/>
              <w:rPr>
                <w:b/>
                <w:lang w:val="en-AU"/>
              </w:rPr>
            </w:pPr>
            <w:r w:rsidRPr="00BA197A">
              <w:rPr>
                <w:b/>
                <w:lang w:val="en-AU"/>
              </w:rPr>
              <w:t>%</w:t>
            </w:r>
            <w:r w:rsidR="005C7CEB" w:rsidRPr="00BA197A">
              <w:rPr>
                <w:b/>
                <w:lang w:val="en-AU"/>
              </w:rPr>
              <w:t xml:space="preserve"> </w:t>
            </w:r>
            <w:r w:rsidRPr="00BA197A">
              <w:rPr>
                <w:b/>
                <w:lang w:val="en-AU"/>
              </w:rPr>
              <w:t>E</w:t>
            </w:r>
          </w:p>
        </w:tc>
        <w:tc>
          <w:tcPr>
            <w:tcW w:w="4608" w:type="dxa"/>
            <w:shd w:val="clear" w:color="auto" w:fill="0072AA" w:themeFill="accent1" w:themeFillShade="BF"/>
            <w:vAlign w:val="center"/>
          </w:tcPr>
          <w:p w14:paraId="013C936D" w14:textId="77777777" w:rsidR="00390A6C" w:rsidRPr="00BA197A" w:rsidRDefault="00390A6C" w:rsidP="000A0B10">
            <w:pPr>
              <w:pStyle w:val="VCAAtableheading"/>
              <w:ind w:left="279"/>
              <w:jc w:val="center"/>
              <w:rPr>
                <w:b/>
                <w:lang w:val="en-AU"/>
              </w:rPr>
            </w:pPr>
            <w:r w:rsidRPr="00BA197A">
              <w:rPr>
                <w:b/>
                <w:lang w:val="en-AU"/>
              </w:rPr>
              <w:t>Comments</w:t>
            </w:r>
          </w:p>
        </w:tc>
      </w:tr>
      <w:tr w:rsidR="009E0E20" w:rsidRPr="00BA197A" w14:paraId="6B694B01" w14:textId="77777777" w:rsidTr="005C7CEB">
        <w:tc>
          <w:tcPr>
            <w:tcW w:w="1084" w:type="dxa"/>
            <w:vAlign w:val="center"/>
          </w:tcPr>
          <w:p w14:paraId="23728A48" w14:textId="77777777" w:rsidR="00FA571D" w:rsidRPr="00BA197A" w:rsidRDefault="00FA571D" w:rsidP="00FA571D">
            <w:pPr>
              <w:pStyle w:val="VCAAtablecondensed"/>
              <w:jc w:val="center"/>
              <w:rPr>
                <w:lang w:val="en-AU"/>
              </w:rPr>
            </w:pPr>
            <w:r w:rsidRPr="00BA197A">
              <w:rPr>
                <w:lang w:val="en-AU"/>
              </w:rPr>
              <w:t>1</w:t>
            </w:r>
          </w:p>
        </w:tc>
        <w:tc>
          <w:tcPr>
            <w:tcW w:w="928" w:type="dxa"/>
            <w:vAlign w:val="center"/>
          </w:tcPr>
          <w:p w14:paraId="7C2FBC83" w14:textId="777E496F" w:rsidR="00FA571D" w:rsidRPr="00BA197A" w:rsidRDefault="00FA571D" w:rsidP="00FA571D">
            <w:pPr>
              <w:pStyle w:val="VCAAtablecondensed"/>
              <w:jc w:val="center"/>
              <w:rPr>
                <w:lang w:val="en-AU"/>
              </w:rPr>
            </w:pPr>
            <w:r w:rsidRPr="00BA197A">
              <w:rPr>
                <w:lang w:val="en-AU"/>
              </w:rPr>
              <w:t>B</w:t>
            </w:r>
          </w:p>
        </w:tc>
        <w:tc>
          <w:tcPr>
            <w:tcW w:w="576" w:type="dxa"/>
            <w:vAlign w:val="center"/>
          </w:tcPr>
          <w:p w14:paraId="4E5FF9AB" w14:textId="14AAA9B9" w:rsidR="00FA571D" w:rsidRPr="00BA197A" w:rsidRDefault="00FA571D" w:rsidP="00FA571D">
            <w:pPr>
              <w:pStyle w:val="VCAAtablecondensed"/>
              <w:jc w:val="center"/>
              <w:rPr>
                <w:lang w:val="en-AU"/>
              </w:rPr>
            </w:pPr>
            <w:r w:rsidRPr="00BA197A">
              <w:rPr>
                <w:lang w:val="en-AU"/>
              </w:rPr>
              <w:t>2</w:t>
            </w:r>
          </w:p>
        </w:tc>
        <w:tc>
          <w:tcPr>
            <w:tcW w:w="576" w:type="dxa"/>
            <w:shd w:val="clear" w:color="auto" w:fill="F2F2F2" w:themeFill="background1" w:themeFillShade="F2"/>
            <w:vAlign w:val="center"/>
          </w:tcPr>
          <w:p w14:paraId="52F9F1F5" w14:textId="2B3BC30E" w:rsidR="00FA571D" w:rsidRPr="00BA197A" w:rsidRDefault="00FA571D" w:rsidP="00FA571D">
            <w:pPr>
              <w:pStyle w:val="VCAAtablecondensed"/>
              <w:jc w:val="center"/>
              <w:rPr>
                <w:b/>
                <w:bCs/>
                <w:lang w:val="en-AU"/>
              </w:rPr>
            </w:pPr>
            <w:r w:rsidRPr="00BA197A">
              <w:rPr>
                <w:b/>
                <w:bCs/>
                <w:lang w:val="en-AU"/>
              </w:rPr>
              <w:t>85</w:t>
            </w:r>
          </w:p>
        </w:tc>
        <w:tc>
          <w:tcPr>
            <w:tcW w:w="576" w:type="dxa"/>
            <w:vAlign w:val="center"/>
          </w:tcPr>
          <w:p w14:paraId="59C41FDD" w14:textId="59A15C12" w:rsidR="00FA571D" w:rsidRPr="00BA197A" w:rsidRDefault="00FA571D" w:rsidP="00FA571D">
            <w:pPr>
              <w:pStyle w:val="VCAAtablecondensed"/>
              <w:jc w:val="center"/>
              <w:rPr>
                <w:lang w:val="en-AU"/>
              </w:rPr>
            </w:pPr>
            <w:r w:rsidRPr="00BA197A">
              <w:rPr>
                <w:lang w:val="en-AU"/>
              </w:rPr>
              <w:t>8</w:t>
            </w:r>
          </w:p>
        </w:tc>
        <w:tc>
          <w:tcPr>
            <w:tcW w:w="576" w:type="dxa"/>
            <w:vAlign w:val="center"/>
          </w:tcPr>
          <w:p w14:paraId="540755A6" w14:textId="16F1B879" w:rsidR="00FA571D" w:rsidRPr="00BA197A" w:rsidRDefault="00FA571D" w:rsidP="00FA571D">
            <w:pPr>
              <w:pStyle w:val="VCAAtablecondensed"/>
              <w:jc w:val="center"/>
              <w:rPr>
                <w:lang w:val="en-AU"/>
              </w:rPr>
            </w:pPr>
            <w:r w:rsidRPr="00BA197A">
              <w:rPr>
                <w:lang w:val="en-AU"/>
              </w:rPr>
              <w:t>3</w:t>
            </w:r>
          </w:p>
        </w:tc>
        <w:tc>
          <w:tcPr>
            <w:tcW w:w="576" w:type="dxa"/>
            <w:vAlign w:val="center"/>
          </w:tcPr>
          <w:p w14:paraId="386D9E84" w14:textId="010C2B4D" w:rsidR="00FA571D" w:rsidRPr="00BA197A" w:rsidRDefault="00FA571D" w:rsidP="00FA571D">
            <w:pPr>
              <w:pStyle w:val="VCAAtablecondensed"/>
              <w:jc w:val="center"/>
              <w:rPr>
                <w:lang w:val="en-AU"/>
              </w:rPr>
            </w:pPr>
            <w:r w:rsidRPr="00BA197A">
              <w:rPr>
                <w:lang w:val="en-AU"/>
              </w:rPr>
              <w:t>3</w:t>
            </w:r>
          </w:p>
        </w:tc>
        <w:tc>
          <w:tcPr>
            <w:tcW w:w="4608" w:type="dxa"/>
            <w:vAlign w:val="center"/>
          </w:tcPr>
          <w:p w14:paraId="6067064B" w14:textId="77777777" w:rsidR="00FA571D" w:rsidRPr="00BA197A" w:rsidRDefault="00FA571D" w:rsidP="00FA571D">
            <w:pPr>
              <w:pStyle w:val="VCAAstatsnumbers"/>
            </w:pPr>
          </w:p>
        </w:tc>
      </w:tr>
      <w:tr w:rsidR="009E0E20" w:rsidRPr="00BA197A" w14:paraId="2F525F32" w14:textId="77777777" w:rsidTr="005C7CEB">
        <w:tc>
          <w:tcPr>
            <w:tcW w:w="1084" w:type="dxa"/>
            <w:vAlign w:val="center"/>
          </w:tcPr>
          <w:p w14:paraId="416F4473" w14:textId="77777777" w:rsidR="00FA571D" w:rsidRPr="00BA197A" w:rsidRDefault="00FA571D" w:rsidP="00FA571D">
            <w:pPr>
              <w:pStyle w:val="VCAAtablecondensed"/>
              <w:jc w:val="center"/>
              <w:rPr>
                <w:lang w:val="en-AU"/>
              </w:rPr>
            </w:pPr>
            <w:r w:rsidRPr="00BA197A">
              <w:rPr>
                <w:lang w:val="en-AU"/>
              </w:rPr>
              <w:t>2</w:t>
            </w:r>
          </w:p>
        </w:tc>
        <w:tc>
          <w:tcPr>
            <w:tcW w:w="928" w:type="dxa"/>
            <w:vAlign w:val="center"/>
          </w:tcPr>
          <w:p w14:paraId="64A1B695" w14:textId="60B52F83" w:rsidR="00FA571D" w:rsidRPr="00BA197A" w:rsidRDefault="00FA571D" w:rsidP="00FA571D">
            <w:pPr>
              <w:pStyle w:val="VCAAtablecondensed"/>
              <w:jc w:val="center"/>
              <w:rPr>
                <w:lang w:val="en-AU"/>
              </w:rPr>
            </w:pPr>
            <w:r w:rsidRPr="00BA197A">
              <w:rPr>
                <w:lang w:val="en-AU"/>
              </w:rPr>
              <w:t>E</w:t>
            </w:r>
          </w:p>
        </w:tc>
        <w:tc>
          <w:tcPr>
            <w:tcW w:w="576" w:type="dxa"/>
            <w:vAlign w:val="center"/>
          </w:tcPr>
          <w:p w14:paraId="2AE664EC" w14:textId="48265DCF" w:rsidR="00FA571D" w:rsidRPr="00BA197A" w:rsidRDefault="00FA571D" w:rsidP="00FA571D">
            <w:pPr>
              <w:pStyle w:val="VCAAtablecondensed"/>
              <w:jc w:val="center"/>
              <w:rPr>
                <w:lang w:val="en-AU"/>
              </w:rPr>
            </w:pPr>
            <w:r w:rsidRPr="00BA197A">
              <w:rPr>
                <w:lang w:val="en-AU"/>
              </w:rPr>
              <w:t>2</w:t>
            </w:r>
          </w:p>
        </w:tc>
        <w:tc>
          <w:tcPr>
            <w:tcW w:w="576" w:type="dxa"/>
            <w:vAlign w:val="center"/>
          </w:tcPr>
          <w:p w14:paraId="63BA6FB3" w14:textId="3073F410" w:rsidR="00FA571D" w:rsidRPr="00BA197A" w:rsidRDefault="00FA571D" w:rsidP="00FA571D">
            <w:pPr>
              <w:pStyle w:val="VCAAtablecondensed"/>
              <w:jc w:val="center"/>
              <w:rPr>
                <w:lang w:val="en-AU"/>
              </w:rPr>
            </w:pPr>
            <w:r w:rsidRPr="00BA197A">
              <w:rPr>
                <w:lang w:val="en-AU"/>
              </w:rPr>
              <w:t>18</w:t>
            </w:r>
          </w:p>
        </w:tc>
        <w:tc>
          <w:tcPr>
            <w:tcW w:w="576" w:type="dxa"/>
            <w:vAlign w:val="center"/>
          </w:tcPr>
          <w:p w14:paraId="025C0830" w14:textId="635470D7" w:rsidR="00FA571D" w:rsidRPr="00BA197A" w:rsidRDefault="00FA571D" w:rsidP="00FA571D">
            <w:pPr>
              <w:pStyle w:val="VCAAtablecondensed"/>
              <w:jc w:val="center"/>
              <w:rPr>
                <w:lang w:val="en-AU"/>
              </w:rPr>
            </w:pPr>
            <w:r w:rsidRPr="00BA197A">
              <w:rPr>
                <w:lang w:val="en-AU"/>
              </w:rPr>
              <w:t>7</w:t>
            </w:r>
          </w:p>
        </w:tc>
        <w:tc>
          <w:tcPr>
            <w:tcW w:w="576" w:type="dxa"/>
            <w:vAlign w:val="center"/>
          </w:tcPr>
          <w:p w14:paraId="1FB2CAF8" w14:textId="4C30EEBC" w:rsidR="00FA571D" w:rsidRPr="00BA197A" w:rsidRDefault="00FA571D" w:rsidP="00FA571D">
            <w:pPr>
              <w:pStyle w:val="VCAAtablecondensed"/>
              <w:jc w:val="center"/>
              <w:rPr>
                <w:lang w:val="en-AU"/>
              </w:rPr>
            </w:pPr>
            <w:r w:rsidRPr="00BA197A">
              <w:rPr>
                <w:lang w:val="en-AU"/>
              </w:rPr>
              <w:t>13</w:t>
            </w:r>
          </w:p>
        </w:tc>
        <w:tc>
          <w:tcPr>
            <w:tcW w:w="576" w:type="dxa"/>
            <w:shd w:val="clear" w:color="auto" w:fill="F2F2F2" w:themeFill="background1" w:themeFillShade="F2"/>
            <w:vAlign w:val="center"/>
          </w:tcPr>
          <w:p w14:paraId="2921420C" w14:textId="6EE53DD8" w:rsidR="00FA571D" w:rsidRPr="00BA197A" w:rsidRDefault="00FA571D" w:rsidP="00FA571D">
            <w:pPr>
              <w:pStyle w:val="VCAAtablecondensed"/>
              <w:jc w:val="center"/>
              <w:rPr>
                <w:b/>
                <w:bCs/>
                <w:lang w:val="en-AU"/>
              </w:rPr>
            </w:pPr>
            <w:r w:rsidRPr="00BA197A">
              <w:rPr>
                <w:b/>
                <w:bCs/>
                <w:lang w:val="en-AU"/>
              </w:rPr>
              <w:t>59</w:t>
            </w:r>
          </w:p>
        </w:tc>
        <w:tc>
          <w:tcPr>
            <w:tcW w:w="4608" w:type="dxa"/>
            <w:vAlign w:val="center"/>
          </w:tcPr>
          <w:p w14:paraId="7BEF8871" w14:textId="77777777" w:rsidR="00FA571D" w:rsidRPr="00BA197A" w:rsidRDefault="00FA571D" w:rsidP="00FA571D">
            <w:pPr>
              <w:pStyle w:val="VCAAstatsnumbers"/>
            </w:pPr>
          </w:p>
        </w:tc>
      </w:tr>
      <w:tr w:rsidR="009E0E20" w:rsidRPr="00BA197A" w14:paraId="480C179B" w14:textId="77777777" w:rsidTr="005C7CEB">
        <w:tc>
          <w:tcPr>
            <w:tcW w:w="1084" w:type="dxa"/>
            <w:vAlign w:val="center"/>
          </w:tcPr>
          <w:p w14:paraId="061ADCA8" w14:textId="77777777" w:rsidR="00FA571D" w:rsidRPr="00BA197A" w:rsidRDefault="00FA571D" w:rsidP="00FA571D">
            <w:pPr>
              <w:pStyle w:val="VCAAtablecondensed"/>
              <w:jc w:val="center"/>
              <w:rPr>
                <w:lang w:val="en-AU"/>
              </w:rPr>
            </w:pPr>
            <w:r w:rsidRPr="00BA197A">
              <w:rPr>
                <w:lang w:val="en-AU"/>
              </w:rPr>
              <w:t>3</w:t>
            </w:r>
          </w:p>
        </w:tc>
        <w:tc>
          <w:tcPr>
            <w:tcW w:w="928" w:type="dxa"/>
            <w:vAlign w:val="center"/>
          </w:tcPr>
          <w:p w14:paraId="4F8FC430" w14:textId="0CD2F01C" w:rsidR="00FA571D" w:rsidRPr="00BA197A" w:rsidRDefault="00FA571D" w:rsidP="00FA571D">
            <w:pPr>
              <w:pStyle w:val="VCAAtablecondensed"/>
              <w:jc w:val="center"/>
              <w:rPr>
                <w:lang w:val="en-AU"/>
              </w:rPr>
            </w:pPr>
            <w:r w:rsidRPr="00BA197A">
              <w:rPr>
                <w:lang w:val="en-AU"/>
              </w:rPr>
              <w:t>E</w:t>
            </w:r>
          </w:p>
        </w:tc>
        <w:tc>
          <w:tcPr>
            <w:tcW w:w="576" w:type="dxa"/>
            <w:vAlign w:val="center"/>
          </w:tcPr>
          <w:p w14:paraId="59665741" w14:textId="56A1732B" w:rsidR="00FA571D" w:rsidRPr="00BA197A" w:rsidRDefault="00FA571D" w:rsidP="00FA571D">
            <w:pPr>
              <w:pStyle w:val="VCAAtablecondensed"/>
              <w:jc w:val="center"/>
              <w:rPr>
                <w:lang w:val="en-AU"/>
              </w:rPr>
            </w:pPr>
            <w:r w:rsidRPr="00BA197A">
              <w:rPr>
                <w:lang w:val="en-AU"/>
              </w:rPr>
              <w:t>41</w:t>
            </w:r>
          </w:p>
        </w:tc>
        <w:tc>
          <w:tcPr>
            <w:tcW w:w="576" w:type="dxa"/>
            <w:vAlign w:val="center"/>
          </w:tcPr>
          <w:p w14:paraId="462E2F15" w14:textId="62C88B67" w:rsidR="00FA571D" w:rsidRPr="00BA197A" w:rsidRDefault="00FA571D" w:rsidP="00FA571D">
            <w:pPr>
              <w:pStyle w:val="VCAAtablecondensed"/>
              <w:jc w:val="center"/>
              <w:rPr>
                <w:lang w:val="en-AU"/>
              </w:rPr>
            </w:pPr>
            <w:r w:rsidRPr="00BA197A">
              <w:rPr>
                <w:lang w:val="en-AU"/>
              </w:rPr>
              <w:t>5</w:t>
            </w:r>
          </w:p>
        </w:tc>
        <w:tc>
          <w:tcPr>
            <w:tcW w:w="576" w:type="dxa"/>
            <w:vAlign w:val="center"/>
          </w:tcPr>
          <w:p w14:paraId="74D103A1" w14:textId="109EE0BE" w:rsidR="00FA571D" w:rsidRPr="00BA197A" w:rsidRDefault="00FA571D" w:rsidP="00FA571D">
            <w:pPr>
              <w:pStyle w:val="VCAAtablecondensed"/>
              <w:jc w:val="center"/>
              <w:rPr>
                <w:lang w:val="en-AU"/>
              </w:rPr>
            </w:pPr>
            <w:r w:rsidRPr="00BA197A">
              <w:rPr>
                <w:lang w:val="en-AU"/>
              </w:rPr>
              <w:t>8</w:t>
            </w:r>
          </w:p>
        </w:tc>
        <w:tc>
          <w:tcPr>
            <w:tcW w:w="576" w:type="dxa"/>
            <w:vAlign w:val="center"/>
          </w:tcPr>
          <w:p w14:paraId="118530E0" w14:textId="1323A638" w:rsidR="00FA571D" w:rsidRPr="00BA197A" w:rsidRDefault="00FA571D" w:rsidP="00FA571D">
            <w:pPr>
              <w:pStyle w:val="VCAAtablecondensed"/>
              <w:jc w:val="center"/>
              <w:rPr>
                <w:lang w:val="en-AU"/>
              </w:rPr>
            </w:pPr>
            <w:r w:rsidRPr="00BA197A">
              <w:rPr>
                <w:lang w:val="en-AU"/>
              </w:rPr>
              <w:t>8</w:t>
            </w:r>
          </w:p>
        </w:tc>
        <w:tc>
          <w:tcPr>
            <w:tcW w:w="576" w:type="dxa"/>
            <w:shd w:val="clear" w:color="auto" w:fill="F2F2F2" w:themeFill="background1" w:themeFillShade="F2"/>
            <w:vAlign w:val="center"/>
          </w:tcPr>
          <w:p w14:paraId="3DB0BEBE" w14:textId="0942872B" w:rsidR="00FA571D" w:rsidRPr="00BA197A" w:rsidRDefault="00FA571D" w:rsidP="00FA571D">
            <w:pPr>
              <w:pStyle w:val="VCAAtablecondensed"/>
              <w:jc w:val="center"/>
              <w:rPr>
                <w:b/>
                <w:bCs/>
                <w:highlight w:val="lightGray"/>
                <w:lang w:val="en-AU"/>
              </w:rPr>
            </w:pPr>
            <w:r w:rsidRPr="00BA197A">
              <w:rPr>
                <w:b/>
                <w:bCs/>
                <w:lang w:val="en-AU"/>
              </w:rPr>
              <w:t>38</w:t>
            </w:r>
          </w:p>
        </w:tc>
        <w:bookmarkStart w:id="1" w:name="MTBlankEqn"/>
        <w:tc>
          <w:tcPr>
            <w:tcW w:w="4608" w:type="dxa"/>
            <w:shd w:val="clear" w:color="auto" w:fill="FFFFFF" w:themeFill="background1"/>
            <w:vAlign w:val="center"/>
          </w:tcPr>
          <w:p w14:paraId="0C17A017" w14:textId="77777777" w:rsidR="00FA571D" w:rsidRPr="00BA197A" w:rsidRDefault="000A0B10" w:rsidP="00A12312">
            <w:pPr>
              <w:pStyle w:val="VCAAstatsnumbers"/>
              <w:jc w:val="left"/>
            </w:pPr>
            <w:r w:rsidRPr="000A0B10">
              <w:rPr>
                <w:noProof/>
                <w:color w:val="auto"/>
                <w:position w:val="-26"/>
              </w:rPr>
              <w:object w:dxaOrig="3240" w:dyaOrig="600" w14:anchorId="4B246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2.75pt;height:30pt;mso-width-percent:0;mso-height-percent:0;mso-width-percent:0;mso-height-percent:0" o:ole="">
                  <v:imagedata r:id="rId8" o:title=""/>
                </v:shape>
                <o:OLEObject Type="Embed" ProgID="Equation.DSMT4" ShapeID="_x0000_i1025" DrawAspect="Content" ObjectID="_1776168140" r:id="rId9"/>
              </w:object>
            </w:r>
            <w:bookmarkEnd w:id="1"/>
          </w:p>
          <w:p w14:paraId="40924FCC" w14:textId="2F70F141" w:rsidR="00A12312" w:rsidRPr="00BA197A" w:rsidRDefault="00A12312" w:rsidP="004E4868">
            <w:pPr>
              <w:pStyle w:val="VCAAtablecondensed"/>
              <w:rPr>
                <w:szCs w:val="20"/>
                <w:highlight w:val="lightGray"/>
              </w:rPr>
            </w:pPr>
            <w:r w:rsidRPr="00BA197A">
              <w:t>so only one vertical asymptote in this instance.</w:t>
            </w:r>
          </w:p>
        </w:tc>
      </w:tr>
      <w:tr w:rsidR="009E0E20" w:rsidRPr="00BA197A" w14:paraId="79096270" w14:textId="77777777" w:rsidTr="004E4868">
        <w:tc>
          <w:tcPr>
            <w:tcW w:w="1084" w:type="dxa"/>
            <w:vAlign w:val="center"/>
          </w:tcPr>
          <w:p w14:paraId="12F26EA0" w14:textId="77777777" w:rsidR="00FA571D" w:rsidRPr="00BA197A" w:rsidRDefault="00FA571D" w:rsidP="00FA571D">
            <w:pPr>
              <w:pStyle w:val="VCAAtablecondensed"/>
              <w:jc w:val="center"/>
              <w:rPr>
                <w:lang w:val="en-AU"/>
              </w:rPr>
            </w:pPr>
            <w:r w:rsidRPr="00BA197A">
              <w:rPr>
                <w:lang w:val="en-AU"/>
              </w:rPr>
              <w:t>4</w:t>
            </w:r>
          </w:p>
        </w:tc>
        <w:tc>
          <w:tcPr>
            <w:tcW w:w="928" w:type="dxa"/>
            <w:vAlign w:val="center"/>
          </w:tcPr>
          <w:p w14:paraId="798AB761" w14:textId="3ACA4607" w:rsidR="00FA571D" w:rsidRPr="00BA197A" w:rsidRDefault="00FA571D" w:rsidP="00FA571D">
            <w:pPr>
              <w:pStyle w:val="VCAAtablecondensed"/>
              <w:jc w:val="center"/>
              <w:rPr>
                <w:lang w:val="en-AU"/>
              </w:rPr>
            </w:pPr>
          </w:p>
        </w:tc>
        <w:tc>
          <w:tcPr>
            <w:tcW w:w="576" w:type="dxa"/>
            <w:vAlign w:val="center"/>
          </w:tcPr>
          <w:p w14:paraId="59A9FA79" w14:textId="7CED43D2" w:rsidR="00FA571D" w:rsidRPr="00BA197A" w:rsidRDefault="00FA571D" w:rsidP="00FA571D">
            <w:pPr>
              <w:pStyle w:val="VCAAtablecondensed"/>
              <w:jc w:val="center"/>
              <w:rPr>
                <w:lang w:val="en-AU"/>
              </w:rPr>
            </w:pPr>
          </w:p>
        </w:tc>
        <w:tc>
          <w:tcPr>
            <w:tcW w:w="576" w:type="dxa"/>
            <w:shd w:val="clear" w:color="auto" w:fill="FFFFFF" w:themeFill="background1"/>
            <w:vAlign w:val="center"/>
          </w:tcPr>
          <w:p w14:paraId="68FAE612" w14:textId="354FC1DB" w:rsidR="00FA571D" w:rsidRPr="004E4868" w:rsidRDefault="00FA571D" w:rsidP="00FA571D">
            <w:pPr>
              <w:pStyle w:val="VCAAtablecondensed"/>
              <w:jc w:val="center"/>
              <w:rPr>
                <w:lang w:val="en-AU"/>
              </w:rPr>
            </w:pPr>
          </w:p>
        </w:tc>
        <w:tc>
          <w:tcPr>
            <w:tcW w:w="576" w:type="dxa"/>
            <w:vAlign w:val="center"/>
          </w:tcPr>
          <w:p w14:paraId="7C5932E0" w14:textId="4FCCBE0F" w:rsidR="00FA571D" w:rsidRPr="00BA197A" w:rsidRDefault="00FA571D" w:rsidP="00FA571D">
            <w:pPr>
              <w:pStyle w:val="VCAAtablecondensed"/>
              <w:jc w:val="center"/>
              <w:rPr>
                <w:lang w:val="en-AU"/>
              </w:rPr>
            </w:pPr>
          </w:p>
        </w:tc>
        <w:tc>
          <w:tcPr>
            <w:tcW w:w="576" w:type="dxa"/>
            <w:vAlign w:val="center"/>
          </w:tcPr>
          <w:p w14:paraId="0501C2A0" w14:textId="7CA41492" w:rsidR="00FA571D" w:rsidRPr="00BA197A" w:rsidRDefault="00FA571D" w:rsidP="00FA571D">
            <w:pPr>
              <w:pStyle w:val="VCAAtablecondensed"/>
              <w:jc w:val="center"/>
              <w:rPr>
                <w:lang w:val="en-AU"/>
              </w:rPr>
            </w:pPr>
          </w:p>
        </w:tc>
        <w:tc>
          <w:tcPr>
            <w:tcW w:w="576" w:type="dxa"/>
            <w:vAlign w:val="center"/>
          </w:tcPr>
          <w:p w14:paraId="2F94225B" w14:textId="3DB61E0C" w:rsidR="00FA571D" w:rsidRPr="00BA197A" w:rsidRDefault="00FA571D" w:rsidP="00FA571D">
            <w:pPr>
              <w:pStyle w:val="VCAAtablecondensed"/>
              <w:jc w:val="center"/>
              <w:rPr>
                <w:lang w:val="en-AU"/>
              </w:rPr>
            </w:pPr>
          </w:p>
        </w:tc>
        <w:tc>
          <w:tcPr>
            <w:tcW w:w="4608" w:type="dxa"/>
            <w:vAlign w:val="center"/>
          </w:tcPr>
          <w:p w14:paraId="7C9376EE" w14:textId="77777777" w:rsidR="000C2EF8" w:rsidRDefault="000C2EF8" w:rsidP="00964947">
            <w:pPr>
              <w:pStyle w:val="VCAAcaptionsandfootnotes"/>
            </w:pPr>
            <w:r>
              <w:t>This question has been redacted following the findings of the Independent Review into the VCAA’s Examination-Setting Policies, Processes and Procedures for the VCE.</w:t>
            </w:r>
          </w:p>
          <w:p w14:paraId="60F6D9AB" w14:textId="24992858" w:rsidR="00FA571D" w:rsidRPr="004E4868" w:rsidRDefault="00FA571D" w:rsidP="004E4868">
            <w:pPr>
              <w:pStyle w:val="VCAAtablecondensed"/>
              <w:rPr>
                <w:highlight w:val="lightGray"/>
              </w:rPr>
            </w:pPr>
          </w:p>
        </w:tc>
      </w:tr>
      <w:tr w:rsidR="009E0E20" w:rsidRPr="00BA197A" w14:paraId="7D14D2AC" w14:textId="77777777" w:rsidTr="005C7CEB">
        <w:tc>
          <w:tcPr>
            <w:tcW w:w="1084" w:type="dxa"/>
            <w:vAlign w:val="center"/>
          </w:tcPr>
          <w:p w14:paraId="78126369" w14:textId="77777777" w:rsidR="00FA571D" w:rsidRPr="00BA197A" w:rsidRDefault="00FA571D" w:rsidP="00FA571D">
            <w:pPr>
              <w:pStyle w:val="VCAAtablecondensed"/>
              <w:jc w:val="center"/>
              <w:rPr>
                <w:lang w:val="en-AU"/>
              </w:rPr>
            </w:pPr>
            <w:r w:rsidRPr="00BA197A">
              <w:rPr>
                <w:lang w:val="en-AU"/>
              </w:rPr>
              <w:t>5</w:t>
            </w:r>
          </w:p>
        </w:tc>
        <w:tc>
          <w:tcPr>
            <w:tcW w:w="928" w:type="dxa"/>
            <w:vAlign w:val="center"/>
          </w:tcPr>
          <w:p w14:paraId="747CB5BE" w14:textId="6F0A0FB6" w:rsidR="00FA571D" w:rsidRPr="00BA197A" w:rsidRDefault="00FA571D" w:rsidP="00FA571D">
            <w:pPr>
              <w:pStyle w:val="VCAAtablecondensed"/>
              <w:jc w:val="center"/>
              <w:rPr>
                <w:lang w:val="en-AU"/>
              </w:rPr>
            </w:pPr>
            <w:r w:rsidRPr="00BA197A">
              <w:rPr>
                <w:lang w:val="en-AU"/>
              </w:rPr>
              <w:t>A</w:t>
            </w:r>
          </w:p>
        </w:tc>
        <w:tc>
          <w:tcPr>
            <w:tcW w:w="576" w:type="dxa"/>
            <w:shd w:val="clear" w:color="auto" w:fill="F2F2F2" w:themeFill="background1" w:themeFillShade="F2"/>
            <w:vAlign w:val="center"/>
          </w:tcPr>
          <w:p w14:paraId="6F552AF0" w14:textId="166C9569" w:rsidR="00FA571D" w:rsidRPr="00BA197A" w:rsidRDefault="00FA571D" w:rsidP="00FA571D">
            <w:pPr>
              <w:pStyle w:val="VCAAtablecondensed"/>
              <w:jc w:val="center"/>
              <w:rPr>
                <w:b/>
                <w:bCs/>
                <w:lang w:val="en-AU"/>
              </w:rPr>
            </w:pPr>
            <w:r w:rsidRPr="00BA197A">
              <w:rPr>
                <w:b/>
                <w:bCs/>
                <w:lang w:val="en-AU"/>
              </w:rPr>
              <w:t>62</w:t>
            </w:r>
          </w:p>
        </w:tc>
        <w:tc>
          <w:tcPr>
            <w:tcW w:w="576" w:type="dxa"/>
            <w:vAlign w:val="center"/>
          </w:tcPr>
          <w:p w14:paraId="315D2F33" w14:textId="21EAF431" w:rsidR="00FA571D" w:rsidRPr="00BA197A" w:rsidRDefault="00FA571D" w:rsidP="00FA571D">
            <w:pPr>
              <w:pStyle w:val="VCAAtablecondensed"/>
              <w:jc w:val="center"/>
              <w:rPr>
                <w:lang w:val="en-AU"/>
              </w:rPr>
            </w:pPr>
            <w:r w:rsidRPr="00BA197A">
              <w:rPr>
                <w:lang w:val="en-AU"/>
              </w:rPr>
              <w:t>14</w:t>
            </w:r>
          </w:p>
        </w:tc>
        <w:tc>
          <w:tcPr>
            <w:tcW w:w="576" w:type="dxa"/>
            <w:vAlign w:val="center"/>
          </w:tcPr>
          <w:p w14:paraId="5EE894A9" w14:textId="491E4B22" w:rsidR="00FA571D" w:rsidRPr="00BA197A" w:rsidRDefault="00FA571D" w:rsidP="00FA571D">
            <w:pPr>
              <w:pStyle w:val="VCAAtablecondensed"/>
              <w:jc w:val="center"/>
              <w:rPr>
                <w:lang w:val="en-AU"/>
              </w:rPr>
            </w:pPr>
            <w:r w:rsidRPr="00BA197A">
              <w:rPr>
                <w:lang w:val="en-AU"/>
              </w:rPr>
              <w:t>4</w:t>
            </w:r>
          </w:p>
        </w:tc>
        <w:tc>
          <w:tcPr>
            <w:tcW w:w="576" w:type="dxa"/>
            <w:vAlign w:val="center"/>
          </w:tcPr>
          <w:p w14:paraId="1B9C0F22" w14:textId="0B6DB885" w:rsidR="00FA571D" w:rsidRPr="00BA197A" w:rsidRDefault="00FA571D" w:rsidP="00FA571D">
            <w:pPr>
              <w:pStyle w:val="VCAAtablecondensed"/>
              <w:jc w:val="center"/>
              <w:rPr>
                <w:lang w:val="en-AU"/>
              </w:rPr>
            </w:pPr>
            <w:r w:rsidRPr="00BA197A">
              <w:rPr>
                <w:lang w:val="en-AU"/>
              </w:rPr>
              <w:t>11</w:t>
            </w:r>
          </w:p>
        </w:tc>
        <w:tc>
          <w:tcPr>
            <w:tcW w:w="576" w:type="dxa"/>
            <w:vAlign w:val="center"/>
          </w:tcPr>
          <w:p w14:paraId="4CFD48DE" w14:textId="62A81557" w:rsidR="00FA571D" w:rsidRPr="00BA197A" w:rsidRDefault="00FA571D" w:rsidP="00FA571D">
            <w:pPr>
              <w:pStyle w:val="VCAAtablecondensed"/>
              <w:jc w:val="center"/>
              <w:rPr>
                <w:lang w:val="en-AU"/>
              </w:rPr>
            </w:pPr>
            <w:r w:rsidRPr="00BA197A">
              <w:rPr>
                <w:lang w:val="en-AU"/>
              </w:rPr>
              <w:t>9</w:t>
            </w:r>
          </w:p>
        </w:tc>
        <w:tc>
          <w:tcPr>
            <w:tcW w:w="4608" w:type="dxa"/>
            <w:vAlign w:val="center"/>
          </w:tcPr>
          <w:p w14:paraId="2BE14B5C" w14:textId="7AD3D6AF" w:rsidR="00FA571D" w:rsidRPr="00BA197A" w:rsidRDefault="00FA571D" w:rsidP="00FA571D">
            <w:pPr>
              <w:pStyle w:val="VCAAstatsnumbers"/>
            </w:pPr>
            <w:r w:rsidRPr="00BA197A">
              <w:t xml:space="preserve">  </w:t>
            </w:r>
          </w:p>
        </w:tc>
      </w:tr>
      <w:tr w:rsidR="009E0E20" w:rsidRPr="00BA197A" w14:paraId="7065BE0D" w14:textId="77777777" w:rsidTr="005C7CEB">
        <w:tc>
          <w:tcPr>
            <w:tcW w:w="1084" w:type="dxa"/>
            <w:vAlign w:val="center"/>
          </w:tcPr>
          <w:p w14:paraId="22E310EA" w14:textId="77777777" w:rsidR="00FA571D" w:rsidRPr="00BA197A" w:rsidRDefault="00FA571D" w:rsidP="00FA571D">
            <w:pPr>
              <w:pStyle w:val="VCAAtablecondensed"/>
              <w:jc w:val="center"/>
              <w:rPr>
                <w:lang w:val="en-AU"/>
              </w:rPr>
            </w:pPr>
            <w:r w:rsidRPr="00BA197A">
              <w:rPr>
                <w:lang w:val="en-AU"/>
              </w:rPr>
              <w:t>6</w:t>
            </w:r>
          </w:p>
        </w:tc>
        <w:tc>
          <w:tcPr>
            <w:tcW w:w="928" w:type="dxa"/>
            <w:vAlign w:val="center"/>
          </w:tcPr>
          <w:p w14:paraId="7C0CA15E" w14:textId="3D8ACDD1" w:rsidR="00FA571D" w:rsidRPr="00BA197A" w:rsidRDefault="00FA571D" w:rsidP="00FA571D">
            <w:pPr>
              <w:pStyle w:val="VCAAtablecondensed"/>
              <w:jc w:val="center"/>
              <w:rPr>
                <w:lang w:val="en-AU"/>
              </w:rPr>
            </w:pPr>
            <w:r w:rsidRPr="00BA197A">
              <w:rPr>
                <w:lang w:val="en-AU"/>
              </w:rPr>
              <w:t>E</w:t>
            </w:r>
          </w:p>
        </w:tc>
        <w:tc>
          <w:tcPr>
            <w:tcW w:w="576" w:type="dxa"/>
            <w:vAlign w:val="center"/>
          </w:tcPr>
          <w:p w14:paraId="0B97947A" w14:textId="1F9939E4" w:rsidR="00FA571D" w:rsidRPr="00BA197A" w:rsidRDefault="00FA571D" w:rsidP="00FA571D">
            <w:pPr>
              <w:pStyle w:val="VCAAtablecondensed"/>
              <w:jc w:val="center"/>
              <w:rPr>
                <w:lang w:val="en-AU"/>
              </w:rPr>
            </w:pPr>
            <w:r w:rsidRPr="00BA197A">
              <w:rPr>
                <w:lang w:val="en-AU"/>
              </w:rPr>
              <w:t>9</w:t>
            </w:r>
          </w:p>
        </w:tc>
        <w:tc>
          <w:tcPr>
            <w:tcW w:w="576" w:type="dxa"/>
            <w:vAlign w:val="center"/>
          </w:tcPr>
          <w:p w14:paraId="5127D394" w14:textId="12875B76" w:rsidR="00FA571D" w:rsidRPr="00BA197A" w:rsidRDefault="00FA571D" w:rsidP="00FA571D">
            <w:pPr>
              <w:pStyle w:val="VCAAtablecondensed"/>
              <w:jc w:val="center"/>
              <w:rPr>
                <w:lang w:val="en-AU"/>
              </w:rPr>
            </w:pPr>
            <w:r w:rsidRPr="00BA197A">
              <w:rPr>
                <w:lang w:val="en-AU"/>
              </w:rPr>
              <w:t>9</w:t>
            </w:r>
          </w:p>
        </w:tc>
        <w:tc>
          <w:tcPr>
            <w:tcW w:w="576" w:type="dxa"/>
            <w:vAlign w:val="center"/>
          </w:tcPr>
          <w:p w14:paraId="7FECA4A3" w14:textId="5539FBA5" w:rsidR="00FA571D" w:rsidRPr="00BA197A" w:rsidRDefault="00FA571D" w:rsidP="00FA571D">
            <w:pPr>
              <w:pStyle w:val="VCAAtablecondensed"/>
              <w:jc w:val="center"/>
              <w:rPr>
                <w:lang w:val="en-AU"/>
              </w:rPr>
            </w:pPr>
            <w:r w:rsidRPr="00BA197A">
              <w:rPr>
                <w:lang w:val="en-AU"/>
              </w:rPr>
              <w:t>10</w:t>
            </w:r>
          </w:p>
        </w:tc>
        <w:tc>
          <w:tcPr>
            <w:tcW w:w="576" w:type="dxa"/>
            <w:vAlign w:val="center"/>
          </w:tcPr>
          <w:p w14:paraId="3474F32F" w14:textId="12A0D320" w:rsidR="00FA571D" w:rsidRPr="00BA197A" w:rsidRDefault="00FA571D" w:rsidP="00FA571D">
            <w:pPr>
              <w:pStyle w:val="VCAAtablecondensed"/>
              <w:jc w:val="center"/>
              <w:rPr>
                <w:lang w:val="en-AU"/>
              </w:rPr>
            </w:pPr>
            <w:r w:rsidRPr="00BA197A">
              <w:rPr>
                <w:lang w:val="en-AU"/>
              </w:rPr>
              <w:t>12</w:t>
            </w:r>
          </w:p>
        </w:tc>
        <w:tc>
          <w:tcPr>
            <w:tcW w:w="576" w:type="dxa"/>
            <w:shd w:val="clear" w:color="auto" w:fill="F2F2F2" w:themeFill="background1" w:themeFillShade="F2"/>
            <w:vAlign w:val="center"/>
          </w:tcPr>
          <w:p w14:paraId="05A21032" w14:textId="0703B4CF" w:rsidR="00FA571D" w:rsidRPr="00BA197A" w:rsidRDefault="00FA571D" w:rsidP="00FA571D">
            <w:pPr>
              <w:pStyle w:val="VCAAtablecondensed"/>
              <w:jc w:val="center"/>
              <w:rPr>
                <w:b/>
                <w:bCs/>
                <w:lang w:val="en-AU"/>
              </w:rPr>
            </w:pPr>
            <w:r w:rsidRPr="00BA197A">
              <w:rPr>
                <w:b/>
                <w:bCs/>
                <w:lang w:val="en-AU"/>
              </w:rPr>
              <w:t>59</w:t>
            </w:r>
          </w:p>
        </w:tc>
        <w:tc>
          <w:tcPr>
            <w:tcW w:w="4608" w:type="dxa"/>
            <w:vAlign w:val="center"/>
          </w:tcPr>
          <w:p w14:paraId="3553F188" w14:textId="2BDFF6E1" w:rsidR="00FA571D" w:rsidRPr="00BA197A" w:rsidRDefault="00FA571D" w:rsidP="00FA571D">
            <w:pPr>
              <w:pStyle w:val="VCAAtablecondensed"/>
              <w:rPr>
                <w:lang w:val="en-AU"/>
              </w:rPr>
            </w:pPr>
          </w:p>
        </w:tc>
      </w:tr>
      <w:tr w:rsidR="009E0E20" w:rsidRPr="00BA197A" w14:paraId="59063CA0" w14:textId="77777777" w:rsidTr="005C7CEB">
        <w:tc>
          <w:tcPr>
            <w:tcW w:w="1084" w:type="dxa"/>
            <w:vAlign w:val="center"/>
          </w:tcPr>
          <w:p w14:paraId="0A38FC27" w14:textId="77777777" w:rsidR="00FA571D" w:rsidRPr="00BA197A" w:rsidRDefault="00FA571D" w:rsidP="00FA571D">
            <w:pPr>
              <w:pStyle w:val="VCAAtablecondensed"/>
              <w:jc w:val="center"/>
              <w:rPr>
                <w:lang w:val="en-AU"/>
              </w:rPr>
            </w:pPr>
            <w:r w:rsidRPr="00BA197A">
              <w:rPr>
                <w:lang w:val="en-AU"/>
              </w:rPr>
              <w:t>7</w:t>
            </w:r>
          </w:p>
        </w:tc>
        <w:tc>
          <w:tcPr>
            <w:tcW w:w="928" w:type="dxa"/>
            <w:vAlign w:val="center"/>
          </w:tcPr>
          <w:p w14:paraId="472E085C" w14:textId="4913AC0B" w:rsidR="00FA571D" w:rsidRPr="00BA197A" w:rsidRDefault="00FA571D" w:rsidP="00FA571D">
            <w:pPr>
              <w:pStyle w:val="VCAAtablecondensed"/>
              <w:jc w:val="center"/>
              <w:rPr>
                <w:lang w:val="en-AU"/>
              </w:rPr>
            </w:pPr>
            <w:r w:rsidRPr="00BA197A">
              <w:rPr>
                <w:lang w:val="en-AU"/>
              </w:rPr>
              <w:t>D</w:t>
            </w:r>
          </w:p>
        </w:tc>
        <w:tc>
          <w:tcPr>
            <w:tcW w:w="576" w:type="dxa"/>
            <w:vAlign w:val="center"/>
          </w:tcPr>
          <w:p w14:paraId="4C0380FF" w14:textId="661401E5" w:rsidR="00FA571D" w:rsidRPr="00BA197A" w:rsidRDefault="00FA571D" w:rsidP="00FA571D">
            <w:pPr>
              <w:pStyle w:val="VCAAtablecondensed"/>
              <w:jc w:val="center"/>
              <w:rPr>
                <w:lang w:val="en-AU"/>
              </w:rPr>
            </w:pPr>
            <w:r w:rsidRPr="00BA197A">
              <w:rPr>
                <w:lang w:val="en-AU"/>
              </w:rPr>
              <w:t>2</w:t>
            </w:r>
          </w:p>
        </w:tc>
        <w:tc>
          <w:tcPr>
            <w:tcW w:w="576" w:type="dxa"/>
            <w:vAlign w:val="center"/>
          </w:tcPr>
          <w:p w14:paraId="3D788CBB" w14:textId="5AA0268C" w:rsidR="00FA571D" w:rsidRPr="00BA197A" w:rsidRDefault="00FA571D" w:rsidP="00FA571D">
            <w:pPr>
              <w:pStyle w:val="VCAAtablecondensed"/>
              <w:jc w:val="center"/>
              <w:rPr>
                <w:lang w:val="en-AU"/>
              </w:rPr>
            </w:pPr>
            <w:r w:rsidRPr="00BA197A">
              <w:rPr>
                <w:lang w:val="en-AU"/>
              </w:rPr>
              <w:t>23</w:t>
            </w:r>
          </w:p>
        </w:tc>
        <w:tc>
          <w:tcPr>
            <w:tcW w:w="576" w:type="dxa"/>
            <w:vAlign w:val="center"/>
          </w:tcPr>
          <w:p w14:paraId="54BBB075" w14:textId="0B1BF173" w:rsidR="00FA571D" w:rsidRPr="00BA197A" w:rsidRDefault="00FA571D" w:rsidP="00FA571D">
            <w:pPr>
              <w:pStyle w:val="VCAAtablecondensed"/>
              <w:jc w:val="center"/>
              <w:rPr>
                <w:lang w:val="en-AU"/>
              </w:rPr>
            </w:pPr>
            <w:r w:rsidRPr="00BA197A">
              <w:rPr>
                <w:lang w:val="en-AU"/>
              </w:rPr>
              <w:t>5</w:t>
            </w:r>
          </w:p>
        </w:tc>
        <w:tc>
          <w:tcPr>
            <w:tcW w:w="576" w:type="dxa"/>
            <w:shd w:val="clear" w:color="auto" w:fill="F2F2F2" w:themeFill="background1" w:themeFillShade="F2"/>
            <w:vAlign w:val="center"/>
          </w:tcPr>
          <w:p w14:paraId="3F6D6021" w14:textId="524705A2" w:rsidR="00FA571D" w:rsidRPr="00BA197A" w:rsidRDefault="00FA571D" w:rsidP="00FA571D">
            <w:pPr>
              <w:pStyle w:val="VCAAtablecondensed"/>
              <w:jc w:val="center"/>
              <w:rPr>
                <w:b/>
                <w:bCs/>
                <w:lang w:val="en-AU"/>
              </w:rPr>
            </w:pPr>
            <w:r w:rsidRPr="00BA197A">
              <w:rPr>
                <w:b/>
                <w:bCs/>
                <w:lang w:val="en-AU"/>
              </w:rPr>
              <w:t>68</w:t>
            </w:r>
          </w:p>
        </w:tc>
        <w:tc>
          <w:tcPr>
            <w:tcW w:w="576" w:type="dxa"/>
            <w:vAlign w:val="center"/>
          </w:tcPr>
          <w:p w14:paraId="620DB3D8" w14:textId="023E9DDA" w:rsidR="00FA571D" w:rsidRPr="00BA197A" w:rsidRDefault="00FA571D" w:rsidP="00FA571D">
            <w:pPr>
              <w:pStyle w:val="VCAAtablecondensed"/>
              <w:jc w:val="center"/>
              <w:rPr>
                <w:lang w:val="en-AU"/>
              </w:rPr>
            </w:pPr>
            <w:r w:rsidRPr="00BA197A">
              <w:rPr>
                <w:lang w:val="en-AU"/>
              </w:rPr>
              <w:t>2</w:t>
            </w:r>
          </w:p>
        </w:tc>
        <w:tc>
          <w:tcPr>
            <w:tcW w:w="4608" w:type="dxa"/>
            <w:vAlign w:val="center"/>
          </w:tcPr>
          <w:p w14:paraId="42B947DA" w14:textId="77777777" w:rsidR="00FA571D" w:rsidRPr="00BA197A" w:rsidRDefault="00FA571D" w:rsidP="00FA571D">
            <w:pPr>
              <w:pStyle w:val="VCAAstatsnumbers"/>
            </w:pPr>
          </w:p>
        </w:tc>
      </w:tr>
      <w:tr w:rsidR="009E0E20" w:rsidRPr="00BA197A" w14:paraId="7E912B35" w14:textId="77777777" w:rsidTr="005C7CEB">
        <w:tc>
          <w:tcPr>
            <w:tcW w:w="1084" w:type="dxa"/>
            <w:vAlign w:val="center"/>
          </w:tcPr>
          <w:p w14:paraId="5F50BC6F" w14:textId="77777777" w:rsidR="00FA571D" w:rsidRPr="00BA197A" w:rsidRDefault="00FA571D" w:rsidP="00FA571D">
            <w:pPr>
              <w:pStyle w:val="VCAAtablecondensed"/>
              <w:jc w:val="center"/>
              <w:rPr>
                <w:lang w:val="en-AU"/>
              </w:rPr>
            </w:pPr>
            <w:r w:rsidRPr="00BA197A">
              <w:rPr>
                <w:lang w:val="en-AU"/>
              </w:rPr>
              <w:t>8</w:t>
            </w:r>
          </w:p>
        </w:tc>
        <w:tc>
          <w:tcPr>
            <w:tcW w:w="928" w:type="dxa"/>
            <w:vAlign w:val="center"/>
          </w:tcPr>
          <w:p w14:paraId="3759E742" w14:textId="52CFBA5C" w:rsidR="00FA571D" w:rsidRPr="00BA197A" w:rsidRDefault="00FA571D" w:rsidP="00FA571D">
            <w:pPr>
              <w:pStyle w:val="VCAAtablecondensed"/>
              <w:jc w:val="center"/>
              <w:rPr>
                <w:lang w:val="en-AU"/>
              </w:rPr>
            </w:pPr>
            <w:r w:rsidRPr="00BA197A">
              <w:rPr>
                <w:lang w:val="en-AU"/>
              </w:rPr>
              <w:t>C</w:t>
            </w:r>
          </w:p>
        </w:tc>
        <w:tc>
          <w:tcPr>
            <w:tcW w:w="576" w:type="dxa"/>
            <w:vAlign w:val="center"/>
          </w:tcPr>
          <w:p w14:paraId="0F09AF43" w14:textId="257A4747" w:rsidR="00FA571D" w:rsidRPr="00BA197A" w:rsidRDefault="00FA571D" w:rsidP="00FA571D">
            <w:pPr>
              <w:pStyle w:val="VCAAtablecondensed"/>
              <w:jc w:val="center"/>
              <w:rPr>
                <w:lang w:val="en-AU"/>
              </w:rPr>
            </w:pPr>
            <w:r w:rsidRPr="00BA197A">
              <w:rPr>
                <w:lang w:val="en-AU"/>
              </w:rPr>
              <w:t>3</w:t>
            </w:r>
          </w:p>
        </w:tc>
        <w:tc>
          <w:tcPr>
            <w:tcW w:w="576" w:type="dxa"/>
            <w:vAlign w:val="center"/>
          </w:tcPr>
          <w:p w14:paraId="0195607B" w14:textId="3DA9512D" w:rsidR="00FA571D" w:rsidRPr="00BA197A" w:rsidRDefault="00FA571D" w:rsidP="00FA571D">
            <w:pPr>
              <w:pStyle w:val="VCAAtablecondensed"/>
              <w:jc w:val="center"/>
              <w:rPr>
                <w:lang w:val="en-AU"/>
              </w:rPr>
            </w:pPr>
            <w:r w:rsidRPr="00BA197A">
              <w:rPr>
                <w:lang w:val="en-AU"/>
              </w:rPr>
              <w:t>13</w:t>
            </w:r>
          </w:p>
        </w:tc>
        <w:tc>
          <w:tcPr>
            <w:tcW w:w="576" w:type="dxa"/>
            <w:shd w:val="clear" w:color="auto" w:fill="F2F2F2" w:themeFill="background1" w:themeFillShade="F2"/>
            <w:vAlign w:val="center"/>
          </w:tcPr>
          <w:p w14:paraId="5AA2F891" w14:textId="110E071D" w:rsidR="00FA571D" w:rsidRPr="00BA197A" w:rsidRDefault="00FA571D" w:rsidP="00FA571D">
            <w:pPr>
              <w:pStyle w:val="VCAAtablecondensed"/>
              <w:jc w:val="center"/>
              <w:rPr>
                <w:b/>
                <w:bCs/>
                <w:lang w:val="en-AU"/>
              </w:rPr>
            </w:pPr>
            <w:r w:rsidRPr="00BA197A">
              <w:rPr>
                <w:b/>
                <w:bCs/>
                <w:lang w:val="en-AU"/>
              </w:rPr>
              <w:t>74</w:t>
            </w:r>
          </w:p>
        </w:tc>
        <w:tc>
          <w:tcPr>
            <w:tcW w:w="576" w:type="dxa"/>
            <w:vAlign w:val="center"/>
          </w:tcPr>
          <w:p w14:paraId="3926C11F" w14:textId="403F094C" w:rsidR="00FA571D" w:rsidRPr="00BA197A" w:rsidRDefault="00FA571D" w:rsidP="00FA571D">
            <w:pPr>
              <w:pStyle w:val="VCAAtablecondensed"/>
              <w:jc w:val="center"/>
              <w:rPr>
                <w:lang w:val="en-AU"/>
              </w:rPr>
            </w:pPr>
            <w:r w:rsidRPr="00BA197A">
              <w:rPr>
                <w:lang w:val="en-AU"/>
              </w:rPr>
              <w:t>6</w:t>
            </w:r>
          </w:p>
        </w:tc>
        <w:tc>
          <w:tcPr>
            <w:tcW w:w="576" w:type="dxa"/>
            <w:vAlign w:val="center"/>
          </w:tcPr>
          <w:p w14:paraId="1ECB9D87" w14:textId="538EA6DA" w:rsidR="00FA571D" w:rsidRPr="00BA197A" w:rsidRDefault="00FA571D" w:rsidP="00FA571D">
            <w:pPr>
              <w:pStyle w:val="VCAAtablecondensed"/>
              <w:jc w:val="center"/>
              <w:rPr>
                <w:highlight w:val="lightGray"/>
                <w:lang w:val="en-AU"/>
              </w:rPr>
            </w:pPr>
            <w:r w:rsidRPr="00BA197A">
              <w:rPr>
                <w:lang w:val="en-AU"/>
              </w:rPr>
              <w:t>4</w:t>
            </w:r>
          </w:p>
        </w:tc>
        <w:tc>
          <w:tcPr>
            <w:tcW w:w="4608" w:type="dxa"/>
            <w:vAlign w:val="center"/>
          </w:tcPr>
          <w:p w14:paraId="046700AA" w14:textId="77777777" w:rsidR="00FA571D" w:rsidRPr="00BA197A" w:rsidRDefault="00FA571D" w:rsidP="00FA571D">
            <w:pPr>
              <w:pStyle w:val="VCAAstatsnumbers"/>
              <w:rPr>
                <w:highlight w:val="lightGray"/>
              </w:rPr>
            </w:pPr>
          </w:p>
        </w:tc>
      </w:tr>
      <w:tr w:rsidR="009E0E20" w:rsidRPr="00BA197A" w14:paraId="78B1C6ED" w14:textId="77777777" w:rsidTr="005C7CEB">
        <w:tc>
          <w:tcPr>
            <w:tcW w:w="1084" w:type="dxa"/>
            <w:vAlign w:val="center"/>
          </w:tcPr>
          <w:p w14:paraId="22338BF6" w14:textId="77777777" w:rsidR="00FA571D" w:rsidRPr="00BA197A" w:rsidRDefault="00FA571D" w:rsidP="00FA571D">
            <w:pPr>
              <w:pStyle w:val="VCAAtablecondensed"/>
              <w:jc w:val="center"/>
              <w:rPr>
                <w:lang w:val="en-AU"/>
              </w:rPr>
            </w:pPr>
            <w:r w:rsidRPr="00BA197A">
              <w:rPr>
                <w:lang w:val="en-AU"/>
              </w:rPr>
              <w:t>9</w:t>
            </w:r>
          </w:p>
        </w:tc>
        <w:tc>
          <w:tcPr>
            <w:tcW w:w="928" w:type="dxa"/>
            <w:vAlign w:val="center"/>
          </w:tcPr>
          <w:p w14:paraId="2E8D3203" w14:textId="0F6C9C7F" w:rsidR="00FA571D" w:rsidRPr="00BA197A" w:rsidRDefault="00FA571D" w:rsidP="00FA571D">
            <w:pPr>
              <w:pStyle w:val="VCAAtablecondensed"/>
              <w:jc w:val="center"/>
              <w:rPr>
                <w:lang w:val="en-AU"/>
              </w:rPr>
            </w:pPr>
            <w:r w:rsidRPr="00BA197A">
              <w:rPr>
                <w:lang w:val="en-AU"/>
              </w:rPr>
              <w:t>B</w:t>
            </w:r>
          </w:p>
        </w:tc>
        <w:tc>
          <w:tcPr>
            <w:tcW w:w="576" w:type="dxa"/>
            <w:vAlign w:val="center"/>
          </w:tcPr>
          <w:p w14:paraId="79C4682A" w14:textId="1943FC13" w:rsidR="00FA571D" w:rsidRPr="00BA197A" w:rsidRDefault="00FA571D" w:rsidP="00FA571D">
            <w:pPr>
              <w:pStyle w:val="VCAAtablecondensed"/>
              <w:jc w:val="center"/>
              <w:rPr>
                <w:lang w:val="en-AU"/>
              </w:rPr>
            </w:pPr>
            <w:r w:rsidRPr="00BA197A">
              <w:rPr>
                <w:lang w:val="en-AU"/>
              </w:rPr>
              <w:t>7</w:t>
            </w:r>
          </w:p>
        </w:tc>
        <w:tc>
          <w:tcPr>
            <w:tcW w:w="576" w:type="dxa"/>
            <w:shd w:val="clear" w:color="auto" w:fill="F2F2F2" w:themeFill="background1" w:themeFillShade="F2"/>
            <w:vAlign w:val="center"/>
          </w:tcPr>
          <w:p w14:paraId="7EDD139B" w14:textId="34828879" w:rsidR="00FA571D" w:rsidRPr="00BA197A" w:rsidRDefault="00FA571D" w:rsidP="00FA571D">
            <w:pPr>
              <w:pStyle w:val="VCAAtablecondensed"/>
              <w:jc w:val="center"/>
              <w:rPr>
                <w:b/>
                <w:bCs/>
                <w:lang w:val="en-AU"/>
              </w:rPr>
            </w:pPr>
            <w:r w:rsidRPr="00BA197A">
              <w:rPr>
                <w:b/>
                <w:bCs/>
                <w:lang w:val="en-AU"/>
              </w:rPr>
              <w:t>66</w:t>
            </w:r>
          </w:p>
        </w:tc>
        <w:tc>
          <w:tcPr>
            <w:tcW w:w="576" w:type="dxa"/>
            <w:vAlign w:val="center"/>
          </w:tcPr>
          <w:p w14:paraId="0246275C" w14:textId="71885080" w:rsidR="00FA571D" w:rsidRPr="00BA197A" w:rsidRDefault="00FA571D" w:rsidP="00FA571D">
            <w:pPr>
              <w:pStyle w:val="VCAAtablecondensed"/>
              <w:jc w:val="center"/>
              <w:rPr>
                <w:lang w:val="en-AU"/>
              </w:rPr>
            </w:pPr>
            <w:r w:rsidRPr="00BA197A">
              <w:rPr>
                <w:lang w:val="en-AU"/>
              </w:rPr>
              <w:t>13</w:t>
            </w:r>
          </w:p>
        </w:tc>
        <w:tc>
          <w:tcPr>
            <w:tcW w:w="576" w:type="dxa"/>
            <w:vAlign w:val="center"/>
          </w:tcPr>
          <w:p w14:paraId="5860A63F" w14:textId="3E1D4773" w:rsidR="00FA571D" w:rsidRPr="00BA197A" w:rsidRDefault="00FA571D" w:rsidP="00FA571D">
            <w:pPr>
              <w:pStyle w:val="VCAAtablecondensed"/>
              <w:jc w:val="center"/>
              <w:rPr>
                <w:lang w:val="en-AU"/>
              </w:rPr>
            </w:pPr>
            <w:r w:rsidRPr="00BA197A">
              <w:rPr>
                <w:lang w:val="en-AU"/>
              </w:rPr>
              <w:t>8</w:t>
            </w:r>
          </w:p>
        </w:tc>
        <w:tc>
          <w:tcPr>
            <w:tcW w:w="576" w:type="dxa"/>
            <w:vAlign w:val="center"/>
          </w:tcPr>
          <w:p w14:paraId="0ED6B714" w14:textId="033FA24C" w:rsidR="00FA571D" w:rsidRPr="00BA197A" w:rsidRDefault="00FA571D" w:rsidP="00FA571D">
            <w:pPr>
              <w:pStyle w:val="VCAAtablecondensed"/>
              <w:jc w:val="center"/>
              <w:rPr>
                <w:lang w:val="en-AU"/>
              </w:rPr>
            </w:pPr>
            <w:r w:rsidRPr="00BA197A">
              <w:rPr>
                <w:lang w:val="en-AU"/>
              </w:rPr>
              <w:t>6</w:t>
            </w:r>
          </w:p>
        </w:tc>
        <w:tc>
          <w:tcPr>
            <w:tcW w:w="4608" w:type="dxa"/>
            <w:vAlign w:val="center"/>
          </w:tcPr>
          <w:p w14:paraId="5E3A2BDE" w14:textId="4A0EE097" w:rsidR="00FA571D" w:rsidRPr="00BA197A" w:rsidRDefault="00FA571D" w:rsidP="00FA571D">
            <w:pPr>
              <w:pStyle w:val="VCAAtablecondensed"/>
              <w:rPr>
                <w:highlight w:val="lightGray"/>
                <w:lang w:val="en-AU"/>
              </w:rPr>
            </w:pPr>
          </w:p>
        </w:tc>
      </w:tr>
      <w:tr w:rsidR="009E0E20" w:rsidRPr="00BA197A" w14:paraId="62B7C213" w14:textId="77777777" w:rsidTr="005C7CEB">
        <w:tc>
          <w:tcPr>
            <w:tcW w:w="1084" w:type="dxa"/>
            <w:vAlign w:val="center"/>
          </w:tcPr>
          <w:p w14:paraId="572965C9" w14:textId="77777777" w:rsidR="00FA571D" w:rsidRPr="00BA197A" w:rsidRDefault="00FA571D" w:rsidP="00FA571D">
            <w:pPr>
              <w:pStyle w:val="VCAAtablecondensed"/>
              <w:jc w:val="center"/>
              <w:rPr>
                <w:lang w:val="en-AU"/>
              </w:rPr>
            </w:pPr>
            <w:r w:rsidRPr="00BA197A">
              <w:rPr>
                <w:lang w:val="en-AU"/>
              </w:rPr>
              <w:t>10</w:t>
            </w:r>
          </w:p>
        </w:tc>
        <w:tc>
          <w:tcPr>
            <w:tcW w:w="928" w:type="dxa"/>
            <w:vAlign w:val="center"/>
          </w:tcPr>
          <w:p w14:paraId="6A32BB3D" w14:textId="5E15DEB8" w:rsidR="00FA571D" w:rsidRPr="00BA197A" w:rsidRDefault="00FA571D" w:rsidP="00FA571D">
            <w:pPr>
              <w:pStyle w:val="VCAAtablecondensed"/>
              <w:jc w:val="center"/>
              <w:rPr>
                <w:lang w:val="en-AU"/>
              </w:rPr>
            </w:pPr>
            <w:r w:rsidRPr="00BA197A">
              <w:rPr>
                <w:lang w:val="en-AU"/>
              </w:rPr>
              <w:t>E</w:t>
            </w:r>
          </w:p>
        </w:tc>
        <w:tc>
          <w:tcPr>
            <w:tcW w:w="576" w:type="dxa"/>
            <w:vAlign w:val="center"/>
          </w:tcPr>
          <w:p w14:paraId="37461097" w14:textId="49357B93" w:rsidR="00FA571D" w:rsidRPr="00BA197A" w:rsidRDefault="00FA571D" w:rsidP="00FA571D">
            <w:pPr>
              <w:pStyle w:val="VCAAtablecondensed"/>
              <w:jc w:val="center"/>
              <w:rPr>
                <w:lang w:val="en-AU"/>
              </w:rPr>
            </w:pPr>
            <w:r w:rsidRPr="00BA197A">
              <w:rPr>
                <w:lang w:val="en-AU"/>
              </w:rPr>
              <w:t>38</w:t>
            </w:r>
          </w:p>
        </w:tc>
        <w:tc>
          <w:tcPr>
            <w:tcW w:w="576" w:type="dxa"/>
            <w:vAlign w:val="center"/>
          </w:tcPr>
          <w:p w14:paraId="15F74D3F" w14:textId="1BAB07CA" w:rsidR="00FA571D" w:rsidRPr="00BA197A" w:rsidRDefault="00FA571D" w:rsidP="00FA571D">
            <w:pPr>
              <w:pStyle w:val="VCAAtablecondensed"/>
              <w:jc w:val="center"/>
              <w:rPr>
                <w:lang w:val="en-AU"/>
              </w:rPr>
            </w:pPr>
            <w:r w:rsidRPr="00BA197A">
              <w:rPr>
                <w:lang w:val="en-AU"/>
              </w:rPr>
              <w:t>7</w:t>
            </w:r>
          </w:p>
        </w:tc>
        <w:tc>
          <w:tcPr>
            <w:tcW w:w="576" w:type="dxa"/>
            <w:vAlign w:val="center"/>
          </w:tcPr>
          <w:p w14:paraId="4B5B1BF0" w14:textId="2FCF7EA9" w:rsidR="00FA571D" w:rsidRPr="00BA197A" w:rsidRDefault="00FA571D" w:rsidP="00FA571D">
            <w:pPr>
              <w:pStyle w:val="VCAAtablecondensed"/>
              <w:jc w:val="center"/>
              <w:rPr>
                <w:lang w:val="en-AU"/>
              </w:rPr>
            </w:pPr>
            <w:r w:rsidRPr="00BA197A">
              <w:rPr>
                <w:lang w:val="en-AU"/>
              </w:rPr>
              <w:t>23</w:t>
            </w:r>
          </w:p>
        </w:tc>
        <w:tc>
          <w:tcPr>
            <w:tcW w:w="576" w:type="dxa"/>
            <w:vAlign w:val="center"/>
          </w:tcPr>
          <w:p w14:paraId="014BACEB" w14:textId="47869FD9" w:rsidR="00FA571D" w:rsidRPr="00BA197A" w:rsidRDefault="00FA571D" w:rsidP="00FA571D">
            <w:pPr>
              <w:pStyle w:val="VCAAtablecondensed"/>
              <w:jc w:val="center"/>
              <w:rPr>
                <w:lang w:val="en-AU"/>
              </w:rPr>
            </w:pPr>
            <w:r w:rsidRPr="00BA197A">
              <w:rPr>
                <w:lang w:val="en-AU"/>
              </w:rPr>
              <w:t>10</w:t>
            </w:r>
          </w:p>
        </w:tc>
        <w:tc>
          <w:tcPr>
            <w:tcW w:w="576" w:type="dxa"/>
            <w:shd w:val="clear" w:color="auto" w:fill="F2F2F2" w:themeFill="background1" w:themeFillShade="F2"/>
            <w:vAlign w:val="center"/>
          </w:tcPr>
          <w:p w14:paraId="4F3567F8" w14:textId="6BBC4B50" w:rsidR="00FA571D" w:rsidRPr="00BA197A" w:rsidRDefault="00FA571D" w:rsidP="00FA571D">
            <w:pPr>
              <w:pStyle w:val="VCAAtablecondensed"/>
              <w:jc w:val="center"/>
              <w:rPr>
                <w:b/>
                <w:bCs/>
                <w:lang w:val="en-AU"/>
              </w:rPr>
            </w:pPr>
            <w:r w:rsidRPr="00BA197A">
              <w:rPr>
                <w:b/>
                <w:bCs/>
                <w:lang w:val="en-AU"/>
              </w:rPr>
              <w:t>21</w:t>
            </w:r>
          </w:p>
        </w:tc>
        <w:tc>
          <w:tcPr>
            <w:tcW w:w="4608" w:type="dxa"/>
            <w:vAlign w:val="center"/>
          </w:tcPr>
          <w:p w14:paraId="77B674D1" w14:textId="54387923" w:rsidR="00180BF3" w:rsidRPr="00BA197A" w:rsidRDefault="00180BF3" w:rsidP="00180BF3">
            <w:pPr>
              <w:rPr>
                <w:sz w:val="20"/>
                <w:szCs w:val="20"/>
                <w:lang w:val="en-AU"/>
              </w:rPr>
            </w:pPr>
            <w:r w:rsidRPr="00BA197A">
              <w:rPr>
                <w:sz w:val="20"/>
                <w:szCs w:val="20"/>
                <w:lang w:val="en-AU"/>
              </w:rPr>
              <w:t xml:space="preserve">At </w:t>
            </w:r>
            <w:r w:rsidR="000A0B10" w:rsidRPr="000A0B10">
              <w:rPr>
                <w:rFonts w:asciiTheme="minorHAnsi" w:hAnsiTheme="minorHAnsi"/>
                <w:noProof/>
                <w:color w:val="auto"/>
                <w:position w:val="-12"/>
                <w:sz w:val="20"/>
                <w:szCs w:val="20"/>
                <w:lang w:val="en-AU"/>
              </w:rPr>
              <w:object w:dxaOrig="520" w:dyaOrig="340" w14:anchorId="2C54431B">
                <v:shape id="_x0000_i1026" type="#_x0000_t75" alt="" style="width:25.5pt;height:16.5pt;mso-width-percent:0;mso-height-percent:0;mso-width-percent:0;mso-height-percent:0" o:ole="">
                  <v:imagedata r:id="rId10" o:title=""/>
                </v:shape>
                <o:OLEObject Type="Embed" ProgID="Equation.DSMT4" ShapeID="_x0000_i1026" DrawAspect="Content" ObjectID="_1776168141" r:id="rId11"/>
              </w:object>
            </w:r>
            <w:r w:rsidRPr="00BA197A">
              <w:rPr>
                <w:sz w:val="20"/>
                <w:szCs w:val="20"/>
                <w:lang w:val="en-AU"/>
              </w:rPr>
              <w:t xml:space="preserve">, </w:t>
            </w:r>
            <w:r w:rsidR="000A0B10" w:rsidRPr="000A0B10">
              <w:rPr>
                <w:rFonts w:asciiTheme="minorHAnsi" w:hAnsiTheme="minorHAnsi"/>
                <w:noProof/>
                <w:color w:val="auto"/>
                <w:position w:val="-10"/>
                <w:sz w:val="20"/>
                <w:szCs w:val="20"/>
                <w:lang w:val="en-AU"/>
              </w:rPr>
              <w:object w:dxaOrig="2820" w:dyaOrig="340" w14:anchorId="073A46B5">
                <v:shape id="_x0000_i1027" type="#_x0000_t75" alt="" style="width:141.75pt;height:16.5pt;mso-width-percent:0;mso-height-percent:0;mso-width-percent:0;mso-height-percent:0" o:ole="">
                  <v:imagedata r:id="rId12" o:title=""/>
                </v:shape>
                <o:OLEObject Type="Embed" ProgID="Equation.DSMT4" ShapeID="_x0000_i1027" DrawAspect="Content" ObjectID="_1776168142" r:id="rId13"/>
              </w:object>
            </w:r>
            <w:r w:rsidRPr="00BA197A">
              <w:rPr>
                <w:sz w:val="20"/>
                <w:szCs w:val="20"/>
                <w:lang w:val="en-AU"/>
              </w:rPr>
              <w:t>.</w:t>
            </w:r>
          </w:p>
          <w:p w14:paraId="4EE28291" w14:textId="7386C714" w:rsidR="00FA571D" w:rsidRPr="00BA197A" w:rsidRDefault="00180BF3" w:rsidP="002B61AD">
            <w:pPr>
              <w:rPr>
                <w:sz w:val="20"/>
                <w:szCs w:val="20"/>
                <w:lang w:val="en-AU"/>
              </w:rPr>
            </w:pPr>
            <w:proofErr w:type="gramStart"/>
            <w:r w:rsidRPr="00BA197A">
              <w:rPr>
                <w:sz w:val="20"/>
                <w:szCs w:val="20"/>
                <w:lang w:val="en-AU"/>
              </w:rPr>
              <w:t>Both of these</w:t>
            </w:r>
            <w:proofErr w:type="gramEnd"/>
            <w:r w:rsidRPr="00BA197A">
              <w:rPr>
                <w:sz w:val="20"/>
                <w:szCs w:val="20"/>
                <w:lang w:val="en-AU"/>
              </w:rPr>
              <w:t xml:space="preserve">, with </w:t>
            </w:r>
            <w:r w:rsidR="000A0B10" w:rsidRPr="000A0B10">
              <w:rPr>
                <w:rFonts w:ascii="Times New Roman" w:hAnsi="Times New Roman"/>
                <w:noProof/>
                <w:color w:val="auto"/>
                <w:position w:val="-6"/>
                <w:lang w:val="en-AU"/>
              </w:rPr>
              <w:object w:dxaOrig="480" w:dyaOrig="260" w14:anchorId="0638AA81">
                <v:shape id="_x0000_i1028" type="#_x0000_t75" alt="" style="width:24pt;height:13.5pt;mso-width-percent:0;mso-height-percent:0;mso-width-percent:0;mso-height-percent:0" o:ole="">
                  <v:imagedata r:id="rId14" o:title=""/>
                </v:shape>
                <o:OLEObject Type="Embed" ProgID="Equation.DSMT4" ShapeID="_x0000_i1028" DrawAspect="Content" ObjectID="_1776168143" r:id="rId15"/>
              </w:object>
            </w:r>
            <w:r w:rsidRPr="00BA197A">
              <w:rPr>
                <w:sz w:val="20"/>
                <w:szCs w:val="20"/>
                <w:lang w:val="en-AU"/>
              </w:rPr>
              <w:t xml:space="preserve"> lead to a negative value of </w:t>
            </w:r>
            <w:r w:rsidR="000A0B10" w:rsidRPr="000A0B10">
              <w:rPr>
                <w:rFonts w:ascii="Times New Roman" w:hAnsi="Times New Roman"/>
                <w:noProof/>
                <w:color w:val="auto"/>
                <w:position w:val="-22"/>
                <w:lang w:val="en-AU"/>
              </w:rPr>
              <w:object w:dxaOrig="320" w:dyaOrig="580" w14:anchorId="39ADEF40">
                <v:shape id="_x0000_i1029" type="#_x0000_t75" alt="" style="width:16.5pt;height:29.25pt;mso-width-percent:0;mso-height-percent:0;mso-width-percent:0;mso-height-percent:0" o:ole="">
                  <v:imagedata r:id="rId16" o:title=""/>
                </v:shape>
                <o:OLEObject Type="Embed" ProgID="Equation.DSMT4" ShapeID="_x0000_i1029" DrawAspect="Content" ObjectID="_1776168144" r:id="rId17"/>
              </w:object>
            </w:r>
            <w:r w:rsidRPr="00BA197A">
              <w:rPr>
                <w:rFonts w:ascii="Times New Roman" w:hAnsi="Times New Roman"/>
                <w:lang w:val="en-AU"/>
              </w:rPr>
              <w:t>.</w:t>
            </w:r>
          </w:p>
        </w:tc>
      </w:tr>
      <w:tr w:rsidR="009E0E20" w:rsidRPr="00BA197A" w14:paraId="6AA1F435" w14:textId="77777777" w:rsidTr="005C7CEB">
        <w:tc>
          <w:tcPr>
            <w:tcW w:w="1084" w:type="dxa"/>
            <w:vAlign w:val="center"/>
          </w:tcPr>
          <w:p w14:paraId="3E9D4518" w14:textId="77777777" w:rsidR="00FA571D" w:rsidRPr="00BA197A" w:rsidRDefault="00FA571D" w:rsidP="00FA571D">
            <w:pPr>
              <w:pStyle w:val="VCAAtablecondensed"/>
              <w:jc w:val="center"/>
              <w:rPr>
                <w:lang w:val="en-AU"/>
              </w:rPr>
            </w:pPr>
            <w:r w:rsidRPr="00BA197A">
              <w:rPr>
                <w:lang w:val="en-AU"/>
              </w:rPr>
              <w:t>11</w:t>
            </w:r>
          </w:p>
        </w:tc>
        <w:tc>
          <w:tcPr>
            <w:tcW w:w="928" w:type="dxa"/>
            <w:vAlign w:val="center"/>
          </w:tcPr>
          <w:p w14:paraId="32707CAA" w14:textId="207683A9" w:rsidR="00FA571D" w:rsidRPr="00BA197A" w:rsidRDefault="00FA571D" w:rsidP="00FA571D">
            <w:pPr>
              <w:pStyle w:val="VCAAtablecondensed"/>
              <w:jc w:val="center"/>
              <w:rPr>
                <w:lang w:val="en-AU"/>
              </w:rPr>
            </w:pPr>
            <w:r w:rsidRPr="00BA197A">
              <w:rPr>
                <w:lang w:val="en-AU"/>
              </w:rPr>
              <w:t>A</w:t>
            </w:r>
          </w:p>
        </w:tc>
        <w:tc>
          <w:tcPr>
            <w:tcW w:w="576" w:type="dxa"/>
            <w:shd w:val="clear" w:color="auto" w:fill="F2F2F2" w:themeFill="background1" w:themeFillShade="F2"/>
            <w:vAlign w:val="center"/>
          </w:tcPr>
          <w:p w14:paraId="206B6285" w14:textId="61057FE8" w:rsidR="00FA571D" w:rsidRPr="00BA197A" w:rsidRDefault="00FA571D" w:rsidP="00FA571D">
            <w:pPr>
              <w:pStyle w:val="VCAAtablecondensed"/>
              <w:jc w:val="center"/>
              <w:rPr>
                <w:b/>
                <w:bCs/>
                <w:lang w:val="en-AU"/>
              </w:rPr>
            </w:pPr>
            <w:r w:rsidRPr="00BA197A">
              <w:rPr>
                <w:b/>
                <w:bCs/>
                <w:lang w:val="en-AU"/>
              </w:rPr>
              <w:t>66</w:t>
            </w:r>
          </w:p>
        </w:tc>
        <w:tc>
          <w:tcPr>
            <w:tcW w:w="576" w:type="dxa"/>
            <w:vAlign w:val="center"/>
          </w:tcPr>
          <w:p w14:paraId="52AF5D36" w14:textId="132F8806" w:rsidR="00FA571D" w:rsidRPr="00BA197A" w:rsidRDefault="00FA571D" w:rsidP="00FA571D">
            <w:pPr>
              <w:pStyle w:val="VCAAtablecondensed"/>
              <w:jc w:val="center"/>
              <w:rPr>
                <w:lang w:val="en-AU"/>
              </w:rPr>
            </w:pPr>
            <w:r w:rsidRPr="00BA197A">
              <w:rPr>
                <w:lang w:val="en-AU"/>
              </w:rPr>
              <w:t>6</w:t>
            </w:r>
          </w:p>
        </w:tc>
        <w:tc>
          <w:tcPr>
            <w:tcW w:w="576" w:type="dxa"/>
            <w:vAlign w:val="center"/>
          </w:tcPr>
          <w:p w14:paraId="2C97B2BD" w14:textId="5E7837A2" w:rsidR="00FA571D" w:rsidRPr="00BA197A" w:rsidRDefault="00FA571D" w:rsidP="00FA571D">
            <w:pPr>
              <w:pStyle w:val="VCAAtablecondensed"/>
              <w:jc w:val="center"/>
              <w:rPr>
                <w:lang w:val="en-AU"/>
              </w:rPr>
            </w:pPr>
            <w:r w:rsidRPr="00BA197A">
              <w:rPr>
                <w:lang w:val="en-AU"/>
              </w:rPr>
              <w:t>15</w:t>
            </w:r>
          </w:p>
        </w:tc>
        <w:tc>
          <w:tcPr>
            <w:tcW w:w="576" w:type="dxa"/>
            <w:vAlign w:val="center"/>
          </w:tcPr>
          <w:p w14:paraId="52B0D97F" w14:textId="618F2D78" w:rsidR="00FA571D" w:rsidRPr="00BA197A" w:rsidRDefault="00FA571D" w:rsidP="00FA571D">
            <w:pPr>
              <w:pStyle w:val="VCAAtablecondensed"/>
              <w:jc w:val="center"/>
              <w:rPr>
                <w:lang w:val="en-AU"/>
              </w:rPr>
            </w:pPr>
            <w:r w:rsidRPr="00BA197A">
              <w:rPr>
                <w:lang w:val="en-AU"/>
              </w:rPr>
              <w:t>8</w:t>
            </w:r>
          </w:p>
        </w:tc>
        <w:tc>
          <w:tcPr>
            <w:tcW w:w="576" w:type="dxa"/>
            <w:vAlign w:val="center"/>
          </w:tcPr>
          <w:p w14:paraId="6594B8FF" w14:textId="32E70864" w:rsidR="00FA571D" w:rsidRPr="00BA197A" w:rsidRDefault="00FA571D" w:rsidP="00FA571D">
            <w:pPr>
              <w:pStyle w:val="VCAAtablecondensed"/>
              <w:jc w:val="center"/>
              <w:rPr>
                <w:lang w:val="en-AU"/>
              </w:rPr>
            </w:pPr>
            <w:r w:rsidRPr="00BA197A">
              <w:rPr>
                <w:lang w:val="en-AU"/>
              </w:rPr>
              <w:t>4</w:t>
            </w:r>
          </w:p>
        </w:tc>
        <w:tc>
          <w:tcPr>
            <w:tcW w:w="4608" w:type="dxa"/>
            <w:vAlign w:val="center"/>
          </w:tcPr>
          <w:p w14:paraId="158A0301" w14:textId="77777777" w:rsidR="00FA571D" w:rsidRPr="00BA197A" w:rsidRDefault="00FA571D" w:rsidP="00FA571D">
            <w:pPr>
              <w:pStyle w:val="VCAAstatsnumbers"/>
            </w:pPr>
          </w:p>
        </w:tc>
      </w:tr>
      <w:tr w:rsidR="009E0E20" w:rsidRPr="00BA197A" w14:paraId="0D50870E" w14:textId="77777777" w:rsidTr="005C7CEB">
        <w:tc>
          <w:tcPr>
            <w:tcW w:w="1084" w:type="dxa"/>
            <w:vAlign w:val="center"/>
          </w:tcPr>
          <w:p w14:paraId="622293F5" w14:textId="77777777" w:rsidR="00FA571D" w:rsidRPr="00BA197A" w:rsidRDefault="00FA571D" w:rsidP="00FA571D">
            <w:pPr>
              <w:pStyle w:val="VCAAtablecondensed"/>
              <w:jc w:val="center"/>
              <w:rPr>
                <w:lang w:val="en-AU"/>
              </w:rPr>
            </w:pPr>
            <w:r w:rsidRPr="00BA197A">
              <w:rPr>
                <w:lang w:val="en-AU"/>
              </w:rPr>
              <w:t>12</w:t>
            </w:r>
          </w:p>
        </w:tc>
        <w:tc>
          <w:tcPr>
            <w:tcW w:w="928" w:type="dxa"/>
            <w:vAlign w:val="center"/>
          </w:tcPr>
          <w:p w14:paraId="6392FDC3" w14:textId="57D3EC98" w:rsidR="00FA571D" w:rsidRPr="00BA197A" w:rsidRDefault="00FA571D" w:rsidP="00FA571D">
            <w:pPr>
              <w:pStyle w:val="VCAAtablecondensed"/>
              <w:jc w:val="center"/>
              <w:rPr>
                <w:lang w:val="en-AU"/>
              </w:rPr>
            </w:pPr>
            <w:r w:rsidRPr="00BA197A">
              <w:rPr>
                <w:lang w:val="en-AU"/>
              </w:rPr>
              <w:t>A</w:t>
            </w:r>
          </w:p>
        </w:tc>
        <w:tc>
          <w:tcPr>
            <w:tcW w:w="576" w:type="dxa"/>
            <w:shd w:val="clear" w:color="auto" w:fill="F2F2F2" w:themeFill="background1" w:themeFillShade="F2"/>
            <w:vAlign w:val="center"/>
          </w:tcPr>
          <w:p w14:paraId="191E00ED" w14:textId="0E664014" w:rsidR="00FA571D" w:rsidRPr="00BA197A" w:rsidRDefault="00FA571D" w:rsidP="00FA571D">
            <w:pPr>
              <w:pStyle w:val="VCAAtablecondensed"/>
              <w:jc w:val="center"/>
              <w:rPr>
                <w:b/>
                <w:bCs/>
                <w:lang w:val="en-AU"/>
              </w:rPr>
            </w:pPr>
            <w:r w:rsidRPr="00BA197A">
              <w:rPr>
                <w:b/>
                <w:bCs/>
                <w:lang w:val="en-AU"/>
              </w:rPr>
              <w:t>69</w:t>
            </w:r>
          </w:p>
        </w:tc>
        <w:tc>
          <w:tcPr>
            <w:tcW w:w="576" w:type="dxa"/>
            <w:vAlign w:val="center"/>
          </w:tcPr>
          <w:p w14:paraId="2F164AD5" w14:textId="16D9356D" w:rsidR="00FA571D" w:rsidRPr="00BA197A" w:rsidRDefault="00FA571D" w:rsidP="00FA571D">
            <w:pPr>
              <w:pStyle w:val="VCAAtablecondensed"/>
              <w:jc w:val="center"/>
              <w:rPr>
                <w:lang w:val="en-AU"/>
              </w:rPr>
            </w:pPr>
            <w:r w:rsidRPr="00BA197A">
              <w:rPr>
                <w:lang w:val="en-AU"/>
              </w:rPr>
              <w:t>7</w:t>
            </w:r>
          </w:p>
        </w:tc>
        <w:tc>
          <w:tcPr>
            <w:tcW w:w="576" w:type="dxa"/>
            <w:vAlign w:val="center"/>
          </w:tcPr>
          <w:p w14:paraId="054192D7" w14:textId="702009F2" w:rsidR="00FA571D" w:rsidRPr="00BA197A" w:rsidRDefault="00FA571D" w:rsidP="00FA571D">
            <w:pPr>
              <w:pStyle w:val="VCAAtablecondensed"/>
              <w:jc w:val="center"/>
              <w:rPr>
                <w:lang w:val="en-AU"/>
              </w:rPr>
            </w:pPr>
            <w:r w:rsidRPr="00BA197A">
              <w:rPr>
                <w:lang w:val="en-AU"/>
              </w:rPr>
              <w:t>12</w:t>
            </w:r>
          </w:p>
        </w:tc>
        <w:tc>
          <w:tcPr>
            <w:tcW w:w="576" w:type="dxa"/>
            <w:vAlign w:val="center"/>
          </w:tcPr>
          <w:p w14:paraId="3FAB0431" w14:textId="6AA05DD6" w:rsidR="00FA571D" w:rsidRPr="00BA197A" w:rsidRDefault="00FA571D" w:rsidP="00FA571D">
            <w:pPr>
              <w:pStyle w:val="VCAAtablecondensed"/>
              <w:jc w:val="center"/>
              <w:rPr>
                <w:lang w:val="en-AU"/>
              </w:rPr>
            </w:pPr>
            <w:r w:rsidRPr="00BA197A">
              <w:rPr>
                <w:lang w:val="en-AU"/>
              </w:rPr>
              <w:t>5</w:t>
            </w:r>
          </w:p>
        </w:tc>
        <w:tc>
          <w:tcPr>
            <w:tcW w:w="576" w:type="dxa"/>
            <w:vAlign w:val="center"/>
          </w:tcPr>
          <w:p w14:paraId="1ECCAD96" w14:textId="123397FC" w:rsidR="00FA571D" w:rsidRPr="00BA197A" w:rsidRDefault="00FA571D" w:rsidP="00FA571D">
            <w:pPr>
              <w:pStyle w:val="VCAAtablecondensed"/>
              <w:jc w:val="center"/>
              <w:rPr>
                <w:lang w:val="en-AU"/>
              </w:rPr>
            </w:pPr>
            <w:r w:rsidRPr="00BA197A">
              <w:rPr>
                <w:lang w:val="en-AU"/>
              </w:rPr>
              <w:t>6</w:t>
            </w:r>
          </w:p>
        </w:tc>
        <w:tc>
          <w:tcPr>
            <w:tcW w:w="4608" w:type="dxa"/>
            <w:vAlign w:val="center"/>
          </w:tcPr>
          <w:p w14:paraId="2D2C088B" w14:textId="77777777" w:rsidR="00FA571D" w:rsidRPr="00BA197A" w:rsidRDefault="00FA571D" w:rsidP="00FA571D">
            <w:pPr>
              <w:pStyle w:val="VCAAstatsnumbers"/>
            </w:pPr>
          </w:p>
        </w:tc>
      </w:tr>
      <w:tr w:rsidR="009E0E20" w:rsidRPr="00BA197A" w14:paraId="50C5E74C" w14:textId="77777777" w:rsidTr="005C7CEB">
        <w:tc>
          <w:tcPr>
            <w:tcW w:w="1084" w:type="dxa"/>
            <w:vAlign w:val="center"/>
          </w:tcPr>
          <w:p w14:paraId="6559CD4B" w14:textId="77777777" w:rsidR="00FA571D" w:rsidRPr="00BA197A" w:rsidRDefault="00FA571D" w:rsidP="00FA571D">
            <w:pPr>
              <w:pStyle w:val="VCAAtablecondensed"/>
              <w:jc w:val="center"/>
              <w:rPr>
                <w:lang w:val="en-AU"/>
              </w:rPr>
            </w:pPr>
            <w:r w:rsidRPr="00BA197A">
              <w:rPr>
                <w:lang w:val="en-AU"/>
              </w:rPr>
              <w:t>13</w:t>
            </w:r>
          </w:p>
        </w:tc>
        <w:tc>
          <w:tcPr>
            <w:tcW w:w="928" w:type="dxa"/>
            <w:vAlign w:val="center"/>
          </w:tcPr>
          <w:p w14:paraId="4125B2B4" w14:textId="4061504B" w:rsidR="00FA571D" w:rsidRPr="00BA197A" w:rsidRDefault="00FA571D" w:rsidP="00FA571D">
            <w:pPr>
              <w:pStyle w:val="VCAAtablecondensed"/>
              <w:jc w:val="center"/>
              <w:rPr>
                <w:lang w:val="en-AU"/>
              </w:rPr>
            </w:pPr>
            <w:r w:rsidRPr="00BA197A">
              <w:rPr>
                <w:lang w:val="en-AU"/>
              </w:rPr>
              <w:t>B</w:t>
            </w:r>
          </w:p>
        </w:tc>
        <w:tc>
          <w:tcPr>
            <w:tcW w:w="576" w:type="dxa"/>
            <w:vAlign w:val="center"/>
          </w:tcPr>
          <w:p w14:paraId="5E4571EA" w14:textId="4F4FDA84" w:rsidR="00FA571D" w:rsidRPr="00BA197A" w:rsidRDefault="00FA571D" w:rsidP="00FA571D">
            <w:pPr>
              <w:pStyle w:val="VCAAtablecondensed"/>
              <w:jc w:val="center"/>
              <w:rPr>
                <w:lang w:val="en-AU"/>
              </w:rPr>
            </w:pPr>
            <w:r w:rsidRPr="00BA197A">
              <w:rPr>
                <w:lang w:val="en-AU"/>
              </w:rPr>
              <w:t>3</w:t>
            </w:r>
          </w:p>
        </w:tc>
        <w:tc>
          <w:tcPr>
            <w:tcW w:w="576" w:type="dxa"/>
            <w:shd w:val="clear" w:color="auto" w:fill="F2F2F2" w:themeFill="background1" w:themeFillShade="F2"/>
            <w:vAlign w:val="center"/>
          </w:tcPr>
          <w:p w14:paraId="293005A3" w14:textId="1CB73FE7" w:rsidR="00FA571D" w:rsidRPr="00BA197A" w:rsidRDefault="00FA571D" w:rsidP="00FA571D">
            <w:pPr>
              <w:pStyle w:val="VCAAtablecondensed"/>
              <w:jc w:val="center"/>
              <w:rPr>
                <w:b/>
                <w:bCs/>
                <w:lang w:val="en-AU"/>
              </w:rPr>
            </w:pPr>
            <w:r w:rsidRPr="00BA197A">
              <w:rPr>
                <w:b/>
                <w:bCs/>
                <w:lang w:val="en-AU"/>
              </w:rPr>
              <w:t>76</w:t>
            </w:r>
          </w:p>
        </w:tc>
        <w:tc>
          <w:tcPr>
            <w:tcW w:w="576" w:type="dxa"/>
            <w:vAlign w:val="center"/>
          </w:tcPr>
          <w:p w14:paraId="3254F9B6" w14:textId="2FBED98B" w:rsidR="00FA571D" w:rsidRPr="00BA197A" w:rsidRDefault="00FA571D" w:rsidP="00FA571D">
            <w:pPr>
              <w:pStyle w:val="VCAAtablecondensed"/>
              <w:jc w:val="center"/>
              <w:rPr>
                <w:lang w:val="en-AU"/>
              </w:rPr>
            </w:pPr>
            <w:r w:rsidRPr="00BA197A">
              <w:rPr>
                <w:lang w:val="en-AU"/>
              </w:rPr>
              <w:t>10</w:t>
            </w:r>
          </w:p>
        </w:tc>
        <w:tc>
          <w:tcPr>
            <w:tcW w:w="576" w:type="dxa"/>
            <w:vAlign w:val="center"/>
          </w:tcPr>
          <w:p w14:paraId="00FC7724" w14:textId="2A074ED4" w:rsidR="00FA571D" w:rsidRPr="00BA197A" w:rsidRDefault="00FA571D" w:rsidP="00FA571D">
            <w:pPr>
              <w:pStyle w:val="VCAAtablecondensed"/>
              <w:jc w:val="center"/>
              <w:rPr>
                <w:lang w:val="en-AU"/>
              </w:rPr>
            </w:pPr>
            <w:r w:rsidRPr="00BA197A">
              <w:rPr>
                <w:lang w:val="en-AU"/>
              </w:rPr>
              <w:t>4</w:t>
            </w:r>
          </w:p>
        </w:tc>
        <w:tc>
          <w:tcPr>
            <w:tcW w:w="576" w:type="dxa"/>
            <w:vAlign w:val="center"/>
          </w:tcPr>
          <w:p w14:paraId="70734025" w14:textId="02B3713F" w:rsidR="00FA571D" w:rsidRPr="00BA197A" w:rsidRDefault="00FA571D" w:rsidP="00FA571D">
            <w:pPr>
              <w:pStyle w:val="VCAAtablecondensed"/>
              <w:jc w:val="center"/>
              <w:rPr>
                <w:lang w:val="en-AU"/>
              </w:rPr>
            </w:pPr>
            <w:r w:rsidRPr="00BA197A">
              <w:rPr>
                <w:lang w:val="en-AU"/>
              </w:rPr>
              <w:t>6</w:t>
            </w:r>
          </w:p>
        </w:tc>
        <w:tc>
          <w:tcPr>
            <w:tcW w:w="4608" w:type="dxa"/>
            <w:vAlign w:val="center"/>
          </w:tcPr>
          <w:p w14:paraId="1070C1C2" w14:textId="3FD42BBC" w:rsidR="00FA571D" w:rsidRPr="00BA197A" w:rsidRDefault="00FA571D" w:rsidP="00FA571D">
            <w:pPr>
              <w:pStyle w:val="VCAAstatsnumbers"/>
            </w:pPr>
          </w:p>
        </w:tc>
      </w:tr>
      <w:tr w:rsidR="009E0E20" w:rsidRPr="00BA197A" w14:paraId="1993DF35" w14:textId="77777777" w:rsidTr="005C7CEB">
        <w:tc>
          <w:tcPr>
            <w:tcW w:w="1084" w:type="dxa"/>
            <w:vAlign w:val="center"/>
          </w:tcPr>
          <w:p w14:paraId="534734D0" w14:textId="77777777" w:rsidR="00FA571D" w:rsidRPr="00BA197A" w:rsidRDefault="00FA571D" w:rsidP="00FA571D">
            <w:pPr>
              <w:pStyle w:val="VCAAtablecondensed"/>
              <w:jc w:val="center"/>
              <w:rPr>
                <w:lang w:val="en-AU"/>
              </w:rPr>
            </w:pPr>
            <w:r w:rsidRPr="00BA197A">
              <w:rPr>
                <w:lang w:val="en-AU"/>
              </w:rPr>
              <w:t>14</w:t>
            </w:r>
          </w:p>
        </w:tc>
        <w:tc>
          <w:tcPr>
            <w:tcW w:w="928" w:type="dxa"/>
            <w:vAlign w:val="center"/>
          </w:tcPr>
          <w:p w14:paraId="6DC1E01C" w14:textId="19B5540C" w:rsidR="00FA571D" w:rsidRPr="00BA197A" w:rsidRDefault="00FA571D" w:rsidP="00FA571D">
            <w:pPr>
              <w:pStyle w:val="VCAAtablecondensed"/>
              <w:jc w:val="center"/>
              <w:rPr>
                <w:lang w:val="en-AU"/>
              </w:rPr>
            </w:pPr>
            <w:r w:rsidRPr="00BA197A">
              <w:rPr>
                <w:lang w:val="en-AU"/>
              </w:rPr>
              <w:t>D</w:t>
            </w:r>
          </w:p>
        </w:tc>
        <w:tc>
          <w:tcPr>
            <w:tcW w:w="576" w:type="dxa"/>
            <w:vAlign w:val="center"/>
          </w:tcPr>
          <w:p w14:paraId="41BF7620" w14:textId="2C8A5030" w:rsidR="00FA571D" w:rsidRPr="00BA197A" w:rsidRDefault="00FA571D" w:rsidP="00FA571D">
            <w:pPr>
              <w:pStyle w:val="VCAAtablecondensed"/>
              <w:jc w:val="center"/>
              <w:rPr>
                <w:lang w:val="en-AU"/>
              </w:rPr>
            </w:pPr>
            <w:r w:rsidRPr="00BA197A">
              <w:rPr>
                <w:lang w:val="en-AU"/>
              </w:rPr>
              <w:t>9</w:t>
            </w:r>
          </w:p>
        </w:tc>
        <w:tc>
          <w:tcPr>
            <w:tcW w:w="576" w:type="dxa"/>
            <w:vAlign w:val="center"/>
          </w:tcPr>
          <w:p w14:paraId="69238F73" w14:textId="5A5C39D7" w:rsidR="00FA571D" w:rsidRPr="00BA197A" w:rsidRDefault="00FA571D" w:rsidP="00FA571D">
            <w:pPr>
              <w:pStyle w:val="VCAAtablecondensed"/>
              <w:jc w:val="center"/>
              <w:rPr>
                <w:lang w:val="en-AU"/>
              </w:rPr>
            </w:pPr>
            <w:r w:rsidRPr="00BA197A">
              <w:rPr>
                <w:lang w:val="en-AU"/>
              </w:rPr>
              <w:t>7</w:t>
            </w:r>
          </w:p>
        </w:tc>
        <w:tc>
          <w:tcPr>
            <w:tcW w:w="576" w:type="dxa"/>
            <w:vAlign w:val="center"/>
          </w:tcPr>
          <w:p w14:paraId="14432937" w14:textId="40D564CD" w:rsidR="00FA571D" w:rsidRPr="00BA197A" w:rsidRDefault="00FA571D" w:rsidP="00FA571D">
            <w:pPr>
              <w:pStyle w:val="VCAAtablecondensed"/>
              <w:jc w:val="center"/>
              <w:rPr>
                <w:lang w:val="en-AU"/>
              </w:rPr>
            </w:pPr>
            <w:r w:rsidRPr="00BA197A">
              <w:rPr>
                <w:lang w:val="en-AU"/>
              </w:rPr>
              <w:t>49</w:t>
            </w:r>
          </w:p>
        </w:tc>
        <w:tc>
          <w:tcPr>
            <w:tcW w:w="576" w:type="dxa"/>
            <w:shd w:val="clear" w:color="auto" w:fill="F2F2F2" w:themeFill="background1" w:themeFillShade="F2"/>
            <w:vAlign w:val="center"/>
          </w:tcPr>
          <w:p w14:paraId="6F90CED0" w14:textId="302F06F9" w:rsidR="00FA571D" w:rsidRPr="00BA197A" w:rsidRDefault="00FA571D" w:rsidP="00FA571D">
            <w:pPr>
              <w:pStyle w:val="VCAAtablecondensed"/>
              <w:jc w:val="center"/>
              <w:rPr>
                <w:b/>
                <w:bCs/>
                <w:lang w:val="en-AU"/>
              </w:rPr>
            </w:pPr>
            <w:r w:rsidRPr="00BA197A">
              <w:rPr>
                <w:b/>
                <w:bCs/>
                <w:lang w:val="en-AU"/>
              </w:rPr>
              <w:t>28</w:t>
            </w:r>
          </w:p>
        </w:tc>
        <w:tc>
          <w:tcPr>
            <w:tcW w:w="576" w:type="dxa"/>
            <w:vAlign w:val="center"/>
          </w:tcPr>
          <w:p w14:paraId="215AE55F" w14:textId="227E3D98" w:rsidR="00FA571D" w:rsidRPr="00BA197A" w:rsidRDefault="00FA571D" w:rsidP="00FA571D">
            <w:pPr>
              <w:pStyle w:val="VCAAtablecondensed"/>
              <w:jc w:val="center"/>
              <w:rPr>
                <w:lang w:val="en-AU"/>
              </w:rPr>
            </w:pPr>
            <w:r w:rsidRPr="00BA197A">
              <w:rPr>
                <w:lang w:val="en-AU"/>
              </w:rPr>
              <w:t>7</w:t>
            </w:r>
          </w:p>
        </w:tc>
        <w:tc>
          <w:tcPr>
            <w:tcW w:w="4608" w:type="dxa"/>
            <w:vAlign w:val="center"/>
          </w:tcPr>
          <w:p w14:paraId="371E1EE4" w14:textId="3B5E8325" w:rsidR="00FA571D" w:rsidRPr="00BA197A" w:rsidRDefault="000A0B10" w:rsidP="004369F0">
            <w:pPr>
              <w:pStyle w:val="VCAAstatsnumbers"/>
              <w:jc w:val="left"/>
            </w:pPr>
            <w:r w:rsidRPr="000A0B10">
              <w:rPr>
                <w:noProof/>
                <w:color w:val="auto"/>
                <w:position w:val="-48"/>
              </w:rPr>
              <w:object w:dxaOrig="4520" w:dyaOrig="1060" w14:anchorId="6BA744AA">
                <v:shape id="_x0000_i1030" type="#_x0000_t75" alt="" style="width:225pt;height:52.5pt;mso-width-percent:0;mso-height-percent:0;mso-width-percent:0;mso-height-percent:0" o:ole="">
                  <v:imagedata r:id="rId18" o:title=""/>
                </v:shape>
                <o:OLEObject Type="Embed" ProgID="Equation.DSMT4" ShapeID="_x0000_i1030" DrawAspect="Content" ObjectID="_1776168145" r:id="rId19"/>
              </w:object>
            </w:r>
          </w:p>
        </w:tc>
      </w:tr>
      <w:tr w:rsidR="009E0E20" w:rsidRPr="00BA197A" w14:paraId="38EC1D61" w14:textId="77777777" w:rsidTr="005C7CEB">
        <w:trPr>
          <w:trHeight w:val="329"/>
        </w:trPr>
        <w:tc>
          <w:tcPr>
            <w:tcW w:w="1084" w:type="dxa"/>
            <w:vAlign w:val="center"/>
          </w:tcPr>
          <w:p w14:paraId="58E6A794" w14:textId="77777777" w:rsidR="00FA571D" w:rsidRPr="00BA197A" w:rsidRDefault="00FA571D" w:rsidP="00FA571D">
            <w:pPr>
              <w:pStyle w:val="VCAAtablecondensed"/>
              <w:jc w:val="center"/>
              <w:rPr>
                <w:lang w:val="en-AU"/>
              </w:rPr>
            </w:pPr>
            <w:r w:rsidRPr="00BA197A">
              <w:rPr>
                <w:lang w:val="en-AU"/>
              </w:rPr>
              <w:t>15</w:t>
            </w:r>
          </w:p>
        </w:tc>
        <w:tc>
          <w:tcPr>
            <w:tcW w:w="928" w:type="dxa"/>
            <w:vAlign w:val="center"/>
          </w:tcPr>
          <w:p w14:paraId="23B7C2DE" w14:textId="533D5CED" w:rsidR="00FA571D" w:rsidRPr="00BA197A" w:rsidRDefault="00FA571D" w:rsidP="00FA571D">
            <w:pPr>
              <w:pStyle w:val="VCAAtablecondensed"/>
              <w:jc w:val="center"/>
              <w:rPr>
                <w:lang w:val="en-AU"/>
              </w:rPr>
            </w:pPr>
            <w:r w:rsidRPr="00BA197A">
              <w:rPr>
                <w:lang w:val="en-AU"/>
              </w:rPr>
              <w:t>E</w:t>
            </w:r>
          </w:p>
        </w:tc>
        <w:tc>
          <w:tcPr>
            <w:tcW w:w="576" w:type="dxa"/>
            <w:vAlign w:val="center"/>
          </w:tcPr>
          <w:p w14:paraId="5BBB79EA" w14:textId="2F4E741D" w:rsidR="00FA571D" w:rsidRPr="00BA197A" w:rsidRDefault="00FA571D" w:rsidP="00FA571D">
            <w:pPr>
              <w:pStyle w:val="VCAAtablecondensed"/>
              <w:jc w:val="center"/>
              <w:rPr>
                <w:lang w:val="en-AU"/>
              </w:rPr>
            </w:pPr>
            <w:r w:rsidRPr="00BA197A">
              <w:rPr>
                <w:lang w:val="en-AU"/>
              </w:rPr>
              <w:t>6</w:t>
            </w:r>
          </w:p>
        </w:tc>
        <w:tc>
          <w:tcPr>
            <w:tcW w:w="576" w:type="dxa"/>
            <w:vAlign w:val="center"/>
          </w:tcPr>
          <w:p w14:paraId="4240F9D9" w14:textId="3E3D196D" w:rsidR="00FA571D" w:rsidRPr="00BA197A" w:rsidRDefault="00FA571D" w:rsidP="00FA571D">
            <w:pPr>
              <w:pStyle w:val="VCAAtablecondensed"/>
              <w:jc w:val="center"/>
              <w:rPr>
                <w:lang w:val="en-AU"/>
              </w:rPr>
            </w:pPr>
            <w:r w:rsidRPr="00BA197A">
              <w:rPr>
                <w:lang w:val="en-AU"/>
              </w:rPr>
              <w:t>15</w:t>
            </w:r>
          </w:p>
        </w:tc>
        <w:tc>
          <w:tcPr>
            <w:tcW w:w="576" w:type="dxa"/>
            <w:vAlign w:val="center"/>
          </w:tcPr>
          <w:p w14:paraId="51BDCCA1" w14:textId="006E3770" w:rsidR="00FA571D" w:rsidRPr="00BA197A" w:rsidRDefault="00FA571D" w:rsidP="00FA571D">
            <w:pPr>
              <w:pStyle w:val="VCAAtablecondensed"/>
              <w:jc w:val="center"/>
              <w:rPr>
                <w:lang w:val="en-AU"/>
              </w:rPr>
            </w:pPr>
            <w:r w:rsidRPr="00BA197A">
              <w:rPr>
                <w:lang w:val="en-AU"/>
              </w:rPr>
              <w:t>49</w:t>
            </w:r>
          </w:p>
        </w:tc>
        <w:tc>
          <w:tcPr>
            <w:tcW w:w="576" w:type="dxa"/>
            <w:vAlign w:val="center"/>
          </w:tcPr>
          <w:p w14:paraId="79600B4F" w14:textId="7399BC48" w:rsidR="00FA571D" w:rsidRPr="00BA197A" w:rsidRDefault="00FA571D" w:rsidP="00FA571D">
            <w:pPr>
              <w:pStyle w:val="VCAAtablecondensed"/>
              <w:jc w:val="center"/>
              <w:rPr>
                <w:lang w:val="en-AU"/>
              </w:rPr>
            </w:pPr>
            <w:r w:rsidRPr="00BA197A">
              <w:rPr>
                <w:lang w:val="en-AU"/>
              </w:rPr>
              <w:t>4</w:t>
            </w:r>
          </w:p>
        </w:tc>
        <w:tc>
          <w:tcPr>
            <w:tcW w:w="576" w:type="dxa"/>
            <w:shd w:val="clear" w:color="auto" w:fill="F2F2F2" w:themeFill="background1" w:themeFillShade="F2"/>
            <w:vAlign w:val="center"/>
          </w:tcPr>
          <w:p w14:paraId="749ED932" w14:textId="0733AAFE" w:rsidR="00FA571D" w:rsidRPr="00BA197A" w:rsidRDefault="00FA571D" w:rsidP="00FA571D">
            <w:pPr>
              <w:pStyle w:val="VCAAtablecondensed"/>
              <w:jc w:val="center"/>
              <w:rPr>
                <w:b/>
                <w:bCs/>
                <w:lang w:val="en-AU"/>
              </w:rPr>
            </w:pPr>
            <w:r w:rsidRPr="00BA197A">
              <w:rPr>
                <w:b/>
                <w:bCs/>
                <w:lang w:val="en-AU"/>
              </w:rPr>
              <w:t>26</w:t>
            </w:r>
          </w:p>
        </w:tc>
        <w:tc>
          <w:tcPr>
            <w:tcW w:w="4608" w:type="dxa"/>
            <w:vAlign w:val="center"/>
          </w:tcPr>
          <w:p w14:paraId="0CFF4AFA" w14:textId="4AC422E8" w:rsidR="00FA571D" w:rsidRPr="00BA197A" w:rsidRDefault="00743626" w:rsidP="00FA571D">
            <w:pPr>
              <w:pStyle w:val="VCAAstatsnumbers"/>
              <w:rPr>
                <w:rFonts w:ascii="Arial Narrow" w:hAnsi="Arial Narrow"/>
                <w:sz w:val="20"/>
                <w:szCs w:val="20"/>
              </w:rPr>
            </w:pPr>
            <w:r w:rsidRPr="00BA197A">
              <w:rPr>
                <w:rFonts w:ascii="Arial Narrow" w:hAnsi="Arial Narrow"/>
                <w:sz w:val="20"/>
                <w:szCs w:val="20"/>
              </w:rPr>
              <w:t>Option C is incorrect as the particle may be accelerating</w:t>
            </w:r>
            <w:r w:rsidR="00524315" w:rsidRPr="00BA197A">
              <w:rPr>
                <w:rFonts w:ascii="Arial Narrow" w:hAnsi="Arial Narrow"/>
                <w:sz w:val="20"/>
                <w:szCs w:val="20"/>
              </w:rPr>
              <w:t xml:space="preserve"> and moving</w:t>
            </w:r>
            <w:r w:rsidRPr="00BA197A">
              <w:rPr>
                <w:rFonts w:ascii="Arial Narrow" w:hAnsi="Arial Narrow"/>
                <w:sz w:val="20"/>
                <w:szCs w:val="20"/>
              </w:rPr>
              <w:t xml:space="preserve"> up the plane.</w:t>
            </w:r>
          </w:p>
        </w:tc>
      </w:tr>
      <w:tr w:rsidR="009E0E20" w:rsidRPr="00BA197A" w14:paraId="4354698C" w14:textId="77777777" w:rsidTr="005C7CEB">
        <w:tc>
          <w:tcPr>
            <w:tcW w:w="1084" w:type="dxa"/>
            <w:vAlign w:val="center"/>
          </w:tcPr>
          <w:p w14:paraId="552FF3CB" w14:textId="77777777" w:rsidR="00FA571D" w:rsidRPr="00BA197A" w:rsidRDefault="00FA571D" w:rsidP="00FA571D">
            <w:pPr>
              <w:pStyle w:val="VCAAtablecondensed"/>
              <w:jc w:val="center"/>
              <w:rPr>
                <w:lang w:val="en-AU"/>
              </w:rPr>
            </w:pPr>
            <w:r w:rsidRPr="00BA197A">
              <w:rPr>
                <w:lang w:val="en-AU"/>
              </w:rPr>
              <w:t>16</w:t>
            </w:r>
          </w:p>
        </w:tc>
        <w:tc>
          <w:tcPr>
            <w:tcW w:w="928" w:type="dxa"/>
            <w:vAlign w:val="center"/>
          </w:tcPr>
          <w:p w14:paraId="2BA89F9E" w14:textId="7883ED02" w:rsidR="00FA571D" w:rsidRPr="00BA197A" w:rsidRDefault="00FA571D" w:rsidP="00FA571D">
            <w:pPr>
              <w:pStyle w:val="VCAAtablecondensed"/>
              <w:jc w:val="center"/>
              <w:rPr>
                <w:lang w:val="en-AU"/>
              </w:rPr>
            </w:pPr>
            <w:r w:rsidRPr="00BA197A">
              <w:rPr>
                <w:lang w:val="en-AU"/>
              </w:rPr>
              <w:t>A</w:t>
            </w:r>
          </w:p>
        </w:tc>
        <w:tc>
          <w:tcPr>
            <w:tcW w:w="576" w:type="dxa"/>
            <w:shd w:val="clear" w:color="auto" w:fill="F2F2F2" w:themeFill="background1" w:themeFillShade="F2"/>
            <w:vAlign w:val="center"/>
          </w:tcPr>
          <w:p w14:paraId="7F004750" w14:textId="19EF5374" w:rsidR="00FA571D" w:rsidRPr="00BA197A" w:rsidRDefault="00FA571D" w:rsidP="00FA571D">
            <w:pPr>
              <w:pStyle w:val="VCAAtablecondensed"/>
              <w:jc w:val="center"/>
              <w:rPr>
                <w:b/>
                <w:bCs/>
                <w:lang w:val="en-AU"/>
              </w:rPr>
            </w:pPr>
            <w:r w:rsidRPr="00BA197A">
              <w:rPr>
                <w:b/>
                <w:bCs/>
                <w:lang w:val="en-AU"/>
              </w:rPr>
              <w:t>17</w:t>
            </w:r>
          </w:p>
        </w:tc>
        <w:tc>
          <w:tcPr>
            <w:tcW w:w="576" w:type="dxa"/>
            <w:vAlign w:val="center"/>
          </w:tcPr>
          <w:p w14:paraId="48BCBCE0" w14:textId="69F1506D" w:rsidR="00FA571D" w:rsidRPr="00BA197A" w:rsidRDefault="00FA571D" w:rsidP="00FA571D">
            <w:pPr>
              <w:pStyle w:val="VCAAtablecondensed"/>
              <w:jc w:val="center"/>
              <w:rPr>
                <w:lang w:val="en-AU"/>
              </w:rPr>
            </w:pPr>
            <w:r w:rsidRPr="00BA197A">
              <w:rPr>
                <w:lang w:val="en-AU"/>
              </w:rPr>
              <w:t>63</w:t>
            </w:r>
          </w:p>
        </w:tc>
        <w:tc>
          <w:tcPr>
            <w:tcW w:w="576" w:type="dxa"/>
            <w:vAlign w:val="center"/>
          </w:tcPr>
          <w:p w14:paraId="0BA6BE1C" w14:textId="10F1137B" w:rsidR="00FA571D" w:rsidRPr="00BA197A" w:rsidRDefault="00FA571D" w:rsidP="00FA571D">
            <w:pPr>
              <w:pStyle w:val="VCAAtablecondensed"/>
              <w:jc w:val="center"/>
              <w:rPr>
                <w:lang w:val="en-AU"/>
              </w:rPr>
            </w:pPr>
            <w:r w:rsidRPr="00BA197A">
              <w:rPr>
                <w:lang w:val="en-AU"/>
              </w:rPr>
              <w:t>8</w:t>
            </w:r>
          </w:p>
        </w:tc>
        <w:tc>
          <w:tcPr>
            <w:tcW w:w="576" w:type="dxa"/>
            <w:vAlign w:val="center"/>
          </w:tcPr>
          <w:p w14:paraId="16D7FEC2" w14:textId="7F10FDA3" w:rsidR="00FA571D" w:rsidRPr="00BA197A" w:rsidRDefault="00FA571D" w:rsidP="00FA571D">
            <w:pPr>
              <w:pStyle w:val="VCAAtablecondensed"/>
              <w:jc w:val="center"/>
              <w:rPr>
                <w:lang w:val="en-AU"/>
              </w:rPr>
            </w:pPr>
            <w:r w:rsidRPr="00BA197A">
              <w:rPr>
                <w:lang w:val="en-AU"/>
              </w:rPr>
              <w:t>9</w:t>
            </w:r>
          </w:p>
        </w:tc>
        <w:tc>
          <w:tcPr>
            <w:tcW w:w="576" w:type="dxa"/>
            <w:vAlign w:val="center"/>
          </w:tcPr>
          <w:p w14:paraId="77550FFF" w14:textId="29E38E4D" w:rsidR="00FA571D" w:rsidRPr="00BA197A" w:rsidRDefault="00FA571D" w:rsidP="00FA571D">
            <w:pPr>
              <w:pStyle w:val="VCAAtablecondensed"/>
              <w:jc w:val="center"/>
              <w:rPr>
                <w:lang w:val="en-AU"/>
              </w:rPr>
            </w:pPr>
            <w:r w:rsidRPr="00BA197A">
              <w:rPr>
                <w:lang w:val="en-AU"/>
              </w:rPr>
              <w:t>3</w:t>
            </w:r>
          </w:p>
        </w:tc>
        <w:tc>
          <w:tcPr>
            <w:tcW w:w="4608" w:type="dxa"/>
            <w:vAlign w:val="center"/>
          </w:tcPr>
          <w:p w14:paraId="15539A55" w14:textId="4DABB80A" w:rsidR="00FA571D" w:rsidRPr="00BA197A" w:rsidRDefault="00914F11" w:rsidP="00FB44D0">
            <w:pPr>
              <w:pStyle w:val="VCAAstatsnumbers"/>
              <w:jc w:val="left"/>
              <w:rPr>
                <w:sz w:val="20"/>
                <w:szCs w:val="20"/>
              </w:rPr>
            </w:pPr>
            <w:r w:rsidRPr="00BA197A">
              <w:rPr>
                <w:rFonts w:ascii="Arial Narrow" w:hAnsi="Arial Narrow"/>
                <w:color w:val="auto"/>
                <w:sz w:val="20"/>
                <w:szCs w:val="20"/>
              </w:rPr>
              <w:t xml:space="preserve">The angle between the head </w:t>
            </w:r>
            <w:r w:rsidR="00FB44D0" w:rsidRPr="00BA197A">
              <w:rPr>
                <w:rFonts w:ascii="Arial Narrow" w:hAnsi="Arial Narrow"/>
                <w:color w:val="auto"/>
                <w:sz w:val="20"/>
                <w:szCs w:val="20"/>
              </w:rPr>
              <w:t xml:space="preserve">and tail of the 5 and 7 N forces is </w:t>
            </w:r>
            <w:r w:rsidR="000A0B10" w:rsidRPr="000A0B10">
              <w:rPr>
                <w:rFonts w:ascii="Times New Roman" w:hAnsi="Times New Roman"/>
                <w:noProof/>
                <w:color w:val="auto"/>
                <w:position w:val="-6"/>
                <w:sz w:val="20"/>
                <w:szCs w:val="20"/>
              </w:rPr>
              <w:object w:dxaOrig="540" w:dyaOrig="260" w14:anchorId="2D6768D2">
                <v:shape id="_x0000_i1031" type="#_x0000_t75" alt="" style="width:27pt;height:13.5pt;mso-width-percent:0;mso-height-percent:0;mso-width-percent:0;mso-height-percent:0" o:ole="">
                  <v:imagedata r:id="rId20" o:title=""/>
                </v:shape>
                <o:OLEObject Type="Embed" ProgID="Equation.DSMT4" ShapeID="_x0000_i1031" DrawAspect="Content" ObjectID="_1776168146" r:id="rId21"/>
              </w:object>
            </w:r>
            <w:r w:rsidR="00FB44D0" w:rsidRPr="00BA197A">
              <w:rPr>
                <w:rFonts w:ascii="Times New Roman" w:hAnsi="Times New Roman"/>
                <w:sz w:val="20"/>
                <w:szCs w:val="20"/>
              </w:rPr>
              <w:t>.</w:t>
            </w:r>
          </w:p>
        </w:tc>
      </w:tr>
      <w:tr w:rsidR="009E0E20" w:rsidRPr="00BA197A" w14:paraId="4F305708" w14:textId="77777777" w:rsidTr="005C7CEB">
        <w:tc>
          <w:tcPr>
            <w:tcW w:w="1084" w:type="dxa"/>
            <w:vAlign w:val="center"/>
          </w:tcPr>
          <w:p w14:paraId="18620251" w14:textId="77777777" w:rsidR="00FA571D" w:rsidRPr="00BA197A" w:rsidRDefault="00FA571D" w:rsidP="00FA571D">
            <w:pPr>
              <w:pStyle w:val="VCAAtablecondensed"/>
              <w:jc w:val="center"/>
              <w:rPr>
                <w:lang w:val="en-AU"/>
              </w:rPr>
            </w:pPr>
            <w:r w:rsidRPr="00BA197A">
              <w:rPr>
                <w:lang w:val="en-AU"/>
              </w:rPr>
              <w:t>17</w:t>
            </w:r>
          </w:p>
        </w:tc>
        <w:tc>
          <w:tcPr>
            <w:tcW w:w="928" w:type="dxa"/>
            <w:vAlign w:val="center"/>
          </w:tcPr>
          <w:p w14:paraId="02FFAAD5" w14:textId="3F2640DE" w:rsidR="00FA571D" w:rsidRPr="00BA197A" w:rsidRDefault="00FA571D" w:rsidP="00FA571D">
            <w:pPr>
              <w:pStyle w:val="VCAAtablecondensed"/>
              <w:jc w:val="center"/>
              <w:rPr>
                <w:lang w:val="en-AU"/>
              </w:rPr>
            </w:pPr>
            <w:r w:rsidRPr="00BA197A">
              <w:rPr>
                <w:lang w:val="en-AU"/>
              </w:rPr>
              <w:t>C</w:t>
            </w:r>
          </w:p>
        </w:tc>
        <w:tc>
          <w:tcPr>
            <w:tcW w:w="576" w:type="dxa"/>
            <w:vAlign w:val="center"/>
          </w:tcPr>
          <w:p w14:paraId="254952D8" w14:textId="6AA399ED" w:rsidR="00FA571D" w:rsidRPr="00BA197A" w:rsidRDefault="00FA571D" w:rsidP="00FA571D">
            <w:pPr>
              <w:pStyle w:val="VCAAtablecondensed"/>
              <w:jc w:val="center"/>
              <w:rPr>
                <w:lang w:val="en-AU"/>
              </w:rPr>
            </w:pPr>
            <w:r w:rsidRPr="00BA197A">
              <w:rPr>
                <w:lang w:val="en-AU"/>
              </w:rPr>
              <w:t>4</w:t>
            </w:r>
          </w:p>
        </w:tc>
        <w:tc>
          <w:tcPr>
            <w:tcW w:w="576" w:type="dxa"/>
            <w:vAlign w:val="center"/>
          </w:tcPr>
          <w:p w14:paraId="08FBFB6C" w14:textId="544A0E8B" w:rsidR="00FA571D" w:rsidRPr="00BA197A" w:rsidRDefault="00FA571D" w:rsidP="00FA571D">
            <w:pPr>
              <w:pStyle w:val="VCAAtablecondensed"/>
              <w:jc w:val="center"/>
              <w:rPr>
                <w:lang w:val="en-AU"/>
              </w:rPr>
            </w:pPr>
            <w:r w:rsidRPr="00BA197A">
              <w:rPr>
                <w:lang w:val="en-AU"/>
              </w:rPr>
              <w:t>6</w:t>
            </w:r>
          </w:p>
        </w:tc>
        <w:tc>
          <w:tcPr>
            <w:tcW w:w="576" w:type="dxa"/>
            <w:shd w:val="clear" w:color="auto" w:fill="F2F2F2" w:themeFill="background1" w:themeFillShade="F2"/>
            <w:vAlign w:val="center"/>
          </w:tcPr>
          <w:p w14:paraId="45E90546" w14:textId="0AB5E062" w:rsidR="00FA571D" w:rsidRPr="00BA197A" w:rsidRDefault="00FA571D" w:rsidP="00FA571D">
            <w:pPr>
              <w:pStyle w:val="VCAAtablecondensed"/>
              <w:jc w:val="center"/>
              <w:rPr>
                <w:b/>
                <w:bCs/>
                <w:lang w:val="en-AU"/>
              </w:rPr>
            </w:pPr>
            <w:r w:rsidRPr="00BA197A">
              <w:rPr>
                <w:b/>
                <w:bCs/>
                <w:lang w:val="en-AU"/>
              </w:rPr>
              <w:t>74</w:t>
            </w:r>
          </w:p>
        </w:tc>
        <w:tc>
          <w:tcPr>
            <w:tcW w:w="576" w:type="dxa"/>
            <w:vAlign w:val="center"/>
          </w:tcPr>
          <w:p w14:paraId="177C1A43" w14:textId="14EF7C0E" w:rsidR="00FA571D" w:rsidRPr="00BA197A" w:rsidRDefault="00FA571D" w:rsidP="00FA571D">
            <w:pPr>
              <w:pStyle w:val="VCAAtablecondensed"/>
              <w:jc w:val="center"/>
              <w:rPr>
                <w:lang w:val="en-AU"/>
              </w:rPr>
            </w:pPr>
            <w:r w:rsidRPr="00BA197A">
              <w:rPr>
                <w:lang w:val="en-AU"/>
              </w:rPr>
              <w:t>14</w:t>
            </w:r>
          </w:p>
        </w:tc>
        <w:tc>
          <w:tcPr>
            <w:tcW w:w="576" w:type="dxa"/>
            <w:vAlign w:val="center"/>
          </w:tcPr>
          <w:p w14:paraId="0F0828ED" w14:textId="6324214F" w:rsidR="00FA571D" w:rsidRPr="00BA197A" w:rsidRDefault="00FA571D" w:rsidP="00FA571D">
            <w:pPr>
              <w:pStyle w:val="VCAAtablecondensed"/>
              <w:jc w:val="center"/>
              <w:rPr>
                <w:lang w:val="en-AU"/>
              </w:rPr>
            </w:pPr>
            <w:r w:rsidRPr="00BA197A">
              <w:rPr>
                <w:lang w:val="en-AU"/>
              </w:rPr>
              <w:t>2</w:t>
            </w:r>
          </w:p>
        </w:tc>
        <w:tc>
          <w:tcPr>
            <w:tcW w:w="4608" w:type="dxa"/>
            <w:vAlign w:val="center"/>
          </w:tcPr>
          <w:p w14:paraId="4716C27F" w14:textId="77777777" w:rsidR="00FA571D" w:rsidRPr="00BA197A" w:rsidRDefault="00FA571D" w:rsidP="00FA571D">
            <w:pPr>
              <w:pStyle w:val="VCAAstatsnumbers"/>
            </w:pPr>
          </w:p>
        </w:tc>
      </w:tr>
      <w:tr w:rsidR="009E0E20" w:rsidRPr="00BA197A" w14:paraId="69F0B62F" w14:textId="77777777" w:rsidTr="005C7CEB">
        <w:tc>
          <w:tcPr>
            <w:tcW w:w="1084" w:type="dxa"/>
            <w:vAlign w:val="center"/>
          </w:tcPr>
          <w:p w14:paraId="0C87A008" w14:textId="77777777" w:rsidR="00FA571D" w:rsidRPr="00BA197A" w:rsidRDefault="00FA571D" w:rsidP="00FA571D">
            <w:pPr>
              <w:pStyle w:val="VCAAtablecondensed"/>
              <w:jc w:val="center"/>
              <w:rPr>
                <w:lang w:val="en-AU"/>
              </w:rPr>
            </w:pPr>
            <w:r w:rsidRPr="00BA197A">
              <w:rPr>
                <w:lang w:val="en-AU"/>
              </w:rPr>
              <w:t>18</w:t>
            </w:r>
          </w:p>
        </w:tc>
        <w:tc>
          <w:tcPr>
            <w:tcW w:w="928" w:type="dxa"/>
            <w:vAlign w:val="center"/>
          </w:tcPr>
          <w:p w14:paraId="4A130961" w14:textId="62BCD430" w:rsidR="00FA571D" w:rsidRPr="00BA197A" w:rsidRDefault="00FA571D" w:rsidP="00FA571D">
            <w:pPr>
              <w:pStyle w:val="VCAAtablecondensed"/>
              <w:jc w:val="center"/>
              <w:rPr>
                <w:lang w:val="en-AU"/>
              </w:rPr>
            </w:pPr>
            <w:r w:rsidRPr="00BA197A">
              <w:rPr>
                <w:lang w:val="en-AU"/>
              </w:rPr>
              <w:t>B</w:t>
            </w:r>
          </w:p>
        </w:tc>
        <w:tc>
          <w:tcPr>
            <w:tcW w:w="576" w:type="dxa"/>
            <w:vAlign w:val="center"/>
          </w:tcPr>
          <w:p w14:paraId="575BAA19" w14:textId="53EFE7BD" w:rsidR="00FA571D" w:rsidRPr="00BA197A" w:rsidRDefault="00FA571D" w:rsidP="00FA571D">
            <w:pPr>
              <w:pStyle w:val="VCAAtablecondensed"/>
              <w:jc w:val="center"/>
              <w:rPr>
                <w:lang w:val="en-AU"/>
              </w:rPr>
            </w:pPr>
            <w:r w:rsidRPr="00BA197A">
              <w:rPr>
                <w:lang w:val="en-AU"/>
              </w:rPr>
              <w:t>16</w:t>
            </w:r>
          </w:p>
        </w:tc>
        <w:tc>
          <w:tcPr>
            <w:tcW w:w="576" w:type="dxa"/>
            <w:shd w:val="clear" w:color="auto" w:fill="F2F2F2" w:themeFill="background1" w:themeFillShade="F2"/>
            <w:vAlign w:val="center"/>
          </w:tcPr>
          <w:p w14:paraId="72997571" w14:textId="433A6230" w:rsidR="00FA571D" w:rsidRPr="00BA197A" w:rsidRDefault="00FA571D" w:rsidP="00FA571D">
            <w:pPr>
              <w:pStyle w:val="VCAAtablecondensed"/>
              <w:jc w:val="center"/>
              <w:rPr>
                <w:b/>
                <w:bCs/>
                <w:lang w:val="en-AU"/>
              </w:rPr>
            </w:pPr>
            <w:r w:rsidRPr="00BA197A">
              <w:rPr>
                <w:b/>
                <w:bCs/>
                <w:lang w:val="en-AU"/>
              </w:rPr>
              <w:t>42</w:t>
            </w:r>
          </w:p>
        </w:tc>
        <w:tc>
          <w:tcPr>
            <w:tcW w:w="576" w:type="dxa"/>
            <w:vAlign w:val="center"/>
          </w:tcPr>
          <w:p w14:paraId="043B73A1" w14:textId="55028AF0" w:rsidR="00FA571D" w:rsidRPr="00BA197A" w:rsidRDefault="00FA571D" w:rsidP="00FA571D">
            <w:pPr>
              <w:pStyle w:val="VCAAtablecondensed"/>
              <w:jc w:val="center"/>
              <w:rPr>
                <w:lang w:val="en-AU"/>
              </w:rPr>
            </w:pPr>
            <w:r w:rsidRPr="00BA197A">
              <w:rPr>
                <w:lang w:val="en-AU"/>
              </w:rPr>
              <w:t>13</w:t>
            </w:r>
          </w:p>
        </w:tc>
        <w:tc>
          <w:tcPr>
            <w:tcW w:w="576" w:type="dxa"/>
            <w:vAlign w:val="center"/>
          </w:tcPr>
          <w:p w14:paraId="77CF9976" w14:textId="67D71605" w:rsidR="00FA571D" w:rsidRPr="00BA197A" w:rsidRDefault="00FA571D" w:rsidP="00FA571D">
            <w:pPr>
              <w:pStyle w:val="VCAAtablecondensed"/>
              <w:jc w:val="center"/>
              <w:rPr>
                <w:lang w:val="en-AU"/>
              </w:rPr>
            </w:pPr>
            <w:r w:rsidRPr="00BA197A">
              <w:rPr>
                <w:lang w:val="en-AU"/>
              </w:rPr>
              <w:t>14</w:t>
            </w:r>
          </w:p>
        </w:tc>
        <w:tc>
          <w:tcPr>
            <w:tcW w:w="576" w:type="dxa"/>
            <w:vAlign w:val="center"/>
          </w:tcPr>
          <w:p w14:paraId="723F49FC" w14:textId="407892DB" w:rsidR="00FA571D" w:rsidRPr="00BA197A" w:rsidRDefault="00FA571D" w:rsidP="00FA571D">
            <w:pPr>
              <w:pStyle w:val="VCAAtablecondensed"/>
              <w:jc w:val="center"/>
              <w:rPr>
                <w:lang w:val="en-AU"/>
              </w:rPr>
            </w:pPr>
            <w:r w:rsidRPr="00BA197A">
              <w:rPr>
                <w:lang w:val="en-AU"/>
              </w:rPr>
              <w:t>15</w:t>
            </w:r>
          </w:p>
        </w:tc>
        <w:tc>
          <w:tcPr>
            <w:tcW w:w="4608" w:type="dxa"/>
            <w:vAlign w:val="center"/>
          </w:tcPr>
          <w:p w14:paraId="01064E26" w14:textId="02C95F3D" w:rsidR="00FA571D" w:rsidRPr="00BA197A" w:rsidRDefault="000A0B10" w:rsidP="004369F0">
            <w:pPr>
              <w:rPr>
                <w:lang w:val="en-AU"/>
              </w:rPr>
            </w:pPr>
            <w:r w:rsidRPr="000A0B10">
              <w:rPr>
                <w:rFonts w:asciiTheme="minorHAnsi" w:hAnsiTheme="minorHAnsi"/>
                <w:noProof/>
                <w:color w:val="auto"/>
                <w:position w:val="-28"/>
                <w:lang w:val="en-AU"/>
              </w:rPr>
              <w:object w:dxaOrig="5200" w:dyaOrig="660" w14:anchorId="0EAE7AB6">
                <v:shape id="_x0000_i1032" type="#_x0000_t75" alt="" style="width:259.5pt;height:32.25pt;mso-width-percent:0;mso-height-percent:0;mso-width-percent:0;mso-height-percent:0" o:ole="">
                  <v:imagedata r:id="rId22" o:title=""/>
                </v:shape>
                <o:OLEObject Type="Embed" ProgID="Equation.DSMT4" ShapeID="_x0000_i1032" DrawAspect="Content" ObjectID="_1776168147" r:id="rId23"/>
              </w:object>
            </w:r>
          </w:p>
        </w:tc>
      </w:tr>
      <w:tr w:rsidR="009E0E20" w:rsidRPr="00BA197A" w14:paraId="3B3CDFF1" w14:textId="77777777" w:rsidTr="004E4868">
        <w:tc>
          <w:tcPr>
            <w:tcW w:w="1084" w:type="dxa"/>
            <w:vAlign w:val="center"/>
          </w:tcPr>
          <w:p w14:paraId="528A139F" w14:textId="77777777" w:rsidR="00FA571D" w:rsidRPr="00BA197A" w:rsidRDefault="00FA571D" w:rsidP="00FA571D">
            <w:pPr>
              <w:pStyle w:val="VCAAtablecondensed"/>
              <w:jc w:val="center"/>
              <w:rPr>
                <w:lang w:val="en-AU"/>
              </w:rPr>
            </w:pPr>
            <w:r w:rsidRPr="00BA197A">
              <w:rPr>
                <w:lang w:val="en-AU"/>
              </w:rPr>
              <w:t>19</w:t>
            </w:r>
          </w:p>
        </w:tc>
        <w:tc>
          <w:tcPr>
            <w:tcW w:w="928" w:type="dxa"/>
            <w:vAlign w:val="center"/>
          </w:tcPr>
          <w:p w14:paraId="161FAB4F" w14:textId="0EAB99B0" w:rsidR="00FA571D" w:rsidRPr="00BA197A" w:rsidRDefault="00FA571D" w:rsidP="00FA571D">
            <w:pPr>
              <w:pStyle w:val="VCAAtablecondensed"/>
              <w:jc w:val="center"/>
              <w:rPr>
                <w:lang w:val="en-AU"/>
              </w:rPr>
            </w:pPr>
          </w:p>
        </w:tc>
        <w:tc>
          <w:tcPr>
            <w:tcW w:w="576" w:type="dxa"/>
            <w:vAlign w:val="center"/>
          </w:tcPr>
          <w:p w14:paraId="57FBA26E" w14:textId="6833BAEB" w:rsidR="00FA571D" w:rsidRPr="00BA197A" w:rsidRDefault="00FA571D" w:rsidP="00FA571D">
            <w:pPr>
              <w:pStyle w:val="VCAAtablecondensed"/>
              <w:jc w:val="center"/>
              <w:rPr>
                <w:lang w:val="en-AU"/>
              </w:rPr>
            </w:pPr>
          </w:p>
        </w:tc>
        <w:tc>
          <w:tcPr>
            <w:tcW w:w="576" w:type="dxa"/>
            <w:vAlign w:val="center"/>
          </w:tcPr>
          <w:p w14:paraId="6B9340A8" w14:textId="2396BC3D" w:rsidR="00FA571D" w:rsidRPr="00BA197A" w:rsidRDefault="00FA571D" w:rsidP="00FA571D">
            <w:pPr>
              <w:pStyle w:val="VCAAtablecondensed"/>
              <w:jc w:val="center"/>
              <w:rPr>
                <w:lang w:val="en-AU"/>
              </w:rPr>
            </w:pPr>
          </w:p>
        </w:tc>
        <w:tc>
          <w:tcPr>
            <w:tcW w:w="576" w:type="dxa"/>
            <w:vAlign w:val="center"/>
          </w:tcPr>
          <w:p w14:paraId="0B24600D" w14:textId="68C03518" w:rsidR="00FA571D" w:rsidRPr="00BA197A" w:rsidRDefault="00FA571D" w:rsidP="00FA571D">
            <w:pPr>
              <w:pStyle w:val="VCAAtablecondensed"/>
              <w:jc w:val="center"/>
              <w:rPr>
                <w:lang w:val="en-AU"/>
              </w:rPr>
            </w:pPr>
          </w:p>
        </w:tc>
        <w:tc>
          <w:tcPr>
            <w:tcW w:w="576" w:type="dxa"/>
            <w:shd w:val="clear" w:color="auto" w:fill="FFFFFF" w:themeFill="background1"/>
            <w:vAlign w:val="center"/>
          </w:tcPr>
          <w:p w14:paraId="0D857F4F" w14:textId="30C1B7C1" w:rsidR="00FA571D" w:rsidRPr="004E4868" w:rsidRDefault="00FA571D" w:rsidP="00FA571D">
            <w:pPr>
              <w:pStyle w:val="VCAAtablecondensed"/>
              <w:jc w:val="center"/>
              <w:rPr>
                <w:lang w:val="en-AU"/>
              </w:rPr>
            </w:pPr>
          </w:p>
        </w:tc>
        <w:tc>
          <w:tcPr>
            <w:tcW w:w="576" w:type="dxa"/>
            <w:vAlign w:val="center"/>
          </w:tcPr>
          <w:p w14:paraId="5571B019" w14:textId="12B33F62" w:rsidR="00FA571D" w:rsidRPr="00BA197A" w:rsidRDefault="00FA571D" w:rsidP="00FA571D">
            <w:pPr>
              <w:pStyle w:val="VCAAtablecondensed"/>
              <w:jc w:val="center"/>
              <w:rPr>
                <w:lang w:val="en-AU"/>
              </w:rPr>
            </w:pPr>
          </w:p>
        </w:tc>
        <w:tc>
          <w:tcPr>
            <w:tcW w:w="4608" w:type="dxa"/>
            <w:vAlign w:val="center"/>
          </w:tcPr>
          <w:p w14:paraId="7ECE1EB9" w14:textId="77777777" w:rsidR="000C2EF8" w:rsidRPr="00964947" w:rsidRDefault="000C2EF8" w:rsidP="000C2EF8">
            <w:pPr>
              <w:pStyle w:val="NormalWeb"/>
              <w:spacing w:before="180" w:beforeAutospacing="0" w:after="180" w:afterAutospacing="0"/>
              <w:rPr>
                <w:rStyle w:val="VCAAcondensed"/>
              </w:rPr>
            </w:pPr>
            <w:r w:rsidRPr="00964947">
              <w:rPr>
                <w:rStyle w:val="VCAAcondensed"/>
              </w:rPr>
              <w:t>This question has been redacted following the findings of the Independent Review into the VCAA’s Examination-Setting Policies, Processes and Procedures for the VCE.</w:t>
            </w:r>
          </w:p>
          <w:p w14:paraId="057D83FB" w14:textId="2F85D48A" w:rsidR="00FA571D" w:rsidRPr="004E4868" w:rsidRDefault="00FA571D" w:rsidP="004E4868">
            <w:pPr>
              <w:pStyle w:val="VCAAtablecondensed"/>
            </w:pPr>
          </w:p>
        </w:tc>
      </w:tr>
      <w:tr w:rsidR="009E0E20" w:rsidRPr="00BA197A" w14:paraId="2E4D952C" w14:textId="77777777" w:rsidTr="005C7CEB">
        <w:tc>
          <w:tcPr>
            <w:tcW w:w="1084" w:type="dxa"/>
            <w:vAlign w:val="center"/>
          </w:tcPr>
          <w:p w14:paraId="2967FD63" w14:textId="77777777" w:rsidR="00FA571D" w:rsidRPr="00BA197A" w:rsidRDefault="00FA571D" w:rsidP="00FA571D">
            <w:pPr>
              <w:pStyle w:val="VCAAtablecondensed"/>
              <w:jc w:val="center"/>
              <w:rPr>
                <w:lang w:val="en-AU"/>
              </w:rPr>
            </w:pPr>
            <w:r w:rsidRPr="00BA197A">
              <w:rPr>
                <w:lang w:val="en-AU"/>
              </w:rPr>
              <w:lastRenderedPageBreak/>
              <w:t>20</w:t>
            </w:r>
          </w:p>
        </w:tc>
        <w:tc>
          <w:tcPr>
            <w:tcW w:w="928" w:type="dxa"/>
            <w:vAlign w:val="center"/>
          </w:tcPr>
          <w:p w14:paraId="15709AD4" w14:textId="73E15E2D" w:rsidR="00FA571D" w:rsidRPr="00BA197A" w:rsidRDefault="00FA571D" w:rsidP="00FA571D">
            <w:pPr>
              <w:pStyle w:val="VCAAtablecondensed"/>
              <w:jc w:val="center"/>
              <w:rPr>
                <w:lang w:val="en-AU"/>
              </w:rPr>
            </w:pPr>
            <w:r w:rsidRPr="00BA197A">
              <w:rPr>
                <w:lang w:val="en-AU"/>
              </w:rPr>
              <w:t>C</w:t>
            </w:r>
          </w:p>
        </w:tc>
        <w:tc>
          <w:tcPr>
            <w:tcW w:w="576" w:type="dxa"/>
            <w:vAlign w:val="center"/>
          </w:tcPr>
          <w:p w14:paraId="1BF08505" w14:textId="7CE39738" w:rsidR="00FA571D" w:rsidRPr="00BA197A" w:rsidRDefault="00FA571D" w:rsidP="00FA571D">
            <w:pPr>
              <w:pStyle w:val="VCAAtablecondensed"/>
              <w:jc w:val="center"/>
              <w:rPr>
                <w:lang w:val="en-AU"/>
              </w:rPr>
            </w:pPr>
            <w:r w:rsidRPr="00BA197A">
              <w:rPr>
                <w:lang w:val="en-AU"/>
              </w:rPr>
              <w:t>13</w:t>
            </w:r>
          </w:p>
        </w:tc>
        <w:tc>
          <w:tcPr>
            <w:tcW w:w="576" w:type="dxa"/>
            <w:vAlign w:val="center"/>
          </w:tcPr>
          <w:p w14:paraId="752BC7A9" w14:textId="6D6677D4" w:rsidR="00FA571D" w:rsidRPr="00BA197A" w:rsidRDefault="00FA571D" w:rsidP="00FA571D">
            <w:pPr>
              <w:pStyle w:val="VCAAtablecondensed"/>
              <w:jc w:val="center"/>
              <w:rPr>
                <w:lang w:val="en-AU"/>
              </w:rPr>
            </w:pPr>
            <w:r w:rsidRPr="00BA197A">
              <w:rPr>
                <w:lang w:val="en-AU"/>
              </w:rPr>
              <w:t>24</w:t>
            </w:r>
          </w:p>
        </w:tc>
        <w:tc>
          <w:tcPr>
            <w:tcW w:w="576" w:type="dxa"/>
            <w:shd w:val="clear" w:color="auto" w:fill="F2F2F2" w:themeFill="background1" w:themeFillShade="F2"/>
            <w:vAlign w:val="center"/>
          </w:tcPr>
          <w:p w14:paraId="2B979D1A" w14:textId="60EBFAEC" w:rsidR="00FA571D" w:rsidRPr="00BA197A" w:rsidRDefault="00FA571D" w:rsidP="00FA571D">
            <w:pPr>
              <w:pStyle w:val="VCAAtablecondensed"/>
              <w:jc w:val="center"/>
              <w:rPr>
                <w:b/>
                <w:bCs/>
                <w:lang w:val="en-AU"/>
              </w:rPr>
            </w:pPr>
            <w:r w:rsidRPr="00BA197A">
              <w:rPr>
                <w:b/>
                <w:bCs/>
                <w:lang w:val="en-AU"/>
              </w:rPr>
              <w:t>41</w:t>
            </w:r>
          </w:p>
        </w:tc>
        <w:tc>
          <w:tcPr>
            <w:tcW w:w="576" w:type="dxa"/>
            <w:vAlign w:val="center"/>
          </w:tcPr>
          <w:p w14:paraId="7272A7EA" w14:textId="51BAF468" w:rsidR="00FA571D" w:rsidRPr="00BA197A" w:rsidRDefault="00FA571D" w:rsidP="00FA571D">
            <w:pPr>
              <w:pStyle w:val="VCAAtablecondensed"/>
              <w:jc w:val="center"/>
              <w:rPr>
                <w:lang w:val="en-AU"/>
              </w:rPr>
            </w:pPr>
            <w:r w:rsidRPr="00BA197A">
              <w:rPr>
                <w:lang w:val="en-AU"/>
              </w:rPr>
              <w:t>12</w:t>
            </w:r>
          </w:p>
        </w:tc>
        <w:tc>
          <w:tcPr>
            <w:tcW w:w="576" w:type="dxa"/>
            <w:vAlign w:val="center"/>
          </w:tcPr>
          <w:p w14:paraId="33A0A210" w14:textId="4D65BB33" w:rsidR="00FA571D" w:rsidRPr="00BA197A" w:rsidRDefault="00FA571D" w:rsidP="00FA571D">
            <w:pPr>
              <w:pStyle w:val="VCAAtablecondensed"/>
              <w:jc w:val="center"/>
              <w:rPr>
                <w:lang w:val="en-AU"/>
              </w:rPr>
            </w:pPr>
            <w:r w:rsidRPr="00BA197A">
              <w:rPr>
                <w:lang w:val="en-AU"/>
              </w:rPr>
              <w:t>8</w:t>
            </w:r>
          </w:p>
        </w:tc>
        <w:tc>
          <w:tcPr>
            <w:tcW w:w="4608" w:type="dxa"/>
            <w:vAlign w:val="center"/>
          </w:tcPr>
          <w:p w14:paraId="34760293" w14:textId="2EAC7309" w:rsidR="00FA571D" w:rsidRPr="00BA197A" w:rsidRDefault="004369F0" w:rsidP="004E4868">
            <w:pPr>
              <w:pStyle w:val="VCAAtablecondensed"/>
            </w:pPr>
            <w:r w:rsidRPr="00BA197A">
              <w:t>Requires the probability that the total mass on the right is greater than the total mass on the left.</w:t>
            </w:r>
          </w:p>
        </w:tc>
      </w:tr>
    </w:tbl>
    <w:p w14:paraId="716095AB" w14:textId="4314EB85" w:rsidR="002B61AD" w:rsidRPr="00BA197A" w:rsidRDefault="002B61AD" w:rsidP="00390A6C">
      <w:pPr>
        <w:pStyle w:val="VCAAbody"/>
        <w:rPr>
          <w:lang w:val="en-AU"/>
        </w:rPr>
      </w:pPr>
    </w:p>
    <w:p w14:paraId="149C2596" w14:textId="77777777" w:rsidR="002B61AD" w:rsidRPr="00BA197A" w:rsidRDefault="002B61AD">
      <w:pPr>
        <w:rPr>
          <w:rFonts w:ascii="Arial" w:hAnsi="Arial" w:cs="Arial"/>
          <w:color w:val="000000" w:themeColor="text1"/>
          <w:sz w:val="20"/>
          <w:lang w:val="en-AU"/>
        </w:rPr>
      </w:pPr>
      <w:r w:rsidRPr="00BA197A">
        <w:rPr>
          <w:lang w:val="en-AU"/>
        </w:rPr>
        <w:br w:type="page"/>
      </w:r>
    </w:p>
    <w:p w14:paraId="7BCD7858" w14:textId="77777777" w:rsidR="00FA571D" w:rsidRPr="00BA197A" w:rsidRDefault="00FA571D" w:rsidP="00FA571D">
      <w:pPr>
        <w:spacing w:before="400" w:after="120" w:line="480" w:lineRule="exact"/>
        <w:contextualSpacing/>
        <w:outlineLvl w:val="2"/>
        <w:rPr>
          <w:rFonts w:ascii="Arial" w:hAnsi="Arial" w:cs="Arial"/>
          <w:color w:val="0F7EB4"/>
          <w:sz w:val="40"/>
          <w:szCs w:val="28"/>
          <w:lang w:val="en-AU"/>
        </w:rPr>
      </w:pPr>
      <w:r w:rsidRPr="00BA197A">
        <w:rPr>
          <w:rFonts w:ascii="Arial" w:hAnsi="Arial" w:cs="Arial"/>
          <w:color w:val="0F7EB4"/>
          <w:sz w:val="40"/>
          <w:szCs w:val="28"/>
          <w:lang w:val="en-AU"/>
        </w:rPr>
        <w:lastRenderedPageBreak/>
        <w:t>Section B</w:t>
      </w:r>
    </w:p>
    <w:p w14:paraId="77A63F84" w14:textId="0F9C7CAC"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1</w:t>
      </w:r>
      <w:r w:rsidR="00547F58" w:rsidRPr="00BA197A">
        <w:rPr>
          <w:rFonts w:ascii="Arial" w:hAnsi="Arial" w:cs="Arial"/>
          <w:color w:val="0F7EB4"/>
          <w:sz w:val="32"/>
          <w:szCs w:val="24"/>
          <w:lang w:val="en-AU"/>
        </w:rPr>
        <w:t>a</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599"/>
        <w:gridCol w:w="308"/>
        <w:gridCol w:w="399"/>
        <w:gridCol w:w="399"/>
        <w:gridCol w:w="864"/>
      </w:tblGrid>
      <w:tr w:rsidR="00FA571D" w:rsidRPr="00BA197A" w14:paraId="174A1A5D" w14:textId="77777777" w:rsidTr="000A0B10">
        <w:trPr>
          <w:cnfStyle w:val="100000000000" w:firstRow="1" w:lastRow="0" w:firstColumn="0" w:lastColumn="0" w:oddVBand="0" w:evenVBand="0" w:oddHBand="0" w:evenHBand="0" w:firstRowFirstColumn="0" w:firstRowLastColumn="0" w:lastRowFirstColumn="0" w:lastRowLastColumn="0"/>
        </w:trPr>
        <w:tc>
          <w:tcPr>
            <w:tcW w:w="0" w:type="auto"/>
          </w:tcPr>
          <w:p w14:paraId="3FDFB199"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0" w:type="auto"/>
          </w:tcPr>
          <w:p w14:paraId="03AD2429"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0" w:type="auto"/>
          </w:tcPr>
          <w:p w14:paraId="2450E9C0"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4F242EB6"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3A20CC4B"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2542326D" w14:textId="77777777" w:rsidTr="000A0B10">
        <w:tc>
          <w:tcPr>
            <w:tcW w:w="0" w:type="auto"/>
          </w:tcPr>
          <w:p w14:paraId="10E20F58"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0" w:type="auto"/>
          </w:tcPr>
          <w:p w14:paraId="4B73673A" w14:textId="7B5FE1FA" w:rsidR="00FA571D" w:rsidRPr="00BA197A" w:rsidRDefault="00547F58" w:rsidP="00FA571D">
            <w:pPr>
              <w:spacing w:before="80" w:after="80" w:line="280" w:lineRule="exact"/>
              <w:rPr>
                <w:rFonts w:cs="Arial"/>
                <w:sz w:val="20"/>
                <w:lang w:val="en-AU"/>
              </w:rPr>
            </w:pPr>
            <w:r w:rsidRPr="00BA197A">
              <w:rPr>
                <w:rFonts w:cs="Arial"/>
                <w:sz w:val="20"/>
                <w:lang w:val="en-AU"/>
              </w:rPr>
              <w:t>2</w:t>
            </w:r>
          </w:p>
        </w:tc>
        <w:tc>
          <w:tcPr>
            <w:tcW w:w="0" w:type="auto"/>
          </w:tcPr>
          <w:p w14:paraId="254C081E" w14:textId="4C256976" w:rsidR="00FA571D" w:rsidRPr="00BA197A" w:rsidRDefault="00547F58" w:rsidP="00FA571D">
            <w:pPr>
              <w:spacing w:before="80" w:after="80" w:line="280" w:lineRule="exact"/>
              <w:rPr>
                <w:rFonts w:cs="Arial"/>
                <w:sz w:val="20"/>
                <w:lang w:val="en-AU"/>
              </w:rPr>
            </w:pPr>
            <w:r w:rsidRPr="00BA197A">
              <w:rPr>
                <w:rFonts w:cs="Arial"/>
                <w:sz w:val="20"/>
                <w:lang w:val="en-AU"/>
              </w:rPr>
              <w:t>18</w:t>
            </w:r>
          </w:p>
        </w:tc>
        <w:tc>
          <w:tcPr>
            <w:tcW w:w="0" w:type="auto"/>
          </w:tcPr>
          <w:p w14:paraId="70E03DE3" w14:textId="5323192F" w:rsidR="00FA571D" w:rsidRPr="00BA197A" w:rsidRDefault="00547F58" w:rsidP="00FA571D">
            <w:pPr>
              <w:spacing w:before="80" w:after="80" w:line="280" w:lineRule="exact"/>
              <w:rPr>
                <w:rFonts w:cs="Arial"/>
                <w:sz w:val="20"/>
                <w:lang w:val="en-AU"/>
              </w:rPr>
            </w:pPr>
            <w:r w:rsidRPr="00BA197A">
              <w:rPr>
                <w:rFonts w:cs="Arial"/>
                <w:sz w:val="20"/>
                <w:lang w:val="en-AU"/>
              </w:rPr>
              <w:t>81</w:t>
            </w:r>
          </w:p>
        </w:tc>
        <w:tc>
          <w:tcPr>
            <w:tcW w:w="0" w:type="auto"/>
          </w:tcPr>
          <w:p w14:paraId="65B3293F" w14:textId="401F4B52" w:rsidR="00FA571D" w:rsidRPr="00BA197A" w:rsidRDefault="00FA571D" w:rsidP="00FA571D">
            <w:pPr>
              <w:spacing w:before="80" w:after="80" w:line="280" w:lineRule="exact"/>
              <w:rPr>
                <w:rFonts w:cs="Arial"/>
                <w:sz w:val="20"/>
                <w:lang w:val="en-AU"/>
              </w:rPr>
            </w:pPr>
            <w:r w:rsidRPr="00BA197A">
              <w:rPr>
                <w:rFonts w:cs="Arial"/>
                <w:sz w:val="20"/>
                <w:lang w:val="en-AU"/>
              </w:rPr>
              <w:t>1.</w:t>
            </w:r>
            <w:r w:rsidR="00547F58" w:rsidRPr="00BA197A">
              <w:rPr>
                <w:rFonts w:cs="Arial"/>
                <w:sz w:val="20"/>
                <w:lang w:val="en-AU"/>
              </w:rPr>
              <w:t>8</w:t>
            </w:r>
          </w:p>
        </w:tc>
      </w:tr>
    </w:tbl>
    <w:p w14:paraId="77953F95" w14:textId="171F0C0A"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Arial" w:eastAsia="Arial" w:hAnsi="Arial" w:cs="Arial"/>
          <w:noProof/>
          <w:color w:val="000000"/>
          <w:position w:val="-10"/>
          <w:sz w:val="20"/>
          <w:lang w:val="en-AU"/>
        </w:rPr>
        <w:object w:dxaOrig="1320" w:dyaOrig="300" w14:anchorId="7A88968E">
          <v:shape id="_x0000_i1033" type="#_x0000_t75" alt="" style="width:63.75pt;height:14.25pt;mso-width-percent:0;mso-height-percent:0;mso-width-percent:0;mso-height-percent:0" o:ole="">
            <v:imagedata r:id="rId24" o:title=""/>
          </v:shape>
          <o:OLEObject Type="Embed" ProgID="Equation.DSMT4" ShapeID="_x0000_i1033" DrawAspect="Content" ObjectID="_1776168148" r:id="rId25"/>
        </w:object>
      </w:r>
    </w:p>
    <w:p w14:paraId="33B53BFA" w14:textId="0BDB9381" w:rsidR="00FA571D" w:rsidRPr="00BA197A" w:rsidRDefault="00CA571E" w:rsidP="00AA1AC9">
      <w:pPr>
        <w:pStyle w:val="VCAAbody"/>
        <w:rPr>
          <w:lang w:val="en-AU"/>
        </w:rPr>
      </w:pPr>
      <w:r w:rsidRPr="00BA197A">
        <w:rPr>
          <w:lang w:val="en-AU"/>
        </w:rPr>
        <w:t>Generally well done</w:t>
      </w:r>
      <w:r w:rsidR="00FA571D" w:rsidRPr="00BA197A">
        <w:rPr>
          <w:lang w:val="en-AU"/>
        </w:rPr>
        <w:t>.</w:t>
      </w:r>
    </w:p>
    <w:p w14:paraId="4ACAC19B" w14:textId="173B62B9"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1</w:t>
      </w:r>
      <w:r w:rsidR="00547F58" w:rsidRPr="00BA197A">
        <w:rPr>
          <w:rFonts w:ascii="Arial" w:hAnsi="Arial" w:cs="Arial"/>
          <w:color w:val="0F7EB4"/>
          <w:sz w:val="32"/>
          <w:szCs w:val="24"/>
          <w:lang w:val="en-AU"/>
        </w:rPr>
        <w:t>b</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576"/>
        <w:gridCol w:w="864"/>
      </w:tblGrid>
      <w:tr w:rsidR="00FA571D" w:rsidRPr="00BA197A" w14:paraId="0115072A"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5F7244B4"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3DC28EB9"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6BEA272C"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10EDA644"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576" w:type="dxa"/>
          </w:tcPr>
          <w:p w14:paraId="08104C1C" w14:textId="77777777" w:rsidR="00FA571D" w:rsidRPr="00BA197A" w:rsidRDefault="00FA571D" w:rsidP="00FA571D">
            <w:pPr>
              <w:spacing w:before="80" w:after="80" w:line="280" w:lineRule="exact"/>
              <w:rPr>
                <w:rFonts w:cs="Arial"/>
                <w:sz w:val="20"/>
                <w:lang w:val="en-AU"/>
              </w:rPr>
            </w:pPr>
            <w:r w:rsidRPr="00BA197A">
              <w:rPr>
                <w:rFonts w:cs="Arial"/>
                <w:sz w:val="20"/>
                <w:lang w:val="en-AU"/>
              </w:rPr>
              <w:t>3</w:t>
            </w:r>
          </w:p>
        </w:tc>
        <w:tc>
          <w:tcPr>
            <w:tcW w:w="0" w:type="auto"/>
          </w:tcPr>
          <w:p w14:paraId="744473A2"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547F58" w:rsidRPr="00BA197A" w14:paraId="718A8D06" w14:textId="77777777" w:rsidTr="009E0E20">
        <w:tc>
          <w:tcPr>
            <w:tcW w:w="720" w:type="dxa"/>
          </w:tcPr>
          <w:p w14:paraId="1EC08CBC" w14:textId="77777777" w:rsidR="00547F58" w:rsidRPr="00BA197A" w:rsidRDefault="00547F58" w:rsidP="00547F58">
            <w:pPr>
              <w:spacing w:before="80" w:after="80" w:line="280" w:lineRule="exact"/>
              <w:rPr>
                <w:rFonts w:cs="Arial"/>
                <w:sz w:val="20"/>
                <w:lang w:val="en-AU"/>
              </w:rPr>
            </w:pPr>
            <w:r w:rsidRPr="00BA197A">
              <w:rPr>
                <w:rFonts w:cs="Arial"/>
                <w:sz w:val="20"/>
                <w:lang w:val="en-AU"/>
              </w:rPr>
              <w:t>%</w:t>
            </w:r>
          </w:p>
        </w:tc>
        <w:tc>
          <w:tcPr>
            <w:tcW w:w="576" w:type="dxa"/>
          </w:tcPr>
          <w:p w14:paraId="5BE3BDCC" w14:textId="4DFD88F3" w:rsidR="00547F58" w:rsidRPr="00BA197A" w:rsidRDefault="00547F58" w:rsidP="00547F58">
            <w:pPr>
              <w:spacing w:before="80" w:after="80" w:line="280" w:lineRule="exact"/>
              <w:rPr>
                <w:rFonts w:cs="Arial"/>
                <w:sz w:val="20"/>
                <w:szCs w:val="20"/>
                <w:lang w:val="en-AU"/>
              </w:rPr>
            </w:pPr>
            <w:r w:rsidRPr="00BA197A">
              <w:rPr>
                <w:sz w:val="20"/>
                <w:szCs w:val="20"/>
                <w:lang w:val="en-AU"/>
              </w:rPr>
              <w:t>6</w:t>
            </w:r>
          </w:p>
        </w:tc>
        <w:tc>
          <w:tcPr>
            <w:tcW w:w="576" w:type="dxa"/>
          </w:tcPr>
          <w:p w14:paraId="4AF5149C" w14:textId="2DE8882D" w:rsidR="00547F58" w:rsidRPr="00BA197A" w:rsidRDefault="00547F58" w:rsidP="00547F58">
            <w:pPr>
              <w:spacing w:before="80" w:after="80" w:line="280" w:lineRule="exact"/>
              <w:rPr>
                <w:rFonts w:cs="Arial"/>
                <w:sz w:val="20"/>
                <w:szCs w:val="20"/>
                <w:lang w:val="en-AU"/>
              </w:rPr>
            </w:pPr>
            <w:r w:rsidRPr="00BA197A">
              <w:rPr>
                <w:sz w:val="20"/>
                <w:szCs w:val="20"/>
                <w:lang w:val="en-AU"/>
              </w:rPr>
              <w:t>23</w:t>
            </w:r>
          </w:p>
        </w:tc>
        <w:tc>
          <w:tcPr>
            <w:tcW w:w="576" w:type="dxa"/>
          </w:tcPr>
          <w:p w14:paraId="37249092" w14:textId="05EBAF16" w:rsidR="00547F58" w:rsidRPr="00BA197A" w:rsidRDefault="00547F58" w:rsidP="00547F58">
            <w:pPr>
              <w:spacing w:before="80" w:after="80" w:line="280" w:lineRule="exact"/>
              <w:rPr>
                <w:rFonts w:cs="Arial"/>
                <w:sz w:val="20"/>
                <w:szCs w:val="20"/>
                <w:lang w:val="en-AU"/>
              </w:rPr>
            </w:pPr>
            <w:r w:rsidRPr="00BA197A">
              <w:rPr>
                <w:sz w:val="20"/>
                <w:szCs w:val="20"/>
                <w:lang w:val="en-AU"/>
              </w:rPr>
              <w:t>28</w:t>
            </w:r>
          </w:p>
        </w:tc>
        <w:tc>
          <w:tcPr>
            <w:tcW w:w="576" w:type="dxa"/>
          </w:tcPr>
          <w:p w14:paraId="10CAFA19" w14:textId="0439379A" w:rsidR="00547F58" w:rsidRPr="00BA197A" w:rsidRDefault="00547F58" w:rsidP="00547F58">
            <w:pPr>
              <w:spacing w:before="80" w:after="80" w:line="280" w:lineRule="exact"/>
              <w:rPr>
                <w:rFonts w:cs="Arial"/>
                <w:sz w:val="20"/>
                <w:szCs w:val="20"/>
                <w:lang w:val="en-AU"/>
              </w:rPr>
            </w:pPr>
            <w:r w:rsidRPr="00BA197A">
              <w:rPr>
                <w:sz w:val="20"/>
                <w:szCs w:val="20"/>
                <w:lang w:val="en-AU"/>
              </w:rPr>
              <w:t>43</w:t>
            </w:r>
          </w:p>
        </w:tc>
        <w:tc>
          <w:tcPr>
            <w:tcW w:w="0" w:type="auto"/>
          </w:tcPr>
          <w:p w14:paraId="55E94861" w14:textId="14A85A7A" w:rsidR="00547F58" w:rsidRPr="00BA197A" w:rsidRDefault="00547F58" w:rsidP="00547F58">
            <w:pPr>
              <w:spacing w:before="80" w:after="80" w:line="280" w:lineRule="exact"/>
              <w:rPr>
                <w:rFonts w:cs="Arial"/>
                <w:sz w:val="20"/>
                <w:lang w:val="en-AU"/>
              </w:rPr>
            </w:pPr>
            <w:r w:rsidRPr="00BA197A">
              <w:rPr>
                <w:rFonts w:cs="Arial"/>
                <w:sz w:val="20"/>
                <w:lang w:val="en-AU"/>
              </w:rPr>
              <w:t>2.1</w:t>
            </w:r>
          </w:p>
        </w:tc>
      </w:tr>
    </w:tbl>
    <w:p w14:paraId="6B510C93" w14:textId="2AD8618B"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b/>
          <w:noProof/>
          <w:lang w:val="en-AU"/>
        </w:rPr>
        <w:object w:dxaOrig="6076" w:dyaOrig="4416" w14:anchorId="5EA3D46D">
          <v:shape id="_x0000_i1034" type="#_x0000_t75" alt="" style="width:252pt;height:180pt;mso-width-percent:0;mso-height-percent:0;mso-width-percent:0;mso-height-percent:0" o:ole="">
            <v:imagedata r:id="rId26" o:title=""/>
          </v:shape>
          <o:OLEObject Type="Embed" ProgID="FXDraw.Graphic" ShapeID="_x0000_i1034" DrawAspect="Content" ObjectID="_1776168149" r:id="rId27"/>
        </w:object>
      </w:r>
    </w:p>
    <w:p w14:paraId="1F5C44BD" w14:textId="7B830FF9" w:rsidR="00FA571D" w:rsidRPr="00BA197A" w:rsidRDefault="00FA571D" w:rsidP="00AA1AC9">
      <w:pPr>
        <w:pStyle w:val="VCAAbody"/>
        <w:rPr>
          <w:lang w:val="en-AU"/>
        </w:rPr>
      </w:pPr>
      <w:r w:rsidRPr="00BA197A">
        <w:rPr>
          <w:lang w:val="en-AU"/>
        </w:rPr>
        <w:t xml:space="preserve">Setting the calculator screen to match the grid provided </w:t>
      </w:r>
      <w:r w:rsidR="00CA571E" w:rsidRPr="00BA197A">
        <w:rPr>
          <w:lang w:val="en-AU"/>
        </w:rPr>
        <w:t>will help students sketch graphs correctly</w:t>
      </w:r>
      <w:r w:rsidRPr="00BA197A">
        <w:rPr>
          <w:lang w:val="en-AU"/>
        </w:rPr>
        <w:t xml:space="preserve">. </w:t>
      </w:r>
      <w:r w:rsidR="00CA571E" w:rsidRPr="00BA197A">
        <w:rPr>
          <w:lang w:val="en-AU"/>
        </w:rPr>
        <w:t>Some responses did not show appropriate asymptotic behaviour. The oblique asymptote was occasionally sketched hastily without due regard to accurate position.</w:t>
      </w:r>
    </w:p>
    <w:p w14:paraId="76AF0623" w14:textId="4A83571A" w:rsidR="00547F58" w:rsidRPr="00BA197A" w:rsidRDefault="00547F58" w:rsidP="00547F58">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1ci.</w:t>
      </w:r>
    </w:p>
    <w:tbl>
      <w:tblPr>
        <w:tblStyle w:val="VCAATableClosed"/>
        <w:tblW w:w="0" w:type="auto"/>
        <w:tblLook w:val="04A0" w:firstRow="1" w:lastRow="0" w:firstColumn="1" w:lastColumn="0" w:noHBand="0" w:noVBand="1"/>
      </w:tblPr>
      <w:tblGrid>
        <w:gridCol w:w="720"/>
        <w:gridCol w:w="576"/>
        <w:gridCol w:w="576"/>
        <w:gridCol w:w="864"/>
      </w:tblGrid>
      <w:tr w:rsidR="00547F58" w:rsidRPr="00BA197A" w14:paraId="7E6A6546"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338B72EA" w14:textId="77777777" w:rsidR="00547F58" w:rsidRPr="00BA197A" w:rsidRDefault="00547F58" w:rsidP="000A0B10">
            <w:pPr>
              <w:spacing w:before="80" w:after="80" w:line="280" w:lineRule="exact"/>
              <w:rPr>
                <w:rFonts w:cs="Arial"/>
                <w:sz w:val="20"/>
                <w:lang w:val="en-AU"/>
              </w:rPr>
            </w:pPr>
            <w:r w:rsidRPr="00BA197A">
              <w:rPr>
                <w:rFonts w:cs="Arial"/>
                <w:sz w:val="20"/>
                <w:lang w:val="en-AU"/>
              </w:rPr>
              <w:t>Mark</w:t>
            </w:r>
          </w:p>
        </w:tc>
        <w:tc>
          <w:tcPr>
            <w:tcW w:w="576" w:type="dxa"/>
          </w:tcPr>
          <w:p w14:paraId="07C43AC7" w14:textId="77777777" w:rsidR="00547F58" w:rsidRPr="00BA197A" w:rsidRDefault="00547F58" w:rsidP="000A0B10">
            <w:pPr>
              <w:spacing w:before="80" w:after="80" w:line="280" w:lineRule="exact"/>
              <w:rPr>
                <w:rFonts w:cs="Arial"/>
                <w:sz w:val="20"/>
                <w:lang w:val="en-AU"/>
              </w:rPr>
            </w:pPr>
            <w:r w:rsidRPr="00BA197A">
              <w:rPr>
                <w:rFonts w:cs="Arial"/>
                <w:sz w:val="20"/>
                <w:lang w:val="en-AU"/>
              </w:rPr>
              <w:t>0</w:t>
            </w:r>
          </w:p>
        </w:tc>
        <w:tc>
          <w:tcPr>
            <w:tcW w:w="576" w:type="dxa"/>
          </w:tcPr>
          <w:p w14:paraId="0E0F8783" w14:textId="77777777" w:rsidR="00547F58" w:rsidRPr="00BA197A" w:rsidRDefault="00547F58" w:rsidP="000A0B10">
            <w:pPr>
              <w:spacing w:before="80" w:after="80" w:line="280" w:lineRule="exact"/>
              <w:rPr>
                <w:rFonts w:cs="Arial"/>
                <w:sz w:val="20"/>
                <w:lang w:val="en-AU"/>
              </w:rPr>
            </w:pPr>
            <w:r w:rsidRPr="00BA197A">
              <w:rPr>
                <w:rFonts w:cs="Arial"/>
                <w:sz w:val="20"/>
                <w:lang w:val="en-AU"/>
              </w:rPr>
              <w:t>1</w:t>
            </w:r>
          </w:p>
        </w:tc>
        <w:tc>
          <w:tcPr>
            <w:tcW w:w="0" w:type="auto"/>
          </w:tcPr>
          <w:p w14:paraId="04CE6E4E" w14:textId="77777777" w:rsidR="00547F58" w:rsidRPr="00BA197A" w:rsidRDefault="00547F58" w:rsidP="000A0B10">
            <w:pPr>
              <w:spacing w:before="80" w:after="80" w:line="280" w:lineRule="exact"/>
              <w:rPr>
                <w:rFonts w:cs="Arial"/>
                <w:sz w:val="20"/>
                <w:lang w:val="en-AU"/>
              </w:rPr>
            </w:pPr>
            <w:r w:rsidRPr="00BA197A">
              <w:rPr>
                <w:rFonts w:cs="Arial"/>
                <w:sz w:val="20"/>
                <w:lang w:val="en-AU"/>
              </w:rPr>
              <w:t>Average</w:t>
            </w:r>
          </w:p>
        </w:tc>
      </w:tr>
      <w:tr w:rsidR="00547F58" w:rsidRPr="00BA197A" w14:paraId="23902775" w14:textId="77777777" w:rsidTr="009E0E20">
        <w:tc>
          <w:tcPr>
            <w:tcW w:w="720" w:type="dxa"/>
          </w:tcPr>
          <w:p w14:paraId="52BC1E72" w14:textId="77777777" w:rsidR="00547F58" w:rsidRPr="00BA197A" w:rsidRDefault="00547F58" w:rsidP="000A0B10">
            <w:pPr>
              <w:spacing w:before="80" w:after="80" w:line="280" w:lineRule="exact"/>
              <w:rPr>
                <w:rFonts w:cs="Arial"/>
                <w:sz w:val="20"/>
                <w:lang w:val="en-AU"/>
              </w:rPr>
            </w:pPr>
            <w:r w:rsidRPr="00BA197A">
              <w:rPr>
                <w:rFonts w:cs="Arial"/>
                <w:sz w:val="20"/>
                <w:lang w:val="en-AU"/>
              </w:rPr>
              <w:t>%</w:t>
            </w:r>
          </w:p>
        </w:tc>
        <w:tc>
          <w:tcPr>
            <w:tcW w:w="576" w:type="dxa"/>
          </w:tcPr>
          <w:p w14:paraId="15E8EA89" w14:textId="38E76A6B" w:rsidR="00547F58" w:rsidRPr="00BA197A" w:rsidRDefault="00547F58" w:rsidP="000A0B10">
            <w:pPr>
              <w:spacing w:before="80" w:after="80" w:line="280" w:lineRule="exact"/>
              <w:rPr>
                <w:rFonts w:cs="Arial"/>
                <w:sz w:val="20"/>
                <w:lang w:val="en-AU"/>
              </w:rPr>
            </w:pPr>
            <w:r w:rsidRPr="00BA197A">
              <w:rPr>
                <w:rFonts w:cs="Arial"/>
                <w:sz w:val="20"/>
                <w:lang w:val="en-AU"/>
              </w:rPr>
              <w:t>24</w:t>
            </w:r>
          </w:p>
        </w:tc>
        <w:tc>
          <w:tcPr>
            <w:tcW w:w="576" w:type="dxa"/>
          </w:tcPr>
          <w:p w14:paraId="237A4B8F" w14:textId="599F7D60" w:rsidR="00547F58" w:rsidRPr="00BA197A" w:rsidRDefault="00547F58" w:rsidP="000A0B10">
            <w:pPr>
              <w:spacing w:before="80" w:after="80" w:line="280" w:lineRule="exact"/>
              <w:rPr>
                <w:rFonts w:cs="Arial"/>
                <w:sz w:val="20"/>
                <w:lang w:val="en-AU"/>
              </w:rPr>
            </w:pPr>
            <w:r w:rsidRPr="00BA197A">
              <w:rPr>
                <w:rFonts w:cs="Arial"/>
                <w:sz w:val="20"/>
                <w:lang w:val="en-AU"/>
              </w:rPr>
              <w:t>76</w:t>
            </w:r>
          </w:p>
        </w:tc>
        <w:tc>
          <w:tcPr>
            <w:tcW w:w="0" w:type="auto"/>
          </w:tcPr>
          <w:p w14:paraId="25B172DC" w14:textId="77777777" w:rsidR="00547F58" w:rsidRPr="00BA197A" w:rsidRDefault="00547F58" w:rsidP="000A0B10">
            <w:pPr>
              <w:spacing w:before="80" w:after="80" w:line="280" w:lineRule="exact"/>
              <w:rPr>
                <w:rFonts w:cs="Arial"/>
                <w:sz w:val="20"/>
                <w:lang w:val="en-AU"/>
              </w:rPr>
            </w:pPr>
            <w:r w:rsidRPr="00BA197A">
              <w:rPr>
                <w:rFonts w:cs="Arial"/>
                <w:sz w:val="20"/>
                <w:lang w:val="en-AU"/>
              </w:rPr>
              <w:t>0.8</w:t>
            </w:r>
          </w:p>
        </w:tc>
      </w:tr>
    </w:tbl>
    <w:p w14:paraId="1E9ED79C" w14:textId="6E08B6B2" w:rsidR="00547F58" w:rsidRPr="00BA197A" w:rsidRDefault="000A0B10" w:rsidP="006F0D7A">
      <w:pPr>
        <w:pStyle w:val="VCAAbody"/>
        <w:rPr>
          <w:lang w:val="en-AU"/>
        </w:rPr>
      </w:pPr>
      <w:r w:rsidRPr="000A0B10">
        <w:rPr>
          <w:noProof/>
          <w:position w:val="-10"/>
          <w:lang w:val="en-AU"/>
        </w:rPr>
        <w:object w:dxaOrig="1420" w:dyaOrig="300" w14:anchorId="059638E0">
          <v:shape id="_x0000_i1035" type="#_x0000_t75" alt="" style="width:1in;height:14.25pt;mso-width-percent:0;mso-height-percent:0;mso-width-percent:0;mso-height-percent:0" o:ole="">
            <v:imagedata r:id="rId28" o:title=""/>
          </v:shape>
          <o:OLEObject Type="Embed" ProgID="Equation.DSMT4" ShapeID="_x0000_i1035" DrawAspect="Content" ObjectID="_1776168150" r:id="rId29"/>
        </w:object>
      </w:r>
    </w:p>
    <w:p w14:paraId="5F55BDFA" w14:textId="75E39EC6" w:rsidR="00CA571E" w:rsidRPr="00BA197A" w:rsidRDefault="00CA571E" w:rsidP="006F0D7A">
      <w:pPr>
        <w:pStyle w:val="VCAAbody"/>
        <w:rPr>
          <w:lang w:val="en-AU"/>
        </w:rPr>
      </w:pPr>
      <w:r w:rsidRPr="00BA197A">
        <w:rPr>
          <w:lang w:val="en-AU"/>
        </w:rPr>
        <w:t>Success in parts 1a. and 1b. was generally followed by correct responses here.</w:t>
      </w:r>
    </w:p>
    <w:p w14:paraId="093DA57F" w14:textId="344BBAB6"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1</w:t>
      </w:r>
      <w:r w:rsidR="00EA6D27" w:rsidRPr="00BA197A">
        <w:rPr>
          <w:rFonts w:ascii="Arial" w:hAnsi="Arial" w:cs="Arial"/>
          <w:color w:val="0F7EB4"/>
          <w:sz w:val="32"/>
          <w:szCs w:val="24"/>
          <w:lang w:val="en-AU"/>
        </w:rPr>
        <w:t>cii</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16A10920"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1D029BFB"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0826B16C"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4F71296A"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434EB5A7"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3D9BA1F5"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EA6D27" w:rsidRPr="00BA197A" w14:paraId="43E9989C" w14:textId="77777777" w:rsidTr="009E0E20">
        <w:tc>
          <w:tcPr>
            <w:tcW w:w="720" w:type="dxa"/>
          </w:tcPr>
          <w:p w14:paraId="3AE7D14A" w14:textId="77777777" w:rsidR="00EA6D27" w:rsidRPr="00BA197A" w:rsidRDefault="00EA6D27" w:rsidP="00EA6D27">
            <w:pPr>
              <w:spacing w:before="80" w:after="80" w:line="280" w:lineRule="exact"/>
              <w:rPr>
                <w:rFonts w:cs="Arial"/>
                <w:sz w:val="20"/>
                <w:lang w:val="en-AU"/>
              </w:rPr>
            </w:pPr>
            <w:r w:rsidRPr="00BA197A">
              <w:rPr>
                <w:rFonts w:cs="Arial"/>
                <w:sz w:val="20"/>
                <w:lang w:val="en-AU"/>
              </w:rPr>
              <w:t>%</w:t>
            </w:r>
          </w:p>
        </w:tc>
        <w:tc>
          <w:tcPr>
            <w:tcW w:w="576" w:type="dxa"/>
          </w:tcPr>
          <w:p w14:paraId="6A54D45B" w14:textId="562C471E" w:rsidR="00EA6D27" w:rsidRPr="00BA197A" w:rsidRDefault="00EA6D27" w:rsidP="00EA6D27">
            <w:pPr>
              <w:spacing w:before="80" w:after="80" w:line="280" w:lineRule="exact"/>
              <w:rPr>
                <w:rFonts w:cs="Arial"/>
                <w:sz w:val="20"/>
                <w:szCs w:val="20"/>
                <w:lang w:val="en-AU"/>
              </w:rPr>
            </w:pPr>
            <w:r w:rsidRPr="00BA197A">
              <w:rPr>
                <w:sz w:val="20"/>
                <w:szCs w:val="20"/>
                <w:lang w:val="en-AU"/>
              </w:rPr>
              <w:t>22</w:t>
            </w:r>
          </w:p>
        </w:tc>
        <w:tc>
          <w:tcPr>
            <w:tcW w:w="576" w:type="dxa"/>
          </w:tcPr>
          <w:p w14:paraId="5363840B" w14:textId="577DE6C5" w:rsidR="00EA6D27" w:rsidRPr="00BA197A" w:rsidRDefault="00EA6D27" w:rsidP="00EA6D27">
            <w:pPr>
              <w:spacing w:before="80" w:after="80" w:line="280" w:lineRule="exact"/>
              <w:rPr>
                <w:rFonts w:cs="Arial"/>
                <w:sz w:val="20"/>
                <w:szCs w:val="20"/>
                <w:lang w:val="en-AU"/>
              </w:rPr>
            </w:pPr>
            <w:r w:rsidRPr="00BA197A">
              <w:rPr>
                <w:sz w:val="20"/>
                <w:szCs w:val="20"/>
                <w:lang w:val="en-AU"/>
              </w:rPr>
              <w:t>33</w:t>
            </w:r>
          </w:p>
        </w:tc>
        <w:tc>
          <w:tcPr>
            <w:tcW w:w="576" w:type="dxa"/>
          </w:tcPr>
          <w:p w14:paraId="2BCD83CC" w14:textId="01BE4668" w:rsidR="00EA6D27" w:rsidRPr="00BA197A" w:rsidRDefault="00EA6D27" w:rsidP="00EA6D27">
            <w:pPr>
              <w:spacing w:before="80" w:after="80" w:line="280" w:lineRule="exact"/>
              <w:rPr>
                <w:rFonts w:cs="Arial"/>
                <w:sz w:val="20"/>
                <w:szCs w:val="20"/>
                <w:lang w:val="en-AU"/>
              </w:rPr>
            </w:pPr>
            <w:r w:rsidRPr="00BA197A">
              <w:rPr>
                <w:sz w:val="20"/>
                <w:szCs w:val="20"/>
                <w:lang w:val="en-AU"/>
              </w:rPr>
              <w:t>45</w:t>
            </w:r>
          </w:p>
        </w:tc>
        <w:tc>
          <w:tcPr>
            <w:tcW w:w="0" w:type="auto"/>
          </w:tcPr>
          <w:p w14:paraId="0645EEDF" w14:textId="7B6387AC" w:rsidR="00EA6D27" w:rsidRPr="00BA197A" w:rsidRDefault="00EA6D27" w:rsidP="00EA6D27">
            <w:pPr>
              <w:spacing w:before="80" w:after="80" w:line="280" w:lineRule="exact"/>
              <w:rPr>
                <w:rFonts w:cs="Arial"/>
                <w:sz w:val="20"/>
                <w:lang w:val="en-AU"/>
              </w:rPr>
            </w:pPr>
            <w:r w:rsidRPr="00BA197A">
              <w:rPr>
                <w:rFonts w:cs="Arial"/>
                <w:sz w:val="20"/>
                <w:lang w:val="en-AU"/>
              </w:rPr>
              <w:t>1.2</w:t>
            </w:r>
          </w:p>
        </w:tc>
      </w:tr>
    </w:tbl>
    <w:p w14:paraId="5FF2AC7A" w14:textId="76557A07" w:rsidR="006F0D7A" w:rsidRPr="00BA197A" w:rsidRDefault="006F0D7A" w:rsidP="00FA571D">
      <w:pPr>
        <w:spacing w:before="120" w:after="120" w:line="240" w:lineRule="atLeast"/>
        <w:rPr>
          <w:rFonts w:ascii="Times New Roman" w:hAnsi="Times New Roman"/>
          <w:lang w:val="en-AU"/>
        </w:rPr>
      </w:pPr>
      <w:bookmarkStart w:id="2" w:name="_Hlk125919242"/>
      <w:r w:rsidRPr="00BA197A">
        <w:rPr>
          <w:rFonts w:ascii="Arial" w:eastAsia="Arial" w:hAnsi="Arial" w:cs="Arial"/>
          <w:color w:val="000000"/>
          <w:sz w:val="20"/>
          <w:lang w:val="en-AU"/>
        </w:rPr>
        <w:t xml:space="preserve">Turning points </w:t>
      </w:r>
      <w:r w:rsidR="000A0B10" w:rsidRPr="000A0B10">
        <w:rPr>
          <w:rFonts w:ascii="Times New Roman" w:hAnsi="Times New Roman"/>
          <w:noProof/>
          <w:position w:val="-12"/>
          <w:lang w:val="en-AU"/>
        </w:rPr>
        <w:object w:dxaOrig="540" w:dyaOrig="360" w14:anchorId="1939224D">
          <v:shape id="_x0000_i1036" type="#_x0000_t75" alt="" style="width:29.25pt;height:21.75pt;mso-width-percent:0;mso-height-percent:0;mso-width-percent:0;mso-height-percent:0" o:ole="">
            <v:imagedata r:id="rId30" o:title=""/>
          </v:shape>
          <o:OLEObject Type="Embed" ProgID="Equation.DSMT4" ShapeID="_x0000_i1036" DrawAspect="Content" ObjectID="_1776168151" r:id="rId31"/>
        </w:object>
      </w:r>
      <w:r w:rsidRPr="00BA197A">
        <w:rPr>
          <w:rFonts w:ascii="Arial" w:eastAsia="Arial" w:hAnsi="Arial" w:cs="Arial"/>
          <w:color w:val="000000"/>
          <w:sz w:val="20"/>
          <w:lang w:val="en-AU"/>
        </w:rPr>
        <w:t xml:space="preserve">and </w:t>
      </w:r>
      <w:r w:rsidR="000A0B10" w:rsidRPr="000A0B10">
        <w:rPr>
          <w:rFonts w:ascii="Times New Roman" w:hAnsi="Times New Roman"/>
          <w:noProof/>
          <w:position w:val="-12"/>
          <w:lang w:val="en-AU"/>
        </w:rPr>
        <w:object w:dxaOrig="780" w:dyaOrig="360" w14:anchorId="72C17C34">
          <v:shape id="_x0000_i1037" type="#_x0000_t75" alt="" style="width:36pt;height:21.75pt;mso-width-percent:0;mso-height-percent:0;mso-width-percent:0;mso-height-percent:0" o:ole="">
            <v:imagedata r:id="rId32" o:title=""/>
          </v:shape>
          <o:OLEObject Type="Embed" ProgID="Equation.DSMT4" ShapeID="_x0000_i1037" DrawAspect="Content" ObjectID="_1776168152" r:id="rId33"/>
        </w:object>
      </w:r>
    </w:p>
    <w:p w14:paraId="43A217B1" w14:textId="2534C08A" w:rsidR="006F0D7A" w:rsidRPr="00BA197A" w:rsidRDefault="006F0D7A" w:rsidP="00FA571D">
      <w:pPr>
        <w:spacing w:before="120" w:after="120" w:line="240" w:lineRule="atLeast"/>
        <w:rPr>
          <w:rFonts w:ascii="Arial" w:eastAsia="Arial" w:hAnsi="Arial" w:cs="Arial"/>
          <w:color w:val="000000"/>
          <w:sz w:val="20"/>
          <w:lang w:val="en-AU"/>
        </w:rPr>
      </w:pPr>
      <w:r w:rsidRPr="00BA197A">
        <w:rPr>
          <w:rFonts w:cstheme="minorHAnsi"/>
          <w:sz w:val="20"/>
          <w:szCs w:val="20"/>
          <w:lang w:val="en-AU"/>
        </w:rPr>
        <w:lastRenderedPageBreak/>
        <w:t>Distance</w:t>
      </w:r>
      <w:r w:rsidRPr="00BA197A">
        <w:rPr>
          <w:rFonts w:ascii="Times New Roman" w:hAnsi="Times New Roman"/>
          <w:lang w:val="en-AU"/>
        </w:rPr>
        <w:t xml:space="preserve"> </w:t>
      </w:r>
      <w:r w:rsidR="000A0B10" w:rsidRPr="000A0B10">
        <w:rPr>
          <w:rFonts w:ascii="Times New Roman" w:hAnsi="Times New Roman"/>
          <w:noProof/>
          <w:position w:val="-12"/>
          <w:lang w:val="en-AU"/>
        </w:rPr>
        <w:object w:dxaOrig="1500" w:dyaOrig="420" w14:anchorId="2DC1AB30">
          <v:shape id="_x0000_i1038" type="#_x0000_t75" alt="" style="width:1in;height:21.75pt;mso-width-percent:0;mso-height-percent:0;mso-width-percent:0;mso-height-percent:0" o:ole="">
            <v:imagedata r:id="rId34" o:title=""/>
          </v:shape>
          <o:OLEObject Type="Embed" ProgID="Equation.DSMT4" ShapeID="_x0000_i1038" DrawAspect="Content" ObjectID="_1776168153" r:id="rId35"/>
        </w:object>
      </w:r>
    </w:p>
    <w:bookmarkEnd w:id="2"/>
    <w:p w14:paraId="063E2C02" w14:textId="5AB76062" w:rsidR="00FA571D" w:rsidRPr="00BA197A" w:rsidRDefault="00CA571E" w:rsidP="00636FD6">
      <w:pPr>
        <w:pStyle w:val="VCAAbody"/>
        <w:rPr>
          <w:lang w:val="en-AU"/>
        </w:rPr>
      </w:pPr>
      <w:r w:rsidRPr="00BA197A">
        <w:rPr>
          <w:lang w:val="en-AU"/>
        </w:rPr>
        <w:t xml:space="preserve">Students generally applied a distance formula </w:t>
      </w:r>
      <w:r w:rsidR="00FB4A37" w:rsidRPr="00BA197A">
        <w:rPr>
          <w:lang w:val="en-AU"/>
        </w:rPr>
        <w:t>successfully,</w:t>
      </w:r>
      <w:r w:rsidRPr="00BA197A">
        <w:rPr>
          <w:lang w:val="en-AU"/>
        </w:rPr>
        <w:t xml:space="preserve"> but many did not restrict their final answer to positive values</w:t>
      </w:r>
      <w:r w:rsidR="00FA571D" w:rsidRPr="00BA197A">
        <w:rPr>
          <w:lang w:val="en-AU"/>
        </w:rPr>
        <w:t>.</w:t>
      </w:r>
    </w:p>
    <w:p w14:paraId="1A2B0532" w14:textId="3458DD14"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1di.</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4140B5F4"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7F73190A"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7D949894"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48AE6106"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64CCF560"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25EE47AE"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EA6D27" w:rsidRPr="00BA197A" w14:paraId="252B8D58" w14:textId="77777777" w:rsidTr="009E0E20">
        <w:tc>
          <w:tcPr>
            <w:tcW w:w="720" w:type="dxa"/>
          </w:tcPr>
          <w:p w14:paraId="6A912003" w14:textId="77777777" w:rsidR="00EA6D27" w:rsidRPr="00BA197A" w:rsidRDefault="00EA6D27" w:rsidP="00EA6D27">
            <w:pPr>
              <w:spacing w:before="80" w:after="80" w:line="280" w:lineRule="exact"/>
              <w:rPr>
                <w:rFonts w:cs="Arial"/>
                <w:sz w:val="20"/>
                <w:lang w:val="en-AU"/>
              </w:rPr>
            </w:pPr>
            <w:r w:rsidRPr="00BA197A">
              <w:rPr>
                <w:rFonts w:cs="Arial"/>
                <w:sz w:val="20"/>
                <w:lang w:val="en-AU"/>
              </w:rPr>
              <w:t>%</w:t>
            </w:r>
          </w:p>
        </w:tc>
        <w:tc>
          <w:tcPr>
            <w:tcW w:w="576" w:type="dxa"/>
          </w:tcPr>
          <w:p w14:paraId="5C861324" w14:textId="4D4B7AC1" w:rsidR="00EA6D27" w:rsidRPr="00BA197A" w:rsidRDefault="00EA6D27" w:rsidP="00EA6D27">
            <w:pPr>
              <w:spacing w:before="80" w:after="80" w:line="280" w:lineRule="exact"/>
              <w:rPr>
                <w:rFonts w:cs="Arial"/>
                <w:sz w:val="20"/>
                <w:szCs w:val="20"/>
                <w:lang w:val="en-AU"/>
              </w:rPr>
            </w:pPr>
            <w:r w:rsidRPr="00BA197A">
              <w:rPr>
                <w:sz w:val="20"/>
                <w:szCs w:val="20"/>
                <w:lang w:val="en-AU"/>
              </w:rPr>
              <w:t>19</w:t>
            </w:r>
          </w:p>
        </w:tc>
        <w:tc>
          <w:tcPr>
            <w:tcW w:w="576" w:type="dxa"/>
          </w:tcPr>
          <w:p w14:paraId="1E99362E" w14:textId="1F2C9812" w:rsidR="00EA6D27" w:rsidRPr="00BA197A" w:rsidRDefault="00EA6D27" w:rsidP="00EA6D27">
            <w:pPr>
              <w:spacing w:before="80" w:after="80" w:line="280" w:lineRule="exact"/>
              <w:rPr>
                <w:rFonts w:cs="Arial"/>
                <w:sz w:val="20"/>
                <w:szCs w:val="20"/>
                <w:lang w:val="en-AU"/>
              </w:rPr>
            </w:pPr>
            <w:r w:rsidRPr="00BA197A">
              <w:rPr>
                <w:sz w:val="20"/>
                <w:szCs w:val="20"/>
                <w:lang w:val="en-AU"/>
              </w:rPr>
              <w:t>36</w:t>
            </w:r>
          </w:p>
        </w:tc>
        <w:tc>
          <w:tcPr>
            <w:tcW w:w="576" w:type="dxa"/>
          </w:tcPr>
          <w:p w14:paraId="76C03DFA" w14:textId="074F8DC4" w:rsidR="00EA6D27" w:rsidRPr="00BA197A" w:rsidRDefault="00EA6D27" w:rsidP="00EA6D27">
            <w:pPr>
              <w:spacing w:before="80" w:after="80" w:line="280" w:lineRule="exact"/>
              <w:rPr>
                <w:rFonts w:cs="Arial"/>
                <w:sz w:val="20"/>
                <w:szCs w:val="20"/>
                <w:lang w:val="en-AU"/>
              </w:rPr>
            </w:pPr>
            <w:r w:rsidRPr="00BA197A">
              <w:rPr>
                <w:sz w:val="20"/>
                <w:szCs w:val="20"/>
                <w:lang w:val="en-AU"/>
              </w:rPr>
              <w:t>45</w:t>
            </w:r>
          </w:p>
        </w:tc>
        <w:tc>
          <w:tcPr>
            <w:tcW w:w="0" w:type="auto"/>
          </w:tcPr>
          <w:p w14:paraId="481693A9" w14:textId="636965FD" w:rsidR="00EA6D27" w:rsidRPr="00BA197A" w:rsidRDefault="00EA6D27" w:rsidP="00EA6D27">
            <w:pPr>
              <w:spacing w:before="80" w:after="80" w:line="280" w:lineRule="exact"/>
              <w:rPr>
                <w:rFonts w:cs="Arial"/>
                <w:sz w:val="20"/>
                <w:lang w:val="en-AU"/>
              </w:rPr>
            </w:pPr>
            <w:r w:rsidRPr="00BA197A">
              <w:rPr>
                <w:rFonts w:cs="Arial"/>
                <w:sz w:val="20"/>
                <w:lang w:val="en-AU"/>
              </w:rPr>
              <w:t>1.3</w:t>
            </w:r>
          </w:p>
        </w:tc>
      </w:tr>
    </w:tbl>
    <w:p w14:paraId="12DA1F5F" w14:textId="4927C774"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b/>
          <w:bCs/>
          <w:noProof/>
          <w:position w:val="-48"/>
          <w:lang w:val="en-AU"/>
        </w:rPr>
        <w:object w:dxaOrig="2560" w:dyaOrig="1060" w14:anchorId="17D6D650">
          <v:shape id="_x0000_i1039" type="#_x0000_t75" alt="" style="width:122.25pt;height:50.25pt;mso-width-percent:0;mso-height-percent:0;mso-width-percent:0;mso-height-percent:0" o:ole="">
            <v:imagedata r:id="rId36" o:title=""/>
          </v:shape>
          <o:OLEObject Type="Embed" ProgID="Equation.DSMT4" ShapeID="_x0000_i1039" DrawAspect="Content" ObjectID="_1776168154" r:id="rId37"/>
        </w:object>
      </w:r>
    </w:p>
    <w:p w14:paraId="54F22E0B" w14:textId="0E78690F" w:rsidR="00FA571D" w:rsidRPr="00BA197A" w:rsidRDefault="00CA571E" w:rsidP="00636FD6">
      <w:pPr>
        <w:pStyle w:val="VCAAbody"/>
        <w:rPr>
          <w:position w:val="-6"/>
          <w:szCs w:val="20"/>
          <w:lang w:val="en-AU"/>
        </w:rPr>
      </w:pPr>
      <w:r w:rsidRPr="00BA197A">
        <w:rPr>
          <w:lang w:val="en-AU"/>
        </w:rPr>
        <w:t>Most students found correct terminals</w:t>
      </w:r>
      <w:r w:rsidR="005F6174" w:rsidRPr="00BA197A">
        <w:rPr>
          <w:lang w:val="en-AU"/>
        </w:rPr>
        <w:t xml:space="preserve"> and stated integrals with the factor of </w:t>
      </w:r>
      <w:r w:rsidR="000A0B10" w:rsidRPr="000A0B10">
        <w:rPr>
          <w:noProof/>
          <w:position w:val="-6"/>
          <w:szCs w:val="20"/>
          <w:lang w:val="en-AU"/>
        </w:rPr>
        <w:object w:dxaOrig="220" w:dyaOrig="200" w14:anchorId="49C77D77">
          <v:shape id="_x0000_i1040" type="#_x0000_t75" alt="" style="width:10.5pt;height:9.75pt;mso-width-percent:0;mso-height-percent:0;mso-width-percent:0;mso-height-percent:0" o:ole="">
            <v:imagedata r:id="rId38" o:title=""/>
          </v:shape>
          <o:OLEObject Type="Embed" ProgID="Equation.DSMT4" ShapeID="_x0000_i1040" DrawAspect="Content" ObjectID="_1776168155" r:id="rId39"/>
        </w:object>
      </w:r>
      <w:r w:rsidR="005F6174" w:rsidRPr="00BA197A">
        <w:rPr>
          <w:lang w:val="en-AU"/>
        </w:rPr>
        <w:t xml:space="preserve"> and the </w:t>
      </w:r>
      <w:r w:rsidR="000A0B10" w:rsidRPr="000A0B10">
        <w:rPr>
          <w:noProof/>
          <w:position w:val="-6"/>
          <w:szCs w:val="20"/>
          <w:lang w:val="en-AU"/>
        </w:rPr>
        <w:object w:dxaOrig="279" w:dyaOrig="260" w14:anchorId="682EE346">
          <v:shape id="_x0000_i1041" type="#_x0000_t75" alt="" style="width:13.5pt;height:13.5pt;mso-width-percent:0;mso-height-percent:0;mso-width-percent:0;mso-height-percent:0" o:ole="">
            <v:imagedata r:id="rId40" o:title=""/>
          </v:shape>
          <o:OLEObject Type="Embed" ProgID="Equation.DSMT4" ShapeID="_x0000_i1041" DrawAspect="Content" ObjectID="_1776168156" r:id="rId41"/>
        </w:object>
      </w:r>
      <w:r w:rsidR="005F6174" w:rsidRPr="00BA197A">
        <w:rPr>
          <w:szCs w:val="20"/>
          <w:lang w:val="en-AU"/>
        </w:rPr>
        <w:t xml:space="preserve"> </w:t>
      </w:r>
      <w:r w:rsidR="005F6174" w:rsidRPr="00BA197A">
        <w:rPr>
          <w:lang w:val="en-AU"/>
        </w:rPr>
        <w:t>operator</w:t>
      </w:r>
      <w:r w:rsidRPr="00BA197A">
        <w:rPr>
          <w:lang w:val="en-AU"/>
        </w:rPr>
        <w:t xml:space="preserve">. </w:t>
      </w:r>
      <w:r w:rsidR="00B83365" w:rsidRPr="00BA197A">
        <w:rPr>
          <w:lang w:val="en-AU"/>
        </w:rPr>
        <w:t>A</w:t>
      </w:r>
      <w:r w:rsidRPr="00BA197A">
        <w:rPr>
          <w:lang w:val="en-AU"/>
        </w:rPr>
        <w:t xml:space="preserve"> significant number </w:t>
      </w:r>
      <w:r w:rsidR="005F6174" w:rsidRPr="00BA197A">
        <w:rPr>
          <w:lang w:val="en-AU"/>
        </w:rPr>
        <w:t xml:space="preserve">of </w:t>
      </w:r>
      <w:r w:rsidRPr="00BA197A">
        <w:rPr>
          <w:lang w:val="en-AU"/>
        </w:rPr>
        <w:t xml:space="preserve">responses </w:t>
      </w:r>
      <w:r w:rsidR="005F6174" w:rsidRPr="00BA197A">
        <w:rPr>
          <w:lang w:val="en-AU"/>
        </w:rPr>
        <w:t>incorrectly contained</w:t>
      </w:r>
      <w:r w:rsidRPr="00BA197A">
        <w:rPr>
          <w:lang w:val="en-AU"/>
        </w:rPr>
        <w:t xml:space="preserve"> the integrand </w:t>
      </w:r>
      <w:r w:rsidR="000A0B10" w:rsidRPr="000A0B10">
        <w:rPr>
          <w:noProof/>
          <w:position w:val="-12"/>
          <w:szCs w:val="20"/>
          <w:lang w:val="en-AU"/>
        </w:rPr>
        <w:object w:dxaOrig="1300" w:dyaOrig="400" w14:anchorId="04547136">
          <v:shape id="_x0000_i1042" type="#_x0000_t75" alt="" style="width:65.25pt;height:20.25pt;mso-width-percent:0;mso-height-percent:0;mso-width-percent:0;mso-height-percent:0" o:ole="">
            <v:imagedata r:id="rId42" o:title=""/>
          </v:shape>
          <o:OLEObject Type="Embed" ProgID="Equation.DSMT4" ShapeID="_x0000_i1042" DrawAspect="Content" ObjectID="_1776168157" r:id="rId43"/>
        </w:object>
      </w:r>
      <w:r w:rsidR="005F6174" w:rsidRPr="00BA197A">
        <w:rPr>
          <w:szCs w:val="20"/>
          <w:lang w:val="en-AU"/>
        </w:rPr>
        <w:t xml:space="preserve">, </w:t>
      </w:r>
      <w:proofErr w:type="gramStart"/>
      <w:r w:rsidR="005F6174" w:rsidRPr="00BA197A">
        <w:rPr>
          <w:szCs w:val="20"/>
          <w:lang w:val="en-AU"/>
        </w:rPr>
        <w:t>i.e.</w:t>
      </w:r>
      <w:proofErr w:type="gramEnd"/>
      <w:r w:rsidR="005F6174" w:rsidRPr="00BA197A">
        <w:rPr>
          <w:szCs w:val="20"/>
          <w:lang w:val="en-AU"/>
        </w:rPr>
        <w:t xml:space="preserve"> students stated the square of the difference rather than the difference of the squares</w:t>
      </w:r>
      <w:r w:rsidR="00FA571D" w:rsidRPr="00BA197A">
        <w:rPr>
          <w:szCs w:val="20"/>
          <w:lang w:val="en-AU"/>
        </w:rPr>
        <w:t>.</w:t>
      </w:r>
    </w:p>
    <w:p w14:paraId="36A7A238" w14:textId="05CD2C30" w:rsidR="00EA6D27" w:rsidRPr="00BA197A" w:rsidRDefault="00EA6D27" w:rsidP="00EA6D27">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1dii.</w:t>
      </w:r>
    </w:p>
    <w:tbl>
      <w:tblPr>
        <w:tblStyle w:val="VCAATableClosed"/>
        <w:tblW w:w="0" w:type="auto"/>
        <w:tblLook w:val="04A0" w:firstRow="1" w:lastRow="0" w:firstColumn="1" w:lastColumn="0" w:noHBand="0" w:noVBand="1"/>
      </w:tblPr>
      <w:tblGrid>
        <w:gridCol w:w="720"/>
        <w:gridCol w:w="576"/>
        <w:gridCol w:w="576"/>
        <w:gridCol w:w="864"/>
      </w:tblGrid>
      <w:tr w:rsidR="00EA6D27" w:rsidRPr="00BA197A" w14:paraId="3DD36302"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58070959" w14:textId="77777777" w:rsidR="00EA6D27" w:rsidRPr="00BA197A" w:rsidRDefault="00EA6D27" w:rsidP="000A0B10">
            <w:pPr>
              <w:spacing w:before="80" w:after="80" w:line="280" w:lineRule="exact"/>
              <w:rPr>
                <w:rFonts w:cs="Arial"/>
                <w:sz w:val="20"/>
                <w:lang w:val="en-AU"/>
              </w:rPr>
            </w:pPr>
            <w:r w:rsidRPr="00BA197A">
              <w:rPr>
                <w:rFonts w:cs="Arial"/>
                <w:sz w:val="20"/>
                <w:lang w:val="en-AU"/>
              </w:rPr>
              <w:t>Mark</w:t>
            </w:r>
          </w:p>
        </w:tc>
        <w:tc>
          <w:tcPr>
            <w:tcW w:w="576" w:type="dxa"/>
          </w:tcPr>
          <w:p w14:paraId="20FE6E5B" w14:textId="77777777" w:rsidR="00EA6D27" w:rsidRPr="00BA197A" w:rsidRDefault="00EA6D27" w:rsidP="000A0B10">
            <w:pPr>
              <w:spacing w:before="80" w:after="80" w:line="280" w:lineRule="exact"/>
              <w:rPr>
                <w:rFonts w:cs="Arial"/>
                <w:sz w:val="20"/>
                <w:lang w:val="en-AU"/>
              </w:rPr>
            </w:pPr>
            <w:r w:rsidRPr="00BA197A">
              <w:rPr>
                <w:rFonts w:cs="Arial"/>
                <w:sz w:val="20"/>
                <w:lang w:val="en-AU"/>
              </w:rPr>
              <w:t>0</w:t>
            </w:r>
          </w:p>
        </w:tc>
        <w:tc>
          <w:tcPr>
            <w:tcW w:w="576" w:type="dxa"/>
          </w:tcPr>
          <w:p w14:paraId="5BDC566C" w14:textId="77777777" w:rsidR="00EA6D27" w:rsidRPr="00BA197A" w:rsidRDefault="00EA6D27" w:rsidP="000A0B10">
            <w:pPr>
              <w:spacing w:before="80" w:after="80" w:line="280" w:lineRule="exact"/>
              <w:rPr>
                <w:rFonts w:cs="Arial"/>
                <w:sz w:val="20"/>
                <w:lang w:val="en-AU"/>
              </w:rPr>
            </w:pPr>
            <w:r w:rsidRPr="00BA197A">
              <w:rPr>
                <w:rFonts w:cs="Arial"/>
                <w:sz w:val="20"/>
                <w:lang w:val="en-AU"/>
              </w:rPr>
              <w:t>1</w:t>
            </w:r>
          </w:p>
        </w:tc>
        <w:tc>
          <w:tcPr>
            <w:tcW w:w="864" w:type="dxa"/>
          </w:tcPr>
          <w:p w14:paraId="2EEC645F" w14:textId="77777777" w:rsidR="00EA6D27" w:rsidRPr="00BA197A" w:rsidRDefault="00EA6D27" w:rsidP="000A0B10">
            <w:pPr>
              <w:spacing w:before="80" w:after="80" w:line="280" w:lineRule="exact"/>
              <w:rPr>
                <w:rFonts w:cs="Arial"/>
                <w:sz w:val="20"/>
                <w:lang w:val="en-AU"/>
              </w:rPr>
            </w:pPr>
            <w:r w:rsidRPr="00BA197A">
              <w:rPr>
                <w:rFonts w:cs="Arial"/>
                <w:sz w:val="20"/>
                <w:lang w:val="en-AU"/>
              </w:rPr>
              <w:t>Average</w:t>
            </w:r>
          </w:p>
        </w:tc>
      </w:tr>
      <w:tr w:rsidR="00EA6D27" w:rsidRPr="00BA197A" w14:paraId="367C4F63" w14:textId="77777777" w:rsidTr="009E0E20">
        <w:tc>
          <w:tcPr>
            <w:tcW w:w="720" w:type="dxa"/>
          </w:tcPr>
          <w:p w14:paraId="718A1D0A" w14:textId="77777777" w:rsidR="00EA6D27" w:rsidRPr="00BA197A" w:rsidRDefault="00EA6D27" w:rsidP="000A0B10">
            <w:pPr>
              <w:spacing w:before="80" w:after="80" w:line="280" w:lineRule="exact"/>
              <w:rPr>
                <w:rFonts w:cs="Arial"/>
                <w:sz w:val="20"/>
                <w:lang w:val="en-AU"/>
              </w:rPr>
            </w:pPr>
            <w:r w:rsidRPr="00BA197A">
              <w:rPr>
                <w:rFonts w:cs="Arial"/>
                <w:sz w:val="20"/>
                <w:lang w:val="en-AU"/>
              </w:rPr>
              <w:t>%</w:t>
            </w:r>
          </w:p>
        </w:tc>
        <w:tc>
          <w:tcPr>
            <w:tcW w:w="576" w:type="dxa"/>
          </w:tcPr>
          <w:p w14:paraId="5A88F640" w14:textId="49BE2E9B" w:rsidR="00EA6D27" w:rsidRPr="00BA197A" w:rsidRDefault="00EA6D27" w:rsidP="000A0B10">
            <w:pPr>
              <w:spacing w:before="80" w:after="80" w:line="280" w:lineRule="exact"/>
              <w:rPr>
                <w:rFonts w:cs="Arial"/>
                <w:sz w:val="20"/>
                <w:lang w:val="en-AU"/>
              </w:rPr>
            </w:pPr>
            <w:r w:rsidRPr="00BA197A">
              <w:rPr>
                <w:rFonts w:cs="Arial"/>
                <w:sz w:val="20"/>
                <w:lang w:val="en-AU"/>
              </w:rPr>
              <w:t>63</w:t>
            </w:r>
          </w:p>
        </w:tc>
        <w:tc>
          <w:tcPr>
            <w:tcW w:w="576" w:type="dxa"/>
          </w:tcPr>
          <w:p w14:paraId="535BEB90" w14:textId="5CB0D645" w:rsidR="00EA6D27" w:rsidRPr="00BA197A" w:rsidRDefault="00EA6D27" w:rsidP="000A0B10">
            <w:pPr>
              <w:spacing w:before="80" w:after="80" w:line="280" w:lineRule="exact"/>
              <w:rPr>
                <w:rFonts w:cs="Arial"/>
                <w:sz w:val="20"/>
                <w:lang w:val="en-AU"/>
              </w:rPr>
            </w:pPr>
            <w:r w:rsidRPr="00BA197A">
              <w:rPr>
                <w:rFonts w:cs="Arial"/>
                <w:sz w:val="20"/>
                <w:lang w:val="en-AU"/>
              </w:rPr>
              <w:t>37</w:t>
            </w:r>
          </w:p>
        </w:tc>
        <w:tc>
          <w:tcPr>
            <w:tcW w:w="864" w:type="dxa"/>
          </w:tcPr>
          <w:p w14:paraId="0868C5E3" w14:textId="6283AC99" w:rsidR="00EA6D27" w:rsidRPr="00BA197A" w:rsidRDefault="00EA6D27" w:rsidP="000A0B10">
            <w:pPr>
              <w:spacing w:before="80" w:after="80" w:line="280" w:lineRule="exact"/>
              <w:rPr>
                <w:rFonts w:cs="Arial"/>
                <w:sz w:val="20"/>
                <w:lang w:val="en-AU"/>
              </w:rPr>
            </w:pPr>
            <w:r w:rsidRPr="00BA197A">
              <w:rPr>
                <w:rFonts w:cs="Arial"/>
                <w:sz w:val="20"/>
                <w:lang w:val="en-AU"/>
              </w:rPr>
              <w:t>0.4</w:t>
            </w:r>
          </w:p>
        </w:tc>
      </w:tr>
    </w:tbl>
    <w:p w14:paraId="06E0E200" w14:textId="77777777" w:rsidR="005F6174" w:rsidRPr="00BA197A" w:rsidRDefault="000A0B10" w:rsidP="005D2550">
      <w:pPr>
        <w:pStyle w:val="VCAAbody"/>
        <w:rPr>
          <w:lang w:val="en-AU"/>
        </w:rPr>
      </w:pPr>
      <w:r w:rsidRPr="000A0B10">
        <w:rPr>
          <w:noProof/>
          <w:position w:val="-6"/>
          <w:lang w:val="en-AU"/>
        </w:rPr>
        <w:object w:dxaOrig="560" w:dyaOrig="260" w14:anchorId="24C861CB">
          <v:shape id="_x0000_i1043" type="#_x0000_t75" alt="" style="width:29.25pt;height:14.25pt;mso-width-percent:0;mso-height-percent:0;mso-width-percent:0;mso-height-percent:0" o:ole="">
            <v:imagedata r:id="rId44" o:title=""/>
          </v:shape>
          <o:OLEObject Type="Embed" ProgID="Equation.DSMT4" ShapeID="_x0000_i1043" DrawAspect="Content" ObjectID="_1776168158" r:id="rId45"/>
        </w:object>
      </w:r>
    </w:p>
    <w:p w14:paraId="5615B375" w14:textId="6C2E03FF" w:rsidR="005F6174" w:rsidRPr="00BA197A" w:rsidRDefault="005F6174" w:rsidP="00636FD6">
      <w:pPr>
        <w:pStyle w:val="VCAAbody"/>
        <w:rPr>
          <w:lang w:val="en-AU"/>
        </w:rPr>
      </w:pPr>
      <w:r w:rsidRPr="00BA197A">
        <w:rPr>
          <w:lang w:val="en-AU"/>
        </w:rPr>
        <w:t>As expected, most students who answered part 1di. correctly were successful here</w:t>
      </w:r>
      <w:r w:rsidR="002D1700">
        <w:rPr>
          <w:lang w:val="en-AU"/>
        </w:rPr>
        <w:t>,</w:t>
      </w:r>
      <w:r w:rsidRPr="00BA197A">
        <w:rPr>
          <w:lang w:val="en-AU"/>
        </w:rPr>
        <w:t xml:space="preserve"> but some students who correctly included </w:t>
      </w:r>
      <w:r w:rsidR="000A0B10" w:rsidRPr="000A0B10">
        <w:rPr>
          <w:noProof/>
          <w:position w:val="-6"/>
          <w:szCs w:val="20"/>
          <w:lang w:val="en-AU"/>
        </w:rPr>
        <w:object w:dxaOrig="220" w:dyaOrig="200" w14:anchorId="3B73CF98">
          <v:shape id="_x0000_i1044" type="#_x0000_t75" alt="" style="width:10.5pt;height:9.75pt;mso-width-percent:0;mso-height-percent:0;mso-width-percent:0;mso-height-percent:0" o:ole="">
            <v:imagedata r:id="rId38" o:title=""/>
          </v:shape>
          <o:OLEObject Type="Embed" ProgID="Equation.DSMT4" ShapeID="_x0000_i1044" DrawAspect="Content" ObjectID="_1776168159" r:id="rId46"/>
        </w:object>
      </w:r>
      <w:r w:rsidRPr="00BA197A">
        <w:rPr>
          <w:szCs w:val="20"/>
          <w:lang w:val="en-AU"/>
        </w:rPr>
        <w:t xml:space="preserve">in their integral </w:t>
      </w:r>
      <w:r w:rsidRPr="00BA197A">
        <w:rPr>
          <w:lang w:val="en-AU"/>
        </w:rPr>
        <w:t>earlier</w:t>
      </w:r>
      <w:r w:rsidRPr="00BA197A">
        <w:rPr>
          <w:szCs w:val="20"/>
          <w:lang w:val="en-AU"/>
        </w:rPr>
        <w:t xml:space="preserve"> did not include it in their evaluation of the volume.</w:t>
      </w:r>
    </w:p>
    <w:p w14:paraId="6392D4D5" w14:textId="75909D8F" w:rsidR="00EA6D27" w:rsidRPr="00BA197A" w:rsidRDefault="00EA6D27" w:rsidP="00EA6D27">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2ai.</w:t>
      </w:r>
    </w:p>
    <w:tbl>
      <w:tblPr>
        <w:tblStyle w:val="VCAATableClosed"/>
        <w:tblW w:w="0" w:type="auto"/>
        <w:tblLook w:val="04A0" w:firstRow="1" w:lastRow="0" w:firstColumn="1" w:lastColumn="0" w:noHBand="0" w:noVBand="1"/>
      </w:tblPr>
      <w:tblGrid>
        <w:gridCol w:w="720"/>
        <w:gridCol w:w="576"/>
        <w:gridCol w:w="576"/>
        <w:gridCol w:w="576"/>
        <w:gridCol w:w="864"/>
      </w:tblGrid>
      <w:tr w:rsidR="00EA6D27" w:rsidRPr="00BA197A" w14:paraId="7C4797F9"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12FBCAB8" w14:textId="77777777" w:rsidR="00EA6D27" w:rsidRPr="00BA197A" w:rsidRDefault="00EA6D27" w:rsidP="000A0B10">
            <w:pPr>
              <w:spacing w:before="80" w:after="80" w:line="280" w:lineRule="exact"/>
              <w:rPr>
                <w:rFonts w:cs="Arial"/>
                <w:sz w:val="20"/>
                <w:lang w:val="en-AU"/>
              </w:rPr>
            </w:pPr>
            <w:r w:rsidRPr="00BA197A">
              <w:rPr>
                <w:rFonts w:cs="Arial"/>
                <w:sz w:val="20"/>
                <w:lang w:val="en-AU"/>
              </w:rPr>
              <w:t>Mark</w:t>
            </w:r>
          </w:p>
        </w:tc>
        <w:tc>
          <w:tcPr>
            <w:tcW w:w="576" w:type="dxa"/>
          </w:tcPr>
          <w:p w14:paraId="609CB86D" w14:textId="77777777" w:rsidR="00EA6D27" w:rsidRPr="00BA197A" w:rsidRDefault="00EA6D27" w:rsidP="000A0B10">
            <w:pPr>
              <w:spacing w:before="80" w:after="80" w:line="280" w:lineRule="exact"/>
              <w:rPr>
                <w:rFonts w:cs="Arial"/>
                <w:sz w:val="20"/>
                <w:lang w:val="en-AU"/>
              </w:rPr>
            </w:pPr>
            <w:r w:rsidRPr="00BA197A">
              <w:rPr>
                <w:rFonts w:cs="Arial"/>
                <w:sz w:val="20"/>
                <w:lang w:val="en-AU"/>
              </w:rPr>
              <w:t>0</w:t>
            </w:r>
          </w:p>
        </w:tc>
        <w:tc>
          <w:tcPr>
            <w:tcW w:w="576" w:type="dxa"/>
          </w:tcPr>
          <w:p w14:paraId="775C27A7" w14:textId="77777777" w:rsidR="00EA6D27" w:rsidRPr="00BA197A" w:rsidRDefault="00EA6D27" w:rsidP="000A0B10">
            <w:pPr>
              <w:spacing w:before="80" w:after="80" w:line="280" w:lineRule="exact"/>
              <w:rPr>
                <w:rFonts w:cs="Arial"/>
                <w:sz w:val="20"/>
                <w:lang w:val="en-AU"/>
              </w:rPr>
            </w:pPr>
            <w:r w:rsidRPr="00BA197A">
              <w:rPr>
                <w:rFonts w:cs="Arial"/>
                <w:sz w:val="20"/>
                <w:lang w:val="en-AU"/>
              </w:rPr>
              <w:t>1</w:t>
            </w:r>
          </w:p>
        </w:tc>
        <w:tc>
          <w:tcPr>
            <w:tcW w:w="576" w:type="dxa"/>
          </w:tcPr>
          <w:p w14:paraId="256A2DC0" w14:textId="77777777" w:rsidR="00EA6D27" w:rsidRPr="00BA197A" w:rsidRDefault="00EA6D27" w:rsidP="000A0B10">
            <w:pPr>
              <w:spacing w:before="80" w:after="80" w:line="280" w:lineRule="exact"/>
              <w:rPr>
                <w:rFonts w:cs="Arial"/>
                <w:sz w:val="20"/>
                <w:lang w:val="en-AU"/>
              </w:rPr>
            </w:pPr>
            <w:r w:rsidRPr="00BA197A">
              <w:rPr>
                <w:rFonts w:cs="Arial"/>
                <w:sz w:val="20"/>
                <w:lang w:val="en-AU"/>
              </w:rPr>
              <w:t>2</w:t>
            </w:r>
          </w:p>
        </w:tc>
        <w:tc>
          <w:tcPr>
            <w:tcW w:w="0" w:type="auto"/>
          </w:tcPr>
          <w:p w14:paraId="7569F0CB" w14:textId="77777777" w:rsidR="00EA6D27" w:rsidRPr="00BA197A" w:rsidRDefault="00EA6D27" w:rsidP="000A0B10">
            <w:pPr>
              <w:spacing w:before="80" w:after="80" w:line="280" w:lineRule="exact"/>
              <w:rPr>
                <w:rFonts w:cs="Arial"/>
                <w:sz w:val="20"/>
                <w:lang w:val="en-AU"/>
              </w:rPr>
            </w:pPr>
            <w:r w:rsidRPr="00BA197A">
              <w:rPr>
                <w:rFonts w:cs="Arial"/>
                <w:sz w:val="20"/>
                <w:lang w:val="en-AU"/>
              </w:rPr>
              <w:t>Average</w:t>
            </w:r>
          </w:p>
        </w:tc>
      </w:tr>
      <w:tr w:rsidR="00EA6D27" w:rsidRPr="00BA197A" w14:paraId="42E747F9" w14:textId="77777777" w:rsidTr="009E0E20">
        <w:tc>
          <w:tcPr>
            <w:tcW w:w="720" w:type="dxa"/>
          </w:tcPr>
          <w:p w14:paraId="619E31F4" w14:textId="77777777" w:rsidR="00EA6D27" w:rsidRPr="00BA197A" w:rsidRDefault="00EA6D27" w:rsidP="000A0B10">
            <w:pPr>
              <w:spacing w:before="80" w:after="80" w:line="280" w:lineRule="exact"/>
              <w:rPr>
                <w:rFonts w:cs="Arial"/>
                <w:sz w:val="20"/>
                <w:lang w:val="en-AU"/>
              </w:rPr>
            </w:pPr>
            <w:r w:rsidRPr="00BA197A">
              <w:rPr>
                <w:rFonts w:cs="Arial"/>
                <w:sz w:val="20"/>
                <w:lang w:val="en-AU"/>
              </w:rPr>
              <w:t>%</w:t>
            </w:r>
          </w:p>
        </w:tc>
        <w:tc>
          <w:tcPr>
            <w:tcW w:w="576" w:type="dxa"/>
          </w:tcPr>
          <w:p w14:paraId="0CEF3948" w14:textId="2C02AB81" w:rsidR="00EA6D27" w:rsidRPr="00BA197A" w:rsidRDefault="00EA6D27" w:rsidP="000A0B10">
            <w:pPr>
              <w:spacing w:before="80" w:after="80" w:line="280" w:lineRule="exact"/>
              <w:rPr>
                <w:rFonts w:cs="Arial"/>
                <w:sz w:val="20"/>
                <w:szCs w:val="20"/>
                <w:lang w:val="en-AU"/>
              </w:rPr>
            </w:pPr>
            <w:r w:rsidRPr="00BA197A">
              <w:rPr>
                <w:rFonts w:cs="Arial"/>
                <w:sz w:val="20"/>
                <w:szCs w:val="20"/>
                <w:lang w:val="en-AU"/>
              </w:rPr>
              <w:t>27</w:t>
            </w:r>
          </w:p>
        </w:tc>
        <w:tc>
          <w:tcPr>
            <w:tcW w:w="576" w:type="dxa"/>
          </w:tcPr>
          <w:p w14:paraId="50753840" w14:textId="0189A408" w:rsidR="00EA6D27" w:rsidRPr="00BA197A" w:rsidRDefault="00EA6D27" w:rsidP="000A0B10">
            <w:pPr>
              <w:spacing w:before="80" w:after="80" w:line="280" w:lineRule="exact"/>
              <w:rPr>
                <w:rFonts w:cs="Arial"/>
                <w:sz w:val="20"/>
                <w:szCs w:val="20"/>
                <w:lang w:val="en-AU"/>
              </w:rPr>
            </w:pPr>
            <w:r w:rsidRPr="00BA197A">
              <w:rPr>
                <w:rFonts w:cs="Arial"/>
                <w:sz w:val="20"/>
                <w:szCs w:val="20"/>
                <w:lang w:val="en-AU"/>
              </w:rPr>
              <w:t>39</w:t>
            </w:r>
          </w:p>
        </w:tc>
        <w:tc>
          <w:tcPr>
            <w:tcW w:w="576" w:type="dxa"/>
          </w:tcPr>
          <w:p w14:paraId="3BFBD8D3" w14:textId="7196B621" w:rsidR="00EA6D27" w:rsidRPr="00BA197A" w:rsidRDefault="00EA6D27" w:rsidP="000A0B10">
            <w:pPr>
              <w:spacing w:before="80" w:after="80" w:line="280" w:lineRule="exact"/>
              <w:rPr>
                <w:rFonts w:cs="Arial"/>
                <w:sz w:val="20"/>
                <w:szCs w:val="20"/>
                <w:lang w:val="en-AU"/>
              </w:rPr>
            </w:pPr>
            <w:r w:rsidRPr="00BA197A">
              <w:rPr>
                <w:rFonts w:cs="Arial"/>
                <w:sz w:val="20"/>
                <w:szCs w:val="20"/>
                <w:lang w:val="en-AU"/>
              </w:rPr>
              <w:t>34</w:t>
            </w:r>
          </w:p>
        </w:tc>
        <w:tc>
          <w:tcPr>
            <w:tcW w:w="0" w:type="auto"/>
          </w:tcPr>
          <w:p w14:paraId="47B9EDDE" w14:textId="578451AB" w:rsidR="00EA6D27" w:rsidRPr="00BA197A" w:rsidRDefault="00EA6D27" w:rsidP="000A0B10">
            <w:pPr>
              <w:spacing w:before="80" w:after="80" w:line="280" w:lineRule="exact"/>
              <w:rPr>
                <w:rFonts w:cs="Arial"/>
                <w:sz w:val="20"/>
                <w:lang w:val="en-AU"/>
              </w:rPr>
            </w:pPr>
            <w:r w:rsidRPr="00BA197A">
              <w:rPr>
                <w:rFonts w:cs="Arial"/>
                <w:sz w:val="20"/>
                <w:lang w:val="en-AU"/>
              </w:rPr>
              <w:t>1.1</w:t>
            </w:r>
          </w:p>
        </w:tc>
      </w:tr>
    </w:tbl>
    <w:p w14:paraId="3DC0EBA1" w14:textId="05F2C1B4" w:rsidR="00EA6D27" w:rsidRPr="00BA197A" w:rsidRDefault="000A0B10" w:rsidP="00EA6D27">
      <w:pPr>
        <w:spacing w:before="120" w:after="120" w:line="240" w:lineRule="atLeast"/>
        <w:rPr>
          <w:rFonts w:ascii="Times New Roman" w:hAnsi="Times New Roman"/>
          <w:lang w:val="en-AU"/>
        </w:rPr>
      </w:pPr>
      <w:r w:rsidRPr="000A0B10">
        <w:rPr>
          <w:rFonts w:ascii="Times New Roman" w:hAnsi="Times New Roman"/>
          <w:noProof/>
          <w:position w:val="-178"/>
          <w:lang w:val="en-AU"/>
        </w:rPr>
        <w:object w:dxaOrig="4099" w:dyaOrig="3660" w14:anchorId="731F20D2">
          <v:shape id="_x0000_i1045" type="#_x0000_t75" alt="" style="width:204pt;height:178.5pt;mso-width-percent:0;mso-height-percent:0;mso-width-percent:0;mso-height-percent:0" o:ole="">
            <v:imagedata r:id="rId47" o:title=""/>
          </v:shape>
          <o:OLEObject Type="Embed" ProgID="Equation.DSMT4" ShapeID="_x0000_i1045" DrawAspect="Content" ObjectID="_1776168160" r:id="rId48"/>
        </w:object>
      </w:r>
    </w:p>
    <w:p w14:paraId="2D1C66F7" w14:textId="52D47167" w:rsidR="00EA6D27" w:rsidRPr="00BA197A" w:rsidRDefault="001F6212" w:rsidP="00636FD6">
      <w:pPr>
        <w:pStyle w:val="VCAAbody"/>
        <w:rPr>
          <w:position w:val="-6"/>
          <w:lang w:val="en-AU"/>
        </w:rPr>
      </w:pPr>
      <w:r w:rsidRPr="00BA197A">
        <w:rPr>
          <w:lang w:val="en-AU"/>
        </w:rPr>
        <w:t>In a ‘show that’ question, students are required to clearly and logically show the steps that lead to the given result. A number of students apparently used a CAS to solve the given equation and then substituted their answers, again using CAS to verify the given result.</w:t>
      </w:r>
    </w:p>
    <w:p w14:paraId="69DD2E1E" w14:textId="0A3DE5FD"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lastRenderedPageBreak/>
        <w:t>Question 2a</w:t>
      </w:r>
      <w:r w:rsidR="00EA6D27" w:rsidRPr="00BA197A">
        <w:rPr>
          <w:rFonts w:ascii="Arial" w:hAnsi="Arial" w:cs="Arial"/>
          <w:color w:val="0F7EB4"/>
          <w:sz w:val="32"/>
          <w:szCs w:val="24"/>
          <w:lang w:val="en-AU"/>
        </w:rPr>
        <w:t>i</w:t>
      </w:r>
      <w:r w:rsidRPr="00BA197A">
        <w:rPr>
          <w:rFonts w:ascii="Arial" w:hAnsi="Arial" w:cs="Arial"/>
          <w:color w:val="0F7EB4"/>
          <w:sz w:val="32"/>
          <w:szCs w:val="24"/>
          <w:lang w:val="en-AU"/>
        </w:rPr>
        <w:t>i.</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1EFF08C3"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653F11BC"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3F983529"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4D3C33E5"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199FB568"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6DDFB20D" w14:textId="77777777" w:rsidTr="009E0E20">
        <w:tc>
          <w:tcPr>
            <w:tcW w:w="720" w:type="dxa"/>
          </w:tcPr>
          <w:p w14:paraId="38FFDA3C"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4A640EE1" w14:textId="785FE7BC" w:rsidR="00FA571D" w:rsidRPr="00BA197A" w:rsidRDefault="00EA6D27" w:rsidP="00FA571D">
            <w:pPr>
              <w:spacing w:before="80" w:after="80" w:line="280" w:lineRule="exact"/>
              <w:rPr>
                <w:rFonts w:cs="Arial"/>
                <w:sz w:val="20"/>
                <w:lang w:val="en-AU"/>
              </w:rPr>
            </w:pPr>
            <w:r w:rsidRPr="00BA197A">
              <w:rPr>
                <w:rFonts w:cs="Arial"/>
                <w:sz w:val="20"/>
                <w:lang w:val="en-AU"/>
              </w:rPr>
              <w:t>31</w:t>
            </w:r>
          </w:p>
        </w:tc>
        <w:tc>
          <w:tcPr>
            <w:tcW w:w="576" w:type="dxa"/>
          </w:tcPr>
          <w:p w14:paraId="7B9BBAD5" w14:textId="60ED53A7" w:rsidR="00FA571D" w:rsidRPr="00BA197A" w:rsidRDefault="00EA6D27" w:rsidP="00FA571D">
            <w:pPr>
              <w:spacing w:before="80" w:after="80" w:line="280" w:lineRule="exact"/>
              <w:rPr>
                <w:rFonts w:cs="Arial"/>
                <w:sz w:val="20"/>
                <w:lang w:val="en-AU"/>
              </w:rPr>
            </w:pPr>
            <w:r w:rsidRPr="00BA197A">
              <w:rPr>
                <w:rFonts w:cs="Arial"/>
                <w:sz w:val="20"/>
                <w:lang w:val="en-AU"/>
              </w:rPr>
              <w:t>69</w:t>
            </w:r>
          </w:p>
        </w:tc>
        <w:tc>
          <w:tcPr>
            <w:tcW w:w="0" w:type="auto"/>
          </w:tcPr>
          <w:p w14:paraId="205B6934" w14:textId="5757DA06" w:rsidR="00FA571D" w:rsidRPr="00BA197A" w:rsidRDefault="00FA571D" w:rsidP="00FA571D">
            <w:pPr>
              <w:spacing w:before="80" w:after="80" w:line="280" w:lineRule="exact"/>
              <w:rPr>
                <w:rFonts w:cs="Arial"/>
                <w:sz w:val="20"/>
                <w:lang w:val="en-AU"/>
              </w:rPr>
            </w:pPr>
            <w:r w:rsidRPr="00BA197A">
              <w:rPr>
                <w:rFonts w:cs="Arial"/>
                <w:sz w:val="20"/>
                <w:lang w:val="en-AU"/>
              </w:rPr>
              <w:t>0.</w:t>
            </w:r>
            <w:r w:rsidR="00EA6D27" w:rsidRPr="00BA197A">
              <w:rPr>
                <w:rFonts w:cs="Arial"/>
                <w:sz w:val="20"/>
                <w:lang w:val="en-AU"/>
              </w:rPr>
              <w:t>7</w:t>
            </w:r>
          </w:p>
        </w:tc>
      </w:tr>
    </w:tbl>
    <w:p w14:paraId="39BE8579" w14:textId="3C6D2433" w:rsidR="00FA571D" w:rsidRPr="00BA197A" w:rsidRDefault="000A0B10" w:rsidP="00FA571D">
      <w:pPr>
        <w:spacing w:before="120" w:after="120" w:line="240" w:lineRule="atLeast"/>
        <w:rPr>
          <w:rFonts w:ascii="Times New Roman" w:hAnsi="Times New Roman"/>
          <w:lang w:val="en-AU"/>
        </w:rPr>
      </w:pPr>
      <w:r w:rsidRPr="000A0B10">
        <w:rPr>
          <w:rFonts w:ascii="Times New Roman" w:hAnsi="Times New Roman"/>
          <w:noProof/>
          <w:position w:val="-10"/>
          <w:lang w:val="en-AU"/>
        </w:rPr>
        <w:object w:dxaOrig="1500" w:dyaOrig="360" w14:anchorId="4FFA82F7">
          <v:shape id="_x0000_i1046" type="#_x0000_t75" alt="" style="width:75pt;height:16.5pt;mso-width-percent:0;mso-height-percent:0;mso-width-percent:0;mso-height-percent:0" o:ole="">
            <v:imagedata r:id="rId49" o:title=""/>
          </v:shape>
          <o:OLEObject Type="Embed" ProgID="Equation.DSMT4" ShapeID="_x0000_i1046" DrawAspect="Content" ObjectID="_1776168161" r:id="rId50"/>
        </w:object>
      </w:r>
    </w:p>
    <w:p w14:paraId="4212857B" w14:textId="3C5C442D" w:rsidR="001F6212" w:rsidRPr="00BA197A" w:rsidRDefault="001F6212" w:rsidP="00636FD6">
      <w:pPr>
        <w:pStyle w:val="VCAAbody"/>
        <w:rPr>
          <w:rFonts w:eastAsia="Arial"/>
          <w:color w:val="000000"/>
          <w:position w:val="-6"/>
          <w:lang w:val="en-AU"/>
        </w:rPr>
      </w:pPr>
      <w:r w:rsidRPr="00BA197A">
        <w:rPr>
          <w:lang w:val="en-AU"/>
        </w:rPr>
        <w:t>Most students gave at least one correct answer</w:t>
      </w:r>
      <w:r w:rsidR="00055EBA">
        <w:rPr>
          <w:lang w:val="en-AU"/>
        </w:rPr>
        <w:t>;</w:t>
      </w:r>
      <w:r w:rsidRPr="00BA197A">
        <w:rPr>
          <w:lang w:val="en-AU"/>
        </w:rPr>
        <w:t xml:space="preserve"> some students gave the negatives of the values provided.</w:t>
      </w:r>
    </w:p>
    <w:p w14:paraId="5D134A66" w14:textId="288BBFBF"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2</w:t>
      </w:r>
      <w:r w:rsidR="00EA6D27" w:rsidRPr="00BA197A">
        <w:rPr>
          <w:rFonts w:ascii="Arial" w:hAnsi="Arial" w:cs="Arial"/>
          <w:color w:val="0F7EB4"/>
          <w:sz w:val="32"/>
          <w:szCs w:val="24"/>
          <w:lang w:val="en-AU"/>
        </w:rPr>
        <w:t>b</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EA6D27" w:rsidRPr="00BA197A" w14:paraId="2142D09A"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481A03EB" w14:textId="77777777" w:rsidR="00EA6D27" w:rsidRPr="00BA197A" w:rsidRDefault="00EA6D27" w:rsidP="00FA571D">
            <w:pPr>
              <w:spacing w:before="80" w:after="80" w:line="280" w:lineRule="exact"/>
              <w:rPr>
                <w:rFonts w:cs="Arial"/>
                <w:sz w:val="20"/>
                <w:lang w:val="en-AU"/>
              </w:rPr>
            </w:pPr>
            <w:r w:rsidRPr="00BA197A">
              <w:rPr>
                <w:rFonts w:cs="Arial"/>
                <w:sz w:val="20"/>
                <w:lang w:val="en-AU"/>
              </w:rPr>
              <w:t>Mark</w:t>
            </w:r>
          </w:p>
        </w:tc>
        <w:tc>
          <w:tcPr>
            <w:tcW w:w="576" w:type="dxa"/>
          </w:tcPr>
          <w:p w14:paraId="2915388C" w14:textId="77777777" w:rsidR="00EA6D27" w:rsidRPr="00BA197A" w:rsidRDefault="00EA6D27" w:rsidP="00FA571D">
            <w:pPr>
              <w:spacing w:before="80" w:after="80" w:line="280" w:lineRule="exact"/>
              <w:rPr>
                <w:rFonts w:cs="Arial"/>
                <w:sz w:val="20"/>
                <w:lang w:val="en-AU"/>
              </w:rPr>
            </w:pPr>
            <w:r w:rsidRPr="00BA197A">
              <w:rPr>
                <w:rFonts w:cs="Arial"/>
                <w:sz w:val="20"/>
                <w:lang w:val="en-AU"/>
              </w:rPr>
              <w:t>0</w:t>
            </w:r>
          </w:p>
        </w:tc>
        <w:tc>
          <w:tcPr>
            <w:tcW w:w="576" w:type="dxa"/>
          </w:tcPr>
          <w:p w14:paraId="2E271519" w14:textId="77777777" w:rsidR="00EA6D27" w:rsidRPr="00BA197A" w:rsidRDefault="00EA6D27" w:rsidP="00FA571D">
            <w:pPr>
              <w:spacing w:before="80" w:after="80" w:line="280" w:lineRule="exact"/>
              <w:rPr>
                <w:rFonts w:cs="Arial"/>
                <w:sz w:val="20"/>
                <w:lang w:val="en-AU"/>
              </w:rPr>
            </w:pPr>
            <w:r w:rsidRPr="00BA197A">
              <w:rPr>
                <w:rFonts w:cs="Arial"/>
                <w:sz w:val="20"/>
                <w:lang w:val="en-AU"/>
              </w:rPr>
              <w:t>1</w:t>
            </w:r>
          </w:p>
        </w:tc>
        <w:tc>
          <w:tcPr>
            <w:tcW w:w="576" w:type="dxa"/>
          </w:tcPr>
          <w:p w14:paraId="2C612970" w14:textId="77777777" w:rsidR="00EA6D27" w:rsidRPr="00BA197A" w:rsidRDefault="00EA6D27" w:rsidP="00FA571D">
            <w:pPr>
              <w:spacing w:before="80" w:after="80" w:line="280" w:lineRule="exact"/>
              <w:rPr>
                <w:rFonts w:cs="Arial"/>
                <w:sz w:val="20"/>
                <w:lang w:val="en-AU"/>
              </w:rPr>
            </w:pPr>
            <w:r w:rsidRPr="00BA197A">
              <w:rPr>
                <w:rFonts w:cs="Arial"/>
                <w:sz w:val="20"/>
                <w:lang w:val="en-AU"/>
              </w:rPr>
              <w:t>2</w:t>
            </w:r>
          </w:p>
        </w:tc>
        <w:tc>
          <w:tcPr>
            <w:tcW w:w="0" w:type="auto"/>
          </w:tcPr>
          <w:p w14:paraId="047F433B" w14:textId="77777777" w:rsidR="00EA6D27" w:rsidRPr="00BA197A" w:rsidRDefault="00EA6D27" w:rsidP="00FA571D">
            <w:pPr>
              <w:spacing w:before="80" w:after="80" w:line="280" w:lineRule="exact"/>
              <w:rPr>
                <w:rFonts w:cs="Arial"/>
                <w:sz w:val="20"/>
                <w:lang w:val="en-AU"/>
              </w:rPr>
            </w:pPr>
            <w:r w:rsidRPr="00BA197A">
              <w:rPr>
                <w:rFonts w:cs="Arial"/>
                <w:sz w:val="20"/>
                <w:lang w:val="en-AU"/>
              </w:rPr>
              <w:t>Average</w:t>
            </w:r>
          </w:p>
        </w:tc>
      </w:tr>
      <w:tr w:rsidR="00EA6D27" w:rsidRPr="00BA197A" w14:paraId="45CAE37C" w14:textId="77777777" w:rsidTr="009E0E20">
        <w:tc>
          <w:tcPr>
            <w:tcW w:w="720" w:type="dxa"/>
          </w:tcPr>
          <w:p w14:paraId="1B497731" w14:textId="77777777" w:rsidR="00EA6D27" w:rsidRPr="00BA197A" w:rsidRDefault="00EA6D27" w:rsidP="00FA571D">
            <w:pPr>
              <w:spacing w:before="80" w:after="80" w:line="280" w:lineRule="exact"/>
              <w:rPr>
                <w:rFonts w:cs="Arial"/>
                <w:sz w:val="20"/>
                <w:lang w:val="en-AU"/>
              </w:rPr>
            </w:pPr>
            <w:r w:rsidRPr="00BA197A">
              <w:rPr>
                <w:rFonts w:cs="Arial"/>
                <w:sz w:val="20"/>
                <w:lang w:val="en-AU"/>
              </w:rPr>
              <w:t>%</w:t>
            </w:r>
          </w:p>
        </w:tc>
        <w:tc>
          <w:tcPr>
            <w:tcW w:w="576" w:type="dxa"/>
          </w:tcPr>
          <w:p w14:paraId="6C6E6512" w14:textId="5595D256" w:rsidR="00EA6D27" w:rsidRPr="00BA197A" w:rsidRDefault="00EA6D27" w:rsidP="00FA571D">
            <w:pPr>
              <w:spacing w:before="80" w:after="80" w:line="280" w:lineRule="exact"/>
              <w:rPr>
                <w:rFonts w:cs="Arial"/>
                <w:sz w:val="20"/>
                <w:lang w:val="en-AU"/>
              </w:rPr>
            </w:pPr>
            <w:r w:rsidRPr="00BA197A">
              <w:rPr>
                <w:rFonts w:cs="Arial"/>
                <w:sz w:val="20"/>
                <w:lang w:val="en-AU"/>
              </w:rPr>
              <w:t>20</w:t>
            </w:r>
          </w:p>
        </w:tc>
        <w:tc>
          <w:tcPr>
            <w:tcW w:w="576" w:type="dxa"/>
          </w:tcPr>
          <w:p w14:paraId="62284E4F" w14:textId="6ABA3279" w:rsidR="00EA6D27" w:rsidRPr="00BA197A" w:rsidRDefault="00EA6D27" w:rsidP="00FA571D">
            <w:pPr>
              <w:spacing w:before="80" w:after="80" w:line="280" w:lineRule="exact"/>
              <w:rPr>
                <w:rFonts w:cs="Arial"/>
                <w:sz w:val="20"/>
                <w:lang w:val="en-AU"/>
              </w:rPr>
            </w:pPr>
            <w:r w:rsidRPr="00BA197A">
              <w:rPr>
                <w:rFonts w:cs="Arial"/>
                <w:sz w:val="20"/>
                <w:lang w:val="en-AU"/>
              </w:rPr>
              <w:t>20</w:t>
            </w:r>
          </w:p>
        </w:tc>
        <w:tc>
          <w:tcPr>
            <w:tcW w:w="576" w:type="dxa"/>
          </w:tcPr>
          <w:p w14:paraId="3F5126C2" w14:textId="23396D36" w:rsidR="00EA6D27" w:rsidRPr="00BA197A" w:rsidRDefault="00EA6D27" w:rsidP="00FA571D">
            <w:pPr>
              <w:spacing w:before="80" w:after="80" w:line="280" w:lineRule="exact"/>
              <w:rPr>
                <w:rFonts w:cs="Arial"/>
                <w:sz w:val="20"/>
                <w:lang w:val="en-AU"/>
              </w:rPr>
            </w:pPr>
            <w:r w:rsidRPr="00BA197A">
              <w:rPr>
                <w:rFonts w:cs="Arial"/>
                <w:sz w:val="20"/>
                <w:lang w:val="en-AU"/>
              </w:rPr>
              <w:t>60</w:t>
            </w:r>
          </w:p>
        </w:tc>
        <w:tc>
          <w:tcPr>
            <w:tcW w:w="0" w:type="auto"/>
          </w:tcPr>
          <w:p w14:paraId="2B826E36" w14:textId="4E8BBAC4" w:rsidR="00EA6D27" w:rsidRPr="00BA197A" w:rsidRDefault="00C863AC" w:rsidP="00FA571D">
            <w:pPr>
              <w:spacing w:before="80" w:after="80" w:line="280" w:lineRule="exact"/>
              <w:rPr>
                <w:rFonts w:cs="Arial"/>
                <w:sz w:val="20"/>
                <w:lang w:val="en-AU"/>
              </w:rPr>
            </w:pPr>
            <w:r w:rsidRPr="00BA197A">
              <w:rPr>
                <w:rFonts w:cs="Arial"/>
                <w:sz w:val="20"/>
                <w:lang w:val="en-AU"/>
              </w:rPr>
              <w:t>1.4</w:t>
            </w:r>
          </w:p>
        </w:tc>
      </w:tr>
    </w:tbl>
    <w:p w14:paraId="4891A527" w14:textId="34AACCB7" w:rsidR="006E4079" w:rsidRPr="00BA197A" w:rsidRDefault="006E4079" w:rsidP="00636FD6">
      <w:pPr>
        <w:pStyle w:val="VCAAbody"/>
        <w:rPr>
          <w:lang w:val="en-AU"/>
        </w:rPr>
      </w:pPr>
      <w:r w:rsidRPr="00BA197A">
        <w:rPr>
          <w:lang w:val="en-AU"/>
        </w:rPr>
        <w:t>The diagram below shows the solutions to Question 2b. (the points) and Question 2c. (the ray).</w:t>
      </w:r>
    </w:p>
    <w:p w14:paraId="1385EC08" w14:textId="35CD52DC" w:rsidR="00FA571D" w:rsidRPr="00BA197A" w:rsidRDefault="000A0B10" w:rsidP="00FA571D">
      <w:pPr>
        <w:spacing w:before="120" w:after="120" w:line="240" w:lineRule="atLeast"/>
        <w:rPr>
          <w:rFonts w:ascii="Arial" w:eastAsia="Arial" w:hAnsi="Arial" w:cs="Arial"/>
          <w:color w:val="000000"/>
          <w:sz w:val="20"/>
          <w:lang w:val="en-AU"/>
        </w:rPr>
      </w:pPr>
      <w:r w:rsidRPr="000A0B10">
        <w:rPr>
          <w:noProof/>
          <w:lang w:val="en-AU"/>
        </w:rPr>
        <w:object w:dxaOrig="4689" w:dyaOrig="4377" w14:anchorId="389377CF">
          <v:shape id="_x0000_i1047" type="#_x0000_t75" alt="" style="width:190.5pt;height:190.5pt;mso-width-percent:0;mso-height-percent:0;mso-position-vertical:absolute;mso-width-percent:0;mso-height-percent:0" o:ole="">
            <v:imagedata r:id="rId51" o:title=""/>
          </v:shape>
          <o:OLEObject Type="Embed" ProgID="FXDraw.Graphic" ShapeID="_x0000_i1047" DrawAspect="Content" ObjectID="_1776168162" r:id="rId52"/>
        </w:object>
      </w:r>
    </w:p>
    <w:p w14:paraId="05884E49" w14:textId="3C63226A" w:rsidR="00FA571D" w:rsidRPr="00BA197A" w:rsidRDefault="00636FD6" w:rsidP="00636FD6">
      <w:pPr>
        <w:pStyle w:val="VCAAbody"/>
        <w:rPr>
          <w:lang w:val="en-AU"/>
        </w:rPr>
      </w:pPr>
      <w:r w:rsidRPr="00BA197A">
        <w:rPr>
          <w:lang w:val="en-AU"/>
        </w:rPr>
        <w:t>Some students</w:t>
      </w:r>
      <w:r w:rsidR="00FA571D" w:rsidRPr="00BA197A">
        <w:rPr>
          <w:lang w:val="en-AU"/>
        </w:rPr>
        <w:t xml:space="preserve"> </w:t>
      </w:r>
      <w:r w:rsidRPr="00BA197A">
        <w:rPr>
          <w:lang w:val="en-AU"/>
        </w:rPr>
        <w:t xml:space="preserve">appeared to use the </w:t>
      </w:r>
      <w:r w:rsidR="00B83365" w:rsidRPr="00BA197A">
        <w:rPr>
          <w:lang w:val="en-AU"/>
        </w:rPr>
        <w:t>C</w:t>
      </w:r>
      <w:r w:rsidRPr="00BA197A">
        <w:rPr>
          <w:lang w:val="en-AU"/>
        </w:rPr>
        <w:t>artesian values to plot the approximate position of the points rather than the more successful approach of considering the polar form, resulting in accurate positions. Students should be aware of the polar grid provided, which enables them to plot the required points precisely. Most students labelled their points.</w:t>
      </w:r>
    </w:p>
    <w:p w14:paraId="592FEA8F" w14:textId="57863ACE"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2</w:t>
      </w:r>
      <w:r w:rsidR="00C863AC" w:rsidRPr="00BA197A">
        <w:rPr>
          <w:rFonts w:ascii="Arial" w:hAnsi="Arial" w:cs="Arial"/>
          <w:color w:val="0F7EB4"/>
          <w:sz w:val="32"/>
          <w:szCs w:val="24"/>
          <w:lang w:val="en-AU"/>
        </w:rPr>
        <w:t>c</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676A0254"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1E4657F4"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0BA8E39E"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6930CBCF"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1007B2DF"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1265D35B"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0C892483" w14:textId="77777777" w:rsidTr="009E0E20">
        <w:tc>
          <w:tcPr>
            <w:tcW w:w="720" w:type="dxa"/>
          </w:tcPr>
          <w:p w14:paraId="68E83A2A"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300C3B72" w14:textId="1100C454" w:rsidR="00FA571D" w:rsidRPr="00BA197A" w:rsidRDefault="00FA571D" w:rsidP="00FA571D">
            <w:pPr>
              <w:spacing w:before="80" w:after="80" w:line="280" w:lineRule="exact"/>
              <w:rPr>
                <w:rFonts w:cs="Arial"/>
                <w:sz w:val="20"/>
                <w:lang w:val="en-AU"/>
              </w:rPr>
            </w:pPr>
            <w:r w:rsidRPr="00BA197A">
              <w:rPr>
                <w:rFonts w:cs="Arial"/>
                <w:sz w:val="20"/>
                <w:lang w:val="en-AU"/>
              </w:rPr>
              <w:t>4</w:t>
            </w:r>
            <w:r w:rsidR="00C863AC" w:rsidRPr="00BA197A">
              <w:rPr>
                <w:rFonts w:cs="Arial"/>
                <w:sz w:val="20"/>
                <w:lang w:val="en-AU"/>
              </w:rPr>
              <w:t>8</w:t>
            </w:r>
          </w:p>
        </w:tc>
        <w:tc>
          <w:tcPr>
            <w:tcW w:w="576" w:type="dxa"/>
          </w:tcPr>
          <w:p w14:paraId="60514440" w14:textId="5DCDA52E" w:rsidR="00FA571D" w:rsidRPr="00BA197A" w:rsidRDefault="00FA571D" w:rsidP="00FA571D">
            <w:pPr>
              <w:spacing w:before="80" w:after="80" w:line="280" w:lineRule="exact"/>
              <w:rPr>
                <w:rFonts w:cs="Arial"/>
                <w:sz w:val="20"/>
                <w:lang w:val="en-AU"/>
              </w:rPr>
            </w:pPr>
            <w:r w:rsidRPr="00BA197A">
              <w:rPr>
                <w:rFonts w:cs="Arial"/>
                <w:sz w:val="20"/>
                <w:lang w:val="en-AU"/>
              </w:rPr>
              <w:t>2</w:t>
            </w:r>
            <w:r w:rsidR="00C863AC" w:rsidRPr="00BA197A">
              <w:rPr>
                <w:rFonts w:cs="Arial"/>
                <w:sz w:val="20"/>
                <w:lang w:val="en-AU"/>
              </w:rPr>
              <w:t>7</w:t>
            </w:r>
          </w:p>
        </w:tc>
        <w:tc>
          <w:tcPr>
            <w:tcW w:w="576" w:type="dxa"/>
          </w:tcPr>
          <w:p w14:paraId="28B4422A" w14:textId="7FB771E8" w:rsidR="00FA571D" w:rsidRPr="00BA197A" w:rsidRDefault="00C863AC" w:rsidP="00FA571D">
            <w:pPr>
              <w:spacing w:before="80" w:after="80" w:line="280" w:lineRule="exact"/>
              <w:rPr>
                <w:rFonts w:cs="Arial"/>
                <w:sz w:val="20"/>
                <w:lang w:val="en-AU"/>
              </w:rPr>
            </w:pPr>
            <w:r w:rsidRPr="00BA197A">
              <w:rPr>
                <w:rFonts w:cs="Arial"/>
                <w:sz w:val="20"/>
                <w:lang w:val="en-AU"/>
              </w:rPr>
              <w:t>25</w:t>
            </w:r>
          </w:p>
        </w:tc>
        <w:tc>
          <w:tcPr>
            <w:tcW w:w="0" w:type="auto"/>
          </w:tcPr>
          <w:p w14:paraId="265B02DA" w14:textId="570B3298" w:rsidR="00FA571D" w:rsidRPr="00BA197A" w:rsidRDefault="00FA571D" w:rsidP="00FA571D">
            <w:pPr>
              <w:spacing w:before="80" w:after="80" w:line="280" w:lineRule="exact"/>
              <w:rPr>
                <w:rFonts w:cs="Arial"/>
                <w:sz w:val="20"/>
                <w:lang w:val="en-AU"/>
              </w:rPr>
            </w:pPr>
            <w:r w:rsidRPr="00BA197A">
              <w:rPr>
                <w:rFonts w:cs="Arial"/>
                <w:sz w:val="20"/>
                <w:lang w:val="en-AU"/>
              </w:rPr>
              <w:t>0.</w:t>
            </w:r>
            <w:r w:rsidR="00C863AC" w:rsidRPr="00BA197A">
              <w:rPr>
                <w:rFonts w:cs="Arial"/>
                <w:sz w:val="20"/>
                <w:lang w:val="en-AU"/>
              </w:rPr>
              <w:t>8</w:t>
            </w:r>
          </w:p>
        </w:tc>
      </w:tr>
    </w:tbl>
    <w:p w14:paraId="387942A5" w14:textId="4C16C9AC" w:rsidR="00FA571D" w:rsidRPr="00BA197A" w:rsidRDefault="000A0B10" w:rsidP="00FA571D">
      <w:pPr>
        <w:spacing w:before="120" w:after="120" w:line="240" w:lineRule="atLeast"/>
        <w:rPr>
          <w:rFonts w:ascii="Arial" w:eastAsia="Arial" w:hAnsi="Arial" w:cs="Arial"/>
          <w:color w:val="000000"/>
          <w:sz w:val="20"/>
          <w:highlight w:val="yellow"/>
          <w:lang w:val="en-AU"/>
        </w:rPr>
      </w:pPr>
      <w:r w:rsidRPr="000A0B10">
        <w:rPr>
          <w:rFonts w:ascii="Times New Roman" w:hAnsi="Times New Roman"/>
          <w:noProof/>
          <w:position w:val="-22"/>
          <w:lang w:val="en-AU"/>
        </w:rPr>
        <w:object w:dxaOrig="800" w:dyaOrig="580" w14:anchorId="797681B9">
          <v:shape id="_x0000_i1048" type="#_x0000_t75" alt="" style="width:39.75pt;height:29.25pt;mso-width-percent:0;mso-height-percent:0;mso-width-percent:0;mso-height-percent:0" o:ole="">
            <v:imagedata r:id="rId53" o:title=""/>
          </v:shape>
          <o:OLEObject Type="Embed" ProgID="Equation.DSMT4" ShapeID="_x0000_i1048" DrawAspect="Content" ObjectID="_1776168163" r:id="rId54"/>
        </w:object>
      </w:r>
    </w:p>
    <w:p w14:paraId="1EFE9700" w14:textId="3AB0339C" w:rsidR="00FA571D" w:rsidRPr="00BA197A" w:rsidRDefault="000E4390" w:rsidP="000E4390">
      <w:pPr>
        <w:pStyle w:val="VCAAbodyformaths"/>
        <w:rPr>
          <w:lang w:val="en-AU"/>
        </w:rPr>
      </w:pPr>
      <w:r w:rsidRPr="00BA197A">
        <w:rPr>
          <w:lang w:val="en-AU"/>
        </w:rPr>
        <w:t xml:space="preserve">A common incorrect argument was </w:t>
      </w:r>
      <w:r w:rsidR="000A0B10" w:rsidRPr="000A0B10">
        <w:rPr>
          <w:rFonts w:ascii="Times New Roman" w:hAnsi="Times New Roman"/>
          <w:noProof/>
          <w:position w:val="-22"/>
          <w:lang w:val="en-AU"/>
        </w:rPr>
        <w:object w:dxaOrig="780" w:dyaOrig="580" w14:anchorId="1CE76737">
          <v:shape id="_x0000_i1049" type="#_x0000_t75" alt="" style="width:39.75pt;height:29.25pt;mso-width-percent:0;mso-height-percent:0;mso-width-percent:0;mso-height-percent:0" o:ole="">
            <v:imagedata r:id="rId55" o:title=""/>
          </v:shape>
          <o:OLEObject Type="Embed" ProgID="Equation.DSMT4" ShapeID="_x0000_i1049" DrawAspect="Content" ObjectID="_1776168164" r:id="rId56"/>
        </w:object>
      </w:r>
      <w:r w:rsidRPr="00BA197A">
        <w:rPr>
          <w:rFonts w:ascii="Times New Roman" w:hAnsi="Times New Roman"/>
          <w:lang w:val="en-AU"/>
        </w:rPr>
        <w:t>.</w:t>
      </w:r>
      <w:r w:rsidRPr="00BA197A">
        <w:rPr>
          <w:lang w:val="en-AU"/>
        </w:rPr>
        <w:t xml:space="preserve"> Many students did not draw a ray</w:t>
      </w:r>
      <w:r w:rsidR="000A0B10">
        <w:rPr>
          <w:lang w:val="en-AU"/>
        </w:rPr>
        <w:t>;</w:t>
      </w:r>
      <w:r w:rsidRPr="00BA197A">
        <w:rPr>
          <w:lang w:val="en-AU"/>
        </w:rPr>
        <w:t xml:space="preserve"> in some cases this appeared to be an unfortunate slip as some of these gave a correct argument.</w:t>
      </w:r>
    </w:p>
    <w:p w14:paraId="478DF68D" w14:textId="7DF3E210"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2</w:t>
      </w:r>
      <w:r w:rsidR="00C863AC" w:rsidRPr="00BA197A">
        <w:rPr>
          <w:rFonts w:ascii="Arial" w:hAnsi="Arial" w:cs="Arial"/>
          <w:color w:val="0F7EB4"/>
          <w:sz w:val="32"/>
          <w:szCs w:val="24"/>
          <w:lang w:val="en-AU"/>
        </w:rPr>
        <w:t>d</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162479F8"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2C3861C1" w14:textId="77777777" w:rsidR="00FA571D" w:rsidRPr="00BA197A" w:rsidRDefault="00FA571D" w:rsidP="00FA571D">
            <w:pPr>
              <w:spacing w:before="80" w:after="80" w:line="280" w:lineRule="exact"/>
              <w:rPr>
                <w:rFonts w:cs="Arial"/>
                <w:sz w:val="20"/>
                <w:lang w:val="en-AU"/>
              </w:rPr>
            </w:pPr>
            <w:r w:rsidRPr="00BA197A">
              <w:rPr>
                <w:rFonts w:cs="Arial"/>
                <w:sz w:val="20"/>
                <w:lang w:val="en-AU"/>
              </w:rPr>
              <w:lastRenderedPageBreak/>
              <w:t>Mark</w:t>
            </w:r>
          </w:p>
        </w:tc>
        <w:tc>
          <w:tcPr>
            <w:tcW w:w="576" w:type="dxa"/>
          </w:tcPr>
          <w:p w14:paraId="0A0AFD7C"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62AB45C0"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5F9FD06F"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110C0B91"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5C77255B" w14:textId="77777777" w:rsidTr="009E0E20">
        <w:tc>
          <w:tcPr>
            <w:tcW w:w="720" w:type="dxa"/>
          </w:tcPr>
          <w:p w14:paraId="1067CCBA"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7925C6CC" w14:textId="45BEB234" w:rsidR="00FA571D" w:rsidRPr="00BA197A" w:rsidRDefault="00C863AC" w:rsidP="00FA571D">
            <w:pPr>
              <w:spacing w:before="80" w:after="80" w:line="280" w:lineRule="exact"/>
              <w:rPr>
                <w:rFonts w:cs="Arial"/>
                <w:sz w:val="20"/>
                <w:lang w:val="en-AU"/>
              </w:rPr>
            </w:pPr>
            <w:r w:rsidRPr="00BA197A">
              <w:rPr>
                <w:rFonts w:cs="Arial"/>
                <w:sz w:val="20"/>
                <w:lang w:val="en-AU"/>
              </w:rPr>
              <w:t>5</w:t>
            </w:r>
            <w:r w:rsidR="00FA571D" w:rsidRPr="00BA197A">
              <w:rPr>
                <w:rFonts w:cs="Arial"/>
                <w:sz w:val="20"/>
                <w:lang w:val="en-AU"/>
              </w:rPr>
              <w:t>2</w:t>
            </w:r>
          </w:p>
        </w:tc>
        <w:tc>
          <w:tcPr>
            <w:tcW w:w="576" w:type="dxa"/>
          </w:tcPr>
          <w:p w14:paraId="39486809" w14:textId="77777777" w:rsidR="00FA571D" w:rsidRPr="00BA197A" w:rsidRDefault="00FA571D" w:rsidP="00FA571D">
            <w:pPr>
              <w:spacing w:before="80" w:after="80" w:line="280" w:lineRule="exact"/>
              <w:rPr>
                <w:rFonts w:cs="Arial"/>
                <w:sz w:val="20"/>
                <w:lang w:val="en-AU"/>
              </w:rPr>
            </w:pPr>
            <w:r w:rsidRPr="00BA197A">
              <w:rPr>
                <w:rFonts w:cs="Arial"/>
                <w:sz w:val="20"/>
                <w:lang w:val="en-AU"/>
              </w:rPr>
              <w:t>16</w:t>
            </w:r>
          </w:p>
        </w:tc>
        <w:tc>
          <w:tcPr>
            <w:tcW w:w="576" w:type="dxa"/>
          </w:tcPr>
          <w:p w14:paraId="29CBF8B6" w14:textId="5A55626D" w:rsidR="00FA571D" w:rsidRPr="00BA197A" w:rsidRDefault="00C863AC" w:rsidP="00FA571D">
            <w:pPr>
              <w:spacing w:before="80" w:after="80" w:line="280" w:lineRule="exact"/>
              <w:rPr>
                <w:rFonts w:cs="Arial"/>
                <w:sz w:val="20"/>
                <w:lang w:val="en-AU"/>
              </w:rPr>
            </w:pPr>
            <w:r w:rsidRPr="00BA197A">
              <w:rPr>
                <w:rFonts w:cs="Arial"/>
                <w:sz w:val="20"/>
                <w:lang w:val="en-AU"/>
              </w:rPr>
              <w:t>3</w:t>
            </w:r>
            <w:r w:rsidR="00FA571D" w:rsidRPr="00BA197A">
              <w:rPr>
                <w:rFonts w:cs="Arial"/>
                <w:sz w:val="20"/>
                <w:lang w:val="en-AU"/>
              </w:rPr>
              <w:t>2</w:t>
            </w:r>
          </w:p>
        </w:tc>
        <w:tc>
          <w:tcPr>
            <w:tcW w:w="0" w:type="auto"/>
          </w:tcPr>
          <w:p w14:paraId="111136FC" w14:textId="5FB66C9B" w:rsidR="00FA571D" w:rsidRPr="00BA197A" w:rsidRDefault="00FA571D" w:rsidP="00FA571D">
            <w:pPr>
              <w:spacing w:before="80" w:after="80" w:line="280" w:lineRule="exact"/>
              <w:rPr>
                <w:rFonts w:cs="Arial"/>
                <w:sz w:val="20"/>
                <w:lang w:val="en-AU"/>
              </w:rPr>
            </w:pPr>
            <w:r w:rsidRPr="00BA197A">
              <w:rPr>
                <w:rFonts w:cs="Arial"/>
                <w:sz w:val="20"/>
                <w:lang w:val="en-AU"/>
              </w:rPr>
              <w:t>0.</w:t>
            </w:r>
            <w:r w:rsidR="00C863AC" w:rsidRPr="00BA197A">
              <w:rPr>
                <w:rFonts w:cs="Arial"/>
                <w:sz w:val="20"/>
                <w:lang w:val="en-AU"/>
              </w:rPr>
              <w:t>8</w:t>
            </w:r>
          </w:p>
        </w:tc>
      </w:tr>
    </w:tbl>
    <w:p w14:paraId="61E0FCA8" w14:textId="6FC508ED"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28"/>
          <w:lang w:val="en-AU"/>
        </w:rPr>
        <w:object w:dxaOrig="3220" w:dyaOrig="680" w14:anchorId="19389382">
          <v:shape id="_x0000_i1050" type="#_x0000_t75" alt="" style="width:160.5pt;height:34.5pt;mso-width-percent:0;mso-height-percent:0;mso-width-percent:0;mso-height-percent:0" o:ole="">
            <v:imagedata r:id="rId57" o:title=""/>
          </v:shape>
          <o:OLEObject Type="Embed" ProgID="Equation.DSMT4" ShapeID="_x0000_i1050" DrawAspect="Content" ObjectID="_1776168165" r:id="rId58"/>
        </w:object>
      </w:r>
    </w:p>
    <w:p w14:paraId="0F49A8C1" w14:textId="107EC0C7" w:rsidR="00FA571D" w:rsidRPr="00BA197A" w:rsidRDefault="00FA571D" w:rsidP="000E4390">
      <w:pPr>
        <w:pStyle w:val="VCAAbody"/>
        <w:rPr>
          <w:lang w:val="en-AU"/>
        </w:rPr>
      </w:pPr>
      <w:r w:rsidRPr="00BA197A">
        <w:rPr>
          <w:lang w:val="en-AU"/>
        </w:rPr>
        <w:t>Most successful students correctly applied a segment area formula. A smaller proportion correctly used a definite integral</w:t>
      </w:r>
      <w:r w:rsidR="000E4390" w:rsidRPr="00BA197A">
        <w:rPr>
          <w:lang w:val="en-AU"/>
        </w:rPr>
        <w:t xml:space="preserve"> but this approach usually led to error</w:t>
      </w:r>
      <w:r w:rsidRPr="00BA197A">
        <w:rPr>
          <w:lang w:val="en-AU"/>
        </w:rPr>
        <w:t>. Some students who used an area formula, either of segments or triangles, had difficulty</w:t>
      </w:r>
      <w:r w:rsidR="000E4390" w:rsidRPr="00BA197A">
        <w:rPr>
          <w:lang w:val="en-AU"/>
        </w:rPr>
        <w:t>.</w:t>
      </w:r>
    </w:p>
    <w:p w14:paraId="5FB94909" w14:textId="77777777"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3ai.</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13B307FD"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6233CD29"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78529780"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138B0223"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56DDBD46"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6350CC3F" w14:textId="77777777" w:rsidTr="009E0E20">
        <w:tc>
          <w:tcPr>
            <w:tcW w:w="720" w:type="dxa"/>
          </w:tcPr>
          <w:p w14:paraId="56463B6B"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5F624EC9" w14:textId="323C76FF" w:rsidR="00FA571D" w:rsidRPr="00BA197A" w:rsidRDefault="00C863AC" w:rsidP="00FA571D">
            <w:pPr>
              <w:spacing w:before="80" w:after="80" w:line="280" w:lineRule="exact"/>
              <w:rPr>
                <w:rFonts w:cs="Arial"/>
                <w:sz w:val="20"/>
                <w:lang w:val="en-AU"/>
              </w:rPr>
            </w:pPr>
            <w:r w:rsidRPr="00BA197A">
              <w:rPr>
                <w:rFonts w:cs="Arial"/>
                <w:sz w:val="20"/>
                <w:lang w:val="en-AU"/>
              </w:rPr>
              <w:t>15</w:t>
            </w:r>
          </w:p>
        </w:tc>
        <w:tc>
          <w:tcPr>
            <w:tcW w:w="576" w:type="dxa"/>
          </w:tcPr>
          <w:p w14:paraId="597569D5" w14:textId="308885A6" w:rsidR="00FA571D" w:rsidRPr="00BA197A" w:rsidRDefault="00FA571D" w:rsidP="00FA571D">
            <w:pPr>
              <w:spacing w:before="80" w:after="80" w:line="280" w:lineRule="exact"/>
              <w:rPr>
                <w:rFonts w:cs="Arial"/>
                <w:sz w:val="20"/>
                <w:lang w:val="en-AU"/>
              </w:rPr>
            </w:pPr>
            <w:r w:rsidRPr="00BA197A">
              <w:rPr>
                <w:rFonts w:cs="Arial"/>
                <w:sz w:val="20"/>
                <w:lang w:val="en-AU"/>
              </w:rPr>
              <w:t>8</w:t>
            </w:r>
            <w:r w:rsidR="00C863AC" w:rsidRPr="00BA197A">
              <w:rPr>
                <w:rFonts w:cs="Arial"/>
                <w:sz w:val="20"/>
                <w:lang w:val="en-AU"/>
              </w:rPr>
              <w:t>5</w:t>
            </w:r>
          </w:p>
        </w:tc>
        <w:tc>
          <w:tcPr>
            <w:tcW w:w="0" w:type="auto"/>
          </w:tcPr>
          <w:p w14:paraId="0869F10A" w14:textId="2E494435" w:rsidR="00FA571D" w:rsidRPr="00BA197A" w:rsidRDefault="00FA571D" w:rsidP="00FA571D">
            <w:pPr>
              <w:spacing w:before="80" w:after="80" w:line="280" w:lineRule="exact"/>
              <w:rPr>
                <w:rFonts w:cs="Arial"/>
                <w:sz w:val="20"/>
                <w:lang w:val="en-AU"/>
              </w:rPr>
            </w:pPr>
            <w:r w:rsidRPr="00BA197A">
              <w:rPr>
                <w:rFonts w:cs="Arial"/>
                <w:sz w:val="20"/>
                <w:lang w:val="en-AU"/>
              </w:rPr>
              <w:t>0.</w:t>
            </w:r>
            <w:r w:rsidR="00C863AC" w:rsidRPr="00BA197A">
              <w:rPr>
                <w:rFonts w:cs="Arial"/>
                <w:sz w:val="20"/>
                <w:lang w:val="en-AU"/>
              </w:rPr>
              <w:t>9</w:t>
            </w:r>
          </w:p>
        </w:tc>
      </w:tr>
    </w:tbl>
    <w:p w14:paraId="2DB86EE5" w14:textId="3223393D"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22"/>
          <w:lang w:val="en-AU"/>
        </w:rPr>
        <w:object w:dxaOrig="1740" w:dyaOrig="580" w14:anchorId="503E84A1">
          <v:shape id="_x0000_i1051" type="#_x0000_t75" alt="" style="width:87pt;height:29.25pt;mso-width-percent:0;mso-height-percent:0;mso-width-percent:0;mso-height-percent:0" o:ole="">
            <v:imagedata r:id="rId59" o:title=""/>
          </v:shape>
          <o:OLEObject Type="Embed" ProgID="Equation.DSMT4" ShapeID="_x0000_i1051" DrawAspect="Content" ObjectID="_1776168166" r:id="rId60"/>
        </w:object>
      </w:r>
    </w:p>
    <w:p w14:paraId="71CA9AE9" w14:textId="77BBE1BD" w:rsidR="00C863AC" w:rsidRPr="00BA197A" w:rsidRDefault="00C863AC" w:rsidP="00C863AC">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3aii.</w:t>
      </w:r>
    </w:p>
    <w:tbl>
      <w:tblPr>
        <w:tblStyle w:val="VCAATableClosed"/>
        <w:tblW w:w="0" w:type="auto"/>
        <w:tblLook w:val="04A0" w:firstRow="1" w:lastRow="0" w:firstColumn="1" w:lastColumn="0" w:noHBand="0" w:noVBand="1"/>
      </w:tblPr>
      <w:tblGrid>
        <w:gridCol w:w="720"/>
        <w:gridCol w:w="576"/>
        <w:gridCol w:w="576"/>
        <w:gridCol w:w="576"/>
        <w:gridCol w:w="864"/>
      </w:tblGrid>
      <w:tr w:rsidR="00C863AC" w:rsidRPr="00BA197A" w14:paraId="349B729B"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04A5BEA8" w14:textId="77777777" w:rsidR="00C863AC" w:rsidRPr="00BA197A" w:rsidRDefault="00C863AC" w:rsidP="000A0B10">
            <w:pPr>
              <w:spacing w:before="80" w:after="80" w:line="280" w:lineRule="exact"/>
              <w:rPr>
                <w:rFonts w:cs="Arial"/>
                <w:sz w:val="20"/>
                <w:lang w:val="en-AU"/>
              </w:rPr>
            </w:pPr>
            <w:r w:rsidRPr="00BA197A">
              <w:rPr>
                <w:rFonts w:cs="Arial"/>
                <w:sz w:val="20"/>
                <w:lang w:val="en-AU"/>
              </w:rPr>
              <w:t>Mark</w:t>
            </w:r>
          </w:p>
        </w:tc>
        <w:tc>
          <w:tcPr>
            <w:tcW w:w="576" w:type="dxa"/>
          </w:tcPr>
          <w:p w14:paraId="658FD69F" w14:textId="77777777" w:rsidR="00C863AC" w:rsidRPr="00BA197A" w:rsidRDefault="00C863AC" w:rsidP="000A0B10">
            <w:pPr>
              <w:spacing w:before="80" w:after="80" w:line="280" w:lineRule="exact"/>
              <w:rPr>
                <w:rFonts w:cs="Arial"/>
                <w:sz w:val="20"/>
                <w:lang w:val="en-AU"/>
              </w:rPr>
            </w:pPr>
            <w:r w:rsidRPr="00BA197A">
              <w:rPr>
                <w:rFonts w:cs="Arial"/>
                <w:sz w:val="20"/>
                <w:lang w:val="en-AU"/>
              </w:rPr>
              <w:t>0</w:t>
            </w:r>
          </w:p>
        </w:tc>
        <w:tc>
          <w:tcPr>
            <w:tcW w:w="576" w:type="dxa"/>
          </w:tcPr>
          <w:p w14:paraId="5A297650" w14:textId="77777777" w:rsidR="00C863AC" w:rsidRPr="00BA197A" w:rsidRDefault="00C863AC" w:rsidP="000A0B10">
            <w:pPr>
              <w:spacing w:before="80" w:after="80" w:line="280" w:lineRule="exact"/>
              <w:rPr>
                <w:rFonts w:cs="Arial"/>
                <w:sz w:val="20"/>
                <w:lang w:val="en-AU"/>
              </w:rPr>
            </w:pPr>
            <w:r w:rsidRPr="00BA197A">
              <w:rPr>
                <w:rFonts w:cs="Arial"/>
                <w:sz w:val="20"/>
                <w:lang w:val="en-AU"/>
              </w:rPr>
              <w:t>1</w:t>
            </w:r>
          </w:p>
        </w:tc>
        <w:tc>
          <w:tcPr>
            <w:tcW w:w="576" w:type="dxa"/>
          </w:tcPr>
          <w:p w14:paraId="03ACD221" w14:textId="77777777" w:rsidR="00C863AC" w:rsidRPr="00BA197A" w:rsidRDefault="00C863AC" w:rsidP="000A0B10">
            <w:pPr>
              <w:spacing w:before="80" w:after="80" w:line="280" w:lineRule="exact"/>
              <w:rPr>
                <w:rFonts w:cs="Arial"/>
                <w:sz w:val="20"/>
                <w:lang w:val="en-AU"/>
              </w:rPr>
            </w:pPr>
            <w:r w:rsidRPr="00BA197A">
              <w:rPr>
                <w:rFonts w:cs="Arial"/>
                <w:sz w:val="20"/>
                <w:lang w:val="en-AU"/>
              </w:rPr>
              <w:t>2</w:t>
            </w:r>
          </w:p>
        </w:tc>
        <w:tc>
          <w:tcPr>
            <w:tcW w:w="0" w:type="auto"/>
          </w:tcPr>
          <w:p w14:paraId="1805E128" w14:textId="77777777" w:rsidR="00C863AC" w:rsidRPr="00BA197A" w:rsidRDefault="00C863AC" w:rsidP="000A0B10">
            <w:pPr>
              <w:spacing w:before="80" w:after="80" w:line="280" w:lineRule="exact"/>
              <w:rPr>
                <w:rFonts w:cs="Arial"/>
                <w:sz w:val="20"/>
                <w:lang w:val="en-AU"/>
              </w:rPr>
            </w:pPr>
            <w:r w:rsidRPr="00BA197A">
              <w:rPr>
                <w:rFonts w:cs="Arial"/>
                <w:sz w:val="20"/>
                <w:lang w:val="en-AU"/>
              </w:rPr>
              <w:t>Average</w:t>
            </w:r>
          </w:p>
        </w:tc>
      </w:tr>
      <w:tr w:rsidR="00C863AC" w:rsidRPr="00BA197A" w14:paraId="71209264" w14:textId="77777777" w:rsidTr="009E0E20">
        <w:tc>
          <w:tcPr>
            <w:tcW w:w="720" w:type="dxa"/>
          </w:tcPr>
          <w:p w14:paraId="4A886B31" w14:textId="77777777" w:rsidR="00C863AC" w:rsidRPr="00BA197A" w:rsidRDefault="00C863AC" w:rsidP="000A0B10">
            <w:pPr>
              <w:spacing w:before="80" w:after="80" w:line="280" w:lineRule="exact"/>
              <w:rPr>
                <w:rFonts w:cs="Arial"/>
                <w:sz w:val="20"/>
                <w:lang w:val="en-AU"/>
              </w:rPr>
            </w:pPr>
            <w:r w:rsidRPr="00BA197A">
              <w:rPr>
                <w:rFonts w:cs="Arial"/>
                <w:sz w:val="20"/>
                <w:lang w:val="en-AU"/>
              </w:rPr>
              <w:t>%</w:t>
            </w:r>
          </w:p>
        </w:tc>
        <w:tc>
          <w:tcPr>
            <w:tcW w:w="576" w:type="dxa"/>
          </w:tcPr>
          <w:p w14:paraId="6E850A32" w14:textId="2E0F504C" w:rsidR="00C863AC" w:rsidRPr="00BA197A" w:rsidRDefault="00C863AC" w:rsidP="000A0B10">
            <w:pPr>
              <w:spacing w:before="80" w:after="80" w:line="280" w:lineRule="exact"/>
              <w:rPr>
                <w:rFonts w:cs="Arial"/>
                <w:sz w:val="20"/>
                <w:lang w:val="en-AU"/>
              </w:rPr>
            </w:pPr>
            <w:r w:rsidRPr="00BA197A">
              <w:rPr>
                <w:rFonts w:cs="Arial"/>
                <w:sz w:val="20"/>
                <w:lang w:val="en-AU"/>
              </w:rPr>
              <w:t>17</w:t>
            </w:r>
          </w:p>
        </w:tc>
        <w:tc>
          <w:tcPr>
            <w:tcW w:w="576" w:type="dxa"/>
          </w:tcPr>
          <w:p w14:paraId="00E50060" w14:textId="32BCD5B6" w:rsidR="00C863AC" w:rsidRPr="00BA197A" w:rsidRDefault="00C863AC" w:rsidP="000A0B10">
            <w:pPr>
              <w:spacing w:before="80" w:after="80" w:line="280" w:lineRule="exact"/>
              <w:rPr>
                <w:rFonts w:cs="Arial"/>
                <w:sz w:val="20"/>
                <w:lang w:val="en-AU"/>
              </w:rPr>
            </w:pPr>
            <w:r w:rsidRPr="00BA197A">
              <w:rPr>
                <w:rFonts w:cs="Arial"/>
                <w:sz w:val="20"/>
                <w:lang w:val="en-AU"/>
              </w:rPr>
              <w:t>10</w:t>
            </w:r>
          </w:p>
        </w:tc>
        <w:tc>
          <w:tcPr>
            <w:tcW w:w="576" w:type="dxa"/>
          </w:tcPr>
          <w:p w14:paraId="6C4C1F0A" w14:textId="15F49EEC" w:rsidR="00C863AC" w:rsidRPr="00BA197A" w:rsidRDefault="00C863AC" w:rsidP="000A0B10">
            <w:pPr>
              <w:spacing w:before="80" w:after="80" w:line="280" w:lineRule="exact"/>
              <w:rPr>
                <w:rFonts w:cs="Arial"/>
                <w:sz w:val="20"/>
                <w:lang w:val="en-AU"/>
              </w:rPr>
            </w:pPr>
            <w:r w:rsidRPr="00BA197A">
              <w:rPr>
                <w:rFonts w:cs="Arial"/>
                <w:sz w:val="20"/>
                <w:lang w:val="en-AU"/>
              </w:rPr>
              <w:t>73</w:t>
            </w:r>
          </w:p>
        </w:tc>
        <w:tc>
          <w:tcPr>
            <w:tcW w:w="0" w:type="auto"/>
          </w:tcPr>
          <w:p w14:paraId="3F4FBD5E" w14:textId="58734582" w:rsidR="00C863AC" w:rsidRPr="00BA197A" w:rsidRDefault="00C863AC" w:rsidP="000A0B10">
            <w:pPr>
              <w:spacing w:before="80" w:after="80" w:line="280" w:lineRule="exact"/>
              <w:rPr>
                <w:rFonts w:cs="Arial"/>
                <w:sz w:val="20"/>
                <w:lang w:val="en-AU"/>
              </w:rPr>
            </w:pPr>
            <w:r w:rsidRPr="00BA197A">
              <w:rPr>
                <w:rFonts w:cs="Arial"/>
                <w:sz w:val="20"/>
                <w:lang w:val="en-AU"/>
              </w:rPr>
              <w:t>1.6</w:t>
            </w:r>
          </w:p>
        </w:tc>
      </w:tr>
    </w:tbl>
    <w:p w14:paraId="099CFEF7" w14:textId="65204432" w:rsidR="00C863AC" w:rsidRPr="00BA197A" w:rsidRDefault="000A0B10" w:rsidP="00C863AC">
      <w:pPr>
        <w:spacing w:before="120" w:after="120" w:line="240" w:lineRule="atLeast"/>
        <w:rPr>
          <w:rFonts w:ascii="Times New Roman" w:hAnsi="Times New Roman"/>
          <w:lang w:val="en-AU"/>
        </w:rPr>
      </w:pPr>
      <w:r w:rsidRPr="000A0B10">
        <w:rPr>
          <w:rFonts w:ascii="Times New Roman" w:hAnsi="Times New Roman"/>
          <w:noProof/>
          <w:position w:val="-70"/>
          <w:lang w:val="en-AU"/>
        </w:rPr>
        <w:object w:dxaOrig="2020" w:dyaOrig="1500" w14:anchorId="49DFAEB9">
          <v:shape id="_x0000_i1052" type="#_x0000_t75" alt="" style="width:102.75pt;height:73.5pt;mso-width-percent:0;mso-height-percent:0;mso-width-percent:0;mso-height-percent:0" o:ole="">
            <v:imagedata r:id="rId61" o:title=""/>
          </v:shape>
          <o:OLEObject Type="Embed" ProgID="Equation.DSMT4" ShapeID="_x0000_i1052" DrawAspect="Content" ObjectID="_1776168167" r:id="rId62"/>
        </w:object>
      </w:r>
    </w:p>
    <w:p w14:paraId="66EE0E4A" w14:textId="10E0B79F" w:rsidR="00C863AC" w:rsidRPr="00BA197A" w:rsidRDefault="00B83365" w:rsidP="000E4390">
      <w:pPr>
        <w:pStyle w:val="VCAAbody"/>
        <w:rPr>
          <w:lang w:val="en-AU"/>
        </w:rPr>
      </w:pPr>
      <w:r w:rsidRPr="00BA197A">
        <w:rPr>
          <w:lang w:val="en-AU"/>
        </w:rPr>
        <w:t>This question was generally well responded to</w:t>
      </w:r>
      <w:r w:rsidR="000E4390" w:rsidRPr="00BA197A">
        <w:rPr>
          <w:lang w:val="en-AU"/>
        </w:rPr>
        <w:t>. Errors involving fractions in the initial integration were apparent.</w:t>
      </w:r>
    </w:p>
    <w:p w14:paraId="17831126" w14:textId="0045959C"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w:t>
      </w:r>
      <w:r w:rsidR="00C863AC" w:rsidRPr="00BA197A">
        <w:rPr>
          <w:rFonts w:ascii="Arial" w:hAnsi="Arial" w:cs="Arial"/>
          <w:color w:val="0F7EB4"/>
          <w:sz w:val="32"/>
          <w:szCs w:val="24"/>
          <w:lang w:val="en-AU"/>
        </w:rPr>
        <w:t>b</w:t>
      </w:r>
      <w:r w:rsidRPr="00BA197A">
        <w:rPr>
          <w:rFonts w:ascii="Arial" w:hAnsi="Arial" w:cs="Arial"/>
          <w:color w:val="0F7EB4"/>
          <w:sz w:val="32"/>
          <w:szCs w:val="24"/>
          <w:lang w:val="en-AU"/>
        </w:rPr>
        <w:t>i.</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74C4013E"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1A359CFF"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15D4B356"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1BF0B5C6"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7C7A2400"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688EB8D4" w14:textId="77777777" w:rsidTr="009E0E20">
        <w:tc>
          <w:tcPr>
            <w:tcW w:w="720" w:type="dxa"/>
          </w:tcPr>
          <w:p w14:paraId="1E70A16F"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61EDE72E" w14:textId="04577C78" w:rsidR="00FA571D" w:rsidRPr="00BA197A" w:rsidRDefault="00C863AC" w:rsidP="00FA571D">
            <w:pPr>
              <w:spacing w:before="80" w:after="80" w:line="280" w:lineRule="exact"/>
              <w:rPr>
                <w:rFonts w:cs="Arial"/>
                <w:sz w:val="20"/>
                <w:lang w:val="en-AU"/>
              </w:rPr>
            </w:pPr>
            <w:r w:rsidRPr="00BA197A">
              <w:rPr>
                <w:rFonts w:cs="Arial"/>
                <w:sz w:val="20"/>
                <w:lang w:val="en-AU"/>
              </w:rPr>
              <w:t>77</w:t>
            </w:r>
          </w:p>
        </w:tc>
        <w:tc>
          <w:tcPr>
            <w:tcW w:w="576" w:type="dxa"/>
          </w:tcPr>
          <w:p w14:paraId="7ECAB0F7" w14:textId="0B01E4BC" w:rsidR="00FA571D" w:rsidRPr="00BA197A" w:rsidRDefault="00C863AC" w:rsidP="00FA571D">
            <w:pPr>
              <w:spacing w:before="80" w:after="80" w:line="280" w:lineRule="exact"/>
              <w:rPr>
                <w:rFonts w:cs="Arial"/>
                <w:sz w:val="20"/>
                <w:lang w:val="en-AU"/>
              </w:rPr>
            </w:pPr>
            <w:r w:rsidRPr="00BA197A">
              <w:rPr>
                <w:rFonts w:cs="Arial"/>
                <w:sz w:val="20"/>
                <w:lang w:val="en-AU"/>
              </w:rPr>
              <w:t>23</w:t>
            </w:r>
          </w:p>
        </w:tc>
        <w:tc>
          <w:tcPr>
            <w:tcW w:w="0" w:type="auto"/>
          </w:tcPr>
          <w:p w14:paraId="40F3EB17" w14:textId="2F9018CE" w:rsidR="00FA571D" w:rsidRPr="00BA197A" w:rsidRDefault="00FA571D" w:rsidP="00FA571D">
            <w:pPr>
              <w:spacing w:before="80" w:after="80" w:line="280" w:lineRule="exact"/>
              <w:rPr>
                <w:rFonts w:cs="Arial"/>
                <w:sz w:val="20"/>
                <w:lang w:val="en-AU"/>
              </w:rPr>
            </w:pPr>
            <w:r w:rsidRPr="00BA197A">
              <w:rPr>
                <w:rFonts w:cs="Arial"/>
                <w:sz w:val="20"/>
                <w:lang w:val="en-AU"/>
              </w:rPr>
              <w:t>0.</w:t>
            </w:r>
            <w:r w:rsidR="00C863AC" w:rsidRPr="00BA197A">
              <w:rPr>
                <w:rFonts w:cs="Arial"/>
                <w:sz w:val="20"/>
                <w:lang w:val="en-AU"/>
              </w:rPr>
              <w:t>2</w:t>
            </w:r>
          </w:p>
        </w:tc>
      </w:tr>
    </w:tbl>
    <w:p w14:paraId="4655974C" w14:textId="18306371"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28"/>
          <w:lang w:val="en-AU"/>
        </w:rPr>
        <w:object w:dxaOrig="1579" w:dyaOrig="680" w14:anchorId="17542972">
          <v:shape id="_x0000_i1053" type="#_x0000_t75" alt="" style="width:75pt;height:34.5pt;mso-width-percent:0;mso-height-percent:0;mso-width-percent:0;mso-height-percent:0" o:ole="">
            <v:imagedata r:id="rId63" o:title=""/>
          </v:shape>
          <o:OLEObject Type="Embed" ProgID="Equation.DSMT4" ShapeID="_x0000_i1053" DrawAspect="Content" ObjectID="_1776168168" r:id="rId64"/>
        </w:object>
      </w:r>
    </w:p>
    <w:p w14:paraId="5C9A293B" w14:textId="08A0F789" w:rsidR="00FA571D" w:rsidRPr="00BA197A" w:rsidRDefault="004E6DA9" w:rsidP="00AA1AC9">
      <w:pPr>
        <w:pStyle w:val="VCAAbodyformaths"/>
        <w:rPr>
          <w:lang w:val="en-AU"/>
        </w:rPr>
      </w:pPr>
      <w:r w:rsidRPr="00BA197A">
        <w:rPr>
          <w:lang w:val="en-AU"/>
        </w:rPr>
        <w:t xml:space="preserve">Relatively few students gave a correct response. Common incorrect responses were </w:t>
      </w:r>
      <w:r w:rsidR="000A0B10" w:rsidRPr="000A0B10">
        <w:rPr>
          <w:rFonts w:ascii="Times New Roman" w:hAnsi="Times New Roman"/>
          <w:noProof/>
          <w:position w:val="-6"/>
          <w:lang w:val="en-AU"/>
        </w:rPr>
        <w:object w:dxaOrig="520" w:dyaOrig="279" w14:anchorId="26E8E5A5">
          <v:shape id="_x0000_i1054" type="#_x0000_t75" alt="" style="width:24.75pt;height:14.25pt;mso-width-percent:0;mso-height-percent:0;mso-width-percent:0;mso-height-percent:0" o:ole="">
            <v:imagedata r:id="rId65" o:title=""/>
          </v:shape>
          <o:OLEObject Type="Embed" ProgID="Equation.DSMT4" ShapeID="_x0000_i1054" DrawAspect="Content" ObjectID="_1776168169" r:id="rId66"/>
        </w:object>
      </w:r>
      <w:r w:rsidRPr="00BA197A">
        <w:rPr>
          <w:rFonts w:ascii="Times New Roman" w:hAnsi="Times New Roman"/>
          <w:lang w:val="en-AU"/>
        </w:rPr>
        <w:t xml:space="preserve"> or </w:t>
      </w:r>
      <w:r w:rsidR="000A0B10" w:rsidRPr="000A0B10">
        <w:rPr>
          <w:rFonts w:ascii="Times New Roman" w:hAnsi="Times New Roman"/>
          <w:noProof/>
          <w:position w:val="-28"/>
          <w:lang w:val="en-AU"/>
        </w:rPr>
        <w:object w:dxaOrig="1600" w:dyaOrig="680" w14:anchorId="134A49DC">
          <v:shape id="_x0000_i1055" type="#_x0000_t75" alt="" style="width:75.75pt;height:34.5pt;mso-width-percent:0;mso-height-percent:0;mso-width-percent:0;mso-height-percent:0" o:ole="">
            <v:imagedata r:id="rId67" o:title=""/>
          </v:shape>
          <o:OLEObject Type="Embed" ProgID="Equation.DSMT4" ShapeID="_x0000_i1055" DrawAspect="Content" ObjectID="_1776168170" r:id="rId68"/>
        </w:object>
      </w:r>
      <w:r w:rsidRPr="00BA197A">
        <w:rPr>
          <w:rFonts w:ascii="Times New Roman" w:hAnsi="Times New Roman"/>
          <w:lang w:val="en-AU"/>
        </w:rPr>
        <w:t>.</w:t>
      </w:r>
    </w:p>
    <w:p w14:paraId="212CA87B" w14:textId="46146FDA"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3b</w:t>
      </w:r>
      <w:r w:rsidR="00C863AC" w:rsidRPr="00BA197A">
        <w:rPr>
          <w:rFonts w:ascii="Arial" w:hAnsi="Arial" w:cs="Arial"/>
          <w:color w:val="0F7EB4"/>
          <w:sz w:val="32"/>
          <w:szCs w:val="24"/>
          <w:lang w:val="en-AU"/>
        </w:rPr>
        <w:t>i</w:t>
      </w:r>
      <w:r w:rsidRPr="00BA197A">
        <w:rPr>
          <w:rFonts w:ascii="Arial" w:hAnsi="Arial" w:cs="Arial"/>
          <w:color w:val="0F7EB4"/>
          <w:sz w:val="32"/>
          <w:szCs w:val="24"/>
          <w:lang w:val="en-AU"/>
        </w:rPr>
        <w:t>i.</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409D64A8"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49484DAD" w14:textId="77777777" w:rsidR="00FA571D" w:rsidRPr="00BA197A" w:rsidRDefault="00FA571D" w:rsidP="00FA571D">
            <w:pPr>
              <w:spacing w:before="80" w:after="80" w:line="280" w:lineRule="exact"/>
              <w:rPr>
                <w:rFonts w:cs="Arial"/>
                <w:sz w:val="20"/>
                <w:lang w:val="en-AU"/>
              </w:rPr>
            </w:pPr>
            <w:r w:rsidRPr="00BA197A">
              <w:rPr>
                <w:rFonts w:cs="Arial"/>
                <w:sz w:val="20"/>
                <w:lang w:val="en-AU"/>
              </w:rPr>
              <w:lastRenderedPageBreak/>
              <w:t>Mark</w:t>
            </w:r>
          </w:p>
        </w:tc>
        <w:tc>
          <w:tcPr>
            <w:tcW w:w="576" w:type="dxa"/>
          </w:tcPr>
          <w:p w14:paraId="75D8BB43"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1694FC3E"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6C9D9696"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74A6DDF1"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65ADC014" w14:textId="77777777" w:rsidTr="009E0E20">
        <w:tc>
          <w:tcPr>
            <w:tcW w:w="720" w:type="dxa"/>
          </w:tcPr>
          <w:p w14:paraId="712B4F7A"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25950258" w14:textId="281D30E9" w:rsidR="00FA571D" w:rsidRPr="00BA197A" w:rsidRDefault="00FA571D" w:rsidP="00FA571D">
            <w:pPr>
              <w:spacing w:before="80" w:after="80" w:line="280" w:lineRule="exact"/>
              <w:rPr>
                <w:rFonts w:cs="Arial"/>
                <w:sz w:val="20"/>
                <w:lang w:val="en-AU"/>
              </w:rPr>
            </w:pPr>
            <w:r w:rsidRPr="00BA197A">
              <w:rPr>
                <w:rFonts w:cs="Arial"/>
                <w:sz w:val="20"/>
                <w:lang w:val="en-AU"/>
              </w:rPr>
              <w:t>1</w:t>
            </w:r>
            <w:r w:rsidR="00C863AC" w:rsidRPr="00BA197A">
              <w:rPr>
                <w:rFonts w:cs="Arial"/>
                <w:sz w:val="20"/>
                <w:lang w:val="en-AU"/>
              </w:rPr>
              <w:t>9</w:t>
            </w:r>
          </w:p>
        </w:tc>
        <w:tc>
          <w:tcPr>
            <w:tcW w:w="576" w:type="dxa"/>
          </w:tcPr>
          <w:p w14:paraId="6087A9BB" w14:textId="3B5B6E72" w:rsidR="00FA571D" w:rsidRPr="00BA197A" w:rsidRDefault="00C863AC" w:rsidP="00FA571D">
            <w:pPr>
              <w:spacing w:before="80" w:after="80" w:line="280" w:lineRule="exact"/>
              <w:rPr>
                <w:rFonts w:cs="Arial"/>
                <w:sz w:val="20"/>
                <w:lang w:val="en-AU"/>
              </w:rPr>
            </w:pPr>
            <w:r w:rsidRPr="00BA197A">
              <w:rPr>
                <w:rFonts w:cs="Arial"/>
                <w:sz w:val="20"/>
                <w:lang w:val="en-AU"/>
              </w:rPr>
              <w:t>50</w:t>
            </w:r>
          </w:p>
        </w:tc>
        <w:tc>
          <w:tcPr>
            <w:tcW w:w="576" w:type="dxa"/>
          </w:tcPr>
          <w:p w14:paraId="4F875AE0" w14:textId="575F2C02" w:rsidR="00FA571D" w:rsidRPr="00BA197A" w:rsidRDefault="00C863AC" w:rsidP="00FA571D">
            <w:pPr>
              <w:spacing w:before="80" w:after="80" w:line="280" w:lineRule="exact"/>
              <w:rPr>
                <w:rFonts w:cs="Arial"/>
                <w:sz w:val="20"/>
                <w:lang w:val="en-AU"/>
              </w:rPr>
            </w:pPr>
            <w:r w:rsidRPr="00BA197A">
              <w:rPr>
                <w:rFonts w:cs="Arial"/>
                <w:sz w:val="20"/>
                <w:lang w:val="en-AU"/>
              </w:rPr>
              <w:t>31</w:t>
            </w:r>
          </w:p>
        </w:tc>
        <w:tc>
          <w:tcPr>
            <w:tcW w:w="0" w:type="auto"/>
          </w:tcPr>
          <w:p w14:paraId="16B62B74" w14:textId="138C48CF" w:rsidR="00FA571D" w:rsidRPr="00BA197A" w:rsidRDefault="00FA571D" w:rsidP="00FA571D">
            <w:pPr>
              <w:spacing w:before="80" w:after="80" w:line="280" w:lineRule="exact"/>
              <w:rPr>
                <w:rFonts w:cs="Arial"/>
                <w:sz w:val="20"/>
                <w:lang w:val="en-AU"/>
              </w:rPr>
            </w:pPr>
            <w:r w:rsidRPr="00BA197A">
              <w:rPr>
                <w:rFonts w:cs="Arial"/>
                <w:sz w:val="20"/>
                <w:lang w:val="en-AU"/>
              </w:rPr>
              <w:t>1.</w:t>
            </w:r>
            <w:r w:rsidR="00C863AC" w:rsidRPr="00BA197A">
              <w:rPr>
                <w:rFonts w:cs="Arial"/>
                <w:sz w:val="20"/>
                <w:lang w:val="en-AU"/>
              </w:rPr>
              <w:t>1</w:t>
            </w:r>
          </w:p>
        </w:tc>
      </w:tr>
    </w:tbl>
    <w:p w14:paraId="55AEAF48" w14:textId="3AFC951E"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lang w:val="en-AU"/>
        </w:rPr>
        <w:object w:dxaOrig="7090" w:dyaOrig="5462" w14:anchorId="1A8429BB">
          <v:shape id="_x0000_i1056" type="#_x0000_t75" alt="" style="width:205.5pt;height:156pt;mso-width-percent:0;mso-height-percent:0;mso-width-percent:0;mso-height-percent:0" o:ole="">
            <v:imagedata r:id="rId69" o:title=""/>
          </v:shape>
          <o:OLEObject Type="Embed" ProgID="FXDraw.Graphic" ShapeID="_x0000_i1056" DrawAspect="Content" ObjectID="_1776168171" r:id="rId70"/>
        </w:object>
      </w:r>
    </w:p>
    <w:p w14:paraId="29874C34" w14:textId="6C79F5B9" w:rsidR="00FA571D" w:rsidRPr="00BA197A" w:rsidRDefault="007E3988" w:rsidP="00FA571D">
      <w:pPr>
        <w:spacing w:before="120" w:after="120" w:line="240" w:lineRule="atLeast"/>
        <w:rPr>
          <w:rFonts w:ascii="Arial" w:eastAsia="Arial" w:hAnsi="Arial" w:cs="Arial"/>
          <w:color w:val="000000"/>
          <w:sz w:val="20"/>
          <w:lang w:val="en-AU"/>
        </w:rPr>
      </w:pPr>
      <w:r w:rsidRPr="00BA197A">
        <w:rPr>
          <w:rFonts w:ascii="Arial" w:eastAsia="Arial" w:hAnsi="Arial" w:cs="Arial"/>
          <w:color w:val="000000"/>
          <w:sz w:val="20"/>
          <w:lang w:val="en-AU"/>
        </w:rPr>
        <w:t xml:space="preserve">A significant number of responses lacked </w:t>
      </w:r>
      <w:r w:rsidR="001E44DB" w:rsidRPr="00BA197A">
        <w:rPr>
          <w:rFonts w:ascii="Arial" w:eastAsia="Arial" w:hAnsi="Arial" w:cs="Arial"/>
          <w:color w:val="000000"/>
          <w:sz w:val="20"/>
          <w:lang w:val="en-AU"/>
        </w:rPr>
        <w:t xml:space="preserve">the required </w:t>
      </w:r>
      <w:r w:rsidRPr="00BA197A">
        <w:rPr>
          <w:rFonts w:ascii="Arial" w:eastAsia="Arial" w:hAnsi="Arial" w:cs="Arial"/>
          <w:color w:val="000000"/>
          <w:sz w:val="20"/>
          <w:lang w:val="en-AU"/>
        </w:rPr>
        <w:t>precision</w:t>
      </w:r>
      <w:r w:rsidR="00FA571D" w:rsidRPr="00BA197A">
        <w:rPr>
          <w:rFonts w:ascii="Arial" w:eastAsia="Arial" w:hAnsi="Arial" w:cs="Arial"/>
          <w:color w:val="000000"/>
          <w:sz w:val="20"/>
          <w:lang w:val="en-AU"/>
        </w:rPr>
        <w:t>.</w:t>
      </w:r>
    </w:p>
    <w:p w14:paraId="468321B6" w14:textId="2F4558C6"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w:t>
      </w:r>
      <w:r w:rsidR="00C863AC" w:rsidRPr="00BA197A">
        <w:rPr>
          <w:rFonts w:ascii="Arial" w:hAnsi="Arial" w:cs="Arial"/>
          <w:color w:val="0F7EB4"/>
          <w:sz w:val="32"/>
          <w:szCs w:val="24"/>
          <w:lang w:val="en-AU"/>
        </w:rPr>
        <w:t>c</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864"/>
      </w:tblGrid>
      <w:tr w:rsidR="00C863AC" w:rsidRPr="00BA197A" w14:paraId="4CD48A90"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2FB10D26" w14:textId="77777777" w:rsidR="00C863AC" w:rsidRPr="00BA197A" w:rsidRDefault="00C863AC" w:rsidP="00FA571D">
            <w:pPr>
              <w:spacing w:before="80" w:after="80" w:line="280" w:lineRule="exact"/>
              <w:rPr>
                <w:rFonts w:cs="Arial"/>
                <w:sz w:val="20"/>
                <w:lang w:val="en-AU"/>
              </w:rPr>
            </w:pPr>
            <w:r w:rsidRPr="00BA197A">
              <w:rPr>
                <w:rFonts w:cs="Arial"/>
                <w:sz w:val="20"/>
                <w:lang w:val="en-AU"/>
              </w:rPr>
              <w:t>Mark</w:t>
            </w:r>
          </w:p>
        </w:tc>
        <w:tc>
          <w:tcPr>
            <w:tcW w:w="576" w:type="dxa"/>
          </w:tcPr>
          <w:p w14:paraId="36522FF7" w14:textId="77777777" w:rsidR="00C863AC" w:rsidRPr="00BA197A" w:rsidRDefault="00C863AC" w:rsidP="00FA571D">
            <w:pPr>
              <w:spacing w:before="80" w:after="80" w:line="280" w:lineRule="exact"/>
              <w:rPr>
                <w:rFonts w:cs="Arial"/>
                <w:sz w:val="20"/>
                <w:lang w:val="en-AU"/>
              </w:rPr>
            </w:pPr>
            <w:r w:rsidRPr="00BA197A">
              <w:rPr>
                <w:rFonts w:cs="Arial"/>
                <w:sz w:val="20"/>
                <w:lang w:val="en-AU"/>
              </w:rPr>
              <w:t>0</w:t>
            </w:r>
          </w:p>
        </w:tc>
        <w:tc>
          <w:tcPr>
            <w:tcW w:w="576" w:type="dxa"/>
          </w:tcPr>
          <w:p w14:paraId="0A06E350" w14:textId="77777777" w:rsidR="00C863AC" w:rsidRPr="00BA197A" w:rsidRDefault="00C863AC" w:rsidP="00FA571D">
            <w:pPr>
              <w:spacing w:before="80" w:after="80" w:line="280" w:lineRule="exact"/>
              <w:rPr>
                <w:rFonts w:cs="Arial"/>
                <w:sz w:val="20"/>
                <w:lang w:val="en-AU"/>
              </w:rPr>
            </w:pPr>
            <w:r w:rsidRPr="00BA197A">
              <w:rPr>
                <w:rFonts w:cs="Arial"/>
                <w:sz w:val="20"/>
                <w:lang w:val="en-AU"/>
              </w:rPr>
              <w:t>1</w:t>
            </w:r>
          </w:p>
        </w:tc>
        <w:tc>
          <w:tcPr>
            <w:tcW w:w="0" w:type="auto"/>
          </w:tcPr>
          <w:p w14:paraId="6D2202DB" w14:textId="77777777" w:rsidR="00C863AC" w:rsidRPr="00BA197A" w:rsidRDefault="00C863AC" w:rsidP="00FA571D">
            <w:pPr>
              <w:spacing w:before="80" w:after="80" w:line="280" w:lineRule="exact"/>
              <w:rPr>
                <w:rFonts w:cs="Arial"/>
                <w:sz w:val="20"/>
                <w:lang w:val="en-AU"/>
              </w:rPr>
            </w:pPr>
            <w:r w:rsidRPr="00BA197A">
              <w:rPr>
                <w:rFonts w:cs="Arial"/>
                <w:sz w:val="20"/>
                <w:lang w:val="en-AU"/>
              </w:rPr>
              <w:t>Average</w:t>
            </w:r>
          </w:p>
        </w:tc>
      </w:tr>
      <w:tr w:rsidR="00C863AC" w:rsidRPr="00BA197A" w14:paraId="758C5EB9" w14:textId="77777777" w:rsidTr="009E0E20">
        <w:tc>
          <w:tcPr>
            <w:tcW w:w="720" w:type="dxa"/>
          </w:tcPr>
          <w:p w14:paraId="10D48BA9" w14:textId="77777777" w:rsidR="00C863AC" w:rsidRPr="00BA197A" w:rsidRDefault="00C863AC" w:rsidP="00FA571D">
            <w:pPr>
              <w:spacing w:before="80" w:after="80" w:line="280" w:lineRule="exact"/>
              <w:rPr>
                <w:rFonts w:cs="Arial"/>
                <w:sz w:val="20"/>
                <w:lang w:val="en-AU"/>
              </w:rPr>
            </w:pPr>
            <w:r w:rsidRPr="00BA197A">
              <w:rPr>
                <w:rFonts w:cs="Arial"/>
                <w:sz w:val="20"/>
                <w:lang w:val="en-AU"/>
              </w:rPr>
              <w:t>%</w:t>
            </w:r>
          </w:p>
        </w:tc>
        <w:tc>
          <w:tcPr>
            <w:tcW w:w="576" w:type="dxa"/>
          </w:tcPr>
          <w:p w14:paraId="44FE8199" w14:textId="0BD789EC" w:rsidR="00C863AC" w:rsidRPr="00BA197A" w:rsidRDefault="00C863AC" w:rsidP="00FA571D">
            <w:pPr>
              <w:spacing w:before="80" w:after="80" w:line="280" w:lineRule="exact"/>
              <w:rPr>
                <w:rFonts w:cs="Arial"/>
                <w:sz w:val="20"/>
                <w:lang w:val="en-AU"/>
              </w:rPr>
            </w:pPr>
            <w:r w:rsidRPr="00BA197A">
              <w:rPr>
                <w:rFonts w:cs="Arial"/>
                <w:sz w:val="20"/>
                <w:lang w:val="en-AU"/>
              </w:rPr>
              <w:t>21</w:t>
            </w:r>
          </w:p>
        </w:tc>
        <w:tc>
          <w:tcPr>
            <w:tcW w:w="576" w:type="dxa"/>
          </w:tcPr>
          <w:p w14:paraId="72BEB50D" w14:textId="164A418D" w:rsidR="00C863AC" w:rsidRPr="00BA197A" w:rsidRDefault="00C863AC" w:rsidP="00FA571D">
            <w:pPr>
              <w:spacing w:before="80" w:after="80" w:line="280" w:lineRule="exact"/>
              <w:rPr>
                <w:rFonts w:cs="Arial"/>
                <w:sz w:val="20"/>
                <w:lang w:val="en-AU"/>
              </w:rPr>
            </w:pPr>
            <w:r w:rsidRPr="00BA197A">
              <w:rPr>
                <w:rFonts w:cs="Arial"/>
                <w:sz w:val="20"/>
                <w:lang w:val="en-AU"/>
              </w:rPr>
              <w:t>79</w:t>
            </w:r>
          </w:p>
        </w:tc>
        <w:tc>
          <w:tcPr>
            <w:tcW w:w="0" w:type="auto"/>
          </w:tcPr>
          <w:p w14:paraId="168B3567" w14:textId="5024CFD1" w:rsidR="00C863AC" w:rsidRPr="00BA197A" w:rsidRDefault="00C863AC" w:rsidP="00FA571D">
            <w:pPr>
              <w:spacing w:before="80" w:after="80" w:line="280" w:lineRule="exact"/>
              <w:rPr>
                <w:rFonts w:cs="Arial"/>
                <w:sz w:val="20"/>
                <w:lang w:val="en-AU"/>
              </w:rPr>
            </w:pPr>
            <w:r w:rsidRPr="00BA197A">
              <w:rPr>
                <w:rFonts w:cs="Arial"/>
                <w:sz w:val="20"/>
                <w:lang w:val="en-AU"/>
              </w:rPr>
              <w:t>0.8</w:t>
            </w:r>
          </w:p>
        </w:tc>
      </w:tr>
    </w:tbl>
    <w:p w14:paraId="251AC2CA" w14:textId="046C47BC"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Arial" w:eastAsia="Arial" w:hAnsi="Arial" w:cs="Arial"/>
          <w:noProof/>
          <w:color w:val="000000"/>
          <w:position w:val="-6"/>
          <w:sz w:val="20"/>
          <w:lang w:val="en-AU"/>
        </w:rPr>
        <w:object w:dxaOrig="460" w:dyaOrig="260" w14:anchorId="675F9791">
          <v:shape id="_x0000_i1057" type="#_x0000_t75" alt="" style="width:24pt;height:13.5pt;mso-width-percent:0;mso-height-percent:0;mso-width-percent:0;mso-height-percent:0" o:ole="">
            <v:imagedata r:id="rId71" o:title=""/>
          </v:shape>
          <o:OLEObject Type="Embed" ProgID="Equation.DSMT4" ShapeID="_x0000_i1057" DrawAspect="Content" ObjectID="_1776168172" r:id="rId72"/>
        </w:object>
      </w:r>
    </w:p>
    <w:p w14:paraId="0EAF824C" w14:textId="1F6FB7F2"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w:t>
      </w:r>
      <w:r w:rsidR="00C863AC" w:rsidRPr="00BA197A">
        <w:rPr>
          <w:rFonts w:ascii="Arial" w:hAnsi="Arial" w:cs="Arial"/>
          <w:color w:val="0F7EB4"/>
          <w:sz w:val="32"/>
          <w:szCs w:val="24"/>
          <w:lang w:val="en-AU"/>
        </w:rPr>
        <w:t>d</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6C3B1B4B"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7E2658F3"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202F5D16"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5412E3BE"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73B7C630"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438EAED5" w14:textId="77777777" w:rsidTr="009E0E20">
        <w:tc>
          <w:tcPr>
            <w:tcW w:w="720" w:type="dxa"/>
          </w:tcPr>
          <w:p w14:paraId="3292EFD4"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4A075AED" w14:textId="07FE146D" w:rsidR="00FA571D" w:rsidRPr="00BA197A" w:rsidRDefault="00C863AC" w:rsidP="00FA571D">
            <w:pPr>
              <w:spacing w:before="80" w:after="80" w:line="280" w:lineRule="exact"/>
              <w:rPr>
                <w:rFonts w:cs="Arial"/>
                <w:sz w:val="20"/>
                <w:lang w:val="en-AU"/>
              </w:rPr>
            </w:pPr>
            <w:r w:rsidRPr="00BA197A">
              <w:rPr>
                <w:rFonts w:cs="Arial"/>
                <w:sz w:val="20"/>
                <w:lang w:val="en-AU"/>
              </w:rPr>
              <w:t>23</w:t>
            </w:r>
          </w:p>
        </w:tc>
        <w:tc>
          <w:tcPr>
            <w:tcW w:w="576" w:type="dxa"/>
          </w:tcPr>
          <w:p w14:paraId="173817CF" w14:textId="37492E0F" w:rsidR="00FA571D" w:rsidRPr="00BA197A" w:rsidRDefault="00C863AC" w:rsidP="00FA571D">
            <w:pPr>
              <w:spacing w:before="80" w:after="80" w:line="280" w:lineRule="exact"/>
              <w:rPr>
                <w:rFonts w:cs="Arial"/>
                <w:sz w:val="20"/>
                <w:lang w:val="en-AU"/>
              </w:rPr>
            </w:pPr>
            <w:r w:rsidRPr="00BA197A">
              <w:rPr>
                <w:rFonts w:cs="Arial"/>
                <w:sz w:val="20"/>
                <w:lang w:val="en-AU"/>
              </w:rPr>
              <w:t>77</w:t>
            </w:r>
          </w:p>
        </w:tc>
        <w:tc>
          <w:tcPr>
            <w:tcW w:w="0" w:type="auto"/>
          </w:tcPr>
          <w:p w14:paraId="5DF60E47" w14:textId="6EBDBB2A" w:rsidR="00FA571D" w:rsidRPr="00BA197A" w:rsidRDefault="00FA571D" w:rsidP="00FA571D">
            <w:pPr>
              <w:spacing w:before="80" w:after="80" w:line="280" w:lineRule="exact"/>
              <w:rPr>
                <w:rFonts w:cs="Arial"/>
                <w:sz w:val="20"/>
                <w:lang w:val="en-AU"/>
              </w:rPr>
            </w:pPr>
            <w:r w:rsidRPr="00BA197A">
              <w:rPr>
                <w:rFonts w:cs="Arial"/>
                <w:sz w:val="20"/>
                <w:lang w:val="en-AU"/>
              </w:rPr>
              <w:t>0.</w:t>
            </w:r>
            <w:r w:rsidR="00C863AC" w:rsidRPr="00BA197A">
              <w:rPr>
                <w:rFonts w:cs="Arial"/>
                <w:sz w:val="20"/>
                <w:lang w:val="en-AU"/>
              </w:rPr>
              <w:t>8</w:t>
            </w:r>
          </w:p>
        </w:tc>
      </w:tr>
    </w:tbl>
    <w:p w14:paraId="53D5F094" w14:textId="130917B6"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38"/>
          <w:lang w:val="en-AU"/>
        </w:rPr>
        <w:object w:dxaOrig="2680" w:dyaOrig="960" w14:anchorId="286A0722">
          <v:shape id="_x0000_i1058" type="#_x0000_t75" alt="" style="width:132.75pt;height:47.25pt;mso-width-percent:0;mso-height-percent:0;mso-width-percent:0;mso-height-percent:0" o:ole="">
            <v:imagedata r:id="rId73" o:title=""/>
          </v:shape>
          <o:OLEObject Type="Embed" ProgID="Equation.DSMT4" ShapeID="_x0000_i1058" DrawAspect="Content" ObjectID="_1776168173" r:id="rId74"/>
        </w:object>
      </w:r>
    </w:p>
    <w:p w14:paraId="7F08675D" w14:textId="024A4557" w:rsidR="00FA571D" w:rsidRPr="00BA197A" w:rsidRDefault="007E3988" w:rsidP="007E3988">
      <w:pPr>
        <w:pStyle w:val="VCAAbodyformaths"/>
        <w:rPr>
          <w:color w:val="000000" w:themeColor="text1"/>
          <w:lang w:val="en-AU"/>
        </w:rPr>
      </w:pPr>
      <w:r w:rsidRPr="00BA197A">
        <w:rPr>
          <w:lang w:val="en-AU"/>
        </w:rPr>
        <w:t xml:space="preserve">Alternatively, many students correctly substituted </w:t>
      </w:r>
      <w:r w:rsidR="000A0B10" w:rsidRPr="000A0B10">
        <w:rPr>
          <w:noProof/>
          <w:position w:val="-6"/>
          <w:lang w:val="en-AU"/>
        </w:rPr>
        <w:object w:dxaOrig="460" w:dyaOrig="260" w14:anchorId="758CCBA0">
          <v:shape id="_x0000_i1059" type="#_x0000_t75" alt="" style="width:21.75pt;height:13.5pt;mso-width-percent:0;mso-height-percent:0;mso-width-percent:0;mso-height-percent:0" o:ole="">
            <v:imagedata r:id="rId75" o:title=""/>
          </v:shape>
          <o:OLEObject Type="Embed" ProgID="Equation.DSMT4" ShapeID="_x0000_i1059" DrawAspect="Content" ObjectID="_1776168174" r:id="rId76"/>
        </w:object>
      </w:r>
      <w:r w:rsidRPr="00BA197A">
        <w:rPr>
          <w:lang w:val="en-AU"/>
        </w:rPr>
        <w:t xml:space="preserve"> </w:t>
      </w:r>
      <w:r w:rsidRPr="00BA197A">
        <w:rPr>
          <w:szCs w:val="20"/>
          <w:lang w:val="en-AU"/>
        </w:rPr>
        <w:t>into the two expressions, quickly verifying the required result.</w:t>
      </w:r>
    </w:p>
    <w:p w14:paraId="007266E8" w14:textId="575E08A7"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3</w:t>
      </w:r>
      <w:r w:rsidR="00C863AC" w:rsidRPr="00BA197A">
        <w:rPr>
          <w:rFonts w:ascii="Arial" w:hAnsi="Arial" w:cs="Arial"/>
          <w:color w:val="0F7EB4"/>
          <w:sz w:val="32"/>
          <w:szCs w:val="24"/>
          <w:lang w:val="en-AU"/>
        </w:rPr>
        <w:t>e</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8B62BD" w:rsidRPr="00BA197A" w14:paraId="30CB5FFF"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3FE2792B" w14:textId="77777777" w:rsidR="008B62BD" w:rsidRPr="00BA197A" w:rsidRDefault="008B62BD" w:rsidP="00FA571D">
            <w:pPr>
              <w:spacing w:before="80" w:after="80" w:line="280" w:lineRule="exact"/>
              <w:rPr>
                <w:rFonts w:cs="Arial"/>
                <w:sz w:val="20"/>
                <w:lang w:val="en-AU"/>
              </w:rPr>
            </w:pPr>
            <w:r w:rsidRPr="00BA197A">
              <w:rPr>
                <w:rFonts w:cs="Arial"/>
                <w:sz w:val="20"/>
                <w:lang w:val="en-AU"/>
              </w:rPr>
              <w:t>Mark</w:t>
            </w:r>
          </w:p>
        </w:tc>
        <w:tc>
          <w:tcPr>
            <w:tcW w:w="576" w:type="dxa"/>
          </w:tcPr>
          <w:p w14:paraId="6E4F4AE0" w14:textId="77777777" w:rsidR="008B62BD" w:rsidRPr="00BA197A" w:rsidRDefault="008B62BD" w:rsidP="00FA571D">
            <w:pPr>
              <w:spacing w:before="80" w:after="80" w:line="280" w:lineRule="exact"/>
              <w:rPr>
                <w:rFonts w:cs="Arial"/>
                <w:sz w:val="20"/>
                <w:lang w:val="en-AU"/>
              </w:rPr>
            </w:pPr>
            <w:r w:rsidRPr="00BA197A">
              <w:rPr>
                <w:rFonts w:cs="Arial"/>
                <w:sz w:val="20"/>
                <w:lang w:val="en-AU"/>
              </w:rPr>
              <w:t>0</w:t>
            </w:r>
          </w:p>
        </w:tc>
        <w:tc>
          <w:tcPr>
            <w:tcW w:w="576" w:type="dxa"/>
          </w:tcPr>
          <w:p w14:paraId="72F85A06" w14:textId="77777777" w:rsidR="008B62BD" w:rsidRPr="00BA197A" w:rsidRDefault="008B62BD" w:rsidP="00FA571D">
            <w:pPr>
              <w:spacing w:before="80" w:after="80" w:line="280" w:lineRule="exact"/>
              <w:rPr>
                <w:rFonts w:cs="Arial"/>
                <w:sz w:val="20"/>
                <w:lang w:val="en-AU"/>
              </w:rPr>
            </w:pPr>
            <w:r w:rsidRPr="00BA197A">
              <w:rPr>
                <w:rFonts w:cs="Arial"/>
                <w:sz w:val="20"/>
                <w:lang w:val="en-AU"/>
              </w:rPr>
              <w:t>1</w:t>
            </w:r>
          </w:p>
        </w:tc>
        <w:tc>
          <w:tcPr>
            <w:tcW w:w="576" w:type="dxa"/>
          </w:tcPr>
          <w:p w14:paraId="3CA292B0" w14:textId="77777777" w:rsidR="008B62BD" w:rsidRPr="00BA197A" w:rsidRDefault="008B62BD" w:rsidP="00FA571D">
            <w:pPr>
              <w:spacing w:before="80" w:after="80" w:line="280" w:lineRule="exact"/>
              <w:rPr>
                <w:rFonts w:cs="Arial"/>
                <w:sz w:val="20"/>
                <w:lang w:val="en-AU"/>
              </w:rPr>
            </w:pPr>
            <w:r w:rsidRPr="00BA197A">
              <w:rPr>
                <w:rFonts w:cs="Arial"/>
                <w:sz w:val="20"/>
                <w:lang w:val="en-AU"/>
              </w:rPr>
              <w:t>2</w:t>
            </w:r>
          </w:p>
        </w:tc>
        <w:tc>
          <w:tcPr>
            <w:tcW w:w="0" w:type="auto"/>
          </w:tcPr>
          <w:p w14:paraId="5A37FC00" w14:textId="77777777" w:rsidR="008B62BD" w:rsidRPr="00BA197A" w:rsidRDefault="008B62BD" w:rsidP="00FA571D">
            <w:pPr>
              <w:spacing w:before="80" w:after="80" w:line="280" w:lineRule="exact"/>
              <w:rPr>
                <w:rFonts w:cs="Arial"/>
                <w:sz w:val="20"/>
                <w:lang w:val="en-AU"/>
              </w:rPr>
            </w:pPr>
            <w:r w:rsidRPr="00BA197A">
              <w:rPr>
                <w:rFonts w:cs="Arial"/>
                <w:sz w:val="20"/>
                <w:lang w:val="en-AU"/>
              </w:rPr>
              <w:t>Average</w:t>
            </w:r>
          </w:p>
        </w:tc>
      </w:tr>
      <w:tr w:rsidR="008B62BD" w:rsidRPr="00BA197A" w14:paraId="1AC6310B" w14:textId="77777777" w:rsidTr="009E0E20">
        <w:tc>
          <w:tcPr>
            <w:tcW w:w="720" w:type="dxa"/>
          </w:tcPr>
          <w:p w14:paraId="052E84DE" w14:textId="77777777" w:rsidR="008B62BD" w:rsidRPr="00BA197A" w:rsidRDefault="008B62BD" w:rsidP="00FA571D">
            <w:pPr>
              <w:spacing w:before="80" w:after="80" w:line="280" w:lineRule="exact"/>
              <w:rPr>
                <w:rFonts w:cs="Arial"/>
                <w:sz w:val="20"/>
                <w:lang w:val="en-AU"/>
              </w:rPr>
            </w:pPr>
            <w:r w:rsidRPr="00BA197A">
              <w:rPr>
                <w:rFonts w:cs="Arial"/>
                <w:sz w:val="20"/>
                <w:lang w:val="en-AU"/>
              </w:rPr>
              <w:t>%</w:t>
            </w:r>
          </w:p>
        </w:tc>
        <w:tc>
          <w:tcPr>
            <w:tcW w:w="576" w:type="dxa"/>
          </w:tcPr>
          <w:p w14:paraId="64ABFA35" w14:textId="15EFDD1B" w:rsidR="008B62BD" w:rsidRPr="00BA197A" w:rsidRDefault="008B62BD" w:rsidP="00FA571D">
            <w:pPr>
              <w:spacing w:before="80" w:after="80" w:line="280" w:lineRule="exact"/>
              <w:rPr>
                <w:rFonts w:cs="Arial"/>
                <w:sz w:val="20"/>
                <w:lang w:val="en-AU"/>
              </w:rPr>
            </w:pPr>
            <w:r w:rsidRPr="00BA197A">
              <w:rPr>
                <w:rFonts w:cs="Arial"/>
                <w:sz w:val="20"/>
                <w:lang w:val="en-AU"/>
              </w:rPr>
              <w:t>27</w:t>
            </w:r>
          </w:p>
        </w:tc>
        <w:tc>
          <w:tcPr>
            <w:tcW w:w="576" w:type="dxa"/>
          </w:tcPr>
          <w:p w14:paraId="34AAC0FC" w14:textId="2C5D1ABA" w:rsidR="008B62BD" w:rsidRPr="00BA197A" w:rsidRDefault="008B62BD" w:rsidP="00FA571D">
            <w:pPr>
              <w:spacing w:before="80" w:after="80" w:line="280" w:lineRule="exact"/>
              <w:rPr>
                <w:rFonts w:cs="Arial"/>
                <w:sz w:val="20"/>
                <w:lang w:val="en-AU"/>
              </w:rPr>
            </w:pPr>
            <w:r w:rsidRPr="00BA197A">
              <w:rPr>
                <w:rFonts w:cs="Arial"/>
                <w:sz w:val="20"/>
                <w:lang w:val="en-AU"/>
              </w:rPr>
              <w:t>12</w:t>
            </w:r>
          </w:p>
        </w:tc>
        <w:tc>
          <w:tcPr>
            <w:tcW w:w="576" w:type="dxa"/>
          </w:tcPr>
          <w:p w14:paraId="15BA5572" w14:textId="5B7B07EB" w:rsidR="008B62BD" w:rsidRPr="00BA197A" w:rsidRDefault="008B62BD" w:rsidP="00FA571D">
            <w:pPr>
              <w:spacing w:before="80" w:after="80" w:line="280" w:lineRule="exact"/>
              <w:rPr>
                <w:rFonts w:cs="Arial"/>
                <w:sz w:val="20"/>
                <w:lang w:val="en-AU"/>
              </w:rPr>
            </w:pPr>
            <w:r w:rsidRPr="00BA197A">
              <w:rPr>
                <w:rFonts w:cs="Arial"/>
                <w:sz w:val="20"/>
                <w:lang w:val="en-AU"/>
              </w:rPr>
              <w:t>50</w:t>
            </w:r>
          </w:p>
        </w:tc>
        <w:tc>
          <w:tcPr>
            <w:tcW w:w="0" w:type="auto"/>
          </w:tcPr>
          <w:p w14:paraId="6ECF1E31" w14:textId="18FE0397" w:rsidR="008B62BD" w:rsidRPr="00BA197A" w:rsidRDefault="008B62BD" w:rsidP="00FA571D">
            <w:pPr>
              <w:spacing w:before="80" w:after="80" w:line="280" w:lineRule="exact"/>
              <w:rPr>
                <w:rFonts w:cs="Arial"/>
                <w:sz w:val="20"/>
                <w:lang w:val="en-AU"/>
              </w:rPr>
            </w:pPr>
            <w:r w:rsidRPr="00BA197A">
              <w:rPr>
                <w:rFonts w:cs="Arial"/>
                <w:sz w:val="20"/>
                <w:lang w:val="en-AU"/>
              </w:rPr>
              <w:t>1.1</w:t>
            </w:r>
          </w:p>
        </w:tc>
      </w:tr>
    </w:tbl>
    <w:p w14:paraId="4054348F" w14:textId="6EE4796B"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124"/>
          <w:lang w:val="en-AU"/>
        </w:rPr>
        <w:object w:dxaOrig="7880" w:dyaOrig="2620" w14:anchorId="4CD8B30E">
          <v:shape id="_x0000_i1060" type="#_x0000_t75" alt="" style="width:375pt;height:135pt;mso-width-percent:0;mso-height-percent:0;mso-width-percent:0;mso-height-percent:0" o:ole="">
            <v:imagedata r:id="rId77" o:title=""/>
          </v:shape>
          <o:OLEObject Type="Embed" ProgID="Equation.DSMT4" ShapeID="_x0000_i1060" DrawAspect="Content" ObjectID="_1776168175" r:id="rId78"/>
        </w:object>
      </w:r>
    </w:p>
    <w:p w14:paraId="79712950" w14:textId="38E5B206" w:rsidR="00FA571D" w:rsidRPr="00BA197A" w:rsidRDefault="007E3988" w:rsidP="007E3988">
      <w:pPr>
        <w:pStyle w:val="VCAAbody"/>
        <w:rPr>
          <w:lang w:val="en-AU"/>
        </w:rPr>
      </w:pPr>
      <w:r w:rsidRPr="00BA197A">
        <w:rPr>
          <w:lang w:val="en-AU"/>
        </w:rPr>
        <w:t>A variety of correct equivalent expressions were seen depending on CAS tools used</w:t>
      </w:r>
      <w:r w:rsidR="00FA571D" w:rsidRPr="00BA197A">
        <w:rPr>
          <w:lang w:val="en-AU"/>
        </w:rPr>
        <w:t>.</w:t>
      </w:r>
    </w:p>
    <w:p w14:paraId="216F4D76" w14:textId="3476F88C" w:rsidR="008B62BD" w:rsidRPr="00BA197A" w:rsidRDefault="008B62BD" w:rsidP="008B62B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4a.</w:t>
      </w:r>
    </w:p>
    <w:tbl>
      <w:tblPr>
        <w:tblStyle w:val="VCAATableClosed"/>
        <w:tblW w:w="0" w:type="auto"/>
        <w:tblLook w:val="04A0" w:firstRow="1" w:lastRow="0" w:firstColumn="1" w:lastColumn="0" w:noHBand="0" w:noVBand="1"/>
      </w:tblPr>
      <w:tblGrid>
        <w:gridCol w:w="720"/>
        <w:gridCol w:w="576"/>
        <w:gridCol w:w="576"/>
        <w:gridCol w:w="576"/>
        <w:gridCol w:w="864"/>
      </w:tblGrid>
      <w:tr w:rsidR="008B62BD" w:rsidRPr="00BA197A" w14:paraId="7E4E9F6C"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45FB61C9" w14:textId="77777777" w:rsidR="008B62BD" w:rsidRPr="00BA197A" w:rsidRDefault="008B62BD" w:rsidP="000A0B10">
            <w:pPr>
              <w:spacing w:before="80" w:after="80" w:line="280" w:lineRule="exact"/>
              <w:rPr>
                <w:rFonts w:cs="Arial"/>
                <w:sz w:val="20"/>
                <w:lang w:val="en-AU"/>
              </w:rPr>
            </w:pPr>
            <w:r w:rsidRPr="00BA197A">
              <w:rPr>
                <w:rFonts w:cs="Arial"/>
                <w:sz w:val="20"/>
                <w:lang w:val="en-AU"/>
              </w:rPr>
              <w:t>Mark</w:t>
            </w:r>
          </w:p>
        </w:tc>
        <w:tc>
          <w:tcPr>
            <w:tcW w:w="576" w:type="dxa"/>
          </w:tcPr>
          <w:p w14:paraId="57E34584" w14:textId="77777777" w:rsidR="008B62BD" w:rsidRPr="00BA197A" w:rsidRDefault="008B62BD" w:rsidP="000A0B10">
            <w:pPr>
              <w:spacing w:before="80" w:after="80" w:line="280" w:lineRule="exact"/>
              <w:rPr>
                <w:rFonts w:cs="Arial"/>
                <w:sz w:val="20"/>
                <w:lang w:val="en-AU"/>
              </w:rPr>
            </w:pPr>
            <w:r w:rsidRPr="00BA197A">
              <w:rPr>
                <w:rFonts w:cs="Arial"/>
                <w:sz w:val="20"/>
                <w:lang w:val="en-AU"/>
              </w:rPr>
              <w:t>0</w:t>
            </w:r>
          </w:p>
        </w:tc>
        <w:tc>
          <w:tcPr>
            <w:tcW w:w="576" w:type="dxa"/>
          </w:tcPr>
          <w:p w14:paraId="44EECF91" w14:textId="77777777" w:rsidR="008B62BD" w:rsidRPr="00BA197A" w:rsidRDefault="008B62BD" w:rsidP="000A0B10">
            <w:pPr>
              <w:spacing w:before="80" w:after="80" w:line="280" w:lineRule="exact"/>
              <w:rPr>
                <w:rFonts w:cs="Arial"/>
                <w:sz w:val="20"/>
                <w:lang w:val="en-AU"/>
              </w:rPr>
            </w:pPr>
            <w:r w:rsidRPr="00BA197A">
              <w:rPr>
                <w:rFonts w:cs="Arial"/>
                <w:sz w:val="20"/>
                <w:lang w:val="en-AU"/>
              </w:rPr>
              <w:t>1</w:t>
            </w:r>
          </w:p>
        </w:tc>
        <w:tc>
          <w:tcPr>
            <w:tcW w:w="576" w:type="dxa"/>
          </w:tcPr>
          <w:p w14:paraId="189DB5C2" w14:textId="77777777" w:rsidR="008B62BD" w:rsidRPr="00BA197A" w:rsidRDefault="008B62BD" w:rsidP="000A0B10">
            <w:pPr>
              <w:spacing w:before="80" w:after="80" w:line="280" w:lineRule="exact"/>
              <w:rPr>
                <w:rFonts w:cs="Arial"/>
                <w:sz w:val="20"/>
                <w:lang w:val="en-AU"/>
              </w:rPr>
            </w:pPr>
            <w:r w:rsidRPr="00BA197A">
              <w:rPr>
                <w:rFonts w:cs="Arial"/>
                <w:sz w:val="20"/>
                <w:lang w:val="en-AU"/>
              </w:rPr>
              <w:t>2</w:t>
            </w:r>
          </w:p>
        </w:tc>
        <w:tc>
          <w:tcPr>
            <w:tcW w:w="0" w:type="auto"/>
          </w:tcPr>
          <w:p w14:paraId="7552A346" w14:textId="77777777" w:rsidR="008B62BD" w:rsidRPr="00BA197A" w:rsidRDefault="008B62BD" w:rsidP="000A0B10">
            <w:pPr>
              <w:spacing w:before="80" w:after="80" w:line="280" w:lineRule="exact"/>
              <w:rPr>
                <w:rFonts w:cs="Arial"/>
                <w:sz w:val="20"/>
                <w:lang w:val="en-AU"/>
              </w:rPr>
            </w:pPr>
            <w:r w:rsidRPr="00BA197A">
              <w:rPr>
                <w:rFonts w:cs="Arial"/>
                <w:sz w:val="20"/>
                <w:lang w:val="en-AU"/>
              </w:rPr>
              <w:t>Average</w:t>
            </w:r>
          </w:p>
        </w:tc>
      </w:tr>
      <w:tr w:rsidR="008B62BD" w:rsidRPr="00BA197A" w14:paraId="5B20B7B9" w14:textId="77777777" w:rsidTr="009E0E20">
        <w:tc>
          <w:tcPr>
            <w:tcW w:w="720" w:type="dxa"/>
          </w:tcPr>
          <w:p w14:paraId="29470120" w14:textId="77777777" w:rsidR="008B62BD" w:rsidRPr="00BA197A" w:rsidRDefault="008B62BD" w:rsidP="000A0B10">
            <w:pPr>
              <w:spacing w:before="80" w:after="80" w:line="280" w:lineRule="exact"/>
              <w:rPr>
                <w:rFonts w:cs="Arial"/>
                <w:sz w:val="20"/>
                <w:lang w:val="en-AU"/>
              </w:rPr>
            </w:pPr>
            <w:r w:rsidRPr="00BA197A">
              <w:rPr>
                <w:rFonts w:cs="Arial"/>
                <w:sz w:val="20"/>
                <w:lang w:val="en-AU"/>
              </w:rPr>
              <w:t>%</w:t>
            </w:r>
          </w:p>
        </w:tc>
        <w:tc>
          <w:tcPr>
            <w:tcW w:w="576" w:type="dxa"/>
          </w:tcPr>
          <w:p w14:paraId="2402EB17" w14:textId="2ABB38B8" w:rsidR="008B62BD" w:rsidRPr="00BA197A" w:rsidRDefault="008B62BD" w:rsidP="000A0B10">
            <w:pPr>
              <w:spacing w:before="80" w:after="80" w:line="280" w:lineRule="exact"/>
              <w:rPr>
                <w:rFonts w:cs="Arial"/>
                <w:sz w:val="20"/>
                <w:lang w:val="en-AU"/>
              </w:rPr>
            </w:pPr>
            <w:r w:rsidRPr="00BA197A">
              <w:rPr>
                <w:rFonts w:cs="Arial"/>
                <w:sz w:val="20"/>
                <w:lang w:val="en-AU"/>
              </w:rPr>
              <w:t>44</w:t>
            </w:r>
          </w:p>
        </w:tc>
        <w:tc>
          <w:tcPr>
            <w:tcW w:w="576" w:type="dxa"/>
          </w:tcPr>
          <w:p w14:paraId="1F018941" w14:textId="59554251" w:rsidR="008B62BD" w:rsidRPr="00BA197A" w:rsidRDefault="008B62BD" w:rsidP="000A0B10">
            <w:pPr>
              <w:spacing w:before="80" w:after="80" w:line="280" w:lineRule="exact"/>
              <w:rPr>
                <w:rFonts w:cs="Arial"/>
                <w:sz w:val="20"/>
                <w:lang w:val="en-AU"/>
              </w:rPr>
            </w:pPr>
            <w:r w:rsidRPr="00BA197A">
              <w:rPr>
                <w:rFonts w:cs="Arial"/>
                <w:sz w:val="20"/>
                <w:lang w:val="en-AU"/>
              </w:rPr>
              <w:t>21</w:t>
            </w:r>
          </w:p>
        </w:tc>
        <w:tc>
          <w:tcPr>
            <w:tcW w:w="576" w:type="dxa"/>
          </w:tcPr>
          <w:p w14:paraId="18FB496C" w14:textId="2A1E4C60" w:rsidR="008B62BD" w:rsidRPr="00BA197A" w:rsidRDefault="008B62BD" w:rsidP="000A0B10">
            <w:pPr>
              <w:spacing w:before="80" w:after="80" w:line="280" w:lineRule="exact"/>
              <w:rPr>
                <w:rFonts w:cs="Arial"/>
                <w:sz w:val="20"/>
                <w:lang w:val="en-AU"/>
              </w:rPr>
            </w:pPr>
            <w:r w:rsidRPr="00BA197A">
              <w:rPr>
                <w:rFonts w:cs="Arial"/>
                <w:sz w:val="20"/>
                <w:lang w:val="en-AU"/>
              </w:rPr>
              <w:t>35</w:t>
            </w:r>
          </w:p>
        </w:tc>
        <w:tc>
          <w:tcPr>
            <w:tcW w:w="0" w:type="auto"/>
          </w:tcPr>
          <w:p w14:paraId="7B3C80A8" w14:textId="77777777" w:rsidR="008B62BD" w:rsidRPr="00BA197A" w:rsidRDefault="008B62BD" w:rsidP="000A0B10">
            <w:pPr>
              <w:spacing w:before="80" w:after="80" w:line="280" w:lineRule="exact"/>
              <w:rPr>
                <w:rFonts w:cs="Arial"/>
                <w:sz w:val="20"/>
                <w:lang w:val="en-AU"/>
              </w:rPr>
            </w:pPr>
            <w:r w:rsidRPr="00BA197A">
              <w:rPr>
                <w:rFonts w:cs="Arial"/>
                <w:sz w:val="20"/>
                <w:lang w:val="en-AU"/>
              </w:rPr>
              <w:t>0.9</w:t>
            </w:r>
          </w:p>
        </w:tc>
      </w:tr>
    </w:tbl>
    <w:p w14:paraId="11351671" w14:textId="59A0E024" w:rsidR="008B62BD" w:rsidRPr="00BA197A" w:rsidRDefault="000A0B10" w:rsidP="008B62BD">
      <w:pPr>
        <w:spacing w:before="120" w:after="120" w:line="240" w:lineRule="atLeast"/>
        <w:rPr>
          <w:rFonts w:ascii="Arial" w:eastAsia="Arial" w:hAnsi="Arial" w:cs="Arial"/>
          <w:color w:val="000000"/>
          <w:sz w:val="20"/>
          <w:lang w:val="en-AU"/>
        </w:rPr>
      </w:pPr>
      <w:r w:rsidRPr="000A0B10">
        <w:rPr>
          <w:rFonts w:ascii="Times New Roman" w:hAnsi="Times New Roman"/>
          <w:noProof/>
          <w:position w:val="-28"/>
          <w:lang w:val="en-AU"/>
        </w:rPr>
        <w:object w:dxaOrig="5060" w:dyaOrig="680" w14:anchorId="065FE676">
          <v:shape id="_x0000_i1061" type="#_x0000_t75" alt="" style="width:253.5pt;height:34.5pt;mso-width-percent:0;mso-height-percent:0;mso-width-percent:0;mso-height-percent:0" o:ole="">
            <v:imagedata r:id="rId79" o:title=""/>
          </v:shape>
          <o:OLEObject Type="Embed" ProgID="Equation.DSMT4" ShapeID="_x0000_i1061" DrawAspect="Content" ObjectID="_1776168176" r:id="rId80"/>
        </w:object>
      </w:r>
    </w:p>
    <w:p w14:paraId="3CAAA58C" w14:textId="46F86442" w:rsidR="008B62BD" w:rsidRPr="00BA197A" w:rsidRDefault="007E3988" w:rsidP="00AA1AC9">
      <w:pPr>
        <w:pStyle w:val="VCAAbodyformaths"/>
        <w:rPr>
          <w:rFonts w:cstheme="minorHAnsi"/>
          <w:szCs w:val="20"/>
          <w:lang w:val="en-AU"/>
        </w:rPr>
      </w:pPr>
      <w:r w:rsidRPr="00BA197A">
        <w:rPr>
          <w:lang w:val="en-AU"/>
        </w:rPr>
        <w:t xml:space="preserve">Other successful approaches involved using the parametric expressions to find </w:t>
      </w:r>
      <w:r w:rsidR="000A0B10" w:rsidRPr="000A0B10">
        <w:rPr>
          <w:rFonts w:ascii="Times New Roman" w:hAnsi="Times New Roman"/>
          <w:noProof/>
          <w:position w:val="-24"/>
          <w:lang w:val="en-AU"/>
        </w:rPr>
        <w:object w:dxaOrig="340" w:dyaOrig="620" w14:anchorId="6AFD7CA8">
          <v:shape id="_x0000_i1062" type="#_x0000_t75" alt="" style="width:16.5pt;height:30.75pt;mso-width-percent:0;mso-height-percent:0;mso-width-percent:0;mso-height-percent:0" o:ole="">
            <v:imagedata r:id="rId81" o:title=""/>
          </v:shape>
          <o:OLEObject Type="Embed" ProgID="Equation.DSMT4" ShapeID="_x0000_i1062" DrawAspect="Content" ObjectID="_1776168177" r:id="rId82"/>
        </w:object>
      </w:r>
      <w:r w:rsidRPr="00BA197A">
        <w:rPr>
          <w:rFonts w:ascii="Times New Roman" w:hAnsi="Times New Roman"/>
          <w:lang w:val="en-AU"/>
        </w:rPr>
        <w:t xml:space="preserve"> </w:t>
      </w:r>
      <w:r w:rsidRPr="00BA197A">
        <w:rPr>
          <w:rFonts w:cstheme="minorHAnsi"/>
          <w:szCs w:val="20"/>
          <w:lang w:val="en-AU"/>
        </w:rPr>
        <w:t>using the chain rule.</w:t>
      </w:r>
      <w:r w:rsidRPr="00BA197A">
        <w:rPr>
          <w:rFonts w:ascii="Times New Roman" w:hAnsi="Times New Roman"/>
          <w:lang w:val="en-AU"/>
        </w:rPr>
        <w:t xml:space="preserve"> </w:t>
      </w:r>
      <w:r w:rsidRPr="00BA197A">
        <w:rPr>
          <w:rFonts w:cstheme="minorHAnsi"/>
          <w:szCs w:val="20"/>
          <w:lang w:val="en-AU"/>
        </w:rPr>
        <w:t xml:space="preserve">Some students successfully used the scalar product </w:t>
      </w:r>
      <w:r w:rsidR="000A0B10" w:rsidRPr="000A0B10">
        <w:rPr>
          <w:rFonts w:cstheme="minorHAnsi"/>
          <w:noProof/>
          <w:position w:val="-16"/>
          <w:szCs w:val="20"/>
          <w:lang w:val="en-AU"/>
        </w:rPr>
        <w:object w:dxaOrig="340" w:dyaOrig="360" w14:anchorId="52731FAF">
          <v:shape id="_x0000_i1063" type="#_x0000_t75" alt="" style="width:16.5pt;height:16.5pt;mso-width-percent:0;mso-height-percent:0;mso-width-percent:0;mso-height-percent:0" o:ole="">
            <v:imagedata r:id="rId83" o:title=""/>
          </v:shape>
          <o:OLEObject Type="Embed" ProgID="Equation.DSMT4" ShapeID="_x0000_i1063" DrawAspect="Content" ObjectID="_1776168178" r:id="rId84"/>
        </w:object>
      </w:r>
      <w:r w:rsidR="008C2650" w:rsidRPr="00BA197A">
        <w:rPr>
          <w:rFonts w:cstheme="minorHAnsi"/>
          <w:szCs w:val="20"/>
          <w:lang w:val="en-AU"/>
        </w:rPr>
        <w:t>.</w:t>
      </w:r>
      <w:r w:rsidR="008C2650" w:rsidRPr="00BA197A">
        <w:rPr>
          <w:rFonts w:ascii="Times New Roman" w:hAnsi="Times New Roman"/>
          <w:lang w:val="en-AU"/>
        </w:rPr>
        <w:t xml:space="preserve"> </w:t>
      </w:r>
      <w:r w:rsidR="008C2650" w:rsidRPr="00BA197A">
        <w:rPr>
          <w:lang w:val="en-AU"/>
        </w:rPr>
        <w:t xml:space="preserve">The complementary angle, </w:t>
      </w:r>
      <w:r w:rsidR="000A0B10" w:rsidRPr="000A0B10">
        <w:rPr>
          <w:rFonts w:ascii="Times New Roman" w:hAnsi="Times New Roman"/>
          <w:noProof/>
          <w:position w:val="-6"/>
          <w:lang w:val="en-AU"/>
        </w:rPr>
        <w:object w:dxaOrig="859" w:dyaOrig="279" w14:anchorId="3B8A5340">
          <v:shape id="_x0000_i1064" type="#_x0000_t75" alt="" style="width:42.75pt;height:13.5pt;mso-width-percent:0;mso-height-percent:0;mso-width-percent:0;mso-height-percent:0" o:ole="">
            <v:imagedata r:id="rId85" o:title=""/>
          </v:shape>
          <o:OLEObject Type="Embed" ProgID="Equation.DSMT4" ShapeID="_x0000_i1064" DrawAspect="Content" ObjectID="_1776168179" r:id="rId86"/>
        </w:object>
      </w:r>
      <w:r w:rsidR="008C2650" w:rsidRPr="00BA197A">
        <w:rPr>
          <w:rFonts w:ascii="Times New Roman" w:hAnsi="Times New Roman"/>
          <w:lang w:val="en-AU"/>
        </w:rPr>
        <w:t xml:space="preserve"> </w:t>
      </w:r>
      <w:r w:rsidR="008C2650" w:rsidRPr="00BA197A">
        <w:rPr>
          <w:rFonts w:cstheme="minorHAnsi"/>
          <w:szCs w:val="20"/>
          <w:lang w:val="en-AU"/>
        </w:rPr>
        <w:t>was the most frequent incorrect response.</w:t>
      </w:r>
    </w:p>
    <w:p w14:paraId="7001A75F" w14:textId="68BDA96C"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4b</w:t>
      </w:r>
      <w:r w:rsidR="008B62BD" w:rsidRPr="00BA197A">
        <w:rPr>
          <w:rFonts w:ascii="Arial" w:hAnsi="Arial" w:cs="Arial"/>
          <w:color w:val="0F7EB4"/>
          <w:sz w:val="32"/>
          <w:szCs w:val="24"/>
          <w:lang w:val="en-AU"/>
        </w:rPr>
        <w:t>i</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7A57AF8F"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0A7ED715"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3F0E05F0"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1806A2B4"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519C970D"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7F5BA862"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75E0C484" w14:textId="77777777" w:rsidTr="009E0E20">
        <w:tc>
          <w:tcPr>
            <w:tcW w:w="720" w:type="dxa"/>
          </w:tcPr>
          <w:p w14:paraId="10F6F9D0"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6DDA5396" w14:textId="41860FDF" w:rsidR="00FA571D" w:rsidRPr="00BA197A" w:rsidRDefault="008B62BD" w:rsidP="00FA571D">
            <w:pPr>
              <w:spacing w:before="80" w:after="80" w:line="280" w:lineRule="exact"/>
              <w:rPr>
                <w:rFonts w:cs="Arial"/>
                <w:sz w:val="20"/>
                <w:lang w:val="en-AU"/>
              </w:rPr>
            </w:pPr>
            <w:r w:rsidRPr="00BA197A">
              <w:rPr>
                <w:rFonts w:cs="Arial"/>
                <w:sz w:val="20"/>
                <w:lang w:val="en-AU"/>
              </w:rPr>
              <w:t>22</w:t>
            </w:r>
          </w:p>
        </w:tc>
        <w:tc>
          <w:tcPr>
            <w:tcW w:w="576" w:type="dxa"/>
          </w:tcPr>
          <w:p w14:paraId="6BC59614" w14:textId="4F5E48C8" w:rsidR="00FA571D" w:rsidRPr="00BA197A" w:rsidRDefault="008B62BD" w:rsidP="00FA571D">
            <w:pPr>
              <w:spacing w:before="80" w:after="80" w:line="280" w:lineRule="exact"/>
              <w:rPr>
                <w:rFonts w:cs="Arial"/>
                <w:sz w:val="20"/>
                <w:lang w:val="en-AU"/>
              </w:rPr>
            </w:pPr>
            <w:r w:rsidRPr="00BA197A">
              <w:rPr>
                <w:rFonts w:cs="Arial"/>
                <w:sz w:val="20"/>
                <w:lang w:val="en-AU"/>
              </w:rPr>
              <w:t>5</w:t>
            </w:r>
          </w:p>
        </w:tc>
        <w:tc>
          <w:tcPr>
            <w:tcW w:w="576" w:type="dxa"/>
          </w:tcPr>
          <w:p w14:paraId="161B6F62" w14:textId="6ECB5691" w:rsidR="00FA571D" w:rsidRPr="00BA197A" w:rsidRDefault="008B62BD" w:rsidP="00FA571D">
            <w:pPr>
              <w:spacing w:before="80" w:after="80" w:line="280" w:lineRule="exact"/>
              <w:rPr>
                <w:rFonts w:cs="Arial"/>
                <w:sz w:val="20"/>
                <w:lang w:val="en-AU"/>
              </w:rPr>
            </w:pPr>
            <w:r w:rsidRPr="00BA197A">
              <w:rPr>
                <w:rFonts w:cs="Arial"/>
                <w:sz w:val="20"/>
                <w:lang w:val="en-AU"/>
              </w:rPr>
              <w:t>73</w:t>
            </w:r>
          </w:p>
        </w:tc>
        <w:tc>
          <w:tcPr>
            <w:tcW w:w="0" w:type="auto"/>
          </w:tcPr>
          <w:p w14:paraId="358CCEA8" w14:textId="29A0B66E" w:rsidR="00FA571D" w:rsidRPr="00BA197A" w:rsidRDefault="008B62BD" w:rsidP="00FA571D">
            <w:pPr>
              <w:spacing w:before="80" w:after="80" w:line="280" w:lineRule="exact"/>
              <w:rPr>
                <w:rFonts w:cs="Arial"/>
                <w:sz w:val="20"/>
                <w:lang w:val="en-AU"/>
              </w:rPr>
            </w:pPr>
            <w:r w:rsidRPr="00BA197A">
              <w:rPr>
                <w:rFonts w:cs="Arial"/>
                <w:sz w:val="20"/>
                <w:lang w:val="en-AU"/>
              </w:rPr>
              <w:t>1.5</w:t>
            </w:r>
          </w:p>
        </w:tc>
      </w:tr>
    </w:tbl>
    <w:p w14:paraId="200DD1EE" w14:textId="0F2F775C" w:rsidR="00FA571D" w:rsidRPr="00BA197A" w:rsidRDefault="000A0B10" w:rsidP="00670E21">
      <w:pPr>
        <w:spacing w:before="120" w:after="120" w:line="240" w:lineRule="atLeast"/>
        <w:rPr>
          <w:rFonts w:ascii="Times New Roman" w:hAnsi="Times New Roman"/>
          <w:lang w:val="en-AU"/>
        </w:rPr>
      </w:pPr>
      <w:r w:rsidRPr="000A0B10">
        <w:rPr>
          <w:rFonts w:ascii="Times New Roman" w:hAnsi="Times New Roman"/>
          <w:noProof/>
          <w:position w:val="-24"/>
          <w:lang w:val="en-AU"/>
        </w:rPr>
        <w:object w:dxaOrig="2200" w:dyaOrig="680" w14:anchorId="2272B57E">
          <v:shape id="_x0000_i1065" type="#_x0000_t75" alt="" style="width:109.5pt;height:34.5pt;mso-width-percent:0;mso-height-percent:0;mso-width-percent:0;mso-height-percent:0" o:ole="">
            <v:imagedata r:id="rId87" o:title=""/>
          </v:shape>
          <o:OLEObject Type="Embed" ProgID="Equation.DSMT4" ShapeID="_x0000_i1065" DrawAspect="Content" ObjectID="_1776168180" r:id="rId88"/>
        </w:object>
      </w:r>
    </w:p>
    <w:p w14:paraId="5B1A1DB7" w14:textId="17F0F9D9" w:rsidR="00670E21" w:rsidRPr="00BA197A" w:rsidRDefault="00670E21" w:rsidP="00670E21">
      <w:pPr>
        <w:pStyle w:val="VCAAbody"/>
        <w:rPr>
          <w:rFonts w:eastAsia="Arial"/>
          <w:color w:val="000000"/>
          <w:lang w:val="en-AU"/>
        </w:rPr>
      </w:pPr>
      <w:r w:rsidRPr="00BA197A">
        <w:rPr>
          <w:lang w:val="en-AU"/>
        </w:rPr>
        <w:t xml:space="preserve">This question was well </w:t>
      </w:r>
      <w:r w:rsidR="00B83365" w:rsidRPr="00BA197A">
        <w:rPr>
          <w:lang w:val="en-AU"/>
        </w:rPr>
        <w:t>responded to</w:t>
      </w:r>
      <w:r w:rsidRPr="00BA197A">
        <w:rPr>
          <w:lang w:val="en-AU"/>
        </w:rPr>
        <w:t>, including by some students who did not find the velocity in Question 4a.</w:t>
      </w:r>
    </w:p>
    <w:p w14:paraId="4D3B58B9" w14:textId="4F7483BF"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4</w:t>
      </w:r>
      <w:r w:rsidR="008B62BD" w:rsidRPr="00BA197A">
        <w:rPr>
          <w:rFonts w:ascii="Arial" w:hAnsi="Arial" w:cs="Arial"/>
          <w:color w:val="0F7EB4"/>
          <w:sz w:val="32"/>
          <w:szCs w:val="24"/>
          <w:lang w:val="en-AU"/>
        </w:rPr>
        <w:t>bii</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8B62BD" w:rsidRPr="00BA197A" w14:paraId="5DD28450"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78C7930F" w14:textId="77777777" w:rsidR="008B62BD" w:rsidRPr="00BA197A" w:rsidRDefault="008B62BD" w:rsidP="00FA571D">
            <w:pPr>
              <w:spacing w:before="80" w:after="80" w:line="280" w:lineRule="exact"/>
              <w:rPr>
                <w:rFonts w:cs="Arial"/>
                <w:sz w:val="20"/>
                <w:lang w:val="en-AU"/>
              </w:rPr>
            </w:pPr>
            <w:r w:rsidRPr="00BA197A">
              <w:rPr>
                <w:rFonts w:cs="Arial"/>
                <w:sz w:val="20"/>
                <w:lang w:val="en-AU"/>
              </w:rPr>
              <w:t>Mark</w:t>
            </w:r>
          </w:p>
        </w:tc>
        <w:tc>
          <w:tcPr>
            <w:tcW w:w="576" w:type="dxa"/>
          </w:tcPr>
          <w:p w14:paraId="1B61AF32" w14:textId="77777777" w:rsidR="008B62BD" w:rsidRPr="00BA197A" w:rsidRDefault="008B62BD" w:rsidP="00FA571D">
            <w:pPr>
              <w:spacing w:before="80" w:after="80" w:line="280" w:lineRule="exact"/>
              <w:rPr>
                <w:rFonts w:cs="Arial"/>
                <w:sz w:val="20"/>
                <w:lang w:val="en-AU"/>
              </w:rPr>
            </w:pPr>
            <w:r w:rsidRPr="00BA197A">
              <w:rPr>
                <w:rFonts w:cs="Arial"/>
                <w:sz w:val="20"/>
                <w:lang w:val="en-AU"/>
              </w:rPr>
              <w:t>0</w:t>
            </w:r>
          </w:p>
        </w:tc>
        <w:tc>
          <w:tcPr>
            <w:tcW w:w="576" w:type="dxa"/>
          </w:tcPr>
          <w:p w14:paraId="0D8AD7AD" w14:textId="77777777" w:rsidR="008B62BD" w:rsidRPr="00BA197A" w:rsidRDefault="008B62BD" w:rsidP="00FA571D">
            <w:pPr>
              <w:spacing w:before="80" w:after="80" w:line="280" w:lineRule="exact"/>
              <w:rPr>
                <w:rFonts w:cs="Arial"/>
                <w:sz w:val="20"/>
                <w:lang w:val="en-AU"/>
              </w:rPr>
            </w:pPr>
            <w:r w:rsidRPr="00BA197A">
              <w:rPr>
                <w:rFonts w:cs="Arial"/>
                <w:sz w:val="20"/>
                <w:lang w:val="en-AU"/>
              </w:rPr>
              <w:t>1</w:t>
            </w:r>
          </w:p>
        </w:tc>
        <w:tc>
          <w:tcPr>
            <w:tcW w:w="576" w:type="dxa"/>
          </w:tcPr>
          <w:p w14:paraId="2280B867" w14:textId="77777777" w:rsidR="008B62BD" w:rsidRPr="00BA197A" w:rsidRDefault="008B62BD" w:rsidP="00FA571D">
            <w:pPr>
              <w:spacing w:before="80" w:after="80" w:line="280" w:lineRule="exact"/>
              <w:rPr>
                <w:rFonts w:cs="Arial"/>
                <w:sz w:val="20"/>
                <w:lang w:val="en-AU"/>
              </w:rPr>
            </w:pPr>
            <w:r w:rsidRPr="00BA197A">
              <w:rPr>
                <w:rFonts w:cs="Arial"/>
                <w:sz w:val="20"/>
                <w:lang w:val="en-AU"/>
              </w:rPr>
              <w:t>2</w:t>
            </w:r>
          </w:p>
        </w:tc>
        <w:tc>
          <w:tcPr>
            <w:tcW w:w="0" w:type="auto"/>
          </w:tcPr>
          <w:p w14:paraId="0C66C64F" w14:textId="77777777" w:rsidR="008B62BD" w:rsidRPr="00BA197A" w:rsidRDefault="008B62BD" w:rsidP="00FA571D">
            <w:pPr>
              <w:spacing w:before="80" w:after="80" w:line="280" w:lineRule="exact"/>
              <w:rPr>
                <w:rFonts w:cs="Arial"/>
                <w:sz w:val="20"/>
                <w:lang w:val="en-AU"/>
              </w:rPr>
            </w:pPr>
            <w:r w:rsidRPr="00BA197A">
              <w:rPr>
                <w:rFonts w:cs="Arial"/>
                <w:sz w:val="20"/>
                <w:lang w:val="en-AU"/>
              </w:rPr>
              <w:t>Average</w:t>
            </w:r>
          </w:p>
        </w:tc>
      </w:tr>
      <w:tr w:rsidR="008B62BD" w:rsidRPr="00BA197A" w14:paraId="515910E1" w14:textId="77777777" w:rsidTr="009E0E20">
        <w:tc>
          <w:tcPr>
            <w:tcW w:w="720" w:type="dxa"/>
          </w:tcPr>
          <w:p w14:paraId="702AD311" w14:textId="77777777" w:rsidR="008B62BD" w:rsidRPr="00BA197A" w:rsidRDefault="008B62BD" w:rsidP="00FA571D">
            <w:pPr>
              <w:spacing w:before="80" w:after="80" w:line="280" w:lineRule="exact"/>
              <w:rPr>
                <w:rFonts w:cs="Arial"/>
                <w:sz w:val="20"/>
                <w:lang w:val="en-AU"/>
              </w:rPr>
            </w:pPr>
            <w:r w:rsidRPr="00BA197A">
              <w:rPr>
                <w:rFonts w:cs="Arial"/>
                <w:sz w:val="20"/>
                <w:lang w:val="en-AU"/>
              </w:rPr>
              <w:t>%</w:t>
            </w:r>
          </w:p>
        </w:tc>
        <w:tc>
          <w:tcPr>
            <w:tcW w:w="576" w:type="dxa"/>
          </w:tcPr>
          <w:p w14:paraId="35F0237F" w14:textId="25431E60" w:rsidR="008B62BD" w:rsidRPr="00BA197A" w:rsidRDefault="008B62BD" w:rsidP="00FA571D">
            <w:pPr>
              <w:spacing w:before="80" w:after="80" w:line="280" w:lineRule="exact"/>
              <w:rPr>
                <w:rFonts w:cs="Arial"/>
                <w:sz w:val="20"/>
                <w:lang w:val="en-AU"/>
              </w:rPr>
            </w:pPr>
            <w:r w:rsidRPr="00BA197A">
              <w:rPr>
                <w:rFonts w:cs="Arial"/>
                <w:sz w:val="20"/>
                <w:lang w:val="en-AU"/>
              </w:rPr>
              <w:t>43</w:t>
            </w:r>
          </w:p>
        </w:tc>
        <w:tc>
          <w:tcPr>
            <w:tcW w:w="576" w:type="dxa"/>
          </w:tcPr>
          <w:p w14:paraId="588E7D67" w14:textId="2DC54F90" w:rsidR="008B62BD" w:rsidRPr="00BA197A" w:rsidRDefault="008B62BD" w:rsidP="00FA571D">
            <w:pPr>
              <w:spacing w:before="80" w:after="80" w:line="280" w:lineRule="exact"/>
              <w:rPr>
                <w:rFonts w:cs="Arial"/>
                <w:sz w:val="20"/>
                <w:lang w:val="en-AU"/>
              </w:rPr>
            </w:pPr>
            <w:r w:rsidRPr="00BA197A">
              <w:rPr>
                <w:rFonts w:cs="Arial"/>
                <w:sz w:val="20"/>
                <w:lang w:val="en-AU"/>
              </w:rPr>
              <w:t>8</w:t>
            </w:r>
          </w:p>
        </w:tc>
        <w:tc>
          <w:tcPr>
            <w:tcW w:w="576" w:type="dxa"/>
          </w:tcPr>
          <w:p w14:paraId="6D6DB015" w14:textId="4ED10150" w:rsidR="008B62BD" w:rsidRPr="00BA197A" w:rsidRDefault="008B62BD" w:rsidP="00FA571D">
            <w:pPr>
              <w:spacing w:before="80" w:after="80" w:line="280" w:lineRule="exact"/>
              <w:rPr>
                <w:rFonts w:cs="Arial"/>
                <w:sz w:val="20"/>
                <w:lang w:val="en-AU"/>
              </w:rPr>
            </w:pPr>
            <w:r w:rsidRPr="00BA197A">
              <w:rPr>
                <w:rFonts w:cs="Arial"/>
                <w:sz w:val="20"/>
                <w:lang w:val="en-AU"/>
              </w:rPr>
              <w:t>49</w:t>
            </w:r>
          </w:p>
        </w:tc>
        <w:tc>
          <w:tcPr>
            <w:tcW w:w="0" w:type="auto"/>
          </w:tcPr>
          <w:p w14:paraId="08D43DF2" w14:textId="7328B949" w:rsidR="008B62BD" w:rsidRPr="00BA197A" w:rsidRDefault="008B62BD" w:rsidP="00FA571D">
            <w:pPr>
              <w:spacing w:before="80" w:after="80" w:line="280" w:lineRule="exact"/>
              <w:rPr>
                <w:rFonts w:cs="Arial"/>
                <w:sz w:val="20"/>
                <w:lang w:val="en-AU"/>
              </w:rPr>
            </w:pPr>
            <w:r w:rsidRPr="00BA197A">
              <w:rPr>
                <w:rFonts w:cs="Arial"/>
                <w:sz w:val="20"/>
                <w:lang w:val="en-AU"/>
              </w:rPr>
              <w:t>1.1</w:t>
            </w:r>
          </w:p>
        </w:tc>
      </w:tr>
    </w:tbl>
    <w:p w14:paraId="60E968C5" w14:textId="3DF948C7" w:rsidR="00FA571D" w:rsidRPr="00BA197A" w:rsidRDefault="006E4079" w:rsidP="00670E21">
      <w:pPr>
        <w:pStyle w:val="VCAAbodyformaths"/>
        <w:rPr>
          <w:lang w:val="en-AU"/>
        </w:rPr>
      </w:pPr>
      <w:r w:rsidRPr="00BA197A">
        <w:rPr>
          <w:lang w:val="en-AU"/>
        </w:rPr>
        <w:t xml:space="preserve">Minimum speed = 2 when </w:t>
      </w:r>
      <w:r w:rsidRPr="00BA197A">
        <w:rPr>
          <w:i/>
          <w:lang w:val="en-AU"/>
        </w:rPr>
        <w:t>t</w:t>
      </w:r>
      <w:r w:rsidRPr="00BA197A">
        <w:rPr>
          <w:lang w:val="en-AU"/>
        </w:rPr>
        <w:t xml:space="preserve"> = 2.</w:t>
      </w:r>
    </w:p>
    <w:p w14:paraId="45F02395" w14:textId="22A5D5B6" w:rsidR="00FA571D" w:rsidRPr="00BA197A" w:rsidRDefault="00670E21" w:rsidP="00FA571D">
      <w:pPr>
        <w:spacing w:before="120" w:after="120" w:line="240" w:lineRule="atLeast"/>
        <w:rPr>
          <w:rFonts w:ascii="Arial" w:eastAsia="Arial" w:hAnsi="Arial" w:cs="Arial"/>
          <w:color w:val="000000"/>
          <w:sz w:val="20"/>
          <w:lang w:val="en-AU"/>
        </w:rPr>
      </w:pPr>
      <w:r w:rsidRPr="00BA197A">
        <w:rPr>
          <w:rFonts w:ascii="Arial" w:eastAsia="Arial" w:hAnsi="Arial" w:cs="Arial"/>
          <w:color w:val="000000"/>
          <w:sz w:val="20"/>
          <w:lang w:val="en-AU"/>
        </w:rPr>
        <w:t xml:space="preserve">Some students with a correct minimum speed gave other incorrect values of </w:t>
      </w:r>
      <w:r w:rsidRPr="00BA197A">
        <w:rPr>
          <w:rFonts w:ascii="Arial" w:eastAsia="Arial" w:hAnsi="Arial" w:cs="Arial"/>
          <w:i/>
          <w:iCs/>
          <w:color w:val="000000"/>
          <w:sz w:val="20"/>
          <w:lang w:val="en-AU"/>
        </w:rPr>
        <w:t>t</w:t>
      </w:r>
      <w:r w:rsidR="00FA571D" w:rsidRPr="00BA197A">
        <w:rPr>
          <w:rFonts w:ascii="Arial" w:eastAsia="Arial" w:hAnsi="Arial" w:cs="Arial"/>
          <w:color w:val="000000"/>
          <w:sz w:val="20"/>
          <w:lang w:val="en-AU"/>
        </w:rPr>
        <w:t>.</w:t>
      </w:r>
    </w:p>
    <w:p w14:paraId="78B18EE6" w14:textId="73D20B16" w:rsidR="008B62BD" w:rsidRPr="00BA197A" w:rsidRDefault="008B62BD" w:rsidP="008B62B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4c.</w:t>
      </w:r>
    </w:p>
    <w:tbl>
      <w:tblPr>
        <w:tblStyle w:val="VCAATableClosed"/>
        <w:tblW w:w="0" w:type="auto"/>
        <w:tblLook w:val="04A0" w:firstRow="1" w:lastRow="0" w:firstColumn="1" w:lastColumn="0" w:noHBand="0" w:noVBand="1"/>
      </w:tblPr>
      <w:tblGrid>
        <w:gridCol w:w="720"/>
        <w:gridCol w:w="576"/>
        <w:gridCol w:w="576"/>
        <w:gridCol w:w="576"/>
        <w:gridCol w:w="576"/>
        <w:gridCol w:w="864"/>
      </w:tblGrid>
      <w:tr w:rsidR="008B62BD" w:rsidRPr="00BA197A" w14:paraId="35D2A3DF" w14:textId="77777777" w:rsidTr="009E0E20">
        <w:trPr>
          <w:cnfStyle w:val="100000000000" w:firstRow="1" w:lastRow="0" w:firstColumn="0" w:lastColumn="0" w:oddVBand="0" w:evenVBand="0" w:oddHBand="0" w:evenHBand="0" w:firstRowFirstColumn="0" w:firstRowLastColumn="0" w:lastRowFirstColumn="0" w:lastRowLastColumn="0"/>
        </w:trPr>
        <w:tc>
          <w:tcPr>
            <w:tcW w:w="720" w:type="dxa"/>
          </w:tcPr>
          <w:p w14:paraId="4EC3FD33" w14:textId="77777777" w:rsidR="008B62BD" w:rsidRPr="00BA197A" w:rsidRDefault="008B62BD" w:rsidP="000A0B10">
            <w:pPr>
              <w:spacing w:before="80" w:after="80" w:line="280" w:lineRule="exact"/>
              <w:rPr>
                <w:rFonts w:cs="Arial"/>
                <w:sz w:val="20"/>
                <w:lang w:val="en-AU"/>
              </w:rPr>
            </w:pPr>
            <w:r w:rsidRPr="00BA197A">
              <w:rPr>
                <w:rFonts w:cs="Arial"/>
                <w:sz w:val="20"/>
                <w:lang w:val="en-AU"/>
              </w:rPr>
              <w:t>Mark</w:t>
            </w:r>
          </w:p>
        </w:tc>
        <w:tc>
          <w:tcPr>
            <w:tcW w:w="576" w:type="dxa"/>
          </w:tcPr>
          <w:p w14:paraId="4FD559E1" w14:textId="77777777" w:rsidR="008B62BD" w:rsidRPr="00BA197A" w:rsidRDefault="008B62BD" w:rsidP="000A0B10">
            <w:pPr>
              <w:spacing w:before="80" w:after="80" w:line="280" w:lineRule="exact"/>
              <w:rPr>
                <w:rFonts w:cs="Arial"/>
                <w:sz w:val="20"/>
                <w:lang w:val="en-AU"/>
              </w:rPr>
            </w:pPr>
            <w:r w:rsidRPr="00BA197A">
              <w:rPr>
                <w:rFonts w:cs="Arial"/>
                <w:sz w:val="20"/>
                <w:lang w:val="en-AU"/>
              </w:rPr>
              <w:t>0</w:t>
            </w:r>
          </w:p>
        </w:tc>
        <w:tc>
          <w:tcPr>
            <w:tcW w:w="576" w:type="dxa"/>
          </w:tcPr>
          <w:p w14:paraId="46E5EA19" w14:textId="77777777" w:rsidR="008B62BD" w:rsidRPr="00BA197A" w:rsidRDefault="008B62BD" w:rsidP="000A0B10">
            <w:pPr>
              <w:spacing w:before="80" w:after="80" w:line="280" w:lineRule="exact"/>
              <w:rPr>
                <w:rFonts w:cs="Arial"/>
                <w:sz w:val="20"/>
                <w:lang w:val="en-AU"/>
              </w:rPr>
            </w:pPr>
            <w:r w:rsidRPr="00BA197A">
              <w:rPr>
                <w:rFonts w:cs="Arial"/>
                <w:sz w:val="20"/>
                <w:lang w:val="en-AU"/>
              </w:rPr>
              <w:t>1</w:t>
            </w:r>
          </w:p>
        </w:tc>
        <w:tc>
          <w:tcPr>
            <w:tcW w:w="576" w:type="dxa"/>
          </w:tcPr>
          <w:p w14:paraId="7D52A75B" w14:textId="77777777" w:rsidR="008B62BD" w:rsidRPr="00BA197A" w:rsidRDefault="008B62BD" w:rsidP="000A0B10">
            <w:pPr>
              <w:spacing w:before="80" w:after="80" w:line="280" w:lineRule="exact"/>
              <w:rPr>
                <w:rFonts w:cs="Arial"/>
                <w:sz w:val="20"/>
                <w:lang w:val="en-AU"/>
              </w:rPr>
            </w:pPr>
            <w:r w:rsidRPr="00BA197A">
              <w:rPr>
                <w:rFonts w:cs="Arial"/>
                <w:sz w:val="20"/>
                <w:lang w:val="en-AU"/>
              </w:rPr>
              <w:t>2</w:t>
            </w:r>
          </w:p>
        </w:tc>
        <w:tc>
          <w:tcPr>
            <w:tcW w:w="576" w:type="dxa"/>
          </w:tcPr>
          <w:p w14:paraId="66EB4BF0" w14:textId="77777777" w:rsidR="008B62BD" w:rsidRPr="00BA197A" w:rsidRDefault="008B62BD" w:rsidP="000A0B10">
            <w:pPr>
              <w:spacing w:before="80" w:after="80" w:line="280" w:lineRule="exact"/>
              <w:rPr>
                <w:rFonts w:cs="Arial"/>
                <w:sz w:val="20"/>
                <w:lang w:val="en-AU"/>
              </w:rPr>
            </w:pPr>
            <w:r w:rsidRPr="00BA197A">
              <w:rPr>
                <w:rFonts w:cs="Arial"/>
                <w:sz w:val="20"/>
                <w:lang w:val="en-AU"/>
              </w:rPr>
              <w:t>3</w:t>
            </w:r>
          </w:p>
        </w:tc>
        <w:tc>
          <w:tcPr>
            <w:tcW w:w="0" w:type="auto"/>
          </w:tcPr>
          <w:p w14:paraId="6BCD1605" w14:textId="77777777" w:rsidR="008B62BD" w:rsidRPr="00BA197A" w:rsidRDefault="008B62BD" w:rsidP="000A0B10">
            <w:pPr>
              <w:spacing w:before="80" w:after="80" w:line="280" w:lineRule="exact"/>
              <w:rPr>
                <w:rFonts w:cs="Arial"/>
                <w:sz w:val="20"/>
                <w:lang w:val="en-AU"/>
              </w:rPr>
            </w:pPr>
            <w:r w:rsidRPr="00BA197A">
              <w:rPr>
                <w:rFonts w:cs="Arial"/>
                <w:sz w:val="20"/>
                <w:lang w:val="en-AU"/>
              </w:rPr>
              <w:t>Average</w:t>
            </w:r>
          </w:p>
        </w:tc>
      </w:tr>
      <w:tr w:rsidR="008B62BD" w:rsidRPr="00BA197A" w14:paraId="4B69BFB3" w14:textId="77777777" w:rsidTr="009E0E20">
        <w:tc>
          <w:tcPr>
            <w:tcW w:w="720" w:type="dxa"/>
          </w:tcPr>
          <w:p w14:paraId="6CE564C5" w14:textId="77777777" w:rsidR="008B62BD" w:rsidRPr="00BA197A" w:rsidRDefault="008B62BD" w:rsidP="000A0B10">
            <w:pPr>
              <w:spacing w:before="80" w:after="80" w:line="280" w:lineRule="exact"/>
              <w:rPr>
                <w:rFonts w:cs="Arial"/>
                <w:sz w:val="20"/>
                <w:lang w:val="en-AU"/>
              </w:rPr>
            </w:pPr>
            <w:r w:rsidRPr="00BA197A">
              <w:rPr>
                <w:rFonts w:cs="Arial"/>
                <w:sz w:val="20"/>
                <w:lang w:val="en-AU"/>
              </w:rPr>
              <w:t>%</w:t>
            </w:r>
          </w:p>
        </w:tc>
        <w:tc>
          <w:tcPr>
            <w:tcW w:w="576" w:type="dxa"/>
          </w:tcPr>
          <w:p w14:paraId="3757D3B3" w14:textId="7B0362F5" w:rsidR="008B62BD" w:rsidRPr="00BA197A" w:rsidRDefault="008B62BD" w:rsidP="000A0B10">
            <w:pPr>
              <w:spacing w:before="80" w:after="80" w:line="280" w:lineRule="exact"/>
              <w:rPr>
                <w:rFonts w:cs="Arial"/>
                <w:sz w:val="20"/>
                <w:lang w:val="en-AU"/>
              </w:rPr>
            </w:pPr>
            <w:r w:rsidRPr="00BA197A">
              <w:rPr>
                <w:rFonts w:cs="Arial"/>
                <w:sz w:val="20"/>
                <w:lang w:val="en-AU"/>
              </w:rPr>
              <w:t>50</w:t>
            </w:r>
          </w:p>
        </w:tc>
        <w:tc>
          <w:tcPr>
            <w:tcW w:w="576" w:type="dxa"/>
          </w:tcPr>
          <w:p w14:paraId="3F6156DD" w14:textId="0CF09327" w:rsidR="008B62BD" w:rsidRPr="00BA197A" w:rsidRDefault="008B62BD" w:rsidP="000A0B10">
            <w:pPr>
              <w:spacing w:before="80" w:after="80" w:line="280" w:lineRule="exact"/>
              <w:rPr>
                <w:rFonts w:cs="Arial"/>
                <w:sz w:val="20"/>
                <w:lang w:val="en-AU"/>
              </w:rPr>
            </w:pPr>
            <w:r w:rsidRPr="00BA197A">
              <w:rPr>
                <w:rFonts w:cs="Arial"/>
                <w:sz w:val="20"/>
                <w:lang w:val="en-AU"/>
              </w:rPr>
              <w:t>3</w:t>
            </w:r>
          </w:p>
        </w:tc>
        <w:tc>
          <w:tcPr>
            <w:tcW w:w="576" w:type="dxa"/>
          </w:tcPr>
          <w:p w14:paraId="144E3826" w14:textId="242DB2C5" w:rsidR="008B62BD" w:rsidRPr="00BA197A" w:rsidRDefault="008B62BD" w:rsidP="000A0B10">
            <w:pPr>
              <w:spacing w:before="80" w:after="80" w:line="280" w:lineRule="exact"/>
              <w:rPr>
                <w:rFonts w:cs="Arial"/>
                <w:sz w:val="20"/>
                <w:lang w:val="en-AU"/>
              </w:rPr>
            </w:pPr>
            <w:r w:rsidRPr="00BA197A">
              <w:rPr>
                <w:rFonts w:cs="Arial"/>
                <w:sz w:val="20"/>
                <w:lang w:val="en-AU"/>
              </w:rPr>
              <w:t>9</w:t>
            </w:r>
          </w:p>
        </w:tc>
        <w:tc>
          <w:tcPr>
            <w:tcW w:w="576" w:type="dxa"/>
          </w:tcPr>
          <w:p w14:paraId="17CCD7CF" w14:textId="12464C87" w:rsidR="008B62BD" w:rsidRPr="00BA197A" w:rsidRDefault="008B62BD" w:rsidP="000A0B10">
            <w:pPr>
              <w:spacing w:before="80" w:after="80" w:line="280" w:lineRule="exact"/>
              <w:rPr>
                <w:rFonts w:cs="Arial"/>
                <w:sz w:val="20"/>
                <w:lang w:val="en-AU"/>
              </w:rPr>
            </w:pPr>
            <w:r w:rsidRPr="00BA197A">
              <w:rPr>
                <w:rFonts w:cs="Arial"/>
                <w:sz w:val="20"/>
                <w:lang w:val="en-AU"/>
              </w:rPr>
              <w:t>38</w:t>
            </w:r>
          </w:p>
        </w:tc>
        <w:tc>
          <w:tcPr>
            <w:tcW w:w="0" w:type="auto"/>
          </w:tcPr>
          <w:p w14:paraId="287FD70C" w14:textId="33AC15A6" w:rsidR="008B62BD" w:rsidRPr="00BA197A" w:rsidRDefault="008B62BD" w:rsidP="000A0B10">
            <w:pPr>
              <w:spacing w:before="80" w:after="80" w:line="280" w:lineRule="exact"/>
              <w:rPr>
                <w:rFonts w:cs="Arial"/>
                <w:sz w:val="20"/>
                <w:lang w:val="en-AU"/>
              </w:rPr>
            </w:pPr>
            <w:r w:rsidRPr="00BA197A">
              <w:rPr>
                <w:rFonts w:cs="Arial"/>
                <w:sz w:val="20"/>
                <w:lang w:val="en-AU"/>
              </w:rPr>
              <w:t>1.4</w:t>
            </w:r>
          </w:p>
        </w:tc>
      </w:tr>
    </w:tbl>
    <w:p w14:paraId="457C3FC1" w14:textId="30FC7B10" w:rsidR="000679C1" w:rsidRPr="00BA197A" w:rsidRDefault="000A0B10" w:rsidP="00670E21">
      <w:pPr>
        <w:pStyle w:val="VCAAbodyformaths"/>
        <w:rPr>
          <w:lang w:val="en-AU"/>
        </w:rPr>
      </w:pPr>
      <w:r w:rsidRPr="000A0B10">
        <w:rPr>
          <w:noProof/>
          <w:position w:val="-48"/>
          <w:lang w:val="en-AU"/>
        </w:rPr>
        <w:object w:dxaOrig="4640" w:dyaOrig="1080" w14:anchorId="51A35D12">
          <v:shape id="_x0000_i1066" type="#_x0000_t75" alt="" style="width:232.5pt;height:53.25pt;mso-width-percent:0;mso-height-percent:0;mso-width-percent:0;mso-height-percent:0" o:ole="">
            <v:imagedata r:id="rId89" o:title=""/>
          </v:shape>
          <o:OLEObject Type="Embed" ProgID="Equation.DSMT4" ShapeID="_x0000_i1066" DrawAspect="Content" ObjectID="_1776168181" r:id="rId90"/>
        </w:object>
      </w:r>
    </w:p>
    <w:p w14:paraId="4C0B4BE3" w14:textId="777E0C7E" w:rsidR="00670E21" w:rsidRPr="00BA197A" w:rsidRDefault="00670E21" w:rsidP="00670E21">
      <w:pPr>
        <w:pStyle w:val="VCAAbodyformaths"/>
        <w:rPr>
          <w:lang w:val="en-AU"/>
        </w:rPr>
      </w:pPr>
      <w:r w:rsidRPr="00BA197A">
        <w:rPr>
          <w:lang w:val="en-AU"/>
        </w:rPr>
        <w:t xml:space="preserve">A small number of students approached the question using </w:t>
      </w:r>
      <w:proofErr w:type="spellStart"/>
      <w:r w:rsidRPr="00BA197A">
        <w:rPr>
          <w:lang w:val="en-AU"/>
        </w:rPr>
        <w:t>perpendicularity</w:t>
      </w:r>
      <w:proofErr w:type="spellEnd"/>
      <w:r w:rsidR="000C2435">
        <w:rPr>
          <w:lang w:val="en-AU"/>
        </w:rPr>
        <w:t>,</w:t>
      </w:r>
      <w:r w:rsidRPr="00BA197A">
        <w:rPr>
          <w:lang w:val="en-AU"/>
        </w:rPr>
        <w:t xml:space="preserve"> but this was less frequently successful.</w:t>
      </w:r>
    </w:p>
    <w:p w14:paraId="2891D708" w14:textId="79139CD9" w:rsidR="00FA571D" w:rsidRPr="00BA197A" w:rsidRDefault="008B62BD" w:rsidP="00670E21">
      <w:pPr>
        <w:pStyle w:val="VCAAHeading3"/>
        <w:rPr>
          <w:lang w:val="en-AU"/>
        </w:rPr>
      </w:pPr>
      <w:r w:rsidRPr="00BA197A">
        <w:rPr>
          <w:rFonts w:eastAsia="Arial"/>
          <w:color w:val="000000"/>
          <w:sz w:val="20"/>
          <w:lang w:val="en-AU"/>
        </w:rPr>
        <w:t xml:space="preserve"> </w:t>
      </w:r>
      <w:r w:rsidR="00FA571D" w:rsidRPr="00BA197A">
        <w:rPr>
          <w:lang w:val="en-AU"/>
        </w:rPr>
        <w:t>Question 4d.</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457301FB"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7DF327D1"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744B7BED"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0EDE2ECF"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7CB66A7A"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7D1FBBC2"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218AD5C4" w14:textId="77777777" w:rsidTr="00B73614">
        <w:tc>
          <w:tcPr>
            <w:tcW w:w="720" w:type="dxa"/>
          </w:tcPr>
          <w:p w14:paraId="681FC170"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254CDBED" w14:textId="55232039" w:rsidR="00FA571D" w:rsidRPr="00BA197A" w:rsidRDefault="008B62BD" w:rsidP="00FA571D">
            <w:pPr>
              <w:spacing w:before="80" w:after="80" w:line="280" w:lineRule="exact"/>
              <w:rPr>
                <w:rFonts w:cs="Arial"/>
                <w:sz w:val="20"/>
                <w:lang w:val="en-AU"/>
              </w:rPr>
            </w:pPr>
            <w:r w:rsidRPr="00BA197A">
              <w:rPr>
                <w:rFonts w:cs="Arial"/>
                <w:sz w:val="20"/>
                <w:lang w:val="en-AU"/>
              </w:rPr>
              <w:t>49</w:t>
            </w:r>
          </w:p>
        </w:tc>
        <w:tc>
          <w:tcPr>
            <w:tcW w:w="576" w:type="dxa"/>
          </w:tcPr>
          <w:p w14:paraId="109DDEB4" w14:textId="176B01B0" w:rsidR="00FA571D" w:rsidRPr="00BA197A" w:rsidRDefault="008B62BD" w:rsidP="00FA571D">
            <w:pPr>
              <w:spacing w:before="80" w:after="80" w:line="280" w:lineRule="exact"/>
              <w:rPr>
                <w:rFonts w:cs="Arial"/>
                <w:sz w:val="20"/>
                <w:lang w:val="en-AU"/>
              </w:rPr>
            </w:pPr>
            <w:r w:rsidRPr="00BA197A">
              <w:rPr>
                <w:rFonts w:cs="Arial"/>
                <w:sz w:val="20"/>
                <w:lang w:val="en-AU"/>
              </w:rPr>
              <w:t>6</w:t>
            </w:r>
          </w:p>
        </w:tc>
        <w:tc>
          <w:tcPr>
            <w:tcW w:w="576" w:type="dxa"/>
          </w:tcPr>
          <w:p w14:paraId="13755D6F" w14:textId="189653DE" w:rsidR="00FA571D" w:rsidRPr="00BA197A" w:rsidRDefault="008B62BD" w:rsidP="00FA571D">
            <w:pPr>
              <w:spacing w:before="80" w:after="80" w:line="280" w:lineRule="exact"/>
              <w:rPr>
                <w:rFonts w:cs="Arial"/>
                <w:sz w:val="20"/>
                <w:lang w:val="en-AU"/>
              </w:rPr>
            </w:pPr>
            <w:r w:rsidRPr="00BA197A">
              <w:rPr>
                <w:rFonts w:cs="Arial"/>
                <w:sz w:val="20"/>
                <w:lang w:val="en-AU"/>
              </w:rPr>
              <w:t>45</w:t>
            </w:r>
          </w:p>
        </w:tc>
        <w:tc>
          <w:tcPr>
            <w:tcW w:w="0" w:type="auto"/>
          </w:tcPr>
          <w:p w14:paraId="188E2E17" w14:textId="05F50685" w:rsidR="00FA571D" w:rsidRPr="00BA197A" w:rsidRDefault="008B62BD" w:rsidP="00FA571D">
            <w:pPr>
              <w:spacing w:before="80" w:after="80" w:line="280" w:lineRule="exact"/>
              <w:rPr>
                <w:rFonts w:cs="Arial"/>
                <w:sz w:val="20"/>
                <w:lang w:val="en-AU"/>
              </w:rPr>
            </w:pPr>
            <w:r w:rsidRPr="00BA197A">
              <w:rPr>
                <w:rFonts w:cs="Arial"/>
                <w:sz w:val="20"/>
                <w:lang w:val="en-AU"/>
              </w:rPr>
              <w:t>1.0</w:t>
            </w:r>
          </w:p>
        </w:tc>
      </w:tr>
    </w:tbl>
    <w:p w14:paraId="66377686" w14:textId="4A90F250"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32"/>
          <w:lang w:val="en-AU"/>
        </w:rPr>
        <w:object w:dxaOrig="3100" w:dyaOrig="780" w14:anchorId="22990AD5">
          <v:shape id="_x0000_i1067" type="#_x0000_t75" alt="" style="width:154.5pt;height:39.75pt;mso-width-percent:0;mso-height-percent:0;mso-width-percent:0;mso-height-percent:0" o:ole="">
            <v:imagedata r:id="rId91" o:title=""/>
          </v:shape>
          <o:OLEObject Type="Embed" ProgID="Equation.DSMT4" ShapeID="_x0000_i1067" DrawAspect="Content" ObjectID="_1776168182" r:id="rId92"/>
        </w:object>
      </w:r>
    </w:p>
    <w:p w14:paraId="78CAE6F7" w14:textId="6CD4BD76" w:rsidR="00FA571D" w:rsidRPr="00BA197A" w:rsidRDefault="00FA571D" w:rsidP="00670E21">
      <w:pPr>
        <w:pStyle w:val="VCAAbody"/>
        <w:rPr>
          <w:lang w:val="en-AU"/>
        </w:rPr>
      </w:pPr>
      <w:r w:rsidRPr="00BA197A">
        <w:rPr>
          <w:lang w:val="en-AU"/>
        </w:rPr>
        <w:t>A number of incorrect</w:t>
      </w:r>
      <w:r w:rsidR="00B83365" w:rsidRPr="00BA197A">
        <w:rPr>
          <w:lang w:val="en-AU"/>
        </w:rPr>
        <w:t xml:space="preserve"> student</w:t>
      </w:r>
      <w:r w:rsidRPr="00BA197A">
        <w:rPr>
          <w:lang w:val="en-AU"/>
        </w:rPr>
        <w:t xml:space="preserve"> responses in</w:t>
      </w:r>
      <w:r w:rsidR="00670E21" w:rsidRPr="00BA197A">
        <w:rPr>
          <w:lang w:val="en-AU"/>
        </w:rPr>
        <w:t>correctly</w:t>
      </w:r>
      <w:r w:rsidRPr="00BA197A">
        <w:rPr>
          <w:lang w:val="en-AU"/>
        </w:rPr>
        <w:t xml:space="preserve"> </w:t>
      </w:r>
      <w:r w:rsidR="00A015A3" w:rsidRPr="00BA197A">
        <w:rPr>
          <w:lang w:val="en-AU"/>
        </w:rPr>
        <w:t>found</w:t>
      </w:r>
      <w:r w:rsidR="00B83365" w:rsidRPr="00BA197A">
        <w:rPr>
          <w:lang w:val="en-AU"/>
        </w:rPr>
        <w:t xml:space="preserve"> the</w:t>
      </w:r>
      <w:r w:rsidR="00A015A3" w:rsidRPr="00BA197A">
        <w:rPr>
          <w:lang w:val="en-AU"/>
        </w:rPr>
        <w:t xml:space="preserve"> </w:t>
      </w:r>
      <w:r w:rsidR="00FB4A37" w:rsidRPr="00BA197A">
        <w:rPr>
          <w:lang w:val="en-AU"/>
        </w:rPr>
        <w:t>straight-line</w:t>
      </w:r>
      <w:r w:rsidR="00A015A3" w:rsidRPr="00BA197A">
        <w:rPr>
          <w:lang w:val="en-AU"/>
        </w:rPr>
        <w:t xml:space="preserve"> distance between the endpoints of the travel</w:t>
      </w:r>
      <w:r w:rsidR="00670E21" w:rsidRPr="00BA197A">
        <w:rPr>
          <w:lang w:val="en-AU"/>
        </w:rPr>
        <w:t xml:space="preserve">. Some students used the </w:t>
      </w:r>
      <w:r w:rsidR="00B83365" w:rsidRPr="00BA197A">
        <w:rPr>
          <w:lang w:val="en-AU"/>
        </w:rPr>
        <w:t>C</w:t>
      </w:r>
      <w:r w:rsidR="00670E21" w:rsidRPr="00BA197A">
        <w:rPr>
          <w:lang w:val="en-AU"/>
        </w:rPr>
        <w:t>artesian form of the curve to find the integrand</w:t>
      </w:r>
      <w:r w:rsidR="00290582">
        <w:rPr>
          <w:lang w:val="en-AU"/>
        </w:rPr>
        <w:t>,</w:t>
      </w:r>
      <w:r w:rsidR="00670E21" w:rsidRPr="00BA197A">
        <w:rPr>
          <w:lang w:val="en-AU"/>
        </w:rPr>
        <w:t xml:space="preserve"> but </w:t>
      </w:r>
      <w:r w:rsidR="00A015A3" w:rsidRPr="00BA197A">
        <w:rPr>
          <w:lang w:val="en-AU"/>
        </w:rPr>
        <w:t>very few of these</w:t>
      </w:r>
      <w:r w:rsidR="00670E21" w:rsidRPr="00BA197A">
        <w:rPr>
          <w:lang w:val="en-AU"/>
        </w:rPr>
        <w:t xml:space="preserve"> </w:t>
      </w:r>
      <w:r w:rsidR="00A015A3" w:rsidRPr="00BA197A">
        <w:rPr>
          <w:lang w:val="en-AU"/>
        </w:rPr>
        <w:t xml:space="preserve">used </w:t>
      </w:r>
      <w:r w:rsidR="00B83365" w:rsidRPr="00BA197A">
        <w:rPr>
          <w:lang w:val="en-AU"/>
        </w:rPr>
        <w:t xml:space="preserve">the </w:t>
      </w:r>
      <w:r w:rsidR="00A015A3" w:rsidRPr="00BA197A">
        <w:rPr>
          <w:lang w:val="en-AU"/>
        </w:rPr>
        <w:t>correct limits, incorrectly using the time values</w:t>
      </w:r>
      <w:r w:rsidRPr="00BA197A">
        <w:rPr>
          <w:lang w:val="en-AU"/>
        </w:rPr>
        <w:t>.</w:t>
      </w:r>
    </w:p>
    <w:p w14:paraId="40C63A06" w14:textId="77777777"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5a.</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4893115C"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0FACC223"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71A076E7"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33FE72FB"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438DD2C9"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32DC4D6D"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0045CB9D" w14:textId="77777777" w:rsidTr="00B73614">
        <w:tc>
          <w:tcPr>
            <w:tcW w:w="720" w:type="dxa"/>
          </w:tcPr>
          <w:p w14:paraId="4D0DCA31"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2512967D" w14:textId="30B2FDE8" w:rsidR="00FA571D" w:rsidRPr="00BA197A" w:rsidRDefault="008B62BD" w:rsidP="00FA571D">
            <w:pPr>
              <w:spacing w:before="80" w:after="80" w:line="280" w:lineRule="exact"/>
              <w:rPr>
                <w:rFonts w:cs="Arial"/>
                <w:sz w:val="20"/>
                <w:lang w:val="en-AU"/>
              </w:rPr>
            </w:pPr>
            <w:r w:rsidRPr="00BA197A">
              <w:rPr>
                <w:rFonts w:cs="Arial"/>
                <w:sz w:val="20"/>
                <w:lang w:val="en-AU"/>
              </w:rPr>
              <w:t>14</w:t>
            </w:r>
          </w:p>
        </w:tc>
        <w:tc>
          <w:tcPr>
            <w:tcW w:w="576" w:type="dxa"/>
          </w:tcPr>
          <w:p w14:paraId="55240756" w14:textId="2E38238F" w:rsidR="00FA571D" w:rsidRPr="00BA197A" w:rsidRDefault="00FA571D" w:rsidP="00FA571D">
            <w:pPr>
              <w:spacing w:before="80" w:after="80" w:line="280" w:lineRule="exact"/>
              <w:rPr>
                <w:rFonts w:cs="Arial"/>
                <w:sz w:val="20"/>
                <w:lang w:val="en-AU"/>
              </w:rPr>
            </w:pPr>
            <w:r w:rsidRPr="00BA197A">
              <w:rPr>
                <w:rFonts w:cs="Arial"/>
                <w:sz w:val="20"/>
                <w:lang w:val="en-AU"/>
              </w:rPr>
              <w:t>1</w:t>
            </w:r>
            <w:r w:rsidR="008B62BD" w:rsidRPr="00BA197A">
              <w:rPr>
                <w:rFonts w:cs="Arial"/>
                <w:sz w:val="20"/>
                <w:lang w:val="en-AU"/>
              </w:rPr>
              <w:t>4</w:t>
            </w:r>
          </w:p>
        </w:tc>
        <w:tc>
          <w:tcPr>
            <w:tcW w:w="576" w:type="dxa"/>
          </w:tcPr>
          <w:p w14:paraId="623A447C" w14:textId="70D0DD07" w:rsidR="00FA571D" w:rsidRPr="00BA197A" w:rsidRDefault="008B62BD" w:rsidP="00FA571D">
            <w:pPr>
              <w:spacing w:before="80" w:after="80" w:line="280" w:lineRule="exact"/>
              <w:rPr>
                <w:rFonts w:cs="Arial"/>
                <w:sz w:val="20"/>
                <w:lang w:val="en-AU"/>
              </w:rPr>
            </w:pPr>
            <w:r w:rsidRPr="00BA197A">
              <w:rPr>
                <w:rFonts w:cs="Arial"/>
                <w:sz w:val="20"/>
                <w:lang w:val="en-AU"/>
              </w:rPr>
              <w:t>72</w:t>
            </w:r>
          </w:p>
        </w:tc>
        <w:tc>
          <w:tcPr>
            <w:tcW w:w="0" w:type="auto"/>
          </w:tcPr>
          <w:p w14:paraId="70622581" w14:textId="6B467E85" w:rsidR="00FA571D" w:rsidRPr="00BA197A" w:rsidRDefault="008B62BD" w:rsidP="00FA571D">
            <w:pPr>
              <w:spacing w:before="80" w:after="80" w:line="280" w:lineRule="exact"/>
              <w:rPr>
                <w:rFonts w:cs="Arial"/>
                <w:sz w:val="20"/>
                <w:lang w:val="en-AU"/>
              </w:rPr>
            </w:pPr>
            <w:r w:rsidRPr="00BA197A">
              <w:rPr>
                <w:rFonts w:cs="Arial"/>
                <w:sz w:val="20"/>
                <w:lang w:val="en-AU"/>
              </w:rPr>
              <w:t>1.6</w:t>
            </w:r>
          </w:p>
        </w:tc>
      </w:tr>
    </w:tbl>
    <w:p w14:paraId="10A1025B" w14:textId="622EAC3F"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noProof/>
          <w:position w:val="-64"/>
          <w:lang w:val="en-AU"/>
        </w:rPr>
        <w:object w:dxaOrig="4200" w:dyaOrig="1480" w14:anchorId="3B92DA64">
          <v:shape id="_x0000_i1068" type="#_x0000_t75" alt="" style="width:210pt;height:73.5pt;mso-width-percent:0;mso-height-percent:0;mso-width-percent:0;mso-height-percent:0" o:ole="">
            <v:imagedata r:id="rId93" o:title=""/>
          </v:shape>
          <o:OLEObject Type="Embed" ProgID="Equation.DSMT4" ShapeID="_x0000_i1068" DrawAspect="Content" ObjectID="_1776168183" r:id="rId94"/>
        </w:object>
      </w:r>
    </w:p>
    <w:p w14:paraId="0BE41902" w14:textId="5A85D815" w:rsidR="00FA571D" w:rsidRPr="00BA197A" w:rsidRDefault="00A015A3" w:rsidP="00A015A3">
      <w:pPr>
        <w:pStyle w:val="VCAAbody"/>
        <w:rPr>
          <w:lang w:val="en-AU"/>
        </w:rPr>
      </w:pPr>
      <w:r w:rsidRPr="00BA197A">
        <w:rPr>
          <w:lang w:val="en-AU"/>
        </w:rPr>
        <w:t>This question was quite well done</w:t>
      </w:r>
      <w:r w:rsidR="00FA571D" w:rsidRPr="00BA197A">
        <w:rPr>
          <w:lang w:val="en-AU"/>
        </w:rPr>
        <w:t>.</w:t>
      </w:r>
      <w:r w:rsidRPr="00BA197A">
        <w:rPr>
          <w:lang w:val="en-AU"/>
        </w:rPr>
        <w:t xml:space="preserve"> Some students did not clearly or logically show the steps required </w:t>
      </w:r>
      <w:r w:rsidR="00B83365" w:rsidRPr="00BA197A">
        <w:rPr>
          <w:lang w:val="en-AU"/>
        </w:rPr>
        <w:t>for</w:t>
      </w:r>
      <w:r w:rsidRPr="00BA197A">
        <w:rPr>
          <w:lang w:val="en-AU"/>
        </w:rPr>
        <w:t xml:space="preserve"> a </w:t>
      </w:r>
      <w:r w:rsidR="00B83365" w:rsidRPr="00BA197A">
        <w:rPr>
          <w:lang w:val="en-AU"/>
        </w:rPr>
        <w:t xml:space="preserve">question with the </w:t>
      </w:r>
      <w:r w:rsidRPr="00BA197A">
        <w:rPr>
          <w:lang w:val="en-AU"/>
        </w:rPr>
        <w:t>‘show that’</w:t>
      </w:r>
      <w:r w:rsidR="00B83365" w:rsidRPr="00BA197A">
        <w:rPr>
          <w:lang w:val="en-AU"/>
        </w:rPr>
        <w:t xml:space="preserve"> command term</w:t>
      </w:r>
      <w:r w:rsidRPr="00BA197A">
        <w:rPr>
          <w:lang w:val="en-AU"/>
        </w:rPr>
        <w:t>. Some responses had trigonometry errors, such as confusing sine and cosine.</w:t>
      </w:r>
    </w:p>
    <w:p w14:paraId="48A00932" w14:textId="0A70B2A6"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5b.</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55497870"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3E8D9A4A"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5964CDBE"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0B35C918"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297053BE"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360BEF50" w14:textId="77777777" w:rsidTr="00B73614">
        <w:tc>
          <w:tcPr>
            <w:tcW w:w="720" w:type="dxa"/>
          </w:tcPr>
          <w:p w14:paraId="7E9E4769"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19268879" w14:textId="2AFCCA76" w:rsidR="00FA571D" w:rsidRPr="00BA197A" w:rsidRDefault="008B62BD" w:rsidP="00FA571D">
            <w:pPr>
              <w:spacing w:before="80" w:after="80" w:line="280" w:lineRule="exact"/>
              <w:rPr>
                <w:rFonts w:cs="Arial"/>
                <w:sz w:val="20"/>
                <w:lang w:val="en-AU"/>
              </w:rPr>
            </w:pPr>
            <w:r w:rsidRPr="00BA197A">
              <w:rPr>
                <w:rFonts w:cs="Arial"/>
                <w:sz w:val="20"/>
                <w:lang w:val="en-AU"/>
              </w:rPr>
              <w:t>29</w:t>
            </w:r>
          </w:p>
        </w:tc>
        <w:tc>
          <w:tcPr>
            <w:tcW w:w="576" w:type="dxa"/>
          </w:tcPr>
          <w:p w14:paraId="764E5136" w14:textId="29866CF9" w:rsidR="00FA571D" w:rsidRPr="00BA197A" w:rsidRDefault="008B62BD" w:rsidP="00FA571D">
            <w:pPr>
              <w:spacing w:before="80" w:after="80" w:line="280" w:lineRule="exact"/>
              <w:rPr>
                <w:rFonts w:cs="Arial"/>
                <w:sz w:val="20"/>
                <w:lang w:val="en-AU"/>
              </w:rPr>
            </w:pPr>
            <w:r w:rsidRPr="00BA197A">
              <w:rPr>
                <w:rFonts w:cs="Arial"/>
                <w:sz w:val="20"/>
                <w:lang w:val="en-AU"/>
              </w:rPr>
              <w:t>71</w:t>
            </w:r>
          </w:p>
        </w:tc>
        <w:tc>
          <w:tcPr>
            <w:tcW w:w="0" w:type="auto"/>
          </w:tcPr>
          <w:p w14:paraId="358E7ADB" w14:textId="77777777" w:rsidR="00FA571D" w:rsidRPr="00BA197A" w:rsidRDefault="00FA571D" w:rsidP="00FA571D">
            <w:pPr>
              <w:spacing w:before="80" w:after="80" w:line="280" w:lineRule="exact"/>
              <w:rPr>
                <w:rFonts w:cs="Arial"/>
                <w:sz w:val="20"/>
                <w:lang w:val="en-AU"/>
              </w:rPr>
            </w:pPr>
            <w:r w:rsidRPr="00BA197A">
              <w:rPr>
                <w:rFonts w:cs="Arial"/>
                <w:sz w:val="20"/>
                <w:lang w:val="en-AU"/>
              </w:rPr>
              <w:t>0.7</w:t>
            </w:r>
          </w:p>
        </w:tc>
      </w:tr>
    </w:tbl>
    <w:p w14:paraId="02E89C0B" w14:textId="5D6FC9A8" w:rsidR="00FA571D" w:rsidRPr="00BA197A" w:rsidRDefault="000679C1" w:rsidP="00FA571D">
      <w:pPr>
        <w:spacing w:before="120" w:after="120" w:line="240" w:lineRule="atLeast"/>
        <w:rPr>
          <w:rFonts w:ascii="Arial" w:eastAsia="Arial" w:hAnsi="Arial" w:cs="Arial"/>
          <w:color w:val="000000"/>
          <w:sz w:val="20"/>
          <w:lang w:val="en-AU"/>
        </w:rPr>
      </w:pPr>
      <w:r w:rsidRPr="00BA197A">
        <w:rPr>
          <w:rFonts w:ascii="Arial" w:eastAsia="Arial" w:hAnsi="Arial" w:cs="Arial"/>
          <w:color w:val="000000"/>
          <w:sz w:val="20"/>
          <w:lang w:val="en-AU"/>
        </w:rPr>
        <w:t>7.5</w:t>
      </w:r>
    </w:p>
    <w:p w14:paraId="30B70C84" w14:textId="7501D273" w:rsidR="00FA571D" w:rsidRPr="00BA197A" w:rsidRDefault="00A015A3" w:rsidP="00AA1AC9">
      <w:pPr>
        <w:pStyle w:val="VCAAbody"/>
        <w:rPr>
          <w:lang w:val="en-AU"/>
        </w:rPr>
      </w:pPr>
      <w:r w:rsidRPr="00BA197A">
        <w:rPr>
          <w:lang w:val="en-AU"/>
        </w:rPr>
        <w:t>While most students successfully found the change of momentum, some students incorrectly used an initial velocity of zero</w:t>
      </w:r>
      <w:r w:rsidR="00FA571D" w:rsidRPr="00BA197A">
        <w:rPr>
          <w:lang w:val="en-AU"/>
        </w:rPr>
        <w:t>.</w:t>
      </w:r>
    </w:p>
    <w:p w14:paraId="7967F879" w14:textId="4CDFC1DE"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5</w:t>
      </w:r>
      <w:r w:rsidR="008B62BD" w:rsidRPr="00BA197A">
        <w:rPr>
          <w:rFonts w:ascii="Arial" w:hAnsi="Arial" w:cs="Arial"/>
          <w:color w:val="0F7EB4"/>
          <w:sz w:val="32"/>
          <w:szCs w:val="24"/>
          <w:lang w:val="en-AU"/>
        </w:rPr>
        <w:t>c</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60CC40FD"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24B4269B"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2E39CA79"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7A194657"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36AC7543"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111B5659"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1C48ED68" w14:textId="77777777" w:rsidTr="00B73614">
        <w:tc>
          <w:tcPr>
            <w:tcW w:w="720" w:type="dxa"/>
          </w:tcPr>
          <w:p w14:paraId="16E60DA4"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12A61D5B" w14:textId="5FA27A87" w:rsidR="00FA571D" w:rsidRPr="00BA197A" w:rsidRDefault="00FA571D" w:rsidP="00FA571D">
            <w:pPr>
              <w:spacing w:before="80" w:after="80" w:line="280" w:lineRule="exact"/>
              <w:rPr>
                <w:rFonts w:cs="Arial"/>
                <w:sz w:val="20"/>
                <w:lang w:val="en-AU"/>
              </w:rPr>
            </w:pPr>
            <w:r w:rsidRPr="00BA197A">
              <w:rPr>
                <w:rFonts w:cs="Arial"/>
                <w:sz w:val="20"/>
                <w:lang w:val="en-AU"/>
              </w:rPr>
              <w:t>3</w:t>
            </w:r>
            <w:r w:rsidR="008B62BD" w:rsidRPr="00BA197A">
              <w:rPr>
                <w:rFonts w:cs="Arial"/>
                <w:sz w:val="20"/>
                <w:lang w:val="en-AU"/>
              </w:rPr>
              <w:t>0</w:t>
            </w:r>
          </w:p>
        </w:tc>
        <w:tc>
          <w:tcPr>
            <w:tcW w:w="576" w:type="dxa"/>
          </w:tcPr>
          <w:p w14:paraId="09C0D832" w14:textId="53DCF6AE" w:rsidR="00FA571D" w:rsidRPr="00BA197A" w:rsidRDefault="008B62BD" w:rsidP="00FA571D">
            <w:pPr>
              <w:spacing w:before="80" w:after="80" w:line="280" w:lineRule="exact"/>
              <w:rPr>
                <w:rFonts w:cs="Arial"/>
                <w:sz w:val="20"/>
                <w:lang w:val="en-AU"/>
              </w:rPr>
            </w:pPr>
            <w:r w:rsidRPr="00BA197A">
              <w:rPr>
                <w:rFonts w:cs="Arial"/>
                <w:sz w:val="20"/>
                <w:lang w:val="en-AU"/>
              </w:rPr>
              <w:t>12</w:t>
            </w:r>
          </w:p>
        </w:tc>
        <w:tc>
          <w:tcPr>
            <w:tcW w:w="576" w:type="dxa"/>
          </w:tcPr>
          <w:p w14:paraId="4632A91E" w14:textId="10C405CA" w:rsidR="00FA571D" w:rsidRPr="00BA197A" w:rsidRDefault="008B62BD" w:rsidP="00FA571D">
            <w:pPr>
              <w:spacing w:before="80" w:after="80" w:line="280" w:lineRule="exact"/>
              <w:rPr>
                <w:rFonts w:cs="Arial"/>
                <w:sz w:val="20"/>
                <w:lang w:val="en-AU"/>
              </w:rPr>
            </w:pPr>
            <w:r w:rsidRPr="00BA197A">
              <w:rPr>
                <w:rFonts w:cs="Arial"/>
                <w:sz w:val="20"/>
                <w:lang w:val="en-AU"/>
              </w:rPr>
              <w:t>58</w:t>
            </w:r>
          </w:p>
        </w:tc>
        <w:tc>
          <w:tcPr>
            <w:tcW w:w="0" w:type="auto"/>
          </w:tcPr>
          <w:p w14:paraId="208EAB28" w14:textId="1DDAD125" w:rsidR="00FA571D" w:rsidRPr="00BA197A" w:rsidRDefault="008B62BD" w:rsidP="00FA571D">
            <w:pPr>
              <w:spacing w:before="80" w:after="80" w:line="280" w:lineRule="exact"/>
              <w:rPr>
                <w:rFonts w:cs="Arial"/>
                <w:sz w:val="20"/>
                <w:lang w:val="en-AU"/>
              </w:rPr>
            </w:pPr>
            <w:r w:rsidRPr="00BA197A">
              <w:rPr>
                <w:rFonts w:cs="Arial"/>
                <w:sz w:val="20"/>
                <w:lang w:val="en-AU"/>
              </w:rPr>
              <w:t>1.3</w:t>
            </w:r>
          </w:p>
        </w:tc>
      </w:tr>
    </w:tbl>
    <w:p w14:paraId="34C87A63" w14:textId="2C47BA3C"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b/>
          <w:noProof/>
          <w:position w:val="-26"/>
          <w:lang w:val="en-AU"/>
        </w:rPr>
        <w:object w:dxaOrig="3980" w:dyaOrig="639" w14:anchorId="58B17AB7">
          <v:shape id="_x0000_i1069" type="#_x0000_t75" alt="" style="width:199.5pt;height:32.25pt;mso-width-percent:0;mso-height-percent:0;mso-width-percent:0;mso-height-percent:0" o:ole="">
            <v:imagedata r:id="rId95" o:title=""/>
          </v:shape>
          <o:OLEObject Type="Embed" ProgID="Equation.DSMT4" ShapeID="_x0000_i1069" DrawAspect="Content" ObjectID="_1776168184" r:id="rId96"/>
        </w:object>
      </w:r>
    </w:p>
    <w:p w14:paraId="0A0BE602" w14:textId="14B8C988" w:rsidR="00FA571D" w:rsidRPr="00BA197A" w:rsidRDefault="00290582" w:rsidP="00AA1AC9">
      <w:pPr>
        <w:pStyle w:val="VCAAbody"/>
        <w:rPr>
          <w:lang w:val="en-AU"/>
        </w:rPr>
      </w:pPr>
      <w:r>
        <w:rPr>
          <w:lang w:val="en-AU"/>
        </w:rPr>
        <w:t>Just as in</w:t>
      </w:r>
      <w:r w:rsidR="00A015A3" w:rsidRPr="00BA197A">
        <w:rPr>
          <w:lang w:val="en-AU"/>
        </w:rPr>
        <w:t xml:space="preserve"> other ‘show that’ questions, sufficient detail was required. Students that used a calculus approach frequently neglected to reckon with constants of integration.</w:t>
      </w:r>
    </w:p>
    <w:p w14:paraId="05839D7E" w14:textId="12EE9EBC"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5</w:t>
      </w:r>
      <w:r w:rsidR="008B62BD" w:rsidRPr="00BA197A">
        <w:rPr>
          <w:rFonts w:ascii="Arial" w:hAnsi="Arial" w:cs="Arial"/>
          <w:color w:val="0F7EB4"/>
          <w:sz w:val="32"/>
          <w:szCs w:val="24"/>
          <w:lang w:val="en-AU"/>
        </w:rPr>
        <w:t>d</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FA571D" w:rsidRPr="00BA197A" w14:paraId="7EC62AB3"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253D982F"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4703F966"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7E838BFA"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179DF26E"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0" w:type="auto"/>
          </w:tcPr>
          <w:p w14:paraId="216A1C23"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1255DC11" w14:textId="77777777" w:rsidTr="00B73614">
        <w:tc>
          <w:tcPr>
            <w:tcW w:w="720" w:type="dxa"/>
          </w:tcPr>
          <w:p w14:paraId="136119E1"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0F2A822A" w14:textId="6EB8A34E" w:rsidR="00FA571D" w:rsidRPr="00BA197A" w:rsidRDefault="008B62BD" w:rsidP="00FA571D">
            <w:pPr>
              <w:spacing w:before="80" w:after="80" w:line="280" w:lineRule="exact"/>
              <w:rPr>
                <w:rFonts w:cs="Arial"/>
                <w:sz w:val="20"/>
                <w:lang w:val="en-AU"/>
              </w:rPr>
            </w:pPr>
            <w:r w:rsidRPr="00BA197A">
              <w:rPr>
                <w:rFonts w:cs="Arial"/>
                <w:sz w:val="20"/>
                <w:lang w:val="en-AU"/>
              </w:rPr>
              <w:t>26</w:t>
            </w:r>
          </w:p>
        </w:tc>
        <w:tc>
          <w:tcPr>
            <w:tcW w:w="576" w:type="dxa"/>
          </w:tcPr>
          <w:p w14:paraId="6CD04C4A" w14:textId="3CD41D2C" w:rsidR="00FA571D" w:rsidRPr="00BA197A" w:rsidRDefault="008B62BD" w:rsidP="00FA571D">
            <w:pPr>
              <w:spacing w:before="80" w:after="80" w:line="280" w:lineRule="exact"/>
              <w:rPr>
                <w:rFonts w:cs="Arial"/>
                <w:sz w:val="20"/>
                <w:lang w:val="en-AU"/>
              </w:rPr>
            </w:pPr>
            <w:r w:rsidRPr="00BA197A">
              <w:rPr>
                <w:rFonts w:cs="Arial"/>
                <w:sz w:val="20"/>
                <w:lang w:val="en-AU"/>
              </w:rPr>
              <w:t>7</w:t>
            </w:r>
          </w:p>
        </w:tc>
        <w:tc>
          <w:tcPr>
            <w:tcW w:w="576" w:type="dxa"/>
          </w:tcPr>
          <w:p w14:paraId="0E0B9438" w14:textId="20D90D30" w:rsidR="00FA571D" w:rsidRPr="00BA197A" w:rsidRDefault="008B62BD" w:rsidP="00FA571D">
            <w:pPr>
              <w:spacing w:before="80" w:after="80" w:line="280" w:lineRule="exact"/>
              <w:rPr>
                <w:rFonts w:cs="Arial"/>
                <w:sz w:val="20"/>
                <w:lang w:val="en-AU"/>
              </w:rPr>
            </w:pPr>
            <w:r w:rsidRPr="00BA197A">
              <w:rPr>
                <w:rFonts w:cs="Arial"/>
                <w:sz w:val="20"/>
                <w:lang w:val="en-AU"/>
              </w:rPr>
              <w:t>66</w:t>
            </w:r>
          </w:p>
        </w:tc>
        <w:tc>
          <w:tcPr>
            <w:tcW w:w="0" w:type="auto"/>
          </w:tcPr>
          <w:p w14:paraId="6D41DA05" w14:textId="2476C358" w:rsidR="00FA571D" w:rsidRPr="00BA197A" w:rsidRDefault="008B62BD" w:rsidP="00FA571D">
            <w:pPr>
              <w:spacing w:before="80" w:after="80" w:line="280" w:lineRule="exact"/>
              <w:rPr>
                <w:rFonts w:cs="Arial"/>
                <w:sz w:val="20"/>
                <w:lang w:val="en-AU"/>
              </w:rPr>
            </w:pPr>
            <w:r w:rsidRPr="00BA197A">
              <w:rPr>
                <w:rFonts w:cs="Arial"/>
                <w:sz w:val="20"/>
                <w:lang w:val="en-AU"/>
              </w:rPr>
              <w:t>1.4</w:t>
            </w:r>
          </w:p>
        </w:tc>
      </w:tr>
    </w:tbl>
    <w:p w14:paraId="02E84189" w14:textId="416C46C6"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Times New Roman" w:hAnsi="Times New Roman"/>
          <w:b/>
          <w:noProof/>
          <w:position w:val="-40"/>
          <w:lang w:val="en-AU"/>
        </w:rPr>
        <w:object w:dxaOrig="3420" w:dyaOrig="920" w14:anchorId="79ADFA98">
          <v:shape id="_x0000_i1070" type="#_x0000_t75" alt="" style="width:165.75pt;height:55.5pt;mso-width-percent:0;mso-height-percent:0;mso-width-percent:0;mso-height-percent:0" o:ole="">
            <v:imagedata r:id="rId97" o:title=""/>
          </v:shape>
          <o:OLEObject Type="Embed" ProgID="Equation.DSMT4" ShapeID="_x0000_i1070" DrawAspect="Content" ObjectID="_1776168185" r:id="rId98"/>
        </w:object>
      </w:r>
    </w:p>
    <w:p w14:paraId="2326D194" w14:textId="1018226D" w:rsidR="00FA571D" w:rsidRPr="00BA197A" w:rsidRDefault="00A015A3" w:rsidP="00D569DE">
      <w:pPr>
        <w:pStyle w:val="VCAAbodyformaths"/>
        <w:rPr>
          <w:lang w:val="en-AU"/>
        </w:rPr>
      </w:pPr>
      <w:bookmarkStart w:id="3" w:name="_Hlk532489294"/>
      <w:r w:rsidRPr="00BA197A">
        <w:rPr>
          <w:lang w:val="en-AU"/>
        </w:rPr>
        <w:t>Some students correctly applied a calculus approach</w:t>
      </w:r>
      <w:r w:rsidR="00743626" w:rsidRPr="00BA197A">
        <w:rPr>
          <w:lang w:val="en-AU"/>
        </w:rPr>
        <w:t xml:space="preserve"> or an alternative constant acceleration formula</w:t>
      </w:r>
      <w:r w:rsidR="00FA571D" w:rsidRPr="00BA197A">
        <w:rPr>
          <w:lang w:val="en-AU"/>
        </w:rPr>
        <w:t>.</w:t>
      </w:r>
      <w:r w:rsidRPr="00BA197A">
        <w:rPr>
          <w:lang w:val="en-AU"/>
        </w:rPr>
        <w:t xml:space="preserve"> As </w:t>
      </w:r>
      <w:r w:rsidR="00290582">
        <w:rPr>
          <w:lang w:val="en-AU"/>
        </w:rPr>
        <w:t>in</w:t>
      </w:r>
      <w:r w:rsidR="00290582" w:rsidRPr="00BA197A">
        <w:rPr>
          <w:lang w:val="en-AU"/>
        </w:rPr>
        <w:t xml:space="preserve"> </w:t>
      </w:r>
      <w:r w:rsidRPr="00BA197A">
        <w:rPr>
          <w:lang w:val="en-AU"/>
        </w:rPr>
        <w:t>Question 5b., some students</w:t>
      </w:r>
      <w:r w:rsidR="00D569DE" w:rsidRPr="00BA197A">
        <w:rPr>
          <w:lang w:val="en-AU"/>
        </w:rPr>
        <w:t xml:space="preserve"> incorrectly</w:t>
      </w:r>
      <w:r w:rsidRPr="00BA197A">
        <w:rPr>
          <w:lang w:val="en-AU"/>
        </w:rPr>
        <w:t xml:space="preserve"> set </w:t>
      </w:r>
      <w:r w:rsidR="000A0B10" w:rsidRPr="000A0B10">
        <w:rPr>
          <w:rFonts w:ascii="Times New Roman" w:hAnsi="Times New Roman"/>
          <w:b/>
          <w:noProof/>
          <w:position w:val="-6"/>
          <w:lang w:val="en-AU"/>
        </w:rPr>
        <w:object w:dxaOrig="520" w:dyaOrig="260" w14:anchorId="38B9093A">
          <v:shape id="_x0000_i1071" type="#_x0000_t75" alt="" style="width:21pt;height:13.5pt;mso-width-percent:0;mso-height-percent:0;mso-width-percent:0;mso-height-percent:0" o:ole="">
            <v:imagedata r:id="rId99" o:title=""/>
          </v:shape>
          <o:OLEObject Type="Embed" ProgID="Equation.DSMT4" ShapeID="_x0000_i1071" DrawAspect="Content" ObjectID="_1776168186" r:id="rId100"/>
        </w:object>
      </w:r>
      <w:r w:rsidR="00D569DE" w:rsidRPr="00BA197A">
        <w:rPr>
          <w:rFonts w:ascii="Times New Roman" w:hAnsi="Times New Roman"/>
          <w:b/>
          <w:lang w:val="en-AU"/>
        </w:rPr>
        <w:t>.</w:t>
      </w:r>
    </w:p>
    <w:p w14:paraId="2342E613" w14:textId="1B670B4F"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5</w:t>
      </w:r>
      <w:r w:rsidR="008B62BD" w:rsidRPr="00BA197A">
        <w:rPr>
          <w:rFonts w:ascii="Arial" w:hAnsi="Arial" w:cs="Arial"/>
          <w:color w:val="0F7EB4"/>
          <w:sz w:val="32"/>
          <w:szCs w:val="24"/>
          <w:lang w:val="en-AU"/>
        </w:rPr>
        <w:t>e</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576"/>
        <w:gridCol w:w="864"/>
      </w:tblGrid>
      <w:tr w:rsidR="00FA571D" w:rsidRPr="00BA197A" w14:paraId="31FE318D"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58812012"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6CB84314"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73F24FB9"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576" w:type="dxa"/>
          </w:tcPr>
          <w:p w14:paraId="31E956FB" w14:textId="77777777" w:rsidR="00FA571D" w:rsidRPr="00BA197A" w:rsidRDefault="00FA571D" w:rsidP="00FA571D">
            <w:pPr>
              <w:spacing w:before="80" w:after="80" w:line="280" w:lineRule="exact"/>
              <w:rPr>
                <w:rFonts w:cs="Arial"/>
                <w:sz w:val="20"/>
                <w:lang w:val="en-AU"/>
              </w:rPr>
            </w:pPr>
            <w:r w:rsidRPr="00BA197A">
              <w:rPr>
                <w:rFonts w:cs="Arial"/>
                <w:sz w:val="20"/>
                <w:lang w:val="en-AU"/>
              </w:rPr>
              <w:t>2</w:t>
            </w:r>
          </w:p>
        </w:tc>
        <w:tc>
          <w:tcPr>
            <w:tcW w:w="576" w:type="dxa"/>
          </w:tcPr>
          <w:p w14:paraId="5FBAAEE0" w14:textId="77777777" w:rsidR="00FA571D" w:rsidRPr="00BA197A" w:rsidRDefault="00FA571D" w:rsidP="00FA571D">
            <w:pPr>
              <w:spacing w:before="80" w:after="80" w:line="280" w:lineRule="exact"/>
              <w:rPr>
                <w:rFonts w:cs="Arial"/>
                <w:sz w:val="20"/>
                <w:lang w:val="en-AU"/>
              </w:rPr>
            </w:pPr>
            <w:r w:rsidRPr="00BA197A">
              <w:rPr>
                <w:rFonts w:cs="Arial"/>
                <w:sz w:val="20"/>
                <w:lang w:val="en-AU"/>
              </w:rPr>
              <w:t>3</w:t>
            </w:r>
          </w:p>
        </w:tc>
        <w:tc>
          <w:tcPr>
            <w:tcW w:w="0" w:type="auto"/>
          </w:tcPr>
          <w:p w14:paraId="17D3C376"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25525B16" w14:textId="77777777" w:rsidTr="00B73614">
        <w:tc>
          <w:tcPr>
            <w:tcW w:w="720" w:type="dxa"/>
          </w:tcPr>
          <w:p w14:paraId="7FBFC416"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7AD28656" w14:textId="7B48CD6C" w:rsidR="00FA571D" w:rsidRPr="00BA197A" w:rsidRDefault="008B62BD" w:rsidP="00FA571D">
            <w:pPr>
              <w:spacing w:before="80" w:after="80" w:line="280" w:lineRule="exact"/>
              <w:rPr>
                <w:rFonts w:cs="Arial"/>
                <w:sz w:val="20"/>
                <w:lang w:val="en-AU"/>
              </w:rPr>
            </w:pPr>
            <w:r w:rsidRPr="00BA197A">
              <w:rPr>
                <w:rFonts w:cs="Arial"/>
                <w:sz w:val="20"/>
                <w:lang w:val="en-AU"/>
              </w:rPr>
              <w:t>43</w:t>
            </w:r>
          </w:p>
        </w:tc>
        <w:tc>
          <w:tcPr>
            <w:tcW w:w="576" w:type="dxa"/>
          </w:tcPr>
          <w:p w14:paraId="7978854E" w14:textId="551ADA6C" w:rsidR="00FA571D" w:rsidRPr="00BA197A" w:rsidRDefault="008B62BD" w:rsidP="00FA571D">
            <w:pPr>
              <w:spacing w:before="80" w:after="80" w:line="280" w:lineRule="exact"/>
              <w:rPr>
                <w:rFonts w:cs="Arial"/>
                <w:sz w:val="20"/>
                <w:lang w:val="en-AU"/>
              </w:rPr>
            </w:pPr>
            <w:r w:rsidRPr="00BA197A">
              <w:rPr>
                <w:rFonts w:cs="Arial"/>
                <w:sz w:val="20"/>
                <w:lang w:val="en-AU"/>
              </w:rPr>
              <w:t>11</w:t>
            </w:r>
          </w:p>
        </w:tc>
        <w:tc>
          <w:tcPr>
            <w:tcW w:w="576" w:type="dxa"/>
          </w:tcPr>
          <w:p w14:paraId="1F9EE91D" w14:textId="5FFCE583" w:rsidR="00FA571D" w:rsidRPr="00BA197A" w:rsidRDefault="008B62BD" w:rsidP="00FA571D">
            <w:pPr>
              <w:spacing w:before="80" w:after="80" w:line="280" w:lineRule="exact"/>
              <w:rPr>
                <w:rFonts w:cs="Arial"/>
                <w:sz w:val="20"/>
                <w:lang w:val="en-AU"/>
              </w:rPr>
            </w:pPr>
            <w:r w:rsidRPr="00BA197A">
              <w:rPr>
                <w:rFonts w:cs="Arial"/>
                <w:sz w:val="20"/>
                <w:lang w:val="en-AU"/>
              </w:rPr>
              <w:t>11</w:t>
            </w:r>
          </w:p>
        </w:tc>
        <w:tc>
          <w:tcPr>
            <w:tcW w:w="576" w:type="dxa"/>
          </w:tcPr>
          <w:p w14:paraId="2E61C70B" w14:textId="4B6CB335" w:rsidR="00FA571D" w:rsidRPr="00BA197A" w:rsidRDefault="008B62BD" w:rsidP="00FA571D">
            <w:pPr>
              <w:spacing w:before="80" w:after="80" w:line="280" w:lineRule="exact"/>
              <w:rPr>
                <w:rFonts w:cs="Arial"/>
                <w:sz w:val="20"/>
                <w:lang w:val="en-AU"/>
              </w:rPr>
            </w:pPr>
            <w:r w:rsidRPr="00BA197A">
              <w:rPr>
                <w:rFonts w:cs="Arial"/>
                <w:sz w:val="20"/>
                <w:lang w:val="en-AU"/>
              </w:rPr>
              <w:t>35</w:t>
            </w:r>
          </w:p>
        </w:tc>
        <w:tc>
          <w:tcPr>
            <w:tcW w:w="0" w:type="auto"/>
          </w:tcPr>
          <w:p w14:paraId="781DABBD" w14:textId="07C6DD3F" w:rsidR="00FA571D" w:rsidRPr="00BA197A" w:rsidRDefault="008B62BD" w:rsidP="00FA571D">
            <w:pPr>
              <w:spacing w:before="80" w:after="80" w:line="280" w:lineRule="exact"/>
              <w:rPr>
                <w:rFonts w:cs="Arial"/>
                <w:sz w:val="20"/>
                <w:lang w:val="en-AU"/>
              </w:rPr>
            </w:pPr>
            <w:r w:rsidRPr="00BA197A">
              <w:rPr>
                <w:rFonts w:cs="Arial"/>
                <w:sz w:val="20"/>
                <w:lang w:val="en-AU"/>
              </w:rPr>
              <w:t>1.4</w:t>
            </w:r>
          </w:p>
        </w:tc>
      </w:tr>
    </w:tbl>
    <w:p w14:paraId="637D2458" w14:textId="1324FD49"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Arial" w:eastAsia="Arial" w:hAnsi="Arial" w:cs="Arial"/>
          <w:noProof/>
          <w:color w:val="000000"/>
          <w:position w:val="-40"/>
          <w:sz w:val="20"/>
          <w:lang w:val="en-AU"/>
        </w:rPr>
        <w:object w:dxaOrig="4680" w:dyaOrig="960" w14:anchorId="760ACF32">
          <v:shape id="_x0000_i1072" type="#_x0000_t75" alt="" style="width:236.25pt;height:47.25pt;mso-width-percent:0;mso-height-percent:0;mso-width-percent:0;mso-height-percent:0" o:ole="">
            <v:imagedata r:id="rId101" o:title=""/>
          </v:shape>
          <o:OLEObject Type="Embed" ProgID="Equation.DSMT4" ShapeID="_x0000_i1072" DrawAspect="Content" ObjectID="_1776168187" r:id="rId102"/>
        </w:object>
      </w:r>
    </w:p>
    <w:bookmarkEnd w:id="3"/>
    <w:p w14:paraId="52E83D80" w14:textId="5BBF742B" w:rsidR="00FA571D" w:rsidRPr="00BA197A" w:rsidRDefault="00FA571D" w:rsidP="00AA1AC9">
      <w:pPr>
        <w:pStyle w:val="VCAAbody"/>
        <w:rPr>
          <w:lang w:val="en-AU"/>
        </w:rPr>
      </w:pPr>
      <w:r w:rsidRPr="00BA197A">
        <w:rPr>
          <w:lang w:val="en-AU"/>
        </w:rPr>
        <w:t xml:space="preserve">A </w:t>
      </w:r>
      <w:r w:rsidR="00D569DE" w:rsidRPr="00BA197A">
        <w:rPr>
          <w:lang w:val="en-AU"/>
        </w:rPr>
        <w:t xml:space="preserve">number of students </w:t>
      </w:r>
      <w:r w:rsidR="00B83365" w:rsidRPr="00BA197A">
        <w:rPr>
          <w:lang w:val="en-AU"/>
        </w:rPr>
        <w:t>did not acknowledge</w:t>
      </w:r>
      <w:r w:rsidR="00D569DE" w:rsidRPr="00BA197A">
        <w:rPr>
          <w:lang w:val="en-AU"/>
        </w:rPr>
        <w:t xml:space="preserve"> the fact that the stated forces no longer acted on the mass</w:t>
      </w:r>
      <w:r w:rsidRPr="00BA197A">
        <w:rPr>
          <w:lang w:val="en-AU"/>
        </w:rPr>
        <w:t>.</w:t>
      </w:r>
    </w:p>
    <w:p w14:paraId="328C492B" w14:textId="77777777"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6a.</w:t>
      </w:r>
    </w:p>
    <w:tbl>
      <w:tblPr>
        <w:tblStyle w:val="VCAATableClosed"/>
        <w:tblW w:w="0" w:type="auto"/>
        <w:tblLook w:val="04A0" w:firstRow="1" w:lastRow="0" w:firstColumn="1" w:lastColumn="0" w:noHBand="0" w:noVBand="1"/>
      </w:tblPr>
      <w:tblGrid>
        <w:gridCol w:w="720"/>
        <w:gridCol w:w="576"/>
        <w:gridCol w:w="576"/>
        <w:gridCol w:w="864"/>
      </w:tblGrid>
      <w:tr w:rsidR="00116FA2" w:rsidRPr="00BA197A" w14:paraId="5D943ADC"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4ADFBF27" w14:textId="77777777" w:rsidR="00116FA2" w:rsidRPr="00BA197A" w:rsidRDefault="00116FA2" w:rsidP="00FA571D">
            <w:pPr>
              <w:spacing w:before="80" w:after="80" w:line="280" w:lineRule="exact"/>
              <w:rPr>
                <w:rFonts w:cs="Arial"/>
                <w:sz w:val="20"/>
                <w:lang w:val="en-AU"/>
              </w:rPr>
            </w:pPr>
            <w:r w:rsidRPr="00BA197A">
              <w:rPr>
                <w:rFonts w:cs="Arial"/>
                <w:sz w:val="20"/>
                <w:lang w:val="en-AU"/>
              </w:rPr>
              <w:t>Mark</w:t>
            </w:r>
          </w:p>
        </w:tc>
        <w:tc>
          <w:tcPr>
            <w:tcW w:w="576" w:type="dxa"/>
          </w:tcPr>
          <w:p w14:paraId="04B50E6B" w14:textId="77777777" w:rsidR="00116FA2" w:rsidRPr="00BA197A" w:rsidRDefault="00116FA2" w:rsidP="00FA571D">
            <w:pPr>
              <w:spacing w:before="80" w:after="80" w:line="280" w:lineRule="exact"/>
              <w:rPr>
                <w:rFonts w:cs="Arial"/>
                <w:sz w:val="20"/>
                <w:lang w:val="en-AU"/>
              </w:rPr>
            </w:pPr>
            <w:r w:rsidRPr="00BA197A">
              <w:rPr>
                <w:rFonts w:cs="Arial"/>
                <w:sz w:val="20"/>
                <w:lang w:val="en-AU"/>
              </w:rPr>
              <w:t>0</w:t>
            </w:r>
          </w:p>
        </w:tc>
        <w:tc>
          <w:tcPr>
            <w:tcW w:w="576" w:type="dxa"/>
          </w:tcPr>
          <w:p w14:paraId="30F6CAC8" w14:textId="77777777" w:rsidR="00116FA2" w:rsidRPr="00BA197A" w:rsidRDefault="00116FA2" w:rsidP="00FA571D">
            <w:pPr>
              <w:spacing w:before="80" w:after="80" w:line="280" w:lineRule="exact"/>
              <w:rPr>
                <w:rFonts w:cs="Arial"/>
                <w:sz w:val="20"/>
                <w:lang w:val="en-AU"/>
              </w:rPr>
            </w:pPr>
            <w:r w:rsidRPr="00BA197A">
              <w:rPr>
                <w:rFonts w:cs="Arial"/>
                <w:sz w:val="20"/>
                <w:lang w:val="en-AU"/>
              </w:rPr>
              <w:t>1</w:t>
            </w:r>
          </w:p>
        </w:tc>
        <w:tc>
          <w:tcPr>
            <w:tcW w:w="0" w:type="auto"/>
          </w:tcPr>
          <w:p w14:paraId="2C8AA2CC" w14:textId="77777777" w:rsidR="00116FA2" w:rsidRPr="00BA197A" w:rsidRDefault="00116FA2" w:rsidP="00FA571D">
            <w:pPr>
              <w:spacing w:before="80" w:after="80" w:line="280" w:lineRule="exact"/>
              <w:rPr>
                <w:rFonts w:cs="Arial"/>
                <w:sz w:val="20"/>
                <w:lang w:val="en-AU"/>
              </w:rPr>
            </w:pPr>
            <w:r w:rsidRPr="00BA197A">
              <w:rPr>
                <w:rFonts w:cs="Arial"/>
                <w:sz w:val="20"/>
                <w:lang w:val="en-AU"/>
              </w:rPr>
              <w:t>Average</w:t>
            </w:r>
          </w:p>
        </w:tc>
      </w:tr>
      <w:tr w:rsidR="00116FA2" w:rsidRPr="00BA197A" w14:paraId="1B63361E" w14:textId="77777777" w:rsidTr="00B73614">
        <w:tc>
          <w:tcPr>
            <w:tcW w:w="720" w:type="dxa"/>
          </w:tcPr>
          <w:p w14:paraId="1AA2E018" w14:textId="77777777" w:rsidR="00116FA2" w:rsidRPr="00BA197A" w:rsidRDefault="00116FA2" w:rsidP="00FA571D">
            <w:pPr>
              <w:spacing w:before="80" w:after="80" w:line="280" w:lineRule="exact"/>
              <w:rPr>
                <w:rFonts w:cs="Arial"/>
                <w:sz w:val="20"/>
                <w:lang w:val="en-AU"/>
              </w:rPr>
            </w:pPr>
            <w:r w:rsidRPr="00BA197A">
              <w:rPr>
                <w:rFonts w:cs="Arial"/>
                <w:sz w:val="20"/>
                <w:lang w:val="en-AU"/>
              </w:rPr>
              <w:t>%</w:t>
            </w:r>
          </w:p>
        </w:tc>
        <w:tc>
          <w:tcPr>
            <w:tcW w:w="576" w:type="dxa"/>
          </w:tcPr>
          <w:p w14:paraId="757BA7D9" w14:textId="2B28CF06" w:rsidR="00116FA2" w:rsidRPr="00BA197A" w:rsidRDefault="00116FA2" w:rsidP="00FA571D">
            <w:pPr>
              <w:spacing w:before="80" w:after="80" w:line="280" w:lineRule="exact"/>
              <w:rPr>
                <w:rFonts w:cs="Arial"/>
                <w:sz w:val="20"/>
                <w:lang w:val="en-AU"/>
              </w:rPr>
            </w:pPr>
            <w:r w:rsidRPr="00BA197A">
              <w:rPr>
                <w:rFonts w:cs="Arial"/>
                <w:sz w:val="20"/>
                <w:lang w:val="en-AU"/>
              </w:rPr>
              <w:t>15</w:t>
            </w:r>
          </w:p>
        </w:tc>
        <w:tc>
          <w:tcPr>
            <w:tcW w:w="576" w:type="dxa"/>
          </w:tcPr>
          <w:p w14:paraId="23E31357" w14:textId="5C36DF61" w:rsidR="00116FA2" w:rsidRPr="00BA197A" w:rsidRDefault="00116FA2" w:rsidP="00FA571D">
            <w:pPr>
              <w:spacing w:before="80" w:after="80" w:line="280" w:lineRule="exact"/>
              <w:rPr>
                <w:rFonts w:cs="Arial"/>
                <w:sz w:val="20"/>
                <w:lang w:val="en-AU"/>
              </w:rPr>
            </w:pPr>
            <w:r w:rsidRPr="00BA197A">
              <w:rPr>
                <w:rFonts w:cs="Arial"/>
                <w:sz w:val="20"/>
                <w:lang w:val="en-AU"/>
              </w:rPr>
              <w:t>85</w:t>
            </w:r>
          </w:p>
        </w:tc>
        <w:tc>
          <w:tcPr>
            <w:tcW w:w="0" w:type="auto"/>
          </w:tcPr>
          <w:p w14:paraId="460A7CD1" w14:textId="5A70C711" w:rsidR="00116FA2" w:rsidRPr="00BA197A" w:rsidRDefault="00116FA2" w:rsidP="00FA571D">
            <w:pPr>
              <w:spacing w:before="80" w:after="80" w:line="280" w:lineRule="exact"/>
              <w:rPr>
                <w:rFonts w:cs="Arial"/>
                <w:sz w:val="20"/>
                <w:lang w:val="en-AU"/>
              </w:rPr>
            </w:pPr>
            <w:r w:rsidRPr="00BA197A">
              <w:rPr>
                <w:rFonts w:cs="Arial"/>
                <w:sz w:val="20"/>
                <w:lang w:val="en-AU"/>
              </w:rPr>
              <w:t>0.9</w:t>
            </w:r>
          </w:p>
        </w:tc>
      </w:tr>
    </w:tbl>
    <w:p w14:paraId="5283AC3C" w14:textId="33BE7C0D" w:rsidR="000679C1" w:rsidRPr="00BA197A" w:rsidRDefault="000A0B10" w:rsidP="00FA571D">
      <w:pPr>
        <w:spacing w:before="120" w:after="120" w:line="240" w:lineRule="atLeast"/>
        <w:rPr>
          <w:rFonts w:ascii="Times New Roman" w:hAnsi="Times New Roman"/>
          <w:b/>
          <w:lang w:val="en-AU"/>
        </w:rPr>
      </w:pPr>
      <w:r w:rsidRPr="000A0B10">
        <w:rPr>
          <w:rFonts w:ascii="Times New Roman" w:hAnsi="Times New Roman"/>
          <w:b/>
          <w:noProof/>
          <w:position w:val="-12"/>
          <w:lang w:val="en-AU"/>
        </w:rPr>
        <w:object w:dxaOrig="2439" w:dyaOrig="360" w14:anchorId="0547EE99">
          <v:shape id="_x0000_i1073" type="#_x0000_t75" alt="" style="width:122.25pt;height:16.5pt;mso-width-percent:0;mso-height-percent:0;mso-width-percent:0;mso-height-percent:0" o:ole="">
            <v:imagedata r:id="rId103" o:title=""/>
          </v:shape>
          <o:OLEObject Type="Embed" ProgID="Equation.DSMT4" ShapeID="_x0000_i1073" DrawAspect="Content" ObjectID="_1776168188" r:id="rId104"/>
        </w:object>
      </w:r>
    </w:p>
    <w:p w14:paraId="40AB8DF8" w14:textId="37C139B0" w:rsidR="00FA571D" w:rsidRPr="00BA197A" w:rsidRDefault="001200FE" w:rsidP="00AA1AC9">
      <w:pPr>
        <w:pStyle w:val="VCAAbody"/>
        <w:rPr>
          <w:lang w:val="en-AU"/>
        </w:rPr>
      </w:pPr>
      <w:r w:rsidRPr="00BA197A">
        <w:rPr>
          <w:lang w:val="en-AU"/>
        </w:rPr>
        <w:t>Some incorrect responses involved hypotheses for a two-tailed test</w:t>
      </w:r>
      <w:r w:rsidR="00FA571D" w:rsidRPr="00BA197A">
        <w:rPr>
          <w:lang w:val="en-AU"/>
        </w:rPr>
        <w:t>.</w:t>
      </w:r>
    </w:p>
    <w:p w14:paraId="10722F99" w14:textId="77777777"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6b.</w:t>
      </w:r>
    </w:p>
    <w:tbl>
      <w:tblPr>
        <w:tblStyle w:val="VCAATableClosed"/>
        <w:tblW w:w="0" w:type="auto"/>
        <w:tblLook w:val="04A0" w:firstRow="1" w:lastRow="0" w:firstColumn="1" w:lastColumn="0" w:noHBand="0" w:noVBand="1"/>
      </w:tblPr>
      <w:tblGrid>
        <w:gridCol w:w="720"/>
        <w:gridCol w:w="576"/>
        <w:gridCol w:w="576"/>
        <w:gridCol w:w="864"/>
      </w:tblGrid>
      <w:tr w:rsidR="00116FA2" w:rsidRPr="00BA197A" w14:paraId="203A9018"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0798C585" w14:textId="77777777" w:rsidR="00116FA2" w:rsidRPr="00BA197A" w:rsidRDefault="00116FA2" w:rsidP="00FA571D">
            <w:pPr>
              <w:spacing w:before="80" w:after="80" w:line="280" w:lineRule="exact"/>
              <w:rPr>
                <w:rFonts w:cs="Arial"/>
                <w:sz w:val="20"/>
                <w:lang w:val="en-AU"/>
              </w:rPr>
            </w:pPr>
            <w:r w:rsidRPr="00BA197A">
              <w:rPr>
                <w:rFonts w:cs="Arial"/>
                <w:sz w:val="20"/>
                <w:lang w:val="en-AU"/>
              </w:rPr>
              <w:t>Mark</w:t>
            </w:r>
          </w:p>
        </w:tc>
        <w:tc>
          <w:tcPr>
            <w:tcW w:w="576" w:type="dxa"/>
          </w:tcPr>
          <w:p w14:paraId="0ADE36FE" w14:textId="77777777" w:rsidR="00116FA2" w:rsidRPr="00BA197A" w:rsidRDefault="00116FA2" w:rsidP="00FA571D">
            <w:pPr>
              <w:spacing w:before="80" w:after="80" w:line="280" w:lineRule="exact"/>
              <w:rPr>
                <w:rFonts w:cs="Arial"/>
                <w:sz w:val="20"/>
                <w:lang w:val="en-AU"/>
              </w:rPr>
            </w:pPr>
            <w:r w:rsidRPr="00BA197A">
              <w:rPr>
                <w:rFonts w:cs="Arial"/>
                <w:sz w:val="20"/>
                <w:lang w:val="en-AU"/>
              </w:rPr>
              <w:t>0</w:t>
            </w:r>
          </w:p>
        </w:tc>
        <w:tc>
          <w:tcPr>
            <w:tcW w:w="576" w:type="dxa"/>
          </w:tcPr>
          <w:p w14:paraId="09F0602E" w14:textId="77777777" w:rsidR="00116FA2" w:rsidRPr="00BA197A" w:rsidRDefault="00116FA2" w:rsidP="00FA571D">
            <w:pPr>
              <w:spacing w:before="80" w:after="80" w:line="280" w:lineRule="exact"/>
              <w:rPr>
                <w:rFonts w:cs="Arial"/>
                <w:sz w:val="20"/>
                <w:lang w:val="en-AU"/>
              </w:rPr>
            </w:pPr>
            <w:r w:rsidRPr="00BA197A">
              <w:rPr>
                <w:rFonts w:cs="Arial"/>
                <w:sz w:val="20"/>
                <w:lang w:val="en-AU"/>
              </w:rPr>
              <w:t>1</w:t>
            </w:r>
          </w:p>
        </w:tc>
        <w:tc>
          <w:tcPr>
            <w:tcW w:w="0" w:type="auto"/>
          </w:tcPr>
          <w:p w14:paraId="3E355CEC" w14:textId="77777777" w:rsidR="00116FA2" w:rsidRPr="00BA197A" w:rsidRDefault="00116FA2" w:rsidP="00FA571D">
            <w:pPr>
              <w:spacing w:before="80" w:after="80" w:line="280" w:lineRule="exact"/>
              <w:rPr>
                <w:rFonts w:cs="Arial"/>
                <w:sz w:val="20"/>
                <w:lang w:val="en-AU"/>
              </w:rPr>
            </w:pPr>
            <w:r w:rsidRPr="00BA197A">
              <w:rPr>
                <w:rFonts w:cs="Arial"/>
                <w:sz w:val="20"/>
                <w:lang w:val="en-AU"/>
              </w:rPr>
              <w:t>Average</w:t>
            </w:r>
          </w:p>
        </w:tc>
      </w:tr>
      <w:tr w:rsidR="00116FA2" w:rsidRPr="00BA197A" w14:paraId="533145E0" w14:textId="77777777" w:rsidTr="00B73614">
        <w:tc>
          <w:tcPr>
            <w:tcW w:w="720" w:type="dxa"/>
          </w:tcPr>
          <w:p w14:paraId="01B6B1B4" w14:textId="77777777" w:rsidR="00116FA2" w:rsidRPr="00BA197A" w:rsidRDefault="00116FA2" w:rsidP="00FA571D">
            <w:pPr>
              <w:spacing w:before="80" w:after="80" w:line="280" w:lineRule="exact"/>
              <w:rPr>
                <w:rFonts w:cs="Arial"/>
                <w:sz w:val="20"/>
                <w:lang w:val="en-AU"/>
              </w:rPr>
            </w:pPr>
            <w:r w:rsidRPr="00BA197A">
              <w:rPr>
                <w:rFonts w:cs="Arial"/>
                <w:sz w:val="20"/>
                <w:lang w:val="en-AU"/>
              </w:rPr>
              <w:t>%</w:t>
            </w:r>
          </w:p>
        </w:tc>
        <w:tc>
          <w:tcPr>
            <w:tcW w:w="576" w:type="dxa"/>
          </w:tcPr>
          <w:p w14:paraId="58CBF6B8" w14:textId="5506E9F4" w:rsidR="00116FA2" w:rsidRPr="00BA197A" w:rsidRDefault="00116FA2" w:rsidP="00FA571D">
            <w:pPr>
              <w:spacing w:before="80" w:after="80" w:line="280" w:lineRule="exact"/>
              <w:rPr>
                <w:rFonts w:cs="Arial"/>
                <w:sz w:val="20"/>
                <w:lang w:val="en-AU"/>
              </w:rPr>
            </w:pPr>
            <w:r w:rsidRPr="00BA197A">
              <w:rPr>
                <w:rFonts w:cs="Arial"/>
                <w:sz w:val="20"/>
                <w:lang w:val="en-AU"/>
              </w:rPr>
              <w:t>22</w:t>
            </w:r>
          </w:p>
        </w:tc>
        <w:tc>
          <w:tcPr>
            <w:tcW w:w="576" w:type="dxa"/>
          </w:tcPr>
          <w:p w14:paraId="23C4D0C2" w14:textId="537962E2" w:rsidR="00116FA2" w:rsidRPr="00BA197A" w:rsidRDefault="00116FA2" w:rsidP="00FA571D">
            <w:pPr>
              <w:spacing w:before="80" w:after="80" w:line="280" w:lineRule="exact"/>
              <w:rPr>
                <w:rFonts w:cs="Arial"/>
                <w:sz w:val="20"/>
                <w:lang w:val="en-AU"/>
              </w:rPr>
            </w:pPr>
            <w:r w:rsidRPr="00BA197A">
              <w:rPr>
                <w:rFonts w:cs="Arial"/>
                <w:sz w:val="20"/>
                <w:lang w:val="en-AU"/>
              </w:rPr>
              <w:t>78</w:t>
            </w:r>
          </w:p>
        </w:tc>
        <w:tc>
          <w:tcPr>
            <w:tcW w:w="0" w:type="auto"/>
          </w:tcPr>
          <w:p w14:paraId="4045DCB8" w14:textId="07B7B05C" w:rsidR="00116FA2" w:rsidRPr="00BA197A" w:rsidRDefault="00116FA2" w:rsidP="00FA571D">
            <w:pPr>
              <w:spacing w:before="80" w:after="80" w:line="280" w:lineRule="exact"/>
              <w:rPr>
                <w:rFonts w:cs="Arial"/>
                <w:sz w:val="20"/>
                <w:lang w:val="en-AU"/>
              </w:rPr>
            </w:pPr>
            <w:r w:rsidRPr="00BA197A">
              <w:rPr>
                <w:rFonts w:cs="Arial"/>
                <w:sz w:val="20"/>
                <w:lang w:val="en-AU"/>
              </w:rPr>
              <w:t>0.8</w:t>
            </w:r>
          </w:p>
        </w:tc>
      </w:tr>
    </w:tbl>
    <w:p w14:paraId="0C938EB9" w14:textId="6F71748E" w:rsidR="00FA571D" w:rsidRPr="00BA197A" w:rsidRDefault="000A0B10" w:rsidP="00FA571D">
      <w:pPr>
        <w:spacing w:before="120" w:after="120" w:line="240" w:lineRule="atLeast"/>
        <w:rPr>
          <w:rFonts w:ascii="Arial" w:eastAsia="Arial" w:hAnsi="Arial" w:cs="Arial"/>
          <w:color w:val="000000"/>
          <w:sz w:val="20"/>
          <w:lang w:val="en-AU"/>
        </w:rPr>
      </w:pPr>
      <w:r w:rsidRPr="000A0B10">
        <w:rPr>
          <w:rFonts w:ascii="Arial" w:eastAsia="Arial" w:hAnsi="Arial" w:cs="Arial"/>
          <w:noProof/>
          <w:color w:val="000000"/>
          <w:position w:val="-10"/>
          <w:sz w:val="20"/>
          <w:lang w:val="en-AU"/>
        </w:rPr>
        <w:object w:dxaOrig="940" w:dyaOrig="300" w14:anchorId="743005BA">
          <v:shape id="_x0000_i1074" type="#_x0000_t75" alt="" style="width:47.25pt;height:15.75pt;mso-width-percent:0;mso-height-percent:0;mso-width-percent:0;mso-height-percent:0" o:ole="">
            <v:imagedata r:id="rId105" o:title=""/>
          </v:shape>
          <o:OLEObject Type="Embed" ProgID="Equation.DSMT4" ShapeID="_x0000_i1074" DrawAspect="Content" ObjectID="_1776168189" r:id="rId106"/>
        </w:object>
      </w:r>
      <w:r w:rsidR="00FA571D" w:rsidRPr="00BA197A">
        <w:rPr>
          <w:rFonts w:ascii="Arial" w:eastAsia="Arial" w:hAnsi="Arial" w:cs="Arial"/>
          <w:color w:val="000000"/>
          <w:sz w:val="20"/>
          <w:lang w:val="en-AU"/>
        </w:rPr>
        <w:t xml:space="preserve"> </w:t>
      </w:r>
    </w:p>
    <w:p w14:paraId="3BF8F4F4" w14:textId="5468B130"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6c.</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3B220ECC"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58D9F980" w14:textId="77777777" w:rsidR="00FA571D" w:rsidRPr="00BA197A" w:rsidRDefault="00FA571D" w:rsidP="00FA571D">
            <w:pPr>
              <w:spacing w:before="80" w:after="80" w:line="280" w:lineRule="exact"/>
              <w:rPr>
                <w:rFonts w:cs="Arial"/>
                <w:sz w:val="20"/>
                <w:lang w:val="en-AU"/>
              </w:rPr>
            </w:pPr>
            <w:r w:rsidRPr="00BA197A">
              <w:rPr>
                <w:rFonts w:cs="Arial"/>
                <w:sz w:val="20"/>
                <w:lang w:val="en-AU"/>
              </w:rPr>
              <w:lastRenderedPageBreak/>
              <w:t>Mark</w:t>
            </w:r>
          </w:p>
        </w:tc>
        <w:tc>
          <w:tcPr>
            <w:tcW w:w="576" w:type="dxa"/>
          </w:tcPr>
          <w:p w14:paraId="3D457A91"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2D7BE910"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05A8E33B"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2F51C99F" w14:textId="77777777" w:rsidTr="00B73614">
        <w:tc>
          <w:tcPr>
            <w:tcW w:w="720" w:type="dxa"/>
          </w:tcPr>
          <w:p w14:paraId="249E8313"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70173702" w14:textId="601FF10D" w:rsidR="00FA571D" w:rsidRPr="00BA197A" w:rsidRDefault="00FA571D" w:rsidP="00FA571D">
            <w:pPr>
              <w:spacing w:before="80" w:after="80" w:line="280" w:lineRule="exact"/>
              <w:rPr>
                <w:rFonts w:cs="Arial"/>
                <w:sz w:val="20"/>
                <w:lang w:val="en-AU"/>
              </w:rPr>
            </w:pPr>
            <w:r w:rsidRPr="00BA197A">
              <w:rPr>
                <w:rFonts w:cs="Arial"/>
                <w:sz w:val="20"/>
                <w:lang w:val="en-AU"/>
              </w:rPr>
              <w:t>2</w:t>
            </w:r>
            <w:r w:rsidR="00116FA2" w:rsidRPr="00BA197A">
              <w:rPr>
                <w:rFonts w:cs="Arial"/>
                <w:sz w:val="20"/>
                <w:lang w:val="en-AU"/>
              </w:rPr>
              <w:t>9</w:t>
            </w:r>
          </w:p>
        </w:tc>
        <w:tc>
          <w:tcPr>
            <w:tcW w:w="576" w:type="dxa"/>
          </w:tcPr>
          <w:p w14:paraId="45A63007" w14:textId="001EEBBA" w:rsidR="00FA571D" w:rsidRPr="00BA197A" w:rsidRDefault="00FA571D" w:rsidP="00FA571D">
            <w:pPr>
              <w:spacing w:before="80" w:after="80" w:line="280" w:lineRule="exact"/>
              <w:rPr>
                <w:rFonts w:cs="Arial"/>
                <w:sz w:val="20"/>
                <w:lang w:val="en-AU"/>
              </w:rPr>
            </w:pPr>
            <w:r w:rsidRPr="00BA197A">
              <w:rPr>
                <w:rFonts w:cs="Arial"/>
                <w:sz w:val="20"/>
                <w:lang w:val="en-AU"/>
              </w:rPr>
              <w:t>7</w:t>
            </w:r>
            <w:r w:rsidR="00116FA2" w:rsidRPr="00BA197A">
              <w:rPr>
                <w:rFonts w:cs="Arial"/>
                <w:sz w:val="20"/>
                <w:lang w:val="en-AU"/>
              </w:rPr>
              <w:t>1</w:t>
            </w:r>
          </w:p>
        </w:tc>
        <w:tc>
          <w:tcPr>
            <w:tcW w:w="0" w:type="auto"/>
          </w:tcPr>
          <w:p w14:paraId="138D5064" w14:textId="412F7357" w:rsidR="00FA571D" w:rsidRPr="00BA197A" w:rsidRDefault="00FA571D" w:rsidP="00FA571D">
            <w:pPr>
              <w:spacing w:before="80" w:after="80" w:line="280" w:lineRule="exact"/>
              <w:rPr>
                <w:rFonts w:cs="Arial"/>
                <w:sz w:val="20"/>
                <w:lang w:val="en-AU"/>
              </w:rPr>
            </w:pPr>
            <w:r w:rsidRPr="00BA197A">
              <w:rPr>
                <w:rFonts w:cs="Arial"/>
                <w:sz w:val="20"/>
                <w:lang w:val="en-AU"/>
              </w:rPr>
              <w:t>0.</w:t>
            </w:r>
            <w:r w:rsidR="00116FA2" w:rsidRPr="00BA197A">
              <w:rPr>
                <w:rFonts w:cs="Arial"/>
                <w:sz w:val="20"/>
                <w:lang w:val="en-AU"/>
              </w:rPr>
              <w:t>7</w:t>
            </w:r>
          </w:p>
        </w:tc>
      </w:tr>
    </w:tbl>
    <w:p w14:paraId="07522794" w14:textId="4AA3F203" w:rsidR="000679C1" w:rsidRPr="00BA197A" w:rsidRDefault="000679C1" w:rsidP="00AA1AC9">
      <w:pPr>
        <w:pStyle w:val="VCAAbody"/>
        <w:rPr>
          <w:lang w:val="en-AU"/>
        </w:rPr>
      </w:pPr>
      <w:r w:rsidRPr="00BA197A">
        <w:rPr>
          <w:lang w:val="en-AU"/>
        </w:rPr>
        <w:t xml:space="preserve">As </w:t>
      </w:r>
      <w:r w:rsidR="000A0B10" w:rsidRPr="000A0B10">
        <w:rPr>
          <w:noProof/>
          <w:position w:val="-10"/>
          <w:lang w:val="en-AU"/>
        </w:rPr>
        <w:object w:dxaOrig="820" w:dyaOrig="300" w14:anchorId="489F9392">
          <v:shape id="_x0000_i1075" type="#_x0000_t75" alt="" style="width:45pt;height:14.25pt;mso-width-percent:0;mso-height-percent:0;mso-width-percent:0;mso-height-percent:0" o:ole="">
            <v:imagedata r:id="rId107" o:title=""/>
          </v:shape>
          <o:OLEObject Type="Embed" ProgID="Equation.DSMT4" ShapeID="_x0000_i1075" DrawAspect="Content" ObjectID="_1776168190" r:id="rId108"/>
        </w:object>
      </w:r>
      <w:r w:rsidRPr="00BA197A">
        <w:rPr>
          <w:lang w:val="en-AU"/>
        </w:rPr>
        <w:t xml:space="preserve"> </w:t>
      </w:r>
      <w:r w:rsidR="002B61AD" w:rsidRPr="00BA197A">
        <w:rPr>
          <w:lang w:val="en-AU"/>
        </w:rPr>
        <w:t>the claim is not supported</w:t>
      </w:r>
      <w:r w:rsidRPr="00BA197A">
        <w:rPr>
          <w:lang w:val="en-AU"/>
        </w:rPr>
        <w:t>.</w:t>
      </w:r>
    </w:p>
    <w:p w14:paraId="66596B4A" w14:textId="5DC2C18D" w:rsidR="00FA571D" w:rsidRPr="00BA197A" w:rsidRDefault="001200FE" w:rsidP="00AA1AC9">
      <w:pPr>
        <w:pStyle w:val="VCAAbody"/>
        <w:rPr>
          <w:lang w:val="en-AU"/>
        </w:rPr>
      </w:pPr>
      <w:r w:rsidRPr="00BA197A">
        <w:rPr>
          <w:lang w:val="en-AU"/>
        </w:rPr>
        <w:t>Generally well done but some students did not justify their response with reference to</w:t>
      </w:r>
      <w:r w:rsidR="00B83365" w:rsidRPr="00BA197A">
        <w:rPr>
          <w:lang w:val="en-AU"/>
        </w:rPr>
        <w:t xml:space="preserve"> the</w:t>
      </w:r>
      <w:r w:rsidRPr="00BA197A">
        <w:rPr>
          <w:lang w:val="en-AU"/>
        </w:rPr>
        <w:t xml:space="preserve"> </w:t>
      </w:r>
      <w:r w:rsidRPr="00BA197A">
        <w:rPr>
          <w:i/>
          <w:iCs/>
          <w:lang w:val="en-AU"/>
        </w:rPr>
        <w:t>p</w:t>
      </w:r>
      <w:r w:rsidR="00B83365" w:rsidRPr="00BA197A">
        <w:rPr>
          <w:lang w:val="en-AU"/>
        </w:rPr>
        <w:t xml:space="preserve"> value</w:t>
      </w:r>
      <w:r w:rsidRPr="00BA197A">
        <w:rPr>
          <w:lang w:val="en-AU"/>
        </w:rPr>
        <w:t>.</w:t>
      </w:r>
    </w:p>
    <w:p w14:paraId="0F75F530" w14:textId="32270AFB"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6</w:t>
      </w:r>
      <w:r w:rsidR="00116FA2" w:rsidRPr="00BA197A">
        <w:rPr>
          <w:rFonts w:ascii="Arial" w:hAnsi="Arial" w:cs="Arial"/>
          <w:color w:val="0F7EB4"/>
          <w:sz w:val="32"/>
          <w:szCs w:val="24"/>
          <w:lang w:val="en-AU"/>
        </w:rPr>
        <w:t>d</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864"/>
      </w:tblGrid>
      <w:tr w:rsidR="00FA571D" w:rsidRPr="00BA197A" w14:paraId="4271CC7F"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3B4BFD37" w14:textId="77777777" w:rsidR="00FA571D" w:rsidRPr="00BA197A" w:rsidRDefault="00FA571D" w:rsidP="00FA571D">
            <w:pPr>
              <w:spacing w:before="80" w:after="80" w:line="280" w:lineRule="exact"/>
              <w:rPr>
                <w:rFonts w:cs="Arial"/>
                <w:sz w:val="20"/>
                <w:lang w:val="en-AU"/>
              </w:rPr>
            </w:pPr>
            <w:r w:rsidRPr="00BA197A">
              <w:rPr>
                <w:rFonts w:cs="Arial"/>
                <w:sz w:val="20"/>
                <w:lang w:val="en-AU"/>
              </w:rPr>
              <w:t>Mark</w:t>
            </w:r>
          </w:p>
        </w:tc>
        <w:tc>
          <w:tcPr>
            <w:tcW w:w="576" w:type="dxa"/>
          </w:tcPr>
          <w:p w14:paraId="6D3E0B75" w14:textId="77777777" w:rsidR="00FA571D" w:rsidRPr="00BA197A" w:rsidRDefault="00FA571D" w:rsidP="00FA571D">
            <w:pPr>
              <w:spacing w:before="80" w:after="80" w:line="280" w:lineRule="exact"/>
              <w:rPr>
                <w:rFonts w:cs="Arial"/>
                <w:sz w:val="20"/>
                <w:lang w:val="en-AU"/>
              </w:rPr>
            </w:pPr>
            <w:r w:rsidRPr="00BA197A">
              <w:rPr>
                <w:rFonts w:cs="Arial"/>
                <w:sz w:val="20"/>
                <w:lang w:val="en-AU"/>
              </w:rPr>
              <w:t>0</w:t>
            </w:r>
          </w:p>
        </w:tc>
        <w:tc>
          <w:tcPr>
            <w:tcW w:w="576" w:type="dxa"/>
          </w:tcPr>
          <w:p w14:paraId="004A779A" w14:textId="77777777" w:rsidR="00FA571D" w:rsidRPr="00BA197A" w:rsidRDefault="00FA571D" w:rsidP="00FA571D">
            <w:pPr>
              <w:spacing w:before="80" w:after="80" w:line="280" w:lineRule="exact"/>
              <w:rPr>
                <w:rFonts w:cs="Arial"/>
                <w:sz w:val="20"/>
                <w:lang w:val="en-AU"/>
              </w:rPr>
            </w:pPr>
            <w:r w:rsidRPr="00BA197A">
              <w:rPr>
                <w:rFonts w:cs="Arial"/>
                <w:sz w:val="20"/>
                <w:lang w:val="en-AU"/>
              </w:rPr>
              <w:t>1</w:t>
            </w:r>
          </w:p>
        </w:tc>
        <w:tc>
          <w:tcPr>
            <w:tcW w:w="0" w:type="auto"/>
          </w:tcPr>
          <w:p w14:paraId="43DAF83B" w14:textId="77777777" w:rsidR="00FA571D" w:rsidRPr="00BA197A" w:rsidRDefault="00FA571D" w:rsidP="00FA571D">
            <w:pPr>
              <w:spacing w:before="80" w:after="80" w:line="280" w:lineRule="exact"/>
              <w:rPr>
                <w:rFonts w:cs="Arial"/>
                <w:sz w:val="20"/>
                <w:lang w:val="en-AU"/>
              </w:rPr>
            </w:pPr>
            <w:r w:rsidRPr="00BA197A">
              <w:rPr>
                <w:rFonts w:cs="Arial"/>
                <w:sz w:val="20"/>
                <w:lang w:val="en-AU"/>
              </w:rPr>
              <w:t>Average</w:t>
            </w:r>
          </w:p>
        </w:tc>
      </w:tr>
      <w:tr w:rsidR="00FA571D" w:rsidRPr="00BA197A" w14:paraId="25E576C9" w14:textId="77777777" w:rsidTr="00B73614">
        <w:tc>
          <w:tcPr>
            <w:tcW w:w="720" w:type="dxa"/>
          </w:tcPr>
          <w:p w14:paraId="22BEFCEE" w14:textId="77777777" w:rsidR="00FA571D" w:rsidRPr="00BA197A" w:rsidRDefault="00FA571D" w:rsidP="00FA571D">
            <w:pPr>
              <w:spacing w:before="80" w:after="80" w:line="280" w:lineRule="exact"/>
              <w:rPr>
                <w:rFonts w:cs="Arial"/>
                <w:sz w:val="20"/>
                <w:lang w:val="en-AU"/>
              </w:rPr>
            </w:pPr>
            <w:r w:rsidRPr="00BA197A">
              <w:rPr>
                <w:rFonts w:cs="Arial"/>
                <w:sz w:val="20"/>
                <w:lang w:val="en-AU"/>
              </w:rPr>
              <w:t>%</w:t>
            </w:r>
          </w:p>
        </w:tc>
        <w:tc>
          <w:tcPr>
            <w:tcW w:w="576" w:type="dxa"/>
          </w:tcPr>
          <w:p w14:paraId="13F9F34E" w14:textId="1F0DDB48" w:rsidR="00FA571D" w:rsidRPr="00BA197A" w:rsidRDefault="00116FA2" w:rsidP="00FA571D">
            <w:pPr>
              <w:spacing w:before="80" w:after="80" w:line="280" w:lineRule="exact"/>
              <w:rPr>
                <w:rFonts w:cs="Arial"/>
                <w:sz w:val="20"/>
                <w:lang w:val="en-AU"/>
              </w:rPr>
            </w:pPr>
            <w:r w:rsidRPr="00BA197A">
              <w:rPr>
                <w:rFonts w:cs="Arial"/>
                <w:sz w:val="20"/>
                <w:lang w:val="en-AU"/>
              </w:rPr>
              <w:t>4</w:t>
            </w:r>
            <w:r w:rsidR="00FA571D" w:rsidRPr="00BA197A">
              <w:rPr>
                <w:rFonts w:cs="Arial"/>
                <w:sz w:val="20"/>
                <w:lang w:val="en-AU"/>
              </w:rPr>
              <w:t>0</w:t>
            </w:r>
          </w:p>
        </w:tc>
        <w:tc>
          <w:tcPr>
            <w:tcW w:w="576" w:type="dxa"/>
          </w:tcPr>
          <w:p w14:paraId="76F7BDB1" w14:textId="73F8EFEC" w:rsidR="00FA571D" w:rsidRPr="00BA197A" w:rsidRDefault="00116FA2" w:rsidP="00FA571D">
            <w:pPr>
              <w:spacing w:before="80" w:after="80" w:line="280" w:lineRule="exact"/>
              <w:rPr>
                <w:rFonts w:cs="Arial"/>
                <w:sz w:val="20"/>
                <w:lang w:val="en-AU"/>
              </w:rPr>
            </w:pPr>
            <w:r w:rsidRPr="00BA197A">
              <w:rPr>
                <w:rFonts w:cs="Arial"/>
                <w:sz w:val="20"/>
                <w:lang w:val="en-AU"/>
              </w:rPr>
              <w:t>6</w:t>
            </w:r>
            <w:r w:rsidR="00FA571D" w:rsidRPr="00BA197A">
              <w:rPr>
                <w:rFonts w:cs="Arial"/>
                <w:sz w:val="20"/>
                <w:lang w:val="en-AU"/>
              </w:rPr>
              <w:t>0</w:t>
            </w:r>
          </w:p>
        </w:tc>
        <w:tc>
          <w:tcPr>
            <w:tcW w:w="0" w:type="auto"/>
          </w:tcPr>
          <w:p w14:paraId="19351EA6" w14:textId="77777777" w:rsidR="00FA571D" w:rsidRPr="00BA197A" w:rsidRDefault="00FA571D" w:rsidP="00FA571D">
            <w:pPr>
              <w:spacing w:before="80" w:after="80" w:line="280" w:lineRule="exact"/>
              <w:rPr>
                <w:rFonts w:cs="Arial"/>
                <w:sz w:val="20"/>
                <w:lang w:val="en-AU"/>
              </w:rPr>
            </w:pPr>
            <w:r w:rsidRPr="00BA197A">
              <w:rPr>
                <w:rFonts w:cs="Arial"/>
                <w:sz w:val="20"/>
                <w:lang w:val="en-AU"/>
              </w:rPr>
              <w:t>0.7</w:t>
            </w:r>
          </w:p>
        </w:tc>
      </w:tr>
    </w:tbl>
    <w:p w14:paraId="6F0AC480" w14:textId="7E18872E" w:rsidR="00FA571D" w:rsidRPr="00BA197A" w:rsidRDefault="000679C1" w:rsidP="00FA571D">
      <w:pPr>
        <w:spacing w:before="120" w:after="120" w:line="240" w:lineRule="atLeast"/>
        <w:rPr>
          <w:rFonts w:ascii="Arial" w:eastAsia="Arial" w:hAnsi="Arial" w:cs="Arial"/>
          <w:color w:val="000000"/>
          <w:sz w:val="20"/>
          <w:lang w:val="en-AU"/>
        </w:rPr>
      </w:pPr>
      <w:r w:rsidRPr="00BA197A">
        <w:rPr>
          <w:rFonts w:ascii="Arial" w:eastAsia="Arial" w:hAnsi="Arial" w:cs="Arial"/>
          <w:color w:val="000000"/>
          <w:sz w:val="20"/>
          <w:lang w:val="en-AU"/>
        </w:rPr>
        <w:t>14.95</w:t>
      </w:r>
    </w:p>
    <w:p w14:paraId="0B214748" w14:textId="40CABEE7" w:rsidR="00FA571D" w:rsidRPr="00BA197A" w:rsidRDefault="00FA571D" w:rsidP="00AA1AC9">
      <w:pPr>
        <w:pStyle w:val="VCAAbody"/>
        <w:rPr>
          <w:lang w:val="en-AU"/>
        </w:rPr>
      </w:pPr>
      <w:r w:rsidRPr="00BA197A">
        <w:rPr>
          <w:lang w:val="en-AU"/>
        </w:rPr>
        <w:t xml:space="preserve">Students generally </w:t>
      </w:r>
      <w:r w:rsidR="00B83365" w:rsidRPr="00BA197A">
        <w:rPr>
          <w:lang w:val="en-AU"/>
        </w:rPr>
        <w:t xml:space="preserve">responded well to </w:t>
      </w:r>
      <w:r w:rsidRPr="00BA197A">
        <w:rPr>
          <w:lang w:val="en-AU"/>
        </w:rPr>
        <w:t>this question.</w:t>
      </w:r>
      <w:r w:rsidR="001200FE" w:rsidRPr="00BA197A">
        <w:rPr>
          <w:lang w:val="en-AU"/>
        </w:rPr>
        <w:t xml:space="preserve"> Some transcription errors were apparent, giving 14.59 as the answer.</w:t>
      </w:r>
    </w:p>
    <w:p w14:paraId="16B85479" w14:textId="00B6A426"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6</w:t>
      </w:r>
      <w:r w:rsidR="001A0EA7" w:rsidRPr="00BA197A">
        <w:rPr>
          <w:rFonts w:ascii="Arial" w:hAnsi="Arial" w:cs="Arial"/>
          <w:color w:val="0F7EB4"/>
          <w:sz w:val="32"/>
          <w:szCs w:val="24"/>
          <w:lang w:val="en-AU"/>
        </w:rPr>
        <w:t>e</w:t>
      </w:r>
      <w:r w:rsidRPr="00BA197A">
        <w:rPr>
          <w:rFonts w:ascii="Arial" w:hAnsi="Arial" w:cs="Arial"/>
          <w:color w:val="0F7EB4"/>
          <w:sz w:val="32"/>
          <w:szCs w:val="24"/>
          <w:lang w:val="en-AU"/>
        </w:rPr>
        <w:t>.</w:t>
      </w:r>
    </w:p>
    <w:tbl>
      <w:tblPr>
        <w:tblStyle w:val="VCAATableClosed"/>
        <w:tblW w:w="0" w:type="auto"/>
        <w:tblLook w:val="04A0" w:firstRow="1" w:lastRow="0" w:firstColumn="1" w:lastColumn="0" w:noHBand="0" w:noVBand="1"/>
      </w:tblPr>
      <w:tblGrid>
        <w:gridCol w:w="720"/>
        <w:gridCol w:w="576"/>
        <w:gridCol w:w="576"/>
        <w:gridCol w:w="576"/>
        <w:gridCol w:w="864"/>
      </w:tblGrid>
      <w:tr w:rsidR="00116FA2" w:rsidRPr="00BA197A" w14:paraId="6A877632" w14:textId="77777777" w:rsidTr="00B73614">
        <w:trPr>
          <w:cnfStyle w:val="100000000000" w:firstRow="1" w:lastRow="0" w:firstColumn="0" w:lastColumn="0" w:oddVBand="0" w:evenVBand="0" w:oddHBand="0" w:evenHBand="0" w:firstRowFirstColumn="0" w:firstRowLastColumn="0" w:lastRowFirstColumn="0" w:lastRowLastColumn="0"/>
        </w:trPr>
        <w:tc>
          <w:tcPr>
            <w:tcW w:w="720" w:type="dxa"/>
          </w:tcPr>
          <w:p w14:paraId="388D6C17" w14:textId="77777777" w:rsidR="00116FA2" w:rsidRPr="00BA197A" w:rsidRDefault="00116FA2" w:rsidP="00FA571D">
            <w:pPr>
              <w:spacing w:before="80" w:after="80" w:line="280" w:lineRule="exact"/>
              <w:rPr>
                <w:rFonts w:cs="Arial"/>
                <w:sz w:val="20"/>
                <w:lang w:val="en-AU"/>
              </w:rPr>
            </w:pPr>
            <w:r w:rsidRPr="00BA197A">
              <w:rPr>
                <w:rFonts w:cs="Arial"/>
                <w:sz w:val="20"/>
                <w:lang w:val="en-AU"/>
              </w:rPr>
              <w:t>Mark</w:t>
            </w:r>
          </w:p>
        </w:tc>
        <w:tc>
          <w:tcPr>
            <w:tcW w:w="576" w:type="dxa"/>
          </w:tcPr>
          <w:p w14:paraId="247888CC" w14:textId="77777777" w:rsidR="00116FA2" w:rsidRPr="00BA197A" w:rsidRDefault="00116FA2" w:rsidP="00FA571D">
            <w:pPr>
              <w:spacing w:before="80" w:after="80" w:line="280" w:lineRule="exact"/>
              <w:rPr>
                <w:rFonts w:cs="Arial"/>
                <w:sz w:val="20"/>
                <w:lang w:val="en-AU"/>
              </w:rPr>
            </w:pPr>
            <w:r w:rsidRPr="00BA197A">
              <w:rPr>
                <w:rFonts w:cs="Arial"/>
                <w:sz w:val="20"/>
                <w:lang w:val="en-AU"/>
              </w:rPr>
              <w:t>0</w:t>
            </w:r>
          </w:p>
        </w:tc>
        <w:tc>
          <w:tcPr>
            <w:tcW w:w="576" w:type="dxa"/>
          </w:tcPr>
          <w:p w14:paraId="3F24B6CD" w14:textId="77777777" w:rsidR="00116FA2" w:rsidRPr="00BA197A" w:rsidRDefault="00116FA2" w:rsidP="00FA571D">
            <w:pPr>
              <w:spacing w:before="80" w:after="80" w:line="280" w:lineRule="exact"/>
              <w:rPr>
                <w:rFonts w:cs="Arial"/>
                <w:sz w:val="20"/>
                <w:lang w:val="en-AU"/>
              </w:rPr>
            </w:pPr>
            <w:r w:rsidRPr="00BA197A">
              <w:rPr>
                <w:rFonts w:cs="Arial"/>
                <w:sz w:val="20"/>
                <w:lang w:val="en-AU"/>
              </w:rPr>
              <w:t>1</w:t>
            </w:r>
          </w:p>
        </w:tc>
        <w:tc>
          <w:tcPr>
            <w:tcW w:w="576" w:type="dxa"/>
          </w:tcPr>
          <w:p w14:paraId="15BDB69E" w14:textId="7A034864" w:rsidR="00116FA2" w:rsidRPr="00BA197A" w:rsidRDefault="00116FA2" w:rsidP="00FA571D">
            <w:pPr>
              <w:spacing w:before="80" w:after="80" w:line="280" w:lineRule="exact"/>
              <w:rPr>
                <w:rFonts w:cs="Arial"/>
                <w:sz w:val="20"/>
                <w:lang w:val="en-AU"/>
              </w:rPr>
            </w:pPr>
            <w:r w:rsidRPr="00BA197A">
              <w:rPr>
                <w:rFonts w:cs="Arial"/>
                <w:sz w:val="20"/>
                <w:lang w:val="en-AU"/>
              </w:rPr>
              <w:t>2</w:t>
            </w:r>
          </w:p>
        </w:tc>
        <w:tc>
          <w:tcPr>
            <w:tcW w:w="0" w:type="auto"/>
          </w:tcPr>
          <w:p w14:paraId="7E85B541" w14:textId="543F26BB" w:rsidR="00116FA2" w:rsidRPr="00BA197A" w:rsidRDefault="00116FA2" w:rsidP="00FA571D">
            <w:pPr>
              <w:spacing w:before="80" w:after="80" w:line="280" w:lineRule="exact"/>
              <w:rPr>
                <w:rFonts w:cs="Arial"/>
                <w:sz w:val="20"/>
                <w:lang w:val="en-AU"/>
              </w:rPr>
            </w:pPr>
            <w:r w:rsidRPr="00BA197A">
              <w:rPr>
                <w:rFonts w:cs="Arial"/>
                <w:sz w:val="20"/>
                <w:lang w:val="en-AU"/>
              </w:rPr>
              <w:t>Average</w:t>
            </w:r>
          </w:p>
        </w:tc>
      </w:tr>
      <w:tr w:rsidR="00116FA2" w:rsidRPr="00BA197A" w14:paraId="3B0BCA41" w14:textId="77777777" w:rsidTr="00B73614">
        <w:tc>
          <w:tcPr>
            <w:tcW w:w="720" w:type="dxa"/>
          </w:tcPr>
          <w:p w14:paraId="69CE5878" w14:textId="77777777" w:rsidR="00116FA2" w:rsidRPr="00BA197A" w:rsidRDefault="00116FA2" w:rsidP="00FA571D">
            <w:pPr>
              <w:spacing w:before="80" w:after="80" w:line="280" w:lineRule="exact"/>
              <w:rPr>
                <w:rFonts w:cs="Arial"/>
                <w:sz w:val="20"/>
                <w:lang w:val="en-AU"/>
              </w:rPr>
            </w:pPr>
            <w:r w:rsidRPr="00BA197A">
              <w:rPr>
                <w:rFonts w:cs="Arial"/>
                <w:sz w:val="20"/>
                <w:lang w:val="en-AU"/>
              </w:rPr>
              <w:t>%</w:t>
            </w:r>
          </w:p>
        </w:tc>
        <w:tc>
          <w:tcPr>
            <w:tcW w:w="576" w:type="dxa"/>
          </w:tcPr>
          <w:p w14:paraId="2C24DA8C" w14:textId="229E0DB9" w:rsidR="00116FA2" w:rsidRPr="00BA197A" w:rsidRDefault="001A0EA7" w:rsidP="00FA571D">
            <w:pPr>
              <w:spacing w:before="80" w:after="80" w:line="280" w:lineRule="exact"/>
              <w:rPr>
                <w:rFonts w:cs="Arial"/>
                <w:sz w:val="20"/>
                <w:lang w:val="en-AU"/>
              </w:rPr>
            </w:pPr>
            <w:r w:rsidRPr="00BA197A">
              <w:rPr>
                <w:rFonts w:cs="Arial"/>
                <w:sz w:val="20"/>
                <w:lang w:val="en-AU"/>
              </w:rPr>
              <w:t>48</w:t>
            </w:r>
          </w:p>
        </w:tc>
        <w:tc>
          <w:tcPr>
            <w:tcW w:w="576" w:type="dxa"/>
          </w:tcPr>
          <w:p w14:paraId="1CE0F65E" w14:textId="53F98055" w:rsidR="00116FA2" w:rsidRPr="00BA197A" w:rsidRDefault="001A0EA7" w:rsidP="00FA571D">
            <w:pPr>
              <w:spacing w:before="80" w:after="80" w:line="280" w:lineRule="exact"/>
              <w:rPr>
                <w:rFonts w:cs="Arial"/>
                <w:sz w:val="20"/>
                <w:lang w:val="en-AU"/>
              </w:rPr>
            </w:pPr>
            <w:r w:rsidRPr="00BA197A">
              <w:rPr>
                <w:rFonts w:cs="Arial"/>
                <w:sz w:val="20"/>
                <w:lang w:val="en-AU"/>
              </w:rPr>
              <w:t>12</w:t>
            </w:r>
          </w:p>
        </w:tc>
        <w:tc>
          <w:tcPr>
            <w:tcW w:w="576" w:type="dxa"/>
          </w:tcPr>
          <w:p w14:paraId="4A3BFA6F" w14:textId="624B6072" w:rsidR="00116FA2" w:rsidRPr="00BA197A" w:rsidRDefault="001A0EA7" w:rsidP="00FA571D">
            <w:pPr>
              <w:spacing w:before="80" w:after="80" w:line="280" w:lineRule="exact"/>
              <w:rPr>
                <w:rFonts w:cs="Arial"/>
                <w:sz w:val="20"/>
                <w:lang w:val="en-AU"/>
              </w:rPr>
            </w:pPr>
            <w:r w:rsidRPr="00BA197A">
              <w:rPr>
                <w:rFonts w:cs="Arial"/>
                <w:sz w:val="20"/>
                <w:lang w:val="en-AU"/>
              </w:rPr>
              <w:t>40</w:t>
            </w:r>
          </w:p>
        </w:tc>
        <w:tc>
          <w:tcPr>
            <w:tcW w:w="0" w:type="auto"/>
          </w:tcPr>
          <w:p w14:paraId="7D582EE4" w14:textId="2A138758" w:rsidR="00116FA2" w:rsidRPr="00BA197A" w:rsidRDefault="00116FA2" w:rsidP="00FA571D">
            <w:pPr>
              <w:spacing w:before="80" w:after="80" w:line="280" w:lineRule="exact"/>
              <w:rPr>
                <w:rFonts w:cs="Arial"/>
                <w:sz w:val="20"/>
                <w:lang w:val="en-AU"/>
              </w:rPr>
            </w:pPr>
            <w:r w:rsidRPr="00BA197A">
              <w:rPr>
                <w:rFonts w:cs="Arial"/>
                <w:sz w:val="20"/>
                <w:lang w:val="en-AU"/>
              </w:rPr>
              <w:t>0.6</w:t>
            </w:r>
          </w:p>
        </w:tc>
      </w:tr>
    </w:tbl>
    <w:p w14:paraId="75E82D41" w14:textId="2B2C60FF" w:rsidR="000679C1" w:rsidRPr="00BA197A" w:rsidRDefault="000A0B10" w:rsidP="00FA571D">
      <w:pPr>
        <w:spacing w:before="120" w:after="120" w:line="240" w:lineRule="atLeast"/>
        <w:rPr>
          <w:rFonts w:ascii="Times New Roman" w:hAnsi="Times New Roman"/>
          <w:lang w:val="en-AU"/>
        </w:rPr>
      </w:pPr>
      <w:r w:rsidRPr="000A0B10">
        <w:rPr>
          <w:rFonts w:ascii="Times New Roman" w:hAnsi="Times New Roman"/>
          <w:noProof/>
          <w:position w:val="-56"/>
          <w:lang w:val="en-AU"/>
        </w:rPr>
        <w:object w:dxaOrig="2299" w:dyaOrig="1180" w14:anchorId="2EB9E094">
          <v:shape id="_x0000_i1076" type="#_x0000_t75" alt="" style="width:114.75pt;height:58.5pt;mso-width-percent:0;mso-height-percent:0;mso-width-percent:0;mso-height-percent:0" o:ole="">
            <v:imagedata r:id="rId109" o:title=""/>
          </v:shape>
          <o:OLEObject Type="Embed" ProgID="Equation.DSMT4" ShapeID="_x0000_i1076" DrawAspect="Content" ObjectID="_1776168191" r:id="rId110"/>
        </w:object>
      </w:r>
    </w:p>
    <w:p w14:paraId="10A84544" w14:textId="69A4E800" w:rsidR="00FA571D" w:rsidRPr="00BA197A" w:rsidRDefault="001200FE" w:rsidP="001200FE">
      <w:pPr>
        <w:pStyle w:val="VCAAbodyformaths"/>
        <w:rPr>
          <w:lang w:val="en-AU"/>
        </w:rPr>
      </w:pPr>
      <w:r w:rsidRPr="00BA197A">
        <w:rPr>
          <w:lang w:val="en-AU"/>
        </w:rPr>
        <w:t xml:space="preserve">Most students understood that the difference meant that </w:t>
      </w:r>
      <w:r w:rsidR="000A0B10" w:rsidRPr="000A0B10">
        <w:rPr>
          <w:noProof/>
          <w:position w:val="-6"/>
          <w:lang w:val="en-AU"/>
        </w:rPr>
        <w:object w:dxaOrig="1080" w:dyaOrig="279" w14:anchorId="6CC2EAE7">
          <v:shape id="_x0000_i1077" type="#_x0000_t75" alt="" style="width:53.25pt;height:13.5pt;mso-width-percent:0;mso-height-percent:0;mso-width-percent:0;mso-height-percent:0" o:ole="">
            <v:imagedata r:id="rId111" o:title=""/>
          </v:shape>
          <o:OLEObject Type="Embed" ProgID="Equation.DSMT4" ShapeID="_x0000_i1077" DrawAspect="Content" ObjectID="_1776168192" r:id="rId112"/>
        </w:object>
      </w:r>
      <w:r w:rsidRPr="00BA197A">
        <w:rPr>
          <w:lang w:val="en-AU"/>
        </w:rPr>
        <w:t xml:space="preserve">. </w:t>
      </w:r>
      <w:r w:rsidR="00FA571D" w:rsidRPr="00BA197A">
        <w:rPr>
          <w:lang w:val="en-AU"/>
        </w:rPr>
        <w:t xml:space="preserve">Some students stated a correct conclusion but did not give a reason by referencing the </w:t>
      </w:r>
      <w:r w:rsidR="00FA571D" w:rsidRPr="00BA197A">
        <w:rPr>
          <w:i/>
          <w:iCs/>
          <w:lang w:val="en-AU"/>
        </w:rPr>
        <w:t>p</w:t>
      </w:r>
      <w:r w:rsidR="00B83365" w:rsidRPr="00BA197A">
        <w:rPr>
          <w:i/>
          <w:iCs/>
          <w:lang w:val="en-AU"/>
        </w:rPr>
        <w:t xml:space="preserve"> </w:t>
      </w:r>
      <w:r w:rsidR="00FA571D" w:rsidRPr="00BA197A">
        <w:rPr>
          <w:lang w:val="en-AU"/>
        </w:rPr>
        <w:t>value.</w:t>
      </w:r>
    </w:p>
    <w:p w14:paraId="22760D02" w14:textId="5B0B7070" w:rsidR="00FA571D" w:rsidRPr="00BA197A" w:rsidRDefault="00FA571D" w:rsidP="00FA571D">
      <w:pPr>
        <w:spacing w:before="320" w:after="120" w:line="400" w:lineRule="exact"/>
        <w:outlineLvl w:val="3"/>
        <w:rPr>
          <w:rFonts w:ascii="Arial" w:hAnsi="Arial" w:cs="Arial"/>
          <w:color w:val="0F7EB4"/>
          <w:sz w:val="32"/>
          <w:szCs w:val="24"/>
          <w:lang w:val="en-AU"/>
        </w:rPr>
      </w:pPr>
      <w:r w:rsidRPr="00BA197A">
        <w:rPr>
          <w:rFonts w:ascii="Arial" w:hAnsi="Arial" w:cs="Arial"/>
          <w:color w:val="0F7EB4"/>
          <w:sz w:val="32"/>
          <w:szCs w:val="24"/>
          <w:lang w:val="en-AU"/>
        </w:rPr>
        <w:t>Question 6</w:t>
      </w:r>
      <w:r w:rsidR="001A0EA7" w:rsidRPr="00BA197A">
        <w:rPr>
          <w:rFonts w:ascii="Arial" w:hAnsi="Arial" w:cs="Arial"/>
          <w:color w:val="0F7EB4"/>
          <w:sz w:val="32"/>
          <w:szCs w:val="24"/>
          <w:lang w:val="en-AU"/>
        </w:rPr>
        <w:t>f</w:t>
      </w:r>
      <w:r w:rsidRPr="00BA197A">
        <w:rPr>
          <w:rFonts w:ascii="Arial" w:hAnsi="Arial" w:cs="Arial"/>
          <w:color w:val="0F7EB4"/>
          <w:sz w:val="32"/>
          <w:szCs w:val="24"/>
          <w:lang w:val="en-AU"/>
        </w:rPr>
        <w:t>.</w:t>
      </w:r>
    </w:p>
    <w:p w14:paraId="7A8537F4" w14:textId="77777777" w:rsidR="000C2EF8" w:rsidRDefault="000C2EF8" w:rsidP="00964947">
      <w:pPr>
        <w:pStyle w:val="VCAAbody"/>
      </w:pPr>
      <w:r>
        <w:t>This question has been redacted following the findings of the Independent Review into the VCAA’s Examination-Setting Policies, Processes and Procedures for the VCE.</w:t>
      </w:r>
    </w:p>
    <w:p w14:paraId="185BBC18" w14:textId="14F55B01" w:rsidR="009B301C" w:rsidRPr="00BA197A" w:rsidRDefault="009B301C" w:rsidP="000C2EF8">
      <w:pPr>
        <w:pStyle w:val="VCAAbody"/>
        <w:rPr>
          <w:lang w:val="en-AU"/>
        </w:rPr>
      </w:pPr>
    </w:p>
    <w:sectPr w:rsidR="009B301C" w:rsidRPr="00BA197A" w:rsidSect="00B230DB">
      <w:headerReference w:type="default" r:id="rId113"/>
      <w:footerReference w:type="default" r:id="rId114"/>
      <w:headerReference w:type="first" r:id="rId115"/>
      <w:footerReference w:type="first" r:id="rId116"/>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5753C" w14:textId="77777777" w:rsidR="000A0B10" w:rsidRDefault="000A0B10" w:rsidP="00304EA1">
      <w:pPr>
        <w:spacing w:after="0" w:line="240" w:lineRule="auto"/>
      </w:pPr>
      <w:r>
        <w:separator/>
      </w:r>
    </w:p>
  </w:endnote>
  <w:endnote w:type="continuationSeparator" w:id="0">
    <w:p w14:paraId="6C2FE3E4" w14:textId="77777777" w:rsidR="000A0B10" w:rsidRDefault="000A0B10"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0A0B10" w:rsidRPr="00D06414" w14:paraId="00D3EC34" w14:textId="77777777" w:rsidTr="00BB3BAB">
      <w:trPr>
        <w:trHeight w:val="476"/>
      </w:trPr>
      <w:tc>
        <w:tcPr>
          <w:tcW w:w="1667" w:type="pct"/>
          <w:tcMar>
            <w:left w:w="0" w:type="dxa"/>
            <w:right w:w="0" w:type="dxa"/>
          </w:tcMar>
        </w:tcPr>
        <w:p w14:paraId="4F062E5B" w14:textId="77777777" w:rsidR="000A0B10" w:rsidRPr="00D06414" w:rsidRDefault="000A0B10"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B2D3A9E" w14:textId="77777777" w:rsidR="000A0B10" w:rsidRPr="00D06414" w:rsidRDefault="000A0B10"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512E85E8" w14:textId="77777777" w:rsidR="000A0B10" w:rsidRPr="00D06414" w:rsidRDefault="000A0B10"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5D192EFA" w14:textId="77777777" w:rsidR="000A0B10" w:rsidRPr="00D06414" w:rsidRDefault="000A0B10"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5A1EB687" wp14:editId="674D314E">
          <wp:simplePos x="0" y="0"/>
          <wp:positionH relativeFrom="column">
            <wp:posOffset>-713105</wp:posOffset>
          </wp:positionH>
          <wp:positionV relativeFrom="page">
            <wp:posOffset>10142220</wp:posOffset>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0A0B10" w:rsidRPr="00D06414" w14:paraId="28670396" w14:textId="77777777" w:rsidTr="000F5AAF">
      <w:tc>
        <w:tcPr>
          <w:tcW w:w="1459" w:type="pct"/>
          <w:tcMar>
            <w:left w:w="0" w:type="dxa"/>
            <w:right w:w="0" w:type="dxa"/>
          </w:tcMar>
        </w:tcPr>
        <w:p w14:paraId="0BBE30B4" w14:textId="77777777" w:rsidR="000A0B10" w:rsidRPr="00D06414" w:rsidRDefault="000A0B10"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A5F1B38" w14:textId="77777777" w:rsidR="000A0B10" w:rsidRPr="00D06414" w:rsidRDefault="000A0B10"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4DA4052A" w14:textId="77777777" w:rsidR="000A0B10" w:rsidRPr="00D06414" w:rsidRDefault="000A0B10"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1301577A" w14:textId="77777777" w:rsidR="000A0B10" w:rsidRPr="00D06414" w:rsidRDefault="000A0B10"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6D7335C1" wp14:editId="77E21C74">
          <wp:simplePos x="0" y="0"/>
          <wp:positionH relativeFrom="page">
            <wp:align>left</wp:align>
          </wp:positionH>
          <wp:positionV relativeFrom="bottomMargin">
            <wp:align>top</wp:align>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22ADF" w14:textId="77777777" w:rsidR="000A0B10" w:rsidRDefault="000A0B10" w:rsidP="00304EA1">
      <w:pPr>
        <w:spacing w:after="0" w:line="240" w:lineRule="auto"/>
      </w:pPr>
      <w:r>
        <w:separator/>
      </w:r>
    </w:p>
  </w:footnote>
  <w:footnote w:type="continuationSeparator" w:id="0">
    <w:p w14:paraId="600CFD58" w14:textId="77777777" w:rsidR="000A0B10" w:rsidRDefault="000A0B10"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484C" w14:textId="09125178" w:rsidR="000A0B10" w:rsidRPr="00D86DE4" w:rsidRDefault="000A0B10" w:rsidP="00D86DE4">
    <w:pPr>
      <w:pStyle w:val="VCAAcaptionsandfootnotes"/>
      <w:rPr>
        <w:color w:val="999999" w:themeColor="accent2"/>
      </w:rPr>
    </w:pPr>
    <w:r>
      <w:t>2022 VCE Specialist Mathematics 2 external assessment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F2C2" w14:textId="77777777" w:rsidR="000A0B10" w:rsidRPr="009370BC" w:rsidRDefault="000A0B10" w:rsidP="00970580">
    <w:pPr>
      <w:spacing w:after="0"/>
      <w:ind w:right="-142"/>
      <w:jc w:val="right"/>
    </w:pPr>
    <w:r>
      <w:rPr>
        <w:noProof/>
        <w:lang w:val="en-AU" w:eastAsia="en-AU"/>
      </w:rPr>
      <w:drawing>
        <wp:anchor distT="0" distB="0" distL="114300" distR="114300" simplePos="0" relativeHeight="251660288" behindDoc="1" locked="1" layoutInCell="1" allowOverlap="1" wp14:anchorId="17697C7E" wp14:editId="7960D983">
          <wp:simplePos x="0" y="0"/>
          <wp:positionH relativeFrom="column">
            <wp:posOffset>-720090</wp:posOffset>
          </wp:positionH>
          <wp:positionV relativeFrom="page">
            <wp:posOffset>0</wp:posOffset>
          </wp:positionV>
          <wp:extent cx="7562088" cy="719016"/>
          <wp:effectExtent l="0" t="0" r="127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62088" cy="7190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4A50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6A39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AC34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5A59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F623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0AA1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AE91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46FD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CDB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8A0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C67420"/>
    <w:multiLevelType w:val="hybridMultilevel"/>
    <w:tmpl w:val="F54C29A4"/>
    <w:lvl w:ilvl="0" w:tplc="E6086CA8">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517E1C1D"/>
    <w:multiLevelType w:val="hybridMultilevel"/>
    <w:tmpl w:val="20ACEBD4"/>
    <w:lvl w:ilvl="0" w:tplc="BEDC817E">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2A72A97"/>
    <w:multiLevelType w:val="hybridMultilevel"/>
    <w:tmpl w:val="338615A8"/>
    <w:lvl w:ilvl="0" w:tplc="960E0226">
      <w:start w:val="1"/>
      <w:numFmt w:val="bullet"/>
      <w:lvlText w:val=""/>
      <w:lvlJc w:val="left"/>
      <w:pPr>
        <w:ind w:left="1080" w:firstLine="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5FC141E8"/>
    <w:multiLevelType w:val="multilevel"/>
    <w:tmpl w:val="BF8E38DA"/>
    <w:styleLink w:val="CurrentList1"/>
    <w:lvl w:ilvl="0">
      <w:start w:val="1"/>
      <w:numFmt w:val="bullet"/>
      <w:lvlText w:val=""/>
      <w:lvlJc w:val="left"/>
      <w:pPr>
        <w:ind w:left="5748" w:hanging="360"/>
      </w:pPr>
      <w:rPr>
        <w:rFonts w:ascii="Symbol" w:hAnsi="Symbol" w:hint="default"/>
        <w:color w:val="auto"/>
      </w:rPr>
    </w:lvl>
    <w:lvl w:ilvl="1">
      <w:start w:val="1"/>
      <w:numFmt w:val="bullet"/>
      <w:lvlText w:val="o"/>
      <w:lvlJc w:val="left"/>
      <w:pPr>
        <w:ind w:left="6468" w:hanging="360"/>
      </w:pPr>
      <w:rPr>
        <w:rFonts w:ascii="Courier New" w:hAnsi="Courier New" w:cs="Courier New" w:hint="default"/>
      </w:rPr>
    </w:lvl>
    <w:lvl w:ilvl="2">
      <w:start w:val="1"/>
      <w:numFmt w:val="bullet"/>
      <w:lvlText w:val=""/>
      <w:lvlJc w:val="left"/>
      <w:pPr>
        <w:ind w:left="7188" w:hanging="360"/>
      </w:pPr>
      <w:rPr>
        <w:rFonts w:ascii="Wingdings" w:hAnsi="Wingdings" w:hint="default"/>
      </w:rPr>
    </w:lvl>
    <w:lvl w:ilvl="3">
      <w:start w:val="1"/>
      <w:numFmt w:val="bullet"/>
      <w:lvlText w:val=""/>
      <w:lvlJc w:val="left"/>
      <w:pPr>
        <w:ind w:left="7908" w:hanging="360"/>
      </w:pPr>
      <w:rPr>
        <w:rFonts w:ascii="Symbol" w:hAnsi="Symbol" w:hint="default"/>
      </w:rPr>
    </w:lvl>
    <w:lvl w:ilvl="4">
      <w:start w:val="1"/>
      <w:numFmt w:val="bullet"/>
      <w:lvlText w:val="o"/>
      <w:lvlJc w:val="left"/>
      <w:pPr>
        <w:ind w:left="8628" w:hanging="360"/>
      </w:pPr>
      <w:rPr>
        <w:rFonts w:ascii="Courier New" w:hAnsi="Courier New" w:cs="Courier New" w:hint="default"/>
      </w:rPr>
    </w:lvl>
    <w:lvl w:ilvl="5">
      <w:start w:val="1"/>
      <w:numFmt w:val="bullet"/>
      <w:lvlText w:val=""/>
      <w:lvlJc w:val="left"/>
      <w:pPr>
        <w:ind w:left="9348" w:hanging="360"/>
      </w:pPr>
      <w:rPr>
        <w:rFonts w:ascii="Wingdings" w:hAnsi="Wingdings" w:hint="default"/>
      </w:rPr>
    </w:lvl>
    <w:lvl w:ilvl="6">
      <w:start w:val="1"/>
      <w:numFmt w:val="bullet"/>
      <w:lvlText w:val=""/>
      <w:lvlJc w:val="left"/>
      <w:pPr>
        <w:ind w:left="10068" w:hanging="360"/>
      </w:pPr>
      <w:rPr>
        <w:rFonts w:ascii="Symbol" w:hAnsi="Symbol" w:hint="default"/>
      </w:rPr>
    </w:lvl>
    <w:lvl w:ilvl="7">
      <w:start w:val="1"/>
      <w:numFmt w:val="bullet"/>
      <w:lvlText w:val="o"/>
      <w:lvlJc w:val="left"/>
      <w:pPr>
        <w:ind w:left="10788" w:hanging="360"/>
      </w:pPr>
      <w:rPr>
        <w:rFonts w:ascii="Courier New" w:hAnsi="Courier New" w:cs="Courier New" w:hint="default"/>
      </w:rPr>
    </w:lvl>
    <w:lvl w:ilvl="8">
      <w:start w:val="1"/>
      <w:numFmt w:val="bullet"/>
      <w:lvlText w:val=""/>
      <w:lvlJc w:val="left"/>
      <w:pPr>
        <w:ind w:left="11508" w:hanging="360"/>
      </w:pPr>
      <w:rPr>
        <w:rFonts w:ascii="Wingdings" w:hAnsi="Wingdings" w:hint="default"/>
      </w:rPr>
    </w:lvl>
  </w:abstractNum>
  <w:abstractNum w:abstractNumId="18" w15:restartNumberingAfterBreak="0">
    <w:nsid w:val="62872B6C"/>
    <w:multiLevelType w:val="hybridMultilevel"/>
    <w:tmpl w:val="E15871BA"/>
    <w:lvl w:ilvl="0" w:tplc="5F3E2E34">
      <w:start w:val="1"/>
      <w:numFmt w:val="bullet"/>
      <w:pStyle w:val="VCAAbullet"/>
      <w:lvlText w:val=""/>
      <w:lvlJc w:val="left"/>
      <w:pPr>
        <w:ind w:left="5748" w:hanging="360"/>
      </w:pPr>
      <w:rPr>
        <w:rFonts w:ascii="Symbol" w:hAnsi="Symbol" w:hint="default"/>
        <w:color w:val="auto"/>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9" w15:restartNumberingAfterBreak="0">
    <w:nsid w:val="68137E3A"/>
    <w:multiLevelType w:val="hybridMultilevel"/>
    <w:tmpl w:val="AB461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0176CC"/>
    <w:multiLevelType w:val="hybridMultilevel"/>
    <w:tmpl w:val="A4D4F434"/>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30D07EA"/>
    <w:multiLevelType w:val="hybridMultilevel"/>
    <w:tmpl w:val="8B8C0D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74007D61"/>
    <w:multiLevelType w:val="hybridMultilevel"/>
    <w:tmpl w:val="85967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397667"/>
    <w:multiLevelType w:val="hybridMultilevel"/>
    <w:tmpl w:val="1E10BB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123527477">
    <w:abstractNumId w:val="18"/>
  </w:num>
  <w:num w:numId="2" w16cid:durableId="1735660292">
    <w:abstractNumId w:val="15"/>
  </w:num>
  <w:num w:numId="3" w16cid:durableId="1991908934">
    <w:abstractNumId w:val="12"/>
  </w:num>
  <w:num w:numId="4" w16cid:durableId="205726853">
    <w:abstractNumId w:val="11"/>
  </w:num>
  <w:num w:numId="5" w16cid:durableId="308360609">
    <w:abstractNumId w:val="16"/>
  </w:num>
  <w:num w:numId="6" w16cid:durableId="1320158840">
    <w:abstractNumId w:val="21"/>
  </w:num>
  <w:num w:numId="7" w16cid:durableId="70467594">
    <w:abstractNumId w:val="23"/>
  </w:num>
  <w:num w:numId="8" w16cid:durableId="1027877103">
    <w:abstractNumId w:val="13"/>
  </w:num>
  <w:num w:numId="9" w16cid:durableId="2088571782">
    <w:abstractNumId w:val="20"/>
  </w:num>
  <w:num w:numId="10" w16cid:durableId="597180181">
    <w:abstractNumId w:val="14"/>
  </w:num>
  <w:num w:numId="11" w16cid:durableId="2068406166">
    <w:abstractNumId w:val="19"/>
  </w:num>
  <w:num w:numId="12" w16cid:durableId="1144735263">
    <w:abstractNumId w:val="22"/>
  </w:num>
  <w:num w:numId="13" w16cid:durableId="939610114">
    <w:abstractNumId w:val="17"/>
  </w:num>
  <w:num w:numId="14" w16cid:durableId="766199734">
    <w:abstractNumId w:val="0"/>
  </w:num>
  <w:num w:numId="15" w16cid:durableId="860506801">
    <w:abstractNumId w:val="1"/>
  </w:num>
  <w:num w:numId="16" w16cid:durableId="1429891909">
    <w:abstractNumId w:val="2"/>
  </w:num>
  <w:num w:numId="17" w16cid:durableId="1871528632">
    <w:abstractNumId w:val="3"/>
  </w:num>
  <w:num w:numId="18" w16cid:durableId="1186021416">
    <w:abstractNumId w:val="8"/>
  </w:num>
  <w:num w:numId="19" w16cid:durableId="1166478748">
    <w:abstractNumId w:val="4"/>
  </w:num>
  <w:num w:numId="20" w16cid:durableId="5986647">
    <w:abstractNumId w:val="5"/>
  </w:num>
  <w:num w:numId="21" w16cid:durableId="1115372130">
    <w:abstractNumId w:val="6"/>
  </w:num>
  <w:num w:numId="22" w16cid:durableId="1138844508">
    <w:abstractNumId w:val="7"/>
  </w:num>
  <w:num w:numId="23" w16cid:durableId="1508207213">
    <w:abstractNumId w:val="9"/>
  </w:num>
  <w:num w:numId="24" w16cid:durableId="16919534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SortMethod w:val="0000"/>
  <w:mailMerge>
    <w:mainDocumentType w:val="formLetters"/>
    <w:dataType w:val="textFile"/>
    <w:activeRecord w:val="-1"/>
  </w:mailMerge>
  <w:trackRevision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8B1"/>
    <w:rsid w:val="00003885"/>
    <w:rsid w:val="00024018"/>
    <w:rsid w:val="00055EBA"/>
    <w:rsid w:val="0005780E"/>
    <w:rsid w:val="00065CC6"/>
    <w:rsid w:val="000679C1"/>
    <w:rsid w:val="00090D46"/>
    <w:rsid w:val="000A0B10"/>
    <w:rsid w:val="000A33D3"/>
    <w:rsid w:val="000A71F7"/>
    <w:rsid w:val="000C2435"/>
    <w:rsid w:val="000C2EF8"/>
    <w:rsid w:val="000E4390"/>
    <w:rsid w:val="000F09E4"/>
    <w:rsid w:val="000F16FD"/>
    <w:rsid w:val="000F5AAF"/>
    <w:rsid w:val="0010116F"/>
    <w:rsid w:val="00116FA2"/>
    <w:rsid w:val="001200FE"/>
    <w:rsid w:val="00120DB9"/>
    <w:rsid w:val="00143520"/>
    <w:rsid w:val="00153AD2"/>
    <w:rsid w:val="001779EA"/>
    <w:rsid w:val="00180BF3"/>
    <w:rsid w:val="00182027"/>
    <w:rsid w:val="00184297"/>
    <w:rsid w:val="00185CDF"/>
    <w:rsid w:val="001A0EA7"/>
    <w:rsid w:val="001B49D0"/>
    <w:rsid w:val="001C3EEA"/>
    <w:rsid w:val="001D3246"/>
    <w:rsid w:val="001E44DB"/>
    <w:rsid w:val="001F6212"/>
    <w:rsid w:val="002046A4"/>
    <w:rsid w:val="002076D3"/>
    <w:rsid w:val="002279BA"/>
    <w:rsid w:val="002329F3"/>
    <w:rsid w:val="002400F6"/>
    <w:rsid w:val="00243F0D"/>
    <w:rsid w:val="00260767"/>
    <w:rsid w:val="002647BB"/>
    <w:rsid w:val="002754C1"/>
    <w:rsid w:val="002841C8"/>
    <w:rsid w:val="0028516B"/>
    <w:rsid w:val="00290582"/>
    <w:rsid w:val="002A32C2"/>
    <w:rsid w:val="002B61AD"/>
    <w:rsid w:val="002C6F90"/>
    <w:rsid w:val="002D1700"/>
    <w:rsid w:val="002E4FB5"/>
    <w:rsid w:val="00302FB8"/>
    <w:rsid w:val="00304EA1"/>
    <w:rsid w:val="00314D81"/>
    <w:rsid w:val="00322FC6"/>
    <w:rsid w:val="00350651"/>
    <w:rsid w:val="0035293F"/>
    <w:rsid w:val="00385147"/>
    <w:rsid w:val="00390A6C"/>
    <w:rsid w:val="00391986"/>
    <w:rsid w:val="003A00B4"/>
    <w:rsid w:val="003A59D8"/>
    <w:rsid w:val="003B2257"/>
    <w:rsid w:val="003C5E71"/>
    <w:rsid w:val="003C6C6D"/>
    <w:rsid w:val="003D6CBD"/>
    <w:rsid w:val="00400537"/>
    <w:rsid w:val="00417AA3"/>
    <w:rsid w:val="00425DFE"/>
    <w:rsid w:val="00434EDB"/>
    <w:rsid w:val="004369F0"/>
    <w:rsid w:val="00440B32"/>
    <w:rsid w:val="0044213C"/>
    <w:rsid w:val="0046078D"/>
    <w:rsid w:val="00495C80"/>
    <w:rsid w:val="004A2ED8"/>
    <w:rsid w:val="004E4868"/>
    <w:rsid w:val="004E6DA9"/>
    <w:rsid w:val="004F5BDA"/>
    <w:rsid w:val="0051631E"/>
    <w:rsid w:val="00524315"/>
    <w:rsid w:val="00537A1F"/>
    <w:rsid w:val="00547F58"/>
    <w:rsid w:val="005570CF"/>
    <w:rsid w:val="00566029"/>
    <w:rsid w:val="005923CB"/>
    <w:rsid w:val="005B391B"/>
    <w:rsid w:val="005C7CEB"/>
    <w:rsid w:val="005D2550"/>
    <w:rsid w:val="005D3D78"/>
    <w:rsid w:val="005E2EF0"/>
    <w:rsid w:val="005F4092"/>
    <w:rsid w:val="005F6174"/>
    <w:rsid w:val="00636FD6"/>
    <w:rsid w:val="006532E1"/>
    <w:rsid w:val="006663C6"/>
    <w:rsid w:val="00670E21"/>
    <w:rsid w:val="0068471E"/>
    <w:rsid w:val="00684F7E"/>
    <w:rsid w:val="00684F98"/>
    <w:rsid w:val="00693FFD"/>
    <w:rsid w:val="006B4F00"/>
    <w:rsid w:val="006C04E6"/>
    <w:rsid w:val="006D2159"/>
    <w:rsid w:val="006E4079"/>
    <w:rsid w:val="006F0D7A"/>
    <w:rsid w:val="006F787C"/>
    <w:rsid w:val="00702636"/>
    <w:rsid w:val="00724507"/>
    <w:rsid w:val="00743626"/>
    <w:rsid w:val="00747109"/>
    <w:rsid w:val="00773E6C"/>
    <w:rsid w:val="007809CA"/>
    <w:rsid w:val="00781FB1"/>
    <w:rsid w:val="007A4B91"/>
    <w:rsid w:val="007C600D"/>
    <w:rsid w:val="007D1B6D"/>
    <w:rsid w:val="007E3988"/>
    <w:rsid w:val="00813C37"/>
    <w:rsid w:val="008154B5"/>
    <w:rsid w:val="00823962"/>
    <w:rsid w:val="0083668E"/>
    <w:rsid w:val="008428B1"/>
    <w:rsid w:val="00845726"/>
    <w:rsid w:val="008468E3"/>
    <w:rsid w:val="00850410"/>
    <w:rsid w:val="00852719"/>
    <w:rsid w:val="00860115"/>
    <w:rsid w:val="0088783C"/>
    <w:rsid w:val="008B62BD"/>
    <w:rsid w:val="008C2650"/>
    <w:rsid w:val="00914F11"/>
    <w:rsid w:val="009238F0"/>
    <w:rsid w:val="009370BC"/>
    <w:rsid w:val="009403B9"/>
    <w:rsid w:val="00964947"/>
    <w:rsid w:val="00970580"/>
    <w:rsid w:val="0098739B"/>
    <w:rsid w:val="009906B5"/>
    <w:rsid w:val="009B301C"/>
    <w:rsid w:val="009B61E5"/>
    <w:rsid w:val="009D0E9E"/>
    <w:rsid w:val="009D1E89"/>
    <w:rsid w:val="009E0E20"/>
    <w:rsid w:val="009E5707"/>
    <w:rsid w:val="00A015A3"/>
    <w:rsid w:val="00A12312"/>
    <w:rsid w:val="00A17661"/>
    <w:rsid w:val="00A24B2D"/>
    <w:rsid w:val="00A40966"/>
    <w:rsid w:val="00A921E0"/>
    <w:rsid w:val="00A922F4"/>
    <w:rsid w:val="00AA1AC9"/>
    <w:rsid w:val="00AE5526"/>
    <w:rsid w:val="00AF051B"/>
    <w:rsid w:val="00B01578"/>
    <w:rsid w:val="00B0738F"/>
    <w:rsid w:val="00B13D3B"/>
    <w:rsid w:val="00B230DB"/>
    <w:rsid w:val="00B26601"/>
    <w:rsid w:val="00B41951"/>
    <w:rsid w:val="00B52A50"/>
    <w:rsid w:val="00B53229"/>
    <w:rsid w:val="00B5443D"/>
    <w:rsid w:val="00B62480"/>
    <w:rsid w:val="00B717F4"/>
    <w:rsid w:val="00B73614"/>
    <w:rsid w:val="00B81B70"/>
    <w:rsid w:val="00B83365"/>
    <w:rsid w:val="00BA197A"/>
    <w:rsid w:val="00BA541E"/>
    <w:rsid w:val="00BB3BAB"/>
    <w:rsid w:val="00BD0724"/>
    <w:rsid w:val="00BD2B91"/>
    <w:rsid w:val="00BE5521"/>
    <w:rsid w:val="00BF0BBA"/>
    <w:rsid w:val="00BF6C23"/>
    <w:rsid w:val="00C35203"/>
    <w:rsid w:val="00C53263"/>
    <w:rsid w:val="00C75F1D"/>
    <w:rsid w:val="00C83BA7"/>
    <w:rsid w:val="00C863AC"/>
    <w:rsid w:val="00C95156"/>
    <w:rsid w:val="00CA0DC2"/>
    <w:rsid w:val="00CA571E"/>
    <w:rsid w:val="00CB68E8"/>
    <w:rsid w:val="00D04F01"/>
    <w:rsid w:val="00D06414"/>
    <w:rsid w:val="00D10AA4"/>
    <w:rsid w:val="00D20ED9"/>
    <w:rsid w:val="00D24E5A"/>
    <w:rsid w:val="00D338E4"/>
    <w:rsid w:val="00D51947"/>
    <w:rsid w:val="00D532F0"/>
    <w:rsid w:val="00D569DE"/>
    <w:rsid w:val="00D56E0F"/>
    <w:rsid w:val="00D77413"/>
    <w:rsid w:val="00D82759"/>
    <w:rsid w:val="00D86DE4"/>
    <w:rsid w:val="00DA030F"/>
    <w:rsid w:val="00DD1F47"/>
    <w:rsid w:val="00DE1909"/>
    <w:rsid w:val="00DE51DB"/>
    <w:rsid w:val="00DF4A82"/>
    <w:rsid w:val="00E23F1D"/>
    <w:rsid w:val="00E24216"/>
    <w:rsid w:val="00E30E05"/>
    <w:rsid w:val="00E35622"/>
    <w:rsid w:val="00E36361"/>
    <w:rsid w:val="00E55AE9"/>
    <w:rsid w:val="00E80A19"/>
    <w:rsid w:val="00E97354"/>
    <w:rsid w:val="00EA6D27"/>
    <w:rsid w:val="00EB0C84"/>
    <w:rsid w:val="00EC3A08"/>
    <w:rsid w:val="00ED3303"/>
    <w:rsid w:val="00EF4188"/>
    <w:rsid w:val="00F1508A"/>
    <w:rsid w:val="00F17FDE"/>
    <w:rsid w:val="00F24A9A"/>
    <w:rsid w:val="00F40D53"/>
    <w:rsid w:val="00F4525C"/>
    <w:rsid w:val="00F50D86"/>
    <w:rsid w:val="00FA571D"/>
    <w:rsid w:val="00FB44D0"/>
    <w:rsid w:val="00FB4A37"/>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A709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FA571D"/>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185CDF"/>
    <w:pPr>
      <w:keepNext/>
      <w:keepLines/>
      <w:numPr>
        <w:numId w:val="1"/>
      </w:numPr>
      <w:tabs>
        <w:tab w:val="left" w:pos="425"/>
      </w:tabs>
      <w:spacing w:before="60" w:after="60"/>
      <w:ind w:left="425" w:hanging="425"/>
      <w:contextualSpacing/>
    </w:pPr>
    <w:rPr>
      <w:rFonts w:eastAsia="Arial"/>
      <w:i/>
      <w:color w:val="auto"/>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qFormat/>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Quote">
    <w:name w:val="Quote"/>
    <w:basedOn w:val="Normal"/>
    <w:next w:val="Normal"/>
    <w:link w:val="QuoteChar"/>
    <w:uiPriority w:val="29"/>
    <w:qFormat/>
    <w:rsid w:val="00350651"/>
    <w:pPr>
      <w:spacing w:after="0" w:line="360" w:lineRule="auto"/>
    </w:pPr>
    <w:rPr>
      <w:rFonts w:asciiTheme="majorHAnsi" w:eastAsiaTheme="minorEastAsia" w:hAnsiTheme="majorHAnsi"/>
      <w:i/>
      <w:color w:val="A6A6A6" w:themeColor="background1" w:themeShade="A6"/>
      <w:sz w:val="20"/>
      <w:szCs w:val="20"/>
      <w:lang w:val="en-AU"/>
    </w:rPr>
  </w:style>
  <w:style w:type="character" w:customStyle="1" w:styleId="QuoteChar">
    <w:name w:val="Quote Char"/>
    <w:basedOn w:val="DefaultParagraphFont"/>
    <w:link w:val="Quote"/>
    <w:uiPriority w:val="29"/>
    <w:rsid w:val="00350651"/>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rsid w:val="009D0E9E"/>
    <w:rPr>
      <w:sz w:val="16"/>
      <w:szCs w:val="16"/>
    </w:rPr>
  </w:style>
  <w:style w:type="paragraph" w:styleId="CommentText">
    <w:name w:val="annotation text"/>
    <w:basedOn w:val="Normal"/>
    <w:link w:val="CommentTextChar"/>
    <w:uiPriority w:val="99"/>
    <w:unhideWhenUsed/>
    <w:rsid w:val="009D0E9E"/>
    <w:pPr>
      <w:spacing w:line="240" w:lineRule="auto"/>
    </w:pPr>
    <w:rPr>
      <w:sz w:val="20"/>
      <w:szCs w:val="20"/>
    </w:rPr>
  </w:style>
  <w:style w:type="character" w:customStyle="1" w:styleId="CommentTextChar">
    <w:name w:val="Comment Text Char"/>
    <w:basedOn w:val="DefaultParagraphFont"/>
    <w:link w:val="CommentText"/>
    <w:uiPriority w:val="99"/>
    <w:rsid w:val="009D0E9E"/>
    <w:rPr>
      <w:sz w:val="20"/>
      <w:szCs w:val="20"/>
    </w:rPr>
  </w:style>
  <w:style w:type="paragraph" w:styleId="CommentSubject">
    <w:name w:val="annotation subject"/>
    <w:basedOn w:val="CommentText"/>
    <w:next w:val="CommentText"/>
    <w:link w:val="CommentSubjectChar"/>
    <w:uiPriority w:val="99"/>
    <w:semiHidden/>
    <w:unhideWhenUsed/>
    <w:rsid w:val="009D0E9E"/>
    <w:rPr>
      <w:b/>
      <w:bCs/>
    </w:rPr>
  </w:style>
  <w:style w:type="character" w:customStyle="1" w:styleId="CommentSubjectChar">
    <w:name w:val="Comment Subject Char"/>
    <w:basedOn w:val="CommentTextChar"/>
    <w:link w:val="CommentSubject"/>
    <w:uiPriority w:val="99"/>
    <w:semiHidden/>
    <w:rsid w:val="009D0E9E"/>
    <w:rPr>
      <w:b/>
      <w:bCs/>
      <w:sz w:val="20"/>
      <w:szCs w:val="20"/>
    </w:rPr>
  </w:style>
  <w:style w:type="character" w:styleId="FollowedHyperlink">
    <w:name w:val="FollowedHyperlink"/>
    <w:basedOn w:val="DefaultParagraphFont"/>
    <w:uiPriority w:val="99"/>
    <w:semiHidden/>
    <w:unhideWhenUsed/>
    <w:rsid w:val="008428B1"/>
    <w:rPr>
      <w:color w:val="8DB3E2" w:themeColor="followedHyperlink"/>
      <w:u w:val="single"/>
    </w:rPr>
  </w:style>
  <w:style w:type="paragraph" w:customStyle="1" w:styleId="VCAAtemplatetext">
    <w:name w:val="VCAA template text"/>
    <w:basedOn w:val="VCAAbody"/>
    <w:qFormat/>
    <w:rsid w:val="008468E3"/>
    <w:pPr>
      <w:ind w:left="720"/>
    </w:pPr>
    <w:rPr>
      <w:b/>
      <w:i/>
    </w:rPr>
  </w:style>
  <w:style w:type="paragraph" w:styleId="ListParagraph">
    <w:name w:val="List Paragraph"/>
    <w:basedOn w:val="Normal"/>
    <w:uiPriority w:val="34"/>
    <w:qFormat/>
    <w:rsid w:val="00E80A19"/>
    <w:pPr>
      <w:ind w:left="720"/>
      <w:contextualSpacing/>
    </w:pPr>
  </w:style>
  <w:style w:type="paragraph" w:customStyle="1" w:styleId="VCAAstatsnumbers">
    <w:name w:val="VCAA stats numbers"/>
    <w:basedOn w:val="Normal"/>
    <w:rsid w:val="00390A6C"/>
    <w:pPr>
      <w:keepNext/>
      <w:spacing w:after="0" w:line="240" w:lineRule="auto"/>
      <w:jc w:val="center"/>
    </w:pPr>
    <w:rPr>
      <w:rFonts w:ascii="Arial" w:eastAsia="Times New Roman" w:hAnsi="Arial" w:cs="Times New Roman"/>
      <w:szCs w:val="24"/>
      <w:lang w:val="en-AU" w:eastAsia="zh-CN"/>
    </w:rPr>
  </w:style>
  <w:style w:type="character" w:customStyle="1" w:styleId="Heading1Char">
    <w:name w:val="Heading 1 Char"/>
    <w:basedOn w:val="DefaultParagraphFont"/>
    <w:link w:val="Heading1"/>
    <w:uiPriority w:val="9"/>
    <w:rsid w:val="00FA571D"/>
    <w:rPr>
      <w:rFonts w:asciiTheme="majorHAnsi" w:eastAsiaTheme="majorEastAsia" w:hAnsiTheme="majorHAnsi" w:cstheme="majorBidi"/>
      <w:color w:val="0072AA" w:themeColor="accent1" w:themeShade="BF"/>
      <w:sz w:val="32"/>
      <w:szCs w:val="32"/>
    </w:rPr>
  </w:style>
  <w:style w:type="paragraph" w:customStyle="1" w:styleId="VCAAmathbody">
    <w:name w:val="VCAA math body"/>
    <w:basedOn w:val="VCAAbody"/>
    <w:qFormat/>
    <w:rsid w:val="00FA571D"/>
    <w:rPr>
      <w:position w:val="16"/>
    </w:rPr>
  </w:style>
  <w:style w:type="paragraph" w:customStyle="1" w:styleId="StyleVCAAtablecondensed">
    <w:name w:val="Style VCAA table condensed +"/>
    <w:basedOn w:val="VCAAtablecondensed"/>
    <w:rsid w:val="00FA571D"/>
  </w:style>
  <w:style w:type="character" w:customStyle="1" w:styleId="VCAAcondensed">
    <w:name w:val="VCAA condensed"/>
    <w:basedOn w:val="DefaultParagraphFont"/>
    <w:uiPriority w:val="1"/>
    <w:qFormat/>
    <w:rsid w:val="00FA571D"/>
    <w:rPr>
      <w:rFonts w:ascii="Arial Narrow" w:hAnsi="Arial Narrow" w:cs="Arial" w:hint="default"/>
      <w:noProof/>
      <w:color w:val="000000" w:themeColor="text1"/>
      <w:w w:val="100"/>
      <w:sz w:val="20"/>
    </w:rPr>
  </w:style>
  <w:style w:type="character" w:customStyle="1" w:styleId="VCAAmathsfraction">
    <w:name w:val="VCAA maths fraction"/>
    <w:basedOn w:val="DefaultParagraphFont"/>
    <w:uiPriority w:val="1"/>
    <w:qFormat/>
    <w:rsid w:val="00FA571D"/>
    <w:rPr>
      <w:position w:val="-6"/>
    </w:rPr>
  </w:style>
  <w:style w:type="character" w:customStyle="1" w:styleId="VCAAitalic">
    <w:name w:val="VCAA italic"/>
    <w:basedOn w:val="DefaultParagraphFont"/>
    <w:uiPriority w:val="1"/>
    <w:qFormat/>
    <w:rsid w:val="00FA571D"/>
    <w:rPr>
      <w:i/>
      <w:iCs/>
    </w:rPr>
  </w:style>
  <w:style w:type="character" w:customStyle="1" w:styleId="VCAAmaths">
    <w:name w:val="VCAA maths"/>
    <w:basedOn w:val="VCAAmathsfraction"/>
    <w:uiPriority w:val="1"/>
    <w:qFormat/>
    <w:rsid w:val="00FA571D"/>
    <w:rPr>
      <w:position w:val="-10"/>
    </w:rPr>
  </w:style>
  <w:style w:type="numbering" w:customStyle="1" w:styleId="CurrentList1">
    <w:name w:val="Current List1"/>
    <w:uiPriority w:val="99"/>
    <w:rsid w:val="00FA571D"/>
    <w:pPr>
      <w:numPr>
        <w:numId w:val="13"/>
      </w:numPr>
    </w:pPr>
  </w:style>
  <w:style w:type="paragraph" w:customStyle="1" w:styleId="VCAAbodyformaths">
    <w:name w:val="VCAA body for maths"/>
    <w:basedOn w:val="VCAAbody"/>
    <w:qFormat/>
    <w:rsid w:val="00FA571D"/>
    <w:pPr>
      <w:spacing w:line="240" w:lineRule="atLeast"/>
    </w:pPr>
    <w:rPr>
      <w:rFonts w:eastAsia="Arial"/>
      <w:color w:val="000000"/>
    </w:rPr>
  </w:style>
  <w:style w:type="paragraph" w:styleId="Revision">
    <w:name w:val="Revision"/>
    <w:hidden/>
    <w:uiPriority w:val="99"/>
    <w:semiHidden/>
    <w:rsid w:val="00FA571D"/>
    <w:pPr>
      <w:spacing w:after="0" w:line="240" w:lineRule="auto"/>
    </w:pPr>
  </w:style>
  <w:style w:type="paragraph" w:customStyle="1" w:styleId="VCAAtabletext">
    <w:name w:val="VCAA table text"/>
    <w:qFormat/>
    <w:rsid w:val="00FA571D"/>
    <w:pPr>
      <w:spacing w:before="80" w:after="80" w:line="240" w:lineRule="exact"/>
    </w:pPr>
    <w:rPr>
      <w:rFonts w:ascii="Arial" w:eastAsia="Arial" w:hAnsi="Arial" w:cs="Arial"/>
    </w:rPr>
  </w:style>
  <w:style w:type="paragraph" w:customStyle="1" w:styleId="statsnumbers">
    <w:name w:val="*stats numbers"/>
    <w:basedOn w:val="statshead"/>
    <w:rsid w:val="00FA571D"/>
    <w:pPr>
      <w:keepNext w:val="0"/>
    </w:pPr>
    <w:rPr>
      <w:rFonts w:eastAsia="Arial Unicode MS"/>
      <w:b w:val="0"/>
      <w:szCs w:val="20"/>
    </w:rPr>
  </w:style>
  <w:style w:type="paragraph" w:customStyle="1" w:styleId="statshead">
    <w:name w:val="*stats head"/>
    <w:rsid w:val="00FA571D"/>
    <w:pPr>
      <w:keepNext/>
      <w:spacing w:after="0" w:line="240" w:lineRule="auto"/>
      <w:jc w:val="center"/>
    </w:pPr>
    <w:rPr>
      <w:rFonts w:ascii="Times New Roman" w:eastAsia="Times New Roman" w:hAnsi="Times New Roman" w:cs="Times New Roman"/>
      <w:b/>
      <w:sz w:val="20"/>
      <w:szCs w:val="24"/>
      <w:lang w:val="en-AU"/>
    </w:rPr>
  </w:style>
  <w:style w:type="paragraph" w:customStyle="1" w:styleId="Default">
    <w:name w:val="Default"/>
    <w:rsid w:val="00FB4A37"/>
    <w:pPr>
      <w:autoSpaceDE w:val="0"/>
      <w:autoSpaceDN w:val="0"/>
      <w:adjustRightInd w:val="0"/>
      <w:spacing w:after="0" w:line="240" w:lineRule="auto"/>
    </w:pPr>
    <w:rPr>
      <w:rFonts w:ascii="Arial" w:hAnsi="Arial" w:cs="Arial"/>
      <w:color w:val="000000"/>
      <w:sz w:val="24"/>
      <w:szCs w:val="24"/>
      <w:lang w:val="en-AU"/>
    </w:rPr>
  </w:style>
  <w:style w:type="paragraph" w:styleId="NormalWeb">
    <w:name w:val="Normal (Web)"/>
    <w:basedOn w:val="Normal"/>
    <w:uiPriority w:val="99"/>
    <w:semiHidden/>
    <w:unhideWhenUsed/>
    <w:rsid w:val="000C2EF8"/>
    <w:pPr>
      <w:spacing w:before="100" w:beforeAutospacing="1" w:after="100" w:afterAutospacing="1" w:line="240" w:lineRule="auto"/>
    </w:pPr>
    <w:rPr>
      <w:rFonts w:ascii="Calibri" w:hAnsi="Calibri" w:cs="Calibri"/>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88607">
      <w:bodyDiv w:val="1"/>
      <w:marLeft w:val="0"/>
      <w:marRight w:val="0"/>
      <w:marTop w:val="0"/>
      <w:marBottom w:val="0"/>
      <w:divBdr>
        <w:top w:val="none" w:sz="0" w:space="0" w:color="auto"/>
        <w:left w:val="none" w:sz="0" w:space="0" w:color="auto"/>
        <w:bottom w:val="none" w:sz="0" w:space="0" w:color="auto"/>
        <w:right w:val="none" w:sz="0" w:space="0" w:color="auto"/>
      </w:divBdr>
    </w:div>
    <w:div w:id="1591500053">
      <w:bodyDiv w:val="1"/>
      <w:marLeft w:val="0"/>
      <w:marRight w:val="0"/>
      <w:marTop w:val="0"/>
      <w:marBottom w:val="0"/>
      <w:divBdr>
        <w:top w:val="none" w:sz="0" w:space="0" w:color="auto"/>
        <w:left w:val="none" w:sz="0" w:space="0" w:color="auto"/>
        <w:bottom w:val="none" w:sz="0" w:space="0" w:color="auto"/>
        <w:right w:val="none" w:sz="0" w:space="0" w:color="auto"/>
      </w:divBdr>
    </w:div>
    <w:div w:id="173781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ntTable" Target="fontTable.xml"/><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1.wmf"/><Relationship Id="rId112" Type="http://schemas.openxmlformats.org/officeDocument/2006/relationships/oleObject" Target="embeddings/oleObject53.bin"/><Relationship Id="rId16" Type="http://schemas.openxmlformats.org/officeDocument/2006/relationships/image" Target="media/image5.wmf"/><Relationship Id="rId107" Type="http://schemas.openxmlformats.org/officeDocument/2006/relationships/image" Target="media/image50.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3.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6.wmf"/><Relationship Id="rId102" Type="http://schemas.openxmlformats.org/officeDocument/2006/relationships/oleObject" Target="embeddings/oleObject48.bin"/><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4.wmf"/><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1.png"/><Relationship Id="rId113" Type="http://schemas.openxmlformats.org/officeDocument/2006/relationships/header" Target="header1.xml"/><Relationship Id="rId118" Type="http://schemas.openxmlformats.org/officeDocument/2006/relationships/theme" Target="theme/theme1.xml"/><Relationship Id="rId80" Type="http://schemas.openxmlformats.org/officeDocument/2006/relationships/oleObject" Target="embeddings/oleObject37.bin"/><Relationship Id="rId85" Type="http://schemas.openxmlformats.org/officeDocument/2006/relationships/image" Target="media/image39.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1.bin"/><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footer" Target="footer1.xml"/><Relationship Id="rId119" Type="http://schemas.openxmlformats.org/officeDocument/2006/relationships/customXml" Target="../customXml/item2.xml"/><Relationship Id="rId44" Type="http://schemas.openxmlformats.org/officeDocument/2006/relationships/image" Target="media/image19.wmf"/><Relationship Id="rId60" Type="http://schemas.openxmlformats.org/officeDocument/2006/relationships/oleObject" Target="embeddings/oleObject27.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40.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1.wmf"/><Relationship Id="rId34" Type="http://schemas.openxmlformats.org/officeDocument/2006/relationships/image" Target="media/image14.wmf"/><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oleObject" Target="embeddings/oleObject35.bin"/><Relationship Id="rId97" Type="http://schemas.openxmlformats.org/officeDocument/2006/relationships/image" Target="media/image45.wmf"/><Relationship Id="rId104" Type="http://schemas.openxmlformats.org/officeDocument/2006/relationships/oleObject" Target="embeddings/oleObject49.bin"/><Relationship Id="rId120"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image" Target="media/image40.wmf"/><Relationship Id="rId110" Type="http://schemas.openxmlformats.org/officeDocument/2006/relationships/oleObject" Target="embeddings/oleObject52.bin"/><Relationship Id="rId115"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oleObject" Target="embeddings/oleObject38.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5.wmf"/><Relationship Id="rId100" Type="http://schemas.openxmlformats.org/officeDocument/2006/relationships/oleObject" Target="embeddings/oleObject47.bin"/><Relationship Id="rId105" Type="http://schemas.openxmlformats.org/officeDocument/2006/relationships/image" Target="media/image49.wmf"/><Relationship Id="rId8" Type="http://schemas.openxmlformats.org/officeDocument/2006/relationships/image" Target="media/image1.wmf"/><Relationship Id="rId51" Type="http://schemas.openxmlformats.org/officeDocument/2006/relationships/image" Target="media/image22.png"/><Relationship Id="rId72" Type="http://schemas.openxmlformats.org/officeDocument/2006/relationships/oleObject" Target="embeddings/oleObject33.bin"/><Relationship Id="rId93" Type="http://schemas.openxmlformats.org/officeDocument/2006/relationships/image" Target="media/image43.wmf"/><Relationship Id="rId98" Type="http://schemas.openxmlformats.org/officeDocument/2006/relationships/oleObject" Target="embeddings/oleObject46.bin"/><Relationship Id="rId121"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image" Target="media/image30.wmf"/><Relationship Id="rId116"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8.wmf"/><Relationship Id="rId88" Type="http://schemas.openxmlformats.org/officeDocument/2006/relationships/oleObject" Target="embeddings/oleObject41.bin"/><Relationship Id="rId111" Type="http://schemas.openxmlformats.org/officeDocument/2006/relationships/image" Target="media/image52.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5.wmf"/><Relationship Id="rId106" Type="http://schemas.openxmlformats.org/officeDocument/2006/relationships/oleObject" Target="embeddings/oleObject50.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33.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6.wmf"/><Relationship Id="rId101" Type="http://schemas.openxmlformats.org/officeDocument/2006/relationships/image" Target="media/image47.wmf"/></Relationships>
</file>

<file path=word/_rels/footer1.xml.rels><?xml version="1.0" encoding="UTF-8" standalone="yes"?>
<Relationships xmlns="http://schemas.openxmlformats.org/package/2006/relationships"><Relationship Id="rId2" Type="http://schemas.openxmlformats.org/officeDocument/2006/relationships/image" Target="media/image53.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3.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PublishingStartDate xmlns="http://schemas.microsoft.com/sharepoint/v3" xsi:nil="true"/>
    <DEECD_Keywords xmlns="http://schemas.microsoft.com/sharepoint/v3" xsi:nil="true"/>
    <DEECD_Publisher xmlns="http://schemas.microsoft.com/sharepoint/v3">Department of Education and early Childhood Development</DEECD_Publisher>
    <TaxCatchAll xmlns="1aab662d-a6b2-42d6-996b-a574723d1ad8"/>
    <b1688cb4a3a940449dc8286705012a42 xmlns="1aab662d-a6b2-42d6-996b-a574723d1ad8">
      <Terms xmlns="http://schemas.microsoft.com/office/infopath/2007/PartnerControls"/>
    </b1688cb4a3a940449dc8286705012a42>
    <DEECD_Description xmlns="http://schemas.microsoft.com/sharepoint/v3" xsi:nil="true"/>
    <ofbb8b9a280a423a91cf717fb81349cd xmlns="1aab662d-a6b2-42d6-996b-a574723d1ad8">
      <Terms xmlns="http://schemas.microsoft.com/office/infopath/2007/PartnerControls"/>
    </ofbb8b9a280a423a91cf717fb81349cd>
    <PublishingExpirationDate xmlns="http://schemas.microsoft.com/sharepoint/v3" xsi:nil="true"/>
  </documentManagement>
</p:properties>
</file>

<file path=customXml/itemProps1.xml><?xml version="1.0" encoding="utf-8"?>
<ds:datastoreItem xmlns:ds="http://schemas.openxmlformats.org/officeDocument/2006/customXml" ds:itemID="{CD1CAB02-C302-2C40-8132-D50CFF49EBD8}">
  <ds:schemaRefs>
    <ds:schemaRef ds:uri="http://schemas.openxmlformats.org/officeDocument/2006/bibliography"/>
  </ds:schemaRefs>
</ds:datastoreItem>
</file>

<file path=customXml/itemProps2.xml><?xml version="1.0" encoding="utf-8"?>
<ds:datastoreItem xmlns:ds="http://schemas.openxmlformats.org/officeDocument/2006/customXml" ds:itemID="{ED12AB22-E2AA-423E-BFA2-034778B1661B}"/>
</file>

<file path=customXml/itemProps3.xml><?xml version="1.0" encoding="utf-8"?>
<ds:datastoreItem xmlns:ds="http://schemas.openxmlformats.org/officeDocument/2006/customXml" ds:itemID="{52E6BCA6-C5A4-4CA7-A80D-A9D95402DEE2}"/>
</file>

<file path=customXml/itemProps4.xml><?xml version="1.0" encoding="utf-8"?>
<ds:datastoreItem xmlns:ds="http://schemas.openxmlformats.org/officeDocument/2006/customXml" ds:itemID="{6FB1A904-36EC-44E7-9FB9-7355D0253F09}"/>
</file>

<file path=docProps/app.xml><?xml version="1.0" encoding="utf-8"?>
<Properties xmlns="http://schemas.openxmlformats.org/officeDocument/2006/extended-properties" xmlns:vt="http://schemas.openxmlformats.org/officeDocument/2006/docPropsVTypes">
  <Template>Normal</Template>
  <TotalTime>0</TotalTime>
  <Pages>12</Pages>
  <Words>1645</Words>
  <Characters>9381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VCE Specialist Mathematics 2 external assessment report</dc:title>
  <dc:creator/>
  <cp:lastModifiedBy/>
  <cp:revision>1</cp:revision>
  <dcterms:created xsi:type="dcterms:W3CDTF">2024-05-02T05:10:00Z</dcterms:created>
  <dcterms:modified xsi:type="dcterms:W3CDTF">2024-05-02T05:10:00Z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
  </property>
  <property fmtid="{D5CDD505-2E9C-101B-9397-08002B2CF9AE}" pid="3" name="DEECD_SubjectCategory">
    <vt:lpwstr/>
  </property>
  <property fmtid="{D5CDD505-2E9C-101B-9397-08002B2CF9AE}" pid="4" name="ContentTypeId">
    <vt:lpwstr>0x0101008840106FE30D4F50BC61A726A7CA6E3800C6AB3851F4F88F40B98871D148B8EC2C</vt:lpwstr>
  </property>
  <property fmtid="{D5CDD505-2E9C-101B-9397-08002B2CF9AE}" pid="5" name="DEECD_ItemType">
    <vt:lpwstr/>
  </property>
  <property fmtid="{D5CDD505-2E9C-101B-9397-08002B2CF9AE}" pid="6" name="DEECD_Audience">
    <vt:lpwstr/>
  </property>
</Properties>
</file>