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CF4BEE8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2B614A">
        <w:t xml:space="preserve">VCE VET Business </w:t>
      </w:r>
      <w:r w:rsidR="00DE19EF">
        <w:t xml:space="preserve">external assessment </w:t>
      </w:r>
      <w:r>
        <w:t>report</w:t>
      </w:r>
    </w:p>
    <w:p w14:paraId="1F902DD4" w14:textId="6A241A0F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C820D3B" w14:textId="2387B901" w:rsidR="002B614A" w:rsidRPr="002B614A" w:rsidRDefault="002B614A" w:rsidP="008F2F43">
      <w:pPr>
        <w:pStyle w:val="VCAAbody"/>
      </w:pPr>
      <w:r w:rsidRPr="002B614A">
        <w:t>The 202</w:t>
      </w:r>
      <w:r w:rsidR="00180D87">
        <w:t>1</w:t>
      </w:r>
      <w:r w:rsidRPr="002B614A">
        <w:t xml:space="preserve"> VCE VET Business examination assessed the following units of competency:  </w:t>
      </w:r>
    </w:p>
    <w:p w14:paraId="64425F42" w14:textId="28D10FF7" w:rsidR="002B614A" w:rsidRPr="002B614A" w:rsidRDefault="002B614A" w:rsidP="002240CE">
      <w:pPr>
        <w:pStyle w:val="VCAAbullet"/>
      </w:pPr>
      <w:r w:rsidRPr="002B614A">
        <w:t>BSBWOR301</w:t>
      </w:r>
      <w:r w:rsidR="00AA5DD6">
        <w:t xml:space="preserve"> </w:t>
      </w:r>
      <w:r w:rsidRPr="002B614A">
        <w:t>Organise personal work priorities and development</w:t>
      </w:r>
    </w:p>
    <w:p w14:paraId="614D441C" w14:textId="775E3DD6" w:rsidR="002B614A" w:rsidRPr="002B614A" w:rsidRDefault="002B614A" w:rsidP="002240CE">
      <w:pPr>
        <w:pStyle w:val="VCAAbullet"/>
      </w:pPr>
      <w:r w:rsidRPr="002B614A">
        <w:t>BSBINM301</w:t>
      </w:r>
      <w:r w:rsidR="00AA5DD6">
        <w:t xml:space="preserve"> </w:t>
      </w:r>
      <w:r w:rsidRPr="002B614A">
        <w:t>Organise workplace information</w:t>
      </w:r>
    </w:p>
    <w:p w14:paraId="6C3ADDE8" w14:textId="7577230A" w:rsidR="002B614A" w:rsidRPr="002B614A" w:rsidRDefault="002B614A" w:rsidP="002240CE">
      <w:pPr>
        <w:pStyle w:val="VCAAbullet"/>
      </w:pPr>
      <w:r w:rsidRPr="002B614A">
        <w:t>BSBITU306</w:t>
      </w:r>
      <w:r w:rsidR="00AA5DD6">
        <w:t xml:space="preserve"> </w:t>
      </w:r>
      <w:r w:rsidRPr="002B614A">
        <w:t>Design and produce business documents</w:t>
      </w:r>
    </w:p>
    <w:p w14:paraId="295FF12A" w14:textId="768830D6" w:rsidR="002B614A" w:rsidRPr="002B614A" w:rsidRDefault="002B614A" w:rsidP="002240CE">
      <w:pPr>
        <w:pStyle w:val="VCAAbullet"/>
      </w:pPr>
      <w:r w:rsidRPr="002B614A">
        <w:t>BSBPRO301</w:t>
      </w:r>
      <w:r w:rsidR="00AA5DD6">
        <w:t xml:space="preserve"> </w:t>
      </w:r>
      <w:r w:rsidRPr="002B614A">
        <w:t>Recommend products and services</w:t>
      </w:r>
    </w:p>
    <w:p w14:paraId="60B390AD" w14:textId="327FB752" w:rsidR="002B614A" w:rsidRPr="002B614A" w:rsidRDefault="002B614A" w:rsidP="002240CE">
      <w:pPr>
        <w:pStyle w:val="VCAAbullet"/>
      </w:pPr>
      <w:r w:rsidRPr="002B614A">
        <w:t>BSBCUS301</w:t>
      </w:r>
      <w:r w:rsidR="00AA5DD6">
        <w:t xml:space="preserve"> </w:t>
      </w:r>
      <w:r w:rsidRPr="002B614A">
        <w:t>Deliver and monitor a service to customers</w:t>
      </w:r>
    </w:p>
    <w:p w14:paraId="63C2346E" w14:textId="68A899FB" w:rsidR="002B614A" w:rsidRDefault="002B614A" w:rsidP="008F2F43">
      <w:pPr>
        <w:pStyle w:val="VCAAbody"/>
      </w:pPr>
      <w:r w:rsidRPr="002B614A">
        <w:t>The examination comprised two sections: Section A, which contained multiple-choice questions</w:t>
      </w:r>
      <w:r w:rsidR="00004F9E">
        <w:t>;</w:t>
      </w:r>
      <w:r w:rsidRPr="002B614A">
        <w:t xml:space="preserve"> and Section B, which required written responses to questions. </w:t>
      </w:r>
    </w:p>
    <w:p w14:paraId="21D1F648" w14:textId="510C4364" w:rsidR="002B614A" w:rsidRPr="002B614A" w:rsidRDefault="002B614A" w:rsidP="008F2F43">
      <w:pPr>
        <w:pStyle w:val="VCAAbody"/>
      </w:pPr>
      <w:r>
        <w:t>There were some good results overall</w:t>
      </w:r>
      <w:r w:rsidR="00696BD4">
        <w:t>;</w:t>
      </w:r>
      <w:r>
        <w:t xml:space="preserve"> however, </w:t>
      </w:r>
      <w:r w:rsidR="007B7632">
        <w:t>many</w:t>
      </w:r>
      <w:r>
        <w:t xml:space="preserve"> students were unable to demonstrate an understanding of key knowledge from the five units of study in their responses.</w:t>
      </w:r>
    </w:p>
    <w:p w14:paraId="30DF6BE3" w14:textId="2728202E" w:rsidR="007B7632" w:rsidRPr="007B7632" w:rsidRDefault="004F2C41" w:rsidP="00C51432">
      <w:pPr>
        <w:pStyle w:val="VCAAbody"/>
      </w:pPr>
      <w:r>
        <w:t>S</w:t>
      </w:r>
      <w:r w:rsidR="007B7632" w:rsidRPr="007B7632">
        <w:t>tudents</w:t>
      </w:r>
      <w:r>
        <w:t xml:space="preserve"> should:</w:t>
      </w:r>
      <w:r w:rsidR="007B7632" w:rsidRPr="007B7632">
        <w:t xml:space="preserve"> </w:t>
      </w:r>
    </w:p>
    <w:p w14:paraId="60A588A5" w14:textId="0B7C6E44" w:rsidR="001A447E" w:rsidRDefault="009E0E75" w:rsidP="002240CE">
      <w:pPr>
        <w:pStyle w:val="VCAAbullet"/>
      </w:pPr>
      <w:r>
        <w:t>r</w:t>
      </w:r>
      <w:r w:rsidR="007B7632" w:rsidRPr="007B7632">
        <w:t>ead the question several times to ensure understanding of what is being asked</w:t>
      </w:r>
      <w:r w:rsidR="007B7632">
        <w:t xml:space="preserve"> </w:t>
      </w:r>
    </w:p>
    <w:p w14:paraId="063AAC99" w14:textId="560E1E51" w:rsidR="007B7632" w:rsidRPr="007B7632" w:rsidRDefault="001A447E" w:rsidP="002240CE">
      <w:pPr>
        <w:pStyle w:val="VCAAbullet"/>
      </w:pPr>
      <w:r>
        <w:t>u</w:t>
      </w:r>
      <w:r w:rsidR="007B7632">
        <w:t>se the 15 minutes re</w:t>
      </w:r>
      <w:r w:rsidR="00E94BCE">
        <w:t>a</w:t>
      </w:r>
      <w:r w:rsidR="007B7632">
        <w:t>ding time wisely</w:t>
      </w:r>
      <w:r w:rsidR="00CB5E18">
        <w:t xml:space="preserve"> so they can plan their answers and reread the questions</w:t>
      </w:r>
    </w:p>
    <w:p w14:paraId="13FC27DA" w14:textId="71C6F79E" w:rsidR="007B7632" w:rsidRPr="007B7632" w:rsidRDefault="009E0E75" w:rsidP="002240CE">
      <w:pPr>
        <w:pStyle w:val="VCAAbullet"/>
      </w:pPr>
      <w:r>
        <w:t>l</w:t>
      </w:r>
      <w:r w:rsidR="007B7632" w:rsidRPr="007B7632">
        <w:t>ook for key words/terms in questions</w:t>
      </w:r>
      <w:r w:rsidR="007B7632">
        <w:t xml:space="preserve"> and how many marks are allocated</w:t>
      </w:r>
      <w:r w:rsidR="001A447E">
        <w:t xml:space="preserve">, which </w:t>
      </w:r>
      <w:r w:rsidR="007B7632">
        <w:t>help to determine how much information should be provided</w:t>
      </w:r>
      <w:r w:rsidR="007B7632" w:rsidRPr="007B7632">
        <w:t xml:space="preserve"> </w:t>
      </w:r>
      <w:r w:rsidR="00E94BCE">
        <w:t>to score full marks</w:t>
      </w:r>
      <w:r w:rsidR="001A447E">
        <w:t xml:space="preserve"> (e.g. a</w:t>
      </w:r>
      <w:r w:rsidR="006A7392">
        <w:t xml:space="preserve"> question asking to ‘describe’ should not be answered</w:t>
      </w:r>
      <w:r w:rsidR="00E94BCE">
        <w:t xml:space="preserve"> by </w:t>
      </w:r>
      <w:r w:rsidR="006A7392">
        <w:t>lis</w:t>
      </w:r>
      <w:r w:rsidR="00E94BCE">
        <w:t>ting</w:t>
      </w:r>
      <w:r w:rsidR="001A447E">
        <w:t>)</w:t>
      </w:r>
    </w:p>
    <w:p w14:paraId="4B91877F" w14:textId="6BFCAA96" w:rsidR="007B7632" w:rsidRDefault="007B7632" w:rsidP="002240CE">
      <w:pPr>
        <w:pStyle w:val="VCAAbullet"/>
      </w:pPr>
      <w:r>
        <w:t>attempt all questions</w:t>
      </w:r>
    </w:p>
    <w:p w14:paraId="290800E9" w14:textId="57292D1C" w:rsidR="007B7632" w:rsidRPr="007B7632" w:rsidRDefault="009E0E75" w:rsidP="002240CE">
      <w:pPr>
        <w:pStyle w:val="VCAAbullet"/>
      </w:pPr>
      <w:r>
        <w:t>b</w:t>
      </w:r>
      <w:r w:rsidR="007B7632" w:rsidRPr="007B7632">
        <w:t xml:space="preserve">e specific in answering questions </w:t>
      </w:r>
    </w:p>
    <w:p w14:paraId="3317A218" w14:textId="6061BACA" w:rsidR="007B7632" w:rsidRPr="007B7632" w:rsidRDefault="009E0E75" w:rsidP="002240CE">
      <w:pPr>
        <w:pStyle w:val="VCAAbullet"/>
      </w:pPr>
      <w:r>
        <w:t>p</w:t>
      </w:r>
      <w:r w:rsidR="007B7632" w:rsidRPr="007B7632">
        <w:t xml:space="preserve">rovide only the number of </w:t>
      </w:r>
      <w:r w:rsidR="00AD6B28">
        <w:t>answers/</w:t>
      </w:r>
      <w:r w:rsidR="007B7632" w:rsidRPr="007B7632">
        <w:t>examples required</w:t>
      </w:r>
      <w:r w:rsidR="00A7503A">
        <w:t>; a</w:t>
      </w:r>
      <w:r w:rsidR="00AD6B28">
        <w:t>ny extra response will not be considered when awarding marks</w:t>
      </w:r>
      <w:r w:rsidR="007B7632" w:rsidRPr="007B7632">
        <w:t xml:space="preserve">  </w:t>
      </w:r>
    </w:p>
    <w:p w14:paraId="2CB23615" w14:textId="1365564F" w:rsidR="007B7632" w:rsidRPr="007B7632" w:rsidRDefault="009E0E75" w:rsidP="002240CE">
      <w:pPr>
        <w:pStyle w:val="VCAAbullet"/>
      </w:pPr>
      <w:r>
        <w:t>r</w:t>
      </w:r>
      <w:r w:rsidR="007B7632" w:rsidRPr="007B7632">
        <w:t>efer to the previous examination reports for an indication of acceptable responses</w:t>
      </w:r>
      <w:r w:rsidR="00052B3A">
        <w:t>; b</w:t>
      </w:r>
      <w:r w:rsidR="00AD6B28">
        <w:t>e mindful that responses from previous exam</w:t>
      </w:r>
      <w:r w:rsidR="004209A7">
        <w:t>ination</w:t>
      </w:r>
      <w:r w:rsidR="00AD6B28">
        <w:t xml:space="preserve">s </w:t>
      </w:r>
      <w:r w:rsidR="004209A7">
        <w:t xml:space="preserve">should </w:t>
      </w:r>
      <w:r w:rsidR="00AD6B28">
        <w:t xml:space="preserve">be used as a guide </w:t>
      </w:r>
      <w:r w:rsidR="00A73A01">
        <w:t xml:space="preserve">only </w:t>
      </w:r>
      <w:r w:rsidR="00AD6B28">
        <w:t>and students should write full sentences</w:t>
      </w:r>
    </w:p>
    <w:p w14:paraId="4BD1826B" w14:textId="70DF431E" w:rsidR="007B7632" w:rsidRPr="007B7632" w:rsidRDefault="009E0E75" w:rsidP="002240CE">
      <w:pPr>
        <w:pStyle w:val="VCAAbullet"/>
      </w:pPr>
      <w:r>
        <w:t>a</w:t>
      </w:r>
      <w:r w:rsidR="007B7632" w:rsidRPr="007B7632">
        <w:t>nswer questions in a way that will demonstrate knowledge and understanding</w:t>
      </w:r>
      <w:r w:rsidR="0000733E">
        <w:t xml:space="preserve"> as shown in the </w:t>
      </w:r>
      <w:r w:rsidR="00BD7F62">
        <w:t>e</w:t>
      </w:r>
      <w:r w:rsidR="0000733E">
        <w:t xml:space="preserve">lements and </w:t>
      </w:r>
      <w:r w:rsidR="00BD7F62">
        <w:t>p</w:t>
      </w:r>
      <w:r w:rsidR="0000733E">
        <w:t xml:space="preserve">erformance </w:t>
      </w:r>
      <w:r w:rsidR="00BD7F62">
        <w:t>c</w:t>
      </w:r>
      <w:r w:rsidR="0000733E">
        <w:t>riteria from every unit of study</w:t>
      </w:r>
    </w:p>
    <w:p w14:paraId="3F8524F4" w14:textId="760EF15B" w:rsidR="007B7632" w:rsidRPr="007B7632" w:rsidRDefault="009E0E75" w:rsidP="002240CE">
      <w:pPr>
        <w:pStyle w:val="VCAAbullet"/>
      </w:pPr>
      <w:r>
        <w:t>u</w:t>
      </w:r>
      <w:r w:rsidR="007B7632" w:rsidRPr="007B7632">
        <w:t>se correct business terminology/language when answering questions</w:t>
      </w:r>
      <w:r w:rsidR="00E94BCE">
        <w:t>;</w:t>
      </w:r>
      <w:r w:rsidR="0000733E">
        <w:t xml:space="preserve"> </w:t>
      </w:r>
      <w:r w:rsidR="00E94BCE">
        <w:t>‘text</w:t>
      </w:r>
      <w:r w:rsidR="0000733E">
        <w:t xml:space="preserve"> size’</w:t>
      </w:r>
      <w:r w:rsidR="00E94BCE">
        <w:t>, for example,</w:t>
      </w:r>
      <w:r w:rsidR="0000733E">
        <w:t xml:space="preserve"> </w:t>
      </w:r>
      <w:r w:rsidR="00E94BCE">
        <w:t>should be</w:t>
      </w:r>
      <w:r w:rsidR="0000733E">
        <w:t xml:space="preserve"> expresse</w:t>
      </w:r>
      <w:r w:rsidR="00E94BCE">
        <w:t>d</w:t>
      </w:r>
      <w:r w:rsidR="0000733E">
        <w:t xml:space="preserve"> as ‘font size’</w:t>
      </w:r>
    </w:p>
    <w:p w14:paraId="71E7758F" w14:textId="33113639" w:rsidR="007B7632" w:rsidRPr="007B7632" w:rsidRDefault="009E0E75" w:rsidP="002240CE">
      <w:pPr>
        <w:pStyle w:val="VCAAbullet"/>
      </w:pPr>
      <w:r>
        <w:t>u</w:t>
      </w:r>
      <w:r w:rsidR="007B7632" w:rsidRPr="007B7632">
        <w:t xml:space="preserve">se calculators to calculate </w:t>
      </w:r>
      <w:r w:rsidR="00E94BCE">
        <w:t>numeracy</w:t>
      </w:r>
      <w:r w:rsidR="007B7632" w:rsidRPr="007B7632">
        <w:t xml:space="preserve"> questions and write clearly to ensure numbers are legible</w:t>
      </w:r>
      <w:r w:rsidR="0074611C">
        <w:t>;</w:t>
      </w:r>
      <w:r w:rsidR="0000733E">
        <w:t xml:space="preserve"> </w:t>
      </w:r>
      <w:r w:rsidR="0074611C">
        <w:t>s</w:t>
      </w:r>
      <w:r w:rsidR="0000733E">
        <w:t xml:space="preserve">tudents should expect </w:t>
      </w:r>
      <w:r w:rsidR="006A7392">
        <w:t xml:space="preserve">a question to assess their numeracy skills and the use of an approved calculator is highly recommended. </w:t>
      </w:r>
    </w:p>
    <w:p w14:paraId="5795F5BE" w14:textId="77777777" w:rsidR="007B7632" w:rsidRPr="007B7632" w:rsidRDefault="007B7632" w:rsidP="008F2F43">
      <w:pPr>
        <w:pStyle w:val="VCAAbody"/>
      </w:pPr>
      <w:r w:rsidRPr="007B7632">
        <w:t xml:space="preserve">Students should not: </w:t>
      </w:r>
    </w:p>
    <w:p w14:paraId="2F017189" w14:textId="3590CD00" w:rsidR="007B7632" w:rsidRPr="007B7632" w:rsidRDefault="007B7632" w:rsidP="002240CE">
      <w:pPr>
        <w:pStyle w:val="VCAAbullet"/>
      </w:pPr>
      <w:r w:rsidRPr="007B7632">
        <w:t>try to use responses from previous examination questions</w:t>
      </w:r>
    </w:p>
    <w:p w14:paraId="656D63BE" w14:textId="0F153A44" w:rsidR="007B7632" w:rsidRPr="007B7632" w:rsidRDefault="007B7632" w:rsidP="002240CE">
      <w:pPr>
        <w:pStyle w:val="VCAAbullet"/>
      </w:pPr>
      <w:r w:rsidRPr="007B7632">
        <w:t xml:space="preserve">use generic terms such as ‘things like that’, ‘someone’, ‘something’, or the words ‘efficiently and effectively’; these are unprofessional or too vague </w:t>
      </w:r>
    </w:p>
    <w:p w14:paraId="30985B19" w14:textId="097E792D" w:rsidR="007B7632" w:rsidRPr="007B7632" w:rsidRDefault="007B7632" w:rsidP="002240CE">
      <w:pPr>
        <w:pStyle w:val="VCAAbullet"/>
      </w:pPr>
      <w:r w:rsidRPr="007B7632">
        <w:t xml:space="preserve">repeat the question in the </w:t>
      </w:r>
      <w:proofErr w:type="gramStart"/>
      <w:r w:rsidR="00360F20" w:rsidRPr="007B7632">
        <w:t>answer</w:t>
      </w:r>
      <w:r w:rsidR="00E63918">
        <w:rPr>
          <w:lang w:val="en-US"/>
        </w:rPr>
        <w:t>;</w:t>
      </w:r>
      <w:proofErr w:type="gramEnd"/>
      <w:r w:rsidRPr="007B7632">
        <w:t xml:space="preserve"> this wastes time and space</w:t>
      </w:r>
    </w:p>
    <w:p w14:paraId="3DA2C8EA" w14:textId="22ECA68C" w:rsidR="009D0E9E" w:rsidRPr="00747109" w:rsidRDefault="007B7632" w:rsidP="002240CE">
      <w:pPr>
        <w:pStyle w:val="VCAAbullet"/>
      </w:pPr>
      <w:r w:rsidRPr="007B7632">
        <w:t>rewrite the question as the answer.</w:t>
      </w:r>
    </w:p>
    <w:p w14:paraId="29027E3E" w14:textId="2708DF1E" w:rsidR="00B62480" w:rsidRDefault="00024018" w:rsidP="00350651">
      <w:pPr>
        <w:pStyle w:val="VCAAHeading1"/>
      </w:pPr>
      <w:r>
        <w:lastRenderedPageBreak/>
        <w:t>Specific information</w:t>
      </w:r>
    </w:p>
    <w:p w14:paraId="4570CF80" w14:textId="26418CC0" w:rsidR="00B5443D" w:rsidRDefault="00696BD4" w:rsidP="00B5443D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B5443D"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2AD528E9" w14:textId="7F2C33B6" w:rsidR="004A3F1A" w:rsidRPr="00616337" w:rsidRDefault="00B5443D" w:rsidP="00616337">
      <w:pPr>
        <w:pStyle w:val="VCAAbody"/>
      </w:pPr>
      <w:r>
        <w:t>The statistics in this report may be subject to rounding resulting in a total more or less than 100 per cent.</w:t>
      </w:r>
    </w:p>
    <w:p w14:paraId="2FCDA07A" w14:textId="77777777" w:rsidR="004A3F1A" w:rsidRDefault="004A3F1A" w:rsidP="004A3F1A">
      <w:pPr>
        <w:pStyle w:val="VCAAHeading2"/>
      </w:pPr>
      <w:r>
        <w:t>Section A – Multiple-choice questions</w:t>
      </w:r>
    </w:p>
    <w:p w14:paraId="7E923B90" w14:textId="4663EF20" w:rsidR="004A3F1A" w:rsidRDefault="004A3F1A" w:rsidP="004A3F1A">
      <w:pPr>
        <w:pStyle w:val="VCAAbody"/>
      </w:pPr>
      <w:r>
        <w:t>The table below indicates the percentage of students who chose each option.</w:t>
      </w:r>
    </w:p>
    <w:p w14:paraId="46FF4EAB" w14:textId="5E82430B" w:rsidR="00AA0E33" w:rsidRPr="00AA0E33" w:rsidRDefault="00AA0E33" w:rsidP="00AA0E33">
      <w:pPr>
        <w:pStyle w:val="VCAAbody"/>
      </w:pP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567"/>
        <w:gridCol w:w="567"/>
        <w:gridCol w:w="567"/>
        <w:gridCol w:w="567"/>
        <w:gridCol w:w="4820"/>
      </w:tblGrid>
      <w:tr w:rsidR="00247BE7" w14:paraId="539F0E0C" w14:textId="77777777" w:rsidTr="00F4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1" w:type="dxa"/>
          </w:tcPr>
          <w:p w14:paraId="6037DC92" w14:textId="2813CC97" w:rsidR="00247BE7" w:rsidRDefault="00247BE7" w:rsidP="00F4437A">
            <w:pPr>
              <w:pStyle w:val="VCAAtablecondensed"/>
            </w:pPr>
            <w:r w:rsidRPr="00041451">
              <w:t>Question</w:t>
            </w:r>
          </w:p>
        </w:tc>
        <w:tc>
          <w:tcPr>
            <w:tcW w:w="1021" w:type="dxa"/>
          </w:tcPr>
          <w:p w14:paraId="5A15ABAC" w14:textId="1A9C92E0" w:rsidR="00247BE7" w:rsidRDefault="00247BE7" w:rsidP="00F4437A">
            <w:pPr>
              <w:pStyle w:val="VCAAtablecondensed"/>
            </w:pPr>
            <w:r w:rsidRPr="00041451">
              <w:t>Correct answer</w:t>
            </w:r>
          </w:p>
        </w:tc>
        <w:tc>
          <w:tcPr>
            <w:tcW w:w="567" w:type="dxa"/>
          </w:tcPr>
          <w:p w14:paraId="0C67CF23" w14:textId="03BB62EF" w:rsidR="00247BE7" w:rsidRDefault="00247BE7" w:rsidP="00F4437A">
            <w:pPr>
              <w:pStyle w:val="VCAAtablecondensed"/>
            </w:pPr>
            <w:r w:rsidRPr="00041451">
              <w:t>% A</w:t>
            </w:r>
          </w:p>
        </w:tc>
        <w:tc>
          <w:tcPr>
            <w:tcW w:w="567" w:type="dxa"/>
          </w:tcPr>
          <w:p w14:paraId="0582298A" w14:textId="46CF3035" w:rsidR="00247BE7" w:rsidRDefault="00247BE7" w:rsidP="00F4437A">
            <w:pPr>
              <w:pStyle w:val="VCAAtablecondensed"/>
            </w:pPr>
            <w:r w:rsidRPr="00041451">
              <w:t>% B</w:t>
            </w:r>
          </w:p>
        </w:tc>
        <w:tc>
          <w:tcPr>
            <w:tcW w:w="567" w:type="dxa"/>
          </w:tcPr>
          <w:p w14:paraId="6D8052F8" w14:textId="157942BD" w:rsidR="00247BE7" w:rsidRDefault="00247BE7" w:rsidP="00F4437A">
            <w:pPr>
              <w:pStyle w:val="VCAAtablecondensed"/>
            </w:pPr>
            <w:r w:rsidRPr="00041451">
              <w:t>% C</w:t>
            </w:r>
          </w:p>
        </w:tc>
        <w:tc>
          <w:tcPr>
            <w:tcW w:w="567" w:type="dxa"/>
          </w:tcPr>
          <w:p w14:paraId="6EFBEB01" w14:textId="68020C32" w:rsidR="00247BE7" w:rsidRDefault="00247BE7" w:rsidP="00F4437A">
            <w:pPr>
              <w:pStyle w:val="VCAAtablecondensed"/>
            </w:pPr>
            <w:r w:rsidRPr="00041451">
              <w:t>% D</w:t>
            </w:r>
          </w:p>
        </w:tc>
        <w:tc>
          <w:tcPr>
            <w:tcW w:w="4820" w:type="dxa"/>
          </w:tcPr>
          <w:p w14:paraId="51736964" w14:textId="319ADB91" w:rsidR="00247BE7" w:rsidRDefault="00247BE7" w:rsidP="00F4437A">
            <w:pPr>
              <w:pStyle w:val="VCAAtablecondensed"/>
            </w:pPr>
            <w:r w:rsidRPr="00041451">
              <w:t>Comments</w:t>
            </w:r>
          </w:p>
        </w:tc>
      </w:tr>
      <w:tr w:rsidR="005C617F" w14:paraId="2EAA478A" w14:textId="77777777" w:rsidTr="00F4437A">
        <w:tc>
          <w:tcPr>
            <w:tcW w:w="1021" w:type="dxa"/>
            <w:vAlign w:val="center"/>
          </w:tcPr>
          <w:p w14:paraId="17EAD1B5" w14:textId="6EAF52F5" w:rsidR="005C617F" w:rsidRDefault="005C617F" w:rsidP="00F4437A">
            <w:pPr>
              <w:pStyle w:val="VCAAtablecondensed"/>
            </w:pPr>
            <w:r w:rsidRPr="001A5445">
              <w:t>1</w:t>
            </w:r>
          </w:p>
        </w:tc>
        <w:tc>
          <w:tcPr>
            <w:tcW w:w="1021" w:type="dxa"/>
            <w:vAlign w:val="center"/>
          </w:tcPr>
          <w:p w14:paraId="267BBD16" w14:textId="570E790A" w:rsidR="005C617F" w:rsidRDefault="005C617F" w:rsidP="00F4437A">
            <w:pPr>
              <w:pStyle w:val="VCAAtablecondensed"/>
            </w:pPr>
            <w:r w:rsidRPr="001A5445">
              <w:t>C</w:t>
            </w:r>
          </w:p>
        </w:tc>
        <w:tc>
          <w:tcPr>
            <w:tcW w:w="567" w:type="dxa"/>
            <w:vAlign w:val="center"/>
          </w:tcPr>
          <w:p w14:paraId="7411AE89" w14:textId="61464E2C" w:rsidR="005C617F" w:rsidRDefault="005C617F" w:rsidP="00F4437A">
            <w:pPr>
              <w:pStyle w:val="VCAAtablecondensed"/>
            </w:pPr>
            <w:r w:rsidRPr="001A5445">
              <w:t>5</w:t>
            </w:r>
          </w:p>
        </w:tc>
        <w:tc>
          <w:tcPr>
            <w:tcW w:w="567" w:type="dxa"/>
            <w:vAlign w:val="center"/>
          </w:tcPr>
          <w:p w14:paraId="6561AACA" w14:textId="6131CA25" w:rsidR="005C617F" w:rsidRDefault="005C617F" w:rsidP="00F4437A">
            <w:pPr>
              <w:pStyle w:val="VCAAtablecondensed"/>
            </w:pPr>
            <w:r w:rsidRPr="001A5445">
              <w:t>7</w:t>
            </w:r>
          </w:p>
        </w:tc>
        <w:tc>
          <w:tcPr>
            <w:tcW w:w="567" w:type="dxa"/>
            <w:vAlign w:val="center"/>
          </w:tcPr>
          <w:p w14:paraId="6EE1EC4F" w14:textId="4E24D751" w:rsidR="005C617F" w:rsidRDefault="005C617F" w:rsidP="00F4437A">
            <w:pPr>
              <w:pStyle w:val="VCAAtablecondensed"/>
            </w:pPr>
            <w:r w:rsidRPr="001A5445">
              <w:t>85</w:t>
            </w:r>
          </w:p>
        </w:tc>
        <w:tc>
          <w:tcPr>
            <w:tcW w:w="567" w:type="dxa"/>
            <w:vAlign w:val="center"/>
          </w:tcPr>
          <w:p w14:paraId="6C33863C" w14:textId="76650B26" w:rsidR="005C617F" w:rsidRDefault="005C617F" w:rsidP="00F4437A">
            <w:pPr>
              <w:pStyle w:val="VCAAtablecondensed"/>
            </w:pPr>
            <w:r w:rsidRPr="001A5445">
              <w:t>3</w:t>
            </w:r>
          </w:p>
        </w:tc>
        <w:tc>
          <w:tcPr>
            <w:tcW w:w="4820" w:type="dxa"/>
          </w:tcPr>
          <w:p w14:paraId="0FB1AF99" w14:textId="77777777" w:rsidR="005C617F" w:rsidRDefault="005C617F" w:rsidP="00F4437A">
            <w:pPr>
              <w:pStyle w:val="VCAAtablecondensed"/>
            </w:pPr>
          </w:p>
        </w:tc>
      </w:tr>
      <w:tr w:rsidR="005C617F" w14:paraId="0B928D4C" w14:textId="77777777" w:rsidTr="00F4437A">
        <w:tc>
          <w:tcPr>
            <w:tcW w:w="1021" w:type="dxa"/>
            <w:vAlign w:val="center"/>
          </w:tcPr>
          <w:p w14:paraId="5587537F" w14:textId="03704ADE" w:rsidR="005C617F" w:rsidRDefault="005C617F" w:rsidP="00F4437A">
            <w:pPr>
              <w:pStyle w:val="VCAAtablecondensed"/>
            </w:pPr>
            <w:r w:rsidRPr="008327C7">
              <w:t>2</w:t>
            </w:r>
          </w:p>
        </w:tc>
        <w:tc>
          <w:tcPr>
            <w:tcW w:w="1021" w:type="dxa"/>
            <w:vAlign w:val="center"/>
          </w:tcPr>
          <w:p w14:paraId="439B0B39" w14:textId="05F4E032" w:rsidR="005C617F" w:rsidRDefault="005C617F" w:rsidP="00F4437A">
            <w:pPr>
              <w:pStyle w:val="VCAAtablecondensed"/>
            </w:pPr>
            <w:r w:rsidRPr="00B1702E">
              <w:t>D</w:t>
            </w:r>
          </w:p>
        </w:tc>
        <w:tc>
          <w:tcPr>
            <w:tcW w:w="567" w:type="dxa"/>
            <w:vAlign w:val="center"/>
          </w:tcPr>
          <w:p w14:paraId="2E0A6C9D" w14:textId="1E49A4D3" w:rsidR="005C617F" w:rsidRDefault="005C617F" w:rsidP="00F4437A">
            <w:pPr>
              <w:pStyle w:val="VCAAtablecondensed"/>
            </w:pPr>
            <w:r>
              <w:t>42</w:t>
            </w:r>
          </w:p>
        </w:tc>
        <w:tc>
          <w:tcPr>
            <w:tcW w:w="567" w:type="dxa"/>
            <w:vAlign w:val="center"/>
          </w:tcPr>
          <w:p w14:paraId="60F593E2" w14:textId="0A44F125" w:rsidR="005C617F" w:rsidRDefault="005C617F" w:rsidP="00F4437A">
            <w:pPr>
              <w:pStyle w:val="VCAAtablecondensed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48371E91" w14:textId="11E3DEA7" w:rsidR="005C617F" w:rsidRDefault="005C617F" w:rsidP="00F4437A">
            <w:pPr>
              <w:pStyle w:val="VCAAtablecondensed"/>
            </w:pPr>
            <w:r>
              <w:t>14</w:t>
            </w:r>
          </w:p>
        </w:tc>
        <w:tc>
          <w:tcPr>
            <w:tcW w:w="567" w:type="dxa"/>
            <w:vAlign w:val="center"/>
          </w:tcPr>
          <w:p w14:paraId="059C75E0" w14:textId="6DE167B6" w:rsidR="005C617F" w:rsidRDefault="005C617F" w:rsidP="00F4437A">
            <w:pPr>
              <w:pStyle w:val="VCAAtablecondensed"/>
            </w:pPr>
            <w:r>
              <w:t>38</w:t>
            </w:r>
          </w:p>
        </w:tc>
        <w:tc>
          <w:tcPr>
            <w:tcW w:w="4820" w:type="dxa"/>
          </w:tcPr>
          <w:p w14:paraId="5E62B3A4" w14:textId="2B505DF9" w:rsidR="005C617F" w:rsidRDefault="005C617F" w:rsidP="00F4437A">
            <w:pPr>
              <w:pStyle w:val="VCAAtablecondensed"/>
            </w:pPr>
            <w:r>
              <w:t>A database software is used to create and maintain files and records and a browser is used to navigate between web pages. None of these can be used to create a flow chart.</w:t>
            </w:r>
          </w:p>
        </w:tc>
      </w:tr>
      <w:tr w:rsidR="005C617F" w14:paraId="429176D9" w14:textId="77777777" w:rsidTr="00F4437A">
        <w:tc>
          <w:tcPr>
            <w:tcW w:w="1021" w:type="dxa"/>
            <w:vAlign w:val="center"/>
          </w:tcPr>
          <w:p w14:paraId="1043539C" w14:textId="7B54900C" w:rsidR="005C617F" w:rsidRDefault="005C617F" w:rsidP="00F4437A">
            <w:pPr>
              <w:pStyle w:val="VCAAtablecondensed"/>
            </w:pPr>
            <w:r w:rsidRPr="008327C7">
              <w:t>3</w:t>
            </w:r>
          </w:p>
        </w:tc>
        <w:tc>
          <w:tcPr>
            <w:tcW w:w="1021" w:type="dxa"/>
            <w:vAlign w:val="center"/>
          </w:tcPr>
          <w:p w14:paraId="01EB4797" w14:textId="762721F4" w:rsidR="005C617F" w:rsidRDefault="005C617F" w:rsidP="00F4437A">
            <w:pPr>
              <w:pStyle w:val="VCAAtablecondensed"/>
            </w:pPr>
            <w:r w:rsidRPr="00B1702E">
              <w:t>B</w:t>
            </w:r>
          </w:p>
        </w:tc>
        <w:tc>
          <w:tcPr>
            <w:tcW w:w="567" w:type="dxa"/>
            <w:vAlign w:val="center"/>
          </w:tcPr>
          <w:p w14:paraId="3A261D02" w14:textId="564E88BF" w:rsidR="005C617F" w:rsidRDefault="005C617F" w:rsidP="00F4437A">
            <w:pPr>
              <w:pStyle w:val="VCAAtablecondensed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6333B58F" w14:textId="1DE0F203" w:rsidR="005C617F" w:rsidRDefault="005C617F" w:rsidP="00F4437A">
            <w:pPr>
              <w:pStyle w:val="VCAAtablecondensed"/>
            </w:pPr>
            <w:r>
              <w:t>63</w:t>
            </w:r>
          </w:p>
        </w:tc>
        <w:tc>
          <w:tcPr>
            <w:tcW w:w="567" w:type="dxa"/>
            <w:vAlign w:val="center"/>
          </w:tcPr>
          <w:p w14:paraId="51C92C01" w14:textId="59B122C6" w:rsidR="005C617F" w:rsidRDefault="005C617F" w:rsidP="00F4437A">
            <w:pPr>
              <w:pStyle w:val="VCAAtablecondensed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2DAA0246" w14:textId="7B8FDCEB" w:rsidR="005C617F" w:rsidRDefault="005C617F" w:rsidP="00F4437A">
            <w:pPr>
              <w:pStyle w:val="VCAAtablecondensed"/>
            </w:pPr>
            <w:r>
              <w:t>15</w:t>
            </w:r>
          </w:p>
        </w:tc>
        <w:tc>
          <w:tcPr>
            <w:tcW w:w="4820" w:type="dxa"/>
          </w:tcPr>
          <w:p w14:paraId="6E25FE16" w14:textId="77777777" w:rsidR="005C617F" w:rsidRDefault="005C617F" w:rsidP="00F4437A">
            <w:pPr>
              <w:pStyle w:val="VCAAtablecondensed"/>
            </w:pPr>
          </w:p>
        </w:tc>
      </w:tr>
      <w:tr w:rsidR="005C617F" w14:paraId="59FF9B82" w14:textId="77777777" w:rsidTr="00F4437A">
        <w:tc>
          <w:tcPr>
            <w:tcW w:w="1021" w:type="dxa"/>
            <w:vAlign w:val="center"/>
          </w:tcPr>
          <w:p w14:paraId="61892930" w14:textId="591B1F27" w:rsidR="005C617F" w:rsidRDefault="005C617F" w:rsidP="00F4437A">
            <w:pPr>
              <w:pStyle w:val="VCAAtablecondensed"/>
            </w:pPr>
            <w:r w:rsidRPr="008327C7">
              <w:t>4</w:t>
            </w:r>
          </w:p>
        </w:tc>
        <w:tc>
          <w:tcPr>
            <w:tcW w:w="1021" w:type="dxa"/>
            <w:vAlign w:val="center"/>
          </w:tcPr>
          <w:p w14:paraId="65FE05C7" w14:textId="0086F7B5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5D30A059" w14:textId="54D99ABE" w:rsidR="005C617F" w:rsidRDefault="005C617F" w:rsidP="00F4437A">
            <w:pPr>
              <w:pStyle w:val="VCAAtablecondensed"/>
            </w:pPr>
            <w:r>
              <w:t>83</w:t>
            </w:r>
          </w:p>
        </w:tc>
        <w:tc>
          <w:tcPr>
            <w:tcW w:w="567" w:type="dxa"/>
            <w:vAlign w:val="center"/>
          </w:tcPr>
          <w:p w14:paraId="2D84563E" w14:textId="3B124983" w:rsidR="005C617F" w:rsidRDefault="005C617F" w:rsidP="00F4437A">
            <w:pPr>
              <w:pStyle w:val="VCAAtablecondensed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48ED4F2E" w14:textId="479AE767" w:rsidR="005C617F" w:rsidRDefault="005C617F" w:rsidP="00F4437A">
            <w:pPr>
              <w:pStyle w:val="VCAAtablecondensed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53037C90" w14:textId="1CAC38D5" w:rsidR="005C617F" w:rsidRDefault="005C617F" w:rsidP="00F4437A">
            <w:pPr>
              <w:pStyle w:val="VCAAtablecondensed"/>
            </w:pPr>
            <w:r>
              <w:t>2</w:t>
            </w:r>
          </w:p>
        </w:tc>
        <w:tc>
          <w:tcPr>
            <w:tcW w:w="4820" w:type="dxa"/>
          </w:tcPr>
          <w:p w14:paraId="47CE8CE2" w14:textId="77777777" w:rsidR="005C617F" w:rsidRDefault="005C617F" w:rsidP="00F4437A">
            <w:pPr>
              <w:pStyle w:val="VCAAtablecondensed"/>
            </w:pPr>
          </w:p>
        </w:tc>
      </w:tr>
      <w:tr w:rsidR="005C617F" w14:paraId="6709D092" w14:textId="77777777" w:rsidTr="00F4437A">
        <w:tc>
          <w:tcPr>
            <w:tcW w:w="1021" w:type="dxa"/>
            <w:vAlign w:val="center"/>
          </w:tcPr>
          <w:p w14:paraId="3DFDA929" w14:textId="160CF1C3" w:rsidR="005C617F" w:rsidRDefault="005C617F" w:rsidP="00F4437A">
            <w:pPr>
              <w:pStyle w:val="VCAAtablecondensed"/>
            </w:pPr>
            <w:r w:rsidRPr="008327C7">
              <w:t>5</w:t>
            </w:r>
          </w:p>
        </w:tc>
        <w:tc>
          <w:tcPr>
            <w:tcW w:w="1021" w:type="dxa"/>
            <w:vAlign w:val="center"/>
          </w:tcPr>
          <w:p w14:paraId="474F690E" w14:textId="09A38A07" w:rsidR="005C617F" w:rsidRDefault="005C617F" w:rsidP="00F4437A">
            <w:pPr>
              <w:pStyle w:val="VCAAtablecondensed"/>
            </w:pPr>
            <w:r w:rsidRPr="00B1702E">
              <w:t>C</w:t>
            </w:r>
          </w:p>
        </w:tc>
        <w:tc>
          <w:tcPr>
            <w:tcW w:w="567" w:type="dxa"/>
            <w:vAlign w:val="center"/>
          </w:tcPr>
          <w:p w14:paraId="4C7E0BC9" w14:textId="61F2ED42" w:rsidR="005C617F" w:rsidRDefault="005C617F" w:rsidP="00F4437A">
            <w:pPr>
              <w:pStyle w:val="VCAAtablecondensed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A9705B9" w14:textId="3F84D817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EC34CAB" w14:textId="6662BF66" w:rsidR="005C617F" w:rsidRDefault="005C617F" w:rsidP="00F4437A">
            <w:pPr>
              <w:pStyle w:val="VCAAtablecondensed"/>
            </w:pPr>
            <w:r>
              <w:t>50</w:t>
            </w:r>
          </w:p>
        </w:tc>
        <w:tc>
          <w:tcPr>
            <w:tcW w:w="567" w:type="dxa"/>
            <w:vAlign w:val="center"/>
          </w:tcPr>
          <w:p w14:paraId="15611A62" w14:textId="75558C1C" w:rsidR="005C617F" w:rsidRDefault="005C617F" w:rsidP="00F4437A">
            <w:pPr>
              <w:pStyle w:val="VCAAtablecondensed"/>
            </w:pPr>
            <w:r>
              <w:t>44</w:t>
            </w:r>
          </w:p>
        </w:tc>
        <w:tc>
          <w:tcPr>
            <w:tcW w:w="4820" w:type="dxa"/>
          </w:tcPr>
          <w:p w14:paraId="493DE869" w14:textId="77777777" w:rsidR="005C617F" w:rsidRDefault="005C617F" w:rsidP="00F4437A">
            <w:pPr>
              <w:pStyle w:val="VCAAtablecondensed"/>
            </w:pPr>
          </w:p>
        </w:tc>
      </w:tr>
      <w:tr w:rsidR="005C617F" w14:paraId="2A2D8310" w14:textId="77777777" w:rsidTr="00F4437A">
        <w:tc>
          <w:tcPr>
            <w:tcW w:w="1021" w:type="dxa"/>
            <w:vAlign w:val="center"/>
          </w:tcPr>
          <w:p w14:paraId="7E93555D" w14:textId="6DED0920" w:rsidR="005C617F" w:rsidRDefault="005C617F" w:rsidP="00F4437A">
            <w:pPr>
              <w:pStyle w:val="VCAAtablecondensed"/>
            </w:pPr>
            <w:r w:rsidRPr="008327C7">
              <w:t>6</w:t>
            </w:r>
          </w:p>
        </w:tc>
        <w:tc>
          <w:tcPr>
            <w:tcW w:w="1021" w:type="dxa"/>
            <w:vAlign w:val="center"/>
          </w:tcPr>
          <w:p w14:paraId="753ED94D" w14:textId="398413AD" w:rsidR="005C617F" w:rsidRDefault="005C617F" w:rsidP="00F4437A">
            <w:pPr>
              <w:pStyle w:val="VCAAtablecondensed"/>
            </w:pPr>
            <w:r w:rsidRPr="00B1702E">
              <w:t>C</w:t>
            </w:r>
          </w:p>
        </w:tc>
        <w:tc>
          <w:tcPr>
            <w:tcW w:w="567" w:type="dxa"/>
            <w:vAlign w:val="center"/>
          </w:tcPr>
          <w:p w14:paraId="07235D61" w14:textId="1AF3A1DA" w:rsidR="005C617F" w:rsidRDefault="005C617F" w:rsidP="00F4437A">
            <w:pPr>
              <w:pStyle w:val="VCAAtablecondensed"/>
            </w:pPr>
            <w:r>
              <w:t>23</w:t>
            </w:r>
          </w:p>
        </w:tc>
        <w:tc>
          <w:tcPr>
            <w:tcW w:w="567" w:type="dxa"/>
            <w:vAlign w:val="center"/>
          </w:tcPr>
          <w:p w14:paraId="72C21632" w14:textId="0F94DF0C" w:rsidR="005C617F" w:rsidRDefault="005C617F" w:rsidP="00F4437A">
            <w:pPr>
              <w:pStyle w:val="VCAAtablecondensed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1ADA72B4" w14:textId="5D3D8156" w:rsidR="005C617F" w:rsidRDefault="005C617F" w:rsidP="00F4437A">
            <w:pPr>
              <w:pStyle w:val="VCAAtablecondensed"/>
            </w:pPr>
            <w:r>
              <w:t>57</w:t>
            </w:r>
          </w:p>
        </w:tc>
        <w:tc>
          <w:tcPr>
            <w:tcW w:w="567" w:type="dxa"/>
            <w:vAlign w:val="center"/>
          </w:tcPr>
          <w:p w14:paraId="496F24A7" w14:textId="1B97A001" w:rsidR="005C617F" w:rsidRDefault="005C617F" w:rsidP="00F4437A">
            <w:pPr>
              <w:pStyle w:val="VCAAtablecondensed"/>
            </w:pPr>
            <w:r>
              <w:t>9</w:t>
            </w:r>
          </w:p>
        </w:tc>
        <w:tc>
          <w:tcPr>
            <w:tcW w:w="4820" w:type="dxa"/>
          </w:tcPr>
          <w:p w14:paraId="47DDFC86" w14:textId="77777777" w:rsidR="005C617F" w:rsidRDefault="005C617F" w:rsidP="00F4437A">
            <w:pPr>
              <w:pStyle w:val="VCAAtablecondensed"/>
            </w:pPr>
          </w:p>
        </w:tc>
      </w:tr>
      <w:tr w:rsidR="005C617F" w14:paraId="60A05F05" w14:textId="77777777" w:rsidTr="00F4437A">
        <w:tc>
          <w:tcPr>
            <w:tcW w:w="1021" w:type="dxa"/>
            <w:vAlign w:val="center"/>
          </w:tcPr>
          <w:p w14:paraId="2F09C33F" w14:textId="22E1FF16" w:rsidR="005C617F" w:rsidRDefault="005C617F" w:rsidP="00F4437A">
            <w:pPr>
              <w:pStyle w:val="VCAAtablecondensed"/>
            </w:pPr>
            <w:r w:rsidRPr="008327C7">
              <w:t>7</w:t>
            </w:r>
          </w:p>
        </w:tc>
        <w:tc>
          <w:tcPr>
            <w:tcW w:w="1021" w:type="dxa"/>
            <w:vAlign w:val="center"/>
          </w:tcPr>
          <w:p w14:paraId="249417D6" w14:textId="5303B5B9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60633F50" w14:textId="505F6607" w:rsidR="005C617F" w:rsidRDefault="005C617F" w:rsidP="00F4437A">
            <w:pPr>
              <w:pStyle w:val="VCAAtablecondensed"/>
            </w:pPr>
            <w:r>
              <w:t>91</w:t>
            </w:r>
          </w:p>
        </w:tc>
        <w:tc>
          <w:tcPr>
            <w:tcW w:w="567" w:type="dxa"/>
            <w:vAlign w:val="center"/>
          </w:tcPr>
          <w:p w14:paraId="5A80C058" w14:textId="76DA02FD" w:rsidR="005C617F" w:rsidRDefault="005C617F" w:rsidP="00F4437A">
            <w:pPr>
              <w:pStyle w:val="VCAAtablecondensed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85FD978" w14:textId="24B1AC0F" w:rsidR="005C617F" w:rsidRDefault="005C617F" w:rsidP="00F4437A">
            <w:pPr>
              <w:pStyle w:val="VCAAtablecondensed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3026A0D8" w14:textId="4F227093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4820" w:type="dxa"/>
          </w:tcPr>
          <w:p w14:paraId="54F5468C" w14:textId="77777777" w:rsidR="005C617F" w:rsidRDefault="005C617F" w:rsidP="00F4437A">
            <w:pPr>
              <w:pStyle w:val="VCAAtablecondensed"/>
            </w:pPr>
          </w:p>
        </w:tc>
      </w:tr>
      <w:tr w:rsidR="005C617F" w14:paraId="41820E94" w14:textId="77777777" w:rsidTr="00F4437A">
        <w:tc>
          <w:tcPr>
            <w:tcW w:w="1021" w:type="dxa"/>
            <w:vAlign w:val="center"/>
          </w:tcPr>
          <w:p w14:paraId="036A2DD1" w14:textId="774588EC" w:rsidR="005C617F" w:rsidRDefault="005C617F" w:rsidP="00F4437A">
            <w:pPr>
              <w:pStyle w:val="VCAAtablecondensed"/>
            </w:pPr>
            <w:r w:rsidRPr="008327C7">
              <w:t>8</w:t>
            </w:r>
          </w:p>
        </w:tc>
        <w:tc>
          <w:tcPr>
            <w:tcW w:w="1021" w:type="dxa"/>
            <w:vAlign w:val="center"/>
          </w:tcPr>
          <w:p w14:paraId="1B6C6D17" w14:textId="41A2B78D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29A1CDBE" w14:textId="1A6872C4" w:rsidR="005C617F" w:rsidRDefault="005C617F" w:rsidP="00F4437A">
            <w:pPr>
              <w:pStyle w:val="VCAAtablecondensed"/>
            </w:pPr>
            <w:r>
              <w:t>19</w:t>
            </w:r>
          </w:p>
        </w:tc>
        <w:tc>
          <w:tcPr>
            <w:tcW w:w="567" w:type="dxa"/>
            <w:vAlign w:val="center"/>
          </w:tcPr>
          <w:p w14:paraId="3F5EC951" w14:textId="34079B2D" w:rsidR="005C617F" w:rsidRDefault="005C617F" w:rsidP="00F4437A">
            <w:pPr>
              <w:pStyle w:val="VCAAtablecondensed"/>
            </w:pPr>
            <w:r>
              <w:t>37</w:t>
            </w:r>
          </w:p>
        </w:tc>
        <w:tc>
          <w:tcPr>
            <w:tcW w:w="567" w:type="dxa"/>
            <w:vAlign w:val="center"/>
          </w:tcPr>
          <w:p w14:paraId="325DF35B" w14:textId="22D8DC40" w:rsidR="005C617F" w:rsidRDefault="005C617F" w:rsidP="00F4437A">
            <w:pPr>
              <w:pStyle w:val="VCAAtablecondensed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594DB61C" w14:textId="748640FD" w:rsidR="005C617F" w:rsidRDefault="005C617F" w:rsidP="00F4437A">
            <w:pPr>
              <w:pStyle w:val="VCAAtablecondensed"/>
            </w:pPr>
            <w:r>
              <w:t>35</w:t>
            </w:r>
          </w:p>
        </w:tc>
        <w:tc>
          <w:tcPr>
            <w:tcW w:w="4820" w:type="dxa"/>
          </w:tcPr>
          <w:p w14:paraId="15503807" w14:textId="77777777" w:rsidR="005C617F" w:rsidRDefault="005C617F" w:rsidP="00F4437A">
            <w:pPr>
              <w:pStyle w:val="VCAAtablecondensed"/>
            </w:pPr>
          </w:p>
        </w:tc>
      </w:tr>
      <w:tr w:rsidR="005C617F" w14:paraId="5C24140B" w14:textId="77777777" w:rsidTr="00F4437A">
        <w:tc>
          <w:tcPr>
            <w:tcW w:w="1021" w:type="dxa"/>
            <w:vAlign w:val="center"/>
          </w:tcPr>
          <w:p w14:paraId="357619C9" w14:textId="5D781D86" w:rsidR="005C617F" w:rsidRDefault="005C617F" w:rsidP="00F4437A">
            <w:pPr>
              <w:pStyle w:val="VCAAtablecondensed"/>
            </w:pPr>
            <w:r w:rsidRPr="008327C7">
              <w:t>9</w:t>
            </w:r>
          </w:p>
        </w:tc>
        <w:tc>
          <w:tcPr>
            <w:tcW w:w="1021" w:type="dxa"/>
            <w:vAlign w:val="center"/>
          </w:tcPr>
          <w:p w14:paraId="0EC7FB94" w14:textId="64118202" w:rsidR="005C617F" w:rsidRDefault="005C617F" w:rsidP="00F4437A">
            <w:pPr>
              <w:pStyle w:val="VCAAtablecondensed"/>
            </w:pPr>
            <w:r w:rsidRPr="00B1702E">
              <w:t>B</w:t>
            </w:r>
          </w:p>
        </w:tc>
        <w:tc>
          <w:tcPr>
            <w:tcW w:w="567" w:type="dxa"/>
            <w:vAlign w:val="center"/>
          </w:tcPr>
          <w:p w14:paraId="290B2227" w14:textId="0EB568E3" w:rsidR="005C617F" w:rsidRDefault="005C617F" w:rsidP="00F4437A">
            <w:pPr>
              <w:pStyle w:val="VCAAtablecondensed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B29ED4A" w14:textId="60857DFE" w:rsidR="005C617F" w:rsidRDefault="005C617F" w:rsidP="00F4437A">
            <w:pPr>
              <w:pStyle w:val="VCAAtablecondensed"/>
            </w:pPr>
            <w:r>
              <w:t>73</w:t>
            </w:r>
          </w:p>
        </w:tc>
        <w:tc>
          <w:tcPr>
            <w:tcW w:w="567" w:type="dxa"/>
            <w:vAlign w:val="center"/>
          </w:tcPr>
          <w:p w14:paraId="0280EF6D" w14:textId="7C3F5595" w:rsidR="005C617F" w:rsidRDefault="005C617F" w:rsidP="00F4437A">
            <w:pPr>
              <w:pStyle w:val="VCAAtablecondensed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76DDD46" w14:textId="24C32CF1" w:rsidR="005C617F" w:rsidRDefault="005C617F" w:rsidP="00F4437A">
            <w:pPr>
              <w:pStyle w:val="VCAAtablecondensed"/>
            </w:pPr>
            <w:r>
              <w:t>15</w:t>
            </w:r>
          </w:p>
        </w:tc>
        <w:tc>
          <w:tcPr>
            <w:tcW w:w="4820" w:type="dxa"/>
          </w:tcPr>
          <w:p w14:paraId="3CCE9482" w14:textId="77777777" w:rsidR="005C617F" w:rsidRDefault="005C617F" w:rsidP="00F4437A">
            <w:pPr>
              <w:pStyle w:val="VCAAtablecondensed"/>
            </w:pPr>
          </w:p>
        </w:tc>
      </w:tr>
      <w:tr w:rsidR="005C617F" w14:paraId="48384071" w14:textId="77777777" w:rsidTr="00F4437A">
        <w:tc>
          <w:tcPr>
            <w:tcW w:w="1021" w:type="dxa"/>
            <w:vAlign w:val="center"/>
          </w:tcPr>
          <w:p w14:paraId="6F21DB83" w14:textId="6E9FDE1C" w:rsidR="005C617F" w:rsidRDefault="005C617F" w:rsidP="00F4437A">
            <w:pPr>
              <w:pStyle w:val="VCAAtablecondensed"/>
            </w:pPr>
            <w:r w:rsidRPr="008327C7">
              <w:t>10</w:t>
            </w:r>
          </w:p>
        </w:tc>
        <w:tc>
          <w:tcPr>
            <w:tcW w:w="1021" w:type="dxa"/>
            <w:vAlign w:val="center"/>
          </w:tcPr>
          <w:p w14:paraId="00EF118D" w14:textId="0618B9BB" w:rsidR="005C617F" w:rsidRDefault="005C617F" w:rsidP="00F4437A">
            <w:pPr>
              <w:pStyle w:val="VCAAtablecondensed"/>
            </w:pPr>
            <w:r w:rsidRPr="00B1702E">
              <w:t>D</w:t>
            </w:r>
          </w:p>
        </w:tc>
        <w:tc>
          <w:tcPr>
            <w:tcW w:w="567" w:type="dxa"/>
            <w:vAlign w:val="center"/>
          </w:tcPr>
          <w:p w14:paraId="6E81037F" w14:textId="7D9A0196" w:rsidR="005C617F" w:rsidRDefault="005C617F" w:rsidP="00F4437A">
            <w:pPr>
              <w:pStyle w:val="VCAAtablecondensed"/>
            </w:pPr>
            <w:r>
              <w:t>19</w:t>
            </w:r>
          </w:p>
        </w:tc>
        <w:tc>
          <w:tcPr>
            <w:tcW w:w="567" w:type="dxa"/>
            <w:vAlign w:val="center"/>
          </w:tcPr>
          <w:p w14:paraId="666FFE98" w14:textId="183BE2B6" w:rsidR="005C617F" w:rsidRDefault="005C617F" w:rsidP="00F4437A">
            <w:pPr>
              <w:pStyle w:val="VCAAtablecondensed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870254" w14:textId="4C752679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3714D0B" w14:textId="4551DF4D" w:rsidR="005C617F" w:rsidRDefault="005C617F" w:rsidP="00F4437A">
            <w:pPr>
              <w:pStyle w:val="VCAAtablecondensed"/>
            </w:pPr>
            <w:r>
              <w:t>77</w:t>
            </w:r>
          </w:p>
        </w:tc>
        <w:tc>
          <w:tcPr>
            <w:tcW w:w="4820" w:type="dxa"/>
          </w:tcPr>
          <w:p w14:paraId="0CA59B02" w14:textId="77777777" w:rsidR="005C617F" w:rsidRDefault="005C617F" w:rsidP="00F4437A">
            <w:pPr>
              <w:pStyle w:val="VCAAtablecondensed"/>
            </w:pPr>
          </w:p>
        </w:tc>
      </w:tr>
      <w:tr w:rsidR="005C617F" w14:paraId="78783E5C" w14:textId="77777777" w:rsidTr="00F4437A">
        <w:tc>
          <w:tcPr>
            <w:tcW w:w="1021" w:type="dxa"/>
            <w:vAlign w:val="center"/>
          </w:tcPr>
          <w:p w14:paraId="310D090A" w14:textId="70F063A9" w:rsidR="005C617F" w:rsidRDefault="005C617F" w:rsidP="00F4437A">
            <w:pPr>
              <w:pStyle w:val="VCAAtablecondensed"/>
            </w:pPr>
            <w:r w:rsidRPr="008327C7">
              <w:t>11</w:t>
            </w:r>
          </w:p>
        </w:tc>
        <w:tc>
          <w:tcPr>
            <w:tcW w:w="1021" w:type="dxa"/>
            <w:vAlign w:val="center"/>
          </w:tcPr>
          <w:p w14:paraId="5C20A43D" w14:textId="512C50AA" w:rsidR="005C617F" w:rsidRDefault="005C617F" w:rsidP="00F4437A">
            <w:pPr>
              <w:pStyle w:val="VCAAtablecondensed"/>
            </w:pPr>
            <w:r w:rsidRPr="00B1702E">
              <w:t>D</w:t>
            </w:r>
          </w:p>
        </w:tc>
        <w:tc>
          <w:tcPr>
            <w:tcW w:w="567" w:type="dxa"/>
            <w:vAlign w:val="center"/>
          </w:tcPr>
          <w:p w14:paraId="6B49AFAB" w14:textId="2C1F76C8" w:rsidR="005C617F" w:rsidRDefault="005C617F" w:rsidP="00F4437A">
            <w:pPr>
              <w:pStyle w:val="VCAAtablecondensed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4E52876" w14:textId="4E1C9525" w:rsidR="005C617F" w:rsidRDefault="005C617F" w:rsidP="00F4437A">
            <w:pPr>
              <w:pStyle w:val="VCAAtablecondensed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664DFBB9" w14:textId="39929903" w:rsidR="005C617F" w:rsidRDefault="005C617F" w:rsidP="00F4437A">
            <w:pPr>
              <w:pStyle w:val="VCAAtablecondensed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58BEE5A3" w14:textId="4804E97F" w:rsidR="005C617F" w:rsidRDefault="005C617F" w:rsidP="00F4437A">
            <w:pPr>
              <w:pStyle w:val="VCAAtablecondensed"/>
            </w:pPr>
            <w:r>
              <w:t>80</w:t>
            </w:r>
          </w:p>
        </w:tc>
        <w:tc>
          <w:tcPr>
            <w:tcW w:w="4820" w:type="dxa"/>
          </w:tcPr>
          <w:p w14:paraId="2E7C7A9A" w14:textId="77777777" w:rsidR="005C617F" w:rsidRDefault="005C617F" w:rsidP="00F4437A">
            <w:pPr>
              <w:pStyle w:val="VCAAtablecondensed"/>
            </w:pPr>
          </w:p>
        </w:tc>
      </w:tr>
      <w:tr w:rsidR="005C617F" w14:paraId="5AFFA420" w14:textId="77777777" w:rsidTr="00F4437A">
        <w:tc>
          <w:tcPr>
            <w:tcW w:w="1021" w:type="dxa"/>
            <w:vAlign w:val="center"/>
          </w:tcPr>
          <w:p w14:paraId="37FD3626" w14:textId="7F7E8C11" w:rsidR="005C617F" w:rsidRDefault="005C617F" w:rsidP="00F4437A">
            <w:pPr>
              <w:pStyle w:val="VCAAtablecondensed"/>
            </w:pPr>
            <w:r w:rsidRPr="008327C7">
              <w:t>12</w:t>
            </w:r>
          </w:p>
        </w:tc>
        <w:tc>
          <w:tcPr>
            <w:tcW w:w="1021" w:type="dxa"/>
            <w:vAlign w:val="center"/>
          </w:tcPr>
          <w:p w14:paraId="08132AD9" w14:textId="34D06DB3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625F6E8B" w14:textId="3B0D39E1" w:rsidR="005C617F" w:rsidRDefault="005C617F" w:rsidP="00F4437A">
            <w:pPr>
              <w:pStyle w:val="VCAAtablecondensed"/>
            </w:pPr>
            <w:r>
              <w:t>94</w:t>
            </w:r>
          </w:p>
        </w:tc>
        <w:tc>
          <w:tcPr>
            <w:tcW w:w="567" w:type="dxa"/>
            <w:vAlign w:val="center"/>
          </w:tcPr>
          <w:p w14:paraId="0220AEAE" w14:textId="05723C04" w:rsidR="005C617F" w:rsidRDefault="005C617F" w:rsidP="00F4437A">
            <w:pPr>
              <w:pStyle w:val="VCAAtablecondensed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3AD9F711" w14:textId="0A751FAD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6E8274F" w14:textId="4A4CE87E" w:rsidR="005C617F" w:rsidRDefault="005C617F" w:rsidP="00F4437A">
            <w:pPr>
              <w:pStyle w:val="VCAAtablecondensed"/>
            </w:pPr>
            <w:r>
              <w:t>5</w:t>
            </w:r>
          </w:p>
        </w:tc>
        <w:tc>
          <w:tcPr>
            <w:tcW w:w="4820" w:type="dxa"/>
          </w:tcPr>
          <w:p w14:paraId="2338F444" w14:textId="77777777" w:rsidR="005C617F" w:rsidRDefault="005C617F" w:rsidP="00F4437A">
            <w:pPr>
              <w:pStyle w:val="VCAAtablecondensed"/>
            </w:pPr>
          </w:p>
        </w:tc>
      </w:tr>
      <w:tr w:rsidR="005C617F" w14:paraId="2D04CBB0" w14:textId="77777777" w:rsidTr="00F4437A">
        <w:tc>
          <w:tcPr>
            <w:tcW w:w="1021" w:type="dxa"/>
            <w:vAlign w:val="center"/>
          </w:tcPr>
          <w:p w14:paraId="1C484E26" w14:textId="03800FE8" w:rsidR="005C617F" w:rsidRDefault="005C617F" w:rsidP="00F4437A">
            <w:pPr>
              <w:pStyle w:val="VCAAtablecondensed"/>
            </w:pPr>
            <w:r w:rsidRPr="008327C7">
              <w:t>13</w:t>
            </w:r>
          </w:p>
        </w:tc>
        <w:tc>
          <w:tcPr>
            <w:tcW w:w="1021" w:type="dxa"/>
            <w:vAlign w:val="center"/>
          </w:tcPr>
          <w:p w14:paraId="1CEAB836" w14:textId="62EEDA7F" w:rsidR="005C617F" w:rsidRDefault="005C617F" w:rsidP="00F4437A">
            <w:pPr>
              <w:pStyle w:val="VCAAtablecondensed"/>
            </w:pPr>
            <w:r w:rsidRPr="00B1702E">
              <w:t>C</w:t>
            </w:r>
          </w:p>
        </w:tc>
        <w:tc>
          <w:tcPr>
            <w:tcW w:w="567" w:type="dxa"/>
            <w:vAlign w:val="center"/>
          </w:tcPr>
          <w:p w14:paraId="73A9B021" w14:textId="00412237" w:rsidR="005C617F" w:rsidRDefault="005C617F" w:rsidP="00F4437A">
            <w:pPr>
              <w:pStyle w:val="VCAAtablecondensed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4FD6CAE3" w14:textId="5DCA56EB" w:rsidR="005C617F" w:rsidRDefault="005C617F" w:rsidP="00F4437A">
            <w:pPr>
              <w:pStyle w:val="VCAAtablecondensed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7E324BB1" w14:textId="36756564" w:rsidR="005C617F" w:rsidRDefault="005C617F" w:rsidP="00F4437A">
            <w:pPr>
              <w:pStyle w:val="VCAAtablecondensed"/>
            </w:pPr>
            <w:r>
              <w:t>45</w:t>
            </w:r>
          </w:p>
        </w:tc>
        <w:tc>
          <w:tcPr>
            <w:tcW w:w="567" w:type="dxa"/>
            <w:vAlign w:val="center"/>
          </w:tcPr>
          <w:p w14:paraId="6A8EAE59" w14:textId="50BF8465" w:rsidR="005C617F" w:rsidRDefault="005C617F" w:rsidP="00F4437A">
            <w:pPr>
              <w:pStyle w:val="VCAAtablecondensed"/>
            </w:pPr>
            <w:r>
              <w:t>22</w:t>
            </w:r>
          </w:p>
        </w:tc>
        <w:tc>
          <w:tcPr>
            <w:tcW w:w="4820" w:type="dxa"/>
          </w:tcPr>
          <w:p w14:paraId="7EC37FA5" w14:textId="77777777" w:rsidR="005C617F" w:rsidRDefault="005C617F" w:rsidP="00F4437A">
            <w:pPr>
              <w:pStyle w:val="VCAAtablecondensed"/>
            </w:pPr>
          </w:p>
        </w:tc>
      </w:tr>
      <w:tr w:rsidR="005C617F" w14:paraId="1F260377" w14:textId="77777777" w:rsidTr="00F4437A">
        <w:tc>
          <w:tcPr>
            <w:tcW w:w="1021" w:type="dxa"/>
            <w:vAlign w:val="center"/>
          </w:tcPr>
          <w:p w14:paraId="2C06E466" w14:textId="5E46F314" w:rsidR="005C617F" w:rsidRDefault="005C617F" w:rsidP="00F4437A">
            <w:pPr>
              <w:pStyle w:val="VCAAtablecondensed"/>
            </w:pPr>
            <w:r w:rsidRPr="008327C7">
              <w:t>14</w:t>
            </w:r>
          </w:p>
        </w:tc>
        <w:tc>
          <w:tcPr>
            <w:tcW w:w="1021" w:type="dxa"/>
            <w:vAlign w:val="center"/>
          </w:tcPr>
          <w:p w14:paraId="1F74DF25" w14:textId="62E81EAE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61A149DC" w14:textId="7DEDDFEF" w:rsidR="005C617F" w:rsidRDefault="005C617F" w:rsidP="00F4437A">
            <w:pPr>
              <w:pStyle w:val="VCAAtablecondensed"/>
            </w:pPr>
            <w:r>
              <w:t>93</w:t>
            </w:r>
          </w:p>
        </w:tc>
        <w:tc>
          <w:tcPr>
            <w:tcW w:w="567" w:type="dxa"/>
            <w:vAlign w:val="center"/>
          </w:tcPr>
          <w:p w14:paraId="039B5857" w14:textId="29B4D527" w:rsidR="005C617F" w:rsidRDefault="005C617F" w:rsidP="00F4437A">
            <w:pPr>
              <w:pStyle w:val="VCAAtablecondensed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998A5CB" w14:textId="1962006D" w:rsidR="005C617F" w:rsidRDefault="005C617F" w:rsidP="00F4437A">
            <w:pPr>
              <w:pStyle w:val="VCAAtablecondensed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701D52AE" w14:textId="5FB72578" w:rsidR="005C617F" w:rsidRDefault="005C617F" w:rsidP="00F4437A">
            <w:pPr>
              <w:pStyle w:val="VCAAtablecondensed"/>
            </w:pPr>
            <w:r>
              <w:t>3</w:t>
            </w:r>
          </w:p>
        </w:tc>
        <w:tc>
          <w:tcPr>
            <w:tcW w:w="4820" w:type="dxa"/>
          </w:tcPr>
          <w:p w14:paraId="2FF9D9D1" w14:textId="77777777" w:rsidR="005C617F" w:rsidRDefault="005C617F" w:rsidP="00F4437A">
            <w:pPr>
              <w:pStyle w:val="VCAAtablecondensed"/>
            </w:pPr>
          </w:p>
        </w:tc>
      </w:tr>
      <w:tr w:rsidR="005C617F" w14:paraId="061740B1" w14:textId="77777777" w:rsidTr="00F4437A">
        <w:tc>
          <w:tcPr>
            <w:tcW w:w="1021" w:type="dxa"/>
            <w:vAlign w:val="center"/>
          </w:tcPr>
          <w:p w14:paraId="105FAC39" w14:textId="10255E90" w:rsidR="005C617F" w:rsidRDefault="005C617F" w:rsidP="00F4437A">
            <w:pPr>
              <w:pStyle w:val="VCAAtablecondensed"/>
            </w:pPr>
            <w:r w:rsidRPr="00A51286">
              <w:t>1</w:t>
            </w:r>
            <w:r>
              <w:t>5</w:t>
            </w:r>
          </w:p>
        </w:tc>
        <w:tc>
          <w:tcPr>
            <w:tcW w:w="1021" w:type="dxa"/>
            <w:vAlign w:val="center"/>
          </w:tcPr>
          <w:p w14:paraId="415EBED4" w14:textId="04A9785B" w:rsidR="005C617F" w:rsidRDefault="005C617F" w:rsidP="00F4437A">
            <w:pPr>
              <w:pStyle w:val="VCAAtablecondensed"/>
            </w:pPr>
            <w:r w:rsidRPr="00B1702E">
              <w:t>B</w:t>
            </w:r>
          </w:p>
        </w:tc>
        <w:tc>
          <w:tcPr>
            <w:tcW w:w="567" w:type="dxa"/>
            <w:vAlign w:val="center"/>
          </w:tcPr>
          <w:p w14:paraId="6ACBA6BA" w14:textId="747AFDD1" w:rsidR="005C617F" w:rsidRDefault="005C617F" w:rsidP="00F4437A">
            <w:pPr>
              <w:pStyle w:val="VCAAtablecondensed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1C81400" w14:textId="2D68350F" w:rsidR="005C617F" w:rsidRDefault="005C617F" w:rsidP="00F4437A">
            <w:pPr>
              <w:pStyle w:val="VCAAtablecondensed"/>
            </w:pPr>
            <w:r>
              <w:t>99</w:t>
            </w:r>
          </w:p>
        </w:tc>
        <w:tc>
          <w:tcPr>
            <w:tcW w:w="567" w:type="dxa"/>
            <w:vAlign w:val="center"/>
          </w:tcPr>
          <w:p w14:paraId="13B4032B" w14:textId="11C85D4A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BEA40D0" w14:textId="4EAF9562" w:rsidR="005C617F" w:rsidRDefault="005C617F" w:rsidP="00F4437A">
            <w:pPr>
              <w:pStyle w:val="VCAAtablecondensed"/>
            </w:pPr>
            <w:r>
              <w:t>0</w:t>
            </w:r>
          </w:p>
        </w:tc>
        <w:tc>
          <w:tcPr>
            <w:tcW w:w="4820" w:type="dxa"/>
          </w:tcPr>
          <w:p w14:paraId="64C5749B" w14:textId="77777777" w:rsidR="005C617F" w:rsidRDefault="005C617F" w:rsidP="00F4437A">
            <w:pPr>
              <w:pStyle w:val="VCAAtablecondensed"/>
            </w:pPr>
          </w:p>
        </w:tc>
      </w:tr>
      <w:tr w:rsidR="005C617F" w14:paraId="4BD5A035" w14:textId="77777777" w:rsidTr="00F4437A">
        <w:tc>
          <w:tcPr>
            <w:tcW w:w="1021" w:type="dxa"/>
            <w:vAlign w:val="center"/>
          </w:tcPr>
          <w:p w14:paraId="45198CBC" w14:textId="41029E9A" w:rsidR="005C617F" w:rsidRDefault="005C617F" w:rsidP="00F4437A">
            <w:pPr>
              <w:pStyle w:val="VCAAtablecondensed"/>
            </w:pPr>
            <w:r w:rsidRPr="00A51286">
              <w:t>1</w:t>
            </w:r>
            <w:r>
              <w:t>6</w:t>
            </w:r>
          </w:p>
        </w:tc>
        <w:tc>
          <w:tcPr>
            <w:tcW w:w="1021" w:type="dxa"/>
            <w:vAlign w:val="center"/>
          </w:tcPr>
          <w:p w14:paraId="0038D840" w14:textId="1C8B5729" w:rsidR="005C617F" w:rsidRDefault="005C617F" w:rsidP="00F4437A">
            <w:pPr>
              <w:pStyle w:val="VCAAtablecondensed"/>
            </w:pPr>
            <w:r w:rsidRPr="00B1702E">
              <w:t>C</w:t>
            </w:r>
          </w:p>
        </w:tc>
        <w:tc>
          <w:tcPr>
            <w:tcW w:w="567" w:type="dxa"/>
            <w:vAlign w:val="center"/>
          </w:tcPr>
          <w:p w14:paraId="1FCCBB76" w14:textId="289B71E0" w:rsidR="005C617F" w:rsidRDefault="005C617F" w:rsidP="00F4437A">
            <w:pPr>
              <w:pStyle w:val="VCAAtablecondensed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C4057CB" w14:textId="6E6C57C4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1B74B1E8" w14:textId="4D6FFFA6" w:rsidR="005C617F" w:rsidRDefault="005C617F" w:rsidP="00F4437A">
            <w:pPr>
              <w:pStyle w:val="VCAAtablecondensed"/>
            </w:pPr>
            <w:r>
              <w:t>87</w:t>
            </w:r>
          </w:p>
        </w:tc>
        <w:tc>
          <w:tcPr>
            <w:tcW w:w="567" w:type="dxa"/>
            <w:vAlign w:val="center"/>
          </w:tcPr>
          <w:p w14:paraId="66D9DCBB" w14:textId="5CAF7079" w:rsidR="005C617F" w:rsidRDefault="005C617F" w:rsidP="00F4437A">
            <w:pPr>
              <w:pStyle w:val="VCAAtablecondensed"/>
            </w:pPr>
            <w:r>
              <w:t>6</w:t>
            </w:r>
          </w:p>
        </w:tc>
        <w:tc>
          <w:tcPr>
            <w:tcW w:w="4820" w:type="dxa"/>
          </w:tcPr>
          <w:p w14:paraId="4EF5EEC3" w14:textId="77777777" w:rsidR="005C617F" w:rsidRDefault="005C617F" w:rsidP="00F4437A">
            <w:pPr>
              <w:pStyle w:val="VCAAtablecondensed"/>
            </w:pPr>
          </w:p>
        </w:tc>
      </w:tr>
      <w:tr w:rsidR="005C617F" w14:paraId="4664B693" w14:textId="77777777" w:rsidTr="00F4437A">
        <w:tc>
          <w:tcPr>
            <w:tcW w:w="1021" w:type="dxa"/>
            <w:vAlign w:val="center"/>
          </w:tcPr>
          <w:p w14:paraId="5D6FE446" w14:textId="517AC4BF" w:rsidR="005C617F" w:rsidRDefault="005C617F" w:rsidP="00F4437A">
            <w:pPr>
              <w:pStyle w:val="VCAAtablecondensed"/>
            </w:pPr>
            <w:r w:rsidRPr="00A51286">
              <w:t>1</w:t>
            </w:r>
            <w:r>
              <w:t>7</w:t>
            </w:r>
          </w:p>
        </w:tc>
        <w:tc>
          <w:tcPr>
            <w:tcW w:w="1021" w:type="dxa"/>
            <w:vAlign w:val="center"/>
          </w:tcPr>
          <w:p w14:paraId="28953529" w14:textId="6DDAB7B7" w:rsidR="005C617F" w:rsidRDefault="005C617F" w:rsidP="00F4437A">
            <w:pPr>
              <w:pStyle w:val="VCAAtablecondensed"/>
            </w:pPr>
            <w:r w:rsidRPr="00B1702E">
              <w:t>D</w:t>
            </w:r>
          </w:p>
        </w:tc>
        <w:tc>
          <w:tcPr>
            <w:tcW w:w="567" w:type="dxa"/>
            <w:vAlign w:val="center"/>
          </w:tcPr>
          <w:p w14:paraId="7F2536AA" w14:textId="7AC6C9A2" w:rsidR="005C617F" w:rsidRDefault="005C617F" w:rsidP="00F4437A">
            <w:pPr>
              <w:pStyle w:val="VCAAtablecondensed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51AF109E" w14:textId="37324A42" w:rsidR="005C617F" w:rsidRDefault="005C617F" w:rsidP="00F4437A">
            <w:pPr>
              <w:pStyle w:val="VCAAtablecondensed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441D56CA" w14:textId="1F5789F0" w:rsidR="005C617F" w:rsidRDefault="005C617F" w:rsidP="00F4437A">
            <w:pPr>
              <w:pStyle w:val="VCAAtablecondensed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3497519C" w14:textId="7C538C5B" w:rsidR="005C617F" w:rsidRDefault="005C617F" w:rsidP="00F4437A">
            <w:pPr>
              <w:pStyle w:val="VCAAtablecondensed"/>
            </w:pPr>
            <w:r>
              <w:t>59</w:t>
            </w:r>
          </w:p>
        </w:tc>
        <w:tc>
          <w:tcPr>
            <w:tcW w:w="4820" w:type="dxa"/>
          </w:tcPr>
          <w:p w14:paraId="2C22996D" w14:textId="77777777" w:rsidR="005C617F" w:rsidRDefault="005C617F" w:rsidP="00F4437A">
            <w:pPr>
              <w:pStyle w:val="VCAAtablecondensed"/>
            </w:pPr>
          </w:p>
        </w:tc>
      </w:tr>
      <w:tr w:rsidR="005C617F" w14:paraId="78F6BE43" w14:textId="77777777" w:rsidTr="00F4437A">
        <w:tc>
          <w:tcPr>
            <w:tcW w:w="1021" w:type="dxa"/>
            <w:vAlign w:val="center"/>
          </w:tcPr>
          <w:p w14:paraId="20BD0649" w14:textId="2C3C8CE6" w:rsidR="005C617F" w:rsidRDefault="005C617F" w:rsidP="00F4437A">
            <w:pPr>
              <w:pStyle w:val="VCAAtablecondensed"/>
            </w:pPr>
            <w:r w:rsidRPr="00A51286">
              <w:t>1</w:t>
            </w:r>
            <w:r>
              <w:t>8</w:t>
            </w:r>
          </w:p>
        </w:tc>
        <w:tc>
          <w:tcPr>
            <w:tcW w:w="1021" w:type="dxa"/>
            <w:vAlign w:val="center"/>
          </w:tcPr>
          <w:p w14:paraId="0EA6F30B" w14:textId="29F6278D" w:rsidR="005C617F" w:rsidRDefault="005C617F" w:rsidP="00F4437A">
            <w:pPr>
              <w:pStyle w:val="VCAAtablecondensed"/>
            </w:pPr>
            <w:r w:rsidRPr="00B1702E">
              <w:t>B</w:t>
            </w:r>
          </w:p>
        </w:tc>
        <w:tc>
          <w:tcPr>
            <w:tcW w:w="567" w:type="dxa"/>
            <w:vAlign w:val="center"/>
          </w:tcPr>
          <w:p w14:paraId="35C69C47" w14:textId="63581773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1F661AE0" w14:textId="45887EB4" w:rsidR="005C617F" w:rsidRDefault="005C617F" w:rsidP="00F4437A">
            <w:pPr>
              <w:pStyle w:val="VCAAtablecondensed"/>
            </w:pPr>
            <w:r>
              <w:t>71</w:t>
            </w:r>
          </w:p>
        </w:tc>
        <w:tc>
          <w:tcPr>
            <w:tcW w:w="567" w:type="dxa"/>
            <w:vAlign w:val="center"/>
          </w:tcPr>
          <w:p w14:paraId="2B21B701" w14:textId="207196C2" w:rsidR="005C617F" w:rsidRDefault="005C617F" w:rsidP="00F4437A">
            <w:pPr>
              <w:pStyle w:val="VCAAtablecondensed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47765A9C" w14:textId="40B16260" w:rsidR="005C617F" w:rsidRDefault="005C617F" w:rsidP="00F4437A">
            <w:pPr>
              <w:pStyle w:val="VCAAtablecondensed"/>
            </w:pPr>
            <w:r>
              <w:t>21</w:t>
            </w:r>
          </w:p>
        </w:tc>
        <w:tc>
          <w:tcPr>
            <w:tcW w:w="4820" w:type="dxa"/>
          </w:tcPr>
          <w:p w14:paraId="227EE3D2" w14:textId="77777777" w:rsidR="005C617F" w:rsidRDefault="005C617F" w:rsidP="00F4437A">
            <w:pPr>
              <w:pStyle w:val="VCAAtablecondensed"/>
            </w:pPr>
          </w:p>
        </w:tc>
      </w:tr>
      <w:tr w:rsidR="005C617F" w14:paraId="582F01D9" w14:textId="77777777" w:rsidTr="00F4437A">
        <w:tc>
          <w:tcPr>
            <w:tcW w:w="1021" w:type="dxa"/>
            <w:vAlign w:val="center"/>
          </w:tcPr>
          <w:p w14:paraId="2CEDFB6A" w14:textId="7017C4CE" w:rsidR="005C617F" w:rsidRDefault="005C617F" w:rsidP="00F4437A">
            <w:pPr>
              <w:pStyle w:val="VCAAtablecondensed"/>
            </w:pPr>
            <w:r>
              <w:t>19</w:t>
            </w:r>
          </w:p>
        </w:tc>
        <w:tc>
          <w:tcPr>
            <w:tcW w:w="1021" w:type="dxa"/>
            <w:vAlign w:val="center"/>
          </w:tcPr>
          <w:p w14:paraId="40D2DAB7" w14:textId="5AE5FB0F" w:rsidR="005C617F" w:rsidRDefault="005C617F" w:rsidP="00F4437A">
            <w:pPr>
              <w:pStyle w:val="VCAAtablecondensed"/>
            </w:pPr>
            <w:r w:rsidRPr="00B1702E">
              <w:t>A</w:t>
            </w:r>
          </w:p>
        </w:tc>
        <w:tc>
          <w:tcPr>
            <w:tcW w:w="567" w:type="dxa"/>
            <w:vAlign w:val="center"/>
          </w:tcPr>
          <w:p w14:paraId="741D63B6" w14:textId="43DD61C4" w:rsidR="005C617F" w:rsidRDefault="005C617F" w:rsidP="00F4437A">
            <w:pPr>
              <w:pStyle w:val="VCAAtablecondensed"/>
            </w:pPr>
            <w:r>
              <w:t>86</w:t>
            </w:r>
          </w:p>
        </w:tc>
        <w:tc>
          <w:tcPr>
            <w:tcW w:w="567" w:type="dxa"/>
            <w:vAlign w:val="center"/>
          </w:tcPr>
          <w:p w14:paraId="26873707" w14:textId="1EFC6496" w:rsidR="005C617F" w:rsidRDefault="005C617F" w:rsidP="00F4437A">
            <w:pPr>
              <w:pStyle w:val="VCAAtablecondensed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C56CF67" w14:textId="53AB93CD" w:rsidR="005C617F" w:rsidRDefault="005C617F" w:rsidP="00F4437A">
            <w:pPr>
              <w:pStyle w:val="VCAAtablecondensed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95F5D50" w14:textId="7851F9FC" w:rsidR="005C617F" w:rsidRDefault="005C617F" w:rsidP="00F4437A">
            <w:pPr>
              <w:pStyle w:val="VCAAtablecondensed"/>
            </w:pPr>
            <w:r>
              <w:t>8</w:t>
            </w:r>
          </w:p>
        </w:tc>
        <w:tc>
          <w:tcPr>
            <w:tcW w:w="4820" w:type="dxa"/>
          </w:tcPr>
          <w:p w14:paraId="7A8B970F" w14:textId="77777777" w:rsidR="005C617F" w:rsidRDefault="005C617F" w:rsidP="00F4437A">
            <w:pPr>
              <w:pStyle w:val="VCAAtablecondensed"/>
            </w:pPr>
          </w:p>
        </w:tc>
      </w:tr>
      <w:tr w:rsidR="005C617F" w14:paraId="1F195BD6" w14:textId="77777777" w:rsidTr="00F4437A">
        <w:tc>
          <w:tcPr>
            <w:tcW w:w="1021" w:type="dxa"/>
            <w:vAlign w:val="center"/>
          </w:tcPr>
          <w:p w14:paraId="1E66D526" w14:textId="7BF02291" w:rsidR="005C617F" w:rsidRDefault="005C617F" w:rsidP="00F4437A">
            <w:pPr>
              <w:pStyle w:val="VCAAtablecondensed"/>
            </w:pPr>
            <w:r w:rsidRPr="00A51286">
              <w:t>2</w:t>
            </w:r>
            <w:r>
              <w:t>0</w:t>
            </w:r>
          </w:p>
        </w:tc>
        <w:tc>
          <w:tcPr>
            <w:tcW w:w="1021" w:type="dxa"/>
            <w:vAlign w:val="center"/>
          </w:tcPr>
          <w:p w14:paraId="6A0BDB2F" w14:textId="466B15C7" w:rsidR="005C617F" w:rsidRDefault="005C617F" w:rsidP="00F4437A">
            <w:pPr>
              <w:pStyle w:val="VCAAtablecondensed"/>
            </w:pPr>
            <w:r w:rsidRPr="00B1702E">
              <w:t>D</w:t>
            </w:r>
          </w:p>
        </w:tc>
        <w:tc>
          <w:tcPr>
            <w:tcW w:w="567" w:type="dxa"/>
            <w:vAlign w:val="center"/>
          </w:tcPr>
          <w:p w14:paraId="63E485BF" w14:textId="152F4BF0" w:rsidR="005C617F" w:rsidRDefault="005C617F" w:rsidP="00F4437A">
            <w:pPr>
              <w:pStyle w:val="VCAAtablecondensed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EBCAE6" w14:textId="5280E518" w:rsidR="005C617F" w:rsidRDefault="005C617F" w:rsidP="00F4437A">
            <w:pPr>
              <w:pStyle w:val="VCAAtablecondensed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0D3C395" w14:textId="35E19852" w:rsidR="005C617F" w:rsidRDefault="005C617F" w:rsidP="00F4437A">
            <w:pPr>
              <w:pStyle w:val="VCAAtablecondensed"/>
            </w:pPr>
            <w:r>
              <w:t>35</w:t>
            </w:r>
          </w:p>
        </w:tc>
        <w:tc>
          <w:tcPr>
            <w:tcW w:w="567" w:type="dxa"/>
            <w:vAlign w:val="center"/>
          </w:tcPr>
          <w:p w14:paraId="5702DF6E" w14:textId="2A9D4A06" w:rsidR="005C617F" w:rsidRDefault="005C617F" w:rsidP="00F4437A">
            <w:pPr>
              <w:pStyle w:val="VCAAtablecondensed"/>
            </w:pPr>
            <w:r>
              <w:t>62</w:t>
            </w:r>
          </w:p>
        </w:tc>
        <w:tc>
          <w:tcPr>
            <w:tcW w:w="4820" w:type="dxa"/>
          </w:tcPr>
          <w:p w14:paraId="24425090" w14:textId="77777777" w:rsidR="005C617F" w:rsidRDefault="005C617F" w:rsidP="00F4437A">
            <w:pPr>
              <w:pStyle w:val="VCAAtablecondensed"/>
            </w:pPr>
          </w:p>
        </w:tc>
      </w:tr>
    </w:tbl>
    <w:p w14:paraId="7817A968" w14:textId="77777777" w:rsidR="00247BE7" w:rsidRDefault="00247BE7" w:rsidP="00F4437A">
      <w:pPr>
        <w:pStyle w:val="VCAAbody"/>
      </w:pPr>
    </w:p>
    <w:p w14:paraId="634E5C38" w14:textId="164F37AD" w:rsidR="004A3F1A" w:rsidRDefault="004A3F1A" w:rsidP="004A3F1A">
      <w:pPr>
        <w:pStyle w:val="VCAAHeading2"/>
      </w:pPr>
      <w:r>
        <w:lastRenderedPageBreak/>
        <w:t>Section B</w:t>
      </w:r>
    </w:p>
    <w:p w14:paraId="0EF54D52" w14:textId="0CB85E16" w:rsidR="004A3F1A" w:rsidRDefault="004A3F1A" w:rsidP="004A3F1A">
      <w:pPr>
        <w:pStyle w:val="VCAAHeading3"/>
      </w:pPr>
      <w:r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1965990D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FA0DFD" w14:textId="77777777" w:rsidR="0084622F" w:rsidRPr="00D93DDA" w:rsidRDefault="0084622F" w:rsidP="00AA0E33">
            <w:pPr>
              <w:pStyle w:val="VCAAtablecondensed"/>
            </w:pPr>
            <w:bookmarkStart w:id="1" w:name="_Hlk88979364"/>
            <w:r w:rsidRPr="00D93DDA">
              <w:t>Mark</w:t>
            </w:r>
          </w:p>
        </w:tc>
        <w:tc>
          <w:tcPr>
            <w:tcW w:w="576" w:type="dxa"/>
          </w:tcPr>
          <w:p w14:paraId="20F78CB6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3DDE7E0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3155A57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6537668A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0FEB002D" w14:textId="77777777" w:rsidTr="00E049F3">
        <w:tc>
          <w:tcPr>
            <w:tcW w:w="0" w:type="auto"/>
          </w:tcPr>
          <w:p w14:paraId="69AD34D4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4D09031" w14:textId="3E989E3E" w:rsidR="0084622F" w:rsidRPr="00D93DDA" w:rsidRDefault="00981FC9" w:rsidP="00AA0E33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40388636" w14:textId="0DF362AD" w:rsidR="0084622F" w:rsidRPr="00D93DDA" w:rsidRDefault="00981FC9" w:rsidP="00AA0E33">
            <w:pPr>
              <w:pStyle w:val="VCAAtablecondensed"/>
            </w:pPr>
            <w:r>
              <w:t>43</w:t>
            </w:r>
          </w:p>
        </w:tc>
        <w:tc>
          <w:tcPr>
            <w:tcW w:w="576" w:type="dxa"/>
          </w:tcPr>
          <w:p w14:paraId="53819A5C" w14:textId="0B81DC9C" w:rsidR="0084622F" w:rsidRPr="00D93DDA" w:rsidRDefault="00981FC9" w:rsidP="00AA0E33">
            <w:pPr>
              <w:pStyle w:val="VCAAtablecondensed"/>
            </w:pPr>
            <w:r>
              <w:t>17</w:t>
            </w:r>
          </w:p>
        </w:tc>
        <w:tc>
          <w:tcPr>
            <w:tcW w:w="0" w:type="auto"/>
          </w:tcPr>
          <w:p w14:paraId="2E0BA5F9" w14:textId="512BC2C7" w:rsidR="0084622F" w:rsidRPr="00D93DDA" w:rsidRDefault="00981FC9" w:rsidP="00AA0E33">
            <w:pPr>
              <w:pStyle w:val="VCAAtablecondensed"/>
            </w:pPr>
            <w:r>
              <w:t>0.8</w:t>
            </w:r>
          </w:p>
        </w:tc>
      </w:tr>
    </w:tbl>
    <w:p w14:paraId="4CFC06B5" w14:textId="6BBE0F4A" w:rsidR="00516A6D" w:rsidRDefault="00516A6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456413">
        <w:rPr>
          <w:lang w:val="en-AU"/>
        </w:rPr>
        <w:t>responses</w:t>
      </w:r>
      <w:r w:rsidR="00456413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bookmarkEnd w:id="1"/>
    <w:p w14:paraId="7B9A2DCF" w14:textId="77777777" w:rsidR="00516A6D" w:rsidRPr="00516A6D" w:rsidRDefault="00516A6D" w:rsidP="002240CE">
      <w:pPr>
        <w:pStyle w:val="VCAAbullet"/>
      </w:pPr>
      <w:r w:rsidRPr="00516A6D">
        <w:t>authorised suppliers</w:t>
      </w:r>
    </w:p>
    <w:p w14:paraId="64DC5928" w14:textId="77777777" w:rsidR="00516A6D" w:rsidRPr="00516A6D" w:rsidRDefault="00516A6D" w:rsidP="002240CE">
      <w:pPr>
        <w:pStyle w:val="VCAAbullet"/>
      </w:pPr>
      <w:r w:rsidRPr="00516A6D">
        <w:t>industry associations</w:t>
      </w:r>
    </w:p>
    <w:p w14:paraId="74553037" w14:textId="77777777" w:rsidR="00516A6D" w:rsidRPr="00516A6D" w:rsidRDefault="00516A6D" w:rsidP="002240CE">
      <w:pPr>
        <w:pStyle w:val="VCAAbullet"/>
      </w:pPr>
      <w:r w:rsidRPr="00516A6D">
        <w:t>industry conferences</w:t>
      </w:r>
    </w:p>
    <w:p w14:paraId="0327A246" w14:textId="77777777" w:rsidR="00516A6D" w:rsidRPr="00516A6D" w:rsidRDefault="00516A6D" w:rsidP="002240CE">
      <w:pPr>
        <w:pStyle w:val="VCAAbullet"/>
      </w:pPr>
      <w:r w:rsidRPr="00516A6D">
        <w:t>recognised industry media sources</w:t>
      </w:r>
    </w:p>
    <w:p w14:paraId="22890750" w14:textId="47B5D376" w:rsidR="00516A6D" w:rsidRPr="00516A6D" w:rsidRDefault="00616337" w:rsidP="002240CE">
      <w:pPr>
        <w:pStyle w:val="VCAAbullet"/>
      </w:pPr>
      <w:r>
        <w:t>o</w:t>
      </w:r>
      <w:r w:rsidR="00516A6D" w:rsidRPr="00516A6D">
        <w:t>rganisational website</w:t>
      </w:r>
      <w:r w:rsidR="00456413">
        <w:t xml:space="preserve"> </w:t>
      </w:r>
      <w:r w:rsidR="00516A6D" w:rsidRPr="00516A6D">
        <w:t>/</w:t>
      </w:r>
      <w:r w:rsidR="00456413">
        <w:t xml:space="preserve"> </w:t>
      </w:r>
      <w:r w:rsidR="00516A6D" w:rsidRPr="00516A6D">
        <w:t>brochure</w:t>
      </w:r>
      <w:r w:rsidR="00456413">
        <w:t xml:space="preserve"> </w:t>
      </w:r>
      <w:r w:rsidR="00516A6D" w:rsidRPr="00516A6D">
        <w:t>/</w:t>
      </w:r>
      <w:r w:rsidR="00456413">
        <w:t xml:space="preserve"> </w:t>
      </w:r>
      <w:r w:rsidR="00516A6D" w:rsidRPr="00516A6D">
        <w:t>product list</w:t>
      </w:r>
    </w:p>
    <w:p w14:paraId="7DEA3E29" w14:textId="31DDD621" w:rsidR="00516A6D" w:rsidRPr="00516A6D" w:rsidRDefault="00616337" w:rsidP="002240CE">
      <w:pPr>
        <w:pStyle w:val="VCAAbullet"/>
      </w:pPr>
      <w:r>
        <w:t>p</w:t>
      </w:r>
      <w:r w:rsidR="00516A6D" w:rsidRPr="00516A6D">
        <w:t>roduct manual</w:t>
      </w:r>
    </w:p>
    <w:p w14:paraId="1E5FA149" w14:textId="4F7AA471" w:rsidR="00516A6D" w:rsidRPr="00516A6D" w:rsidRDefault="00516A6D" w:rsidP="002240CE">
      <w:pPr>
        <w:pStyle w:val="VCAAbullet"/>
      </w:pPr>
      <w:r w:rsidRPr="00516A6D">
        <w:t>manufacturer’s specifications</w:t>
      </w:r>
      <w:r w:rsidR="00AA0E33">
        <w:t>.</w:t>
      </w:r>
    </w:p>
    <w:p w14:paraId="17FE2DB6" w14:textId="5C839B4B" w:rsidR="00AC4793" w:rsidRPr="00AC4793" w:rsidRDefault="00616337" w:rsidP="00AC4793">
      <w:pPr>
        <w:pStyle w:val="VCAAbody"/>
      </w:pPr>
      <w:r>
        <w:t xml:space="preserve">Many students provided vague responses when the focus should have been on </w:t>
      </w:r>
      <w:r w:rsidR="0075501F">
        <w:t>trusted</w:t>
      </w:r>
      <w:r>
        <w:t xml:space="preserve"> sources of information</w:t>
      </w:r>
      <w:r w:rsidR="0075501F">
        <w:t xml:space="preserve">. Students can learn </w:t>
      </w:r>
      <w:r w:rsidR="009B29FB">
        <w:t xml:space="preserve">about </w:t>
      </w:r>
      <w:r w:rsidR="0075501F">
        <w:t>collecting reliable information from both</w:t>
      </w:r>
      <w:r w:rsidR="009B29FB">
        <w:t xml:space="preserve"> the</w:t>
      </w:r>
      <w:r w:rsidR="0075501F">
        <w:t xml:space="preserve"> BSBINM301</w:t>
      </w:r>
      <w:r w:rsidR="009B29FB">
        <w:t xml:space="preserve"> </w:t>
      </w:r>
      <w:r w:rsidR="00310EF6">
        <w:t>Organise workplace information</w:t>
      </w:r>
      <w:r w:rsidR="0075501F">
        <w:t xml:space="preserve"> and</w:t>
      </w:r>
      <w:r w:rsidR="008F22BA">
        <w:t xml:space="preserve"> the</w:t>
      </w:r>
      <w:r w:rsidR="0075501F">
        <w:t xml:space="preserve"> BSBPRO301</w:t>
      </w:r>
      <w:r w:rsidR="00310EF6">
        <w:t xml:space="preserve"> Recommend products and services</w:t>
      </w:r>
      <w:r w:rsidR="0075501F">
        <w:t xml:space="preserve"> units of study.</w:t>
      </w:r>
    </w:p>
    <w:p w14:paraId="09EC5E9D" w14:textId="7CD31010" w:rsidR="004A3F1A" w:rsidRDefault="004A3F1A" w:rsidP="004A3F1A">
      <w:pPr>
        <w:pStyle w:val="VCAAHeading3"/>
      </w:pPr>
      <w:r>
        <w:t>Question 1</w:t>
      </w:r>
      <w:r w:rsidR="00AC4793">
        <w:t>b</w:t>
      </w:r>
      <w: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0DFE1C8F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8D2BAAF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750A02C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B1D6E3C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31ABAC0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637B587A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24C9EB32" w14:textId="77777777" w:rsidTr="00E049F3">
        <w:tc>
          <w:tcPr>
            <w:tcW w:w="599" w:type="dxa"/>
          </w:tcPr>
          <w:p w14:paraId="689A646D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60B9892" w14:textId="6EA235A7" w:rsidR="0084622F" w:rsidRPr="00D93DDA" w:rsidRDefault="00981FC9" w:rsidP="00AA0E33">
            <w:pPr>
              <w:pStyle w:val="VCAAtablecondensed"/>
            </w:pPr>
            <w:r>
              <w:t>62</w:t>
            </w:r>
          </w:p>
        </w:tc>
        <w:tc>
          <w:tcPr>
            <w:tcW w:w="576" w:type="dxa"/>
          </w:tcPr>
          <w:p w14:paraId="05E8CCE5" w14:textId="77BDC6B8" w:rsidR="0084622F" w:rsidRPr="00D93DDA" w:rsidRDefault="00981FC9" w:rsidP="00AA0E33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4F0914FA" w14:textId="7F86C0FB" w:rsidR="0084622F" w:rsidRPr="00D93DDA" w:rsidRDefault="00981FC9" w:rsidP="00AA0E33">
            <w:pPr>
              <w:pStyle w:val="VCAAtablecondensed"/>
            </w:pPr>
            <w:r>
              <w:t>6</w:t>
            </w:r>
          </w:p>
        </w:tc>
        <w:tc>
          <w:tcPr>
            <w:tcW w:w="864" w:type="dxa"/>
          </w:tcPr>
          <w:p w14:paraId="2A76A5F8" w14:textId="49C05F56" w:rsidR="0084622F" w:rsidRPr="00D93DDA" w:rsidRDefault="00981FC9" w:rsidP="00AA0E33">
            <w:pPr>
              <w:pStyle w:val="VCAAtablecondensed"/>
            </w:pPr>
            <w:r>
              <w:t>0.5</w:t>
            </w:r>
          </w:p>
        </w:tc>
      </w:tr>
    </w:tbl>
    <w:p w14:paraId="2FBF8340" w14:textId="3FE96A48" w:rsidR="00516A6D" w:rsidRDefault="00CC5C64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E40AF1">
        <w:rPr>
          <w:lang w:val="en-AU"/>
        </w:rPr>
        <w:t>responses</w:t>
      </w:r>
      <w:r w:rsidR="00E40AF1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611AFA60" w14:textId="77777777" w:rsidR="00516A6D" w:rsidRPr="00516A6D" w:rsidRDefault="00516A6D" w:rsidP="002240CE">
      <w:pPr>
        <w:pStyle w:val="VCAAbullet"/>
      </w:pPr>
      <w:r w:rsidRPr="00516A6D">
        <w:t>audit documentation and reports</w:t>
      </w:r>
    </w:p>
    <w:p w14:paraId="630423B1" w14:textId="77777777" w:rsidR="00516A6D" w:rsidRPr="00516A6D" w:rsidRDefault="00516A6D" w:rsidP="002240CE">
      <w:pPr>
        <w:pStyle w:val="VCAAbullet"/>
      </w:pPr>
      <w:r w:rsidRPr="00516A6D">
        <w:t>lapsed clients</w:t>
      </w:r>
    </w:p>
    <w:p w14:paraId="30DA2FF1" w14:textId="77777777" w:rsidR="00516A6D" w:rsidRPr="00516A6D" w:rsidRDefault="00516A6D" w:rsidP="002240CE">
      <w:pPr>
        <w:pStyle w:val="VCAAbullet"/>
      </w:pPr>
      <w:r w:rsidRPr="00516A6D">
        <w:t>quality assurance data</w:t>
      </w:r>
    </w:p>
    <w:p w14:paraId="3D6E06F2" w14:textId="2F036356" w:rsidR="00516A6D" w:rsidRPr="00516A6D" w:rsidRDefault="00516A6D" w:rsidP="002240CE">
      <w:pPr>
        <w:pStyle w:val="VCAAbullet"/>
      </w:pPr>
      <w:r w:rsidRPr="00516A6D">
        <w:t>returned goods</w:t>
      </w:r>
      <w:r w:rsidR="00AA0E33">
        <w:t>.</w:t>
      </w:r>
    </w:p>
    <w:p w14:paraId="18DF2F3D" w14:textId="5EC32D0B" w:rsidR="00DB3BF3" w:rsidRPr="004A3F1A" w:rsidRDefault="006A6F68" w:rsidP="004A3F1A">
      <w:pPr>
        <w:pStyle w:val="VCAAbody"/>
      </w:pPr>
      <w:r>
        <w:t>The majority of students did not answer this question fully.</w:t>
      </w:r>
      <w:r w:rsidR="002902FF">
        <w:t xml:space="preserve"> Some incorrect responses provided were sales records, purchase orders or customer comments.</w:t>
      </w:r>
    </w:p>
    <w:p w14:paraId="4BF65100" w14:textId="3B4FD6C2" w:rsidR="004A3F1A" w:rsidRDefault="004A3F1A" w:rsidP="004A3F1A">
      <w:pPr>
        <w:pStyle w:val="VCAAHeading3"/>
      </w:pPr>
      <w:r>
        <w:t>Question 1</w:t>
      </w:r>
      <w:r w:rsidR="00516A6D">
        <w:t>c</w:t>
      </w:r>
      <w: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1B10D546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FE997FE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F78A4BE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254F314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FFE08E0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4FA76592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3F076F7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7C7E9F35" w14:textId="77777777" w:rsidTr="00E049F3">
        <w:tc>
          <w:tcPr>
            <w:tcW w:w="599" w:type="dxa"/>
          </w:tcPr>
          <w:p w14:paraId="6FD29559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CB87D00" w14:textId="0192474C" w:rsidR="0084622F" w:rsidRPr="00D93DDA" w:rsidRDefault="00981FC9" w:rsidP="00AA0E33">
            <w:pPr>
              <w:pStyle w:val="VCAAtablecondensed"/>
            </w:pPr>
            <w:r>
              <w:t>36</w:t>
            </w:r>
          </w:p>
        </w:tc>
        <w:tc>
          <w:tcPr>
            <w:tcW w:w="576" w:type="dxa"/>
          </w:tcPr>
          <w:p w14:paraId="4CA06B00" w14:textId="121E85B9" w:rsidR="0084622F" w:rsidRPr="00D93DDA" w:rsidRDefault="00981FC9" w:rsidP="00AA0E33">
            <w:pPr>
              <w:pStyle w:val="VCAAtablecondensed"/>
            </w:pPr>
            <w:r>
              <w:t>41</w:t>
            </w:r>
          </w:p>
        </w:tc>
        <w:tc>
          <w:tcPr>
            <w:tcW w:w="576" w:type="dxa"/>
          </w:tcPr>
          <w:p w14:paraId="4135BE89" w14:textId="5843DB6E" w:rsidR="0084622F" w:rsidRPr="00D93DDA" w:rsidRDefault="00981FC9" w:rsidP="00AA0E33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5DB57F3" w14:textId="37047090" w:rsidR="0084622F" w:rsidRPr="00D93DDA" w:rsidRDefault="00981FC9" w:rsidP="00AA0E33">
            <w:pPr>
              <w:pStyle w:val="VCAAtablecondensed"/>
            </w:pPr>
            <w:r>
              <w:t>2</w:t>
            </w:r>
          </w:p>
        </w:tc>
        <w:tc>
          <w:tcPr>
            <w:tcW w:w="864" w:type="dxa"/>
          </w:tcPr>
          <w:p w14:paraId="0AC9D860" w14:textId="7B69AE98" w:rsidR="0084622F" w:rsidRPr="00D93DDA" w:rsidRDefault="00981FC9" w:rsidP="00AA0E33">
            <w:pPr>
              <w:pStyle w:val="VCAAtablecondensed"/>
            </w:pPr>
            <w:r>
              <w:t>0.9</w:t>
            </w:r>
          </w:p>
        </w:tc>
      </w:tr>
    </w:tbl>
    <w:p w14:paraId="34EC767F" w14:textId="0DD43940" w:rsidR="00CC5C64" w:rsidRPr="00516A6D" w:rsidRDefault="00CC5C64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016BB2">
        <w:rPr>
          <w:lang w:val="en-AU"/>
        </w:rPr>
        <w:t>responses</w:t>
      </w:r>
      <w:r w:rsidR="00016BB2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following:</w:t>
      </w:r>
    </w:p>
    <w:p w14:paraId="123B9830" w14:textId="21A50247" w:rsidR="00516A6D" w:rsidRPr="00516A6D" w:rsidRDefault="00314CD9" w:rsidP="002240CE">
      <w:pPr>
        <w:pStyle w:val="VCAAbullet"/>
      </w:pPr>
      <w:r>
        <w:t>m</w:t>
      </w:r>
      <w:r w:rsidR="00516A6D" w:rsidRPr="00516A6D">
        <w:t>odel</w:t>
      </w:r>
    </w:p>
    <w:p w14:paraId="134A14D3" w14:textId="52550FD8" w:rsidR="00516A6D" w:rsidRPr="00516A6D" w:rsidRDefault="00314CD9" w:rsidP="002240CE">
      <w:pPr>
        <w:pStyle w:val="VCAAbullet"/>
      </w:pPr>
      <w:r>
        <w:t>f</w:t>
      </w:r>
      <w:r w:rsidR="00516A6D" w:rsidRPr="00516A6D">
        <w:t>eatures and benefits/specifications</w:t>
      </w:r>
    </w:p>
    <w:p w14:paraId="1C0D9CA6" w14:textId="244DB833" w:rsidR="00516A6D" w:rsidRPr="00516A6D" w:rsidRDefault="00314CD9" w:rsidP="002240CE">
      <w:pPr>
        <w:pStyle w:val="VCAAbullet"/>
      </w:pPr>
      <w:r>
        <w:t>c</w:t>
      </w:r>
      <w:r w:rsidR="00516A6D" w:rsidRPr="00516A6D">
        <w:t>atalogue number</w:t>
      </w:r>
      <w:r>
        <w:t xml:space="preserve"> </w:t>
      </w:r>
      <w:r w:rsidR="00516A6D" w:rsidRPr="00516A6D">
        <w:t>/</w:t>
      </w:r>
      <w:r>
        <w:t xml:space="preserve"> </w:t>
      </w:r>
      <w:r w:rsidR="00516A6D" w:rsidRPr="00516A6D">
        <w:t>code</w:t>
      </w:r>
    </w:p>
    <w:p w14:paraId="513F5668" w14:textId="54A03120" w:rsidR="00516A6D" w:rsidRPr="00516A6D" w:rsidRDefault="00314CD9" w:rsidP="002240CE">
      <w:pPr>
        <w:pStyle w:val="VCAAbullet"/>
      </w:pPr>
      <w:r>
        <w:t>c</w:t>
      </w:r>
      <w:r w:rsidR="00516A6D" w:rsidRPr="00516A6D">
        <w:t>urrent/voltage/power rating (not rating alone)</w:t>
      </w:r>
    </w:p>
    <w:p w14:paraId="05E2C647" w14:textId="30069D61" w:rsidR="00516A6D" w:rsidRPr="00516A6D" w:rsidRDefault="00314CD9" w:rsidP="002240CE">
      <w:pPr>
        <w:pStyle w:val="VCAAbullet"/>
      </w:pPr>
      <w:r>
        <w:t>p</w:t>
      </w:r>
      <w:r w:rsidR="00516A6D" w:rsidRPr="00516A6D">
        <w:t>rice</w:t>
      </w:r>
      <w:r>
        <w:t xml:space="preserve"> </w:t>
      </w:r>
      <w:r w:rsidR="00516A6D" w:rsidRPr="00516A6D">
        <w:t>/</w:t>
      </w:r>
      <w:r>
        <w:t xml:space="preserve"> </w:t>
      </w:r>
      <w:r w:rsidR="00516A6D" w:rsidRPr="00516A6D">
        <w:t>same value</w:t>
      </w:r>
      <w:r w:rsidR="00AA0E33">
        <w:t>.</w:t>
      </w:r>
    </w:p>
    <w:p w14:paraId="00EE9963" w14:textId="4BABBD17" w:rsidR="00516A6D" w:rsidRPr="00516A6D" w:rsidRDefault="006A6F68" w:rsidP="00516A6D">
      <w:pPr>
        <w:pStyle w:val="VCAAbody"/>
      </w:pPr>
      <w:r>
        <w:t>The majority of students did not answer this question correctly</w:t>
      </w:r>
      <w:r w:rsidR="002902FF">
        <w:t xml:space="preserve">. </w:t>
      </w:r>
      <w:r w:rsidR="00B84B16">
        <w:t>M</w:t>
      </w:r>
      <w:r w:rsidR="002902FF">
        <w:t xml:space="preserve">any students </w:t>
      </w:r>
      <w:r w:rsidR="00CE6822">
        <w:t>provided</w:t>
      </w:r>
      <w:r w:rsidR="002902FF">
        <w:t xml:space="preserve"> ‘functions’ of the product as an answer. </w:t>
      </w:r>
      <w:r w:rsidR="00CE6822">
        <w:t>The function of a printer, for example, is to print a document</w:t>
      </w:r>
      <w:r w:rsidR="000251BA">
        <w:t>,</w:t>
      </w:r>
      <w:r w:rsidR="00CE6822">
        <w:t xml:space="preserve"> but the features and benefits will differ from one model to another</w:t>
      </w:r>
      <w:r w:rsidR="0082552A">
        <w:t>.</w:t>
      </w:r>
    </w:p>
    <w:p w14:paraId="23F3BA96" w14:textId="77777777" w:rsidR="00516A6D" w:rsidRDefault="00516A6D" w:rsidP="00516A6D">
      <w:pPr>
        <w:pStyle w:val="VCAAHeading3"/>
      </w:pPr>
      <w:r>
        <w:lastRenderedPageBreak/>
        <w:t>Question 1d.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570BAA96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61FB0DB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8D07016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F68F47A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877C929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766CDF64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49C2F3B1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0F24D759" w14:textId="77777777" w:rsidTr="00E049F3">
        <w:tc>
          <w:tcPr>
            <w:tcW w:w="599" w:type="dxa"/>
          </w:tcPr>
          <w:p w14:paraId="759C1BCC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0E3631D" w14:textId="7993F225" w:rsidR="0084622F" w:rsidRPr="00D93DDA" w:rsidRDefault="00981FC9" w:rsidP="00AA0E33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2E5E08B5" w14:textId="40D24E02" w:rsidR="0084622F" w:rsidRPr="00D93DDA" w:rsidRDefault="00981FC9" w:rsidP="00AA0E33">
            <w:pPr>
              <w:pStyle w:val="VCAAtablecondensed"/>
            </w:pPr>
            <w:r>
              <w:t>41</w:t>
            </w:r>
          </w:p>
        </w:tc>
        <w:tc>
          <w:tcPr>
            <w:tcW w:w="576" w:type="dxa"/>
          </w:tcPr>
          <w:p w14:paraId="6880D1EF" w14:textId="68354C5A" w:rsidR="0084622F" w:rsidRPr="00D93DDA" w:rsidRDefault="00981FC9" w:rsidP="00AA0E33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31029C6C" w14:textId="5FBF0D35" w:rsidR="0084622F" w:rsidRPr="00D93DDA" w:rsidRDefault="00981FC9" w:rsidP="00AA0E33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4C37AE41" w14:textId="02BB35E3" w:rsidR="0084622F" w:rsidRPr="00D93DDA" w:rsidRDefault="00981FC9" w:rsidP="00AA0E33">
            <w:pPr>
              <w:pStyle w:val="VCAAtablecondensed"/>
            </w:pPr>
            <w:r>
              <w:t>1.1</w:t>
            </w:r>
          </w:p>
        </w:tc>
      </w:tr>
    </w:tbl>
    <w:p w14:paraId="3786328F" w14:textId="4652F688" w:rsidR="00CC5C64" w:rsidRPr="00516A6D" w:rsidRDefault="00CC5C64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D6582D">
        <w:rPr>
          <w:lang w:val="en-AU"/>
        </w:rPr>
        <w:t>responses</w:t>
      </w:r>
      <w:r w:rsidR="00D6582D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</w:t>
      </w:r>
      <w:r w:rsidR="00973E6B">
        <w:rPr>
          <w:lang w:val="en-AU"/>
        </w:rPr>
        <w:t>.</w:t>
      </w:r>
    </w:p>
    <w:p w14:paraId="793C4169" w14:textId="1DA0F5A8" w:rsidR="00516A6D" w:rsidRPr="00516A6D" w:rsidRDefault="00516A6D" w:rsidP="002240CE">
      <w:pPr>
        <w:pStyle w:val="VCAAbullet"/>
      </w:pPr>
      <w:r w:rsidRPr="00516A6D">
        <w:t>The success of any business is contingent on making sales</w:t>
      </w:r>
      <w:r w:rsidR="00D6582D">
        <w:t>.</w:t>
      </w:r>
    </w:p>
    <w:p w14:paraId="17A659CD" w14:textId="2224ED76" w:rsidR="00516A6D" w:rsidRPr="00516A6D" w:rsidRDefault="00516A6D" w:rsidP="002240CE">
      <w:pPr>
        <w:pStyle w:val="VCAAbullet"/>
      </w:pPr>
      <w:r w:rsidRPr="00516A6D">
        <w:t>Customers spend their hard-earned money and expect value for money</w:t>
      </w:r>
      <w:r w:rsidR="00D6582D">
        <w:t>.</w:t>
      </w:r>
    </w:p>
    <w:p w14:paraId="63CFBC4D" w14:textId="1BC3788A" w:rsidR="00516A6D" w:rsidRPr="00516A6D" w:rsidRDefault="00516A6D" w:rsidP="002240CE">
      <w:pPr>
        <w:pStyle w:val="VCAAbullet"/>
      </w:pPr>
      <w:r w:rsidRPr="00516A6D">
        <w:t>Keeping customers happy means they keep coming back and become loyal customers</w:t>
      </w:r>
      <w:r w:rsidR="00D6582D">
        <w:t>.</w:t>
      </w:r>
    </w:p>
    <w:p w14:paraId="3377C3F8" w14:textId="3424366C" w:rsidR="00516A6D" w:rsidRPr="00516A6D" w:rsidRDefault="00516A6D" w:rsidP="002240CE">
      <w:pPr>
        <w:pStyle w:val="VCAAbullet"/>
      </w:pPr>
      <w:r w:rsidRPr="00516A6D">
        <w:t>Loyal customers tell their friends and acquaintances and build the customer base</w:t>
      </w:r>
      <w:r w:rsidR="00D6582D">
        <w:t>.</w:t>
      </w:r>
    </w:p>
    <w:p w14:paraId="14A5CD73" w14:textId="17459622" w:rsidR="00516A6D" w:rsidRPr="00516A6D" w:rsidRDefault="00516A6D" w:rsidP="002240CE">
      <w:pPr>
        <w:pStyle w:val="VCAAbullet"/>
      </w:pPr>
      <w:r w:rsidRPr="00516A6D">
        <w:t>It avoids complaints or even returned goods that do not perform as the customer expected</w:t>
      </w:r>
      <w:r w:rsidR="00D6582D">
        <w:t>.</w:t>
      </w:r>
    </w:p>
    <w:p w14:paraId="37C76BC7" w14:textId="0E45B0B0" w:rsidR="00516A6D" w:rsidRPr="00516A6D" w:rsidRDefault="00516A6D" w:rsidP="002240CE">
      <w:pPr>
        <w:pStyle w:val="VCAAbullet"/>
      </w:pPr>
      <w:r w:rsidRPr="00516A6D">
        <w:t>It fulfils a duty of care to the customer</w:t>
      </w:r>
      <w:r w:rsidR="00D6582D">
        <w:t>.</w:t>
      </w:r>
    </w:p>
    <w:p w14:paraId="787E7134" w14:textId="711AA6A9" w:rsidR="00516A6D" w:rsidRPr="00516A6D" w:rsidRDefault="00D6582D" w:rsidP="002240CE">
      <w:pPr>
        <w:pStyle w:val="VCAAbullet"/>
      </w:pPr>
      <w:r>
        <w:t>It a</w:t>
      </w:r>
      <w:r w:rsidR="00516A6D" w:rsidRPr="00516A6D">
        <w:t>ssists in answering objections/inquiries</w:t>
      </w:r>
      <w:r>
        <w:t>.</w:t>
      </w:r>
    </w:p>
    <w:p w14:paraId="25C9D5C6" w14:textId="29B646BC" w:rsidR="00516A6D" w:rsidRPr="00516A6D" w:rsidRDefault="00516A6D" w:rsidP="002240CE">
      <w:pPr>
        <w:pStyle w:val="VCAAbullet"/>
      </w:pPr>
      <w:r w:rsidRPr="00516A6D">
        <w:t>Customers get more information to make informed decision</w:t>
      </w:r>
      <w:r w:rsidR="00D6582D">
        <w:t>.</w:t>
      </w:r>
    </w:p>
    <w:p w14:paraId="4B1AC666" w14:textId="2678850D" w:rsidR="00516A6D" w:rsidRPr="00516A6D" w:rsidRDefault="00D6582D" w:rsidP="002240CE">
      <w:pPr>
        <w:pStyle w:val="VCAAbullet"/>
      </w:pPr>
      <w:r>
        <w:t>It l</w:t>
      </w:r>
      <w:r w:rsidR="00516A6D" w:rsidRPr="00516A6D">
        <w:t>eads to good reputation</w:t>
      </w:r>
      <w:r>
        <w:t>.</w:t>
      </w:r>
      <w:r w:rsidR="00516A6D" w:rsidRPr="00516A6D">
        <w:t xml:space="preserve"> </w:t>
      </w:r>
    </w:p>
    <w:p w14:paraId="4C17A176" w14:textId="093A8A68" w:rsidR="00CE6822" w:rsidRPr="00D6582D" w:rsidRDefault="00D6582D" w:rsidP="00C51432">
      <w:pPr>
        <w:pStyle w:val="VCAAbullet"/>
      </w:pPr>
      <w:r>
        <w:t>It m</w:t>
      </w:r>
      <w:r w:rsidR="00516A6D" w:rsidRPr="00516A6D">
        <w:t xml:space="preserve">atches </w:t>
      </w:r>
      <w:r>
        <w:t xml:space="preserve">the </w:t>
      </w:r>
      <w:r w:rsidR="00516A6D" w:rsidRPr="00516A6D">
        <w:t>needs of customers</w:t>
      </w:r>
      <w:r>
        <w:t>.</w:t>
      </w:r>
    </w:p>
    <w:p w14:paraId="4E2FD309" w14:textId="25DC6244" w:rsidR="00CE6822" w:rsidRPr="00CC5C64" w:rsidRDefault="00B84B16" w:rsidP="008F2F43">
      <w:pPr>
        <w:pStyle w:val="VCAAbody"/>
        <w:rPr>
          <w:lang w:eastAsia="en-AU"/>
        </w:rPr>
      </w:pPr>
      <w:r>
        <w:rPr>
          <w:lang w:eastAsia="en-AU"/>
        </w:rPr>
        <w:t>M</w:t>
      </w:r>
      <w:r w:rsidR="00CE6822">
        <w:rPr>
          <w:lang w:eastAsia="en-AU"/>
        </w:rPr>
        <w:t xml:space="preserve">any </w:t>
      </w:r>
      <w:r w:rsidR="00397D7F">
        <w:rPr>
          <w:lang w:eastAsia="en-AU"/>
        </w:rPr>
        <w:t xml:space="preserve">responses </w:t>
      </w:r>
      <w:r w:rsidR="00CE6822">
        <w:rPr>
          <w:lang w:eastAsia="en-AU"/>
        </w:rPr>
        <w:t xml:space="preserve">lacked depth as to how </w:t>
      </w:r>
      <w:r w:rsidR="00AB4D01">
        <w:rPr>
          <w:lang w:eastAsia="en-AU"/>
        </w:rPr>
        <w:t>extensive product knowledge of the customer service provider will lead to increase in sales.</w:t>
      </w:r>
    </w:p>
    <w:p w14:paraId="6D0A60D4" w14:textId="57B33DC1" w:rsidR="00516A6D" w:rsidRDefault="00AC4793" w:rsidP="00CC5C64">
      <w:pPr>
        <w:pStyle w:val="VCAAHeading3"/>
      </w:pPr>
      <w:r>
        <w:t>Question 2a.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84622F" w:rsidRPr="00D93DDA" w14:paraId="57EA619B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</w:tcPr>
          <w:p w14:paraId="1F30F971" w14:textId="77777777" w:rsidR="0084622F" w:rsidRPr="00D93DDA" w:rsidRDefault="0084622F" w:rsidP="00AA0E33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34DE18BA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76765A5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4B34F1E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4DEF2C7B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6B8A4AD0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33650F7D" w14:textId="77777777" w:rsidR="0084622F" w:rsidRPr="00D93DDA" w:rsidRDefault="0084622F" w:rsidP="00AA0E33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4710070D" w14:textId="77777777" w:rsidR="0084622F" w:rsidRPr="00D93DDA" w:rsidRDefault="0084622F" w:rsidP="00AA0E33">
            <w:pPr>
              <w:pStyle w:val="VCAAtablecondensed"/>
            </w:pPr>
            <w:r w:rsidRPr="00D93DDA">
              <w:t>6</w:t>
            </w:r>
          </w:p>
        </w:tc>
        <w:tc>
          <w:tcPr>
            <w:tcW w:w="576" w:type="dxa"/>
          </w:tcPr>
          <w:p w14:paraId="4CEB52FE" w14:textId="77777777" w:rsidR="0084622F" w:rsidRPr="00D93DDA" w:rsidRDefault="0084622F" w:rsidP="00AA0E33">
            <w:pPr>
              <w:pStyle w:val="VCAAtablecondensed"/>
            </w:pPr>
            <w:r w:rsidRPr="00D93DDA">
              <w:t>7</w:t>
            </w:r>
          </w:p>
        </w:tc>
        <w:tc>
          <w:tcPr>
            <w:tcW w:w="864" w:type="dxa"/>
          </w:tcPr>
          <w:p w14:paraId="7ADBA8DF" w14:textId="77777777" w:rsidR="0084622F" w:rsidRPr="00D93DDA" w:rsidRDefault="0084622F" w:rsidP="00AA0E33">
            <w:pPr>
              <w:pStyle w:val="VCAAtablecondensed"/>
            </w:pPr>
            <w:r w:rsidRPr="00D93DDA">
              <w:t>Average</w:t>
            </w:r>
          </w:p>
        </w:tc>
      </w:tr>
      <w:tr w:rsidR="0084622F" w:rsidRPr="00D93DDA" w14:paraId="2C2373D7" w14:textId="77777777" w:rsidTr="00E049F3">
        <w:tc>
          <w:tcPr>
            <w:tcW w:w="691" w:type="dxa"/>
          </w:tcPr>
          <w:p w14:paraId="55AF550B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25E69C0" w14:textId="033B6EDD" w:rsidR="0084622F" w:rsidRPr="00D93DDA" w:rsidRDefault="00981FC9" w:rsidP="00AA0E33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</w:tcPr>
          <w:p w14:paraId="3B0BD406" w14:textId="3CD9639C" w:rsidR="0084622F" w:rsidRPr="00D93DDA" w:rsidRDefault="00981FC9" w:rsidP="00AA0E33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4FD1CBE3" w14:textId="13252C4F" w:rsidR="0084622F" w:rsidRPr="00D93DDA" w:rsidRDefault="00981FC9" w:rsidP="00AA0E33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3E8797E9" w14:textId="25ABB7A7" w:rsidR="0084622F" w:rsidRPr="00D93DDA" w:rsidRDefault="00981FC9" w:rsidP="00AA0E33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72DB9451" w14:textId="5A95A234" w:rsidR="0084622F" w:rsidRPr="00D93DDA" w:rsidRDefault="00981FC9" w:rsidP="00AA0E33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6CD5DCFC" w14:textId="0C58B447" w:rsidR="0084622F" w:rsidRPr="00D93DDA" w:rsidRDefault="00981FC9" w:rsidP="00AA0E33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638BAF99" w14:textId="6619F9AD" w:rsidR="0084622F" w:rsidRPr="00D93DDA" w:rsidRDefault="00981FC9" w:rsidP="00AA0E33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00DC6AC2" w14:textId="603B4D8B" w:rsidR="0084622F" w:rsidRPr="00D93DDA" w:rsidRDefault="00981FC9" w:rsidP="00AA0E33">
            <w:pPr>
              <w:pStyle w:val="VCAAtablecondensed"/>
            </w:pPr>
            <w:r>
              <w:t>0</w:t>
            </w:r>
          </w:p>
        </w:tc>
        <w:tc>
          <w:tcPr>
            <w:tcW w:w="864" w:type="dxa"/>
          </w:tcPr>
          <w:p w14:paraId="22F856B7" w14:textId="7AF0324D" w:rsidR="0084622F" w:rsidRPr="00D93DDA" w:rsidRDefault="00981FC9" w:rsidP="00AA0E33">
            <w:pPr>
              <w:pStyle w:val="VCAAtablecondensed"/>
            </w:pPr>
            <w:r>
              <w:t>1.1</w:t>
            </w:r>
          </w:p>
        </w:tc>
      </w:tr>
    </w:tbl>
    <w:p w14:paraId="31CCF71E" w14:textId="77777777" w:rsidR="0084622F" w:rsidRPr="0084622F" w:rsidRDefault="0084622F" w:rsidP="0084622F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182"/>
        <w:gridCol w:w="5283"/>
        <w:gridCol w:w="2164"/>
      </w:tblGrid>
      <w:tr w:rsidR="00516A6D" w:rsidRPr="008F2F43" w14:paraId="18031557" w14:textId="77777777" w:rsidTr="00AA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2" w:type="dxa"/>
          </w:tcPr>
          <w:p w14:paraId="5CFFFEE9" w14:textId="77777777" w:rsidR="00516A6D" w:rsidRPr="00C51432" w:rsidRDefault="00516A6D" w:rsidP="00C51432">
            <w:pPr>
              <w:pStyle w:val="VCAAtablecondensedheading"/>
            </w:pPr>
            <w:r w:rsidRPr="006634D8">
              <w:t>Error</w:t>
            </w:r>
          </w:p>
        </w:tc>
        <w:tc>
          <w:tcPr>
            <w:tcW w:w="5283" w:type="dxa"/>
          </w:tcPr>
          <w:p w14:paraId="63E31CEA" w14:textId="77777777" w:rsidR="00516A6D" w:rsidRPr="00C51432" w:rsidRDefault="00516A6D" w:rsidP="00C51432">
            <w:pPr>
              <w:pStyle w:val="VCAAtablecondensedheading"/>
            </w:pPr>
            <w:r w:rsidRPr="006634D8">
              <w:t>Explanation</w:t>
            </w:r>
          </w:p>
        </w:tc>
        <w:tc>
          <w:tcPr>
            <w:tcW w:w="2164" w:type="dxa"/>
          </w:tcPr>
          <w:p w14:paraId="1AD928E8" w14:textId="77777777" w:rsidR="00516A6D" w:rsidRPr="00C51432" w:rsidRDefault="00516A6D" w:rsidP="00C51432">
            <w:pPr>
              <w:pStyle w:val="VCAAtablecondensedheading"/>
            </w:pPr>
            <w:r w:rsidRPr="006634D8">
              <w:t>How to correct</w:t>
            </w:r>
          </w:p>
        </w:tc>
      </w:tr>
      <w:tr w:rsidR="00516A6D" w:rsidRPr="00516A6D" w14:paraId="630DCED3" w14:textId="77777777" w:rsidTr="00AA0E33">
        <w:trPr>
          <w:trHeight w:val="850"/>
        </w:trPr>
        <w:tc>
          <w:tcPr>
            <w:tcW w:w="2182" w:type="dxa"/>
          </w:tcPr>
          <w:p w14:paraId="495661E7" w14:textId="77777777" w:rsidR="00516A6D" w:rsidRPr="00516A6D" w:rsidRDefault="00516A6D" w:rsidP="00AA0E33">
            <w:pPr>
              <w:pStyle w:val="VCAAtablecondensed"/>
            </w:pPr>
            <w:r w:rsidRPr="00516A6D">
              <w:t>Date</w:t>
            </w:r>
          </w:p>
          <w:p w14:paraId="11F6B6B5" w14:textId="77777777" w:rsidR="00516A6D" w:rsidRPr="00516A6D" w:rsidRDefault="00516A6D" w:rsidP="00AA0E33">
            <w:pPr>
              <w:pStyle w:val="VCAAtablecondensed"/>
            </w:pPr>
            <w:r w:rsidRPr="00516A6D">
              <w:t>11/11/2021</w:t>
            </w:r>
          </w:p>
        </w:tc>
        <w:tc>
          <w:tcPr>
            <w:tcW w:w="5283" w:type="dxa"/>
          </w:tcPr>
          <w:p w14:paraId="40CC04C9" w14:textId="77777777" w:rsidR="00516A6D" w:rsidRPr="00516A6D" w:rsidRDefault="00516A6D" w:rsidP="00AA0E33">
            <w:pPr>
              <w:pStyle w:val="VCAAtablecondensed"/>
            </w:pPr>
            <w:r w:rsidRPr="00516A6D">
              <w:t>Should be written out in full</w:t>
            </w:r>
          </w:p>
        </w:tc>
        <w:tc>
          <w:tcPr>
            <w:tcW w:w="2164" w:type="dxa"/>
          </w:tcPr>
          <w:p w14:paraId="56DC78A9" w14:textId="6A50DAD0" w:rsidR="00516A6D" w:rsidRPr="00516A6D" w:rsidRDefault="00516A6D" w:rsidP="00AA0E33">
            <w:pPr>
              <w:pStyle w:val="VCAAtablecondensed"/>
            </w:pPr>
            <w:r w:rsidRPr="00516A6D">
              <w:t>11 November 2021 or</w:t>
            </w:r>
            <w:r w:rsidR="006634D8">
              <w:t xml:space="preserve"> </w:t>
            </w:r>
            <w:r w:rsidRPr="00516A6D">
              <w:t>November 11 2021</w:t>
            </w:r>
          </w:p>
        </w:tc>
      </w:tr>
      <w:tr w:rsidR="00516A6D" w:rsidRPr="00516A6D" w14:paraId="3ED927EA" w14:textId="77777777" w:rsidTr="00AA0E33">
        <w:trPr>
          <w:trHeight w:val="516"/>
        </w:trPr>
        <w:tc>
          <w:tcPr>
            <w:tcW w:w="2182" w:type="dxa"/>
          </w:tcPr>
          <w:p w14:paraId="23C44FEB" w14:textId="77777777" w:rsidR="00516A6D" w:rsidRPr="00516A6D" w:rsidRDefault="00516A6D" w:rsidP="00AA0E33">
            <w:pPr>
              <w:pStyle w:val="VCAAtablecondensed"/>
            </w:pPr>
            <w:r w:rsidRPr="00516A6D">
              <w:t>Address line</w:t>
            </w:r>
          </w:p>
        </w:tc>
        <w:tc>
          <w:tcPr>
            <w:tcW w:w="5283" w:type="dxa"/>
          </w:tcPr>
          <w:p w14:paraId="3D3AA6FD" w14:textId="77777777" w:rsidR="00516A6D" w:rsidRPr="00516A6D" w:rsidRDefault="00516A6D" w:rsidP="00AA0E33">
            <w:pPr>
              <w:pStyle w:val="VCAAtablecondensed"/>
            </w:pPr>
            <w:r w:rsidRPr="00516A6D">
              <w:t>No state</w:t>
            </w:r>
          </w:p>
        </w:tc>
        <w:tc>
          <w:tcPr>
            <w:tcW w:w="2164" w:type="dxa"/>
          </w:tcPr>
          <w:p w14:paraId="0E250FBB" w14:textId="77777777" w:rsidR="00516A6D" w:rsidRPr="00516A6D" w:rsidRDefault="00516A6D" w:rsidP="00AA0E33">
            <w:pPr>
              <w:pStyle w:val="VCAAtablecondensed"/>
            </w:pPr>
            <w:r w:rsidRPr="00516A6D">
              <w:t xml:space="preserve">VIC </w:t>
            </w:r>
          </w:p>
        </w:tc>
      </w:tr>
      <w:tr w:rsidR="00516A6D" w:rsidRPr="00516A6D" w14:paraId="696D7FE6" w14:textId="77777777" w:rsidTr="00AA0E33">
        <w:trPr>
          <w:trHeight w:val="850"/>
        </w:trPr>
        <w:tc>
          <w:tcPr>
            <w:tcW w:w="2182" w:type="dxa"/>
          </w:tcPr>
          <w:p w14:paraId="2BDD1194" w14:textId="77777777" w:rsidR="00516A6D" w:rsidRPr="00516A6D" w:rsidRDefault="00516A6D" w:rsidP="00AA0E33">
            <w:pPr>
              <w:pStyle w:val="VCAAtablecondensed"/>
            </w:pPr>
            <w:r w:rsidRPr="00516A6D">
              <w:t>Comma or punctuation</w:t>
            </w:r>
          </w:p>
          <w:p w14:paraId="5AF81EE0" w14:textId="77777777" w:rsidR="00516A6D" w:rsidRPr="00516A6D" w:rsidRDefault="00516A6D" w:rsidP="00AA0E33">
            <w:pPr>
              <w:pStyle w:val="VCAAtablecondensed"/>
            </w:pPr>
            <w:r w:rsidRPr="00516A6D">
              <w:t>Ms Wickkens,</w:t>
            </w:r>
          </w:p>
        </w:tc>
        <w:tc>
          <w:tcPr>
            <w:tcW w:w="5283" w:type="dxa"/>
          </w:tcPr>
          <w:p w14:paraId="7BC5557B" w14:textId="77777777" w:rsidR="00516A6D" w:rsidRPr="00516A6D" w:rsidRDefault="00516A6D" w:rsidP="00AA0E33">
            <w:pPr>
              <w:pStyle w:val="VCAAtablecondensed"/>
            </w:pPr>
            <w:r w:rsidRPr="00516A6D">
              <w:t>Open punctuation letter has no commas outside of body of letter</w:t>
            </w:r>
          </w:p>
        </w:tc>
        <w:tc>
          <w:tcPr>
            <w:tcW w:w="2164" w:type="dxa"/>
          </w:tcPr>
          <w:p w14:paraId="5C6D5548" w14:textId="77777777" w:rsidR="00516A6D" w:rsidRPr="00516A6D" w:rsidRDefault="00516A6D" w:rsidP="00AA0E33">
            <w:pPr>
              <w:pStyle w:val="VCAAtablecondensed"/>
            </w:pPr>
            <w:r w:rsidRPr="00516A6D">
              <w:t>Delete comma after Wickkens</w:t>
            </w:r>
          </w:p>
        </w:tc>
      </w:tr>
      <w:tr w:rsidR="00516A6D" w:rsidRPr="00516A6D" w14:paraId="07E746CB" w14:textId="77777777" w:rsidTr="00AA0E33">
        <w:trPr>
          <w:trHeight w:val="597"/>
        </w:trPr>
        <w:tc>
          <w:tcPr>
            <w:tcW w:w="2182" w:type="dxa"/>
          </w:tcPr>
          <w:p w14:paraId="28D0851B" w14:textId="77777777" w:rsidR="00516A6D" w:rsidRPr="00516A6D" w:rsidRDefault="00516A6D" w:rsidP="00AA0E33">
            <w:pPr>
              <w:pStyle w:val="VCAAtablecondensed"/>
            </w:pPr>
            <w:r w:rsidRPr="00516A6D">
              <w:t>lightning</w:t>
            </w:r>
          </w:p>
        </w:tc>
        <w:tc>
          <w:tcPr>
            <w:tcW w:w="5283" w:type="dxa"/>
          </w:tcPr>
          <w:p w14:paraId="628F1B86" w14:textId="564A794D" w:rsidR="00516A6D" w:rsidRPr="00516A6D" w:rsidRDefault="00516A6D" w:rsidP="00AA0E33">
            <w:pPr>
              <w:pStyle w:val="VCAAtablecondensed"/>
            </w:pPr>
            <w:r w:rsidRPr="00516A6D">
              <w:t>Typing/spelling/proofreading error</w:t>
            </w:r>
          </w:p>
        </w:tc>
        <w:tc>
          <w:tcPr>
            <w:tcW w:w="2164" w:type="dxa"/>
          </w:tcPr>
          <w:p w14:paraId="271FBECB" w14:textId="77777777" w:rsidR="00516A6D" w:rsidRPr="00516A6D" w:rsidRDefault="00516A6D" w:rsidP="00AA0E33">
            <w:pPr>
              <w:pStyle w:val="VCAAtablecondensed"/>
            </w:pPr>
            <w:r w:rsidRPr="00516A6D">
              <w:t>lighting</w:t>
            </w:r>
          </w:p>
        </w:tc>
      </w:tr>
      <w:tr w:rsidR="00516A6D" w:rsidRPr="00516A6D" w14:paraId="6D516FA1" w14:textId="77777777" w:rsidTr="00AA0E33">
        <w:trPr>
          <w:trHeight w:val="850"/>
        </w:trPr>
        <w:tc>
          <w:tcPr>
            <w:tcW w:w="2182" w:type="dxa"/>
          </w:tcPr>
          <w:p w14:paraId="4E939371" w14:textId="77777777" w:rsidR="00516A6D" w:rsidRPr="00516A6D" w:rsidRDefault="00516A6D" w:rsidP="00AA0E33">
            <w:pPr>
              <w:pStyle w:val="VCAAtablecondensed"/>
            </w:pPr>
            <w:r w:rsidRPr="00516A6D">
              <w:t>Underlined subject</w:t>
            </w:r>
          </w:p>
          <w:p w14:paraId="0E8C2AA6" w14:textId="77777777" w:rsidR="00516A6D" w:rsidRPr="00516A6D" w:rsidRDefault="00516A6D" w:rsidP="00AA0E33">
            <w:pPr>
              <w:pStyle w:val="VCAAtablecondensed"/>
            </w:pPr>
            <w:r w:rsidRPr="00516A6D">
              <w:t>Electrical safety inspection</w:t>
            </w:r>
          </w:p>
        </w:tc>
        <w:tc>
          <w:tcPr>
            <w:tcW w:w="5283" w:type="dxa"/>
          </w:tcPr>
          <w:p w14:paraId="324CD88E" w14:textId="77777777" w:rsidR="00516A6D" w:rsidRPr="00516A6D" w:rsidRDefault="00516A6D" w:rsidP="00AA0E33">
            <w:pPr>
              <w:pStyle w:val="VCAAtablecondensed"/>
            </w:pPr>
            <w:r w:rsidRPr="00516A6D">
              <w:t>The punctuation style is ‘open’, so no underlining is necessary</w:t>
            </w:r>
          </w:p>
          <w:p w14:paraId="491C868B" w14:textId="77777777" w:rsidR="00516A6D" w:rsidRPr="00516A6D" w:rsidRDefault="00516A6D" w:rsidP="00AA0E33">
            <w:pPr>
              <w:pStyle w:val="VCAAtablecondensed"/>
            </w:pPr>
            <w:r w:rsidRPr="00516A6D">
              <w:t>There is no mention of safety inspection in the body</w:t>
            </w:r>
          </w:p>
        </w:tc>
        <w:tc>
          <w:tcPr>
            <w:tcW w:w="2164" w:type="dxa"/>
          </w:tcPr>
          <w:p w14:paraId="66625CDC" w14:textId="77777777" w:rsidR="00516A6D" w:rsidRPr="00516A6D" w:rsidRDefault="00516A6D" w:rsidP="00AA0E33">
            <w:pPr>
              <w:pStyle w:val="VCAAtablecondensed"/>
            </w:pPr>
            <w:r w:rsidRPr="00516A6D">
              <w:t>No underline</w:t>
            </w:r>
          </w:p>
          <w:p w14:paraId="66914002" w14:textId="01C2F1CD" w:rsidR="00516A6D" w:rsidRPr="00516A6D" w:rsidRDefault="00516A6D" w:rsidP="00AA0E33">
            <w:pPr>
              <w:pStyle w:val="VCAAtablecondensed"/>
            </w:pPr>
            <w:r w:rsidRPr="00516A6D">
              <w:t xml:space="preserve">Delete </w:t>
            </w:r>
            <w:r w:rsidR="00FC0BAF">
              <w:t>‘</w:t>
            </w:r>
            <w:r w:rsidRPr="00516A6D">
              <w:t>Electrical safety inspection</w:t>
            </w:r>
            <w:r w:rsidR="00FC0BAF">
              <w:t>’</w:t>
            </w:r>
          </w:p>
        </w:tc>
      </w:tr>
      <w:tr w:rsidR="00516A6D" w:rsidRPr="00516A6D" w14:paraId="62F9979D" w14:textId="77777777" w:rsidTr="00AA0E33">
        <w:trPr>
          <w:trHeight w:val="534"/>
        </w:trPr>
        <w:tc>
          <w:tcPr>
            <w:tcW w:w="2182" w:type="dxa"/>
          </w:tcPr>
          <w:p w14:paraId="68346AB2" w14:textId="77777777" w:rsidR="00516A6D" w:rsidRPr="00516A6D" w:rsidRDefault="00516A6D" w:rsidP="00AA0E33">
            <w:pPr>
              <w:pStyle w:val="VCAAtablecondensed"/>
            </w:pPr>
            <w:r w:rsidRPr="00516A6D">
              <w:t>Capital S for sincerely</w:t>
            </w:r>
          </w:p>
        </w:tc>
        <w:tc>
          <w:tcPr>
            <w:tcW w:w="5283" w:type="dxa"/>
          </w:tcPr>
          <w:p w14:paraId="3DEE2E91" w14:textId="77777777" w:rsidR="00516A6D" w:rsidRPr="00516A6D" w:rsidRDefault="00516A6D" w:rsidP="00AA0E33">
            <w:pPr>
              <w:pStyle w:val="VCAAtablecondensed"/>
            </w:pPr>
            <w:r w:rsidRPr="00516A6D">
              <w:t>Should be lowercase</w:t>
            </w:r>
          </w:p>
        </w:tc>
        <w:tc>
          <w:tcPr>
            <w:tcW w:w="2164" w:type="dxa"/>
          </w:tcPr>
          <w:p w14:paraId="757D4CD6" w14:textId="77777777" w:rsidR="00516A6D" w:rsidRPr="00516A6D" w:rsidRDefault="00516A6D" w:rsidP="00AA0E33">
            <w:pPr>
              <w:pStyle w:val="VCAAtablecondensed"/>
            </w:pPr>
            <w:r w:rsidRPr="00516A6D">
              <w:t>sincerely</w:t>
            </w:r>
          </w:p>
        </w:tc>
      </w:tr>
      <w:tr w:rsidR="00516A6D" w:rsidRPr="00516A6D" w14:paraId="0DE386DE" w14:textId="77777777" w:rsidTr="00AA0E33">
        <w:trPr>
          <w:trHeight w:val="850"/>
        </w:trPr>
        <w:tc>
          <w:tcPr>
            <w:tcW w:w="2182" w:type="dxa"/>
          </w:tcPr>
          <w:p w14:paraId="22D9BECC" w14:textId="77777777" w:rsidR="00516A6D" w:rsidRPr="00516A6D" w:rsidRDefault="00516A6D" w:rsidP="00AA0E33">
            <w:pPr>
              <w:pStyle w:val="VCAAtablecondensed"/>
            </w:pPr>
            <w:r w:rsidRPr="00516A6D">
              <w:t>No Enclosure</w:t>
            </w:r>
          </w:p>
        </w:tc>
        <w:tc>
          <w:tcPr>
            <w:tcW w:w="5283" w:type="dxa"/>
          </w:tcPr>
          <w:p w14:paraId="16794B83" w14:textId="24155D7A" w:rsidR="00516A6D" w:rsidRPr="00516A6D" w:rsidRDefault="00516A6D" w:rsidP="00AA0E33">
            <w:pPr>
              <w:pStyle w:val="VCAAtablecondensed"/>
            </w:pPr>
            <w:r w:rsidRPr="00516A6D">
              <w:t>If a letter specifies an enclosure</w:t>
            </w:r>
            <w:r w:rsidR="00AA0E33">
              <w:t>,</w:t>
            </w:r>
            <w:r w:rsidRPr="00516A6D">
              <w:t xml:space="preserve"> it should be stated on the letter (after the signature)</w:t>
            </w:r>
          </w:p>
        </w:tc>
        <w:tc>
          <w:tcPr>
            <w:tcW w:w="2164" w:type="dxa"/>
          </w:tcPr>
          <w:p w14:paraId="4652AB4B" w14:textId="77777777" w:rsidR="00516A6D" w:rsidRPr="00516A6D" w:rsidRDefault="00516A6D" w:rsidP="00AA0E33">
            <w:pPr>
              <w:pStyle w:val="VCAAtablecondensed"/>
            </w:pPr>
            <w:r w:rsidRPr="00516A6D">
              <w:t>Enc</w:t>
            </w:r>
          </w:p>
          <w:p w14:paraId="6C8239C1" w14:textId="77777777" w:rsidR="00516A6D" w:rsidRPr="00516A6D" w:rsidRDefault="00516A6D" w:rsidP="00AA0E33">
            <w:pPr>
              <w:pStyle w:val="VCAAtablecondensed"/>
            </w:pPr>
            <w:r w:rsidRPr="00516A6D">
              <w:t>Enc 1</w:t>
            </w:r>
          </w:p>
          <w:p w14:paraId="5AEE9553" w14:textId="77777777" w:rsidR="00516A6D" w:rsidRPr="00516A6D" w:rsidRDefault="00516A6D" w:rsidP="00AA0E33">
            <w:pPr>
              <w:pStyle w:val="VCAAtablecondensed"/>
            </w:pPr>
            <w:r w:rsidRPr="00516A6D">
              <w:t>Enclosure: quote</w:t>
            </w:r>
          </w:p>
        </w:tc>
      </w:tr>
    </w:tbl>
    <w:p w14:paraId="3FBAF495" w14:textId="77777777" w:rsidR="00076FD0" w:rsidRDefault="00076FD0" w:rsidP="007D4EB7">
      <w:pPr>
        <w:pStyle w:val="VCAAbody"/>
      </w:pPr>
    </w:p>
    <w:p w14:paraId="50B87C66" w14:textId="7E8B43F4" w:rsidR="00516A6D" w:rsidRPr="007D4EB7" w:rsidRDefault="00525CAD" w:rsidP="007D4EB7">
      <w:pPr>
        <w:pStyle w:val="VCAAbody"/>
      </w:pPr>
      <w:r w:rsidRPr="007D4EB7">
        <w:lastRenderedPageBreak/>
        <w:t xml:space="preserve">Writing a </w:t>
      </w:r>
      <w:r w:rsidR="00387232" w:rsidRPr="007D4EB7">
        <w:t>fully blocked</w:t>
      </w:r>
      <w:r w:rsidRPr="007D4EB7">
        <w:t xml:space="preserve"> letter</w:t>
      </w:r>
      <w:r w:rsidR="007D4EB7">
        <w:t xml:space="preserve"> with</w:t>
      </w:r>
      <w:r w:rsidRPr="007D4EB7">
        <w:t xml:space="preserve"> open punctuation is an important component of BSBIT306 Design and produce business documents. </w:t>
      </w:r>
      <w:r w:rsidR="00B84B16" w:rsidRPr="007D4EB7">
        <w:t xml:space="preserve">Students </w:t>
      </w:r>
      <w:r w:rsidR="00725438">
        <w:t>were generally unable</w:t>
      </w:r>
      <w:r w:rsidR="00725438" w:rsidRPr="007D4EB7">
        <w:t xml:space="preserve"> </w:t>
      </w:r>
      <w:r w:rsidR="00B84B16" w:rsidRPr="007D4EB7">
        <w:t>to find</w:t>
      </w:r>
      <w:r w:rsidR="00310EF6" w:rsidRPr="007D4EB7">
        <w:t xml:space="preserve"> </w:t>
      </w:r>
      <w:r w:rsidRPr="007D4EB7">
        <w:t>all seven errors.</w:t>
      </w:r>
      <w:r w:rsidR="00B84B16" w:rsidRPr="007D4EB7">
        <w:t xml:space="preserve"> It should be noted that t</w:t>
      </w:r>
      <w:r w:rsidRPr="007D4EB7">
        <w:t xml:space="preserve">his letter did not have a </w:t>
      </w:r>
      <w:r w:rsidR="00310EF6" w:rsidRPr="007D4EB7">
        <w:t>logo</w:t>
      </w:r>
      <w:r w:rsidR="00B84B16" w:rsidRPr="007D4EB7">
        <w:t>.</w:t>
      </w:r>
      <w:r w:rsidRPr="007D4EB7">
        <w:t xml:space="preserve"> It is desirable to have a logo in a </w:t>
      </w:r>
      <w:r w:rsidR="00310EF6" w:rsidRPr="007D4EB7">
        <w:t>letter,</w:t>
      </w:r>
      <w:r w:rsidRPr="007D4EB7">
        <w:t xml:space="preserve"> but small businesses </w:t>
      </w:r>
      <w:r w:rsidR="002A11FB" w:rsidRPr="007D4EB7">
        <w:t>usually do not have one and this is acceptable.</w:t>
      </w:r>
    </w:p>
    <w:p w14:paraId="4975B650" w14:textId="3701518E" w:rsidR="002A11FB" w:rsidRPr="007D4EB7" w:rsidRDefault="002A11FB" w:rsidP="007D4EB7">
      <w:pPr>
        <w:pStyle w:val="VCAAbody"/>
      </w:pPr>
      <w:r w:rsidRPr="007D4EB7">
        <w:t>In the letterhead</w:t>
      </w:r>
      <w:r w:rsidR="00387232" w:rsidRPr="007D4EB7">
        <w:t xml:space="preserve">, the address for </w:t>
      </w:r>
      <w:r w:rsidRPr="007D4EB7">
        <w:t xml:space="preserve">Yeomi’s Electrics </w:t>
      </w:r>
      <w:r w:rsidR="00387232" w:rsidRPr="007D4EB7">
        <w:t>shows there is a postcode for Wantirna</w:t>
      </w:r>
      <w:r w:rsidR="00CE43D0">
        <w:t>,</w:t>
      </w:r>
      <w:r w:rsidR="00387232" w:rsidRPr="007D4EB7">
        <w:t xml:space="preserve"> but this was not </w:t>
      </w:r>
      <w:r w:rsidR="00310EF6" w:rsidRPr="007D4EB7">
        <w:t>shown</w:t>
      </w:r>
      <w:r w:rsidR="00387232" w:rsidRPr="007D4EB7">
        <w:t xml:space="preserve"> for the inside address. This was not hard to find</w:t>
      </w:r>
      <w:r w:rsidR="00310EF6" w:rsidRPr="007D4EB7">
        <w:t>,</w:t>
      </w:r>
      <w:r w:rsidR="00387232" w:rsidRPr="007D4EB7">
        <w:t xml:space="preserve"> but many students missed </w:t>
      </w:r>
      <w:r w:rsidR="00B84B16" w:rsidRPr="007D4EB7">
        <w:t>it</w:t>
      </w:r>
      <w:r w:rsidR="00387232" w:rsidRPr="007D4EB7">
        <w:t>.</w:t>
      </w:r>
    </w:p>
    <w:p w14:paraId="4B7D6025" w14:textId="1CFB8E3D" w:rsidR="00AC4793" w:rsidRDefault="00AC4793" w:rsidP="00BF420C">
      <w:pPr>
        <w:pStyle w:val="VCAAHeading3"/>
      </w:pPr>
      <w:r>
        <w:t>Question 2b.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84622F" w:rsidRPr="00D93DDA" w14:paraId="2189187C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5B97B88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7C50179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BD65C77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9A63572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85D25C4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487E9164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3A9C8438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468A1754" w14:textId="77777777" w:rsidTr="00E049F3">
        <w:tc>
          <w:tcPr>
            <w:tcW w:w="599" w:type="dxa"/>
          </w:tcPr>
          <w:p w14:paraId="237D131B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052C648" w14:textId="7F15DCCA" w:rsidR="0084622F" w:rsidRPr="00D93DDA" w:rsidRDefault="00981FC9" w:rsidP="00AA0E33">
            <w:pPr>
              <w:pStyle w:val="VCAAtablecondensed"/>
            </w:pPr>
            <w:r>
              <w:t>56</w:t>
            </w:r>
          </w:p>
        </w:tc>
        <w:tc>
          <w:tcPr>
            <w:tcW w:w="576" w:type="dxa"/>
          </w:tcPr>
          <w:p w14:paraId="528D78F8" w14:textId="060B04A1" w:rsidR="0084622F" w:rsidRPr="00D93DDA" w:rsidRDefault="00981FC9" w:rsidP="00AA0E33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1866A082" w14:textId="3B93865D" w:rsidR="0084622F" w:rsidRPr="00D93DDA" w:rsidRDefault="00981FC9" w:rsidP="00AA0E33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3428499C" w14:textId="262FDCDE" w:rsidR="0084622F" w:rsidRPr="00D93DDA" w:rsidRDefault="00981FC9" w:rsidP="00AA0E33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089CA9DC" w14:textId="4D5FA20C" w:rsidR="0084622F" w:rsidRPr="00D93DDA" w:rsidRDefault="00981FC9" w:rsidP="00AA0E33">
            <w:pPr>
              <w:pStyle w:val="VCAAtablecondensed"/>
            </w:pPr>
            <w:r>
              <w:t>0.5</w:t>
            </w:r>
          </w:p>
        </w:tc>
        <w:tc>
          <w:tcPr>
            <w:tcW w:w="864" w:type="dxa"/>
          </w:tcPr>
          <w:p w14:paraId="7D2D1BA2" w14:textId="6DADEC45" w:rsidR="0084622F" w:rsidRPr="00D93DDA" w:rsidRDefault="00981FC9" w:rsidP="00AA0E33">
            <w:pPr>
              <w:pStyle w:val="VCAAtablecondensed"/>
            </w:pPr>
            <w:r>
              <w:t>0.7</w:t>
            </w:r>
          </w:p>
        </w:tc>
      </w:tr>
    </w:tbl>
    <w:p w14:paraId="4ACC2BCB" w14:textId="44FA0808" w:rsidR="00516A6D" w:rsidRPr="00CC5C64" w:rsidRDefault="00516A6D" w:rsidP="008F2F43">
      <w:pPr>
        <w:pStyle w:val="VCAAbody"/>
        <w:rPr>
          <w:lang w:val="en-AU"/>
        </w:rPr>
      </w:pPr>
      <w:r w:rsidRPr="00CC5C64">
        <w:rPr>
          <w:lang w:val="en-AU"/>
        </w:rPr>
        <w:t xml:space="preserve">Advantages (any </w:t>
      </w:r>
      <w:r w:rsidR="00CC5C64" w:rsidRPr="00CC5C64">
        <w:rPr>
          <w:lang w:val="en-AU"/>
        </w:rPr>
        <w:t>two</w:t>
      </w:r>
      <w:r w:rsidRPr="00CC5C64">
        <w:rPr>
          <w:lang w:val="en-AU"/>
        </w:rPr>
        <w:t xml:space="preserve"> of the following):</w:t>
      </w:r>
    </w:p>
    <w:p w14:paraId="15B8F479" w14:textId="7DC5490C" w:rsidR="00516A6D" w:rsidRPr="00516A6D" w:rsidRDefault="00C27C7E" w:rsidP="002240CE">
      <w:pPr>
        <w:pStyle w:val="VCAAbullet"/>
      </w:pPr>
      <w:r>
        <w:t>s</w:t>
      </w:r>
      <w:r w:rsidR="00516A6D" w:rsidRPr="00516A6D">
        <w:t>hows markup and changes made/suggested throughout the document</w:t>
      </w:r>
    </w:p>
    <w:p w14:paraId="738784BE" w14:textId="14904833" w:rsidR="00516A6D" w:rsidRPr="00516A6D" w:rsidRDefault="00C27C7E" w:rsidP="002240CE">
      <w:pPr>
        <w:pStyle w:val="VCAAbullet"/>
      </w:pPr>
      <w:r>
        <w:t>a</w:t>
      </w:r>
      <w:r w:rsidR="00516A6D" w:rsidRPr="00516A6D">
        <w:t>llows flexibility</w:t>
      </w:r>
      <w:r>
        <w:t xml:space="preserve"> </w:t>
      </w:r>
      <w:r w:rsidR="00516A6D" w:rsidRPr="00516A6D">
        <w:t>/</w:t>
      </w:r>
      <w:r>
        <w:t xml:space="preserve"> </w:t>
      </w:r>
      <w:r w:rsidR="00516A6D" w:rsidRPr="00516A6D">
        <w:t>possible to accept or reject the changes</w:t>
      </w:r>
    </w:p>
    <w:p w14:paraId="30FC7578" w14:textId="7E2E834C" w:rsidR="00516A6D" w:rsidRPr="00516A6D" w:rsidRDefault="00C27C7E" w:rsidP="002240CE">
      <w:pPr>
        <w:pStyle w:val="VCAAbullet"/>
      </w:pPr>
      <w:r>
        <w:t>a</w:t>
      </w:r>
      <w:r w:rsidR="00516A6D" w:rsidRPr="00516A6D">
        <w:t>llows collaboration</w:t>
      </w:r>
    </w:p>
    <w:p w14:paraId="60334D97" w14:textId="596FF258" w:rsidR="00516A6D" w:rsidRPr="00516A6D" w:rsidRDefault="00C27C7E" w:rsidP="002240CE">
      <w:pPr>
        <w:pStyle w:val="VCAAbullet"/>
      </w:pPr>
      <w:r>
        <w:t>a</w:t>
      </w:r>
      <w:r w:rsidR="00516A6D" w:rsidRPr="00516A6D">
        <w:t>llows a colour scheme</w:t>
      </w:r>
      <w:r>
        <w:t xml:space="preserve"> </w:t>
      </w:r>
      <w:r w:rsidR="00516A6D" w:rsidRPr="00516A6D">
        <w:t>/</w:t>
      </w:r>
      <w:r>
        <w:t xml:space="preserve"> </w:t>
      </w:r>
      <w:r w:rsidR="00516A6D" w:rsidRPr="00516A6D">
        <w:t>different colours for different types of comments</w:t>
      </w:r>
    </w:p>
    <w:p w14:paraId="2B348142" w14:textId="36B0FE00" w:rsidR="00516A6D" w:rsidRPr="00516A6D" w:rsidRDefault="00C27C7E" w:rsidP="002240CE">
      <w:pPr>
        <w:pStyle w:val="VCAAbullet"/>
      </w:pPr>
      <w:r>
        <w:t>c</w:t>
      </w:r>
      <w:r w:rsidR="00516A6D" w:rsidRPr="00516A6D">
        <w:t>larity of expression (typed v</w:t>
      </w:r>
      <w:r>
        <w:t>er</w:t>
      </w:r>
      <w:r w:rsidR="00516A6D" w:rsidRPr="00516A6D">
        <w:t>s</w:t>
      </w:r>
      <w:r>
        <w:t>us</w:t>
      </w:r>
      <w:r w:rsidR="00516A6D" w:rsidRPr="00516A6D">
        <w:t xml:space="preserve"> handwritten comments)</w:t>
      </w:r>
    </w:p>
    <w:p w14:paraId="184F8DEE" w14:textId="3F0D0C48" w:rsidR="00516A6D" w:rsidRPr="00516A6D" w:rsidRDefault="00C27C7E" w:rsidP="002240CE">
      <w:pPr>
        <w:pStyle w:val="VCAAbullet"/>
      </w:pPr>
      <w:r>
        <w:t>k</w:t>
      </w:r>
      <w:r w:rsidR="00516A6D" w:rsidRPr="00516A6D">
        <w:t>now who suggested changes</w:t>
      </w:r>
    </w:p>
    <w:p w14:paraId="3F04ABD8" w14:textId="729D0E87" w:rsidR="00516A6D" w:rsidRPr="00516A6D" w:rsidRDefault="00C27C7E" w:rsidP="002240CE">
      <w:pPr>
        <w:pStyle w:val="VCAAbullet"/>
      </w:pPr>
      <w:r>
        <w:t>o</w:t>
      </w:r>
      <w:r w:rsidR="00516A6D" w:rsidRPr="00516A6D">
        <w:t>riginal document remains the same</w:t>
      </w:r>
    </w:p>
    <w:p w14:paraId="314142C7" w14:textId="0E435239" w:rsidR="00516A6D" w:rsidRPr="00516A6D" w:rsidRDefault="00C27C7E" w:rsidP="002240CE">
      <w:pPr>
        <w:pStyle w:val="VCAAbullet"/>
      </w:pPr>
      <w:r>
        <w:t>a</w:t>
      </w:r>
      <w:r w:rsidR="00516A6D" w:rsidRPr="00516A6D">
        <w:t>uthor can accept or reject changes</w:t>
      </w:r>
    </w:p>
    <w:p w14:paraId="2FABA6CF" w14:textId="1E1BAB97" w:rsidR="00516A6D" w:rsidRDefault="00C27C7E" w:rsidP="002240CE">
      <w:pPr>
        <w:pStyle w:val="VCAAbullet"/>
      </w:pPr>
      <w:r>
        <w:t>a</w:t>
      </w:r>
      <w:r w:rsidR="00516A6D" w:rsidRPr="00516A6D">
        <w:t xml:space="preserve"> copy of track changes can be saved</w:t>
      </w:r>
      <w:r w:rsidR="00AA0E33">
        <w:t>.</w:t>
      </w:r>
    </w:p>
    <w:p w14:paraId="0F1B434C" w14:textId="180A6A44" w:rsidR="00516A6D" w:rsidRPr="00CC5C64" w:rsidRDefault="00516A6D" w:rsidP="008F2F43">
      <w:pPr>
        <w:pStyle w:val="VCAAbody"/>
      </w:pPr>
      <w:r w:rsidRPr="00CC5C64">
        <w:t xml:space="preserve">Disadvantages (any </w:t>
      </w:r>
      <w:r w:rsidR="00CC5C64" w:rsidRPr="00CC5C64">
        <w:t>two</w:t>
      </w:r>
      <w:r w:rsidRPr="00CC5C64">
        <w:t xml:space="preserve"> of the following):</w:t>
      </w:r>
    </w:p>
    <w:p w14:paraId="23F17BB9" w14:textId="2E3F3AEB" w:rsidR="00516A6D" w:rsidRPr="00F11868" w:rsidRDefault="00B61F53" w:rsidP="002240CE">
      <w:pPr>
        <w:pStyle w:val="VCAAbullet"/>
      </w:pPr>
      <w:r>
        <w:t>c</w:t>
      </w:r>
      <w:r w:rsidR="00516A6D" w:rsidRPr="00F11868">
        <w:t>an look intimidating</w:t>
      </w:r>
      <w:r>
        <w:t xml:space="preserve"> </w:t>
      </w:r>
      <w:r w:rsidR="00516A6D" w:rsidRPr="00F11868">
        <w:t>/</w:t>
      </w:r>
      <w:r>
        <w:t xml:space="preserve"> </w:t>
      </w:r>
      <w:r w:rsidR="00516A6D" w:rsidRPr="00F11868">
        <w:t>complicated</w:t>
      </w:r>
      <w:r>
        <w:t xml:space="preserve"> </w:t>
      </w:r>
      <w:r w:rsidR="00516A6D" w:rsidRPr="00F11868">
        <w:t>/</w:t>
      </w:r>
      <w:r>
        <w:t xml:space="preserve"> </w:t>
      </w:r>
      <w:r w:rsidR="00516A6D" w:rsidRPr="00F11868">
        <w:t>too critical</w:t>
      </w:r>
      <w:r>
        <w:t xml:space="preserve"> </w:t>
      </w:r>
      <w:r w:rsidR="00516A6D" w:rsidRPr="00F11868">
        <w:t>/</w:t>
      </w:r>
      <w:r>
        <w:t xml:space="preserve"> </w:t>
      </w:r>
      <w:r w:rsidR="00516A6D" w:rsidRPr="00F11868">
        <w:t>time consuming</w:t>
      </w:r>
    </w:p>
    <w:p w14:paraId="02243C21" w14:textId="4AC41C77" w:rsidR="00516A6D" w:rsidRPr="00F11868" w:rsidRDefault="00B61F53" w:rsidP="002240CE">
      <w:pPr>
        <w:pStyle w:val="VCAAbullet"/>
      </w:pPr>
      <w:r>
        <w:t>r</w:t>
      </w:r>
      <w:r w:rsidR="00516A6D" w:rsidRPr="00F11868">
        <w:t>equires access to electronic document</w:t>
      </w:r>
    </w:p>
    <w:p w14:paraId="43238240" w14:textId="6084EBED" w:rsidR="00516A6D" w:rsidRPr="00F11868" w:rsidRDefault="00B61F53" w:rsidP="002240CE">
      <w:pPr>
        <w:pStyle w:val="VCAAbullet"/>
      </w:pPr>
      <w:r>
        <w:t>n</w:t>
      </w:r>
      <w:r w:rsidR="00516A6D" w:rsidRPr="00F11868">
        <w:t>o face-to-face feedback</w:t>
      </w:r>
    </w:p>
    <w:p w14:paraId="444896F0" w14:textId="6C31E967" w:rsidR="00516A6D" w:rsidRPr="00F11868" w:rsidRDefault="00B61F53" w:rsidP="002240CE">
      <w:pPr>
        <w:pStyle w:val="VCAAbullet"/>
      </w:pPr>
      <w:r>
        <w:t>d</w:t>
      </w:r>
      <w:r w:rsidR="00516A6D" w:rsidRPr="00F11868">
        <w:t>ifferent versions of software (PC v</w:t>
      </w:r>
      <w:r>
        <w:t>er</w:t>
      </w:r>
      <w:r w:rsidR="00516A6D" w:rsidRPr="00F11868">
        <w:t>s</w:t>
      </w:r>
      <w:r>
        <w:t>us</w:t>
      </w:r>
      <w:r w:rsidR="00516A6D" w:rsidRPr="00F11868">
        <w:t xml:space="preserve"> Mac, </w:t>
      </w:r>
      <w:r>
        <w:t>for example</w:t>
      </w:r>
      <w:r w:rsidR="00516A6D" w:rsidRPr="00F11868">
        <w:t>) make the document appear different</w:t>
      </w:r>
    </w:p>
    <w:p w14:paraId="2FD33CD2" w14:textId="51D41093" w:rsidR="00516A6D" w:rsidRPr="00F11868" w:rsidRDefault="001453C6" w:rsidP="002240CE">
      <w:pPr>
        <w:pStyle w:val="VCAAbullet"/>
      </w:pPr>
      <w:r>
        <w:t>r</w:t>
      </w:r>
      <w:r w:rsidR="00516A6D" w:rsidRPr="00F11868">
        <w:t>equires practice/upskilling before one can use it well</w:t>
      </w:r>
    </w:p>
    <w:p w14:paraId="55D110A4" w14:textId="4F8CB07E" w:rsidR="00516A6D" w:rsidRPr="00F11868" w:rsidRDefault="001453C6" w:rsidP="002240CE">
      <w:pPr>
        <w:pStyle w:val="VCAAbullet"/>
      </w:pPr>
      <w:r>
        <w:t>c</w:t>
      </w:r>
      <w:r w:rsidR="00516A6D" w:rsidRPr="00F11868">
        <w:t>hanges can be rejected by author</w:t>
      </w:r>
    </w:p>
    <w:p w14:paraId="507840F0" w14:textId="269284F1" w:rsidR="00516A6D" w:rsidRDefault="001453C6" w:rsidP="002240CE">
      <w:pPr>
        <w:pStyle w:val="VCAAbullet"/>
      </w:pPr>
      <w:r>
        <w:t>c</w:t>
      </w:r>
      <w:r w:rsidR="00516A6D" w:rsidRPr="00F11868">
        <w:t>hanges can be anonymous</w:t>
      </w:r>
      <w:r w:rsidR="00AA0E33">
        <w:t>.</w:t>
      </w:r>
    </w:p>
    <w:p w14:paraId="09B3BAC3" w14:textId="69902F43" w:rsidR="00CC5C64" w:rsidRPr="00387232" w:rsidRDefault="00387232" w:rsidP="008F2F43">
      <w:pPr>
        <w:pStyle w:val="VCAAbody"/>
      </w:pPr>
      <w:r>
        <w:t xml:space="preserve">Most </w:t>
      </w:r>
      <w:r w:rsidR="00094E7A">
        <w:t>responses</w:t>
      </w:r>
      <w:r>
        <w:t xml:space="preserve"> </w:t>
      </w:r>
      <w:r w:rsidR="00310EF6">
        <w:t>indicat</w:t>
      </w:r>
      <w:r w:rsidR="00094E7A">
        <w:t>ed</w:t>
      </w:r>
      <w:r>
        <w:t xml:space="preserve"> </w:t>
      </w:r>
      <w:r w:rsidR="00094E7A">
        <w:t>a lack of knowledge about</w:t>
      </w:r>
      <w:r>
        <w:t xml:space="preserve"> what track changes</w:t>
      </w:r>
      <w:r w:rsidR="00310EF6">
        <w:t xml:space="preserve"> are</w:t>
      </w:r>
      <w:r>
        <w:t xml:space="preserve"> and how </w:t>
      </w:r>
      <w:r w:rsidR="005A0540">
        <w:t xml:space="preserve">this </w:t>
      </w:r>
      <w:r>
        <w:t xml:space="preserve">helps in </w:t>
      </w:r>
      <w:r w:rsidR="00B84B16">
        <w:t xml:space="preserve">the process of </w:t>
      </w:r>
      <w:r>
        <w:t>proofreading and editing documents.</w:t>
      </w:r>
    </w:p>
    <w:p w14:paraId="3D3C0453" w14:textId="3391CA5C" w:rsidR="00AC4793" w:rsidRDefault="00AC4793" w:rsidP="00BF420C">
      <w:pPr>
        <w:pStyle w:val="VCAAHeading3"/>
      </w:pPr>
      <w:r>
        <w:t>Question 2c.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84622F" w:rsidRPr="00D93DDA" w14:paraId="1987358E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25B5ED53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F5E3F66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DB3195F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AE1523E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11CCA67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488D7589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75E2D160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0BE3C0DE" w14:textId="77777777" w:rsidTr="00E049F3">
        <w:tc>
          <w:tcPr>
            <w:tcW w:w="599" w:type="dxa"/>
          </w:tcPr>
          <w:p w14:paraId="731E4ECA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CC1A327" w14:textId="7A9C5174" w:rsidR="0084622F" w:rsidRPr="00D93DDA" w:rsidRDefault="00981FC9" w:rsidP="00AA0E33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5B9CEE1A" w14:textId="497B3D54" w:rsidR="0084622F" w:rsidRPr="00D93DDA" w:rsidRDefault="00981FC9" w:rsidP="00AA0E33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2E673AAE" w14:textId="3C6353AB" w:rsidR="0084622F" w:rsidRPr="00D93DDA" w:rsidRDefault="00981FC9" w:rsidP="00AA0E33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4942F9E1" w14:textId="22382F78" w:rsidR="0084622F" w:rsidRPr="00D93DDA" w:rsidRDefault="00981FC9" w:rsidP="00AA0E33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29791052" w14:textId="18512302" w:rsidR="0084622F" w:rsidRPr="00D93DDA" w:rsidRDefault="00981FC9" w:rsidP="00AA0E33">
            <w:pPr>
              <w:pStyle w:val="VCAAtablecondensed"/>
            </w:pPr>
            <w:r>
              <w:t>5</w:t>
            </w:r>
          </w:p>
        </w:tc>
        <w:tc>
          <w:tcPr>
            <w:tcW w:w="864" w:type="dxa"/>
          </w:tcPr>
          <w:p w14:paraId="2473DCA1" w14:textId="1D0DA9B3" w:rsidR="0084622F" w:rsidRPr="00D93DDA" w:rsidRDefault="00981FC9" w:rsidP="00AA0E33">
            <w:pPr>
              <w:pStyle w:val="VCAAtablecondensed"/>
            </w:pPr>
            <w:r>
              <w:t>1.7</w:t>
            </w:r>
          </w:p>
        </w:tc>
      </w:tr>
    </w:tbl>
    <w:p w14:paraId="4824D7FD" w14:textId="77C88AB5" w:rsidR="00516A6D" w:rsidRPr="00CC5C64" w:rsidRDefault="007503C0" w:rsidP="008F2F43">
      <w:pPr>
        <w:pStyle w:val="VCAAbody"/>
        <w:rPr>
          <w:lang w:val="en-AU"/>
        </w:rPr>
      </w:pPr>
      <w:r w:rsidRPr="00CC5C64">
        <w:rPr>
          <w:lang w:val="en-AU"/>
        </w:rPr>
        <w:t>Graphic tools</w:t>
      </w:r>
    </w:p>
    <w:p w14:paraId="487EDA2E" w14:textId="732EF558" w:rsidR="00516A6D" w:rsidRPr="00516A6D" w:rsidRDefault="00516A6D" w:rsidP="002240CE">
      <w:pPr>
        <w:pStyle w:val="VCAAbullet"/>
      </w:pPr>
      <w:r w:rsidRPr="00516A6D">
        <w:t>engage reader in the content of the document</w:t>
      </w:r>
      <w:r w:rsidR="002F2F58">
        <w:t xml:space="preserve"> </w:t>
      </w:r>
      <w:r w:rsidRPr="00516A6D">
        <w:t>/ make information more visual</w:t>
      </w:r>
    </w:p>
    <w:p w14:paraId="77EC26E4" w14:textId="778099DA" w:rsidR="007503C0" w:rsidRPr="00516A6D" w:rsidRDefault="00516A6D" w:rsidP="002240CE">
      <w:pPr>
        <w:pStyle w:val="VCAAbullet"/>
      </w:pPr>
      <w:r w:rsidRPr="00516A6D">
        <w:t>make complex information easy to understand</w:t>
      </w:r>
      <w:r w:rsidR="00E7786E">
        <w:t>.</w:t>
      </w:r>
    </w:p>
    <w:p w14:paraId="76F972C7" w14:textId="637E30A5" w:rsidR="007503C0" w:rsidRPr="00CC5C64" w:rsidRDefault="007503C0" w:rsidP="008F2F43">
      <w:pPr>
        <w:pStyle w:val="VCAAbody"/>
        <w:rPr>
          <w:lang w:val="en-AU"/>
        </w:rPr>
      </w:pPr>
      <w:r w:rsidRPr="00CC5C64">
        <w:rPr>
          <w:lang w:val="en-AU"/>
        </w:rPr>
        <w:t>Custom heading styles</w:t>
      </w:r>
    </w:p>
    <w:p w14:paraId="5AB544D0" w14:textId="417AAA7B" w:rsidR="007503C0" w:rsidRPr="007503C0" w:rsidRDefault="00515CFF" w:rsidP="002240CE">
      <w:pPr>
        <w:pStyle w:val="VCAAbullet"/>
      </w:pPr>
      <w:r>
        <w:t>a</w:t>
      </w:r>
      <w:r w:rsidR="007503C0" w:rsidRPr="007503C0">
        <w:t>llow</w:t>
      </w:r>
      <w:r>
        <w:t xml:space="preserve"> reader</w:t>
      </w:r>
      <w:r w:rsidR="007503C0" w:rsidRPr="007503C0">
        <w:t xml:space="preserve"> to quickly format/navigate the document, rather than manually format it</w:t>
      </w:r>
    </w:p>
    <w:p w14:paraId="771DC5D6" w14:textId="65EECBA8" w:rsidR="007503C0" w:rsidRPr="007503C0" w:rsidRDefault="00515CFF" w:rsidP="002240CE">
      <w:pPr>
        <w:pStyle w:val="VCAAbullet"/>
      </w:pPr>
      <w:r>
        <w:t>create c</w:t>
      </w:r>
      <w:r w:rsidR="007503C0" w:rsidRPr="007503C0">
        <w:t>onsisten</w:t>
      </w:r>
      <w:r>
        <w:t>t</w:t>
      </w:r>
      <w:r w:rsidR="007503C0" w:rsidRPr="007503C0">
        <w:t xml:space="preserve"> styles and formats</w:t>
      </w:r>
    </w:p>
    <w:p w14:paraId="4C3BA09F" w14:textId="5E02D728" w:rsidR="007503C0" w:rsidRDefault="00515CFF" w:rsidP="002240CE">
      <w:pPr>
        <w:pStyle w:val="VCAAbullet"/>
      </w:pPr>
      <w:r>
        <w:t>c</w:t>
      </w:r>
      <w:r w:rsidR="007503C0" w:rsidRPr="007503C0">
        <w:t>reate new style</w:t>
      </w:r>
      <w:r w:rsidR="007A564E">
        <w:t>s</w:t>
      </w:r>
      <w:r w:rsidR="007503C0" w:rsidRPr="007503C0">
        <w:t xml:space="preserve"> to suit t</w:t>
      </w:r>
      <w:r w:rsidR="002E6F4F">
        <w:t>he</w:t>
      </w:r>
      <w:r w:rsidR="007503C0" w:rsidRPr="007503C0">
        <w:t xml:space="preserve"> needs </w:t>
      </w:r>
      <w:r w:rsidR="003574C1">
        <w:t>of</w:t>
      </w:r>
      <w:r w:rsidR="003574C1" w:rsidRPr="007503C0">
        <w:t xml:space="preserve"> </w:t>
      </w:r>
      <w:r w:rsidR="007503C0" w:rsidRPr="007503C0">
        <w:t>the organisation</w:t>
      </w:r>
      <w:r w:rsidR="00AA0E33">
        <w:t>.</w:t>
      </w:r>
    </w:p>
    <w:p w14:paraId="52840E3C" w14:textId="7B1D238C" w:rsidR="007503C0" w:rsidRPr="00CC5C64" w:rsidRDefault="007503C0" w:rsidP="008F2F43">
      <w:pPr>
        <w:pStyle w:val="VCAAbody"/>
        <w:rPr>
          <w:lang w:val="en-AU"/>
        </w:rPr>
      </w:pPr>
      <w:r w:rsidRPr="00CC5C64">
        <w:rPr>
          <w:lang w:val="en-AU"/>
        </w:rPr>
        <w:t>Watermark</w:t>
      </w:r>
    </w:p>
    <w:p w14:paraId="2F23016B" w14:textId="2AD1053E" w:rsidR="007503C0" w:rsidRPr="007503C0" w:rsidRDefault="003574C1" w:rsidP="002240CE">
      <w:pPr>
        <w:pStyle w:val="VCAAbullet"/>
      </w:pPr>
      <w:r>
        <w:lastRenderedPageBreak/>
        <w:t>c</w:t>
      </w:r>
      <w:r w:rsidR="007503C0" w:rsidRPr="007503C0">
        <w:t>ustomises the document</w:t>
      </w:r>
    </w:p>
    <w:p w14:paraId="6CFA35BE" w14:textId="2FC2DC56" w:rsidR="007503C0" w:rsidRPr="007503C0" w:rsidRDefault="003574C1" w:rsidP="002240CE">
      <w:pPr>
        <w:pStyle w:val="VCAAbullet"/>
      </w:pPr>
      <w:r>
        <w:t>p</w:t>
      </w:r>
      <w:r w:rsidR="007503C0" w:rsidRPr="007503C0">
        <w:t>rotects the document</w:t>
      </w:r>
    </w:p>
    <w:p w14:paraId="55ECABFD" w14:textId="27E9AA7F" w:rsidR="007503C0" w:rsidRPr="007503C0" w:rsidRDefault="003574C1" w:rsidP="002240CE">
      <w:pPr>
        <w:pStyle w:val="VCAAbullet"/>
      </w:pPr>
      <w:r>
        <w:t>m</w:t>
      </w:r>
      <w:r w:rsidR="007503C0" w:rsidRPr="007503C0">
        <w:t>akes the rights for the document explicit</w:t>
      </w:r>
      <w:r w:rsidR="00E7786E">
        <w:t>;</w:t>
      </w:r>
      <w:r w:rsidR="007503C0" w:rsidRPr="007503C0">
        <w:t xml:space="preserve"> however, </w:t>
      </w:r>
      <w:r w:rsidR="00E7786E">
        <w:t xml:space="preserve">it </w:t>
      </w:r>
      <w:r w:rsidR="007503C0" w:rsidRPr="007503C0">
        <w:t>is still transparent, so one can read through it</w:t>
      </w:r>
    </w:p>
    <w:p w14:paraId="738EED63" w14:textId="2E050FEB" w:rsidR="007503C0" w:rsidRDefault="003574C1" w:rsidP="002240CE">
      <w:pPr>
        <w:pStyle w:val="VCAAbullet"/>
      </w:pPr>
      <w:r>
        <w:t>a</w:t>
      </w:r>
      <w:r w:rsidR="007503C0" w:rsidRPr="007503C0">
        <w:t xml:space="preserve">lerts the reader of additional information </w:t>
      </w:r>
      <w:r w:rsidR="008F53C4">
        <w:t>such as</w:t>
      </w:r>
      <w:r w:rsidR="007503C0" w:rsidRPr="007503C0">
        <w:t xml:space="preserve"> </w:t>
      </w:r>
      <w:r w:rsidR="008F53C4">
        <w:t>‘d</w:t>
      </w:r>
      <w:r w:rsidR="007503C0" w:rsidRPr="007503C0">
        <w:t>raft</w:t>
      </w:r>
      <w:r w:rsidR="008F53C4">
        <w:t>’ or</w:t>
      </w:r>
      <w:r w:rsidR="007503C0" w:rsidRPr="007503C0">
        <w:t xml:space="preserve"> </w:t>
      </w:r>
      <w:r w:rsidR="008F53C4">
        <w:t>‘c</w:t>
      </w:r>
      <w:r w:rsidR="007503C0" w:rsidRPr="007503C0">
        <w:t>onfidential</w:t>
      </w:r>
      <w:r w:rsidR="008F53C4">
        <w:t>’</w:t>
      </w:r>
      <w:r w:rsidR="00AA0E33">
        <w:t>.</w:t>
      </w:r>
    </w:p>
    <w:p w14:paraId="4F6CE30A" w14:textId="4A3E8EB2" w:rsidR="007503C0" w:rsidRPr="00CC5C64" w:rsidRDefault="007503C0" w:rsidP="008F2F43">
      <w:pPr>
        <w:pStyle w:val="VCAAbody"/>
      </w:pPr>
      <w:r w:rsidRPr="00CC5C64">
        <w:t>Table</w:t>
      </w:r>
      <w:r w:rsidR="004E7E21">
        <w:t>s</w:t>
      </w:r>
    </w:p>
    <w:p w14:paraId="1F4ED4F8" w14:textId="4B0B22BD" w:rsidR="007503C0" w:rsidRPr="00F11868" w:rsidRDefault="004E7E21" w:rsidP="002240CE">
      <w:pPr>
        <w:pStyle w:val="VCAAbullet"/>
      </w:pPr>
      <w:r>
        <w:t>s</w:t>
      </w:r>
      <w:r w:rsidR="007503C0" w:rsidRPr="00F11868">
        <w:t>ystematise/summarise information in a more organised way</w:t>
      </w:r>
    </w:p>
    <w:p w14:paraId="2E4CFBDF" w14:textId="05408F92" w:rsidR="007503C0" w:rsidRPr="00F11868" w:rsidRDefault="000D05BD" w:rsidP="002240CE">
      <w:pPr>
        <w:pStyle w:val="VCAAbullet"/>
      </w:pPr>
      <w:r>
        <w:t xml:space="preserve">make it </w:t>
      </w:r>
      <w:r w:rsidR="004E7E21">
        <w:t>e</w:t>
      </w:r>
      <w:r w:rsidR="007503C0" w:rsidRPr="00F11868">
        <w:t>asy to read information</w:t>
      </w:r>
    </w:p>
    <w:p w14:paraId="5A676251" w14:textId="18D07E87" w:rsidR="007503C0" w:rsidRPr="00F11868" w:rsidRDefault="004E7E21" w:rsidP="002240CE">
      <w:pPr>
        <w:pStyle w:val="VCAAbullet"/>
      </w:pPr>
      <w:r>
        <w:t>s</w:t>
      </w:r>
      <w:r w:rsidR="007503C0" w:rsidRPr="00F11868">
        <w:t>ave space in the document</w:t>
      </w:r>
    </w:p>
    <w:p w14:paraId="4B33A221" w14:textId="134083EA" w:rsidR="007503C0" w:rsidRPr="00F11868" w:rsidRDefault="0071036B" w:rsidP="002240CE">
      <w:pPr>
        <w:pStyle w:val="VCAAbullet"/>
      </w:pPr>
      <w:r>
        <w:t>m</w:t>
      </w:r>
      <w:r w:rsidR="007503C0" w:rsidRPr="00F11868">
        <w:t>ake information eye</w:t>
      </w:r>
      <w:r>
        <w:t>-</w:t>
      </w:r>
      <w:r w:rsidR="007503C0" w:rsidRPr="00F11868">
        <w:t>catching and clear for the reader</w:t>
      </w:r>
      <w:r w:rsidR="00AA0E33">
        <w:t>.</w:t>
      </w:r>
    </w:p>
    <w:p w14:paraId="7B0D0243" w14:textId="2B58A59D" w:rsidR="00516A6D" w:rsidRPr="00516A6D" w:rsidRDefault="00C275C2" w:rsidP="00516A6D">
      <w:pPr>
        <w:pStyle w:val="VCAAbody"/>
      </w:pPr>
      <w:r>
        <w:t xml:space="preserve">This was not answered to a </w:t>
      </w:r>
      <w:r w:rsidR="0071036B">
        <w:t xml:space="preserve">high </w:t>
      </w:r>
      <w:r>
        <w:t xml:space="preserve">standard. Students </w:t>
      </w:r>
      <w:r w:rsidR="006A6F68">
        <w:t>needed to</w:t>
      </w:r>
      <w:r>
        <w:t xml:space="preserve"> have a good knowledge of tabs and commands </w:t>
      </w:r>
      <w:r w:rsidR="006A6F68">
        <w:t xml:space="preserve">for </w:t>
      </w:r>
      <w:r>
        <w:t xml:space="preserve">creating business documents and </w:t>
      </w:r>
      <w:r w:rsidR="00C51F7B">
        <w:t>t</w:t>
      </w:r>
      <w:r w:rsidR="006A6F68">
        <w:t xml:space="preserve">o </w:t>
      </w:r>
      <w:r w:rsidR="003D688D">
        <w:t xml:space="preserve">demonstrate </w:t>
      </w:r>
      <w:r>
        <w:t>how these</w:t>
      </w:r>
      <w:r w:rsidR="003D688D">
        <w:t xml:space="preserve"> </w:t>
      </w:r>
      <w:r>
        <w:t>can improve readability</w:t>
      </w:r>
      <w:r w:rsidR="003D688D">
        <w:t xml:space="preserve"> </w:t>
      </w:r>
      <w:r w:rsidR="00C74797">
        <w:t xml:space="preserve">and </w:t>
      </w:r>
      <w:r>
        <w:t>understandability</w:t>
      </w:r>
      <w:r w:rsidR="003D688D">
        <w:t>.</w:t>
      </w:r>
    </w:p>
    <w:p w14:paraId="58687BDC" w14:textId="29B6FD70" w:rsidR="00AC4793" w:rsidRDefault="00AC4793" w:rsidP="00BF420C">
      <w:pPr>
        <w:pStyle w:val="VCAAHeading3"/>
      </w:pPr>
      <w:r>
        <w:t>Question 2di.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84622F" w:rsidRPr="00D93DDA" w14:paraId="24776F9F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0838D28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1CAEFCE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15E7520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1FC00473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674ED6EB" w14:textId="77777777" w:rsidTr="00E049F3">
        <w:tc>
          <w:tcPr>
            <w:tcW w:w="0" w:type="auto"/>
          </w:tcPr>
          <w:p w14:paraId="1501DC73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372F405" w14:textId="1FEE1AA1" w:rsidR="0084622F" w:rsidRPr="00D93DDA" w:rsidRDefault="00981FC9" w:rsidP="00AA0E33">
            <w:pPr>
              <w:pStyle w:val="VCAAtablecondensed"/>
            </w:pPr>
            <w:r>
              <w:t>44</w:t>
            </w:r>
          </w:p>
        </w:tc>
        <w:tc>
          <w:tcPr>
            <w:tcW w:w="576" w:type="dxa"/>
          </w:tcPr>
          <w:p w14:paraId="6C08238A" w14:textId="5B5E4F5C" w:rsidR="0084622F" w:rsidRPr="00D93DDA" w:rsidRDefault="00981FC9" w:rsidP="00AA0E33">
            <w:pPr>
              <w:pStyle w:val="VCAAtablecondensed"/>
            </w:pPr>
            <w:r>
              <w:t>56</w:t>
            </w:r>
          </w:p>
        </w:tc>
        <w:tc>
          <w:tcPr>
            <w:tcW w:w="0" w:type="auto"/>
          </w:tcPr>
          <w:p w14:paraId="0F4864C7" w14:textId="6841DCD0" w:rsidR="0084622F" w:rsidRPr="00D93DDA" w:rsidRDefault="00981FC9" w:rsidP="00AA0E33">
            <w:pPr>
              <w:pStyle w:val="VCAAtablecondensed"/>
            </w:pPr>
            <w:r>
              <w:t>0.6</w:t>
            </w:r>
          </w:p>
        </w:tc>
      </w:tr>
    </w:tbl>
    <w:p w14:paraId="34A11E3B" w14:textId="77777777" w:rsidR="00C8506F" w:rsidRPr="00C8506F" w:rsidRDefault="00C8506F" w:rsidP="00C51432">
      <w:pPr>
        <w:pStyle w:val="VCAAbody"/>
        <w:rPr>
          <w:lang w:val="en-AU"/>
        </w:rPr>
      </w:pPr>
      <w:r w:rsidRPr="00C8506F">
        <w:rPr>
          <w:lang w:val="en-AU"/>
        </w:rPr>
        <w:t>$1000 + $1250 + $2250 + $500 = $5000</w:t>
      </w:r>
    </w:p>
    <w:p w14:paraId="73362CCB" w14:textId="7383F875" w:rsidR="00C8506F" w:rsidRPr="00C8506F" w:rsidRDefault="00C8506F" w:rsidP="00C8506F">
      <w:pPr>
        <w:pStyle w:val="VCAAbody"/>
      </w:pPr>
      <w:r w:rsidRPr="00C8506F">
        <w:rPr>
          <w:lang w:val="en-AU"/>
        </w:rPr>
        <w:t xml:space="preserve">$5000 x 12 = </w:t>
      </w:r>
      <w:r w:rsidRPr="00F4437A">
        <w:rPr>
          <w:rStyle w:val="VCAAbold"/>
        </w:rPr>
        <w:t>$60 000</w:t>
      </w:r>
    </w:p>
    <w:p w14:paraId="75C33EBD" w14:textId="270B0728" w:rsidR="00AC4793" w:rsidRDefault="00AC4793" w:rsidP="00BF420C">
      <w:pPr>
        <w:pStyle w:val="VCAAHeading3"/>
      </w:pPr>
      <w:r>
        <w:t>Question 2dii.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84622F" w:rsidRPr="00D93DDA" w14:paraId="5E3DFBB0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</w:tcPr>
          <w:p w14:paraId="4AC51526" w14:textId="77777777" w:rsidR="0084622F" w:rsidRPr="00D93DDA" w:rsidRDefault="0084622F" w:rsidP="00AA0E33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05C92275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03B9934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9712A4B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570673F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2435BA39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3C35EA7C" w14:textId="77777777" w:rsidR="0084622F" w:rsidRPr="00D93DDA" w:rsidRDefault="0084622F" w:rsidP="00AA0E33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7B715F59" w14:textId="77777777" w:rsidR="0084622F" w:rsidRPr="00D93DDA" w:rsidRDefault="0084622F" w:rsidP="00AA0E33">
            <w:pPr>
              <w:pStyle w:val="VCAAtablecondensed"/>
            </w:pPr>
            <w:r w:rsidRPr="00D93DDA">
              <w:t>6</w:t>
            </w:r>
          </w:p>
        </w:tc>
        <w:tc>
          <w:tcPr>
            <w:tcW w:w="864" w:type="dxa"/>
          </w:tcPr>
          <w:p w14:paraId="4763E466" w14:textId="77777777" w:rsidR="0084622F" w:rsidRPr="00D93DDA" w:rsidRDefault="0084622F" w:rsidP="00AA0E33">
            <w:pPr>
              <w:pStyle w:val="VCAAtablecondensed"/>
            </w:pPr>
            <w:r w:rsidRPr="00D93DDA">
              <w:t>Average</w:t>
            </w:r>
          </w:p>
        </w:tc>
      </w:tr>
      <w:tr w:rsidR="0084622F" w:rsidRPr="00D93DDA" w14:paraId="7A78DCE4" w14:textId="77777777" w:rsidTr="00E049F3">
        <w:tc>
          <w:tcPr>
            <w:tcW w:w="691" w:type="dxa"/>
          </w:tcPr>
          <w:p w14:paraId="0AED7897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337F0AD" w14:textId="37F4B9E3" w:rsidR="0084622F" w:rsidRPr="00D93DDA" w:rsidRDefault="00981FC9" w:rsidP="00AA0E33">
            <w:pPr>
              <w:pStyle w:val="VCAAtablecondensed"/>
            </w:pPr>
            <w:r>
              <w:t>54</w:t>
            </w:r>
          </w:p>
        </w:tc>
        <w:tc>
          <w:tcPr>
            <w:tcW w:w="576" w:type="dxa"/>
          </w:tcPr>
          <w:p w14:paraId="2419030D" w14:textId="757ACDAC" w:rsidR="0084622F" w:rsidRPr="00D93DDA" w:rsidRDefault="00981FC9" w:rsidP="00AA0E33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6E96DA45" w14:textId="59172E38" w:rsidR="0084622F" w:rsidRPr="00D93DDA" w:rsidRDefault="00981FC9" w:rsidP="00AA0E33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2C406D06" w14:textId="690E45DC" w:rsidR="0084622F" w:rsidRPr="00D93DDA" w:rsidRDefault="00981FC9" w:rsidP="00AA0E33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3EA33EA5" w14:textId="11DE90C5" w:rsidR="0084622F" w:rsidRPr="00D93DDA" w:rsidRDefault="00981FC9" w:rsidP="00AA0E33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17A71404" w14:textId="78ABDB2D" w:rsidR="0084622F" w:rsidRPr="00D93DDA" w:rsidRDefault="00981FC9" w:rsidP="00AA0E33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7FB78948" w14:textId="5BB53CD6" w:rsidR="0084622F" w:rsidRPr="00D93DDA" w:rsidRDefault="00981FC9" w:rsidP="00AA0E33">
            <w:pPr>
              <w:pStyle w:val="VCAAtablecondensed"/>
            </w:pPr>
            <w:r>
              <w:t>21</w:t>
            </w:r>
          </w:p>
        </w:tc>
        <w:tc>
          <w:tcPr>
            <w:tcW w:w="864" w:type="dxa"/>
          </w:tcPr>
          <w:p w14:paraId="3F1A9953" w14:textId="0E2B1B4E" w:rsidR="0084622F" w:rsidRPr="00D93DDA" w:rsidRDefault="00981FC9" w:rsidP="00AA0E33">
            <w:pPr>
              <w:pStyle w:val="VCAAtablecondensed"/>
            </w:pPr>
            <w:r>
              <w:t>2.0</w:t>
            </w:r>
          </w:p>
        </w:tc>
      </w:tr>
    </w:tbl>
    <w:p w14:paraId="7832AA88" w14:textId="77777777" w:rsidR="0084622F" w:rsidRPr="0084622F" w:rsidRDefault="0084622F" w:rsidP="0084622F">
      <w:pPr>
        <w:pStyle w:val="VCAAbody"/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506F" w:rsidRPr="00C8506F" w14:paraId="7F55A73E" w14:textId="77777777" w:rsidTr="00387BDC">
        <w:tc>
          <w:tcPr>
            <w:tcW w:w="4621" w:type="dxa"/>
          </w:tcPr>
          <w:p w14:paraId="322AB680" w14:textId="6D1E531C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New direct marketing cost</w:t>
            </w:r>
          </w:p>
        </w:tc>
        <w:tc>
          <w:tcPr>
            <w:tcW w:w="4621" w:type="dxa"/>
          </w:tcPr>
          <w:p w14:paraId="2BA82DAF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$1000 x 12 = $12000</w:t>
            </w:r>
          </w:p>
          <w:p w14:paraId="6DED5C9A" w14:textId="3F67413F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 xml:space="preserve">$12000 </w:t>
            </w:r>
            <w:r w:rsidR="004549FD">
              <w:rPr>
                <w:rFonts w:eastAsia="Calibri"/>
              </w:rPr>
              <w:t>/</w:t>
            </w:r>
            <w:r w:rsidRPr="00C8506F">
              <w:rPr>
                <w:rFonts w:eastAsia="Calibri"/>
              </w:rPr>
              <w:t xml:space="preserve"> 2 = $6000</w:t>
            </w:r>
          </w:p>
          <w:p w14:paraId="46066B78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 xml:space="preserve">$12000 + $6000 = </w:t>
            </w:r>
            <w:r w:rsidRPr="00F4437A">
              <w:rPr>
                <w:rStyle w:val="VCAAbold"/>
                <w:rFonts w:eastAsia="Calibri"/>
              </w:rPr>
              <w:t>$18000</w:t>
            </w:r>
          </w:p>
        </w:tc>
      </w:tr>
      <w:tr w:rsidR="00C8506F" w:rsidRPr="00C8506F" w14:paraId="5E774A82" w14:textId="77777777" w:rsidTr="00387BDC">
        <w:tc>
          <w:tcPr>
            <w:tcW w:w="4621" w:type="dxa"/>
          </w:tcPr>
          <w:p w14:paraId="0FBD5E6C" w14:textId="773EF343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New advertising cost</w:t>
            </w:r>
          </w:p>
        </w:tc>
        <w:tc>
          <w:tcPr>
            <w:tcW w:w="4621" w:type="dxa"/>
          </w:tcPr>
          <w:p w14:paraId="6EDC15D2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$1250 x 12 = $15000</w:t>
            </w:r>
          </w:p>
          <w:p w14:paraId="0C3E0929" w14:textId="45074853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 xml:space="preserve">$15000 </w:t>
            </w:r>
            <w:r w:rsidR="004549FD">
              <w:rPr>
                <w:rFonts w:eastAsia="Calibri"/>
              </w:rPr>
              <w:t>/</w:t>
            </w:r>
            <w:r w:rsidRPr="00C8506F">
              <w:rPr>
                <w:rFonts w:eastAsia="Calibri"/>
              </w:rPr>
              <w:t xml:space="preserve"> 2 = $7500</w:t>
            </w:r>
          </w:p>
          <w:p w14:paraId="42F224B7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 xml:space="preserve">$15000 + $7500 = </w:t>
            </w:r>
            <w:r w:rsidRPr="00F4437A">
              <w:rPr>
                <w:rStyle w:val="VCAAbold"/>
                <w:rFonts w:eastAsia="Calibri"/>
              </w:rPr>
              <w:t>$22500</w:t>
            </w:r>
          </w:p>
        </w:tc>
      </w:tr>
      <w:tr w:rsidR="00C8506F" w:rsidRPr="00C8506F" w14:paraId="01A1A5AA" w14:textId="77777777" w:rsidTr="00387BDC">
        <w:tc>
          <w:tcPr>
            <w:tcW w:w="4621" w:type="dxa"/>
          </w:tcPr>
          <w:p w14:paraId="385DBA54" w14:textId="436E8313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New total annual cost of the promotional activities</w:t>
            </w:r>
          </w:p>
        </w:tc>
        <w:tc>
          <w:tcPr>
            <w:tcW w:w="4621" w:type="dxa"/>
          </w:tcPr>
          <w:p w14:paraId="7EC1F46A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>($2250 + $500) x 12 = $2750 x 12 = $33000</w:t>
            </w:r>
          </w:p>
          <w:p w14:paraId="71CA86C8" w14:textId="77777777" w:rsidR="00C8506F" w:rsidRPr="00C8506F" w:rsidRDefault="00C8506F" w:rsidP="00AA0E33">
            <w:pPr>
              <w:pStyle w:val="VCAAtablecondensed"/>
              <w:rPr>
                <w:rFonts w:eastAsia="Calibri"/>
              </w:rPr>
            </w:pPr>
            <w:r w:rsidRPr="00C8506F">
              <w:rPr>
                <w:rFonts w:eastAsia="Calibri"/>
              </w:rPr>
              <w:t xml:space="preserve">$33000 + $18000 + $22500 = </w:t>
            </w:r>
            <w:r w:rsidRPr="00F4437A">
              <w:rPr>
                <w:rStyle w:val="VCAAbold"/>
                <w:rFonts w:eastAsia="Calibri"/>
              </w:rPr>
              <w:t>$73500</w:t>
            </w:r>
          </w:p>
        </w:tc>
      </w:tr>
    </w:tbl>
    <w:p w14:paraId="72301350" w14:textId="110ABFD9" w:rsidR="00AA0E33" w:rsidRDefault="00E224AB" w:rsidP="008F2F43">
      <w:pPr>
        <w:pStyle w:val="VCAAbody"/>
      </w:pPr>
      <w:r>
        <w:t xml:space="preserve">Students </w:t>
      </w:r>
      <w:r w:rsidR="008F6395">
        <w:t xml:space="preserve">should be </w:t>
      </w:r>
      <w:r>
        <w:t xml:space="preserve">expected to be tested on their numeracy skills and the use of an approved calculator is essential in the </w:t>
      </w:r>
      <w:r w:rsidRPr="008F2F43">
        <w:t>exam</w:t>
      </w:r>
      <w:r w:rsidR="002B50FE">
        <w:t>ination</w:t>
      </w:r>
      <w:r>
        <w:t xml:space="preserve">. In </w:t>
      </w:r>
      <w:r w:rsidR="00724334">
        <w:t>Q</w:t>
      </w:r>
      <w:r>
        <w:t>uestion</w:t>
      </w:r>
      <w:r w:rsidR="00724334">
        <w:t>s</w:t>
      </w:r>
      <w:r>
        <w:t xml:space="preserve"> 2di</w:t>
      </w:r>
      <w:r w:rsidR="00724334">
        <w:t>. and 2d</w:t>
      </w:r>
      <w:r>
        <w:t>ii</w:t>
      </w:r>
      <w:r w:rsidR="00724334">
        <w:t>.</w:t>
      </w:r>
      <w:r>
        <w:t xml:space="preserve">, students were required to show </w:t>
      </w:r>
      <w:r w:rsidR="000E3A2B">
        <w:t xml:space="preserve">their </w:t>
      </w:r>
      <w:r w:rsidR="002912DE">
        <w:t>workings</w:t>
      </w:r>
      <w:r>
        <w:t xml:space="preserve"> to score full marks. </w:t>
      </w:r>
    </w:p>
    <w:p w14:paraId="646E9B4E" w14:textId="77777777" w:rsidR="00AA0E33" w:rsidRDefault="00AA0E33" w:rsidP="00F4437A">
      <w:pPr>
        <w:pStyle w:val="VCAAbody"/>
      </w:pPr>
      <w:r>
        <w:br w:type="page"/>
      </w:r>
    </w:p>
    <w:p w14:paraId="1B26AF0C" w14:textId="7D8873FD" w:rsidR="00AC4793" w:rsidRDefault="00AC4793" w:rsidP="00BF420C">
      <w:pPr>
        <w:pStyle w:val="VCAAHeading3"/>
      </w:pPr>
      <w:r>
        <w:lastRenderedPageBreak/>
        <w:t>Question 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790807EB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DB601FC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A76F0B9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FFDAA53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17BDFB6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58420D60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4CA4F405" w14:textId="77777777" w:rsidTr="00E049F3">
        <w:tc>
          <w:tcPr>
            <w:tcW w:w="599" w:type="dxa"/>
          </w:tcPr>
          <w:p w14:paraId="4424BFBA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0DC1810" w14:textId="3C23355E" w:rsidR="0084622F" w:rsidRPr="00D93DDA" w:rsidRDefault="00981FC9" w:rsidP="00AA0E33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26940152" w14:textId="38F79AC3" w:rsidR="0084622F" w:rsidRPr="00D93DDA" w:rsidRDefault="00981FC9" w:rsidP="00AA0E33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170362A9" w14:textId="153FAF06" w:rsidR="0084622F" w:rsidRPr="00D93DDA" w:rsidRDefault="00981FC9" w:rsidP="00AA0E33">
            <w:pPr>
              <w:pStyle w:val="VCAAtablecondensed"/>
            </w:pPr>
            <w:r>
              <w:t>75</w:t>
            </w:r>
          </w:p>
        </w:tc>
        <w:tc>
          <w:tcPr>
            <w:tcW w:w="864" w:type="dxa"/>
          </w:tcPr>
          <w:p w14:paraId="77ECA5E3" w14:textId="5432D394" w:rsidR="0084622F" w:rsidRPr="00D93DDA" w:rsidRDefault="00981FC9" w:rsidP="00AA0E33">
            <w:pPr>
              <w:pStyle w:val="VCAAtablecondensed"/>
            </w:pPr>
            <w:r>
              <w:t>1.7</w:t>
            </w:r>
          </w:p>
        </w:tc>
      </w:tr>
    </w:tbl>
    <w:p w14:paraId="5AE8FF9B" w14:textId="76D6A472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32059F">
        <w:rPr>
          <w:lang w:val="en-AU"/>
        </w:rPr>
        <w:t>responses</w:t>
      </w:r>
      <w:r w:rsidR="0032059F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697B5B41" w14:textId="236FAD37" w:rsidR="00C8506F" w:rsidRPr="00C8506F" w:rsidRDefault="00C8506F" w:rsidP="002240CE">
      <w:pPr>
        <w:pStyle w:val="VCAAbullet"/>
      </w:pPr>
      <w:r w:rsidRPr="00C8506F">
        <w:t>losing an existing</w:t>
      </w:r>
      <w:r w:rsidR="001A03CF">
        <w:t xml:space="preserve"> customer or </w:t>
      </w:r>
      <w:r w:rsidRPr="00C8506F">
        <w:t>potential customers</w:t>
      </w:r>
    </w:p>
    <w:p w14:paraId="3C68B00B" w14:textId="77777777" w:rsidR="00C8506F" w:rsidRPr="00C8506F" w:rsidRDefault="00C8506F" w:rsidP="002240CE">
      <w:pPr>
        <w:pStyle w:val="VCAAbullet"/>
      </w:pPr>
      <w:r w:rsidRPr="00C8506F">
        <w:t xml:space="preserve">an unhappy customer can damage the reputation of the business easily via social media (e.g. Instagram, Facebook) and/or word-of-mouth </w:t>
      </w:r>
    </w:p>
    <w:p w14:paraId="17367143" w14:textId="7D6E7DA6" w:rsidR="00C8506F" w:rsidRPr="00C8506F" w:rsidRDefault="00C8506F" w:rsidP="002240CE">
      <w:pPr>
        <w:pStyle w:val="VCAAbullet"/>
      </w:pPr>
      <w:r w:rsidRPr="00C8506F">
        <w:t>a lost customer can have a negative impact on the confidence of the staff</w:t>
      </w:r>
      <w:r w:rsidR="00BD2F4E">
        <w:t xml:space="preserve"> </w:t>
      </w:r>
      <w:r w:rsidRPr="00C8506F">
        <w:t>/ staff turnover</w:t>
      </w:r>
    </w:p>
    <w:p w14:paraId="1EA3D3F6" w14:textId="77777777" w:rsidR="00C8506F" w:rsidRPr="00C8506F" w:rsidRDefault="00C8506F" w:rsidP="002240CE">
      <w:pPr>
        <w:pStyle w:val="VCAAbullet"/>
      </w:pPr>
      <w:r w:rsidRPr="00C8506F">
        <w:t xml:space="preserve">a lost customer may give the competition an advantage </w:t>
      </w:r>
    </w:p>
    <w:p w14:paraId="0E0735D3" w14:textId="1E0BE1DC" w:rsidR="00C8506F" w:rsidRPr="00C8506F" w:rsidRDefault="00C8506F" w:rsidP="002240CE">
      <w:pPr>
        <w:pStyle w:val="VCAAbullet"/>
      </w:pPr>
      <w:r w:rsidRPr="00C8506F">
        <w:t>perceptions that business is no good</w:t>
      </w:r>
      <w:r w:rsidR="00BD2F4E">
        <w:t xml:space="preserve"> </w:t>
      </w:r>
      <w:r w:rsidRPr="00C8506F">
        <w:t>/</w:t>
      </w:r>
      <w:r w:rsidR="00BD2F4E">
        <w:t xml:space="preserve"> </w:t>
      </w:r>
      <w:r w:rsidRPr="00C8506F">
        <w:t xml:space="preserve">inferior </w:t>
      </w:r>
    </w:p>
    <w:p w14:paraId="45A88EA2" w14:textId="0342D702" w:rsidR="00C8506F" w:rsidRPr="00C8506F" w:rsidRDefault="00C8506F" w:rsidP="002240CE">
      <w:pPr>
        <w:pStyle w:val="VCAAbullet"/>
      </w:pPr>
      <w:r w:rsidRPr="00C8506F">
        <w:t>business can suffer – decrease in sales</w:t>
      </w:r>
      <w:r w:rsidR="00E54DE1">
        <w:t>/</w:t>
      </w:r>
      <w:r w:rsidRPr="00C8506F">
        <w:t>profit</w:t>
      </w:r>
      <w:r w:rsidR="00E54DE1">
        <w:t xml:space="preserve"> </w:t>
      </w:r>
      <w:r w:rsidRPr="00C8506F">
        <w:t xml:space="preserve">/ bankruptcy </w:t>
      </w:r>
    </w:p>
    <w:p w14:paraId="6E74B26B" w14:textId="68D31A8D" w:rsidR="00C8506F" w:rsidRPr="00C8506F" w:rsidRDefault="00C8506F" w:rsidP="002240CE">
      <w:pPr>
        <w:pStyle w:val="VCAAbullet"/>
      </w:pPr>
      <w:r w:rsidRPr="00C8506F">
        <w:t>need to reduce staffing levels due to reduced sales</w:t>
      </w:r>
      <w:r w:rsidR="00CD449E">
        <w:t xml:space="preserve"> </w:t>
      </w:r>
      <w:r w:rsidRPr="00C8506F">
        <w:t>/ redundancy</w:t>
      </w:r>
    </w:p>
    <w:p w14:paraId="0DED9D59" w14:textId="0248F760" w:rsidR="00C8506F" w:rsidRPr="00C8506F" w:rsidRDefault="0098061E" w:rsidP="002240CE">
      <w:pPr>
        <w:pStyle w:val="VCAAbullet"/>
      </w:pPr>
      <w:r>
        <w:t>l</w:t>
      </w:r>
      <w:r w:rsidR="00C8506F" w:rsidRPr="00C8506F">
        <w:t>egal actions may be taken by customers</w:t>
      </w:r>
      <w:r w:rsidR="00AA0E33">
        <w:t>.</w:t>
      </w:r>
    </w:p>
    <w:p w14:paraId="72C83C02" w14:textId="4AFD22F0" w:rsidR="00C8506F" w:rsidRPr="00C8506F" w:rsidRDefault="00E224AB" w:rsidP="008F2F43">
      <w:pPr>
        <w:pStyle w:val="VCAAbody"/>
      </w:pPr>
      <w:r>
        <w:t xml:space="preserve">This question </w:t>
      </w:r>
      <w:r w:rsidRPr="008F2F43">
        <w:t>was</w:t>
      </w:r>
      <w:r>
        <w:t xml:space="preserve"> mostly answered</w:t>
      </w:r>
      <w:r w:rsidR="00740B3E">
        <w:t xml:space="preserve"> well.</w:t>
      </w:r>
    </w:p>
    <w:p w14:paraId="6F36A086" w14:textId="479FC5E4" w:rsidR="00AC4793" w:rsidRDefault="00AC4793" w:rsidP="00AC4793">
      <w:pPr>
        <w:pStyle w:val="VCAAHeading3"/>
      </w:pPr>
      <w:r>
        <w:t>Question 4a.</w:t>
      </w:r>
      <w:r w:rsidRPr="00AC4793">
        <w:t xml:space="preserve"> 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2FFD958D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C5D39A1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F78C31B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6E1D90B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1506D1D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7576BD82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7512B78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18398B87" w14:textId="77777777" w:rsidTr="00E049F3">
        <w:tc>
          <w:tcPr>
            <w:tcW w:w="599" w:type="dxa"/>
          </w:tcPr>
          <w:p w14:paraId="2E5F1ED6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22EBEB4" w14:textId="09F4E77E" w:rsidR="0084622F" w:rsidRPr="00D93DDA" w:rsidRDefault="00981FC9" w:rsidP="00AA0E33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2656B365" w14:textId="0CCBCDA4" w:rsidR="0084622F" w:rsidRPr="00D93DDA" w:rsidRDefault="00981FC9" w:rsidP="00AA0E33">
            <w:pPr>
              <w:pStyle w:val="VCAAtablecondensed"/>
            </w:pPr>
            <w:r>
              <w:t>43</w:t>
            </w:r>
          </w:p>
        </w:tc>
        <w:tc>
          <w:tcPr>
            <w:tcW w:w="576" w:type="dxa"/>
          </w:tcPr>
          <w:p w14:paraId="672CDF6A" w14:textId="4FC5ECE6" w:rsidR="0084622F" w:rsidRPr="00D93DDA" w:rsidRDefault="00981FC9" w:rsidP="00AA0E33">
            <w:pPr>
              <w:pStyle w:val="VCAAtablecondensed"/>
            </w:pPr>
            <w:r>
              <w:t>37</w:t>
            </w:r>
          </w:p>
        </w:tc>
        <w:tc>
          <w:tcPr>
            <w:tcW w:w="576" w:type="dxa"/>
          </w:tcPr>
          <w:p w14:paraId="3F83C86A" w14:textId="5BF723EC" w:rsidR="0084622F" w:rsidRPr="00D93DDA" w:rsidRDefault="00981FC9" w:rsidP="00AA0E33">
            <w:pPr>
              <w:pStyle w:val="VCAAtablecondensed"/>
            </w:pPr>
            <w:r>
              <w:t>6</w:t>
            </w:r>
          </w:p>
        </w:tc>
        <w:tc>
          <w:tcPr>
            <w:tcW w:w="864" w:type="dxa"/>
          </w:tcPr>
          <w:p w14:paraId="3DAC5B5B" w14:textId="7653952A" w:rsidR="0084622F" w:rsidRPr="00D93DDA" w:rsidRDefault="00981FC9" w:rsidP="00AA0E33">
            <w:pPr>
              <w:pStyle w:val="VCAAtablecondensed"/>
            </w:pPr>
            <w:r>
              <w:t>1.</w:t>
            </w:r>
            <w:r w:rsidR="002E3022">
              <w:t>4</w:t>
            </w:r>
          </w:p>
        </w:tc>
      </w:tr>
    </w:tbl>
    <w:p w14:paraId="3C9E2515" w14:textId="0FF10C9C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98061E">
        <w:rPr>
          <w:lang w:val="en-AU"/>
        </w:rPr>
        <w:t>responses</w:t>
      </w:r>
      <w:r w:rsidR="0098061E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following:</w:t>
      </w:r>
    </w:p>
    <w:p w14:paraId="3BADB7A2" w14:textId="3EEB42FF" w:rsidR="00C8506F" w:rsidRPr="00C8506F" w:rsidRDefault="004F017C" w:rsidP="002240CE">
      <w:pPr>
        <w:pStyle w:val="VCAAbullet"/>
      </w:pPr>
      <w:r>
        <w:t>i</w:t>
      </w:r>
      <w:r w:rsidR="00C8506F" w:rsidRPr="00C8506F">
        <w:t>t</w:t>
      </w:r>
      <w:r>
        <w:t>’</w:t>
      </w:r>
      <w:r w:rsidR="00C8506F" w:rsidRPr="00C8506F">
        <w:t xml:space="preserve">s only for employees to see / </w:t>
      </w:r>
      <w:r>
        <w:t>e</w:t>
      </w:r>
      <w:r w:rsidR="00C8506F" w:rsidRPr="00C8506F">
        <w:t xml:space="preserve">asy access </w:t>
      </w:r>
    </w:p>
    <w:p w14:paraId="126AA223" w14:textId="627605D4" w:rsidR="00C8506F" w:rsidRPr="00C8506F" w:rsidRDefault="004F017C" w:rsidP="002240CE">
      <w:pPr>
        <w:pStyle w:val="VCAAbullet"/>
      </w:pPr>
      <w:r>
        <w:t>e</w:t>
      </w:r>
      <w:r w:rsidR="00C8506F" w:rsidRPr="00C8506F">
        <w:t>asy to update</w:t>
      </w:r>
    </w:p>
    <w:p w14:paraId="1FDADBDA" w14:textId="64CA8402" w:rsidR="00C8506F" w:rsidRPr="00C8506F" w:rsidRDefault="004F017C" w:rsidP="002240CE">
      <w:pPr>
        <w:pStyle w:val="VCAAbullet"/>
      </w:pPr>
      <w:r>
        <w:t>t</w:t>
      </w:r>
      <w:r w:rsidR="00C8506F" w:rsidRPr="00C8506F">
        <w:t>o comply with organisational requirements</w:t>
      </w:r>
    </w:p>
    <w:p w14:paraId="2A310A72" w14:textId="48373371" w:rsidR="00C8506F" w:rsidRPr="00C8506F" w:rsidRDefault="004F017C" w:rsidP="002240CE">
      <w:pPr>
        <w:pStyle w:val="VCAAbullet"/>
      </w:pPr>
      <w:r>
        <w:t>m</w:t>
      </w:r>
      <w:r w:rsidR="00C8506F" w:rsidRPr="00C8506F">
        <w:t>anager requests that to be done</w:t>
      </w:r>
    </w:p>
    <w:p w14:paraId="366A7F7F" w14:textId="08BD536A" w:rsidR="00C8506F" w:rsidRPr="00C8506F" w:rsidRDefault="004F017C" w:rsidP="002240CE">
      <w:pPr>
        <w:pStyle w:val="VCAAbullet"/>
      </w:pPr>
      <w:r>
        <w:t>c</w:t>
      </w:r>
      <w:r w:rsidR="00C8506F" w:rsidRPr="00C8506F">
        <w:t>onfidential information can accidentally be uploaded on website</w:t>
      </w:r>
    </w:p>
    <w:p w14:paraId="2EA9FAF0" w14:textId="6235C96B" w:rsidR="00C8506F" w:rsidRPr="00C8506F" w:rsidRDefault="004F017C" w:rsidP="002240CE">
      <w:pPr>
        <w:pStyle w:val="VCAAbullet"/>
      </w:pPr>
      <w:r>
        <w:t>p</w:t>
      </w:r>
      <w:r w:rsidR="00C8506F" w:rsidRPr="00C8506F">
        <w:t>ublishing the wrong version of a document on a website can be embarrassing</w:t>
      </w:r>
    </w:p>
    <w:p w14:paraId="4A0C8DD2" w14:textId="447D0BC0" w:rsidR="00C8506F" w:rsidRPr="00C8506F" w:rsidRDefault="004F017C" w:rsidP="002240CE">
      <w:pPr>
        <w:pStyle w:val="VCAAbullet"/>
      </w:pPr>
      <w:r>
        <w:t>d</w:t>
      </w:r>
      <w:r w:rsidR="00C8506F" w:rsidRPr="00C8506F">
        <w:t xml:space="preserve">ocument on intranet </w:t>
      </w:r>
      <w:r w:rsidR="005D2B1D" w:rsidRPr="00C8506F">
        <w:t>is</w:t>
      </w:r>
      <w:r w:rsidR="00C8506F" w:rsidRPr="00C8506F">
        <w:t xml:space="preserve"> dynamic and need</w:t>
      </w:r>
      <w:r>
        <w:t>s</w:t>
      </w:r>
      <w:r w:rsidR="00C8506F" w:rsidRPr="00C8506F">
        <w:t xml:space="preserve"> continuous changes</w:t>
      </w:r>
    </w:p>
    <w:p w14:paraId="5EA999D0" w14:textId="4446D0E7" w:rsidR="00C8506F" w:rsidRPr="00C8506F" w:rsidRDefault="004F017C" w:rsidP="002240CE">
      <w:pPr>
        <w:pStyle w:val="VCAAbullet"/>
      </w:pPr>
      <w:r>
        <w:t>m</w:t>
      </w:r>
      <w:r w:rsidR="00C8506F" w:rsidRPr="00C8506F">
        <w:t>aintains privacy of information</w:t>
      </w:r>
      <w:r w:rsidR="00AA0E33">
        <w:t>.</w:t>
      </w:r>
    </w:p>
    <w:p w14:paraId="5777A7F3" w14:textId="2198B77B" w:rsidR="00C8506F" w:rsidRPr="008F2F43" w:rsidRDefault="0088599E" w:rsidP="008F2F43">
      <w:pPr>
        <w:pStyle w:val="VCAAbody"/>
      </w:pPr>
      <w:r w:rsidRPr="008F2F43">
        <w:t xml:space="preserve">Many students did not demonstrate an understanding of what an intranet is and consequently </w:t>
      </w:r>
      <w:r w:rsidR="00740B3E" w:rsidRPr="008F2F43">
        <w:t xml:space="preserve">did </w:t>
      </w:r>
      <w:r w:rsidRPr="008F2F43">
        <w:t>not provid</w:t>
      </w:r>
      <w:r w:rsidR="00740B3E" w:rsidRPr="008F2F43">
        <w:t>e</w:t>
      </w:r>
      <w:r w:rsidRPr="008F2F43">
        <w:t xml:space="preserve"> satisfactory answers.</w:t>
      </w:r>
    </w:p>
    <w:p w14:paraId="2C9A2AA9" w14:textId="174DEDBA" w:rsidR="00AC4793" w:rsidRDefault="00AC4793" w:rsidP="00AC4793">
      <w:pPr>
        <w:pStyle w:val="VCAAHeading3"/>
      </w:pPr>
      <w:r>
        <w:t>Question 4b.</w:t>
      </w:r>
      <w:r w:rsidRPr="00AC4793">
        <w:t xml:space="preserve">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283951B5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FC255E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6327A77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990EF9D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8451F58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4ED04D7B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4ACA4F91" w14:textId="77777777" w:rsidTr="00E049F3">
        <w:tc>
          <w:tcPr>
            <w:tcW w:w="0" w:type="auto"/>
          </w:tcPr>
          <w:p w14:paraId="3A00676B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C8C4578" w14:textId="31C25CD8" w:rsidR="0084622F" w:rsidRPr="00D93DDA" w:rsidRDefault="000224EC" w:rsidP="00AA0E33">
            <w:pPr>
              <w:pStyle w:val="VCAAtablecondensed"/>
            </w:pPr>
            <w:r>
              <w:t>53</w:t>
            </w:r>
          </w:p>
        </w:tc>
        <w:tc>
          <w:tcPr>
            <w:tcW w:w="576" w:type="dxa"/>
          </w:tcPr>
          <w:p w14:paraId="6C51DF03" w14:textId="6A11FA7C" w:rsidR="0084622F" w:rsidRPr="00D93DDA" w:rsidRDefault="000224EC" w:rsidP="00AA0E33">
            <w:pPr>
              <w:pStyle w:val="VCAAtablecondensed"/>
            </w:pPr>
            <w:r>
              <w:t>36</w:t>
            </w:r>
          </w:p>
        </w:tc>
        <w:tc>
          <w:tcPr>
            <w:tcW w:w="576" w:type="dxa"/>
          </w:tcPr>
          <w:p w14:paraId="1BE56ECD" w14:textId="502A354E" w:rsidR="0084622F" w:rsidRPr="00D93DDA" w:rsidRDefault="000224EC" w:rsidP="00AA0E33">
            <w:pPr>
              <w:pStyle w:val="VCAAtablecondensed"/>
            </w:pPr>
            <w:r>
              <w:t>11</w:t>
            </w:r>
          </w:p>
        </w:tc>
        <w:tc>
          <w:tcPr>
            <w:tcW w:w="0" w:type="auto"/>
          </w:tcPr>
          <w:p w14:paraId="4BD879ED" w14:textId="787190CC" w:rsidR="0084622F" w:rsidRPr="00D93DDA" w:rsidRDefault="000224EC" w:rsidP="00AA0E33">
            <w:pPr>
              <w:pStyle w:val="VCAAtablecondensed"/>
            </w:pPr>
            <w:r>
              <w:t>0.6</w:t>
            </w:r>
          </w:p>
        </w:tc>
      </w:tr>
    </w:tbl>
    <w:p w14:paraId="12248FEC" w14:textId="740ECE2E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9F258A">
        <w:rPr>
          <w:lang w:val="en-AU"/>
        </w:rPr>
        <w:t>responses</w:t>
      </w:r>
      <w:r w:rsidR="009F258A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5BC3DC10" w14:textId="7708A3AF" w:rsidR="00C8506F" w:rsidRPr="00C8506F" w:rsidRDefault="000B6675" w:rsidP="002240CE">
      <w:pPr>
        <w:pStyle w:val="VCAAbullet"/>
      </w:pPr>
      <w:r>
        <w:t>s</w:t>
      </w:r>
      <w:r w:rsidR="00C8506F" w:rsidRPr="00C8506F">
        <w:t>canner</w:t>
      </w:r>
    </w:p>
    <w:p w14:paraId="03DE35C5" w14:textId="217C5CD9" w:rsidR="00C8506F" w:rsidRPr="00C8506F" w:rsidRDefault="000B6675" w:rsidP="002240CE">
      <w:pPr>
        <w:pStyle w:val="VCAAbullet"/>
      </w:pPr>
      <w:r>
        <w:t>l</w:t>
      </w:r>
      <w:r w:rsidR="00C8506F" w:rsidRPr="00C8506F">
        <w:t>ight pen</w:t>
      </w:r>
      <w:r>
        <w:t xml:space="preserve"> </w:t>
      </w:r>
      <w:r w:rsidR="00C8506F" w:rsidRPr="00C8506F">
        <w:t>/ stylus</w:t>
      </w:r>
    </w:p>
    <w:p w14:paraId="7EC185E1" w14:textId="3B02B671" w:rsidR="00C8506F" w:rsidRPr="00C8506F" w:rsidRDefault="000B6675" w:rsidP="002240CE">
      <w:pPr>
        <w:pStyle w:val="VCAAbullet"/>
      </w:pPr>
      <w:r>
        <w:t>m</w:t>
      </w:r>
      <w:r w:rsidR="00C8506F" w:rsidRPr="00C8506F">
        <w:t>icrophone</w:t>
      </w:r>
    </w:p>
    <w:p w14:paraId="6139F53C" w14:textId="721DDD12" w:rsidR="00C8506F" w:rsidRPr="00C8506F" w:rsidRDefault="000B6675" w:rsidP="002240CE">
      <w:pPr>
        <w:pStyle w:val="VCAAbullet"/>
      </w:pPr>
      <w:r>
        <w:t>t</w:t>
      </w:r>
      <w:r w:rsidR="00C8506F" w:rsidRPr="00C8506F">
        <w:t>ouch screen device</w:t>
      </w:r>
    </w:p>
    <w:p w14:paraId="0781D93D" w14:textId="7EB6FB70" w:rsidR="00C8506F" w:rsidRPr="00C8506F" w:rsidRDefault="000B6675" w:rsidP="002240CE">
      <w:pPr>
        <w:pStyle w:val="VCAAbullet"/>
      </w:pPr>
      <w:r>
        <w:t>g</w:t>
      </w:r>
      <w:r w:rsidR="00C8506F" w:rsidRPr="00C8506F">
        <w:t>raphic tablet</w:t>
      </w:r>
    </w:p>
    <w:p w14:paraId="5A884AFA" w14:textId="3B06B370" w:rsidR="00C8506F" w:rsidRPr="00C8506F" w:rsidRDefault="000B6675" w:rsidP="002240CE">
      <w:pPr>
        <w:pStyle w:val="VCAAbullet"/>
      </w:pPr>
      <w:r>
        <w:t>b</w:t>
      </w:r>
      <w:r w:rsidR="00C8506F" w:rsidRPr="00C8506F">
        <w:t>arcode reader</w:t>
      </w:r>
    </w:p>
    <w:p w14:paraId="39B15068" w14:textId="0B1E9F44" w:rsidR="00C8506F" w:rsidRPr="00C8506F" w:rsidRDefault="000B6675" w:rsidP="002240CE">
      <w:pPr>
        <w:pStyle w:val="VCAAbullet"/>
      </w:pPr>
      <w:r>
        <w:t>t</w:t>
      </w:r>
      <w:r w:rsidR="00C8506F" w:rsidRPr="00C8506F">
        <w:t>racking ball</w:t>
      </w:r>
    </w:p>
    <w:p w14:paraId="62667BB9" w14:textId="30D0A36F" w:rsidR="00C8506F" w:rsidRPr="00C8506F" w:rsidRDefault="000B6675" w:rsidP="002240CE">
      <w:pPr>
        <w:pStyle w:val="VCAAbullet"/>
      </w:pPr>
      <w:r>
        <w:lastRenderedPageBreak/>
        <w:t>d</w:t>
      </w:r>
      <w:r w:rsidR="00C8506F" w:rsidRPr="00C8506F">
        <w:t>igital camera</w:t>
      </w:r>
    </w:p>
    <w:p w14:paraId="10A54F29" w14:textId="02D63C00" w:rsidR="00C8506F" w:rsidRDefault="000B6675" w:rsidP="002240CE">
      <w:pPr>
        <w:pStyle w:val="VCAAbullet"/>
      </w:pPr>
      <w:r>
        <w:t>n</w:t>
      </w:r>
      <w:r w:rsidR="00C8506F" w:rsidRPr="00C8506F">
        <w:t>umerical keypad</w:t>
      </w:r>
      <w:r w:rsidR="00C51F7B">
        <w:t>.</w:t>
      </w:r>
    </w:p>
    <w:p w14:paraId="1FFC11F0" w14:textId="4CA61775" w:rsidR="002643BF" w:rsidRPr="00C8506F" w:rsidRDefault="002643BF" w:rsidP="008F2F43">
      <w:pPr>
        <w:pStyle w:val="VCAAbody"/>
        <w:rPr>
          <w:lang w:eastAsia="en-AU"/>
        </w:rPr>
      </w:pPr>
      <w:r>
        <w:rPr>
          <w:lang w:eastAsia="en-AU"/>
        </w:rPr>
        <w:t>USB flash drives, SD cards and portable hard drives are not input devices</w:t>
      </w:r>
      <w:r w:rsidR="00E03E6D">
        <w:rPr>
          <w:lang w:eastAsia="en-AU"/>
        </w:rPr>
        <w:t>,</w:t>
      </w:r>
      <w:r>
        <w:rPr>
          <w:lang w:eastAsia="en-AU"/>
        </w:rPr>
        <w:t xml:space="preserve"> but used for storage.</w:t>
      </w:r>
    </w:p>
    <w:p w14:paraId="1DB92958" w14:textId="1ADEC55D" w:rsidR="00AC4793" w:rsidRDefault="00AC4793" w:rsidP="00AC4793">
      <w:pPr>
        <w:pStyle w:val="VCAAHeading3"/>
      </w:pPr>
      <w:r>
        <w:t>Question 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84622F" w:rsidRPr="00D93DDA" w14:paraId="7790B61F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</w:tcPr>
          <w:p w14:paraId="7F629342" w14:textId="77777777" w:rsidR="0084622F" w:rsidRPr="00D93DDA" w:rsidRDefault="0084622F" w:rsidP="00AA0E33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03B83F92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E6B696D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9B86CF1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3381413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1966CB10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1788D419" w14:textId="77777777" w:rsidR="0084622F" w:rsidRPr="00D93DDA" w:rsidRDefault="0084622F" w:rsidP="00AA0E33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773D7ECC" w14:textId="77777777" w:rsidR="0084622F" w:rsidRPr="00D93DDA" w:rsidRDefault="0084622F" w:rsidP="00AA0E33">
            <w:pPr>
              <w:pStyle w:val="VCAAtablecondensed"/>
            </w:pPr>
            <w:r w:rsidRPr="00D93DDA">
              <w:t>6</w:t>
            </w:r>
          </w:p>
        </w:tc>
        <w:tc>
          <w:tcPr>
            <w:tcW w:w="864" w:type="dxa"/>
          </w:tcPr>
          <w:p w14:paraId="0D364F66" w14:textId="77777777" w:rsidR="0084622F" w:rsidRPr="00D93DDA" w:rsidRDefault="0084622F" w:rsidP="00AA0E33">
            <w:pPr>
              <w:pStyle w:val="VCAAtablecondensed"/>
            </w:pPr>
            <w:r w:rsidRPr="00D93DDA">
              <w:t>Average</w:t>
            </w:r>
          </w:p>
        </w:tc>
      </w:tr>
      <w:tr w:rsidR="0084622F" w:rsidRPr="00D93DDA" w14:paraId="58B9C5C1" w14:textId="77777777" w:rsidTr="00E049F3">
        <w:tc>
          <w:tcPr>
            <w:tcW w:w="691" w:type="dxa"/>
          </w:tcPr>
          <w:p w14:paraId="05A7BAB4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EB22D30" w14:textId="5030297A" w:rsidR="0084622F" w:rsidRPr="00D93DDA" w:rsidRDefault="000224EC" w:rsidP="00AA0E33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647C3AD7" w14:textId="37CDA98A" w:rsidR="0084622F" w:rsidRPr="00D93DDA" w:rsidRDefault="000224EC" w:rsidP="00AA0E33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0CEA30FC" w14:textId="5A7012BA" w:rsidR="0084622F" w:rsidRPr="00D93DDA" w:rsidRDefault="000224EC" w:rsidP="00AA0E33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0F65F616" w14:textId="044E6A23" w:rsidR="0084622F" w:rsidRPr="00D93DDA" w:rsidRDefault="000224EC" w:rsidP="00AA0E33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559E68DB" w14:textId="4E11026E" w:rsidR="0084622F" w:rsidRPr="00D93DDA" w:rsidRDefault="000224EC" w:rsidP="00AA0E33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3929829C" w14:textId="76C0D8BC" w:rsidR="0084622F" w:rsidRPr="00D93DDA" w:rsidRDefault="000224EC" w:rsidP="00AA0E33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0884677A" w14:textId="47BD53A6" w:rsidR="0084622F" w:rsidRPr="00D93DDA" w:rsidRDefault="000224EC" w:rsidP="00AA0E33">
            <w:pPr>
              <w:pStyle w:val="VCAAtablecondensed"/>
            </w:pPr>
            <w:r>
              <w:t>0</w:t>
            </w:r>
          </w:p>
        </w:tc>
        <w:tc>
          <w:tcPr>
            <w:tcW w:w="864" w:type="dxa"/>
          </w:tcPr>
          <w:p w14:paraId="5A826DC3" w14:textId="4CBF3A1D" w:rsidR="0084622F" w:rsidRPr="00D93DDA" w:rsidRDefault="000224EC" w:rsidP="00AA0E33">
            <w:pPr>
              <w:pStyle w:val="VCAAtablecondensed"/>
            </w:pPr>
            <w:r>
              <w:t>1.4</w:t>
            </w:r>
          </w:p>
        </w:tc>
      </w:tr>
    </w:tbl>
    <w:p w14:paraId="317F656B" w14:textId="77777777" w:rsidR="0084622F" w:rsidRPr="0084622F" w:rsidRDefault="0084622F" w:rsidP="0084622F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425"/>
        <w:gridCol w:w="7110"/>
      </w:tblGrid>
      <w:tr w:rsidR="00C8506F" w:rsidRPr="00C8506F" w14:paraId="0916AB85" w14:textId="77777777" w:rsidTr="00C5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5" w:type="dxa"/>
          </w:tcPr>
          <w:p w14:paraId="2BB4C1F2" w14:textId="77777777" w:rsidR="00C8506F" w:rsidRPr="00C8506F" w:rsidRDefault="00C8506F" w:rsidP="00C51432">
            <w:pPr>
              <w:pStyle w:val="VCAAtablecondensedheading"/>
              <w:rPr>
                <w:b w:val="0"/>
              </w:rPr>
            </w:pPr>
            <w:r w:rsidRPr="00C8506F">
              <w:t>Customer service problem</w:t>
            </w:r>
          </w:p>
        </w:tc>
        <w:tc>
          <w:tcPr>
            <w:tcW w:w="7110" w:type="dxa"/>
          </w:tcPr>
          <w:p w14:paraId="50813D3A" w14:textId="77777777" w:rsidR="00C8506F" w:rsidRPr="00C8506F" w:rsidRDefault="00C8506F" w:rsidP="00C51432">
            <w:pPr>
              <w:pStyle w:val="VCAAtablecondensedheading"/>
              <w:rPr>
                <w:b w:val="0"/>
              </w:rPr>
            </w:pPr>
            <w:r w:rsidRPr="00C8506F">
              <w:t>Solutions</w:t>
            </w:r>
          </w:p>
        </w:tc>
      </w:tr>
      <w:tr w:rsidR="00C8506F" w:rsidRPr="00C8506F" w14:paraId="73A01032" w14:textId="77777777" w:rsidTr="00C51F7B">
        <w:tc>
          <w:tcPr>
            <w:tcW w:w="2425" w:type="dxa"/>
          </w:tcPr>
          <w:p w14:paraId="45BED1CD" w14:textId="77777777" w:rsidR="00C8506F" w:rsidRPr="00C8506F" w:rsidRDefault="00C8506F" w:rsidP="00AA0E33">
            <w:pPr>
              <w:pStyle w:val="VCAAtablecondensed"/>
            </w:pPr>
            <w:r w:rsidRPr="00C8506F">
              <w:t>error in customer orders</w:t>
            </w:r>
          </w:p>
        </w:tc>
        <w:tc>
          <w:tcPr>
            <w:tcW w:w="7110" w:type="dxa"/>
          </w:tcPr>
          <w:p w14:paraId="44838010" w14:textId="3EA42C61" w:rsidR="00C8506F" w:rsidRPr="005D2B1D" w:rsidRDefault="00C8506F" w:rsidP="00AA0E33">
            <w:pPr>
              <w:pStyle w:val="VCAAtablecondensed"/>
            </w:pPr>
            <w:r w:rsidRPr="005D2B1D">
              <w:t xml:space="preserve">Any </w:t>
            </w:r>
            <w:r w:rsidR="005D2B1D" w:rsidRPr="005D2B1D">
              <w:t>two</w:t>
            </w:r>
            <w:r w:rsidRPr="005D2B1D">
              <w:t xml:space="preserve"> of the following:</w:t>
            </w:r>
          </w:p>
          <w:p w14:paraId="03D4B072" w14:textId="74977144" w:rsidR="00C8506F" w:rsidRPr="00C8506F" w:rsidRDefault="003525EB" w:rsidP="00C51432">
            <w:pPr>
              <w:pStyle w:val="VCAAtablecondensedbullet"/>
            </w:pPr>
            <w:r>
              <w:t>p</w:t>
            </w:r>
            <w:r w:rsidR="00C8506F" w:rsidRPr="00C8506F">
              <w:t>rovid</w:t>
            </w:r>
            <w:r>
              <w:t>e</w:t>
            </w:r>
            <w:r w:rsidR="00C8506F" w:rsidRPr="00C8506F">
              <w:t xml:space="preserve"> better information to customers before submitting the order</w:t>
            </w:r>
          </w:p>
          <w:p w14:paraId="1181B599" w14:textId="70E13403" w:rsidR="00C8506F" w:rsidRPr="00C8506F" w:rsidRDefault="003525EB" w:rsidP="00C51432">
            <w:pPr>
              <w:pStyle w:val="VCAAtablecondensedbullet"/>
            </w:pPr>
            <w:r>
              <w:t>u</w:t>
            </w:r>
            <w:r w:rsidR="00C8506F" w:rsidRPr="00C8506F">
              <w:t>se refund policies</w:t>
            </w:r>
          </w:p>
          <w:p w14:paraId="38205A31" w14:textId="0A95501A" w:rsidR="00C8506F" w:rsidRPr="00C8506F" w:rsidRDefault="003525EB" w:rsidP="00C51432">
            <w:pPr>
              <w:pStyle w:val="VCAAtablecondensedbullet"/>
            </w:pPr>
            <w:r>
              <w:t>s</w:t>
            </w:r>
            <w:r w:rsidR="00C8506F" w:rsidRPr="00C8506F">
              <w:t>end missing items free of charge</w:t>
            </w:r>
          </w:p>
          <w:p w14:paraId="4C30D8B3" w14:textId="1D2EB669" w:rsidR="00C8506F" w:rsidRPr="00C8506F" w:rsidRDefault="003525EB" w:rsidP="00C51432">
            <w:pPr>
              <w:pStyle w:val="VCAAtablecondensedbullet"/>
            </w:pPr>
            <w:r>
              <w:t>b</w:t>
            </w:r>
            <w:r w:rsidR="00C8506F" w:rsidRPr="00C8506F">
              <w:t>usiness needs to check and confirm the order before processing</w:t>
            </w:r>
          </w:p>
          <w:p w14:paraId="08F62F23" w14:textId="2418A021" w:rsidR="00C8506F" w:rsidRPr="00C8506F" w:rsidRDefault="003525EB" w:rsidP="00C51432">
            <w:pPr>
              <w:pStyle w:val="VCAAtablecondensedbullet"/>
            </w:pPr>
            <w:r>
              <w:t>h</w:t>
            </w:r>
            <w:r w:rsidR="00C8506F" w:rsidRPr="00C8506F">
              <w:t>ave orders checked before dispatch</w:t>
            </w:r>
          </w:p>
          <w:p w14:paraId="677AF89A" w14:textId="5FC3DE7D" w:rsidR="00C8506F" w:rsidRPr="00C8506F" w:rsidRDefault="003525EB" w:rsidP="00C51432">
            <w:pPr>
              <w:pStyle w:val="VCAAtablecondensedbullet"/>
            </w:pPr>
            <w:r>
              <w:t>i</w:t>
            </w:r>
            <w:r w:rsidR="00C8506F" w:rsidRPr="00C8506F">
              <w:t>mprove standard operating procedures</w:t>
            </w:r>
          </w:p>
        </w:tc>
      </w:tr>
      <w:tr w:rsidR="00C8506F" w:rsidRPr="00C8506F" w14:paraId="037915B8" w14:textId="77777777" w:rsidTr="00C51F7B">
        <w:tc>
          <w:tcPr>
            <w:tcW w:w="2425" w:type="dxa"/>
          </w:tcPr>
          <w:p w14:paraId="5E9A4FB7" w14:textId="77777777" w:rsidR="00C8506F" w:rsidRPr="00C8506F" w:rsidRDefault="00C8506F" w:rsidP="00AA0E33">
            <w:pPr>
              <w:pStyle w:val="VCAAtablecondensed"/>
            </w:pPr>
            <w:r w:rsidRPr="00C8506F">
              <w:t>unclear customer complaints policy</w:t>
            </w:r>
          </w:p>
        </w:tc>
        <w:tc>
          <w:tcPr>
            <w:tcW w:w="7110" w:type="dxa"/>
          </w:tcPr>
          <w:p w14:paraId="60F0FB91" w14:textId="51B7A386" w:rsidR="00C8506F" w:rsidRPr="005D2B1D" w:rsidRDefault="00C8506F" w:rsidP="00AA0E33">
            <w:pPr>
              <w:pStyle w:val="VCAAtablecondensed"/>
            </w:pPr>
            <w:r w:rsidRPr="005D2B1D">
              <w:t xml:space="preserve">Any </w:t>
            </w:r>
            <w:r w:rsidR="005D2B1D">
              <w:t>two</w:t>
            </w:r>
            <w:r w:rsidRPr="005D2B1D">
              <w:t xml:space="preserve"> of the following:</w:t>
            </w:r>
          </w:p>
          <w:p w14:paraId="17EFCC95" w14:textId="783B4CB4" w:rsidR="00C8506F" w:rsidRPr="002A1716" w:rsidRDefault="00E54E91" w:rsidP="00C51432">
            <w:pPr>
              <w:pStyle w:val="VCAAtablecondensedbullet"/>
            </w:pPr>
            <w:r>
              <w:t>u</w:t>
            </w:r>
            <w:r w:rsidR="00C8506F" w:rsidRPr="002A1716">
              <w:t>pdate/review complaints policy</w:t>
            </w:r>
          </w:p>
          <w:p w14:paraId="658840F9" w14:textId="15FA99CB" w:rsidR="00C8506F" w:rsidRPr="002A1716" w:rsidRDefault="00E54E91" w:rsidP="00C51432">
            <w:pPr>
              <w:pStyle w:val="VCAAtablecondensedbullet"/>
            </w:pPr>
            <w:r>
              <w:t>u</w:t>
            </w:r>
            <w:r w:rsidR="00C8506F" w:rsidRPr="002A1716">
              <w:t>se knowledge from training manuals</w:t>
            </w:r>
            <w:r>
              <w:t xml:space="preserve"> </w:t>
            </w:r>
            <w:r w:rsidR="00C8506F" w:rsidRPr="002A1716">
              <w:t>/</w:t>
            </w:r>
            <w:r>
              <w:t xml:space="preserve"> </w:t>
            </w:r>
            <w:r w:rsidR="00C8506F" w:rsidRPr="002A1716">
              <w:t>inductions</w:t>
            </w:r>
          </w:p>
          <w:p w14:paraId="37319049" w14:textId="49EAB2B9" w:rsidR="00C8506F" w:rsidRPr="00C8506F" w:rsidRDefault="00E54E91" w:rsidP="00C51432">
            <w:pPr>
              <w:pStyle w:val="VCAAtablecondensedbullet"/>
            </w:pPr>
            <w:r>
              <w:t>a</w:t>
            </w:r>
            <w:r w:rsidR="00C8506F" w:rsidRPr="002A1716">
              <w:t>sk advice from a colleague/supervisor</w:t>
            </w:r>
          </w:p>
        </w:tc>
      </w:tr>
      <w:tr w:rsidR="00C8506F" w:rsidRPr="00C8506F" w14:paraId="1AD6D1A8" w14:textId="77777777" w:rsidTr="00C51F7B">
        <w:tc>
          <w:tcPr>
            <w:tcW w:w="2425" w:type="dxa"/>
          </w:tcPr>
          <w:p w14:paraId="5742D51C" w14:textId="77777777" w:rsidR="00C8506F" w:rsidRPr="00C8506F" w:rsidRDefault="00C8506F" w:rsidP="00AA0E33">
            <w:pPr>
              <w:pStyle w:val="VCAAtablecondensed"/>
            </w:pPr>
            <w:r w:rsidRPr="00C8506F">
              <w:t>delayed response time to customer enquiries</w:t>
            </w:r>
          </w:p>
        </w:tc>
        <w:tc>
          <w:tcPr>
            <w:tcW w:w="7110" w:type="dxa"/>
          </w:tcPr>
          <w:p w14:paraId="39F685E3" w14:textId="55414D6D" w:rsidR="00C8506F" w:rsidRPr="005D2B1D" w:rsidRDefault="00C8506F" w:rsidP="00AA0E33">
            <w:pPr>
              <w:pStyle w:val="VCAAtablecondensed"/>
            </w:pPr>
            <w:r w:rsidRPr="005D2B1D">
              <w:t xml:space="preserve">Any </w:t>
            </w:r>
            <w:r w:rsidR="005D2B1D">
              <w:t>two</w:t>
            </w:r>
            <w:r w:rsidRPr="005D2B1D">
              <w:t xml:space="preserve"> of the following:</w:t>
            </w:r>
          </w:p>
          <w:p w14:paraId="417B32D3" w14:textId="4BD742F7" w:rsidR="00C8506F" w:rsidRPr="00C8506F" w:rsidRDefault="00141E57" w:rsidP="00C51432">
            <w:pPr>
              <w:pStyle w:val="VCAAtablecondensedbullet"/>
            </w:pPr>
            <w:r>
              <w:t>u</w:t>
            </w:r>
            <w:r w:rsidR="00C8506F" w:rsidRPr="00C8506F">
              <w:t>se technology to update customers on their order (email, text message)</w:t>
            </w:r>
          </w:p>
          <w:p w14:paraId="2E59AEEE" w14:textId="1C30DCD1" w:rsidR="00C8506F" w:rsidRPr="00C8506F" w:rsidRDefault="00141E57" w:rsidP="00C51432">
            <w:pPr>
              <w:pStyle w:val="VCAAtablecondensedbullet"/>
            </w:pPr>
            <w:r>
              <w:t>s</w:t>
            </w:r>
            <w:r w:rsidR="00C8506F" w:rsidRPr="00C8506F">
              <w:t>et a policy for deadlines</w:t>
            </w:r>
          </w:p>
          <w:p w14:paraId="4198B7FA" w14:textId="5E838CDA" w:rsidR="00C8506F" w:rsidRPr="00C8506F" w:rsidRDefault="00141E57" w:rsidP="00C51432">
            <w:pPr>
              <w:pStyle w:val="VCAAtablecondensedbullet"/>
            </w:pPr>
            <w:r>
              <w:t>t</w:t>
            </w:r>
            <w:r w:rsidR="00C8506F" w:rsidRPr="00C8506F">
              <w:t>argets and KPI for staff (e.g. responsiveness)</w:t>
            </w:r>
          </w:p>
        </w:tc>
      </w:tr>
    </w:tbl>
    <w:p w14:paraId="000956DF" w14:textId="46F3D46D" w:rsidR="00C8506F" w:rsidRPr="00C8506F" w:rsidRDefault="002643BF" w:rsidP="008F2F43">
      <w:pPr>
        <w:pStyle w:val="VCAAbody"/>
      </w:pPr>
      <w:r>
        <w:t xml:space="preserve">This question </w:t>
      </w:r>
      <w:r w:rsidR="003A5E95">
        <w:t>assume</w:t>
      </w:r>
      <w:r w:rsidR="006A6F68">
        <w:t>d</w:t>
      </w:r>
      <w:r w:rsidR="003A5E95">
        <w:t xml:space="preserve"> that the student is the customer service </w:t>
      </w:r>
      <w:r w:rsidR="00740B3E">
        <w:t>provider,</w:t>
      </w:r>
      <w:r w:rsidR="003A5E95">
        <w:t xml:space="preserve"> and </w:t>
      </w:r>
      <w:r w:rsidR="00740B3E">
        <w:t xml:space="preserve">they need to </w:t>
      </w:r>
      <w:r w:rsidR="003A5E95">
        <w:t>provide two acceptable solutions for each customer service problem. Some answers indicated what the customer should do</w:t>
      </w:r>
      <w:r w:rsidR="00AA22DF">
        <w:t xml:space="preserve"> or how they would </w:t>
      </w:r>
      <w:r w:rsidR="00740B3E">
        <w:t>react</w:t>
      </w:r>
      <w:r w:rsidR="003A5E95">
        <w:t xml:space="preserve"> </w:t>
      </w:r>
      <w:r w:rsidR="00AA22DF">
        <w:t xml:space="preserve">to </w:t>
      </w:r>
      <w:r w:rsidR="003A5E95" w:rsidRPr="008F2F43">
        <w:t>each</w:t>
      </w:r>
      <w:r w:rsidR="003A5E95">
        <w:t xml:space="preserve"> scenario.</w:t>
      </w:r>
    </w:p>
    <w:p w14:paraId="6B664C24" w14:textId="38150AB2" w:rsidR="00AC4793" w:rsidRDefault="00AC4793" w:rsidP="00AC4793">
      <w:pPr>
        <w:pStyle w:val="VCAAHeading3"/>
      </w:pPr>
      <w:r>
        <w:t>Question 6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4A5F0876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4524129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29AB908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4B93A67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1025ABC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225FA58E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2CA6CC89" w14:textId="77777777" w:rsidTr="00E049F3">
        <w:tc>
          <w:tcPr>
            <w:tcW w:w="0" w:type="auto"/>
          </w:tcPr>
          <w:p w14:paraId="3AD46278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0D27A00" w14:textId="11E08452" w:rsidR="0084622F" w:rsidRPr="00D93DDA" w:rsidRDefault="00E9599F" w:rsidP="00AA0E33">
            <w:pPr>
              <w:pStyle w:val="VCAAtablecondensed"/>
            </w:pPr>
            <w:r>
              <w:t>45</w:t>
            </w:r>
          </w:p>
        </w:tc>
        <w:tc>
          <w:tcPr>
            <w:tcW w:w="576" w:type="dxa"/>
          </w:tcPr>
          <w:p w14:paraId="259F14C3" w14:textId="292D505B" w:rsidR="0084622F" w:rsidRPr="00D93DDA" w:rsidRDefault="00E9599F" w:rsidP="00AA0E33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62EC509C" w14:textId="0FF5973A" w:rsidR="0084622F" w:rsidRPr="00D93DDA" w:rsidRDefault="00E9599F" w:rsidP="00AA0E33">
            <w:pPr>
              <w:pStyle w:val="VCAAtablecondensed"/>
            </w:pPr>
            <w:r>
              <w:t>17</w:t>
            </w:r>
          </w:p>
        </w:tc>
        <w:tc>
          <w:tcPr>
            <w:tcW w:w="0" w:type="auto"/>
          </w:tcPr>
          <w:p w14:paraId="1EDD58DD" w14:textId="085EE028" w:rsidR="0084622F" w:rsidRPr="00D93DDA" w:rsidRDefault="00E9599F" w:rsidP="00AA0E33">
            <w:pPr>
              <w:pStyle w:val="VCAAtablecondensed"/>
            </w:pPr>
            <w:r>
              <w:t>0.7</w:t>
            </w:r>
          </w:p>
        </w:tc>
      </w:tr>
    </w:tbl>
    <w:p w14:paraId="2916E449" w14:textId="1A482030" w:rsidR="005D2B1D" w:rsidRPr="00516A6D" w:rsidRDefault="005D2B1D" w:rsidP="00C51432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FE46EA">
        <w:rPr>
          <w:lang w:val="en-AU"/>
        </w:rPr>
        <w:t>responses</w:t>
      </w:r>
      <w:r w:rsidR="00FE46EA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6155A364" w14:textId="5C079CE4" w:rsidR="00C8506F" w:rsidRPr="00C8506F" w:rsidRDefault="00565A8E" w:rsidP="002240CE">
      <w:pPr>
        <w:pStyle w:val="VCAAbullet"/>
      </w:pPr>
      <w:r>
        <w:t>c</w:t>
      </w:r>
      <w:r w:rsidR="00C8506F" w:rsidRPr="00C8506F">
        <w:t>lients</w:t>
      </w:r>
      <w:r>
        <w:t xml:space="preserve"> </w:t>
      </w:r>
      <w:r w:rsidR="00C8506F" w:rsidRPr="00C8506F">
        <w:t>/</w:t>
      </w:r>
      <w:r>
        <w:t xml:space="preserve"> </w:t>
      </w:r>
      <w:r w:rsidR="00C8506F" w:rsidRPr="00C8506F">
        <w:t>loyal customers</w:t>
      </w:r>
    </w:p>
    <w:p w14:paraId="2D6A1350" w14:textId="3977079D" w:rsidR="00C8506F" w:rsidRPr="00C8506F" w:rsidRDefault="00565A8E" w:rsidP="002240CE">
      <w:pPr>
        <w:pStyle w:val="VCAAbullet"/>
      </w:pPr>
      <w:r>
        <w:t>e</w:t>
      </w:r>
      <w:r w:rsidR="00C8506F" w:rsidRPr="00C8506F">
        <w:t>xternal agencies/companies</w:t>
      </w:r>
      <w:r w:rsidR="005D2B1D">
        <w:t xml:space="preserve">, </w:t>
      </w:r>
      <w:r w:rsidR="00E0244F">
        <w:t xml:space="preserve">such as </w:t>
      </w:r>
      <w:r w:rsidR="005D2B1D">
        <w:t>banks and employment agencies</w:t>
      </w:r>
    </w:p>
    <w:p w14:paraId="5973B1B0" w14:textId="56CD7BB3" w:rsidR="00C8506F" w:rsidRPr="00C8506F" w:rsidRDefault="00565A8E" w:rsidP="002240CE">
      <w:pPr>
        <w:pStyle w:val="VCAAbullet"/>
      </w:pPr>
      <w:r>
        <w:t>g</w:t>
      </w:r>
      <w:r w:rsidR="00C8506F" w:rsidRPr="00C8506F">
        <w:t>overnment bodies</w:t>
      </w:r>
      <w:r w:rsidR="005D2B1D">
        <w:t xml:space="preserve">, </w:t>
      </w:r>
      <w:r w:rsidR="00E0244F">
        <w:t xml:space="preserve">such as </w:t>
      </w:r>
      <w:r w:rsidR="005D2B1D">
        <w:t>ATO and Work</w:t>
      </w:r>
      <w:r w:rsidR="00E0244F">
        <w:t>S</w:t>
      </w:r>
      <w:r w:rsidR="005D2B1D">
        <w:t>afe</w:t>
      </w:r>
    </w:p>
    <w:p w14:paraId="46748DAB" w14:textId="6BC8FC25" w:rsidR="00C8506F" w:rsidRPr="00C8506F" w:rsidRDefault="00DD0BC4" w:rsidP="002240CE">
      <w:pPr>
        <w:pStyle w:val="VCAAbullet"/>
      </w:pPr>
      <w:r>
        <w:t>s</w:t>
      </w:r>
      <w:r w:rsidR="00C8506F" w:rsidRPr="00C8506F">
        <w:t>uppliers</w:t>
      </w:r>
      <w:r w:rsidR="00AA0E33">
        <w:t>.</w:t>
      </w:r>
    </w:p>
    <w:p w14:paraId="11F93F9C" w14:textId="6702C323" w:rsidR="00C8506F" w:rsidRPr="00C8506F" w:rsidRDefault="003A5E95" w:rsidP="008F2F43">
      <w:pPr>
        <w:pStyle w:val="VCAAbody"/>
      </w:pPr>
      <w:r>
        <w:t xml:space="preserve">Students </w:t>
      </w:r>
      <w:r w:rsidR="00336471">
        <w:t xml:space="preserve">should avoid answering questions with one word or </w:t>
      </w:r>
      <w:r w:rsidR="00D76B09">
        <w:t>two unless</w:t>
      </w:r>
      <w:r w:rsidR="00336471">
        <w:t xml:space="preserve"> it is necessary. The </w:t>
      </w:r>
      <w:r w:rsidR="00791D34">
        <w:t xml:space="preserve">responses </w:t>
      </w:r>
      <w:r w:rsidR="002912DE">
        <w:t xml:space="preserve">provided </w:t>
      </w:r>
      <w:r w:rsidR="00336471">
        <w:t xml:space="preserve">above are a guide </w:t>
      </w:r>
      <w:r w:rsidR="00336471" w:rsidRPr="008F2F43">
        <w:t>only</w:t>
      </w:r>
      <w:r w:rsidR="00336471">
        <w:t xml:space="preserve"> and students should endeavour to write full sentences to answer each </w:t>
      </w:r>
      <w:r w:rsidR="00336471">
        <w:lastRenderedPageBreak/>
        <w:t xml:space="preserve">question. For example, a </w:t>
      </w:r>
      <w:r w:rsidR="00CD4DEC">
        <w:t>high-scoring response could</w:t>
      </w:r>
      <w:r w:rsidR="00336471">
        <w:t xml:space="preserve"> be ‘A supplier from whom the organisation buys inventory/stock’. Providing a</w:t>
      </w:r>
      <w:r w:rsidR="008C4757">
        <w:t xml:space="preserve"> single</w:t>
      </w:r>
      <w:r w:rsidR="002912DE">
        <w:t xml:space="preserve"> word</w:t>
      </w:r>
      <w:r w:rsidR="00336471">
        <w:t xml:space="preserve"> </w:t>
      </w:r>
      <w:r w:rsidR="008C4757">
        <w:t xml:space="preserve">such as </w:t>
      </w:r>
      <w:r w:rsidR="00336471">
        <w:t>‘customer’ is not adequate to determine if it answers the question.</w:t>
      </w:r>
    </w:p>
    <w:p w14:paraId="34626ED7" w14:textId="69D5593C" w:rsidR="00AC4793" w:rsidRDefault="00AC4793" w:rsidP="00AC4793">
      <w:pPr>
        <w:pStyle w:val="VCAAHeading3"/>
      </w:pPr>
      <w:r>
        <w:t>Question 7a.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04646696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CD01BE9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6CB9C8E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C419E12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C59F202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71A5E58E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20068E71" w14:textId="77777777" w:rsidTr="00E049F3">
        <w:tc>
          <w:tcPr>
            <w:tcW w:w="599" w:type="dxa"/>
          </w:tcPr>
          <w:p w14:paraId="1AC02E7C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9C4020B" w14:textId="02073B1B" w:rsidR="0084622F" w:rsidRPr="00D93DDA" w:rsidRDefault="00E9599F" w:rsidP="00AA0E33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4F8F4646" w14:textId="606F5868" w:rsidR="0084622F" w:rsidRPr="00D93DDA" w:rsidRDefault="00E9599F" w:rsidP="00AA0E33">
            <w:pPr>
              <w:pStyle w:val="VCAAtablecondensed"/>
            </w:pPr>
            <w:r>
              <w:t>63</w:t>
            </w:r>
          </w:p>
        </w:tc>
        <w:tc>
          <w:tcPr>
            <w:tcW w:w="576" w:type="dxa"/>
          </w:tcPr>
          <w:p w14:paraId="4687C2F2" w14:textId="260FA55C" w:rsidR="0084622F" w:rsidRPr="00D93DDA" w:rsidRDefault="00E9599F" w:rsidP="00AA0E33">
            <w:pPr>
              <w:pStyle w:val="VCAAtablecondensed"/>
            </w:pPr>
            <w:r>
              <w:t>9</w:t>
            </w:r>
          </w:p>
        </w:tc>
        <w:tc>
          <w:tcPr>
            <w:tcW w:w="864" w:type="dxa"/>
          </w:tcPr>
          <w:p w14:paraId="614E9DBF" w14:textId="5F0406A8" w:rsidR="0084622F" w:rsidRPr="00D93DDA" w:rsidRDefault="00E9599F" w:rsidP="00AA0E33">
            <w:pPr>
              <w:pStyle w:val="VCAAtablecondensed"/>
            </w:pPr>
            <w:r>
              <w:t>0.8</w:t>
            </w:r>
          </w:p>
        </w:tc>
      </w:tr>
    </w:tbl>
    <w:p w14:paraId="6F6F05DE" w14:textId="70050EA6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F145A3">
        <w:rPr>
          <w:lang w:val="en-AU"/>
        </w:rPr>
        <w:t>responses</w:t>
      </w:r>
      <w:r w:rsidR="00F145A3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2B367C48" w14:textId="77777777" w:rsidR="00C8506F" w:rsidRPr="00C8506F" w:rsidRDefault="00C8506F" w:rsidP="002240CE">
      <w:pPr>
        <w:pStyle w:val="VCAAbullet"/>
      </w:pPr>
      <w:r w:rsidRPr="00C8506F">
        <w:t>indicate to Jesse (preferably when another person is present) that she strongly objects to his behaviour and remarks</w:t>
      </w:r>
    </w:p>
    <w:p w14:paraId="644AA92D" w14:textId="77777777" w:rsidR="00C8506F" w:rsidRPr="00C8506F" w:rsidRDefault="00C8506F" w:rsidP="002240CE">
      <w:pPr>
        <w:pStyle w:val="VCAAbullet"/>
      </w:pPr>
      <w:r w:rsidRPr="00C8506F">
        <w:t>keep a detailed account of unwelcome remarks and grievances</w:t>
      </w:r>
    </w:p>
    <w:p w14:paraId="1F490714" w14:textId="0D0FD697" w:rsidR="00C8506F" w:rsidRPr="00C8506F" w:rsidRDefault="00C8506F" w:rsidP="002240CE">
      <w:pPr>
        <w:pStyle w:val="VCAAbullet"/>
      </w:pPr>
      <w:r w:rsidRPr="00C8506F">
        <w:t>if necessary, contact a union representative and/or the Anti-Discrimination Board</w:t>
      </w:r>
    </w:p>
    <w:p w14:paraId="4FA15B0A" w14:textId="33A82211" w:rsidR="00C8506F" w:rsidRPr="00C8506F" w:rsidRDefault="00F145A3" w:rsidP="002240CE">
      <w:pPr>
        <w:pStyle w:val="VCAAbullet"/>
      </w:pPr>
      <w:r>
        <w:t>e</w:t>
      </w:r>
      <w:r w:rsidR="00C8506F" w:rsidRPr="00C8506F">
        <w:t>xplain to both employees the values of the organisation</w:t>
      </w:r>
    </w:p>
    <w:p w14:paraId="7C2E6120" w14:textId="187DFA33" w:rsidR="00C8506F" w:rsidRDefault="00F145A3" w:rsidP="002240CE">
      <w:pPr>
        <w:pStyle w:val="VCAAbullet"/>
      </w:pPr>
      <w:r>
        <w:t>a</w:t>
      </w:r>
      <w:r w:rsidR="00C8506F" w:rsidRPr="00C8506F">
        <w:t>dvise them of possible consequences of their behaviour</w:t>
      </w:r>
      <w:r w:rsidR="00AA0E33">
        <w:t>.</w:t>
      </w:r>
    </w:p>
    <w:p w14:paraId="277FACCE" w14:textId="61CFA69D" w:rsidR="00D76B09" w:rsidRDefault="00D76B09" w:rsidP="008F2F43">
      <w:pPr>
        <w:pStyle w:val="VCAAbody"/>
        <w:rPr>
          <w:lang w:eastAsia="en-AU"/>
        </w:rPr>
      </w:pPr>
      <w:r>
        <w:rPr>
          <w:lang w:eastAsia="en-AU"/>
        </w:rPr>
        <w:t xml:space="preserve">‘Separate both employees to different departments’ was not accepted. </w:t>
      </w:r>
    </w:p>
    <w:p w14:paraId="7637AFB2" w14:textId="2E89541C" w:rsidR="00D76B09" w:rsidRPr="00C8506F" w:rsidRDefault="00D76B09" w:rsidP="008F2F43">
      <w:pPr>
        <w:pStyle w:val="VCAAbody"/>
        <w:rPr>
          <w:lang w:eastAsia="en-AU"/>
        </w:rPr>
      </w:pPr>
      <w:r>
        <w:rPr>
          <w:lang w:eastAsia="en-AU"/>
        </w:rPr>
        <w:t xml:space="preserve">In this scenario </w:t>
      </w:r>
      <w:r w:rsidR="000450DF">
        <w:rPr>
          <w:lang w:eastAsia="en-AU"/>
        </w:rPr>
        <w:t>Desir</w:t>
      </w:r>
      <w:r w:rsidR="000450DF" w:rsidRPr="000450DF">
        <w:rPr>
          <w:lang w:eastAsia="en-AU"/>
        </w:rPr>
        <w:t>é</w:t>
      </w:r>
      <w:r w:rsidR="000450DF">
        <w:rPr>
          <w:lang w:eastAsia="en-AU"/>
        </w:rPr>
        <w:t xml:space="preserve">e is a co-worker and does not have the authority to give a warning to Jarrod and Jesse or ask the latter to apologise to </w:t>
      </w:r>
      <w:r w:rsidR="005B516E">
        <w:rPr>
          <w:lang w:eastAsia="en-AU"/>
        </w:rPr>
        <w:t xml:space="preserve">the </w:t>
      </w:r>
      <w:r w:rsidR="000450DF">
        <w:rPr>
          <w:lang w:eastAsia="en-AU"/>
        </w:rPr>
        <w:t>customer.</w:t>
      </w:r>
    </w:p>
    <w:p w14:paraId="3F42F0DE" w14:textId="73570FB7" w:rsidR="00AC4793" w:rsidRDefault="00AC4793" w:rsidP="00AC4793">
      <w:pPr>
        <w:pStyle w:val="VCAAHeading3"/>
      </w:pPr>
      <w:r>
        <w:t>Question 7b.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4D9A55D6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37027C9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0B31731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18DB674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49D3929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2EA6BC80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673DF7FB" w14:textId="77777777" w:rsidTr="00E049F3">
        <w:tc>
          <w:tcPr>
            <w:tcW w:w="0" w:type="auto"/>
          </w:tcPr>
          <w:p w14:paraId="34DBDCB1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1AE45FE" w14:textId="470A354C" w:rsidR="0084622F" w:rsidRPr="00D93DDA" w:rsidRDefault="000759A5" w:rsidP="00AA0E33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45C01D5B" w14:textId="2500A5FD" w:rsidR="0084622F" w:rsidRPr="00D93DDA" w:rsidRDefault="000759A5" w:rsidP="00AA0E33">
            <w:pPr>
              <w:pStyle w:val="VCAAtablecondensed"/>
            </w:pPr>
            <w:r>
              <w:t>52</w:t>
            </w:r>
          </w:p>
        </w:tc>
        <w:tc>
          <w:tcPr>
            <w:tcW w:w="576" w:type="dxa"/>
          </w:tcPr>
          <w:p w14:paraId="7632FE1A" w14:textId="13130C92" w:rsidR="0084622F" w:rsidRPr="00D93DDA" w:rsidRDefault="000759A5" w:rsidP="00AA0E33">
            <w:pPr>
              <w:pStyle w:val="VCAAtablecondensed"/>
            </w:pPr>
            <w:r>
              <w:t>16</w:t>
            </w:r>
          </w:p>
        </w:tc>
        <w:tc>
          <w:tcPr>
            <w:tcW w:w="0" w:type="auto"/>
          </w:tcPr>
          <w:p w14:paraId="1D4B27AE" w14:textId="6D0F60E1" w:rsidR="0084622F" w:rsidRPr="00D93DDA" w:rsidRDefault="000759A5" w:rsidP="00AA0E33">
            <w:pPr>
              <w:pStyle w:val="VCAAtablecondensed"/>
            </w:pPr>
            <w:r>
              <w:t>0.9</w:t>
            </w:r>
          </w:p>
        </w:tc>
      </w:tr>
    </w:tbl>
    <w:p w14:paraId="7FC890D9" w14:textId="46818FA7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794778">
        <w:rPr>
          <w:lang w:val="en-AU"/>
        </w:rPr>
        <w:t>responses</w:t>
      </w:r>
      <w:r w:rsidR="00794778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04A68B0B" w14:textId="7370C9D7" w:rsidR="00DB6188" w:rsidRPr="00DB6188" w:rsidRDefault="00F90546" w:rsidP="002240CE">
      <w:pPr>
        <w:pStyle w:val="VCAAbullet"/>
      </w:pPr>
      <w:r>
        <w:t>b</w:t>
      </w:r>
      <w:r w:rsidR="00DB6188" w:rsidRPr="00DB6188">
        <w:t>e available to listen to Jesse’s and Jar</w:t>
      </w:r>
      <w:r w:rsidR="00055783">
        <w:t>r</w:t>
      </w:r>
      <w:r w:rsidR="00DB6188" w:rsidRPr="00DB6188">
        <w:t>od’s reasons for their behaviour</w:t>
      </w:r>
    </w:p>
    <w:p w14:paraId="0430CA17" w14:textId="48FC2495" w:rsidR="00DB6188" w:rsidRPr="00DB6188" w:rsidRDefault="00F90546" w:rsidP="002240CE">
      <w:pPr>
        <w:pStyle w:val="VCAAbullet"/>
      </w:pPr>
      <w:r>
        <w:t>p</w:t>
      </w:r>
      <w:r w:rsidR="00DB6188" w:rsidRPr="00DB6188">
        <w:t>rovide information on customer complaints and how they affect business</w:t>
      </w:r>
    </w:p>
    <w:p w14:paraId="5EC58475" w14:textId="0C143C21" w:rsidR="00DB6188" w:rsidRPr="00DB6188" w:rsidRDefault="00F90546" w:rsidP="002240CE">
      <w:pPr>
        <w:pStyle w:val="VCAAbullet"/>
      </w:pPr>
      <w:r>
        <w:t>p</w:t>
      </w:r>
      <w:r w:rsidR="00DB6188" w:rsidRPr="00DB6188">
        <w:t>rovide information on policies and procedures on appropriate behaviour with customers</w:t>
      </w:r>
    </w:p>
    <w:p w14:paraId="5A776DDE" w14:textId="7F5362D9" w:rsidR="00DB6188" w:rsidRPr="00DB6188" w:rsidRDefault="00F90546" w:rsidP="002240CE">
      <w:pPr>
        <w:pStyle w:val="VCAAbullet"/>
      </w:pPr>
      <w:r>
        <w:t>r</w:t>
      </w:r>
      <w:r w:rsidR="00DB6188" w:rsidRPr="00DB6188">
        <w:t xml:space="preserve">eview their work tasks/activities, roles and responsibilities </w:t>
      </w:r>
    </w:p>
    <w:p w14:paraId="32BED709" w14:textId="3D042D1F" w:rsidR="00DB6188" w:rsidRPr="00DB6188" w:rsidRDefault="00F90546" w:rsidP="002240CE">
      <w:pPr>
        <w:pStyle w:val="VCAAbullet"/>
      </w:pPr>
      <w:r>
        <w:t>g</w:t>
      </w:r>
      <w:r w:rsidR="00DB6188" w:rsidRPr="00DB6188">
        <w:t>ive a warning</w:t>
      </w:r>
    </w:p>
    <w:p w14:paraId="5E4C31A2" w14:textId="6443D5B3" w:rsidR="00DB6188" w:rsidRPr="00DB6188" w:rsidRDefault="00F90546" w:rsidP="002240CE">
      <w:pPr>
        <w:pStyle w:val="VCAAbullet"/>
      </w:pPr>
      <w:r>
        <w:t>p</w:t>
      </w:r>
      <w:r w:rsidR="00DB6188" w:rsidRPr="00DB6188">
        <w:t>rovide training on anti-discrimination and bullying</w:t>
      </w:r>
    </w:p>
    <w:p w14:paraId="2C190AFD" w14:textId="477E391D" w:rsidR="00DB6188" w:rsidRPr="00DB6188" w:rsidRDefault="00F90546" w:rsidP="002240CE">
      <w:pPr>
        <w:pStyle w:val="VCAAbullet"/>
      </w:pPr>
      <w:r>
        <w:t>h</w:t>
      </w:r>
      <w:r w:rsidR="00DB6188" w:rsidRPr="00DB6188">
        <w:t>ave a formal meeting</w:t>
      </w:r>
      <w:r w:rsidR="00C51F7B">
        <w:t>.</w:t>
      </w:r>
    </w:p>
    <w:p w14:paraId="6E02D557" w14:textId="722A7A3E" w:rsidR="00DB6188" w:rsidRPr="00DB6188" w:rsidRDefault="004F7363" w:rsidP="008F2F43">
      <w:pPr>
        <w:pStyle w:val="VCAAbody"/>
      </w:pPr>
      <w:r>
        <w:t>Many responses included ‘to fire’ Jesse and Jarrod. The</w:t>
      </w:r>
      <w:r w:rsidR="002912DE">
        <w:t>se</w:t>
      </w:r>
      <w:r>
        <w:t xml:space="preserve"> two employees </w:t>
      </w:r>
      <w:r w:rsidR="006E232B">
        <w:t xml:space="preserve">did not fulfil their duties by </w:t>
      </w:r>
      <w:r>
        <w:t>not treating customers with respect</w:t>
      </w:r>
      <w:r w:rsidR="006E232B">
        <w:t>.</w:t>
      </w:r>
      <w:r>
        <w:t xml:space="preserve"> </w:t>
      </w:r>
      <w:r w:rsidR="006E232B">
        <w:t>T</w:t>
      </w:r>
      <w:r>
        <w:t xml:space="preserve">his should be addressed by </w:t>
      </w:r>
      <w:r w:rsidR="002912DE">
        <w:t xml:space="preserve">the manager </w:t>
      </w:r>
      <w:r>
        <w:t>explaining to them that this needs to stop</w:t>
      </w:r>
      <w:r w:rsidR="00E91A01">
        <w:t xml:space="preserve"> and</w:t>
      </w:r>
      <w:r>
        <w:t xml:space="preserve"> provid</w:t>
      </w:r>
      <w:r w:rsidR="00E91A01">
        <w:t>ing</w:t>
      </w:r>
      <w:r>
        <w:t xml:space="preserve"> </w:t>
      </w:r>
      <w:r w:rsidRPr="008F2F43">
        <w:t>training</w:t>
      </w:r>
      <w:r>
        <w:t xml:space="preserve"> on customer service, instead of sacking them. ‘Sacking’</w:t>
      </w:r>
      <w:r w:rsidR="002912DE">
        <w:t xml:space="preserve"> and ‘not giving any shifts’ </w:t>
      </w:r>
      <w:r>
        <w:t>w</w:t>
      </w:r>
      <w:r w:rsidR="00B9466A">
        <w:t>ere</w:t>
      </w:r>
      <w:r>
        <w:t xml:space="preserve"> common </w:t>
      </w:r>
      <w:r w:rsidR="00487907">
        <w:t xml:space="preserve">responses </w:t>
      </w:r>
      <w:r w:rsidR="006E232B">
        <w:t xml:space="preserve">from </w:t>
      </w:r>
      <w:r w:rsidR="002912DE">
        <w:t xml:space="preserve">students </w:t>
      </w:r>
      <w:r w:rsidR="00487907">
        <w:t>that could</w:t>
      </w:r>
      <w:r>
        <w:t xml:space="preserve"> not</w:t>
      </w:r>
      <w:r w:rsidR="00487907">
        <w:t xml:space="preserve"> be</w:t>
      </w:r>
      <w:r>
        <w:t xml:space="preserve"> accepted.</w:t>
      </w:r>
    </w:p>
    <w:p w14:paraId="061F486C" w14:textId="62A09023" w:rsidR="00AC4793" w:rsidRDefault="00AC4793" w:rsidP="00AC4793">
      <w:pPr>
        <w:pStyle w:val="VCAAHeading3"/>
      </w:pPr>
      <w:r>
        <w:t>Question 8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22AB85CF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AAD1614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D34DAA0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FB41268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A32D102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A892087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29B1BCFA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1F2F28BA" w14:textId="77777777" w:rsidTr="00E049F3">
        <w:tc>
          <w:tcPr>
            <w:tcW w:w="599" w:type="dxa"/>
          </w:tcPr>
          <w:p w14:paraId="29391883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E6E29EB" w14:textId="3DD4376A" w:rsidR="0084622F" w:rsidRPr="00D93DDA" w:rsidRDefault="001339B3" w:rsidP="00AA0E33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334AC50F" w14:textId="4A7C1F79" w:rsidR="0084622F" w:rsidRPr="00D93DDA" w:rsidRDefault="001339B3" w:rsidP="00AA0E33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56769C20" w14:textId="5945BA19" w:rsidR="0084622F" w:rsidRPr="00D93DDA" w:rsidRDefault="001339B3" w:rsidP="00AA0E33">
            <w:pPr>
              <w:pStyle w:val="VCAAtablecondensed"/>
            </w:pPr>
            <w:r>
              <w:t>42</w:t>
            </w:r>
          </w:p>
        </w:tc>
        <w:tc>
          <w:tcPr>
            <w:tcW w:w="576" w:type="dxa"/>
          </w:tcPr>
          <w:p w14:paraId="1F506300" w14:textId="4F1B55E4" w:rsidR="0084622F" w:rsidRPr="00D93DDA" w:rsidRDefault="001339B3" w:rsidP="00AA0E33">
            <w:pPr>
              <w:pStyle w:val="VCAAtablecondensed"/>
            </w:pPr>
            <w:r>
              <w:t>21</w:t>
            </w:r>
          </w:p>
        </w:tc>
        <w:tc>
          <w:tcPr>
            <w:tcW w:w="864" w:type="dxa"/>
          </w:tcPr>
          <w:p w14:paraId="69F2B5A3" w14:textId="3A737C21" w:rsidR="0084622F" w:rsidRPr="00D93DDA" w:rsidRDefault="001339B3" w:rsidP="00AA0E33">
            <w:pPr>
              <w:pStyle w:val="VCAAtablecondensed"/>
            </w:pPr>
            <w:r>
              <w:t>1.8</w:t>
            </w:r>
          </w:p>
        </w:tc>
      </w:tr>
    </w:tbl>
    <w:p w14:paraId="6214C760" w14:textId="44C6730B" w:rsidR="005D2B1D" w:rsidRPr="00516A6D" w:rsidRDefault="005D2B1D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7B559F">
        <w:rPr>
          <w:lang w:val="en-AU"/>
        </w:rPr>
        <w:t>responses</w:t>
      </w:r>
      <w:r w:rsidR="007B559F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following:</w:t>
      </w:r>
    </w:p>
    <w:p w14:paraId="4D8BC88E" w14:textId="0C384F28" w:rsidR="00DB6188" w:rsidRPr="00DB6188" w:rsidRDefault="007B559F" w:rsidP="002240CE">
      <w:pPr>
        <w:pStyle w:val="VCAAbullet"/>
      </w:pPr>
      <w:r>
        <w:t>e</w:t>
      </w:r>
      <w:r w:rsidR="00DB6188" w:rsidRPr="00DB6188">
        <w:t>fficient tool to judge customer loyalty</w:t>
      </w:r>
    </w:p>
    <w:p w14:paraId="0699D09F" w14:textId="6741630F" w:rsidR="00DB6188" w:rsidRPr="00DB6188" w:rsidRDefault="007B559F" w:rsidP="002240CE">
      <w:pPr>
        <w:pStyle w:val="VCAAbullet"/>
      </w:pPr>
      <w:r>
        <w:t>t</w:t>
      </w:r>
      <w:r w:rsidR="00DB6188" w:rsidRPr="00DB6188">
        <w:t>he extent of customer satisfaction</w:t>
      </w:r>
    </w:p>
    <w:p w14:paraId="55E51FDA" w14:textId="528212C3" w:rsidR="00DB6188" w:rsidRPr="00DB6188" w:rsidRDefault="007B559F" w:rsidP="002240CE">
      <w:pPr>
        <w:pStyle w:val="VCAAbullet"/>
      </w:pPr>
      <w:r>
        <w:t>o</w:t>
      </w:r>
      <w:r w:rsidR="00DB6188" w:rsidRPr="00DB6188">
        <w:t>pportunity for feedback</w:t>
      </w:r>
    </w:p>
    <w:p w14:paraId="5203E1F5" w14:textId="63169449" w:rsidR="00DB6188" w:rsidRPr="00DB6188" w:rsidRDefault="007B559F" w:rsidP="002240CE">
      <w:pPr>
        <w:pStyle w:val="VCAAbullet"/>
      </w:pPr>
      <w:r>
        <w:lastRenderedPageBreak/>
        <w:t>f</w:t>
      </w:r>
      <w:r w:rsidR="00DB6188" w:rsidRPr="00DB6188">
        <w:t>orum for communicating with customers</w:t>
      </w:r>
    </w:p>
    <w:p w14:paraId="7A006631" w14:textId="74439F5D" w:rsidR="00DB6188" w:rsidRPr="00DB6188" w:rsidRDefault="007B559F" w:rsidP="002240CE">
      <w:pPr>
        <w:pStyle w:val="VCAAbullet"/>
      </w:pPr>
      <w:r>
        <w:t>i</w:t>
      </w:r>
      <w:r w:rsidR="00DB6188" w:rsidRPr="00DB6188">
        <w:t>dentify trends</w:t>
      </w:r>
    </w:p>
    <w:p w14:paraId="7C5D5F1B" w14:textId="1F97C6AA" w:rsidR="00DB6188" w:rsidRPr="00DB6188" w:rsidRDefault="007B559F" w:rsidP="002240CE">
      <w:pPr>
        <w:pStyle w:val="VCAAbullet"/>
      </w:pPr>
      <w:r>
        <w:t>c</w:t>
      </w:r>
      <w:r w:rsidR="00DB6188" w:rsidRPr="00DB6188">
        <w:t xml:space="preserve">an be delivered in different ways </w:t>
      </w:r>
      <w:r>
        <w:t>(</w:t>
      </w:r>
      <w:r w:rsidR="00DB6188" w:rsidRPr="00DB6188">
        <w:t>e.g. online or verbal</w:t>
      </w:r>
      <w:r w:rsidR="00FB2F9E">
        <w:t>ly</w:t>
      </w:r>
      <w:r>
        <w:t>)</w:t>
      </w:r>
    </w:p>
    <w:p w14:paraId="25169203" w14:textId="7538E14B" w:rsidR="00DB6188" w:rsidRPr="00DB6188" w:rsidRDefault="00876E3C" w:rsidP="002240CE">
      <w:pPr>
        <w:pStyle w:val="VCAAbullet"/>
      </w:pPr>
      <w:r>
        <w:t>e</w:t>
      </w:r>
      <w:r w:rsidR="00DB6188" w:rsidRPr="00DB6188">
        <w:t>nhance the quality of their business</w:t>
      </w:r>
    </w:p>
    <w:p w14:paraId="6DEC32A9" w14:textId="2227EE76" w:rsidR="00DB6188" w:rsidRPr="00DB6188" w:rsidRDefault="00876E3C" w:rsidP="002240CE">
      <w:pPr>
        <w:pStyle w:val="VCAAbullet"/>
      </w:pPr>
      <w:r>
        <w:t>i</w:t>
      </w:r>
      <w:r w:rsidR="00DB6188" w:rsidRPr="00DB6188">
        <w:t>nsight into customer needs and requirements</w:t>
      </w:r>
    </w:p>
    <w:p w14:paraId="196078BB" w14:textId="70F3F437" w:rsidR="00DB6188" w:rsidRPr="00DB6188" w:rsidRDefault="00876E3C" w:rsidP="002240CE">
      <w:pPr>
        <w:pStyle w:val="VCAAbullet"/>
      </w:pPr>
      <w:r>
        <w:t>d</w:t>
      </w:r>
      <w:r w:rsidR="00DB6188" w:rsidRPr="00DB6188">
        <w:t>evelop a better relationship</w:t>
      </w:r>
    </w:p>
    <w:p w14:paraId="250450D0" w14:textId="6BFC4171" w:rsidR="00DB6188" w:rsidRPr="00DB6188" w:rsidRDefault="00876E3C" w:rsidP="002240CE">
      <w:pPr>
        <w:pStyle w:val="VCAAbullet"/>
      </w:pPr>
      <w:r>
        <w:t>h</w:t>
      </w:r>
      <w:r w:rsidR="00DB6188" w:rsidRPr="00DB6188">
        <w:t>elp to retain customers</w:t>
      </w:r>
    </w:p>
    <w:p w14:paraId="319CFBDA" w14:textId="68B91FBD" w:rsidR="00DB6188" w:rsidRPr="00DB6188" w:rsidRDefault="00876E3C" w:rsidP="002240CE">
      <w:pPr>
        <w:pStyle w:val="VCAAbullet"/>
      </w:pPr>
      <w:r>
        <w:t>i</w:t>
      </w:r>
      <w:r w:rsidR="00DB6188" w:rsidRPr="00DB6188">
        <w:t xml:space="preserve">nform the business </w:t>
      </w:r>
      <w:r w:rsidR="002F26F7">
        <w:t xml:space="preserve">about </w:t>
      </w:r>
      <w:r w:rsidR="00DB6188" w:rsidRPr="00DB6188">
        <w:t>what they are doing well</w:t>
      </w:r>
    </w:p>
    <w:p w14:paraId="6E76AE30" w14:textId="1D1864D2" w:rsidR="00DB6188" w:rsidRPr="00DB6188" w:rsidRDefault="00876E3C" w:rsidP="002240CE">
      <w:pPr>
        <w:pStyle w:val="VCAAbullet"/>
      </w:pPr>
      <w:r>
        <w:t>i</w:t>
      </w:r>
      <w:r w:rsidR="00DB6188" w:rsidRPr="00DB6188">
        <w:t xml:space="preserve">nform the business </w:t>
      </w:r>
      <w:r w:rsidR="002F26F7">
        <w:t xml:space="preserve">about </w:t>
      </w:r>
      <w:r w:rsidR="00DB6188" w:rsidRPr="00DB6188">
        <w:t>what they are not doing well</w:t>
      </w:r>
    </w:p>
    <w:p w14:paraId="5A055907" w14:textId="7EF12F9B" w:rsidR="00DB6188" w:rsidRPr="00DB6188" w:rsidRDefault="00876E3C" w:rsidP="002240CE">
      <w:pPr>
        <w:pStyle w:val="VCAAbullet"/>
      </w:pPr>
      <w:r>
        <w:t>s</w:t>
      </w:r>
      <w:r w:rsidR="00DB6188" w:rsidRPr="00DB6188">
        <w:t>how areas of improvement</w:t>
      </w:r>
    </w:p>
    <w:p w14:paraId="1A354979" w14:textId="5061F6CF" w:rsidR="00DB6188" w:rsidRPr="00DB6188" w:rsidRDefault="00876E3C" w:rsidP="002240CE">
      <w:pPr>
        <w:pStyle w:val="VCAAbullet"/>
      </w:pPr>
      <w:r>
        <w:t>d</w:t>
      </w:r>
      <w:r w:rsidR="00DB6188" w:rsidRPr="00DB6188">
        <w:t>etermine training needs on customer service</w:t>
      </w:r>
      <w:r w:rsidR="00C51F7B">
        <w:t>.</w:t>
      </w:r>
    </w:p>
    <w:p w14:paraId="67F2EAA2" w14:textId="20C33146" w:rsidR="00DB6188" w:rsidRPr="005D2B1D" w:rsidRDefault="00AC4793" w:rsidP="005D2B1D">
      <w:pPr>
        <w:pStyle w:val="VCAAHeading3"/>
      </w:pPr>
      <w:r>
        <w:t>Question 9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84622F" w:rsidRPr="00D93DDA" w14:paraId="16BAEB21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3C1B5DB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96A80C7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5DB33A0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5585917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95EAAA3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5FC4FC8A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2319255B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7BDD3B8D" w14:textId="77777777" w:rsidTr="00E049F3">
        <w:tc>
          <w:tcPr>
            <w:tcW w:w="599" w:type="dxa"/>
          </w:tcPr>
          <w:p w14:paraId="1BDB0704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CA8D681" w14:textId="39A7EBE0" w:rsidR="0084622F" w:rsidRPr="00D93DDA" w:rsidRDefault="001339B3" w:rsidP="00AA0E33">
            <w:pPr>
              <w:pStyle w:val="VCAAtablecondensed"/>
            </w:pPr>
            <w:r>
              <w:t>35</w:t>
            </w:r>
          </w:p>
        </w:tc>
        <w:tc>
          <w:tcPr>
            <w:tcW w:w="576" w:type="dxa"/>
          </w:tcPr>
          <w:p w14:paraId="3439F997" w14:textId="266DDDF7" w:rsidR="0084622F" w:rsidRPr="00D93DDA" w:rsidRDefault="001339B3" w:rsidP="00AA0E33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2F28F0D2" w14:textId="7BAC3C3E" w:rsidR="0084622F" w:rsidRPr="00D93DDA" w:rsidRDefault="001339B3" w:rsidP="00AA0E33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50AB6F65" w14:textId="7014FD16" w:rsidR="0084622F" w:rsidRPr="00D93DDA" w:rsidRDefault="001339B3" w:rsidP="00AA0E33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5BDD5DFD" w14:textId="0564577B" w:rsidR="0084622F" w:rsidRPr="00D93DDA" w:rsidRDefault="001339B3" w:rsidP="00AA0E33">
            <w:pPr>
              <w:pStyle w:val="VCAAtablecondensed"/>
            </w:pPr>
            <w:r>
              <w:t>30</w:t>
            </w:r>
          </w:p>
        </w:tc>
        <w:tc>
          <w:tcPr>
            <w:tcW w:w="864" w:type="dxa"/>
          </w:tcPr>
          <w:p w14:paraId="566BAD1E" w14:textId="6298F815" w:rsidR="0084622F" w:rsidRPr="00D93DDA" w:rsidRDefault="001339B3" w:rsidP="00AA0E33">
            <w:pPr>
              <w:pStyle w:val="VCAAtablecondensed"/>
            </w:pPr>
            <w:r>
              <w:t>2.0</w:t>
            </w:r>
          </w:p>
        </w:tc>
      </w:tr>
    </w:tbl>
    <w:p w14:paraId="061ED202" w14:textId="77777777" w:rsidR="00DB6188" w:rsidRPr="00DB6188" w:rsidRDefault="00DB6188" w:rsidP="008F2F43">
      <w:pPr>
        <w:pStyle w:val="VCAAbody"/>
        <w:rPr>
          <w:lang w:val="en-AU"/>
        </w:rPr>
      </w:pPr>
      <w:r w:rsidRPr="00DB6188">
        <w:rPr>
          <w:lang w:val="en-AU"/>
        </w:rPr>
        <w:t>Correct order would be:</w:t>
      </w:r>
    </w:p>
    <w:p w14:paraId="19B44272" w14:textId="77777777" w:rsidR="00DB6188" w:rsidRPr="00545E7F" w:rsidRDefault="00DB6188" w:rsidP="00C51432">
      <w:pPr>
        <w:pStyle w:val="VCAAbullet"/>
      </w:pPr>
      <w:r w:rsidRPr="00545E7F">
        <w:t>ACT</w:t>
      </w:r>
    </w:p>
    <w:p w14:paraId="3365CAFC" w14:textId="46F9A127" w:rsidR="00DB6188" w:rsidRPr="00545E7F" w:rsidRDefault="00DB6188" w:rsidP="00C51432">
      <w:pPr>
        <w:pStyle w:val="VCAAbulletlevel2"/>
      </w:pPr>
      <w:r w:rsidRPr="00545E7F">
        <w:t>Catnip Drinks</w:t>
      </w:r>
    </w:p>
    <w:p w14:paraId="336D9215" w14:textId="5B11FD8E" w:rsidR="00DB6188" w:rsidRPr="00545E7F" w:rsidRDefault="00DB6188" w:rsidP="00C51432">
      <w:pPr>
        <w:pStyle w:val="VCAAbulletlevel2"/>
      </w:pPr>
      <w:r w:rsidRPr="00545E7F">
        <w:t>Which Craft Designs</w:t>
      </w:r>
    </w:p>
    <w:p w14:paraId="0D89FFF5" w14:textId="5C390DB8" w:rsidR="00DB6188" w:rsidRPr="00545E7F" w:rsidRDefault="00DB6188" w:rsidP="00C51432">
      <w:pPr>
        <w:pStyle w:val="VCAAbullet"/>
      </w:pPr>
      <w:r w:rsidRPr="00545E7F">
        <w:t>T</w:t>
      </w:r>
      <w:r w:rsidR="00545E7F">
        <w:t>as</w:t>
      </w:r>
      <w:r w:rsidRPr="00545E7F">
        <w:t xml:space="preserve"> </w:t>
      </w:r>
    </w:p>
    <w:p w14:paraId="022D02B2" w14:textId="13D04395" w:rsidR="00DB6188" w:rsidRPr="00545E7F" w:rsidRDefault="00DB6188" w:rsidP="00C51432">
      <w:pPr>
        <w:pStyle w:val="VCAAbulletlevel2"/>
      </w:pPr>
      <w:r w:rsidRPr="00545E7F">
        <w:t>Friar-James Stores Corp.</w:t>
      </w:r>
    </w:p>
    <w:p w14:paraId="3C516132" w14:textId="786460A6" w:rsidR="00DB6188" w:rsidRPr="00545E7F" w:rsidRDefault="00DB6188" w:rsidP="00C51432">
      <w:pPr>
        <w:pStyle w:val="VCAAbulletlevel2"/>
      </w:pPr>
      <w:r w:rsidRPr="00545E7F">
        <w:t>Our Fruits Co.</w:t>
      </w:r>
    </w:p>
    <w:p w14:paraId="190A90CF" w14:textId="3DDCB0EC" w:rsidR="00DB6188" w:rsidRPr="00545E7F" w:rsidRDefault="00DB6188" w:rsidP="00C51432">
      <w:pPr>
        <w:pStyle w:val="VCAAbullet"/>
      </w:pPr>
      <w:r w:rsidRPr="00545E7F">
        <w:t>V</w:t>
      </w:r>
      <w:r w:rsidR="00545E7F">
        <w:t>ic</w:t>
      </w:r>
    </w:p>
    <w:p w14:paraId="45622047" w14:textId="567C27DF" w:rsidR="00DB6188" w:rsidRPr="00545E7F" w:rsidRDefault="00DB6188" w:rsidP="00C51432">
      <w:pPr>
        <w:pStyle w:val="VCAAbulletlevel2"/>
      </w:pPr>
      <w:r w:rsidRPr="00545E7F">
        <w:t>Mirten-Hamstead Glove Co.</w:t>
      </w:r>
    </w:p>
    <w:p w14:paraId="607D1DC8" w14:textId="7412838E" w:rsidR="00DB6188" w:rsidRPr="00545E7F" w:rsidRDefault="00DB6188" w:rsidP="00C51432">
      <w:pPr>
        <w:pStyle w:val="VCAAbulletlevel2"/>
      </w:pPr>
      <w:r w:rsidRPr="00545E7F">
        <w:t>Mi’s Moo Milk</w:t>
      </w:r>
    </w:p>
    <w:p w14:paraId="54C07054" w14:textId="5CFEB81F" w:rsidR="00DB6188" w:rsidRPr="00DB6188" w:rsidRDefault="006D3F91" w:rsidP="008F2F43">
      <w:pPr>
        <w:pStyle w:val="VCAAbody"/>
      </w:pPr>
      <w:r>
        <w:t>One mark was allocated for prov</w:t>
      </w:r>
      <w:r w:rsidR="00C33C69">
        <w:t>id</w:t>
      </w:r>
      <w:r>
        <w:t xml:space="preserve">ing the correct primary guide in alphabetical order and one mark </w:t>
      </w:r>
      <w:r w:rsidR="006E232B">
        <w:t>if</w:t>
      </w:r>
      <w:r>
        <w:t xml:space="preserve"> </w:t>
      </w:r>
      <w:r w:rsidR="006E232B">
        <w:t xml:space="preserve">the </w:t>
      </w:r>
      <w:r>
        <w:t>secondary guide</w:t>
      </w:r>
      <w:r w:rsidR="006E232B">
        <w:t xml:space="preserve"> was shown in the </w:t>
      </w:r>
      <w:r w:rsidR="006E232B" w:rsidRPr="008F2F43">
        <w:t>correct</w:t>
      </w:r>
      <w:r w:rsidR="006E232B">
        <w:t xml:space="preserve"> order</w:t>
      </w:r>
      <w:r>
        <w:t>. It should be noted that an apostrophe should be ignore</w:t>
      </w:r>
      <w:r w:rsidR="006E232B">
        <w:t>d</w:t>
      </w:r>
      <w:r>
        <w:t xml:space="preserve"> when classifying alphabetically.</w:t>
      </w:r>
    </w:p>
    <w:p w14:paraId="5D56F4E0" w14:textId="04A06EB6" w:rsidR="00AC4793" w:rsidRDefault="00AC4793" w:rsidP="00AC4793">
      <w:pPr>
        <w:pStyle w:val="VCAAHeading3"/>
      </w:pPr>
      <w:r>
        <w:t>Question 10a.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636492F1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9E5EC5B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4A930E2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9C50F11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7DFC528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E9B8266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7EE647FC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130C0736" w14:textId="77777777" w:rsidTr="00E049F3">
        <w:tc>
          <w:tcPr>
            <w:tcW w:w="599" w:type="dxa"/>
          </w:tcPr>
          <w:p w14:paraId="24662642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DD66B5E" w14:textId="15A78854" w:rsidR="0084622F" w:rsidRPr="00D93DDA" w:rsidRDefault="00F37F6D" w:rsidP="00AA0E33">
            <w:pPr>
              <w:pStyle w:val="VCAAtablecondensed"/>
            </w:pPr>
            <w:r>
              <w:t>42</w:t>
            </w:r>
          </w:p>
        </w:tc>
        <w:tc>
          <w:tcPr>
            <w:tcW w:w="576" w:type="dxa"/>
          </w:tcPr>
          <w:p w14:paraId="25E1FA99" w14:textId="61AC9CFF" w:rsidR="0084622F" w:rsidRPr="00D93DDA" w:rsidRDefault="00F37F6D" w:rsidP="00AA0E33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69578663" w14:textId="73D8316C" w:rsidR="0084622F" w:rsidRPr="00D93DDA" w:rsidRDefault="00F37F6D" w:rsidP="00AA0E33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5DCB76C1" w14:textId="25A2DE46" w:rsidR="0084622F" w:rsidRPr="00D93DDA" w:rsidRDefault="00F37F6D" w:rsidP="00AA0E33">
            <w:pPr>
              <w:pStyle w:val="VCAAtablecondensed"/>
            </w:pPr>
            <w:r>
              <w:t>15</w:t>
            </w:r>
          </w:p>
        </w:tc>
        <w:tc>
          <w:tcPr>
            <w:tcW w:w="864" w:type="dxa"/>
          </w:tcPr>
          <w:p w14:paraId="6197AE71" w14:textId="44C96337" w:rsidR="0084622F" w:rsidRPr="00D93DDA" w:rsidRDefault="00F37F6D" w:rsidP="00AA0E33">
            <w:pPr>
              <w:pStyle w:val="VCAAtablecondensed"/>
            </w:pPr>
            <w:r>
              <w:t>1.1</w:t>
            </w:r>
          </w:p>
        </w:tc>
      </w:tr>
    </w:tbl>
    <w:p w14:paraId="69DB5B3F" w14:textId="054DCDDC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C73FDD">
        <w:rPr>
          <w:lang w:val="en-AU"/>
        </w:rPr>
        <w:t>responses</w:t>
      </w:r>
      <w:r w:rsidR="00C73FDD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4C7D886F" w14:textId="5B33E493" w:rsidR="00DB6188" w:rsidRPr="00DB6188" w:rsidRDefault="00DB6188" w:rsidP="002240CE">
      <w:pPr>
        <w:pStyle w:val="VCAAbullet"/>
      </w:pPr>
      <w:r w:rsidRPr="00DB6188">
        <w:t xml:space="preserve">seek a coach or mentor </w:t>
      </w:r>
      <w:r w:rsidR="00081C06">
        <w:t>(</w:t>
      </w:r>
      <w:r w:rsidR="00B74150" w:rsidRPr="00DB6188">
        <w:t>e.g.</w:t>
      </w:r>
      <w:r w:rsidRPr="00DB6188">
        <w:t xml:space="preserve"> supervisor, colleague</w:t>
      </w:r>
      <w:r w:rsidR="00081C06">
        <w:t>)</w:t>
      </w:r>
    </w:p>
    <w:p w14:paraId="06E7F88C" w14:textId="77777777" w:rsidR="00DB6188" w:rsidRPr="00DB6188" w:rsidRDefault="00DB6188" w:rsidP="002240CE">
      <w:pPr>
        <w:pStyle w:val="VCAAbullet"/>
      </w:pPr>
      <w:r w:rsidRPr="00DB6188">
        <w:t>formal learning programs, TAFE course</w:t>
      </w:r>
    </w:p>
    <w:p w14:paraId="0C36CDC2" w14:textId="14DF1A5C" w:rsidR="00DB6188" w:rsidRPr="00DB6188" w:rsidRDefault="00DB6188" w:rsidP="002240CE">
      <w:pPr>
        <w:pStyle w:val="VCAAbullet"/>
      </w:pPr>
      <w:r w:rsidRPr="00DB6188">
        <w:t>internal training programs, in</w:t>
      </w:r>
      <w:r w:rsidR="00081C06">
        <w:t>-</w:t>
      </w:r>
      <w:r w:rsidRPr="00DB6188">
        <w:t>house training program on new software/database</w:t>
      </w:r>
    </w:p>
    <w:p w14:paraId="2D80361D" w14:textId="77777777" w:rsidR="00DB6188" w:rsidRPr="00DB6188" w:rsidRDefault="00DB6188" w:rsidP="002240CE">
      <w:pPr>
        <w:pStyle w:val="VCAAbullet"/>
      </w:pPr>
      <w:r w:rsidRPr="00DB6188">
        <w:t>personal study</w:t>
      </w:r>
    </w:p>
    <w:p w14:paraId="2AA8B793" w14:textId="3F30FAE4" w:rsidR="00DB6188" w:rsidRPr="00DB6188" w:rsidRDefault="00DB6188" w:rsidP="002240CE">
      <w:pPr>
        <w:pStyle w:val="VCAAbullet"/>
      </w:pPr>
      <w:r w:rsidRPr="00DB6188">
        <w:t>work experience</w:t>
      </w:r>
      <w:r w:rsidR="00E5023E">
        <w:t xml:space="preserve"> </w:t>
      </w:r>
      <w:r w:rsidRPr="00DB6188">
        <w:t>/</w:t>
      </w:r>
      <w:r w:rsidR="00E5023E">
        <w:t xml:space="preserve"> </w:t>
      </w:r>
      <w:r w:rsidRPr="00DB6188">
        <w:t>exchange</w:t>
      </w:r>
      <w:r w:rsidR="00E5023E">
        <w:t xml:space="preserve"> </w:t>
      </w:r>
      <w:r w:rsidRPr="00DB6188">
        <w:t>/</w:t>
      </w:r>
      <w:r w:rsidR="00E5023E">
        <w:t xml:space="preserve"> </w:t>
      </w:r>
      <w:r w:rsidRPr="00DB6188">
        <w:t>opportunities</w:t>
      </w:r>
      <w:r w:rsidR="00E5023E">
        <w:t xml:space="preserve"> </w:t>
      </w:r>
      <w:r w:rsidRPr="00DB6188">
        <w:t>/</w:t>
      </w:r>
      <w:r w:rsidR="00E5023E">
        <w:t xml:space="preserve"> </w:t>
      </w:r>
      <w:r w:rsidRPr="00DB6188">
        <w:t xml:space="preserve">secondment </w:t>
      </w:r>
      <w:r w:rsidR="00E5023E">
        <w:t>(</w:t>
      </w:r>
      <w:r w:rsidR="00B74150" w:rsidRPr="00DB6188">
        <w:t>e.g.</w:t>
      </w:r>
      <w:r w:rsidRPr="00DB6188">
        <w:t xml:space="preserve"> go to another area /</w:t>
      </w:r>
      <w:r w:rsidR="00E5023E">
        <w:t xml:space="preserve"> </w:t>
      </w:r>
      <w:r w:rsidRPr="00DB6188">
        <w:t>job shadowing</w:t>
      </w:r>
      <w:r w:rsidR="00E5023E">
        <w:t>)</w:t>
      </w:r>
    </w:p>
    <w:p w14:paraId="25974F5B" w14:textId="33F43997" w:rsidR="00DB6188" w:rsidRPr="00DB6188" w:rsidRDefault="00B74150" w:rsidP="002240CE">
      <w:pPr>
        <w:pStyle w:val="VCAAbullet"/>
      </w:pPr>
      <w:r>
        <w:t>a</w:t>
      </w:r>
      <w:r w:rsidR="00DB6188" w:rsidRPr="00DB6188">
        <w:t>ttend a seminar/conference</w:t>
      </w:r>
      <w:r w:rsidR="00AA0E33">
        <w:t>.</w:t>
      </w:r>
    </w:p>
    <w:p w14:paraId="19C3FEF5" w14:textId="15EC6FAB" w:rsidR="00DB6188" w:rsidRPr="00DB6188" w:rsidRDefault="007E25C6" w:rsidP="008F2F43">
      <w:pPr>
        <w:pStyle w:val="VCAAbody"/>
      </w:pPr>
      <w:r>
        <w:t xml:space="preserve">The question required students to provide knowledge of professional development. Many students provided one-word answers, </w:t>
      </w:r>
      <w:r w:rsidR="00314C4B">
        <w:t xml:space="preserve">such as </w:t>
      </w:r>
      <w:r>
        <w:t>‘training’, ‘</w:t>
      </w:r>
      <w:r w:rsidRPr="008F2F43">
        <w:t>coach’</w:t>
      </w:r>
      <w:r>
        <w:t xml:space="preserve"> or ‘conference’</w:t>
      </w:r>
      <w:r w:rsidR="0053421A">
        <w:t>, which</w:t>
      </w:r>
      <w:r w:rsidR="006D6E6A">
        <w:t xml:space="preserve"> was inadequate. A suggested </w:t>
      </w:r>
      <w:r w:rsidR="00957E0F">
        <w:t xml:space="preserve">response could </w:t>
      </w:r>
      <w:r w:rsidR="006D6E6A">
        <w:t xml:space="preserve">be: ‘Dimitri </w:t>
      </w:r>
      <w:r w:rsidR="00E038C0">
        <w:t>can take</w:t>
      </w:r>
      <w:r w:rsidR="006D6E6A">
        <w:t xml:space="preserve"> a training course on legal matters </w:t>
      </w:r>
      <w:r w:rsidR="00CB137C">
        <w:t xml:space="preserve">at </w:t>
      </w:r>
      <w:r w:rsidR="006D6E6A">
        <w:t>a TAFE’.</w:t>
      </w:r>
    </w:p>
    <w:p w14:paraId="6BFD0B9D" w14:textId="44148C90" w:rsidR="00AC4793" w:rsidRDefault="00AC4793" w:rsidP="00AC4793">
      <w:pPr>
        <w:pStyle w:val="VCAAHeading3"/>
      </w:pPr>
      <w:r>
        <w:lastRenderedPageBreak/>
        <w:t>Question 10b.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84622F" w:rsidRPr="00D93DDA" w14:paraId="647C1F6E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dxa"/>
          </w:tcPr>
          <w:p w14:paraId="2B7505EC" w14:textId="77777777" w:rsidR="0084622F" w:rsidRPr="00D93DDA" w:rsidRDefault="0084622F" w:rsidP="00AA0E33">
            <w:pPr>
              <w:pStyle w:val="VCAAtablecondensed"/>
            </w:pPr>
            <w:r w:rsidRPr="00D93DDA">
              <w:t>Marks</w:t>
            </w:r>
          </w:p>
        </w:tc>
        <w:tc>
          <w:tcPr>
            <w:tcW w:w="576" w:type="dxa"/>
          </w:tcPr>
          <w:p w14:paraId="4370EE80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E7A6E14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9DDDD58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F8137E8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4B4AAF4C" w14:textId="77777777" w:rsidR="0084622F" w:rsidRPr="00D93DDA" w:rsidRDefault="0084622F" w:rsidP="00AA0E33">
            <w:pPr>
              <w:pStyle w:val="VCAAtablecondensed"/>
            </w:pPr>
            <w:r w:rsidRPr="00D93DDA">
              <w:t>4</w:t>
            </w:r>
          </w:p>
        </w:tc>
        <w:tc>
          <w:tcPr>
            <w:tcW w:w="576" w:type="dxa"/>
          </w:tcPr>
          <w:p w14:paraId="0B33E5BB" w14:textId="77777777" w:rsidR="0084622F" w:rsidRPr="00D93DDA" w:rsidRDefault="0084622F" w:rsidP="00AA0E33">
            <w:pPr>
              <w:pStyle w:val="VCAAtablecondensed"/>
            </w:pPr>
            <w:r w:rsidRPr="00D93DDA">
              <w:t>5</w:t>
            </w:r>
          </w:p>
        </w:tc>
        <w:tc>
          <w:tcPr>
            <w:tcW w:w="576" w:type="dxa"/>
          </w:tcPr>
          <w:p w14:paraId="6100F8B8" w14:textId="77777777" w:rsidR="0084622F" w:rsidRPr="00D93DDA" w:rsidRDefault="0084622F" w:rsidP="00AA0E33">
            <w:pPr>
              <w:pStyle w:val="VCAAtablecondensed"/>
            </w:pPr>
            <w:r w:rsidRPr="00D93DDA">
              <w:t>6</w:t>
            </w:r>
          </w:p>
        </w:tc>
        <w:tc>
          <w:tcPr>
            <w:tcW w:w="864" w:type="dxa"/>
          </w:tcPr>
          <w:p w14:paraId="7D52971D" w14:textId="77777777" w:rsidR="0084622F" w:rsidRPr="00D93DDA" w:rsidRDefault="0084622F" w:rsidP="00AA0E33">
            <w:pPr>
              <w:pStyle w:val="VCAAtablecondensed"/>
            </w:pPr>
            <w:r w:rsidRPr="00D93DDA">
              <w:t>Average</w:t>
            </w:r>
          </w:p>
        </w:tc>
      </w:tr>
      <w:tr w:rsidR="0084622F" w:rsidRPr="00D93DDA" w14:paraId="47A271D9" w14:textId="77777777" w:rsidTr="00E049F3">
        <w:tc>
          <w:tcPr>
            <w:tcW w:w="691" w:type="dxa"/>
          </w:tcPr>
          <w:p w14:paraId="08CEAE62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C049CE5" w14:textId="7F57A138" w:rsidR="0084622F" w:rsidRPr="00D93DDA" w:rsidRDefault="00F37F6D" w:rsidP="00AA0E33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5803FF57" w14:textId="5C40E5B7" w:rsidR="0084622F" w:rsidRPr="00D93DDA" w:rsidRDefault="00F37F6D" w:rsidP="00AA0E33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2C679A14" w14:textId="1C2D4156" w:rsidR="0084622F" w:rsidRPr="00D93DDA" w:rsidRDefault="00F37F6D" w:rsidP="00AA0E33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1D8EB334" w14:textId="460AEFFA" w:rsidR="0084622F" w:rsidRPr="00D93DDA" w:rsidRDefault="00F37F6D" w:rsidP="00AA0E33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067DA5BD" w14:textId="28CE5151" w:rsidR="0084622F" w:rsidRPr="00D93DDA" w:rsidRDefault="00F37F6D" w:rsidP="00AA0E33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1D4C00F4" w14:textId="4C30B2A1" w:rsidR="0084622F" w:rsidRPr="00D93DDA" w:rsidRDefault="00F37F6D" w:rsidP="00AA0E33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07CD5A73" w14:textId="462B1E81" w:rsidR="0084622F" w:rsidRPr="00D93DDA" w:rsidRDefault="00F37F6D" w:rsidP="00AA0E33">
            <w:pPr>
              <w:pStyle w:val="VCAAtablecondensed"/>
            </w:pPr>
            <w:r>
              <w:t>0</w:t>
            </w:r>
          </w:p>
        </w:tc>
        <w:tc>
          <w:tcPr>
            <w:tcW w:w="864" w:type="dxa"/>
          </w:tcPr>
          <w:p w14:paraId="6C139E07" w14:textId="6361D542" w:rsidR="0084622F" w:rsidRPr="00D93DDA" w:rsidRDefault="00F37F6D" w:rsidP="00AA0E33">
            <w:pPr>
              <w:pStyle w:val="VCAAtablecondensed"/>
            </w:pPr>
            <w:r>
              <w:t>1.6</w:t>
            </w:r>
          </w:p>
        </w:tc>
      </w:tr>
    </w:tbl>
    <w:p w14:paraId="5B0D61FD" w14:textId="77777777" w:rsidR="0084622F" w:rsidRPr="0084622F" w:rsidRDefault="0084622F" w:rsidP="0084622F">
      <w:pPr>
        <w:pStyle w:val="VCAAbody"/>
      </w:pPr>
    </w:p>
    <w:tbl>
      <w:tblPr>
        <w:tblStyle w:val="VCAATableClosed"/>
        <w:tblW w:w="9072" w:type="dxa"/>
        <w:tblLook w:val="04A0" w:firstRow="1" w:lastRow="0" w:firstColumn="1" w:lastColumn="0" w:noHBand="0" w:noVBand="1"/>
      </w:tblPr>
      <w:tblGrid>
        <w:gridCol w:w="3177"/>
        <w:gridCol w:w="5895"/>
      </w:tblGrid>
      <w:tr w:rsidR="00DB6188" w:rsidRPr="008F2F43" w14:paraId="32636FC8" w14:textId="77777777" w:rsidTr="00C5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37F1B383" w14:textId="77777777" w:rsidR="00DB6188" w:rsidRPr="008F2F43" w:rsidRDefault="00DB6188" w:rsidP="00C51432">
            <w:pPr>
              <w:pStyle w:val="VCAAtablecondensedheading"/>
              <w:rPr>
                <w:b w:val="0"/>
              </w:rPr>
            </w:pPr>
            <w:r w:rsidRPr="008F2F43">
              <w:t>Problem identified by Dimitri</w:t>
            </w:r>
          </w:p>
        </w:tc>
        <w:tc>
          <w:tcPr>
            <w:tcW w:w="0" w:type="dxa"/>
          </w:tcPr>
          <w:p w14:paraId="4E807DB5" w14:textId="77777777" w:rsidR="00DB6188" w:rsidRPr="008F2F43" w:rsidRDefault="00DB6188" w:rsidP="00C51432">
            <w:pPr>
              <w:pStyle w:val="VCAAtablecondensedheading"/>
              <w:rPr>
                <w:b w:val="0"/>
              </w:rPr>
            </w:pPr>
            <w:r w:rsidRPr="008F2F43">
              <w:t>Solutions</w:t>
            </w:r>
          </w:p>
        </w:tc>
      </w:tr>
      <w:tr w:rsidR="00DB6188" w:rsidRPr="00DB6188" w14:paraId="78D44C90" w14:textId="77777777" w:rsidTr="00C51432">
        <w:tc>
          <w:tcPr>
            <w:tcW w:w="0" w:type="dxa"/>
          </w:tcPr>
          <w:p w14:paraId="2BC41C21" w14:textId="77777777" w:rsidR="00DB6188" w:rsidRPr="00DB6188" w:rsidRDefault="00DB6188" w:rsidP="00AA0E33">
            <w:pPr>
              <w:pStyle w:val="VCAAtablecondensed"/>
            </w:pPr>
            <w:r w:rsidRPr="00DB6188">
              <w:t>postponing tasks he dislikes</w:t>
            </w:r>
          </w:p>
        </w:tc>
        <w:tc>
          <w:tcPr>
            <w:tcW w:w="0" w:type="dxa"/>
          </w:tcPr>
          <w:p w14:paraId="1D77FAFA" w14:textId="47FBD1E8" w:rsidR="00DB6188" w:rsidRPr="00B74150" w:rsidRDefault="00DB6188" w:rsidP="00AA0E33">
            <w:pPr>
              <w:pStyle w:val="VCAAtablecondensed"/>
            </w:pPr>
            <w:r w:rsidRPr="00B74150">
              <w:t xml:space="preserve">Any </w:t>
            </w:r>
            <w:r w:rsidR="00B74150" w:rsidRPr="00B74150">
              <w:t>two</w:t>
            </w:r>
            <w:r w:rsidRPr="00B74150">
              <w:t xml:space="preserve"> of the following:</w:t>
            </w:r>
          </w:p>
          <w:p w14:paraId="1EE40C42" w14:textId="3D6573DA" w:rsidR="00DB6188" w:rsidRPr="00DB6188" w:rsidRDefault="004D714E" w:rsidP="008F2F43">
            <w:pPr>
              <w:pStyle w:val="VCAAtablecondensedbullet"/>
            </w:pPr>
            <w:r>
              <w:t>d</w:t>
            </w:r>
            <w:r w:rsidR="00DB6188" w:rsidRPr="00DB6188">
              <w:t>o the tasks you like/dislike first and do</w:t>
            </w:r>
            <w:r w:rsidR="0050412B">
              <w:t xml:space="preserve"> </w:t>
            </w:r>
            <w:r w:rsidR="00DB6188" w:rsidRPr="00DB6188">
              <w:t>n</w:t>
            </w:r>
            <w:r w:rsidR="0050412B">
              <w:t>o</w:t>
            </w:r>
            <w:r w:rsidR="00DB6188" w:rsidRPr="00DB6188">
              <w:t>t leave them until the end of the project. Get them out of the way.</w:t>
            </w:r>
          </w:p>
          <w:p w14:paraId="2DB705BC" w14:textId="781A3793" w:rsidR="00DB6188" w:rsidRPr="00DB6188" w:rsidRDefault="004D714E" w:rsidP="008F2F43">
            <w:pPr>
              <w:pStyle w:val="VCAAtablecondensedbullet"/>
            </w:pPr>
            <w:r>
              <w:t>b</w:t>
            </w:r>
            <w:r w:rsidR="00DB6188" w:rsidRPr="00DB6188">
              <w:t>reak down tasks</w:t>
            </w:r>
          </w:p>
          <w:p w14:paraId="6163DB41" w14:textId="20D30A40" w:rsidR="00DB6188" w:rsidRPr="00DB6188" w:rsidRDefault="004D714E" w:rsidP="008F2F43">
            <w:pPr>
              <w:pStyle w:val="VCAAtablecondensedbullet"/>
            </w:pPr>
            <w:r>
              <w:t>a</w:t>
            </w:r>
            <w:r w:rsidR="00DB6188" w:rsidRPr="00DB6188">
              <w:t>lternate tasks</w:t>
            </w:r>
          </w:p>
          <w:p w14:paraId="4EDF4446" w14:textId="5B3CF8DD" w:rsidR="00DB6188" w:rsidRPr="00DB6188" w:rsidRDefault="004D714E" w:rsidP="008F2F43">
            <w:pPr>
              <w:pStyle w:val="VCAAtablecondensedbullet"/>
            </w:pPr>
            <w:r>
              <w:t>m</w:t>
            </w:r>
            <w:r w:rsidR="00DB6188" w:rsidRPr="00DB6188">
              <w:t>eet KPIs/goals</w:t>
            </w:r>
          </w:p>
          <w:p w14:paraId="664B0E57" w14:textId="22E7EC15" w:rsidR="00DB6188" w:rsidRPr="00DB6188" w:rsidRDefault="004D714E" w:rsidP="008F2F43">
            <w:pPr>
              <w:pStyle w:val="VCAAtablecondensedbullet"/>
            </w:pPr>
            <w:r>
              <w:t>p</w:t>
            </w:r>
            <w:r w:rsidR="00DB6188" w:rsidRPr="00DB6188">
              <w:t>rioritise workload</w:t>
            </w:r>
            <w:r>
              <w:t xml:space="preserve"> </w:t>
            </w:r>
            <w:r w:rsidR="00DB6188" w:rsidRPr="00DB6188">
              <w:t>/</w:t>
            </w:r>
            <w:r>
              <w:t xml:space="preserve"> u</w:t>
            </w:r>
            <w:r w:rsidR="00DB6188" w:rsidRPr="00DB6188">
              <w:t>se a to</w:t>
            </w:r>
            <w:r w:rsidR="005A12C7">
              <w:t>-</w:t>
            </w:r>
            <w:r w:rsidR="00DB6188" w:rsidRPr="00DB6188">
              <w:t>do list</w:t>
            </w:r>
            <w:r>
              <w:t xml:space="preserve"> </w:t>
            </w:r>
            <w:r w:rsidR="00DB6188" w:rsidRPr="00DB6188">
              <w:t>/</w:t>
            </w:r>
            <w:r>
              <w:t xml:space="preserve"> </w:t>
            </w:r>
            <w:r w:rsidR="00DB6188" w:rsidRPr="00DB6188">
              <w:t>work schedule/planner</w:t>
            </w:r>
          </w:p>
          <w:p w14:paraId="6872026F" w14:textId="3658B27A" w:rsidR="00DB6188" w:rsidRPr="00DB6188" w:rsidRDefault="004D714E" w:rsidP="008F2F43">
            <w:pPr>
              <w:pStyle w:val="VCAAtablecondensedbullet"/>
            </w:pPr>
            <w:r>
              <w:t>r</w:t>
            </w:r>
            <w:r w:rsidR="00DB6188" w:rsidRPr="00DB6188">
              <w:t>eward yourself when tasks are completed</w:t>
            </w:r>
          </w:p>
        </w:tc>
      </w:tr>
      <w:tr w:rsidR="00DB6188" w:rsidRPr="00DB6188" w14:paraId="710B39A7" w14:textId="77777777" w:rsidTr="00C51432">
        <w:tc>
          <w:tcPr>
            <w:tcW w:w="0" w:type="dxa"/>
          </w:tcPr>
          <w:p w14:paraId="038A3444" w14:textId="77777777" w:rsidR="00DB6188" w:rsidRPr="00DB6188" w:rsidRDefault="00DB6188" w:rsidP="00AA0E33">
            <w:pPr>
              <w:pStyle w:val="VCAAtablecondensed"/>
            </w:pPr>
            <w:r w:rsidRPr="00DB6188">
              <w:t>poor planning of meetings</w:t>
            </w:r>
          </w:p>
        </w:tc>
        <w:tc>
          <w:tcPr>
            <w:tcW w:w="0" w:type="dxa"/>
          </w:tcPr>
          <w:p w14:paraId="6803C33B" w14:textId="4A0F9644" w:rsidR="00DB6188" w:rsidRPr="00B74150" w:rsidRDefault="00DB6188" w:rsidP="00AA0E33">
            <w:pPr>
              <w:pStyle w:val="VCAAtablecondensed"/>
            </w:pPr>
            <w:r w:rsidRPr="00B74150">
              <w:t xml:space="preserve">Any </w:t>
            </w:r>
            <w:r w:rsidR="00B74150" w:rsidRPr="00B74150">
              <w:t>two</w:t>
            </w:r>
            <w:r w:rsidRPr="00B74150">
              <w:t xml:space="preserve"> of the following:</w:t>
            </w:r>
          </w:p>
          <w:p w14:paraId="7365A6EA" w14:textId="01CDAF64" w:rsidR="00DB6188" w:rsidRPr="00DB6188" w:rsidRDefault="005A12C7" w:rsidP="008F2F43">
            <w:pPr>
              <w:pStyle w:val="VCAAtablecondensedbullet"/>
            </w:pPr>
            <w:r>
              <w:t>u</w:t>
            </w:r>
            <w:r w:rsidR="00DB6188" w:rsidRPr="00DB6188">
              <w:t>se to</w:t>
            </w:r>
            <w:r>
              <w:t>-</w:t>
            </w:r>
            <w:r w:rsidR="00DB6188" w:rsidRPr="00DB6188">
              <w:t>do lists, prioritise at meetings</w:t>
            </w:r>
          </w:p>
          <w:p w14:paraId="1DC16236" w14:textId="4ACE4653" w:rsidR="00DB6188" w:rsidRPr="00DB6188" w:rsidRDefault="00516342" w:rsidP="008F2F43">
            <w:pPr>
              <w:pStyle w:val="VCAAtablecondensedbullet"/>
            </w:pPr>
            <w:r>
              <w:t>u</w:t>
            </w:r>
            <w:r w:rsidR="00DB6188" w:rsidRPr="00DB6188">
              <w:t>se a formal agenda</w:t>
            </w:r>
          </w:p>
          <w:p w14:paraId="1EE16731" w14:textId="666CC46E" w:rsidR="00DB6188" w:rsidRPr="00DB6188" w:rsidRDefault="00516342" w:rsidP="008F2F43">
            <w:pPr>
              <w:pStyle w:val="VCAAtablecondensedbullet"/>
            </w:pPr>
            <w:r>
              <w:t>s</w:t>
            </w:r>
            <w:r w:rsidR="00DB6188" w:rsidRPr="00DB6188">
              <w:t>et goals</w:t>
            </w:r>
          </w:p>
          <w:p w14:paraId="484097C5" w14:textId="46A4AB73" w:rsidR="00DB6188" w:rsidRPr="00DB6188" w:rsidRDefault="00516342" w:rsidP="008F2F43">
            <w:pPr>
              <w:pStyle w:val="VCAAtablecondensedbullet"/>
            </w:pPr>
            <w:r>
              <w:t>s</w:t>
            </w:r>
            <w:r w:rsidR="00DB6188" w:rsidRPr="00DB6188">
              <w:t>end out an email with a calendar reminder to all parties</w:t>
            </w:r>
          </w:p>
        </w:tc>
      </w:tr>
      <w:tr w:rsidR="00DB6188" w:rsidRPr="00DB6188" w14:paraId="606D7D6E" w14:textId="77777777" w:rsidTr="00C51432">
        <w:tc>
          <w:tcPr>
            <w:tcW w:w="0" w:type="dxa"/>
          </w:tcPr>
          <w:p w14:paraId="56AFBABF" w14:textId="77777777" w:rsidR="00DB6188" w:rsidRPr="00DB6188" w:rsidRDefault="00DB6188" w:rsidP="00AA0E33">
            <w:pPr>
              <w:pStyle w:val="VCAAtablecondensed"/>
            </w:pPr>
            <w:r w:rsidRPr="00DB6188">
              <w:t>not finishing work</w:t>
            </w:r>
          </w:p>
        </w:tc>
        <w:tc>
          <w:tcPr>
            <w:tcW w:w="0" w:type="dxa"/>
          </w:tcPr>
          <w:p w14:paraId="2E9C0DA0" w14:textId="6376332A" w:rsidR="00DB6188" w:rsidRPr="00B74150" w:rsidRDefault="00DB6188" w:rsidP="00AA0E33">
            <w:pPr>
              <w:pStyle w:val="VCAAtablecondensed"/>
            </w:pPr>
            <w:r w:rsidRPr="00B74150">
              <w:t xml:space="preserve">Any </w:t>
            </w:r>
            <w:r w:rsidR="00B74150" w:rsidRPr="00B74150">
              <w:t>two</w:t>
            </w:r>
            <w:r w:rsidRPr="00B74150">
              <w:t xml:space="preserve"> of the following:</w:t>
            </w:r>
          </w:p>
          <w:p w14:paraId="33C37D9B" w14:textId="0CB34C50" w:rsidR="00DB6188" w:rsidRPr="00DB6188" w:rsidRDefault="00385175" w:rsidP="008F2F43">
            <w:pPr>
              <w:pStyle w:val="VCAAtablecondensedbullet"/>
            </w:pPr>
            <w:r>
              <w:t>c</w:t>
            </w:r>
            <w:r w:rsidR="00DB6188" w:rsidRPr="00DB6188">
              <w:t>omplete one task before commencing another</w:t>
            </w:r>
          </w:p>
          <w:p w14:paraId="6DB66BE9" w14:textId="55834FAF" w:rsidR="00DB6188" w:rsidRPr="00DB6188" w:rsidRDefault="00385175" w:rsidP="008F2F43">
            <w:pPr>
              <w:pStyle w:val="VCAAtablecondensedbullet"/>
            </w:pPr>
            <w:r>
              <w:t>r</w:t>
            </w:r>
            <w:r w:rsidR="00DB6188" w:rsidRPr="00DB6188">
              <w:t>emove distractions</w:t>
            </w:r>
          </w:p>
          <w:p w14:paraId="0A56CA3A" w14:textId="2994D660" w:rsidR="00DB6188" w:rsidRPr="00DB6188" w:rsidRDefault="00385175" w:rsidP="008F2F43">
            <w:pPr>
              <w:pStyle w:val="VCAAtablecondensedbullet"/>
            </w:pPr>
            <w:r>
              <w:t>p</w:t>
            </w:r>
            <w:r w:rsidR="00DB6188" w:rsidRPr="00DB6188">
              <w:t>repare a work schedule</w:t>
            </w:r>
            <w:r>
              <w:t xml:space="preserve"> </w:t>
            </w:r>
            <w:r w:rsidR="00DB6188" w:rsidRPr="00DB6188">
              <w:t>/ priority matrix</w:t>
            </w:r>
          </w:p>
          <w:p w14:paraId="3E98BADC" w14:textId="4DF0E6A2" w:rsidR="00DB6188" w:rsidRPr="00DB6188" w:rsidRDefault="00385175" w:rsidP="008F2F43">
            <w:pPr>
              <w:pStyle w:val="VCAAtablecondensedbullet"/>
            </w:pPr>
            <w:r>
              <w:t>u</w:t>
            </w:r>
            <w:r w:rsidR="00DB6188" w:rsidRPr="00DB6188">
              <w:t>se business technology efficiently and effectively to manage and monitor scheduling and completion of tasks</w:t>
            </w:r>
          </w:p>
          <w:p w14:paraId="04454EB6" w14:textId="2DCCB2D0" w:rsidR="00DB6188" w:rsidRPr="00DB6188" w:rsidRDefault="00385175" w:rsidP="008F2F43">
            <w:pPr>
              <w:pStyle w:val="VCAAtablecondensedbullet"/>
            </w:pPr>
            <w:r>
              <w:t>s</w:t>
            </w:r>
            <w:r w:rsidR="00DB6188" w:rsidRPr="00DB6188">
              <w:t>eek further training</w:t>
            </w:r>
          </w:p>
          <w:p w14:paraId="1D299CB5" w14:textId="20EF2836" w:rsidR="00DB6188" w:rsidRPr="00385175" w:rsidRDefault="00385175" w:rsidP="00385175">
            <w:pPr>
              <w:pStyle w:val="VCAAtablecondensedbullet"/>
              <w:rPr>
                <w:rFonts w:eastAsia="Calibri"/>
              </w:rPr>
            </w:pPr>
            <w:r>
              <w:t>a</w:t>
            </w:r>
            <w:r w:rsidR="00DB6188" w:rsidRPr="00DB6188">
              <w:t>sk/negotiate extension</w:t>
            </w:r>
          </w:p>
        </w:tc>
      </w:tr>
    </w:tbl>
    <w:p w14:paraId="1CA3188E" w14:textId="6D50BFD8" w:rsidR="00DB6188" w:rsidRPr="00DB6188" w:rsidRDefault="006D6E6A" w:rsidP="00DB6188">
      <w:pPr>
        <w:pStyle w:val="VCAAbody"/>
      </w:pPr>
      <w:r>
        <w:t xml:space="preserve">This question required students to demonstrate skills learnt from BSBWOR301 </w:t>
      </w:r>
      <w:r w:rsidR="00B9466A">
        <w:t>O</w:t>
      </w:r>
      <w:r>
        <w:t>rganise personal work priorities and development</w:t>
      </w:r>
      <w:r w:rsidR="00E4226B">
        <w:t>. Only a few students managed to show a few correct solutions for each problem.</w:t>
      </w:r>
    </w:p>
    <w:p w14:paraId="65B388DC" w14:textId="11276B20" w:rsidR="00AC4793" w:rsidRDefault="00AC4793" w:rsidP="00AC4793">
      <w:pPr>
        <w:pStyle w:val="VCAAHeading3"/>
      </w:pPr>
      <w:r>
        <w:t>Question 11a.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84622F" w:rsidRPr="00D93DDA" w14:paraId="73C82A7C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0E47CBE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8926382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3004DF1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DBAD69E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39C3DD15" w14:textId="77777777" w:rsidTr="00E049F3">
        <w:tc>
          <w:tcPr>
            <w:tcW w:w="0" w:type="auto"/>
          </w:tcPr>
          <w:p w14:paraId="6112D500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A8247E1" w14:textId="323B4366" w:rsidR="0084622F" w:rsidRPr="00D93DDA" w:rsidRDefault="00D44287" w:rsidP="00AA0E33">
            <w:pPr>
              <w:pStyle w:val="VCAAtablecondensed"/>
            </w:pPr>
            <w:r>
              <w:t>77</w:t>
            </w:r>
          </w:p>
        </w:tc>
        <w:tc>
          <w:tcPr>
            <w:tcW w:w="576" w:type="dxa"/>
          </w:tcPr>
          <w:p w14:paraId="630C4546" w14:textId="604C2883" w:rsidR="0084622F" w:rsidRPr="00D93DDA" w:rsidRDefault="00D44287" w:rsidP="00AA0E33">
            <w:pPr>
              <w:pStyle w:val="VCAAtablecondensed"/>
            </w:pPr>
            <w:r>
              <w:t>23</w:t>
            </w:r>
          </w:p>
        </w:tc>
        <w:tc>
          <w:tcPr>
            <w:tcW w:w="0" w:type="auto"/>
          </w:tcPr>
          <w:p w14:paraId="68CA73A8" w14:textId="4F319096" w:rsidR="0084622F" w:rsidRPr="00D93DDA" w:rsidRDefault="00D44287" w:rsidP="00AA0E33">
            <w:pPr>
              <w:pStyle w:val="VCAAtablecondensed"/>
            </w:pPr>
            <w:r>
              <w:t>0.3</w:t>
            </w:r>
          </w:p>
        </w:tc>
      </w:tr>
    </w:tbl>
    <w:p w14:paraId="571134BA" w14:textId="363F2219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41434B">
        <w:rPr>
          <w:lang w:val="en-AU"/>
        </w:rPr>
        <w:t>responses</w:t>
      </w:r>
      <w:r w:rsidR="0041434B" w:rsidRPr="00516A6D">
        <w:rPr>
          <w:lang w:val="en-AU"/>
        </w:rPr>
        <w:t xml:space="preserve"> </w:t>
      </w:r>
      <w:r w:rsidRPr="00516A6D">
        <w:rPr>
          <w:lang w:val="en-AU"/>
        </w:rPr>
        <w:t xml:space="preserve">included any </w:t>
      </w:r>
      <w:r>
        <w:rPr>
          <w:lang w:val="en-AU"/>
        </w:rPr>
        <w:t>one</w:t>
      </w:r>
      <w:r w:rsidRPr="00516A6D">
        <w:rPr>
          <w:lang w:val="en-AU"/>
        </w:rPr>
        <w:t xml:space="preserve"> of the following</w:t>
      </w:r>
      <w:r w:rsidR="00FB2F9E">
        <w:rPr>
          <w:lang w:val="en-AU"/>
        </w:rPr>
        <w:t>.</w:t>
      </w:r>
    </w:p>
    <w:p w14:paraId="183E2598" w14:textId="77777777" w:rsidR="00DB6188" w:rsidRPr="00DB6188" w:rsidRDefault="00DB6188" w:rsidP="002240CE">
      <w:pPr>
        <w:pStyle w:val="VCAAbullet"/>
      </w:pPr>
      <w:r w:rsidRPr="00DB6188">
        <w:t>At least the customer will have all the information to consider over the weekend.</w:t>
      </w:r>
    </w:p>
    <w:p w14:paraId="2334F13E" w14:textId="5DBF6836" w:rsidR="00DB6188" w:rsidRPr="00DB6188" w:rsidRDefault="00DB6188" w:rsidP="002240CE">
      <w:pPr>
        <w:pStyle w:val="VCAAbullet"/>
      </w:pPr>
      <w:r w:rsidRPr="00DB6188">
        <w:t>The customer can place an order by early next Monday</w:t>
      </w:r>
      <w:r w:rsidR="0041434B">
        <w:t>.</w:t>
      </w:r>
    </w:p>
    <w:p w14:paraId="411793C4" w14:textId="4F6A0AB9" w:rsidR="00DB6188" w:rsidRPr="00DB6188" w:rsidRDefault="00093E75" w:rsidP="002240CE">
      <w:pPr>
        <w:pStyle w:val="VCAAbullet"/>
      </w:pPr>
      <w:r>
        <w:t>It d</w:t>
      </w:r>
      <w:r w:rsidR="00DB6188" w:rsidRPr="00DB6188">
        <w:t>oes not take much time to respond</w:t>
      </w:r>
      <w:r w:rsidR="0041434B">
        <w:t>.</w:t>
      </w:r>
    </w:p>
    <w:p w14:paraId="408CA18A" w14:textId="322A3007" w:rsidR="00DB6188" w:rsidRPr="00DB6188" w:rsidRDefault="00093E75" w:rsidP="002240CE">
      <w:pPr>
        <w:pStyle w:val="VCAAbullet"/>
      </w:pPr>
      <w:r>
        <w:t>You should a</w:t>
      </w:r>
      <w:r w:rsidR="00DB6188" w:rsidRPr="00DB6188">
        <w:t>lways put customers first.</w:t>
      </w:r>
    </w:p>
    <w:p w14:paraId="30456ED0" w14:textId="178147B3" w:rsidR="00DB6188" w:rsidRPr="00DB6188" w:rsidRDefault="00E4226B" w:rsidP="00DB6188">
      <w:pPr>
        <w:pStyle w:val="VCAAbody"/>
      </w:pPr>
      <w:r>
        <w:lastRenderedPageBreak/>
        <w:t xml:space="preserve">Based on this scenario, Tekayla </w:t>
      </w:r>
      <w:r w:rsidR="00B9466A">
        <w:t>can refuse</w:t>
      </w:r>
      <w:r w:rsidR="00FE6600">
        <w:t xml:space="preserve"> to answer th</w:t>
      </w:r>
      <w:r w:rsidR="00B9466A">
        <w:t>is</w:t>
      </w:r>
      <w:r w:rsidR="00FE6600">
        <w:t xml:space="preserve"> email as it is 5</w:t>
      </w:r>
      <w:r w:rsidR="00F22A55">
        <w:t>:</w:t>
      </w:r>
      <w:r w:rsidR="00FE6600">
        <w:t xml:space="preserve">00 pm and she has 48 hours from next Monday morning to do this. The question required </w:t>
      </w:r>
      <w:r w:rsidR="00CE2F4A">
        <w:t xml:space="preserve">students </w:t>
      </w:r>
      <w:r w:rsidR="00B9466A">
        <w:t xml:space="preserve">to show justification as to </w:t>
      </w:r>
      <w:r w:rsidR="00FE6600">
        <w:t xml:space="preserve">why she should reply immediately. It does not take much time to </w:t>
      </w:r>
      <w:r w:rsidR="00B9466A">
        <w:t>send a reply</w:t>
      </w:r>
      <w:r w:rsidR="00FE6600">
        <w:t xml:space="preserve"> and attach the price</w:t>
      </w:r>
      <w:r w:rsidR="007A2357">
        <w:t xml:space="preserve"> </w:t>
      </w:r>
      <w:r w:rsidR="00FE6600">
        <w:t>list</w:t>
      </w:r>
      <w:r w:rsidR="00244CE6">
        <w:t>, which can lead to a potential sale by Monday morning.</w:t>
      </w:r>
      <w:r w:rsidR="006E232B">
        <w:t xml:space="preserve"> Not many students understood this.</w:t>
      </w:r>
    </w:p>
    <w:p w14:paraId="33963F75" w14:textId="0DA456D3" w:rsidR="00AC4793" w:rsidRDefault="00AC4793" w:rsidP="00AC4793">
      <w:pPr>
        <w:pStyle w:val="VCAAHeading3"/>
      </w:pPr>
      <w:r>
        <w:t>Question 11b.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7497AB20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4EC512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0EB1A62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65FE916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87DAF68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8BF0E63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33158165" w14:textId="77777777" w:rsidTr="00E049F3">
        <w:tc>
          <w:tcPr>
            <w:tcW w:w="0" w:type="auto"/>
          </w:tcPr>
          <w:p w14:paraId="798CEF8B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ECEB0B1" w14:textId="48F00DBF" w:rsidR="0084622F" w:rsidRPr="00D93DDA" w:rsidRDefault="00D44287" w:rsidP="00AA0E33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4A5D4041" w14:textId="748EEDB4" w:rsidR="0084622F" w:rsidRPr="00D93DDA" w:rsidRDefault="00D44287" w:rsidP="00AA0E33">
            <w:pPr>
              <w:pStyle w:val="VCAAtablecondensed"/>
            </w:pPr>
            <w:r>
              <w:t>53</w:t>
            </w:r>
          </w:p>
        </w:tc>
        <w:tc>
          <w:tcPr>
            <w:tcW w:w="576" w:type="dxa"/>
          </w:tcPr>
          <w:p w14:paraId="7676E22A" w14:textId="5F1F0410" w:rsidR="0084622F" w:rsidRPr="00D93DDA" w:rsidRDefault="00D44287" w:rsidP="00AA0E33">
            <w:pPr>
              <w:pStyle w:val="VCAAtablecondensed"/>
            </w:pPr>
            <w:r>
              <w:t>19</w:t>
            </w:r>
          </w:p>
        </w:tc>
        <w:tc>
          <w:tcPr>
            <w:tcW w:w="0" w:type="auto"/>
          </w:tcPr>
          <w:p w14:paraId="49CF5C52" w14:textId="4BC5B69F" w:rsidR="0084622F" w:rsidRPr="00D93DDA" w:rsidRDefault="00D44287" w:rsidP="00AA0E33">
            <w:pPr>
              <w:pStyle w:val="VCAAtablecondensed"/>
            </w:pPr>
            <w:r>
              <w:t>0.9</w:t>
            </w:r>
          </w:p>
        </w:tc>
      </w:tr>
    </w:tbl>
    <w:p w14:paraId="61166817" w14:textId="55A8589F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E757E5">
        <w:rPr>
          <w:lang w:val="en-AU"/>
        </w:rPr>
        <w:t>responses</w:t>
      </w:r>
      <w:r w:rsidR="00E757E5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5B4E1507" w14:textId="365CA740" w:rsidR="00DB6188" w:rsidRPr="00DB6188" w:rsidRDefault="00E757E5" w:rsidP="002240CE">
      <w:pPr>
        <w:pStyle w:val="VCAAbullet"/>
      </w:pPr>
      <w:r>
        <w:t>c</w:t>
      </w:r>
      <w:r w:rsidR="00DB6188" w:rsidRPr="00DB6188">
        <w:t>ustomer does not waste time if the link does not work</w:t>
      </w:r>
    </w:p>
    <w:p w14:paraId="5D899E3C" w14:textId="1B8913C6" w:rsidR="00DB6188" w:rsidRPr="00DB6188" w:rsidRDefault="00E757E5" w:rsidP="002240CE">
      <w:pPr>
        <w:pStyle w:val="VCAAbullet"/>
      </w:pPr>
      <w:r>
        <w:t>c</w:t>
      </w:r>
      <w:r w:rsidR="00DB6188" w:rsidRPr="00DB6188">
        <w:t>ustomer does not get frustrated</w:t>
      </w:r>
    </w:p>
    <w:p w14:paraId="038844D5" w14:textId="74C85E61" w:rsidR="00DB6188" w:rsidRPr="00DB6188" w:rsidRDefault="00E757E5" w:rsidP="002240CE">
      <w:pPr>
        <w:pStyle w:val="VCAAbullet"/>
      </w:pPr>
      <w:r>
        <w:t>t</w:t>
      </w:r>
      <w:r w:rsidR="00DB6188" w:rsidRPr="00DB6188">
        <w:t>he hyperlink opens on the correct webpage</w:t>
      </w:r>
    </w:p>
    <w:p w14:paraId="1DC55B79" w14:textId="45D9AC12" w:rsidR="00DB6188" w:rsidRPr="00DB6188" w:rsidRDefault="00E757E5" w:rsidP="002240CE">
      <w:pPr>
        <w:pStyle w:val="VCAAbullet"/>
      </w:pPr>
      <w:r>
        <w:t>b</w:t>
      </w:r>
      <w:r w:rsidR="00DB6188" w:rsidRPr="00DB6188">
        <w:t>usiness is seen as professional</w:t>
      </w:r>
    </w:p>
    <w:p w14:paraId="3752FE5C" w14:textId="4AAAF9B1" w:rsidR="00DB6188" w:rsidRDefault="00E757E5" w:rsidP="002240CE">
      <w:pPr>
        <w:pStyle w:val="VCAAbullet"/>
      </w:pPr>
      <w:r>
        <w:t>c</w:t>
      </w:r>
      <w:r w:rsidR="00DB6188" w:rsidRPr="00DB6188">
        <w:t>ustomer can make an informed decision</w:t>
      </w:r>
    </w:p>
    <w:p w14:paraId="74A38DF4" w14:textId="3B521F23" w:rsidR="00DB6188" w:rsidRDefault="00E757E5" w:rsidP="002240CE">
      <w:pPr>
        <w:pStyle w:val="VCAAbullet"/>
      </w:pPr>
      <w:r>
        <w:t>d</w:t>
      </w:r>
      <w:r w:rsidR="00B74150">
        <w:t>o not have to repeat the task</w:t>
      </w:r>
      <w:r w:rsidR="00AA0E33">
        <w:t>.</w:t>
      </w:r>
    </w:p>
    <w:p w14:paraId="3C456703" w14:textId="72C3AB76" w:rsidR="00244CE6" w:rsidRPr="00B74150" w:rsidRDefault="00E039FD" w:rsidP="008F2F43">
      <w:pPr>
        <w:pStyle w:val="VCAAbody"/>
        <w:rPr>
          <w:lang w:eastAsia="en-AU"/>
        </w:rPr>
      </w:pPr>
      <w:r>
        <w:rPr>
          <w:lang w:eastAsia="en-AU"/>
        </w:rPr>
        <w:t>‘</w:t>
      </w:r>
      <w:r w:rsidR="00244CE6">
        <w:rPr>
          <w:lang w:eastAsia="en-AU"/>
        </w:rPr>
        <w:t>Saving paper</w:t>
      </w:r>
      <w:r>
        <w:rPr>
          <w:lang w:eastAsia="en-AU"/>
        </w:rPr>
        <w:t>’</w:t>
      </w:r>
      <w:r w:rsidR="00244CE6">
        <w:rPr>
          <w:lang w:eastAsia="en-AU"/>
        </w:rPr>
        <w:t xml:space="preserve"> </w:t>
      </w:r>
      <w:r>
        <w:rPr>
          <w:lang w:eastAsia="en-AU"/>
        </w:rPr>
        <w:t xml:space="preserve">could </w:t>
      </w:r>
      <w:r w:rsidR="00244CE6">
        <w:rPr>
          <w:lang w:eastAsia="en-AU"/>
        </w:rPr>
        <w:t>not</w:t>
      </w:r>
      <w:r>
        <w:rPr>
          <w:lang w:eastAsia="en-AU"/>
        </w:rPr>
        <w:t xml:space="preserve"> be</w:t>
      </w:r>
      <w:r w:rsidR="00244CE6">
        <w:rPr>
          <w:lang w:eastAsia="en-AU"/>
        </w:rPr>
        <w:t xml:space="preserve"> accepted.</w:t>
      </w:r>
    </w:p>
    <w:p w14:paraId="260D35AF" w14:textId="27D04891" w:rsidR="00AC4793" w:rsidRDefault="00AC4793" w:rsidP="00AC4793">
      <w:pPr>
        <w:pStyle w:val="VCAAHeading3"/>
      </w:pPr>
      <w:r>
        <w:t>Question 11ci.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84622F" w:rsidRPr="00D93DDA" w14:paraId="18D06318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DE4B39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2F88007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25480D5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EDF419F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5E54D3A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21E97659" w14:textId="77777777" w:rsidTr="00E049F3">
        <w:tc>
          <w:tcPr>
            <w:tcW w:w="0" w:type="auto"/>
          </w:tcPr>
          <w:p w14:paraId="0D764BF7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E4CF7B5" w14:textId="0E81A6A9" w:rsidR="0084622F" w:rsidRPr="00D93DDA" w:rsidRDefault="00B462E3" w:rsidP="00AA0E33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39C79E57" w14:textId="090EE425" w:rsidR="0084622F" w:rsidRPr="00D93DDA" w:rsidRDefault="00B462E3" w:rsidP="00AA0E33">
            <w:pPr>
              <w:pStyle w:val="VCAAtablecondensed"/>
            </w:pPr>
            <w:r>
              <w:t>36</w:t>
            </w:r>
          </w:p>
        </w:tc>
        <w:tc>
          <w:tcPr>
            <w:tcW w:w="576" w:type="dxa"/>
          </w:tcPr>
          <w:p w14:paraId="3A12434D" w14:textId="27EDF4F6" w:rsidR="0084622F" w:rsidRPr="00D93DDA" w:rsidRDefault="00B462E3" w:rsidP="00AA0E33">
            <w:pPr>
              <w:pStyle w:val="VCAAtablecondensed"/>
            </w:pPr>
            <w:r>
              <w:t>37</w:t>
            </w:r>
          </w:p>
        </w:tc>
        <w:tc>
          <w:tcPr>
            <w:tcW w:w="0" w:type="auto"/>
          </w:tcPr>
          <w:p w14:paraId="69ACB6B0" w14:textId="567E3667" w:rsidR="0084622F" w:rsidRPr="00D93DDA" w:rsidRDefault="00B462E3" w:rsidP="00AA0E33">
            <w:pPr>
              <w:pStyle w:val="VCAAtablecondensed"/>
            </w:pPr>
            <w:r>
              <w:t>1.1</w:t>
            </w:r>
          </w:p>
        </w:tc>
      </w:tr>
    </w:tbl>
    <w:p w14:paraId="1434AE0E" w14:textId="7C7CB924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A7711F">
        <w:rPr>
          <w:lang w:val="en-AU"/>
        </w:rPr>
        <w:t>responses</w:t>
      </w:r>
      <w:r w:rsidR="00A7711F" w:rsidRPr="00516A6D">
        <w:rPr>
          <w:lang w:val="en-AU"/>
        </w:rPr>
        <w:t xml:space="preserve"> </w:t>
      </w:r>
      <w:r w:rsidRPr="00516A6D">
        <w:rPr>
          <w:lang w:val="en-AU"/>
        </w:rPr>
        <w:t>included any two of the following:</w:t>
      </w:r>
    </w:p>
    <w:p w14:paraId="0BC59D53" w14:textId="6883E0C0" w:rsidR="00DB6188" w:rsidRPr="00DB6188" w:rsidRDefault="00A7711F" w:rsidP="002240CE">
      <w:pPr>
        <w:pStyle w:val="VCAAbullet"/>
      </w:pPr>
      <w:r>
        <w:t>l</w:t>
      </w:r>
      <w:r w:rsidR="00DB6188" w:rsidRPr="00DB6188">
        <w:t>ocate the appropriate individual/supervisor who can answer the question</w:t>
      </w:r>
    </w:p>
    <w:p w14:paraId="37314176" w14:textId="26520FA0" w:rsidR="00DB6188" w:rsidRPr="00DB6188" w:rsidRDefault="00A7711F" w:rsidP="002240CE">
      <w:pPr>
        <w:pStyle w:val="VCAAbullet"/>
      </w:pPr>
      <w:r>
        <w:t>r</w:t>
      </w:r>
      <w:r w:rsidR="00DB6188" w:rsidRPr="00DB6188">
        <w:t>efer to policies</w:t>
      </w:r>
      <w:r>
        <w:t xml:space="preserve"> </w:t>
      </w:r>
      <w:r w:rsidR="00DB6188" w:rsidRPr="00DB6188">
        <w:t>/</w:t>
      </w:r>
      <w:r>
        <w:t xml:space="preserve"> </w:t>
      </w:r>
      <w:r w:rsidR="00DB6188" w:rsidRPr="00DB6188">
        <w:t>procedures</w:t>
      </w:r>
      <w:r>
        <w:t xml:space="preserve"> </w:t>
      </w:r>
      <w:r w:rsidR="00DB6188" w:rsidRPr="00DB6188">
        <w:t>/</w:t>
      </w:r>
      <w:r>
        <w:t xml:space="preserve"> </w:t>
      </w:r>
      <w:r w:rsidR="00DB6188" w:rsidRPr="00DB6188">
        <w:t>product manual</w:t>
      </w:r>
    </w:p>
    <w:p w14:paraId="77A90A34" w14:textId="58814DEA" w:rsidR="00DB6188" w:rsidRPr="00DB6188" w:rsidRDefault="00A7711F" w:rsidP="002240CE">
      <w:pPr>
        <w:pStyle w:val="VCAAbullet"/>
      </w:pPr>
      <w:r>
        <w:t>se</w:t>
      </w:r>
      <w:r w:rsidR="00DB6188" w:rsidRPr="00DB6188">
        <w:t>arch in the database</w:t>
      </w:r>
      <w:r w:rsidR="008A4744">
        <w:t xml:space="preserve"> </w:t>
      </w:r>
      <w:r w:rsidR="00DB6188" w:rsidRPr="00DB6188">
        <w:t>/</w:t>
      </w:r>
      <w:r w:rsidR="008A4744">
        <w:t xml:space="preserve"> </w:t>
      </w:r>
      <w:r w:rsidR="00DB6188" w:rsidRPr="00DB6188">
        <w:t>intranet</w:t>
      </w:r>
      <w:r w:rsidR="008A4744">
        <w:t xml:space="preserve"> </w:t>
      </w:r>
      <w:r w:rsidR="00DB6188" w:rsidRPr="00DB6188">
        <w:t>/</w:t>
      </w:r>
      <w:r w:rsidR="008A4744">
        <w:t xml:space="preserve"> </w:t>
      </w:r>
      <w:r w:rsidR="00DB6188" w:rsidRPr="00DB6188">
        <w:t>organisation’s website</w:t>
      </w:r>
      <w:r w:rsidR="00AA0E33">
        <w:t>.</w:t>
      </w:r>
    </w:p>
    <w:p w14:paraId="63D14DAB" w14:textId="57EFC2F0" w:rsidR="00AC4793" w:rsidRDefault="00AC4793" w:rsidP="00AC4793">
      <w:pPr>
        <w:pStyle w:val="VCAAHeading3"/>
      </w:pPr>
      <w:r>
        <w:t>Question 11cii.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096AD2C7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88E1C8F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EEA84CD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5F560B2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18B7DA8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F606C93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51321560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63F5A189" w14:textId="77777777" w:rsidTr="00E049F3">
        <w:tc>
          <w:tcPr>
            <w:tcW w:w="599" w:type="dxa"/>
          </w:tcPr>
          <w:p w14:paraId="6224DA08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ACD5885" w14:textId="42E85DC6" w:rsidR="0084622F" w:rsidRPr="00D93DDA" w:rsidRDefault="00B462E3" w:rsidP="00AA0E33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72C9CA91" w14:textId="2A0AEFC1" w:rsidR="0084622F" w:rsidRPr="00D93DDA" w:rsidRDefault="00B462E3" w:rsidP="00AA0E33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26D1E3A" w14:textId="22A2109C" w:rsidR="0084622F" w:rsidRPr="00D93DDA" w:rsidRDefault="00B462E3" w:rsidP="00AA0E33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6F2D7328" w14:textId="0915F419" w:rsidR="0084622F" w:rsidRPr="00D93DDA" w:rsidRDefault="00B462E3" w:rsidP="00AA0E33">
            <w:pPr>
              <w:pStyle w:val="VCAAtablecondensed"/>
            </w:pPr>
            <w:r>
              <w:t>46</w:t>
            </w:r>
          </w:p>
        </w:tc>
        <w:tc>
          <w:tcPr>
            <w:tcW w:w="864" w:type="dxa"/>
          </w:tcPr>
          <w:p w14:paraId="3DA7A870" w14:textId="7BCD1EB9" w:rsidR="0084622F" w:rsidRPr="00D93DDA" w:rsidRDefault="00B462E3" w:rsidP="00AA0E33">
            <w:pPr>
              <w:pStyle w:val="VCAAtablecondensed"/>
            </w:pPr>
            <w:r>
              <w:t>2.1</w:t>
            </w:r>
          </w:p>
        </w:tc>
      </w:tr>
    </w:tbl>
    <w:p w14:paraId="16FA064C" w14:textId="241665C7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2F236D">
        <w:rPr>
          <w:lang w:val="en-AU"/>
        </w:rPr>
        <w:t>responses</w:t>
      </w:r>
      <w:r w:rsidR="002F236D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following:</w:t>
      </w:r>
    </w:p>
    <w:p w14:paraId="08161749" w14:textId="06244B57" w:rsidR="00DB6188" w:rsidRPr="00DB6188" w:rsidRDefault="00AD5E64" w:rsidP="002240CE">
      <w:pPr>
        <w:pStyle w:val="VCAAbullet"/>
      </w:pPr>
      <w:r>
        <w:t>a</w:t>
      </w:r>
      <w:r w:rsidR="00DB6188" w:rsidRPr="00DB6188">
        <w:t>pologise to them and explain that the appropriate person will call them back in a timely fashion</w:t>
      </w:r>
    </w:p>
    <w:p w14:paraId="5287F09C" w14:textId="396B0320" w:rsidR="00DB6188" w:rsidRPr="00DB6188" w:rsidRDefault="00AD5E64" w:rsidP="002240CE">
      <w:pPr>
        <w:pStyle w:val="VCAAbullet"/>
      </w:pPr>
      <w:r>
        <w:t>u</w:t>
      </w:r>
      <w:r w:rsidR="00DB6188" w:rsidRPr="00DB6188">
        <w:t>se good questioning techniques</w:t>
      </w:r>
    </w:p>
    <w:p w14:paraId="44266724" w14:textId="2F0BDFAB" w:rsidR="00DB6188" w:rsidRPr="00DB6188" w:rsidRDefault="00AD5E64" w:rsidP="002240CE">
      <w:pPr>
        <w:pStyle w:val="VCAAbullet"/>
      </w:pPr>
      <w:r>
        <w:t>r</w:t>
      </w:r>
      <w:r w:rsidR="00DB6188" w:rsidRPr="00DB6188">
        <w:t>emain c</w:t>
      </w:r>
      <w:r w:rsidR="00A96137">
        <w:t>a</w:t>
      </w:r>
      <w:r w:rsidR="00DB6188" w:rsidRPr="00DB6188">
        <w:t>lm</w:t>
      </w:r>
    </w:p>
    <w:p w14:paraId="104F9B16" w14:textId="6175DC15" w:rsidR="00DB6188" w:rsidRPr="00DB6188" w:rsidRDefault="00AD5E64" w:rsidP="002240CE">
      <w:pPr>
        <w:pStyle w:val="VCAAbullet"/>
      </w:pPr>
      <w:r>
        <w:t>d</w:t>
      </w:r>
      <w:r w:rsidR="00DB6188" w:rsidRPr="00DB6188">
        <w:t>o not take it personally</w:t>
      </w:r>
    </w:p>
    <w:p w14:paraId="58FD47A6" w14:textId="01890313" w:rsidR="00DB6188" w:rsidRPr="00DB6188" w:rsidRDefault="00AD5E64" w:rsidP="002240CE">
      <w:pPr>
        <w:pStyle w:val="VCAAbullet"/>
      </w:pPr>
      <w:r>
        <w:t>s</w:t>
      </w:r>
      <w:r w:rsidR="00DB6188" w:rsidRPr="00DB6188">
        <w:t>ympathise (show empathy)</w:t>
      </w:r>
      <w:r w:rsidR="00642A57">
        <w:t xml:space="preserve"> </w:t>
      </w:r>
      <w:r w:rsidR="00DB6188" w:rsidRPr="00DB6188">
        <w:t>/</w:t>
      </w:r>
      <w:r w:rsidR="00642A57">
        <w:t xml:space="preserve"> </w:t>
      </w:r>
      <w:r w:rsidR="00DB6188" w:rsidRPr="00DB6188">
        <w:t>put yourself in the shoes of the customer</w:t>
      </w:r>
    </w:p>
    <w:p w14:paraId="07B28F0A" w14:textId="0047A388" w:rsidR="00DB6188" w:rsidRPr="00DB6188" w:rsidRDefault="00AD5E64" w:rsidP="002240CE">
      <w:pPr>
        <w:pStyle w:val="VCAAbullet"/>
      </w:pPr>
      <w:r>
        <w:t>u</w:t>
      </w:r>
      <w:r w:rsidR="00DB6188" w:rsidRPr="00DB6188">
        <w:t>se active listening skills</w:t>
      </w:r>
    </w:p>
    <w:p w14:paraId="68261D0A" w14:textId="575951A7" w:rsidR="00DB6188" w:rsidRPr="00DB6188" w:rsidRDefault="00AD5E64" w:rsidP="002240CE">
      <w:pPr>
        <w:pStyle w:val="VCAAbullet"/>
      </w:pPr>
      <w:r>
        <w:t>s</w:t>
      </w:r>
      <w:r w:rsidR="00DB6188" w:rsidRPr="00DB6188">
        <w:t>ummarise their concern</w:t>
      </w:r>
    </w:p>
    <w:p w14:paraId="1935017F" w14:textId="189E5051" w:rsidR="00DB6188" w:rsidRPr="00DB6188" w:rsidRDefault="00AD5E64" w:rsidP="002240CE">
      <w:pPr>
        <w:pStyle w:val="VCAAbullet"/>
      </w:pPr>
      <w:r>
        <w:t>f</w:t>
      </w:r>
      <w:r w:rsidR="00DB6188" w:rsidRPr="00DB6188">
        <w:t xml:space="preserve">ind a solution </w:t>
      </w:r>
    </w:p>
    <w:p w14:paraId="21871817" w14:textId="7396FFCB" w:rsidR="00DB6188" w:rsidRPr="00DB6188" w:rsidRDefault="00AD5E64" w:rsidP="002240CE">
      <w:pPr>
        <w:pStyle w:val="VCAAbullet"/>
      </w:pPr>
      <w:r>
        <w:t>e</w:t>
      </w:r>
      <w:r w:rsidR="00DB6188" w:rsidRPr="00DB6188">
        <w:t>scalate if customer is still angry</w:t>
      </w:r>
      <w:r w:rsidR="00642A57">
        <w:t xml:space="preserve"> </w:t>
      </w:r>
      <w:r w:rsidR="00DB6188" w:rsidRPr="00DB6188">
        <w:t>/</w:t>
      </w:r>
      <w:r w:rsidR="00642A57">
        <w:t xml:space="preserve"> </w:t>
      </w:r>
      <w:r w:rsidR="00DB6188" w:rsidRPr="00DB6188">
        <w:t>not satisfied</w:t>
      </w:r>
      <w:r w:rsidR="00AA0E33">
        <w:t>.</w:t>
      </w:r>
    </w:p>
    <w:p w14:paraId="745B4B9A" w14:textId="759071A5" w:rsidR="00C51F7B" w:rsidRDefault="00244CE6" w:rsidP="00DB6188">
      <w:pPr>
        <w:pStyle w:val="VCAAbody"/>
      </w:pPr>
      <w:r>
        <w:t>This question was generally well</w:t>
      </w:r>
      <w:r w:rsidR="00A96137">
        <w:t xml:space="preserve"> </w:t>
      </w:r>
      <w:r>
        <w:t>answered.</w:t>
      </w:r>
    </w:p>
    <w:p w14:paraId="15C7223D" w14:textId="77777777" w:rsidR="00C51F7B" w:rsidRDefault="00C51F7B" w:rsidP="00F4437A">
      <w:pPr>
        <w:pStyle w:val="VCAAbody"/>
      </w:pPr>
      <w:r>
        <w:br w:type="page"/>
      </w:r>
    </w:p>
    <w:p w14:paraId="6F9D83D1" w14:textId="0ACBFF1A" w:rsidR="00AC4793" w:rsidRDefault="00AC4793" w:rsidP="00AC4793">
      <w:pPr>
        <w:pStyle w:val="VCAAHeading3"/>
      </w:pPr>
      <w:r>
        <w:lastRenderedPageBreak/>
        <w:t>Question 1</w:t>
      </w:r>
      <w:r w:rsidR="00BF420C">
        <w:t>2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84622F" w:rsidRPr="00D93DDA" w14:paraId="5357E78B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B26FE9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347BE3A2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FD89B37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3C74CE6" w14:textId="77777777" w:rsidR="0084622F" w:rsidRPr="00D93DDA" w:rsidRDefault="0084622F" w:rsidP="00AA0E33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FDDC4B6" w14:textId="77777777" w:rsidR="0084622F" w:rsidRPr="00D93DDA" w:rsidRDefault="0084622F" w:rsidP="00AA0E33">
            <w:pPr>
              <w:pStyle w:val="VCAAtablecondensed"/>
            </w:pPr>
            <w:r w:rsidRPr="00D93DDA">
              <w:t>3</w:t>
            </w:r>
          </w:p>
        </w:tc>
        <w:tc>
          <w:tcPr>
            <w:tcW w:w="0" w:type="auto"/>
          </w:tcPr>
          <w:p w14:paraId="49D03396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3BDC54A0" w14:textId="77777777" w:rsidTr="00E049F3">
        <w:tc>
          <w:tcPr>
            <w:tcW w:w="0" w:type="auto"/>
          </w:tcPr>
          <w:p w14:paraId="6E5AA878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6FDEFCB" w14:textId="11A03C62" w:rsidR="0084622F" w:rsidRPr="00D93DDA" w:rsidRDefault="00B462E3" w:rsidP="00AA0E33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76E4FD4F" w14:textId="4A4CA0F1" w:rsidR="0084622F" w:rsidRPr="00D93DDA" w:rsidRDefault="00B462E3" w:rsidP="00AA0E33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49D6B33D" w14:textId="5B983A0B" w:rsidR="0084622F" w:rsidRPr="00D93DDA" w:rsidRDefault="00B462E3" w:rsidP="00AA0E33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4CA70898" w14:textId="1D176DD9" w:rsidR="0084622F" w:rsidRPr="00D93DDA" w:rsidRDefault="00B462E3" w:rsidP="00AA0E33">
            <w:pPr>
              <w:pStyle w:val="VCAAtablecondensed"/>
            </w:pPr>
            <w:r>
              <w:t>17</w:t>
            </w:r>
          </w:p>
        </w:tc>
        <w:tc>
          <w:tcPr>
            <w:tcW w:w="0" w:type="auto"/>
          </w:tcPr>
          <w:p w14:paraId="3F019C77" w14:textId="42BB2C53" w:rsidR="0084622F" w:rsidRPr="00D93DDA" w:rsidRDefault="00B462E3" w:rsidP="00AA0E33">
            <w:pPr>
              <w:pStyle w:val="VCAAtablecondensed"/>
            </w:pPr>
            <w:r>
              <w:t>1.5</w:t>
            </w:r>
          </w:p>
        </w:tc>
      </w:tr>
    </w:tbl>
    <w:p w14:paraId="55D3DC1F" w14:textId="4F0651B9" w:rsidR="00B74150" w:rsidRPr="00516A6D" w:rsidRDefault="00B74150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BA342D">
        <w:rPr>
          <w:lang w:val="en-AU"/>
        </w:rPr>
        <w:t>responses</w:t>
      </w:r>
      <w:r w:rsidR="00BA342D" w:rsidRPr="00516A6D">
        <w:rPr>
          <w:lang w:val="en-AU"/>
        </w:rPr>
        <w:t xml:space="preserve"> </w:t>
      </w:r>
      <w:r w:rsidRPr="00516A6D">
        <w:rPr>
          <w:lang w:val="en-AU"/>
        </w:rPr>
        <w:t>included any t</w:t>
      </w:r>
      <w:r>
        <w:rPr>
          <w:lang w:val="en-AU"/>
        </w:rPr>
        <w:t>hree</w:t>
      </w:r>
      <w:r w:rsidRPr="00516A6D">
        <w:rPr>
          <w:lang w:val="en-AU"/>
        </w:rPr>
        <w:t xml:space="preserve"> of the following:</w:t>
      </w:r>
    </w:p>
    <w:p w14:paraId="510ED783" w14:textId="2715335B" w:rsidR="00DB6188" w:rsidRPr="00DB6188" w:rsidRDefault="00BA342D" w:rsidP="002240CE">
      <w:pPr>
        <w:pStyle w:val="VCAAbullet"/>
      </w:pPr>
      <w:r>
        <w:t>w</w:t>
      </w:r>
      <w:r w:rsidR="00DB6188" w:rsidRPr="00DB6188">
        <w:t>ord processing (M</w:t>
      </w:r>
      <w:r>
        <w:t>icrosoft</w:t>
      </w:r>
      <w:r w:rsidR="00DB6188" w:rsidRPr="00DB6188">
        <w:t xml:space="preserve"> Word)</w:t>
      </w:r>
    </w:p>
    <w:p w14:paraId="416E8DAA" w14:textId="42DBFEBF" w:rsidR="00DB6188" w:rsidRPr="00DB6188" w:rsidRDefault="00BA342D" w:rsidP="002240CE">
      <w:pPr>
        <w:pStyle w:val="VCAAbullet"/>
      </w:pPr>
      <w:r>
        <w:t>s</w:t>
      </w:r>
      <w:r w:rsidR="00DB6188" w:rsidRPr="00DB6188">
        <w:t>preadsheet (</w:t>
      </w:r>
      <w:r w:rsidRPr="00DB6188">
        <w:t>M</w:t>
      </w:r>
      <w:r>
        <w:t>icrosoft</w:t>
      </w:r>
      <w:r w:rsidRPr="00DB6188">
        <w:t xml:space="preserve"> </w:t>
      </w:r>
      <w:r w:rsidR="00DB6188" w:rsidRPr="00DB6188">
        <w:t>Excel)</w:t>
      </w:r>
    </w:p>
    <w:p w14:paraId="493D7AC3" w14:textId="0E56CEFC" w:rsidR="00DB6188" w:rsidRDefault="00BA342D" w:rsidP="002240CE">
      <w:pPr>
        <w:pStyle w:val="VCAAbullet"/>
      </w:pPr>
      <w:r>
        <w:t>d</w:t>
      </w:r>
      <w:r w:rsidR="00DB6188" w:rsidRPr="00DB6188">
        <w:t>atabase (</w:t>
      </w:r>
      <w:r w:rsidRPr="00DB6188">
        <w:t>M</w:t>
      </w:r>
      <w:r>
        <w:t>icrosoft</w:t>
      </w:r>
      <w:r w:rsidRPr="00DB6188">
        <w:t xml:space="preserve"> </w:t>
      </w:r>
      <w:r w:rsidR="00DB6188" w:rsidRPr="00DB6188">
        <w:t>Access)</w:t>
      </w:r>
    </w:p>
    <w:p w14:paraId="569B7A08" w14:textId="04C36B6C" w:rsidR="00DB6188" w:rsidRPr="00244CE6" w:rsidRDefault="00BA342D" w:rsidP="002240CE">
      <w:pPr>
        <w:pStyle w:val="VCAAbullet"/>
      </w:pPr>
      <w:r>
        <w:t>d</w:t>
      </w:r>
      <w:r w:rsidR="00244CE6">
        <w:t>esktop publishing (</w:t>
      </w:r>
      <w:r w:rsidRPr="00DB6188">
        <w:t>M</w:t>
      </w:r>
      <w:r>
        <w:t>icrosoft</w:t>
      </w:r>
      <w:r w:rsidRPr="00DB6188">
        <w:t xml:space="preserve"> </w:t>
      </w:r>
      <w:r w:rsidR="00244CE6">
        <w:t>Publisher)</w:t>
      </w:r>
    </w:p>
    <w:p w14:paraId="25A57407" w14:textId="77777777" w:rsidR="00DB6188" w:rsidRPr="00DB6188" w:rsidRDefault="00DB6188" w:rsidP="002240CE">
      <w:pPr>
        <w:pStyle w:val="VCAAbullet"/>
      </w:pPr>
      <w:r w:rsidRPr="00DB6188">
        <w:t xml:space="preserve">Libre Office </w:t>
      </w:r>
    </w:p>
    <w:p w14:paraId="5760F254" w14:textId="02DFFD45" w:rsidR="00DB6188" w:rsidRPr="00DB6188" w:rsidRDefault="00DB6188" w:rsidP="002240CE">
      <w:pPr>
        <w:pStyle w:val="VCAAbullet"/>
      </w:pPr>
      <w:r w:rsidRPr="00DB6188">
        <w:t>Free Office</w:t>
      </w:r>
      <w:r w:rsidR="00AA0E33">
        <w:t>.</w:t>
      </w:r>
    </w:p>
    <w:p w14:paraId="559D63D0" w14:textId="1329390F" w:rsidR="00DB6188" w:rsidRPr="00DB6188" w:rsidRDefault="00244CE6" w:rsidP="00DB6188">
      <w:pPr>
        <w:pStyle w:val="VCAAbody"/>
      </w:pPr>
      <w:r>
        <w:t>Th</w:t>
      </w:r>
      <w:r w:rsidR="00784AF5">
        <w:t>is</w:t>
      </w:r>
      <w:r>
        <w:t xml:space="preserve"> question </w:t>
      </w:r>
      <w:r w:rsidR="006A6F68">
        <w:t>tested</w:t>
      </w:r>
      <w:r>
        <w:t xml:space="preserve"> knowledge of software that can be used to </w:t>
      </w:r>
      <w:r w:rsidR="00EA3C9F">
        <w:t xml:space="preserve">create a mail merge instead of the </w:t>
      </w:r>
      <w:r w:rsidR="00D7004A">
        <w:t xml:space="preserve">manual </w:t>
      </w:r>
      <w:r w:rsidR="00EA3C9F">
        <w:t>process of doing it. Students are reminded to use industry language when providing answers</w:t>
      </w:r>
      <w:r w:rsidR="00F07365">
        <w:t>; they are</w:t>
      </w:r>
      <w:r w:rsidR="00EA3C9F">
        <w:t xml:space="preserve"> advised not to use </w:t>
      </w:r>
      <w:r w:rsidR="00FE58C4">
        <w:t xml:space="preserve">vague </w:t>
      </w:r>
      <w:r w:rsidR="00EA3C9F">
        <w:t xml:space="preserve">answers </w:t>
      </w:r>
      <w:r w:rsidR="009A5B08">
        <w:t xml:space="preserve">such as </w:t>
      </w:r>
      <w:r w:rsidR="00EA3C9F">
        <w:t>‘word’ or ‘‘excel’ but instead write ‘Microsoft Word’ or ‘Microsoft Excel’.</w:t>
      </w:r>
    </w:p>
    <w:p w14:paraId="08D6DBF2" w14:textId="784BFD7D" w:rsidR="00AC4793" w:rsidRDefault="00AC4793" w:rsidP="00AC4793">
      <w:pPr>
        <w:pStyle w:val="VCAAHeading3"/>
      </w:pPr>
      <w:r>
        <w:t>Question 1</w:t>
      </w:r>
      <w:r w:rsidR="00BF420C">
        <w:t>3a</w:t>
      </w:r>
      <w:r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84622F" w:rsidRPr="00D93DDA" w14:paraId="2F760117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027121E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5EEE2A9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87A5E77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986B261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36EEEF7E" w14:textId="77777777" w:rsidTr="00E049F3">
        <w:tc>
          <w:tcPr>
            <w:tcW w:w="0" w:type="auto"/>
          </w:tcPr>
          <w:p w14:paraId="5D149EA1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B166711" w14:textId="74CBF1CB" w:rsidR="0084622F" w:rsidRPr="00D93DDA" w:rsidRDefault="00157662" w:rsidP="00AA0E33">
            <w:pPr>
              <w:pStyle w:val="VCAAtablecondensed"/>
            </w:pPr>
            <w:r>
              <w:t>45</w:t>
            </w:r>
          </w:p>
        </w:tc>
        <w:tc>
          <w:tcPr>
            <w:tcW w:w="576" w:type="dxa"/>
          </w:tcPr>
          <w:p w14:paraId="257CFC8D" w14:textId="3A91A98F" w:rsidR="0084622F" w:rsidRPr="00D93DDA" w:rsidRDefault="00157662" w:rsidP="00AA0E33">
            <w:pPr>
              <w:pStyle w:val="VCAAtablecondensed"/>
            </w:pPr>
            <w:r>
              <w:t>55</w:t>
            </w:r>
          </w:p>
        </w:tc>
        <w:tc>
          <w:tcPr>
            <w:tcW w:w="0" w:type="auto"/>
          </w:tcPr>
          <w:p w14:paraId="46F16CFD" w14:textId="52F7323E" w:rsidR="0084622F" w:rsidRPr="00D93DDA" w:rsidRDefault="00157662" w:rsidP="00AA0E33">
            <w:pPr>
              <w:pStyle w:val="VCAAtablecondensed"/>
            </w:pPr>
            <w:r>
              <w:t>0.6</w:t>
            </w:r>
          </w:p>
        </w:tc>
      </w:tr>
    </w:tbl>
    <w:p w14:paraId="1648AAD6" w14:textId="1AABF452" w:rsidR="00EC75CA" w:rsidRPr="00EC75CA" w:rsidRDefault="00EC75CA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9A5B08">
        <w:rPr>
          <w:lang w:val="en-AU"/>
        </w:rPr>
        <w:t>responses</w:t>
      </w:r>
      <w:r w:rsidR="009A5B08" w:rsidRPr="00516A6D">
        <w:rPr>
          <w:lang w:val="en-AU"/>
        </w:rPr>
        <w:t xml:space="preserve"> </w:t>
      </w:r>
      <w:r w:rsidRPr="00516A6D">
        <w:rPr>
          <w:lang w:val="en-AU"/>
        </w:rPr>
        <w:t xml:space="preserve">included any </w:t>
      </w:r>
      <w:r>
        <w:rPr>
          <w:lang w:val="en-AU"/>
        </w:rPr>
        <w:t>one</w:t>
      </w:r>
      <w:r w:rsidRPr="00516A6D">
        <w:rPr>
          <w:lang w:val="en-AU"/>
        </w:rPr>
        <w:t xml:space="preserve"> of the following:</w:t>
      </w:r>
    </w:p>
    <w:p w14:paraId="5A06ED56" w14:textId="51C8B7AB" w:rsidR="00107FB0" w:rsidRPr="00107FB0" w:rsidRDefault="009A5B08" w:rsidP="002240CE">
      <w:pPr>
        <w:pStyle w:val="VCAAbullet"/>
      </w:pPr>
      <w:r>
        <w:t>c</w:t>
      </w:r>
      <w:r w:rsidR="00107FB0" w:rsidRPr="00107FB0">
        <w:t>opyright</w:t>
      </w:r>
    </w:p>
    <w:p w14:paraId="56CBEBF6" w14:textId="1C3AF8B6" w:rsidR="00107FB0" w:rsidRPr="00107FB0" w:rsidRDefault="009A5B08" w:rsidP="002240CE">
      <w:pPr>
        <w:pStyle w:val="VCAAbullet"/>
      </w:pPr>
      <w:r>
        <w:t>t</w:t>
      </w:r>
      <w:r w:rsidR="00107FB0" w:rsidRPr="00107FB0">
        <w:t>rademark</w:t>
      </w:r>
    </w:p>
    <w:p w14:paraId="68280F89" w14:textId="1D640C93" w:rsidR="00107FB0" w:rsidRPr="00107FB0" w:rsidRDefault="009A5B08" w:rsidP="002240CE">
      <w:pPr>
        <w:pStyle w:val="VCAAbullet"/>
      </w:pPr>
      <w:r>
        <w:t>p</w:t>
      </w:r>
      <w:r w:rsidR="00107FB0" w:rsidRPr="00107FB0">
        <w:t>atent</w:t>
      </w:r>
    </w:p>
    <w:p w14:paraId="63E8EC6F" w14:textId="22432E8F" w:rsidR="00107FB0" w:rsidRPr="00107FB0" w:rsidRDefault="009A5B08" w:rsidP="002240CE">
      <w:pPr>
        <w:pStyle w:val="VCAAbullet"/>
      </w:pPr>
      <w:r>
        <w:t>r</w:t>
      </w:r>
      <w:r w:rsidR="00107FB0" w:rsidRPr="00107FB0">
        <w:t>egistered designs</w:t>
      </w:r>
    </w:p>
    <w:p w14:paraId="79C34D37" w14:textId="54185E4C" w:rsidR="00107FB0" w:rsidRPr="00107FB0" w:rsidRDefault="009A5B08" w:rsidP="002240CE">
      <w:pPr>
        <w:pStyle w:val="VCAAbullet"/>
      </w:pPr>
      <w:r>
        <w:t>p</w:t>
      </w:r>
      <w:r w:rsidR="00107FB0" w:rsidRPr="00107FB0">
        <w:t xml:space="preserve">lant </w:t>
      </w:r>
      <w:r>
        <w:t>b</w:t>
      </w:r>
      <w:r w:rsidR="00107FB0" w:rsidRPr="00107FB0">
        <w:t xml:space="preserve">reeder’s </w:t>
      </w:r>
      <w:r>
        <w:t>r</w:t>
      </w:r>
      <w:r w:rsidR="00107FB0" w:rsidRPr="00107FB0">
        <w:t>ights</w:t>
      </w:r>
      <w:r w:rsidR="00944F38">
        <w:t>.</w:t>
      </w:r>
    </w:p>
    <w:p w14:paraId="35C07F7F" w14:textId="493F1DB0" w:rsidR="00AC4793" w:rsidRDefault="00AC4793" w:rsidP="00AC4793">
      <w:pPr>
        <w:pStyle w:val="VCAAHeading3"/>
      </w:pPr>
      <w:r>
        <w:t>Question 1</w:t>
      </w:r>
      <w:r w:rsidR="00BF420C">
        <w:t>3b</w:t>
      </w:r>
      <w:r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84622F" w:rsidRPr="00D93DDA" w14:paraId="3B67C1FF" w14:textId="77777777" w:rsidTr="00E0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0363E5A" w14:textId="77777777" w:rsidR="0084622F" w:rsidRPr="00D93DDA" w:rsidRDefault="0084622F" w:rsidP="00AA0E33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C02CB60" w14:textId="77777777" w:rsidR="0084622F" w:rsidRPr="00D93DDA" w:rsidRDefault="0084622F" w:rsidP="00AA0E33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2410E8E" w14:textId="77777777" w:rsidR="0084622F" w:rsidRPr="00D93DDA" w:rsidRDefault="0084622F" w:rsidP="00AA0E33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44D85CAA" w14:textId="77777777" w:rsidR="0084622F" w:rsidRPr="00D93DDA" w:rsidRDefault="0084622F" w:rsidP="00AA0E33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84622F" w:rsidRPr="00D93DDA" w14:paraId="2CE30EA8" w14:textId="77777777" w:rsidTr="00E049F3">
        <w:tc>
          <w:tcPr>
            <w:tcW w:w="0" w:type="auto"/>
          </w:tcPr>
          <w:p w14:paraId="168A1E1E" w14:textId="77777777" w:rsidR="0084622F" w:rsidRPr="00D93DDA" w:rsidRDefault="0084622F" w:rsidP="00AA0E33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BB22D81" w14:textId="0CE09411" w:rsidR="0084622F" w:rsidRPr="00D93DDA" w:rsidRDefault="00157662" w:rsidP="00AA0E33">
            <w:pPr>
              <w:pStyle w:val="VCAAtablecondensed"/>
            </w:pPr>
            <w:r>
              <w:t>69</w:t>
            </w:r>
          </w:p>
        </w:tc>
        <w:tc>
          <w:tcPr>
            <w:tcW w:w="576" w:type="dxa"/>
          </w:tcPr>
          <w:p w14:paraId="0D888815" w14:textId="66BAD8E1" w:rsidR="0084622F" w:rsidRPr="00D93DDA" w:rsidRDefault="00157662" w:rsidP="00AA0E33">
            <w:pPr>
              <w:pStyle w:val="VCAAtablecondensed"/>
            </w:pPr>
            <w:r>
              <w:t>31</w:t>
            </w:r>
          </w:p>
        </w:tc>
        <w:tc>
          <w:tcPr>
            <w:tcW w:w="0" w:type="auto"/>
          </w:tcPr>
          <w:p w14:paraId="49D9356A" w14:textId="3CEF5FBF" w:rsidR="0084622F" w:rsidRPr="00D93DDA" w:rsidRDefault="00157662" w:rsidP="00AA0E33">
            <w:pPr>
              <w:pStyle w:val="VCAAtablecondensed"/>
            </w:pPr>
            <w:r>
              <w:t>0.3</w:t>
            </w:r>
          </w:p>
        </w:tc>
      </w:tr>
    </w:tbl>
    <w:p w14:paraId="4D569E5D" w14:textId="2A785BFE" w:rsidR="00EC75CA" w:rsidRPr="00516A6D" w:rsidRDefault="00EC75CA" w:rsidP="008F2F43">
      <w:pPr>
        <w:pStyle w:val="VCAAbody"/>
        <w:rPr>
          <w:lang w:val="en-AU"/>
        </w:rPr>
      </w:pPr>
      <w:r w:rsidRPr="00516A6D">
        <w:rPr>
          <w:lang w:val="en-AU"/>
        </w:rPr>
        <w:t xml:space="preserve">Acceptable </w:t>
      </w:r>
      <w:r w:rsidR="009A5B08">
        <w:rPr>
          <w:lang w:val="en-AU"/>
        </w:rPr>
        <w:t>responses</w:t>
      </w:r>
      <w:r w:rsidR="009A5B08" w:rsidRPr="00516A6D">
        <w:rPr>
          <w:lang w:val="en-AU"/>
        </w:rPr>
        <w:t xml:space="preserve"> </w:t>
      </w:r>
      <w:r w:rsidRPr="00516A6D">
        <w:rPr>
          <w:lang w:val="en-AU"/>
        </w:rPr>
        <w:t xml:space="preserve">included any </w:t>
      </w:r>
      <w:r>
        <w:rPr>
          <w:lang w:val="en-AU"/>
        </w:rPr>
        <w:t>one</w:t>
      </w:r>
      <w:r w:rsidRPr="00516A6D">
        <w:rPr>
          <w:lang w:val="en-AU"/>
        </w:rPr>
        <w:t xml:space="preserve"> of the following:</w:t>
      </w:r>
    </w:p>
    <w:p w14:paraId="1869B6A3" w14:textId="23794507" w:rsidR="00107FB0" w:rsidRPr="00107FB0" w:rsidRDefault="00107FB0" w:rsidP="002240CE">
      <w:pPr>
        <w:pStyle w:val="VCAAbullet"/>
      </w:pPr>
      <w:r w:rsidRPr="00107FB0">
        <w:t>(</w:t>
      </w:r>
      <w:r w:rsidR="009A5B08">
        <w:t>c</w:t>
      </w:r>
      <w:r w:rsidRPr="00107FB0">
        <w:t>opyright) music, books, screenplays, logos, registered business names</w:t>
      </w:r>
    </w:p>
    <w:p w14:paraId="2A9044E9" w14:textId="7E59F08F" w:rsidR="00107FB0" w:rsidRPr="00107FB0" w:rsidRDefault="00107FB0" w:rsidP="002240CE">
      <w:pPr>
        <w:pStyle w:val="VCAAbullet"/>
      </w:pPr>
      <w:r w:rsidRPr="00107FB0">
        <w:t>(</w:t>
      </w:r>
      <w:r w:rsidR="009A5B08">
        <w:t>t</w:t>
      </w:r>
      <w:r w:rsidRPr="00107FB0">
        <w:t>rademark) logos, letters, words, phrases, acronyms, shapes, colours, sense, sound</w:t>
      </w:r>
    </w:p>
    <w:p w14:paraId="7BB0733C" w14:textId="5B6EA80A" w:rsidR="00107FB0" w:rsidRPr="00107FB0" w:rsidRDefault="00107FB0" w:rsidP="002240CE">
      <w:pPr>
        <w:pStyle w:val="VCAAbullet"/>
      </w:pPr>
      <w:r w:rsidRPr="00107FB0">
        <w:t>(</w:t>
      </w:r>
      <w:r w:rsidR="009A5B08">
        <w:t>p</w:t>
      </w:r>
      <w:r w:rsidRPr="00107FB0">
        <w:t>atent) right to an invention</w:t>
      </w:r>
    </w:p>
    <w:p w14:paraId="3B41C7C6" w14:textId="3F317ED8" w:rsidR="00107FB0" w:rsidRPr="00107FB0" w:rsidRDefault="00107FB0" w:rsidP="002240CE">
      <w:pPr>
        <w:pStyle w:val="VCAAbullet"/>
      </w:pPr>
      <w:r w:rsidRPr="00107FB0">
        <w:t>(</w:t>
      </w:r>
      <w:r w:rsidR="009A5B08">
        <w:t>r</w:t>
      </w:r>
      <w:r w:rsidRPr="00107FB0">
        <w:t>egistered designs) product</w:t>
      </w:r>
    </w:p>
    <w:p w14:paraId="6599BDE3" w14:textId="45E670C9" w:rsidR="00107FB0" w:rsidRPr="00107FB0" w:rsidRDefault="00107FB0" w:rsidP="002240CE">
      <w:pPr>
        <w:pStyle w:val="VCAAbullet"/>
      </w:pPr>
      <w:r w:rsidRPr="00107FB0">
        <w:t>(</w:t>
      </w:r>
      <w:r w:rsidR="009A5B08">
        <w:t>p</w:t>
      </w:r>
      <w:r w:rsidRPr="00107FB0">
        <w:t xml:space="preserve">lant </w:t>
      </w:r>
      <w:r w:rsidR="009A5B08">
        <w:t>b</w:t>
      </w:r>
      <w:r w:rsidRPr="00107FB0">
        <w:t xml:space="preserve">reeder’s </w:t>
      </w:r>
      <w:r w:rsidR="009A5B08">
        <w:t>r</w:t>
      </w:r>
      <w:r w:rsidRPr="00107FB0">
        <w:t>ights) new and distinctive plant varieties</w:t>
      </w:r>
      <w:r w:rsidR="00944F38">
        <w:t>.</w:t>
      </w:r>
    </w:p>
    <w:p w14:paraId="1562B870" w14:textId="0BB6D3B5" w:rsidR="00107FB0" w:rsidRPr="00107FB0" w:rsidRDefault="00EC75CA" w:rsidP="00107FB0">
      <w:pPr>
        <w:pStyle w:val="VCAAbody"/>
      </w:pPr>
      <w:r>
        <w:t xml:space="preserve">If </w:t>
      </w:r>
      <w:r w:rsidR="002240CE">
        <w:t>the response to Question</w:t>
      </w:r>
      <w:r>
        <w:t xml:space="preserve"> 13a</w:t>
      </w:r>
      <w:r w:rsidR="002240CE">
        <w:t>.</w:t>
      </w:r>
      <w:r>
        <w:t xml:space="preserve"> was incorrect, no mark </w:t>
      </w:r>
      <w:r w:rsidR="00303E8D">
        <w:t xml:space="preserve">could be </w:t>
      </w:r>
      <w:r>
        <w:t>allocated for this question.</w:t>
      </w:r>
    </w:p>
    <w:sectPr w:rsidR="00107FB0" w:rsidRPr="00107FB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8302" w14:textId="77777777" w:rsidR="0072174C" w:rsidRDefault="0072174C" w:rsidP="00304EA1">
      <w:pPr>
        <w:spacing w:after="0" w:line="240" w:lineRule="auto"/>
      </w:pPr>
      <w:r>
        <w:separator/>
      </w:r>
    </w:p>
  </w:endnote>
  <w:endnote w:type="continuationSeparator" w:id="0">
    <w:p w14:paraId="5D55FF61" w14:textId="77777777" w:rsidR="0072174C" w:rsidRDefault="0072174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87BDC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387BDC" w:rsidRPr="00D06414" w:rsidRDefault="00387BD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387BDC" w:rsidRPr="00D06414" w:rsidRDefault="00387BD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387BDC" w:rsidRPr="00D06414" w:rsidRDefault="00387BD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387BDC" w:rsidRPr="00D06414" w:rsidRDefault="00387BD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87BDC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387BDC" w:rsidRPr="00D06414" w:rsidRDefault="00387BD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387BDC" w:rsidRPr="00D06414" w:rsidRDefault="00387BD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387BDC" w:rsidRPr="00D06414" w:rsidRDefault="00387BD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387BDC" w:rsidRPr="00D06414" w:rsidRDefault="00387BD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E737" w14:textId="77777777" w:rsidR="0072174C" w:rsidRDefault="0072174C" w:rsidP="00304EA1">
      <w:pPr>
        <w:spacing w:after="0" w:line="240" w:lineRule="auto"/>
      </w:pPr>
      <w:r>
        <w:separator/>
      </w:r>
    </w:p>
  </w:footnote>
  <w:footnote w:type="continuationSeparator" w:id="0">
    <w:p w14:paraId="7B33DBAF" w14:textId="77777777" w:rsidR="0072174C" w:rsidRDefault="0072174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615F39BE" w:rsidR="00387BDC" w:rsidRPr="00D86DE4" w:rsidRDefault="00F4437A" w:rsidP="00D86DE4">
    <w:pPr>
      <w:pStyle w:val="VCAAcaptionsandfootnotes"/>
      <w:rPr>
        <w:color w:val="999999" w:themeColor="accent2"/>
      </w:rPr>
    </w:pPr>
    <w:r>
      <w:t>2021 VCE VET Business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387BDC" w:rsidRPr="009370BC" w:rsidRDefault="00387BD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19CC24B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A4"/>
    <w:multiLevelType w:val="hybridMultilevel"/>
    <w:tmpl w:val="0C208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511"/>
    <w:multiLevelType w:val="hybridMultilevel"/>
    <w:tmpl w:val="85FEC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22D1"/>
    <w:multiLevelType w:val="hybridMultilevel"/>
    <w:tmpl w:val="B19A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0AC"/>
    <w:multiLevelType w:val="hybridMultilevel"/>
    <w:tmpl w:val="6B1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1C0C"/>
    <w:multiLevelType w:val="hybridMultilevel"/>
    <w:tmpl w:val="804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E69"/>
    <w:multiLevelType w:val="hybridMultilevel"/>
    <w:tmpl w:val="2B6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776"/>
    <w:multiLevelType w:val="hybridMultilevel"/>
    <w:tmpl w:val="95C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676"/>
    <w:multiLevelType w:val="hybridMultilevel"/>
    <w:tmpl w:val="3126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76F2"/>
    <w:multiLevelType w:val="hybridMultilevel"/>
    <w:tmpl w:val="04907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7A7"/>
    <w:multiLevelType w:val="hybridMultilevel"/>
    <w:tmpl w:val="4B8A8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4A0B"/>
    <w:multiLevelType w:val="hybridMultilevel"/>
    <w:tmpl w:val="A1224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E88"/>
    <w:multiLevelType w:val="hybridMultilevel"/>
    <w:tmpl w:val="8208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99E"/>
    <w:multiLevelType w:val="hybridMultilevel"/>
    <w:tmpl w:val="32DE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3759"/>
    <w:multiLevelType w:val="hybridMultilevel"/>
    <w:tmpl w:val="1D12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708B"/>
    <w:multiLevelType w:val="hybridMultilevel"/>
    <w:tmpl w:val="9DDEE686"/>
    <w:lvl w:ilvl="0" w:tplc="0C09000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F7637A"/>
    <w:multiLevelType w:val="hybridMultilevel"/>
    <w:tmpl w:val="17BA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57C7E"/>
    <w:multiLevelType w:val="hybridMultilevel"/>
    <w:tmpl w:val="9486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61CE"/>
    <w:multiLevelType w:val="hybridMultilevel"/>
    <w:tmpl w:val="68EEE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13F7B"/>
    <w:multiLevelType w:val="hybridMultilevel"/>
    <w:tmpl w:val="3670A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164E"/>
    <w:multiLevelType w:val="hybridMultilevel"/>
    <w:tmpl w:val="AEB4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424C"/>
    <w:multiLevelType w:val="hybridMultilevel"/>
    <w:tmpl w:val="33A0E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D175E3"/>
    <w:multiLevelType w:val="hybridMultilevel"/>
    <w:tmpl w:val="CD92F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B024D63C"/>
    <w:lvl w:ilvl="0" w:tplc="7ABA995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3B14F1F"/>
    <w:multiLevelType w:val="hybridMultilevel"/>
    <w:tmpl w:val="3ED6F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93D6D"/>
    <w:multiLevelType w:val="hybridMultilevel"/>
    <w:tmpl w:val="5EF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7893"/>
    <w:multiLevelType w:val="hybridMultilevel"/>
    <w:tmpl w:val="D4D8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F1DDF"/>
    <w:multiLevelType w:val="hybridMultilevel"/>
    <w:tmpl w:val="5EEC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E7957"/>
    <w:multiLevelType w:val="hybridMultilevel"/>
    <w:tmpl w:val="95B27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4714D"/>
    <w:multiLevelType w:val="hybridMultilevel"/>
    <w:tmpl w:val="DC16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82DFF"/>
    <w:multiLevelType w:val="hybridMultilevel"/>
    <w:tmpl w:val="91F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7DF1"/>
    <w:multiLevelType w:val="hybridMultilevel"/>
    <w:tmpl w:val="C76A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478F4"/>
    <w:multiLevelType w:val="hybridMultilevel"/>
    <w:tmpl w:val="038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8"/>
  </w:num>
  <w:num w:numId="5">
    <w:abstractNumId w:val="25"/>
  </w:num>
  <w:num w:numId="6">
    <w:abstractNumId w:val="22"/>
  </w:num>
  <w:num w:numId="7">
    <w:abstractNumId w:val="7"/>
  </w:num>
  <w:num w:numId="8">
    <w:abstractNumId w:val="18"/>
  </w:num>
  <w:num w:numId="9">
    <w:abstractNumId w:val="32"/>
  </w:num>
  <w:num w:numId="10">
    <w:abstractNumId w:val="21"/>
  </w:num>
  <w:num w:numId="11">
    <w:abstractNumId w:val="34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 w:numId="16">
    <w:abstractNumId w:val="31"/>
  </w:num>
  <w:num w:numId="17">
    <w:abstractNumId w:val="35"/>
  </w:num>
  <w:num w:numId="18">
    <w:abstractNumId w:val="10"/>
  </w:num>
  <w:num w:numId="19">
    <w:abstractNumId w:val="33"/>
  </w:num>
  <w:num w:numId="20">
    <w:abstractNumId w:val="4"/>
  </w:num>
  <w:num w:numId="21">
    <w:abstractNumId w:val="6"/>
  </w:num>
  <w:num w:numId="22">
    <w:abstractNumId w:val="20"/>
  </w:num>
  <w:num w:numId="23">
    <w:abstractNumId w:val="19"/>
  </w:num>
  <w:num w:numId="24">
    <w:abstractNumId w:val="17"/>
  </w:num>
  <w:num w:numId="25">
    <w:abstractNumId w:val="1"/>
  </w:num>
  <w:num w:numId="26">
    <w:abstractNumId w:val="15"/>
  </w:num>
  <w:num w:numId="27">
    <w:abstractNumId w:val="13"/>
  </w:num>
  <w:num w:numId="28">
    <w:abstractNumId w:val="29"/>
  </w:num>
  <w:num w:numId="29">
    <w:abstractNumId w:val="28"/>
  </w:num>
  <w:num w:numId="30">
    <w:abstractNumId w:val="27"/>
  </w:num>
  <w:num w:numId="31">
    <w:abstractNumId w:val="24"/>
  </w:num>
  <w:num w:numId="32">
    <w:abstractNumId w:val="11"/>
  </w:num>
  <w:num w:numId="33">
    <w:abstractNumId w:val="2"/>
  </w:num>
  <w:num w:numId="34">
    <w:abstractNumId w:val="0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4F9E"/>
    <w:rsid w:val="0000733E"/>
    <w:rsid w:val="000159C7"/>
    <w:rsid w:val="00016BB2"/>
    <w:rsid w:val="000224EC"/>
    <w:rsid w:val="00024018"/>
    <w:rsid w:val="000251BA"/>
    <w:rsid w:val="000450DF"/>
    <w:rsid w:val="00051EF0"/>
    <w:rsid w:val="00052B3A"/>
    <w:rsid w:val="00055783"/>
    <w:rsid w:val="0005780E"/>
    <w:rsid w:val="00061C36"/>
    <w:rsid w:val="00065CC6"/>
    <w:rsid w:val="000751BC"/>
    <w:rsid w:val="000759A5"/>
    <w:rsid w:val="00076FD0"/>
    <w:rsid w:val="00081C06"/>
    <w:rsid w:val="00084E6B"/>
    <w:rsid w:val="00090D46"/>
    <w:rsid w:val="00093E75"/>
    <w:rsid w:val="00094E7A"/>
    <w:rsid w:val="000A09A3"/>
    <w:rsid w:val="000A71F7"/>
    <w:rsid w:val="000B6675"/>
    <w:rsid w:val="000D05BD"/>
    <w:rsid w:val="000E31A1"/>
    <w:rsid w:val="000E3A2B"/>
    <w:rsid w:val="000F09E4"/>
    <w:rsid w:val="000F16FD"/>
    <w:rsid w:val="000F1DCB"/>
    <w:rsid w:val="000F5AAF"/>
    <w:rsid w:val="00107FB0"/>
    <w:rsid w:val="00120DB9"/>
    <w:rsid w:val="001339B3"/>
    <w:rsid w:val="00141E57"/>
    <w:rsid w:val="00143520"/>
    <w:rsid w:val="001453C6"/>
    <w:rsid w:val="00153AD2"/>
    <w:rsid w:val="00157662"/>
    <w:rsid w:val="001717FF"/>
    <w:rsid w:val="001779EA"/>
    <w:rsid w:val="00180D87"/>
    <w:rsid w:val="00182027"/>
    <w:rsid w:val="00184297"/>
    <w:rsid w:val="00185CDF"/>
    <w:rsid w:val="001A03CF"/>
    <w:rsid w:val="001A447E"/>
    <w:rsid w:val="001C3EEA"/>
    <w:rsid w:val="001C64ED"/>
    <w:rsid w:val="001C68FB"/>
    <w:rsid w:val="001D3246"/>
    <w:rsid w:val="002076D3"/>
    <w:rsid w:val="002220C3"/>
    <w:rsid w:val="002240CE"/>
    <w:rsid w:val="002279BA"/>
    <w:rsid w:val="002329F3"/>
    <w:rsid w:val="00243F0D"/>
    <w:rsid w:val="00244CE6"/>
    <w:rsid w:val="00247BE7"/>
    <w:rsid w:val="00260767"/>
    <w:rsid w:val="002643BF"/>
    <w:rsid w:val="002647BB"/>
    <w:rsid w:val="002754C1"/>
    <w:rsid w:val="002841C8"/>
    <w:rsid w:val="0028516B"/>
    <w:rsid w:val="002902FF"/>
    <w:rsid w:val="002912DE"/>
    <w:rsid w:val="002A11FB"/>
    <w:rsid w:val="002A1716"/>
    <w:rsid w:val="002B50FE"/>
    <w:rsid w:val="002B5510"/>
    <w:rsid w:val="002B614A"/>
    <w:rsid w:val="002C6F90"/>
    <w:rsid w:val="002E3022"/>
    <w:rsid w:val="002E3D49"/>
    <w:rsid w:val="002E4FB5"/>
    <w:rsid w:val="002E6F4F"/>
    <w:rsid w:val="002F236D"/>
    <w:rsid w:val="002F26F7"/>
    <w:rsid w:val="002F2F58"/>
    <w:rsid w:val="00302FB8"/>
    <w:rsid w:val="00303E8D"/>
    <w:rsid w:val="00304EA1"/>
    <w:rsid w:val="00310EF6"/>
    <w:rsid w:val="00311F73"/>
    <w:rsid w:val="00314C4B"/>
    <w:rsid w:val="00314CD9"/>
    <w:rsid w:val="00314D81"/>
    <w:rsid w:val="0032059F"/>
    <w:rsid w:val="00322FC6"/>
    <w:rsid w:val="0033219A"/>
    <w:rsid w:val="00336471"/>
    <w:rsid w:val="0034490A"/>
    <w:rsid w:val="00350651"/>
    <w:rsid w:val="003525EB"/>
    <w:rsid w:val="0035293F"/>
    <w:rsid w:val="003574C1"/>
    <w:rsid w:val="00360F20"/>
    <w:rsid w:val="00385147"/>
    <w:rsid w:val="00385175"/>
    <w:rsid w:val="00387232"/>
    <w:rsid w:val="00387BDC"/>
    <w:rsid w:val="00391986"/>
    <w:rsid w:val="00397D7F"/>
    <w:rsid w:val="003A00B4"/>
    <w:rsid w:val="003A5E95"/>
    <w:rsid w:val="003B2257"/>
    <w:rsid w:val="003C03A6"/>
    <w:rsid w:val="003C5E71"/>
    <w:rsid w:val="003C6C6D"/>
    <w:rsid w:val="003D688D"/>
    <w:rsid w:val="003D6CBD"/>
    <w:rsid w:val="003E2DA2"/>
    <w:rsid w:val="00400537"/>
    <w:rsid w:val="0041434B"/>
    <w:rsid w:val="00416AF6"/>
    <w:rsid w:val="00417AA3"/>
    <w:rsid w:val="004209A7"/>
    <w:rsid w:val="00425DFE"/>
    <w:rsid w:val="00434EDB"/>
    <w:rsid w:val="00440B32"/>
    <w:rsid w:val="0044213C"/>
    <w:rsid w:val="0044720A"/>
    <w:rsid w:val="004549FD"/>
    <w:rsid w:val="00456413"/>
    <w:rsid w:val="00457444"/>
    <w:rsid w:val="0046078D"/>
    <w:rsid w:val="00487907"/>
    <w:rsid w:val="00495C80"/>
    <w:rsid w:val="004A1188"/>
    <w:rsid w:val="004A2ED8"/>
    <w:rsid w:val="004A3F1A"/>
    <w:rsid w:val="004D714E"/>
    <w:rsid w:val="004E7E21"/>
    <w:rsid w:val="004F017C"/>
    <w:rsid w:val="004F0336"/>
    <w:rsid w:val="004F2C41"/>
    <w:rsid w:val="004F5BDA"/>
    <w:rsid w:val="004F7363"/>
    <w:rsid w:val="005038E2"/>
    <w:rsid w:val="0050412B"/>
    <w:rsid w:val="00515CFF"/>
    <w:rsid w:val="0051631E"/>
    <w:rsid w:val="00516342"/>
    <w:rsid w:val="00516A6D"/>
    <w:rsid w:val="00525CAD"/>
    <w:rsid w:val="0053421A"/>
    <w:rsid w:val="0053462B"/>
    <w:rsid w:val="00537A1F"/>
    <w:rsid w:val="00545E7F"/>
    <w:rsid w:val="005570CF"/>
    <w:rsid w:val="00565A8E"/>
    <w:rsid w:val="00566029"/>
    <w:rsid w:val="0057344D"/>
    <w:rsid w:val="0057535B"/>
    <w:rsid w:val="005923CB"/>
    <w:rsid w:val="005A0540"/>
    <w:rsid w:val="005A12C7"/>
    <w:rsid w:val="005A167E"/>
    <w:rsid w:val="005B391B"/>
    <w:rsid w:val="005B516E"/>
    <w:rsid w:val="005C617F"/>
    <w:rsid w:val="005C6BE4"/>
    <w:rsid w:val="005D2B1D"/>
    <w:rsid w:val="005D3D78"/>
    <w:rsid w:val="005E2EF0"/>
    <w:rsid w:val="005F4092"/>
    <w:rsid w:val="00616337"/>
    <w:rsid w:val="00635082"/>
    <w:rsid w:val="00642A57"/>
    <w:rsid w:val="00651B8D"/>
    <w:rsid w:val="006634D8"/>
    <w:rsid w:val="006663C6"/>
    <w:rsid w:val="0068471E"/>
    <w:rsid w:val="00684F98"/>
    <w:rsid w:val="00693FFD"/>
    <w:rsid w:val="00696BD4"/>
    <w:rsid w:val="006978AB"/>
    <w:rsid w:val="006A6F68"/>
    <w:rsid w:val="006A7392"/>
    <w:rsid w:val="006D2159"/>
    <w:rsid w:val="006D3F91"/>
    <w:rsid w:val="006D6E6A"/>
    <w:rsid w:val="006E232B"/>
    <w:rsid w:val="006F787C"/>
    <w:rsid w:val="00702636"/>
    <w:rsid w:val="0071036B"/>
    <w:rsid w:val="0072174C"/>
    <w:rsid w:val="00724334"/>
    <w:rsid w:val="00724507"/>
    <w:rsid w:val="00725438"/>
    <w:rsid w:val="00740B3E"/>
    <w:rsid w:val="0074611C"/>
    <w:rsid w:val="00747109"/>
    <w:rsid w:val="007503C0"/>
    <w:rsid w:val="0075501F"/>
    <w:rsid w:val="00773E6C"/>
    <w:rsid w:val="00781FB1"/>
    <w:rsid w:val="00784AF5"/>
    <w:rsid w:val="00791D34"/>
    <w:rsid w:val="00794778"/>
    <w:rsid w:val="007A2357"/>
    <w:rsid w:val="007A4B91"/>
    <w:rsid w:val="007A564E"/>
    <w:rsid w:val="007B559F"/>
    <w:rsid w:val="007B7632"/>
    <w:rsid w:val="007C425E"/>
    <w:rsid w:val="007C600D"/>
    <w:rsid w:val="007D1B6D"/>
    <w:rsid w:val="007D4EB7"/>
    <w:rsid w:val="007E25C6"/>
    <w:rsid w:val="00813C37"/>
    <w:rsid w:val="008154B5"/>
    <w:rsid w:val="00823962"/>
    <w:rsid w:val="0082552A"/>
    <w:rsid w:val="00837A64"/>
    <w:rsid w:val="008428B1"/>
    <w:rsid w:val="0084622F"/>
    <w:rsid w:val="00850410"/>
    <w:rsid w:val="00852719"/>
    <w:rsid w:val="00860115"/>
    <w:rsid w:val="00874226"/>
    <w:rsid w:val="00876E3C"/>
    <w:rsid w:val="0088599E"/>
    <w:rsid w:val="0088783C"/>
    <w:rsid w:val="008A130C"/>
    <w:rsid w:val="008A2815"/>
    <w:rsid w:val="008A4744"/>
    <w:rsid w:val="008A67BD"/>
    <w:rsid w:val="008C4757"/>
    <w:rsid w:val="008E7FB7"/>
    <w:rsid w:val="008F22BA"/>
    <w:rsid w:val="008F2F43"/>
    <w:rsid w:val="008F53C4"/>
    <w:rsid w:val="008F6395"/>
    <w:rsid w:val="008F742E"/>
    <w:rsid w:val="009370BC"/>
    <w:rsid w:val="00944F38"/>
    <w:rsid w:val="0094652F"/>
    <w:rsid w:val="00957E0F"/>
    <w:rsid w:val="00970580"/>
    <w:rsid w:val="00973E6B"/>
    <w:rsid w:val="0098061E"/>
    <w:rsid w:val="00981FC9"/>
    <w:rsid w:val="009824E8"/>
    <w:rsid w:val="0098739B"/>
    <w:rsid w:val="009906B5"/>
    <w:rsid w:val="009A5B08"/>
    <w:rsid w:val="009B29FB"/>
    <w:rsid w:val="009B61E5"/>
    <w:rsid w:val="009C5E3D"/>
    <w:rsid w:val="009D0E9E"/>
    <w:rsid w:val="009D1E89"/>
    <w:rsid w:val="009E0E75"/>
    <w:rsid w:val="009E5707"/>
    <w:rsid w:val="009F258A"/>
    <w:rsid w:val="00A07BD1"/>
    <w:rsid w:val="00A17661"/>
    <w:rsid w:val="00A24B2D"/>
    <w:rsid w:val="00A40966"/>
    <w:rsid w:val="00A72BA8"/>
    <w:rsid w:val="00A73A01"/>
    <w:rsid w:val="00A7503A"/>
    <w:rsid w:val="00A7711F"/>
    <w:rsid w:val="00A85C31"/>
    <w:rsid w:val="00A921E0"/>
    <w:rsid w:val="00A922F4"/>
    <w:rsid w:val="00A96137"/>
    <w:rsid w:val="00AA0E33"/>
    <w:rsid w:val="00AA22DF"/>
    <w:rsid w:val="00AA5DD6"/>
    <w:rsid w:val="00AB4D01"/>
    <w:rsid w:val="00AC4793"/>
    <w:rsid w:val="00AD5E64"/>
    <w:rsid w:val="00AD6B28"/>
    <w:rsid w:val="00AE5526"/>
    <w:rsid w:val="00AE5EA5"/>
    <w:rsid w:val="00AF051B"/>
    <w:rsid w:val="00B01578"/>
    <w:rsid w:val="00B0738F"/>
    <w:rsid w:val="00B13D3B"/>
    <w:rsid w:val="00B1702E"/>
    <w:rsid w:val="00B230DB"/>
    <w:rsid w:val="00B26601"/>
    <w:rsid w:val="00B272B3"/>
    <w:rsid w:val="00B41951"/>
    <w:rsid w:val="00B4618E"/>
    <w:rsid w:val="00B462E3"/>
    <w:rsid w:val="00B521A2"/>
    <w:rsid w:val="00B53229"/>
    <w:rsid w:val="00B5443D"/>
    <w:rsid w:val="00B61F53"/>
    <w:rsid w:val="00B62480"/>
    <w:rsid w:val="00B717F4"/>
    <w:rsid w:val="00B738F8"/>
    <w:rsid w:val="00B74150"/>
    <w:rsid w:val="00B7743B"/>
    <w:rsid w:val="00B81B70"/>
    <w:rsid w:val="00B84B16"/>
    <w:rsid w:val="00B90B98"/>
    <w:rsid w:val="00B9466A"/>
    <w:rsid w:val="00BA342D"/>
    <w:rsid w:val="00BB3BAB"/>
    <w:rsid w:val="00BC0558"/>
    <w:rsid w:val="00BD0724"/>
    <w:rsid w:val="00BD1391"/>
    <w:rsid w:val="00BD2B91"/>
    <w:rsid w:val="00BD2F4E"/>
    <w:rsid w:val="00BD7F62"/>
    <w:rsid w:val="00BE5521"/>
    <w:rsid w:val="00BF0BBA"/>
    <w:rsid w:val="00BF420C"/>
    <w:rsid w:val="00BF6C23"/>
    <w:rsid w:val="00C275C2"/>
    <w:rsid w:val="00C27C7E"/>
    <w:rsid w:val="00C31BBB"/>
    <w:rsid w:val="00C33C69"/>
    <w:rsid w:val="00C35203"/>
    <w:rsid w:val="00C4578A"/>
    <w:rsid w:val="00C51432"/>
    <w:rsid w:val="00C51F7B"/>
    <w:rsid w:val="00C53263"/>
    <w:rsid w:val="00C73FDD"/>
    <w:rsid w:val="00C74797"/>
    <w:rsid w:val="00C75F1D"/>
    <w:rsid w:val="00C8506F"/>
    <w:rsid w:val="00C95156"/>
    <w:rsid w:val="00CA0DC2"/>
    <w:rsid w:val="00CB137C"/>
    <w:rsid w:val="00CB5E18"/>
    <w:rsid w:val="00CB68E8"/>
    <w:rsid w:val="00CC5C64"/>
    <w:rsid w:val="00CD449E"/>
    <w:rsid w:val="00CD4DEC"/>
    <w:rsid w:val="00CE2F4A"/>
    <w:rsid w:val="00CE43D0"/>
    <w:rsid w:val="00CE6822"/>
    <w:rsid w:val="00D04F01"/>
    <w:rsid w:val="00D06414"/>
    <w:rsid w:val="00D10AA4"/>
    <w:rsid w:val="00D11FDD"/>
    <w:rsid w:val="00D15DFE"/>
    <w:rsid w:val="00D20ED9"/>
    <w:rsid w:val="00D24E5A"/>
    <w:rsid w:val="00D338E4"/>
    <w:rsid w:val="00D44287"/>
    <w:rsid w:val="00D476A6"/>
    <w:rsid w:val="00D51947"/>
    <w:rsid w:val="00D532F0"/>
    <w:rsid w:val="00D56E0F"/>
    <w:rsid w:val="00D60ADC"/>
    <w:rsid w:val="00D6582D"/>
    <w:rsid w:val="00D7004A"/>
    <w:rsid w:val="00D76B09"/>
    <w:rsid w:val="00D77413"/>
    <w:rsid w:val="00D82759"/>
    <w:rsid w:val="00D86DE4"/>
    <w:rsid w:val="00DA14A4"/>
    <w:rsid w:val="00DB3BF3"/>
    <w:rsid w:val="00DB6188"/>
    <w:rsid w:val="00DD0BC4"/>
    <w:rsid w:val="00DE1909"/>
    <w:rsid w:val="00DE19EF"/>
    <w:rsid w:val="00DE51DB"/>
    <w:rsid w:val="00DF443F"/>
    <w:rsid w:val="00DF4A82"/>
    <w:rsid w:val="00E0244F"/>
    <w:rsid w:val="00E038C0"/>
    <w:rsid w:val="00E039FD"/>
    <w:rsid w:val="00E03E6D"/>
    <w:rsid w:val="00E049F3"/>
    <w:rsid w:val="00E22117"/>
    <w:rsid w:val="00E224AB"/>
    <w:rsid w:val="00E23F1D"/>
    <w:rsid w:val="00E24216"/>
    <w:rsid w:val="00E30E05"/>
    <w:rsid w:val="00E35622"/>
    <w:rsid w:val="00E36361"/>
    <w:rsid w:val="00E40AF1"/>
    <w:rsid w:val="00E4226B"/>
    <w:rsid w:val="00E4681B"/>
    <w:rsid w:val="00E5023E"/>
    <w:rsid w:val="00E54DE1"/>
    <w:rsid w:val="00E54E91"/>
    <w:rsid w:val="00E55AE9"/>
    <w:rsid w:val="00E63918"/>
    <w:rsid w:val="00E7517B"/>
    <w:rsid w:val="00E757E5"/>
    <w:rsid w:val="00E7786E"/>
    <w:rsid w:val="00E91A01"/>
    <w:rsid w:val="00E94BCE"/>
    <w:rsid w:val="00E9599F"/>
    <w:rsid w:val="00EA2126"/>
    <w:rsid w:val="00EA358A"/>
    <w:rsid w:val="00EA3C9F"/>
    <w:rsid w:val="00EB0C84"/>
    <w:rsid w:val="00EC3A08"/>
    <w:rsid w:val="00EC75CA"/>
    <w:rsid w:val="00ED2BB7"/>
    <w:rsid w:val="00EF4188"/>
    <w:rsid w:val="00F0300D"/>
    <w:rsid w:val="00F07365"/>
    <w:rsid w:val="00F145A3"/>
    <w:rsid w:val="00F17FDE"/>
    <w:rsid w:val="00F22A55"/>
    <w:rsid w:val="00F271F9"/>
    <w:rsid w:val="00F37F6D"/>
    <w:rsid w:val="00F40D53"/>
    <w:rsid w:val="00F4437A"/>
    <w:rsid w:val="00F4525C"/>
    <w:rsid w:val="00F50D86"/>
    <w:rsid w:val="00F56016"/>
    <w:rsid w:val="00F65769"/>
    <w:rsid w:val="00F90546"/>
    <w:rsid w:val="00FA115A"/>
    <w:rsid w:val="00FB2F9E"/>
    <w:rsid w:val="00FC0BAF"/>
    <w:rsid w:val="00FD29D3"/>
    <w:rsid w:val="00FE3F0B"/>
    <w:rsid w:val="00FE46EA"/>
    <w:rsid w:val="00FE58C4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7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240CE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5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16A6D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6A6D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8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B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text">
    <w:name w:val="VCAA table text"/>
    <w:qFormat/>
    <w:rsid w:val="00B1702E"/>
    <w:pPr>
      <w:spacing w:before="80" w:after="80" w:line="240" w:lineRule="exact"/>
    </w:pPr>
    <w:rPr>
      <w:rFonts w:ascii="Arial" w:eastAsia="Arial" w:hAnsi="Arial" w:cs="Arial"/>
    </w:rPr>
  </w:style>
  <w:style w:type="paragraph" w:customStyle="1" w:styleId="VCAAstatsnumbers">
    <w:name w:val="VCAA stats numbers"/>
    <w:basedOn w:val="Normal"/>
    <w:rsid w:val="00B1702E"/>
    <w:pPr>
      <w:keepNext/>
      <w:spacing w:after="0" w:line="240" w:lineRule="auto"/>
      <w:jc w:val="center"/>
    </w:pPr>
    <w:rPr>
      <w:rFonts w:ascii="Arial" w:eastAsia="Times New Roman" w:hAnsi="Arial" w:cs="Times New Roman"/>
      <w:szCs w:val="24"/>
      <w:lang w:val="en-AU" w:eastAsia="zh-CN"/>
    </w:rPr>
  </w:style>
  <w:style w:type="paragraph" w:customStyle="1" w:styleId="statsnumbers">
    <w:name w:val="*stats numbers"/>
    <w:basedOn w:val="statshead"/>
    <w:rsid w:val="00B1702E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rsid w:val="00B1702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styleId="Revision">
    <w:name w:val="Revision"/>
    <w:hidden/>
    <w:uiPriority w:val="99"/>
    <w:semiHidden/>
    <w:rsid w:val="00F0300D"/>
    <w:pPr>
      <w:spacing w:after="0" w:line="240" w:lineRule="auto"/>
    </w:pPr>
  </w:style>
  <w:style w:type="character" w:customStyle="1" w:styleId="VCAAbold">
    <w:name w:val="VCAA bold"/>
    <w:basedOn w:val="DefaultParagraphFont"/>
    <w:uiPriority w:val="1"/>
    <w:qFormat/>
    <w:rsid w:val="00247BE7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247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VET; Business; external assessment report; exam report; Victorian Curriclum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70BC6-DCAD-4311-B7AD-107BCE22C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48DC0-7AEF-4EA2-9D13-0FC3262C5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VET Business external assessment report</dc:title>
  <dc:creator>vcaa@education.vic.gov.au</dc:creator>
  <cp:keywords>2021; VCE; VET; Business; external assessment report; exam report; Victorian Curriclum and Assessment Authority; VCAA</cp:keywords>
  <cp:lastModifiedBy>Victorian Curriculum and Assessment Authority</cp:lastModifiedBy>
  <cp:revision>5</cp:revision>
  <cp:lastPrinted>2022-04-20T02:13:00Z</cp:lastPrinted>
  <dcterms:created xsi:type="dcterms:W3CDTF">2022-04-20T02:14:00Z</dcterms:created>
  <dcterms:modified xsi:type="dcterms:W3CDTF">2022-04-21T07:19:00Z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