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3258A28E" w:rsidR="004A22BC" w:rsidRPr="004A22BC" w:rsidRDefault="00F93D50"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F836DC">
                <w:t xml:space="preserve">VCE VET </w:t>
              </w:r>
              <w:r w:rsidR="00F836DC" w:rsidRPr="00F836DC">
                <w:t>Visual Arts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3D588863" w:rsidR="00391D8A" w:rsidRPr="000E1E19" w:rsidRDefault="003E0A5F" w:rsidP="00106856">
      <w:pPr>
        <w:rPr>
          <w:color w:val="FFFFFF" w:themeColor="background1"/>
          <w:sz w:val="32"/>
          <w:szCs w:val="32"/>
          <w:highlight w:val="yellow"/>
        </w:rPr>
      </w:pPr>
      <w:r w:rsidRPr="003E0A5F">
        <w:rPr>
          <w:color w:val="FFFFFF" w:themeColor="background1"/>
          <w:sz w:val="32"/>
          <w:szCs w:val="32"/>
        </w:rPr>
        <w:t>CUA20720 Certificate II in Visual Arts (Release 1)</w:t>
      </w:r>
    </w:p>
    <w:p w14:paraId="674C0B73" w14:textId="058B4587" w:rsidR="000E1E19" w:rsidRPr="000E1E19" w:rsidRDefault="003E0A5F" w:rsidP="000E1E19">
      <w:pPr>
        <w:rPr>
          <w:color w:val="FFFFFF" w:themeColor="background1"/>
          <w:sz w:val="32"/>
          <w:szCs w:val="32"/>
          <w:highlight w:val="yellow"/>
        </w:rPr>
      </w:pPr>
      <w:r w:rsidRPr="003E0A5F">
        <w:rPr>
          <w:color w:val="FFFFFF" w:themeColor="background1"/>
          <w:sz w:val="32"/>
          <w:szCs w:val="32"/>
        </w:rPr>
        <w:t>CUA31120 Certificate III in Visual Arts</w:t>
      </w:r>
      <w:r>
        <w:rPr>
          <w:color w:val="FFFFFF" w:themeColor="background1"/>
          <w:sz w:val="32"/>
          <w:szCs w:val="32"/>
        </w:rPr>
        <w:t xml:space="preserve"> </w:t>
      </w:r>
      <w:r w:rsidRPr="003E0A5F">
        <w:rPr>
          <w:color w:val="FFFFFF" w:themeColor="background1"/>
          <w:sz w:val="32"/>
          <w:szCs w:val="32"/>
        </w:rPr>
        <w:t>(Release 1)</w:t>
      </w:r>
    </w:p>
    <w:p w14:paraId="6B602686" w14:textId="58AE89E0" w:rsidR="000E1E19" w:rsidRPr="000E1E19" w:rsidRDefault="000E1E19" w:rsidP="000E1E19">
      <w:pPr>
        <w:rPr>
          <w:color w:val="FFFFFF" w:themeColor="background1"/>
          <w:sz w:val="32"/>
          <w:szCs w:val="32"/>
          <w:highlight w:val="yellow"/>
        </w:rPr>
      </w:pPr>
    </w:p>
    <w:p w14:paraId="62B2CFA0" w14:textId="64E89787" w:rsidR="000E1E19" w:rsidRPr="000E1E19" w:rsidRDefault="000E1E19" w:rsidP="000E1E19">
      <w:pPr>
        <w:rPr>
          <w:color w:val="FFFFFF" w:themeColor="background1"/>
          <w:sz w:val="32"/>
          <w:szCs w:val="32"/>
          <w:highlight w:val="yellow"/>
        </w:rPr>
      </w:pP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5AAB724B"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994C18">
        <w:rPr>
          <w:color w:val="FFFFFF" w:themeColor="background1"/>
          <w:sz w:val="32"/>
          <w:szCs w:val="32"/>
        </w:rPr>
        <w:t>4</w:t>
      </w:r>
    </w:p>
    <w:p w14:paraId="4BA07131" w14:textId="77777777" w:rsidR="00C73F9D" w:rsidRDefault="00C73F9D" w:rsidP="00C87E91">
      <w:pPr>
        <w:rPr>
          <w:lang w:val="en-AU"/>
        </w:rPr>
      </w:pPr>
    </w:p>
    <w:p w14:paraId="0A96EF31" w14:textId="77777777" w:rsidR="00C87E91" w:rsidRPr="00210AB7" w:rsidRDefault="00C87E91" w:rsidP="00C87E91">
      <w:pPr>
        <w:rPr>
          <w:lang w:val="en-AU"/>
        </w:rPr>
        <w:sectPr w:rsidR="00C87E91"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3FB05F86" w:rsidR="00391D8A" w:rsidRPr="00AA7002" w:rsidRDefault="00994C18"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994C18" w14:paraId="7519415A"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BBB8C4E" w14:textId="2B8B3A5A" w:rsidR="00994C18" w:rsidRPr="00AA7002" w:rsidRDefault="00994C18" w:rsidP="000C642D">
            <w:pPr>
              <w:pStyle w:val="VCAAbody"/>
            </w:pPr>
            <w:r>
              <w:t>2.0</w:t>
            </w:r>
          </w:p>
        </w:tc>
        <w:tc>
          <w:tcPr>
            <w:tcW w:w="2659" w:type="dxa"/>
          </w:tcPr>
          <w:p w14:paraId="15028353" w14:textId="27909459" w:rsidR="00994C18" w:rsidRPr="00AA7002" w:rsidRDefault="00994C18" w:rsidP="000C642D">
            <w:pPr>
              <w:pStyle w:val="VCAAbody"/>
            </w:pPr>
            <w:r>
              <w:t>Current</w:t>
            </w:r>
          </w:p>
        </w:tc>
        <w:tc>
          <w:tcPr>
            <w:tcW w:w="2660" w:type="dxa"/>
          </w:tcPr>
          <w:p w14:paraId="1C74CBB7" w14:textId="2CB27796" w:rsidR="00994C18" w:rsidRPr="00AA7002" w:rsidRDefault="00994C18" w:rsidP="000C642D">
            <w:pPr>
              <w:pStyle w:val="VCAAbody"/>
            </w:pPr>
            <w:r>
              <w:t>January 2024</w:t>
            </w:r>
          </w:p>
        </w:tc>
        <w:tc>
          <w:tcPr>
            <w:tcW w:w="2772" w:type="dxa"/>
          </w:tcPr>
          <w:p w14:paraId="47B7E6AC" w14:textId="23BFBED2" w:rsidR="00994C18" w:rsidRPr="00DB2000" w:rsidRDefault="00994C18" w:rsidP="000C642D">
            <w:pPr>
              <w:pStyle w:val="VCAAbody"/>
            </w:pPr>
            <w:r>
              <w:t>Maintenance only</w:t>
            </w:r>
          </w:p>
        </w:tc>
      </w:tr>
    </w:tbl>
    <w:p w14:paraId="6A67F07C" w14:textId="77777777" w:rsidR="00391D8A" w:rsidRPr="00210AB7" w:rsidRDefault="00391D8A" w:rsidP="00994C18">
      <w:pPr>
        <w:pStyle w:val="VCAAtrademarkinfo"/>
        <w:spacing w:before="60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F1AD460" w:rsidR="00391D8A" w:rsidRPr="00C87E91" w:rsidRDefault="00391D8A" w:rsidP="00391D8A">
      <w:pPr>
        <w:pStyle w:val="VCAAtrademarkinfo"/>
        <w:rPr>
          <w:lang w:val="en-AU"/>
        </w:rPr>
      </w:pPr>
      <w:r w:rsidRPr="00C87E91">
        <w:rPr>
          <w:lang w:val="en-AU"/>
        </w:rPr>
        <w:t xml:space="preserve">ISBN: </w:t>
      </w:r>
      <w:r w:rsidR="00C87E91" w:rsidRPr="00C87E91">
        <w:rPr>
          <w:lang w:val="en-AU"/>
        </w:rPr>
        <w:t>978-1-923204-13-3</w:t>
      </w:r>
    </w:p>
    <w:p w14:paraId="7C090A79" w14:textId="6E2F0F31" w:rsidR="00391D8A" w:rsidRPr="00210AB7" w:rsidRDefault="00391D8A" w:rsidP="00391D8A">
      <w:pPr>
        <w:pStyle w:val="VCAAtrademarkinfo"/>
        <w:rPr>
          <w:lang w:val="en-AU"/>
        </w:rPr>
      </w:pPr>
      <w:r w:rsidRPr="00C87E91">
        <w:rPr>
          <w:lang w:val="en-AU"/>
        </w:rPr>
        <w:t>© Victorian Curriculum and Ass</w:t>
      </w:r>
      <w:r w:rsidR="008A120F" w:rsidRPr="00C87E91">
        <w:rPr>
          <w:lang w:val="en-AU"/>
        </w:rPr>
        <w:t xml:space="preserve">essment Authority </w:t>
      </w:r>
      <w:r w:rsidR="00AA5795" w:rsidRPr="00C87E91">
        <w:rPr>
          <w:lang w:val="en-AU"/>
        </w:rPr>
        <w:t>202</w:t>
      </w:r>
      <w:r w:rsidR="00C87E91" w:rsidRPr="00C87E91">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464285F7" w14:textId="4F3116D4" w:rsidR="00F93D50" w:rsidRDefault="00C07D60">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64699236" w:history="1">
        <w:r w:rsidR="00F93D50" w:rsidRPr="007D4349">
          <w:rPr>
            <w:rStyle w:val="Hyperlink"/>
          </w:rPr>
          <w:t>Introduction</w:t>
        </w:r>
        <w:r w:rsidR="00F93D50">
          <w:rPr>
            <w:webHidden/>
          </w:rPr>
          <w:tab/>
        </w:r>
        <w:r w:rsidR="00F93D50">
          <w:rPr>
            <w:webHidden/>
          </w:rPr>
          <w:fldChar w:fldCharType="begin"/>
        </w:r>
        <w:r w:rsidR="00F93D50">
          <w:rPr>
            <w:webHidden/>
          </w:rPr>
          <w:instrText xml:space="preserve"> PAGEREF _Toc164699236 \h </w:instrText>
        </w:r>
        <w:r w:rsidR="00F93D50">
          <w:rPr>
            <w:webHidden/>
          </w:rPr>
        </w:r>
        <w:r w:rsidR="00F93D50">
          <w:rPr>
            <w:webHidden/>
          </w:rPr>
          <w:fldChar w:fldCharType="separate"/>
        </w:r>
        <w:r w:rsidR="00F93D50">
          <w:rPr>
            <w:webHidden/>
          </w:rPr>
          <w:t>3</w:t>
        </w:r>
        <w:r w:rsidR="00F93D50">
          <w:rPr>
            <w:webHidden/>
          </w:rPr>
          <w:fldChar w:fldCharType="end"/>
        </w:r>
      </w:hyperlink>
    </w:p>
    <w:p w14:paraId="011A201D" w14:textId="0062F8C4" w:rsidR="00F93D50" w:rsidRDefault="00F93D50">
      <w:pPr>
        <w:pStyle w:val="TOC2"/>
        <w:rPr>
          <w:rFonts w:asciiTheme="minorHAnsi" w:eastAsiaTheme="minorEastAsia" w:hAnsiTheme="minorHAnsi" w:cstheme="minorBidi"/>
          <w:kern w:val="2"/>
          <w:sz w:val="22"/>
          <w:szCs w:val="22"/>
          <w14:ligatures w14:val="standardContextual"/>
        </w:rPr>
      </w:pPr>
      <w:hyperlink w:anchor="_Toc164699237" w:history="1">
        <w:r w:rsidRPr="007D4349">
          <w:rPr>
            <w:rStyle w:val="Hyperlink"/>
          </w:rPr>
          <w:t>Program development</w:t>
        </w:r>
        <w:r>
          <w:rPr>
            <w:webHidden/>
          </w:rPr>
          <w:tab/>
        </w:r>
        <w:r>
          <w:rPr>
            <w:webHidden/>
          </w:rPr>
          <w:fldChar w:fldCharType="begin"/>
        </w:r>
        <w:r>
          <w:rPr>
            <w:webHidden/>
          </w:rPr>
          <w:instrText xml:space="preserve"> PAGEREF _Toc164699237 \h </w:instrText>
        </w:r>
        <w:r>
          <w:rPr>
            <w:webHidden/>
          </w:rPr>
        </w:r>
        <w:r>
          <w:rPr>
            <w:webHidden/>
          </w:rPr>
          <w:fldChar w:fldCharType="separate"/>
        </w:r>
        <w:r>
          <w:rPr>
            <w:webHidden/>
          </w:rPr>
          <w:t>3</w:t>
        </w:r>
        <w:r>
          <w:rPr>
            <w:webHidden/>
          </w:rPr>
          <w:fldChar w:fldCharType="end"/>
        </w:r>
      </w:hyperlink>
    </w:p>
    <w:p w14:paraId="624EA1AB" w14:textId="434EC968" w:rsidR="00F93D50" w:rsidRDefault="00F93D50">
      <w:pPr>
        <w:pStyle w:val="TOC1"/>
        <w:rPr>
          <w:rFonts w:asciiTheme="minorHAnsi" w:eastAsiaTheme="minorEastAsia" w:hAnsiTheme="minorHAnsi" w:cstheme="minorBidi"/>
          <w:b w:val="0"/>
          <w:bCs w:val="0"/>
          <w:kern w:val="2"/>
          <w:sz w:val="22"/>
          <w:szCs w:val="22"/>
          <w14:ligatures w14:val="standardContextual"/>
        </w:rPr>
      </w:pPr>
      <w:hyperlink w:anchor="_Toc164699238" w:history="1">
        <w:r w:rsidRPr="007D4349">
          <w:rPr>
            <w:rStyle w:val="Hyperlink"/>
          </w:rPr>
          <w:t>Industry overview</w:t>
        </w:r>
        <w:r>
          <w:rPr>
            <w:webHidden/>
          </w:rPr>
          <w:tab/>
        </w:r>
        <w:r>
          <w:rPr>
            <w:webHidden/>
          </w:rPr>
          <w:fldChar w:fldCharType="begin"/>
        </w:r>
        <w:r>
          <w:rPr>
            <w:webHidden/>
          </w:rPr>
          <w:instrText xml:space="preserve"> PAGEREF _Toc164699238 \h </w:instrText>
        </w:r>
        <w:r>
          <w:rPr>
            <w:webHidden/>
          </w:rPr>
        </w:r>
        <w:r>
          <w:rPr>
            <w:webHidden/>
          </w:rPr>
          <w:fldChar w:fldCharType="separate"/>
        </w:r>
        <w:r>
          <w:rPr>
            <w:webHidden/>
          </w:rPr>
          <w:t>4</w:t>
        </w:r>
        <w:r>
          <w:rPr>
            <w:webHidden/>
          </w:rPr>
          <w:fldChar w:fldCharType="end"/>
        </w:r>
      </w:hyperlink>
    </w:p>
    <w:p w14:paraId="7D9D129B" w14:textId="1819BE56" w:rsidR="00F93D50" w:rsidRDefault="00F93D50">
      <w:pPr>
        <w:pStyle w:val="TOC2"/>
        <w:rPr>
          <w:rFonts w:asciiTheme="minorHAnsi" w:eastAsiaTheme="minorEastAsia" w:hAnsiTheme="minorHAnsi" w:cstheme="minorBidi"/>
          <w:kern w:val="2"/>
          <w:sz w:val="22"/>
          <w:szCs w:val="22"/>
          <w14:ligatures w14:val="standardContextual"/>
        </w:rPr>
      </w:pPr>
      <w:hyperlink w:anchor="_Toc164699239" w:history="1">
        <w:r w:rsidRPr="007D4349">
          <w:rPr>
            <w:rStyle w:val="Hyperlink"/>
          </w:rPr>
          <w:t>Training package</w:t>
        </w:r>
        <w:r>
          <w:rPr>
            <w:webHidden/>
          </w:rPr>
          <w:tab/>
        </w:r>
        <w:r>
          <w:rPr>
            <w:webHidden/>
          </w:rPr>
          <w:fldChar w:fldCharType="begin"/>
        </w:r>
        <w:r>
          <w:rPr>
            <w:webHidden/>
          </w:rPr>
          <w:instrText xml:space="preserve"> PAGEREF _Toc164699239 \h </w:instrText>
        </w:r>
        <w:r>
          <w:rPr>
            <w:webHidden/>
          </w:rPr>
        </w:r>
        <w:r>
          <w:rPr>
            <w:webHidden/>
          </w:rPr>
          <w:fldChar w:fldCharType="separate"/>
        </w:r>
        <w:r>
          <w:rPr>
            <w:webHidden/>
          </w:rPr>
          <w:t>4</w:t>
        </w:r>
        <w:r>
          <w:rPr>
            <w:webHidden/>
          </w:rPr>
          <w:fldChar w:fldCharType="end"/>
        </w:r>
      </w:hyperlink>
    </w:p>
    <w:p w14:paraId="0DDFC8C9" w14:textId="29CFF858" w:rsidR="00F93D50" w:rsidRDefault="00F93D50">
      <w:pPr>
        <w:pStyle w:val="TOC2"/>
        <w:rPr>
          <w:rFonts w:asciiTheme="minorHAnsi" w:eastAsiaTheme="minorEastAsia" w:hAnsiTheme="minorHAnsi" w:cstheme="minorBidi"/>
          <w:kern w:val="2"/>
          <w:sz w:val="22"/>
          <w:szCs w:val="22"/>
          <w14:ligatures w14:val="standardContextual"/>
        </w:rPr>
      </w:pPr>
      <w:hyperlink w:anchor="_Toc164699240" w:history="1">
        <w:r w:rsidRPr="007D4349">
          <w:rPr>
            <w:rStyle w:val="Hyperlink"/>
          </w:rPr>
          <w:t>Qualifications / Packaging rules</w:t>
        </w:r>
        <w:r>
          <w:rPr>
            <w:webHidden/>
          </w:rPr>
          <w:tab/>
        </w:r>
        <w:r>
          <w:rPr>
            <w:webHidden/>
          </w:rPr>
          <w:fldChar w:fldCharType="begin"/>
        </w:r>
        <w:r>
          <w:rPr>
            <w:webHidden/>
          </w:rPr>
          <w:instrText xml:space="preserve"> PAGEREF _Toc164699240 \h </w:instrText>
        </w:r>
        <w:r>
          <w:rPr>
            <w:webHidden/>
          </w:rPr>
        </w:r>
        <w:r>
          <w:rPr>
            <w:webHidden/>
          </w:rPr>
          <w:fldChar w:fldCharType="separate"/>
        </w:r>
        <w:r>
          <w:rPr>
            <w:webHidden/>
          </w:rPr>
          <w:t>4</w:t>
        </w:r>
        <w:r>
          <w:rPr>
            <w:webHidden/>
          </w:rPr>
          <w:fldChar w:fldCharType="end"/>
        </w:r>
      </w:hyperlink>
    </w:p>
    <w:p w14:paraId="5D267FE3" w14:textId="3764DB3A" w:rsidR="00F93D50" w:rsidRDefault="00F93D50">
      <w:pPr>
        <w:pStyle w:val="TOC1"/>
        <w:rPr>
          <w:rFonts w:asciiTheme="minorHAnsi" w:eastAsiaTheme="minorEastAsia" w:hAnsiTheme="minorHAnsi" w:cstheme="minorBidi"/>
          <w:b w:val="0"/>
          <w:bCs w:val="0"/>
          <w:kern w:val="2"/>
          <w:sz w:val="22"/>
          <w:szCs w:val="22"/>
          <w14:ligatures w14:val="standardContextual"/>
        </w:rPr>
      </w:pPr>
      <w:hyperlink w:anchor="_Toc164699241" w:history="1">
        <w:r w:rsidRPr="007D4349">
          <w:rPr>
            <w:rStyle w:val="Hyperlink"/>
          </w:rPr>
          <w:t>VCE VET program details</w:t>
        </w:r>
        <w:r>
          <w:rPr>
            <w:webHidden/>
          </w:rPr>
          <w:tab/>
        </w:r>
        <w:r>
          <w:rPr>
            <w:webHidden/>
          </w:rPr>
          <w:fldChar w:fldCharType="begin"/>
        </w:r>
        <w:r>
          <w:rPr>
            <w:webHidden/>
          </w:rPr>
          <w:instrText xml:space="preserve"> PAGEREF _Toc164699241 \h </w:instrText>
        </w:r>
        <w:r>
          <w:rPr>
            <w:webHidden/>
          </w:rPr>
        </w:r>
        <w:r>
          <w:rPr>
            <w:webHidden/>
          </w:rPr>
          <w:fldChar w:fldCharType="separate"/>
        </w:r>
        <w:r>
          <w:rPr>
            <w:webHidden/>
          </w:rPr>
          <w:t>5</w:t>
        </w:r>
        <w:r>
          <w:rPr>
            <w:webHidden/>
          </w:rPr>
          <w:fldChar w:fldCharType="end"/>
        </w:r>
      </w:hyperlink>
    </w:p>
    <w:p w14:paraId="29052280" w14:textId="26D463FE" w:rsidR="00F93D50" w:rsidRDefault="00F93D50">
      <w:pPr>
        <w:pStyle w:val="TOC2"/>
        <w:rPr>
          <w:rFonts w:asciiTheme="minorHAnsi" w:eastAsiaTheme="minorEastAsia" w:hAnsiTheme="minorHAnsi" w:cstheme="minorBidi"/>
          <w:kern w:val="2"/>
          <w:sz w:val="22"/>
          <w:szCs w:val="22"/>
          <w14:ligatures w14:val="standardContextual"/>
        </w:rPr>
      </w:pPr>
      <w:hyperlink w:anchor="_Toc164699242" w:history="1">
        <w:r w:rsidRPr="007D4349">
          <w:rPr>
            <w:rStyle w:val="Hyperlink"/>
          </w:rPr>
          <w:t>Aims</w:t>
        </w:r>
        <w:r>
          <w:rPr>
            <w:webHidden/>
          </w:rPr>
          <w:tab/>
        </w:r>
        <w:r>
          <w:rPr>
            <w:webHidden/>
          </w:rPr>
          <w:fldChar w:fldCharType="begin"/>
        </w:r>
        <w:r>
          <w:rPr>
            <w:webHidden/>
          </w:rPr>
          <w:instrText xml:space="preserve"> PAGEREF _Toc164699242 \h </w:instrText>
        </w:r>
        <w:r>
          <w:rPr>
            <w:webHidden/>
          </w:rPr>
        </w:r>
        <w:r>
          <w:rPr>
            <w:webHidden/>
          </w:rPr>
          <w:fldChar w:fldCharType="separate"/>
        </w:r>
        <w:r>
          <w:rPr>
            <w:webHidden/>
          </w:rPr>
          <w:t>5</w:t>
        </w:r>
        <w:r>
          <w:rPr>
            <w:webHidden/>
          </w:rPr>
          <w:fldChar w:fldCharType="end"/>
        </w:r>
      </w:hyperlink>
    </w:p>
    <w:p w14:paraId="450945B7" w14:textId="5D733370" w:rsidR="00F93D50" w:rsidRDefault="00F93D50">
      <w:pPr>
        <w:pStyle w:val="TOC2"/>
        <w:rPr>
          <w:rFonts w:asciiTheme="minorHAnsi" w:eastAsiaTheme="minorEastAsia" w:hAnsiTheme="minorHAnsi" w:cstheme="minorBidi"/>
          <w:kern w:val="2"/>
          <w:sz w:val="22"/>
          <w:szCs w:val="22"/>
          <w14:ligatures w14:val="standardContextual"/>
        </w:rPr>
      </w:pPr>
      <w:hyperlink w:anchor="_Toc164699243" w:history="1">
        <w:r w:rsidRPr="007D4349">
          <w:rPr>
            <w:rStyle w:val="Hyperlink"/>
          </w:rPr>
          <w:t>Scored assessment</w:t>
        </w:r>
        <w:r>
          <w:rPr>
            <w:webHidden/>
          </w:rPr>
          <w:tab/>
        </w:r>
        <w:r>
          <w:rPr>
            <w:webHidden/>
          </w:rPr>
          <w:fldChar w:fldCharType="begin"/>
        </w:r>
        <w:r>
          <w:rPr>
            <w:webHidden/>
          </w:rPr>
          <w:instrText xml:space="preserve"> PAGEREF _Toc164699243 \h </w:instrText>
        </w:r>
        <w:r>
          <w:rPr>
            <w:webHidden/>
          </w:rPr>
        </w:r>
        <w:r>
          <w:rPr>
            <w:webHidden/>
          </w:rPr>
          <w:fldChar w:fldCharType="separate"/>
        </w:r>
        <w:r>
          <w:rPr>
            <w:webHidden/>
          </w:rPr>
          <w:t>5</w:t>
        </w:r>
        <w:r>
          <w:rPr>
            <w:webHidden/>
          </w:rPr>
          <w:fldChar w:fldCharType="end"/>
        </w:r>
      </w:hyperlink>
    </w:p>
    <w:p w14:paraId="0FC466AF" w14:textId="11C712E3" w:rsidR="00F93D50" w:rsidRDefault="00F93D50">
      <w:pPr>
        <w:pStyle w:val="TOC2"/>
        <w:rPr>
          <w:rFonts w:asciiTheme="minorHAnsi" w:eastAsiaTheme="minorEastAsia" w:hAnsiTheme="minorHAnsi" w:cstheme="minorBidi"/>
          <w:kern w:val="2"/>
          <w:sz w:val="22"/>
          <w:szCs w:val="22"/>
          <w14:ligatures w14:val="standardContextual"/>
        </w:rPr>
      </w:pPr>
      <w:hyperlink w:anchor="_Toc164699244" w:history="1">
        <w:r w:rsidRPr="007D4349">
          <w:rPr>
            <w:rStyle w:val="Hyperlink"/>
          </w:rPr>
          <w:t>VCE VET credit</w:t>
        </w:r>
        <w:r>
          <w:rPr>
            <w:webHidden/>
          </w:rPr>
          <w:tab/>
        </w:r>
        <w:r>
          <w:rPr>
            <w:webHidden/>
          </w:rPr>
          <w:fldChar w:fldCharType="begin"/>
        </w:r>
        <w:r>
          <w:rPr>
            <w:webHidden/>
          </w:rPr>
          <w:instrText xml:space="preserve"> PAGEREF _Toc164699244 \h </w:instrText>
        </w:r>
        <w:r>
          <w:rPr>
            <w:webHidden/>
          </w:rPr>
        </w:r>
        <w:r>
          <w:rPr>
            <w:webHidden/>
          </w:rPr>
          <w:fldChar w:fldCharType="separate"/>
        </w:r>
        <w:r>
          <w:rPr>
            <w:webHidden/>
          </w:rPr>
          <w:t>5</w:t>
        </w:r>
        <w:r>
          <w:rPr>
            <w:webHidden/>
          </w:rPr>
          <w:fldChar w:fldCharType="end"/>
        </w:r>
      </w:hyperlink>
    </w:p>
    <w:p w14:paraId="7CA3FBF2" w14:textId="24A02B22" w:rsidR="00F93D50" w:rsidRDefault="00F93D50">
      <w:pPr>
        <w:pStyle w:val="TOC2"/>
        <w:rPr>
          <w:rFonts w:asciiTheme="minorHAnsi" w:eastAsiaTheme="minorEastAsia" w:hAnsiTheme="minorHAnsi" w:cstheme="minorBidi"/>
          <w:kern w:val="2"/>
          <w:sz w:val="22"/>
          <w:szCs w:val="22"/>
          <w14:ligatures w14:val="standardContextual"/>
        </w:rPr>
      </w:pPr>
      <w:hyperlink w:anchor="_Toc164699245" w:history="1">
        <w:r w:rsidRPr="007D4349">
          <w:rPr>
            <w:rStyle w:val="Hyperlink"/>
          </w:rPr>
          <w:t>Nominal hour duration</w:t>
        </w:r>
        <w:r>
          <w:rPr>
            <w:webHidden/>
          </w:rPr>
          <w:tab/>
        </w:r>
        <w:r>
          <w:rPr>
            <w:webHidden/>
          </w:rPr>
          <w:fldChar w:fldCharType="begin"/>
        </w:r>
        <w:r>
          <w:rPr>
            <w:webHidden/>
          </w:rPr>
          <w:instrText xml:space="preserve"> PAGEREF _Toc164699245 \h </w:instrText>
        </w:r>
        <w:r>
          <w:rPr>
            <w:webHidden/>
          </w:rPr>
        </w:r>
        <w:r>
          <w:rPr>
            <w:webHidden/>
          </w:rPr>
          <w:fldChar w:fldCharType="separate"/>
        </w:r>
        <w:r>
          <w:rPr>
            <w:webHidden/>
          </w:rPr>
          <w:t>5</w:t>
        </w:r>
        <w:r>
          <w:rPr>
            <w:webHidden/>
          </w:rPr>
          <w:fldChar w:fldCharType="end"/>
        </w:r>
      </w:hyperlink>
    </w:p>
    <w:p w14:paraId="3A0571D8" w14:textId="13516B73" w:rsidR="00F93D50" w:rsidRDefault="00F93D50">
      <w:pPr>
        <w:pStyle w:val="TOC2"/>
        <w:rPr>
          <w:rFonts w:asciiTheme="minorHAnsi" w:eastAsiaTheme="minorEastAsia" w:hAnsiTheme="minorHAnsi" w:cstheme="minorBidi"/>
          <w:kern w:val="2"/>
          <w:sz w:val="22"/>
          <w:szCs w:val="22"/>
          <w14:ligatures w14:val="standardContextual"/>
        </w:rPr>
      </w:pPr>
      <w:hyperlink w:anchor="_Toc164699246" w:history="1">
        <w:r w:rsidRPr="007D4349">
          <w:rPr>
            <w:rStyle w:val="Hyperlink"/>
          </w:rPr>
          <w:t>Duplication</w:t>
        </w:r>
        <w:r>
          <w:rPr>
            <w:webHidden/>
          </w:rPr>
          <w:tab/>
        </w:r>
        <w:r>
          <w:rPr>
            <w:webHidden/>
          </w:rPr>
          <w:fldChar w:fldCharType="begin"/>
        </w:r>
        <w:r>
          <w:rPr>
            <w:webHidden/>
          </w:rPr>
          <w:instrText xml:space="preserve"> PAGEREF _Toc164699246 \h </w:instrText>
        </w:r>
        <w:r>
          <w:rPr>
            <w:webHidden/>
          </w:rPr>
        </w:r>
        <w:r>
          <w:rPr>
            <w:webHidden/>
          </w:rPr>
          <w:fldChar w:fldCharType="separate"/>
        </w:r>
        <w:r>
          <w:rPr>
            <w:webHidden/>
          </w:rPr>
          <w:t>5</w:t>
        </w:r>
        <w:r>
          <w:rPr>
            <w:webHidden/>
          </w:rPr>
          <w:fldChar w:fldCharType="end"/>
        </w:r>
      </w:hyperlink>
    </w:p>
    <w:p w14:paraId="7DED39EA" w14:textId="080E306B" w:rsidR="00F93D50" w:rsidRDefault="00F93D50">
      <w:pPr>
        <w:pStyle w:val="TOC3"/>
        <w:rPr>
          <w:rFonts w:eastAsiaTheme="minorEastAsia"/>
          <w:kern w:val="2"/>
          <w:sz w:val="22"/>
          <w:lang w:val="en-AU" w:eastAsia="en-AU"/>
          <w14:ligatures w14:val="standardContextual"/>
        </w:rPr>
      </w:pPr>
      <w:hyperlink w:anchor="_Toc164699247" w:history="1">
        <w:r w:rsidRPr="007D4349">
          <w:rPr>
            <w:rStyle w:val="Hyperlink"/>
          </w:rPr>
          <w:t>Dual enrolments</w:t>
        </w:r>
        <w:r>
          <w:rPr>
            <w:webHidden/>
          </w:rPr>
          <w:tab/>
        </w:r>
        <w:r>
          <w:rPr>
            <w:webHidden/>
          </w:rPr>
          <w:fldChar w:fldCharType="begin"/>
        </w:r>
        <w:r>
          <w:rPr>
            <w:webHidden/>
          </w:rPr>
          <w:instrText xml:space="preserve"> PAGEREF _Toc164699247 \h </w:instrText>
        </w:r>
        <w:r>
          <w:rPr>
            <w:webHidden/>
          </w:rPr>
        </w:r>
        <w:r>
          <w:rPr>
            <w:webHidden/>
          </w:rPr>
          <w:fldChar w:fldCharType="separate"/>
        </w:r>
        <w:r>
          <w:rPr>
            <w:webHidden/>
          </w:rPr>
          <w:t>6</w:t>
        </w:r>
        <w:r>
          <w:rPr>
            <w:webHidden/>
          </w:rPr>
          <w:fldChar w:fldCharType="end"/>
        </w:r>
      </w:hyperlink>
    </w:p>
    <w:p w14:paraId="10D3CD08" w14:textId="5A30BA33" w:rsidR="00F93D50" w:rsidRDefault="00F93D50">
      <w:pPr>
        <w:pStyle w:val="TOC2"/>
        <w:rPr>
          <w:rFonts w:asciiTheme="minorHAnsi" w:eastAsiaTheme="minorEastAsia" w:hAnsiTheme="minorHAnsi" w:cstheme="minorBidi"/>
          <w:kern w:val="2"/>
          <w:sz w:val="22"/>
          <w:szCs w:val="22"/>
          <w14:ligatures w14:val="standardContextual"/>
        </w:rPr>
      </w:pPr>
      <w:hyperlink w:anchor="_Toc164699248" w:history="1">
        <w:r w:rsidRPr="007D4349">
          <w:rPr>
            <w:rStyle w:val="Hyperlink"/>
          </w:rPr>
          <w:t>Sequence</w:t>
        </w:r>
        <w:r>
          <w:rPr>
            <w:webHidden/>
          </w:rPr>
          <w:tab/>
        </w:r>
        <w:r>
          <w:rPr>
            <w:webHidden/>
          </w:rPr>
          <w:fldChar w:fldCharType="begin"/>
        </w:r>
        <w:r>
          <w:rPr>
            <w:webHidden/>
          </w:rPr>
          <w:instrText xml:space="preserve"> PAGEREF _Toc164699248 \h </w:instrText>
        </w:r>
        <w:r>
          <w:rPr>
            <w:webHidden/>
          </w:rPr>
        </w:r>
        <w:r>
          <w:rPr>
            <w:webHidden/>
          </w:rPr>
          <w:fldChar w:fldCharType="separate"/>
        </w:r>
        <w:r>
          <w:rPr>
            <w:webHidden/>
          </w:rPr>
          <w:t>6</w:t>
        </w:r>
        <w:r>
          <w:rPr>
            <w:webHidden/>
          </w:rPr>
          <w:fldChar w:fldCharType="end"/>
        </w:r>
      </w:hyperlink>
    </w:p>
    <w:p w14:paraId="286D6BAC" w14:textId="0C757FE6" w:rsidR="00F93D50" w:rsidRDefault="00F93D50">
      <w:pPr>
        <w:pStyle w:val="TOC1"/>
        <w:rPr>
          <w:rFonts w:asciiTheme="minorHAnsi" w:eastAsiaTheme="minorEastAsia" w:hAnsiTheme="minorHAnsi" w:cstheme="minorBidi"/>
          <w:b w:val="0"/>
          <w:bCs w:val="0"/>
          <w:kern w:val="2"/>
          <w:sz w:val="22"/>
          <w:szCs w:val="22"/>
          <w14:ligatures w14:val="standardContextual"/>
        </w:rPr>
      </w:pPr>
      <w:hyperlink w:anchor="_Toc164699249" w:history="1">
        <w:r w:rsidRPr="007D4349">
          <w:rPr>
            <w:rStyle w:val="Hyperlink"/>
          </w:rPr>
          <w:t>VCE VET Visual Arts program structure</w:t>
        </w:r>
        <w:r>
          <w:rPr>
            <w:webHidden/>
          </w:rPr>
          <w:tab/>
        </w:r>
        <w:r>
          <w:rPr>
            <w:webHidden/>
          </w:rPr>
          <w:fldChar w:fldCharType="begin"/>
        </w:r>
        <w:r>
          <w:rPr>
            <w:webHidden/>
          </w:rPr>
          <w:instrText xml:space="preserve"> PAGEREF _Toc164699249 \h </w:instrText>
        </w:r>
        <w:r>
          <w:rPr>
            <w:webHidden/>
          </w:rPr>
        </w:r>
        <w:r>
          <w:rPr>
            <w:webHidden/>
          </w:rPr>
          <w:fldChar w:fldCharType="separate"/>
        </w:r>
        <w:r>
          <w:rPr>
            <w:webHidden/>
          </w:rPr>
          <w:t>7</w:t>
        </w:r>
        <w:r>
          <w:rPr>
            <w:webHidden/>
          </w:rPr>
          <w:fldChar w:fldCharType="end"/>
        </w:r>
      </w:hyperlink>
    </w:p>
    <w:p w14:paraId="08C86F11" w14:textId="1B8AE435" w:rsidR="00F93D50" w:rsidRDefault="00F93D50">
      <w:pPr>
        <w:pStyle w:val="TOC2"/>
        <w:rPr>
          <w:rFonts w:asciiTheme="minorHAnsi" w:eastAsiaTheme="minorEastAsia" w:hAnsiTheme="minorHAnsi" w:cstheme="minorBidi"/>
          <w:kern w:val="2"/>
          <w:sz w:val="22"/>
          <w:szCs w:val="22"/>
          <w14:ligatures w14:val="standardContextual"/>
        </w:rPr>
      </w:pPr>
      <w:hyperlink w:anchor="_Toc164699250" w:history="1">
        <w:r w:rsidRPr="007D4349">
          <w:rPr>
            <w:rStyle w:val="Hyperlink"/>
          </w:rPr>
          <w:t>CUA20720 Certificate II in Visual Arts (Release 1)</w:t>
        </w:r>
        <w:r>
          <w:rPr>
            <w:webHidden/>
          </w:rPr>
          <w:tab/>
        </w:r>
        <w:r>
          <w:rPr>
            <w:webHidden/>
          </w:rPr>
          <w:fldChar w:fldCharType="begin"/>
        </w:r>
        <w:r>
          <w:rPr>
            <w:webHidden/>
          </w:rPr>
          <w:instrText xml:space="preserve"> PAGEREF _Toc164699250 \h </w:instrText>
        </w:r>
        <w:r>
          <w:rPr>
            <w:webHidden/>
          </w:rPr>
        </w:r>
        <w:r>
          <w:rPr>
            <w:webHidden/>
          </w:rPr>
          <w:fldChar w:fldCharType="separate"/>
        </w:r>
        <w:r>
          <w:rPr>
            <w:webHidden/>
          </w:rPr>
          <w:t>7</w:t>
        </w:r>
        <w:r>
          <w:rPr>
            <w:webHidden/>
          </w:rPr>
          <w:fldChar w:fldCharType="end"/>
        </w:r>
      </w:hyperlink>
    </w:p>
    <w:p w14:paraId="0C59A0E4" w14:textId="3F8320E3" w:rsidR="00F93D50" w:rsidRDefault="00F93D50">
      <w:pPr>
        <w:pStyle w:val="TOC2"/>
        <w:rPr>
          <w:rFonts w:asciiTheme="minorHAnsi" w:eastAsiaTheme="minorEastAsia" w:hAnsiTheme="minorHAnsi" w:cstheme="minorBidi"/>
          <w:kern w:val="2"/>
          <w:sz w:val="22"/>
          <w:szCs w:val="22"/>
          <w14:ligatures w14:val="standardContextual"/>
        </w:rPr>
      </w:pPr>
      <w:hyperlink w:anchor="_Toc164699251" w:history="1">
        <w:r w:rsidRPr="007D4349">
          <w:rPr>
            <w:rStyle w:val="Hyperlink"/>
          </w:rPr>
          <w:t>CUA31120 Certificate III in Visual Arts (Release 1)</w:t>
        </w:r>
        <w:r>
          <w:rPr>
            <w:webHidden/>
          </w:rPr>
          <w:tab/>
        </w:r>
        <w:r>
          <w:rPr>
            <w:webHidden/>
          </w:rPr>
          <w:fldChar w:fldCharType="begin"/>
        </w:r>
        <w:r>
          <w:rPr>
            <w:webHidden/>
          </w:rPr>
          <w:instrText xml:space="preserve"> PAGEREF _Toc164699251 \h </w:instrText>
        </w:r>
        <w:r>
          <w:rPr>
            <w:webHidden/>
          </w:rPr>
        </w:r>
        <w:r>
          <w:rPr>
            <w:webHidden/>
          </w:rPr>
          <w:fldChar w:fldCharType="separate"/>
        </w:r>
        <w:r>
          <w:rPr>
            <w:webHidden/>
          </w:rPr>
          <w:t>9</w:t>
        </w:r>
        <w:r>
          <w:rPr>
            <w:webHidden/>
          </w:rPr>
          <w:fldChar w:fldCharType="end"/>
        </w:r>
      </w:hyperlink>
    </w:p>
    <w:p w14:paraId="657E09C4" w14:textId="605ED3FF" w:rsidR="00F93D50" w:rsidRDefault="00F93D50">
      <w:pPr>
        <w:pStyle w:val="TOC2"/>
        <w:rPr>
          <w:rFonts w:asciiTheme="minorHAnsi" w:eastAsiaTheme="minorEastAsia" w:hAnsiTheme="minorHAnsi" w:cstheme="minorBidi"/>
          <w:kern w:val="2"/>
          <w:sz w:val="22"/>
          <w:szCs w:val="22"/>
          <w14:ligatures w14:val="standardContextual"/>
        </w:rPr>
      </w:pPr>
      <w:hyperlink w:anchor="_Toc164699252" w:history="1">
        <w:r w:rsidRPr="007D4349">
          <w:rPr>
            <w:rStyle w:val="Hyperlink"/>
          </w:rPr>
          <w:t>Enrolment advice</w:t>
        </w:r>
        <w:r>
          <w:rPr>
            <w:webHidden/>
          </w:rPr>
          <w:tab/>
        </w:r>
        <w:r>
          <w:rPr>
            <w:webHidden/>
          </w:rPr>
          <w:fldChar w:fldCharType="begin"/>
        </w:r>
        <w:r>
          <w:rPr>
            <w:webHidden/>
          </w:rPr>
          <w:instrText xml:space="preserve"> PAGEREF _Toc164699252 \h </w:instrText>
        </w:r>
        <w:r>
          <w:rPr>
            <w:webHidden/>
          </w:rPr>
        </w:r>
        <w:r>
          <w:rPr>
            <w:webHidden/>
          </w:rPr>
          <w:fldChar w:fldCharType="separate"/>
        </w:r>
        <w:r>
          <w:rPr>
            <w:webHidden/>
          </w:rPr>
          <w:t>12</w:t>
        </w:r>
        <w:r>
          <w:rPr>
            <w:webHidden/>
          </w:rPr>
          <w:fldChar w:fldCharType="end"/>
        </w:r>
      </w:hyperlink>
    </w:p>
    <w:p w14:paraId="2F499439" w14:textId="768359DA" w:rsidR="00F93D50" w:rsidRDefault="00F93D50">
      <w:pPr>
        <w:pStyle w:val="TOC3"/>
        <w:rPr>
          <w:rFonts w:eastAsiaTheme="minorEastAsia"/>
          <w:kern w:val="2"/>
          <w:sz w:val="22"/>
          <w:lang w:val="en-AU" w:eastAsia="en-AU"/>
          <w14:ligatures w14:val="standardContextual"/>
        </w:rPr>
      </w:pPr>
      <w:hyperlink w:anchor="_Toc164699253" w:history="1">
        <w:r w:rsidRPr="007D4349">
          <w:rPr>
            <w:rStyle w:val="Hyperlink"/>
          </w:rPr>
          <w:t>Transition arrangements</w:t>
        </w:r>
        <w:r>
          <w:rPr>
            <w:webHidden/>
          </w:rPr>
          <w:tab/>
        </w:r>
        <w:r>
          <w:rPr>
            <w:webHidden/>
          </w:rPr>
          <w:fldChar w:fldCharType="begin"/>
        </w:r>
        <w:r>
          <w:rPr>
            <w:webHidden/>
          </w:rPr>
          <w:instrText xml:space="preserve"> PAGEREF _Toc164699253 \h </w:instrText>
        </w:r>
        <w:r>
          <w:rPr>
            <w:webHidden/>
          </w:rPr>
        </w:r>
        <w:r>
          <w:rPr>
            <w:webHidden/>
          </w:rPr>
          <w:fldChar w:fldCharType="separate"/>
        </w:r>
        <w:r>
          <w:rPr>
            <w:webHidden/>
          </w:rPr>
          <w:t>12</w:t>
        </w:r>
        <w:r>
          <w:rPr>
            <w:webHidden/>
          </w:rPr>
          <w:fldChar w:fldCharType="end"/>
        </w:r>
      </w:hyperlink>
    </w:p>
    <w:p w14:paraId="34C81763" w14:textId="577EA2D8" w:rsidR="00F93D50" w:rsidRDefault="00F93D50">
      <w:pPr>
        <w:pStyle w:val="TOC3"/>
        <w:rPr>
          <w:rFonts w:eastAsiaTheme="minorEastAsia"/>
          <w:kern w:val="2"/>
          <w:sz w:val="22"/>
          <w:lang w:val="en-AU" w:eastAsia="en-AU"/>
          <w14:ligatures w14:val="standardContextual"/>
        </w:rPr>
      </w:pPr>
      <w:hyperlink w:anchor="_Toc164699254" w:history="1">
        <w:r w:rsidRPr="007D4349">
          <w:rPr>
            <w:rStyle w:val="Hyperlink"/>
          </w:rPr>
          <w:t>VASS industry group</w:t>
        </w:r>
        <w:r>
          <w:rPr>
            <w:webHidden/>
          </w:rPr>
          <w:tab/>
        </w:r>
        <w:r>
          <w:rPr>
            <w:webHidden/>
          </w:rPr>
          <w:fldChar w:fldCharType="begin"/>
        </w:r>
        <w:r>
          <w:rPr>
            <w:webHidden/>
          </w:rPr>
          <w:instrText xml:space="preserve"> PAGEREF _Toc164699254 \h </w:instrText>
        </w:r>
        <w:r>
          <w:rPr>
            <w:webHidden/>
          </w:rPr>
        </w:r>
        <w:r>
          <w:rPr>
            <w:webHidden/>
          </w:rPr>
          <w:fldChar w:fldCharType="separate"/>
        </w:r>
        <w:r>
          <w:rPr>
            <w:webHidden/>
          </w:rPr>
          <w:t>12</w:t>
        </w:r>
        <w:r>
          <w:rPr>
            <w:webHidden/>
          </w:rPr>
          <w:fldChar w:fldCharType="end"/>
        </w:r>
      </w:hyperlink>
    </w:p>
    <w:p w14:paraId="7B361225" w14:textId="133F0A52" w:rsidR="00F93D50" w:rsidRDefault="00F93D50">
      <w:pPr>
        <w:pStyle w:val="TOC1"/>
        <w:rPr>
          <w:rFonts w:asciiTheme="minorHAnsi" w:eastAsiaTheme="minorEastAsia" w:hAnsiTheme="minorHAnsi" w:cstheme="minorBidi"/>
          <w:b w:val="0"/>
          <w:bCs w:val="0"/>
          <w:kern w:val="2"/>
          <w:sz w:val="22"/>
          <w:szCs w:val="22"/>
          <w14:ligatures w14:val="standardContextual"/>
        </w:rPr>
      </w:pPr>
      <w:hyperlink w:anchor="_Toc164699255" w:history="1">
        <w:r w:rsidRPr="007D4349">
          <w:rPr>
            <w:rStyle w:val="Hyperlink"/>
          </w:rPr>
          <w:t>Additional information</w:t>
        </w:r>
        <w:r>
          <w:rPr>
            <w:webHidden/>
          </w:rPr>
          <w:tab/>
        </w:r>
        <w:r>
          <w:rPr>
            <w:webHidden/>
          </w:rPr>
          <w:fldChar w:fldCharType="begin"/>
        </w:r>
        <w:r>
          <w:rPr>
            <w:webHidden/>
          </w:rPr>
          <w:instrText xml:space="preserve"> PAGEREF _Toc164699255 \h </w:instrText>
        </w:r>
        <w:r>
          <w:rPr>
            <w:webHidden/>
          </w:rPr>
        </w:r>
        <w:r>
          <w:rPr>
            <w:webHidden/>
          </w:rPr>
          <w:fldChar w:fldCharType="separate"/>
        </w:r>
        <w:r>
          <w:rPr>
            <w:webHidden/>
          </w:rPr>
          <w:t>12</w:t>
        </w:r>
        <w:r>
          <w:rPr>
            <w:webHidden/>
          </w:rPr>
          <w:fldChar w:fldCharType="end"/>
        </w:r>
      </w:hyperlink>
    </w:p>
    <w:p w14:paraId="646305D5" w14:textId="56BC1453" w:rsidR="00F93D50" w:rsidRDefault="00F93D50">
      <w:pPr>
        <w:pStyle w:val="TOC2"/>
        <w:rPr>
          <w:rFonts w:asciiTheme="minorHAnsi" w:eastAsiaTheme="minorEastAsia" w:hAnsiTheme="minorHAnsi" w:cstheme="minorBidi"/>
          <w:kern w:val="2"/>
          <w:sz w:val="22"/>
          <w:szCs w:val="22"/>
          <w14:ligatures w14:val="standardContextual"/>
        </w:rPr>
      </w:pPr>
      <w:hyperlink w:anchor="_Toc164699256" w:history="1">
        <w:r w:rsidRPr="007D4349">
          <w:rPr>
            <w:rStyle w:val="Hyperlink"/>
          </w:rPr>
          <w:t>Resources</w:t>
        </w:r>
        <w:r>
          <w:rPr>
            <w:webHidden/>
          </w:rPr>
          <w:tab/>
        </w:r>
        <w:r>
          <w:rPr>
            <w:webHidden/>
          </w:rPr>
          <w:fldChar w:fldCharType="begin"/>
        </w:r>
        <w:r>
          <w:rPr>
            <w:webHidden/>
          </w:rPr>
          <w:instrText xml:space="preserve"> PAGEREF _Toc164699256 \h </w:instrText>
        </w:r>
        <w:r>
          <w:rPr>
            <w:webHidden/>
          </w:rPr>
        </w:r>
        <w:r>
          <w:rPr>
            <w:webHidden/>
          </w:rPr>
          <w:fldChar w:fldCharType="separate"/>
        </w:r>
        <w:r>
          <w:rPr>
            <w:webHidden/>
          </w:rPr>
          <w:t>12</w:t>
        </w:r>
        <w:r>
          <w:rPr>
            <w:webHidden/>
          </w:rPr>
          <w:fldChar w:fldCharType="end"/>
        </w:r>
      </w:hyperlink>
    </w:p>
    <w:p w14:paraId="45E3A7E7" w14:textId="78B04D00" w:rsidR="00F93D50" w:rsidRDefault="00F93D50">
      <w:pPr>
        <w:pStyle w:val="TOC1"/>
        <w:rPr>
          <w:rFonts w:asciiTheme="minorHAnsi" w:eastAsiaTheme="minorEastAsia" w:hAnsiTheme="minorHAnsi" w:cstheme="minorBidi"/>
          <w:b w:val="0"/>
          <w:bCs w:val="0"/>
          <w:kern w:val="2"/>
          <w:sz w:val="22"/>
          <w:szCs w:val="22"/>
          <w14:ligatures w14:val="standardContextual"/>
        </w:rPr>
      </w:pPr>
      <w:hyperlink w:anchor="_Toc164699257" w:history="1">
        <w:r w:rsidRPr="007D4349">
          <w:rPr>
            <w:rStyle w:val="Hyperlink"/>
          </w:rPr>
          <w:t>Appendix</w:t>
        </w:r>
        <w:r>
          <w:rPr>
            <w:webHidden/>
          </w:rPr>
          <w:tab/>
        </w:r>
        <w:r>
          <w:rPr>
            <w:webHidden/>
          </w:rPr>
          <w:fldChar w:fldCharType="begin"/>
        </w:r>
        <w:r>
          <w:rPr>
            <w:webHidden/>
          </w:rPr>
          <w:instrText xml:space="preserve"> PAGEREF _Toc164699257 \h </w:instrText>
        </w:r>
        <w:r>
          <w:rPr>
            <w:webHidden/>
          </w:rPr>
        </w:r>
        <w:r>
          <w:rPr>
            <w:webHidden/>
          </w:rPr>
          <w:fldChar w:fldCharType="separate"/>
        </w:r>
        <w:r>
          <w:rPr>
            <w:webHidden/>
          </w:rPr>
          <w:t>13</w:t>
        </w:r>
        <w:r>
          <w:rPr>
            <w:webHidden/>
          </w:rPr>
          <w:fldChar w:fldCharType="end"/>
        </w:r>
      </w:hyperlink>
    </w:p>
    <w:p w14:paraId="49AD157F" w14:textId="38A2DA09" w:rsidR="00F93D50" w:rsidRDefault="00F93D50">
      <w:pPr>
        <w:pStyle w:val="TOC2"/>
        <w:rPr>
          <w:rFonts w:asciiTheme="minorHAnsi" w:eastAsiaTheme="minorEastAsia" w:hAnsiTheme="minorHAnsi" w:cstheme="minorBidi"/>
          <w:kern w:val="2"/>
          <w:sz w:val="22"/>
          <w:szCs w:val="22"/>
          <w14:ligatures w14:val="standardContextual"/>
        </w:rPr>
      </w:pPr>
      <w:hyperlink w:anchor="_Toc164699258" w:history="1">
        <w:r w:rsidRPr="007D4349">
          <w:rPr>
            <w:rStyle w:val="Hyperlink"/>
          </w:rPr>
          <w:t>Credit arrangements</w:t>
        </w:r>
        <w:r>
          <w:rPr>
            <w:webHidden/>
          </w:rPr>
          <w:tab/>
        </w:r>
        <w:r>
          <w:rPr>
            <w:webHidden/>
          </w:rPr>
          <w:fldChar w:fldCharType="begin"/>
        </w:r>
        <w:r>
          <w:rPr>
            <w:webHidden/>
          </w:rPr>
          <w:instrText xml:space="preserve"> PAGEREF _Toc164699258 \h </w:instrText>
        </w:r>
        <w:r>
          <w:rPr>
            <w:webHidden/>
          </w:rPr>
        </w:r>
        <w:r>
          <w:rPr>
            <w:webHidden/>
          </w:rPr>
          <w:fldChar w:fldCharType="separate"/>
        </w:r>
        <w:r>
          <w:rPr>
            <w:webHidden/>
          </w:rPr>
          <w:t>13</w:t>
        </w:r>
        <w:r>
          <w:rPr>
            <w:webHidden/>
          </w:rPr>
          <w:fldChar w:fldCharType="end"/>
        </w:r>
      </w:hyperlink>
    </w:p>
    <w:p w14:paraId="101E750B" w14:textId="04312C2C" w:rsidR="00F93D50" w:rsidRDefault="00F93D50">
      <w:pPr>
        <w:pStyle w:val="TOC3"/>
        <w:rPr>
          <w:rFonts w:eastAsiaTheme="minorEastAsia"/>
          <w:kern w:val="2"/>
          <w:sz w:val="22"/>
          <w:lang w:val="en-AU" w:eastAsia="en-AU"/>
          <w14:ligatures w14:val="standardContextual"/>
        </w:rPr>
      </w:pPr>
      <w:hyperlink w:anchor="_Toc164699259" w:history="1">
        <w:r w:rsidRPr="007D4349">
          <w:rPr>
            <w:rStyle w:val="Hyperlink"/>
          </w:rPr>
          <w:t>VASS industry group</w:t>
        </w:r>
        <w:r>
          <w:rPr>
            <w:webHidden/>
          </w:rPr>
          <w:tab/>
        </w:r>
        <w:r>
          <w:rPr>
            <w:webHidden/>
          </w:rPr>
          <w:fldChar w:fldCharType="begin"/>
        </w:r>
        <w:r>
          <w:rPr>
            <w:webHidden/>
          </w:rPr>
          <w:instrText xml:space="preserve"> PAGEREF _Toc164699259 \h </w:instrText>
        </w:r>
        <w:r>
          <w:rPr>
            <w:webHidden/>
          </w:rPr>
        </w:r>
        <w:r>
          <w:rPr>
            <w:webHidden/>
          </w:rPr>
          <w:fldChar w:fldCharType="separate"/>
        </w:r>
        <w:r>
          <w:rPr>
            <w:webHidden/>
          </w:rPr>
          <w:t>13</w:t>
        </w:r>
        <w:r>
          <w:rPr>
            <w:webHidden/>
          </w:rPr>
          <w:fldChar w:fldCharType="end"/>
        </w:r>
      </w:hyperlink>
    </w:p>
    <w:p w14:paraId="7B7CDA8B" w14:textId="4CBD431D" w:rsidR="00F93D50" w:rsidRDefault="00F93D50">
      <w:pPr>
        <w:pStyle w:val="TOC3"/>
        <w:rPr>
          <w:rFonts w:eastAsiaTheme="minorEastAsia"/>
          <w:kern w:val="2"/>
          <w:sz w:val="22"/>
          <w:lang w:val="en-AU" w:eastAsia="en-AU"/>
          <w14:ligatures w14:val="standardContextual"/>
        </w:rPr>
      </w:pPr>
      <w:hyperlink w:anchor="_Toc164699260" w:history="1">
        <w:r w:rsidRPr="007D4349">
          <w:rPr>
            <w:rStyle w:val="Hyperlink"/>
          </w:rPr>
          <w:t>VET credit arrangements</w:t>
        </w:r>
        <w:r>
          <w:rPr>
            <w:webHidden/>
          </w:rPr>
          <w:tab/>
        </w:r>
        <w:r>
          <w:rPr>
            <w:webHidden/>
          </w:rPr>
          <w:fldChar w:fldCharType="begin"/>
        </w:r>
        <w:r>
          <w:rPr>
            <w:webHidden/>
          </w:rPr>
          <w:instrText xml:space="preserve"> PAGEREF _Toc164699260 \h </w:instrText>
        </w:r>
        <w:r>
          <w:rPr>
            <w:webHidden/>
          </w:rPr>
        </w:r>
        <w:r>
          <w:rPr>
            <w:webHidden/>
          </w:rPr>
          <w:fldChar w:fldCharType="separate"/>
        </w:r>
        <w:r>
          <w:rPr>
            <w:webHidden/>
          </w:rPr>
          <w:t>15</w:t>
        </w:r>
        <w:r>
          <w:rPr>
            <w:webHidden/>
          </w:rPr>
          <w:fldChar w:fldCharType="end"/>
        </w:r>
      </w:hyperlink>
    </w:p>
    <w:p w14:paraId="7FD9057F" w14:textId="1481129B" w:rsidR="00F93D50" w:rsidRDefault="00F93D50">
      <w:pPr>
        <w:pStyle w:val="TOC3"/>
        <w:rPr>
          <w:rFonts w:eastAsiaTheme="minorEastAsia"/>
          <w:kern w:val="2"/>
          <w:sz w:val="22"/>
          <w:lang w:val="en-AU" w:eastAsia="en-AU"/>
          <w14:ligatures w14:val="standardContextual"/>
        </w:rPr>
      </w:pPr>
      <w:hyperlink w:anchor="_Toc164699261" w:history="1">
        <w:r w:rsidRPr="007D4349">
          <w:rPr>
            <w:rStyle w:val="Hyperlink"/>
          </w:rPr>
          <w:t>VCE VM credit arrangements</w:t>
        </w:r>
        <w:r>
          <w:rPr>
            <w:webHidden/>
          </w:rPr>
          <w:tab/>
        </w:r>
        <w:r>
          <w:rPr>
            <w:webHidden/>
          </w:rPr>
          <w:fldChar w:fldCharType="begin"/>
        </w:r>
        <w:r>
          <w:rPr>
            <w:webHidden/>
          </w:rPr>
          <w:instrText xml:space="preserve"> PAGEREF _Toc164699261 \h </w:instrText>
        </w:r>
        <w:r>
          <w:rPr>
            <w:webHidden/>
          </w:rPr>
        </w:r>
        <w:r>
          <w:rPr>
            <w:webHidden/>
          </w:rPr>
          <w:fldChar w:fldCharType="separate"/>
        </w:r>
        <w:r>
          <w:rPr>
            <w:webHidden/>
          </w:rPr>
          <w:t>16</w:t>
        </w:r>
        <w:r>
          <w:rPr>
            <w:webHidden/>
          </w:rPr>
          <w:fldChar w:fldCharType="end"/>
        </w:r>
      </w:hyperlink>
    </w:p>
    <w:p w14:paraId="43B4D4D8" w14:textId="2FBD6071" w:rsidR="00F93D50" w:rsidRDefault="00F93D50">
      <w:pPr>
        <w:pStyle w:val="TOC3"/>
        <w:rPr>
          <w:rFonts w:eastAsiaTheme="minorEastAsia"/>
          <w:kern w:val="2"/>
          <w:sz w:val="22"/>
          <w:lang w:val="en-AU" w:eastAsia="en-AU"/>
          <w14:ligatures w14:val="standardContextual"/>
        </w:rPr>
      </w:pPr>
      <w:hyperlink w:anchor="_Toc164699262" w:history="1">
        <w:r w:rsidRPr="007D4349">
          <w:rPr>
            <w:rStyle w:val="Hyperlink"/>
          </w:rPr>
          <w:t>VPC credit arrangements</w:t>
        </w:r>
        <w:r>
          <w:rPr>
            <w:webHidden/>
          </w:rPr>
          <w:tab/>
        </w:r>
        <w:r>
          <w:rPr>
            <w:webHidden/>
          </w:rPr>
          <w:fldChar w:fldCharType="begin"/>
        </w:r>
        <w:r>
          <w:rPr>
            <w:webHidden/>
          </w:rPr>
          <w:instrText xml:space="preserve"> PAGEREF _Toc164699262 \h </w:instrText>
        </w:r>
        <w:r>
          <w:rPr>
            <w:webHidden/>
          </w:rPr>
        </w:r>
        <w:r>
          <w:rPr>
            <w:webHidden/>
          </w:rPr>
          <w:fldChar w:fldCharType="separate"/>
        </w:r>
        <w:r>
          <w:rPr>
            <w:webHidden/>
          </w:rPr>
          <w:t>16</w:t>
        </w:r>
        <w:r>
          <w:rPr>
            <w:webHidden/>
          </w:rPr>
          <w:fldChar w:fldCharType="end"/>
        </w:r>
      </w:hyperlink>
    </w:p>
    <w:p w14:paraId="0B56381E" w14:textId="3AB34796" w:rsidR="00F93D50" w:rsidRDefault="00F93D50">
      <w:pPr>
        <w:pStyle w:val="TOC2"/>
        <w:rPr>
          <w:rFonts w:asciiTheme="minorHAnsi" w:eastAsiaTheme="minorEastAsia" w:hAnsiTheme="minorHAnsi" w:cstheme="minorBidi"/>
          <w:kern w:val="2"/>
          <w:sz w:val="22"/>
          <w:szCs w:val="22"/>
          <w14:ligatures w14:val="standardContextual"/>
        </w:rPr>
      </w:pPr>
      <w:hyperlink w:anchor="_Toc164699263" w:history="1">
        <w:r w:rsidRPr="007D4349">
          <w:rPr>
            <w:rStyle w:val="Hyperlink"/>
          </w:rPr>
          <w:t>‘Get VET’ resources</w:t>
        </w:r>
        <w:r>
          <w:rPr>
            <w:webHidden/>
          </w:rPr>
          <w:tab/>
        </w:r>
        <w:r>
          <w:rPr>
            <w:webHidden/>
          </w:rPr>
          <w:fldChar w:fldCharType="begin"/>
        </w:r>
        <w:r>
          <w:rPr>
            <w:webHidden/>
          </w:rPr>
          <w:instrText xml:space="preserve"> PAGEREF _Toc164699263 \h </w:instrText>
        </w:r>
        <w:r>
          <w:rPr>
            <w:webHidden/>
          </w:rPr>
        </w:r>
        <w:r>
          <w:rPr>
            <w:webHidden/>
          </w:rPr>
          <w:fldChar w:fldCharType="separate"/>
        </w:r>
        <w:r>
          <w:rPr>
            <w:webHidden/>
          </w:rPr>
          <w:t>16</w:t>
        </w:r>
        <w:r>
          <w:rPr>
            <w:webHidden/>
          </w:rPr>
          <w:fldChar w:fldCharType="end"/>
        </w:r>
      </w:hyperlink>
    </w:p>
    <w:p w14:paraId="05B37B9E" w14:textId="380D5512" w:rsidR="00F93D50" w:rsidRDefault="00F93D50">
      <w:pPr>
        <w:pStyle w:val="TOC3"/>
        <w:rPr>
          <w:rFonts w:eastAsiaTheme="minorEastAsia"/>
          <w:kern w:val="2"/>
          <w:sz w:val="22"/>
          <w:lang w:val="en-AU" w:eastAsia="en-AU"/>
          <w14:ligatures w14:val="standardContextual"/>
        </w:rPr>
      </w:pPr>
      <w:hyperlink w:anchor="_Toc164699264" w:history="1">
        <w:r w:rsidRPr="007D4349">
          <w:rPr>
            <w:rStyle w:val="Hyperlink"/>
          </w:rPr>
          <w:t>VCE VET program chart</w:t>
        </w:r>
        <w:r>
          <w:rPr>
            <w:webHidden/>
          </w:rPr>
          <w:tab/>
        </w:r>
        <w:r>
          <w:rPr>
            <w:webHidden/>
          </w:rPr>
          <w:fldChar w:fldCharType="begin"/>
        </w:r>
        <w:r>
          <w:rPr>
            <w:webHidden/>
          </w:rPr>
          <w:instrText xml:space="preserve"> PAGEREF _Toc164699264 \h </w:instrText>
        </w:r>
        <w:r>
          <w:rPr>
            <w:webHidden/>
          </w:rPr>
        </w:r>
        <w:r>
          <w:rPr>
            <w:webHidden/>
          </w:rPr>
          <w:fldChar w:fldCharType="separate"/>
        </w:r>
        <w:r>
          <w:rPr>
            <w:webHidden/>
          </w:rPr>
          <w:t>17</w:t>
        </w:r>
        <w:r>
          <w:rPr>
            <w:webHidden/>
          </w:rPr>
          <w:fldChar w:fldCharType="end"/>
        </w:r>
      </w:hyperlink>
    </w:p>
    <w:p w14:paraId="519A1006" w14:textId="13BB6967" w:rsidR="00F93D50" w:rsidRDefault="00F93D50">
      <w:pPr>
        <w:pStyle w:val="TOC2"/>
        <w:rPr>
          <w:rFonts w:asciiTheme="minorHAnsi" w:eastAsiaTheme="minorEastAsia" w:hAnsiTheme="minorHAnsi" w:cstheme="minorBidi"/>
          <w:kern w:val="2"/>
          <w:sz w:val="22"/>
          <w:szCs w:val="22"/>
          <w14:ligatures w14:val="standardContextual"/>
        </w:rPr>
      </w:pPr>
      <w:hyperlink w:anchor="_Toc164699265" w:history="1">
        <w:r w:rsidRPr="007D4349">
          <w:rPr>
            <w:rStyle w:val="Hyperlink"/>
          </w:rPr>
          <w:t>Scored assessment</w:t>
        </w:r>
        <w:r>
          <w:rPr>
            <w:webHidden/>
          </w:rPr>
          <w:tab/>
        </w:r>
        <w:r>
          <w:rPr>
            <w:webHidden/>
          </w:rPr>
          <w:fldChar w:fldCharType="begin"/>
        </w:r>
        <w:r>
          <w:rPr>
            <w:webHidden/>
          </w:rPr>
          <w:instrText xml:space="preserve"> PAGEREF _Toc164699265 \h </w:instrText>
        </w:r>
        <w:r>
          <w:rPr>
            <w:webHidden/>
          </w:rPr>
        </w:r>
        <w:r>
          <w:rPr>
            <w:webHidden/>
          </w:rPr>
          <w:fldChar w:fldCharType="separate"/>
        </w:r>
        <w:r>
          <w:rPr>
            <w:webHidden/>
          </w:rPr>
          <w:t>17</w:t>
        </w:r>
        <w:r>
          <w:rPr>
            <w:webHidden/>
          </w:rPr>
          <w:fldChar w:fldCharType="end"/>
        </w:r>
      </w:hyperlink>
    </w:p>
    <w:p w14:paraId="1E6595CA" w14:textId="3B5D4B3F" w:rsidR="00F93D50" w:rsidRDefault="00F93D50">
      <w:pPr>
        <w:pStyle w:val="TOC3"/>
        <w:rPr>
          <w:rFonts w:eastAsiaTheme="minorEastAsia"/>
          <w:kern w:val="2"/>
          <w:sz w:val="22"/>
          <w:lang w:val="en-AU" w:eastAsia="en-AU"/>
          <w14:ligatures w14:val="standardContextual"/>
        </w:rPr>
      </w:pPr>
      <w:hyperlink w:anchor="_Toc164699266" w:history="1">
        <w:r w:rsidRPr="007D4349">
          <w:rPr>
            <w:rStyle w:val="Hyperlink"/>
          </w:rPr>
          <w:t>Study score</w:t>
        </w:r>
        <w:r>
          <w:rPr>
            <w:webHidden/>
          </w:rPr>
          <w:tab/>
        </w:r>
        <w:r>
          <w:rPr>
            <w:webHidden/>
          </w:rPr>
          <w:fldChar w:fldCharType="begin"/>
        </w:r>
        <w:r>
          <w:rPr>
            <w:webHidden/>
          </w:rPr>
          <w:instrText xml:space="preserve"> PAGEREF _Toc164699266 \h </w:instrText>
        </w:r>
        <w:r>
          <w:rPr>
            <w:webHidden/>
          </w:rPr>
        </w:r>
        <w:r>
          <w:rPr>
            <w:webHidden/>
          </w:rPr>
          <w:fldChar w:fldCharType="separate"/>
        </w:r>
        <w:r>
          <w:rPr>
            <w:webHidden/>
          </w:rPr>
          <w:t>17</w:t>
        </w:r>
        <w:r>
          <w:rPr>
            <w:webHidden/>
          </w:rPr>
          <w:fldChar w:fldCharType="end"/>
        </w:r>
      </w:hyperlink>
    </w:p>
    <w:p w14:paraId="3A303788" w14:textId="0DDCACFE" w:rsidR="00F93D50" w:rsidRDefault="00F93D50">
      <w:pPr>
        <w:pStyle w:val="TOC2"/>
        <w:rPr>
          <w:rFonts w:asciiTheme="minorHAnsi" w:eastAsiaTheme="minorEastAsia" w:hAnsiTheme="minorHAnsi" w:cstheme="minorBidi"/>
          <w:kern w:val="2"/>
          <w:sz w:val="22"/>
          <w:szCs w:val="22"/>
          <w14:ligatures w14:val="standardContextual"/>
        </w:rPr>
      </w:pPr>
      <w:hyperlink w:anchor="_Toc164699267" w:history="1">
        <w:r w:rsidRPr="007D4349">
          <w:rPr>
            <w:rStyle w:val="Hyperlink"/>
          </w:rPr>
          <w:t>ATAR contribution</w:t>
        </w:r>
        <w:r>
          <w:rPr>
            <w:webHidden/>
          </w:rPr>
          <w:tab/>
        </w:r>
        <w:r>
          <w:rPr>
            <w:webHidden/>
          </w:rPr>
          <w:fldChar w:fldCharType="begin"/>
        </w:r>
        <w:r>
          <w:rPr>
            <w:webHidden/>
          </w:rPr>
          <w:instrText xml:space="preserve"> PAGEREF _Toc164699267 \h </w:instrText>
        </w:r>
        <w:r>
          <w:rPr>
            <w:webHidden/>
          </w:rPr>
        </w:r>
        <w:r>
          <w:rPr>
            <w:webHidden/>
          </w:rPr>
          <w:fldChar w:fldCharType="separate"/>
        </w:r>
        <w:r>
          <w:rPr>
            <w:webHidden/>
          </w:rPr>
          <w:t>17</w:t>
        </w:r>
        <w:r>
          <w:rPr>
            <w:webHidden/>
          </w:rPr>
          <w:fldChar w:fldCharType="end"/>
        </w:r>
      </w:hyperlink>
    </w:p>
    <w:p w14:paraId="66CF2B61" w14:textId="6B305CF7" w:rsidR="00F93D50" w:rsidRDefault="00F93D50">
      <w:pPr>
        <w:pStyle w:val="TOC3"/>
        <w:rPr>
          <w:rFonts w:eastAsiaTheme="minorEastAsia"/>
          <w:kern w:val="2"/>
          <w:sz w:val="22"/>
          <w:lang w:val="en-AU" w:eastAsia="en-AU"/>
          <w14:ligatures w14:val="standardContextual"/>
        </w:rPr>
      </w:pPr>
      <w:hyperlink w:anchor="_Toc164699268" w:history="1">
        <w:r w:rsidRPr="007D4349">
          <w:rPr>
            <w:rStyle w:val="Hyperlink"/>
          </w:rPr>
          <w:t>Scored VCE VET program</w:t>
        </w:r>
        <w:r>
          <w:rPr>
            <w:webHidden/>
          </w:rPr>
          <w:tab/>
        </w:r>
        <w:r>
          <w:rPr>
            <w:webHidden/>
          </w:rPr>
          <w:fldChar w:fldCharType="begin"/>
        </w:r>
        <w:r>
          <w:rPr>
            <w:webHidden/>
          </w:rPr>
          <w:instrText xml:space="preserve"> PAGEREF _Toc164699268 \h </w:instrText>
        </w:r>
        <w:r>
          <w:rPr>
            <w:webHidden/>
          </w:rPr>
        </w:r>
        <w:r>
          <w:rPr>
            <w:webHidden/>
          </w:rPr>
          <w:fldChar w:fldCharType="separate"/>
        </w:r>
        <w:r>
          <w:rPr>
            <w:webHidden/>
          </w:rPr>
          <w:t>18</w:t>
        </w:r>
        <w:r>
          <w:rPr>
            <w:webHidden/>
          </w:rPr>
          <w:fldChar w:fldCharType="end"/>
        </w:r>
      </w:hyperlink>
    </w:p>
    <w:p w14:paraId="34C01350" w14:textId="3AC390EC" w:rsidR="00F93D50" w:rsidRDefault="00F93D50">
      <w:pPr>
        <w:pStyle w:val="TOC3"/>
        <w:rPr>
          <w:rFonts w:eastAsiaTheme="minorEastAsia"/>
          <w:kern w:val="2"/>
          <w:sz w:val="22"/>
          <w:lang w:val="en-AU" w:eastAsia="en-AU"/>
          <w14:ligatures w14:val="standardContextual"/>
        </w:rPr>
      </w:pPr>
      <w:hyperlink w:anchor="_Toc164699269" w:history="1">
        <w:r w:rsidRPr="007D4349">
          <w:rPr>
            <w:rStyle w:val="Hyperlink"/>
          </w:rPr>
          <w:t>Scored VCE VET program with an additional  non-scored stream</w:t>
        </w:r>
        <w:r>
          <w:rPr>
            <w:webHidden/>
          </w:rPr>
          <w:tab/>
        </w:r>
        <w:r>
          <w:rPr>
            <w:webHidden/>
          </w:rPr>
          <w:fldChar w:fldCharType="begin"/>
        </w:r>
        <w:r>
          <w:rPr>
            <w:webHidden/>
          </w:rPr>
          <w:instrText xml:space="preserve"> PAGEREF _Toc164699269 \h </w:instrText>
        </w:r>
        <w:r>
          <w:rPr>
            <w:webHidden/>
          </w:rPr>
        </w:r>
        <w:r>
          <w:rPr>
            <w:webHidden/>
          </w:rPr>
          <w:fldChar w:fldCharType="separate"/>
        </w:r>
        <w:r>
          <w:rPr>
            <w:webHidden/>
          </w:rPr>
          <w:t>18</w:t>
        </w:r>
        <w:r>
          <w:rPr>
            <w:webHidden/>
          </w:rPr>
          <w:fldChar w:fldCharType="end"/>
        </w:r>
      </w:hyperlink>
    </w:p>
    <w:p w14:paraId="47B1AD31" w14:textId="62F77AA3" w:rsidR="00F93D50" w:rsidRDefault="00F93D50">
      <w:pPr>
        <w:pStyle w:val="TOC3"/>
        <w:rPr>
          <w:rFonts w:eastAsiaTheme="minorEastAsia"/>
          <w:kern w:val="2"/>
          <w:sz w:val="22"/>
          <w:lang w:val="en-AU" w:eastAsia="en-AU"/>
          <w14:ligatures w14:val="standardContextual"/>
        </w:rPr>
      </w:pPr>
      <w:hyperlink w:anchor="_Toc164699270" w:history="1">
        <w:r w:rsidRPr="007D4349">
          <w:rPr>
            <w:rStyle w:val="Hyperlink"/>
          </w:rPr>
          <w:t>Non-scored VCE VET programs and all other VET</w:t>
        </w:r>
        <w:r>
          <w:rPr>
            <w:webHidden/>
          </w:rPr>
          <w:tab/>
        </w:r>
        <w:r>
          <w:rPr>
            <w:webHidden/>
          </w:rPr>
          <w:fldChar w:fldCharType="begin"/>
        </w:r>
        <w:r>
          <w:rPr>
            <w:webHidden/>
          </w:rPr>
          <w:instrText xml:space="preserve"> PAGEREF _Toc164699270 \h </w:instrText>
        </w:r>
        <w:r>
          <w:rPr>
            <w:webHidden/>
          </w:rPr>
        </w:r>
        <w:r>
          <w:rPr>
            <w:webHidden/>
          </w:rPr>
          <w:fldChar w:fldCharType="separate"/>
        </w:r>
        <w:r>
          <w:rPr>
            <w:webHidden/>
          </w:rPr>
          <w:t>18</w:t>
        </w:r>
        <w:r>
          <w:rPr>
            <w:webHidden/>
          </w:rPr>
          <w:fldChar w:fldCharType="end"/>
        </w:r>
      </w:hyperlink>
    </w:p>
    <w:p w14:paraId="064E156F" w14:textId="48C8B78C" w:rsidR="00F93D50" w:rsidRDefault="00F93D50">
      <w:pPr>
        <w:pStyle w:val="TOC2"/>
        <w:rPr>
          <w:rFonts w:asciiTheme="minorHAnsi" w:eastAsiaTheme="minorEastAsia" w:hAnsiTheme="minorHAnsi" w:cstheme="minorBidi"/>
          <w:kern w:val="2"/>
          <w:sz w:val="22"/>
          <w:szCs w:val="22"/>
          <w14:ligatures w14:val="standardContextual"/>
        </w:rPr>
      </w:pPr>
      <w:hyperlink w:anchor="_Toc164699271" w:history="1">
        <w:r w:rsidRPr="007D4349">
          <w:rPr>
            <w:rStyle w:val="Hyperlink"/>
          </w:rPr>
          <w:t>Structured Workplace Learning</w:t>
        </w:r>
        <w:r>
          <w:rPr>
            <w:webHidden/>
          </w:rPr>
          <w:tab/>
        </w:r>
        <w:r>
          <w:rPr>
            <w:webHidden/>
          </w:rPr>
          <w:fldChar w:fldCharType="begin"/>
        </w:r>
        <w:r>
          <w:rPr>
            <w:webHidden/>
          </w:rPr>
          <w:instrText xml:space="preserve"> PAGEREF _Toc164699271 \h </w:instrText>
        </w:r>
        <w:r>
          <w:rPr>
            <w:webHidden/>
          </w:rPr>
        </w:r>
        <w:r>
          <w:rPr>
            <w:webHidden/>
          </w:rPr>
          <w:fldChar w:fldCharType="separate"/>
        </w:r>
        <w:r>
          <w:rPr>
            <w:webHidden/>
          </w:rPr>
          <w:t>18</w:t>
        </w:r>
        <w:r>
          <w:rPr>
            <w:webHidden/>
          </w:rPr>
          <w:fldChar w:fldCharType="end"/>
        </w:r>
      </w:hyperlink>
    </w:p>
    <w:p w14:paraId="7C98F4A0" w14:textId="7DC0E5B8" w:rsidR="00F93D50" w:rsidRDefault="00F93D50">
      <w:pPr>
        <w:pStyle w:val="TOC3"/>
        <w:rPr>
          <w:rFonts w:eastAsiaTheme="minorEastAsia"/>
          <w:kern w:val="2"/>
          <w:sz w:val="22"/>
          <w:lang w:val="en-AU" w:eastAsia="en-AU"/>
          <w14:ligatures w14:val="standardContextual"/>
        </w:rPr>
      </w:pPr>
      <w:hyperlink w:anchor="_Toc164699272" w:history="1">
        <w:r w:rsidRPr="007D4349">
          <w:rPr>
            <w:rStyle w:val="Hyperlink"/>
            <w:lang w:val="en-GB"/>
          </w:rPr>
          <w:t>Structured Workplace Learning Recognition</w:t>
        </w:r>
        <w:r>
          <w:rPr>
            <w:webHidden/>
          </w:rPr>
          <w:tab/>
        </w:r>
        <w:r>
          <w:rPr>
            <w:webHidden/>
          </w:rPr>
          <w:fldChar w:fldCharType="begin"/>
        </w:r>
        <w:r>
          <w:rPr>
            <w:webHidden/>
          </w:rPr>
          <w:instrText xml:space="preserve"> PAGEREF _Toc164699272 \h </w:instrText>
        </w:r>
        <w:r>
          <w:rPr>
            <w:webHidden/>
          </w:rPr>
        </w:r>
        <w:r>
          <w:rPr>
            <w:webHidden/>
          </w:rPr>
          <w:fldChar w:fldCharType="separate"/>
        </w:r>
        <w:r>
          <w:rPr>
            <w:webHidden/>
          </w:rPr>
          <w:t>19</w:t>
        </w:r>
        <w:r>
          <w:rPr>
            <w:webHidden/>
          </w:rPr>
          <w:fldChar w:fldCharType="end"/>
        </w:r>
      </w:hyperlink>
    </w:p>
    <w:p w14:paraId="12ED8BE6" w14:textId="6A57E0E1" w:rsidR="00F93D50" w:rsidRDefault="00F93D50">
      <w:pPr>
        <w:pStyle w:val="TOC3"/>
        <w:rPr>
          <w:rFonts w:eastAsiaTheme="minorEastAsia"/>
          <w:kern w:val="2"/>
          <w:sz w:val="22"/>
          <w:lang w:val="en-AU" w:eastAsia="en-AU"/>
          <w14:ligatures w14:val="standardContextual"/>
        </w:rPr>
      </w:pPr>
      <w:hyperlink w:anchor="_Toc164699273" w:history="1">
        <w:r w:rsidRPr="007D4349">
          <w:rPr>
            <w:rStyle w:val="Hyperlink"/>
          </w:rPr>
          <w:t>Workplace health and safety</w:t>
        </w:r>
        <w:r>
          <w:rPr>
            <w:webHidden/>
          </w:rPr>
          <w:tab/>
        </w:r>
        <w:r>
          <w:rPr>
            <w:webHidden/>
          </w:rPr>
          <w:fldChar w:fldCharType="begin"/>
        </w:r>
        <w:r>
          <w:rPr>
            <w:webHidden/>
          </w:rPr>
          <w:instrText xml:space="preserve"> PAGEREF _Toc164699273 \h </w:instrText>
        </w:r>
        <w:r>
          <w:rPr>
            <w:webHidden/>
          </w:rPr>
        </w:r>
        <w:r>
          <w:rPr>
            <w:webHidden/>
          </w:rPr>
          <w:fldChar w:fldCharType="separate"/>
        </w:r>
        <w:r>
          <w:rPr>
            <w:webHidden/>
          </w:rPr>
          <w:t>19</w:t>
        </w:r>
        <w:r>
          <w:rPr>
            <w:webHidden/>
          </w:rPr>
          <w:fldChar w:fldCharType="end"/>
        </w:r>
      </w:hyperlink>
    </w:p>
    <w:p w14:paraId="3E1CAE14" w14:textId="04388757" w:rsidR="00F93D50" w:rsidRDefault="00F93D50">
      <w:pPr>
        <w:pStyle w:val="TOC2"/>
        <w:rPr>
          <w:rFonts w:asciiTheme="minorHAnsi" w:eastAsiaTheme="minorEastAsia" w:hAnsiTheme="minorHAnsi" w:cstheme="minorBidi"/>
          <w:kern w:val="2"/>
          <w:sz w:val="22"/>
          <w:szCs w:val="22"/>
          <w14:ligatures w14:val="standardContextual"/>
        </w:rPr>
      </w:pPr>
      <w:hyperlink w:anchor="_Toc164699274" w:history="1">
        <w:r w:rsidRPr="007D4349">
          <w:rPr>
            <w:rStyle w:val="Hyperlink"/>
          </w:rPr>
          <w:t>VCE Season of Excellence</w:t>
        </w:r>
        <w:r>
          <w:rPr>
            <w:webHidden/>
          </w:rPr>
          <w:tab/>
        </w:r>
        <w:r>
          <w:rPr>
            <w:webHidden/>
          </w:rPr>
          <w:fldChar w:fldCharType="begin"/>
        </w:r>
        <w:r>
          <w:rPr>
            <w:webHidden/>
          </w:rPr>
          <w:instrText xml:space="preserve"> PAGEREF _Toc164699274 \h </w:instrText>
        </w:r>
        <w:r>
          <w:rPr>
            <w:webHidden/>
          </w:rPr>
        </w:r>
        <w:r>
          <w:rPr>
            <w:webHidden/>
          </w:rPr>
          <w:fldChar w:fldCharType="separate"/>
        </w:r>
        <w:r>
          <w:rPr>
            <w:webHidden/>
          </w:rPr>
          <w:t>20</w:t>
        </w:r>
        <w:r>
          <w:rPr>
            <w:webHidden/>
          </w:rPr>
          <w:fldChar w:fldCharType="end"/>
        </w:r>
      </w:hyperlink>
    </w:p>
    <w:p w14:paraId="6D4EFF98" w14:textId="3CA4A78F" w:rsidR="00F93D50" w:rsidRDefault="00F93D50">
      <w:pPr>
        <w:pStyle w:val="TOC2"/>
        <w:rPr>
          <w:rFonts w:asciiTheme="minorHAnsi" w:eastAsiaTheme="minorEastAsia" w:hAnsiTheme="minorHAnsi" w:cstheme="minorBidi"/>
          <w:kern w:val="2"/>
          <w:sz w:val="22"/>
          <w:szCs w:val="22"/>
          <w14:ligatures w14:val="standardContextual"/>
        </w:rPr>
      </w:pPr>
      <w:hyperlink w:anchor="_Toc164699275" w:history="1">
        <w:r w:rsidRPr="007D4349">
          <w:rPr>
            <w:rStyle w:val="Hyperlink"/>
          </w:rPr>
          <w:t>VCAA professional learning</w:t>
        </w:r>
        <w:r>
          <w:rPr>
            <w:webHidden/>
          </w:rPr>
          <w:tab/>
        </w:r>
        <w:r>
          <w:rPr>
            <w:webHidden/>
          </w:rPr>
          <w:fldChar w:fldCharType="begin"/>
        </w:r>
        <w:r>
          <w:rPr>
            <w:webHidden/>
          </w:rPr>
          <w:instrText xml:space="preserve"> PAGEREF _Toc164699275 \h </w:instrText>
        </w:r>
        <w:r>
          <w:rPr>
            <w:webHidden/>
          </w:rPr>
        </w:r>
        <w:r>
          <w:rPr>
            <w:webHidden/>
          </w:rPr>
          <w:fldChar w:fldCharType="separate"/>
        </w:r>
        <w:r>
          <w:rPr>
            <w:webHidden/>
          </w:rPr>
          <w:t>20</w:t>
        </w:r>
        <w:r>
          <w:rPr>
            <w:webHidden/>
          </w:rPr>
          <w:fldChar w:fldCharType="end"/>
        </w:r>
      </w:hyperlink>
    </w:p>
    <w:p w14:paraId="1E8BFB1A" w14:textId="0AB04B41"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64699236"/>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2DAD3DA7" w:rsidR="00391D8A" w:rsidRPr="00AE580B" w:rsidRDefault="00391D8A" w:rsidP="00AE580B">
      <w:pPr>
        <w:pStyle w:val="VCAAbullet"/>
      </w:pPr>
      <w:proofErr w:type="gramStart"/>
      <w:r w:rsidRPr="00AE580B">
        <w:t>are fully recognised</w:t>
      </w:r>
      <w:proofErr w:type="gramEnd"/>
      <w:r w:rsidRPr="00AE580B">
        <w:t xml:space="preserve"> within the Units 1 to 4 structure of the</w:t>
      </w:r>
      <w:r w:rsidR="005C7DBA" w:rsidRPr="00AE580B">
        <w:t xml:space="preserve"> VCE and the VCE VM</w:t>
      </w:r>
      <w:r w:rsidRPr="00AE580B">
        <w:t xml:space="preserve">. VCE VET units have equal status with other VCE </w:t>
      </w:r>
      <w:r w:rsidR="00F93D50" w:rsidRPr="00AE580B">
        <w:t>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64699237"/>
      <w:r>
        <w:t>Program development</w:t>
      </w:r>
      <w:bookmarkEnd w:id="15"/>
      <w:bookmarkEnd w:id="16"/>
      <w:r>
        <w:tab/>
      </w:r>
    </w:p>
    <w:p w14:paraId="11FBEC70" w14:textId="3C3D01B5"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This iteration of the VCE VET</w:t>
      </w:r>
      <w:r w:rsidR="003E0A5F">
        <w:rPr>
          <w:color w:val="auto"/>
        </w:rPr>
        <w:t xml:space="preserve"> Visual Arts </w:t>
      </w:r>
      <w:r w:rsidRPr="000E6E30">
        <w:rPr>
          <w:color w:val="auto"/>
        </w:rPr>
        <w:t xml:space="preserve">program was </w:t>
      </w:r>
      <w:r w:rsidRPr="002D77C9">
        <w:rPr>
          <w:color w:val="auto"/>
        </w:rPr>
        <w:t xml:space="preserve">implemented in </w:t>
      </w:r>
      <w:r w:rsidR="009D7D09" w:rsidRPr="002D77C9">
        <w:rPr>
          <w:color w:val="auto"/>
        </w:rPr>
        <w:t>20</w:t>
      </w:r>
      <w:r w:rsidR="003E0A5F" w:rsidRPr="002D77C9">
        <w:rPr>
          <w:color w:val="auto"/>
        </w:rPr>
        <w:t>22</w:t>
      </w:r>
      <w:r w:rsidRPr="002D77C9">
        <w:rPr>
          <w:color w:val="auto"/>
        </w:rPr>
        <w:t xml:space="preserve">. </w:t>
      </w:r>
      <w:r w:rsidRPr="002D77C9">
        <w:t>It</w:t>
      </w:r>
      <w:r>
        <w:t xml:space="preserve"> must be used in conjunction with the</w:t>
      </w:r>
      <w:r w:rsidR="003E0A5F">
        <w:t xml:space="preserve"> </w:t>
      </w:r>
      <w:r w:rsidR="003E0A5F" w:rsidRPr="003E0A5F">
        <w:t>CUA Creative Arts and Culture Training Package (Release 6.0)</w:t>
      </w:r>
      <w:r w:rsidR="003E0A5F">
        <w:t xml:space="preserve"> </w:t>
      </w:r>
      <w:r w:rsidRPr="003E0A5F">
        <w:t>qualifications</w:t>
      </w:r>
      <w:r>
        <w:t xml:space="preserve"> </w:t>
      </w:r>
      <w:r w:rsidR="003C6067">
        <w:rPr>
          <w:rFonts w:cstheme="majorHAnsi"/>
        </w:rPr>
        <w:t>–</w:t>
      </w:r>
      <w:r w:rsidR="00EE3FBA">
        <w:rPr>
          <w:rFonts w:cstheme="majorHAnsi"/>
        </w:rPr>
        <w:t xml:space="preserve"> </w:t>
      </w:r>
      <w:r w:rsidR="00EE3FBA" w:rsidRPr="00EE3FBA">
        <w:rPr>
          <w:rFonts w:cstheme="majorHAnsi"/>
        </w:rPr>
        <w:t>CUA20720 Certificate II in Visual Arts (Release 1)</w:t>
      </w:r>
      <w:r w:rsidR="00EE3FBA">
        <w:rPr>
          <w:rFonts w:cstheme="majorHAnsi"/>
        </w:rPr>
        <w:t xml:space="preserve"> and </w:t>
      </w:r>
      <w:r w:rsidR="00EE3FBA" w:rsidRPr="00EE3FBA">
        <w:rPr>
          <w:rFonts w:cstheme="majorHAnsi"/>
        </w:rPr>
        <w:t>CUA31120 Certificate III in Visual Arts (Release 1)</w:t>
      </w:r>
      <w:r w:rsidR="00EE3FBA">
        <w:t xml:space="preserve">. </w:t>
      </w:r>
      <w:r>
        <w:t>This program</w:t>
      </w:r>
      <w:r w:rsidR="004E6A65">
        <w:t xml:space="preserve"> booklet</w:t>
      </w:r>
      <w:r>
        <w:t xml:space="preserve"> </w:t>
      </w:r>
      <w:r w:rsidR="00391E81">
        <w:t xml:space="preserve">supersedes </w:t>
      </w:r>
      <w:r>
        <w:t>the</w:t>
      </w:r>
      <w:r w:rsidR="004E6A65">
        <w:t xml:space="preserve"> previous VCE VET program booklet published in 202</w:t>
      </w:r>
      <w:r w:rsidR="00994C18">
        <w:t>3</w:t>
      </w:r>
      <w:r w:rsidR="004E6A65">
        <w:t>.</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0F4F5414"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391D8A">
      <w:pPr>
        <w:pStyle w:val="VCAAHeading1"/>
      </w:pPr>
      <w:bookmarkStart w:id="22" w:name="_Toc504126558"/>
      <w:bookmarkStart w:id="23" w:name="_Toc535917100"/>
      <w:bookmarkStart w:id="24" w:name="_Toc164699238"/>
      <w:bookmarkEnd w:id="20"/>
      <w:bookmarkEnd w:id="21"/>
      <w:r>
        <w:lastRenderedPageBreak/>
        <w:t>Industry overview</w:t>
      </w:r>
      <w:bookmarkEnd w:id="22"/>
      <w:bookmarkEnd w:id="23"/>
      <w:bookmarkEnd w:id="24"/>
    </w:p>
    <w:p w14:paraId="69BBA6AC" w14:textId="0D38DEE2" w:rsidR="00391D8A" w:rsidRDefault="00391D8A" w:rsidP="00391D8A">
      <w:pPr>
        <w:pStyle w:val="VCAAHeading2"/>
      </w:pPr>
      <w:bookmarkStart w:id="25" w:name="_Toc535917101"/>
      <w:bookmarkStart w:id="26" w:name="_Toc504126559"/>
      <w:bookmarkStart w:id="27" w:name="_Toc164699239"/>
      <w:r>
        <w:t>Training package</w:t>
      </w:r>
      <w:bookmarkEnd w:id="25"/>
      <w:bookmarkEnd w:id="26"/>
      <w:bookmarkEnd w:id="27"/>
    </w:p>
    <w:p w14:paraId="44EB893F" w14:textId="63B52EA7" w:rsidR="00EE3FBA" w:rsidRDefault="00EE3FBA" w:rsidP="00391D8A">
      <w:pPr>
        <w:pStyle w:val="VCAAbody"/>
      </w:pPr>
      <w:r>
        <w:t xml:space="preserve">Creative activity is by nature </w:t>
      </w:r>
      <w:r w:rsidRPr="006E4784">
        <w:t>interdisciplinary,</w:t>
      </w:r>
      <w:r>
        <w:t xml:space="preserve"> and traditional boundaries between art forms, individual practitioners, geographical location and institutions continue to break down. The following examples illustrate this </w:t>
      </w:r>
      <w:r w:rsidR="004627B7">
        <w:t>‘</w:t>
      </w:r>
      <w:r>
        <w:t>convergence</w:t>
      </w:r>
      <w:r w:rsidR="004627B7">
        <w:t>’</w:t>
      </w:r>
      <w:r>
        <w:t xml:space="preserve"> of art forms, job roles and delivery mediums:</w:t>
      </w:r>
    </w:p>
    <w:p w14:paraId="51C7A4FC" w14:textId="38CBA3EB" w:rsidR="00EE3FBA" w:rsidRDefault="004627B7" w:rsidP="001D5716">
      <w:pPr>
        <w:pStyle w:val="VCAAbullet"/>
      </w:pPr>
      <w:r>
        <w:t>L</w:t>
      </w:r>
      <w:r w:rsidR="00EE3FBA">
        <w:t xml:space="preserve">inkages between traditional visual arts, craft and design practices, and modern industrial design are </w:t>
      </w:r>
      <w:proofErr w:type="gramStart"/>
      <w:r w:rsidR="00EE3FBA">
        <w:t>being found</w:t>
      </w:r>
      <w:proofErr w:type="gramEnd"/>
      <w:r>
        <w:t>.</w:t>
      </w:r>
    </w:p>
    <w:p w14:paraId="1D52DE27" w14:textId="2C05BD60" w:rsidR="00EE3FBA" w:rsidRDefault="004627B7" w:rsidP="001D5716">
      <w:pPr>
        <w:pStyle w:val="VCAAbullet"/>
      </w:pPr>
      <w:r>
        <w:t xml:space="preserve">Many </w:t>
      </w:r>
      <w:r w:rsidR="00EE3FBA">
        <w:t xml:space="preserve">arts practitioners now </w:t>
      </w:r>
      <w:r>
        <w:t xml:space="preserve">practise </w:t>
      </w:r>
      <w:r w:rsidR="00EE3FBA">
        <w:t xml:space="preserve">their craft and work in related areas, for example, they may curate, manage, </w:t>
      </w:r>
      <w:proofErr w:type="gramStart"/>
      <w:r w:rsidR="00EE3FBA">
        <w:t>market</w:t>
      </w:r>
      <w:proofErr w:type="gramEnd"/>
      <w:r w:rsidR="00EE3FBA">
        <w:t xml:space="preserve"> and promote collections or exhibitions.</w:t>
      </w:r>
    </w:p>
    <w:p w14:paraId="42ACFF6D" w14:textId="083F813C" w:rsidR="00EE3FBA" w:rsidRDefault="00EE3FBA" w:rsidP="00391D8A">
      <w:pPr>
        <w:pStyle w:val="VCAAbody"/>
      </w:pPr>
      <w:r>
        <w:t>The visual arts sub-sector includes any non-performing artist who create</w:t>
      </w:r>
      <w:r w:rsidR="004627B7">
        <w:t>s</w:t>
      </w:r>
      <w:r>
        <w:t xml:space="preserve"> artistic content as standalone pieces (rather than a technician contributing to an overall production). This includes workers who may train under specialist visual arts qualifications such as </w:t>
      </w:r>
      <w:r w:rsidR="004627B7">
        <w:t xml:space="preserve">a diploma </w:t>
      </w:r>
      <w:r>
        <w:t xml:space="preserve">of </w:t>
      </w:r>
      <w:r w:rsidR="004627B7">
        <w:t xml:space="preserve">ceramics </w:t>
      </w:r>
      <w:r>
        <w:t xml:space="preserve">or </w:t>
      </w:r>
      <w:r w:rsidR="004627B7">
        <w:t xml:space="preserve">under qualifications in </w:t>
      </w:r>
      <w:r>
        <w:t xml:space="preserve">Aboriginal and Torres Strait Islander </w:t>
      </w:r>
      <w:r w:rsidR="004627B7">
        <w:t>cultural arts</w:t>
      </w:r>
      <w:r>
        <w:t xml:space="preserve">, as well as </w:t>
      </w:r>
      <w:r w:rsidR="004627B7">
        <w:t xml:space="preserve">in </w:t>
      </w:r>
      <w:r>
        <w:t xml:space="preserve">a broad range of specialties within generalist </w:t>
      </w:r>
      <w:r w:rsidR="004627B7">
        <w:t xml:space="preserve">visual arts </w:t>
      </w:r>
      <w:r>
        <w:t xml:space="preserve">qualifications. </w:t>
      </w:r>
    </w:p>
    <w:p w14:paraId="1CCD2BEE" w14:textId="5BADA81A" w:rsidR="00391D8A" w:rsidRPr="007C0894" w:rsidRDefault="00391D8A" w:rsidP="00391D8A">
      <w:pPr>
        <w:pStyle w:val="VCAAHeading2"/>
      </w:pPr>
      <w:bookmarkStart w:id="28" w:name="_Toc535917102"/>
      <w:bookmarkStart w:id="29" w:name="_Toc164699240"/>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1E630568" w14:textId="76185875" w:rsidR="00B12D4C" w:rsidRPr="00F6770D" w:rsidRDefault="00F93D50" w:rsidP="00F6770D">
      <w:pPr>
        <w:pStyle w:val="VCAAbullet"/>
      </w:pPr>
      <w:hyperlink r:id="rId25" w:history="1">
        <w:r w:rsidR="00804E33" w:rsidRPr="00804E33">
          <w:rPr>
            <w:rStyle w:val="Hyperlink"/>
          </w:rPr>
          <w:t>CUA20720 Certificate II in Visual Arts (Release 1)</w:t>
        </w:r>
      </w:hyperlink>
    </w:p>
    <w:p w14:paraId="52918D5E" w14:textId="074D88BB" w:rsidR="00C819F1" w:rsidRPr="00F6770D" w:rsidRDefault="00F93D50" w:rsidP="00F6770D">
      <w:pPr>
        <w:pStyle w:val="VCAAbullet"/>
      </w:pPr>
      <w:hyperlink r:id="rId26" w:history="1">
        <w:r w:rsidR="00804E33" w:rsidRPr="00804E33">
          <w:rPr>
            <w:rStyle w:val="Hyperlink"/>
          </w:rPr>
          <w:t>CUA31120 Certificate III in Visual Arts (Release 1)</w:t>
        </w:r>
      </w:hyperlink>
    </w:p>
    <w:p w14:paraId="49161CE6" w14:textId="598F047F" w:rsidR="00017495" w:rsidRPr="00BA7775" w:rsidRDefault="006B4667" w:rsidP="00AC347A">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7" w:history="1">
        <w:r w:rsidR="00DE67D3" w:rsidRPr="00DE67D3">
          <w:rPr>
            <w:rStyle w:val="Hyperlink"/>
          </w:rPr>
          <w:t>VETNet</w:t>
        </w:r>
      </w:hyperlink>
      <w:r w:rsidR="00DE67D3">
        <w:t>.</w:t>
      </w:r>
      <w:bookmarkStart w:id="30" w:name="_Toc535917103"/>
      <w:r w:rsidR="00017495">
        <w:br w:type="page"/>
      </w:r>
    </w:p>
    <w:p w14:paraId="51750A15" w14:textId="75145E5C" w:rsidR="00391D8A" w:rsidRDefault="00391D8A" w:rsidP="00391D8A">
      <w:pPr>
        <w:pStyle w:val="VCAAHeading1"/>
      </w:pPr>
      <w:bookmarkStart w:id="31" w:name="_Toc164699241"/>
      <w:r>
        <w:lastRenderedPageBreak/>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64699242"/>
      <w:r>
        <w:t>Aims</w:t>
      </w:r>
      <w:bookmarkEnd w:id="32"/>
      <w:bookmarkEnd w:id="33"/>
    </w:p>
    <w:p w14:paraId="25C6EAF8" w14:textId="712411F6" w:rsidR="00391D8A" w:rsidRDefault="00391D8A" w:rsidP="00391D8A">
      <w:pPr>
        <w:pStyle w:val="VCAAbody"/>
      </w:pPr>
      <w:r>
        <w:t xml:space="preserve">The VCE VET </w:t>
      </w:r>
      <w:r w:rsidR="0019709D">
        <w:t>Visual Arts p</w:t>
      </w:r>
      <w:r>
        <w:t>rogram aims to:</w:t>
      </w:r>
    </w:p>
    <w:p w14:paraId="1B636A5E" w14:textId="2C14AC96" w:rsidR="0019709D" w:rsidRDefault="00391D8A" w:rsidP="00A12605">
      <w:pPr>
        <w:pStyle w:val="VCAAbullet"/>
        <w:spacing w:before="120" w:after="120"/>
      </w:pPr>
      <w:r>
        <w:t xml:space="preserve">provide participants with the knowledge, skill and competency that will enhance their training and employment prospects in the </w:t>
      </w:r>
      <w:r w:rsidR="0019709D" w:rsidRPr="0019709D">
        <w:t xml:space="preserve">visual arts industry in a range of areas such as ceramics, digital art, glasswork, illustration, painting, photography, printmaking, sculpture, textile design and woodwork </w:t>
      </w:r>
      <w:r w:rsidR="00F93D50" w:rsidRPr="0019709D">
        <w:t>design.</w:t>
      </w:r>
    </w:p>
    <w:p w14:paraId="02B1F404" w14:textId="0C405757" w:rsidR="00391D8A" w:rsidRDefault="00391D8A" w:rsidP="00A12605">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535917107"/>
      <w:bookmarkStart w:id="35" w:name="_Toc164699243"/>
      <w:r>
        <w:t>Scored assessment</w:t>
      </w:r>
      <w:bookmarkEnd w:id="35"/>
    </w:p>
    <w:p w14:paraId="20A26D76" w14:textId="4285EA70" w:rsidR="00AF02E1" w:rsidRDefault="00AF02E1" w:rsidP="00391D8A">
      <w:pPr>
        <w:pStyle w:val="VCAAbody"/>
      </w:pPr>
      <w:r w:rsidRPr="00A63386">
        <w:t xml:space="preserve">The VCE VET </w:t>
      </w:r>
      <w:r w:rsidR="00A63386" w:rsidRPr="00A63386">
        <w:t xml:space="preserve">Visual Arts </w:t>
      </w:r>
      <w:r w:rsidRPr="00A63386">
        <w:t>program does not offer scored assessment.</w:t>
      </w:r>
    </w:p>
    <w:p w14:paraId="6BD8A551" w14:textId="21D17764" w:rsidR="00391D8A" w:rsidRDefault="00391D8A" w:rsidP="00391D8A">
      <w:pPr>
        <w:pStyle w:val="VCAAHeading2"/>
      </w:pPr>
      <w:bookmarkStart w:id="36" w:name="_Toc164699244"/>
      <w:r>
        <w:t xml:space="preserve">VCE VET </w:t>
      </w:r>
      <w:r w:rsidR="00463EF4">
        <w:t>c</w:t>
      </w:r>
      <w:r>
        <w:t>redit</w:t>
      </w:r>
      <w:bookmarkEnd w:id="34"/>
      <w:bookmarkEnd w:id="36"/>
      <w:r>
        <w:t xml:space="preserve"> </w:t>
      </w:r>
    </w:p>
    <w:p w14:paraId="714B0318" w14:textId="53364B61" w:rsidR="00391D8A" w:rsidRPr="00FE6977" w:rsidRDefault="00391D8A" w:rsidP="00FE6977">
      <w:pPr>
        <w:pStyle w:val="VCAAbody"/>
      </w:pPr>
      <w:r w:rsidRPr="00FE6977">
        <w:t>Students undertaking</w:t>
      </w:r>
      <w:r w:rsidR="00B37D8F">
        <w:t xml:space="preserve"> </w:t>
      </w:r>
      <w:r w:rsidR="00B37D8F" w:rsidRPr="00B37D8F">
        <w:t>CUA20720 Certificate II in Visual Arts (Release 1)</w:t>
      </w:r>
      <w:r w:rsidRPr="00FE6977">
        <w:t xml:space="preserve"> are eligible for up to </w:t>
      </w:r>
      <w:r w:rsidR="00B37D8F">
        <w:t>four</w:t>
      </w:r>
      <w:r w:rsidRPr="00FE6977">
        <w:t xml:space="preserve"> VCE VET units on their </w:t>
      </w:r>
      <w:r w:rsidR="00FE6977" w:rsidRPr="00FE6977">
        <w:t xml:space="preserve">VCE (including VCE VM and VPC) </w:t>
      </w:r>
      <w:r w:rsidRPr="00FE6977">
        <w:t>statement of results</w:t>
      </w:r>
      <w:r w:rsidR="00AB174A">
        <w:t>:</w:t>
      </w:r>
    </w:p>
    <w:p w14:paraId="65C2947F" w14:textId="07594CD9" w:rsidR="00391D8A" w:rsidRDefault="00B37D8F" w:rsidP="005F398C">
      <w:pPr>
        <w:pStyle w:val="VCAAbullet"/>
      </w:pPr>
      <w:r>
        <w:rPr>
          <w:rFonts w:ascii="Arial" w:hAnsi="Arial"/>
        </w:rPr>
        <w:t>four</w:t>
      </w:r>
      <w:r w:rsidR="006612DD" w:rsidRPr="00EB6376">
        <w:t xml:space="preserve"> </w:t>
      </w:r>
      <w:r w:rsidR="00EB6376" w:rsidRPr="00EB6376">
        <w:t xml:space="preserve">VCE VET </w:t>
      </w:r>
      <w:r w:rsidR="00463EF4">
        <w:t>u</w:t>
      </w:r>
      <w:r w:rsidR="00463EF4" w:rsidRPr="00EB6376">
        <w:t xml:space="preserve">nits </w:t>
      </w:r>
      <w:r w:rsidR="00EB6376" w:rsidRPr="00EB6376">
        <w:t xml:space="preserve">at Units 1 and 2 </w:t>
      </w:r>
      <w:r w:rsidR="00F93D50" w:rsidRPr="00EB6376">
        <w:t>level.</w:t>
      </w:r>
    </w:p>
    <w:p w14:paraId="17B87C84" w14:textId="1B9A03E2" w:rsidR="00D34A43" w:rsidRDefault="00D34A43" w:rsidP="00D34A43">
      <w:pPr>
        <w:pStyle w:val="VCAAbody"/>
      </w:pPr>
      <w:r>
        <w:t xml:space="preserve">Students undertaking </w:t>
      </w:r>
      <w:r w:rsidR="008C1524" w:rsidRPr="008C1524">
        <w:t>CUA31120 Certificate III in Visual Arts (Release 1</w:t>
      </w:r>
      <w:r w:rsidR="008C1524">
        <w:t>)</w:t>
      </w:r>
      <w:r>
        <w:t xml:space="preserve"> are eligible for up to </w:t>
      </w:r>
      <w:r w:rsidR="008C1524">
        <w:rPr>
          <w:rFonts w:ascii="Arial" w:hAnsi="Arial"/>
        </w:rPr>
        <w:t>six</w:t>
      </w:r>
      <w:r>
        <w:t xml:space="preserve"> VCE VET units on their VCE, VCE VM or VPC statement of results</w:t>
      </w:r>
      <w:r w:rsidR="00AB174A">
        <w:t>:</w:t>
      </w:r>
    </w:p>
    <w:p w14:paraId="1B8D84E2" w14:textId="2CC55A08" w:rsidR="00D34A43" w:rsidRDefault="008C1524" w:rsidP="005F398C">
      <w:pPr>
        <w:pStyle w:val="VCAAbullet"/>
      </w:pPr>
      <w:r>
        <w:rPr>
          <w:rFonts w:ascii="Arial" w:hAnsi="Arial"/>
        </w:rPr>
        <w:t>two</w:t>
      </w:r>
      <w:r w:rsidR="00D34A43" w:rsidRPr="00EB6376">
        <w:t xml:space="preserve"> VCE VET </w:t>
      </w:r>
      <w:r w:rsidR="00463EF4">
        <w:t>u</w:t>
      </w:r>
      <w:r w:rsidR="00463EF4" w:rsidRPr="00EB6376">
        <w:t xml:space="preserve">nits </w:t>
      </w:r>
      <w:r w:rsidR="00D34A43" w:rsidRPr="00EB6376">
        <w:t xml:space="preserve">at Units 1 and 2 </w:t>
      </w:r>
      <w:r w:rsidR="00F93D50" w:rsidRPr="00EB6376">
        <w:t>level.</w:t>
      </w:r>
    </w:p>
    <w:p w14:paraId="1F2F9D08" w14:textId="5C255EB0" w:rsidR="00D34A43" w:rsidRPr="008C1524" w:rsidRDefault="00D34A43" w:rsidP="005F398C">
      <w:pPr>
        <w:pStyle w:val="VCAAbullet"/>
      </w:pPr>
      <w:r w:rsidRPr="008C1524">
        <w:t>two VCE VET Unit 3</w:t>
      </w:r>
      <w:r w:rsidR="00463EF4" w:rsidRPr="008C1524">
        <w:rPr>
          <w:rFonts w:cstheme="majorHAnsi"/>
        </w:rPr>
        <w:t>–</w:t>
      </w:r>
      <w:r w:rsidRPr="008C1524">
        <w:t>4 sequences</w:t>
      </w:r>
    </w:p>
    <w:p w14:paraId="10AA09F9" w14:textId="05212FD9"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6A3424">
          <w:rPr>
            <w:rStyle w:val="Hyperlink"/>
          </w:rPr>
          <w:t>Appendix</w:t>
        </w:r>
      </w:hyperlink>
      <w:r w:rsidRPr="001F6717">
        <w:t>.</w:t>
      </w:r>
    </w:p>
    <w:p w14:paraId="331ACAE4" w14:textId="77777777" w:rsidR="00391D8A" w:rsidRDefault="00391D8A" w:rsidP="00391D8A">
      <w:pPr>
        <w:pStyle w:val="VCAAHeading2"/>
      </w:pPr>
      <w:bookmarkStart w:id="37" w:name="_Toc535917108"/>
      <w:bookmarkStart w:id="38" w:name="_Toc164699245"/>
      <w:r>
        <w:t>Nominal hour duration</w:t>
      </w:r>
      <w:bookmarkEnd w:id="37"/>
      <w:bookmarkEnd w:id="38"/>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9" w:name="_Toc535917109"/>
      <w:bookmarkStart w:id="40" w:name="Duplication"/>
      <w:bookmarkStart w:id="41" w:name="_Toc164699246"/>
      <w:r>
        <w:t>Duplication</w:t>
      </w:r>
      <w:bookmarkEnd w:id="39"/>
      <w:bookmarkEnd w:id="41"/>
    </w:p>
    <w:p w14:paraId="33DDF611" w14:textId="0240C580" w:rsidR="00391D8A" w:rsidRDefault="000D1E86" w:rsidP="00391D8A">
      <w:pPr>
        <w:pStyle w:val="VCAAbody"/>
      </w:pPr>
      <w:bookmarkStart w:id="42" w:name="_Toc535917110"/>
      <w:bookmarkEnd w:id="40"/>
      <w:r w:rsidRPr="000D1E86">
        <w:t>When a VCE VET program duplicates or is very similar to another VCE study or VET unit of competency in a student’s program</w:t>
      </w:r>
      <w:r w:rsidR="00391D8A">
        <w:t>, a reduced VCE VET unit entitlement may apply.</w:t>
      </w:r>
    </w:p>
    <w:p w14:paraId="46E66222" w14:textId="0F45173F" w:rsidR="00E40D55" w:rsidRDefault="00E40D55" w:rsidP="00E40D55">
      <w:pPr>
        <w:pStyle w:val="VCAAbody"/>
      </w:pPr>
      <w:r>
        <w:t xml:space="preserve">No significant duplication has been identified between the VCE VET Visual Arts program and other VCE studies but if a student is also undertaking VCE Art Creative Practice or VCE Art Making and Exhibiting, care </w:t>
      </w:r>
      <w:r>
        <w:lastRenderedPageBreak/>
        <w:t xml:space="preserve">must be taken when selecting units of competency to minimise the potential overlap. For example, the same artistic medium must not be developed in both the VCE VET program and the VCE study. </w:t>
      </w:r>
    </w:p>
    <w:p w14:paraId="270D02DD" w14:textId="0C19C599" w:rsidR="00391D8A" w:rsidRDefault="00391D8A" w:rsidP="001D5716">
      <w:pPr>
        <w:pStyle w:val="VCAAHeading3"/>
      </w:pPr>
      <w:bookmarkStart w:id="43" w:name="_Toc164699247"/>
      <w:r>
        <w:t xml:space="preserve">Dual </w:t>
      </w:r>
      <w:r w:rsidR="00703302">
        <w:t>enrolments</w:t>
      </w:r>
      <w:bookmarkEnd w:id="43"/>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4" w:name="_Toc164699248"/>
      <w:r>
        <w:t>Sequence</w:t>
      </w:r>
      <w:bookmarkEnd w:id="42"/>
      <w:bookmarkEnd w:id="44"/>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teacher or trainer; however, it is anticipated that </w:t>
      </w:r>
      <w:proofErr w:type="gramStart"/>
      <w:r>
        <w:t>a number of</w:t>
      </w:r>
      <w:proofErr w:type="gramEnd"/>
      <w:r>
        <w:t xml:space="preserve">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5" w:name="_Toc535917111"/>
      <w:r>
        <w:br w:type="page"/>
      </w:r>
    </w:p>
    <w:p w14:paraId="1A35B9ED" w14:textId="07F67BA7" w:rsidR="00391D8A" w:rsidRDefault="00391D8A" w:rsidP="00391D8A">
      <w:pPr>
        <w:pStyle w:val="VCAAHeading1"/>
      </w:pPr>
      <w:bookmarkStart w:id="46" w:name="_Toc31894893"/>
      <w:bookmarkStart w:id="47" w:name="_Hlk156577263"/>
      <w:bookmarkStart w:id="48" w:name="_Toc164699249"/>
      <w:r>
        <w:lastRenderedPageBreak/>
        <w:t xml:space="preserve">VCE VET </w:t>
      </w:r>
      <w:r w:rsidR="00363BAF">
        <w:t xml:space="preserve">Visual Arts </w:t>
      </w:r>
      <w:r>
        <w:t>program structure</w:t>
      </w:r>
      <w:bookmarkEnd w:id="45"/>
      <w:bookmarkEnd w:id="46"/>
      <w:bookmarkEnd w:id="48"/>
    </w:p>
    <w:p w14:paraId="1A2A8647" w14:textId="6C967588" w:rsidR="00391D8A" w:rsidRDefault="00A2220C" w:rsidP="006A3424">
      <w:pPr>
        <w:pStyle w:val="VCAAHeading2"/>
      </w:pPr>
      <w:bookmarkStart w:id="49" w:name="_Toc164699250"/>
      <w:r>
        <w:t>CUA20720 Certificate II in Visual Arts (Release 1)</w:t>
      </w:r>
      <w:bookmarkEnd w:id="49"/>
    </w:p>
    <w:tbl>
      <w:tblPr>
        <w:tblStyle w:val="VCAAclosedtable"/>
        <w:tblW w:w="10206" w:type="dxa"/>
        <w:tblLook w:val="04A0" w:firstRow="1" w:lastRow="0" w:firstColumn="1" w:lastColumn="0" w:noHBand="0" w:noVBand="1"/>
        <w:tblCaption w:val="Table two"/>
        <w:tblDescription w:val="VCAA open table style"/>
      </w:tblPr>
      <w:tblGrid>
        <w:gridCol w:w="1696"/>
        <w:gridCol w:w="7088"/>
        <w:gridCol w:w="1422"/>
      </w:tblGrid>
      <w:tr w:rsidR="00944ED7" w:rsidRPr="00F93D50" w14:paraId="0024FD6B" w14:textId="77777777" w:rsidTr="00F93D50">
        <w:trPr>
          <w:cnfStyle w:val="100000000000" w:firstRow="1" w:lastRow="0" w:firstColumn="0" w:lastColumn="0" w:oddVBand="0" w:evenVBand="0" w:oddHBand="0" w:evenHBand="0" w:firstRowFirstColumn="0" w:firstRowLastColumn="0" w:lastRowFirstColumn="0" w:lastRowLastColumn="0"/>
          <w:trHeight w:hRule="exact" w:val="680"/>
        </w:trPr>
        <w:tc>
          <w:tcPr>
            <w:tcW w:w="1696" w:type="dxa"/>
            <w:vAlign w:val="center"/>
          </w:tcPr>
          <w:p w14:paraId="75299C73" w14:textId="77777777" w:rsidR="00944ED7" w:rsidRPr="00F93D50" w:rsidRDefault="00944ED7" w:rsidP="007F7CA6">
            <w:pPr>
              <w:pStyle w:val="VCAAtablecondensed"/>
              <w:spacing w:before="0" w:after="0"/>
              <w:rPr>
                <w:sz w:val="20"/>
                <w:szCs w:val="20"/>
              </w:rPr>
            </w:pPr>
            <w:r w:rsidRPr="00F93D50">
              <w:rPr>
                <w:rFonts w:cstheme="minorHAnsi"/>
                <w:sz w:val="20"/>
                <w:szCs w:val="20"/>
              </w:rPr>
              <w:t>Code</w:t>
            </w:r>
          </w:p>
        </w:tc>
        <w:tc>
          <w:tcPr>
            <w:tcW w:w="7088" w:type="dxa"/>
            <w:vAlign w:val="center"/>
          </w:tcPr>
          <w:p w14:paraId="5863D7B8" w14:textId="77777777" w:rsidR="00944ED7" w:rsidRPr="00F93D50" w:rsidRDefault="00944ED7" w:rsidP="007F7CA6">
            <w:pPr>
              <w:pStyle w:val="VCAAtablecondensed"/>
              <w:spacing w:before="0" w:after="0"/>
              <w:rPr>
                <w:sz w:val="20"/>
                <w:szCs w:val="20"/>
              </w:rPr>
            </w:pPr>
            <w:r w:rsidRPr="00F93D50">
              <w:rPr>
                <w:rFonts w:cstheme="minorHAnsi"/>
                <w:sz w:val="20"/>
                <w:szCs w:val="20"/>
              </w:rPr>
              <w:t>Unit title</w:t>
            </w:r>
          </w:p>
        </w:tc>
        <w:tc>
          <w:tcPr>
            <w:tcW w:w="1422" w:type="dxa"/>
            <w:vAlign w:val="center"/>
          </w:tcPr>
          <w:p w14:paraId="09579613" w14:textId="77777777" w:rsidR="00944ED7" w:rsidRPr="00F93D50" w:rsidRDefault="00944ED7" w:rsidP="00183941">
            <w:pPr>
              <w:pStyle w:val="VCAAtablecondensed"/>
              <w:spacing w:before="0" w:after="0"/>
              <w:jc w:val="center"/>
              <w:rPr>
                <w:sz w:val="20"/>
                <w:szCs w:val="20"/>
              </w:rPr>
            </w:pPr>
            <w:r w:rsidRPr="00F93D50">
              <w:rPr>
                <w:rFonts w:cstheme="minorHAnsi"/>
                <w:sz w:val="20"/>
                <w:szCs w:val="20"/>
              </w:rPr>
              <w:t>Nominal hours</w:t>
            </w:r>
          </w:p>
        </w:tc>
      </w:tr>
      <w:tr w:rsidR="00944ED7" w:rsidRPr="00F93D50" w14:paraId="695CC0F3" w14:textId="77777777" w:rsidTr="00944ED7">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261AB349" w14:textId="77777777" w:rsidR="00944ED7" w:rsidRPr="00F93D50" w:rsidRDefault="00944ED7" w:rsidP="007F7CA6">
            <w:pPr>
              <w:pStyle w:val="VCAAtablecondensed"/>
              <w:spacing w:before="0" w:after="0"/>
              <w:rPr>
                <w:szCs w:val="20"/>
              </w:rPr>
            </w:pPr>
            <w:r w:rsidRPr="00F93D50">
              <w:rPr>
                <w:rFonts w:cstheme="minorHAnsi"/>
                <w:b/>
                <w:color w:val="000000"/>
                <w:szCs w:val="20"/>
              </w:rPr>
              <w:t>Units 1 and 2</w:t>
            </w:r>
          </w:p>
        </w:tc>
      </w:tr>
      <w:tr w:rsidR="00944ED7" w:rsidRPr="00F93D50" w14:paraId="41D52B39" w14:textId="77777777" w:rsidTr="00944ED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266312CE" w14:textId="77777777" w:rsidR="00944ED7" w:rsidRPr="00F93D50" w:rsidRDefault="00944ED7" w:rsidP="007F7CA6">
            <w:pPr>
              <w:pStyle w:val="VCAAtablecondensed"/>
              <w:spacing w:before="0" w:after="0"/>
              <w:rPr>
                <w:szCs w:val="20"/>
              </w:rPr>
            </w:pPr>
            <w:r w:rsidRPr="00F93D50">
              <w:rPr>
                <w:rFonts w:cstheme="minorHAnsi"/>
                <w:b/>
                <w:color w:val="000000"/>
                <w:szCs w:val="20"/>
              </w:rPr>
              <w:t>Compulsory units</w:t>
            </w:r>
          </w:p>
        </w:tc>
      </w:tr>
      <w:tr w:rsidR="00573E2B" w:rsidRPr="00F93D50" w14:paraId="76BC0670"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9E80100" w14:textId="3F2CB04E" w:rsidR="00573E2B" w:rsidRPr="00F93D50" w:rsidRDefault="00573E2B" w:rsidP="00573E2B">
            <w:pPr>
              <w:pStyle w:val="VCAAtablecondensed"/>
              <w:spacing w:before="0" w:after="0"/>
              <w:rPr>
                <w:szCs w:val="20"/>
                <w:highlight w:val="yellow"/>
              </w:rPr>
            </w:pPr>
            <w:r w:rsidRPr="00F93D50">
              <w:rPr>
                <w:color w:val="000000"/>
                <w:szCs w:val="20"/>
              </w:rPr>
              <w:t>BSBWHS211</w:t>
            </w:r>
          </w:p>
        </w:tc>
        <w:tc>
          <w:tcPr>
            <w:tcW w:w="7088" w:type="dxa"/>
            <w:vAlign w:val="center"/>
          </w:tcPr>
          <w:p w14:paraId="447B27EE" w14:textId="01A7C931" w:rsidR="00573E2B" w:rsidRPr="00F93D50" w:rsidRDefault="00573E2B" w:rsidP="00573E2B">
            <w:pPr>
              <w:pStyle w:val="VCAAtablecondensed"/>
              <w:spacing w:before="0" w:after="0"/>
              <w:rPr>
                <w:szCs w:val="20"/>
                <w:highlight w:val="yellow"/>
              </w:rPr>
            </w:pPr>
            <w:r w:rsidRPr="00F93D50">
              <w:rPr>
                <w:color w:val="000000"/>
                <w:szCs w:val="20"/>
              </w:rPr>
              <w:t>Contribute to the health and safety of self and others</w:t>
            </w:r>
          </w:p>
        </w:tc>
        <w:tc>
          <w:tcPr>
            <w:tcW w:w="1422" w:type="dxa"/>
            <w:vAlign w:val="center"/>
          </w:tcPr>
          <w:p w14:paraId="43B7A183" w14:textId="1039ED6A" w:rsidR="00573E2B" w:rsidRPr="00F93D50" w:rsidRDefault="00573E2B" w:rsidP="00573E2B">
            <w:pPr>
              <w:pStyle w:val="VCAAtablecondensed"/>
              <w:spacing w:before="0" w:after="0"/>
              <w:jc w:val="center"/>
              <w:rPr>
                <w:szCs w:val="20"/>
              </w:rPr>
            </w:pPr>
            <w:r w:rsidRPr="00F93D50">
              <w:rPr>
                <w:color w:val="000000"/>
                <w:szCs w:val="20"/>
              </w:rPr>
              <w:t>20</w:t>
            </w:r>
          </w:p>
        </w:tc>
      </w:tr>
      <w:tr w:rsidR="00573E2B" w:rsidRPr="00F93D50" w14:paraId="0B421E66"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64FED73" w14:textId="08EB86DB" w:rsidR="00573E2B" w:rsidRPr="00F93D50" w:rsidRDefault="00573E2B" w:rsidP="00573E2B">
            <w:pPr>
              <w:pStyle w:val="VCAAtablecondensed"/>
              <w:spacing w:before="0" w:after="0"/>
              <w:rPr>
                <w:szCs w:val="20"/>
              </w:rPr>
            </w:pPr>
            <w:r w:rsidRPr="00F93D50">
              <w:rPr>
                <w:color w:val="000000"/>
                <w:szCs w:val="20"/>
              </w:rPr>
              <w:t>CUAACD201</w:t>
            </w:r>
          </w:p>
        </w:tc>
        <w:tc>
          <w:tcPr>
            <w:tcW w:w="7088" w:type="dxa"/>
            <w:vAlign w:val="center"/>
          </w:tcPr>
          <w:p w14:paraId="63552ADE" w14:textId="16B5DE76" w:rsidR="00573E2B" w:rsidRPr="00F93D50" w:rsidRDefault="00573E2B" w:rsidP="00573E2B">
            <w:pPr>
              <w:pStyle w:val="VCAAtablecondensed"/>
              <w:spacing w:before="0" w:after="0"/>
              <w:rPr>
                <w:szCs w:val="20"/>
              </w:rPr>
            </w:pPr>
            <w:r w:rsidRPr="00F93D50">
              <w:rPr>
                <w:color w:val="000000"/>
                <w:szCs w:val="20"/>
              </w:rPr>
              <w:t>Develop drawing skills to communicate ideas</w:t>
            </w:r>
          </w:p>
        </w:tc>
        <w:tc>
          <w:tcPr>
            <w:tcW w:w="1422" w:type="dxa"/>
            <w:vAlign w:val="center"/>
          </w:tcPr>
          <w:p w14:paraId="555A7B89" w14:textId="3460BE22" w:rsidR="00573E2B" w:rsidRPr="00F93D50" w:rsidRDefault="00573E2B" w:rsidP="00573E2B">
            <w:pPr>
              <w:pStyle w:val="VCAAtablecondensed"/>
              <w:spacing w:before="0" w:after="0"/>
              <w:jc w:val="center"/>
              <w:rPr>
                <w:szCs w:val="20"/>
              </w:rPr>
            </w:pPr>
            <w:r w:rsidRPr="00F93D50">
              <w:rPr>
                <w:color w:val="000000"/>
                <w:szCs w:val="20"/>
              </w:rPr>
              <w:t>60</w:t>
            </w:r>
          </w:p>
        </w:tc>
      </w:tr>
      <w:tr w:rsidR="00573E2B" w:rsidRPr="00F93D50" w14:paraId="2B0D84F5"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294EA8D" w14:textId="6576075D" w:rsidR="00573E2B" w:rsidRPr="00F93D50" w:rsidRDefault="00573E2B" w:rsidP="00573E2B">
            <w:pPr>
              <w:pStyle w:val="VCAAtablecondensed"/>
              <w:spacing w:before="0" w:after="0"/>
              <w:rPr>
                <w:szCs w:val="20"/>
              </w:rPr>
            </w:pPr>
            <w:r w:rsidRPr="00F93D50">
              <w:rPr>
                <w:color w:val="000000"/>
                <w:szCs w:val="20"/>
              </w:rPr>
              <w:t>CUAPPR211</w:t>
            </w:r>
          </w:p>
        </w:tc>
        <w:tc>
          <w:tcPr>
            <w:tcW w:w="7088" w:type="dxa"/>
            <w:vAlign w:val="center"/>
          </w:tcPr>
          <w:p w14:paraId="25F6DF3E" w14:textId="76387104" w:rsidR="00573E2B" w:rsidRPr="00F93D50" w:rsidRDefault="00573E2B" w:rsidP="00573E2B">
            <w:pPr>
              <w:pStyle w:val="VCAAtablecondensed"/>
              <w:spacing w:before="0" w:after="0"/>
              <w:rPr>
                <w:szCs w:val="20"/>
              </w:rPr>
            </w:pPr>
            <w:r w:rsidRPr="00F93D50">
              <w:rPr>
                <w:color w:val="000000"/>
                <w:szCs w:val="20"/>
              </w:rPr>
              <w:t>Make simple creative work</w:t>
            </w:r>
          </w:p>
        </w:tc>
        <w:tc>
          <w:tcPr>
            <w:tcW w:w="1422" w:type="dxa"/>
            <w:vAlign w:val="center"/>
          </w:tcPr>
          <w:p w14:paraId="0ADF13F6" w14:textId="3D37730F" w:rsidR="00573E2B" w:rsidRPr="00F93D50" w:rsidRDefault="00573E2B" w:rsidP="00573E2B">
            <w:pPr>
              <w:pStyle w:val="VCAAtablecondensed"/>
              <w:spacing w:before="0" w:after="0"/>
              <w:jc w:val="center"/>
              <w:rPr>
                <w:szCs w:val="20"/>
              </w:rPr>
            </w:pPr>
            <w:r w:rsidRPr="00F93D50">
              <w:rPr>
                <w:color w:val="000000"/>
                <w:szCs w:val="20"/>
              </w:rPr>
              <w:t>40</w:t>
            </w:r>
          </w:p>
        </w:tc>
      </w:tr>
      <w:tr w:rsidR="00573E2B" w:rsidRPr="00F93D50" w14:paraId="48753A23"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CB5BFB2" w14:textId="7A8C4A9F" w:rsidR="00573E2B" w:rsidRPr="00F93D50" w:rsidRDefault="00573E2B" w:rsidP="00573E2B">
            <w:pPr>
              <w:pStyle w:val="VCAAtablecondensed"/>
              <w:spacing w:before="0" w:after="0"/>
              <w:rPr>
                <w:szCs w:val="20"/>
              </w:rPr>
            </w:pPr>
            <w:r w:rsidRPr="00F93D50">
              <w:rPr>
                <w:color w:val="000000"/>
                <w:szCs w:val="20"/>
              </w:rPr>
              <w:t>CUARES202</w:t>
            </w:r>
          </w:p>
        </w:tc>
        <w:tc>
          <w:tcPr>
            <w:tcW w:w="7088" w:type="dxa"/>
            <w:vAlign w:val="center"/>
          </w:tcPr>
          <w:p w14:paraId="138800BC" w14:textId="6DFD69E0" w:rsidR="00573E2B" w:rsidRPr="00F93D50" w:rsidRDefault="00573E2B" w:rsidP="00573E2B">
            <w:pPr>
              <w:pStyle w:val="VCAAtablecondensed"/>
              <w:spacing w:before="0" w:after="0"/>
              <w:rPr>
                <w:szCs w:val="20"/>
              </w:rPr>
            </w:pPr>
            <w:r w:rsidRPr="00F93D50">
              <w:rPr>
                <w:color w:val="000000"/>
                <w:szCs w:val="20"/>
              </w:rPr>
              <w:t>Source and use information relevant to own arts practice</w:t>
            </w:r>
          </w:p>
        </w:tc>
        <w:tc>
          <w:tcPr>
            <w:tcW w:w="1422" w:type="dxa"/>
            <w:vAlign w:val="center"/>
          </w:tcPr>
          <w:p w14:paraId="6390E384" w14:textId="29F40CD9" w:rsidR="00573E2B" w:rsidRPr="00F93D50" w:rsidRDefault="00573E2B" w:rsidP="00573E2B">
            <w:pPr>
              <w:pStyle w:val="VCAAtablecondensed"/>
              <w:spacing w:before="0" w:after="0"/>
              <w:jc w:val="center"/>
              <w:rPr>
                <w:szCs w:val="20"/>
              </w:rPr>
            </w:pPr>
            <w:r w:rsidRPr="00F93D50">
              <w:rPr>
                <w:color w:val="000000"/>
                <w:szCs w:val="20"/>
              </w:rPr>
              <w:t>30</w:t>
            </w:r>
          </w:p>
        </w:tc>
      </w:tr>
      <w:tr w:rsidR="00944ED7" w:rsidRPr="00F93D50" w14:paraId="5B44264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8784" w:type="dxa"/>
            <w:gridSpan w:val="2"/>
            <w:vAlign w:val="center"/>
          </w:tcPr>
          <w:p w14:paraId="40B27482" w14:textId="77777777" w:rsidR="00944ED7" w:rsidRPr="00F93D50" w:rsidRDefault="00944ED7" w:rsidP="007F7CA6">
            <w:pPr>
              <w:pStyle w:val="VCAAtablecondensed"/>
              <w:spacing w:before="0" w:after="0"/>
              <w:jc w:val="right"/>
              <w:rPr>
                <w:szCs w:val="20"/>
              </w:rPr>
            </w:pPr>
            <w:r w:rsidRPr="00F93D50">
              <w:rPr>
                <w:rFonts w:cstheme="minorHAnsi"/>
                <w:b/>
                <w:color w:val="000000"/>
                <w:szCs w:val="20"/>
              </w:rPr>
              <w:t>Compulsory units subtotal</w:t>
            </w:r>
          </w:p>
        </w:tc>
        <w:tc>
          <w:tcPr>
            <w:tcW w:w="1422" w:type="dxa"/>
            <w:vAlign w:val="center"/>
          </w:tcPr>
          <w:p w14:paraId="192C8056" w14:textId="102433C8" w:rsidR="00944ED7" w:rsidRPr="00F93D50" w:rsidRDefault="00944ED7" w:rsidP="007F7CA6">
            <w:pPr>
              <w:pStyle w:val="VCAAtablecondensed"/>
              <w:spacing w:before="0" w:after="0"/>
              <w:jc w:val="center"/>
              <w:rPr>
                <w:b/>
                <w:szCs w:val="20"/>
              </w:rPr>
            </w:pPr>
            <w:r w:rsidRPr="00F93D50">
              <w:rPr>
                <w:b/>
                <w:szCs w:val="20"/>
              </w:rPr>
              <w:t>150</w:t>
            </w:r>
          </w:p>
        </w:tc>
      </w:tr>
      <w:tr w:rsidR="00944ED7" w:rsidRPr="00F93D50" w14:paraId="678E4499" w14:textId="77777777" w:rsidTr="00944ED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607E479D" w14:textId="77777777" w:rsidR="00944ED7" w:rsidRPr="00F93D50" w:rsidRDefault="00944ED7" w:rsidP="007F7CA6">
            <w:pPr>
              <w:pStyle w:val="VCAAtablecondensed"/>
              <w:spacing w:before="0" w:after="0"/>
              <w:rPr>
                <w:b/>
                <w:szCs w:val="20"/>
              </w:rPr>
            </w:pPr>
            <w:r w:rsidRPr="00F93D50">
              <w:rPr>
                <w:b/>
                <w:color w:val="000000"/>
                <w:szCs w:val="20"/>
              </w:rPr>
              <w:t>Elective units</w:t>
            </w:r>
          </w:p>
        </w:tc>
      </w:tr>
      <w:tr w:rsidR="00944ED7" w:rsidRPr="00F93D50" w14:paraId="5DBDDFAB" w14:textId="77777777" w:rsidTr="00944ED7">
        <w:trPr>
          <w:cnfStyle w:val="000000100000" w:firstRow="0" w:lastRow="0" w:firstColumn="0" w:lastColumn="0" w:oddVBand="0" w:evenVBand="0" w:oddHBand="1" w:evenHBand="0" w:firstRowFirstColumn="0" w:firstRowLastColumn="0" w:lastRowFirstColumn="0" w:lastRowLastColumn="0"/>
          <w:trHeight w:hRule="exact" w:val="1021"/>
        </w:trPr>
        <w:tc>
          <w:tcPr>
            <w:tcW w:w="10206" w:type="dxa"/>
            <w:gridSpan w:val="3"/>
            <w:vAlign w:val="center"/>
          </w:tcPr>
          <w:p w14:paraId="05DA1D9E" w14:textId="77777777" w:rsidR="00944ED7" w:rsidRPr="00F93D50" w:rsidRDefault="00944ED7" w:rsidP="00944ED7">
            <w:pPr>
              <w:pStyle w:val="VCAAtablecondensed"/>
              <w:spacing w:before="0" w:after="0"/>
              <w:rPr>
                <w:color w:val="000000"/>
                <w:szCs w:val="20"/>
              </w:rPr>
            </w:pPr>
            <w:r w:rsidRPr="00F93D50">
              <w:rPr>
                <w:color w:val="000000"/>
                <w:szCs w:val="20"/>
              </w:rPr>
              <w:t xml:space="preserve">Select a minimum of </w:t>
            </w:r>
            <w:r w:rsidRPr="00F93D50">
              <w:rPr>
                <w:b/>
                <w:bCs/>
                <w:color w:val="000000"/>
                <w:szCs w:val="20"/>
              </w:rPr>
              <w:t>FIVE</w:t>
            </w:r>
            <w:r w:rsidRPr="00F93D50">
              <w:rPr>
                <w:color w:val="000000"/>
                <w:szCs w:val="20"/>
              </w:rPr>
              <w:t xml:space="preserve"> electives with a minimum of </w:t>
            </w:r>
            <w:r w:rsidRPr="00F93D50">
              <w:rPr>
                <w:b/>
                <w:color w:val="000000"/>
                <w:szCs w:val="20"/>
              </w:rPr>
              <w:t>210</w:t>
            </w:r>
            <w:r w:rsidRPr="00F93D50">
              <w:rPr>
                <w:color w:val="000000"/>
                <w:szCs w:val="20"/>
              </w:rPr>
              <w:t xml:space="preserve"> hours.</w:t>
            </w:r>
          </w:p>
          <w:p w14:paraId="1BAEDE6A" w14:textId="77777777" w:rsidR="00944ED7" w:rsidRPr="00F93D50" w:rsidRDefault="00944ED7" w:rsidP="00944ED7">
            <w:pPr>
              <w:pStyle w:val="VCAAtablecondensed"/>
              <w:numPr>
                <w:ilvl w:val="0"/>
                <w:numId w:val="23"/>
              </w:numPr>
              <w:spacing w:before="0" w:after="0"/>
              <w:rPr>
                <w:rFonts w:eastAsia="Calibri"/>
                <w:color w:val="000000"/>
                <w:szCs w:val="20"/>
              </w:rPr>
            </w:pPr>
            <w:r w:rsidRPr="00F93D50">
              <w:rPr>
                <w:rFonts w:eastAsia="Calibri"/>
                <w:color w:val="000000"/>
                <w:szCs w:val="20"/>
              </w:rPr>
              <w:t xml:space="preserve">Minimum of </w:t>
            </w:r>
            <w:r w:rsidRPr="00F93D50">
              <w:rPr>
                <w:rFonts w:eastAsia="Calibri"/>
                <w:b/>
                <w:color w:val="000000"/>
                <w:szCs w:val="20"/>
              </w:rPr>
              <w:t>TWO</w:t>
            </w:r>
            <w:r w:rsidRPr="00F93D50">
              <w:rPr>
                <w:rFonts w:eastAsia="Calibri"/>
                <w:color w:val="000000"/>
                <w:szCs w:val="20"/>
              </w:rPr>
              <w:t xml:space="preserve"> units from Group A and / or Group B</w:t>
            </w:r>
          </w:p>
          <w:p w14:paraId="080BC440" w14:textId="77777777" w:rsidR="00944ED7" w:rsidRPr="00F93D50" w:rsidRDefault="00944ED7" w:rsidP="00944ED7">
            <w:pPr>
              <w:pStyle w:val="VCAAtablecondensed"/>
              <w:numPr>
                <w:ilvl w:val="0"/>
                <w:numId w:val="23"/>
              </w:numPr>
              <w:spacing w:before="0" w:after="0"/>
              <w:rPr>
                <w:color w:val="000000"/>
                <w:szCs w:val="20"/>
              </w:rPr>
            </w:pPr>
            <w:r w:rsidRPr="00F93D50">
              <w:rPr>
                <w:rFonts w:eastAsia="Calibri"/>
                <w:color w:val="000000"/>
                <w:szCs w:val="20"/>
              </w:rPr>
              <w:t xml:space="preserve">Minimum of </w:t>
            </w:r>
            <w:r w:rsidRPr="00F93D50">
              <w:rPr>
                <w:rFonts w:eastAsia="Calibri"/>
                <w:b/>
                <w:color w:val="000000"/>
                <w:szCs w:val="20"/>
              </w:rPr>
              <w:t>ONE</w:t>
            </w:r>
            <w:r w:rsidRPr="00F93D50">
              <w:rPr>
                <w:rFonts w:eastAsia="Calibri"/>
                <w:color w:val="000000"/>
                <w:szCs w:val="20"/>
              </w:rPr>
              <w:t xml:space="preserve"> unit from Group B</w:t>
            </w:r>
          </w:p>
          <w:p w14:paraId="57EA975E" w14:textId="3CD30FA3" w:rsidR="00944ED7" w:rsidRPr="00F93D50" w:rsidRDefault="00944ED7" w:rsidP="00944ED7">
            <w:pPr>
              <w:pStyle w:val="VCAAtablecondensed"/>
              <w:numPr>
                <w:ilvl w:val="0"/>
                <w:numId w:val="23"/>
              </w:numPr>
              <w:spacing w:before="0" w:after="0"/>
              <w:rPr>
                <w:color w:val="000000"/>
                <w:szCs w:val="20"/>
              </w:rPr>
            </w:pPr>
            <w:r w:rsidRPr="00F93D50">
              <w:rPr>
                <w:rFonts w:eastAsia="Calibri"/>
                <w:color w:val="000000"/>
                <w:szCs w:val="20"/>
              </w:rPr>
              <w:t xml:space="preserve">Maximum of </w:t>
            </w:r>
            <w:r w:rsidRPr="00F93D50">
              <w:rPr>
                <w:rFonts w:eastAsia="Calibri"/>
                <w:b/>
                <w:color w:val="000000"/>
                <w:szCs w:val="20"/>
              </w:rPr>
              <w:t>TWO</w:t>
            </w:r>
            <w:r w:rsidRPr="00F93D50">
              <w:rPr>
                <w:rFonts w:eastAsia="Calibri"/>
                <w:color w:val="000000"/>
                <w:szCs w:val="20"/>
              </w:rPr>
              <w:t xml:space="preserve"> units from Group C.</w:t>
            </w:r>
          </w:p>
        </w:tc>
      </w:tr>
      <w:tr w:rsidR="00957157" w:rsidRPr="00F93D50" w14:paraId="4C9B5527" w14:textId="77777777" w:rsidTr="0095715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1B98B66E" w14:textId="31D32B6D" w:rsidR="00957157" w:rsidRPr="00F93D50" w:rsidRDefault="00957157" w:rsidP="00944ED7">
            <w:pPr>
              <w:pStyle w:val="VCAAtablecondensed"/>
              <w:spacing w:before="0" w:after="0"/>
              <w:rPr>
                <w:color w:val="000000"/>
                <w:szCs w:val="20"/>
              </w:rPr>
            </w:pPr>
            <w:r w:rsidRPr="00F93D50">
              <w:rPr>
                <w:b/>
                <w:szCs w:val="20"/>
              </w:rPr>
              <w:t>Elective Group A</w:t>
            </w:r>
          </w:p>
        </w:tc>
      </w:tr>
      <w:tr w:rsidR="00957157" w:rsidRPr="00F93D50" w14:paraId="407B0417"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583A79E3" w14:textId="6C1C6BC3"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BSBCRT201</w:t>
            </w:r>
          </w:p>
        </w:tc>
        <w:tc>
          <w:tcPr>
            <w:tcW w:w="7088" w:type="dxa"/>
            <w:vAlign w:val="center"/>
          </w:tcPr>
          <w:p w14:paraId="5662E057" w14:textId="195EFDE5"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Develop and apply thinking and problem solving skills</w:t>
            </w:r>
          </w:p>
        </w:tc>
        <w:tc>
          <w:tcPr>
            <w:tcW w:w="1422" w:type="dxa"/>
            <w:vAlign w:val="center"/>
          </w:tcPr>
          <w:p w14:paraId="2A455282" w14:textId="6C3EFCF3" w:rsidR="00957157" w:rsidRPr="00F93D50" w:rsidRDefault="00957157" w:rsidP="00957157">
            <w:pPr>
              <w:pStyle w:val="VCAAtablecondensed"/>
              <w:spacing w:before="0" w:after="0"/>
              <w:jc w:val="center"/>
              <w:rPr>
                <w:rFonts w:cstheme="minorHAnsi"/>
                <w:szCs w:val="20"/>
              </w:rPr>
            </w:pPr>
            <w:r w:rsidRPr="00F93D50">
              <w:rPr>
                <w:rFonts w:cstheme="minorHAnsi"/>
                <w:szCs w:val="20"/>
              </w:rPr>
              <w:t>30</w:t>
            </w:r>
          </w:p>
        </w:tc>
      </w:tr>
      <w:tr w:rsidR="00957157" w:rsidRPr="00F93D50" w14:paraId="7EC9A5BC"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A58CF68" w14:textId="477AF069"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BSBESB301</w:t>
            </w:r>
          </w:p>
        </w:tc>
        <w:tc>
          <w:tcPr>
            <w:tcW w:w="7088" w:type="dxa"/>
            <w:vAlign w:val="center"/>
          </w:tcPr>
          <w:p w14:paraId="4C199595" w14:textId="5265C8FB"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Investigate business opportunities</w:t>
            </w:r>
          </w:p>
        </w:tc>
        <w:tc>
          <w:tcPr>
            <w:tcW w:w="1422" w:type="dxa"/>
            <w:vAlign w:val="center"/>
          </w:tcPr>
          <w:p w14:paraId="0C8C55F1" w14:textId="25DC210C" w:rsidR="00957157" w:rsidRPr="00F93D50" w:rsidRDefault="00957157" w:rsidP="00957157">
            <w:pPr>
              <w:pStyle w:val="VCAAtablecondensed"/>
              <w:spacing w:before="0" w:after="0"/>
              <w:jc w:val="center"/>
              <w:rPr>
                <w:rFonts w:cstheme="minorHAnsi"/>
                <w:szCs w:val="20"/>
              </w:rPr>
            </w:pPr>
            <w:r w:rsidRPr="00F93D50">
              <w:rPr>
                <w:rFonts w:cstheme="minorHAnsi"/>
                <w:szCs w:val="20"/>
              </w:rPr>
              <w:t>25</w:t>
            </w:r>
          </w:p>
        </w:tc>
      </w:tr>
      <w:tr w:rsidR="00957157" w:rsidRPr="00F93D50" w14:paraId="538252AE"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8E81D6D" w14:textId="08EC975D"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BSBPEF202</w:t>
            </w:r>
          </w:p>
        </w:tc>
        <w:tc>
          <w:tcPr>
            <w:tcW w:w="7088" w:type="dxa"/>
            <w:vAlign w:val="center"/>
          </w:tcPr>
          <w:p w14:paraId="1BBDA974" w14:textId="777781A1"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Plan and apply time management</w:t>
            </w:r>
          </w:p>
        </w:tc>
        <w:tc>
          <w:tcPr>
            <w:tcW w:w="1422" w:type="dxa"/>
            <w:vAlign w:val="center"/>
          </w:tcPr>
          <w:p w14:paraId="561A8C39" w14:textId="3EB4FC31" w:rsidR="00957157" w:rsidRPr="00F93D50" w:rsidRDefault="00957157" w:rsidP="00957157">
            <w:pPr>
              <w:pStyle w:val="VCAAtablecondensed"/>
              <w:spacing w:before="0" w:after="0"/>
              <w:jc w:val="center"/>
              <w:rPr>
                <w:rFonts w:cstheme="minorHAnsi"/>
                <w:szCs w:val="20"/>
              </w:rPr>
            </w:pPr>
            <w:r w:rsidRPr="00F93D50">
              <w:rPr>
                <w:rFonts w:cstheme="minorHAnsi"/>
                <w:szCs w:val="20"/>
              </w:rPr>
              <w:t>20</w:t>
            </w:r>
          </w:p>
        </w:tc>
      </w:tr>
      <w:tr w:rsidR="00957157" w:rsidRPr="00F93D50" w14:paraId="712EEC4A"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9AAAD3C" w14:textId="403BC3A2"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BSBSTR301</w:t>
            </w:r>
          </w:p>
        </w:tc>
        <w:tc>
          <w:tcPr>
            <w:tcW w:w="7088" w:type="dxa"/>
            <w:vAlign w:val="center"/>
          </w:tcPr>
          <w:p w14:paraId="33C4B056" w14:textId="4FCD03E7"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Contribute to continuous improvement</w:t>
            </w:r>
          </w:p>
        </w:tc>
        <w:tc>
          <w:tcPr>
            <w:tcW w:w="1422" w:type="dxa"/>
            <w:vAlign w:val="center"/>
          </w:tcPr>
          <w:p w14:paraId="1BADAF68" w14:textId="071B9DE5"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45E8B78C"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302BC5F9" w14:textId="49852006"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BSBSUS211</w:t>
            </w:r>
          </w:p>
        </w:tc>
        <w:tc>
          <w:tcPr>
            <w:tcW w:w="7088" w:type="dxa"/>
            <w:vAlign w:val="center"/>
          </w:tcPr>
          <w:p w14:paraId="1A56BB4C" w14:textId="132A6B1C"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Participate in sustainable work practices</w:t>
            </w:r>
          </w:p>
        </w:tc>
        <w:tc>
          <w:tcPr>
            <w:tcW w:w="1422" w:type="dxa"/>
            <w:vAlign w:val="center"/>
          </w:tcPr>
          <w:p w14:paraId="0C5C2449" w14:textId="5D5BDE59" w:rsidR="00957157" w:rsidRPr="00F93D50" w:rsidRDefault="00957157" w:rsidP="00957157">
            <w:pPr>
              <w:pStyle w:val="VCAAtablecondensed"/>
              <w:spacing w:before="0" w:after="0"/>
              <w:jc w:val="center"/>
              <w:rPr>
                <w:rFonts w:cstheme="minorHAnsi"/>
                <w:szCs w:val="20"/>
              </w:rPr>
            </w:pPr>
            <w:r w:rsidRPr="00F93D50">
              <w:rPr>
                <w:rFonts w:cstheme="minorHAnsi"/>
                <w:szCs w:val="20"/>
              </w:rPr>
              <w:t>20</w:t>
            </w:r>
          </w:p>
        </w:tc>
      </w:tr>
      <w:tr w:rsidR="00957157" w:rsidRPr="00F93D50" w14:paraId="14F512AC"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BD64417" w14:textId="286DD99F"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BSBTEC101</w:t>
            </w:r>
          </w:p>
        </w:tc>
        <w:tc>
          <w:tcPr>
            <w:tcW w:w="7088" w:type="dxa"/>
            <w:vAlign w:val="center"/>
          </w:tcPr>
          <w:p w14:paraId="35FECBBF" w14:textId="194261B6"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Operate digital devices</w:t>
            </w:r>
          </w:p>
        </w:tc>
        <w:tc>
          <w:tcPr>
            <w:tcW w:w="1422" w:type="dxa"/>
            <w:vAlign w:val="center"/>
          </w:tcPr>
          <w:p w14:paraId="0ADB2A5E" w14:textId="22AB3865" w:rsidR="00957157" w:rsidRPr="00F93D50" w:rsidRDefault="00957157" w:rsidP="00957157">
            <w:pPr>
              <w:pStyle w:val="VCAAtablecondensed"/>
              <w:spacing w:before="0" w:after="0"/>
              <w:jc w:val="center"/>
              <w:rPr>
                <w:rFonts w:cstheme="minorHAnsi"/>
                <w:szCs w:val="20"/>
              </w:rPr>
            </w:pPr>
            <w:r w:rsidRPr="00F93D50">
              <w:rPr>
                <w:rFonts w:cstheme="minorHAnsi"/>
                <w:szCs w:val="20"/>
              </w:rPr>
              <w:t>20</w:t>
            </w:r>
          </w:p>
        </w:tc>
      </w:tr>
      <w:tr w:rsidR="00957157" w:rsidRPr="00F93D50" w14:paraId="071F4129"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8D9FEA5" w14:textId="1D9F33CA"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BSBTEC201</w:t>
            </w:r>
          </w:p>
        </w:tc>
        <w:tc>
          <w:tcPr>
            <w:tcW w:w="7088" w:type="dxa"/>
            <w:vAlign w:val="center"/>
          </w:tcPr>
          <w:p w14:paraId="7E0AAF38" w14:textId="7F928F97"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Use business software applications</w:t>
            </w:r>
          </w:p>
        </w:tc>
        <w:tc>
          <w:tcPr>
            <w:tcW w:w="1422" w:type="dxa"/>
            <w:vAlign w:val="center"/>
          </w:tcPr>
          <w:p w14:paraId="7AF0E8C8" w14:textId="349B9170" w:rsidR="00957157" w:rsidRPr="00F93D50" w:rsidRDefault="00957157" w:rsidP="00957157">
            <w:pPr>
              <w:pStyle w:val="VCAAtablecondensed"/>
              <w:spacing w:before="0" w:after="0"/>
              <w:jc w:val="center"/>
              <w:rPr>
                <w:rFonts w:cstheme="minorHAnsi"/>
                <w:szCs w:val="20"/>
              </w:rPr>
            </w:pPr>
            <w:r w:rsidRPr="00F93D50">
              <w:rPr>
                <w:rFonts w:cstheme="minorHAnsi"/>
                <w:szCs w:val="20"/>
              </w:rPr>
              <w:t>60</w:t>
            </w:r>
          </w:p>
        </w:tc>
      </w:tr>
      <w:tr w:rsidR="00957157" w:rsidRPr="00F93D50" w14:paraId="4B4073FC"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5138926" w14:textId="4F2739A6"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BSBTEC202</w:t>
            </w:r>
          </w:p>
        </w:tc>
        <w:tc>
          <w:tcPr>
            <w:tcW w:w="7088" w:type="dxa"/>
            <w:vAlign w:val="center"/>
          </w:tcPr>
          <w:p w14:paraId="69816D0A" w14:textId="2EDB657B"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Use digital technologies to communicate in a work environment</w:t>
            </w:r>
          </w:p>
        </w:tc>
        <w:tc>
          <w:tcPr>
            <w:tcW w:w="1422" w:type="dxa"/>
            <w:vAlign w:val="center"/>
          </w:tcPr>
          <w:p w14:paraId="25410A9A" w14:textId="31D0E0CC" w:rsidR="00957157" w:rsidRPr="00F93D50" w:rsidRDefault="00957157" w:rsidP="00957157">
            <w:pPr>
              <w:pStyle w:val="VCAAtablecondensed"/>
              <w:spacing w:before="0" w:after="0"/>
              <w:jc w:val="center"/>
              <w:rPr>
                <w:rFonts w:cstheme="minorHAnsi"/>
                <w:szCs w:val="20"/>
              </w:rPr>
            </w:pPr>
            <w:r w:rsidRPr="00F93D50">
              <w:rPr>
                <w:rFonts w:cstheme="minorHAnsi"/>
                <w:szCs w:val="20"/>
              </w:rPr>
              <w:t>20</w:t>
            </w:r>
          </w:p>
        </w:tc>
      </w:tr>
      <w:tr w:rsidR="00957157" w:rsidRPr="00F93D50" w14:paraId="246B89E7"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2AE73AD" w14:textId="354CC608"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BSBTWK201</w:t>
            </w:r>
          </w:p>
        </w:tc>
        <w:tc>
          <w:tcPr>
            <w:tcW w:w="7088" w:type="dxa"/>
            <w:vAlign w:val="center"/>
          </w:tcPr>
          <w:p w14:paraId="79986140" w14:textId="5D55E52A"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Work effectively with others</w:t>
            </w:r>
          </w:p>
        </w:tc>
        <w:tc>
          <w:tcPr>
            <w:tcW w:w="1422" w:type="dxa"/>
            <w:vAlign w:val="center"/>
          </w:tcPr>
          <w:p w14:paraId="65D7D74D" w14:textId="4345684E"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3319091F"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C963018" w14:textId="58BF4F54" w:rsidR="00957157" w:rsidRPr="00F93D50" w:rsidRDefault="00957157" w:rsidP="00957157">
            <w:pPr>
              <w:pStyle w:val="VCAAtablecondensed"/>
              <w:spacing w:before="0" w:after="0"/>
              <w:rPr>
                <w:rFonts w:cstheme="minorHAnsi"/>
                <w:szCs w:val="20"/>
              </w:rPr>
            </w:pPr>
            <w:r w:rsidRPr="00F93D50">
              <w:rPr>
                <w:rFonts w:cstheme="minorHAnsi"/>
                <w:szCs w:val="20"/>
              </w:rPr>
              <w:t>ICTICT215</w:t>
            </w:r>
          </w:p>
        </w:tc>
        <w:tc>
          <w:tcPr>
            <w:tcW w:w="7088" w:type="dxa"/>
            <w:vAlign w:val="center"/>
          </w:tcPr>
          <w:p w14:paraId="38BFE601" w14:textId="3E531EEF" w:rsidR="00957157" w:rsidRPr="00F93D50" w:rsidRDefault="00957157" w:rsidP="00957157">
            <w:pPr>
              <w:pStyle w:val="VCAAtablecondensed"/>
              <w:spacing w:before="0" w:after="0"/>
              <w:rPr>
                <w:rFonts w:cstheme="minorHAnsi"/>
                <w:color w:val="000000"/>
                <w:szCs w:val="20"/>
              </w:rPr>
            </w:pPr>
            <w:r w:rsidRPr="00F93D50">
              <w:rPr>
                <w:rFonts w:cstheme="minorHAnsi"/>
                <w:szCs w:val="20"/>
              </w:rPr>
              <w:t>Operate digital media technology packages</w:t>
            </w:r>
          </w:p>
        </w:tc>
        <w:tc>
          <w:tcPr>
            <w:tcW w:w="1422" w:type="dxa"/>
            <w:vAlign w:val="center"/>
          </w:tcPr>
          <w:p w14:paraId="34E793AC" w14:textId="15D6935D"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64A9DF50" w14:textId="77777777" w:rsidTr="003C1192">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1FF3BD17" w14:textId="6B2162A8" w:rsidR="00957157" w:rsidRPr="00F93D50" w:rsidRDefault="00957157" w:rsidP="00957157">
            <w:pPr>
              <w:pStyle w:val="VCAAtablecondensed"/>
              <w:spacing w:before="0" w:after="0"/>
              <w:rPr>
                <w:szCs w:val="20"/>
              </w:rPr>
            </w:pPr>
            <w:r w:rsidRPr="00F93D50">
              <w:rPr>
                <w:b/>
                <w:szCs w:val="20"/>
              </w:rPr>
              <w:t>Elective Group B</w:t>
            </w:r>
          </w:p>
        </w:tc>
      </w:tr>
      <w:tr w:rsidR="00957157" w:rsidRPr="00F93D50" w14:paraId="1086F2C6"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3E8F699" w14:textId="30EB2888"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CUAATS111</w:t>
            </w:r>
          </w:p>
        </w:tc>
        <w:tc>
          <w:tcPr>
            <w:tcW w:w="7088" w:type="dxa"/>
            <w:vAlign w:val="center"/>
          </w:tcPr>
          <w:p w14:paraId="7B49330E" w14:textId="487EC0C6"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Develop understanding of own Aboriginal and/or Torres Strait Islander identity</w:t>
            </w:r>
          </w:p>
        </w:tc>
        <w:tc>
          <w:tcPr>
            <w:tcW w:w="1422" w:type="dxa"/>
            <w:vAlign w:val="center"/>
          </w:tcPr>
          <w:p w14:paraId="42389A5E" w14:textId="41B63DD4" w:rsidR="00957157" w:rsidRPr="00F93D50" w:rsidRDefault="00957157" w:rsidP="00957157">
            <w:pPr>
              <w:pStyle w:val="VCAAtablecondensed"/>
              <w:spacing w:before="0" w:after="0"/>
              <w:jc w:val="center"/>
              <w:rPr>
                <w:rFonts w:cstheme="minorHAnsi"/>
                <w:szCs w:val="20"/>
              </w:rPr>
            </w:pPr>
            <w:r w:rsidRPr="00F93D50">
              <w:rPr>
                <w:rFonts w:cstheme="minorHAnsi"/>
                <w:szCs w:val="20"/>
              </w:rPr>
              <w:t>150</w:t>
            </w:r>
          </w:p>
        </w:tc>
      </w:tr>
      <w:tr w:rsidR="00957157" w:rsidRPr="00F93D50" w14:paraId="263C0BE8"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41C5B9D" w14:textId="076EB5F3"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CUACER201</w:t>
            </w:r>
          </w:p>
        </w:tc>
        <w:tc>
          <w:tcPr>
            <w:tcW w:w="7088" w:type="dxa"/>
            <w:vAlign w:val="center"/>
          </w:tcPr>
          <w:p w14:paraId="6EF36D06" w14:textId="3D46ED24"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Develop ceramic skills</w:t>
            </w:r>
          </w:p>
        </w:tc>
        <w:tc>
          <w:tcPr>
            <w:tcW w:w="1422" w:type="dxa"/>
            <w:vAlign w:val="center"/>
          </w:tcPr>
          <w:p w14:paraId="0BAA7AF7" w14:textId="65044AF4"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26CA6F41"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8A18345" w14:textId="70BC5A6A"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CUADES201</w:t>
            </w:r>
          </w:p>
        </w:tc>
        <w:tc>
          <w:tcPr>
            <w:tcW w:w="7088" w:type="dxa"/>
            <w:vAlign w:val="center"/>
          </w:tcPr>
          <w:p w14:paraId="1735CC8E" w14:textId="04E5844E"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Follow a design process</w:t>
            </w:r>
          </w:p>
        </w:tc>
        <w:tc>
          <w:tcPr>
            <w:tcW w:w="1422" w:type="dxa"/>
            <w:vAlign w:val="center"/>
          </w:tcPr>
          <w:p w14:paraId="05F518F0" w14:textId="7411581C"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2D0E977B"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3F1ACFB4" w14:textId="586E17B7"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CUADES202</w:t>
            </w:r>
          </w:p>
        </w:tc>
        <w:tc>
          <w:tcPr>
            <w:tcW w:w="7088" w:type="dxa"/>
            <w:vAlign w:val="center"/>
          </w:tcPr>
          <w:p w14:paraId="029F03FC" w14:textId="1290B6E7"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Evaluate the nature of design in a specific industry context</w:t>
            </w:r>
          </w:p>
        </w:tc>
        <w:tc>
          <w:tcPr>
            <w:tcW w:w="1422" w:type="dxa"/>
            <w:vAlign w:val="center"/>
          </w:tcPr>
          <w:p w14:paraId="29689AFD" w14:textId="54C57337" w:rsidR="00957157" w:rsidRPr="00F93D50" w:rsidRDefault="00957157" w:rsidP="00957157">
            <w:pPr>
              <w:pStyle w:val="VCAAtablecondensed"/>
              <w:spacing w:before="0" w:after="0"/>
              <w:jc w:val="center"/>
              <w:rPr>
                <w:rFonts w:cstheme="minorHAnsi"/>
                <w:szCs w:val="20"/>
              </w:rPr>
            </w:pPr>
            <w:r w:rsidRPr="00F93D50">
              <w:rPr>
                <w:rFonts w:cstheme="minorHAnsi"/>
                <w:szCs w:val="20"/>
              </w:rPr>
              <w:t>30</w:t>
            </w:r>
          </w:p>
        </w:tc>
      </w:tr>
      <w:tr w:rsidR="00957157" w:rsidRPr="00F93D50" w14:paraId="6B273D9F"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3D623AD" w14:textId="35E1E0C5"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CUADIG212</w:t>
            </w:r>
          </w:p>
        </w:tc>
        <w:tc>
          <w:tcPr>
            <w:tcW w:w="7088" w:type="dxa"/>
            <w:vAlign w:val="center"/>
          </w:tcPr>
          <w:p w14:paraId="69235D17" w14:textId="3578AC99" w:rsidR="00957157" w:rsidRPr="00F93D50" w:rsidRDefault="00957157" w:rsidP="00957157">
            <w:pPr>
              <w:pStyle w:val="VCAAtablecondensed"/>
              <w:spacing w:before="0" w:after="0"/>
              <w:rPr>
                <w:rFonts w:cstheme="minorHAnsi"/>
                <w:szCs w:val="20"/>
                <w:highlight w:val="yellow"/>
              </w:rPr>
            </w:pPr>
            <w:r w:rsidRPr="00F93D50">
              <w:rPr>
                <w:rFonts w:cstheme="minorHAnsi"/>
                <w:szCs w:val="20"/>
              </w:rPr>
              <w:t>Develop digital imaging skills</w:t>
            </w:r>
          </w:p>
        </w:tc>
        <w:tc>
          <w:tcPr>
            <w:tcW w:w="1422" w:type="dxa"/>
            <w:vAlign w:val="center"/>
          </w:tcPr>
          <w:p w14:paraId="0CB732DF" w14:textId="71824AE9"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1CDD3523"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5B73E7D5" w14:textId="2E80CAFA" w:rsidR="00957157" w:rsidRPr="00F93D50" w:rsidRDefault="00957157" w:rsidP="00957157">
            <w:pPr>
              <w:pStyle w:val="VCAAtablecondensed"/>
              <w:spacing w:before="0" w:after="0"/>
              <w:rPr>
                <w:rFonts w:cstheme="minorHAnsi"/>
                <w:color w:val="auto"/>
                <w:szCs w:val="20"/>
              </w:rPr>
            </w:pPr>
            <w:r w:rsidRPr="00F93D50">
              <w:rPr>
                <w:rFonts w:cstheme="minorHAnsi"/>
                <w:szCs w:val="20"/>
              </w:rPr>
              <w:t>CUADIG213</w:t>
            </w:r>
          </w:p>
        </w:tc>
        <w:tc>
          <w:tcPr>
            <w:tcW w:w="7088" w:type="dxa"/>
            <w:vAlign w:val="center"/>
          </w:tcPr>
          <w:p w14:paraId="0891C5F3" w14:textId="1DF795E4" w:rsidR="00957157" w:rsidRPr="00F93D50" w:rsidRDefault="00957157" w:rsidP="00957157">
            <w:pPr>
              <w:pStyle w:val="VCAAtablecondensed"/>
              <w:spacing w:before="0" w:after="0"/>
              <w:rPr>
                <w:rFonts w:cstheme="minorHAnsi"/>
                <w:color w:val="auto"/>
                <w:szCs w:val="20"/>
              </w:rPr>
            </w:pPr>
            <w:r w:rsidRPr="00F93D50">
              <w:rPr>
                <w:rFonts w:cstheme="minorHAnsi"/>
                <w:szCs w:val="20"/>
              </w:rPr>
              <w:t>Develop video art skills</w:t>
            </w:r>
          </w:p>
        </w:tc>
        <w:tc>
          <w:tcPr>
            <w:tcW w:w="1422" w:type="dxa"/>
            <w:vAlign w:val="center"/>
          </w:tcPr>
          <w:p w14:paraId="5B63C082" w14:textId="3E3E00BA"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7BD74A60"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D4C477E" w14:textId="6BAEC28C" w:rsidR="00957157" w:rsidRPr="00F93D50" w:rsidRDefault="00957157" w:rsidP="00957157">
            <w:pPr>
              <w:pStyle w:val="VCAAtablecondensed"/>
              <w:spacing w:before="0" w:after="0"/>
              <w:rPr>
                <w:rFonts w:cstheme="minorHAnsi"/>
                <w:color w:val="auto"/>
                <w:szCs w:val="20"/>
              </w:rPr>
            </w:pPr>
            <w:r w:rsidRPr="00F93D50">
              <w:rPr>
                <w:rFonts w:cstheme="minorHAnsi"/>
                <w:szCs w:val="20"/>
              </w:rPr>
              <w:t>CUADRA201</w:t>
            </w:r>
          </w:p>
        </w:tc>
        <w:tc>
          <w:tcPr>
            <w:tcW w:w="7088" w:type="dxa"/>
            <w:vAlign w:val="center"/>
          </w:tcPr>
          <w:p w14:paraId="225FAD6D" w14:textId="2A6A730A" w:rsidR="00957157" w:rsidRPr="00F93D50" w:rsidRDefault="00957157" w:rsidP="00957157">
            <w:pPr>
              <w:pStyle w:val="VCAAtablecondensed"/>
              <w:spacing w:before="0" w:after="0"/>
              <w:rPr>
                <w:rFonts w:cstheme="minorHAnsi"/>
                <w:color w:val="auto"/>
                <w:szCs w:val="20"/>
              </w:rPr>
            </w:pPr>
            <w:r w:rsidRPr="00F93D50">
              <w:rPr>
                <w:rFonts w:cstheme="minorHAnsi"/>
                <w:szCs w:val="20"/>
              </w:rPr>
              <w:t>Develop drawing skills</w:t>
            </w:r>
          </w:p>
        </w:tc>
        <w:tc>
          <w:tcPr>
            <w:tcW w:w="1422" w:type="dxa"/>
            <w:vAlign w:val="center"/>
          </w:tcPr>
          <w:p w14:paraId="4B8D03CA" w14:textId="50CC1BFA"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72C13A61"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D4D3798" w14:textId="415A1B63" w:rsidR="00957157" w:rsidRPr="00F93D50" w:rsidRDefault="00957157" w:rsidP="00957157">
            <w:pPr>
              <w:pStyle w:val="VCAAtablecondensed"/>
              <w:spacing w:before="0" w:after="0"/>
              <w:rPr>
                <w:rFonts w:cstheme="minorHAnsi"/>
                <w:color w:val="auto"/>
                <w:szCs w:val="20"/>
              </w:rPr>
            </w:pPr>
            <w:r w:rsidRPr="00F93D50">
              <w:rPr>
                <w:rFonts w:cstheme="minorHAnsi"/>
                <w:szCs w:val="20"/>
              </w:rPr>
              <w:t>CUAGLA201</w:t>
            </w:r>
          </w:p>
        </w:tc>
        <w:tc>
          <w:tcPr>
            <w:tcW w:w="7088" w:type="dxa"/>
            <w:vAlign w:val="center"/>
          </w:tcPr>
          <w:p w14:paraId="665A794A" w14:textId="38D98F70" w:rsidR="00957157" w:rsidRPr="00F93D50" w:rsidRDefault="00957157" w:rsidP="00957157">
            <w:pPr>
              <w:pStyle w:val="VCAAtablecondensed"/>
              <w:spacing w:before="0" w:after="0"/>
              <w:rPr>
                <w:rFonts w:cstheme="minorHAnsi"/>
                <w:color w:val="auto"/>
                <w:szCs w:val="20"/>
              </w:rPr>
            </w:pPr>
            <w:r w:rsidRPr="00F93D50">
              <w:rPr>
                <w:rFonts w:cstheme="minorHAnsi"/>
                <w:szCs w:val="20"/>
              </w:rPr>
              <w:t>Develop glassworking skills</w:t>
            </w:r>
          </w:p>
        </w:tc>
        <w:tc>
          <w:tcPr>
            <w:tcW w:w="1422" w:type="dxa"/>
            <w:vAlign w:val="center"/>
          </w:tcPr>
          <w:p w14:paraId="37EBF921" w14:textId="0D6099CD"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3BAA0DEA"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9E9A1CE" w14:textId="4DF90658" w:rsidR="00957157" w:rsidRPr="00F93D50" w:rsidRDefault="00957157" w:rsidP="00957157">
            <w:pPr>
              <w:pStyle w:val="VCAAtablecondensed"/>
              <w:spacing w:before="0" w:after="0"/>
              <w:rPr>
                <w:rFonts w:cstheme="minorHAnsi"/>
                <w:color w:val="auto"/>
                <w:szCs w:val="20"/>
              </w:rPr>
            </w:pPr>
            <w:r w:rsidRPr="00F93D50">
              <w:rPr>
                <w:rFonts w:cstheme="minorHAnsi"/>
                <w:szCs w:val="20"/>
              </w:rPr>
              <w:t>CUAIND211</w:t>
            </w:r>
          </w:p>
        </w:tc>
        <w:tc>
          <w:tcPr>
            <w:tcW w:w="7088" w:type="dxa"/>
            <w:vAlign w:val="center"/>
          </w:tcPr>
          <w:p w14:paraId="12F164BC" w14:textId="657532A3" w:rsidR="00957157" w:rsidRPr="00F93D50" w:rsidRDefault="00957157" w:rsidP="00957157">
            <w:pPr>
              <w:pStyle w:val="VCAAtablecondensed"/>
              <w:spacing w:before="0" w:after="0"/>
              <w:rPr>
                <w:rFonts w:cstheme="minorHAnsi"/>
                <w:color w:val="auto"/>
                <w:szCs w:val="20"/>
              </w:rPr>
            </w:pPr>
            <w:r w:rsidRPr="00F93D50">
              <w:rPr>
                <w:rFonts w:cstheme="minorHAnsi"/>
                <w:szCs w:val="20"/>
              </w:rPr>
              <w:t>Develop and apply creative arts industry knowledge</w:t>
            </w:r>
          </w:p>
        </w:tc>
        <w:tc>
          <w:tcPr>
            <w:tcW w:w="1422" w:type="dxa"/>
            <w:vAlign w:val="center"/>
          </w:tcPr>
          <w:p w14:paraId="51B22E61" w14:textId="5C247ACB" w:rsidR="00957157" w:rsidRPr="00F93D50" w:rsidRDefault="00957157" w:rsidP="00957157">
            <w:pPr>
              <w:pStyle w:val="VCAAtablecondensed"/>
              <w:spacing w:before="0" w:after="0"/>
              <w:jc w:val="center"/>
              <w:rPr>
                <w:rFonts w:cstheme="minorHAnsi"/>
                <w:szCs w:val="20"/>
              </w:rPr>
            </w:pPr>
            <w:r w:rsidRPr="00F93D50">
              <w:rPr>
                <w:rFonts w:cstheme="minorHAnsi"/>
                <w:szCs w:val="20"/>
              </w:rPr>
              <w:t>20</w:t>
            </w:r>
          </w:p>
        </w:tc>
      </w:tr>
      <w:tr w:rsidR="00957157" w:rsidRPr="00F93D50" w14:paraId="772C7A0B"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5E49936" w14:textId="7E87A6F1" w:rsidR="00957157" w:rsidRPr="00F93D50" w:rsidRDefault="00957157" w:rsidP="00957157">
            <w:pPr>
              <w:pStyle w:val="VCAAtablecondensed"/>
              <w:spacing w:before="0" w:after="0"/>
              <w:rPr>
                <w:rFonts w:cstheme="minorHAnsi"/>
                <w:color w:val="auto"/>
                <w:szCs w:val="20"/>
              </w:rPr>
            </w:pPr>
            <w:r w:rsidRPr="00F93D50">
              <w:rPr>
                <w:rFonts w:cstheme="minorHAnsi"/>
                <w:szCs w:val="20"/>
              </w:rPr>
              <w:t>CUAIND212</w:t>
            </w:r>
          </w:p>
        </w:tc>
        <w:tc>
          <w:tcPr>
            <w:tcW w:w="7088" w:type="dxa"/>
            <w:vAlign w:val="center"/>
          </w:tcPr>
          <w:p w14:paraId="2DD65FDF" w14:textId="351C6CA7" w:rsidR="00957157" w:rsidRPr="00F93D50" w:rsidRDefault="00957157" w:rsidP="00957157">
            <w:pPr>
              <w:pStyle w:val="VCAAtablecondensed"/>
              <w:spacing w:before="0" w:after="0"/>
              <w:rPr>
                <w:rFonts w:cstheme="minorHAnsi"/>
                <w:color w:val="auto"/>
                <w:szCs w:val="20"/>
              </w:rPr>
            </w:pPr>
            <w:r w:rsidRPr="00F93D50">
              <w:rPr>
                <w:rFonts w:cstheme="minorHAnsi"/>
                <w:szCs w:val="20"/>
              </w:rPr>
              <w:t>Develop and apply knowledge of information and cultural services organisations</w:t>
            </w:r>
          </w:p>
        </w:tc>
        <w:tc>
          <w:tcPr>
            <w:tcW w:w="1422" w:type="dxa"/>
            <w:vAlign w:val="center"/>
          </w:tcPr>
          <w:p w14:paraId="1428AAC8" w14:textId="1E811B4F" w:rsidR="00957157" w:rsidRPr="00F93D50" w:rsidRDefault="00957157" w:rsidP="00957157">
            <w:pPr>
              <w:pStyle w:val="VCAAtablecondensed"/>
              <w:spacing w:before="0" w:after="0"/>
              <w:jc w:val="center"/>
              <w:rPr>
                <w:rFonts w:cstheme="minorHAnsi"/>
                <w:szCs w:val="20"/>
              </w:rPr>
            </w:pPr>
            <w:r w:rsidRPr="00F93D50">
              <w:rPr>
                <w:rFonts w:cstheme="minorHAnsi"/>
                <w:szCs w:val="20"/>
              </w:rPr>
              <w:t>45</w:t>
            </w:r>
          </w:p>
        </w:tc>
      </w:tr>
      <w:tr w:rsidR="00957157" w:rsidRPr="00F93D50" w14:paraId="5D562264"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052EB77" w14:textId="5A017AF7" w:rsidR="00957157" w:rsidRPr="00F93D50" w:rsidRDefault="00957157" w:rsidP="00957157">
            <w:pPr>
              <w:pStyle w:val="VCAAtablecondensed"/>
              <w:spacing w:before="0" w:after="0"/>
              <w:rPr>
                <w:rFonts w:cstheme="minorHAnsi"/>
                <w:color w:val="auto"/>
                <w:szCs w:val="20"/>
              </w:rPr>
            </w:pPr>
            <w:r w:rsidRPr="00F93D50">
              <w:rPr>
                <w:rFonts w:cstheme="minorHAnsi"/>
                <w:szCs w:val="20"/>
              </w:rPr>
              <w:t>CUAJWL211</w:t>
            </w:r>
          </w:p>
        </w:tc>
        <w:tc>
          <w:tcPr>
            <w:tcW w:w="7088" w:type="dxa"/>
            <w:vAlign w:val="center"/>
          </w:tcPr>
          <w:p w14:paraId="081FE443" w14:textId="05D74AB3" w:rsidR="00957157" w:rsidRPr="00F93D50" w:rsidRDefault="00957157" w:rsidP="00957157">
            <w:pPr>
              <w:pStyle w:val="VCAAtablecondensed"/>
              <w:spacing w:before="0" w:after="0"/>
              <w:rPr>
                <w:rFonts w:cstheme="minorHAnsi"/>
                <w:color w:val="auto"/>
                <w:szCs w:val="20"/>
              </w:rPr>
            </w:pPr>
            <w:r w:rsidRPr="00F93D50">
              <w:rPr>
                <w:rFonts w:cstheme="minorHAnsi"/>
                <w:szCs w:val="20"/>
              </w:rPr>
              <w:t>Develop jewellery-making skills</w:t>
            </w:r>
          </w:p>
        </w:tc>
        <w:tc>
          <w:tcPr>
            <w:tcW w:w="1422" w:type="dxa"/>
            <w:vAlign w:val="center"/>
          </w:tcPr>
          <w:p w14:paraId="4A84A260" w14:textId="2F5956E5"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0912FFAC"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C724BF7" w14:textId="11676CEE" w:rsidR="00957157" w:rsidRPr="00F93D50" w:rsidRDefault="00957157" w:rsidP="00957157">
            <w:pPr>
              <w:pStyle w:val="VCAAtablecondensed"/>
              <w:spacing w:before="0" w:after="0"/>
              <w:rPr>
                <w:rFonts w:cstheme="minorHAnsi"/>
                <w:color w:val="auto"/>
                <w:szCs w:val="20"/>
              </w:rPr>
            </w:pPr>
            <w:r w:rsidRPr="00F93D50">
              <w:rPr>
                <w:rFonts w:cstheme="minorHAnsi"/>
                <w:szCs w:val="20"/>
              </w:rPr>
              <w:lastRenderedPageBreak/>
              <w:t>CUAPAI211</w:t>
            </w:r>
          </w:p>
        </w:tc>
        <w:tc>
          <w:tcPr>
            <w:tcW w:w="7088" w:type="dxa"/>
            <w:vAlign w:val="center"/>
          </w:tcPr>
          <w:p w14:paraId="57D92350" w14:textId="47CAA2DA" w:rsidR="00957157" w:rsidRPr="00F93D50" w:rsidRDefault="00957157" w:rsidP="00957157">
            <w:pPr>
              <w:pStyle w:val="VCAAtablecondensed"/>
              <w:spacing w:before="0" w:after="0"/>
              <w:rPr>
                <w:rFonts w:cstheme="minorHAnsi"/>
                <w:color w:val="auto"/>
                <w:szCs w:val="20"/>
              </w:rPr>
            </w:pPr>
            <w:r w:rsidRPr="00F93D50">
              <w:rPr>
                <w:rFonts w:cstheme="minorHAnsi"/>
                <w:szCs w:val="20"/>
              </w:rPr>
              <w:t>Develop painting skills</w:t>
            </w:r>
          </w:p>
        </w:tc>
        <w:tc>
          <w:tcPr>
            <w:tcW w:w="1422" w:type="dxa"/>
            <w:vAlign w:val="center"/>
          </w:tcPr>
          <w:p w14:paraId="402C9312" w14:textId="43D66E78"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1C630068"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38E70CB4" w14:textId="1458D34E" w:rsidR="00957157" w:rsidRPr="00F93D50" w:rsidRDefault="00957157" w:rsidP="00957157">
            <w:pPr>
              <w:pStyle w:val="VCAAtablecondensed"/>
              <w:spacing w:before="0" w:after="0"/>
              <w:rPr>
                <w:rFonts w:cstheme="minorHAnsi"/>
                <w:color w:val="auto"/>
                <w:szCs w:val="20"/>
              </w:rPr>
            </w:pPr>
            <w:r w:rsidRPr="00F93D50">
              <w:rPr>
                <w:rFonts w:cstheme="minorHAnsi"/>
                <w:szCs w:val="20"/>
              </w:rPr>
              <w:t>CUAPPR202</w:t>
            </w:r>
          </w:p>
        </w:tc>
        <w:tc>
          <w:tcPr>
            <w:tcW w:w="7088" w:type="dxa"/>
            <w:vAlign w:val="center"/>
          </w:tcPr>
          <w:p w14:paraId="12DF171B" w14:textId="2EAF056B" w:rsidR="00957157" w:rsidRPr="00F93D50" w:rsidRDefault="00957157" w:rsidP="00957157">
            <w:pPr>
              <w:pStyle w:val="VCAAtablecondensed"/>
              <w:spacing w:before="0" w:after="0"/>
              <w:rPr>
                <w:rFonts w:cstheme="minorHAnsi"/>
                <w:color w:val="auto"/>
                <w:szCs w:val="20"/>
              </w:rPr>
            </w:pPr>
            <w:r w:rsidRPr="00F93D50">
              <w:rPr>
                <w:rFonts w:cstheme="minorHAnsi"/>
                <w:szCs w:val="20"/>
              </w:rPr>
              <w:t>Participate in planning process for proposed artwork sites</w:t>
            </w:r>
          </w:p>
        </w:tc>
        <w:tc>
          <w:tcPr>
            <w:tcW w:w="1422" w:type="dxa"/>
            <w:vAlign w:val="center"/>
          </w:tcPr>
          <w:p w14:paraId="138625C0" w14:textId="0B6FA88D" w:rsidR="00957157" w:rsidRPr="00F93D50" w:rsidRDefault="00957157" w:rsidP="00957157">
            <w:pPr>
              <w:pStyle w:val="VCAAtablecondensed"/>
              <w:spacing w:before="0" w:after="0"/>
              <w:jc w:val="center"/>
              <w:rPr>
                <w:rFonts w:cstheme="minorHAnsi"/>
                <w:szCs w:val="20"/>
              </w:rPr>
            </w:pPr>
            <w:r w:rsidRPr="00F93D50">
              <w:rPr>
                <w:rFonts w:cstheme="minorHAnsi"/>
                <w:szCs w:val="20"/>
              </w:rPr>
              <w:t>15</w:t>
            </w:r>
          </w:p>
        </w:tc>
      </w:tr>
      <w:tr w:rsidR="00957157" w:rsidRPr="00F93D50" w14:paraId="178BE346"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D135E77" w14:textId="55A1D20F" w:rsidR="00957157" w:rsidRPr="00F93D50" w:rsidRDefault="00957157" w:rsidP="00957157">
            <w:pPr>
              <w:pStyle w:val="VCAAtablecondensed"/>
              <w:spacing w:before="0" w:after="0"/>
              <w:rPr>
                <w:rFonts w:cstheme="minorHAnsi"/>
                <w:szCs w:val="20"/>
              </w:rPr>
            </w:pPr>
            <w:r w:rsidRPr="00F93D50">
              <w:rPr>
                <w:rFonts w:cstheme="minorHAnsi"/>
                <w:szCs w:val="20"/>
              </w:rPr>
              <w:t>CUAPPR203</w:t>
            </w:r>
          </w:p>
        </w:tc>
        <w:tc>
          <w:tcPr>
            <w:tcW w:w="7088" w:type="dxa"/>
            <w:vAlign w:val="center"/>
          </w:tcPr>
          <w:p w14:paraId="0B1BB60E" w14:textId="3C046310" w:rsidR="00957157" w:rsidRPr="00F93D50" w:rsidRDefault="00957157" w:rsidP="00957157">
            <w:pPr>
              <w:pStyle w:val="VCAAtablecondensed"/>
              <w:spacing w:before="0" w:after="0"/>
              <w:rPr>
                <w:rFonts w:cstheme="minorHAnsi"/>
                <w:szCs w:val="20"/>
              </w:rPr>
            </w:pPr>
            <w:r w:rsidRPr="00F93D50">
              <w:rPr>
                <w:rFonts w:cstheme="minorHAnsi"/>
                <w:szCs w:val="20"/>
              </w:rPr>
              <w:t>Store finished creative work</w:t>
            </w:r>
          </w:p>
        </w:tc>
        <w:tc>
          <w:tcPr>
            <w:tcW w:w="1422" w:type="dxa"/>
            <w:vAlign w:val="center"/>
          </w:tcPr>
          <w:p w14:paraId="4123DAC1" w14:textId="0F593FF2" w:rsidR="00957157" w:rsidRPr="00F93D50" w:rsidRDefault="00957157" w:rsidP="00957157">
            <w:pPr>
              <w:pStyle w:val="VCAAtablecondensed"/>
              <w:spacing w:before="0" w:after="0"/>
              <w:jc w:val="center"/>
              <w:rPr>
                <w:rFonts w:cstheme="minorHAnsi"/>
                <w:szCs w:val="20"/>
              </w:rPr>
            </w:pPr>
            <w:r w:rsidRPr="00F93D50">
              <w:rPr>
                <w:rFonts w:cstheme="minorHAnsi"/>
                <w:szCs w:val="20"/>
              </w:rPr>
              <w:t>30</w:t>
            </w:r>
          </w:p>
        </w:tc>
      </w:tr>
      <w:tr w:rsidR="00957157" w:rsidRPr="00F93D50" w14:paraId="5D7796ED"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C9AC101" w14:textId="6DF6E64D" w:rsidR="00957157" w:rsidRPr="00F93D50" w:rsidRDefault="00957157" w:rsidP="00957157">
            <w:pPr>
              <w:pStyle w:val="VCAAtablecondensed"/>
              <w:spacing w:before="0" w:after="0"/>
              <w:rPr>
                <w:rFonts w:cstheme="minorHAnsi"/>
                <w:szCs w:val="20"/>
              </w:rPr>
            </w:pPr>
            <w:r w:rsidRPr="00F93D50">
              <w:rPr>
                <w:rFonts w:cstheme="minorHAnsi"/>
                <w:szCs w:val="20"/>
              </w:rPr>
              <w:t>CUAPRI211</w:t>
            </w:r>
          </w:p>
        </w:tc>
        <w:tc>
          <w:tcPr>
            <w:tcW w:w="7088" w:type="dxa"/>
            <w:vAlign w:val="center"/>
          </w:tcPr>
          <w:p w14:paraId="07EB35A2" w14:textId="33EE0B70" w:rsidR="00957157" w:rsidRPr="00F93D50" w:rsidRDefault="00957157" w:rsidP="00957157">
            <w:pPr>
              <w:pStyle w:val="VCAAtablecondensed"/>
              <w:spacing w:before="0" w:after="0"/>
              <w:rPr>
                <w:rFonts w:cstheme="minorHAnsi"/>
                <w:szCs w:val="20"/>
              </w:rPr>
            </w:pPr>
            <w:r w:rsidRPr="00F93D50">
              <w:rPr>
                <w:rFonts w:cstheme="minorHAnsi"/>
                <w:szCs w:val="20"/>
              </w:rPr>
              <w:t>Develop printmaking skills</w:t>
            </w:r>
          </w:p>
        </w:tc>
        <w:tc>
          <w:tcPr>
            <w:tcW w:w="1422" w:type="dxa"/>
            <w:vAlign w:val="center"/>
          </w:tcPr>
          <w:p w14:paraId="65753B7A" w14:textId="4E399E14"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1A5A1796"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FE5F99C" w14:textId="13724FAB" w:rsidR="00957157" w:rsidRPr="00F93D50" w:rsidRDefault="00957157" w:rsidP="00957157">
            <w:pPr>
              <w:pStyle w:val="VCAAtablecondensed"/>
              <w:spacing w:before="0" w:after="0"/>
              <w:rPr>
                <w:rFonts w:cstheme="minorHAnsi"/>
                <w:szCs w:val="20"/>
              </w:rPr>
            </w:pPr>
            <w:r w:rsidRPr="00F93D50">
              <w:rPr>
                <w:rFonts w:cstheme="minorHAnsi"/>
                <w:szCs w:val="20"/>
              </w:rPr>
              <w:t>CUASCU211</w:t>
            </w:r>
          </w:p>
        </w:tc>
        <w:tc>
          <w:tcPr>
            <w:tcW w:w="7088" w:type="dxa"/>
            <w:vAlign w:val="center"/>
          </w:tcPr>
          <w:p w14:paraId="44A5A4A5" w14:textId="236703E7" w:rsidR="00957157" w:rsidRPr="00F93D50" w:rsidRDefault="00957157" w:rsidP="00957157">
            <w:pPr>
              <w:pStyle w:val="VCAAtablecondensed"/>
              <w:spacing w:before="0" w:after="0"/>
              <w:rPr>
                <w:rFonts w:cstheme="minorHAnsi"/>
                <w:szCs w:val="20"/>
              </w:rPr>
            </w:pPr>
            <w:r w:rsidRPr="00F93D50">
              <w:rPr>
                <w:rFonts w:cstheme="minorHAnsi"/>
                <w:szCs w:val="20"/>
              </w:rPr>
              <w:t>Develop sculptural skills</w:t>
            </w:r>
          </w:p>
        </w:tc>
        <w:tc>
          <w:tcPr>
            <w:tcW w:w="1422" w:type="dxa"/>
            <w:vAlign w:val="center"/>
          </w:tcPr>
          <w:p w14:paraId="21AA3904" w14:textId="420D71E9"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5AE9C5A4"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D4793C3" w14:textId="18D7CBF1" w:rsidR="00957157" w:rsidRPr="00F93D50" w:rsidRDefault="00957157" w:rsidP="00957157">
            <w:pPr>
              <w:pStyle w:val="VCAAtablecondensed"/>
              <w:spacing w:before="0" w:after="0"/>
              <w:rPr>
                <w:rFonts w:cstheme="minorHAnsi"/>
                <w:szCs w:val="20"/>
              </w:rPr>
            </w:pPr>
            <w:r w:rsidRPr="00F93D50">
              <w:rPr>
                <w:rFonts w:cstheme="minorHAnsi"/>
                <w:szCs w:val="20"/>
              </w:rPr>
              <w:t>CUATEX201</w:t>
            </w:r>
          </w:p>
        </w:tc>
        <w:tc>
          <w:tcPr>
            <w:tcW w:w="7088" w:type="dxa"/>
            <w:vAlign w:val="center"/>
          </w:tcPr>
          <w:p w14:paraId="0DFC5125" w14:textId="29B79D4A" w:rsidR="00957157" w:rsidRPr="00F93D50" w:rsidRDefault="00957157" w:rsidP="00957157">
            <w:pPr>
              <w:pStyle w:val="VCAAtablecondensed"/>
              <w:spacing w:before="0" w:after="0"/>
              <w:rPr>
                <w:rFonts w:cstheme="minorHAnsi"/>
                <w:szCs w:val="20"/>
              </w:rPr>
            </w:pPr>
            <w:r w:rsidRPr="00F93D50">
              <w:rPr>
                <w:rFonts w:cstheme="minorHAnsi"/>
                <w:szCs w:val="20"/>
              </w:rPr>
              <w:t>Develop skills in textile work</w:t>
            </w:r>
          </w:p>
        </w:tc>
        <w:tc>
          <w:tcPr>
            <w:tcW w:w="1422" w:type="dxa"/>
            <w:vAlign w:val="center"/>
          </w:tcPr>
          <w:p w14:paraId="23C1BFDA" w14:textId="0419F754"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70E436C0"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55500E4D" w14:textId="73320404" w:rsidR="00957157" w:rsidRPr="00F93D50" w:rsidRDefault="00957157" w:rsidP="00957157">
            <w:pPr>
              <w:pStyle w:val="VCAAtablecondensed"/>
              <w:spacing w:before="0" w:after="0"/>
              <w:rPr>
                <w:rFonts w:cstheme="minorHAnsi"/>
                <w:szCs w:val="20"/>
              </w:rPr>
            </w:pPr>
            <w:r w:rsidRPr="00F93D50">
              <w:rPr>
                <w:rFonts w:cstheme="minorHAnsi"/>
                <w:szCs w:val="20"/>
              </w:rPr>
              <w:t>CUAWOO201</w:t>
            </w:r>
          </w:p>
        </w:tc>
        <w:tc>
          <w:tcPr>
            <w:tcW w:w="7088" w:type="dxa"/>
            <w:vAlign w:val="center"/>
          </w:tcPr>
          <w:p w14:paraId="7B41851F" w14:textId="60D0F7A0" w:rsidR="00957157" w:rsidRPr="00F93D50" w:rsidRDefault="00957157" w:rsidP="00957157">
            <w:pPr>
              <w:pStyle w:val="VCAAtablecondensed"/>
              <w:spacing w:before="0" w:after="0"/>
              <w:rPr>
                <w:rFonts w:cstheme="minorHAnsi"/>
                <w:szCs w:val="20"/>
              </w:rPr>
            </w:pPr>
            <w:r w:rsidRPr="00F93D50">
              <w:rPr>
                <w:rFonts w:cstheme="minorHAnsi"/>
                <w:szCs w:val="20"/>
              </w:rPr>
              <w:t>Develop woodworking skills</w:t>
            </w:r>
          </w:p>
        </w:tc>
        <w:tc>
          <w:tcPr>
            <w:tcW w:w="1422" w:type="dxa"/>
            <w:vAlign w:val="center"/>
          </w:tcPr>
          <w:p w14:paraId="1B9CFEB5" w14:textId="4BB89DCD"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1121FC20"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E154B26" w14:textId="048A91CD" w:rsidR="00957157" w:rsidRPr="00F93D50" w:rsidRDefault="00957157" w:rsidP="00957157">
            <w:pPr>
              <w:pStyle w:val="VCAAtablecondensed"/>
              <w:spacing w:before="0" w:after="0"/>
              <w:rPr>
                <w:rFonts w:cstheme="minorHAnsi"/>
                <w:szCs w:val="20"/>
              </w:rPr>
            </w:pPr>
            <w:r w:rsidRPr="00F93D50">
              <w:rPr>
                <w:rFonts w:cstheme="minorHAnsi"/>
                <w:szCs w:val="20"/>
              </w:rPr>
              <w:t>MSATCM305A</w:t>
            </w:r>
          </w:p>
        </w:tc>
        <w:tc>
          <w:tcPr>
            <w:tcW w:w="7088" w:type="dxa"/>
            <w:vAlign w:val="center"/>
          </w:tcPr>
          <w:p w14:paraId="11F0E41F" w14:textId="53080E28" w:rsidR="00957157" w:rsidRPr="00F93D50" w:rsidRDefault="00957157" w:rsidP="00957157">
            <w:pPr>
              <w:pStyle w:val="VCAAtablecondensed"/>
              <w:spacing w:before="0" w:after="0"/>
              <w:rPr>
                <w:rFonts w:cstheme="minorHAnsi"/>
                <w:szCs w:val="20"/>
              </w:rPr>
            </w:pPr>
            <w:r w:rsidRPr="00F93D50">
              <w:rPr>
                <w:rFonts w:cstheme="minorHAnsi"/>
                <w:szCs w:val="20"/>
              </w:rPr>
              <w:t>Demonstrate basic knowledge of casting operations</w:t>
            </w:r>
          </w:p>
        </w:tc>
        <w:tc>
          <w:tcPr>
            <w:tcW w:w="1422" w:type="dxa"/>
            <w:vAlign w:val="center"/>
          </w:tcPr>
          <w:p w14:paraId="616C41B7" w14:textId="77140692" w:rsidR="00957157" w:rsidRPr="00F93D50" w:rsidRDefault="00957157" w:rsidP="00957157">
            <w:pPr>
              <w:pStyle w:val="VCAAtablecondensed"/>
              <w:spacing w:before="0" w:after="0"/>
              <w:jc w:val="center"/>
              <w:rPr>
                <w:rFonts w:cstheme="minorHAnsi"/>
                <w:szCs w:val="20"/>
              </w:rPr>
            </w:pPr>
            <w:r w:rsidRPr="00F93D50">
              <w:rPr>
                <w:rFonts w:cstheme="minorHAnsi"/>
                <w:szCs w:val="20"/>
              </w:rPr>
              <w:t>30</w:t>
            </w:r>
          </w:p>
        </w:tc>
      </w:tr>
      <w:tr w:rsidR="00957157" w:rsidRPr="00F93D50" w14:paraId="14AB59C9"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5FD207A7" w14:textId="564CFA69" w:rsidR="00957157" w:rsidRPr="00F93D50" w:rsidRDefault="00957157" w:rsidP="00957157">
            <w:pPr>
              <w:pStyle w:val="VCAAtablecondensed"/>
              <w:spacing w:before="0" w:after="0"/>
              <w:rPr>
                <w:rFonts w:cstheme="minorHAnsi"/>
                <w:szCs w:val="20"/>
              </w:rPr>
            </w:pPr>
            <w:r w:rsidRPr="00F93D50">
              <w:rPr>
                <w:rFonts w:cstheme="minorHAnsi"/>
                <w:szCs w:val="20"/>
              </w:rPr>
              <w:t>MSFDG3003</w:t>
            </w:r>
          </w:p>
        </w:tc>
        <w:tc>
          <w:tcPr>
            <w:tcW w:w="7088" w:type="dxa"/>
            <w:vAlign w:val="center"/>
          </w:tcPr>
          <w:p w14:paraId="177C7C12" w14:textId="622F7339" w:rsidR="00957157" w:rsidRPr="00F93D50" w:rsidRDefault="00957157" w:rsidP="00957157">
            <w:pPr>
              <w:pStyle w:val="VCAAtablecondensed"/>
              <w:spacing w:before="0" w:after="0"/>
              <w:rPr>
                <w:rFonts w:cstheme="minorHAnsi"/>
                <w:szCs w:val="20"/>
              </w:rPr>
            </w:pPr>
            <w:r w:rsidRPr="00F93D50">
              <w:rPr>
                <w:rFonts w:cstheme="minorHAnsi"/>
                <w:szCs w:val="20"/>
              </w:rPr>
              <w:t>Paint and fire glass</w:t>
            </w:r>
          </w:p>
        </w:tc>
        <w:tc>
          <w:tcPr>
            <w:tcW w:w="1422" w:type="dxa"/>
            <w:vAlign w:val="center"/>
          </w:tcPr>
          <w:p w14:paraId="1DB06F52" w14:textId="51642CD2" w:rsidR="00957157" w:rsidRPr="00F93D50" w:rsidRDefault="00957157" w:rsidP="00957157">
            <w:pPr>
              <w:pStyle w:val="VCAAtablecondensed"/>
              <w:spacing w:before="0" w:after="0"/>
              <w:jc w:val="center"/>
              <w:rPr>
                <w:rFonts w:cstheme="minorHAnsi"/>
                <w:szCs w:val="20"/>
              </w:rPr>
            </w:pPr>
            <w:r w:rsidRPr="00F93D50">
              <w:rPr>
                <w:rFonts w:cstheme="minorHAnsi"/>
                <w:szCs w:val="20"/>
              </w:rPr>
              <w:t>180</w:t>
            </w:r>
          </w:p>
        </w:tc>
      </w:tr>
      <w:tr w:rsidR="00957157" w:rsidRPr="00F93D50" w14:paraId="41C70A27"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CA021F4" w14:textId="0B184956" w:rsidR="00957157" w:rsidRPr="00F93D50" w:rsidRDefault="00957157" w:rsidP="00957157">
            <w:pPr>
              <w:pStyle w:val="VCAAtablecondensed"/>
              <w:spacing w:before="0" w:after="0"/>
              <w:rPr>
                <w:rFonts w:cstheme="minorHAnsi"/>
                <w:szCs w:val="20"/>
              </w:rPr>
            </w:pPr>
            <w:r w:rsidRPr="00F93D50">
              <w:rPr>
                <w:rFonts w:cstheme="minorHAnsi"/>
                <w:szCs w:val="20"/>
              </w:rPr>
              <w:t>MSFGG3024</w:t>
            </w:r>
          </w:p>
        </w:tc>
        <w:tc>
          <w:tcPr>
            <w:tcW w:w="7088" w:type="dxa"/>
            <w:vAlign w:val="center"/>
          </w:tcPr>
          <w:p w14:paraId="76434E60" w14:textId="3DC221F0" w:rsidR="00957157" w:rsidRPr="00F93D50" w:rsidRDefault="00957157" w:rsidP="00957157">
            <w:pPr>
              <w:pStyle w:val="VCAAtablecondensed"/>
              <w:spacing w:before="0" w:after="0"/>
              <w:rPr>
                <w:rFonts w:cstheme="minorHAnsi"/>
                <w:szCs w:val="20"/>
              </w:rPr>
            </w:pPr>
            <w:r w:rsidRPr="00F93D50">
              <w:rPr>
                <w:rFonts w:cstheme="minorHAnsi"/>
                <w:szCs w:val="20"/>
              </w:rPr>
              <w:t>Form glass</w:t>
            </w:r>
          </w:p>
        </w:tc>
        <w:tc>
          <w:tcPr>
            <w:tcW w:w="1422" w:type="dxa"/>
            <w:vAlign w:val="center"/>
          </w:tcPr>
          <w:p w14:paraId="0F22B6AF" w14:textId="5B9CC8C8"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39DC76E2"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BDD44F3" w14:textId="28CF7D45" w:rsidR="00957157" w:rsidRPr="00F93D50" w:rsidRDefault="00957157" w:rsidP="00957157">
            <w:pPr>
              <w:pStyle w:val="VCAAtablecondensed"/>
              <w:spacing w:before="0" w:after="0"/>
              <w:rPr>
                <w:rFonts w:cstheme="minorHAnsi"/>
                <w:szCs w:val="20"/>
              </w:rPr>
            </w:pPr>
            <w:r w:rsidRPr="00F93D50">
              <w:rPr>
                <w:rFonts w:cstheme="minorHAnsi"/>
                <w:szCs w:val="20"/>
              </w:rPr>
              <w:t>MSFGN2001</w:t>
            </w:r>
          </w:p>
        </w:tc>
        <w:tc>
          <w:tcPr>
            <w:tcW w:w="7088" w:type="dxa"/>
            <w:vAlign w:val="center"/>
          </w:tcPr>
          <w:p w14:paraId="42AADC65" w14:textId="3B058706" w:rsidR="00957157" w:rsidRPr="00F93D50" w:rsidRDefault="00957157" w:rsidP="00957157">
            <w:pPr>
              <w:pStyle w:val="VCAAtablecondensed"/>
              <w:spacing w:before="0" w:after="0"/>
              <w:rPr>
                <w:rFonts w:cstheme="minorHAnsi"/>
                <w:szCs w:val="20"/>
              </w:rPr>
            </w:pPr>
            <w:r w:rsidRPr="00F93D50">
              <w:rPr>
                <w:rFonts w:cstheme="minorHAnsi"/>
                <w:szCs w:val="20"/>
              </w:rPr>
              <w:t>Make measurements and calculations</w:t>
            </w:r>
          </w:p>
        </w:tc>
        <w:tc>
          <w:tcPr>
            <w:tcW w:w="1422" w:type="dxa"/>
            <w:vAlign w:val="center"/>
          </w:tcPr>
          <w:p w14:paraId="2FD5D86C" w14:textId="5E19CB8B" w:rsidR="00957157" w:rsidRPr="00F93D50" w:rsidRDefault="00957157" w:rsidP="00957157">
            <w:pPr>
              <w:pStyle w:val="VCAAtablecondensed"/>
              <w:spacing w:before="0" w:after="0"/>
              <w:jc w:val="center"/>
              <w:rPr>
                <w:rFonts w:cstheme="minorHAnsi"/>
                <w:szCs w:val="20"/>
              </w:rPr>
            </w:pPr>
            <w:r w:rsidRPr="00F93D50">
              <w:rPr>
                <w:rFonts w:cstheme="minorHAnsi"/>
                <w:szCs w:val="20"/>
              </w:rPr>
              <w:t>30</w:t>
            </w:r>
          </w:p>
        </w:tc>
      </w:tr>
      <w:tr w:rsidR="00957157" w:rsidRPr="00F93D50" w14:paraId="03B5EA08"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9C99929" w14:textId="1EA26F96" w:rsidR="00957157" w:rsidRPr="00F93D50" w:rsidRDefault="00957157" w:rsidP="00957157">
            <w:pPr>
              <w:pStyle w:val="VCAAtablecondensed"/>
              <w:spacing w:before="0" w:after="0"/>
              <w:rPr>
                <w:rFonts w:cstheme="minorHAnsi"/>
                <w:szCs w:val="20"/>
              </w:rPr>
            </w:pPr>
            <w:r w:rsidRPr="00F93D50">
              <w:rPr>
                <w:rFonts w:cstheme="minorHAnsi"/>
                <w:szCs w:val="20"/>
              </w:rPr>
              <w:t>MSFPF1001</w:t>
            </w:r>
          </w:p>
        </w:tc>
        <w:tc>
          <w:tcPr>
            <w:tcW w:w="7088" w:type="dxa"/>
            <w:vAlign w:val="center"/>
          </w:tcPr>
          <w:p w14:paraId="2605AAAA" w14:textId="589F8A08" w:rsidR="00957157" w:rsidRPr="00F93D50" w:rsidRDefault="00957157" w:rsidP="00957157">
            <w:pPr>
              <w:pStyle w:val="VCAAtablecondensed"/>
              <w:spacing w:before="0" w:after="0"/>
              <w:rPr>
                <w:rFonts w:cstheme="minorHAnsi"/>
                <w:szCs w:val="20"/>
              </w:rPr>
            </w:pPr>
            <w:r w:rsidRPr="00F93D50">
              <w:rPr>
                <w:rFonts w:cstheme="minorHAnsi"/>
                <w:szCs w:val="20"/>
              </w:rPr>
              <w:t>Frame a simple artwork</w:t>
            </w:r>
          </w:p>
        </w:tc>
        <w:tc>
          <w:tcPr>
            <w:tcW w:w="1422" w:type="dxa"/>
            <w:vAlign w:val="center"/>
          </w:tcPr>
          <w:p w14:paraId="4270FD65" w14:textId="7B7F4C1D" w:rsidR="00957157" w:rsidRPr="00F93D50" w:rsidRDefault="00957157" w:rsidP="00957157">
            <w:pPr>
              <w:pStyle w:val="VCAAtablecondensed"/>
              <w:spacing w:before="0" w:after="0"/>
              <w:jc w:val="center"/>
              <w:rPr>
                <w:rFonts w:cstheme="minorHAnsi"/>
                <w:szCs w:val="20"/>
              </w:rPr>
            </w:pPr>
            <w:r w:rsidRPr="00F93D50">
              <w:rPr>
                <w:rFonts w:cstheme="minorHAnsi"/>
                <w:szCs w:val="20"/>
              </w:rPr>
              <w:t>100</w:t>
            </w:r>
          </w:p>
        </w:tc>
      </w:tr>
      <w:tr w:rsidR="00957157" w:rsidRPr="00F93D50" w14:paraId="19E3C4BE"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4DFDC51" w14:textId="5D97F45D" w:rsidR="00957157" w:rsidRPr="00F93D50" w:rsidRDefault="00957157" w:rsidP="00957157">
            <w:pPr>
              <w:pStyle w:val="VCAAtablecondensed"/>
              <w:spacing w:before="0" w:after="0"/>
              <w:rPr>
                <w:rFonts w:cstheme="minorHAnsi"/>
                <w:szCs w:val="20"/>
              </w:rPr>
            </w:pPr>
            <w:r w:rsidRPr="00F93D50">
              <w:rPr>
                <w:rFonts w:cstheme="minorHAnsi"/>
                <w:szCs w:val="20"/>
              </w:rPr>
              <w:t>MSFPF2014</w:t>
            </w:r>
          </w:p>
        </w:tc>
        <w:tc>
          <w:tcPr>
            <w:tcW w:w="7088" w:type="dxa"/>
            <w:vAlign w:val="center"/>
          </w:tcPr>
          <w:p w14:paraId="4B13FE18" w14:textId="29866921" w:rsidR="00957157" w:rsidRPr="00F93D50" w:rsidRDefault="00957157" w:rsidP="00957157">
            <w:pPr>
              <w:pStyle w:val="VCAAtablecondensed"/>
              <w:spacing w:before="0" w:after="0"/>
              <w:rPr>
                <w:rFonts w:cstheme="minorHAnsi"/>
                <w:szCs w:val="20"/>
              </w:rPr>
            </w:pPr>
            <w:r w:rsidRPr="00F93D50">
              <w:rPr>
                <w:rFonts w:cstheme="minorHAnsi"/>
                <w:szCs w:val="20"/>
              </w:rPr>
              <w:t>Assemble basic artwork packages</w:t>
            </w:r>
          </w:p>
        </w:tc>
        <w:tc>
          <w:tcPr>
            <w:tcW w:w="1422" w:type="dxa"/>
            <w:vAlign w:val="center"/>
          </w:tcPr>
          <w:p w14:paraId="5907C37F" w14:textId="247BEC8F"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7F8EFDBA"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1FF6C30" w14:textId="412EEE0F" w:rsidR="00957157" w:rsidRPr="00F93D50" w:rsidRDefault="00957157" w:rsidP="00957157">
            <w:pPr>
              <w:pStyle w:val="VCAAtablecondensed"/>
              <w:spacing w:before="0" w:after="0"/>
              <w:rPr>
                <w:rFonts w:cstheme="minorHAnsi"/>
                <w:szCs w:val="20"/>
              </w:rPr>
            </w:pPr>
            <w:r w:rsidRPr="00F93D50">
              <w:rPr>
                <w:rFonts w:cstheme="minorHAnsi"/>
                <w:szCs w:val="20"/>
              </w:rPr>
              <w:t>MSMPCII295</w:t>
            </w:r>
          </w:p>
        </w:tc>
        <w:tc>
          <w:tcPr>
            <w:tcW w:w="7088" w:type="dxa"/>
            <w:vAlign w:val="center"/>
          </w:tcPr>
          <w:p w14:paraId="4EE64BFF" w14:textId="406F938F" w:rsidR="00957157" w:rsidRPr="00F93D50" w:rsidRDefault="00957157" w:rsidP="00957157">
            <w:pPr>
              <w:pStyle w:val="VCAAtablecondensed"/>
              <w:spacing w:before="0" w:after="0"/>
              <w:rPr>
                <w:rFonts w:cstheme="minorHAnsi"/>
                <w:szCs w:val="20"/>
              </w:rPr>
            </w:pPr>
            <w:r w:rsidRPr="00F93D50">
              <w:rPr>
                <w:rFonts w:cstheme="minorHAnsi"/>
                <w:szCs w:val="20"/>
              </w:rPr>
              <w:t>Operate manufacturing equipment</w:t>
            </w:r>
          </w:p>
        </w:tc>
        <w:tc>
          <w:tcPr>
            <w:tcW w:w="1422" w:type="dxa"/>
            <w:vAlign w:val="center"/>
          </w:tcPr>
          <w:p w14:paraId="73FE5850" w14:textId="137CB430"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4E7E61C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BA8D4C3" w14:textId="18CAB6CD" w:rsidR="00957157" w:rsidRPr="00F93D50" w:rsidRDefault="00957157" w:rsidP="00957157">
            <w:pPr>
              <w:pStyle w:val="VCAAtablecondensed"/>
              <w:spacing w:before="0" w:after="0"/>
              <w:rPr>
                <w:rFonts w:cstheme="minorHAnsi"/>
                <w:szCs w:val="20"/>
              </w:rPr>
            </w:pPr>
            <w:r w:rsidRPr="00F93D50">
              <w:rPr>
                <w:rFonts w:cstheme="minorHAnsi"/>
                <w:szCs w:val="20"/>
              </w:rPr>
              <w:t>MSMPCII296</w:t>
            </w:r>
          </w:p>
        </w:tc>
        <w:tc>
          <w:tcPr>
            <w:tcW w:w="7088" w:type="dxa"/>
            <w:vAlign w:val="center"/>
          </w:tcPr>
          <w:p w14:paraId="06F710FD" w14:textId="33D38DEC" w:rsidR="00957157" w:rsidRPr="00F93D50" w:rsidRDefault="00957157" w:rsidP="00957157">
            <w:pPr>
              <w:pStyle w:val="VCAAtablecondensed"/>
              <w:spacing w:before="0" w:after="0"/>
              <w:rPr>
                <w:rFonts w:cstheme="minorHAnsi"/>
                <w:szCs w:val="20"/>
              </w:rPr>
            </w:pPr>
            <w:r w:rsidRPr="00F93D50">
              <w:rPr>
                <w:rFonts w:cstheme="minorHAnsi"/>
                <w:szCs w:val="20"/>
              </w:rPr>
              <w:t>Make a small furniture item from timber</w:t>
            </w:r>
          </w:p>
        </w:tc>
        <w:tc>
          <w:tcPr>
            <w:tcW w:w="1422" w:type="dxa"/>
            <w:vAlign w:val="center"/>
          </w:tcPr>
          <w:p w14:paraId="4F536CB6" w14:textId="55F85A18" w:rsidR="00957157" w:rsidRPr="00F93D50" w:rsidRDefault="00957157" w:rsidP="00957157">
            <w:pPr>
              <w:pStyle w:val="VCAAtablecondensed"/>
              <w:spacing w:before="0" w:after="0"/>
              <w:jc w:val="center"/>
              <w:rPr>
                <w:rFonts w:cstheme="minorHAnsi"/>
                <w:szCs w:val="20"/>
              </w:rPr>
            </w:pPr>
            <w:r w:rsidRPr="00F93D50">
              <w:rPr>
                <w:rFonts w:cstheme="minorHAnsi"/>
                <w:szCs w:val="20"/>
              </w:rPr>
              <w:t>0</w:t>
            </w:r>
          </w:p>
        </w:tc>
      </w:tr>
      <w:tr w:rsidR="00957157" w:rsidRPr="00F93D50" w14:paraId="029E9381"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17ACD96" w14:textId="33A52FDF" w:rsidR="00957157" w:rsidRPr="00F93D50" w:rsidRDefault="00957157" w:rsidP="00957157">
            <w:pPr>
              <w:pStyle w:val="VCAAtablecondensed"/>
              <w:spacing w:before="0" w:after="0"/>
              <w:rPr>
                <w:rFonts w:cstheme="minorHAnsi"/>
                <w:szCs w:val="20"/>
              </w:rPr>
            </w:pPr>
            <w:r w:rsidRPr="00F93D50">
              <w:rPr>
                <w:rFonts w:cstheme="minorHAnsi"/>
                <w:szCs w:val="20"/>
              </w:rPr>
              <w:t>MSMPCII297</w:t>
            </w:r>
          </w:p>
        </w:tc>
        <w:tc>
          <w:tcPr>
            <w:tcW w:w="7088" w:type="dxa"/>
            <w:vAlign w:val="center"/>
          </w:tcPr>
          <w:p w14:paraId="3F2DE4B6" w14:textId="632A6017" w:rsidR="00957157" w:rsidRPr="00F93D50" w:rsidRDefault="00957157" w:rsidP="00957157">
            <w:pPr>
              <w:pStyle w:val="VCAAtablecondensed"/>
              <w:spacing w:before="0" w:after="0"/>
              <w:rPr>
                <w:rFonts w:cstheme="minorHAnsi"/>
                <w:szCs w:val="20"/>
              </w:rPr>
            </w:pPr>
            <w:r w:rsidRPr="00F93D50">
              <w:rPr>
                <w:rFonts w:cstheme="minorHAnsi"/>
                <w:szCs w:val="20"/>
              </w:rPr>
              <w:t>Make an object from cloth using an existing pattern</w:t>
            </w:r>
          </w:p>
        </w:tc>
        <w:tc>
          <w:tcPr>
            <w:tcW w:w="1422" w:type="dxa"/>
            <w:vAlign w:val="center"/>
          </w:tcPr>
          <w:p w14:paraId="5EABDF33" w14:textId="6BB549A4" w:rsidR="00957157" w:rsidRPr="00F93D50" w:rsidRDefault="00957157" w:rsidP="00957157">
            <w:pPr>
              <w:pStyle w:val="VCAAtablecondensed"/>
              <w:spacing w:before="0" w:after="0"/>
              <w:jc w:val="center"/>
              <w:rPr>
                <w:rFonts w:cstheme="minorHAnsi"/>
                <w:szCs w:val="20"/>
              </w:rPr>
            </w:pPr>
            <w:r w:rsidRPr="00F93D50">
              <w:rPr>
                <w:rFonts w:cstheme="minorHAnsi"/>
                <w:szCs w:val="20"/>
              </w:rPr>
              <w:t>0</w:t>
            </w:r>
          </w:p>
        </w:tc>
      </w:tr>
      <w:tr w:rsidR="00957157" w:rsidRPr="00F93D50" w14:paraId="7C06CE08"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88D6587" w14:textId="24D6F903" w:rsidR="00957157" w:rsidRPr="00F93D50" w:rsidRDefault="00957157" w:rsidP="00957157">
            <w:pPr>
              <w:pStyle w:val="VCAAtablecondensed"/>
              <w:spacing w:before="0" w:after="0"/>
              <w:rPr>
                <w:rFonts w:cstheme="minorHAnsi"/>
                <w:szCs w:val="20"/>
              </w:rPr>
            </w:pPr>
            <w:r w:rsidRPr="00F93D50">
              <w:rPr>
                <w:rFonts w:cstheme="minorHAnsi"/>
                <w:szCs w:val="20"/>
              </w:rPr>
              <w:t>MSMPCII298</w:t>
            </w:r>
          </w:p>
        </w:tc>
        <w:tc>
          <w:tcPr>
            <w:tcW w:w="7088" w:type="dxa"/>
            <w:vAlign w:val="center"/>
          </w:tcPr>
          <w:p w14:paraId="037C9F3A" w14:textId="661BB93C" w:rsidR="00957157" w:rsidRPr="00F93D50" w:rsidRDefault="00957157" w:rsidP="00957157">
            <w:pPr>
              <w:pStyle w:val="VCAAtablecondensed"/>
              <w:spacing w:before="0" w:after="0"/>
              <w:rPr>
                <w:rFonts w:cstheme="minorHAnsi"/>
                <w:szCs w:val="20"/>
              </w:rPr>
            </w:pPr>
            <w:r w:rsidRPr="00F93D50">
              <w:rPr>
                <w:rFonts w:cstheme="minorHAnsi"/>
                <w:szCs w:val="20"/>
              </w:rPr>
              <w:t>Make an object from metal</w:t>
            </w:r>
          </w:p>
        </w:tc>
        <w:tc>
          <w:tcPr>
            <w:tcW w:w="1422" w:type="dxa"/>
            <w:vAlign w:val="center"/>
          </w:tcPr>
          <w:p w14:paraId="5EF51A82" w14:textId="509E2822" w:rsidR="00957157" w:rsidRPr="00F93D50" w:rsidRDefault="00957157" w:rsidP="00957157">
            <w:pPr>
              <w:pStyle w:val="VCAAtablecondensed"/>
              <w:spacing w:before="0" w:after="0"/>
              <w:jc w:val="center"/>
              <w:rPr>
                <w:rFonts w:cstheme="minorHAnsi"/>
                <w:szCs w:val="20"/>
              </w:rPr>
            </w:pPr>
            <w:r w:rsidRPr="00F93D50">
              <w:rPr>
                <w:rFonts w:cstheme="minorHAnsi"/>
                <w:szCs w:val="20"/>
              </w:rPr>
              <w:t>0</w:t>
            </w:r>
          </w:p>
        </w:tc>
      </w:tr>
      <w:tr w:rsidR="00957157" w:rsidRPr="00F93D50" w14:paraId="754951C8"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C1AFCD2" w14:textId="5E768B6C" w:rsidR="00957157" w:rsidRPr="00F93D50" w:rsidRDefault="00957157" w:rsidP="00957157">
            <w:pPr>
              <w:pStyle w:val="VCAAtablecondensed"/>
              <w:spacing w:before="0" w:after="0"/>
              <w:rPr>
                <w:rFonts w:cstheme="minorHAnsi"/>
                <w:szCs w:val="20"/>
              </w:rPr>
            </w:pPr>
            <w:r w:rsidRPr="00F93D50">
              <w:rPr>
                <w:rFonts w:cstheme="minorHAnsi"/>
                <w:szCs w:val="20"/>
              </w:rPr>
              <w:t>MSMPCII299</w:t>
            </w:r>
          </w:p>
        </w:tc>
        <w:tc>
          <w:tcPr>
            <w:tcW w:w="7088" w:type="dxa"/>
            <w:vAlign w:val="center"/>
          </w:tcPr>
          <w:p w14:paraId="2261DE21" w14:textId="04CF9DBB" w:rsidR="00957157" w:rsidRPr="00F93D50" w:rsidRDefault="00957157" w:rsidP="00957157">
            <w:pPr>
              <w:pStyle w:val="VCAAtablecondensed"/>
              <w:spacing w:before="0" w:after="0"/>
              <w:rPr>
                <w:rFonts w:cstheme="minorHAnsi"/>
                <w:szCs w:val="20"/>
              </w:rPr>
            </w:pPr>
            <w:r w:rsidRPr="00F93D50">
              <w:rPr>
                <w:rFonts w:cstheme="minorHAnsi"/>
                <w:szCs w:val="20"/>
              </w:rPr>
              <w:t>Make an object from plastic</w:t>
            </w:r>
          </w:p>
        </w:tc>
        <w:tc>
          <w:tcPr>
            <w:tcW w:w="1422" w:type="dxa"/>
            <w:vAlign w:val="center"/>
          </w:tcPr>
          <w:p w14:paraId="1F9369AA" w14:textId="2BE2CD33" w:rsidR="00957157" w:rsidRPr="00F93D50" w:rsidRDefault="00957157" w:rsidP="00957157">
            <w:pPr>
              <w:pStyle w:val="VCAAtablecondensed"/>
              <w:spacing w:before="0" w:after="0"/>
              <w:jc w:val="center"/>
              <w:rPr>
                <w:rFonts w:cstheme="minorHAnsi"/>
                <w:szCs w:val="20"/>
              </w:rPr>
            </w:pPr>
            <w:r w:rsidRPr="00F93D50">
              <w:rPr>
                <w:rFonts w:cstheme="minorHAnsi"/>
                <w:szCs w:val="20"/>
              </w:rPr>
              <w:t>0</w:t>
            </w:r>
          </w:p>
        </w:tc>
      </w:tr>
      <w:tr w:rsidR="00957157" w:rsidRPr="00F93D50" w14:paraId="3F01899E"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8D35A3F" w14:textId="36E6F532" w:rsidR="00957157" w:rsidRPr="00F93D50" w:rsidRDefault="00957157" w:rsidP="00957157">
            <w:pPr>
              <w:pStyle w:val="VCAAtablecondensed"/>
              <w:spacing w:before="0" w:after="0"/>
              <w:rPr>
                <w:rFonts w:cstheme="minorHAnsi"/>
                <w:szCs w:val="20"/>
              </w:rPr>
            </w:pPr>
            <w:r w:rsidRPr="00F93D50">
              <w:rPr>
                <w:rFonts w:cstheme="minorHAnsi"/>
                <w:szCs w:val="20"/>
              </w:rPr>
              <w:t>MSMPMC308</w:t>
            </w:r>
          </w:p>
        </w:tc>
        <w:tc>
          <w:tcPr>
            <w:tcW w:w="7088" w:type="dxa"/>
            <w:vAlign w:val="center"/>
          </w:tcPr>
          <w:p w14:paraId="7F39EEA3" w14:textId="55594692" w:rsidR="00957157" w:rsidRPr="00F93D50" w:rsidRDefault="00957157" w:rsidP="00957157">
            <w:pPr>
              <w:pStyle w:val="VCAAtablecondensed"/>
              <w:spacing w:before="0" w:after="0"/>
              <w:rPr>
                <w:rFonts w:cstheme="minorHAnsi"/>
                <w:szCs w:val="20"/>
              </w:rPr>
            </w:pPr>
            <w:r w:rsidRPr="00F93D50">
              <w:rPr>
                <w:rFonts w:cstheme="minorHAnsi"/>
                <w:szCs w:val="20"/>
              </w:rPr>
              <w:t>Operate slip casting equipment</w:t>
            </w:r>
          </w:p>
        </w:tc>
        <w:tc>
          <w:tcPr>
            <w:tcW w:w="1422" w:type="dxa"/>
            <w:vAlign w:val="center"/>
          </w:tcPr>
          <w:p w14:paraId="6C84D58E" w14:textId="5CF52CD9"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67C6B84F"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390954EE" w14:textId="44C66A8E" w:rsidR="00957157" w:rsidRPr="00F93D50" w:rsidRDefault="00957157" w:rsidP="00957157">
            <w:pPr>
              <w:pStyle w:val="VCAAtablecondensed"/>
              <w:spacing w:before="0" w:after="0"/>
              <w:rPr>
                <w:rFonts w:cstheme="minorHAnsi"/>
                <w:szCs w:val="20"/>
              </w:rPr>
            </w:pPr>
            <w:r w:rsidRPr="00F93D50">
              <w:rPr>
                <w:rFonts w:cstheme="minorHAnsi"/>
                <w:szCs w:val="20"/>
              </w:rPr>
              <w:t>MSMPMC310</w:t>
            </w:r>
          </w:p>
        </w:tc>
        <w:tc>
          <w:tcPr>
            <w:tcW w:w="7088" w:type="dxa"/>
            <w:vAlign w:val="center"/>
          </w:tcPr>
          <w:p w14:paraId="360C02D5" w14:textId="0AF2AEBE" w:rsidR="00957157" w:rsidRPr="00F93D50" w:rsidRDefault="00957157" w:rsidP="00957157">
            <w:pPr>
              <w:pStyle w:val="VCAAtablecondensed"/>
              <w:spacing w:before="0" w:after="0"/>
              <w:rPr>
                <w:rFonts w:cstheme="minorHAnsi"/>
                <w:szCs w:val="20"/>
              </w:rPr>
            </w:pPr>
            <w:r w:rsidRPr="00F93D50">
              <w:rPr>
                <w:rFonts w:cstheme="minorHAnsi"/>
                <w:szCs w:val="20"/>
              </w:rPr>
              <w:t>Hand mould products</w:t>
            </w:r>
          </w:p>
        </w:tc>
        <w:tc>
          <w:tcPr>
            <w:tcW w:w="1422" w:type="dxa"/>
            <w:vAlign w:val="center"/>
          </w:tcPr>
          <w:p w14:paraId="05D56D17" w14:textId="1B266ABE" w:rsidR="00957157" w:rsidRPr="00F93D50" w:rsidRDefault="00957157" w:rsidP="00957157">
            <w:pPr>
              <w:pStyle w:val="VCAAtablecondensed"/>
              <w:spacing w:before="0" w:after="0"/>
              <w:jc w:val="center"/>
              <w:rPr>
                <w:rFonts w:cstheme="minorHAnsi"/>
                <w:szCs w:val="20"/>
              </w:rPr>
            </w:pPr>
            <w:r w:rsidRPr="00F93D50">
              <w:rPr>
                <w:rFonts w:cstheme="minorHAnsi"/>
                <w:szCs w:val="20"/>
              </w:rPr>
              <w:t>30</w:t>
            </w:r>
          </w:p>
        </w:tc>
      </w:tr>
      <w:tr w:rsidR="00957157" w:rsidRPr="00F93D50" w14:paraId="4CD49C7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D99AE4D" w14:textId="2BD9CBF3" w:rsidR="00957157" w:rsidRPr="00F93D50" w:rsidRDefault="00957157" w:rsidP="00957157">
            <w:pPr>
              <w:pStyle w:val="VCAAtablecondensed"/>
              <w:spacing w:before="0" w:after="0"/>
              <w:rPr>
                <w:rFonts w:cstheme="minorHAnsi"/>
                <w:szCs w:val="20"/>
              </w:rPr>
            </w:pPr>
            <w:r w:rsidRPr="00F93D50">
              <w:rPr>
                <w:rFonts w:cstheme="minorHAnsi"/>
                <w:szCs w:val="20"/>
              </w:rPr>
              <w:t>MSTFD2001</w:t>
            </w:r>
          </w:p>
        </w:tc>
        <w:tc>
          <w:tcPr>
            <w:tcW w:w="7088" w:type="dxa"/>
            <w:vAlign w:val="center"/>
          </w:tcPr>
          <w:p w14:paraId="1BC0A6A0" w14:textId="5D71E358" w:rsidR="00957157" w:rsidRPr="00F93D50" w:rsidRDefault="00957157" w:rsidP="00957157">
            <w:pPr>
              <w:pStyle w:val="VCAAtablecondensed"/>
              <w:spacing w:before="0" w:after="0"/>
              <w:rPr>
                <w:rFonts w:cstheme="minorHAnsi"/>
                <w:szCs w:val="20"/>
              </w:rPr>
            </w:pPr>
            <w:r w:rsidRPr="00F93D50">
              <w:rPr>
                <w:rFonts w:cstheme="minorHAnsi"/>
                <w:szCs w:val="20"/>
              </w:rPr>
              <w:t>Design and produce a simple garment</w:t>
            </w:r>
          </w:p>
        </w:tc>
        <w:tc>
          <w:tcPr>
            <w:tcW w:w="1422" w:type="dxa"/>
            <w:vAlign w:val="center"/>
          </w:tcPr>
          <w:p w14:paraId="48C51C1F" w14:textId="752B9E67" w:rsidR="00957157" w:rsidRPr="00F93D50" w:rsidRDefault="00957157" w:rsidP="00957157">
            <w:pPr>
              <w:pStyle w:val="VCAAtablecondensed"/>
              <w:spacing w:before="0" w:after="0"/>
              <w:jc w:val="center"/>
              <w:rPr>
                <w:rFonts w:cstheme="minorHAnsi"/>
                <w:szCs w:val="20"/>
              </w:rPr>
            </w:pPr>
            <w:r w:rsidRPr="00F93D50">
              <w:rPr>
                <w:rFonts w:cstheme="minorHAnsi"/>
                <w:szCs w:val="20"/>
              </w:rPr>
              <w:t>80</w:t>
            </w:r>
          </w:p>
        </w:tc>
      </w:tr>
      <w:tr w:rsidR="00957157" w:rsidRPr="00F93D50" w14:paraId="3E8767F8"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3844F57" w14:textId="2568C3CA" w:rsidR="00957157" w:rsidRPr="00F93D50" w:rsidRDefault="00957157" w:rsidP="00957157">
            <w:pPr>
              <w:pStyle w:val="VCAAtablecondensed"/>
              <w:spacing w:before="0" w:after="0"/>
              <w:rPr>
                <w:rFonts w:cstheme="minorHAnsi"/>
                <w:szCs w:val="20"/>
              </w:rPr>
            </w:pPr>
            <w:r w:rsidRPr="00F93D50">
              <w:rPr>
                <w:rFonts w:cstheme="minorHAnsi"/>
                <w:szCs w:val="20"/>
              </w:rPr>
              <w:t>MSTFD2002</w:t>
            </w:r>
          </w:p>
        </w:tc>
        <w:tc>
          <w:tcPr>
            <w:tcW w:w="7088" w:type="dxa"/>
            <w:vAlign w:val="center"/>
          </w:tcPr>
          <w:p w14:paraId="55E46D9C" w14:textId="3F2BE54A" w:rsidR="00957157" w:rsidRPr="00F93D50" w:rsidRDefault="00957157" w:rsidP="00957157">
            <w:pPr>
              <w:pStyle w:val="VCAAtablecondensed"/>
              <w:spacing w:before="0" w:after="0"/>
              <w:rPr>
                <w:rFonts w:cstheme="minorHAnsi"/>
                <w:szCs w:val="20"/>
              </w:rPr>
            </w:pPr>
            <w:r w:rsidRPr="00F93D50">
              <w:rPr>
                <w:rFonts w:cstheme="minorHAnsi"/>
                <w:szCs w:val="20"/>
              </w:rPr>
              <w:t>Apply printing techniques to produce indigenous textile designs</w:t>
            </w:r>
          </w:p>
        </w:tc>
        <w:tc>
          <w:tcPr>
            <w:tcW w:w="1422" w:type="dxa"/>
            <w:vAlign w:val="center"/>
          </w:tcPr>
          <w:p w14:paraId="374DCB92" w14:textId="1208179C" w:rsidR="00957157" w:rsidRPr="00F93D50" w:rsidRDefault="00957157" w:rsidP="00957157">
            <w:pPr>
              <w:pStyle w:val="VCAAtablecondensed"/>
              <w:spacing w:before="0" w:after="0"/>
              <w:jc w:val="center"/>
              <w:rPr>
                <w:rFonts w:cstheme="minorHAnsi"/>
                <w:szCs w:val="20"/>
              </w:rPr>
            </w:pPr>
            <w:r w:rsidRPr="00F93D50">
              <w:rPr>
                <w:rFonts w:cstheme="minorHAnsi"/>
                <w:szCs w:val="20"/>
              </w:rPr>
              <w:t>80</w:t>
            </w:r>
          </w:p>
        </w:tc>
      </w:tr>
      <w:tr w:rsidR="00957157" w:rsidRPr="00F93D50" w14:paraId="437504F1"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BAC7D51" w14:textId="5B7E7956" w:rsidR="00957157" w:rsidRPr="00F93D50" w:rsidRDefault="00957157" w:rsidP="00957157">
            <w:pPr>
              <w:pStyle w:val="VCAAtablecondensed"/>
              <w:spacing w:before="0" w:after="0"/>
              <w:rPr>
                <w:rFonts w:cstheme="minorHAnsi"/>
                <w:szCs w:val="20"/>
              </w:rPr>
            </w:pPr>
            <w:r w:rsidRPr="00F93D50">
              <w:rPr>
                <w:rFonts w:cstheme="minorHAnsi"/>
                <w:szCs w:val="20"/>
              </w:rPr>
              <w:t>MSTFD2003</w:t>
            </w:r>
          </w:p>
        </w:tc>
        <w:tc>
          <w:tcPr>
            <w:tcW w:w="7088" w:type="dxa"/>
            <w:vAlign w:val="center"/>
          </w:tcPr>
          <w:p w14:paraId="53507FAA" w14:textId="1E01C4E4" w:rsidR="00957157" w:rsidRPr="00F93D50" w:rsidRDefault="00957157" w:rsidP="00957157">
            <w:pPr>
              <w:pStyle w:val="VCAAtablecondensed"/>
              <w:spacing w:before="0" w:after="0"/>
              <w:rPr>
                <w:rFonts w:cstheme="minorHAnsi"/>
                <w:szCs w:val="20"/>
              </w:rPr>
            </w:pPr>
            <w:r w:rsidRPr="00F93D50">
              <w:rPr>
                <w:rFonts w:cstheme="minorHAnsi"/>
                <w:szCs w:val="20"/>
              </w:rPr>
              <w:t>Apply dyeing techniques to produce indigenous textile designs</w:t>
            </w:r>
          </w:p>
        </w:tc>
        <w:tc>
          <w:tcPr>
            <w:tcW w:w="1422" w:type="dxa"/>
            <w:vAlign w:val="center"/>
          </w:tcPr>
          <w:p w14:paraId="523E84AF" w14:textId="44EB20D7" w:rsidR="00957157" w:rsidRPr="00F93D50" w:rsidRDefault="00957157" w:rsidP="00957157">
            <w:pPr>
              <w:pStyle w:val="VCAAtablecondensed"/>
              <w:spacing w:before="0" w:after="0"/>
              <w:jc w:val="center"/>
              <w:rPr>
                <w:rFonts w:cstheme="minorHAnsi"/>
                <w:szCs w:val="20"/>
              </w:rPr>
            </w:pPr>
            <w:r w:rsidRPr="00F93D50">
              <w:rPr>
                <w:rFonts w:cstheme="minorHAnsi"/>
                <w:szCs w:val="20"/>
              </w:rPr>
              <w:t>80</w:t>
            </w:r>
          </w:p>
        </w:tc>
      </w:tr>
      <w:tr w:rsidR="00957157" w:rsidRPr="00F93D50" w14:paraId="005F3F10"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B4B6372" w14:textId="0B57B2EC" w:rsidR="00957157" w:rsidRPr="00F93D50" w:rsidRDefault="00957157" w:rsidP="00957157">
            <w:pPr>
              <w:pStyle w:val="VCAAtablecondensed"/>
              <w:spacing w:before="0" w:after="0"/>
              <w:rPr>
                <w:rFonts w:cstheme="minorHAnsi"/>
                <w:szCs w:val="20"/>
              </w:rPr>
            </w:pPr>
            <w:r w:rsidRPr="00F93D50">
              <w:rPr>
                <w:rFonts w:cstheme="minorHAnsi"/>
                <w:szCs w:val="20"/>
              </w:rPr>
              <w:t>MSTFD2004</w:t>
            </w:r>
          </w:p>
        </w:tc>
        <w:tc>
          <w:tcPr>
            <w:tcW w:w="7088" w:type="dxa"/>
            <w:vAlign w:val="center"/>
          </w:tcPr>
          <w:p w14:paraId="1632FAB6" w14:textId="3E77C0E8" w:rsidR="00957157" w:rsidRPr="00F93D50" w:rsidRDefault="00957157" w:rsidP="00957157">
            <w:pPr>
              <w:pStyle w:val="VCAAtablecondensed"/>
              <w:spacing w:before="0" w:after="0"/>
              <w:rPr>
                <w:rFonts w:cstheme="minorHAnsi"/>
                <w:szCs w:val="20"/>
              </w:rPr>
            </w:pPr>
            <w:r w:rsidRPr="00F93D50">
              <w:rPr>
                <w:rFonts w:cstheme="minorHAnsi"/>
                <w:szCs w:val="20"/>
              </w:rPr>
              <w:t>Work within an indigenous cultural framework</w:t>
            </w:r>
          </w:p>
        </w:tc>
        <w:tc>
          <w:tcPr>
            <w:tcW w:w="1422" w:type="dxa"/>
            <w:vAlign w:val="center"/>
          </w:tcPr>
          <w:p w14:paraId="3CC8D9FB" w14:textId="13304E77"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60EE25EE"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1030A39" w14:textId="3F3ED7F7" w:rsidR="00957157" w:rsidRPr="00F93D50" w:rsidRDefault="00957157" w:rsidP="00957157">
            <w:pPr>
              <w:pStyle w:val="VCAAtablecondensed"/>
              <w:spacing w:before="0" w:after="0"/>
              <w:rPr>
                <w:rFonts w:cstheme="minorHAnsi"/>
                <w:szCs w:val="20"/>
              </w:rPr>
            </w:pPr>
            <w:r w:rsidRPr="00F93D50">
              <w:rPr>
                <w:rFonts w:cstheme="minorHAnsi"/>
                <w:szCs w:val="20"/>
              </w:rPr>
              <w:t>MSTGN2013</w:t>
            </w:r>
          </w:p>
        </w:tc>
        <w:tc>
          <w:tcPr>
            <w:tcW w:w="7088" w:type="dxa"/>
            <w:vAlign w:val="center"/>
          </w:tcPr>
          <w:p w14:paraId="4CAC1C80" w14:textId="68EFE310" w:rsidR="00957157" w:rsidRPr="00F93D50" w:rsidRDefault="00957157" w:rsidP="00957157">
            <w:pPr>
              <w:pStyle w:val="VCAAtablecondensed"/>
              <w:spacing w:before="0" w:after="0"/>
              <w:rPr>
                <w:rFonts w:cstheme="minorHAnsi"/>
                <w:szCs w:val="20"/>
              </w:rPr>
            </w:pPr>
            <w:r w:rsidRPr="00F93D50">
              <w:rPr>
                <w:rFonts w:cstheme="minorHAnsi"/>
                <w:szCs w:val="20"/>
              </w:rPr>
              <w:t>Identify fibres, fabrics and textiles used in the TCF industry</w:t>
            </w:r>
          </w:p>
        </w:tc>
        <w:tc>
          <w:tcPr>
            <w:tcW w:w="1422" w:type="dxa"/>
            <w:vAlign w:val="center"/>
          </w:tcPr>
          <w:p w14:paraId="01CE4307" w14:textId="55E6CFD4" w:rsidR="00957157" w:rsidRPr="00F93D50" w:rsidRDefault="00957157" w:rsidP="00957157">
            <w:pPr>
              <w:pStyle w:val="VCAAtablecondensed"/>
              <w:spacing w:before="0" w:after="0"/>
              <w:jc w:val="center"/>
              <w:rPr>
                <w:rFonts w:cstheme="minorHAnsi"/>
                <w:szCs w:val="20"/>
              </w:rPr>
            </w:pPr>
            <w:r w:rsidRPr="00F93D50">
              <w:rPr>
                <w:rFonts w:cstheme="minorHAnsi"/>
                <w:szCs w:val="20"/>
              </w:rPr>
              <w:t>80</w:t>
            </w:r>
          </w:p>
        </w:tc>
      </w:tr>
      <w:tr w:rsidR="00957157" w:rsidRPr="00F93D50" w14:paraId="4E9083A5" w14:textId="77777777" w:rsidTr="00CE07C4">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05B36759" w14:textId="7EF5E087" w:rsidR="00957157" w:rsidRPr="00F93D50" w:rsidRDefault="00957157" w:rsidP="00957157">
            <w:pPr>
              <w:pStyle w:val="VCAAtablecondensed"/>
              <w:spacing w:before="0" w:after="0"/>
              <w:rPr>
                <w:szCs w:val="20"/>
              </w:rPr>
            </w:pPr>
            <w:r w:rsidRPr="00F93D50">
              <w:rPr>
                <w:b/>
                <w:szCs w:val="20"/>
              </w:rPr>
              <w:t>Elective Group C: Imported electives</w:t>
            </w:r>
          </w:p>
        </w:tc>
      </w:tr>
      <w:tr w:rsidR="00957157" w:rsidRPr="00F93D50" w14:paraId="6D0987C1"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9172144" w14:textId="43DD3AC7" w:rsidR="00957157" w:rsidRPr="00F93D50" w:rsidRDefault="00957157" w:rsidP="00957157">
            <w:pPr>
              <w:pStyle w:val="VCAAtablecondensed"/>
              <w:spacing w:before="0" w:after="0"/>
              <w:rPr>
                <w:rFonts w:cstheme="minorHAnsi"/>
                <w:szCs w:val="20"/>
              </w:rPr>
            </w:pPr>
            <w:r w:rsidRPr="00F93D50">
              <w:rPr>
                <w:rFonts w:cstheme="minorHAnsi"/>
                <w:szCs w:val="20"/>
              </w:rPr>
              <w:t>BSBCMM211</w:t>
            </w:r>
          </w:p>
        </w:tc>
        <w:tc>
          <w:tcPr>
            <w:tcW w:w="7088" w:type="dxa"/>
            <w:vAlign w:val="center"/>
          </w:tcPr>
          <w:p w14:paraId="2763FCC1" w14:textId="1924B658" w:rsidR="00957157" w:rsidRPr="00F93D50" w:rsidRDefault="00957157" w:rsidP="00957157">
            <w:pPr>
              <w:pStyle w:val="VCAAtablecondensed"/>
              <w:spacing w:before="0" w:after="0"/>
              <w:rPr>
                <w:rFonts w:cstheme="minorHAnsi"/>
                <w:szCs w:val="20"/>
              </w:rPr>
            </w:pPr>
            <w:r w:rsidRPr="00F93D50">
              <w:rPr>
                <w:rFonts w:cstheme="minorHAnsi"/>
                <w:szCs w:val="20"/>
              </w:rPr>
              <w:t>Apply communication skills</w:t>
            </w:r>
          </w:p>
        </w:tc>
        <w:tc>
          <w:tcPr>
            <w:tcW w:w="1422" w:type="dxa"/>
            <w:vAlign w:val="center"/>
          </w:tcPr>
          <w:p w14:paraId="41E443CB" w14:textId="3073FD79" w:rsidR="00957157" w:rsidRPr="00F93D50" w:rsidRDefault="00957157" w:rsidP="00957157">
            <w:pPr>
              <w:pStyle w:val="VCAAtablecondensed"/>
              <w:spacing w:before="0" w:after="0"/>
              <w:jc w:val="center"/>
              <w:rPr>
                <w:rFonts w:cstheme="minorHAnsi"/>
                <w:szCs w:val="20"/>
              </w:rPr>
            </w:pPr>
            <w:r w:rsidRPr="00F93D50">
              <w:rPr>
                <w:rFonts w:cstheme="minorHAnsi"/>
                <w:szCs w:val="20"/>
              </w:rPr>
              <w:t>40</w:t>
            </w:r>
          </w:p>
        </w:tc>
      </w:tr>
      <w:tr w:rsidR="00957157" w:rsidRPr="00F93D50" w14:paraId="3E439E94"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1A9DC1E" w14:textId="6CCFEAF0" w:rsidR="00957157" w:rsidRPr="00F93D50" w:rsidRDefault="00957157" w:rsidP="00957157">
            <w:pPr>
              <w:pStyle w:val="VCAAtablecondensed"/>
              <w:spacing w:before="0" w:after="0"/>
              <w:rPr>
                <w:rFonts w:cstheme="minorHAnsi"/>
                <w:szCs w:val="20"/>
              </w:rPr>
            </w:pPr>
            <w:r w:rsidRPr="00F93D50">
              <w:rPr>
                <w:rFonts w:cstheme="minorHAnsi"/>
                <w:szCs w:val="20"/>
              </w:rPr>
              <w:t>CUADES301</w:t>
            </w:r>
          </w:p>
        </w:tc>
        <w:tc>
          <w:tcPr>
            <w:tcW w:w="7088" w:type="dxa"/>
            <w:vAlign w:val="center"/>
          </w:tcPr>
          <w:p w14:paraId="0C6E3F0C" w14:textId="7F74ED2C" w:rsidR="00957157" w:rsidRPr="00F93D50" w:rsidRDefault="00957157" w:rsidP="00957157">
            <w:pPr>
              <w:pStyle w:val="VCAAtablecondensed"/>
              <w:spacing w:before="0" w:after="0"/>
              <w:rPr>
                <w:rFonts w:cstheme="minorHAnsi"/>
                <w:szCs w:val="20"/>
              </w:rPr>
            </w:pPr>
            <w:r w:rsidRPr="00F93D50">
              <w:rPr>
                <w:rFonts w:cstheme="minorHAnsi"/>
                <w:szCs w:val="20"/>
              </w:rPr>
              <w:t>Explore the use of colour</w:t>
            </w:r>
          </w:p>
        </w:tc>
        <w:tc>
          <w:tcPr>
            <w:tcW w:w="1422" w:type="dxa"/>
            <w:vAlign w:val="center"/>
          </w:tcPr>
          <w:p w14:paraId="7C756228" w14:textId="43BBB815" w:rsidR="00957157" w:rsidRPr="00F93D50" w:rsidRDefault="00957157" w:rsidP="00957157">
            <w:pPr>
              <w:pStyle w:val="VCAAtablecondensed"/>
              <w:spacing w:before="0" w:after="0"/>
              <w:jc w:val="center"/>
              <w:rPr>
                <w:rFonts w:cstheme="minorHAnsi"/>
                <w:szCs w:val="20"/>
              </w:rPr>
            </w:pPr>
            <w:r w:rsidRPr="00F93D50">
              <w:rPr>
                <w:rFonts w:cstheme="minorHAnsi"/>
                <w:szCs w:val="20"/>
              </w:rPr>
              <w:t>50</w:t>
            </w:r>
          </w:p>
        </w:tc>
      </w:tr>
      <w:tr w:rsidR="00957157" w:rsidRPr="00F93D50" w14:paraId="45C5932B"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3276BF5" w14:textId="1391C44A" w:rsidR="00957157" w:rsidRPr="00F93D50" w:rsidRDefault="00957157" w:rsidP="00957157">
            <w:pPr>
              <w:pStyle w:val="VCAAtablecondensed"/>
              <w:spacing w:before="0" w:after="0"/>
              <w:rPr>
                <w:rFonts w:cstheme="minorHAnsi"/>
                <w:szCs w:val="20"/>
              </w:rPr>
            </w:pPr>
            <w:r w:rsidRPr="00F93D50">
              <w:rPr>
                <w:rFonts w:cstheme="minorHAnsi"/>
                <w:szCs w:val="20"/>
              </w:rPr>
              <w:t>CUAPHI312</w:t>
            </w:r>
          </w:p>
        </w:tc>
        <w:tc>
          <w:tcPr>
            <w:tcW w:w="7088" w:type="dxa"/>
            <w:vAlign w:val="center"/>
          </w:tcPr>
          <w:p w14:paraId="5A6567D3" w14:textId="5A24095F" w:rsidR="00957157" w:rsidRPr="00F93D50" w:rsidRDefault="00957157" w:rsidP="00957157">
            <w:pPr>
              <w:pStyle w:val="VCAAtablecondensed"/>
              <w:spacing w:before="0" w:after="0"/>
              <w:rPr>
                <w:rFonts w:cstheme="minorHAnsi"/>
                <w:szCs w:val="20"/>
              </w:rPr>
            </w:pPr>
            <w:r w:rsidRPr="00F93D50">
              <w:rPr>
                <w:rFonts w:cstheme="minorHAnsi"/>
                <w:szCs w:val="20"/>
              </w:rPr>
              <w:t>Capture photographic images</w:t>
            </w:r>
          </w:p>
        </w:tc>
        <w:tc>
          <w:tcPr>
            <w:tcW w:w="1422" w:type="dxa"/>
            <w:vAlign w:val="center"/>
          </w:tcPr>
          <w:p w14:paraId="7F4CF0FA" w14:textId="33886E15" w:rsidR="00957157" w:rsidRPr="00F93D50" w:rsidRDefault="00957157" w:rsidP="00957157">
            <w:pPr>
              <w:pStyle w:val="VCAAtablecondensed"/>
              <w:spacing w:before="0" w:after="0"/>
              <w:jc w:val="center"/>
              <w:rPr>
                <w:rFonts w:cstheme="minorHAnsi"/>
                <w:szCs w:val="20"/>
              </w:rPr>
            </w:pPr>
            <w:r w:rsidRPr="00F93D50">
              <w:rPr>
                <w:rFonts w:cstheme="minorHAnsi"/>
                <w:szCs w:val="20"/>
              </w:rPr>
              <w:t>60</w:t>
            </w:r>
          </w:p>
        </w:tc>
      </w:tr>
      <w:tr w:rsidR="00957157" w:rsidRPr="00F93D50" w14:paraId="3ABEC438"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7ABA546" w14:textId="13F3FD0A" w:rsidR="00957157" w:rsidRPr="00F93D50" w:rsidRDefault="00957157" w:rsidP="00957157">
            <w:pPr>
              <w:pStyle w:val="VCAAtablecondensed"/>
              <w:spacing w:before="0" w:after="0"/>
              <w:rPr>
                <w:rFonts w:cstheme="minorHAnsi"/>
                <w:szCs w:val="20"/>
              </w:rPr>
            </w:pPr>
            <w:r w:rsidRPr="00F93D50">
              <w:rPr>
                <w:rFonts w:cstheme="minorHAnsi"/>
                <w:szCs w:val="20"/>
              </w:rPr>
              <w:t>CUAPPR312</w:t>
            </w:r>
          </w:p>
        </w:tc>
        <w:tc>
          <w:tcPr>
            <w:tcW w:w="7088" w:type="dxa"/>
            <w:vAlign w:val="center"/>
          </w:tcPr>
          <w:p w14:paraId="1EF0414D" w14:textId="123F2135" w:rsidR="00957157" w:rsidRPr="00F93D50" w:rsidRDefault="00957157" w:rsidP="00957157">
            <w:pPr>
              <w:pStyle w:val="VCAAtablecondensed"/>
              <w:spacing w:before="0" w:after="0"/>
              <w:rPr>
                <w:rFonts w:cstheme="minorHAnsi"/>
                <w:szCs w:val="20"/>
              </w:rPr>
            </w:pPr>
            <w:r w:rsidRPr="00F93D50">
              <w:rPr>
                <w:rFonts w:cstheme="minorHAnsi"/>
                <w:szCs w:val="20"/>
              </w:rPr>
              <w:t>Document the creative work progress</w:t>
            </w:r>
          </w:p>
        </w:tc>
        <w:tc>
          <w:tcPr>
            <w:tcW w:w="1422" w:type="dxa"/>
            <w:vAlign w:val="center"/>
          </w:tcPr>
          <w:p w14:paraId="0205FCC5" w14:textId="1AE9A70D" w:rsidR="00957157" w:rsidRPr="00F93D50" w:rsidRDefault="00957157" w:rsidP="00957157">
            <w:pPr>
              <w:pStyle w:val="VCAAtablecondensed"/>
              <w:spacing w:before="0" w:after="0"/>
              <w:jc w:val="center"/>
              <w:rPr>
                <w:rFonts w:cstheme="minorHAnsi"/>
                <w:szCs w:val="20"/>
              </w:rPr>
            </w:pPr>
            <w:r w:rsidRPr="00F93D50">
              <w:rPr>
                <w:rFonts w:cstheme="minorHAnsi"/>
                <w:szCs w:val="20"/>
              </w:rPr>
              <w:t>15</w:t>
            </w:r>
          </w:p>
        </w:tc>
      </w:tr>
      <w:tr w:rsidR="00957157" w:rsidRPr="00F93D50" w14:paraId="6FECF5B4"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8784" w:type="dxa"/>
            <w:gridSpan w:val="2"/>
            <w:tcBorders>
              <w:bottom w:val="single" w:sz="4" w:space="0" w:color="auto"/>
            </w:tcBorders>
            <w:vAlign w:val="center"/>
          </w:tcPr>
          <w:p w14:paraId="5D092D8E" w14:textId="77777777" w:rsidR="00957157" w:rsidRPr="00F93D50" w:rsidRDefault="00957157" w:rsidP="00957157">
            <w:pPr>
              <w:pStyle w:val="VCAAtablecondensed"/>
              <w:spacing w:before="0" w:after="0"/>
              <w:jc w:val="right"/>
              <w:rPr>
                <w:szCs w:val="20"/>
              </w:rPr>
            </w:pPr>
            <w:r w:rsidRPr="00F93D50">
              <w:rPr>
                <w:b/>
                <w:color w:val="000000"/>
                <w:szCs w:val="20"/>
              </w:rPr>
              <w:t>Minimum elective units subtotal</w:t>
            </w:r>
          </w:p>
        </w:tc>
        <w:tc>
          <w:tcPr>
            <w:tcW w:w="1422" w:type="dxa"/>
            <w:vAlign w:val="center"/>
          </w:tcPr>
          <w:p w14:paraId="44258F08" w14:textId="56E2917B" w:rsidR="00957157" w:rsidRPr="00F93D50" w:rsidRDefault="00957157" w:rsidP="00957157">
            <w:pPr>
              <w:pStyle w:val="VCAAtablecondensed"/>
              <w:spacing w:before="0" w:after="0"/>
              <w:jc w:val="center"/>
              <w:rPr>
                <w:b/>
                <w:szCs w:val="20"/>
              </w:rPr>
            </w:pPr>
            <w:r w:rsidRPr="00F93D50">
              <w:rPr>
                <w:b/>
                <w:szCs w:val="20"/>
              </w:rPr>
              <w:t>210</w:t>
            </w:r>
          </w:p>
        </w:tc>
      </w:tr>
      <w:tr w:rsidR="00957157" w:rsidRPr="00F93D50" w14:paraId="3216773C"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8784" w:type="dxa"/>
            <w:gridSpan w:val="2"/>
            <w:tcBorders>
              <w:bottom w:val="single" w:sz="4" w:space="0" w:color="auto"/>
            </w:tcBorders>
            <w:vAlign w:val="center"/>
          </w:tcPr>
          <w:p w14:paraId="709AE563" w14:textId="036CD4F0" w:rsidR="00957157" w:rsidRPr="00F93D50" w:rsidRDefault="00957157" w:rsidP="00957157">
            <w:pPr>
              <w:pStyle w:val="VCAAtablecondensed"/>
              <w:spacing w:before="0" w:after="0"/>
              <w:jc w:val="right"/>
              <w:rPr>
                <w:szCs w:val="20"/>
              </w:rPr>
            </w:pPr>
            <w:r w:rsidRPr="00F93D50">
              <w:rPr>
                <w:b/>
                <w:bCs/>
                <w:color w:val="000000"/>
                <w:szCs w:val="20"/>
              </w:rPr>
              <w:t>Minimum total for four VCE VET units at Units 1 and 2 level</w:t>
            </w:r>
          </w:p>
        </w:tc>
        <w:tc>
          <w:tcPr>
            <w:tcW w:w="1422" w:type="dxa"/>
            <w:vAlign w:val="center"/>
          </w:tcPr>
          <w:p w14:paraId="015EEF7E" w14:textId="6202C83D" w:rsidR="00957157" w:rsidRPr="00F93D50" w:rsidRDefault="00957157" w:rsidP="00957157">
            <w:pPr>
              <w:pStyle w:val="VCAAtablecondensed"/>
              <w:spacing w:before="0" w:after="0"/>
              <w:jc w:val="center"/>
              <w:rPr>
                <w:b/>
                <w:szCs w:val="20"/>
              </w:rPr>
            </w:pPr>
            <w:r w:rsidRPr="00F93D50">
              <w:rPr>
                <w:b/>
                <w:szCs w:val="20"/>
              </w:rPr>
              <w:t>360</w:t>
            </w:r>
          </w:p>
        </w:tc>
      </w:tr>
    </w:tbl>
    <w:p w14:paraId="670B48D8" w14:textId="1845E8AA" w:rsidR="00407EEE" w:rsidRDefault="00407EEE">
      <w:bookmarkStart w:id="50" w:name="_Toc535917113"/>
      <w:r>
        <w:br w:type="page"/>
      </w:r>
    </w:p>
    <w:p w14:paraId="551DA7C4" w14:textId="168F980C" w:rsidR="006A3424" w:rsidRDefault="00A2220C" w:rsidP="006A3424">
      <w:pPr>
        <w:pStyle w:val="VCAAHeading2"/>
      </w:pPr>
      <w:bookmarkStart w:id="51" w:name="_Toc164699251"/>
      <w:r>
        <w:lastRenderedPageBreak/>
        <w:t>CUA31120 Certificate III in Visual Arts (Release 1)</w:t>
      </w:r>
      <w:bookmarkEnd w:id="51"/>
    </w:p>
    <w:tbl>
      <w:tblPr>
        <w:tblStyle w:val="VCAAclosedtable"/>
        <w:tblW w:w="10206" w:type="dxa"/>
        <w:tblLook w:val="04A0" w:firstRow="1" w:lastRow="0" w:firstColumn="1" w:lastColumn="0" w:noHBand="0" w:noVBand="1"/>
        <w:tblCaption w:val="Table two"/>
        <w:tblDescription w:val="VCAA open table style"/>
      </w:tblPr>
      <w:tblGrid>
        <w:gridCol w:w="1696"/>
        <w:gridCol w:w="7230"/>
        <w:gridCol w:w="1280"/>
      </w:tblGrid>
      <w:tr w:rsidR="00A25527" w:rsidRPr="00F93D50" w14:paraId="1092CA74" w14:textId="77777777" w:rsidTr="00F93D50">
        <w:trPr>
          <w:cnfStyle w:val="100000000000" w:firstRow="1" w:lastRow="0" w:firstColumn="0" w:lastColumn="0" w:oddVBand="0" w:evenVBand="0" w:oddHBand="0" w:evenHBand="0" w:firstRowFirstColumn="0" w:firstRowLastColumn="0" w:lastRowFirstColumn="0" w:lastRowLastColumn="0"/>
          <w:trHeight w:hRule="exact" w:val="680"/>
        </w:trPr>
        <w:tc>
          <w:tcPr>
            <w:tcW w:w="1696" w:type="dxa"/>
            <w:vAlign w:val="center"/>
          </w:tcPr>
          <w:p w14:paraId="74FBE7FB" w14:textId="77777777" w:rsidR="00A25527" w:rsidRPr="00F93D50" w:rsidRDefault="00A25527" w:rsidP="007F7CA6">
            <w:pPr>
              <w:pStyle w:val="VCAAtablecondensed"/>
              <w:spacing w:before="0" w:after="0"/>
              <w:rPr>
                <w:sz w:val="20"/>
                <w:szCs w:val="20"/>
              </w:rPr>
            </w:pPr>
            <w:r w:rsidRPr="00F93D50">
              <w:rPr>
                <w:sz w:val="20"/>
                <w:szCs w:val="20"/>
              </w:rPr>
              <w:t>Code</w:t>
            </w:r>
          </w:p>
        </w:tc>
        <w:tc>
          <w:tcPr>
            <w:tcW w:w="7230" w:type="dxa"/>
            <w:vAlign w:val="center"/>
          </w:tcPr>
          <w:p w14:paraId="7EFF7F8A" w14:textId="77777777" w:rsidR="00A25527" w:rsidRPr="00F93D50" w:rsidRDefault="00A25527" w:rsidP="007F7CA6">
            <w:pPr>
              <w:pStyle w:val="VCAAtablecondensed"/>
              <w:spacing w:before="0" w:after="0"/>
              <w:rPr>
                <w:sz w:val="20"/>
                <w:szCs w:val="20"/>
              </w:rPr>
            </w:pPr>
            <w:r w:rsidRPr="00F93D50">
              <w:rPr>
                <w:sz w:val="20"/>
                <w:szCs w:val="20"/>
              </w:rPr>
              <w:t>Unit title</w:t>
            </w:r>
          </w:p>
        </w:tc>
        <w:tc>
          <w:tcPr>
            <w:tcW w:w="1280" w:type="dxa"/>
            <w:vAlign w:val="center"/>
          </w:tcPr>
          <w:p w14:paraId="2ACCDEF9" w14:textId="77777777" w:rsidR="00A25527" w:rsidRPr="00F93D50" w:rsidRDefault="00A25527" w:rsidP="00F93D50">
            <w:pPr>
              <w:pStyle w:val="VCAAtablecondensed"/>
              <w:spacing w:before="0" w:after="0"/>
              <w:jc w:val="center"/>
              <w:rPr>
                <w:sz w:val="20"/>
                <w:szCs w:val="20"/>
              </w:rPr>
            </w:pPr>
            <w:r w:rsidRPr="00F93D50">
              <w:rPr>
                <w:sz w:val="20"/>
                <w:szCs w:val="20"/>
              </w:rPr>
              <w:t>Nominal hours</w:t>
            </w:r>
          </w:p>
        </w:tc>
      </w:tr>
      <w:tr w:rsidR="00A25527" w:rsidRPr="00F93D50" w14:paraId="0821F114"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6A6D8F5E" w14:textId="77777777" w:rsidR="00A25527" w:rsidRPr="00F93D50" w:rsidRDefault="00A25527" w:rsidP="007F7CA6">
            <w:pPr>
              <w:pStyle w:val="VCAAtablecondensed"/>
              <w:spacing w:before="0" w:after="0"/>
              <w:rPr>
                <w:szCs w:val="20"/>
              </w:rPr>
            </w:pPr>
            <w:r w:rsidRPr="00F93D50">
              <w:rPr>
                <w:rFonts w:cstheme="minorHAnsi"/>
                <w:b/>
                <w:color w:val="000000"/>
                <w:szCs w:val="20"/>
              </w:rPr>
              <w:t>Units 1 to 4</w:t>
            </w:r>
          </w:p>
        </w:tc>
      </w:tr>
      <w:tr w:rsidR="00A25527" w:rsidRPr="00F93D50" w14:paraId="5A90939E"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56BE38A9" w14:textId="77777777" w:rsidR="00A25527" w:rsidRPr="00F93D50" w:rsidRDefault="00A25527" w:rsidP="007F7CA6">
            <w:pPr>
              <w:pStyle w:val="VCAAtablecondensed"/>
              <w:spacing w:before="0" w:after="0"/>
              <w:rPr>
                <w:szCs w:val="20"/>
              </w:rPr>
            </w:pPr>
            <w:r w:rsidRPr="00F93D50">
              <w:rPr>
                <w:b/>
                <w:color w:val="000000"/>
                <w:szCs w:val="20"/>
              </w:rPr>
              <w:t>Compulsory units</w:t>
            </w:r>
          </w:p>
        </w:tc>
      </w:tr>
      <w:tr w:rsidR="00A25527" w:rsidRPr="00F93D50" w14:paraId="14109F7A"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77C07A3" w14:textId="4FC5C568" w:rsidR="00A25527" w:rsidRPr="00F93D50" w:rsidRDefault="00A25527" w:rsidP="00A25527">
            <w:pPr>
              <w:pStyle w:val="VCAAtablecondensed"/>
              <w:spacing w:before="0" w:after="0"/>
              <w:rPr>
                <w:rFonts w:cstheme="minorHAnsi"/>
                <w:color w:val="auto"/>
                <w:szCs w:val="20"/>
              </w:rPr>
            </w:pPr>
            <w:r w:rsidRPr="00F93D50">
              <w:rPr>
                <w:rFonts w:cstheme="minorHAnsi"/>
                <w:szCs w:val="20"/>
              </w:rPr>
              <w:t>BSBWHS211</w:t>
            </w:r>
          </w:p>
        </w:tc>
        <w:tc>
          <w:tcPr>
            <w:tcW w:w="7230" w:type="dxa"/>
            <w:vAlign w:val="center"/>
          </w:tcPr>
          <w:p w14:paraId="6C3DDFFD" w14:textId="713315F9" w:rsidR="00A25527" w:rsidRPr="00F93D50" w:rsidRDefault="00A25527" w:rsidP="00A25527">
            <w:pPr>
              <w:pStyle w:val="VCAAtablecondensed"/>
              <w:spacing w:before="0" w:after="0"/>
              <w:rPr>
                <w:rFonts w:cstheme="minorHAnsi"/>
                <w:color w:val="auto"/>
                <w:szCs w:val="20"/>
              </w:rPr>
            </w:pPr>
            <w:r w:rsidRPr="00F93D50">
              <w:rPr>
                <w:rFonts w:cstheme="minorHAnsi"/>
                <w:szCs w:val="20"/>
              </w:rPr>
              <w:t>Contribute to the health and safety of self and others</w:t>
            </w:r>
          </w:p>
        </w:tc>
        <w:tc>
          <w:tcPr>
            <w:tcW w:w="1280" w:type="dxa"/>
            <w:vAlign w:val="center"/>
          </w:tcPr>
          <w:p w14:paraId="1CC6DCC8" w14:textId="4FDEE093" w:rsidR="00A25527" w:rsidRPr="00F93D50" w:rsidRDefault="00A25527" w:rsidP="00A25527">
            <w:pPr>
              <w:pStyle w:val="VCAAtablecondensed"/>
              <w:spacing w:before="0" w:after="0"/>
              <w:jc w:val="center"/>
              <w:rPr>
                <w:rFonts w:cstheme="minorHAnsi"/>
                <w:color w:val="auto"/>
                <w:szCs w:val="20"/>
              </w:rPr>
            </w:pPr>
            <w:r w:rsidRPr="00F93D50">
              <w:rPr>
                <w:rFonts w:cstheme="minorHAnsi"/>
                <w:szCs w:val="20"/>
              </w:rPr>
              <w:t>20</w:t>
            </w:r>
          </w:p>
        </w:tc>
      </w:tr>
      <w:tr w:rsidR="00A25527" w:rsidRPr="00F93D50" w14:paraId="7DE8A29D"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CC2D559" w14:textId="345A4FA1" w:rsidR="00A25527" w:rsidRPr="00F93D50" w:rsidRDefault="00A25527" w:rsidP="00A25527">
            <w:pPr>
              <w:pStyle w:val="VCAAtablecondensed"/>
              <w:spacing w:before="0" w:after="0"/>
              <w:rPr>
                <w:rFonts w:cstheme="minorHAnsi"/>
                <w:szCs w:val="20"/>
              </w:rPr>
            </w:pPr>
            <w:r w:rsidRPr="00F93D50">
              <w:rPr>
                <w:rFonts w:cstheme="minorHAnsi"/>
                <w:szCs w:val="20"/>
              </w:rPr>
              <w:t>CUAACD311</w:t>
            </w:r>
          </w:p>
        </w:tc>
        <w:tc>
          <w:tcPr>
            <w:tcW w:w="7230" w:type="dxa"/>
            <w:vAlign w:val="center"/>
          </w:tcPr>
          <w:p w14:paraId="397FA2DB" w14:textId="07ADA05E" w:rsidR="00A25527" w:rsidRPr="00F93D50" w:rsidRDefault="00A25527" w:rsidP="00A25527">
            <w:pPr>
              <w:pStyle w:val="VCAAtablecondensed"/>
              <w:spacing w:before="0" w:after="0"/>
              <w:rPr>
                <w:rFonts w:cstheme="minorHAnsi"/>
                <w:szCs w:val="20"/>
              </w:rPr>
            </w:pPr>
            <w:r w:rsidRPr="00F93D50">
              <w:rPr>
                <w:rFonts w:cstheme="minorHAnsi"/>
                <w:szCs w:val="20"/>
              </w:rPr>
              <w:t>Produce drawings to communicate ideas</w:t>
            </w:r>
          </w:p>
        </w:tc>
        <w:tc>
          <w:tcPr>
            <w:tcW w:w="1280" w:type="dxa"/>
            <w:vAlign w:val="center"/>
          </w:tcPr>
          <w:p w14:paraId="70977822" w14:textId="2AEDF790" w:rsidR="00A25527" w:rsidRPr="00F93D50" w:rsidRDefault="00A25527" w:rsidP="00A25527">
            <w:pPr>
              <w:pStyle w:val="VCAAtablecondensed"/>
              <w:spacing w:before="0" w:after="0"/>
              <w:jc w:val="center"/>
              <w:rPr>
                <w:rFonts w:cstheme="minorHAnsi"/>
                <w:szCs w:val="20"/>
              </w:rPr>
            </w:pPr>
            <w:r w:rsidRPr="00F93D50">
              <w:rPr>
                <w:rFonts w:cstheme="minorHAnsi"/>
                <w:szCs w:val="20"/>
              </w:rPr>
              <w:t>80</w:t>
            </w:r>
          </w:p>
        </w:tc>
      </w:tr>
      <w:tr w:rsidR="00A25527" w:rsidRPr="00F93D50" w14:paraId="53CBD416"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0B36163" w14:textId="063F18BF" w:rsidR="00A25527" w:rsidRPr="00F93D50" w:rsidRDefault="00A25527" w:rsidP="00A25527">
            <w:pPr>
              <w:pStyle w:val="VCAAtablecondensed"/>
              <w:spacing w:before="0" w:after="0"/>
              <w:rPr>
                <w:rFonts w:cstheme="minorHAnsi"/>
                <w:szCs w:val="20"/>
              </w:rPr>
            </w:pPr>
            <w:r w:rsidRPr="00F93D50">
              <w:rPr>
                <w:rFonts w:cstheme="minorHAnsi"/>
                <w:szCs w:val="20"/>
              </w:rPr>
              <w:t>CUAPPR311</w:t>
            </w:r>
          </w:p>
        </w:tc>
        <w:tc>
          <w:tcPr>
            <w:tcW w:w="7230" w:type="dxa"/>
            <w:vAlign w:val="center"/>
          </w:tcPr>
          <w:p w14:paraId="5CABF2A6" w14:textId="3DA50B2A" w:rsidR="00A25527" w:rsidRPr="00F93D50" w:rsidRDefault="00A25527" w:rsidP="00A25527">
            <w:pPr>
              <w:pStyle w:val="VCAAtablecondensed"/>
              <w:spacing w:before="0" w:after="0"/>
              <w:rPr>
                <w:rFonts w:cstheme="minorHAnsi"/>
                <w:szCs w:val="20"/>
              </w:rPr>
            </w:pPr>
            <w:r w:rsidRPr="00F93D50">
              <w:rPr>
                <w:rFonts w:cstheme="minorHAnsi"/>
                <w:szCs w:val="20"/>
              </w:rPr>
              <w:t>Produce creative work</w:t>
            </w:r>
          </w:p>
        </w:tc>
        <w:tc>
          <w:tcPr>
            <w:tcW w:w="1280" w:type="dxa"/>
            <w:vAlign w:val="center"/>
          </w:tcPr>
          <w:p w14:paraId="4B88A26C" w14:textId="7FAA1170" w:rsidR="00A25527" w:rsidRPr="00F93D50" w:rsidRDefault="00A25527" w:rsidP="00A25527">
            <w:pPr>
              <w:pStyle w:val="VCAAtablecondensed"/>
              <w:spacing w:before="0" w:after="0"/>
              <w:jc w:val="center"/>
              <w:rPr>
                <w:rFonts w:cstheme="minorHAnsi"/>
                <w:szCs w:val="20"/>
              </w:rPr>
            </w:pPr>
            <w:r w:rsidRPr="00F93D50">
              <w:rPr>
                <w:rFonts w:cstheme="minorHAnsi"/>
                <w:szCs w:val="20"/>
              </w:rPr>
              <w:t>45</w:t>
            </w:r>
          </w:p>
        </w:tc>
      </w:tr>
      <w:tr w:rsidR="00A25527" w:rsidRPr="00F93D50" w14:paraId="185D146A"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D943B70" w14:textId="3A6BE4F5" w:rsidR="00A25527" w:rsidRPr="00F93D50" w:rsidRDefault="00A25527" w:rsidP="00A25527">
            <w:pPr>
              <w:pStyle w:val="VCAAtablecondensed"/>
              <w:spacing w:before="0" w:after="0"/>
              <w:rPr>
                <w:rFonts w:cstheme="minorHAnsi"/>
                <w:color w:val="auto"/>
                <w:szCs w:val="20"/>
              </w:rPr>
            </w:pPr>
            <w:r w:rsidRPr="00F93D50">
              <w:rPr>
                <w:rFonts w:cstheme="minorHAnsi"/>
                <w:szCs w:val="20"/>
              </w:rPr>
              <w:t>CUARES301</w:t>
            </w:r>
          </w:p>
        </w:tc>
        <w:tc>
          <w:tcPr>
            <w:tcW w:w="7230" w:type="dxa"/>
            <w:vAlign w:val="center"/>
          </w:tcPr>
          <w:p w14:paraId="4AB923A9" w14:textId="583B5ACD" w:rsidR="00A25527" w:rsidRPr="00F93D50" w:rsidRDefault="00A25527" w:rsidP="00A25527">
            <w:pPr>
              <w:pStyle w:val="VCAAtablecondensed"/>
              <w:spacing w:before="0" w:after="0"/>
              <w:rPr>
                <w:rFonts w:cstheme="minorHAnsi"/>
                <w:color w:val="auto"/>
                <w:szCs w:val="20"/>
              </w:rPr>
            </w:pPr>
            <w:r w:rsidRPr="00F93D50">
              <w:rPr>
                <w:rFonts w:cstheme="minorHAnsi"/>
                <w:szCs w:val="20"/>
              </w:rPr>
              <w:t>Apply knowledge of history and theory to own arts practice</w:t>
            </w:r>
          </w:p>
        </w:tc>
        <w:tc>
          <w:tcPr>
            <w:tcW w:w="1280" w:type="dxa"/>
            <w:vAlign w:val="center"/>
          </w:tcPr>
          <w:p w14:paraId="3B99DA6B" w14:textId="78175578" w:rsidR="00A25527" w:rsidRPr="00F93D50" w:rsidRDefault="00A25527" w:rsidP="00A25527">
            <w:pPr>
              <w:pStyle w:val="VCAAtablecondensed"/>
              <w:spacing w:before="0" w:after="0"/>
              <w:jc w:val="center"/>
              <w:rPr>
                <w:rFonts w:cstheme="minorHAnsi"/>
                <w:color w:val="auto"/>
                <w:szCs w:val="20"/>
              </w:rPr>
            </w:pPr>
            <w:r w:rsidRPr="00F93D50">
              <w:rPr>
                <w:rFonts w:cstheme="minorHAnsi"/>
                <w:szCs w:val="20"/>
              </w:rPr>
              <w:t>50</w:t>
            </w:r>
          </w:p>
        </w:tc>
      </w:tr>
      <w:tr w:rsidR="00A25527" w:rsidRPr="00F93D50" w14:paraId="36C26769"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8926" w:type="dxa"/>
            <w:gridSpan w:val="2"/>
            <w:vAlign w:val="center"/>
          </w:tcPr>
          <w:p w14:paraId="776A574B" w14:textId="77777777" w:rsidR="00A25527" w:rsidRPr="00F93D50" w:rsidRDefault="00A25527" w:rsidP="00A25527">
            <w:pPr>
              <w:pStyle w:val="VCAAtablecondensed"/>
              <w:spacing w:before="0" w:after="0"/>
              <w:jc w:val="right"/>
              <w:rPr>
                <w:szCs w:val="20"/>
              </w:rPr>
            </w:pPr>
            <w:r w:rsidRPr="00F93D50">
              <w:rPr>
                <w:rFonts w:cstheme="minorHAnsi"/>
                <w:b/>
                <w:color w:val="000000"/>
                <w:szCs w:val="20"/>
              </w:rPr>
              <w:t>Compulsory units subtotal</w:t>
            </w:r>
          </w:p>
        </w:tc>
        <w:tc>
          <w:tcPr>
            <w:tcW w:w="1280" w:type="dxa"/>
            <w:vAlign w:val="center"/>
          </w:tcPr>
          <w:p w14:paraId="45A3C4D1" w14:textId="5D36AF77" w:rsidR="00A25527" w:rsidRPr="00F93D50" w:rsidRDefault="00A25527" w:rsidP="00A25527">
            <w:pPr>
              <w:pStyle w:val="VCAAtablecondensed"/>
              <w:spacing w:before="0" w:after="0"/>
              <w:jc w:val="center"/>
              <w:rPr>
                <w:b/>
                <w:szCs w:val="20"/>
              </w:rPr>
            </w:pPr>
            <w:r w:rsidRPr="00F93D50">
              <w:rPr>
                <w:b/>
                <w:szCs w:val="20"/>
              </w:rPr>
              <w:t>195</w:t>
            </w:r>
          </w:p>
        </w:tc>
      </w:tr>
      <w:tr w:rsidR="00A25527" w:rsidRPr="00F93D50" w14:paraId="0C6FA29E"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5B05E6AF" w14:textId="77777777" w:rsidR="00A25527" w:rsidRPr="00F93D50" w:rsidRDefault="00A25527" w:rsidP="00A25527">
            <w:pPr>
              <w:pStyle w:val="VCAAtablecondensed"/>
              <w:spacing w:before="0" w:after="0"/>
              <w:rPr>
                <w:b/>
                <w:szCs w:val="20"/>
              </w:rPr>
            </w:pPr>
            <w:r w:rsidRPr="00F93D50">
              <w:rPr>
                <w:b/>
                <w:color w:val="000000"/>
                <w:szCs w:val="20"/>
              </w:rPr>
              <w:t>Elective units</w:t>
            </w:r>
          </w:p>
        </w:tc>
      </w:tr>
      <w:tr w:rsidR="00A25527" w:rsidRPr="00F93D50" w14:paraId="019935EB" w14:textId="77777777" w:rsidTr="00A25527">
        <w:trPr>
          <w:cnfStyle w:val="000000100000" w:firstRow="0" w:lastRow="0" w:firstColumn="0" w:lastColumn="0" w:oddVBand="0" w:evenVBand="0" w:oddHBand="1" w:evenHBand="0" w:firstRowFirstColumn="0" w:firstRowLastColumn="0" w:lastRowFirstColumn="0" w:lastRowLastColumn="0"/>
          <w:trHeight w:hRule="exact" w:val="1021"/>
        </w:trPr>
        <w:tc>
          <w:tcPr>
            <w:tcW w:w="10206" w:type="dxa"/>
            <w:gridSpan w:val="3"/>
            <w:vAlign w:val="center"/>
          </w:tcPr>
          <w:p w14:paraId="0CF44B59" w14:textId="77777777" w:rsidR="00A25527" w:rsidRPr="00F93D50" w:rsidRDefault="00A25527" w:rsidP="00A25527">
            <w:pPr>
              <w:pStyle w:val="VCAAtablecondensed"/>
              <w:spacing w:before="0" w:after="0"/>
              <w:rPr>
                <w:color w:val="000000"/>
                <w:szCs w:val="20"/>
              </w:rPr>
            </w:pPr>
            <w:r w:rsidRPr="00F93D50">
              <w:rPr>
                <w:color w:val="000000"/>
                <w:szCs w:val="20"/>
              </w:rPr>
              <w:t xml:space="preserve">Select a minimum of </w:t>
            </w:r>
            <w:r w:rsidRPr="00F93D50">
              <w:rPr>
                <w:b/>
                <w:bCs/>
                <w:color w:val="000000"/>
                <w:szCs w:val="20"/>
              </w:rPr>
              <w:t>EIGHT</w:t>
            </w:r>
            <w:r w:rsidRPr="00F93D50">
              <w:rPr>
                <w:color w:val="000000"/>
                <w:szCs w:val="20"/>
              </w:rPr>
              <w:t xml:space="preserve"> electives with a minimum of </w:t>
            </w:r>
            <w:r w:rsidRPr="00F93D50">
              <w:rPr>
                <w:b/>
                <w:color w:val="000000"/>
                <w:szCs w:val="20"/>
              </w:rPr>
              <w:t>165</w:t>
            </w:r>
            <w:r w:rsidRPr="00F93D50">
              <w:rPr>
                <w:color w:val="000000"/>
                <w:szCs w:val="20"/>
              </w:rPr>
              <w:t xml:space="preserve"> hours.</w:t>
            </w:r>
          </w:p>
          <w:p w14:paraId="12FB442A" w14:textId="77777777" w:rsidR="00A25527" w:rsidRPr="00F93D50" w:rsidRDefault="00A25527" w:rsidP="00A25527">
            <w:pPr>
              <w:pStyle w:val="VCAAtablecondensed"/>
              <w:numPr>
                <w:ilvl w:val="0"/>
                <w:numId w:val="23"/>
              </w:numPr>
              <w:spacing w:before="0" w:after="0"/>
              <w:rPr>
                <w:rFonts w:eastAsia="Calibri"/>
                <w:color w:val="000000"/>
                <w:szCs w:val="20"/>
              </w:rPr>
            </w:pPr>
            <w:r w:rsidRPr="00F93D50">
              <w:rPr>
                <w:rFonts w:eastAsia="Calibri"/>
                <w:color w:val="000000"/>
                <w:szCs w:val="20"/>
              </w:rPr>
              <w:t xml:space="preserve">Minimum of </w:t>
            </w:r>
            <w:r w:rsidRPr="00F93D50">
              <w:rPr>
                <w:rFonts w:eastAsia="Calibri"/>
                <w:b/>
                <w:color w:val="000000"/>
                <w:szCs w:val="20"/>
              </w:rPr>
              <w:t>TWO</w:t>
            </w:r>
            <w:r w:rsidRPr="00F93D50">
              <w:rPr>
                <w:rFonts w:eastAsia="Calibri"/>
                <w:color w:val="000000"/>
                <w:szCs w:val="20"/>
              </w:rPr>
              <w:t xml:space="preserve"> units from Group A and / or Group B</w:t>
            </w:r>
          </w:p>
          <w:p w14:paraId="4C72C6E4" w14:textId="77777777" w:rsidR="00A25527" w:rsidRPr="00F93D50" w:rsidRDefault="00A25527" w:rsidP="00A25527">
            <w:pPr>
              <w:pStyle w:val="VCAAtablecondensed"/>
              <w:numPr>
                <w:ilvl w:val="0"/>
                <w:numId w:val="23"/>
              </w:numPr>
              <w:spacing w:before="0" w:after="0"/>
              <w:rPr>
                <w:rFonts w:eastAsia="Calibri"/>
                <w:color w:val="000000"/>
                <w:szCs w:val="20"/>
              </w:rPr>
            </w:pPr>
            <w:r w:rsidRPr="00F93D50">
              <w:rPr>
                <w:rFonts w:eastAsia="Calibri"/>
                <w:color w:val="000000"/>
                <w:szCs w:val="20"/>
              </w:rPr>
              <w:t xml:space="preserve">Minimum of </w:t>
            </w:r>
            <w:r w:rsidRPr="00F93D50">
              <w:rPr>
                <w:rFonts w:eastAsia="Calibri"/>
                <w:b/>
                <w:color w:val="000000"/>
                <w:szCs w:val="20"/>
              </w:rPr>
              <w:t>FOUR</w:t>
            </w:r>
            <w:r w:rsidRPr="00F93D50">
              <w:rPr>
                <w:rFonts w:eastAsia="Calibri"/>
                <w:color w:val="000000"/>
                <w:szCs w:val="20"/>
              </w:rPr>
              <w:t xml:space="preserve"> units from Group A</w:t>
            </w:r>
          </w:p>
          <w:p w14:paraId="68222959" w14:textId="6A44E52E" w:rsidR="00A25527" w:rsidRPr="00F93D50" w:rsidRDefault="00A25527" w:rsidP="00A25527">
            <w:pPr>
              <w:pStyle w:val="VCAAtablecondensed"/>
              <w:numPr>
                <w:ilvl w:val="0"/>
                <w:numId w:val="23"/>
              </w:numPr>
              <w:spacing w:before="0" w:after="0"/>
              <w:rPr>
                <w:rFonts w:eastAsia="Calibri"/>
                <w:color w:val="000000"/>
                <w:szCs w:val="20"/>
              </w:rPr>
            </w:pPr>
            <w:r w:rsidRPr="00F93D50">
              <w:rPr>
                <w:rFonts w:eastAsia="Calibri"/>
                <w:color w:val="000000"/>
                <w:szCs w:val="20"/>
              </w:rPr>
              <w:t xml:space="preserve">Maximum of </w:t>
            </w:r>
            <w:r w:rsidRPr="00F93D50">
              <w:rPr>
                <w:rFonts w:eastAsia="Calibri"/>
                <w:b/>
                <w:color w:val="000000"/>
                <w:szCs w:val="20"/>
              </w:rPr>
              <w:t>TWO</w:t>
            </w:r>
            <w:r w:rsidRPr="00F93D50">
              <w:rPr>
                <w:rFonts w:eastAsia="Calibri"/>
                <w:color w:val="000000"/>
                <w:szCs w:val="20"/>
              </w:rPr>
              <w:t xml:space="preserve"> units from Group C.</w:t>
            </w:r>
          </w:p>
        </w:tc>
      </w:tr>
      <w:tr w:rsidR="00A25527" w:rsidRPr="00F93D50" w14:paraId="01AE6AA5"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6DB63223" w14:textId="77777777" w:rsidR="00A25527" w:rsidRPr="00F93D50" w:rsidRDefault="00A25527" w:rsidP="00A25527">
            <w:pPr>
              <w:pStyle w:val="VCAAtablecondensed"/>
              <w:spacing w:before="0" w:after="0"/>
              <w:rPr>
                <w:rFonts w:cs="Calibri"/>
                <w:szCs w:val="20"/>
              </w:rPr>
            </w:pPr>
            <w:r w:rsidRPr="00F93D50">
              <w:rPr>
                <w:b/>
                <w:szCs w:val="20"/>
              </w:rPr>
              <w:t>Elective Group A</w:t>
            </w:r>
          </w:p>
        </w:tc>
      </w:tr>
      <w:tr w:rsidR="00DB74F3" w:rsidRPr="00F93D50" w14:paraId="5E9C9490"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B3DF99C" w14:textId="31DA5FEF" w:rsidR="00DB74F3" w:rsidRPr="00F93D50" w:rsidRDefault="00DB74F3" w:rsidP="00DB74F3">
            <w:pPr>
              <w:pStyle w:val="VCAAtablecondensed"/>
              <w:spacing w:before="0" w:after="0"/>
              <w:rPr>
                <w:rFonts w:cstheme="minorHAnsi"/>
                <w:szCs w:val="20"/>
              </w:rPr>
            </w:pPr>
            <w:r w:rsidRPr="00F93D50">
              <w:rPr>
                <w:rFonts w:cstheme="minorHAnsi"/>
                <w:szCs w:val="20"/>
              </w:rPr>
              <w:t>BSBCRT201</w:t>
            </w:r>
          </w:p>
        </w:tc>
        <w:tc>
          <w:tcPr>
            <w:tcW w:w="7230" w:type="dxa"/>
            <w:vAlign w:val="center"/>
          </w:tcPr>
          <w:p w14:paraId="339D9BF5" w14:textId="219F208E" w:rsidR="00DB74F3" w:rsidRPr="00F93D50" w:rsidRDefault="00DB74F3" w:rsidP="00DB74F3">
            <w:pPr>
              <w:pStyle w:val="VCAAtablecondensed"/>
              <w:spacing w:before="0" w:after="0"/>
              <w:rPr>
                <w:rFonts w:cstheme="minorHAnsi"/>
                <w:szCs w:val="20"/>
              </w:rPr>
            </w:pPr>
            <w:r w:rsidRPr="00F93D50">
              <w:rPr>
                <w:rFonts w:cstheme="minorHAnsi"/>
                <w:szCs w:val="20"/>
              </w:rPr>
              <w:t>Develop and apply thinking and problem solving skills</w:t>
            </w:r>
          </w:p>
        </w:tc>
        <w:tc>
          <w:tcPr>
            <w:tcW w:w="1280" w:type="dxa"/>
            <w:vAlign w:val="center"/>
          </w:tcPr>
          <w:p w14:paraId="4074DF05" w14:textId="70B09B0F"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3E5CF001"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37FC38AC" w14:textId="4239867C" w:rsidR="00DB74F3" w:rsidRPr="00F93D50" w:rsidRDefault="00DB74F3" w:rsidP="00DB74F3">
            <w:pPr>
              <w:pStyle w:val="VCAAtablecondensed"/>
              <w:spacing w:before="0" w:after="0"/>
              <w:rPr>
                <w:rFonts w:cstheme="minorHAnsi"/>
                <w:color w:val="auto"/>
                <w:szCs w:val="20"/>
              </w:rPr>
            </w:pPr>
            <w:r w:rsidRPr="00F93D50">
              <w:rPr>
                <w:rFonts w:cstheme="minorHAnsi"/>
                <w:szCs w:val="20"/>
              </w:rPr>
              <w:t>BSBCRT411</w:t>
            </w:r>
          </w:p>
        </w:tc>
        <w:tc>
          <w:tcPr>
            <w:tcW w:w="7230" w:type="dxa"/>
            <w:vAlign w:val="center"/>
          </w:tcPr>
          <w:p w14:paraId="6216E896" w14:textId="33E91C96" w:rsidR="00DB74F3" w:rsidRPr="00F93D50" w:rsidRDefault="00DB74F3" w:rsidP="00DB74F3">
            <w:pPr>
              <w:pStyle w:val="VCAAtablecondensed"/>
              <w:spacing w:before="0" w:after="0"/>
              <w:rPr>
                <w:rFonts w:cstheme="minorHAnsi"/>
                <w:color w:val="auto"/>
                <w:szCs w:val="20"/>
              </w:rPr>
            </w:pPr>
            <w:r w:rsidRPr="00F93D50">
              <w:rPr>
                <w:rFonts w:cstheme="minorHAnsi"/>
                <w:szCs w:val="20"/>
              </w:rPr>
              <w:t>Apply critical thinking to work practices</w:t>
            </w:r>
          </w:p>
        </w:tc>
        <w:tc>
          <w:tcPr>
            <w:tcW w:w="1280" w:type="dxa"/>
            <w:vAlign w:val="center"/>
          </w:tcPr>
          <w:p w14:paraId="23E5B4FC" w14:textId="10FA82A8" w:rsidR="00DB74F3" w:rsidRPr="00F93D50" w:rsidRDefault="00DB74F3" w:rsidP="00DB74F3">
            <w:pPr>
              <w:pStyle w:val="VCAAtablecondensed"/>
              <w:spacing w:before="0" w:after="0"/>
              <w:jc w:val="center"/>
              <w:rPr>
                <w:rFonts w:cstheme="minorHAnsi"/>
                <w:color w:val="auto"/>
                <w:szCs w:val="20"/>
              </w:rPr>
            </w:pPr>
            <w:r w:rsidRPr="00F93D50">
              <w:rPr>
                <w:rFonts w:cstheme="minorHAnsi"/>
                <w:szCs w:val="20"/>
              </w:rPr>
              <w:t>50</w:t>
            </w:r>
          </w:p>
        </w:tc>
      </w:tr>
      <w:tr w:rsidR="00DB74F3" w:rsidRPr="00F93D50" w14:paraId="19EE17EB"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E7022A5" w14:textId="75732A8A" w:rsidR="00DB74F3" w:rsidRPr="00F93D50" w:rsidRDefault="00DB74F3" w:rsidP="00DB74F3">
            <w:pPr>
              <w:pStyle w:val="VCAAtablecondensed"/>
              <w:spacing w:before="0" w:after="0"/>
              <w:rPr>
                <w:rFonts w:cstheme="minorHAnsi"/>
                <w:color w:val="auto"/>
                <w:szCs w:val="20"/>
              </w:rPr>
            </w:pPr>
            <w:r w:rsidRPr="00F93D50">
              <w:rPr>
                <w:rFonts w:cstheme="minorHAnsi"/>
                <w:szCs w:val="20"/>
              </w:rPr>
              <w:t>CUAACD201</w:t>
            </w:r>
          </w:p>
        </w:tc>
        <w:tc>
          <w:tcPr>
            <w:tcW w:w="7230" w:type="dxa"/>
            <w:vAlign w:val="center"/>
          </w:tcPr>
          <w:p w14:paraId="7EEDC3F8" w14:textId="5E33E339" w:rsidR="00DB74F3" w:rsidRPr="00F93D50" w:rsidRDefault="00DB74F3" w:rsidP="00DB74F3">
            <w:pPr>
              <w:pStyle w:val="VCAAtablecondensed"/>
              <w:spacing w:before="0" w:after="0"/>
              <w:rPr>
                <w:rFonts w:cstheme="minorHAnsi"/>
                <w:color w:val="auto"/>
                <w:szCs w:val="20"/>
              </w:rPr>
            </w:pPr>
            <w:r w:rsidRPr="00F93D50">
              <w:rPr>
                <w:rFonts w:cstheme="minorHAnsi"/>
                <w:szCs w:val="20"/>
              </w:rPr>
              <w:t>Develop drawing skills to communicate ideas</w:t>
            </w:r>
          </w:p>
        </w:tc>
        <w:tc>
          <w:tcPr>
            <w:tcW w:w="1280" w:type="dxa"/>
            <w:vAlign w:val="center"/>
          </w:tcPr>
          <w:p w14:paraId="0283EB7F" w14:textId="07A0DB8D" w:rsidR="00DB74F3" w:rsidRPr="00F93D50" w:rsidRDefault="00DB74F3" w:rsidP="00DB74F3">
            <w:pPr>
              <w:pStyle w:val="VCAAtablecondensed"/>
              <w:spacing w:before="0" w:after="0"/>
              <w:jc w:val="center"/>
              <w:rPr>
                <w:rFonts w:cstheme="minorHAnsi"/>
                <w:color w:val="auto"/>
                <w:szCs w:val="20"/>
              </w:rPr>
            </w:pPr>
            <w:r w:rsidRPr="00F93D50">
              <w:rPr>
                <w:rFonts w:cstheme="minorHAnsi"/>
                <w:szCs w:val="20"/>
              </w:rPr>
              <w:t>60</w:t>
            </w:r>
          </w:p>
        </w:tc>
      </w:tr>
      <w:tr w:rsidR="00DB74F3" w:rsidRPr="00F93D50" w14:paraId="425FE706"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E184F5D" w14:textId="41135B88" w:rsidR="00DB74F3" w:rsidRPr="00F93D50" w:rsidRDefault="00DB74F3" w:rsidP="00DB74F3">
            <w:pPr>
              <w:pStyle w:val="VCAAtablecondensed"/>
              <w:spacing w:before="0" w:after="0"/>
              <w:rPr>
                <w:rFonts w:cstheme="minorHAnsi"/>
                <w:color w:val="auto"/>
                <w:szCs w:val="20"/>
              </w:rPr>
            </w:pPr>
            <w:r w:rsidRPr="00F93D50">
              <w:rPr>
                <w:rFonts w:cstheme="minorHAnsi"/>
                <w:szCs w:val="20"/>
              </w:rPr>
              <w:t>CUAACD312</w:t>
            </w:r>
          </w:p>
        </w:tc>
        <w:tc>
          <w:tcPr>
            <w:tcW w:w="7230" w:type="dxa"/>
            <w:vAlign w:val="center"/>
          </w:tcPr>
          <w:p w14:paraId="65A98E15" w14:textId="1EAB49CC" w:rsidR="00DB74F3" w:rsidRPr="00F93D50" w:rsidRDefault="00DB74F3" w:rsidP="00DB74F3">
            <w:pPr>
              <w:pStyle w:val="VCAAtablecondensed"/>
              <w:spacing w:before="0" w:after="0"/>
              <w:rPr>
                <w:rFonts w:cstheme="minorHAnsi"/>
                <w:color w:val="auto"/>
                <w:szCs w:val="20"/>
              </w:rPr>
            </w:pPr>
            <w:r w:rsidRPr="00F93D50">
              <w:rPr>
                <w:rFonts w:cstheme="minorHAnsi"/>
                <w:szCs w:val="20"/>
              </w:rPr>
              <w:t>Produce computer-aided drawings</w:t>
            </w:r>
          </w:p>
        </w:tc>
        <w:tc>
          <w:tcPr>
            <w:tcW w:w="1280" w:type="dxa"/>
            <w:vAlign w:val="center"/>
          </w:tcPr>
          <w:p w14:paraId="34BC99AA" w14:textId="2C3AE556" w:rsidR="00DB74F3" w:rsidRPr="00F93D50" w:rsidRDefault="00DB74F3" w:rsidP="00DB74F3">
            <w:pPr>
              <w:pStyle w:val="VCAAtablecondensed"/>
              <w:spacing w:before="0" w:after="0"/>
              <w:jc w:val="center"/>
              <w:rPr>
                <w:rFonts w:cstheme="minorHAnsi"/>
                <w:color w:val="auto"/>
                <w:szCs w:val="20"/>
              </w:rPr>
            </w:pPr>
            <w:r w:rsidRPr="00F93D50">
              <w:rPr>
                <w:rFonts w:cstheme="minorHAnsi"/>
                <w:szCs w:val="20"/>
              </w:rPr>
              <w:t>50</w:t>
            </w:r>
          </w:p>
        </w:tc>
      </w:tr>
      <w:tr w:rsidR="00DB74F3" w:rsidRPr="00F93D50" w14:paraId="13A517D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42EA9F8" w14:textId="6A7CDFFE" w:rsidR="00DB74F3" w:rsidRPr="00F93D50" w:rsidRDefault="00DB74F3" w:rsidP="00DB74F3">
            <w:pPr>
              <w:pStyle w:val="VCAAtablecondensed"/>
              <w:spacing w:before="0" w:after="0"/>
              <w:rPr>
                <w:rFonts w:cstheme="minorHAnsi"/>
                <w:color w:val="auto"/>
                <w:szCs w:val="20"/>
              </w:rPr>
            </w:pPr>
            <w:r w:rsidRPr="00F93D50">
              <w:rPr>
                <w:rFonts w:cstheme="minorHAnsi"/>
                <w:szCs w:val="20"/>
              </w:rPr>
              <w:t>CUAACD313</w:t>
            </w:r>
          </w:p>
        </w:tc>
        <w:tc>
          <w:tcPr>
            <w:tcW w:w="7230" w:type="dxa"/>
            <w:vAlign w:val="center"/>
          </w:tcPr>
          <w:p w14:paraId="3D3B724D" w14:textId="53AA059D" w:rsidR="00DB74F3" w:rsidRPr="00F93D50" w:rsidRDefault="00DB74F3" w:rsidP="00DB74F3">
            <w:pPr>
              <w:pStyle w:val="VCAAtablecondensed"/>
              <w:spacing w:before="0" w:after="0"/>
              <w:rPr>
                <w:rFonts w:cstheme="minorHAnsi"/>
                <w:color w:val="auto"/>
                <w:szCs w:val="20"/>
              </w:rPr>
            </w:pPr>
            <w:r w:rsidRPr="00F93D50">
              <w:rPr>
                <w:rFonts w:cstheme="minorHAnsi"/>
                <w:szCs w:val="20"/>
              </w:rPr>
              <w:t>Produce technical drawings</w:t>
            </w:r>
          </w:p>
        </w:tc>
        <w:tc>
          <w:tcPr>
            <w:tcW w:w="1280" w:type="dxa"/>
            <w:vAlign w:val="center"/>
          </w:tcPr>
          <w:p w14:paraId="2C9CBA55" w14:textId="3CA638EB" w:rsidR="00DB74F3" w:rsidRPr="00F93D50" w:rsidRDefault="00DB74F3" w:rsidP="00DB74F3">
            <w:pPr>
              <w:pStyle w:val="VCAAtablecondensed"/>
              <w:spacing w:before="0" w:after="0"/>
              <w:jc w:val="center"/>
              <w:rPr>
                <w:rFonts w:cstheme="minorHAnsi"/>
                <w:color w:val="auto"/>
                <w:szCs w:val="20"/>
              </w:rPr>
            </w:pPr>
            <w:r w:rsidRPr="00F93D50">
              <w:rPr>
                <w:rFonts w:cstheme="minorHAnsi"/>
                <w:szCs w:val="20"/>
              </w:rPr>
              <w:t>50</w:t>
            </w:r>
          </w:p>
        </w:tc>
      </w:tr>
      <w:tr w:rsidR="00DB74F3" w:rsidRPr="00F93D50" w14:paraId="7D2F4AE4"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3F91299D" w14:textId="4FE263E4" w:rsidR="00DB74F3" w:rsidRPr="00F93D50" w:rsidRDefault="00DB74F3" w:rsidP="00DB74F3">
            <w:pPr>
              <w:pStyle w:val="VCAAtablecondensed"/>
              <w:spacing w:before="0" w:after="0"/>
              <w:rPr>
                <w:rFonts w:cstheme="minorHAnsi"/>
                <w:color w:val="auto"/>
                <w:szCs w:val="20"/>
              </w:rPr>
            </w:pPr>
            <w:r w:rsidRPr="00F93D50">
              <w:rPr>
                <w:rFonts w:cstheme="minorHAnsi"/>
                <w:szCs w:val="20"/>
              </w:rPr>
              <w:t>CUAACD314</w:t>
            </w:r>
          </w:p>
        </w:tc>
        <w:tc>
          <w:tcPr>
            <w:tcW w:w="7230" w:type="dxa"/>
            <w:vAlign w:val="center"/>
          </w:tcPr>
          <w:p w14:paraId="3EF64BF2" w14:textId="3B1EF779" w:rsidR="00DB74F3" w:rsidRPr="00F93D50" w:rsidRDefault="00DB74F3" w:rsidP="00DB74F3">
            <w:pPr>
              <w:pStyle w:val="VCAAtablecondensed"/>
              <w:spacing w:before="0" w:after="0"/>
              <w:rPr>
                <w:rFonts w:cstheme="minorHAnsi"/>
                <w:color w:val="auto"/>
                <w:szCs w:val="20"/>
              </w:rPr>
            </w:pPr>
            <w:r w:rsidRPr="00F93D50">
              <w:rPr>
                <w:rFonts w:cstheme="minorHAnsi"/>
                <w:szCs w:val="20"/>
              </w:rPr>
              <w:t>Make scale models</w:t>
            </w:r>
          </w:p>
        </w:tc>
        <w:tc>
          <w:tcPr>
            <w:tcW w:w="1280" w:type="dxa"/>
            <w:vAlign w:val="center"/>
          </w:tcPr>
          <w:p w14:paraId="09CC4993" w14:textId="2E08A809" w:rsidR="00DB74F3" w:rsidRPr="00F93D50" w:rsidRDefault="00DB74F3" w:rsidP="00DB74F3">
            <w:pPr>
              <w:pStyle w:val="VCAAtablecondensed"/>
              <w:spacing w:before="0" w:after="0"/>
              <w:jc w:val="center"/>
              <w:rPr>
                <w:rFonts w:cstheme="minorHAnsi"/>
                <w:color w:val="auto"/>
                <w:szCs w:val="20"/>
              </w:rPr>
            </w:pPr>
            <w:r w:rsidRPr="00F93D50">
              <w:rPr>
                <w:rFonts w:cstheme="minorHAnsi"/>
                <w:szCs w:val="20"/>
              </w:rPr>
              <w:t>50</w:t>
            </w:r>
          </w:p>
        </w:tc>
      </w:tr>
      <w:tr w:rsidR="00DB74F3" w:rsidRPr="00F93D50" w14:paraId="17DD1186"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A58F967" w14:textId="1D233B43" w:rsidR="00DB74F3" w:rsidRPr="00F93D50" w:rsidRDefault="00DB74F3" w:rsidP="00DB74F3">
            <w:pPr>
              <w:pStyle w:val="VCAAtablecondensed"/>
              <w:spacing w:before="0" w:after="0"/>
              <w:rPr>
                <w:rFonts w:cstheme="minorHAnsi"/>
                <w:color w:val="auto"/>
                <w:szCs w:val="20"/>
              </w:rPr>
            </w:pPr>
            <w:r w:rsidRPr="00F93D50">
              <w:rPr>
                <w:rFonts w:cstheme="minorHAnsi"/>
                <w:szCs w:val="20"/>
              </w:rPr>
              <w:t>CUAANM302</w:t>
            </w:r>
          </w:p>
        </w:tc>
        <w:tc>
          <w:tcPr>
            <w:tcW w:w="7230" w:type="dxa"/>
            <w:vAlign w:val="center"/>
          </w:tcPr>
          <w:p w14:paraId="62649F89" w14:textId="6BA53295" w:rsidR="00DB74F3" w:rsidRPr="00F93D50" w:rsidRDefault="00DB74F3" w:rsidP="00DB74F3">
            <w:pPr>
              <w:pStyle w:val="VCAAtablecondensed"/>
              <w:spacing w:before="0" w:after="0"/>
              <w:rPr>
                <w:rFonts w:cstheme="minorHAnsi"/>
                <w:color w:val="auto"/>
                <w:szCs w:val="20"/>
              </w:rPr>
            </w:pPr>
            <w:r w:rsidRPr="00F93D50">
              <w:rPr>
                <w:rFonts w:cstheme="minorHAnsi"/>
                <w:szCs w:val="20"/>
              </w:rPr>
              <w:t>Create 3D digital animations</w:t>
            </w:r>
          </w:p>
        </w:tc>
        <w:tc>
          <w:tcPr>
            <w:tcW w:w="1280" w:type="dxa"/>
            <w:vAlign w:val="center"/>
          </w:tcPr>
          <w:p w14:paraId="494930AC" w14:textId="3B9275A4" w:rsidR="00DB74F3" w:rsidRPr="00F93D50" w:rsidRDefault="00DB74F3" w:rsidP="00DB74F3">
            <w:pPr>
              <w:pStyle w:val="VCAAtablecondensed"/>
              <w:spacing w:before="0" w:after="0"/>
              <w:jc w:val="center"/>
              <w:rPr>
                <w:rFonts w:cstheme="minorHAnsi"/>
                <w:color w:val="auto"/>
                <w:szCs w:val="20"/>
              </w:rPr>
            </w:pPr>
            <w:r w:rsidRPr="00F93D50">
              <w:rPr>
                <w:rFonts w:cstheme="minorHAnsi"/>
                <w:szCs w:val="20"/>
              </w:rPr>
              <w:t>75</w:t>
            </w:r>
          </w:p>
        </w:tc>
      </w:tr>
      <w:tr w:rsidR="00DB74F3" w:rsidRPr="00F93D50" w14:paraId="734D7D5C"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6F60FC2" w14:textId="7CB7E3A0" w:rsidR="00DB74F3" w:rsidRPr="00F93D50" w:rsidRDefault="00DB74F3" w:rsidP="00DB74F3">
            <w:pPr>
              <w:pStyle w:val="VCAAtablecondensed"/>
              <w:spacing w:before="0" w:after="0"/>
              <w:rPr>
                <w:rFonts w:cstheme="minorHAnsi"/>
                <w:color w:val="auto"/>
                <w:szCs w:val="20"/>
              </w:rPr>
            </w:pPr>
            <w:r w:rsidRPr="00F93D50">
              <w:rPr>
                <w:rFonts w:cstheme="minorHAnsi"/>
                <w:szCs w:val="20"/>
              </w:rPr>
              <w:t>CUAANM313</w:t>
            </w:r>
          </w:p>
        </w:tc>
        <w:tc>
          <w:tcPr>
            <w:tcW w:w="7230" w:type="dxa"/>
            <w:vAlign w:val="center"/>
          </w:tcPr>
          <w:p w14:paraId="78C7434A" w14:textId="35A4632B" w:rsidR="00DB74F3" w:rsidRPr="00F93D50" w:rsidRDefault="00DB74F3" w:rsidP="00DB74F3">
            <w:pPr>
              <w:pStyle w:val="VCAAtablecondensed"/>
              <w:spacing w:before="0" w:after="0"/>
              <w:rPr>
                <w:rFonts w:cstheme="minorHAnsi"/>
                <w:color w:val="auto"/>
                <w:szCs w:val="20"/>
              </w:rPr>
            </w:pPr>
            <w:r w:rsidRPr="00F93D50">
              <w:rPr>
                <w:rFonts w:cstheme="minorHAnsi"/>
                <w:szCs w:val="20"/>
              </w:rPr>
              <w:t>Create 3D digital models</w:t>
            </w:r>
          </w:p>
        </w:tc>
        <w:tc>
          <w:tcPr>
            <w:tcW w:w="1280" w:type="dxa"/>
            <w:vAlign w:val="center"/>
          </w:tcPr>
          <w:p w14:paraId="0F6D6878" w14:textId="7E7D2DC7" w:rsidR="00DB74F3" w:rsidRPr="00F93D50" w:rsidRDefault="00DB74F3" w:rsidP="00DB74F3">
            <w:pPr>
              <w:pStyle w:val="VCAAtablecondensed"/>
              <w:spacing w:before="0" w:after="0"/>
              <w:jc w:val="center"/>
              <w:rPr>
                <w:rFonts w:cstheme="minorHAnsi"/>
                <w:color w:val="auto"/>
                <w:szCs w:val="20"/>
              </w:rPr>
            </w:pPr>
            <w:r w:rsidRPr="00F93D50">
              <w:rPr>
                <w:rFonts w:cstheme="minorHAnsi"/>
                <w:szCs w:val="20"/>
              </w:rPr>
              <w:t>75</w:t>
            </w:r>
          </w:p>
        </w:tc>
      </w:tr>
      <w:tr w:rsidR="00DB74F3" w:rsidRPr="00F93D50" w14:paraId="66F2C9CE"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56DC7D9C" w14:textId="23521E3C" w:rsidR="00DB74F3" w:rsidRPr="00F93D50" w:rsidRDefault="00DB74F3" w:rsidP="00DB74F3">
            <w:pPr>
              <w:pStyle w:val="VCAAtablecondensed"/>
              <w:spacing w:before="0" w:after="0"/>
              <w:rPr>
                <w:rFonts w:cstheme="minorHAnsi"/>
                <w:szCs w:val="20"/>
              </w:rPr>
            </w:pPr>
            <w:r w:rsidRPr="00F93D50">
              <w:rPr>
                <w:rFonts w:cstheme="minorHAnsi"/>
                <w:szCs w:val="20"/>
              </w:rPr>
              <w:t>CUAATS312</w:t>
            </w:r>
          </w:p>
        </w:tc>
        <w:tc>
          <w:tcPr>
            <w:tcW w:w="7230" w:type="dxa"/>
            <w:vAlign w:val="center"/>
          </w:tcPr>
          <w:p w14:paraId="63CBA216" w14:textId="205EAFDA" w:rsidR="00DB74F3" w:rsidRPr="00F93D50" w:rsidRDefault="00DB74F3" w:rsidP="00DB74F3">
            <w:pPr>
              <w:pStyle w:val="VCAAtablecondensed"/>
              <w:spacing w:before="0" w:after="0"/>
              <w:rPr>
                <w:rFonts w:cstheme="minorHAnsi"/>
                <w:szCs w:val="20"/>
              </w:rPr>
            </w:pPr>
            <w:r w:rsidRPr="00F93D50">
              <w:rPr>
                <w:rFonts w:cstheme="minorHAnsi"/>
                <w:szCs w:val="20"/>
              </w:rPr>
              <w:t>Produce work that expresses own Aboriginal and/or Torres Strait Islander identity</w:t>
            </w:r>
          </w:p>
        </w:tc>
        <w:tc>
          <w:tcPr>
            <w:tcW w:w="1280" w:type="dxa"/>
            <w:vAlign w:val="center"/>
          </w:tcPr>
          <w:p w14:paraId="16160CB9" w14:textId="6B8CFFAE" w:rsidR="00DB74F3" w:rsidRPr="00F93D50" w:rsidRDefault="00DB74F3" w:rsidP="00DB74F3">
            <w:pPr>
              <w:pStyle w:val="VCAAtablecondensed"/>
              <w:spacing w:before="0" w:after="0"/>
              <w:jc w:val="center"/>
              <w:rPr>
                <w:rFonts w:cstheme="minorHAnsi"/>
                <w:szCs w:val="20"/>
              </w:rPr>
            </w:pPr>
            <w:r w:rsidRPr="00F93D50">
              <w:rPr>
                <w:rFonts w:cstheme="minorHAnsi"/>
                <w:szCs w:val="20"/>
              </w:rPr>
              <w:t>100</w:t>
            </w:r>
          </w:p>
        </w:tc>
      </w:tr>
      <w:tr w:rsidR="00DB74F3" w:rsidRPr="00F93D50" w14:paraId="57F7C6EB"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5D37DC7" w14:textId="1B39ACFA" w:rsidR="00DB74F3" w:rsidRPr="00F93D50" w:rsidRDefault="00DB74F3" w:rsidP="00DB74F3">
            <w:pPr>
              <w:pStyle w:val="VCAAtablecondensed"/>
              <w:spacing w:before="0" w:after="0"/>
              <w:rPr>
                <w:rFonts w:cstheme="minorHAnsi"/>
                <w:szCs w:val="20"/>
              </w:rPr>
            </w:pPr>
            <w:r w:rsidRPr="00F93D50">
              <w:rPr>
                <w:rFonts w:cstheme="minorHAnsi"/>
                <w:szCs w:val="20"/>
              </w:rPr>
              <w:t>CUAATS313</w:t>
            </w:r>
          </w:p>
        </w:tc>
        <w:tc>
          <w:tcPr>
            <w:tcW w:w="7230" w:type="dxa"/>
            <w:vAlign w:val="center"/>
          </w:tcPr>
          <w:p w14:paraId="6D8CED31" w14:textId="0EADA28E" w:rsidR="00DB74F3" w:rsidRPr="00F93D50" w:rsidRDefault="00DB74F3" w:rsidP="00DB74F3">
            <w:pPr>
              <w:pStyle w:val="VCAAtablecondensed"/>
              <w:spacing w:before="0" w:after="0"/>
              <w:rPr>
                <w:rFonts w:cstheme="minorHAnsi"/>
                <w:szCs w:val="20"/>
              </w:rPr>
            </w:pPr>
            <w:r w:rsidRPr="00F93D50">
              <w:rPr>
                <w:rFonts w:cstheme="minorHAnsi"/>
                <w:szCs w:val="20"/>
              </w:rPr>
              <w:t>Develop and apply knowledge of Aboriginal and/or Torres Strait Islander cultural arts</w:t>
            </w:r>
          </w:p>
        </w:tc>
        <w:tc>
          <w:tcPr>
            <w:tcW w:w="1280" w:type="dxa"/>
            <w:vAlign w:val="center"/>
          </w:tcPr>
          <w:p w14:paraId="52746FF4" w14:textId="3641C9C0" w:rsidR="00DB74F3" w:rsidRPr="00F93D50" w:rsidRDefault="00DB74F3" w:rsidP="00DB74F3">
            <w:pPr>
              <w:pStyle w:val="VCAAtablecondensed"/>
              <w:spacing w:before="0" w:after="0"/>
              <w:jc w:val="center"/>
              <w:rPr>
                <w:rFonts w:cstheme="minorHAnsi"/>
                <w:szCs w:val="20"/>
              </w:rPr>
            </w:pPr>
            <w:r w:rsidRPr="00F93D50">
              <w:rPr>
                <w:rFonts w:cstheme="minorHAnsi"/>
                <w:szCs w:val="20"/>
              </w:rPr>
              <w:t>200</w:t>
            </w:r>
          </w:p>
        </w:tc>
      </w:tr>
      <w:tr w:rsidR="00DB74F3" w:rsidRPr="00F93D50" w14:paraId="5DC915A4"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A2207CA" w14:textId="14E58C04" w:rsidR="00DB74F3" w:rsidRPr="00F93D50" w:rsidRDefault="00DB74F3" w:rsidP="00DB74F3">
            <w:pPr>
              <w:pStyle w:val="VCAAtablecondensed"/>
              <w:spacing w:before="0" w:after="0"/>
              <w:rPr>
                <w:rFonts w:cstheme="minorHAnsi"/>
                <w:szCs w:val="20"/>
              </w:rPr>
            </w:pPr>
            <w:r w:rsidRPr="00F93D50">
              <w:rPr>
                <w:rFonts w:cstheme="minorHAnsi"/>
                <w:szCs w:val="20"/>
              </w:rPr>
              <w:t>CUACAL311</w:t>
            </w:r>
          </w:p>
        </w:tc>
        <w:tc>
          <w:tcPr>
            <w:tcW w:w="7230" w:type="dxa"/>
            <w:vAlign w:val="center"/>
          </w:tcPr>
          <w:p w14:paraId="76919670" w14:textId="453930F2" w:rsidR="00DB74F3" w:rsidRPr="00F93D50" w:rsidRDefault="00DB74F3" w:rsidP="00DB74F3">
            <w:pPr>
              <w:pStyle w:val="VCAAtablecondensed"/>
              <w:spacing w:before="0" w:after="0"/>
              <w:rPr>
                <w:rFonts w:cstheme="minorHAnsi"/>
                <w:szCs w:val="20"/>
              </w:rPr>
            </w:pPr>
            <w:r w:rsidRPr="00F93D50">
              <w:rPr>
                <w:rFonts w:cstheme="minorHAnsi"/>
                <w:szCs w:val="20"/>
              </w:rPr>
              <w:t>Produce calligraphy</w:t>
            </w:r>
          </w:p>
        </w:tc>
        <w:tc>
          <w:tcPr>
            <w:tcW w:w="1280" w:type="dxa"/>
            <w:vAlign w:val="center"/>
          </w:tcPr>
          <w:p w14:paraId="4A454085" w14:textId="3E17964C"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520D2FB7"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00555D0" w14:textId="29EDA80B" w:rsidR="00DB74F3" w:rsidRPr="00F93D50" w:rsidRDefault="00DB74F3" w:rsidP="00DB74F3">
            <w:pPr>
              <w:pStyle w:val="VCAAtablecondensed"/>
              <w:spacing w:before="0" w:after="0"/>
              <w:rPr>
                <w:rFonts w:cstheme="minorHAnsi"/>
                <w:szCs w:val="20"/>
              </w:rPr>
            </w:pPr>
            <w:r w:rsidRPr="00F93D50">
              <w:rPr>
                <w:rFonts w:cstheme="minorHAnsi"/>
                <w:szCs w:val="20"/>
              </w:rPr>
              <w:t>CUACER311</w:t>
            </w:r>
          </w:p>
        </w:tc>
        <w:tc>
          <w:tcPr>
            <w:tcW w:w="7230" w:type="dxa"/>
            <w:vAlign w:val="center"/>
          </w:tcPr>
          <w:p w14:paraId="77B9F649" w14:textId="1D547DF2" w:rsidR="00DB74F3" w:rsidRPr="00F93D50" w:rsidRDefault="00DB74F3" w:rsidP="00DB74F3">
            <w:pPr>
              <w:pStyle w:val="VCAAtablecondensed"/>
              <w:spacing w:before="0" w:after="0"/>
              <w:rPr>
                <w:rFonts w:cstheme="minorHAnsi"/>
                <w:szCs w:val="20"/>
              </w:rPr>
            </w:pPr>
            <w:r w:rsidRPr="00F93D50">
              <w:rPr>
                <w:rFonts w:cstheme="minorHAnsi"/>
                <w:szCs w:val="20"/>
              </w:rPr>
              <w:t>Produce ceramic works</w:t>
            </w:r>
          </w:p>
        </w:tc>
        <w:tc>
          <w:tcPr>
            <w:tcW w:w="1280" w:type="dxa"/>
            <w:vAlign w:val="center"/>
          </w:tcPr>
          <w:p w14:paraId="342A33AC" w14:textId="4D707F7C"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19C29C02"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B66B418" w14:textId="6FD79854" w:rsidR="00DB74F3" w:rsidRPr="00F93D50" w:rsidRDefault="00DB74F3" w:rsidP="00DB74F3">
            <w:pPr>
              <w:pStyle w:val="VCAAtablecondensed"/>
              <w:spacing w:before="0" w:after="0"/>
              <w:rPr>
                <w:rFonts w:cstheme="minorHAnsi"/>
                <w:szCs w:val="20"/>
              </w:rPr>
            </w:pPr>
            <w:r w:rsidRPr="00F93D50">
              <w:rPr>
                <w:rFonts w:cstheme="minorHAnsi"/>
                <w:szCs w:val="20"/>
              </w:rPr>
              <w:t>CUADES201</w:t>
            </w:r>
          </w:p>
        </w:tc>
        <w:tc>
          <w:tcPr>
            <w:tcW w:w="7230" w:type="dxa"/>
            <w:vAlign w:val="center"/>
          </w:tcPr>
          <w:p w14:paraId="3E17CBB2" w14:textId="3CFBB804" w:rsidR="00DB74F3" w:rsidRPr="00F93D50" w:rsidRDefault="00DB74F3" w:rsidP="00DB74F3">
            <w:pPr>
              <w:pStyle w:val="VCAAtablecondensed"/>
              <w:spacing w:before="0" w:after="0"/>
              <w:rPr>
                <w:rFonts w:cstheme="minorHAnsi"/>
                <w:szCs w:val="20"/>
              </w:rPr>
            </w:pPr>
            <w:r w:rsidRPr="00F93D50">
              <w:rPr>
                <w:rFonts w:cstheme="minorHAnsi"/>
                <w:szCs w:val="20"/>
              </w:rPr>
              <w:t>Follow a design process</w:t>
            </w:r>
          </w:p>
        </w:tc>
        <w:tc>
          <w:tcPr>
            <w:tcW w:w="1280" w:type="dxa"/>
            <w:vAlign w:val="center"/>
          </w:tcPr>
          <w:p w14:paraId="31EE3060" w14:textId="1FCF41B4"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19DD9FAD"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0528742" w14:textId="6D185E78" w:rsidR="00DB74F3" w:rsidRPr="00F93D50" w:rsidRDefault="00DB74F3" w:rsidP="00DB74F3">
            <w:pPr>
              <w:pStyle w:val="VCAAtablecondensed"/>
              <w:spacing w:before="0" w:after="0"/>
              <w:rPr>
                <w:rFonts w:cstheme="minorHAnsi"/>
                <w:szCs w:val="20"/>
              </w:rPr>
            </w:pPr>
            <w:r w:rsidRPr="00F93D50">
              <w:rPr>
                <w:rFonts w:cstheme="minorHAnsi"/>
                <w:szCs w:val="20"/>
              </w:rPr>
              <w:t>CUADES202</w:t>
            </w:r>
          </w:p>
        </w:tc>
        <w:tc>
          <w:tcPr>
            <w:tcW w:w="7230" w:type="dxa"/>
            <w:vAlign w:val="center"/>
          </w:tcPr>
          <w:p w14:paraId="491BA97F" w14:textId="5AED17C1" w:rsidR="00DB74F3" w:rsidRPr="00F93D50" w:rsidRDefault="00DB74F3" w:rsidP="00DB74F3">
            <w:pPr>
              <w:pStyle w:val="VCAAtablecondensed"/>
              <w:spacing w:before="0" w:after="0"/>
              <w:rPr>
                <w:rFonts w:cstheme="minorHAnsi"/>
                <w:szCs w:val="20"/>
              </w:rPr>
            </w:pPr>
            <w:r w:rsidRPr="00F93D50">
              <w:rPr>
                <w:rFonts w:cstheme="minorHAnsi"/>
                <w:szCs w:val="20"/>
              </w:rPr>
              <w:t>Evaluate the nature of design in a specific industry context</w:t>
            </w:r>
          </w:p>
        </w:tc>
        <w:tc>
          <w:tcPr>
            <w:tcW w:w="1280" w:type="dxa"/>
            <w:vAlign w:val="center"/>
          </w:tcPr>
          <w:p w14:paraId="454241A8" w14:textId="54B5322F"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57450FEC"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6C12EA0" w14:textId="46532491" w:rsidR="00DB74F3" w:rsidRPr="00F93D50" w:rsidRDefault="00DB74F3" w:rsidP="00DB74F3">
            <w:pPr>
              <w:pStyle w:val="VCAAtablecondensed"/>
              <w:spacing w:before="0" w:after="0"/>
              <w:rPr>
                <w:rFonts w:cstheme="minorHAnsi"/>
                <w:szCs w:val="20"/>
              </w:rPr>
            </w:pPr>
            <w:r w:rsidRPr="00F93D50">
              <w:rPr>
                <w:rFonts w:cstheme="minorHAnsi"/>
                <w:szCs w:val="20"/>
              </w:rPr>
              <w:t>CUADES301</w:t>
            </w:r>
          </w:p>
        </w:tc>
        <w:tc>
          <w:tcPr>
            <w:tcW w:w="7230" w:type="dxa"/>
            <w:vAlign w:val="center"/>
          </w:tcPr>
          <w:p w14:paraId="3C26567D" w14:textId="7EAEB34D" w:rsidR="00DB74F3" w:rsidRPr="00F93D50" w:rsidRDefault="00DB74F3" w:rsidP="00DB74F3">
            <w:pPr>
              <w:pStyle w:val="VCAAtablecondensed"/>
              <w:spacing w:before="0" w:after="0"/>
              <w:rPr>
                <w:rFonts w:cstheme="minorHAnsi"/>
                <w:szCs w:val="20"/>
              </w:rPr>
            </w:pPr>
            <w:r w:rsidRPr="00F93D50">
              <w:rPr>
                <w:rFonts w:cstheme="minorHAnsi"/>
                <w:szCs w:val="20"/>
              </w:rPr>
              <w:t>Explore the use of colour</w:t>
            </w:r>
          </w:p>
        </w:tc>
        <w:tc>
          <w:tcPr>
            <w:tcW w:w="1280" w:type="dxa"/>
            <w:vAlign w:val="center"/>
          </w:tcPr>
          <w:p w14:paraId="25D0D340" w14:textId="0F218F01"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567998C1"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5A68B71" w14:textId="1577E0EC" w:rsidR="00DB74F3" w:rsidRPr="00F93D50" w:rsidRDefault="00DB74F3" w:rsidP="00DB74F3">
            <w:pPr>
              <w:pStyle w:val="VCAAtablecondensed"/>
              <w:spacing w:before="0" w:after="0"/>
              <w:rPr>
                <w:rFonts w:cstheme="minorHAnsi"/>
                <w:szCs w:val="20"/>
              </w:rPr>
            </w:pPr>
            <w:r w:rsidRPr="00F93D50">
              <w:rPr>
                <w:rFonts w:cstheme="minorHAnsi"/>
                <w:szCs w:val="20"/>
              </w:rPr>
              <w:t>CUADES302</w:t>
            </w:r>
          </w:p>
        </w:tc>
        <w:tc>
          <w:tcPr>
            <w:tcW w:w="7230" w:type="dxa"/>
            <w:vAlign w:val="center"/>
          </w:tcPr>
          <w:p w14:paraId="214038E8" w14:textId="32FC831E" w:rsidR="00DB74F3" w:rsidRPr="00F93D50" w:rsidRDefault="00DB74F3" w:rsidP="00DB74F3">
            <w:pPr>
              <w:pStyle w:val="VCAAtablecondensed"/>
              <w:spacing w:before="0" w:after="0"/>
              <w:rPr>
                <w:rFonts w:cstheme="minorHAnsi"/>
                <w:szCs w:val="20"/>
              </w:rPr>
            </w:pPr>
            <w:r w:rsidRPr="00F93D50">
              <w:rPr>
                <w:rFonts w:cstheme="minorHAnsi"/>
                <w:szCs w:val="20"/>
              </w:rPr>
              <w:t>Explore and apply the creative design process to 2D forms</w:t>
            </w:r>
          </w:p>
        </w:tc>
        <w:tc>
          <w:tcPr>
            <w:tcW w:w="1280" w:type="dxa"/>
            <w:vAlign w:val="center"/>
          </w:tcPr>
          <w:p w14:paraId="37D3E15E" w14:textId="1C3EF762"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42A8257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85079D5" w14:textId="36A52A24" w:rsidR="00DB74F3" w:rsidRPr="00F93D50" w:rsidRDefault="00DB74F3" w:rsidP="00DB74F3">
            <w:pPr>
              <w:pStyle w:val="VCAAtablecondensed"/>
              <w:spacing w:before="0" w:after="0"/>
              <w:rPr>
                <w:rFonts w:cstheme="minorHAnsi"/>
                <w:szCs w:val="20"/>
              </w:rPr>
            </w:pPr>
            <w:r w:rsidRPr="00F93D50">
              <w:rPr>
                <w:rFonts w:cstheme="minorHAnsi"/>
                <w:szCs w:val="20"/>
              </w:rPr>
              <w:t>CUADES303</w:t>
            </w:r>
          </w:p>
        </w:tc>
        <w:tc>
          <w:tcPr>
            <w:tcW w:w="7230" w:type="dxa"/>
            <w:vAlign w:val="center"/>
          </w:tcPr>
          <w:p w14:paraId="125E85B2" w14:textId="794E821D" w:rsidR="00DB74F3" w:rsidRPr="00F93D50" w:rsidRDefault="00DB74F3" w:rsidP="00DB74F3">
            <w:pPr>
              <w:pStyle w:val="VCAAtablecondensed"/>
              <w:spacing w:before="0" w:after="0"/>
              <w:rPr>
                <w:rFonts w:cstheme="minorHAnsi"/>
                <w:szCs w:val="20"/>
              </w:rPr>
            </w:pPr>
            <w:r w:rsidRPr="00F93D50">
              <w:rPr>
                <w:rFonts w:cstheme="minorHAnsi"/>
                <w:szCs w:val="20"/>
              </w:rPr>
              <w:t>Explore and apply the creative design process to 3D forms</w:t>
            </w:r>
          </w:p>
        </w:tc>
        <w:tc>
          <w:tcPr>
            <w:tcW w:w="1280" w:type="dxa"/>
            <w:vAlign w:val="center"/>
          </w:tcPr>
          <w:p w14:paraId="4F3BC2AC" w14:textId="53E286F9"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7E20BABF"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10E69D1" w14:textId="3460E2C9" w:rsidR="00DB74F3" w:rsidRPr="00F93D50" w:rsidRDefault="00DB74F3" w:rsidP="00DB74F3">
            <w:pPr>
              <w:pStyle w:val="VCAAtablecondensed"/>
              <w:spacing w:before="0" w:after="0"/>
              <w:rPr>
                <w:rFonts w:cstheme="minorHAnsi"/>
                <w:szCs w:val="20"/>
              </w:rPr>
            </w:pPr>
            <w:r w:rsidRPr="00F93D50">
              <w:rPr>
                <w:rFonts w:cstheme="minorHAnsi"/>
                <w:szCs w:val="20"/>
              </w:rPr>
              <w:t>CUADES304</w:t>
            </w:r>
          </w:p>
        </w:tc>
        <w:tc>
          <w:tcPr>
            <w:tcW w:w="7230" w:type="dxa"/>
            <w:vAlign w:val="center"/>
          </w:tcPr>
          <w:p w14:paraId="50FE5FAD" w14:textId="03E91B2E" w:rsidR="00DB74F3" w:rsidRPr="00F93D50" w:rsidRDefault="00DB74F3" w:rsidP="00DB74F3">
            <w:pPr>
              <w:pStyle w:val="VCAAtablecondensed"/>
              <w:spacing w:before="0" w:after="0"/>
              <w:rPr>
                <w:rFonts w:cstheme="minorHAnsi"/>
                <w:szCs w:val="20"/>
              </w:rPr>
            </w:pPr>
            <w:r w:rsidRPr="00F93D50">
              <w:rPr>
                <w:rFonts w:cstheme="minorHAnsi"/>
                <w:szCs w:val="20"/>
              </w:rPr>
              <w:t>Source and apply design industry knowledge</w:t>
            </w:r>
          </w:p>
        </w:tc>
        <w:tc>
          <w:tcPr>
            <w:tcW w:w="1280" w:type="dxa"/>
            <w:vAlign w:val="center"/>
          </w:tcPr>
          <w:p w14:paraId="49A9474A" w14:textId="20C4653E" w:rsidR="00DB74F3" w:rsidRPr="00F93D50" w:rsidRDefault="00DB74F3" w:rsidP="00DB74F3">
            <w:pPr>
              <w:pStyle w:val="VCAAtablecondensed"/>
              <w:spacing w:before="0" w:after="0"/>
              <w:jc w:val="center"/>
              <w:rPr>
                <w:rFonts w:cstheme="minorHAnsi"/>
                <w:szCs w:val="20"/>
              </w:rPr>
            </w:pPr>
            <w:r w:rsidRPr="00F93D50">
              <w:rPr>
                <w:rFonts w:cstheme="minorHAnsi"/>
                <w:szCs w:val="20"/>
              </w:rPr>
              <w:t>20</w:t>
            </w:r>
          </w:p>
        </w:tc>
      </w:tr>
      <w:tr w:rsidR="00DB74F3" w:rsidRPr="00F93D50" w14:paraId="06502BA4"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EAEB4F3" w14:textId="296CB179" w:rsidR="00DB74F3" w:rsidRPr="00F93D50" w:rsidRDefault="00DB74F3" w:rsidP="00DB74F3">
            <w:pPr>
              <w:pStyle w:val="VCAAtablecondensed"/>
              <w:spacing w:before="0" w:after="0"/>
              <w:rPr>
                <w:rFonts w:cstheme="minorHAnsi"/>
                <w:szCs w:val="20"/>
              </w:rPr>
            </w:pPr>
            <w:r w:rsidRPr="00F93D50">
              <w:rPr>
                <w:rFonts w:cstheme="minorHAnsi"/>
                <w:szCs w:val="20"/>
              </w:rPr>
              <w:t>CUADES305</w:t>
            </w:r>
          </w:p>
        </w:tc>
        <w:tc>
          <w:tcPr>
            <w:tcW w:w="7230" w:type="dxa"/>
            <w:vAlign w:val="center"/>
          </w:tcPr>
          <w:p w14:paraId="7F609C6D" w14:textId="49E14067" w:rsidR="00DB74F3" w:rsidRPr="00F93D50" w:rsidRDefault="00DB74F3" w:rsidP="00DB74F3">
            <w:pPr>
              <w:pStyle w:val="VCAAtablecondensed"/>
              <w:spacing w:before="0" w:after="0"/>
              <w:rPr>
                <w:rFonts w:cstheme="minorHAnsi"/>
                <w:szCs w:val="20"/>
              </w:rPr>
            </w:pPr>
            <w:r w:rsidRPr="00F93D50">
              <w:rPr>
                <w:rFonts w:cstheme="minorHAnsi"/>
                <w:szCs w:val="20"/>
              </w:rPr>
              <w:t>Source and apply information on the history and theory of design</w:t>
            </w:r>
          </w:p>
        </w:tc>
        <w:tc>
          <w:tcPr>
            <w:tcW w:w="1280" w:type="dxa"/>
            <w:vAlign w:val="center"/>
          </w:tcPr>
          <w:p w14:paraId="385DECBF" w14:textId="61709A44" w:rsidR="00DB74F3" w:rsidRPr="00F93D50" w:rsidRDefault="00DB74F3" w:rsidP="00DB74F3">
            <w:pPr>
              <w:pStyle w:val="VCAAtablecondensed"/>
              <w:spacing w:before="0" w:after="0"/>
              <w:jc w:val="center"/>
              <w:rPr>
                <w:rFonts w:cstheme="minorHAnsi"/>
                <w:szCs w:val="20"/>
              </w:rPr>
            </w:pPr>
            <w:r w:rsidRPr="00F93D50">
              <w:rPr>
                <w:rFonts w:cstheme="minorHAnsi"/>
                <w:szCs w:val="20"/>
              </w:rPr>
              <w:t>65</w:t>
            </w:r>
          </w:p>
        </w:tc>
      </w:tr>
      <w:tr w:rsidR="00DB74F3" w:rsidRPr="00F93D50" w14:paraId="3DF57F08"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4D6737A" w14:textId="37DAFD4B" w:rsidR="00DB74F3" w:rsidRPr="00F93D50" w:rsidRDefault="00DB74F3" w:rsidP="00DB74F3">
            <w:pPr>
              <w:pStyle w:val="VCAAtablecondensed"/>
              <w:spacing w:before="0" w:after="0"/>
              <w:rPr>
                <w:rFonts w:cstheme="minorHAnsi"/>
                <w:szCs w:val="20"/>
              </w:rPr>
            </w:pPr>
            <w:r w:rsidRPr="00F93D50">
              <w:rPr>
                <w:rFonts w:cstheme="minorHAnsi"/>
                <w:szCs w:val="20"/>
              </w:rPr>
              <w:t>CUADIG303</w:t>
            </w:r>
          </w:p>
        </w:tc>
        <w:tc>
          <w:tcPr>
            <w:tcW w:w="7230" w:type="dxa"/>
            <w:vAlign w:val="center"/>
          </w:tcPr>
          <w:p w14:paraId="0218DE39" w14:textId="6733F0DF" w:rsidR="00DB74F3" w:rsidRPr="00F93D50" w:rsidRDefault="00DB74F3" w:rsidP="00DB74F3">
            <w:pPr>
              <w:pStyle w:val="VCAAtablecondensed"/>
              <w:spacing w:before="0" w:after="0"/>
              <w:rPr>
                <w:rFonts w:cstheme="minorHAnsi"/>
                <w:szCs w:val="20"/>
              </w:rPr>
            </w:pPr>
            <w:r w:rsidRPr="00F93D50">
              <w:rPr>
                <w:rFonts w:cstheme="minorHAnsi"/>
                <w:szCs w:val="20"/>
              </w:rPr>
              <w:t>Produce and prepare photo images</w:t>
            </w:r>
          </w:p>
        </w:tc>
        <w:tc>
          <w:tcPr>
            <w:tcW w:w="1280" w:type="dxa"/>
            <w:vAlign w:val="center"/>
          </w:tcPr>
          <w:p w14:paraId="0F11EE74" w14:textId="4EAC97EB" w:rsidR="00DB74F3" w:rsidRPr="00F93D50" w:rsidRDefault="00DB74F3" w:rsidP="00DB74F3">
            <w:pPr>
              <w:pStyle w:val="VCAAtablecondensed"/>
              <w:spacing w:before="0" w:after="0"/>
              <w:jc w:val="center"/>
              <w:rPr>
                <w:rFonts w:cstheme="minorHAnsi"/>
                <w:szCs w:val="20"/>
              </w:rPr>
            </w:pPr>
            <w:r w:rsidRPr="00F93D50">
              <w:rPr>
                <w:rFonts w:cstheme="minorHAnsi"/>
                <w:szCs w:val="20"/>
              </w:rPr>
              <w:t>20</w:t>
            </w:r>
          </w:p>
        </w:tc>
      </w:tr>
      <w:tr w:rsidR="00DB74F3" w:rsidRPr="00F93D50" w14:paraId="3774C1C6"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5A07E1FE" w14:textId="4E4CE458" w:rsidR="00DB74F3" w:rsidRPr="00F93D50" w:rsidRDefault="00DB74F3" w:rsidP="00DB74F3">
            <w:pPr>
              <w:pStyle w:val="VCAAtablecondensed"/>
              <w:spacing w:before="0" w:after="0"/>
              <w:rPr>
                <w:rFonts w:cstheme="minorHAnsi"/>
                <w:szCs w:val="20"/>
              </w:rPr>
            </w:pPr>
            <w:r w:rsidRPr="00F93D50">
              <w:rPr>
                <w:rFonts w:cstheme="minorHAnsi"/>
                <w:szCs w:val="20"/>
              </w:rPr>
              <w:t>CUADIG304</w:t>
            </w:r>
          </w:p>
        </w:tc>
        <w:tc>
          <w:tcPr>
            <w:tcW w:w="7230" w:type="dxa"/>
            <w:vAlign w:val="center"/>
          </w:tcPr>
          <w:p w14:paraId="7B75B785" w14:textId="76E0D2DD" w:rsidR="00DB74F3" w:rsidRPr="00F93D50" w:rsidRDefault="00DB74F3" w:rsidP="00DB74F3">
            <w:pPr>
              <w:pStyle w:val="VCAAtablecondensed"/>
              <w:spacing w:before="0" w:after="0"/>
              <w:rPr>
                <w:rFonts w:cstheme="minorHAnsi"/>
                <w:szCs w:val="20"/>
              </w:rPr>
            </w:pPr>
            <w:r w:rsidRPr="00F93D50">
              <w:rPr>
                <w:rFonts w:cstheme="minorHAnsi"/>
                <w:szCs w:val="20"/>
              </w:rPr>
              <w:t>Create visual design components</w:t>
            </w:r>
          </w:p>
        </w:tc>
        <w:tc>
          <w:tcPr>
            <w:tcW w:w="1280" w:type="dxa"/>
            <w:vAlign w:val="center"/>
          </w:tcPr>
          <w:p w14:paraId="6E0E58E2" w14:textId="2A0672C1"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797D997C"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3997241" w14:textId="546D235D" w:rsidR="00DB74F3" w:rsidRPr="00F93D50" w:rsidRDefault="00DB74F3" w:rsidP="00DB74F3">
            <w:pPr>
              <w:pStyle w:val="VCAAtablecondensed"/>
              <w:spacing w:before="0" w:after="0"/>
              <w:rPr>
                <w:rFonts w:cstheme="minorHAnsi"/>
                <w:szCs w:val="20"/>
              </w:rPr>
            </w:pPr>
            <w:r w:rsidRPr="00F93D50">
              <w:rPr>
                <w:rFonts w:cstheme="minorHAnsi"/>
                <w:szCs w:val="20"/>
              </w:rPr>
              <w:t>CUADIG312</w:t>
            </w:r>
          </w:p>
        </w:tc>
        <w:tc>
          <w:tcPr>
            <w:tcW w:w="7230" w:type="dxa"/>
            <w:vAlign w:val="center"/>
          </w:tcPr>
          <w:p w14:paraId="10C12618" w14:textId="79F28B09" w:rsidR="00DB74F3" w:rsidRPr="00F93D50" w:rsidRDefault="00DB74F3" w:rsidP="00DB74F3">
            <w:pPr>
              <w:pStyle w:val="VCAAtablecondensed"/>
              <w:spacing w:before="0" w:after="0"/>
              <w:rPr>
                <w:rFonts w:cstheme="minorHAnsi"/>
                <w:szCs w:val="20"/>
              </w:rPr>
            </w:pPr>
            <w:r w:rsidRPr="00F93D50">
              <w:rPr>
                <w:rFonts w:cstheme="minorHAnsi"/>
                <w:szCs w:val="20"/>
              </w:rPr>
              <w:t>Author interactive sequences</w:t>
            </w:r>
          </w:p>
        </w:tc>
        <w:tc>
          <w:tcPr>
            <w:tcW w:w="1280" w:type="dxa"/>
            <w:vAlign w:val="center"/>
          </w:tcPr>
          <w:p w14:paraId="5CDF3192" w14:textId="68CCD9D2"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637B1A0F"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3DB01BA" w14:textId="15CD2961" w:rsidR="00DB74F3" w:rsidRPr="00F93D50" w:rsidRDefault="00DB74F3" w:rsidP="00DB74F3">
            <w:pPr>
              <w:pStyle w:val="VCAAtablecondensed"/>
              <w:spacing w:before="0" w:after="0"/>
              <w:rPr>
                <w:rFonts w:cstheme="minorHAnsi"/>
                <w:szCs w:val="20"/>
              </w:rPr>
            </w:pPr>
            <w:r w:rsidRPr="00F93D50">
              <w:rPr>
                <w:rFonts w:cstheme="minorHAnsi"/>
                <w:szCs w:val="20"/>
              </w:rPr>
              <w:t>CUADIG315</w:t>
            </w:r>
          </w:p>
        </w:tc>
        <w:tc>
          <w:tcPr>
            <w:tcW w:w="7230" w:type="dxa"/>
            <w:vAlign w:val="center"/>
          </w:tcPr>
          <w:p w14:paraId="53DE0B9E" w14:textId="7AB92AC7" w:rsidR="00DB74F3" w:rsidRPr="00F93D50" w:rsidRDefault="00DB74F3" w:rsidP="00DB74F3">
            <w:pPr>
              <w:pStyle w:val="VCAAtablecondensed"/>
              <w:spacing w:before="0" w:after="0"/>
              <w:rPr>
                <w:rFonts w:cstheme="minorHAnsi"/>
                <w:szCs w:val="20"/>
              </w:rPr>
            </w:pPr>
            <w:r w:rsidRPr="00F93D50">
              <w:rPr>
                <w:rFonts w:cstheme="minorHAnsi"/>
                <w:szCs w:val="20"/>
              </w:rPr>
              <w:t>Produce digital images</w:t>
            </w:r>
          </w:p>
        </w:tc>
        <w:tc>
          <w:tcPr>
            <w:tcW w:w="1280" w:type="dxa"/>
            <w:vAlign w:val="center"/>
          </w:tcPr>
          <w:p w14:paraId="08709E71" w14:textId="2CAB0B81"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3C173F57"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3A6973D" w14:textId="38E52D67" w:rsidR="00DB74F3" w:rsidRPr="00F93D50" w:rsidRDefault="00DB74F3" w:rsidP="00DB74F3">
            <w:pPr>
              <w:pStyle w:val="VCAAtablecondensed"/>
              <w:spacing w:before="0" w:after="0"/>
              <w:rPr>
                <w:rFonts w:cstheme="minorHAnsi"/>
                <w:szCs w:val="20"/>
              </w:rPr>
            </w:pPr>
            <w:r w:rsidRPr="00F93D50">
              <w:rPr>
                <w:rFonts w:cstheme="minorHAnsi"/>
                <w:szCs w:val="20"/>
              </w:rPr>
              <w:t>CUADIG316</w:t>
            </w:r>
          </w:p>
        </w:tc>
        <w:tc>
          <w:tcPr>
            <w:tcW w:w="7230" w:type="dxa"/>
            <w:vAlign w:val="center"/>
          </w:tcPr>
          <w:p w14:paraId="6904D540" w14:textId="4B0BA494" w:rsidR="00DB74F3" w:rsidRPr="00F93D50" w:rsidRDefault="00DB74F3" w:rsidP="00DB74F3">
            <w:pPr>
              <w:pStyle w:val="VCAAtablecondensed"/>
              <w:spacing w:before="0" w:after="0"/>
              <w:rPr>
                <w:rFonts w:cstheme="minorHAnsi"/>
                <w:szCs w:val="20"/>
              </w:rPr>
            </w:pPr>
            <w:r w:rsidRPr="00F93D50">
              <w:rPr>
                <w:rFonts w:cstheme="minorHAnsi"/>
                <w:szCs w:val="20"/>
              </w:rPr>
              <w:t>Produce video art</w:t>
            </w:r>
          </w:p>
        </w:tc>
        <w:tc>
          <w:tcPr>
            <w:tcW w:w="1280" w:type="dxa"/>
            <w:vAlign w:val="center"/>
          </w:tcPr>
          <w:p w14:paraId="7975ED23" w14:textId="18B5ABA4"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6715EC52"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FD42759" w14:textId="5C061F89" w:rsidR="00DB74F3" w:rsidRPr="00F93D50" w:rsidRDefault="00DB74F3" w:rsidP="00DB74F3">
            <w:pPr>
              <w:pStyle w:val="VCAAtablecondensed"/>
              <w:spacing w:before="0" w:after="0"/>
              <w:rPr>
                <w:rFonts w:cstheme="minorHAnsi"/>
                <w:szCs w:val="20"/>
              </w:rPr>
            </w:pPr>
            <w:r w:rsidRPr="00F93D50">
              <w:rPr>
                <w:rFonts w:cstheme="minorHAnsi"/>
                <w:szCs w:val="20"/>
              </w:rPr>
              <w:t>CUADRA311</w:t>
            </w:r>
          </w:p>
        </w:tc>
        <w:tc>
          <w:tcPr>
            <w:tcW w:w="7230" w:type="dxa"/>
            <w:vAlign w:val="center"/>
          </w:tcPr>
          <w:p w14:paraId="18F66E6E" w14:textId="71F4BCC5" w:rsidR="00DB74F3" w:rsidRPr="00F93D50" w:rsidRDefault="00DB74F3" w:rsidP="00DB74F3">
            <w:pPr>
              <w:pStyle w:val="VCAAtablecondensed"/>
              <w:spacing w:before="0" w:after="0"/>
              <w:rPr>
                <w:rFonts w:cstheme="minorHAnsi"/>
                <w:szCs w:val="20"/>
              </w:rPr>
            </w:pPr>
            <w:r w:rsidRPr="00F93D50">
              <w:rPr>
                <w:rFonts w:cstheme="minorHAnsi"/>
                <w:szCs w:val="20"/>
              </w:rPr>
              <w:t>Produce drawings</w:t>
            </w:r>
          </w:p>
        </w:tc>
        <w:tc>
          <w:tcPr>
            <w:tcW w:w="1280" w:type="dxa"/>
            <w:vAlign w:val="center"/>
          </w:tcPr>
          <w:p w14:paraId="40F7376B" w14:textId="54FACC99"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6DACE9ED"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D02410E" w14:textId="3487ED50" w:rsidR="00DB74F3" w:rsidRPr="00F93D50" w:rsidRDefault="00DB74F3" w:rsidP="00DB74F3">
            <w:pPr>
              <w:pStyle w:val="VCAAtablecondensed"/>
              <w:spacing w:before="0" w:after="0"/>
              <w:rPr>
                <w:rFonts w:cstheme="minorHAnsi"/>
                <w:szCs w:val="20"/>
              </w:rPr>
            </w:pPr>
            <w:r w:rsidRPr="00F93D50">
              <w:rPr>
                <w:rFonts w:cstheme="minorHAnsi"/>
                <w:szCs w:val="20"/>
              </w:rPr>
              <w:lastRenderedPageBreak/>
              <w:t>CUAGLA201</w:t>
            </w:r>
          </w:p>
        </w:tc>
        <w:tc>
          <w:tcPr>
            <w:tcW w:w="7230" w:type="dxa"/>
            <w:vAlign w:val="center"/>
          </w:tcPr>
          <w:p w14:paraId="2A867C12" w14:textId="5DA7E6D5" w:rsidR="00DB74F3" w:rsidRPr="00F93D50" w:rsidRDefault="00DB74F3" w:rsidP="00DB74F3">
            <w:pPr>
              <w:pStyle w:val="VCAAtablecondensed"/>
              <w:spacing w:before="0" w:after="0"/>
              <w:rPr>
                <w:rFonts w:cstheme="minorHAnsi"/>
                <w:szCs w:val="20"/>
              </w:rPr>
            </w:pPr>
            <w:r w:rsidRPr="00F93D50">
              <w:rPr>
                <w:rFonts w:cstheme="minorHAnsi"/>
                <w:szCs w:val="20"/>
              </w:rPr>
              <w:t>Develop glassworking skills</w:t>
            </w:r>
          </w:p>
        </w:tc>
        <w:tc>
          <w:tcPr>
            <w:tcW w:w="1280" w:type="dxa"/>
            <w:vAlign w:val="center"/>
          </w:tcPr>
          <w:p w14:paraId="04528B0B" w14:textId="0D4F723E"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7DB8B8CB"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E83C359" w14:textId="3BDE677A" w:rsidR="00DB74F3" w:rsidRPr="00F93D50" w:rsidRDefault="00DB74F3" w:rsidP="00DB74F3">
            <w:pPr>
              <w:pStyle w:val="VCAAtablecondensed"/>
              <w:spacing w:before="0" w:after="0"/>
              <w:rPr>
                <w:rFonts w:cstheme="minorHAnsi"/>
                <w:szCs w:val="20"/>
              </w:rPr>
            </w:pPr>
            <w:r w:rsidRPr="00F93D50">
              <w:rPr>
                <w:rFonts w:cstheme="minorHAnsi"/>
                <w:szCs w:val="20"/>
              </w:rPr>
              <w:t>CUAGLA301</w:t>
            </w:r>
          </w:p>
        </w:tc>
        <w:tc>
          <w:tcPr>
            <w:tcW w:w="7230" w:type="dxa"/>
            <w:vAlign w:val="center"/>
          </w:tcPr>
          <w:p w14:paraId="4FEA1329" w14:textId="5E347A93" w:rsidR="00DB74F3" w:rsidRPr="00F93D50" w:rsidRDefault="00DB74F3" w:rsidP="00DB74F3">
            <w:pPr>
              <w:pStyle w:val="VCAAtablecondensed"/>
              <w:spacing w:before="0" w:after="0"/>
              <w:rPr>
                <w:rFonts w:cstheme="minorHAnsi"/>
                <w:szCs w:val="20"/>
              </w:rPr>
            </w:pPr>
            <w:r w:rsidRPr="00F93D50">
              <w:rPr>
                <w:rFonts w:cstheme="minorHAnsi"/>
                <w:szCs w:val="20"/>
              </w:rPr>
              <w:t>Produce glasswork</w:t>
            </w:r>
          </w:p>
        </w:tc>
        <w:tc>
          <w:tcPr>
            <w:tcW w:w="1280" w:type="dxa"/>
            <w:vAlign w:val="center"/>
          </w:tcPr>
          <w:p w14:paraId="61EDE00A" w14:textId="1E4F4FA4"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57BD5789"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0154EC2" w14:textId="63AF122E" w:rsidR="00DB74F3" w:rsidRPr="00F93D50" w:rsidRDefault="00DB74F3" w:rsidP="00DB74F3">
            <w:pPr>
              <w:pStyle w:val="VCAAtablecondensed"/>
              <w:spacing w:before="0" w:after="0"/>
              <w:rPr>
                <w:rFonts w:cstheme="minorHAnsi"/>
                <w:szCs w:val="20"/>
              </w:rPr>
            </w:pPr>
            <w:r w:rsidRPr="00F93D50">
              <w:rPr>
                <w:rFonts w:cstheme="minorHAnsi"/>
                <w:szCs w:val="20"/>
              </w:rPr>
              <w:t>CUAIND311</w:t>
            </w:r>
          </w:p>
        </w:tc>
        <w:tc>
          <w:tcPr>
            <w:tcW w:w="7230" w:type="dxa"/>
            <w:vAlign w:val="center"/>
          </w:tcPr>
          <w:p w14:paraId="4C7B0DF1" w14:textId="4E59531D" w:rsidR="00DB74F3" w:rsidRPr="00F93D50" w:rsidRDefault="00DB74F3" w:rsidP="00DB74F3">
            <w:pPr>
              <w:pStyle w:val="VCAAtablecondensed"/>
              <w:spacing w:before="0" w:after="0"/>
              <w:rPr>
                <w:rFonts w:cstheme="minorHAnsi"/>
                <w:szCs w:val="20"/>
              </w:rPr>
            </w:pPr>
            <w:r w:rsidRPr="00F93D50">
              <w:rPr>
                <w:rFonts w:cstheme="minorHAnsi"/>
                <w:szCs w:val="20"/>
              </w:rPr>
              <w:t>Work effectively in the creative arts industry</w:t>
            </w:r>
          </w:p>
        </w:tc>
        <w:tc>
          <w:tcPr>
            <w:tcW w:w="1280" w:type="dxa"/>
            <w:vAlign w:val="center"/>
          </w:tcPr>
          <w:p w14:paraId="27D2A980" w14:textId="53D668A9"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76F47C6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39432B2" w14:textId="6379EF2A" w:rsidR="00DB74F3" w:rsidRPr="00F93D50" w:rsidRDefault="00DB74F3" w:rsidP="00DB74F3">
            <w:pPr>
              <w:pStyle w:val="VCAAtablecondensed"/>
              <w:spacing w:before="0" w:after="0"/>
              <w:rPr>
                <w:rFonts w:cstheme="minorHAnsi"/>
                <w:szCs w:val="20"/>
              </w:rPr>
            </w:pPr>
            <w:r w:rsidRPr="00F93D50">
              <w:rPr>
                <w:rFonts w:cstheme="minorHAnsi"/>
                <w:szCs w:val="20"/>
              </w:rPr>
              <w:t>CUAIND314</w:t>
            </w:r>
          </w:p>
        </w:tc>
        <w:tc>
          <w:tcPr>
            <w:tcW w:w="7230" w:type="dxa"/>
            <w:vAlign w:val="center"/>
          </w:tcPr>
          <w:p w14:paraId="67697A2E" w14:textId="57D8FAF1" w:rsidR="00DB74F3" w:rsidRPr="00F93D50" w:rsidRDefault="00DB74F3" w:rsidP="00DB74F3">
            <w:pPr>
              <w:pStyle w:val="VCAAtablecondensed"/>
              <w:spacing w:before="0" w:after="0"/>
              <w:rPr>
                <w:rFonts w:cstheme="minorHAnsi"/>
                <w:szCs w:val="20"/>
              </w:rPr>
            </w:pPr>
            <w:r w:rsidRPr="00F93D50">
              <w:rPr>
                <w:rFonts w:cstheme="minorHAnsi"/>
                <w:szCs w:val="20"/>
              </w:rPr>
              <w:t>Plan a career in the creative arts industry</w:t>
            </w:r>
          </w:p>
        </w:tc>
        <w:tc>
          <w:tcPr>
            <w:tcW w:w="1280" w:type="dxa"/>
            <w:vAlign w:val="center"/>
          </w:tcPr>
          <w:p w14:paraId="5481144C" w14:textId="3A1FE3D7" w:rsidR="00DB74F3" w:rsidRPr="00F93D50" w:rsidRDefault="00DB74F3" w:rsidP="00DB74F3">
            <w:pPr>
              <w:pStyle w:val="VCAAtablecondensed"/>
              <w:spacing w:before="0" w:after="0"/>
              <w:jc w:val="center"/>
              <w:rPr>
                <w:rFonts w:cstheme="minorHAnsi"/>
                <w:szCs w:val="20"/>
              </w:rPr>
            </w:pPr>
            <w:r w:rsidRPr="00F93D50">
              <w:rPr>
                <w:rFonts w:cstheme="minorHAnsi"/>
                <w:szCs w:val="20"/>
              </w:rPr>
              <w:t>35</w:t>
            </w:r>
          </w:p>
        </w:tc>
      </w:tr>
      <w:tr w:rsidR="00DB74F3" w:rsidRPr="00F93D50" w14:paraId="4D41AF40"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F4AC869" w14:textId="74748558" w:rsidR="00DB74F3" w:rsidRPr="00F93D50" w:rsidRDefault="00DB74F3" w:rsidP="00DB74F3">
            <w:pPr>
              <w:pStyle w:val="VCAAtablecondensed"/>
              <w:spacing w:before="0" w:after="0"/>
              <w:rPr>
                <w:rFonts w:cstheme="minorHAnsi"/>
                <w:szCs w:val="20"/>
              </w:rPr>
            </w:pPr>
            <w:r w:rsidRPr="00F93D50">
              <w:rPr>
                <w:rFonts w:cstheme="minorHAnsi"/>
                <w:szCs w:val="20"/>
              </w:rPr>
              <w:t>CUAJWL311</w:t>
            </w:r>
          </w:p>
        </w:tc>
        <w:tc>
          <w:tcPr>
            <w:tcW w:w="7230" w:type="dxa"/>
            <w:vAlign w:val="center"/>
          </w:tcPr>
          <w:p w14:paraId="72F75176" w14:textId="352C83CB" w:rsidR="00DB74F3" w:rsidRPr="00F93D50" w:rsidRDefault="00DB74F3" w:rsidP="00DB74F3">
            <w:pPr>
              <w:pStyle w:val="VCAAtablecondensed"/>
              <w:spacing w:before="0" w:after="0"/>
              <w:rPr>
                <w:rFonts w:cstheme="minorHAnsi"/>
                <w:szCs w:val="20"/>
              </w:rPr>
            </w:pPr>
            <w:r w:rsidRPr="00F93D50">
              <w:rPr>
                <w:rFonts w:cstheme="minorHAnsi"/>
                <w:szCs w:val="20"/>
              </w:rPr>
              <w:t>Produce jewellery</w:t>
            </w:r>
          </w:p>
        </w:tc>
        <w:tc>
          <w:tcPr>
            <w:tcW w:w="1280" w:type="dxa"/>
            <w:vAlign w:val="center"/>
          </w:tcPr>
          <w:p w14:paraId="14FD1CAC" w14:textId="07C8E249"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683343E6"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76EF71B" w14:textId="409DAE56" w:rsidR="00DB74F3" w:rsidRPr="00F93D50" w:rsidRDefault="00DB74F3" w:rsidP="00DB74F3">
            <w:pPr>
              <w:pStyle w:val="VCAAtablecondensed"/>
              <w:spacing w:before="0" w:after="0"/>
              <w:rPr>
                <w:rFonts w:cstheme="minorHAnsi"/>
                <w:szCs w:val="20"/>
              </w:rPr>
            </w:pPr>
            <w:r w:rsidRPr="00F93D50">
              <w:rPr>
                <w:rFonts w:cstheme="minorHAnsi"/>
                <w:szCs w:val="20"/>
              </w:rPr>
              <w:t>CUAPAI311</w:t>
            </w:r>
          </w:p>
        </w:tc>
        <w:tc>
          <w:tcPr>
            <w:tcW w:w="7230" w:type="dxa"/>
            <w:vAlign w:val="center"/>
          </w:tcPr>
          <w:p w14:paraId="770AC0F0" w14:textId="7C35EC56" w:rsidR="00DB74F3" w:rsidRPr="00F93D50" w:rsidRDefault="00DB74F3" w:rsidP="00DB74F3">
            <w:pPr>
              <w:pStyle w:val="VCAAtablecondensed"/>
              <w:spacing w:before="0" w:after="0"/>
              <w:rPr>
                <w:rFonts w:cstheme="minorHAnsi"/>
                <w:szCs w:val="20"/>
              </w:rPr>
            </w:pPr>
            <w:r w:rsidRPr="00F93D50">
              <w:rPr>
                <w:rFonts w:cstheme="minorHAnsi"/>
                <w:szCs w:val="20"/>
              </w:rPr>
              <w:t>Produce paintings</w:t>
            </w:r>
          </w:p>
        </w:tc>
        <w:tc>
          <w:tcPr>
            <w:tcW w:w="1280" w:type="dxa"/>
            <w:vAlign w:val="center"/>
          </w:tcPr>
          <w:p w14:paraId="7298BA62" w14:textId="3BB889F1"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72CCEEE2"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3CB1918" w14:textId="3190AF34" w:rsidR="00DB74F3" w:rsidRPr="00F93D50" w:rsidRDefault="00DB74F3" w:rsidP="00DB74F3">
            <w:pPr>
              <w:pStyle w:val="VCAAtablecondensed"/>
              <w:spacing w:before="0" w:after="0"/>
              <w:rPr>
                <w:rFonts w:cstheme="minorHAnsi"/>
                <w:szCs w:val="20"/>
              </w:rPr>
            </w:pPr>
            <w:r w:rsidRPr="00F93D50">
              <w:rPr>
                <w:rFonts w:cstheme="minorHAnsi"/>
                <w:szCs w:val="20"/>
              </w:rPr>
              <w:t>CUAPHI305</w:t>
            </w:r>
          </w:p>
        </w:tc>
        <w:tc>
          <w:tcPr>
            <w:tcW w:w="7230" w:type="dxa"/>
            <w:vAlign w:val="center"/>
          </w:tcPr>
          <w:p w14:paraId="518EB0C5" w14:textId="169E30C4" w:rsidR="00DB74F3" w:rsidRPr="00F93D50" w:rsidRDefault="00DB74F3" w:rsidP="00DB74F3">
            <w:pPr>
              <w:pStyle w:val="VCAAtablecondensed"/>
              <w:spacing w:before="0" w:after="0"/>
              <w:rPr>
                <w:rFonts w:cstheme="minorHAnsi"/>
                <w:szCs w:val="20"/>
              </w:rPr>
            </w:pPr>
            <w:r w:rsidRPr="00F93D50">
              <w:rPr>
                <w:rFonts w:cstheme="minorHAnsi"/>
                <w:szCs w:val="20"/>
              </w:rPr>
              <w:t>Use wet darkroom techniques to produce monochrome photographs</w:t>
            </w:r>
          </w:p>
        </w:tc>
        <w:tc>
          <w:tcPr>
            <w:tcW w:w="1280" w:type="dxa"/>
            <w:vAlign w:val="center"/>
          </w:tcPr>
          <w:p w14:paraId="6A204391" w14:textId="4DC17EA2"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58E9F562"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B8B6831" w14:textId="1323E5DF" w:rsidR="00DB74F3" w:rsidRPr="00F93D50" w:rsidRDefault="00DB74F3" w:rsidP="00DB74F3">
            <w:pPr>
              <w:pStyle w:val="VCAAtablecondensed"/>
              <w:spacing w:before="0" w:after="0"/>
              <w:rPr>
                <w:rFonts w:cstheme="minorHAnsi"/>
                <w:szCs w:val="20"/>
              </w:rPr>
            </w:pPr>
            <w:r w:rsidRPr="00F93D50">
              <w:rPr>
                <w:rFonts w:cstheme="minorHAnsi"/>
                <w:szCs w:val="20"/>
              </w:rPr>
              <w:t>CUAPHI312</w:t>
            </w:r>
          </w:p>
        </w:tc>
        <w:tc>
          <w:tcPr>
            <w:tcW w:w="7230" w:type="dxa"/>
            <w:vAlign w:val="center"/>
          </w:tcPr>
          <w:p w14:paraId="4E28D2C0" w14:textId="63364765" w:rsidR="00DB74F3" w:rsidRPr="00F93D50" w:rsidRDefault="00DB74F3" w:rsidP="00DB74F3">
            <w:pPr>
              <w:pStyle w:val="VCAAtablecondensed"/>
              <w:spacing w:before="0" w:after="0"/>
              <w:rPr>
                <w:rFonts w:cstheme="minorHAnsi"/>
                <w:szCs w:val="20"/>
              </w:rPr>
            </w:pPr>
            <w:r w:rsidRPr="00F93D50">
              <w:rPr>
                <w:rFonts w:cstheme="minorHAnsi"/>
                <w:szCs w:val="20"/>
              </w:rPr>
              <w:t>Capture photographic images</w:t>
            </w:r>
          </w:p>
        </w:tc>
        <w:tc>
          <w:tcPr>
            <w:tcW w:w="1280" w:type="dxa"/>
            <w:vAlign w:val="center"/>
          </w:tcPr>
          <w:p w14:paraId="0F29FD60" w14:textId="345DCE0D"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3F6D9527"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13C0692" w14:textId="0DB692D5" w:rsidR="00DB74F3" w:rsidRPr="00F93D50" w:rsidRDefault="00DB74F3" w:rsidP="00DB74F3">
            <w:pPr>
              <w:pStyle w:val="VCAAtablecondensed"/>
              <w:spacing w:before="0" w:after="0"/>
              <w:rPr>
                <w:rFonts w:cstheme="minorHAnsi"/>
                <w:szCs w:val="20"/>
              </w:rPr>
            </w:pPr>
            <w:r w:rsidRPr="00F93D50">
              <w:rPr>
                <w:rFonts w:cstheme="minorHAnsi"/>
                <w:szCs w:val="20"/>
              </w:rPr>
              <w:t>CUAPHI314</w:t>
            </w:r>
          </w:p>
        </w:tc>
        <w:tc>
          <w:tcPr>
            <w:tcW w:w="7230" w:type="dxa"/>
            <w:vAlign w:val="center"/>
          </w:tcPr>
          <w:p w14:paraId="76D4CB5A" w14:textId="302B9B25" w:rsidR="00DB74F3" w:rsidRPr="00F93D50" w:rsidRDefault="00DB74F3" w:rsidP="00DB74F3">
            <w:pPr>
              <w:pStyle w:val="VCAAtablecondensed"/>
              <w:spacing w:before="0" w:after="0"/>
              <w:rPr>
                <w:rFonts w:cstheme="minorHAnsi"/>
                <w:szCs w:val="20"/>
              </w:rPr>
            </w:pPr>
            <w:r w:rsidRPr="00F93D50">
              <w:rPr>
                <w:rFonts w:cstheme="minorHAnsi"/>
                <w:szCs w:val="20"/>
              </w:rPr>
              <w:t>Process colour materials in a wet darkroom context</w:t>
            </w:r>
          </w:p>
        </w:tc>
        <w:tc>
          <w:tcPr>
            <w:tcW w:w="1280" w:type="dxa"/>
            <w:vAlign w:val="center"/>
          </w:tcPr>
          <w:p w14:paraId="5C8A445D" w14:textId="13EBA2E6"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708376B5"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802F540" w14:textId="51D51DD5" w:rsidR="00DB74F3" w:rsidRPr="00F93D50" w:rsidRDefault="00DB74F3" w:rsidP="00DB74F3">
            <w:pPr>
              <w:pStyle w:val="VCAAtablecondensed"/>
              <w:spacing w:before="0" w:after="0"/>
              <w:rPr>
                <w:rFonts w:cstheme="minorHAnsi"/>
                <w:szCs w:val="20"/>
              </w:rPr>
            </w:pPr>
            <w:r w:rsidRPr="00F93D50">
              <w:rPr>
                <w:rFonts w:cstheme="minorHAnsi"/>
                <w:szCs w:val="20"/>
              </w:rPr>
              <w:t>CUAPHI316</w:t>
            </w:r>
          </w:p>
        </w:tc>
        <w:tc>
          <w:tcPr>
            <w:tcW w:w="7230" w:type="dxa"/>
            <w:vAlign w:val="center"/>
          </w:tcPr>
          <w:p w14:paraId="34876D72" w14:textId="77E64AC5" w:rsidR="00DB74F3" w:rsidRPr="00F93D50" w:rsidRDefault="00DB74F3" w:rsidP="00DB74F3">
            <w:pPr>
              <w:pStyle w:val="VCAAtablecondensed"/>
              <w:spacing w:before="0" w:after="0"/>
              <w:rPr>
                <w:rFonts w:cstheme="minorHAnsi"/>
                <w:szCs w:val="20"/>
              </w:rPr>
            </w:pPr>
            <w:r w:rsidRPr="00F93D50">
              <w:rPr>
                <w:rFonts w:cstheme="minorHAnsi"/>
                <w:szCs w:val="20"/>
              </w:rPr>
              <w:t>Capture images using drone technology</w:t>
            </w:r>
          </w:p>
        </w:tc>
        <w:tc>
          <w:tcPr>
            <w:tcW w:w="1280" w:type="dxa"/>
            <w:vAlign w:val="center"/>
          </w:tcPr>
          <w:p w14:paraId="4A7E760C" w14:textId="58CF51F7" w:rsidR="00DB74F3" w:rsidRPr="00F93D50" w:rsidRDefault="00DB74F3" w:rsidP="00DB74F3">
            <w:pPr>
              <w:pStyle w:val="VCAAtablecondensed"/>
              <w:spacing w:before="0" w:after="0"/>
              <w:jc w:val="center"/>
              <w:rPr>
                <w:rFonts w:cstheme="minorHAnsi"/>
                <w:szCs w:val="20"/>
              </w:rPr>
            </w:pPr>
            <w:r w:rsidRPr="00F93D50">
              <w:rPr>
                <w:rFonts w:cstheme="minorHAnsi"/>
                <w:szCs w:val="20"/>
              </w:rPr>
              <w:t>120</w:t>
            </w:r>
          </w:p>
        </w:tc>
      </w:tr>
      <w:tr w:rsidR="00DB74F3" w:rsidRPr="00F93D50" w14:paraId="6DDB5766"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C1073F3" w14:textId="6BAB2B65" w:rsidR="00DB74F3" w:rsidRPr="00F93D50" w:rsidRDefault="00DB74F3" w:rsidP="00DB74F3">
            <w:pPr>
              <w:pStyle w:val="VCAAtablecondensed"/>
              <w:spacing w:before="0" w:after="0"/>
              <w:rPr>
                <w:rFonts w:cstheme="minorHAnsi"/>
                <w:szCs w:val="20"/>
              </w:rPr>
            </w:pPr>
            <w:r w:rsidRPr="00F93D50">
              <w:rPr>
                <w:rFonts w:cstheme="minorHAnsi"/>
                <w:szCs w:val="20"/>
              </w:rPr>
              <w:t>CUAPPR211</w:t>
            </w:r>
          </w:p>
        </w:tc>
        <w:tc>
          <w:tcPr>
            <w:tcW w:w="7230" w:type="dxa"/>
            <w:vAlign w:val="center"/>
          </w:tcPr>
          <w:p w14:paraId="3E3CF277" w14:textId="20ACACEB" w:rsidR="00DB74F3" w:rsidRPr="00F93D50" w:rsidRDefault="00DB74F3" w:rsidP="00DB74F3">
            <w:pPr>
              <w:pStyle w:val="VCAAtablecondensed"/>
              <w:spacing w:before="0" w:after="0"/>
              <w:rPr>
                <w:rFonts w:cstheme="minorHAnsi"/>
                <w:szCs w:val="20"/>
              </w:rPr>
            </w:pPr>
            <w:r w:rsidRPr="00F93D50">
              <w:rPr>
                <w:rFonts w:cstheme="minorHAnsi"/>
                <w:szCs w:val="20"/>
              </w:rPr>
              <w:t>Make simple creative work</w:t>
            </w:r>
          </w:p>
        </w:tc>
        <w:tc>
          <w:tcPr>
            <w:tcW w:w="1280" w:type="dxa"/>
            <w:vAlign w:val="center"/>
          </w:tcPr>
          <w:p w14:paraId="432E9A1E" w14:textId="1B726427"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60555187"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94BFB35" w14:textId="0E78E92A" w:rsidR="00DB74F3" w:rsidRPr="00F93D50" w:rsidRDefault="00DB74F3" w:rsidP="00DB74F3">
            <w:pPr>
              <w:pStyle w:val="VCAAtablecondensed"/>
              <w:spacing w:before="0" w:after="0"/>
              <w:rPr>
                <w:rFonts w:cstheme="minorHAnsi"/>
                <w:szCs w:val="20"/>
              </w:rPr>
            </w:pPr>
            <w:r w:rsidRPr="00F93D50">
              <w:rPr>
                <w:rFonts w:cstheme="minorHAnsi"/>
                <w:szCs w:val="20"/>
              </w:rPr>
              <w:t>CUAPPR312</w:t>
            </w:r>
          </w:p>
        </w:tc>
        <w:tc>
          <w:tcPr>
            <w:tcW w:w="7230" w:type="dxa"/>
            <w:vAlign w:val="center"/>
          </w:tcPr>
          <w:p w14:paraId="42F0DAB3" w14:textId="4F959E30" w:rsidR="00DB74F3" w:rsidRPr="00F93D50" w:rsidRDefault="00DB74F3" w:rsidP="00DB74F3">
            <w:pPr>
              <w:pStyle w:val="VCAAtablecondensed"/>
              <w:spacing w:before="0" w:after="0"/>
              <w:rPr>
                <w:rFonts w:cstheme="minorHAnsi"/>
                <w:szCs w:val="20"/>
              </w:rPr>
            </w:pPr>
            <w:r w:rsidRPr="00F93D50">
              <w:rPr>
                <w:rFonts w:cstheme="minorHAnsi"/>
                <w:szCs w:val="20"/>
              </w:rPr>
              <w:t>Document the creative work progress</w:t>
            </w:r>
          </w:p>
        </w:tc>
        <w:tc>
          <w:tcPr>
            <w:tcW w:w="1280" w:type="dxa"/>
            <w:vAlign w:val="center"/>
          </w:tcPr>
          <w:p w14:paraId="2D02D294" w14:textId="39E27E8A" w:rsidR="00DB74F3" w:rsidRPr="00F93D50" w:rsidRDefault="00DB74F3" w:rsidP="00DB74F3">
            <w:pPr>
              <w:pStyle w:val="VCAAtablecondensed"/>
              <w:spacing w:before="0" w:after="0"/>
              <w:jc w:val="center"/>
              <w:rPr>
                <w:rFonts w:cstheme="minorHAnsi"/>
                <w:szCs w:val="20"/>
              </w:rPr>
            </w:pPr>
            <w:r w:rsidRPr="00F93D50">
              <w:rPr>
                <w:rFonts w:cstheme="minorHAnsi"/>
                <w:szCs w:val="20"/>
              </w:rPr>
              <w:t>15</w:t>
            </w:r>
          </w:p>
        </w:tc>
      </w:tr>
      <w:tr w:rsidR="00DB74F3" w:rsidRPr="00F93D50" w14:paraId="38BAF46E"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86D697C" w14:textId="411D4B93" w:rsidR="00DB74F3" w:rsidRPr="00F93D50" w:rsidRDefault="00DB74F3" w:rsidP="00DB74F3">
            <w:pPr>
              <w:pStyle w:val="VCAAtablecondensed"/>
              <w:spacing w:before="0" w:after="0"/>
              <w:rPr>
                <w:rFonts w:cstheme="minorHAnsi"/>
                <w:szCs w:val="20"/>
              </w:rPr>
            </w:pPr>
            <w:r w:rsidRPr="00F93D50">
              <w:rPr>
                <w:rFonts w:cstheme="minorHAnsi"/>
                <w:szCs w:val="20"/>
              </w:rPr>
              <w:t>CUAPPR314</w:t>
            </w:r>
          </w:p>
        </w:tc>
        <w:tc>
          <w:tcPr>
            <w:tcW w:w="7230" w:type="dxa"/>
            <w:vAlign w:val="center"/>
          </w:tcPr>
          <w:p w14:paraId="68746DF8" w14:textId="1BE91F45" w:rsidR="00DB74F3" w:rsidRPr="00F93D50" w:rsidRDefault="00DB74F3" w:rsidP="00DB74F3">
            <w:pPr>
              <w:pStyle w:val="VCAAtablecondensed"/>
              <w:spacing w:before="0" w:after="0"/>
              <w:rPr>
                <w:rFonts w:cstheme="minorHAnsi"/>
                <w:szCs w:val="20"/>
              </w:rPr>
            </w:pPr>
            <w:r w:rsidRPr="00F93D50">
              <w:rPr>
                <w:rFonts w:cstheme="minorHAnsi"/>
                <w:szCs w:val="20"/>
              </w:rPr>
              <w:t>Participate in collaborative creative projects</w:t>
            </w:r>
          </w:p>
        </w:tc>
        <w:tc>
          <w:tcPr>
            <w:tcW w:w="1280" w:type="dxa"/>
            <w:vAlign w:val="center"/>
          </w:tcPr>
          <w:p w14:paraId="55ABBE93" w14:textId="59615DE0"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6A802511"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EFC7706" w14:textId="075B42FB" w:rsidR="00DB74F3" w:rsidRPr="00F93D50" w:rsidRDefault="00DB74F3" w:rsidP="00DB74F3">
            <w:pPr>
              <w:pStyle w:val="VCAAtablecondensed"/>
              <w:spacing w:before="0" w:after="0"/>
              <w:rPr>
                <w:rFonts w:cstheme="minorHAnsi"/>
                <w:szCs w:val="20"/>
              </w:rPr>
            </w:pPr>
            <w:r w:rsidRPr="00F93D50">
              <w:rPr>
                <w:rFonts w:cstheme="minorHAnsi"/>
                <w:szCs w:val="20"/>
              </w:rPr>
              <w:t>CUAPRI312</w:t>
            </w:r>
          </w:p>
        </w:tc>
        <w:tc>
          <w:tcPr>
            <w:tcW w:w="7230" w:type="dxa"/>
            <w:vAlign w:val="center"/>
          </w:tcPr>
          <w:p w14:paraId="666F01AF" w14:textId="53253A2D" w:rsidR="00DB74F3" w:rsidRPr="00F93D50" w:rsidRDefault="00DB74F3" w:rsidP="00DB74F3">
            <w:pPr>
              <w:pStyle w:val="VCAAtablecondensed"/>
              <w:spacing w:before="0" w:after="0"/>
              <w:rPr>
                <w:rFonts w:cstheme="minorHAnsi"/>
                <w:szCs w:val="20"/>
              </w:rPr>
            </w:pPr>
            <w:r w:rsidRPr="00F93D50">
              <w:rPr>
                <w:rFonts w:cstheme="minorHAnsi"/>
                <w:szCs w:val="20"/>
              </w:rPr>
              <w:t>Produce prints</w:t>
            </w:r>
          </w:p>
        </w:tc>
        <w:tc>
          <w:tcPr>
            <w:tcW w:w="1280" w:type="dxa"/>
            <w:vAlign w:val="center"/>
          </w:tcPr>
          <w:p w14:paraId="4BA094FA" w14:textId="5635A384"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3075C156"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7B9D23B" w14:textId="62CEF09E" w:rsidR="00DB74F3" w:rsidRPr="00F93D50" w:rsidRDefault="00DB74F3" w:rsidP="00DB74F3">
            <w:pPr>
              <w:pStyle w:val="VCAAtablecondensed"/>
              <w:spacing w:before="0" w:after="0"/>
              <w:rPr>
                <w:rFonts w:cstheme="minorHAnsi"/>
                <w:szCs w:val="20"/>
              </w:rPr>
            </w:pPr>
            <w:r w:rsidRPr="00F93D50">
              <w:rPr>
                <w:rFonts w:cstheme="minorHAnsi"/>
                <w:szCs w:val="20"/>
              </w:rPr>
              <w:t>CUASCU311</w:t>
            </w:r>
          </w:p>
        </w:tc>
        <w:tc>
          <w:tcPr>
            <w:tcW w:w="7230" w:type="dxa"/>
            <w:vAlign w:val="center"/>
          </w:tcPr>
          <w:p w14:paraId="3EC2FDAC" w14:textId="37F1CC4B" w:rsidR="00DB74F3" w:rsidRPr="00F93D50" w:rsidRDefault="00DB74F3" w:rsidP="00DB74F3">
            <w:pPr>
              <w:pStyle w:val="VCAAtablecondensed"/>
              <w:spacing w:before="0" w:after="0"/>
              <w:rPr>
                <w:rFonts w:cstheme="minorHAnsi"/>
                <w:szCs w:val="20"/>
              </w:rPr>
            </w:pPr>
            <w:r w:rsidRPr="00F93D50">
              <w:rPr>
                <w:rFonts w:cstheme="minorHAnsi"/>
                <w:szCs w:val="20"/>
              </w:rPr>
              <w:t>Produce sculpture</w:t>
            </w:r>
          </w:p>
        </w:tc>
        <w:tc>
          <w:tcPr>
            <w:tcW w:w="1280" w:type="dxa"/>
            <w:vAlign w:val="center"/>
          </w:tcPr>
          <w:p w14:paraId="598A79F6" w14:textId="52372C7E"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34921CF1"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F51CDB2" w14:textId="29B2B00C" w:rsidR="00DB74F3" w:rsidRPr="00F93D50" w:rsidRDefault="00DB74F3" w:rsidP="00DB74F3">
            <w:pPr>
              <w:pStyle w:val="VCAAtablecondensed"/>
              <w:spacing w:before="0" w:after="0"/>
              <w:rPr>
                <w:rFonts w:cstheme="minorHAnsi"/>
                <w:szCs w:val="20"/>
              </w:rPr>
            </w:pPr>
            <w:r w:rsidRPr="00F93D50">
              <w:rPr>
                <w:rFonts w:cstheme="minorHAnsi"/>
                <w:szCs w:val="20"/>
              </w:rPr>
              <w:t>CUATEX311</w:t>
            </w:r>
          </w:p>
        </w:tc>
        <w:tc>
          <w:tcPr>
            <w:tcW w:w="7230" w:type="dxa"/>
            <w:vAlign w:val="center"/>
          </w:tcPr>
          <w:p w14:paraId="504CE38E" w14:textId="471880C5" w:rsidR="00DB74F3" w:rsidRPr="00F93D50" w:rsidRDefault="00DB74F3" w:rsidP="00DB74F3">
            <w:pPr>
              <w:pStyle w:val="VCAAtablecondensed"/>
              <w:spacing w:before="0" w:after="0"/>
              <w:rPr>
                <w:rFonts w:cstheme="minorHAnsi"/>
                <w:szCs w:val="20"/>
              </w:rPr>
            </w:pPr>
            <w:r w:rsidRPr="00F93D50">
              <w:rPr>
                <w:rFonts w:cstheme="minorHAnsi"/>
                <w:szCs w:val="20"/>
              </w:rPr>
              <w:t>Produce textile work</w:t>
            </w:r>
          </w:p>
        </w:tc>
        <w:tc>
          <w:tcPr>
            <w:tcW w:w="1280" w:type="dxa"/>
            <w:vAlign w:val="center"/>
          </w:tcPr>
          <w:p w14:paraId="30C299C6" w14:textId="1210D931"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76FFA4B4"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B966CE4" w14:textId="2B68D530" w:rsidR="00DB74F3" w:rsidRPr="00F93D50" w:rsidRDefault="00DB74F3" w:rsidP="00DB74F3">
            <w:pPr>
              <w:pStyle w:val="VCAAtablecondensed"/>
              <w:spacing w:before="0" w:after="0"/>
              <w:rPr>
                <w:rFonts w:cstheme="minorHAnsi"/>
                <w:szCs w:val="20"/>
              </w:rPr>
            </w:pPr>
            <w:r w:rsidRPr="00F93D50">
              <w:rPr>
                <w:rFonts w:cstheme="minorHAnsi"/>
                <w:szCs w:val="20"/>
              </w:rPr>
              <w:t>CUAWOO301</w:t>
            </w:r>
          </w:p>
        </w:tc>
        <w:tc>
          <w:tcPr>
            <w:tcW w:w="7230" w:type="dxa"/>
            <w:vAlign w:val="center"/>
          </w:tcPr>
          <w:p w14:paraId="34DC4F5B" w14:textId="6FC7689A" w:rsidR="00DB74F3" w:rsidRPr="00F93D50" w:rsidRDefault="00DB74F3" w:rsidP="00DB74F3">
            <w:pPr>
              <w:pStyle w:val="VCAAtablecondensed"/>
              <w:spacing w:before="0" w:after="0"/>
              <w:rPr>
                <w:rFonts w:cstheme="minorHAnsi"/>
                <w:szCs w:val="20"/>
              </w:rPr>
            </w:pPr>
            <w:r w:rsidRPr="00F93D50">
              <w:rPr>
                <w:rFonts w:cstheme="minorHAnsi"/>
                <w:szCs w:val="20"/>
              </w:rPr>
              <w:t>Produce wood objects</w:t>
            </w:r>
          </w:p>
        </w:tc>
        <w:tc>
          <w:tcPr>
            <w:tcW w:w="1280" w:type="dxa"/>
            <w:vAlign w:val="center"/>
          </w:tcPr>
          <w:p w14:paraId="02DD1873" w14:textId="5004D7CD"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689C6FCF"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3D839958" w14:textId="64D7B70D" w:rsidR="00DB74F3" w:rsidRPr="00F93D50" w:rsidRDefault="00DB74F3" w:rsidP="00DB74F3">
            <w:pPr>
              <w:pStyle w:val="VCAAtablecondensed"/>
              <w:spacing w:before="0" w:after="0"/>
              <w:rPr>
                <w:rFonts w:cstheme="minorHAnsi"/>
                <w:szCs w:val="20"/>
              </w:rPr>
            </w:pPr>
            <w:r w:rsidRPr="00F93D50">
              <w:rPr>
                <w:rFonts w:cstheme="minorHAnsi"/>
                <w:szCs w:val="20"/>
              </w:rPr>
              <w:t>MSATCM305A</w:t>
            </w:r>
          </w:p>
        </w:tc>
        <w:tc>
          <w:tcPr>
            <w:tcW w:w="7230" w:type="dxa"/>
            <w:vAlign w:val="center"/>
          </w:tcPr>
          <w:p w14:paraId="7C9EA1F4" w14:textId="429656EC" w:rsidR="00DB74F3" w:rsidRPr="00F93D50" w:rsidRDefault="00DB74F3" w:rsidP="00DB74F3">
            <w:pPr>
              <w:pStyle w:val="VCAAtablecondensed"/>
              <w:spacing w:before="0" w:after="0"/>
              <w:rPr>
                <w:rFonts w:cstheme="minorHAnsi"/>
                <w:szCs w:val="20"/>
              </w:rPr>
            </w:pPr>
            <w:r w:rsidRPr="00F93D50">
              <w:rPr>
                <w:rFonts w:cstheme="minorHAnsi"/>
                <w:szCs w:val="20"/>
              </w:rPr>
              <w:t>Demonstrate basic knowledge of casting operations</w:t>
            </w:r>
          </w:p>
        </w:tc>
        <w:tc>
          <w:tcPr>
            <w:tcW w:w="1280" w:type="dxa"/>
            <w:vAlign w:val="center"/>
          </w:tcPr>
          <w:p w14:paraId="6CB7F770" w14:textId="1C91767A"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2F29E99E"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3F7DC9C3" w14:textId="137AD886" w:rsidR="00DB74F3" w:rsidRPr="00F93D50" w:rsidRDefault="00DB74F3" w:rsidP="00DB74F3">
            <w:pPr>
              <w:pStyle w:val="VCAAtablecondensed"/>
              <w:spacing w:before="0" w:after="0"/>
              <w:rPr>
                <w:rFonts w:cstheme="minorHAnsi"/>
                <w:szCs w:val="20"/>
              </w:rPr>
            </w:pPr>
            <w:r w:rsidRPr="00F93D50">
              <w:rPr>
                <w:rFonts w:cstheme="minorHAnsi"/>
                <w:szCs w:val="20"/>
              </w:rPr>
              <w:t>MSFDG3003</w:t>
            </w:r>
          </w:p>
        </w:tc>
        <w:tc>
          <w:tcPr>
            <w:tcW w:w="7230" w:type="dxa"/>
            <w:vAlign w:val="center"/>
          </w:tcPr>
          <w:p w14:paraId="57B21847" w14:textId="6AD15AFA" w:rsidR="00DB74F3" w:rsidRPr="00F93D50" w:rsidRDefault="00DB74F3" w:rsidP="00DB74F3">
            <w:pPr>
              <w:pStyle w:val="VCAAtablecondensed"/>
              <w:spacing w:before="0" w:after="0"/>
              <w:rPr>
                <w:rFonts w:cstheme="minorHAnsi"/>
                <w:szCs w:val="20"/>
              </w:rPr>
            </w:pPr>
            <w:r w:rsidRPr="00F93D50">
              <w:rPr>
                <w:rFonts w:cstheme="minorHAnsi"/>
                <w:szCs w:val="20"/>
              </w:rPr>
              <w:t>Paint and fire glass</w:t>
            </w:r>
          </w:p>
        </w:tc>
        <w:tc>
          <w:tcPr>
            <w:tcW w:w="1280" w:type="dxa"/>
            <w:vAlign w:val="center"/>
          </w:tcPr>
          <w:p w14:paraId="665A3ED9" w14:textId="7C9C21E7" w:rsidR="00DB74F3" w:rsidRPr="00F93D50" w:rsidRDefault="00DB74F3" w:rsidP="00DB74F3">
            <w:pPr>
              <w:pStyle w:val="VCAAtablecondensed"/>
              <w:spacing w:before="0" w:after="0"/>
              <w:jc w:val="center"/>
              <w:rPr>
                <w:rFonts w:cstheme="minorHAnsi"/>
                <w:szCs w:val="20"/>
              </w:rPr>
            </w:pPr>
            <w:r w:rsidRPr="00F93D50">
              <w:rPr>
                <w:rFonts w:cstheme="minorHAnsi"/>
                <w:szCs w:val="20"/>
              </w:rPr>
              <w:t>180</w:t>
            </w:r>
          </w:p>
        </w:tc>
      </w:tr>
      <w:tr w:rsidR="00DB74F3" w:rsidRPr="00F93D50" w14:paraId="64F25E2A"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D82F9C7" w14:textId="0CCD8924" w:rsidR="00DB74F3" w:rsidRPr="00F93D50" w:rsidRDefault="00DB74F3" w:rsidP="00DB74F3">
            <w:pPr>
              <w:pStyle w:val="VCAAtablecondensed"/>
              <w:spacing w:before="0" w:after="0"/>
              <w:rPr>
                <w:rFonts w:cstheme="minorHAnsi"/>
                <w:szCs w:val="20"/>
              </w:rPr>
            </w:pPr>
            <w:r w:rsidRPr="00F93D50">
              <w:rPr>
                <w:rFonts w:cstheme="minorHAnsi"/>
                <w:szCs w:val="20"/>
              </w:rPr>
              <w:t>MSFGG3024</w:t>
            </w:r>
          </w:p>
        </w:tc>
        <w:tc>
          <w:tcPr>
            <w:tcW w:w="7230" w:type="dxa"/>
            <w:vAlign w:val="center"/>
          </w:tcPr>
          <w:p w14:paraId="24B531C5" w14:textId="4412E50C" w:rsidR="00DB74F3" w:rsidRPr="00F93D50" w:rsidRDefault="00DB74F3" w:rsidP="00DB74F3">
            <w:pPr>
              <w:pStyle w:val="VCAAtablecondensed"/>
              <w:spacing w:before="0" w:after="0"/>
              <w:rPr>
                <w:rFonts w:cstheme="minorHAnsi"/>
                <w:szCs w:val="20"/>
              </w:rPr>
            </w:pPr>
            <w:r w:rsidRPr="00F93D50">
              <w:rPr>
                <w:rFonts w:cstheme="minorHAnsi"/>
                <w:szCs w:val="20"/>
              </w:rPr>
              <w:t>Form glass</w:t>
            </w:r>
          </w:p>
        </w:tc>
        <w:tc>
          <w:tcPr>
            <w:tcW w:w="1280" w:type="dxa"/>
            <w:vAlign w:val="center"/>
          </w:tcPr>
          <w:p w14:paraId="56430A63" w14:textId="23E9D554"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2F9A35DF"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79229BA" w14:textId="5CA9B46E" w:rsidR="00DB74F3" w:rsidRPr="00F93D50" w:rsidRDefault="00DB74F3" w:rsidP="00DB74F3">
            <w:pPr>
              <w:pStyle w:val="VCAAtablecondensed"/>
              <w:spacing w:before="0" w:after="0"/>
              <w:rPr>
                <w:rFonts w:cstheme="minorHAnsi"/>
                <w:szCs w:val="20"/>
              </w:rPr>
            </w:pPr>
            <w:r w:rsidRPr="00F93D50">
              <w:rPr>
                <w:rFonts w:cstheme="minorHAnsi"/>
                <w:szCs w:val="20"/>
              </w:rPr>
              <w:t>MSFGG3025</w:t>
            </w:r>
          </w:p>
        </w:tc>
        <w:tc>
          <w:tcPr>
            <w:tcW w:w="7230" w:type="dxa"/>
            <w:vAlign w:val="center"/>
          </w:tcPr>
          <w:p w14:paraId="0D578B88" w14:textId="757BD3A6" w:rsidR="00DB74F3" w:rsidRPr="00F93D50" w:rsidRDefault="00DB74F3" w:rsidP="00DB74F3">
            <w:pPr>
              <w:pStyle w:val="VCAAtablecondensed"/>
              <w:spacing w:before="0" w:after="0"/>
              <w:rPr>
                <w:rFonts w:cstheme="minorHAnsi"/>
                <w:szCs w:val="20"/>
              </w:rPr>
            </w:pPr>
            <w:r w:rsidRPr="00F93D50">
              <w:rPr>
                <w:rFonts w:cstheme="minorHAnsi"/>
                <w:szCs w:val="20"/>
              </w:rPr>
              <w:t>Apply patterns and designs to glass</w:t>
            </w:r>
          </w:p>
        </w:tc>
        <w:tc>
          <w:tcPr>
            <w:tcW w:w="1280" w:type="dxa"/>
            <w:vAlign w:val="center"/>
          </w:tcPr>
          <w:p w14:paraId="72909467" w14:textId="2A737287" w:rsidR="00DB74F3" w:rsidRPr="00F93D50" w:rsidRDefault="00DB74F3" w:rsidP="00DB74F3">
            <w:pPr>
              <w:pStyle w:val="VCAAtablecondensed"/>
              <w:spacing w:before="0" w:after="0"/>
              <w:jc w:val="center"/>
              <w:rPr>
                <w:rFonts w:cstheme="minorHAnsi"/>
                <w:szCs w:val="20"/>
              </w:rPr>
            </w:pPr>
            <w:r w:rsidRPr="00F93D50">
              <w:rPr>
                <w:rFonts w:cstheme="minorHAnsi"/>
                <w:szCs w:val="20"/>
              </w:rPr>
              <w:t>32</w:t>
            </w:r>
          </w:p>
        </w:tc>
      </w:tr>
      <w:tr w:rsidR="00DB74F3" w:rsidRPr="00F93D50" w14:paraId="77ECC19F"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20B3297" w14:textId="29FD7C30" w:rsidR="00DB74F3" w:rsidRPr="00F93D50" w:rsidRDefault="00DB74F3" w:rsidP="00DB74F3">
            <w:pPr>
              <w:pStyle w:val="VCAAtablecondensed"/>
              <w:spacing w:before="0" w:after="0"/>
              <w:rPr>
                <w:rFonts w:cstheme="minorHAnsi"/>
                <w:szCs w:val="20"/>
              </w:rPr>
            </w:pPr>
            <w:r w:rsidRPr="00F93D50">
              <w:rPr>
                <w:rFonts w:cstheme="minorHAnsi"/>
                <w:szCs w:val="20"/>
              </w:rPr>
              <w:t>MSMPCII295</w:t>
            </w:r>
          </w:p>
        </w:tc>
        <w:tc>
          <w:tcPr>
            <w:tcW w:w="7230" w:type="dxa"/>
            <w:vAlign w:val="center"/>
          </w:tcPr>
          <w:p w14:paraId="32A0C1FE" w14:textId="7C91FA6D" w:rsidR="00DB74F3" w:rsidRPr="00F93D50" w:rsidRDefault="00DB74F3" w:rsidP="00DB74F3">
            <w:pPr>
              <w:pStyle w:val="VCAAtablecondensed"/>
              <w:spacing w:before="0" w:after="0"/>
              <w:rPr>
                <w:rFonts w:cstheme="minorHAnsi"/>
                <w:szCs w:val="20"/>
              </w:rPr>
            </w:pPr>
            <w:r w:rsidRPr="00F93D50">
              <w:rPr>
                <w:rFonts w:cstheme="minorHAnsi"/>
                <w:szCs w:val="20"/>
              </w:rPr>
              <w:t>Operate manufacturing equipment</w:t>
            </w:r>
          </w:p>
        </w:tc>
        <w:tc>
          <w:tcPr>
            <w:tcW w:w="1280" w:type="dxa"/>
            <w:vAlign w:val="center"/>
          </w:tcPr>
          <w:p w14:paraId="5C3EFFEB" w14:textId="07412242"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32EC7DFB"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33D255B" w14:textId="68CBFECA" w:rsidR="00DB74F3" w:rsidRPr="00F93D50" w:rsidRDefault="00DB74F3" w:rsidP="00DB74F3">
            <w:pPr>
              <w:pStyle w:val="VCAAtablecondensed"/>
              <w:spacing w:before="0" w:after="0"/>
              <w:rPr>
                <w:rFonts w:cstheme="minorHAnsi"/>
                <w:szCs w:val="20"/>
              </w:rPr>
            </w:pPr>
            <w:r w:rsidRPr="00F93D50">
              <w:rPr>
                <w:rFonts w:cstheme="minorHAnsi"/>
                <w:szCs w:val="20"/>
              </w:rPr>
              <w:t>MSMPMC302</w:t>
            </w:r>
          </w:p>
        </w:tc>
        <w:tc>
          <w:tcPr>
            <w:tcW w:w="7230" w:type="dxa"/>
            <w:vAlign w:val="center"/>
          </w:tcPr>
          <w:p w14:paraId="5BCEB3FA" w14:textId="74FA69CA" w:rsidR="00DB74F3" w:rsidRPr="00F93D50" w:rsidRDefault="00DB74F3" w:rsidP="00DB74F3">
            <w:pPr>
              <w:pStyle w:val="VCAAtablecondensed"/>
              <w:spacing w:before="0" w:after="0"/>
              <w:rPr>
                <w:rFonts w:cstheme="minorHAnsi"/>
                <w:szCs w:val="20"/>
              </w:rPr>
            </w:pPr>
            <w:r w:rsidRPr="00F93D50">
              <w:rPr>
                <w:rFonts w:cstheme="minorHAnsi"/>
                <w:szCs w:val="20"/>
              </w:rPr>
              <w:t>Operate equipment to blend/mix materials</w:t>
            </w:r>
          </w:p>
        </w:tc>
        <w:tc>
          <w:tcPr>
            <w:tcW w:w="1280" w:type="dxa"/>
            <w:vAlign w:val="center"/>
          </w:tcPr>
          <w:p w14:paraId="23DB6633" w14:textId="45B9657D"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0F4A6EEA"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4D9F3A7" w14:textId="74775708" w:rsidR="00DB74F3" w:rsidRPr="00F93D50" w:rsidRDefault="00DB74F3" w:rsidP="00DB74F3">
            <w:pPr>
              <w:pStyle w:val="VCAAtablecondensed"/>
              <w:spacing w:before="0" w:after="0"/>
              <w:rPr>
                <w:rFonts w:cstheme="minorHAnsi"/>
                <w:szCs w:val="20"/>
              </w:rPr>
            </w:pPr>
            <w:r w:rsidRPr="00F93D50">
              <w:rPr>
                <w:rFonts w:cstheme="minorHAnsi"/>
                <w:szCs w:val="20"/>
              </w:rPr>
              <w:t>MSMPMC304</w:t>
            </w:r>
          </w:p>
        </w:tc>
        <w:tc>
          <w:tcPr>
            <w:tcW w:w="7230" w:type="dxa"/>
            <w:vAlign w:val="center"/>
          </w:tcPr>
          <w:p w14:paraId="78652C60" w14:textId="2152B9F4" w:rsidR="00DB74F3" w:rsidRPr="00F93D50" w:rsidRDefault="00DB74F3" w:rsidP="00DB74F3">
            <w:pPr>
              <w:pStyle w:val="VCAAtablecondensed"/>
              <w:spacing w:before="0" w:after="0"/>
              <w:rPr>
                <w:rFonts w:cstheme="minorHAnsi"/>
                <w:szCs w:val="20"/>
              </w:rPr>
            </w:pPr>
            <w:r w:rsidRPr="00F93D50">
              <w:rPr>
                <w:rFonts w:cstheme="minorHAnsi"/>
                <w:szCs w:val="20"/>
              </w:rPr>
              <w:t>Prepare for production</w:t>
            </w:r>
          </w:p>
        </w:tc>
        <w:tc>
          <w:tcPr>
            <w:tcW w:w="1280" w:type="dxa"/>
            <w:vAlign w:val="center"/>
          </w:tcPr>
          <w:p w14:paraId="5C644F7E" w14:textId="7DB49CC7"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7BF67469"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2D06C8D" w14:textId="14EF8804" w:rsidR="00DB74F3" w:rsidRPr="00F93D50" w:rsidRDefault="00DB74F3" w:rsidP="00DB74F3">
            <w:pPr>
              <w:pStyle w:val="VCAAtablecondensed"/>
              <w:spacing w:before="0" w:after="0"/>
              <w:rPr>
                <w:rFonts w:cstheme="minorHAnsi"/>
                <w:szCs w:val="20"/>
              </w:rPr>
            </w:pPr>
            <w:r w:rsidRPr="00F93D50">
              <w:rPr>
                <w:rFonts w:cstheme="minorHAnsi"/>
                <w:szCs w:val="20"/>
              </w:rPr>
              <w:t>MSMPMC308</w:t>
            </w:r>
          </w:p>
        </w:tc>
        <w:tc>
          <w:tcPr>
            <w:tcW w:w="7230" w:type="dxa"/>
            <w:vAlign w:val="center"/>
          </w:tcPr>
          <w:p w14:paraId="60E12800" w14:textId="4441AF89" w:rsidR="00DB74F3" w:rsidRPr="00F93D50" w:rsidRDefault="00DB74F3" w:rsidP="00DB74F3">
            <w:pPr>
              <w:pStyle w:val="VCAAtablecondensed"/>
              <w:spacing w:before="0" w:after="0"/>
              <w:rPr>
                <w:rFonts w:cstheme="minorHAnsi"/>
                <w:szCs w:val="20"/>
              </w:rPr>
            </w:pPr>
            <w:r w:rsidRPr="00F93D50">
              <w:rPr>
                <w:rFonts w:cstheme="minorHAnsi"/>
                <w:szCs w:val="20"/>
              </w:rPr>
              <w:t>Operate slip casting equipment</w:t>
            </w:r>
          </w:p>
        </w:tc>
        <w:tc>
          <w:tcPr>
            <w:tcW w:w="1280" w:type="dxa"/>
            <w:vAlign w:val="center"/>
          </w:tcPr>
          <w:p w14:paraId="38C86C7B" w14:textId="26F7E972"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778FA540"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10FDA93" w14:textId="0FC3899E" w:rsidR="00DB74F3" w:rsidRPr="00F93D50" w:rsidRDefault="00DB74F3" w:rsidP="00DB74F3">
            <w:pPr>
              <w:pStyle w:val="VCAAtablecondensed"/>
              <w:spacing w:before="0" w:after="0"/>
              <w:rPr>
                <w:rFonts w:cstheme="minorHAnsi"/>
                <w:szCs w:val="20"/>
              </w:rPr>
            </w:pPr>
            <w:r w:rsidRPr="00F93D50">
              <w:rPr>
                <w:rFonts w:cstheme="minorHAnsi"/>
                <w:szCs w:val="20"/>
              </w:rPr>
              <w:t>MSMPMC309</w:t>
            </w:r>
          </w:p>
        </w:tc>
        <w:tc>
          <w:tcPr>
            <w:tcW w:w="7230" w:type="dxa"/>
            <w:vAlign w:val="center"/>
          </w:tcPr>
          <w:p w14:paraId="18411006" w14:textId="5B8325A6" w:rsidR="00DB74F3" w:rsidRPr="00F93D50" w:rsidRDefault="00DB74F3" w:rsidP="00DB74F3">
            <w:pPr>
              <w:pStyle w:val="VCAAtablecondensed"/>
              <w:spacing w:before="0" w:after="0"/>
              <w:rPr>
                <w:rFonts w:cstheme="minorHAnsi"/>
                <w:szCs w:val="20"/>
              </w:rPr>
            </w:pPr>
            <w:r w:rsidRPr="00F93D50">
              <w:rPr>
                <w:rFonts w:cstheme="minorHAnsi"/>
                <w:szCs w:val="20"/>
              </w:rPr>
              <w:t>Finish products after firing</w:t>
            </w:r>
          </w:p>
        </w:tc>
        <w:tc>
          <w:tcPr>
            <w:tcW w:w="1280" w:type="dxa"/>
            <w:vAlign w:val="center"/>
          </w:tcPr>
          <w:p w14:paraId="131068C2" w14:textId="5148346F" w:rsidR="00DB74F3" w:rsidRPr="00F93D50" w:rsidRDefault="00DB74F3" w:rsidP="00DB74F3">
            <w:pPr>
              <w:pStyle w:val="VCAAtablecondensed"/>
              <w:spacing w:before="0" w:after="0"/>
              <w:jc w:val="center"/>
              <w:rPr>
                <w:rFonts w:cstheme="minorHAnsi"/>
                <w:szCs w:val="20"/>
              </w:rPr>
            </w:pPr>
            <w:r w:rsidRPr="00F93D50">
              <w:rPr>
                <w:rFonts w:cstheme="minorHAnsi"/>
                <w:szCs w:val="20"/>
              </w:rPr>
              <w:t>20</w:t>
            </w:r>
          </w:p>
        </w:tc>
      </w:tr>
      <w:tr w:rsidR="00DB74F3" w:rsidRPr="00F93D50" w14:paraId="50217082"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3AE996F" w14:textId="5A106C13" w:rsidR="00DB74F3" w:rsidRPr="00F93D50" w:rsidRDefault="00DB74F3" w:rsidP="00DB74F3">
            <w:pPr>
              <w:pStyle w:val="VCAAtablecondensed"/>
              <w:spacing w:before="0" w:after="0"/>
              <w:rPr>
                <w:rFonts w:cstheme="minorHAnsi"/>
                <w:szCs w:val="20"/>
              </w:rPr>
            </w:pPr>
            <w:r w:rsidRPr="00F93D50">
              <w:rPr>
                <w:rFonts w:cstheme="minorHAnsi"/>
                <w:szCs w:val="20"/>
              </w:rPr>
              <w:t>MSMPMC310</w:t>
            </w:r>
          </w:p>
        </w:tc>
        <w:tc>
          <w:tcPr>
            <w:tcW w:w="7230" w:type="dxa"/>
            <w:vAlign w:val="center"/>
          </w:tcPr>
          <w:p w14:paraId="5C40F49D" w14:textId="430F085E" w:rsidR="00DB74F3" w:rsidRPr="00F93D50" w:rsidRDefault="00DB74F3" w:rsidP="00DB74F3">
            <w:pPr>
              <w:pStyle w:val="VCAAtablecondensed"/>
              <w:spacing w:before="0" w:after="0"/>
              <w:rPr>
                <w:rFonts w:cstheme="minorHAnsi"/>
                <w:szCs w:val="20"/>
              </w:rPr>
            </w:pPr>
            <w:r w:rsidRPr="00F93D50">
              <w:rPr>
                <w:rFonts w:cstheme="minorHAnsi"/>
                <w:szCs w:val="20"/>
              </w:rPr>
              <w:t>Hand mould products</w:t>
            </w:r>
          </w:p>
        </w:tc>
        <w:tc>
          <w:tcPr>
            <w:tcW w:w="1280" w:type="dxa"/>
            <w:vAlign w:val="center"/>
          </w:tcPr>
          <w:p w14:paraId="42F51B34" w14:textId="32C0D478"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21D06405"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194260B" w14:textId="2AA3BCA9" w:rsidR="00DB74F3" w:rsidRPr="00F93D50" w:rsidRDefault="00DB74F3" w:rsidP="00DB74F3">
            <w:pPr>
              <w:pStyle w:val="VCAAtablecondensed"/>
              <w:spacing w:before="0" w:after="0"/>
              <w:rPr>
                <w:rFonts w:cstheme="minorHAnsi"/>
                <w:szCs w:val="20"/>
              </w:rPr>
            </w:pPr>
            <w:r w:rsidRPr="00F93D50">
              <w:rPr>
                <w:rFonts w:cstheme="minorHAnsi"/>
                <w:szCs w:val="20"/>
              </w:rPr>
              <w:t>MSMPMC311</w:t>
            </w:r>
          </w:p>
        </w:tc>
        <w:tc>
          <w:tcPr>
            <w:tcW w:w="7230" w:type="dxa"/>
            <w:vAlign w:val="center"/>
          </w:tcPr>
          <w:p w14:paraId="5B847552" w14:textId="66897AA8" w:rsidR="00DB74F3" w:rsidRPr="00F93D50" w:rsidRDefault="00DB74F3" w:rsidP="00DB74F3">
            <w:pPr>
              <w:pStyle w:val="VCAAtablecondensed"/>
              <w:spacing w:before="0" w:after="0"/>
              <w:rPr>
                <w:rFonts w:cstheme="minorHAnsi"/>
                <w:szCs w:val="20"/>
              </w:rPr>
            </w:pPr>
            <w:r w:rsidRPr="00F93D50">
              <w:rPr>
                <w:rFonts w:cstheme="minorHAnsi"/>
                <w:szCs w:val="20"/>
              </w:rPr>
              <w:t>Operate a firing kiln</w:t>
            </w:r>
          </w:p>
        </w:tc>
        <w:tc>
          <w:tcPr>
            <w:tcW w:w="1280" w:type="dxa"/>
            <w:vAlign w:val="center"/>
          </w:tcPr>
          <w:p w14:paraId="0395B86A" w14:textId="43336203"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67EF6AFB"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E52ACE3" w14:textId="2543E4E8" w:rsidR="00DB74F3" w:rsidRPr="00F93D50" w:rsidRDefault="00DB74F3" w:rsidP="00DB74F3">
            <w:pPr>
              <w:pStyle w:val="VCAAtablecondensed"/>
              <w:spacing w:before="0" w:after="0"/>
              <w:rPr>
                <w:rFonts w:cstheme="minorHAnsi"/>
                <w:szCs w:val="20"/>
              </w:rPr>
            </w:pPr>
            <w:r w:rsidRPr="00F93D50">
              <w:rPr>
                <w:rFonts w:cstheme="minorHAnsi"/>
                <w:szCs w:val="20"/>
              </w:rPr>
              <w:t>MSMPMC329</w:t>
            </w:r>
          </w:p>
        </w:tc>
        <w:tc>
          <w:tcPr>
            <w:tcW w:w="7230" w:type="dxa"/>
            <w:vAlign w:val="center"/>
          </w:tcPr>
          <w:p w14:paraId="54BF705F" w14:textId="38B16DA0" w:rsidR="00DB74F3" w:rsidRPr="00F93D50" w:rsidRDefault="00DB74F3" w:rsidP="00DB74F3">
            <w:pPr>
              <w:pStyle w:val="VCAAtablecondensed"/>
              <w:spacing w:before="0" w:after="0"/>
              <w:rPr>
                <w:rFonts w:cstheme="minorHAnsi"/>
                <w:szCs w:val="20"/>
              </w:rPr>
            </w:pPr>
            <w:r w:rsidRPr="00F93D50">
              <w:rPr>
                <w:rFonts w:cstheme="minorHAnsi"/>
                <w:szCs w:val="20"/>
              </w:rPr>
              <w:t>Prepare moulds and dies</w:t>
            </w:r>
          </w:p>
        </w:tc>
        <w:tc>
          <w:tcPr>
            <w:tcW w:w="1280" w:type="dxa"/>
            <w:vAlign w:val="center"/>
          </w:tcPr>
          <w:p w14:paraId="4F46BDE2" w14:textId="09C768B2"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795E7203"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0CFCE6A" w14:textId="420838C6" w:rsidR="00DB74F3" w:rsidRPr="00F93D50" w:rsidRDefault="00DB74F3" w:rsidP="00DB74F3">
            <w:pPr>
              <w:pStyle w:val="VCAAtablecondensed"/>
              <w:spacing w:before="0" w:after="0"/>
              <w:rPr>
                <w:rFonts w:cstheme="minorHAnsi"/>
                <w:szCs w:val="20"/>
              </w:rPr>
            </w:pPr>
            <w:r w:rsidRPr="00F93D50">
              <w:rPr>
                <w:rFonts w:cstheme="minorHAnsi"/>
                <w:szCs w:val="20"/>
              </w:rPr>
              <w:t>MSTGN2013</w:t>
            </w:r>
          </w:p>
        </w:tc>
        <w:tc>
          <w:tcPr>
            <w:tcW w:w="7230" w:type="dxa"/>
            <w:vAlign w:val="center"/>
          </w:tcPr>
          <w:p w14:paraId="5F2E6E88" w14:textId="5076E20A" w:rsidR="00DB74F3" w:rsidRPr="00F93D50" w:rsidRDefault="00DB74F3" w:rsidP="00DB74F3">
            <w:pPr>
              <w:pStyle w:val="VCAAtablecondensed"/>
              <w:spacing w:before="0" w:after="0"/>
              <w:rPr>
                <w:rFonts w:cstheme="minorHAnsi"/>
                <w:szCs w:val="20"/>
              </w:rPr>
            </w:pPr>
            <w:r w:rsidRPr="00F93D50">
              <w:rPr>
                <w:rFonts w:cstheme="minorHAnsi"/>
                <w:szCs w:val="20"/>
              </w:rPr>
              <w:t>Identify fibres, fabrics and textiles used in the TCF industry</w:t>
            </w:r>
          </w:p>
        </w:tc>
        <w:tc>
          <w:tcPr>
            <w:tcW w:w="1280" w:type="dxa"/>
            <w:vAlign w:val="center"/>
          </w:tcPr>
          <w:p w14:paraId="13532FD3" w14:textId="7BCA78DD" w:rsidR="00DB74F3" w:rsidRPr="00F93D50" w:rsidRDefault="00DB74F3" w:rsidP="00DB74F3">
            <w:pPr>
              <w:pStyle w:val="VCAAtablecondensed"/>
              <w:spacing w:before="0" w:after="0"/>
              <w:jc w:val="center"/>
              <w:rPr>
                <w:rFonts w:cstheme="minorHAnsi"/>
                <w:szCs w:val="20"/>
              </w:rPr>
            </w:pPr>
            <w:r w:rsidRPr="00F93D50">
              <w:rPr>
                <w:rFonts w:cstheme="minorHAnsi"/>
                <w:szCs w:val="20"/>
              </w:rPr>
              <w:t>80</w:t>
            </w:r>
          </w:p>
        </w:tc>
      </w:tr>
      <w:tr w:rsidR="00DB74F3" w:rsidRPr="00F93D50" w14:paraId="768F74AA"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241FA17" w14:textId="2120E7D1" w:rsidR="00DB74F3" w:rsidRPr="00F93D50" w:rsidRDefault="00DB74F3" w:rsidP="00DB74F3">
            <w:pPr>
              <w:pStyle w:val="VCAAtablecondensed"/>
              <w:spacing w:before="0" w:after="0"/>
              <w:rPr>
                <w:rFonts w:cstheme="minorHAnsi"/>
                <w:szCs w:val="20"/>
              </w:rPr>
            </w:pPr>
            <w:r w:rsidRPr="00F93D50">
              <w:rPr>
                <w:rFonts w:cstheme="minorHAnsi"/>
                <w:szCs w:val="20"/>
              </w:rPr>
              <w:t>MSTTD4002</w:t>
            </w:r>
          </w:p>
        </w:tc>
        <w:tc>
          <w:tcPr>
            <w:tcW w:w="7230" w:type="dxa"/>
            <w:vAlign w:val="center"/>
          </w:tcPr>
          <w:p w14:paraId="682430ED" w14:textId="066A0C0E" w:rsidR="00DB74F3" w:rsidRPr="00F93D50" w:rsidRDefault="00DB74F3" w:rsidP="00DB74F3">
            <w:pPr>
              <w:pStyle w:val="VCAAtablecondensed"/>
              <w:spacing w:before="0" w:after="0"/>
              <w:rPr>
                <w:rFonts w:cstheme="minorHAnsi"/>
                <w:szCs w:val="20"/>
              </w:rPr>
            </w:pPr>
            <w:r w:rsidRPr="00F93D50">
              <w:rPr>
                <w:rFonts w:cstheme="minorHAnsi"/>
                <w:szCs w:val="20"/>
              </w:rPr>
              <w:t>Prepare stencils and screens for textile printing</w:t>
            </w:r>
          </w:p>
        </w:tc>
        <w:tc>
          <w:tcPr>
            <w:tcW w:w="1280" w:type="dxa"/>
            <w:vAlign w:val="center"/>
          </w:tcPr>
          <w:p w14:paraId="4F75D594" w14:textId="2D5D215F"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2640C39F"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C65A199" w14:textId="68D5FA66" w:rsidR="00DB74F3" w:rsidRPr="00F93D50" w:rsidRDefault="00DB74F3" w:rsidP="00DB74F3">
            <w:pPr>
              <w:pStyle w:val="VCAAtablecondensed"/>
              <w:spacing w:before="0" w:after="0"/>
              <w:rPr>
                <w:rFonts w:cstheme="minorHAnsi"/>
                <w:szCs w:val="20"/>
              </w:rPr>
            </w:pPr>
            <w:r w:rsidRPr="00F93D50">
              <w:rPr>
                <w:rFonts w:cstheme="minorHAnsi"/>
                <w:szCs w:val="20"/>
              </w:rPr>
              <w:t>MSTTD4005</w:t>
            </w:r>
          </w:p>
        </w:tc>
        <w:tc>
          <w:tcPr>
            <w:tcW w:w="7230" w:type="dxa"/>
            <w:vAlign w:val="center"/>
          </w:tcPr>
          <w:p w14:paraId="11F56578" w14:textId="73F4006E" w:rsidR="00DB74F3" w:rsidRPr="00F93D50" w:rsidRDefault="00DB74F3" w:rsidP="00DB74F3">
            <w:pPr>
              <w:pStyle w:val="VCAAtablecondensed"/>
              <w:spacing w:before="0" w:after="0"/>
              <w:rPr>
                <w:rFonts w:cstheme="minorHAnsi"/>
                <w:szCs w:val="20"/>
              </w:rPr>
            </w:pPr>
            <w:r w:rsidRPr="00F93D50">
              <w:rPr>
                <w:rFonts w:cstheme="minorHAnsi"/>
                <w:szCs w:val="20"/>
              </w:rPr>
              <w:t>Produce screen printed textiles</w:t>
            </w:r>
          </w:p>
        </w:tc>
        <w:tc>
          <w:tcPr>
            <w:tcW w:w="1280" w:type="dxa"/>
            <w:vAlign w:val="center"/>
          </w:tcPr>
          <w:p w14:paraId="0E4272F4" w14:textId="72C172F2" w:rsidR="00DB74F3" w:rsidRPr="00F93D50" w:rsidRDefault="00DB74F3" w:rsidP="00DB74F3">
            <w:pPr>
              <w:pStyle w:val="VCAAtablecondensed"/>
              <w:spacing w:before="0" w:after="0"/>
              <w:jc w:val="center"/>
              <w:rPr>
                <w:rFonts w:cstheme="minorHAnsi"/>
                <w:szCs w:val="20"/>
              </w:rPr>
            </w:pPr>
            <w:r w:rsidRPr="00F93D50">
              <w:rPr>
                <w:rFonts w:cstheme="minorHAnsi"/>
                <w:szCs w:val="20"/>
              </w:rPr>
              <w:t>80</w:t>
            </w:r>
          </w:p>
        </w:tc>
      </w:tr>
      <w:tr w:rsidR="00DB74F3" w:rsidRPr="00F93D50" w14:paraId="3D8C9168"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69B1AA6" w14:textId="026398D7" w:rsidR="00DB74F3" w:rsidRPr="00F93D50" w:rsidRDefault="00DB74F3" w:rsidP="00DB74F3">
            <w:pPr>
              <w:pStyle w:val="VCAAtablecondensed"/>
              <w:spacing w:before="0" w:after="0"/>
              <w:rPr>
                <w:rFonts w:cstheme="minorHAnsi"/>
                <w:szCs w:val="20"/>
              </w:rPr>
            </w:pPr>
            <w:r w:rsidRPr="00F93D50">
              <w:rPr>
                <w:rFonts w:cstheme="minorHAnsi"/>
                <w:szCs w:val="20"/>
              </w:rPr>
              <w:t>MSTTD4007</w:t>
            </w:r>
          </w:p>
        </w:tc>
        <w:tc>
          <w:tcPr>
            <w:tcW w:w="7230" w:type="dxa"/>
            <w:vAlign w:val="center"/>
          </w:tcPr>
          <w:p w14:paraId="175A2913" w14:textId="41EB2B60" w:rsidR="00DB74F3" w:rsidRPr="00F93D50" w:rsidRDefault="00DB74F3" w:rsidP="00DB74F3">
            <w:pPr>
              <w:pStyle w:val="VCAAtablecondensed"/>
              <w:spacing w:before="0" w:after="0"/>
              <w:rPr>
                <w:rFonts w:cstheme="minorHAnsi"/>
                <w:szCs w:val="20"/>
              </w:rPr>
            </w:pPr>
            <w:r w:rsidRPr="00F93D50">
              <w:rPr>
                <w:rFonts w:cstheme="minorHAnsi"/>
                <w:szCs w:val="20"/>
              </w:rPr>
              <w:t>Analyse textile design influences</w:t>
            </w:r>
          </w:p>
        </w:tc>
        <w:tc>
          <w:tcPr>
            <w:tcW w:w="1280" w:type="dxa"/>
            <w:vAlign w:val="center"/>
          </w:tcPr>
          <w:p w14:paraId="78E67E6A" w14:textId="75EBCF5A" w:rsidR="00DB74F3" w:rsidRPr="00F93D50" w:rsidRDefault="00DB74F3" w:rsidP="00DB74F3">
            <w:pPr>
              <w:pStyle w:val="VCAAtablecondensed"/>
              <w:spacing w:before="0" w:after="0"/>
              <w:jc w:val="center"/>
              <w:rPr>
                <w:rFonts w:cstheme="minorHAnsi"/>
                <w:szCs w:val="20"/>
              </w:rPr>
            </w:pPr>
            <w:r w:rsidRPr="00F93D50">
              <w:rPr>
                <w:rFonts w:cstheme="minorHAnsi"/>
                <w:szCs w:val="20"/>
              </w:rPr>
              <w:t>100</w:t>
            </w:r>
          </w:p>
        </w:tc>
      </w:tr>
      <w:tr w:rsidR="00DB74F3" w:rsidRPr="00F93D50" w14:paraId="12E52D01"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5C49E7D" w14:textId="727E997E" w:rsidR="00DB74F3" w:rsidRPr="00F93D50" w:rsidRDefault="00DB74F3" w:rsidP="00DB74F3">
            <w:pPr>
              <w:pStyle w:val="VCAAtablecondensed"/>
              <w:spacing w:before="0" w:after="0"/>
              <w:rPr>
                <w:rFonts w:cstheme="minorHAnsi"/>
                <w:szCs w:val="20"/>
              </w:rPr>
            </w:pPr>
            <w:r w:rsidRPr="00F93D50">
              <w:rPr>
                <w:rFonts w:cstheme="minorHAnsi"/>
                <w:szCs w:val="20"/>
              </w:rPr>
              <w:t>MSTTD4010</w:t>
            </w:r>
          </w:p>
        </w:tc>
        <w:tc>
          <w:tcPr>
            <w:tcW w:w="7230" w:type="dxa"/>
            <w:vAlign w:val="center"/>
          </w:tcPr>
          <w:p w14:paraId="0300D9C3" w14:textId="7DD362E4" w:rsidR="00DB74F3" w:rsidRPr="00F93D50" w:rsidRDefault="00DB74F3" w:rsidP="00DB74F3">
            <w:pPr>
              <w:pStyle w:val="VCAAtablecondensed"/>
              <w:spacing w:before="0" w:after="0"/>
              <w:rPr>
                <w:rFonts w:cstheme="minorHAnsi"/>
                <w:szCs w:val="20"/>
              </w:rPr>
            </w:pPr>
            <w:r w:rsidRPr="00F93D50">
              <w:rPr>
                <w:rFonts w:cstheme="minorHAnsi"/>
                <w:szCs w:val="20"/>
              </w:rPr>
              <w:t>Apply manipulation techniques to create experimental textile samples</w:t>
            </w:r>
          </w:p>
        </w:tc>
        <w:tc>
          <w:tcPr>
            <w:tcW w:w="1280" w:type="dxa"/>
            <w:vAlign w:val="center"/>
          </w:tcPr>
          <w:p w14:paraId="52AEB1BB" w14:textId="3185C93A"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0234D854"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E35D2ED" w14:textId="74858E68" w:rsidR="00DB74F3" w:rsidRPr="00F93D50" w:rsidRDefault="00DB74F3" w:rsidP="00DB74F3">
            <w:pPr>
              <w:pStyle w:val="VCAAtablecondensed"/>
              <w:spacing w:before="0" w:after="0"/>
              <w:rPr>
                <w:rFonts w:cstheme="minorHAnsi"/>
                <w:szCs w:val="20"/>
              </w:rPr>
            </w:pPr>
            <w:r w:rsidRPr="00F93D50">
              <w:rPr>
                <w:rFonts w:cstheme="minorHAnsi"/>
                <w:szCs w:val="20"/>
              </w:rPr>
              <w:t>MSTTD4012</w:t>
            </w:r>
          </w:p>
        </w:tc>
        <w:tc>
          <w:tcPr>
            <w:tcW w:w="7230" w:type="dxa"/>
            <w:vAlign w:val="center"/>
          </w:tcPr>
          <w:p w14:paraId="61E9A3D0" w14:textId="42B531E7" w:rsidR="00DB74F3" w:rsidRPr="00F93D50" w:rsidRDefault="00DB74F3" w:rsidP="00DB74F3">
            <w:pPr>
              <w:pStyle w:val="VCAAtablecondensed"/>
              <w:spacing w:before="0" w:after="0"/>
              <w:rPr>
                <w:rFonts w:cstheme="minorHAnsi"/>
                <w:szCs w:val="20"/>
              </w:rPr>
            </w:pPr>
            <w:r w:rsidRPr="00F93D50">
              <w:rPr>
                <w:rFonts w:cstheme="minorHAnsi"/>
                <w:szCs w:val="20"/>
              </w:rPr>
              <w:t>Analyse use of colour in textiles</w:t>
            </w:r>
          </w:p>
        </w:tc>
        <w:tc>
          <w:tcPr>
            <w:tcW w:w="1280" w:type="dxa"/>
            <w:vAlign w:val="center"/>
          </w:tcPr>
          <w:p w14:paraId="5B3E5AF9" w14:textId="3C484A27"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62F080B7"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3A5AB9F5" w14:textId="3C518ED6" w:rsidR="00DB74F3" w:rsidRPr="00F93D50" w:rsidRDefault="00DB74F3" w:rsidP="00DB74F3">
            <w:pPr>
              <w:pStyle w:val="VCAAtablecondensed"/>
              <w:spacing w:before="0" w:after="0"/>
              <w:rPr>
                <w:rFonts w:cstheme="minorHAnsi"/>
                <w:szCs w:val="20"/>
              </w:rPr>
            </w:pPr>
            <w:r w:rsidRPr="00F93D50">
              <w:rPr>
                <w:rFonts w:cstheme="minorHAnsi"/>
                <w:szCs w:val="20"/>
              </w:rPr>
              <w:t>PMBPREP201</w:t>
            </w:r>
          </w:p>
        </w:tc>
        <w:tc>
          <w:tcPr>
            <w:tcW w:w="7230" w:type="dxa"/>
            <w:vAlign w:val="center"/>
          </w:tcPr>
          <w:p w14:paraId="459CC23F" w14:textId="1FE18B53" w:rsidR="00DB74F3" w:rsidRPr="00F93D50" w:rsidRDefault="00DB74F3" w:rsidP="00DB74F3">
            <w:pPr>
              <w:pStyle w:val="VCAAtablecondensed"/>
              <w:spacing w:before="0" w:after="0"/>
              <w:rPr>
                <w:rFonts w:cstheme="minorHAnsi"/>
                <w:szCs w:val="20"/>
              </w:rPr>
            </w:pPr>
            <w:r w:rsidRPr="00F93D50">
              <w:rPr>
                <w:rFonts w:cstheme="minorHAnsi"/>
                <w:szCs w:val="20"/>
              </w:rPr>
              <w:t>Prepare moulds for composites production</w:t>
            </w:r>
          </w:p>
        </w:tc>
        <w:tc>
          <w:tcPr>
            <w:tcW w:w="1280" w:type="dxa"/>
            <w:vAlign w:val="center"/>
          </w:tcPr>
          <w:p w14:paraId="29D4C75A" w14:textId="2AAAB1FD"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17B5CCDC"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88B7ECA" w14:textId="717B11A5" w:rsidR="00DB74F3" w:rsidRPr="00F93D50" w:rsidRDefault="00DB74F3" w:rsidP="00DB74F3">
            <w:pPr>
              <w:pStyle w:val="VCAAtablecondensed"/>
              <w:spacing w:before="0" w:after="0"/>
              <w:rPr>
                <w:rFonts w:cstheme="minorHAnsi"/>
                <w:szCs w:val="20"/>
              </w:rPr>
            </w:pPr>
            <w:r w:rsidRPr="00F93D50">
              <w:rPr>
                <w:rFonts w:cstheme="minorHAnsi"/>
                <w:szCs w:val="20"/>
              </w:rPr>
              <w:t>PMBPREP206</w:t>
            </w:r>
          </w:p>
        </w:tc>
        <w:tc>
          <w:tcPr>
            <w:tcW w:w="7230" w:type="dxa"/>
            <w:vAlign w:val="center"/>
          </w:tcPr>
          <w:p w14:paraId="1A8C0272" w14:textId="1960E5DF" w:rsidR="00DB74F3" w:rsidRPr="00F93D50" w:rsidRDefault="00DB74F3" w:rsidP="00DB74F3">
            <w:pPr>
              <w:pStyle w:val="VCAAtablecondensed"/>
              <w:spacing w:before="0" w:after="0"/>
              <w:rPr>
                <w:rFonts w:cstheme="minorHAnsi"/>
                <w:szCs w:val="20"/>
              </w:rPr>
            </w:pPr>
            <w:r w:rsidRPr="00F93D50">
              <w:rPr>
                <w:rFonts w:cstheme="minorHAnsi"/>
                <w:szCs w:val="20"/>
              </w:rPr>
              <w:t>Prepare materials to formulae</w:t>
            </w:r>
          </w:p>
        </w:tc>
        <w:tc>
          <w:tcPr>
            <w:tcW w:w="1280" w:type="dxa"/>
            <w:vAlign w:val="center"/>
          </w:tcPr>
          <w:p w14:paraId="08469B05" w14:textId="355F6A76"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482F336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30BFC7C3" w14:textId="28841187" w:rsidR="00DB74F3" w:rsidRPr="00F93D50" w:rsidRDefault="00DB74F3" w:rsidP="00DB74F3">
            <w:pPr>
              <w:pStyle w:val="VCAAtablecondensed"/>
              <w:spacing w:before="0" w:after="0"/>
              <w:rPr>
                <w:rFonts w:cstheme="minorHAnsi"/>
                <w:szCs w:val="20"/>
              </w:rPr>
            </w:pPr>
            <w:r w:rsidRPr="00F93D50">
              <w:rPr>
                <w:rFonts w:cstheme="minorHAnsi"/>
                <w:szCs w:val="20"/>
              </w:rPr>
              <w:t>PMBPREP301</w:t>
            </w:r>
          </w:p>
        </w:tc>
        <w:tc>
          <w:tcPr>
            <w:tcW w:w="7230" w:type="dxa"/>
            <w:vAlign w:val="center"/>
          </w:tcPr>
          <w:p w14:paraId="485F5630" w14:textId="6DA127A8" w:rsidR="00DB74F3" w:rsidRPr="00F93D50" w:rsidRDefault="00DB74F3" w:rsidP="00DB74F3">
            <w:pPr>
              <w:pStyle w:val="VCAAtablecondensed"/>
              <w:spacing w:before="0" w:after="0"/>
              <w:rPr>
                <w:rFonts w:cstheme="minorHAnsi"/>
                <w:szCs w:val="20"/>
              </w:rPr>
            </w:pPr>
            <w:r w:rsidRPr="00F93D50">
              <w:rPr>
                <w:rFonts w:cstheme="minorHAnsi"/>
                <w:szCs w:val="20"/>
              </w:rPr>
              <w:t>Set up and prepare for production</w:t>
            </w:r>
          </w:p>
        </w:tc>
        <w:tc>
          <w:tcPr>
            <w:tcW w:w="1280" w:type="dxa"/>
            <w:vAlign w:val="center"/>
          </w:tcPr>
          <w:p w14:paraId="0C7A3AD2" w14:textId="5A7B3A09"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3B3AC762"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BBCC6B5" w14:textId="215D1532" w:rsidR="00DB74F3" w:rsidRPr="00F93D50" w:rsidRDefault="00DB74F3" w:rsidP="00DB74F3">
            <w:pPr>
              <w:pStyle w:val="VCAAtablecondensed"/>
              <w:spacing w:before="0" w:after="0"/>
              <w:rPr>
                <w:rFonts w:cstheme="minorHAnsi"/>
                <w:szCs w:val="20"/>
              </w:rPr>
            </w:pPr>
            <w:r w:rsidRPr="00F93D50">
              <w:rPr>
                <w:rFonts w:cstheme="minorHAnsi"/>
                <w:szCs w:val="20"/>
              </w:rPr>
              <w:t>PMBPROD247</w:t>
            </w:r>
          </w:p>
        </w:tc>
        <w:tc>
          <w:tcPr>
            <w:tcW w:w="7230" w:type="dxa"/>
            <w:vAlign w:val="center"/>
          </w:tcPr>
          <w:p w14:paraId="741FF7ED" w14:textId="0B02EED1" w:rsidR="00DB74F3" w:rsidRPr="00F93D50" w:rsidRDefault="00DB74F3" w:rsidP="00DB74F3">
            <w:pPr>
              <w:pStyle w:val="VCAAtablecondensed"/>
              <w:spacing w:before="0" w:after="0"/>
              <w:rPr>
                <w:rFonts w:cstheme="minorHAnsi"/>
                <w:szCs w:val="20"/>
              </w:rPr>
            </w:pPr>
            <w:r w:rsidRPr="00F93D50">
              <w:rPr>
                <w:rFonts w:cstheme="minorHAnsi"/>
                <w:szCs w:val="20"/>
              </w:rPr>
              <w:t>Hand lay up composites</w:t>
            </w:r>
          </w:p>
        </w:tc>
        <w:tc>
          <w:tcPr>
            <w:tcW w:w="1280" w:type="dxa"/>
            <w:vAlign w:val="center"/>
          </w:tcPr>
          <w:p w14:paraId="097727B4" w14:textId="0A907EA1"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4A09404C"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7C9BF99" w14:textId="64568A87" w:rsidR="00DB74F3" w:rsidRPr="00F93D50" w:rsidRDefault="00DB74F3" w:rsidP="00DB74F3">
            <w:pPr>
              <w:pStyle w:val="VCAAtablecondensed"/>
              <w:spacing w:before="0" w:after="0"/>
              <w:rPr>
                <w:rFonts w:cstheme="minorHAnsi"/>
                <w:szCs w:val="20"/>
              </w:rPr>
            </w:pPr>
            <w:r w:rsidRPr="00F93D50">
              <w:rPr>
                <w:rFonts w:cstheme="minorHAnsi"/>
                <w:szCs w:val="20"/>
              </w:rPr>
              <w:lastRenderedPageBreak/>
              <w:t>PMBPROD330</w:t>
            </w:r>
          </w:p>
        </w:tc>
        <w:tc>
          <w:tcPr>
            <w:tcW w:w="7230" w:type="dxa"/>
            <w:vAlign w:val="center"/>
          </w:tcPr>
          <w:p w14:paraId="41C84984" w14:textId="670D450B" w:rsidR="00DB74F3" w:rsidRPr="00F93D50" w:rsidRDefault="00DB74F3" w:rsidP="00DB74F3">
            <w:pPr>
              <w:pStyle w:val="VCAAtablecondensed"/>
              <w:spacing w:before="0" w:after="0"/>
              <w:rPr>
                <w:rFonts w:cstheme="minorHAnsi"/>
                <w:szCs w:val="20"/>
              </w:rPr>
            </w:pPr>
            <w:r w:rsidRPr="00F93D50">
              <w:rPr>
                <w:rFonts w:cstheme="minorHAnsi"/>
                <w:szCs w:val="20"/>
              </w:rPr>
              <w:t>Make moulds for formed products</w:t>
            </w:r>
          </w:p>
        </w:tc>
        <w:tc>
          <w:tcPr>
            <w:tcW w:w="1280" w:type="dxa"/>
            <w:vAlign w:val="center"/>
          </w:tcPr>
          <w:p w14:paraId="3BB92D3D" w14:textId="031E9556"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5C15452B"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70F8048A" w14:textId="4753ABA8" w:rsidR="00DB74F3" w:rsidRPr="00F93D50" w:rsidRDefault="00DB74F3" w:rsidP="00DB74F3">
            <w:pPr>
              <w:pStyle w:val="VCAAtablecondensed"/>
              <w:spacing w:before="0" w:after="0"/>
              <w:rPr>
                <w:rFonts w:cstheme="minorHAnsi"/>
                <w:szCs w:val="20"/>
              </w:rPr>
            </w:pPr>
            <w:r w:rsidRPr="00F93D50">
              <w:rPr>
                <w:rFonts w:cstheme="minorHAnsi"/>
                <w:szCs w:val="20"/>
              </w:rPr>
              <w:t>PMBPROD356</w:t>
            </w:r>
          </w:p>
        </w:tc>
        <w:tc>
          <w:tcPr>
            <w:tcW w:w="7230" w:type="dxa"/>
            <w:vAlign w:val="center"/>
          </w:tcPr>
          <w:p w14:paraId="75D31585" w14:textId="6FED1456" w:rsidR="00DB74F3" w:rsidRPr="00F93D50" w:rsidRDefault="00DB74F3" w:rsidP="00DB74F3">
            <w:pPr>
              <w:pStyle w:val="VCAAtablecondensed"/>
              <w:spacing w:before="0" w:after="0"/>
              <w:rPr>
                <w:rFonts w:cstheme="minorHAnsi"/>
                <w:szCs w:val="20"/>
              </w:rPr>
            </w:pPr>
            <w:r w:rsidRPr="00F93D50">
              <w:rPr>
                <w:rFonts w:cstheme="minorHAnsi"/>
                <w:szCs w:val="20"/>
              </w:rPr>
              <w:t>Construct moulds for composite products</w:t>
            </w:r>
          </w:p>
        </w:tc>
        <w:tc>
          <w:tcPr>
            <w:tcW w:w="1280" w:type="dxa"/>
            <w:vAlign w:val="center"/>
          </w:tcPr>
          <w:p w14:paraId="3DED8507" w14:textId="753222F2"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6DEED704"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CD1F21B" w14:textId="1F7399EC" w:rsidR="00DB74F3" w:rsidRPr="00F93D50" w:rsidRDefault="00DB74F3" w:rsidP="00DB74F3">
            <w:pPr>
              <w:pStyle w:val="VCAAtablecondensed"/>
              <w:spacing w:before="0" w:after="0"/>
              <w:rPr>
                <w:rFonts w:cstheme="minorHAnsi"/>
                <w:szCs w:val="20"/>
              </w:rPr>
            </w:pPr>
            <w:r w:rsidRPr="00F93D50">
              <w:rPr>
                <w:rFonts w:cstheme="minorHAnsi"/>
                <w:szCs w:val="20"/>
              </w:rPr>
              <w:t>PMBPROD358</w:t>
            </w:r>
          </w:p>
        </w:tc>
        <w:tc>
          <w:tcPr>
            <w:tcW w:w="7230" w:type="dxa"/>
            <w:vAlign w:val="center"/>
          </w:tcPr>
          <w:p w14:paraId="4D41F809" w14:textId="30E4BDE4" w:rsidR="00DB74F3" w:rsidRPr="00F93D50" w:rsidRDefault="00DB74F3" w:rsidP="00DB74F3">
            <w:pPr>
              <w:pStyle w:val="VCAAtablecondensed"/>
              <w:spacing w:before="0" w:after="0"/>
              <w:rPr>
                <w:rFonts w:cstheme="minorHAnsi"/>
                <w:szCs w:val="20"/>
              </w:rPr>
            </w:pPr>
            <w:r w:rsidRPr="00F93D50">
              <w:rPr>
                <w:rFonts w:cstheme="minorHAnsi"/>
                <w:szCs w:val="20"/>
              </w:rPr>
              <w:t>Develop patterns</w:t>
            </w:r>
          </w:p>
        </w:tc>
        <w:tc>
          <w:tcPr>
            <w:tcW w:w="1280" w:type="dxa"/>
            <w:vAlign w:val="center"/>
          </w:tcPr>
          <w:p w14:paraId="76D53F6B" w14:textId="52558E6C"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15D0C859"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34E023F9" w14:textId="77777777" w:rsidR="00DB74F3" w:rsidRPr="00F93D50" w:rsidRDefault="00DB74F3" w:rsidP="007F7CA6">
            <w:pPr>
              <w:pStyle w:val="VCAAtablecondensed"/>
              <w:spacing w:before="0" w:after="0"/>
              <w:rPr>
                <w:rFonts w:cs="Calibri"/>
                <w:szCs w:val="20"/>
              </w:rPr>
            </w:pPr>
            <w:r w:rsidRPr="00F93D50">
              <w:rPr>
                <w:b/>
                <w:szCs w:val="20"/>
              </w:rPr>
              <w:t>Elective Group B</w:t>
            </w:r>
          </w:p>
        </w:tc>
      </w:tr>
      <w:tr w:rsidR="00DB74F3" w:rsidRPr="00F93D50" w14:paraId="31734D1A"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2C937A6" w14:textId="4B0CCBF3" w:rsidR="00DB74F3" w:rsidRPr="00F93D50" w:rsidRDefault="00DB74F3" w:rsidP="00DB74F3">
            <w:pPr>
              <w:pStyle w:val="VCAAtablecondensed"/>
              <w:spacing w:before="0" w:after="0"/>
              <w:rPr>
                <w:rFonts w:cstheme="minorHAnsi"/>
                <w:szCs w:val="20"/>
              </w:rPr>
            </w:pPr>
            <w:r w:rsidRPr="00F93D50">
              <w:rPr>
                <w:rFonts w:cstheme="minorHAnsi"/>
                <w:szCs w:val="20"/>
              </w:rPr>
              <w:t>BSBESB301</w:t>
            </w:r>
          </w:p>
        </w:tc>
        <w:tc>
          <w:tcPr>
            <w:tcW w:w="7230" w:type="dxa"/>
            <w:vAlign w:val="center"/>
          </w:tcPr>
          <w:p w14:paraId="2C68D0F2" w14:textId="44F8F5C7" w:rsidR="00DB74F3" w:rsidRPr="00F93D50" w:rsidRDefault="00DB74F3" w:rsidP="00DB74F3">
            <w:pPr>
              <w:pStyle w:val="VCAAtablecondensed"/>
              <w:spacing w:before="0" w:after="0"/>
              <w:rPr>
                <w:rFonts w:cstheme="minorHAnsi"/>
                <w:szCs w:val="20"/>
              </w:rPr>
            </w:pPr>
            <w:r w:rsidRPr="00F93D50">
              <w:rPr>
                <w:rFonts w:cstheme="minorHAnsi"/>
                <w:szCs w:val="20"/>
              </w:rPr>
              <w:t>Investigate business opportunities</w:t>
            </w:r>
          </w:p>
        </w:tc>
        <w:tc>
          <w:tcPr>
            <w:tcW w:w="1280" w:type="dxa"/>
            <w:vAlign w:val="center"/>
          </w:tcPr>
          <w:p w14:paraId="4C248E48" w14:textId="1DF9BE98" w:rsidR="00DB74F3" w:rsidRPr="00F93D50" w:rsidRDefault="00DB74F3" w:rsidP="00DB74F3">
            <w:pPr>
              <w:pStyle w:val="VCAAtablecondensed"/>
              <w:spacing w:before="0" w:after="0"/>
              <w:jc w:val="center"/>
              <w:rPr>
                <w:rFonts w:cstheme="minorHAnsi"/>
                <w:szCs w:val="20"/>
              </w:rPr>
            </w:pPr>
            <w:r w:rsidRPr="00F93D50">
              <w:rPr>
                <w:rFonts w:cstheme="minorHAnsi"/>
                <w:szCs w:val="20"/>
              </w:rPr>
              <w:t>25</w:t>
            </w:r>
          </w:p>
        </w:tc>
      </w:tr>
      <w:tr w:rsidR="00DB74F3" w:rsidRPr="00F93D50" w14:paraId="18A2AE76"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843223B" w14:textId="111184E5" w:rsidR="00DB74F3" w:rsidRPr="00F93D50" w:rsidRDefault="00DB74F3" w:rsidP="00DB74F3">
            <w:pPr>
              <w:pStyle w:val="VCAAtablecondensed"/>
              <w:spacing w:before="0" w:after="0"/>
              <w:rPr>
                <w:rFonts w:cstheme="minorHAnsi"/>
                <w:szCs w:val="20"/>
              </w:rPr>
            </w:pPr>
            <w:r w:rsidRPr="00F93D50">
              <w:rPr>
                <w:rFonts w:cstheme="minorHAnsi"/>
                <w:szCs w:val="20"/>
              </w:rPr>
              <w:t>BSBFIN302</w:t>
            </w:r>
          </w:p>
        </w:tc>
        <w:tc>
          <w:tcPr>
            <w:tcW w:w="7230" w:type="dxa"/>
            <w:vAlign w:val="center"/>
          </w:tcPr>
          <w:p w14:paraId="328504AE" w14:textId="6823F717" w:rsidR="00DB74F3" w:rsidRPr="00F93D50" w:rsidRDefault="00DB74F3" w:rsidP="00DB74F3">
            <w:pPr>
              <w:pStyle w:val="VCAAtablecondensed"/>
              <w:spacing w:before="0" w:after="0"/>
              <w:rPr>
                <w:rFonts w:cstheme="minorHAnsi"/>
                <w:szCs w:val="20"/>
              </w:rPr>
            </w:pPr>
            <w:r w:rsidRPr="00F93D50">
              <w:rPr>
                <w:rFonts w:cstheme="minorHAnsi"/>
                <w:szCs w:val="20"/>
              </w:rPr>
              <w:t>Maintain financial records</w:t>
            </w:r>
          </w:p>
        </w:tc>
        <w:tc>
          <w:tcPr>
            <w:tcW w:w="1280" w:type="dxa"/>
            <w:vAlign w:val="center"/>
          </w:tcPr>
          <w:p w14:paraId="3411597C" w14:textId="46CB2C82"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1C8A1874"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97C1B43" w14:textId="7B775A6E" w:rsidR="00DB74F3" w:rsidRPr="00F93D50" w:rsidRDefault="00DB74F3" w:rsidP="00DB74F3">
            <w:pPr>
              <w:pStyle w:val="VCAAtablecondensed"/>
              <w:spacing w:before="0" w:after="0"/>
              <w:rPr>
                <w:rFonts w:cstheme="minorHAnsi"/>
                <w:szCs w:val="20"/>
              </w:rPr>
            </w:pPr>
            <w:r w:rsidRPr="00F93D50">
              <w:rPr>
                <w:rFonts w:cstheme="minorHAnsi"/>
                <w:szCs w:val="20"/>
              </w:rPr>
              <w:t>BSBOPS301</w:t>
            </w:r>
          </w:p>
        </w:tc>
        <w:tc>
          <w:tcPr>
            <w:tcW w:w="7230" w:type="dxa"/>
            <w:vAlign w:val="center"/>
          </w:tcPr>
          <w:p w14:paraId="492EA10C" w14:textId="2CD51AAF" w:rsidR="00DB74F3" w:rsidRPr="00F93D50" w:rsidRDefault="00DB74F3" w:rsidP="00DB74F3">
            <w:pPr>
              <w:pStyle w:val="VCAAtablecondensed"/>
              <w:spacing w:before="0" w:after="0"/>
              <w:rPr>
                <w:rFonts w:cstheme="minorHAnsi"/>
                <w:szCs w:val="20"/>
              </w:rPr>
            </w:pPr>
            <w:r w:rsidRPr="00F93D50">
              <w:rPr>
                <w:rFonts w:cstheme="minorHAnsi"/>
                <w:szCs w:val="20"/>
              </w:rPr>
              <w:t>Maintain business resources</w:t>
            </w:r>
          </w:p>
        </w:tc>
        <w:tc>
          <w:tcPr>
            <w:tcW w:w="1280" w:type="dxa"/>
            <w:vAlign w:val="center"/>
          </w:tcPr>
          <w:p w14:paraId="1CE51CAF" w14:textId="066D74A2" w:rsidR="00DB74F3" w:rsidRPr="00F93D50" w:rsidRDefault="00DB74F3" w:rsidP="00DB74F3">
            <w:pPr>
              <w:pStyle w:val="VCAAtablecondensed"/>
              <w:spacing w:before="0" w:after="0"/>
              <w:jc w:val="center"/>
              <w:rPr>
                <w:rFonts w:cstheme="minorHAnsi"/>
                <w:szCs w:val="20"/>
              </w:rPr>
            </w:pPr>
            <w:r w:rsidRPr="00F93D50">
              <w:rPr>
                <w:rFonts w:cstheme="minorHAnsi"/>
                <w:szCs w:val="20"/>
              </w:rPr>
              <w:t>15</w:t>
            </w:r>
          </w:p>
        </w:tc>
      </w:tr>
      <w:tr w:rsidR="00DB74F3" w:rsidRPr="00F93D50" w14:paraId="64A3BE19"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51684B0" w14:textId="30202226" w:rsidR="00DB74F3" w:rsidRPr="00F93D50" w:rsidRDefault="00DB74F3" w:rsidP="00DB74F3">
            <w:pPr>
              <w:pStyle w:val="VCAAtablecondensed"/>
              <w:spacing w:before="0" w:after="0"/>
              <w:rPr>
                <w:rFonts w:cstheme="minorHAnsi"/>
                <w:szCs w:val="20"/>
              </w:rPr>
            </w:pPr>
            <w:r w:rsidRPr="00F93D50">
              <w:rPr>
                <w:rFonts w:cstheme="minorHAnsi"/>
                <w:szCs w:val="20"/>
              </w:rPr>
              <w:t>BSBPEF202</w:t>
            </w:r>
          </w:p>
        </w:tc>
        <w:tc>
          <w:tcPr>
            <w:tcW w:w="7230" w:type="dxa"/>
            <w:vAlign w:val="center"/>
          </w:tcPr>
          <w:p w14:paraId="1BED2384" w14:textId="5BCAE797" w:rsidR="00DB74F3" w:rsidRPr="00F93D50" w:rsidRDefault="00DB74F3" w:rsidP="00DB74F3">
            <w:pPr>
              <w:pStyle w:val="VCAAtablecondensed"/>
              <w:spacing w:before="0" w:after="0"/>
              <w:rPr>
                <w:rFonts w:cstheme="minorHAnsi"/>
                <w:szCs w:val="20"/>
              </w:rPr>
            </w:pPr>
            <w:r w:rsidRPr="00F93D50">
              <w:rPr>
                <w:rFonts w:cstheme="minorHAnsi"/>
                <w:szCs w:val="20"/>
              </w:rPr>
              <w:t>Plan and apply time management</w:t>
            </w:r>
          </w:p>
        </w:tc>
        <w:tc>
          <w:tcPr>
            <w:tcW w:w="1280" w:type="dxa"/>
            <w:vAlign w:val="center"/>
          </w:tcPr>
          <w:p w14:paraId="73782EAE" w14:textId="12237941" w:rsidR="00DB74F3" w:rsidRPr="00F93D50" w:rsidRDefault="00DB74F3" w:rsidP="00DB74F3">
            <w:pPr>
              <w:pStyle w:val="VCAAtablecondensed"/>
              <w:spacing w:before="0" w:after="0"/>
              <w:jc w:val="center"/>
              <w:rPr>
                <w:rFonts w:cstheme="minorHAnsi"/>
                <w:szCs w:val="20"/>
              </w:rPr>
            </w:pPr>
            <w:r w:rsidRPr="00F93D50">
              <w:rPr>
                <w:rFonts w:cstheme="minorHAnsi"/>
                <w:szCs w:val="20"/>
              </w:rPr>
              <w:t>20</w:t>
            </w:r>
          </w:p>
        </w:tc>
      </w:tr>
      <w:tr w:rsidR="00DB74F3" w:rsidRPr="00F93D50" w14:paraId="4350B209"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985059A" w14:textId="75EF6D94" w:rsidR="00DB74F3" w:rsidRPr="00F93D50" w:rsidRDefault="00DB74F3" w:rsidP="00DB74F3">
            <w:pPr>
              <w:pStyle w:val="VCAAtablecondensed"/>
              <w:spacing w:before="0" w:after="0"/>
              <w:rPr>
                <w:rFonts w:cstheme="minorHAnsi"/>
                <w:szCs w:val="20"/>
              </w:rPr>
            </w:pPr>
            <w:r w:rsidRPr="00F93D50">
              <w:rPr>
                <w:rFonts w:cstheme="minorHAnsi"/>
                <w:szCs w:val="20"/>
              </w:rPr>
              <w:t>BSBPEF301</w:t>
            </w:r>
          </w:p>
        </w:tc>
        <w:tc>
          <w:tcPr>
            <w:tcW w:w="7230" w:type="dxa"/>
            <w:vAlign w:val="center"/>
          </w:tcPr>
          <w:p w14:paraId="2F34C408" w14:textId="7D4BC517" w:rsidR="00DB74F3" w:rsidRPr="00F93D50" w:rsidRDefault="00DB74F3" w:rsidP="00DB74F3">
            <w:pPr>
              <w:pStyle w:val="VCAAtablecondensed"/>
              <w:spacing w:before="0" w:after="0"/>
              <w:rPr>
                <w:rFonts w:cstheme="minorHAnsi"/>
                <w:szCs w:val="20"/>
              </w:rPr>
            </w:pPr>
            <w:r w:rsidRPr="00F93D50">
              <w:rPr>
                <w:rFonts w:cstheme="minorHAnsi"/>
                <w:szCs w:val="20"/>
              </w:rPr>
              <w:t>Organise personal work priorities</w:t>
            </w:r>
          </w:p>
        </w:tc>
        <w:tc>
          <w:tcPr>
            <w:tcW w:w="1280" w:type="dxa"/>
            <w:vAlign w:val="center"/>
          </w:tcPr>
          <w:p w14:paraId="16512DA4" w14:textId="5ED50D26"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0BE84028"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BF37371" w14:textId="2E664625" w:rsidR="00DB74F3" w:rsidRPr="00F93D50" w:rsidRDefault="00DB74F3" w:rsidP="00DB74F3">
            <w:pPr>
              <w:pStyle w:val="VCAAtablecondensed"/>
              <w:spacing w:before="0" w:after="0"/>
              <w:rPr>
                <w:rFonts w:cstheme="minorHAnsi"/>
                <w:szCs w:val="20"/>
              </w:rPr>
            </w:pPr>
            <w:r w:rsidRPr="00F93D50">
              <w:rPr>
                <w:rFonts w:cstheme="minorHAnsi"/>
                <w:szCs w:val="20"/>
              </w:rPr>
              <w:t>BSBSTR401</w:t>
            </w:r>
          </w:p>
        </w:tc>
        <w:tc>
          <w:tcPr>
            <w:tcW w:w="7230" w:type="dxa"/>
            <w:vAlign w:val="center"/>
          </w:tcPr>
          <w:p w14:paraId="55A0882C" w14:textId="249DBD07" w:rsidR="00DB74F3" w:rsidRPr="00F93D50" w:rsidRDefault="00DB74F3" w:rsidP="00DB74F3">
            <w:pPr>
              <w:pStyle w:val="VCAAtablecondensed"/>
              <w:spacing w:before="0" w:after="0"/>
              <w:rPr>
                <w:rFonts w:cstheme="minorHAnsi"/>
                <w:szCs w:val="20"/>
              </w:rPr>
            </w:pPr>
            <w:r w:rsidRPr="00F93D50">
              <w:rPr>
                <w:rFonts w:cstheme="minorHAnsi"/>
                <w:szCs w:val="20"/>
              </w:rPr>
              <w:t>Promote innovation in team environments</w:t>
            </w:r>
          </w:p>
        </w:tc>
        <w:tc>
          <w:tcPr>
            <w:tcW w:w="1280" w:type="dxa"/>
            <w:vAlign w:val="center"/>
          </w:tcPr>
          <w:p w14:paraId="0A94DCD3" w14:textId="5269893D"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2179AE5F"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209DCA3" w14:textId="35C2BEE1" w:rsidR="00DB74F3" w:rsidRPr="00F93D50" w:rsidRDefault="00DB74F3" w:rsidP="00DB74F3">
            <w:pPr>
              <w:pStyle w:val="VCAAtablecondensed"/>
              <w:spacing w:before="0" w:after="0"/>
              <w:rPr>
                <w:rFonts w:cstheme="minorHAnsi"/>
                <w:szCs w:val="20"/>
              </w:rPr>
            </w:pPr>
            <w:r w:rsidRPr="00F93D50">
              <w:rPr>
                <w:rFonts w:cstheme="minorHAnsi"/>
                <w:szCs w:val="20"/>
              </w:rPr>
              <w:t>BSBSUS211</w:t>
            </w:r>
          </w:p>
        </w:tc>
        <w:tc>
          <w:tcPr>
            <w:tcW w:w="7230" w:type="dxa"/>
            <w:vAlign w:val="center"/>
          </w:tcPr>
          <w:p w14:paraId="0F623A40" w14:textId="0B218FCA" w:rsidR="00DB74F3" w:rsidRPr="00F93D50" w:rsidRDefault="00DB74F3" w:rsidP="00DB74F3">
            <w:pPr>
              <w:pStyle w:val="VCAAtablecondensed"/>
              <w:spacing w:before="0" w:after="0"/>
              <w:rPr>
                <w:rFonts w:cstheme="minorHAnsi"/>
                <w:szCs w:val="20"/>
              </w:rPr>
            </w:pPr>
            <w:r w:rsidRPr="00F93D50">
              <w:rPr>
                <w:rFonts w:cstheme="minorHAnsi"/>
                <w:szCs w:val="20"/>
              </w:rPr>
              <w:t>Participate in sustainable work practices</w:t>
            </w:r>
          </w:p>
        </w:tc>
        <w:tc>
          <w:tcPr>
            <w:tcW w:w="1280" w:type="dxa"/>
            <w:vAlign w:val="center"/>
          </w:tcPr>
          <w:p w14:paraId="46616558" w14:textId="2195E7E4" w:rsidR="00DB74F3" w:rsidRPr="00F93D50" w:rsidRDefault="00DB74F3" w:rsidP="00DB74F3">
            <w:pPr>
              <w:pStyle w:val="VCAAtablecondensed"/>
              <w:spacing w:before="0" w:after="0"/>
              <w:jc w:val="center"/>
              <w:rPr>
                <w:rFonts w:cstheme="minorHAnsi"/>
                <w:szCs w:val="20"/>
              </w:rPr>
            </w:pPr>
            <w:r w:rsidRPr="00F93D50">
              <w:rPr>
                <w:rFonts w:cstheme="minorHAnsi"/>
                <w:szCs w:val="20"/>
              </w:rPr>
              <w:t>20</w:t>
            </w:r>
          </w:p>
        </w:tc>
      </w:tr>
      <w:tr w:rsidR="00DB74F3" w:rsidRPr="00F93D50" w14:paraId="18876D00"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4323D981" w14:textId="0EEDCF74" w:rsidR="00DB74F3" w:rsidRPr="00F93D50" w:rsidRDefault="00DB74F3" w:rsidP="00DB74F3">
            <w:pPr>
              <w:pStyle w:val="VCAAtablecondensed"/>
              <w:spacing w:before="0" w:after="0"/>
              <w:rPr>
                <w:rFonts w:cstheme="minorHAnsi"/>
                <w:szCs w:val="20"/>
              </w:rPr>
            </w:pPr>
            <w:r w:rsidRPr="00F93D50">
              <w:rPr>
                <w:rFonts w:cstheme="minorHAnsi"/>
                <w:szCs w:val="20"/>
              </w:rPr>
              <w:t>BSBTEC201</w:t>
            </w:r>
          </w:p>
        </w:tc>
        <w:tc>
          <w:tcPr>
            <w:tcW w:w="7230" w:type="dxa"/>
            <w:vAlign w:val="center"/>
          </w:tcPr>
          <w:p w14:paraId="515BFFBB" w14:textId="543C3C67" w:rsidR="00DB74F3" w:rsidRPr="00F93D50" w:rsidRDefault="00DB74F3" w:rsidP="00DB74F3">
            <w:pPr>
              <w:pStyle w:val="VCAAtablecondensed"/>
              <w:spacing w:before="0" w:after="0"/>
              <w:rPr>
                <w:rFonts w:cstheme="minorHAnsi"/>
                <w:szCs w:val="20"/>
              </w:rPr>
            </w:pPr>
            <w:r w:rsidRPr="00F93D50">
              <w:rPr>
                <w:rFonts w:cstheme="minorHAnsi"/>
                <w:szCs w:val="20"/>
              </w:rPr>
              <w:t>Use business software applications</w:t>
            </w:r>
          </w:p>
        </w:tc>
        <w:tc>
          <w:tcPr>
            <w:tcW w:w="1280" w:type="dxa"/>
            <w:vAlign w:val="center"/>
          </w:tcPr>
          <w:p w14:paraId="516E88EA" w14:textId="25E61C27"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35519A5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DCC2DC2" w14:textId="07D2CAC1" w:rsidR="00DB74F3" w:rsidRPr="00F93D50" w:rsidRDefault="00DB74F3" w:rsidP="00DB74F3">
            <w:pPr>
              <w:pStyle w:val="VCAAtablecondensed"/>
              <w:spacing w:before="0" w:after="0"/>
              <w:rPr>
                <w:rFonts w:cstheme="minorHAnsi"/>
                <w:szCs w:val="20"/>
              </w:rPr>
            </w:pPr>
            <w:r w:rsidRPr="00F93D50">
              <w:rPr>
                <w:rFonts w:cstheme="minorHAnsi"/>
                <w:szCs w:val="20"/>
              </w:rPr>
              <w:t>BSBTWK201</w:t>
            </w:r>
          </w:p>
        </w:tc>
        <w:tc>
          <w:tcPr>
            <w:tcW w:w="7230" w:type="dxa"/>
            <w:vAlign w:val="center"/>
          </w:tcPr>
          <w:p w14:paraId="6D04247F" w14:textId="3CB905A3" w:rsidR="00DB74F3" w:rsidRPr="00F93D50" w:rsidRDefault="00DB74F3" w:rsidP="00DB74F3">
            <w:pPr>
              <w:pStyle w:val="VCAAtablecondensed"/>
              <w:spacing w:before="0" w:after="0"/>
              <w:rPr>
                <w:rFonts w:cstheme="minorHAnsi"/>
                <w:szCs w:val="20"/>
              </w:rPr>
            </w:pPr>
            <w:r w:rsidRPr="00F93D50">
              <w:rPr>
                <w:rFonts w:cstheme="minorHAnsi"/>
                <w:szCs w:val="20"/>
              </w:rPr>
              <w:t>Work effectively with others</w:t>
            </w:r>
          </w:p>
        </w:tc>
        <w:tc>
          <w:tcPr>
            <w:tcW w:w="1280" w:type="dxa"/>
            <w:vAlign w:val="center"/>
          </w:tcPr>
          <w:p w14:paraId="52F8FEBE" w14:textId="211A088C"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73FADDEB"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D828684" w14:textId="7EC69D86" w:rsidR="00DB74F3" w:rsidRPr="00F93D50" w:rsidRDefault="00DB74F3" w:rsidP="00DB74F3">
            <w:pPr>
              <w:pStyle w:val="VCAAtablecondensed"/>
              <w:spacing w:before="0" w:after="0"/>
              <w:rPr>
                <w:rFonts w:cstheme="minorHAnsi"/>
                <w:szCs w:val="20"/>
              </w:rPr>
            </w:pPr>
            <w:r w:rsidRPr="00F93D50">
              <w:rPr>
                <w:rFonts w:cstheme="minorHAnsi"/>
                <w:szCs w:val="20"/>
              </w:rPr>
              <w:t>BSBTWK301</w:t>
            </w:r>
          </w:p>
        </w:tc>
        <w:tc>
          <w:tcPr>
            <w:tcW w:w="7230" w:type="dxa"/>
            <w:vAlign w:val="center"/>
          </w:tcPr>
          <w:p w14:paraId="736F5F26" w14:textId="24962680" w:rsidR="00DB74F3" w:rsidRPr="00F93D50" w:rsidRDefault="00DB74F3" w:rsidP="00DB74F3">
            <w:pPr>
              <w:pStyle w:val="VCAAtablecondensed"/>
              <w:spacing w:before="0" w:after="0"/>
              <w:rPr>
                <w:rFonts w:cstheme="minorHAnsi"/>
                <w:szCs w:val="20"/>
              </w:rPr>
            </w:pPr>
            <w:r w:rsidRPr="00F93D50">
              <w:rPr>
                <w:rFonts w:cstheme="minorHAnsi"/>
                <w:szCs w:val="20"/>
              </w:rPr>
              <w:t>Use inclusive work practices</w:t>
            </w:r>
          </w:p>
        </w:tc>
        <w:tc>
          <w:tcPr>
            <w:tcW w:w="1280" w:type="dxa"/>
            <w:vAlign w:val="center"/>
          </w:tcPr>
          <w:p w14:paraId="12A235E9" w14:textId="2F4FCA0D"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19BA56DA"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34BF861F" w14:textId="23072E7D" w:rsidR="00DB74F3" w:rsidRPr="00F93D50" w:rsidRDefault="00DB74F3" w:rsidP="00DB74F3">
            <w:pPr>
              <w:pStyle w:val="VCAAtablecondensed"/>
              <w:spacing w:before="0" w:after="0"/>
              <w:rPr>
                <w:rFonts w:cstheme="minorHAnsi"/>
                <w:szCs w:val="20"/>
              </w:rPr>
            </w:pPr>
            <w:r w:rsidRPr="00F93D50">
              <w:rPr>
                <w:rFonts w:cstheme="minorHAnsi"/>
                <w:szCs w:val="20"/>
              </w:rPr>
              <w:t>BSBWRT311</w:t>
            </w:r>
          </w:p>
        </w:tc>
        <w:tc>
          <w:tcPr>
            <w:tcW w:w="7230" w:type="dxa"/>
            <w:vAlign w:val="center"/>
          </w:tcPr>
          <w:p w14:paraId="3289289B" w14:textId="658F3C1D" w:rsidR="00DB74F3" w:rsidRPr="00F93D50" w:rsidRDefault="00DB74F3" w:rsidP="00DB74F3">
            <w:pPr>
              <w:pStyle w:val="VCAAtablecondensed"/>
              <w:spacing w:before="0" w:after="0"/>
              <w:rPr>
                <w:rFonts w:cstheme="minorHAnsi"/>
                <w:szCs w:val="20"/>
              </w:rPr>
            </w:pPr>
            <w:r w:rsidRPr="00F93D50">
              <w:rPr>
                <w:rFonts w:cstheme="minorHAnsi"/>
                <w:szCs w:val="20"/>
              </w:rPr>
              <w:t>Write simple documents</w:t>
            </w:r>
          </w:p>
        </w:tc>
        <w:tc>
          <w:tcPr>
            <w:tcW w:w="1280" w:type="dxa"/>
            <w:vAlign w:val="center"/>
          </w:tcPr>
          <w:p w14:paraId="52E797E0" w14:textId="4302020C"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0157D50B"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6B033A9" w14:textId="3F155436" w:rsidR="00DB74F3" w:rsidRPr="00F93D50" w:rsidRDefault="00DB74F3" w:rsidP="00DB74F3">
            <w:pPr>
              <w:pStyle w:val="VCAAtablecondensed"/>
              <w:spacing w:before="0" w:after="0"/>
              <w:rPr>
                <w:rFonts w:cstheme="minorHAnsi"/>
                <w:szCs w:val="20"/>
              </w:rPr>
            </w:pPr>
            <w:r w:rsidRPr="00F93D50">
              <w:rPr>
                <w:rFonts w:cstheme="minorHAnsi"/>
                <w:szCs w:val="20"/>
              </w:rPr>
              <w:t>CUACMP311</w:t>
            </w:r>
          </w:p>
        </w:tc>
        <w:tc>
          <w:tcPr>
            <w:tcW w:w="7230" w:type="dxa"/>
            <w:vAlign w:val="center"/>
          </w:tcPr>
          <w:p w14:paraId="50BAA88B" w14:textId="304C6AE5" w:rsidR="00DB74F3" w:rsidRPr="00F93D50" w:rsidRDefault="00DB74F3" w:rsidP="00DB74F3">
            <w:pPr>
              <w:pStyle w:val="VCAAtablecondensed"/>
              <w:spacing w:before="0" w:after="0"/>
              <w:rPr>
                <w:rFonts w:cstheme="minorHAnsi"/>
                <w:szCs w:val="20"/>
              </w:rPr>
            </w:pPr>
            <w:r w:rsidRPr="00F93D50">
              <w:rPr>
                <w:rFonts w:cstheme="minorHAnsi"/>
                <w:szCs w:val="20"/>
              </w:rPr>
              <w:t>Implement copyright arrangements</w:t>
            </w:r>
          </w:p>
        </w:tc>
        <w:tc>
          <w:tcPr>
            <w:tcW w:w="1280" w:type="dxa"/>
            <w:vAlign w:val="center"/>
          </w:tcPr>
          <w:p w14:paraId="23E0C7A5" w14:textId="7EAD8D68" w:rsidR="00DB74F3" w:rsidRPr="00F93D50" w:rsidRDefault="00DB74F3" w:rsidP="00DB74F3">
            <w:pPr>
              <w:pStyle w:val="VCAAtablecondensed"/>
              <w:spacing w:before="0" w:after="0"/>
              <w:jc w:val="center"/>
              <w:rPr>
                <w:rFonts w:cstheme="minorHAnsi"/>
                <w:szCs w:val="20"/>
              </w:rPr>
            </w:pPr>
            <w:r w:rsidRPr="00F93D50">
              <w:rPr>
                <w:rFonts w:cstheme="minorHAnsi"/>
                <w:szCs w:val="20"/>
              </w:rPr>
              <w:t>20</w:t>
            </w:r>
          </w:p>
        </w:tc>
      </w:tr>
      <w:tr w:rsidR="00DB74F3" w:rsidRPr="00F93D50" w14:paraId="617855DD"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9FFC459" w14:textId="6316D427" w:rsidR="00DB74F3" w:rsidRPr="00F93D50" w:rsidRDefault="00DB74F3" w:rsidP="00DB74F3">
            <w:pPr>
              <w:pStyle w:val="VCAAtablecondensed"/>
              <w:spacing w:before="0" w:after="0"/>
              <w:rPr>
                <w:rFonts w:cstheme="minorHAnsi"/>
                <w:szCs w:val="20"/>
              </w:rPr>
            </w:pPr>
            <w:r w:rsidRPr="00F93D50">
              <w:rPr>
                <w:rFonts w:cstheme="minorHAnsi"/>
                <w:szCs w:val="20"/>
              </w:rPr>
              <w:t>CUAWRT301</w:t>
            </w:r>
          </w:p>
        </w:tc>
        <w:tc>
          <w:tcPr>
            <w:tcW w:w="7230" w:type="dxa"/>
            <w:vAlign w:val="center"/>
          </w:tcPr>
          <w:p w14:paraId="541C5629" w14:textId="7DD5C24B" w:rsidR="00DB74F3" w:rsidRPr="00F93D50" w:rsidRDefault="00DB74F3" w:rsidP="00DB74F3">
            <w:pPr>
              <w:pStyle w:val="VCAAtablecondensed"/>
              <w:spacing w:before="0" w:after="0"/>
              <w:rPr>
                <w:rFonts w:cstheme="minorHAnsi"/>
                <w:szCs w:val="20"/>
              </w:rPr>
            </w:pPr>
            <w:r w:rsidRPr="00F93D50">
              <w:rPr>
                <w:rFonts w:cstheme="minorHAnsi"/>
                <w:szCs w:val="20"/>
              </w:rPr>
              <w:t>Write content for a range of media</w:t>
            </w:r>
          </w:p>
        </w:tc>
        <w:tc>
          <w:tcPr>
            <w:tcW w:w="1280" w:type="dxa"/>
            <w:vAlign w:val="center"/>
          </w:tcPr>
          <w:p w14:paraId="5E2235D7" w14:textId="0C8BA731"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47FC0775"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49B7992" w14:textId="6499C4A9" w:rsidR="00DB74F3" w:rsidRPr="00F93D50" w:rsidRDefault="00DB74F3" w:rsidP="00DB74F3">
            <w:pPr>
              <w:pStyle w:val="VCAAtablecondensed"/>
              <w:spacing w:before="0" w:after="0"/>
              <w:rPr>
                <w:rFonts w:cstheme="minorHAnsi"/>
                <w:szCs w:val="20"/>
              </w:rPr>
            </w:pPr>
            <w:r w:rsidRPr="00F93D50">
              <w:rPr>
                <w:rFonts w:cstheme="minorHAnsi"/>
                <w:szCs w:val="20"/>
              </w:rPr>
              <w:t>CUAWRT302</w:t>
            </w:r>
          </w:p>
        </w:tc>
        <w:tc>
          <w:tcPr>
            <w:tcW w:w="7230" w:type="dxa"/>
            <w:vAlign w:val="center"/>
          </w:tcPr>
          <w:p w14:paraId="2B939069" w14:textId="7A1A7AA2" w:rsidR="00DB74F3" w:rsidRPr="00F93D50" w:rsidRDefault="00DB74F3" w:rsidP="00DB74F3">
            <w:pPr>
              <w:pStyle w:val="VCAAtablecondensed"/>
              <w:spacing w:before="0" w:after="0"/>
              <w:rPr>
                <w:rFonts w:cstheme="minorHAnsi"/>
                <w:szCs w:val="20"/>
              </w:rPr>
            </w:pPr>
            <w:r w:rsidRPr="00F93D50">
              <w:rPr>
                <w:rFonts w:cstheme="minorHAnsi"/>
                <w:szCs w:val="20"/>
              </w:rPr>
              <w:t>Write simple stories</w:t>
            </w:r>
          </w:p>
        </w:tc>
        <w:tc>
          <w:tcPr>
            <w:tcW w:w="1280" w:type="dxa"/>
            <w:vAlign w:val="center"/>
          </w:tcPr>
          <w:p w14:paraId="5717D2BA" w14:textId="64DF80A0"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32D4BA9A"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4B56E69E" w14:textId="6D5669FE" w:rsidR="00DB74F3" w:rsidRPr="00F93D50" w:rsidRDefault="00DB74F3" w:rsidP="00DB74F3">
            <w:pPr>
              <w:pStyle w:val="VCAAtablecondensed"/>
              <w:spacing w:before="0" w:after="0"/>
              <w:rPr>
                <w:rFonts w:cstheme="minorHAnsi"/>
                <w:szCs w:val="20"/>
              </w:rPr>
            </w:pPr>
            <w:r w:rsidRPr="00F93D50">
              <w:rPr>
                <w:rFonts w:cstheme="minorHAnsi"/>
                <w:szCs w:val="20"/>
              </w:rPr>
              <w:t>ICTICT214</w:t>
            </w:r>
          </w:p>
        </w:tc>
        <w:tc>
          <w:tcPr>
            <w:tcW w:w="7230" w:type="dxa"/>
            <w:vAlign w:val="center"/>
          </w:tcPr>
          <w:p w14:paraId="5FDA1C34" w14:textId="272D1662" w:rsidR="00DB74F3" w:rsidRPr="00F93D50" w:rsidRDefault="00DB74F3" w:rsidP="00DB74F3">
            <w:pPr>
              <w:pStyle w:val="VCAAtablecondensed"/>
              <w:spacing w:before="0" w:after="0"/>
              <w:rPr>
                <w:rFonts w:cstheme="minorHAnsi"/>
                <w:szCs w:val="20"/>
              </w:rPr>
            </w:pPr>
            <w:r w:rsidRPr="00F93D50">
              <w:rPr>
                <w:rFonts w:cstheme="minorHAnsi"/>
                <w:szCs w:val="20"/>
              </w:rPr>
              <w:t>Operate application software packages</w:t>
            </w:r>
          </w:p>
        </w:tc>
        <w:tc>
          <w:tcPr>
            <w:tcW w:w="1280" w:type="dxa"/>
            <w:vAlign w:val="center"/>
          </w:tcPr>
          <w:p w14:paraId="4D78EACE" w14:textId="07C070AB" w:rsidR="00DB74F3" w:rsidRPr="00F93D50" w:rsidRDefault="00DB74F3" w:rsidP="00DB74F3">
            <w:pPr>
              <w:pStyle w:val="VCAAtablecondensed"/>
              <w:spacing w:before="0" w:after="0"/>
              <w:jc w:val="center"/>
              <w:rPr>
                <w:rFonts w:cstheme="minorHAnsi"/>
                <w:szCs w:val="20"/>
              </w:rPr>
            </w:pPr>
            <w:r w:rsidRPr="00F93D50">
              <w:rPr>
                <w:rFonts w:cstheme="minorHAnsi"/>
                <w:szCs w:val="20"/>
              </w:rPr>
              <w:t>60</w:t>
            </w:r>
          </w:p>
        </w:tc>
      </w:tr>
      <w:tr w:rsidR="00DB74F3" w:rsidRPr="00F93D50" w14:paraId="70B44B21"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5F652CDB" w14:textId="7CAEF309" w:rsidR="00DB74F3" w:rsidRPr="00F93D50" w:rsidRDefault="00DB74F3" w:rsidP="00DB74F3">
            <w:pPr>
              <w:pStyle w:val="VCAAtablecondensed"/>
              <w:spacing w:before="0" w:after="0"/>
              <w:rPr>
                <w:rFonts w:cstheme="minorHAnsi"/>
                <w:szCs w:val="20"/>
              </w:rPr>
            </w:pPr>
            <w:r w:rsidRPr="00F93D50">
              <w:rPr>
                <w:rFonts w:cstheme="minorHAnsi"/>
                <w:szCs w:val="20"/>
              </w:rPr>
              <w:t>ICTICT215</w:t>
            </w:r>
          </w:p>
        </w:tc>
        <w:tc>
          <w:tcPr>
            <w:tcW w:w="7230" w:type="dxa"/>
            <w:vAlign w:val="center"/>
          </w:tcPr>
          <w:p w14:paraId="4776A539" w14:textId="5EAE92D5" w:rsidR="00DB74F3" w:rsidRPr="00F93D50" w:rsidRDefault="00DB74F3" w:rsidP="00DB74F3">
            <w:pPr>
              <w:pStyle w:val="VCAAtablecondensed"/>
              <w:spacing w:before="0" w:after="0"/>
              <w:rPr>
                <w:rFonts w:cstheme="minorHAnsi"/>
                <w:szCs w:val="20"/>
              </w:rPr>
            </w:pPr>
            <w:r w:rsidRPr="00F93D50">
              <w:rPr>
                <w:rFonts w:cstheme="minorHAnsi"/>
                <w:szCs w:val="20"/>
              </w:rPr>
              <w:t>Operate digital media technology packages</w:t>
            </w:r>
          </w:p>
        </w:tc>
        <w:tc>
          <w:tcPr>
            <w:tcW w:w="1280" w:type="dxa"/>
            <w:vAlign w:val="center"/>
          </w:tcPr>
          <w:p w14:paraId="2DAD697A" w14:textId="6A43EB3D"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494C3065"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5BFF897" w14:textId="4AA478A6" w:rsidR="00DB74F3" w:rsidRPr="00F93D50" w:rsidRDefault="00DB74F3" w:rsidP="00DB74F3">
            <w:pPr>
              <w:pStyle w:val="VCAAtablecondensed"/>
              <w:spacing w:before="0" w:after="0"/>
              <w:rPr>
                <w:rFonts w:cstheme="minorHAnsi"/>
                <w:szCs w:val="20"/>
              </w:rPr>
            </w:pPr>
            <w:r w:rsidRPr="00F93D50">
              <w:rPr>
                <w:rFonts w:cstheme="minorHAnsi"/>
                <w:szCs w:val="20"/>
              </w:rPr>
              <w:t>ICTICT312</w:t>
            </w:r>
          </w:p>
        </w:tc>
        <w:tc>
          <w:tcPr>
            <w:tcW w:w="7230" w:type="dxa"/>
            <w:vAlign w:val="center"/>
          </w:tcPr>
          <w:p w14:paraId="50B06C7B" w14:textId="22B54AF4" w:rsidR="00DB74F3" w:rsidRPr="00F93D50" w:rsidRDefault="00DB74F3" w:rsidP="00DB74F3">
            <w:pPr>
              <w:pStyle w:val="VCAAtablecondensed"/>
              <w:spacing w:before="0" w:after="0"/>
              <w:rPr>
                <w:rFonts w:cstheme="minorHAnsi"/>
                <w:szCs w:val="20"/>
              </w:rPr>
            </w:pPr>
            <w:r w:rsidRPr="00F93D50">
              <w:rPr>
                <w:rFonts w:cstheme="minorHAnsi"/>
                <w:szCs w:val="20"/>
              </w:rPr>
              <w:t>Use advanced features of applications</w:t>
            </w:r>
          </w:p>
        </w:tc>
        <w:tc>
          <w:tcPr>
            <w:tcW w:w="1280" w:type="dxa"/>
            <w:vAlign w:val="center"/>
          </w:tcPr>
          <w:p w14:paraId="1B3E8A4B" w14:textId="20093388"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6E1812F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7ECF3458" w14:textId="282AEFA8" w:rsidR="00DB74F3" w:rsidRPr="00F93D50" w:rsidRDefault="00DB74F3" w:rsidP="00DB74F3">
            <w:pPr>
              <w:pStyle w:val="VCAAtablecondensed"/>
              <w:spacing w:before="0" w:after="0"/>
              <w:rPr>
                <w:rFonts w:cs="Calibri"/>
                <w:szCs w:val="20"/>
              </w:rPr>
            </w:pPr>
            <w:bookmarkStart w:id="52" w:name="_Hlk138147478"/>
            <w:r w:rsidRPr="00F93D50">
              <w:rPr>
                <w:b/>
                <w:szCs w:val="20"/>
              </w:rPr>
              <w:t>Elective Group C: Imported electives</w:t>
            </w:r>
          </w:p>
        </w:tc>
      </w:tr>
      <w:bookmarkEnd w:id="52"/>
      <w:tr w:rsidR="00DB74F3" w:rsidRPr="00F93D50" w14:paraId="751FBECE"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2C9CAFCD" w14:textId="045A77B1" w:rsidR="00DB74F3" w:rsidRPr="00F93D50" w:rsidRDefault="00DB74F3" w:rsidP="00DB74F3">
            <w:pPr>
              <w:pStyle w:val="VCAAtablecondensed"/>
              <w:spacing w:before="0" w:after="0"/>
              <w:rPr>
                <w:rFonts w:cstheme="minorHAnsi"/>
                <w:szCs w:val="20"/>
              </w:rPr>
            </w:pPr>
            <w:r w:rsidRPr="00F93D50">
              <w:rPr>
                <w:rFonts w:cstheme="minorHAnsi"/>
                <w:szCs w:val="20"/>
              </w:rPr>
              <w:t>BSBCRT311</w:t>
            </w:r>
          </w:p>
        </w:tc>
        <w:tc>
          <w:tcPr>
            <w:tcW w:w="7230" w:type="dxa"/>
            <w:vAlign w:val="center"/>
          </w:tcPr>
          <w:p w14:paraId="1211211E" w14:textId="1DAE6E56" w:rsidR="00DB74F3" w:rsidRPr="00F93D50" w:rsidRDefault="00DB74F3" w:rsidP="00DB74F3">
            <w:pPr>
              <w:pStyle w:val="VCAAtablecondensed"/>
              <w:spacing w:before="0" w:after="0"/>
              <w:rPr>
                <w:rFonts w:cstheme="minorHAnsi"/>
                <w:szCs w:val="20"/>
              </w:rPr>
            </w:pPr>
            <w:r w:rsidRPr="00F93D50">
              <w:rPr>
                <w:rFonts w:cstheme="minorHAnsi"/>
                <w:szCs w:val="20"/>
              </w:rPr>
              <w:t>Apply critical thinking skills in a team environment</w:t>
            </w:r>
          </w:p>
        </w:tc>
        <w:tc>
          <w:tcPr>
            <w:tcW w:w="1280" w:type="dxa"/>
            <w:vAlign w:val="center"/>
          </w:tcPr>
          <w:p w14:paraId="363046FA" w14:textId="47CB9316"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2A36EF61"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9A3FD75" w14:textId="67D69585" w:rsidR="00DB74F3" w:rsidRPr="00F93D50" w:rsidRDefault="00DB74F3" w:rsidP="00DB74F3">
            <w:pPr>
              <w:pStyle w:val="VCAAtablecondensed"/>
              <w:spacing w:before="0" w:after="0"/>
              <w:rPr>
                <w:rFonts w:cstheme="minorHAnsi"/>
                <w:szCs w:val="20"/>
              </w:rPr>
            </w:pPr>
            <w:r w:rsidRPr="00F93D50">
              <w:rPr>
                <w:rFonts w:cstheme="minorHAnsi"/>
                <w:szCs w:val="20"/>
              </w:rPr>
              <w:t>BSBTEC101</w:t>
            </w:r>
          </w:p>
        </w:tc>
        <w:tc>
          <w:tcPr>
            <w:tcW w:w="7230" w:type="dxa"/>
            <w:vAlign w:val="center"/>
          </w:tcPr>
          <w:p w14:paraId="133F3265" w14:textId="2E330A0D" w:rsidR="00DB74F3" w:rsidRPr="00F93D50" w:rsidRDefault="00DB74F3" w:rsidP="00DB74F3">
            <w:pPr>
              <w:pStyle w:val="VCAAtablecondensed"/>
              <w:spacing w:before="0" w:after="0"/>
              <w:rPr>
                <w:rFonts w:cstheme="minorHAnsi"/>
                <w:szCs w:val="20"/>
              </w:rPr>
            </w:pPr>
            <w:r w:rsidRPr="00F93D50">
              <w:rPr>
                <w:rFonts w:cstheme="minorHAnsi"/>
                <w:szCs w:val="20"/>
              </w:rPr>
              <w:t>Operate digital devices</w:t>
            </w:r>
          </w:p>
        </w:tc>
        <w:tc>
          <w:tcPr>
            <w:tcW w:w="1280" w:type="dxa"/>
            <w:vAlign w:val="center"/>
          </w:tcPr>
          <w:p w14:paraId="7A7D0BB4" w14:textId="77155C6D" w:rsidR="00DB74F3" w:rsidRPr="00F93D50" w:rsidRDefault="00DB74F3" w:rsidP="00DB74F3">
            <w:pPr>
              <w:pStyle w:val="VCAAtablecondensed"/>
              <w:spacing w:before="0" w:after="0"/>
              <w:jc w:val="center"/>
              <w:rPr>
                <w:rFonts w:cstheme="minorHAnsi"/>
                <w:szCs w:val="20"/>
              </w:rPr>
            </w:pPr>
            <w:r w:rsidRPr="00F93D50">
              <w:rPr>
                <w:rFonts w:cstheme="minorHAnsi"/>
                <w:szCs w:val="20"/>
              </w:rPr>
              <w:t>20</w:t>
            </w:r>
          </w:p>
        </w:tc>
      </w:tr>
      <w:tr w:rsidR="00DB74F3" w:rsidRPr="00F93D50" w14:paraId="6F5CEEBA"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7B4D7ABA" w14:textId="0987BB49" w:rsidR="00DB74F3" w:rsidRPr="00F93D50" w:rsidRDefault="00DB74F3" w:rsidP="00DB74F3">
            <w:pPr>
              <w:pStyle w:val="VCAAtablecondensed"/>
              <w:spacing w:before="0" w:after="0"/>
              <w:rPr>
                <w:rFonts w:cstheme="minorHAnsi"/>
                <w:szCs w:val="20"/>
              </w:rPr>
            </w:pPr>
            <w:r w:rsidRPr="00F93D50">
              <w:rPr>
                <w:rFonts w:cstheme="minorHAnsi"/>
                <w:szCs w:val="20"/>
              </w:rPr>
              <w:t>CUAACD101</w:t>
            </w:r>
          </w:p>
        </w:tc>
        <w:tc>
          <w:tcPr>
            <w:tcW w:w="7230" w:type="dxa"/>
            <w:vAlign w:val="center"/>
          </w:tcPr>
          <w:p w14:paraId="666A390A" w14:textId="37289266" w:rsidR="00DB74F3" w:rsidRPr="00F93D50" w:rsidRDefault="00DB74F3" w:rsidP="00DB74F3">
            <w:pPr>
              <w:pStyle w:val="VCAAtablecondensed"/>
              <w:spacing w:before="0" w:after="0"/>
              <w:rPr>
                <w:rFonts w:cstheme="minorHAnsi"/>
                <w:szCs w:val="20"/>
              </w:rPr>
            </w:pPr>
            <w:r w:rsidRPr="00F93D50">
              <w:rPr>
                <w:rFonts w:cstheme="minorHAnsi"/>
                <w:szCs w:val="20"/>
              </w:rPr>
              <w:t>Use basic drawing techniques</w:t>
            </w:r>
          </w:p>
        </w:tc>
        <w:tc>
          <w:tcPr>
            <w:tcW w:w="1280" w:type="dxa"/>
            <w:vAlign w:val="center"/>
          </w:tcPr>
          <w:p w14:paraId="141B1E0F" w14:textId="2A851358"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5458A85D"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7073436" w14:textId="4E43EAF6" w:rsidR="00DB74F3" w:rsidRPr="00F93D50" w:rsidRDefault="00DB74F3" w:rsidP="00DB74F3">
            <w:pPr>
              <w:pStyle w:val="VCAAtablecondensed"/>
              <w:spacing w:before="0" w:after="0"/>
              <w:rPr>
                <w:rFonts w:cstheme="minorHAnsi"/>
                <w:szCs w:val="20"/>
              </w:rPr>
            </w:pPr>
            <w:r w:rsidRPr="00F93D50">
              <w:rPr>
                <w:rFonts w:cstheme="minorHAnsi"/>
                <w:szCs w:val="20"/>
              </w:rPr>
              <w:t>CUACAM211</w:t>
            </w:r>
          </w:p>
        </w:tc>
        <w:tc>
          <w:tcPr>
            <w:tcW w:w="7230" w:type="dxa"/>
            <w:vAlign w:val="center"/>
          </w:tcPr>
          <w:p w14:paraId="1A6AF959" w14:textId="1E99D0F6" w:rsidR="00DB74F3" w:rsidRPr="00F93D50" w:rsidRDefault="00DB74F3" w:rsidP="00DB74F3">
            <w:pPr>
              <w:pStyle w:val="VCAAtablecondensed"/>
              <w:spacing w:before="0" w:after="0"/>
              <w:rPr>
                <w:rFonts w:cstheme="minorHAnsi"/>
                <w:szCs w:val="20"/>
              </w:rPr>
            </w:pPr>
            <w:r w:rsidRPr="00F93D50">
              <w:rPr>
                <w:rFonts w:cstheme="minorHAnsi"/>
                <w:szCs w:val="20"/>
              </w:rPr>
              <w:t>Assist with basic camera shoots</w:t>
            </w:r>
          </w:p>
        </w:tc>
        <w:tc>
          <w:tcPr>
            <w:tcW w:w="1280" w:type="dxa"/>
            <w:vAlign w:val="center"/>
          </w:tcPr>
          <w:p w14:paraId="14EC9D3B" w14:textId="0DF22EEF"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2D640006"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305C37AB" w14:textId="1EFF37D4" w:rsidR="00DB74F3" w:rsidRPr="00F93D50" w:rsidRDefault="00DB74F3" w:rsidP="00DB74F3">
            <w:pPr>
              <w:pStyle w:val="VCAAtablecondensed"/>
              <w:spacing w:before="0" w:after="0"/>
              <w:rPr>
                <w:rFonts w:cstheme="minorHAnsi"/>
                <w:szCs w:val="20"/>
              </w:rPr>
            </w:pPr>
            <w:r w:rsidRPr="00F93D50">
              <w:rPr>
                <w:rFonts w:cstheme="minorHAnsi"/>
                <w:szCs w:val="20"/>
              </w:rPr>
              <w:t>CUADIG212</w:t>
            </w:r>
          </w:p>
        </w:tc>
        <w:tc>
          <w:tcPr>
            <w:tcW w:w="7230" w:type="dxa"/>
            <w:vAlign w:val="center"/>
          </w:tcPr>
          <w:p w14:paraId="5CD074F5" w14:textId="400D91EA" w:rsidR="00DB74F3" w:rsidRPr="00F93D50" w:rsidRDefault="00DB74F3" w:rsidP="00DB74F3">
            <w:pPr>
              <w:pStyle w:val="VCAAtablecondensed"/>
              <w:spacing w:before="0" w:after="0"/>
              <w:rPr>
                <w:rFonts w:cstheme="minorHAnsi"/>
                <w:szCs w:val="20"/>
              </w:rPr>
            </w:pPr>
            <w:r w:rsidRPr="00F93D50">
              <w:rPr>
                <w:rFonts w:cstheme="minorHAnsi"/>
                <w:szCs w:val="20"/>
              </w:rPr>
              <w:t>Develop digital imaging skills</w:t>
            </w:r>
          </w:p>
        </w:tc>
        <w:tc>
          <w:tcPr>
            <w:tcW w:w="1280" w:type="dxa"/>
            <w:vAlign w:val="center"/>
          </w:tcPr>
          <w:p w14:paraId="4423D30A" w14:textId="63A385F0"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6778C0" w:rsidRPr="00F93D50" w14:paraId="66BE1CBD"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146327A8" w14:textId="0B884D49" w:rsidR="006778C0" w:rsidRPr="00F93D50" w:rsidRDefault="006778C0" w:rsidP="006778C0">
            <w:pPr>
              <w:pStyle w:val="VCAAtablecondensed"/>
              <w:spacing w:before="0" w:after="0"/>
              <w:rPr>
                <w:rFonts w:cstheme="minorHAnsi"/>
                <w:szCs w:val="20"/>
              </w:rPr>
            </w:pPr>
            <w:r w:rsidRPr="00F93D50">
              <w:rPr>
                <w:rFonts w:cstheme="minorHAnsi"/>
                <w:szCs w:val="20"/>
              </w:rPr>
              <w:t>CUADIG311</w:t>
            </w:r>
          </w:p>
        </w:tc>
        <w:tc>
          <w:tcPr>
            <w:tcW w:w="7230" w:type="dxa"/>
            <w:vAlign w:val="center"/>
          </w:tcPr>
          <w:p w14:paraId="3AF50C55" w14:textId="0709A923" w:rsidR="006778C0" w:rsidRPr="00F93D50" w:rsidRDefault="006778C0" w:rsidP="006778C0">
            <w:pPr>
              <w:pStyle w:val="VCAAtablecondensed"/>
              <w:spacing w:before="0" w:after="0"/>
              <w:rPr>
                <w:rFonts w:cstheme="minorHAnsi"/>
                <w:szCs w:val="20"/>
              </w:rPr>
            </w:pPr>
            <w:r w:rsidRPr="00F93D50">
              <w:rPr>
                <w:rFonts w:cstheme="minorHAnsi"/>
                <w:szCs w:val="20"/>
              </w:rPr>
              <w:t>Prepare video assets</w:t>
            </w:r>
          </w:p>
        </w:tc>
        <w:tc>
          <w:tcPr>
            <w:tcW w:w="1280" w:type="dxa"/>
            <w:vAlign w:val="center"/>
          </w:tcPr>
          <w:p w14:paraId="65E6EA79" w14:textId="18AA5F5C" w:rsidR="006778C0" w:rsidRPr="00F93D50" w:rsidRDefault="006778C0" w:rsidP="006778C0">
            <w:pPr>
              <w:pStyle w:val="VCAAtablecondensed"/>
              <w:spacing w:before="0" w:after="0"/>
              <w:jc w:val="center"/>
              <w:rPr>
                <w:rFonts w:cstheme="minorHAnsi"/>
                <w:szCs w:val="20"/>
              </w:rPr>
            </w:pPr>
            <w:r w:rsidRPr="00F93D50">
              <w:rPr>
                <w:rFonts w:cstheme="minorHAnsi"/>
                <w:szCs w:val="20"/>
              </w:rPr>
              <w:t>30</w:t>
            </w:r>
          </w:p>
        </w:tc>
      </w:tr>
      <w:tr w:rsidR="00DB74F3" w:rsidRPr="00F93D50" w14:paraId="021C9BDC"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6158B790" w14:textId="1356306A" w:rsidR="00DB74F3" w:rsidRPr="00F93D50" w:rsidRDefault="00DB74F3" w:rsidP="00DB74F3">
            <w:pPr>
              <w:pStyle w:val="VCAAtablecondensed"/>
              <w:spacing w:before="0" w:after="0"/>
              <w:rPr>
                <w:rFonts w:cstheme="minorHAnsi"/>
                <w:szCs w:val="20"/>
              </w:rPr>
            </w:pPr>
            <w:r w:rsidRPr="00F93D50">
              <w:rPr>
                <w:rFonts w:cstheme="minorHAnsi"/>
                <w:szCs w:val="20"/>
              </w:rPr>
              <w:t>CUAEVP413</w:t>
            </w:r>
          </w:p>
        </w:tc>
        <w:tc>
          <w:tcPr>
            <w:tcW w:w="7230" w:type="dxa"/>
            <w:vAlign w:val="center"/>
          </w:tcPr>
          <w:p w14:paraId="2386EA47" w14:textId="6C8C1F62" w:rsidR="00DB74F3" w:rsidRPr="00F93D50" w:rsidRDefault="00DB74F3" w:rsidP="00DB74F3">
            <w:pPr>
              <w:pStyle w:val="VCAAtablecondensed"/>
              <w:spacing w:before="0" w:after="0"/>
              <w:rPr>
                <w:rFonts w:cstheme="minorHAnsi"/>
                <w:szCs w:val="20"/>
              </w:rPr>
            </w:pPr>
            <w:r w:rsidRPr="00F93D50">
              <w:rPr>
                <w:rFonts w:cstheme="minorHAnsi"/>
                <w:szCs w:val="20"/>
              </w:rPr>
              <w:t>Install and dismantle exhibition elements</w:t>
            </w:r>
          </w:p>
        </w:tc>
        <w:tc>
          <w:tcPr>
            <w:tcW w:w="1280" w:type="dxa"/>
            <w:vAlign w:val="center"/>
          </w:tcPr>
          <w:p w14:paraId="09D66CE7" w14:textId="569CDA60" w:rsidR="00DB74F3" w:rsidRPr="00F93D50" w:rsidRDefault="00DB74F3" w:rsidP="00DB74F3">
            <w:pPr>
              <w:pStyle w:val="VCAAtablecondensed"/>
              <w:spacing w:before="0" w:after="0"/>
              <w:jc w:val="center"/>
              <w:rPr>
                <w:rFonts w:cstheme="minorHAnsi"/>
                <w:szCs w:val="20"/>
              </w:rPr>
            </w:pPr>
            <w:r w:rsidRPr="00F93D50">
              <w:rPr>
                <w:rFonts w:cstheme="minorHAnsi"/>
                <w:szCs w:val="20"/>
              </w:rPr>
              <w:t>20</w:t>
            </w:r>
          </w:p>
        </w:tc>
      </w:tr>
      <w:tr w:rsidR="00DB74F3" w:rsidRPr="00F93D50" w14:paraId="20772266"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6A88ACD5" w14:textId="5A7284BE" w:rsidR="00DB74F3" w:rsidRPr="00F93D50" w:rsidRDefault="00DB74F3" w:rsidP="00DB74F3">
            <w:pPr>
              <w:pStyle w:val="VCAAtablecondensed"/>
              <w:spacing w:before="0" w:after="0"/>
              <w:rPr>
                <w:rFonts w:cstheme="minorHAnsi"/>
                <w:szCs w:val="20"/>
              </w:rPr>
            </w:pPr>
            <w:r w:rsidRPr="00F93D50">
              <w:rPr>
                <w:rFonts w:cstheme="minorHAnsi"/>
                <w:szCs w:val="20"/>
              </w:rPr>
              <w:t>CUAPHI411</w:t>
            </w:r>
          </w:p>
        </w:tc>
        <w:tc>
          <w:tcPr>
            <w:tcW w:w="7230" w:type="dxa"/>
            <w:vAlign w:val="center"/>
          </w:tcPr>
          <w:p w14:paraId="185B4C03" w14:textId="765B4E21" w:rsidR="00DB74F3" w:rsidRPr="00F93D50" w:rsidRDefault="00DB74F3" w:rsidP="00DB74F3">
            <w:pPr>
              <w:pStyle w:val="VCAAtablecondensed"/>
              <w:spacing w:before="0" w:after="0"/>
              <w:rPr>
                <w:rFonts w:cstheme="minorHAnsi"/>
                <w:szCs w:val="20"/>
              </w:rPr>
            </w:pPr>
            <w:r w:rsidRPr="00F93D50">
              <w:rPr>
                <w:rFonts w:cstheme="minorHAnsi"/>
                <w:szCs w:val="20"/>
              </w:rPr>
              <w:t>Capture images in response to a brief</w:t>
            </w:r>
          </w:p>
        </w:tc>
        <w:tc>
          <w:tcPr>
            <w:tcW w:w="1280" w:type="dxa"/>
            <w:vAlign w:val="center"/>
          </w:tcPr>
          <w:p w14:paraId="017FD766" w14:textId="27D1316A" w:rsidR="00DB74F3" w:rsidRPr="00F93D50" w:rsidRDefault="00DB74F3" w:rsidP="00DB74F3">
            <w:pPr>
              <w:pStyle w:val="VCAAtablecondensed"/>
              <w:spacing w:before="0" w:after="0"/>
              <w:jc w:val="center"/>
              <w:rPr>
                <w:rFonts w:cstheme="minorHAnsi"/>
                <w:szCs w:val="20"/>
              </w:rPr>
            </w:pPr>
            <w:r w:rsidRPr="00F93D50">
              <w:rPr>
                <w:rFonts w:cstheme="minorHAnsi"/>
                <w:szCs w:val="20"/>
              </w:rPr>
              <w:t>150</w:t>
            </w:r>
          </w:p>
        </w:tc>
      </w:tr>
      <w:tr w:rsidR="00DB74F3" w:rsidRPr="00F93D50" w14:paraId="5AF7DAB7"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C1E17B1" w14:textId="1F6178DD" w:rsidR="00DB74F3" w:rsidRPr="00F93D50" w:rsidRDefault="00DB74F3" w:rsidP="00DB74F3">
            <w:pPr>
              <w:pStyle w:val="VCAAtablecondensed"/>
              <w:spacing w:before="0" w:after="0"/>
              <w:rPr>
                <w:rFonts w:cstheme="minorHAnsi"/>
                <w:szCs w:val="20"/>
              </w:rPr>
            </w:pPr>
            <w:r w:rsidRPr="00F93D50">
              <w:rPr>
                <w:rFonts w:cstheme="minorHAnsi"/>
                <w:szCs w:val="20"/>
              </w:rPr>
              <w:t>CUAPHI412</w:t>
            </w:r>
          </w:p>
        </w:tc>
        <w:tc>
          <w:tcPr>
            <w:tcW w:w="7230" w:type="dxa"/>
            <w:vAlign w:val="center"/>
          </w:tcPr>
          <w:p w14:paraId="797F9B38" w14:textId="79668974" w:rsidR="00DB74F3" w:rsidRPr="00F93D50" w:rsidRDefault="00DB74F3" w:rsidP="00DB74F3">
            <w:pPr>
              <w:pStyle w:val="VCAAtablecondensed"/>
              <w:spacing w:before="0" w:after="0"/>
              <w:rPr>
                <w:rFonts w:cstheme="minorHAnsi"/>
                <w:szCs w:val="20"/>
              </w:rPr>
            </w:pPr>
            <w:r w:rsidRPr="00F93D50">
              <w:rPr>
                <w:rFonts w:cstheme="minorHAnsi"/>
                <w:szCs w:val="20"/>
              </w:rPr>
              <w:t>Apply photo imaging lighting techniques</w:t>
            </w:r>
          </w:p>
        </w:tc>
        <w:tc>
          <w:tcPr>
            <w:tcW w:w="1280" w:type="dxa"/>
            <w:vAlign w:val="center"/>
          </w:tcPr>
          <w:p w14:paraId="2F729CD8" w14:textId="6DB418CE" w:rsidR="00DB74F3" w:rsidRPr="00F93D50" w:rsidRDefault="00DB74F3" w:rsidP="00DB74F3">
            <w:pPr>
              <w:pStyle w:val="VCAAtablecondensed"/>
              <w:spacing w:before="0" w:after="0"/>
              <w:jc w:val="center"/>
              <w:rPr>
                <w:rFonts w:cstheme="minorHAnsi"/>
                <w:szCs w:val="20"/>
              </w:rPr>
            </w:pPr>
            <w:r w:rsidRPr="00F93D50">
              <w:rPr>
                <w:rFonts w:cstheme="minorHAnsi"/>
                <w:szCs w:val="20"/>
              </w:rPr>
              <w:t>100</w:t>
            </w:r>
          </w:p>
        </w:tc>
      </w:tr>
      <w:tr w:rsidR="00DB74F3" w:rsidRPr="00F93D50" w14:paraId="41B7453E"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35C4E5AD" w14:textId="312885CE" w:rsidR="00DB74F3" w:rsidRPr="00F93D50" w:rsidRDefault="00DB74F3" w:rsidP="00DB74F3">
            <w:pPr>
              <w:pStyle w:val="VCAAtablecondensed"/>
              <w:spacing w:before="0" w:after="0"/>
              <w:rPr>
                <w:rFonts w:cstheme="minorHAnsi"/>
                <w:szCs w:val="20"/>
              </w:rPr>
            </w:pPr>
            <w:r w:rsidRPr="00F93D50">
              <w:rPr>
                <w:rFonts w:cstheme="minorHAnsi"/>
                <w:szCs w:val="20"/>
              </w:rPr>
              <w:t>CUAPHI403</w:t>
            </w:r>
          </w:p>
        </w:tc>
        <w:tc>
          <w:tcPr>
            <w:tcW w:w="7230" w:type="dxa"/>
            <w:vAlign w:val="center"/>
          </w:tcPr>
          <w:p w14:paraId="5DABE7CD" w14:textId="7AA20A1F" w:rsidR="00DB74F3" w:rsidRPr="00F93D50" w:rsidRDefault="00DB74F3" w:rsidP="00DB74F3">
            <w:pPr>
              <w:pStyle w:val="VCAAtablecondensed"/>
              <w:spacing w:before="0" w:after="0"/>
              <w:rPr>
                <w:rFonts w:cstheme="minorHAnsi"/>
                <w:szCs w:val="20"/>
              </w:rPr>
            </w:pPr>
            <w:r w:rsidRPr="00F93D50">
              <w:rPr>
                <w:rFonts w:cstheme="minorHAnsi"/>
                <w:szCs w:val="20"/>
              </w:rPr>
              <w:t>Enhance, manipulate and output photo images</w:t>
            </w:r>
          </w:p>
        </w:tc>
        <w:tc>
          <w:tcPr>
            <w:tcW w:w="1280" w:type="dxa"/>
            <w:vAlign w:val="center"/>
          </w:tcPr>
          <w:p w14:paraId="26E88807" w14:textId="356B42BF" w:rsidR="00DB74F3" w:rsidRPr="00F93D50" w:rsidRDefault="00DB74F3" w:rsidP="00DB74F3">
            <w:pPr>
              <w:pStyle w:val="VCAAtablecondensed"/>
              <w:spacing w:before="0" w:after="0"/>
              <w:jc w:val="center"/>
              <w:rPr>
                <w:rFonts w:cstheme="minorHAnsi"/>
                <w:szCs w:val="20"/>
              </w:rPr>
            </w:pPr>
            <w:r w:rsidRPr="00F93D50">
              <w:rPr>
                <w:rFonts w:cstheme="minorHAnsi"/>
                <w:szCs w:val="20"/>
              </w:rPr>
              <w:t>80</w:t>
            </w:r>
          </w:p>
        </w:tc>
      </w:tr>
      <w:tr w:rsidR="00DB74F3" w:rsidRPr="00F93D50" w14:paraId="1F558FA5"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0046A01E" w14:textId="6EEC5A0C" w:rsidR="00DB74F3" w:rsidRPr="00F93D50" w:rsidRDefault="00DB74F3" w:rsidP="00DB74F3">
            <w:pPr>
              <w:pStyle w:val="VCAAtablecondensed"/>
              <w:spacing w:before="0" w:after="0"/>
              <w:rPr>
                <w:rFonts w:cstheme="minorHAnsi"/>
                <w:szCs w:val="20"/>
              </w:rPr>
            </w:pPr>
            <w:r w:rsidRPr="00F93D50">
              <w:rPr>
                <w:rFonts w:cstheme="minorHAnsi"/>
                <w:szCs w:val="20"/>
              </w:rPr>
              <w:t>CUAPPR203</w:t>
            </w:r>
          </w:p>
        </w:tc>
        <w:tc>
          <w:tcPr>
            <w:tcW w:w="7230" w:type="dxa"/>
            <w:vAlign w:val="center"/>
          </w:tcPr>
          <w:p w14:paraId="307955D3" w14:textId="7C477531" w:rsidR="00DB74F3" w:rsidRPr="00F93D50" w:rsidRDefault="00DB74F3" w:rsidP="00DB74F3">
            <w:pPr>
              <w:pStyle w:val="VCAAtablecondensed"/>
              <w:spacing w:before="0" w:after="0"/>
              <w:rPr>
                <w:rFonts w:cstheme="minorHAnsi"/>
                <w:szCs w:val="20"/>
              </w:rPr>
            </w:pPr>
            <w:r w:rsidRPr="00F93D50">
              <w:rPr>
                <w:rFonts w:cstheme="minorHAnsi"/>
                <w:szCs w:val="20"/>
              </w:rPr>
              <w:t>Store finished creative work</w:t>
            </w:r>
          </w:p>
        </w:tc>
        <w:tc>
          <w:tcPr>
            <w:tcW w:w="1280" w:type="dxa"/>
            <w:vAlign w:val="center"/>
          </w:tcPr>
          <w:p w14:paraId="39DE46F9" w14:textId="5C67DC4C"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4F571E6B"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2409BE45" w14:textId="177B476C" w:rsidR="00DB74F3" w:rsidRPr="00F93D50" w:rsidRDefault="00DB74F3" w:rsidP="00DB74F3">
            <w:pPr>
              <w:pStyle w:val="VCAAtablecondensed"/>
              <w:spacing w:before="0" w:after="0"/>
              <w:rPr>
                <w:rFonts w:cstheme="minorHAnsi"/>
                <w:szCs w:val="20"/>
              </w:rPr>
            </w:pPr>
            <w:r w:rsidRPr="00F93D50">
              <w:rPr>
                <w:rFonts w:cstheme="minorHAnsi"/>
                <w:szCs w:val="20"/>
              </w:rPr>
              <w:t>CUAPPR417</w:t>
            </w:r>
          </w:p>
        </w:tc>
        <w:tc>
          <w:tcPr>
            <w:tcW w:w="7230" w:type="dxa"/>
            <w:vAlign w:val="center"/>
          </w:tcPr>
          <w:p w14:paraId="24D53496" w14:textId="6F6FBEB7" w:rsidR="00DB74F3" w:rsidRPr="00F93D50" w:rsidRDefault="00DB74F3" w:rsidP="00DB74F3">
            <w:pPr>
              <w:pStyle w:val="VCAAtablecondensed"/>
              <w:spacing w:before="0" w:after="0"/>
              <w:rPr>
                <w:rFonts w:cstheme="minorHAnsi"/>
                <w:szCs w:val="20"/>
              </w:rPr>
            </w:pPr>
            <w:r w:rsidRPr="00F93D50">
              <w:rPr>
                <w:rFonts w:cstheme="minorHAnsi"/>
                <w:szCs w:val="20"/>
              </w:rPr>
              <w:t>Select and prepare creative work for exhibition</w:t>
            </w:r>
          </w:p>
        </w:tc>
        <w:tc>
          <w:tcPr>
            <w:tcW w:w="1280" w:type="dxa"/>
            <w:vAlign w:val="center"/>
          </w:tcPr>
          <w:p w14:paraId="224F17F7" w14:textId="2CF4736F"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440B8C5E"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1477AC51" w14:textId="38FD3407" w:rsidR="00DB74F3" w:rsidRPr="00F93D50" w:rsidRDefault="00DB74F3" w:rsidP="00DB74F3">
            <w:pPr>
              <w:pStyle w:val="VCAAtablecondensed"/>
              <w:spacing w:before="0" w:after="0"/>
              <w:rPr>
                <w:rFonts w:cstheme="minorHAnsi"/>
                <w:szCs w:val="20"/>
              </w:rPr>
            </w:pPr>
            <w:r w:rsidRPr="00F93D50">
              <w:rPr>
                <w:rFonts w:cstheme="minorHAnsi"/>
                <w:szCs w:val="20"/>
              </w:rPr>
              <w:t>CUAPRI411</w:t>
            </w:r>
          </w:p>
        </w:tc>
        <w:tc>
          <w:tcPr>
            <w:tcW w:w="7230" w:type="dxa"/>
            <w:vAlign w:val="center"/>
          </w:tcPr>
          <w:p w14:paraId="4E1A49E9" w14:textId="64C1CE0D" w:rsidR="00DB74F3" w:rsidRPr="00F93D50" w:rsidRDefault="00DB74F3" w:rsidP="00DB74F3">
            <w:pPr>
              <w:pStyle w:val="VCAAtablecondensed"/>
              <w:spacing w:before="0" w:after="0"/>
              <w:rPr>
                <w:rFonts w:cstheme="minorHAnsi"/>
                <w:szCs w:val="20"/>
              </w:rPr>
            </w:pPr>
            <w:r w:rsidRPr="00F93D50">
              <w:rPr>
                <w:rFonts w:cstheme="minorHAnsi"/>
                <w:szCs w:val="20"/>
              </w:rPr>
              <w:t>Experiment with printing techniques</w:t>
            </w:r>
          </w:p>
        </w:tc>
        <w:tc>
          <w:tcPr>
            <w:tcW w:w="1280" w:type="dxa"/>
            <w:vAlign w:val="center"/>
          </w:tcPr>
          <w:p w14:paraId="6192491B" w14:textId="7A0ABCEF" w:rsidR="00DB74F3" w:rsidRPr="00F93D50" w:rsidRDefault="00DB74F3" w:rsidP="00DB74F3">
            <w:pPr>
              <w:pStyle w:val="VCAAtablecondensed"/>
              <w:spacing w:before="0" w:after="0"/>
              <w:jc w:val="center"/>
              <w:rPr>
                <w:rFonts w:cstheme="minorHAnsi"/>
                <w:szCs w:val="20"/>
              </w:rPr>
            </w:pPr>
            <w:r w:rsidRPr="00F93D50">
              <w:rPr>
                <w:rFonts w:cstheme="minorHAnsi"/>
                <w:szCs w:val="20"/>
              </w:rPr>
              <w:t>50</w:t>
            </w:r>
          </w:p>
        </w:tc>
      </w:tr>
      <w:tr w:rsidR="00DB74F3" w:rsidRPr="00F93D50" w14:paraId="2DDB83DC"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1696" w:type="dxa"/>
            <w:vAlign w:val="center"/>
          </w:tcPr>
          <w:p w14:paraId="0FD03DAB" w14:textId="08FF1277" w:rsidR="00DB74F3" w:rsidRPr="00F93D50" w:rsidRDefault="00DB74F3" w:rsidP="00DB74F3">
            <w:pPr>
              <w:pStyle w:val="VCAAtablecondensed"/>
              <w:spacing w:before="0" w:after="0"/>
              <w:rPr>
                <w:rFonts w:cstheme="minorHAnsi"/>
                <w:szCs w:val="20"/>
              </w:rPr>
            </w:pPr>
            <w:r w:rsidRPr="00F93D50">
              <w:rPr>
                <w:rFonts w:cstheme="minorHAnsi"/>
                <w:szCs w:val="20"/>
              </w:rPr>
              <w:t>ICPPRP2210</w:t>
            </w:r>
          </w:p>
        </w:tc>
        <w:tc>
          <w:tcPr>
            <w:tcW w:w="7230" w:type="dxa"/>
            <w:vAlign w:val="center"/>
          </w:tcPr>
          <w:p w14:paraId="42DA734F" w14:textId="3C74199A" w:rsidR="00DB74F3" w:rsidRPr="00F93D50" w:rsidRDefault="00DB74F3" w:rsidP="00DB74F3">
            <w:pPr>
              <w:pStyle w:val="VCAAtablecondensed"/>
              <w:spacing w:before="0" w:after="0"/>
              <w:rPr>
                <w:rFonts w:cstheme="minorHAnsi"/>
                <w:szCs w:val="20"/>
              </w:rPr>
            </w:pPr>
            <w:r w:rsidRPr="00F93D50">
              <w:rPr>
                <w:rFonts w:cstheme="minorHAnsi"/>
                <w:szCs w:val="20"/>
              </w:rPr>
              <w:t>Select and apply type</w:t>
            </w:r>
          </w:p>
        </w:tc>
        <w:tc>
          <w:tcPr>
            <w:tcW w:w="1280" w:type="dxa"/>
            <w:vAlign w:val="center"/>
          </w:tcPr>
          <w:p w14:paraId="5186724B" w14:textId="4D06EF87" w:rsidR="00DB74F3" w:rsidRPr="00F93D50" w:rsidRDefault="00DB74F3" w:rsidP="00DB74F3">
            <w:pPr>
              <w:pStyle w:val="VCAAtablecondensed"/>
              <w:spacing w:before="0" w:after="0"/>
              <w:jc w:val="center"/>
              <w:rPr>
                <w:rFonts w:cstheme="minorHAnsi"/>
                <w:szCs w:val="20"/>
              </w:rPr>
            </w:pPr>
            <w:r w:rsidRPr="00F93D50">
              <w:rPr>
                <w:rFonts w:cstheme="minorHAnsi"/>
                <w:szCs w:val="20"/>
              </w:rPr>
              <w:t>30</w:t>
            </w:r>
          </w:p>
        </w:tc>
      </w:tr>
      <w:tr w:rsidR="00DB74F3" w:rsidRPr="00F93D50" w14:paraId="2BD8C974"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1696" w:type="dxa"/>
            <w:vAlign w:val="center"/>
          </w:tcPr>
          <w:p w14:paraId="3AC6DDD3" w14:textId="1E1FEBEE" w:rsidR="00DB74F3" w:rsidRPr="00F93D50" w:rsidRDefault="00DB74F3" w:rsidP="00DB74F3">
            <w:pPr>
              <w:pStyle w:val="VCAAtablecondensed"/>
              <w:spacing w:before="0" w:after="0"/>
              <w:rPr>
                <w:rFonts w:cstheme="minorHAnsi"/>
                <w:szCs w:val="20"/>
              </w:rPr>
            </w:pPr>
            <w:r w:rsidRPr="00F93D50">
              <w:rPr>
                <w:rFonts w:cstheme="minorHAnsi"/>
                <w:szCs w:val="20"/>
              </w:rPr>
              <w:t>ICTWEB305</w:t>
            </w:r>
          </w:p>
        </w:tc>
        <w:tc>
          <w:tcPr>
            <w:tcW w:w="7230" w:type="dxa"/>
            <w:vAlign w:val="center"/>
          </w:tcPr>
          <w:p w14:paraId="7A38BA4C" w14:textId="49AAD3CA" w:rsidR="00DB74F3" w:rsidRPr="00F93D50" w:rsidRDefault="00DB74F3" w:rsidP="00DB74F3">
            <w:pPr>
              <w:pStyle w:val="VCAAtablecondensed"/>
              <w:spacing w:before="0" w:after="0"/>
              <w:rPr>
                <w:rFonts w:cstheme="minorHAnsi"/>
                <w:szCs w:val="20"/>
              </w:rPr>
            </w:pPr>
            <w:r w:rsidRPr="00F93D50">
              <w:rPr>
                <w:rFonts w:cstheme="minorHAnsi"/>
                <w:szCs w:val="20"/>
              </w:rPr>
              <w:t>Produce digital images for the web</w:t>
            </w:r>
          </w:p>
        </w:tc>
        <w:tc>
          <w:tcPr>
            <w:tcW w:w="1280" w:type="dxa"/>
            <w:vAlign w:val="center"/>
          </w:tcPr>
          <w:p w14:paraId="6D4FDCDC" w14:textId="398BCD6A" w:rsidR="00DB74F3" w:rsidRPr="00F93D50" w:rsidRDefault="00DB74F3" w:rsidP="00DB74F3">
            <w:pPr>
              <w:pStyle w:val="VCAAtablecondensed"/>
              <w:spacing w:before="0" w:after="0"/>
              <w:jc w:val="center"/>
              <w:rPr>
                <w:rFonts w:cstheme="minorHAnsi"/>
                <w:szCs w:val="20"/>
              </w:rPr>
            </w:pPr>
            <w:r w:rsidRPr="00F93D50">
              <w:rPr>
                <w:rFonts w:cstheme="minorHAnsi"/>
                <w:szCs w:val="20"/>
              </w:rPr>
              <w:t>40</w:t>
            </w:r>
          </w:p>
        </w:tc>
      </w:tr>
      <w:tr w:rsidR="00DB74F3" w:rsidRPr="00F93D50" w14:paraId="3D00521E" w14:textId="77777777" w:rsidTr="00F93D50">
        <w:trPr>
          <w:cnfStyle w:val="000000010000" w:firstRow="0" w:lastRow="0" w:firstColumn="0" w:lastColumn="0" w:oddVBand="0" w:evenVBand="0" w:oddHBand="0" w:evenHBand="1" w:firstRowFirstColumn="0" w:firstRowLastColumn="0" w:lastRowFirstColumn="0" w:lastRowLastColumn="0"/>
          <w:trHeight w:hRule="exact" w:val="340"/>
        </w:trPr>
        <w:tc>
          <w:tcPr>
            <w:tcW w:w="8926" w:type="dxa"/>
            <w:gridSpan w:val="2"/>
            <w:tcBorders>
              <w:top w:val="single" w:sz="4" w:space="0" w:color="auto"/>
              <w:left w:val="single" w:sz="4" w:space="0" w:color="auto"/>
              <w:bottom w:val="single" w:sz="4" w:space="0" w:color="auto"/>
            </w:tcBorders>
            <w:vAlign w:val="center"/>
          </w:tcPr>
          <w:p w14:paraId="2C6E1947" w14:textId="77777777" w:rsidR="00DB74F3" w:rsidRPr="00F93D50" w:rsidRDefault="00DB74F3" w:rsidP="00DB74F3">
            <w:pPr>
              <w:pStyle w:val="VCAAtablecondensed"/>
              <w:spacing w:before="0" w:after="0"/>
              <w:jc w:val="right"/>
              <w:rPr>
                <w:szCs w:val="20"/>
              </w:rPr>
            </w:pPr>
            <w:r w:rsidRPr="00F93D50">
              <w:rPr>
                <w:b/>
                <w:color w:val="000000"/>
                <w:szCs w:val="20"/>
              </w:rPr>
              <w:t>Minimum elective units subtotal</w:t>
            </w:r>
          </w:p>
        </w:tc>
        <w:tc>
          <w:tcPr>
            <w:tcW w:w="1280" w:type="dxa"/>
            <w:tcBorders>
              <w:top w:val="single" w:sz="4" w:space="0" w:color="auto"/>
              <w:bottom w:val="single" w:sz="4" w:space="0" w:color="auto"/>
              <w:right w:val="single" w:sz="4" w:space="0" w:color="auto"/>
            </w:tcBorders>
            <w:vAlign w:val="center"/>
          </w:tcPr>
          <w:p w14:paraId="16CC7710" w14:textId="063A4998" w:rsidR="00DB74F3" w:rsidRPr="00F93D50" w:rsidRDefault="00DB74F3" w:rsidP="00DB74F3">
            <w:pPr>
              <w:pStyle w:val="VCAAtablecondensed"/>
              <w:spacing w:before="0" w:after="0"/>
              <w:jc w:val="center"/>
              <w:rPr>
                <w:b/>
                <w:szCs w:val="20"/>
              </w:rPr>
            </w:pPr>
            <w:r w:rsidRPr="00F93D50">
              <w:rPr>
                <w:b/>
                <w:szCs w:val="20"/>
              </w:rPr>
              <w:t>165</w:t>
            </w:r>
          </w:p>
        </w:tc>
      </w:tr>
      <w:tr w:rsidR="00DB74F3" w:rsidRPr="00F93D50" w14:paraId="5A619B2A" w14:textId="77777777" w:rsidTr="00F93D50">
        <w:trPr>
          <w:cnfStyle w:val="000000100000" w:firstRow="0" w:lastRow="0" w:firstColumn="0" w:lastColumn="0" w:oddVBand="0" w:evenVBand="0" w:oddHBand="1" w:evenHBand="0" w:firstRowFirstColumn="0" w:firstRowLastColumn="0" w:lastRowFirstColumn="0" w:lastRowLastColumn="0"/>
          <w:trHeight w:hRule="exact" w:val="340"/>
        </w:trPr>
        <w:tc>
          <w:tcPr>
            <w:tcW w:w="8926" w:type="dxa"/>
            <w:gridSpan w:val="2"/>
            <w:tcBorders>
              <w:top w:val="single" w:sz="4" w:space="0" w:color="auto"/>
              <w:left w:val="single" w:sz="4" w:space="0" w:color="auto"/>
              <w:bottom w:val="single" w:sz="4" w:space="0" w:color="auto"/>
            </w:tcBorders>
            <w:vAlign w:val="center"/>
          </w:tcPr>
          <w:p w14:paraId="505B104E" w14:textId="77777777" w:rsidR="00DB74F3" w:rsidRPr="00F93D50" w:rsidRDefault="00DB74F3" w:rsidP="00DB74F3">
            <w:pPr>
              <w:pStyle w:val="VCAAtablecondensed"/>
              <w:spacing w:before="0" w:after="0"/>
              <w:jc w:val="right"/>
              <w:rPr>
                <w:szCs w:val="20"/>
              </w:rPr>
            </w:pPr>
            <w:r w:rsidRPr="00F93D50">
              <w:rPr>
                <w:b/>
                <w:bCs/>
                <w:color w:val="000000"/>
                <w:szCs w:val="20"/>
              </w:rPr>
              <w:t>Minimum total for VCE VET Units 1 to 4</w:t>
            </w:r>
          </w:p>
        </w:tc>
        <w:tc>
          <w:tcPr>
            <w:tcW w:w="1280" w:type="dxa"/>
            <w:tcBorders>
              <w:top w:val="single" w:sz="4" w:space="0" w:color="auto"/>
              <w:bottom w:val="single" w:sz="4" w:space="0" w:color="auto"/>
              <w:right w:val="single" w:sz="4" w:space="0" w:color="auto"/>
            </w:tcBorders>
            <w:vAlign w:val="center"/>
          </w:tcPr>
          <w:p w14:paraId="508D5E25" w14:textId="77777777" w:rsidR="00DB74F3" w:rsidRPr="00F93D50" w:rsidRDefault="00DB74F3" w:rsidP="00DB74F3">
            <w:pPr>
              <w:pStyle w:val="VCAAtablecondensed"/>
              <w:spacing w:before="0" w:after="0"/>
              <w:jc w:val="center"/>
              <w:rPr>
                <w:b/>
                <w:szCs w:val="20"/>
              </w:rPr>
            </w:pPr>
            <w:r w:rsidRPr="00F93D50">
              <w:rPr>
                <w:b/>
                <w:szCs w:val="20"/>
              </w:rPr>
              <w:t>360</w:t>
            </w:r>
          </w:p>
        </w:tc>
      </w:tr>
    </w:tbl>
    <w:p w14:paraId="0C63E56C" w14:textId="61A851B6" w:rsidR="008C324B" w:rsidRDefault="008C324B" w:rsidP="008C324B">
      <w:pPr>
        <w:pStyle w:val="VCAAHeading2"/>
      </w:pPr>
      <w:bookmarkStart w:id="53" w:name="_Toc535917117"/>
      <w:bookmarkStart w:id="54" w:name="_Toc164699252"/>
      <w:bookmarkEnd w:id="47"/>
      <w:r>
        <w:lastRenderedPageBreak/>
        <w:t xml:space="preserve">Enrolment </w:t>
      </w:r>
      <w:r w:rsidR="00C708DC">
        <w:t>a</w:t>
      </w:r>
      <w:r>
        <w:t>dvice</w:t>
      </w:r>
      <w:bookmarkEnd w:id="54"/>
    </w:p>
    <w:p w14:paraId="6D87EBA5" w14:textId="6C296DBD" w:rsidR="008C324B" w:rsidRPr="009628AC" w:rsidRDefault="008C324B" w:rsidP="00133D00">
      <w:pPr>
        <w:pStyle w:val="VCAAHeading3"/>
      </w:pPr>
      <w:bookmarkStart w:id="55" w:name="_Toc164699253"/>
      <w:r w:rsidRPr="009628AC">
        <w:t>Transition arrangements</w:t>
      </w:r>
      <w:bookmarkEnd w:id="55"/>
    </w:p>
    <w:p w14:paraId="4634AB60" w14:textId="00175E65" w:rsidR="00F06D9A" w:rsidRPr="0052784C" w:rsidRDefault="008C324B" w:rsidP="008C324B">
      <w:pPr>
        <w:pStyle w:val="VCAAbody"/>
      </w:pPr>
      <w:r w:rsidRPr="008C324B">
        <w:t>All students commencing training from January 2023 and beyond will be required to be enrolled in</w:t>
      </w:r>
      <w:r w:rsidR="0052784C" w:rsidRPr="0052784C">
        <w:t xml:space="preserve"> CUA20720 Certificate II in Visual Arts (Release 1)</w:t>
      </w:r>
      <w:r w:rsidRPr="008C324B">
        <w:t xml:space="preserve"> </w:t>
      </w:r>
      <w:r w:rsidR="00161039">
        <w:t>and</w:t>
      </w:r>
      <w:r w:rsidR="00D31046">
        <w:t>/or</w:t>
      </w:r>
      <w:r w:rsidR="00161039">
        <w:t xml:space="preserve"> </w:t>
      </w:r>
      <w:r w:rsidR="0052784C" w:rsidRPr="0052784C">
        <w:t>CUA31120 Certificate III in Visual Arts (Release 1)</w:t>
      </w:r>
      <w:r w:rsidR="0052784C">
        <w:t>.</w:t>
      </w:r>
    </w:p>
    <w:p w14:paraId="537DEE9E" w14:textId="14B98A44" w:rsidR="008C324B" w:rsidRDefault="00133D00" w:rsidP="00133D00">
      <w:pPr>
        <w:pStyle w:val="VCAAHeading3"/>
      </w:pPr>
      <w:bookmarkStart w:id="56" w:name="_Toc164699254"/>
      <w:r w:rsidRPr="00133D00">
        <w:t xml:space="preserve">VASS </w:t>
      </w:r>
      <w:r w:rsidR="003257AF">
        <w:t>i</w:t>
      </w:r>
      <w:r w:rsidRPr="00133D00">
        <w:t xml:space="preserve">ndustry </w:t>
      </w:r>
      <w:r w:rsidR="003257AF">
        <w:t>g</w:t>
      </w:r>
      <w:r w:rsidR="003257AF" w:rsidRPr="00133D00">
        <w:t>roup</w:t>
      </w:r>
      <w:bookmarkEnd w:id="56"/>
    </w:p>
    <w:p w14:paraId="2137F4B3" w14:textId="67091177" w:rsidR="008C324B" w:rsidRDefault="00841F99" w:rsidP="00133D00">
      <w:pPr>
        <w:pStyle w:val="VCAAbody"/>
      </w:pPr>
      <w:r w:rsidRPr="00841F99">
        <w:t>CUA20720 Certificate II in Visual Arts (Release 1) and CUA31120 Certificate III in Visual Arts (Release 1)</w:t>
      </w:r>
      <w:r>
        <w:t xml:space="preserve"> </w:t>
      </w:r>
      <w:r w:rsidR="00161039" w:rsidRPr="00841F99">
        <w:t>are</w:t>
      </w:r>
      <w:r w:rsidR="00133D00" w:rsidRPr="00841F99">
        <w:t xml:space="preserve"> included</w:t>
      </w:r>
      <w:r w:rsidR="00133D00" w:rsidRPr="00133D00">
        <w:t xml:space="preserve"> within the </w:t>
      </w:r>
      <w:r>
        <w:rPr>
          <w:b/>
          <w:bCs/>
        </w:rPr>
        <w:t>CUA</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2CAA7746"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6A3424">
          <w:rPr>
            <w:rStyle w:val="Hyperlink"/>
          </w:rPr>
          <w:t>Appendix</w:t>
        </w:r>
      </w:hyperlink>
      <w:r>
        <w:t>.</w:t>
      </w:r>
    </w:p>
    <w:p w14:paraId="66C75B0B" w14:textId="6142C113" w:rsidR="009134E7" w:rsidRPr="00FC6470" w:rsidRDefault="009134E7" w:rsidP="009134E7">
      <w:pPr>
        <w:pStyle w:val="VCAAHeading1"/>
      </w:pPr>
      <w:bookmarkStart w:id="57" w:name="_Toc164699255"/>
      <w:r w:rsidRPr="00FC6470">
        <w:t>Additional information</w:t>
      </w:r>
      <w:bookmarkEnd w:id="53"/>
      <w:bookmarkEnd w:id="57"/>
    </w:p>
    <w:p w14:paraId="676E9336" w14:textId="478170A5" w:rsidR="00B36E4E" w:rsidRPr="00B36E4E" w:rsidRDefault="003C5540" w:rsidP="00B36E4E">
      <w:pPr>
        <w:pStyle w:val="VCAAbody"/>
      </w:pPr>
      <w:r>
        <w:t>Consider the following when determining</w:t>
      </w:r>
      <w:r w:rsidR="00A4040B" w:rsidRPr="00B36E4E">
        <w:t xml:space="preserve"> </w:t>
      </w:r>
      <w:r w:rsidR="00B36E4E" w:rsidRPr="00B36E4E">
        <w:t>the sequence of a student’s VCE VET</w:t>
      </w:r>
      <w:r w:rsidR="00841F99">
        <w:t xml:space="preserve"> Visual Arts </w:t>
      </w:r>
      <w:r w:rsidR="00B36E4E" w:rsidRPr="00B36E4E">
        <w:t>program:</w:t>
      </w:r>
    </w:p>
    <w:p w14:paraId="12531D7E" w14:textId="6DEBEC17" w:rsidR="00A13789" w:rsidRPr="0056674F" w:rsidRDefault="003C5540" w:rsidP="0056674F">
      <w:pPr>
        <w:pStyle w:val="VCAAbullet"/>
      </w:pPr>
      <w:r w:rsidRPr="0056674F">
        <w:t>P</w:t>
      </w:r>
      <w:r w:rsidR="00A13789" w:rsidRPr="0056674F">
        <w:t xml:space="preserve">rior to engaging in </w:t>
      </w:r>
      <w:r w:rsidR="003446A6">
        <w:t>S</w:t>
      </w:r>
      <w:r w:rsidR="003446A6" w:rsidRPr="0056674F">
        <w:t xml:space="preserve">tructured </w:t>
      </w:r>
      <w:r w:rsidR="003446A6">
        <w:t>W</w:t>
      </w:r>
      <w:r w:rsidR="003446A6" w:rsidRPr="0056674F">
        <w:t xml:space="preserve">orkplace </w:t>
      </w:r>
      <w:r w:rsidR="003446A6">
        <w:t>L</w:t>
      </w:r>
      <w:r w:rsidR="003446A6" w:rsidRPr="0056674F">
        <w:t xml:space="preserve">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1D5716">
      <w:pPr>
        <w:pStyle w:val="VCAAHeading2"/>
      </w:pPr>
      <w:bookmarkStart w:id="58" w:name="_Toc164699256"/>
      <w:r>
        <w:t>Resources</w:t>
      </w:r>
      <w:bookmarkEnd w:id="58"/>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8"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9"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0"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6AC04678" w14:textId="77777777" w:rsidR="00C87E91" w:rsidRDefault="00C87E91" w:rsidP="00C87E91">
      <w:pPr>
        <w:pStyle w:val="VCAAHeading1"/>
      </w:pPr>
      <w:bookmarkStart w:id="59" w:name="_Toc135146374"/>
      <w:bookmarkStart w:id="60" w:name="_Toc163120103"/>
      <w:bookmarkStart w:id="61" w:name="_Toc535917118"/>
      <w:bookmarkStart w:id="62" w:name="_Toc164699257"/>
      <w:bookmarkEnd w:id="50"/>
      <w:r w:rsidRPr="001F7228">
        <w:lastRenderedPageBreak/>
        <w:t>Appendix</w:t>
      </w:r>
      <w:bookmarkEnd w:id="59"/>
      <w:bookmarkEnd w:id="60"/>
      <w:bookmarkEnd w:id="62"/>
    </w:p>
    <w:p w14:paraId="6D5C6C7E" w14:textId="77777777" w:rsidR="00C87E91" w:rsidRDefault="00C87E91" w:rsidP="00C87E91">
      <w:pPr>
        <w:pStyle w:val="VCAAHeading2"/>
      </w:pPr>
      <w:bookmarkStart w:id="63" w:name="_Toc135146375"/>
      <w:bookmarkStart w:id="64" w:name="_Toc163120104"/>
      <w:bookmarkStart w:id="65" w:name="_Toc164699258"/>
      <w:r>
        <w:t>Credit arrangements</w:t>
      </w:r>
      <w:bookmarkEnd w:id="63"/>
      <w:bookmarkEnd w:id="64"/>
      <w:bookmarkEnd w:id="65"/>
    </w:p>
    <w:p w14:paraId="0DBB0421" w14:textId="77777777" w:rsidR="00C87E91" w:rsidRDefault="00C87E91" w:rsidP="00C87E91">
      <w:pPr>
        <w:pStyle w:val="VCAAHeading3"/>
      </w:pPr>
      <w:bookmarkStart w:id="66" w:name="_Toc135146376"/>
      <w:bookmarkStart w:id="67" w:name="_Toc163120105"/>
      <w:bookmarkStart w:id="68" w:name="_Toc164699259"/>
      <w:r>
        <w:t>VASS industry group</w:t>
      </w:r>
      <w:bookmarkEnd w:id="66"/>
      <w:bookmarkEnd w:id="67"/>
      <w:bookmarkEnd w:id="68"/>
    </w:p>
    <w:p w14:paraId="5A9A1E42" w14:textId="77777777" w:rsidR="00C87E91" w:rsidRPr="005073FA" w:rsidRDefault="00C87E91" w:rsidP="00C87E91">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C87E91" w:rsidRPr="0044229D" w14:paraId="633DBFE6" w14:textId="77777777" w:rsidTr="00BC1DFB">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6587B3A0" w14:textId="77777777" w:rsidR="00C87E91" w:rsidRPr="0044229D" w:rsidRDefault="00C87E91" w:rsidP="00BC1DFB">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2202DF50" w14:textId="77777777" w:rsidR="00C87E91" w:rsidRPr="0044229D" w:rsidRDefault="00C87E91" w:rsidP="00BC1DFB">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C87E91" w:rsidRPr="0044229D" w14:paraId="0D933EC1"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2F7D177" w14:textId="77777777" w:rsidR="00C87E91" w:rsidRPr="0044229D" w:rsidRDefault="00C87E91" w:rsidP="00BC1DFB">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082BA630"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11CB8A36" w14:textId="77777777" w:rsidTr="00BC1DFB">
        <w:trPr>
          <w:trHeight w:hRule="exact" w:val="340"/>
          <w:jc w:val="center"/>
        </w:trPr>
        <w:tc>
          <w:tcPr>
            <w:tcW w:w="8019" w:type="dxa"/>
            <w:tcBorders>
              <w:top w:val="nil"/>
              <w:left w:val="single" w:sz="4" w:space="0" w:color="auto"/>
              <w:bottom w:val="nil"/>
              <w:right w:val="single" w:sz="4" w:space="0" w:color="auto"/>
            </w:tcBorders>
            <w:vAlign w:val="center"/>
          </w:tcPr>
          <w:p w14:paraId="64DB383F"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4909A353"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AHC</w:t>
            </w:r>
          </w:p>
        </w:tc>
      </w:tr>
      <w:tr w:rsidR="00C87E91" w:rsidRPr="0044229D" w14:paraId="7AF1B980" w14:textId="77777777" w:rsidTr="00BC1DFB">
        <w:trPr>
          <w:trHeight w:hRule="exact" w:val="340"/>
          <w:jc w:val="center"/>
        </w:trPr>
        <w:tc>
          <w:tcPr>
            <w:tcW w:w="8019" w:type="dxa"/>
            <w:tcBorders>
              <w:top w:val="nil"/>
              <w:left w:val="single" w:sz="4" w:space="0" w:color="auto"/>
              <w:bottom w:val="nil"/>
              <w:right w:val="single" w:sz="4" w:space="0" w:color="auto"/>
            </w:tcBorders>
            <w:vAlign w:val="center"/>
          </w:tcPr>
          <w:p w14:paraId="4881F20A"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3C2F3ADB"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AHC</w:t>
            </w:r>
          </w:p>
        </w:tc>
      </w:tr>
      <w:tr w:rsidR="00C87E91" w:rsidRPr="0044229D" w14:paraId="36850D91"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6664A74"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3D430DCC"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AHC</w:t>
            </w:r>
          </w:p>
          <w:p w14:paraId="507513CA" w14:textId="77777777" w:rsidR="00C87E91" w:rsidRPr="0044229D" w:rsidRDefault="00C87E91" w:rsidP="00BC1DFB">
            <w:pPr>
              <w:jc w:val="center"/>
              <w:rPr>
                <w:sz w:val="20"/>
                <w:szCs w:val="20"/>
              </w:rPr>
            </w:pPr>
          </w:p>
        </w:tc>
      </w:tr>
      <w:tr w:rsidR="00C87E91" w:rsidRPr="0044229D" w14:paraId="63D49695"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9663DB5" w14:textId="77777777" w:rsidR="00C87E91" w:rsidRPr="0044229D" w:rsidRDefault="00C87E91" w:rsidP="00BC1DFB">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25A0DE9" w14:textId="77777777" w:rsidR="00C87E91" w:rsidRPr="0044229D" w:rsidRDefault="00C87E91" w:rsidP="00BC1DFB">
            <w:pPr>
              <w:pStyle w:val="VCAAtablecondensed"/>
              <w:spacing w:before="0" w:after="0" w:line="240" w:lineRule="auto"/>
              <w:jc w:val="center"/>
              <w:rPr>
                <w:b/>
                <w:sz w:val="20"/>
                <w:szCs w:val="20"/>
                <w:highlight w:val="yellow"/>
              </w:rPr>
            </w:pPr>
          </w:p>
        </w:tc>
      </w:tr>
      <w:tr w:rsidR="00C87E91" w:rsidRPr="0044229D" w14:paraId="596D82F3"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A1C464"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F8309A"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ACM</w:t>
            </w:r>
          </w:p>
        </w:tc>
      </w:tr>
      <w:tr w:rsidR="00C87E91" w:rsidRPr="0044229D" w14:paraId="1161E6FE"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945799F"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59579E54"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69BC1077"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3E75604"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0CDBDD0E"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MST</w:t>
            </w:r>
          </w:p>
        </w:tc>
      </w:tr>
      <w:tr w:rsidR="00C87E91" w:rsidRPr="0044229D" w14:paraId="7D1CD9B2"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ED08FC7"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228AA5F"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164F6903"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6D8840A"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B4E4F92"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GEN</w:t>
            </w:r>
          </w:p>
        </w:tc>
      </w:tr>
      <w:tr w:rsidR="00C87E91" w:rsidRPr="0044229D" w14:paraId="19A4CBD1"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7C4AD0"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4F0CA4" w14:textId="77777777" w:rsidR="00C87E91" w:rsidRPr="0044229D" w:rsidRDefault="00C87E91" w:rsidP="00BC1DFB">
            <w:pPr>
              <w:pStyle w:val="VCAAtablecondensed"/>
              <w:spacing w:before="0" w:after="0" w:line="240" w:lineRule="auto"/>
              <w:jc w:val="center"/>
              <w:rPr>
                <w:sz w:val="20"/>
                <w:szCs w:val="20"/>
                <w:highlight w:val="yellow"/>
              </w:rPr>
            </w:pPr>
            <w:r w:rsidRPr="0044229D">
              <w:rPr>
                <w:sz w:val="20"/>
                <w:szCs w:val="20"/>
              </w:rPr>
              <w:t>GEN</w:t>
            </w:r>
          </w:p>
        </w:tc>
      </w:tr>
      <w:tr w:rsidR="00C87E91" w:rsidRPr="0044229D" w14:paraId="047BC92F"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22BDB67"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478CED63"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5BC0A8A3"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BE1B7DD"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3D575E12"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AUR</w:t>
            </w:r>
          </w:p>
        </w:tc>
      </w:tr>
      <w:tr w:rsidR="00C87E91" w:rsidRPr="0044229D" w14:paraId="117EC523"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91255BA"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F6F7240"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2A6EAFA4"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75D98EB"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CC05AF7"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CPC</w:t>
            </w:r>
          </w:p>
        </w:tc>
      </w:tr>
      <w:tr w:rsidR="00C87E91" w:rsidRPr="0044229D" w14:paraId="29B29A47"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54EE6E"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4BF995"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CPC</w:t>
            </w:r>
          </w:p>
        </w:tc>
      </w:tr>
      <w:tr w:rsidR="00C87E91" w:rsidRPr="0044229D" w14:paraId="29CFD2ED"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3D564C4"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6C879E46"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681F608C" w14:textId="77777777" w:rsidTr="00BC1DFB">
        <w:trPr>
          <w:trHeight w:hRule="exact" w:val="340"/>
          <w:jc w:val="center"/>
        </w:trPr>
        <w:tc>
          <w:tcPr>
            <w:tcW w:w="8019" w:type="dxa"/>
            <w:tcBorders>
              <w:top w:val="nil"/>
              <w:left w:val="single" w:sz="4" w:space="0" w:color="auto"/>
              <w:bottom w:val="nil"/>
              <w:right w:val="single" w:sz="4" w:space="0" w:color="auto"/>
            </w:tcBorders>
            <w:vAlign w:val="center"/>
          </w:tcPr>
          <w:p w14:paraId="24DB8C5D"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15A4A374"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BSB</w:t>
            </w:r>
          </w:p>
        </w:tc>
      </w:tr>
      <w:tr w:rsidR="00C87E91" w:rsidRPr="0044229D" w14:paraId="4E2A809F"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6C7B8AC"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070461D9"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BSB</w:t>
            </w:r>
          </w:p>
        </w:tc>
      </w:tr>
      <w:tr w:rsidR="00C87E91" w:rsidRPr="0044229D" w14:paraId="5EC78CC2"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9535D8"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3F7065"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4C910448"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6FE5EA"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D40A03"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ICT</w:t>
            </w:r>
          </w:p>
        </w:tc>
      </w:tr>
      <w:tr w:rsidR="00C87E91" w:rsidRPr="0044229D" w14:paraId="51CB2030"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25E2D46"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21FBBE95"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3E7449FD"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89EA4E8"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79293F74"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RII</w:t>
            </w:r>
          </w:p>
        </w:tc>
      </w:tr>
      <w:tr w:rsidR="00C87E91" w:rsidRPr="0044229D" w14:paraId="66E92CC7"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474AB3"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0097C0F"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7BAA1A52"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A67CCA0"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B21D30B"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CHC</w:t>
            </w:r>
          </w:p>
        </w:tc>
      </w:tr>
      <w:tr w:rsidR="00C87E91" w:rsidRPr="0044229D" w14:paraId="1273BBCB"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7C0A703"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4D3F53B"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CHC</w:t>
            </w:r>
          </w:p>
        </w:tc>
      </w:tr>
      <w:tr w:rsidR="00C87E91" w:rsidRPr="0044229D" w14:paraId="704430B7"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CF808AC"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271BBF3"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CHC</w:t>
            </w:r>
          </w:p>
        </w:tc>
      </w:tr>
      <w:tr w:rsidR="00C87E91" w:rsidRPr="0044229D" w14:paraId="6FA76470"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0DDBB6"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B29914"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CHC</w:t>
            </w:r>
          </w:p>
        </w:tc>
      </w:tr>
      <w:tr w:rsidR="00C87E91" w:rsidRPr="0044229D" w14:paraId="21DA011C"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3C51B2C" w14:textId="77777777" w:rsidR="00C87E91" w:rsidRDefault="00C87E91" w:rsidP="00BC1DFB">
            <w:pPr>
              <w:pStyle w:val="VCAAtablecondensed"/>
              <w:spacing w:before="0" w:after="0" w:line="240" w:lineRule="auto"/>
              <w:rPr>
                <w:sz w:val="20"/>
                <w:szCs w:val="20"/>
                <w:lang w:val="en-AU"/>
              </w:rPr>
            </w:pPr>
            <w:r w:rsidRPr="0044229D">
              <w:rPr>
                <w:sz w:val="20"/>
                <w:szCs w:val="20"/>
                <w:lang w:val="en-AU"/>
              </w:rPr>
              <w:t>VCE VET Creative and Digital Media</w:t>
            </w:r>
          </w:p>
          <w:p w14:paraId="3BB00B7A" w14:textId="77777777" w:rsidR="00C87E91" w:rsidRPr="0097060D" w:rsidRDefault="00C87E91" w:rsidP="00BC1DFB">
            <w:pPr>
              <w:rPr>
                <w:lang w:val="en-AU"/>
              </w:rPr>
            </w:pPr>
          </w:p>
          <w:p w14:paraId="6BB50C67" w14:textId="77777777" w:rsidR="00C87E91" w:rsidRDefault="00C87E91" w:rsidP="00BC1DFB">
            <w:pPr>
              <w:rPr>
                <w:rFonts w:cs="Arial"/>
                <w:sz w:val="20"/>
                <w:szCs w:val="20"/>
                <w:lang w:val="en-AU"/>
              </w:rPr>
            </w:pPr>
          </w:p>
          <w:p w14:paraId="1BA9B764" w14:textId="77777777" w:rsidR="00C87E91" w:rsidRPr="0097060D" w:rsidRDefault="00C87E91" w:rsidP="00BC1DFB">
            <w:pPr>
              <w:rPr>
                <w:lang w:val="en-AU"/>
              </w:rPr>
            </w:pPr>
          </w:p>
        </w:tc>
        <w:tc>
          <w:tcPr>
            <w:tcW w:w="2187" w:type="dxa"/>
            <w:tcBorders>
              <w:top w:val="single" w:sz="4" w:space="0" w:color="auto"/>
              <w:left w:val="single" w:sz="4" w:space="0" w:color="auto"/>
              <w:bottom w:val="nil"/>
              <w:right w:val="single" w:sz="4" w:space="0" w:color="auto"/>
            </w:tcBorders>
            <w:vAlign w:val="center"/>
          </w:tcPr>
          <w:p w14:paraId="58ED476D"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1AEE81D6" w14:textId="77777777" w:rsidTr="00BC1DFB">
        <w:trPr>
          <w:trHeight w:hRule="exact" w:val="340"/>
          <w:jc w:val="center"/>
        </w:trPr>
        <w:tc>
          <w:tcPr>
            <w:tcW w:w="8019" w:type="dxa"/>
            <w:tcBorders>
              <w:top w:val="nil"/>
              <w:left w:val="single" w:sz="4" w:space="0" w:color="auto"/>
              <w:bottom w:val="nil"/>
              <w:right w:val="single" w:sz="4" w:space="0" w:color="auto"/>
            </w:tcBorders>
            <w:vAlign w:val="center"/>
          </w:tcPr>
          <w:p w14:paraId="436940D9"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37E9AF15"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r w:rsidR="00C87E91" w:rsidRPr="0044229D" w14:paraId="3BFE4AEE"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AF7B3FA"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1BC0515E"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r w:rsidR="00C87E91" w:rsidRPr="0044229D" w14:paraId="207A33AD" w14:textId="77777777" w:rsidTr="00BC1DFB">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58D66C0"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lastRenderedPageBreak/>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CABA8DE"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401FC7BB"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B1D4453"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CD2DAC6"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r w:rsidR="00C87E91" w:rsidRPr="0044229D" w14:paraId="503B75A3"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3E16B2"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F96243"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r w:rsidR="00C87E91" w:rsidRPr="0044229D" w14:paraId="11D8EB63"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41CCB21"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2FA96D75"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3ED02921" w14:textId="77777777" w:rsidTr="00BC1DFB">
        <w:trPr>
          <w:trHeight w:hRule="exact" w:val="340"/>
          <w:jc w:val="center"/>
        </w:trPr>
        <w:tc>
          <w:tcPr>
            <w:tcW w:w="8019" w:type="dxa"/>
            <w:tcBorders>
              <w:top w:val="nil"/>
              <w:left w:val="single" w:sz="4" w:space="0" w:color="auto"/>
              <w:bottom w:val="nil"/>
              <w:right w:val="single" w:sz="4" w:space="0" w:color="auto"/>
            </w:tcBorders>
            <w:vAlign w:val="center"/>
          </w:tcPr>
          <w:p w14:paraId="49CAEC30"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08D3C243"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UEE</w:t>
            </w:r>
          </w:p>
        </w:tc>
      </w:tr>
      <w:tr w:rsidR="00C87E91" w:rsidRPr="0044229D" w14:paraId="02AF32F2"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2C6B7F2"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2C8B9A67"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UEE</w:t>
            </w:r>
          </w:p>
        </w:tc>
      </w:tr>
      <w:tr w:rsidR="00C87E91" w:rsidRPr="0044229D" w14:paraId="4B344462"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6421302"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FDFE3D4"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46E44ECC"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F3053EC"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1042EC"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MEM</w:t>
            </w:r>
          </w:p>
        </w:tc>
      </w:tr>
      <w:tr w:rsidR="00C87E91" w:rsidRPr="0044229D" w14:paraId="340EA471"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FAFB3B6"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528E3185"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2FC54EBF"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0C756D2"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6A5A92F9"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ACM</w:t>
            </w:r>
          </w:p>
        </w:tc>
      </w:tr>
      <w:tr w:rsidR="00C87E91" w:rsidRPr="00337E40" w14:paraId="0CC138AA" w14:textId="77777777" w:rsidTr="00BC1DFB">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3F6ACBA1" w14:textId="77777777" w:rsidR="00C87E91" w:rsidRPr="00337E40" w:rsidRDefault="00C87E91" w:rsidP="00BC1DFB">
            <w:pPr>
              <w:pStyle w:val="VCAAtablecondensedbullet"/>
              <w:tabs>
                <w:tab w:val="clear" w:pos="425"/>
                <w:tab w:val="left" w:pos="34"/>
              </w:tabs>
              <w:spacing w:before="0" w:after="0" w:line="240" w:lineRule="auto"/>
              <w:ind w:left="0" w:firstLin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7F12BBF2" w14:textId="77777777" w:rsidR="00C87E91" w:rsidRPr="00337E40" w:rsidRDefault="00C87E91" w:rsidP="00BC1DFB">
            <w:pPr>
              <w:pStyle w:val="VCAAtablecondensed"/>
              <w:spacing w:before="0" w:after="0" w:line="240" w:lineRule="auto"/>
              <w:jc w:val="center"/>
              <w:rPr>
                <w:sz w:val="20"/>
                <w:szCs w:val="20"/>
              </w:rPr>
            </w:pPr>
          </w:p>
        </w:tc>
      </w:tr>
      <w:tr w:rsidR="00C87E91" w:rsidRPr="00337E40" w14:paraId="71F24414" w14:textId="77777777" w:rsidTr="00BC1DFB">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BA78E13" w14:textId="77777777" w:rsidR="00C87E91" w:rsidRPr="00337E40"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16025136" w14:textId="77777777" w:rsidR="00C87E91" w:rsidRPr="00337E40" w:rsidRDefault="00C87E91" w:rsidP="00BC1DFB">
            <w:pPr>
              <w:pStyle w:val="VCAAtablecondensed"/>
              <w:spacing w:before="0" w:after="0" w:line="240" w:lineRule="auto"/>
              <w:jc w:val="center"/>
              <w:rPr>
                <w:sz w:val="20"/>
                <w:szCs w:val="20"/>
              </w:rPr>
            </w:pPr>
            <w:r w:rsidRPr="00337E40">
              <w:rPr>
                <w:bCs/>
                <w:sz w:val="20"/>
                <w:szCs w:val="20"/>
              </w:rPr>
              <w:t>SIT</w:t>
            </w:r>
          </w:p>
        </w:tc>
      </w:tr>
      <w:tr w:rsidR="00C87E91" w:rsidRPr="00337E40" w14:paraId="373AF454" w14:textId="77777777" w:rsidTr="00BC1DFB">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762AADB2" w14:textId="77777777" w:rsidR="00C87E91" w:rsidRPr="00337E40"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5E567E5F" w14:textId="77777777" w:rsidR="00C87E91" w:rsidRPr="00337E40" w:rsidRDefault="00C87E91" w:rsidP="00BC1DFB">
            <w:pPr>
              <w:pStyle w:val="VCAAtablecondensed"/>
              <w:spacing w:before="0" w:after="0" w:line="240" w:lineRule="auto"/>
              <w:jc w:val="center"/>
              <w:rPr>
                <w:sz w:val="20"/>
                <w:szCs w:val="20"/>
              </w:rPr>
            </w:pPr>
            <w:r w:rsidRPr="00337E40">
              <w:rPr>
                <w:bCs/>
                <w:sz w:val="20"/>
                <w:szCs w:val="20"/>
              </w:rPr>
              <w:t>SIT</w:t>
            </w:r>
          </w:p>
        </w:tc>
      </w:tr>
      <w:tr w:rsidR="00C87E91" w:rsidRPr="00337E40" w14:paraId="5C0C1A51" w14:textId="77777777" w:rsidTr="00BC1DFB">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6BBC10FB" w14:textId="77777777" w:rsidR="00C87E91" w:rsidRPr="00337E40"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28E45E8D" w14:textId="77777777" w:rsidR="00C87E91" w:rsidRPr="00337E40" w:rsidRDefault="00C87E91" w:rsidP="00BC1DFB">
            <w:pPr>
              <w:pStyle w:val="VCAAtablecondensed"/>
              <w:spacing w:before="0" w:after="0" w:line="240" w:lineRule="auto"/>
              <w:jc w:val="center"/>
              <w:rPr>
                <w:sz w:val="20"/>
                <w:szCs w:val="20"/>
              </w:rPr>
            </w:pPr>
            <w:r w:rsidRPr="00337E40">
              <w:rPr>
                <w:bCs/>
                <w:sz w:val="20"/>
                <w:szCs w:val="20"/>
              </w:rPr>
              <w:t>SIT</w:t>
            </w:r>
          </w:p>
        </w:tc>
      </w:tr>
      <w:tr w:rsidR="00C87E91" w:rsidRPr="0044229D" w14:paraId="739A2EA9"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75A801F"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5F21847"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2BE694DB"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CFD058C"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1CACB51"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MSF</w:t>
            </w:r>
          </w:p>
        </w:tc>
      </w:tr>
      <w:tr w:rsidR="00C87E91" w:rsidRPr="0044229D" w14:paraId="0A033E47"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7E95266" w14:textId="77777777" w:rsidR="00C87E91" w:rsidRPr="0044229D" w:rsidRDefault="00C87E91" w:rsidP="00BC1DFB">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D0AFFC6"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0903D9A5"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978DA1F"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C54B72B"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SHB</w:t>
            </w:r>
          </w:p>
        </w:tc>
      </w:tr>
      <w:tr w:rsidR="00C87E91" w:rsidRPr="0044229D" w14:paraId="4C24E9DA"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3C14D81"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9C74167"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SHB</w:t>
            </w:r>
          </w:p>
        </w:tc>
      </w:tr>
      <w:tr w:rsidR="00C87E91" w:rsidRPr="0044229D" w14:paraId="257E54A0"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F2C3D71"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F3DEB73"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SHB</w:t>
            </w:r>
          </w:p>
        </w:tc>
      </w:tr>
      <w:tr w:rsidR="00C87E91" w:rsidRPr="0044229D" w14:paraId="62B12C41"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813A4A"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A6239D"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SHB</w:t>
            </w:r>
          </w:p>
        </w:tc>
      </w:tr>
      <w:tr w:rsidR="00C87E91" w:rsidRPr="0044229D" w14:paraId="4CFEEA21"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1FB9ADF"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C712E02"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5FF08722"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A68C0F0"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4FBEA5EE"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HLT</w:t>
            </w:r>
          </w:p>
        </w:tc>
      </w:tr>
      <w:tr w:rsidR="00C87E91" w:rsidRPr="0044229D" w14:paraId="647E4761" w14:textId="77777777" w:rsidTr="00BC1DFB">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97CFDDE"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3B23F14F" w14:textId="77777777" w:rsidR="00C87E91" w:rsidRPr="0044229D" w:rsidRDefault="00C87E91" w:rsidP="00C87E91">
            <w:pPr>
              <w:pStyle w:val="VCAAtablecondensedbullet"/>
              <w:numPr>
                <w:ilvl w:val="0"/>
                <w:numId w:val="22"/>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CED3E5C"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HLT</w:t>
            </w:r>
          </w:p>
        </w:tc>
      </w:tr>
      <w:tr w:rsidR="00C87E91" w:rsidRPr="0044229D" w14:paraId="1F35BD50"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854D19"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3EB9166"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607680DC"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BAC75EF"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23543CA"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SIT</w:t>
            </w:r>
          </w:p>
        </w:tc>
      </w:tr>
      <w:tr w:rsidR="00C87E91" w:rsidRPr="0044229D" w14:paraId="36298F82"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D3A6804"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4B5311B"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SIT</w:t>
            </w:r>
          </w:p>
        </w:tc>
      </w:tr>
      <w:tr w:rsidR="00C87E91" w:rsidRPr="0044229D" w14:paraId="749279BE"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7338A1"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50607E"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SIT</w:t>
            </w:r>
          </w:p>
        </w:tc>
      </w:tr>
      <w:tr w:rsidR="00C87E91" w:rsidRPr="0044229D" w14:paraId="724C11C1"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255622A"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0A3ADB7"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5DC61372"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B5215DE"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471DD01F"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ICT</w:t>
            </w:r>
          </w:p>
        </w:tc>
      </w:tr>
      <w:tr w:rsidR="00C87E91" w:rsidRPr="0044229D" w14:paraId="509002DE"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2E4E29F"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1D697F2"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ICT</w:t>
            </w:r>
          </w:p>
        </w:tc>
      </w:tr>
      <w:tr w:rsidR="00C87E91" w:rsidRPr="0044229D" w14:paraId="1031FE87"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CAE47A"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ABF063"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0501FDC3"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FE3E7B"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AFF2C9"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ICT</w:t>
            </w:r>
          </w:p>
        </w:tc>
      </w:tr>
      <w:tr w:rsidR="00C87E91" w:rsidRPr="0044229D" w14:paraId="3057D679"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870D551"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BB45619"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0886ECFF"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4CBAE2F"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4E60CD5"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MSL</w:t>
            </w:r>
          </w:p>
        </w:tc>
      </w:tr>
      <w:tr w:rsidR="00C87E91" w:rsidRPr="0044229D" w14:paraId="1926445E"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3EAD28"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E85AC0C"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00E2051A"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C19954D"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C818BEE"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r w:rsidR="00C87E91" w:rsidRPr="0044229D" w14:paraId="10CA0496"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9EA6F8A"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1C5EAB6"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r w:rsidR="00C87E91" w:rsidRPr="0044229D" w14:paraId="00BB7DE8"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1EB85F"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93F21A"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r w:rsidR="00C87E91" w:rsidRPr="0044229D" w14:paraId="771C6B69"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3D9D213"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65CF47E"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7D710E49"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8519761"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D291E03"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CPC</w:t>
            </w:r>
          </w:p>
        </w:tc>
      </w:tr>
      <w:tr w:rsidR="00C87E91" w:rsidRPr="0044229D" w14:paraId="0E94D70B"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53E055F"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760FB48"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72327D9A"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0A8B52"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8FD02F"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BSB</w:t>
            </w:r>
          </w:p>
        </w:tc>
      </w:tr>
      <w:tr w:rsidR="00C87E91" w:rsidRPr="0044229D" w14:paraId="4FF86B6F"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60977AE"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4411612"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59F953C0"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83E5253"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59E8FB30"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SIS</w:t>
            </w:r>
          </w:p>
        </w:tc>
      </w:tr>
      <w:tr w:rsidR="00C87E91" w:rsidRPr="0044229D" w14:paraId="0B725BEE"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4D0EDB7E"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4E075C72"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SIS</w:t>
            </w:r>
          </w:p>
        </w:tc>
      </w:tr>
      <w:tr w:rsidR="00C87E91" w:rsidRPr="0044229D" w14:paraId="46F59DB2"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D3D7D1F"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AF5E8EC"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SIS</w:t>
            </w:r>
          </w:p>
        </w:tc>
      </w:tr>
      <w:tr w:rsidR="00C87E91" w:rsidRPr="0044229D" w14:paraId="2AE8ECE0" w14:textId="77777777" w:rsidTr="00BC1DFB">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7AF8829" w14:textId="77777777" w:rsidR="00C87E91" w:rsidRPr="0044229D" w:rsidRDefault="00C87E91" w:rsidP="00BC1DFB">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4076637" w14:textId="77777777" w:rsidR="00C87E91" w:rsidRPr="0044229D" w:rsidRDefault="00C87E91" w:rsidP="00BC1DFB">
            <w:pPr>
              <w:pStyle w:val="VCAAtablecondensed"/>
              <w:spacing w:before="0" w:after="0" w:line="240" w:lineRule="auto"/>
              <w:jc w:val="center"/>
              <w:rPr>
                <w:b/>
                <w:sz w:val="20"/>
                <w:szCs w:val="20"/>
              </w:rPr>
            </w:pPr>
          </w:p>
        </w:tc>
      </w:tr>
      <w:tr w:rsidR="00C87E91" w:rsidRPr="0044229D" w14:paraId="0BCEEE9A" w14:textId="77777777" w:rsidTr="00BC1DFB">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4D41D40"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872EBDB"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r w:rsidR="00C87E91" w:rsidRPr="0044229D" w14:paraId="63D1E45D" w14:textId="77777777" w:rsidTr="00BC1DFB">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A44CB5" w14:textId="77777777" w:rsidR="00C87E91" w:rsidRPr="0044229D" w:rsidRDefault="00C87E91" w:rsidP="00C87E9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1F8F86" w14:textId="77777777" w:rsidR="00C87E91" w:rsidRPr="0044229D" w:rsidRDefault="00C87E91" w:rsidP="00BC1DFB">
            <w:pPr>
              <w:pStyle w:val="VCAAtablecondensed"/>
              <w:spacing w:before="0" w:after="0" w:line="240" w:lineRule="auto"/>
              <w:jc w:val="center"/>
              <w:rPr>
                <w:sz w:val="20"/>
                <w:szCs w:val="20"/>
              </w:rPr>
            </w:pPr>
            <w:r w:rsidRPr="0044229D">
              <w:rPr>
                <w:sz w:val="20"/>
                <w:szCs w:val="20"/>
              </w:rPr>
              <w:t>CUA</w:t>
            </w:r>
          </w:p>
        </w:tc>
      </w:tr>
    </w:tbl>
    <w:p w14:paraId="0632B814" w14:textId="77777777" w:rsidR="00C87E91" w:rsidRDefault="00C87E91" w:rsidP="00C87E91">
      <w:pPr>
        <w:pStyle w:val="VCAAHeading3"/>
      </w:pPr>
      <w:bookmarkStart w:id="69" w:name="_Toc135146377"/>
      <w:bookmarkStart w:id="70" w:name="_Toc163120106"/>
      <w:bookmarkStart w:id="71" w:name="_Hlk134790897"/>
      <w:bookmarkStart w:id="72" w:name="_Toc164699260"/>
      <w:r>
        <w:t>VET credit arrangements</w:t>
      </w:r>
      <w:bookmarkEnd w:id="69"/>
      <w:bookmarkEnd w:id="70"/>
      <w:bookmarkEnd w:id="72"/>
    </w:p>
    <w:p w14:paraId="62CC8725" w14:textId="77777777" w:rsidR="00C87E91" w:rsidRPr="00A0485F" w:rsidRDefault="00C87E91" w:rsidP="00C87E91">
      <w:pPr>
        <w:pStyle w:val="VCAAHeading4"/>
      </w:pPr>
      <w:r w:rsidRPr="00A0485F">
        <w:t>Accruing credit in one certificate</w:t>
      </w:r>
    </w:p>
    <w:p w14:paraId="5B6972E7" w14:textId="77777777" w:rsidR="00C87E91" w:rsidRPr="00A0485F" w:rsidRDefault="00C87E91" w:rsidP="00C87E91">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7769E74C" w14:textId="2E805768" w:rsidR="00C87E91" w:rsidRPr="00A0485F" w:rsidRDefault="00C87E91" w:rsidP="00C87E91">
      <w:pPr>
        <w:pStyle w:val="VCAAbullet"/>
      </w:pPr>
      <w:r w:rsidRPr="00A0485F">
        <w:t xml:space="preserve">a VE1 – VCE VET qualification that provides a Unit 3–4 </w:t>
      </w:r>
      <w:r w:rsidR="00F93D50" w:rsidRPr="00A0485F">
        <w:t>sequence.</w:t>
      </w:r>
    </w:p>
    <w:p w14:paraId="34DB5794" w14:textId="77777777" w:rsidR="00C87E91" w:rsidRPr="00A0485F" w:rsidRDefault="00C87E91" w:rsidP="00C87E91">
      <w:pPr>
        <w:pStyle w:val="VCAAbullet"/>
      </w:pPr>
      <w:r w:rsidRPr="00A0485F">
        <w:t>a VE3 – Other VET qualification at a certificate III level.</w:t>
      </w:r>
    </w:p>
    <w:p w14:paraId="5DBBA41A" w14:textId="77777777" w:rsidR="00C87E91" w:rsidRPr="00A0485F" w:rsidRDefault="00C87E91" w:rsidP="00C87E91">
      <w:pPr>
        <w:pStyle w:val="VCAAbody"/>
      </w:pPr>
      <w:r w:rsidRPr="00A0485F">
        <w:t>Where a qualification includes enough nominal hours, further units of credit may be available.</w:t>
      </w:r>
    </w:p>
    <w:p w14:paraId="02936366" w14:textId="77777777" w:rsidR="00C87E91" w:rsidRPr="00A0485F" w:rsidRDefault="00C87E91" w:rsidP="00C87E91">
      <w:pPr>
        <w:pStyle w:val="VCAAHeading4"/>
      </w:pPr>
      <w:r w:rsidRPr="00A0485F">
        <w:t>Accruing credit across multiple certificates</w:t>
      </w:r>
    </w:p>
    <w:p w14:paraId="6B58ED62" w14:textId="77777777" w:rsidR="00C87E91" w:rsidRPr="00A0485F" w:rsidRDefault="00C87E91" w:rsidP="00C87E91">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4D97C4AF" w14:textId="77777777" w:rsidR="00C87E91" w:rsidRPr="00A0485F" w:rsidRDefault="00C87E91" w:rsidP="00C87E91">
      <w:pPr>
        <w:pStyle w:val="VCAAbullet"/>
      </w:pPr>
      <w:r w:rsidRPr="00A0485F">
        <w:t>the same industry group as at least one certificate from the student’s first 180 hours of VET</w:t>
      </w:r>
    </w:p>
    <w:p w14:paraId="526156B3" w14:textId="0EC20BDA" w:rsidR="00C87E91" w:rsidRPr="00A0485F" w:rsidRDefault="00C87E91" w:rsidP="00C87E91">
      <w:pPr>
        <w:pStyle w:val="VCAAbullet"/>
      </w:pPr>
      <w:r w:rsidRPr="00A0485F">
        <w:t xml:space="preserve">a VE1 – VCE VET program that provides a Unit 3–4 </w:t>
      </w:r>
      <w:r w:rsidR="00F93D50" w:rsidRPr="00A0485F">
        <w:t>sequence.</w:t>
      </w:r>
    </w:p>
    <w:p w14:paraId="7B47E4CB" w14:textId="77777777" w:rsidR="00C87E91" w:rsidRPr="00A0485F" w:rsidRDefault="00C87E91" w:rsidP="00C87E91">
      <w:pPr>
        <w:pStyle w:val="VCAAbullet"/>
      </w:pPr>
      <w:r w:rsidRPr="00A0485F">
        <w:t>a VE3 – Other VET qualification at a certificate III level.</w:t>
      </w:r>
    </w:p>
    <w:p w14:paraId="102142CD" w14:textId="77777777" w:rsidR="00C87E91" w:rsidRPr="000C1A72" w:rsidRDefault="00C87E91" w:rsidP="00C87E91">
      <w:pPr>
        <w:pStyle w:val="VCAAHeading4"/>
      </w:pPr>
      <w:r w:rsidRPr="00A0485F">
        <w:t>Accruing credit in a VE2 – SBAT</w:t>
      </w:r>
    </w:p>
    <w:p w14:paraId="670C5A1C" w14:textId="77777777" w:rsidR="00C87E91" w:rsidRPr="00A65888" w:rsidRDefault="00C87E91" w:rsidP="00C87E91">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5FE9C162" w14:textId="77777777" w:rsidR="00C87E91" w:rsidRPr="00A65888" w:rsidRDefault="00C87E91" w:rsidP="00C87E91">
      <w:pPr>
        <w:pStyle w:val="VCAAbullet"/>
      </w:pPr>
      <w:r w:rsidRPr="00A65888">
        <w:t>a VE2 – SBAT qualification that provides a Unit 3–4 sequence.</w:t>
      </w:r>
    </w:p>
    <w:p w14:paraId="25ACA4F2" w14:textId="77777777" w:rsidR="00C87E91" w:rsidRPr="00A65888" w:rsidRDefault="00C87E91" w:rsidP="00C87E91">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6B40914F" w14:textId="77777777" w:rsidR="00C87E91" w:rsidRPr="009D20BB" w:rsidRDefault="00C87E91" w:rsidP="00C87E91">
      <w:pPr>
        <w:pStyle w:val="VCAAbullet"/>
        <w:rPr>
          <w:rFonts w:ascii="Arial" w:hAnsi="Arial"/>
          <w:color w:val="0F7EB4"/>
          <w:sz w:val="32"/>
          <w:szCs w:val="24"/>
        </w:rPr>
      </w:pPr>
      <w:r w:rsidRPr="000C1A72">
        <w:t>a VE</w:t>
      </w:r>
      <w:r>
        <w:t>2</w:t>
      </w:r>
      <w:r w:rsidRPr="000C1A72">
        <w:t xml:space="preserve"> – </w:t>
      </w:r>
      <w:r>
        <w:t>SBAT</w:t>
      </w:r>
      <w:r w:rsidRPr="000C1A72">
        <w:t xml:space="preserve"> qualification that provides a Unit 3–4 sequence</w:t>
      </w:r>
      <w:r>
        <w:t>.</w:t>
      </w:r>
      <w:bookmarkEnd w:id="71"/>
    </w:p>
    <w:p w14:paraId="271362C9" w14:textId="77777777" w:rsidR="00C87E91" w:rsidRDefault="00C87E91" w:rsidP="00C87E91">
      <w:pPr>
        <w:pStyle w:val="VCAAHeading3"/>
      </w:pPr>
      <w:bookmarkStart w:id="73" w:name="_Toc135146378"/>
      <w:bookmarkStart w:id="74" w:name="_Toc163120107"/>
      <w:bookmarkStart w:id="75" w:name="_Toc164699261"/>
      <w:r>
        <w:t>VCE VM credit arrangements</w:t>
      </w:r>
      <w:bookmarkEnd w:id="73"/>
      <w:bookmarkEnd w:id="74"/>
      <w:bookmarkEnd w:id="75"/>
    </w:p>
    <w:p w14:paraId="2DC17FD4" w14:textId="77777777" w:rsidR="00C87E91" w:rsidRPr="00100024" w:rsidRDefault="00C87E91" w:rsidP="00C87E91">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7351B471" w14:textId="77777777" w:rsidR="00C87E91" w:rsidRDefault="00C87E91" w:rsidP="00C87E91">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1" w:history="1">
        <w:r>
          <w:rPr>
            <w:rStyle w:val="Hyperlink"/>
            <w:rFonts w:ascii="Arial" w:hAnsi="Arial"/>
          </w:rPr>
          <w:t>VCE Vocational Major (VM)</w:t>
        </w:r>
      </w:hyperlink>
      <w:r w:rsidRPr="00245BE4">
        <w:rPr>
          <w:color w:val="212121"/>
        </w:rPr>
        <w:t>.</w:t>
      </w:r>
    </w:p>
    <w:p w14:paraId="20843762" w14:textId="77777777" w:rsidR="00C87E91" w:rsidRDefault="00C87E91" w:rsidP="00C87E91">
      <w:pPr>
        <w:pStyle w:val="VCAAHeading3"/>
      </w:pPr>
      <w:bookmarkStart w:id="76" w:name="_Toc135146379"/>
      <w:bookmarkStart w:id="77" w:name="_Toc163120108"/>
      <w:bookmarkStart w:id="78" w:name="_Toc164699262"/>
      <w:r>
        <w:t>VPC credit arrangements</w:t>
      </w:r>
      <w:bookmarkEnd w:id="76"/>
      <w:bookmarkEnd w:id="77"/>
      <w:bookmarkEnd w:id="78"/>
    </w:p>
    <w:p w14:paraId="0B4D6679" w14:textId="77777777" w:rsidR="00C87E91" w:rsidRPr="004965A2" w:rsidRDefault="00C87E91" w:rsidP="00C87E91">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3360E874" w14:textId="77777777" w:rsidR="00C87E91" w:rsidRPr="004965A2" w:rsidRDefault="00C87E91" w:rsidP="00C87E91">
      <w:pPr>
        <w:pStyle w:val="VCAAbody"/>
      </w:pPr>
      <w:r w:rsidRPr="004965A2">
        <w:t>For information</w:t>
      </w:r>
      <w:r>
        <w:t xml:space="preserve"> on credit arrangements</w:t>
      </w:r>
      <w:r w:rsidRPr="004965A2">
        <w:t xml:space="preserve">, please refer to </w:t>
      </w:r>
      <w:hyperlink r:id="rId32" w:history="1">
        <w:r w:rsidRPr="004965A2">
          <w:rPr>
            <w:rStyle w:val="Hyperlink"/>
          </w:rPr>
          <w:t>Victorian Pathways Certificate (VPC)</w:t>
        </w:r>
      </w:hyperlink>
      <w:r w:rsidRPr="004965A2">
        <w:t>.</w:t>
      </w:r>
    </w:p>
    <w:p w14:paraId="27C28255" w14:textId="77777777" w:rsidR="00C87E91" w:rsidRDefault="00C87E91" w:rsidP="00C87E91">
      <w:pPr>
        <w:pStyle w:val="VCAAHeading2"/>
      </w:pPr>
      <w:bookmarkStart w:id="79" w:name="_Toc135146380"/>
      <w:bookmarkStart w:id="80" w:name="_Toc163120109"/>
      <w:bookmarkStart w:id="81" w:name="_Toc164699263"/>
      <w:r>
        <w:t>‘Get VET’ resources</w:t>
      </w:r>
      <w:bookmarkEnd w:id="79"/>
      <w:bookmarkEnd w:id="80"/>
      <w:bookmarkEnd w:id="81"/>
    </w:p>
    <w:p w14:paraId="6C0EC8B3" w14:textId="77777777" w:rsidR="00C87E91" w:rsidRDefault="00C87E91" w:rsidP="00C87E91">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0E36625B" w14:textId="77777777" w:rsidR="00C87E91" w:rsidRPr="00EE7765" w:rsidRDefault="00C87E91" w:rsidP="00C87E91">
      <w:pPr>
        <w:pStyle w:val="VCAAbullet"/>
      </w:pPr>
      <w:r w:rsidRPr="00EE7765">
        <w:t>VET Fast Facts</w:t>
      </w:r>
    </w:p>
    <w:p w14:paraId="5768031E" w14:textId="77777777" w:rsidR="00C87E91" w:rsidRPr="00EE7765" w:rsidRDefault="00C87E91" w:rsidP="00C87E91">
      <w:pPr>
        <w:pStyle w:val="VCAAbullet"/>
      </w:pPr>
      <w:r w:rsidRPr="00EE7765">
        <w:t>How VET is different</w:t>
      </w:r>
    </w:p>
    <w:p w14:paraId="4C4C695E" w14:textId="77777777" w:rsidR="00C87E91" w:rsidRPr="00EE7765" w:rsidRDefault="00C87E91" w:rsidP="00C87E91">
      <w:pPr>
        <w:pStyle w:val="VCAAbullet"/>
      </w:pPr>
      <w:r w:rsidRPr="00EE7765">
        <w:t>What you get from VET</w:t>
      </w:r>
    </w:p>
    <w:p w14:paraId="2A732254" w14:textId="77777777" w:rsidR="00C87E91" w:rsidRPr="00EE7765" w:rsidRDefault="00C87E91" w:rsidP="00C87E91">
      <w:pPr>
        <w:pStyle w:val="VCAAbullet"/>
      </w:pPr>
      <w:r w:rsidRPr="00EE7765">
        <w:t>How VET can prepare you for the future</w:t>
      </w:r>
    </w:p>
    <w:p w14:paraId="1DF8A890" w14:textId="77777777" w:rsidR="00C87E91" w:rsidRPr="00EE7765" w:rsidRDefault="00C87E91" w:rsidP="00C87E91">
      <w:pPr>
        <w:pStyle w:val="VCAAbullet"/>
      </w:pPr>
      <w:r w:rsidRPr="00EE7765">
        <w:t>What a VET pathway looks like</w:t>
      </w:r>
    </w:p>
    <w:p w14:paraId="6767710E" w14:textId="77777777" w:rsidR="00C87E91" w:rsidRPr="00EE7765" w:rsidRDefault="00C87E91" w:rsidP="00C87E91">
      <w:pPr>
        <w:pStyle w:val="VCAAbullet"/>
      </w:pPr>
      <w:proofErr w:type="gramStart"/>
      <w:r w:rsidRPr="00EE7765">
        <w:t>7</w:t>
      </w:r>
      <w:proofErr w:type="gramEnd"/>
      <w:r w:rsidRPr="00EE7765">
        <w:t xml:space="preserve"> questions to ask yourself</w:t>
      </w:r>
    </w:p>
    <w:p w14:paraId="066910A3" w14:textId="77777777" w:rsidR="00C87E91" w:rsidRPr="00EE7765" w:rsidRDefault="00C87E91" w:rsidP="00C87E91">
      <w:pPr>
        <w:pStyle w:val="VCAAbullet"/>
      </w:pPr>
      <w:r w:rsidRPr="00EE7765">
        <w:t>Which VET are you?</w:t>
      </w:r>
    </w:p>
    <w:p w14:paraId="07AFFBEF" w14:textId="77777777" w:rsidR="00C87E91" w:rsidRPr="00EE7765" w:rsidRDefault="00C87E91" w:rsidP="00C87E91">
      <w:pPr>
        <w:pStyle w:val="VCAAbullet"/>
      </w:pPr>
      <w:r w:rsidRPr="00EE7765">
        <w:t>VCE VET programs</w:t>
      </w:r>
    </w:p>
    <w:p w14:paraId="0560B494" w14:textId="77777777" w:rsidR="00C87E91" w:rsidRPr="00EE7765" w:rsidRDefault="00C87E91" w:rsidP="00C87E91">
      <w:pPr>
        <w:pStyle w:val="VCAAbullet"/>
      </w:pPr>
      <w:r w:rsidRPr="00EE7765">
        <w:t xml:space="preserve">Structured </w:t>
      </w:r>
      <w:r>
        <w:t>W</w:t>
      </w:r>
      <w:r w:rsidRPr="00EE7765">
        <w:t xml:space="preserve">orkplace </w:t>
      </w:r>
      <w:r>
        <w:t>L</w:t>
      </w:r>
      <w:r w:rsidRPr="00EE7765">
        <w:t>earning</w:t>
      </w:r>
    </w:p>
    <w:p w14:paraId="69FC4072" w14:textId="77777777" w:rsidR="00C87E91" w:rsidRPr="00EE7765" w:rsidRDefault="00C87E91" w:rsidP="00C87E91">
      <w:pPr>
        <w:pStyle w:val="VCAAbullet"/>
      </w:pPr>
      <w:r w:rsidRPr="00EE7765">
        <w:t>School-based apprenticeship or traineeship</w:t>
      </w:r>
    </w:p>
    <w:p w14:paraId="0D41357A" w14:textId="77777777" w:rsidR="00C87E91" w:rsidRPr="00EE7765" w:rsidRDefault="00C87E91" w:rsidP="00C87E91">
      <w:pPr>
        <w:pStyle w:val="VCAAbullet"/>
      </w:pPr>
      <w:r w:rsidRPr="00EE7765">
        <w:t>Other VET qualifications</w:t>
      </w:r>
    </w:p>
    <w:p w14:paraId="19AD378E" w14:textId="77777777" w:rsidR="00C87E91" w:rsidRPr="00EE7765" w:rsidRDefault="00C87E91" w:rsidP="00C87E91">
      <w:pPr>
        <w:pStyle w:val="VCAAbullet"/>
      </w:pPr>
      <w:r w:rsidRPr="00EE7765">
        <w:t>Get a taste of VET careers and training</w:t>
      </w:r>
    </w:p>
    <w:p w14:paraId="2538F8D6" w14:textId="77777777" w:rsidR="00C87E91" w:rsidRPr="00EE7765" w:rsidRDefault="00C87E91" w:rsidP="00C87E91">
      <w:pPr>
        <w:pStyle w:val="VCAAbullet"/>
      </w:pPr>
      <w:r w:rsidRPr="00EE7765">
        <w:t>Where to find out more about VET</w:t>
      </w:r>
    </w:p>
    <w:p w14:paraId="15AEF0B4" w14:textId="77777777" w:rsidR="00C87E91" w:rsidRPr="00EE7765" w:rsidRDefault="00C87E91" w:rsidP="00C87E91">
      <w:pPr>
        <w:pStyle w:val="VCAAbullet"/>
      </w:pPr>
      <w:r w:rsidRPr="00EE7765">
        <w:t>Resources</w:t>
      </w:r>
    </w:p>
    <w:p w14:paraId="7354DD63" w14:textId="77777777" w:rsidR="00C87E91" w:rsidRPr="00EE7765" w:rsidRDefault="00C87E91" w:rsidP="00C87E91">
      <w:pPr>
        <w:pStyle w:val="VCAAbullet"/>
      </w:pPr>
      <w:r w:rsidRPr="00EE7765">
        <w:t>Hear what VET students say</w:t>
      </w:r>
    </w:p>
    <w:p w14:paraId="19BE216B" w14:textId="77777777" w:rsidR="00C87E91" w:rsidRPr="00EE7765" w:rsidRDefault="00C87E91" w:rsidP="00C87E91">
      <w:pPr>
        <w:pStyle w:val="VCAAbullet"/>
      </w:pPr>
      <w:r w:rsidRPr="00EE7765">
        <w:t>Hear what VET teachers say</w:t>
      </w:r>
    </w:p>
    <w:p w14:paraId="2E14C27D" w14:textId="77777777" w:rsidR="00C87E91" w:rsidRPr="00EE7765" w:rsidRDefault="00C87E91" w:rsidP="00C87E91">
      <w:pPr>
        <w:pStyle w:val="VCAAbullet"/>
      </w:pPr>
      <w:r w:rsidRPr="00EE7765">
        <w:t>Career pathway posters</w:t>
      </w:r>
    </w:p>
    <w:p w14:paraId="6D760D39" w14:textId="77777777" w:rsidR="00C87E91" w:rsidRDefault="00C87E91" w:rsidP="00C87E91">
      <w:pPr>
        <w:pStyle w:val="VCAAbody"/>
      </w:pPr>
      <w:r>
        <w:rPr>
          <w:color w:val="212121"/>
        </w:rPr>
        <w:lastRenderedPageBreak/>
        <w:t xml:space="preserve">For more information, </w:t>
      </w:r>
      <w:r>
        <w:t>please refer to</w:t>
      </w:r>
      <w:r>
        <w:rPr>
          <w:rFonts w:ascii="Arial" w:hAnsi="Arial"/>
        </w:rPr>
        <w:t xml:space="preserve"> </w:t>
      </w:r>
      <w:hyperlink r:id="rId33" w:history="1">
        <w:r>
          <w:rPr>
            <w:rStyle w:val="Hyperlink"/>
            <w:rFonts w:ascii="Arial" w:hAnsi="Arial"/>
          </w:rPr>
          <w:t>‘Get VET’</w:t>
        </w:r>
      </w:hyperlink>
      <w:r w:rsidRPr="00245BE4">
        <w:rPr>
          <w:color w:val="212121"/>
        </w:rPr>
        <w:t>.</w:t>
      </w:r>
    </w:p>
    <w:p w14:paraId="64E63F69" w14:textId="77777777" w:rsidR="00C87E91" w:rsidRDefault="00C87E91" w:rsidP="00C87E91">
      <w:pPr>
        <w:pStyle w:val="VCAAHeading3"/>
      </w:pPr>
      <w:bookmarkStart w:id="82" w:name="_Toc135146381"/>
      <w:bookmarkStart w:id="83" w:name="_Toc163120110"/>
      <w:bookmarkStart w:id="84" w:name="_Toc164699264"/>
      <w:r>
        <w:t>VCE VET program chart</w:t>
      </w:r>
      <w:bookmarkEnd w:id="82"/>
      <w:bookmarkEnd w:id="83"/>
      <w:bookmarkEnd w:id="84"/>
    </w:p>
    <w:p w14:paraId="701B9B26" w14:textId="77777777" w:rsidR="00C87E91" w:rsidRPr="00CF0FD8" w:rsidRDefault="00C87E91" w:rsidP="00C87E91">
      <w:pPr>
        <w:pStyle w:val="VCAAbody"/>
      </w:pPr>
      <w:r>
        <w:t xml:space="preserve">The </w:t>
      </w:r>
      <w:hyperlink r:id="rId34"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6E1BF23E" w14:textId="77777777" w:rsidR="00C87E91" w:rsidRDefault="00C87E91" w:rsidP="00C87E91">
      <w:pPr>
        <w:pStyle w:val="VCAAHeading2"/>
      </w:pPr>
      <w:bookmarkStart w:id="85" w:name="_Toc135146382"/>
      <w:bookmarkStart w:id="86" w:name="_Toc163120111"/>
      <w:bookmarkStart w:id="87" w:name="_Toc164699265"/>
      <w:r>
        <w:t>Scored assessment</w:t>
      </w:r>
      <w:bookmarkEnd w:id="85"/>
      <w:bookmarkEnd w:id="86"/>
      <w:bookmarkEnd w:id="87"/>
    </w:p>
    <w:p w14:paraId="41293507" w14:textId="77777777" w:rsidR="00C87E91" w:rsidRDefault="00C87E91" w:rsidP="00C87E91">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64E414CC" w14:textId="77777777" w:rsidR="00C87E91" w:rsidRDefault="00C87E91" w:rsidP="00C87E91">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1CFECC59" w14:textId="77777777" w:rsidR="00C87E91" w:rsidRPr="00751A25" w:rsidRDefault="00C87E91" w:rsidP="00C87E91">
      <w:pPr>
        <w:pStyle w:val="VCAAHeading3"/>
      </w:pPr>
      <w:bookmarkStart w:id="88" w:name="_Toc135146383"/>
      <w:bookmarkStart w:id="89" w:name="_Toc163120112"/>
      <w:bookmarkStart w:id="90" w:name="_Toc164699266"/>
      <w:r w:rsidRPr="00751A25">
        <w:t>Study score</w:t>
      </w:r>
      <w:bookmarkEnd w:id="88"/>
      <w:bookmarkEnd w:id="89"/>
      <w:bookmarkEnd w:id="90"/>
    </w:p>
    <w:p w14:paraId="75F23DEF" w14:textId="77777777" w:rsidR="00C87E91" w:rsidRDefault="00C87E91" w:rsidP="00C87E91">
      <w:pPr>
        <w:pStyle w:val="VCAAbody"/>
      </w:pPr>
      <w:r>
        <w:t xml:space="preserve">To be eligible for a study score students must: </w:t>
      </w:r>
    </w:p>
    <w:p w14:paraId="693EDE3A" w14:textId="7F5094E4" w:rsidR="00C87E91" w:rsidRPr="00A16C59" w:rsidRDefault="00C87E91" w:rsidP="00C87E91">
      <w:pPr>
        <w:pStyle w:val="VCAAbullet"/>
      </w:pPr>
      <w:r w:rsidRPr="00A16C59">
        <w:t>satisfactorily complete all the units of competency required in the scored Unit 3</w:t>
      </w:r>
      <w:r>
        <w:rPr>
          <w:rFonts w:cstheme="majorHAnsi"/>
        </w:rPr>
        <w:t>–</w:t>
      </w:r>
      <w:r w:rsidRPr="00A16C59">
        <w:t xml:space="preserve">4 </w:t>
      </w:r>
      <w:r w:rsidR="00F93D50" w:rsidRPr="00A16C59">
        <w:t>sequence.</w:t>
      </w:r>
    </w:p>
    <w:p w14:paraId="2BE04032" w14:textId="49A47CB0" w:rsidR="00C87E91" w:rsidRPr="00A16C59" w:rsidRDefault="00C87E91" w:rsidP="00C87E91">
      <w:pPr>
        <w:pStyle w:val="VCAAbullet"/>
      </w:pPr>
      <w:proofErr w:type="gramStart"/>
      <w:r w:rsidRPr="00A16C59">
        <w:t>be assessed</w:t>
      </w:r>
      <w:proofErr w:type="gramEnd"/>
      <w:r w:rsidRPr="00A16C59">
        <w:t xml:space="preserve">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r w:rsidR="00F93D50" w:rsidRPr="00A16C59">
        <w:t>website.</w:t>
      </w:r>
    </w:p>
    <w:p w14:paraId="550B91EF" w14:textId="77777777" w:rsidR="00C87E91" w:rsidRPr="00A16C59" w:rsidRDefault="00C87E91" w:rsidP="00C87E91">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37EA5A83" w14:textId="77777777" w:rsidR="00C87E91" w:rsidRDefault="00C87E91" w:rsidP="00C87E91">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349F2184" w14:textId="77777777" w:rsidR="00C87E91" w:rsidRDefault="00C87E91" w:rsidP="00C87E91">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5" w:history="1">
        <w:r w:rsidRPr="00A0485F">
          <w:rPr>
            <w:rStyle w:val="Hyperlink"/>
            <w:i/>
          </w:rPr>
          <w:t>VCE VET Scored Assessment Guide</w:t>
        </w:r>
      </w:hyperlink>
      <w:r>
        <w:t>.</w:t>
      </w:r>
    </w:p>
    <w:p w14:paraId="57D59B32" w14:textId="77777777" w:rsidR="00C87E91" w:rsidRPr="008027D0" w:rsidRDefault="00C87E91" w:rsidP="00C87E91">
      <w:pPr>
        <w:pStyle w:val="VCAAbody"/>
      </w:pPr>
      <w:r>
        <w:t xml:space="preserve">For more information on study scores and ATAR contributions, please refer to </w:t>
      </w:r>
      <w:hyperlink r:id="rId36" w:history="1">
        <w:r>
          <w:rPr>
            <w:rStyle w:val="Hyperlink"/>
          </w:rPr>
          <w:t>Victorian Tertiary Admissions Centre (VTAC)</w:t>
        </w:r>
      </w:hyperlink>
      <w:r>
        <w:t xml:space="preserve">. </w:t>
      </w:r>
    </w:p>
    <w:p w14:paraId="38AFA9A0" w14:textId="77777777" w:rsidR="00C87E91" w:rsidRDefault="00C87E91" w:rsidP="00C87E91">
      <w:pPr>
        <w:pStyle w:val="VCAAHeading2"/>
      </w:pPr>
      <w:bookmarkStart w:id="91" w:name="_Toc135146384"/>
      <w:bookmarkStart w:id="92" w:name="_Toc163120113"/>
      <w:bookmarkStart w:id="93" w:name="_Toc164699267"/>
      <w:r w:rsidRPr="00170134">
        <w:t>ATAR contribution</w:t>
      </w:r>
      <w:bookmarkEnd w:id="91"/>
      <w:bookmarkEnd w:id="92"/>
      <w:bookmarkEnd w:id="93"/>
    </w:p>
    <w:p w14:paraId="460B3E82" w14:textId="77777777" w:rsidR="00C87E91" w:rsidRDefault="00C87E91" w:rsidP="00C87E91">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3869E3D5" w14:textId="77777777" w:rsidR="00C87E91" w:rsidRPr="008027D0" w:rsidRDefault="00C87E91" w:rsidP="00C87E91">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51563DB7" w14:textId="77777777" w:rsidR="00C87E91" w:rsidRDefault="00C87E91" w:rsidP="00C87E91">
      <w:pPr>
        <w:rPr>
          <w:rFonts w:ascii="Arial" w:hAnsi="Arial" w:cs="Arial"/>
          <w:color w:val="0F7EB4"/>
          <w:sz w:val="40"/>
          <w:szCs w:val="28"/>
        </w:rPr>
      </w:pPr>
      <w:r>
        <w:br w:type="page"/>
      </w:r>
    </w:p>
    <w:p w14:paraId="748A7F6D" w14:textId="77777777" w:rsidR="00C87E91" w:rsidRDefault="00C87E91" w:rsidP="00C87E91">
      <w:pPr>
        <w:pStyle w:val="VCAAHeading3"/>
      </w:pPr>
      <w:bookmarkStart w:id="94" w:name="_Toc135146385"/>
      <w:bookmarkStart w:id="95" w:name="_Toc163120114"/>
      <w:bookmarkStart w:id="96" w:name="_Toc164699268"/>
      <w:r>
        <w:lastRenderedPageBreak/>
        <w:t>Scored VCE VET program</w:t>
      </w:r>
      <w:bookmarkEnd w:id="94"/>
      <w:bookmarkEnd w:id="95"/>
      <w:bookmarkEnd w:id="96"/>
    </w:p>
    <w:p w14:paraId="004772A9" w14:textId="77777777" w:rsidR="00C87E91" w:rsidRDefault="00C87E91" w:rsidP="00C87E91">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50066CD3" w14:textId="77777777" w:rsidR="00C87E91" w:rsidRDefault="00C87E91" w:rsidP="00C87E91">
      <w:pPr>
        <w:pStyle w:val="VCAAbody"/>
      </w:pPr>
      <w:r w:rsidRPr="00055C74">
        <w:t>This study score can contribute directly to the ATAR, either as one of the student</w:t>
      </w:r>
      <w:r>
        <w:t>’</w:t>
      </w:r>
      <w:r w:rsidRPr="00055C74">
        <w:t>s best four studies (the primary four) or as a fifth or sixth study increment.</w:t>
      </w:r>
    </w:p>
    <w:p w14:paraId="2189B3AC" w14:textId="77777777" w:rsidR="00C87E91" w:rsidRPr="00055C74" w:rsidRDefault="00C87E91" w:rsidP="00C87E91">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3ABE8741" w14:textId="77777777" w:rsidR="00C87E91" w:rsidRPr="004201C7" w:rsidRDefault="00C87E91" w:rsidP="00C87E91">
      <w:pPr>
        <w:pStyle w:val="VCAAbody"/>
      </w:pPr>
      <w:r w:rsidRPr="00055C74">
        <w:t>Where a student elects not to receive a study score</w:t>
      </w:r>
      <w:r>
        <w:t>,</w:t>
      </w:r>
      <w:r w:rsidRPr="00055C74">
        <w:t xml:space="preserve"> no contribution to the ATAR will be available.</w:t>
      </w:r>
    </w:p>
    <w:p w14:paraId="3A57A42D" w14:textId="77777777" w:rsidR="00C87E91" w:rsidRPr="008027D0" w:rsidRDefault="00C87E91" w:rsidP="00C87E91">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4F422AD6" w14:textId="77777777" w:rsidR="00C87E91" w:rsidRPr="00055C74" w:rsidRDefault="00C87E91" w:rsidP="00C87E91">
      <w:pPr>
        <w:pStyle w:val="VCAAHeading3"/>
      </w:pPr>
      <w:bookmarkStart w:id="97" w:name="_Toc135146386"/>
      <w:bookmarkStart w:id="98" w:name="_Toc163120115"/>
      <w:bookmarkStart w:id="99" w:name="_Toc164699269"/>
      <w:r w:rsidRPr="00055C74">
        <w:t>Scored</w:t>
      </w:r>
      <w:r>
        <w:t xml:space="preserve"> VCE VET</w:t>
      </w:r>
      <w:r w:rsidRPr="00055C74">
        <w:t xml:space="preserve"> program</w:t>
      </w:r>
      <w:r>
        <w:t xml:space="preserve"> with an additional </w:t>
      </w:r>
      <w:r>
        <w:br/>
        <w:t>non-scored stream</w:t>
      </w:r>
      <w:bookmarkEnd w:id="97"/>
      <w:bookmarkEnd w:id="98"/>
      <w:bookmarkEnd w:id="99"/>
    </w:p>
    <w:p w14:paraId="38724170" w14:textId="77777777" w:rsidR="00C87E91" w:rsidRDefault="00C87E91" w:rsidP="00C87E91">
      <w:pPr>
        <w:pStyle w:val="VCAAbody"/>
      </w:pPr>
      <w:r>
        <w:t>Some scored VCE VET programs include both a scored and a non-scored Unit 3</w:t>
      </w:r>
      <w:r>
        <w:rPr>
          <w:rFonts w:cstheme="majorHAnsi"/>
        </w:rPr>
        <w:t>–</w:t>
      </w:r>
      <w:r>
        <w:t>4 sequence.</w:t>
      </w:r>
    </w:p>
    <w:p w14:paraId="12453C88" w14:textId="77777777" w:rsidR="00C87E91" w:rsidRDefault="00C87E91" w:rsidP="00C87E91">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052FF4E4" w14:textId="77777777" w:rsidR="00C87E91" w:rsidRPr="008027D0" w:rsidRDefault="00C87E91" w:rsidP="00C87E91">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1BD28D3F" w14:textId="77777777" w:rsidR="00C87E91" w:rsidRDefault="00C87E91" w:rsidP="00C87E91">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0" w:history="1">
        <w:r>
          <w:rPr>
            <w:rStyle w:val="Hyperlink"/>
            <w:rFonts w:ascii="Arial" w:hAnsi="Arial"/>
          </w:rPr>
          <w:t>VCE VET program chart</w:t>
        </w:r>
      </w:hyperlink>
      <w:r w:rsidRPr="00245BE4">
        <w:rPr>
          <w:color w:val="212121"/>
        </w:rPr>
        <w:t>.</w:t>
      </w:r>
    </w:p>
    <w:p w14:paraId="77816920" w14:textId="77777777" w:rsidR="00C87E91" w:rsidRDefault="00C87E91" w:rsidP="00C87E91">
      <w:pPr>
        <w:pStyle w:val="VCAAHeading3"/>
      </w:pPr>
      <w:bookmarkStart w:id="100" w:name="_Toc135146387"/>
      <w:bookmarkStart w:id="101" w:name="_Toc163120116"/>
      <w:bookmarkStart w:id="102" w:name="_Toc164699270"/>
      <w:r>
        <w:t>Non-s</w:t>
      </w:r>
      <w:r w:rsidRPr="00055C74">
        <w:t>cored</w:t>
      </w:r>
      <w:r>
        <w:t xml:space="preserve"> VCE VET</w:t>
      </w:r>
      <w:r w:rsidRPr="00055C74">
        <w:t xml:space="preserve"> program</w:t>
      </w:r>
      <w:r>
        <w:t>s and all other VET</w:t>
      </w:r>
      <w:bookmarkEnd w:id="100"/>
      <w:bookmarkEnd w:id="101"/>
      <w:bookmarkEnd w:id="102"/>
    </w:p>
    <w:p w14:paraId="3AAAD627" w14:textId="77777777" w:rsidR="00C87E91" w:rsidRDefault="00C87E91" w:rsidP="00C87E91">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46E674CD" w14:textId="77777777" w:rsidR="00C87E91" w:rsidRDefault="00C87E91" w:rsidP="00C87E91">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121BC620" w14:textId="77777777" w:rsidR="00C87E91" w:rsidRDefault="00C87E91" w:rsidP="00C87E91">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4E8C7172" w14:textId="77777777" w:rsidR="00C87E91" w:rsidRPr="00170134" w:rsidRDefault="00C87E91" w:rsidP="00C87E91">
      <w:pPr>
        <w:pStyle w:val="VCAAbody"/>
      </w:pPr>
      <w:r>
        <w:t xml:space="preserve">For more information on study </w:t>
      </w:r>
      <w:r w:rsidRPr="00170134">
        <w:t xml:space="preserve">scores and ATAR contributions, please refer to </w:t>
      </w:r>
      <w:hyperlink r:id="rId41" w:history="1">
        <w:r w:rsidRPr="00170134">
          <w:rPr>
            <w:rStyle w:val="Hyperlink"/>
          </w:rPr>
          <w:t>VTAC</w:t>
        </w:r>
      </w:hyperlink>
      <w:r w:rsidRPr="00170134">
        <w:t xml:space="preserve">. </w:t>
      </w:r>
    </w:p>
    <w:p w14:paraId="7CE9089D" w14:textId="77777777" w:rsidR="00C87E91" w:rsidRPr="00170134" w:rsidRDefault="00C87E91" w:rsidP="00C87E91">
      <w:pPr>
        <w:pStyle w:val="VCAAbody"/>
      </w:pPr>
      <w:r w:rsidRPr="00170134">
        <w:t>For more information on whether a Unit 3</w:t>
      </w:r>
      <w:r w:rsidRPr="00170134">
        <w:rPr>
          <w:rFonts w:cstheme="majorHAnsi"/>
        </w:rPr>
        <w:t>–</w:t>
      </w:r>
      <w:r w:rsidRPr="00170134">
        <w:t xml:space="preserve">4 sequence is available in a certificate, please </w:t>
      </w:r>
      <w:hyperlink r:id="rId42" w:history="1">
        <w:r w:rsidRPr="00170134">
          <w:rPr>
            <w:rStyle w:val="Hyperlink"/>
          </w:rPr>
          <w:t>contact the VET Unit</w:t>
        </w:r>
      </w:hyperlink>
      <w:r w:rsidRPr="00170134">
        <w:t>.</w:t>
      </w:r>
    </w:p>
    <w:p w14:paraId="12FC65F3" w14:textId="77777777" w:rsidR="00C87E91" w:rsidRDefault="00C87E91" w:rsidP="00C87E91">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77DFD8F1" w14:textId="77777777" w:rsidR="00C87E91" w:rsidRDefault="00C87E91" w:rsidP="00C87E91">
      <w:pPr>
        <w:pStyle w:val="VCAAHeading2"/>
      </w:pPr>
      <w:bookmarkStart w:id="103" w:name="_Toc135146388"/>
      <w:bookmarkStart w:id="104" w:name="_Toc163120117"/>
      <w:bookmarkStart w:id="105" w:name="_Toc164699271"/>
      <w:r>
        <w:t>Structured Workplace Learning</w:t>
      </w:r>
      <w:bookmarkEnd w:id="103"/>
      <w:bookmarkEnd w:id="104"/>
      <w:bookmarkEnd w:id="105"/>
    </w:p>
    <w:p w14:paraId="61928232" w14:textId="77777777" w:rsidR="00C87E91" w:rsidRPr="008802FB" w:rsidRDefault="00C87E91" w:rsidP="00C87E91">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4C99A0B0" w14:textId="77777777" w:rsidR="00C87E91" w:rsidRDefault="00C87E91" w:rsidP="00C87E91">
      <w:pPr>
        <w:rPr>
          <w:rFonts w:asciiTheme="majorHAnsi" w:hAnsiTheme="majorHAnsi" w:cs="Arial"/>
          <w:color w:val="000000" w:themeColor="text1"/>
          <w:sz w:val="20"/>
        </w:rPr>
      </w:pPr>
      <w:r>
        <w:br w:type="page"/>
      </w:r>
    </w:p>
    <w:p w14:paraId="3CB668B0" w14:textId="77777777" w:rsidR="00C87E91" w:rsidRPr="008802FB" w:rsidRDefault="00C87E91" w:rsidP="00C87E91">
      <w:pPr>
        <w:pStyle w:val="VCAAbody"/>
      </w:pPr>
      <w:r w:rsidRPr="008802FB">
        <w:lastRenderedPageBreak/>
        <w:t>SWL complements the training undertaken at the school/RTO. It provides the context for:</w:t>
      </w:r>
    </w:p>
    <w:p w14:paraId="3CDAFF3B" w14:textId="77777777" w:rsidR="00C87E91" w:rsidRPr="008802FB" w:rsidRDefault="00C87E91" w:rsidP="00C87E91">
      <w:pPr>
        <w:pStyle w:val="VCAAbullet"/>
      </w:pPr>
      <w:r w:rsidRPr="008802FB">
        <w:t>enhancement of skills development</w:t>
      </w:r>
    </w:p>
    <w:p w14:paraId="387E455D" w14:textId="77777777" w:rsidR="00C87E91" w:rsidRPr="008802FB" w:rsidRDefault="00C87E91" w:rsidP="00C87E91">
      <w:pPr>
        <w:pStyle w:val="VCAAbullet"/>
      </w:pPr>
      <w:r w:rsidRPr="008802FB">
        <w:t>practical application of industry knowledge</w:t>
      </w:r>
    </w:p>
    <w:p w14:paraId="5F37CCD6" w14:textId="34B43A19" w:rsidR="00C87E91" w:rsidRPr="008802FB" w:rsidRDefault="00C87E91" w:rsidP="00C87E91">
      <w:pPr>
        <w:pStyle w:val="VCAAbullet"/>
      </w:pPr>
      <w:r w:rsidRPr="008802FB">
        <w:t xml:space="preserve">assessment of units of competency, as determined by the </w:t>
      </w:r>
      <w:r w:rsidR="00F93D50" w:rsidRPr="008802FB">
        <w:t>RTO.</w:t>
      </w:r>
    </w:p>
    <w:p w14:paraId="7ABA1597" w14:textId="77777777" w:rsidR="00C87E91" w:rsidRPr="008802FB" w:rsidRDefault="00C87E91" w:rsidP="00C87E91">
      <w:pPr>
        <w:pStyle w:val="VCAAbullet"/>
      </w:pPr>
      <w:r w:rsidRPr="008802FB">
        <w:t>increased employment opportunities.</w:t>
      </w:r>
    </w:p>
    <w:p w14:paraId="4FDB389E" w14:textId="77777777" w:rsidR="00C87E91" w:rsidRPr="008802FB" w:rsidRDefault="00C87E91" w:rsidP="00C87E91">
      <w:pPr>
        <w:pStyle w:val="VCAAbody"/>
      </w:pPr>
      <w:r w:rsidRPr="008802FB">
        <w:t xml:space="preserve">SWL should be spread across the duration of the training program. </w:t>
      </w:r>
    </w:p>
    <w:p w14:paraId="2817DB7E" w14:textId="77777777" w:rsidR="00C87E91" w:rsidRPr="008802FB" w:rsidRDefault="00C87E91" w:rsidP="00C87E91">
      <w:pPr>
        <w:pStyle w:val="VCAAbody"/>
      </w:pPr>
      <w:r w:rsidRPr="008802FB">
        <w:t>The VCAA mandates SWL under the following situations:</w:t>
      </w:r>
    </w:p>
    <w:p w14:paraId="364C3F4D" w14:textId="77777777" w:rsidR="00C87E91" w:rsidRPr="008802FB" w:rsidRDefault="00C87E91" w:rsidP="00C87E91">
      <w:pPr>
        <w:pStyle w:val="VCAAbullet"/>
      </w:pPr>
      <w:r w:rsidRPr="008802FB">
        <w:t xml:space="preserve">where a period of work placement </w:t>
      </w:r>
      <w:proofErr w:type="gramStart"/>
      <w:r w:rsidRPr="008802FB">
        <w:t>is mandated</w:t>
      </w:r>
      <w:proofErr w:type="gramEnd"/>
      <w:r w:rsidRPr="008802FB">
        <w:t xml:space="preserve"> for the award of the qualification </w:t>
      </w:r>
    </w:p>
    <w:p w14:paraId="26252E3D" w14:textId="77777777" w:rsidR="00C87E91" w:rsidRPr="008802FB" w:rsidRDefault="00C87E91" w:rsidP="00C87E91">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7B6B95A6" w14:textId="77777777" w:rsidR="00C87E91" w:rsidRDefault="00C87E91" w:rsidP="00C87E91">
      <w:pPr>
        <w:pStyle w:val="VCAAbody"/>
      </w:pPr>
      <w:r>
        <w:t xml:space="preserve">For more information, please refer to the </w:t>
      </w:r>
      <w:hyperlink r:id="rId43" w:history="1">
        <w:r>
          <w:rPr>
            <w:rStyle w:val="Hyperlink"/>
          </w:rPr>
          <w:t>National Training Register</w:t>
        </w:r>
      </w:hyperlink>
      <w:r>
        <w:t>.</w:t>
      </w:r>
    </w:p>
    <w:p w14:paraId="69590A0C" w14:textId="77777777" w:rsidR="00C87E91" w:rsidRDefault="00C87E91" w:rsidP="00C87E91">
      <w:pPr>
        <w:pStyle w:val="VCAAbody"/>
      </w:pPr>
      <w:r>
        <w:rPr>
          <w:color w:val="auto"/>
        </w:rPr>
        <w:t xml:space="preserve">For more information on SWL, the SWL Manual and the SWL portal, please refer to the </w:t>
      </w:r>
      <w:hyperlink r:id="rId44" w:history="1">
        <w:r>
          <w:rPr>
            <w:rStyle w:val="Hyperlink"/>
          </w:rPr>
          <w:t>Department of Education</w:t>
        </w:r>
      </w:hyperlink>
      <w:r>
        <w:t>.</w:t>
      </w:r>
    </w:p>
    <w:p w14:paraId="17E35B3C" w14:textId="77777777" w:rsidR="00C87E91" w:rsidRDefault="00C87E91" w:rsidP="00C87E91">
      <w:pPr>
        <w:pStyle w:val="VCAAHeading3"/>
        <w:rPr>
          <w:lang w:val="en-GB"/>
        </w:rPr>
      </w:pPr>
      <w:bookmarkStart w:id="106" w:name="_Toc163120118"/>
      <w:bookmarkStart w:id="107" w:name="_Toc135146389"/>
      <w:bookmarkStart w:id="108" w:name="_Toc164699272"/>
      <w:r>
        <w:rPr>
          <w:lang w:val="en-GB"/>
        </w:rPr>
        <w:t>Structured Workplace Learning Recognition</w:t>
      </w:r>
      <w:bookmarkEnd w:id="106"/>
      <w:bookmarkEnd w:id="108"/>
    </w:p>
    <w:p w14:paraId="082FBD5B" w14:textId="77777777" w:rsidR="00C87E91" w:rsidRDefault="00C87E91" w:rsidP="00C87E91">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w:t>
      </w:r>
      <w:proofErr w:type="gramStart"/>
      <w:r>
        <w:rPr>
          <w:rFonts w:ascii="Arial" w:hAnsi="Arial" w:cs="Arial"/>
          <w:color w:val="000000"/>
          <w:sz w:val="20"/>
          <w:szCs w:val="20"/>
          <w:lang w:val="en-GB"/>
        </w:rPr>
        <w:t>is aligned</w:t>
      </w:r>
      <w:proofErr w:type="gramEnd"/>
      <w:r>
        <w:rPr>
          <w:rFonts w:ascii="Arial" w:hAnsi="Arial" w:cs="Arial"/>
          <w:color w:val="000000"/>
          <w:sz w:val="20"/>
          <w:szCs w:val="20"/>
          <w:lang w:val="en-GB"/>
        </w:rPr>
        <w:t xml:space="preserve"> to a </w:t>
      </w:r>
      <w:r>
        <w:rPr>
          <w:rFonts w:ascii="Arial" w:hAnsi="Arial" w:cs="Arial"/>
          <w:color w:val="000000"/>
          <w:sz w:val="20"/>
          <w:szCs w:val="20"/>
        </w:rPr>
        <w:t xml:space="preserve">VE1 VCE VET program or VE2 School-based Apprenticeship or Traineeship (SBAT). </w:t>
      </w:r>
    </w:p>
    <w:p w14:paraId="2A7FF426" w14:textId="77777777" w:rsidR="00C87E91" w:rsidRDefault="00C87E91" w:rsidP="00C87E91">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 xml:space="preserve">To receive recognition and credit, students </w:t>
      </w:r>
      <w:proofErr w:type="gramStart"/>
      <w:r>
        <w:rPr>
          <w:rFonts w:ascii="Arial" w:hAnsi="Arial" w:cs="Arial"/>
          <w:color w:val="000000"/>
          <w:sz w:val="20"/>
          <w:szCs w:val="20"/>
          <w:lang w:val="en-GB"/>
        </w:rPr>
        <w:t>are required</w:t>
      </w:r>
      <w:proofErr w:type="gramEnd"/>
      <w:r>
        <w:rPr>
          <w:rFonts w:ascii="Arial" w:hAnsi="Arial" w:cs="Arial"/>
          <w:color w:val="000000"/>
          <w:sz w:val="20"/>
          <w:szCs w:val="20"/>
          <w:lang w:val="en-GB"/>
        </w:rPr>
        <w:t xml:space="preserve"> demonstrate satisfactory achievement of the outcomes for the relevant unit of the VCE Structured Workplace Learning Recognition for VET study design outcomes VCE study.</w:t>
      </w:r>
    </w:p>
    <w:p w14:paraId="09C6101A" w14:textId="77777777" w:rsidR="00C87E91" w:rsidRDefault="00C87E91" w:rsidP="00C87E91">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5"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0E647510" w14:textId="77777777" w:rsidR="00C87E91" w:rsidRDefault="00C87E91" w:rsidP="00C87E91">
      <w:pPr>
        <w:pStyle w:val="VCAAHeading3"/>
      </w:pPr>
      <w:bookmarkStart w:id="109" w:name="_Toc135146390"/>
      <w:bookmarkStart w:id="110" w:name="_Toc163120119"/>
      <w:bookmarkStart w:id="111" w:name="_Toc164699273"/>
      <w:bookmarkEnd w:id="107"/>
      <w:r>
        <w:t>Workplace health and safety</w:t>
      </w:r>
      <w:bookmarkEnd w:id="109"/>
      <w:bookmarkEnd w:id="110"/>
      <w:bookmarkEnd w:id="111"/>
    </w:p>
    <w:p w14:paraId="3EEBA275" w14:textId="77777777" w:rsidR="00C87E91" w:rsidRPr="00472B80" w:rsidRDefault="00C87E91" w:rsidP="00C87E91">
      <w:pPr>
        <w:pStyle w:val="VCAAbody"/>
      </w:pPr>
      <w:r w:rsidRPr="00472B80">
        <w:t xml:space="preserve">Schools/RTOs must ensure that workplace health and safety (WHS) </w:t>
      </w:r>
      <w:r>
        <w:t>is</w:t>
      </w:r>
      <w:r w:rsidRPr="00472B80">
        <w:t xml:space="preserve"> fully addressed in the training program.</w:t>
      </w:r>
    </w:p>
    <w:p w14:paraId="70C42C75" w14:textId="77777777" w:rsidR="00C87E91" w:rsidRPr="00472B80" w:rsidRDefault="00C87E91" w:rsidP="00C87E91">
      <w:pPr>
        <w:pStyle w:val="VCAAbody"/>
      </w:pPr>
      <w:r w:rsidRPr="00472B80">
        <w:t>The principal is responsible for ensuring the school meets its responsibilities for students in SWL arrangements.</w:t>
      </w:r>
    </w:p>
    <w:p w14:paraId="30EA690F" w14:textId="77777777" w:rsidR="00C87E91" w:rsidRPr="00472B80" w:rsidRDefault="00C87E91" w:rsidP="00C87E91">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2BCD354C" w14:textId="77777777" w:rsidR="00C87E91" w:rsidRPr="00472B80" w:rsidRDefault="00C87E91" w:rsidP="00C87E91">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7A827E12" w14:textId="77777777" w:rsidR="00C87E91" w:rsidRPr="00472B80" w:rsidRDefault="00C87E91" w:rsidP="00C87E91">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7B2B7418" w14:textId="77777777" w:rsidR="00C87E91" w:rsidRPr="00472B80" w:rsidRDefault="00C87E91" w:rsidP="00C87E91">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4D11AACA" w14:textId="77777777" w:rsidR="00C87E91" w:rsidRPr="00472B80" w:rsidRDefault="00C87E91" w:rsidP="00C87E91">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39D1DAC7" w14:textId="77777777" w:rsidR="00C87E91" w:rsidRPr="00472B80" w:rsidRDefault="00C87E91" w:rsidP="00C87E91">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42C2E480" w14:textId="77777777" w:rsidR="00C87E91" w:rsidRPr="00472B80" w:rsidRDefault="00C87E91" w:rsidP="00C87E91">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49C4E508" w14:textId="77777777" w:rsidR="00C87E91" w:rsidRPr="00472B80" w:rsidRDefault="00C87E91" w:rsidP="00C87E91">
      <w:pPr>
        <w:pStyle w:val="VCAAbody"/>
      </w:pPr>
      <w:r>
        <w:rPr>
          <w:color w:val="212121"/>
        </w:rPr>
        <w:t xml:space="preserve">For more information, </w:t>
      </w:r>
      <w:r>
        <w:t xml:space="preserve">please refer to </w:t>
      </w:r>
      <w:hyperlink r:id="rId46" w:history="1">
        <w:r w:rsidRPr="00472B80">
          <w:rPr>
            <w:rStyle w:val="Hyperlink"/>
          </w:rPr>
          <w:t>WorkSafe Victoria</w:t>
        </w:r>
      </w:hyperlink>
      <w:r>
        <w:t>.</w:t>
      </w:r>
    </w:p>
    <w:p w14:paraId="21933847" w14:textId="77777777" w:rsidR="00C87E91" w:rsidRDefault="00C87E91" w:rsidP="00C87E91">
      <w:pPr>
        <w:pStyle w:val="VCAAHeading2"/>
      </w:pPr>
      <w:bookmarkStart w:id="112" w:name="_Toc135146391"/>
      <w:bookmarkStart w:id="113" w:name="_Toc163120120"/>
      <w:bookmarkStart w:id="114" w:name="_Toc164699274"/>
      <w:r>
        <w:t>VCE Season of Excellence</w:t>
      </w:r>
      <w:bookmarkEnd w:id="112"/>
      <w:bookmarkEnd w:id="113"/>
      <w:bookmarkEnd w:id="114"/>
    </w:p>
    <w:p w14:paraId="27E2C380" w14:textId="77777777" w:rsidR="00C87E91" w:rsidRPr="001920E1" w:rsidRDefault="00C87E91" w:rsidP="00C87E91">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4172D8D2" w14:textId="77777777" w:rsidR="00C87E91" w:rsidRPr="001920E1" w:rsidRDefault="00C87E91" w:rsidP="00C87E91">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6DF4C987" w14:textId="77777777" w:rsidR="00C87E91" w:rsidRPr="001920E1" w:rsidRDefault="00C87E91" w:rsidP="00C87E91">
      <w:pPr>
        <w:pStyle w:val="VCAAbody"/>
      </w:pPr>
      <w:r w:rsidRPr="001920E1">
        <w:t>Works on show are by a representative sample of outstanding students from the previous year, for the benefit of current students and teachers.</w:t>
      </w:r>
    </w:p>
    <w:p w14:paraId="62E426B1" w14:textId="77777777" w:rsidR="00C87E91" w:rsidRPr="001920E1" w:rsidRDefault="00C87E91" w:rsidP="00C87E91">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65AD4ECE" w14:textId="77777777" w:rsidR="00C87E91" w:rsidRPr="001920E1" w:rsidRDefault="00C87E91" w:rsidP="00C87E91">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44B5345D" w14:textId="77777777" w:rsidR="00C87E91" w:rsidRPr="001920E1" w:rsidRDefault="00C87E91" w:rsidP="00C87E91">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76A6B377" w14:textId="77777777" w:rsidR="00C87E91" w:rsidRDefault="00C87E91" w:rsidP="00C87E91">
      <w:pPr>
        <w:pStyle w:val="VCAAbody"/>
      </w:pPr>
      <w:r>
        <w:rPr>
          <w:color w:val="212121"/>
        </w:rPr>
        <w:t xml:space="preserve">For more information, </w:t>
      </w:r>
      <w:r>
        <w:t>please refer to</w:t>
      </w:r>
      <w:r w:rsidRPr="001920E1">
        <w:t xml:space="preserve"> </w:t>
      </w:r>
      <w:hyperlink r:id="rId47" w:history="1">
        <w:r w:rsidRPr="001920E1">
          <w:rPr>
            <w:rStyle w:val="Hyperlink"/>
          </w:rPr>
          <w:t>VCE Season of Excellence</w:t>
        </w:r>
      </w:hyperlink>
      <w:r>
        <w:t>.</w:t>
      </w:r>
    </w:p>
    <w:p w14:paraId="743FDAB5" w14:textId="77777777" w:rsidR="00C87E91" w:rsidRDefault="00C87E91" w:rsidP="00C87E91">
      <w:pPr>
        <w:pStyle w:val="VCAAHeading2"/>
      </w:pPr>
      <w:bookmarkStart w:id="115" w:name="_Toc135146392"/>
      <w:bookmarkStart w:id="116" w:name="_Toc163120121"/>
      <w:bookmarkStart w:id="117" w:name="_Toc164699275"/>
      <w:r>
        <w:t>VCAA professional learning</w:t>
      </w:r>
      <w:bookmarkEnd w:id="115"/>
      <w:bookmarkEnd w:id="116"/>
      <w:bookmarkEnd w:id="117"/>
    </w:p>
    <w:p w14:paraId="50B642F8" w14:textId="77777777" w:rsidR="00C87E91" w:rsidRDefault="00C87E91" w:rsidP="00C87E91">
      <w:pPr>
        <w:pStyle w:val="VCAAbody"/>
      </w:pPr>
      <w:r w:rsidRPr="00CA2928">
        <w:t>The VCAA offers a range of professional learning opportunities for principals, teachers and school administration staff.</w:t>
      </w:r>
    </w:p>
    <w:p w14:paraId="7B340F9D" w14:textId="77777777" w:rsidR="00C87E91" w:rsidRPr="00A11DC5" w:rsidRDefault="00C87E91" w:rsidP="00C87E91">
      <w:pPr>
        <w:pStyle w:val="VCAAbody"/>
      </w:pPr>
      <w:r>
        <w:t xml:space="preserve">For more information, please refer to </w:t>
      </w:r>
      <w:hyperlink r:id="rId48" w:history="1">
        <w:r w:rsidRPr="00E2494A">
          <w:rPr>
            <w:rStyle w:val="Hyperlink"/>
          </w:rPr>
          <w:t>VCAA professional learning</w:t>
        </w:r>
      </w:hyperlink>
      <w:r>
        <w:t>.</w:t>
      </w:r>
      <w:bookmarkEnd w:id="61"/>
    </w:p>
    <w:sectPr w:rsidR="00C87E91" w:rsidRPr="00A11DC5" w:rsidSect="00740A17">
      <w:headerReference w:type="default" r:id="rId49"/>
      <w:footerReference w:type="default" r:id="rId50"/>
      <w:headerReference w:type="first" r:id="rId51"/>
      <w:footerReference w:type="first" r:id="rId5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F93D50"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25FBE2A4" w:rsidR="00562B26" w:rsidRPr="00322123" w:rsidRDefault="00F836DC" w:rsidP="00A11696">
        <w:pPr>
          <w:pStyle w:val="VCAAbody"/>
        </w:pPr>
        <w:r>
          <w:t>VCE VET Visual Arts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7FBC8225" w:rsidR="00562B26" w:rsidRPr="00322123" w:rsidRDefault="00F93D50"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F836DC">
          <w:t>VCE VET Visual Arts</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5A3EB16D"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F836DC">
              <w:rPr>
                <w:highlight w:val="yellow"/>
              </w:rPr>
              <w:t>VCE VET Visual Arts</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8A47F5"/>
    <w:multiLevelType w:val="hybridMultilevel"/>
    <w:tmpl w:val="7252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1"/>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832330430">
    <w:abstractNumId w:val="22"/>
  </w:num>
  <w:num w:numId="22" w16cid:durableId="1198474033">
    <w:abstractNumId w:val="11"/>
  </w:num>
  <w:num w:numId="23" w16cid:durableId="119492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83941"/>
    <w:rsid w:val="001907BA"/>
    <w:rsid w:val="00193621"/>
    <w:rsid w:val="0019709D"/>
    <w:rsid w:val="001A1B0A"/>
    <w:rsid w:val="001B4787"/>
    <w:rsid w:val="001B4C76"/>
    <w:rsid w:val="001B4D1E"/>
    <w:rsid w:val="001D3247"/>
    <w:rsid w:val="001D5716"/>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D77C9"/>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D4C"/>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46A6"/>
    <w:rsid w:val="00345F33"/>
    <w:rsid w:val="0034726A"/>
    <w:rsid w:val="00350359"/>
    <w:rsid w:val="00350E9A"/>
    <w:rsid w:val="00351D88"/>
    <w:rsid w:val="00355E53"/>
    <w:rsid w:val="003578B5"/>
    <w:rsid w:val="0036350E"/>
    <w:rsid w:val="00363BAF"/>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0A5F"/>
    <w:rsid w:val="003E3BF6"/>
    <w:rsid w:val="003E7F92"/>
    <w:rsid w:val="003F1180"/>
    <w:rsid w:val="003F5C1A"/>
    <w:rsid w:val="003F70F7"/>
    <w:rsid w:val="00400EC6"/>
    <w:rsid w:val="0040590D"/>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27B7"/>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1AA"/>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2784C"/>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2ECB"/>
    <w:rsid w:val="00573E2B"/>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08B2"/>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4195"/>
    <w:rsid w:val="006778C0"/>
    <w:rsid w:val="006829A2"/>
    <w:rsid w:val="00683DCF"/>
    <w:rsid w:val="006856A8"/>
    <w:rsid w:val="0069291A"/>
    <w:rsid w:val="00693953"/>
    <w:rsid w:val="00693FFD"/>
    <w:rsid w:val="00695F15"/>
    <w:rsid w:val="006A2E04"/>
    <w:rsid w:val="006A3424"/>
    <w:rsid w:val="006A422F"/>
    <w:rsid w:val="006A4EE8"/>
    <w:rsid w:val="006A609B"/>
    <w:rsid w:val="006A7195"/>
    <w:rsid w:val="006B4667"/>
    <w:rsid w:val="006C0276"/>
    <w:rsid w:val="006C4D3D"/>
    <w:rsid w:val="006D2159"/>
    <w:rsid w:val="006D44BC"/>
    <w:rsid w:val="006D551E"/>
    <w:rsid w:val="006D5AD1"/>
    <w:rsid w:val="006D764C"/>
    <w:rsid w:val="006E00A2"/>
    <w:rsid w:val="006E4784"/>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1C24"/>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04E33"/>
    <w:rsid w:val="00813893"/>
    <w:rsid w:val="00813C37"/>
    <w:rsid w:val="008144BC"/>
    <w:rsid w:val="008154B5"/>
    <w:rsid w:val="008213DD"/>
    <w:rsid w:val="00823962"/>
    <w:rsid w:val="008248E7"/>
    <w:rsid w:val="00836150"/>
    <w:rsid w:val="008375FE"/>
    <w:rsid w:val="0084104F"/>
    <w:rsid w:val="00841F99"/>
    <w:rsid w:val="00847AEC"/>
    <w:rsid w:val="00850219"/>
    <w:rsid w:val="00850374"/>
    <w:rsid w:val="008503E2"/>
    <w:rsid w:val="008510DD"/>
    <w:rsid w:val="00851757"/>
    <w:rsid w:val="008517ED"/>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524"/>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0276"/>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44ED7"/>
    <w:rsid w:val="009502C4"/>
    <w:rsid w:val="00950E35"/>
    <w:rsid w:val="00953135"/>
    <w:rsid w:val="00954D48"/>
    <w:rsid w:val="0095576C"/>
    <w:rsid w:val="00957157"/>
    <w:rsid w:val="00957ED8"/>
    <w:rsid w:val="0096074C"/>
    <w:rsid w:val="009618FD"/>
    <w:rsid w:val="0096505B"/>
    <w:rsid w:val="00967906"/>
    <w:rsid w:val="009722AD"/>
    <w:rsid w:val="00974BA0"/>
    <w:rsid w:val="009819A1"/>
    <w:rsid w:val="009867C4"/>
    <w:rsid w:val="00986AE5"/>
    <w:rsid w:val="0098739B"/>
    <w:rsid w:val="00991B93"/>
    <w:rsid w:val="009943BA"/>
    <w:rsid w:val="00994C18"/>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AF7"/>
    <w:rsid w:val="00A13789"/>
    <w:rsid w:val="00A15211"/>
    <w:rsid w:val="00A17661"/>
    <w:rsid w:val="00A2220C"/>
    <w:rsid w:val="00A24B2D"/>
    <w:rsid w:val="00A25527"/>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57DEA"/>
    <w:rsid w:val="00A63386"/>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47A"/>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37D8F"/>
    <w:rsid w:val="00B40CEB"/>
    <w:rsid w:val="00B41951"/>
    <w:rsid w:val="00B44B5E"/>
    <w:rsid w:val="00B45199"/>
    <w:rsid w:val="00B458BC"/>
    <w:rsid w:val="00B45F66"/>
    <w:rsid w:val="00B465C2"/>
    <w:rsid w:val="00B5076F"/>
    <w:rsid w:val="00B53229"/>
    <w:rsid w:val="00B569F7"/>
    <w:rsid w:val="00B60AB6"/>
    <w:rsid w:val="00B62480"/>
    <w:rsid w:val="00B65A34"/>
    <w:rsid w:val="00B65CD8"/>
    <w:rsid w:val="00B778CE"/>
    <w:rsid w:val="00B77F14"/>
    <w:rsid w:val="00B81B70"/>
    <w:rsid w:val="00B8542C"/>
    <w:rsid w:val="00B969CE"/>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3B5"/>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87E91"/>
    <w:rsid w:val="00C93A35"/>
    <w:rsid w:val="00C96A8A"/>
    <w:rsid w:val="00CA02DD"/>
    <w:rsid w:val="00CA2AD0"/>
    <w:rsid w:val="00CB32C0"/>
    <w:rsid w:val="00CB348C"/>
    <w:rsid w:val="00CC1D21"/>
    <w:rsid w:val="00CC2384"/>
    <w:rsid w:val="00CC379F"/>
    <w:rsid w:val="00CC4089"/>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2256"/>
    <w:rsid w:val="00D1511A"/>
    <w:rsid w:val="00D17224"/>
    <w:rsid w:val="00D2016F"/>
    <w:rsid w:val="00D21050"/>
    <w:rsid w:val="00D27CD9"/>
    <w:rsid w:val="00D31046"/>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4F3"/>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5257"/>
    <w:rsid w:val="00E36361"/>
    <w:rsid w:val="00E40D55"/>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773"/>
    <w:rsid w:val="00EC7CCA"/>
    <w:rsid w:val="00ED47BC"/>
    <w:rsid w:val="00EE14D9"/>
    <w:rsid w:val="00EE1A80"/>
    <w:rsid w:val="00EE3FBA"/>
    <w:rsid w:val="00EF00FA"/>
    <w:rsid w:val="00EF102B"/>
    <w:rsid w:val="00EF1567"/>
    <w:rsid w:val="00EF3893"/>
    <w:rsid w:val="00F06D9A"/>
    <w:rsid w:val="00F07724"/>
    <w:rsid w:val="00F11051"/>
    <w:rsid w:val="00F1520E"/>
    <w:rsid w:val="00F1565B"/>
    <w:rsid w:val="00F15C1D"/>
    <w:rsid w:val="00F200C0"/>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6DC"/>
    <w:rsid w:val="00F83DB5"/>
    <w:rsid w:val="00F87E37"/>
    <w:rsid w:val="00F93694"/>
    <w:rsid w:val="00F93D50"/>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2EEEB151"/>
  <w15:docId w15:val="{2DCBC9DC-3870-4893-BDBC-2B761F6B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D12256"/>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D12256"/>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84359609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19916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CUA31120"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Documents/vet/GetVET/resources/VCE-VET-program-chart.pdf" TargetMode="External"/><Relationship Id="rId42" Type="http://schemas.openxmlformats.org/officeDocument/2006/relationships/hyperlink" Target="mailto:vet.vcaa@education.vic.gov.au" TargetMode="External"/><Relationship Id="rId47" Type="http://schemas.openxmlformats.org/officeDocument/2006/relationships/hyperlink" Target="https://www.vcaa.vic.edu.au/news-and-events/events-and-awards/season-of-excellence/Pages/Index.aspx"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news-and-events/bulletins-and-updates/bulletin/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PC/Pages/AboutVPC.aspx" TargetMode="External"/><Relationship Id="rId37" Type="http://schemas.openxmlformats.org/officeDocument/2006/relationships/hyperlink" Target="https://www.vtac.edu.au/"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caa.vic.edu.au/curriculum/vce/vce-study-designs/SWLRforVET/Pages/Index.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ce/Pages/AboutVCEVocationalMajor.aspx" TargetMode="External"/><Relationship Id="rId44" Type="http://schemas.openxmlformats.org/officeDocument/2006/relationships/hyperlink" Target="https://www2.education.vic.gov.au/pal/structured-workplace-learning/polic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etnet.gov.au/Pages/default.aspx" TargetMode="External"/><Relationship Id="rId30" Type="http://schemas.openxmlformats.org/officeDocument/2006/relationships/hyperlink" Target="https://www.vcaa.vic.edu.au/studentguides/getvet/Pages/Index.aspx?Redirect=1" TargetMode="External"/><Relationship Id="rId35" Type="http://schemas.openxmlformats.org/officeDocument/2006/relationships/hyperlink" Target="https://www.vcaa.vic.edu.au/Documents/vet/publications/VETScoredAssessmentGuide.pdf" TargetMode="External"/><Relationship Id="rId43" Type="http://schemas.openxmlformats.org/officeDocument/2006/relationships/hyperlink" Target="https://training.gov.au/Home/Tga" TargetMode="External"/><Relationship Id="rId48" Type="http://schemas.openxmlformats.org/officeDocument/2006/relationships/hyperlink" Target="https://www.vcaa.vic.edu.au/VCAAProfessionalLearning/ProfessionalLearningPrograms/Pages/default.aspx"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UA20720"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worksafe.vic.gov.au/"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tac.edu.au/"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66ACB"/>
    <w:rsid w:val="000877AD"/>
    <w:rsid w:val="0017322A"/>
    <w:rsid w:val="001A038A"/>
    <w:rsid w:val="00246E9E"/>
    <w:rsid w:val="00266E53"/>
    <w:rsid w:val="003A7B4A"/>
    <w:rsid w:val="00424F0D"/>
    <w:rsid w:val="004567A0"/>
    <w:rsid w:val="00465B4A"/>
    <w:rsid w:val="004A6CA0"/>
    <w:rsid w:val="004B3B61"/>
    <w:rsid w:val="00521D2E"/>
    <w:rsid w:val="007E335A"/>
    <w:rsid w:val="00844DFE"/>
    <w:rsid w:val="00853F89"/>
    <w:rsid w:val="00884A80"/>
    <w:rsid w:val="008C55EB"/>
    <w:rsid w:val="008E1071"/>
    <w:rsid w:val="00923A42"/>
    <w:rsid w:val="00D82CC3"/>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2.xml><?xml version="1.0" encoding="utf-8"?>
<ds:datastoreItem xmlns:ds="http://schemas.openxmlformats.org/officeDocument/2006/customXml" ds:itemID="{EE30330C-F8D0-4B95-8BB4-BF4D057658BF}">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55FF5D6-3ED1-4733-9563-AA6B550F85D2}"/>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22</Pages>
  <Words>6295</Words>
  <Characters>35887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VCE VET Visual Arts</vt:lpstr>
    </vt:vector>
  </TitlesOfParts>
  <Company>VCAA</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Visual Arts</dc:title>
  <dc:creator>VCAA</dc:creator>
  <cp:keywords>VCE, VET, VM, VPC</cp:keywords>
  <cp:lastModifiedBy>Brendan Fitzgerald</cp:lastModifiedBy>
  <cp:revision>18</cp:revision>
  <dcterms:created xsi:type="dcterms:W3CDTF">2023-05-25T01:24:00Z</dcterms:created>
  <dcterms:modified xsi:type="dcterms:W3CDTF">2024-04-22T07:32:00Z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