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08FB5" w14:textId="13205518" w:rsidR="00D33FEB" w:rsidRDefault="00D33FEB" w:rsidP="00543072">
      <w:pPr>
        <w:spacing w:before="24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174983">
        <w:rPr>
          <w:rFonts w:ascii="Arial Narrow" w:eastAsia="Arial" w:hAnsi="Arial Narrow" w:cs="Arial"/>
          <w:b/>
          <w:sz w:val="18"/>
          <w:szCs w:val="18"/>
        </w:rPr>
        <w:t>Instruction:</w:t>
      </w:r>
      <w:r w:rsidRPr="00174983">
        <w:rPr>
          <w:rFonts w:ascii="Arial Narrow" w:eastAsia="Arial" w:hAnsi="Arial Narrow" w:cs="Arial"/>
          <w:sz w:val="18"/>
          <w:szCs w:val="18"/>
        </w:rPr>
        <w:t xml:space="preserve"> List the title of the unit of work in the first column and then tick the check box of the content description/s addressed by it, which can be done electronically. Once completed, fill out the ‘Assessment</w:t>
      </w:r>
      <w:r w:rsidR="002F1F81">
        <w:rPr>
          <w:rFonts w:ascii="Arial Narrow" w:eastAsia="Arial" w:hAnsi="Arial Narrow" w:cs="Arial"/>
          <w:sz w:val="18"/>
          <w:szCs w:val="18"/>
        </w:rPr>
        <w:t>s</w:t>
      </w:r>
      <w:r w:rsidRPr="00174983">
        <w:rPr>
          <w:rFonts w:ascii="Arial Narrow" w:eastAsia="Arial" w:hAnsi="Arial Narrow" w:cs="Arial"/>
          <w:sz w:val="18"/>
          <w:szCs w:val="18"/>
        </w:rPr>
        <w:t xml:space="preserve">’ table. </w:t>
      </w:r>
      <w:r w:rsidR="006A4868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W w:w="209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1836"/>
        <w:gridCol w:w="588"/>
        <w:gridCol w:w="1824"/>
        <w:gridCol w:w="586"/>
        <w:gridCol w:w="1827"/>
        <w:gridCol w:w="582"/>
        <w:gridCol w:w="1831"/>
        <w:gridCol w:w="579"/>
        <w:gridCol w:w="1834"/>
        <w:gridCol w:w="576"/>
        <w:gridCol w:w="1837"/>
        <w:gridCol w:w="573"/>
        <w:gridCol w:w="1840"/>
        <w:gridCol w:w="569"/>
        <w:gridCol w:w="1844"/>
      </w:tblGrid>
      <w:tr w:rsidR="00CF112D" w:rsidRPr="003E7C18" w14:paraId="41308FBB" w14:textId="77777777" w:rsidTr="008120FE">
        <w:trPr>
          <w:trHeight w:val="340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1308FB6" w14:textId="77777777" w:rsidR="00CF112D" w:rsidRPr="0056716B" w:rsidRDefault="00CF112D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B7" w14:textId="77777777" w:rsidR="00CF112D" w:rsidRPr="0056716B" w:rsidRDefault="00CF112D" w:rsidP="005430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</w:t>
            </w: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trand</w:t>
            </w:r>
          </w:p>
        </w:tc>
        <w:tc>
          <w:tcPr>
            <w:tcW w:w="723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B8" w14:textId="77777777" w:rsidR="00CF112D" w:rsidRPr="00543072" w:rsidRDefault="00CF112D" w:rsidP="00543072">
            <w:pPr>
              <w:pStyle w:val="VCAAtablecondensed"/>
              <w:jc w:val="center"/>
              <w:rPr>
                <w:b/>
                <w:bCs/>
                <w:color w:val="0070C0"/>
                <w:sz w:val="20"/>
                <w:szCs w:val="20"/>
                <w:lang w:val="en-AU"/>
              </w:rPr>
            </w:pPr>
            <w:r w:rsidRPr="00543072">
              <w:rPr>
                <w:b/>
                <w:bCs/>
                <w:color w:val="0070C0"/>
                <w:sz w:val="20"/>
                <w:szCs w:val="20"/>
                <w:lang w:val="en-AU"/>
              </w:rPr>
              <w:t>Government and Democracy</w:t>
            </w:r>
          </w:p>
        </w:tc>
        <w:tc>
          <w:tcPr>
            <w:tcW w:w="482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B9" w14:textId="77777777" w:rsidR="00CF112D" w:rsidRPr="0056716B" w:rsidRDefault="00CF112D" w:rsidP="0054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 w:rsidRPr="00543072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Laws and Citizens</w:t>
            </w:r>
          </w:p>
        </w:tc>
        <w:tc>
          <w:tcPr>
            <w:tcW w:w="482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BA" w14:textId="77777777" w:rsidR="00CF112D" w:rsidRPr="0056716B" w:rsidRDefault="00CF112D" w:rsidP="0054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 w:rsidRPr="00543072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Citizenship, Diversity and Identity</w:t>
            </w:r>
          </w:p>
        </w:tc>
      </w:tr>
      <w:tr w:rsidR="00CF112D" w:rsidRPr="00BC3EBC" w14:paraId="41308FCC" w14:textId="77777777" w:rsidTr="00CF112D">
        <w:trPr>
          <w:trHeight w:val="1168"/>
        </w:trPr>
        <w:tc>
          <w:tcPr>
            <w:tcW w:w="225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308FBC" w14:textId="77777777" w:rsidR="00CF112D" w:rsidRPr="0089419E" w:rsidRDefault="00CF112D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BD" w14:textId="77777777" w:rsidR="00CF112D" w:rsidRPr="0089419E" w:rsidRDefault="00CF112D" w:rsidP="008558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4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08FBE" w14:textId="77777777" w:rsidR="00CF112D" w:rsidRDefault="00CF112D" w:rsidP="00CF112D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CF112D">
              <w:rPr>
                <w:rFonts w:ascii="Arial Narrow" w:eastAsia="Times New Roman" w:hAnsi="Arial Narrow" w:cs="Calibri"/>
                <w:sz w:val="18"/>
                <w:szCs w:val="18"/>
              </w:rPr>
              <w:t>Identify features of government and law and describe key democratic values </w:t>
            </w:r>
          </w:p>
          <w:p w14:paraId="41308FBF" w14:textId="77777777" w:rsidR="00CF112D" w:rsidRPr="00543072" w:rsidRDefault="006A4868" w:rsidP="00CF112D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12" w:tooltip="View elaborations and additional details of VCCCG001" w:history="1">
              <w:r w:rsidR="00CF112D" w:rsidRPr="00CF112D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(VCCCG001)</w:t>
              </w:r>
            </w:hyperlink>
          </w:p>
        </w:tc>
        <w:tc>
          <w:tcPr>
            <w:tcW w:w="24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308FC0" w14:textId="77777777" w:rsidR="00CF112D" w:rsidRDefault="00CF112D" w:rsidP="00CF1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CF112D">
              <w:rPr>
                <w:rFonts w:ascii="Arial Narrow" w:eastAsia="Times New Roman" w:hAnsi="Arial Narrow" w:cs="Calibri"/>
                <w:sz w:val="18"/>
                <w:szCs w:val="18"/>
              </w:rPr>
              <w:t>Identify how and why decisions are made democratically in communities </w:t>
            </w:r>
          </w:p>
          <w:p w14:paraId="41308FC1" w14:textId="77777777" w:rsidR="00CF112D" w:rsidRPr="00D33FEB" w:rsidRDefault="006A4868" w:rsidP="00CF1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3" w:tooltip="View elaborations and additional details of VCCCG002" w:history="1">
              <w:r w:rsidR="00CF112D" w:rsidRPr="00CF112D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(VCCCG002)</w:t>
              </w:r>
            </w:hyperlink>
          </w:p>
        </w:tc>
        <w:tc>
          <w:tcPr>
            <w:tcW w:w="24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308FC2" w14:textId="77777777" w:rsidR="00CF112D" w:rsidRDefault="00CF112D" w:rsidP="00CF112D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CF112D">
              <w:rPr>
                <w:rFonts w:ascii="Arial Narrow" w:eastAsia="Times New Roman" w:hAnsi="Arial Narrow" w:cs="Calibri"/>
                <w:sz w:val="18"/>
                <w:szCs w:val="18"/>
              </w:rPr>
              <w:t>Explain the roles of local government and some familiar services provided at the local level</w:t>
            </w:r>
          </w:p>
          <w:p w14:paraId="41308FC3" w14:textId="77777777" w:rsidR="00CF112D" w:rsidRPr="00CF112D" w:rsidRDefault="006A4868" w:rsidP="00CF112D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4" w:tooltip="View elaborations and additional details of VCCCG003" w:history="1">
              <w:r w:rsidR="00CF112D" w:rsidRPr="00CF112D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(VCCCG003)</w:t>
              </w:r>
            </w:hyperlink>
          </w:p>
        </w:tc>
        <w:tc>
          <w:tcPr>
            <w:tcW w:w="24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308FC4" w14:textId="77777777" w:rsidR="00CF112D" w:rsidRDefault="00CF112D" w:rsidP="008558E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CF112D">
              <w:rPr>
                <w:rFonts w:ascii="Arial Narrow" w:eastAsia="Times New Roman" w:hAnsi="Arial Narrow" w:cs="Calibri"/>
                <w:sz w:val="18"/>
                <w:szCs w:val="18"/>
              </w:rPr>
              <w:t>Explain how and why people make rules</w:t>
            </w:r>
          </w:p>
          <w:p w14:paraId="41308FC5" w14:textId="77777777" w:rsidR="00CF112D" w:rsidRPr="00D33FEB" w:rsidRDefault="006A4868" w:rsidP="008558E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15" w:tooltip="View elaborations and additional details of VCCCL004" w:history="1">
              <w:r w:rsidR="00CF112D" w:rsidRPr="00CF112D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(VCCCL004)</w:t>
              </w:r>
            </w:hyperlink>
          </w:p>
        </w:tc>
        <w:tc>
          <w:tcPr>
            <w:tcW w:w="24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308FC6" w14:textId="77777777" w:rsidR="00CF112D" w:rsidRDefault="00CF112D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CF112D">
              <w:rPr>
                <w:rFonts w:ascii="Arial Narrow" w:eastAsia="Times New Roman" w:hAnsi="Arial Narrow" w:cs="Calibri"/>
                <w:sz w:val="18"/>
                <w:szCs w:val="18"/>
              </w:rPr>
              <w:t>Distinguish between rules and laws and discuss why rules and laws are important </w:t>
            </w:r>
          </w:p>
          <w:p w14:paraId="41308FC7" w14:textId="77777777" w:rsidR="00CF112D" w:rsidRPr="00D33FEB" w:rsidRDefault="006A4868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6" w:tooltip="View elaborations and additional details of VCCCL005" w:history="1">
              <w:r w:rsidR="00CF112D" w:rsidRPr="00CF112D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(VCCCL005)</w:t>
              </w:r>
            </w:hyperlink>
          </w:p>
        </w:tc>
        <w:tc>
          <w:tcPr>
            <w:tcW w:w="24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08FC8" w14:textId="77777777" w:rsidR="00CF112D" w:rsidRDefault="00CF112D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CF112D">
              <w:rPr>
                <w:rFonts w:ascii="Arial Narrow" w:eastAsia="Times New Roman" w:hAnsi="Arial Narrow" w:cs="Calibri"/>
                <w:sz w:val="18"/>
                <w:szCs w:val="18"/>
              </w:rPr>
              <w:t>Investigate why and how people participate within communities and cultural and social groups</w:t>
            </w:r>
          </w:p>
          <w:p w14:paraId="41308FC9" w14:textId="77777777" w:rsidR="00CF112D" w:rsidRPr="00D33FEB" w:rsidRDefault="006A4868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7" w:tooltip="View elaborations and additional details of VCCCC006" w:history="1">
              <w:r w:rsidR="00CF112D" w:rsidRPr="00CF112D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(VCCCC006)</w:t>
              </w:r>
            </w:hyperlink>
          </w:p>
        </w:tc>
        <w:tc>
          <w:tcPr>
            <w:tcW w:w="24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08FCA" w14:textId="77777777" w:rsidR="00CF112D" w:rsidRDefault="00CF112D" w:rsidP="00FE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CF112D">
              <w:rPr>
                <w:rFonts w:ascii="Arial Narrow" w:eastAsia="Times New Roman" w:hAnsi="Arial Narrow" w:cs="Calibri"/>
                <w:sz w:val="18"/>
                <w:szCs w:val="18"/>
              </w:rPr>
              <w:t>Describe the different cultural, religious and/or social groups to which they and others in the community may belong </w:t>
            </w:r>
          </w:p>
          <w:p w14:paraId="41308FCB" w14:textId="77777777" w:rsidR="00CF112D" w:rsidRPr="00D33FEB" w:rsidRDefault="006A4868" w:rsidP="00FE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8" w:tooltip="View elaborations and additional details of VCCCC007" w:history="1">
              <w:r w:rsidR="00CF112D" w:rsidRPr="00CF112D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(VCCCC007)</w:t>
              </w:r>
            </w:hyperlink>
          </w:p>
        </w:tc>
      </w:tr>
      <w:tr w:rsidR="00CF112D" w:rsidRPr="002353C6" w14:paraId="41308FDD" w14:textId="77777777" w:rsidTr="00CF112D">
        <w:trPr>
          <w:cantSplit/>
          <w:trHeight w:val="397"/>
        </w:trPr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CD" w14:textId="77777777" w:rsidR="00CF112D" w:rsidRPr="0048524F" w:rsidRDefault="00CF112D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CE" w14:textId="77777777" w:rsidR="00CF112D" w:rsidRPr="0056716B" w:rsidRDefault="00CF112D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CF" w14:textId="77777777" w:rsidR="00CF112D" w:rsidRPr="0056716B" w:rsidRDefault="00CF112D" w:rsidP="001903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D0" w14:textId="77777777" w:rsidR="00CF112D" w:rsidRPr="0056716B" w:rsidRDefault="00CF112D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D1" w14:textId="77777777" w:rsidR="00CF112D" w:rsidRPr="0056716B" w:rsidRDefault="00CF112D" w:rsidP="009B50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D2" w14:textId="77777777" w:rsidR="00CF112D" w:rsidRPr="0056716B" w:rsidRDefault="00CF112D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D3" w14:textId="77777777" w:rsidR="00CF112D" w:rsidRPr="0056716B" w:rsidRDefault="00CF112D" w:rsidP="009B50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D4" w14:textId="77777777" w:rsidR="00CF112D" w:rsidRPr="0056716B" w:rsidRDefault="00CF112D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D5" w14:textId="77777777" w:rsidR="00CF112D" w:rsidRPr="0056716B" w:rsidRDefault="00CF112D" w:rsidP="003C1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D6" w14:textId="77777777" w:rsidR="00CF112D" w:rsidRPr="0056716B" w:rsidRDefault="00CF112D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D7" w14:textId="77777777" w:rsidR="00CF112D" w:rsidRPr="0056716B" w:rsidRDefault="00CF112D" w:rsidP="00D407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D8" w14:textId="77777777" w:rsidR="00CF112D" w:rsidRPr="0056716B" w:rsidRDefault="00CF112D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D9" w14:textId="77777777" w:rsidR="00CF112D" w:rsidRPr="0056716B" w:rsidRDefault="00CF112D" w:rsidP="005430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DA" w14:textId="77777777" w:rsidR="00CF112D" w:rsidRPr="0056716B" w:rsidRDefault="00CF112D" w:rsidP="005430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DB" w14:textId="77777777" w:rsidR="00CF112D" w:rsidRPr="0056716B" w:rsidRDefault="00CF112D" w:rsidP="005430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08FDC" w14:textId="77777777" w:rsidR="00CF112D" w:rsidRPr="0056716B" w:rsidRDefault="00CF112D" w:rsidP="005430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CF112D" w:rsidRPr="002353C6" w14:paraId="41308FEE" w14:textId="77777777" w:rsidTr="00CF112D">
        <w:trPr>
          <w:cantSplit/>
          <w:trHeight w:val="397"/>
        </w:trPr>
        <w:tc>
          <w:tcPr>
            <w:tcW w:w="2254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8FDE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DF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8FE0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12.75pt;height:18pt" o:ole="">
                  <v:imagedata r:id="rId19" o:title=""/>
                </v:shape>
                <w:control r:id="rId20" w:name="CheckBox11311111" w:shapeid="_x0000_i1123"/>
              </w:object>
            </w:r>
          </w:p>
        </w:tc>
        <w:tc>
          <w:tcPr>
            <w:tcW w:w="1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8FE1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E2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19" o:title=""/>
                </v:shape>
                <w:control r:id="rId21" w:name="CheckBox1131111" w:shapeid="_x0000_i1125"/>
              </w:object>
            </w:r>
          </w:p>
        </w:tc>
        <w:tc>
          <w:tcPr>
            <w:tcW w:w="1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E3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E4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19" o:title=""/>
                </v:shape>
                <w:control r:id="rId22" w:name="CheckBox113151" w:shapeid="_x0000_i1127"/>
              </w:object>
            </w:r>
          </w:p>
        </w:tc>
        <w:tc>
          <w:tcPr>
            <w:tcW w:w="1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E5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E6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19" o:title=""/>
                </v:shape>
                <w:control r:id="rId23" w:name="CheckBox13911" w:shapeid="_x0000_i1129"/>
              </w:objec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E7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E8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19" o:title=""/>
                </v:shape>
                <w:control r:id="rId24" w:name="CheckBox13811" w:shapeid="_x0000_i1131"/>
              </w:object>
            </w:r>
          </w:p>
        </w:tc>
        <w:tc>
          <w:tcPr>
            <w:tcW w:w="1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E9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EA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19" o:title=""/>
                </v:shape>
                <w:control r:id="rId25" w:name="CheckBox11315" w:shapeid="_x0000_i1133"/>
              </w:object>
            </w:r>
          </w:p>
        </w:tc>
        <w:tc>
          <w:tcPr>
            <w:tcW w:w="1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EB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EC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19" o:title=""/>
                </v:shape>
                <w:control r:id="rId26" w:name="CheckBox1401" w:shapeid="_x0000_i1135"/>
              </w:object>
            </w:r>
          </w:p>
        </w:tc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ED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</w:tr>
      <w:tr w:rsidR="00CF112D" w:rsidRPr="00C4032F" w14:paraId="41308FFF" w14:textId="77777777" w:rsidTr="00CF112D">
        <w:trPr>
          <w:cantSplit/>
          <w:trHeight w:val="397"/>
        </w:trPr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8FEF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F0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8FF1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19" o:title=""/>
                </v:shape>
                <w:control r:id="rId27" w:name="CheckBox1121112" w:shapeid="_x0000_i1137"/>
              </w:object>
            </w:r>
          </w:p>
        </w:tc>
        <w:tc>
          <w:tcPr>
            <w:tcW w:w="1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8FF2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F3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19" o:title=""/>
                </v:shape>
                <w:control r:id="rId28" w:name="CheckBox1121121" w:shapeid="_x0000_i1139"/>
              </w:object>
            </w:r>
          </w:p>
        </w:tc>
        <w:tc>
          <w:tcPr>
            <w:tcW w:w="1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F4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F5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19" o:title=""/>
                </v:shape>
                <w:control r:id="rId29" w:name="CheckBox112151" w:shapeid="_x0000_i1141"/>
              </w:object>
            </w:r>
          </w:p>
        </w:tc>
        <w:tc>
          <w:tcPr>
            <w:tcW w:w="1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F6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F7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19" o:title=""/>
                </v:shape>
                <w:control r:id="rId30" w:name="CheckBox11811" w:shapeid="_x0000_i1143"/>
              </w:objec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F8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F9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19" o:title=""/>
                </v:shape>
                <w:control r:id="rId31" w:name="CheckBox11711" w:shapeid="_x0000_i1145"/>
              </w:object>
            </w:r>
          </w:p>
        </w:tc>
        <w:tc>
          <w:tcPr>
            <w:tcW w:w="1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FA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FB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19" o:title=""/>
                </v:shape>
                <w:control r:id="rId32" w:name="CheckBox11215" w:shapeid="_x0000_i1147"/>
              </w:object>
            </w:r>
          </w:p>
        </w:tc>
        <w:tc>
          <w:tcPr>
            <w:tcW w:w="1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FC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FD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19" o:title=""/>
                </v:shape>
                <w:control r:id="rId33" w:name="CheckBox1191" w:shapeid="_x0000_i1149"/>
              </w:object>
            </w:r>
          </w:p>
        </w:tc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8FFE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CF112D" w:rsidRPr="00C4032F" w14:paraId="41309010" w14:textId="77777777" w:rsidTr="00CF112D">
        <w:trPr>
          <w:cantSplit/>
          <w:trHeight w:val="397"/>
        </w:trPr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00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01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02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19" o:title=""/>
                </v:shape>
                <w:control r:id="rId34" w:name="CheckBox1211112" w:shapeid="_x0000_i1151"/>
              </w:object>
            </w:r>
          </w:p>
        </w:tc>
        <w:tc>
          <w:tcPr>
            <w:tcW w:w="1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03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04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19" o:title=""/>
                </v:shape>
                <w:control r:id="rId35" w:name="CheckBox1211121" w:shapeid="_x0000_i1153"/>
              </w:object>
            </w:r>
          </w:p>
        </w:tc>
        <w:tc>
          <w:tcPr>
            <w:tcW w:w="1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05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06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19" o:title=""/>
                </v:shape>
                <w:control r:id="rId36" w:name="CheckBox121251" w:shapeid="_x0000_i1155"/>
              </w:object>
            </w:r>
          </w:p>
        </w:tc>
        <w:tc>
          <w:tcPr>
            <w:tcW w:w="1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07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08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19" o:title=""/>
                </v:shape>
                <w:control r:id="rId37" w:name="CheckBox121121" w:shapeid="_x0000_i1157"/>
              </w:objec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09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0A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19" o:title=""/>
                </v:shape>
                <w:control r:id="rId38" w:name="CheckBox12611" w:shapeid="_x0000_i1159"/>
              </w:object>
            </w:r>
          </w:p>
        </w:tc>
        <w:tc>
          <w:tcPr>
            <w:tcW w:w="1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0B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0C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19" o:title=""/>
                </v:shape>
                <w:control r:id="rId39" w:name="CheckBox12125" w:shapeid="_x0000_i1161"/>
              </w:object>
            </w:r>
          </w:p>
        </w:tc>
        <w:tc>
          <w:tcPr>
            <w:tcW w:w="1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0D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0E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19" o:title=""/>
                </v:shape>
                <w:control r:id="rId40" w:name="CheckBox1271" w:shapeid="_x0000_i1163"/>
              </w:object>
            </w:r>
          </w:p>
        </w:tc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0F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CF112D" w:rsidRPr="00C4032F" w14:paraId="41309021" w14:textId="77777777" w:rsidTr="00CF112D">
        <w:trPr>
          <w:cantSplit/>
          <w:trHeight w:val="397"/>
        </w:trPr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11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12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13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19" o:title=""/>
                </v:shape>
                <w:control r:id="rId41" w:name="CheckBox11211121" w:shapeid="_x0000_i1165"/>
              </w:object>
            </w:r>
          </w:p>
        </w:tc>
        <w:tc>
          <w:tcPr>
            <w:tcW w:w="1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14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15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19" o:title=""/>
                </v:shape>
                <w:control r:id="rId42" w:name="CheckBox11211211" w:shapeid="_x0000_i1167"/>
              </w:object>
            </w:r>
          </w:p>
        </w:tc>
        <w:tc>
          <w:tcPr>
            <w:tcW w:w="1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16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17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19" o:title=""/>
                </v:shape>
                <w:control r:id="rId43" w:name="CheckBox1121511" w:shapeid="_x0000_i1169"/>
              </w:object>
            </w:r>
          </w:p>
        </w:tc>
        <w:tc>
          <w:tcPr>
            <w:tcW w:w="1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18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19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19" o:title=""/>
                </v:shape>
                <w:control r:id="rId44" w:name="CheckBox118111" w:shapeid="_x0000_i1171"/>
              </w:objec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1A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1B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19" o:title=""/>
                </v:shape>
                <w:control r:id="rId45" w:name="CheckBox117111" w:shapeid="_x0000_i1173"/>
              </w:object>
            </w:r>
          </w:p>
        </w:tc>
        <w:tc>
          <w:tcPr>
            <w:tcW w:w="1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1C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1D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19" o:title=""/>
                </v:shape>
                <w:control r:id="rId46" w:name="CheckBox112152" w:shapeid="_x0000_i1175"/>
              </w:object>
            </w:r>
          </w:p>
        </w:tc>
        <w:tc>
          <w:tcPr>
            <w:tcW w:w="1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1E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1F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19" o:title=""/>
                </v:shape>
                <w:control r:id="rId47" w:name="CheckBox11912" w:shapeid="_x0000_i1177"/>
              </w:object>
            </w:r>
          </w:p>
        </w:tc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20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CF112D" w:rsidRPr="00C4032F" w14:paraId="41309032" w14:textId="77777777" w:rsidTr="00CF112D">
        <w:trPr>
          <w:cantSplit/>
          <w:trHeight w:val="397"/>
        </w:trPr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22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23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24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19" o:title=""/>
                </v:shape>
                <w:control r:id="rId48" w:name="CheckBox12111121" w:shapeid="_x0000_i1179"/>
              </w:object>
            </w:r>
          </w:p>
        </w:tc>
        <w:tc>
          <w:tcPr>
            <w:tcW w:w="1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25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26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19" o:title=""/>
                </v:shape>
                <w:control r:id="rId49" w:name="CheckBox12111211" w:shapeid="_x0000_i1181"/>
              </w:object>
            </w:r>
          </w:p>
        </w:tc>
        <w:tc>
          <w:tcPr>
            <w:tcW w:w="1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27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28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19" o:title=""/>
                </v:shape>
                <w:control r:id="rId50" w:name="CheckBox1212511" w:shapeid="_x0000_i1183"/>
              </w:object>
            </w:r>
          </w:p>
        </w:tc>
        <w:tc>
          <w:tcPr>
            <w:tcW w:w="1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29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2A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5" type="#_x0000_t75" style="width:12.75pt;height:18pt" o:ole="">
                  <v:imagedata r:id="rId19" o:title=""/>
                </v:shape>
                <w:control r:id="rId51" w:name="CheckBox1211211" w:shapeid="_x0000_i1185"/>
              </w:objec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2B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2C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7" type="#_x0000_t75" style="width:12.75pt;height:18pt" o:ole="">
                  <v:imagedata r:id="rId19" o:title=""/>
                </v:shape>
                <w:control r:id="rId52" w:name="CheckBox126111" w:shapeid="_x0000_i1187"/>
              </w:object>
            </w:r>
          </w:p>
        </w:tc>
        <w:tc>
          <w:tcPr>
            <w:tcW w:w="1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2D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2E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9" type="#_x0000_t75" style="width:12.75pt;height:18pt" o:ole="">
                  <v:imagedata r:id="rId19" o:title=""/>
                </v:shape>
                <w:control r:id="rId53" w:name="CheckBox121252" w:shapeid="_x0000_i1189"/>
              </w:object>
            </w:r>
          </w:p>
        </w:tc>
        <w:tc>
          <w:tcPr>
            <w:tcW w:w="1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2F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30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1" type="#_x0000_t75" style="width:12.75pt;height:18pt" o:ole="">
                  <v:imagedata r:id="rId19" o:title=""/>
                </v:shape>
                <w:control r:id="rId54" w:name="CheckBox12712" w:shapeid="_x0000_i1191"/>
              </w:object>
            </w:r>
          </w:p>
        </w:tc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31" w14:textId="77777777" w:rsidR="00CF112D" w:rsidRPr="00801486" w:rsidRDefault="00CF112D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CF112D" w:rsidRPr="00C4032F" w14:paraId="41309043" w14:textId="77777777" w:rsidTr="00CF112D">
        <w:trPr>
          <w:cantSplit/>
          <w:trHeight w:val="397"/>
        </w:trPr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33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34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35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3" type="#_x0000_t75" style="width:12.75pt;height:18pt" o:ole="">
                  <v:imagedata r:id="rId19" o:title=""/>
                </v:shape>
                <w:control r:id="rId55" w:name="CheckBox13111112" w:shapeid="_x0000_i1193"/>
              </w:object>
            </w:r>
          </w:p>
        </w:tc>
        <w:tc>
          <w:tcPr>
            <w:tcW w:w="1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36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37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5" type="#_x0000_t75" style="width:12.75pt;height:18pt" o:ole="">
                  <v:imagedata r:id="rId19" o:title=""/>
                </v:shape>
                <w:control r:id="rId56" w:name="CheckBox13111121" w:shapeid="_x0000_i1195"/>
              </w:object>
            </w:r>
          </w:p>
        </w:tc>
        <w:tc>
          <w:tcPr>
            <w:tcW w:w="1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38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39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7" type="#_x0000_t75" style="width:12.75pt;height:18pt" o:ole="">
                  <v:imagedata r:id="rId19" o:title=""/>
                </v:shape>
                <w:control r:id="rId57" w:name="CheckBox1311151" w:shapeid="_x0000_i1197"/>
              </w:object>
            </w:r>
          </w:p>
        </w:tc>
        <w:tc>
          <w:tcPr>
            <w:tcW w:w="1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3A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3B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9" type="#_x0000_t75" style="width:12.75pt;height:18pt" o:ole="">
                  <v:imagedata r:id="rId19" o:title=""/>
                </v:shape>
                <w:control r:id="rId58" w:name="CheckBox131121" w:shapeid="_x0000_i1199"/>
              </w:objec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3C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3D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1" type="#_x0000_t75" style="width:12.75pt;height:18pt" o:ole="">
                  <v:imagedata r:id="rId19" o:title=""/>
                </v:shape>
                <w:control r:id="rId59" w:name="CheckBox13611" w:shapeid="_x0000_i1201"/>
              </w:object>
            </w:r>
          </w:p>
        </w:tc>
        <w:tc>
          <w:tcPr>
            <w:tcW w:w="1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3E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3F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3" type="#_x0000_t75" style="width:12.75pt;height:18pt" o:ole="">
                  <v:imagedata r:id="rId19" o:title=""/>
                </v:shape>
                <w:control r:id="rId60" w:name="CheckBox131115" w:shapeid="_x0000_i1203"/>
              </w:object>
            </w:r>
          </w:p>
        </w:tc>
        <w:tc>
          <w:tcPr>
            <w:tcW w:w="1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40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41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5" type="#_x0000_t75" style="width:12.75pt;height:18pt" o:ole="">
                  <v:imagedata r:id="rId19" o:title=""/>
                </v:shape>
                <w:control r:id="rId61" w:name="CheckBox13211" w:shapeid="_x0000_i1205"/>
              </w:object>
            </w:r>
          </w:p>
        </w:tc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42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CF112D" w:rsidRPr="00C4032F" w14:paraId="41309054" w14:textId="77777777" w:rsidTr="00CF112D">
        <w:trPr>
          <w:cantSplit/>
          <w:trHeight w:val="397"/>
        </w:trPr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44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45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46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7" type="#_x0000_t75" style="width:12.75pt;height:18pt" o:ole="">
                  <v:imagedata r:id="rId19" o:title=""/>
                </v:shape>
                <w:control r:id="rId62" w:name="CheckBox14111112" w:shapeid="_x0000_i1207"/>
              </w:object>
            </w:r>
          </w:p>
        </w:tc>
        <w:tc>
          <w:tcPr>
            <w:tcW w:w="1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47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48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9" type="#_x0000_t75" style="width:12.75pt;height:18pt" o:ole="">
                  <v:imagedata r:id="rId19" o:title=""/>
                </v:shape>
                <w:control r:id="rId63" w:name="CheckBox14111121" w:shapeid="_x0000_i1209"/>
              </w:object>
            </w:r>
          </w:p>
        </w:tc>
        <w:tc>
          <w:tcPr>
            <w:tcW w:w="1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49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4A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1" type="#_x0000_t75" style="width:12.75pt;height:18pt" o:ole="">
                  <v:imagedata r:id="rId19" o:title=""/>
                </v:shape>
                <w:control r:id="rId64" w:name="CheckBox1411151" w:shapeid="_x0000_i1211"/>
              </w:object>
            </w:r>
          </w:p>
        </w:tc>
        <w:tc>
          <w:tcPr>
            <w:tcW w:w="1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4B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4C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3" type="#_x0000_t75" style="width:12.75pt;height:18pt" o:ole="">
                  <v:imagedata r:id="rId19" o:title=""/>
                </v:shape>
                <w:control r:id="rId65" w:name="CheckBox141121" w:shapeid="_x0000_i1213"/>
              </w:objec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4D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4E" w14:textId="77777777" w:rsidR="00CF112D" w:rsidRPr="00801486" w:rsidRDefault="00CF112D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5" type="#_x0000_t75" style="width:12.75pt;height:18pt" o:ole="">
                  <v:imagedata r:id="rId19" o:title=""/>
                </v:shape>
                <w:control r:id="rId66" w:name="CheckBox14611" w:shapeid="_x0000_i1215"/>
              </w:object>
            </w:r>
          </w:p>
        </w:tc>
        <w:tc>
          <w:tcPr>
            <w:tcW w:w="1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4F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50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7" type="#_x0000_t75" style="width:12.75pt;height:18pt" o:ole="">
                  <v:imagedata r:id="rId19" o:title=""/>
                </v:shape>
                <w:control r:id="rId67" w:name="CheckBox141115" w:shapeid="_x0000_i1217"/>
              </w:object>
            </w:r>
          </w:p>
        </w:tc>
        <w:tc>
          <w:tcPr>
            <w:tcW w:w="1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51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52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9" type="#_x0000_t75" style="width:12.75pt;height:18pt" o:ole="">
                  <v:imagedata r:id="rId19" o:title=""/>
                </v:shape>
                <w:control r:id="rId68" w:name="CheckBox14211" w:shapeid="_x0000_i1219"/>
              </w:object>
            </w:r>
          </w:p>
        </w:tc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09053" w14:textId="77777777" w:rsidR="00CF112D" w:rsidRPr="00801486" w:rsidRDefault="00CF112D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14:paraId="41309055" w14:textId="77777777" w:rsidR="00CD487B" w:rsidRPr="000E01E0" w:rsidRDefault="00ED437F" w:rsidP="0048524F">
      <w:pPr>
        <w:spacing w:after="0"/>
        <w:rPr>
          <w:rFonts w:cstheme="minorHAnsi"/>
          <w:b/>
          <w:sz w:val="16"/>
          <w:szCs w:val="16"/>
        </w:rPr>
      </w:pPr>
      <w:r w:rsidRPr="000E01E0">
        <w:rPr>
          <w:rFonts w:cstheme="minorHAnsi"/>
          <w:b/>
          <w:bCs/>
          <w:sz w:val="16"/>
          <w:szCs w:val="16"/>
          <w:lang w:val="en-AU"/>
        </w:rPr>
        <w:t xml:space="preserve">        </w:t>
      </w:r>
    </w:p>
    <w:p w14:paraId="41309056" w14:textId="77777777" w:rsidR="00D33FEB" w:rsidRPr="007B5859" w:rsidRDefault="00D33FEB" w:rsidP="007B5859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11482"/>
      </w:tblGrid>
      <w:tr w:rsidR="00CF112D" w:rsidRPr="00763150" w14:paraId="4130905A" w14:textId="77777777" w:rsidTr="00CF112D">
        <w:trPr>
          <w:trHeight w:val="283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1309057" w14:textId="77777777" w:rsidR="00CF112D" w:rsidRDefault="00CF112D" w:rsidP="00EF726B">
            <w:pPr>
              <w:rPr>
                <w:rFonts w:ascii="Calibri" w:hAnsi="Calibri" w:cs="Calibri"/>
                <w:b/>
                <w:lang w:val="en-AU"/>
              </w:rPr>
            </w:pPr>
            <w:r w:rsidRPr="008558E5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3</w:t>
            </w:r>
            <w:r w:rsidRPr="008558E5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4</w:t>
            </w:r>
            <w:r w:rsidRPr="008558E5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  <w:p w14:paraId="41309058" w14:textId="77777777" w:rsidR="00CF112D" w:rsidRPr="00652320" w:rsidRDefault="00CF112D" w:rsidP="00EF726B">
            <w:pPr>
              <w:rPr>
                <w:rFonts w:ascii="Calibri" w:hAnsi="Calibri" w:cs="Calibri"/>
                <w:b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1309059" w14:textId="77777777" w:rsidR="00CF112D" w:rsidRPr="00763150" w:rsidRDefault="00CF112D" w:rsidP="00CF112D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5 and 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</w:p>
        </w:tc>
      </w:tr>
      <w:tr w:rsidR="00CF112D" w:rsidRPr="00763150" w14:paraId="41309067" w14:textId="77777777" w:rsidTr="00CF112D">
        <w:trPr>
          <w:trHeight w:val="1918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0905B" w14:textId="77777777" w:rsidR="00CF112D" w:rsidRDefault="00CF112D" w:rsidP="00EF726B">
            <w:p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F726B">
              <w:rPr>
                <w:rFonts w:ascii="Arial Narrow" w:hAnsi="Arial Narrow" w:cs="Calibri"/>
                <w:bCs/>
                <w:sz w:val="18"/>
                <w:szCs w:val="18"/>
              </w:rPr>
              <w:t>By the end of Level 4</w:t>
            </w:r>
          </w:p>
          <w:p w14:paraId="4130905C" w14:textId="77777777" w:rsidR="00CF112D" w:rsidRPr="00EF726B" w:rsidRDefault="00CF112D" w:rsidP="00EF726B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bCs/>
                <w:sz w:val="18"/>
                <w:szCs w:val="18"/>
              </w:rPr>
            </w:pPr>
            <w:r w:rsidRPr="00EF726B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Students explain how decisions can be made democratically and the role of local government. 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</w:rPr>
              <w:t>(1)</w:t>
            </w:r>
          </w:p>
          <w:p w14:paraId="4130905D" w14:textId="77777777" w:rsidR="00CF112D" w:rsidRPr="00EF726B" w:rsidRDefault="00CF112D" w:rsidP="00EF726B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bCs/>
                <w:sz w:val="18"/>
                <w:szCs w:val="18"/>
              </w:rPr>
            </w:pPr>
            <w:r w:rsidRPr="00EF726B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They </w:t>
            </w:r>
            <w:proofErr w:type="spellStart"/>
            <w:r w:rsidRPr="00EF726B">
              <w:rPr>
                <w:rFonts w:ascii="Arial Narrow" w:eastAsia="Arial" w:hAnsi="Arial Narrow" w:cs="Calibri"/>
                <w:bCs/>
                <w:sz w:val="18"/>
                <w:szCs w:val="18"/>
              </w:rPr>
              <w:t>recognise</w:t>
            </w:r>
            <w:proofErr w:type="spellEnd"/>
            <w:r w:rsidRPr="00EF726B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 the importance of rules and distinguish between rules and laws. 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</w:rPr>
              <w:t>(2)</w:t>
            </w:r>
          </w:p>
          <w:p w14:paraId="4130905E" w14:textId="77777777" w:rsidR="00CF112D" w:rsidRPr="00EF726B" w:rsidRDefault="00CF112D" w:rsidP="00CF112D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EF726B">
              <w:rPr>
                <w:rFonts w:ascii="Arial Narrow" w:eastAsia="Arial" w:hAnsi="Arial Narrow" w:cs="Calibri"/>
                <w:bCs/>
                <w:sz w:val="18"/>
                <w:szCs w:val="18"/>
              </w:rPr>
              <w:t>They describe how people participate in their community as active citizens and factors that shape a person’s identity and sense of belonging.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11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0905F" w14:textId="77777777" w:rsidR="00CF112D" w:rsidRDefault="00CF112D" w:rsidP="004C0B00">
            <w:p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8558E5">
              <w:rPr>
                <w:rFonts w:ascii="Arial Narrow" w:hAnsi="Arial Narrow" w:cs="Calibri"/>
                <w:bCs/>
                <w:sz w:val="18"/>
                <w:szCs w:val="18"/>
              </w:rPr>
              <w:t>By the end of Level 6</w:t>
            </w:r>
          </w:p>
          <w:p w14:paraId="41309060" w14:textId="77777777" w:rsidR="00CF112D" w:rsidRPr="008558E5" w:rsidRDefault="00CF112D" w:rsidP="004C0B00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bCs/>
                <w:sz w:val="18"/>
                <w:szCs w:val="18"/>
              </w:rPr>
            </w:pPr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Students identify the values that underpin Australia’s democracy and explain the importance of the electoral process. </w:t>
            </w:r>
          </w:p>
          <w:p w14:paraId="41309061" w14:textId="77777777" w:rsidR="00CF112D" w:rsidRPr="008558E5" w:rsidRDefault="00CF112D" w:rsidP="004C0B00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bCs/>
                <w:sz w:val="18"/>
                <w:szCs w:val="18"/>
              </w:rPr>
            </w:pPr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They describe the purpose of key institutions and levels of government in Australia’s democracy. </w:t>
            </w:r>
          </w:p>
          <w:p w14:paraId="41309062" w14:textId="77777777" w:rsidR="00CF112D" w:rsidRPr="008558E5" w:rsidRDefault="00CF112D" w:rsidP="004C0B00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bCs/>
                <w:sz w:val="18"/>
                <w:szCs w:val="18"/>
              </w:rPr>
            </w:pPr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>They explain the role of different people in Australia’s legal system and the role of parliaments in creating law.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 </w:t>
            </w:r>
          </w:p>
          <w:p w14:paraId="41309063" w14:textId="77777777" w:rsidR="00CF112D" w:rsidRPr="008558E5" w:rsidRDefault="00CF112D" w:rsidP="004C0B00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bCs/>
                <w:sz w:val="18"/>
                <w:szCs w:val="18"/>
              </w:rPr>
            </w:pPr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They identify various ways people can participate effectively in groups to achieve shared goals. </w:t>
            </w:r>
          </w:p>
          <w:p w14:paraId="41309064" w14:textId="77777777" w:rsidR="00CF112D" w:rsidRPr="008558E5" w:rsidRDefault="00CF112D" w:rsidP="004C0B00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bCs/>
                <w:sz w:val="18"/>
                <w:szCs w:val="18"/>
              </w:rPr>
            </w:pPr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>Students explain what it means to be an Australian citizen and how people can participate as global citizens.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 </w:t>
            </w:r>
          </w:p>
          <w:p w14:paraId="41309065" w14:textId="77777777" w:rsidR="00CF112D" w:rsidRPr="008558E5" w:rsidRDefault="00CF112D" w:rsidP="004C0B00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bCs/>
                <w:sz w:val="18"/>
                <w:szCs w:val="18"/>
              </w:rPr>
            </w:pPr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They </w:t>
            </w:r>
            <w:proofErr w:type="spellStart"/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>analyse</w:t>
            </w:r>
            <w:proofErr w:type="spellEnd"/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 contemporary issues and use evidence to support a point of view about civics and citizenship issues.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 </w:t>
            </w:r>
          </w:p>
          <w:p w14:paraId="41309066" w14:textId="77777777" w:rsidR="00CF112D" w:rsidRPr="008558E5" w:rsidRDefault="00CF112D" w:rsidP="004C0B00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>They identify possible solutions to an issue as part of a plan for action.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 </w:t>
            </w:r>
          </w:p>
        </w:tc>
      </w:tr>
    </w:tbl>
    <w:p w14:paraId="41309068" w14:textId="77777777" w:rsidR="007B5859" w:rsidRPr="004D15CE" w:rsidRDefault="007B5859" w:rsidP="004D15CE">
      <w:pPr>
        <w:spacing w:after="0"/>
        <w:jc w:val="center"/>
        <w:rPr>
          <w:i/>
          <w:color w:val="0070C0"/>
          <w:sz w:val="20"/>
          <w:szCs w:val="20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75"/>
        <w:gridCol w:w="3733"/>
        <w:gridCol w:w="3591"/>
        <w:gridCol w:w="284"/>
        <w:gridCol w:w="3685"/>
        <w:gridCol w:w="3827"/>
        <w:gridCol w:w="3828"/>
      </w:tblGrid>
      <w:tr w:rsidR="00FE2ADB" w:rsidRPr="007C5018" w14:paraId="4130906D" w14:textId="77777777" w:rsidTr="008558E5">
        <w:trPr>
          <w:trHeight w:val="340"/>
        </w:trPr>
        <w:tc>
          <w:tcPr>
            <w:tcW w:w="11199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1309069" w14:textId="77777777" w:rsidR="00FE2ADB" w:rsidRPr="007C5018" w:rsidRDefault="002F1F81" w:rsidP="00EF726B">
            <w:pPr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FE2ADB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130906A" w14:textId="77777777" w:rsidR="00FE2ADB" w:rsidRPr="007C5018" w:rsidRDefault="00FE2ADB" w:rsidP="00632BF3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2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4130906B" w14:textId="77777777" w:rsidR="00FE2ADB" w:rsidRPr="007C5018" w:rsidRDefault="00FE2ADB" w:rsidP="00632BF3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382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4130906C" w14:textId="77777777" w:rsidR="00FE2ADB" w:rsidRPr="007C5018" w:rsidRDefault="00FE2ADB" w:rsidP="00632BF3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FE2ADB" w:rsidRPr="007C5018" w14:paraId="41309075" w14:textId="77777777" w:rsidTr="008558E5">
        <w:trPr>
          <w:trHeight w:val="399"/>
        </w:trPr>
        <w:tc>
          <w:tcPr>
            <w:tcW w:w="38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130906E" w14:textId="77777777" w:rsidR="00FE2ADB" w:rsidRPr="007C5018" w:rsidRDefault="00FE2ADB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130906F" w14:textId="77777777" w:rsidR="00FE2ADB" w:rsidRPr="007C5018" w:rsidRDefault="00FE2ADB" w:rsidP="002F1F81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59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70" w14:textId="77777777" w:rsidR="00FE2ADB" w:rsidRPr="007C5018" w:rsidRDefault="00FE2ADB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1309071" w14:textId="77777777" w:rsidR="00FE2ADB" w:rsidRPr="002A53F0" w:rsidRDefault="00FE2ADB" w:rsidP="00632BF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72" w14:textId="77777777" w:rsidR="00FE2ADB" w:rsidRPr="007C5018" w:rsidRDefault="00FE2ADB" w:rsidP="00807AA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27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1309073" w14:textId="77777777" w:rsidR="00FE2ADB" w:rsidRPr="007C5018" w:rsidRDefault="00FE2ADB" w:rsidP="002F1F81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82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1309074" w14:textId="77777777" w:rsidR="00FE2ADB" w:rsidRPr="007C5018" w:rsidRDefault="00FE2ADB" w:rsidP="00807AA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FE2ADB" w14:paraId="4130907D" w14:textId="77777777" w:rsidTr="008558E5">
        <w:trPr>
          <w:trHeight w:val="340"/>
        </w:trPr>
        <w:tc>
          <w:tcPr>
            <w:tcW w:w="38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1309076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1309077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59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78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1309079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0907A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right w:val="single" w:sz="4" w:space="0" w:color="A6A6A6" w:themeColor="background1" w:themeShade="A6"/>
            </w:tcBorders>
          </w:tcPr>
          <w:p w14:paraId="4130907B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right w:val="single" w:sz="4" w:space="0" w:color="A6A6A6" w:themeColor="background1" w:themeShade="A6"/>
            </w:tcBorders>
          </w:tcPr>
          <w:p w14:paraId="4130907C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FE2ADB" w14:paraId="41309085" w14:textId="77777777" w:rsidTr="008558E5">
        <w:trPr>
          <w:trHeight w:val="340"/>
        </w:trPr>
        <w:tc>
          <w:tcPr>
            <w:tcW w:w="38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130907E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130907F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59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80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1309081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09082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right w:val="single" w:sz="4" w:space="0" w:color="A6A6A6" w:themeColor="background1" w:themeShade="A6"/>
            </w:tcBorders>
          </w:tcPr>
          <w:p w14:paraId="41309083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right w:val="single" w:sz="4" w:space="0" w:color="A6A6A6" w:themeColor="background1" w:themeShade="A6"/>
            </w:tcBorders>
          </w:tcPr>
          <w:p w14:paraId="41309084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FE2ADB" w14:paraId="4130908D" w14:textId="77777777" w:rsidTr="008558E5">
        <w:trPr>
          <w:trHeight w:val="340"/>
        </w:trPr>
        <w:tc>
          <w:tcPr>
            <w:tcW w:w="38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1309086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1309087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59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09088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1309089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0908A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right w:val="single" w:sz="4" w:space="0" w:color="A6A6A6" w:themeColor="background1" w:themeShade="A6"/>
            </w:tcBorders>
          </w:tcPr>
          <w:p w14:paraId="4130908B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right w:val="single" w:sz="4" w:space="0" w:color="A6A6A6" w:themeColor="background1" w:themeShade="A6"/>
            </w:tcBorders>
          </w:tcPr>
          <w:p w14:paraId="4130908C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FE2ADB" w14:paraId="41309095" w14:textId="77777777" w:rsidTr="008558E5">
        <w:trPr>
          <w:trHeight w:val="340"/>
        </w:trPr>
        <w:tc>
          <w:tcPr>
            <w:tcW w:w="3875" w:type="dxa"/>
            <w:vAlign w:val="center"/>
          </w:tcPr>
          <w:p w14:paraId="4130908E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vAlign w:val="center"/>
          </w:tcPr>
          <w:p w14:paraId="4130908F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591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1309090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1309091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09092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right w:val="single" w:sz="4" w:space="0" w:color="A6A6A6" w:themeColor="background1" w:themeShade="A6"/>
            </w:tcBorders>
          </w:tcPr>
          <w:p w14:paraId="41309093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right w:val="single" w:sz="4" w:space="0" w:color="A6A6A6" w:themeColor="background1" w:themeShade="A6"/>
            </w:tcBorders>
          </w:tcPr>
          <w:p w14:paraId="41309094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41309096" w14:textId="77777777" w:rsidR="002A3206" w:rsidRPr="007B5859" w:rsidRDefault="002A3206" w:rsidP="007B5859">
      <w:pPr>
        <w:rPr>
          <w:sz w:val="20"/>
          <w:szCs w:val="20"/>
        </w:rPr>
      </w:pPr>
    </w:p>
    <w:sectPr w:rsidR="002A3206" w:rsidRPr="007B5859" w:rsidSect="008C0DB2">
      <w:footerReference w:type="default" r:id="rId69"/>
      <w:headerReference w:type="first" r:id="rId70"/>
      <w:footerReference w:type="first" r:id="rId71"/>
      <w:type w:val="continuous"/>
      <w:pgSz w:w="23814" w:h="16839" w:orient="landscape" w:code="8"/>
      <w:pgMar w:top="675" w:right="1134" w:bottom="426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090CA" w14:textId="77777777" w:rsidR="004C0B00" w:rsidRDefault="004C0B00" w:rsidP="00304EA1">
      <w:pPr>
        <w:spacing w:after="0" w:line="240" w:lineRule="auto"/>
      </w:pPr>
      <w:r>
        <w:separator/>
      </w:r>
    </w:p>
  </w:endnote>
  <w:endnote w:type="continuationSeparator" w:id="0">
    <w:p w14:paraId="413090CB" w14:textId="77777777" w:rsidR="004C0B00" w:rsidRDefault="004C0B0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4C0B00" w14:paraId="413090CE" w14:textId="77777777" w:rsidTr="00083E00">
      <w:trPr>
        <w:trHeight w:val="701"/>
      </w:trPr>
      <w:tc>
        <w:tcPr>
          <w:tcW w:w="2835" w:type="dxa"/>
          <w:vAlign w:val="center"/>
        </w:tcPr>
        <w:p w14:paraId="413090CC" w14:textId="77777777" w:rsidR="004C0B00" w:rsidRPr="002329F3" w:rsidRDefault="004C0B00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413090CD" w14:textId="77777777" w:rsidR="004C0B00" w:rsidRPr="00B41951" w:rsidRDefault="004C0B00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413090CF" w14:textId="77777777" w:rsidR="004C0B00" w:rsidRPr="00243F0D" w:rsidRDefault="004C0B00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4C0B00" w14:paraId="413090D4" w14:textId="77777777" w:rsidTr="008C0DB2">
      <w:trPr>
        <w:trHeight w:val="575"/>
      </w:trPr>
      <w:tc>
        <w:tcPr>
          <w:tcW w:w="7607" w:type="dxa"/>
          <w:vAlign w:val="center"/>
        </w:tcPr>
        <w:p w14:paraId="413090D1" w14:textId="77777777" w:rsidR="004C0B00" w:rsidRPr="004A2ED8" w:rsidRDefault="004C0B00" w:rsidP="007E5620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413090D2" w14:textId="77777777" w:rsidR="004C0B00" w:rsidRPr="00B41951" w:rsidRDefault="004C0B00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413090D3" w14:textId="77777777" w:rsidR="004C0B00" w:rsidRPr="0056716B" w:rsidRDefault="004C0B00" w:rsidP="00B41951">
          <w:pPr>
            <w:pStyle w:val="Footer"/>
            <w:tabs>
              <w:tab w:val="clear" w:pos="9026"/>
              <w:tab w:val="right" w:pos="11340"/>
            </w:tabs>
            <w:jc w:val="right"/>
            <w:rPr>
              <w:i/>
              <w:color w:val="0070C0"/>
            </w:rPr>
          </w:pPr>
        </w:p>
      </w:tc>
    </w:tr>
  </w:tbl>
  <w:p w14:paraId="413090D5" w14:textId="77777777" w:rsidR="004C0B00" w:rsidRDefault="004C0B00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090C8" w14:textId="77777777" w:rsidR="004C0B00" w:rsidRDefault="004C0B00" w:rsidP="00304EA1">
      <w:pPr>
        <w:spacing w:after="0" w:line="240" w:lineRule="auto"/>
      </w:pPr>
      <w:r>
        <w:separator/>
      </w:r>
    </w:p>
  </w:footnote>
  <w:footnote w:type="continuationSeparator" w:id="0">
    <w:p w14:paraId="413090C9" w14:textId="77777777" w:rsidR="004C0B00" w:rsidRDefault="004C0B0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090D0" w14:textId="77777777" w:rsidR="004C0B00" w:rsidRPr="009370BC" w:rsidRDefault="004C0B00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413090D6" wp14:editId="413090D7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  <w:r>
      <w:rPr>
        <w:sz w:val="28"/>
        <w:szCs w:val="28"/>
      </w:rPr>
      <w:t xml:space="preserve">Curriculum Mapping Template: Civics and Citizenship </w:t>
    </w:r>
    <w:r w:rsidR="00CF112D">
      <w:rPr>
        <w:sz w:val="28"/>
        <w:szCs w:val="28"/>
      </w:rPr>
      <w:t>3</w:t>
    </w:r>
    <w:r>
      <w:rPr>
        <w:sz w:val="28"/>
        <w:szCs w:val="28"/>
      </w:rPr>
      <w:t xml:space="preserve"> and </w:t>
    </w:r>
    <w:r w:rsidR="00CF112D">
      <w:rPr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E4664"/>
    <w:multiLevelType w:val="multilevel"/>
    <w:tmpl w:val="78048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D2D254F"/>
    <w:multiLevelType w:val="hybridMultilevel"/>
    <w:tmpl w:val="A7B0B8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F46A5"/>
    <w:multiLevelType w:val="hybridMultilevel"/>
    <w:tmpl w:val="E99EE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B8335E"/>
    <w:multiLevelType w:val="hybridMultilevel"/>
    <w:tmpl w:val="FA2C1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E317DA"/>
    <w:multiLevelType w:val="multilevel"/>
    <w:tmpl w:val="73B2F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56850741"/>
    <w:multiLevelType w:val="multilevel"/>
    <w:tmpl w:val="D91A6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D87AF5"/>
    <w:multiLevelType w:val="hybridMultilevel"/>
    <w:tmpl w:val="DAF6C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>
    <w:nsid w:val="6A922F78"/>
    <w:multiLevelType w:val="hybridMultilevel"/>
    <w:tmpl w:val="7D28E9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6D0849"/>
    <w:multiLevelType w:val="hybridMultilevel"/>
    <w:tmpl w:val="223E0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4"/>
  </w:num>
  <w:num w:numId="5">
    <w:abstractNumId w:val="18"/>
  </w:num>
  <w:num w:numId="6">
    <w:abstractNumId w:val="0"/>
  </w:num>
  <w:num w:numId="7">
    <w:abstractNumId w:val="20"/>
  </w:num>
  <w:num w:numId="8">
    <w:abstractNumId w:val="23"/>
  </w:num>
  <w:num w:numId="9">
    <w:abstractNumId w:val="9"/>
  </w:num>
  <w:num w:numId="10">
    <w:abstractNumId w:val="11"/>
  </w:num>
  <w:num w:numId="11">
    <w:abstractNumId w:val="19"/>
  </w:num>
  <w:num w:numId="12">
    <w:abstractNumId w:val="15"/>
  </w:num>
  <w:num w:numId="13">
    <w:abstractNumId w:val="1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7"/>
  </w:num>
  <w:num w:numId="20">
    <w:abstractNumId w:val="13"/>
  </w:num>
  <w:num w:numId="21">
    <w:abstractNumId w:val="6"/>
  </w:num>
  <w:num w:numId="22">
    <w:abstractNumId w:val="3"/>
  </w:num>
  <w:num w:numId="23">
    <w:abstractNumId w:val="2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52B3"/>
    <w:rsid w:val="00027228"/>
    <w:rsid w:val="00042BC8"/>
    <w:rsid w:val="0005729F"/>
    <w:rsid w:val="0005780E"/>
    <w:rsid w:val="00083E00"/>
    <w:rsid w:val="00090C8A"/>
    <w:rsid w:val="000A71F7"/>
    <w:rsid w:val="000E01E0"/>
    <w:rsid w:val="000E4A92"/>
    <w:rsid w:val="000F09E4"/>
    <w:rsid w:val="000F16FD"/>
    <w:rsid w:val="00104277"/>
    <w:rsid w:val="001209DB"/>
    <w:rsid w:val="00122BC7"/>
    <w:rsid w:val="00134F8B"/>
    <w:rsid w:val="00145826"/>
    <w:rsid w:val="00164D7A"/>
    <w:rsid w:val="00172E14"/>
    <w:rsid w:val="00174983"/>
    <w:rsid w:val="00180973"/>
    <w:rsid w:val="0019032A"/>
    <w:rsid w:val="001969DB"/>
    <w:rsid w:val="001B7ECE"/>
    <w:rsid w:val="001C1F71"/>
    <w:rsid w:val="001C3A0C"/>
    <w:rsid w:val="001C73C5"/>
    <w:rsid w:val="001D725F"/>
    <w:rsid w:val="001E5ED4"/>
    <w:rsid w:val="002233AF"/>
    <w:rsid w:val="0022542B"/>
    <w:rsid w:val="002279BA"/>
    <w:rsid w:val="002329F3"/>
    <w:rsid w:val="0023348C"/>
    <w:rsid w:val="00243F0D"/>
    <w:rsid w:val="0026310E"/>
    <w:rsid w:val="002647BB"/>
    <w:rsid w:val="002754C1"/>
    <w:rsid w:val="002841C8"/>
    <w:rsid w:val="0028516B"/>
    <w:rsid w:val="00294396"/>
    <w:rsid w:val="002947D7"/>
    <w:rsid w:val="002A15A7"/>
    <w:rsid w:val="002A3206"/>
    <w:rsid w:val="002A44B1"/>
    <w:rsid w:val="002C6F90"/>
    <w:rsid w:val="002F1F81"/>
    <w:rsid w:val="002F3241"/>
    <w:rsid w:val="002F4A94"/>
    <w:rsid w:val="002F6EF1"/>
    <w:rsid w:val="00302FB8"/>
    <w:rsid w:val="00304874"/>
    <w:rsid w:val="00304EA1"/>
    <w:rsid w:val="00314D81"/>
    <w:rsid w:val="00322FC6"/>
    <w:rsid w:val="003232AE"/>
    <w:rsid w:val="00367923"/>
    <w:rsid w:val="00372723"/>
    <w:rsid w:val="00375DD3"/>
    <w:rsid w:val="00391986"/>
    <w:rsid w:val="003955FC"/>
    <w:rsid w:val="003C1B72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8524F"/>
    <w:rsid w:val="004A2ED8"/>
    <w:rsid w:val="004A3285"/>
    <w:rsid w:val="004B2C53"/>
    <w:rsid w:val="004C0B00"/>
    <w:rsid w:val="004D15CE"/>
    <w:rsid w:val="004D379A"/>
    <w:rsid w:val="004F5BDA"/>
    <w:rsid w:val="004F6A73"/>
    <w:rsid w:val="0051631E"/>
    <w:rsid w:val="00525CD0"/>
    <w:rsid w:val="00526666"/>
    <w:rsid w:val="00543072"/>
    <w:rsid w:val="0055041B"/>
    <w:rsid w:val="00566029"/>
    <w:rsid w:val="0056716B"/>
    <w:rsid w:val="005746C1"/>
    <w:rsid w:val="005821FE"/>
    <w:rsid w:val="005923CB"/>
    <w:rsid w:val="00595F56"/>
    <w:rsid w:val="005B19C6"/>
    <w:rsid w:val="005B391B"/>
    <w:rsid w:val="005D3D78"/>
    <w:rsid w:val="005E2EF0"/>
    <w:rsid w:val="005F66F7"/>
    <w:rsid w:val="00605D42"/>
    <w:rsid w:val="00607D1F"/>
    <w:rsid w:val="006207A6"/>
    <w:rsid w:val="006318DE"/>
    <w:rsid w:val="00632BF3"/>
    <w:rsid w:val="006517E8"/>
    <w:rsid w:val="00652320"/>
    <w:rsid w:val="00693FFD"/>
    <w:rsid w:val="006A4868"/>
    <w:rsid w:val="006D2159"/>
    <w:rsid w:val="006F787C"/>
    <w:rsid w:val="00700ADF"/>
    <w:rsid w:val="00702636"/>
    <w:rsid w:val="007157CE"/>
    <w:rsid w:val="00724507"/>
    <w:rsid w:val="007325C7"/>
    <w:rsid w:val="0073690D"/>
    <w:rsid w:val="00751217"/>
    <w:rsid w:val="00752E46"/>
    <w:rsid w:val="007600A9"/>
    <w:rsid w:val="0076106A"/>
    <w:rsid w:val="00763150"/>
    <w:rsid w:val="007735F6"/>
    <w:rsid w:val="00773E6C"/>
    <w:rsid w:val="00776F22"/>
    <w:rsid w:val="00791393"/>
    <w:rsid w:val="007A6FCF"/>
    <w:rsid w:val="007B186E"/>
    <w:rsid w:val="007B5859"/>
    <w:rsid w:val="007C77EB"/>
    <w:rsid w:val="007D0868"/>
    <w:rsid w:val="007E30A8"/>
    <w:rsid w:val="007E5620"/>
    <w:rsid w:val="00801486"/>
    <w:rsid w:val="008060FC"/>
    <w:rsid w:val="00807AA4"/>
    <w:rsid w:val="00813C37"/>
    <w:rsid w:val="00813E2B"/>
    <w:rsid w:val="008154B5"/>
    <w:rsid w:val="00823962"/>
    <w:rsid w:val="00825405"/>
    <w:rsid w:val="00832F5C"/>
    <w:rsid w:val="00852719"/>
    <w:rsid w:val="008558E5"/>
    <w:rsid w:val="00860115"/>
    <w:rsid w:val="00880FC1"/>
    <w:rsid w:val="0088783C"/>
    <w:rsid w:val="0089419E"/>
    <w:rsid w:val="008A697A"/>
    <w:rsid w:val="008B0412"/>
    <w:rsid w:val="008B0964"/>
    <w:rsid w:val="008B627E"/>
    <w:rsid w:val="008C0DB2"/>
    <w:rsid w:val="008C6B0C"/>
    <w:rsid w:val="008F2C93"/>
    <w:rsid w:val="0092704D"/>
    <w:rsid w:val="009334C3"/>
    <w:rsid w:val="00934256"/>
    <w:rsid w:val="009370BC"/>
    <w:rsid w:val="0097466C"/>
    <w:rsid w:val="0098739B"/>
    <w:rsid w:val="0098751C"/>
    <w:rsid w:val="009939E5"/>
    <w:rsid w:val="009B186C"/>
    <w:rsid w:val="009B509F"/>
    <w:rsid w:val="009B7679"/>
    <w:rsid w:val="009E0B8F"/>
    <w:rsid w:val="00A17661"/>
    <w:rsid w:val="00A24B2D"/>
    <w:rsid w:val="00A266EE"/>
    <w:rsid w:val="00A30AF1"/>
    <w:rsid w:val="00A40966"/>
    <w:rsid w:val="00A51560"/>
    <w:rsid w:val="00A87CDE"/>
    <w:rsid w:val="00A921E0"/>
    <w:rsid w:val="00AA2350"/>
    <w:rsid w:val="00AC090B"/>
    <w:rsid w:val="00AD659E"/>
    <w:rsid w:val="00AE1A8A"/>
    <w:rsid w:val="00AE41B0"/>
    <w:rsid w:val="00AF5590"/>
    <w:rsid w:val="00B01200"/>
    <w:rsid w:val="00B04417"/>
    <w:rsid w:val="00B0738F"/>
    <w:rsid w:val="00B26601"/>
    <w:rsid w:val="00B30DB8"/>
    <w:rsid w:val="00B41951"/>
    <w:rsid w:val="00B51E22"/>
    <w:rsid w:val="00B53229"/>
    <w:rsid w:val="00B62480"/>
    <w:rsid w:val="00B634B7"/>
    <w:rsid w:val="00B721A1"/>
    <w:rsid w:val="00B81B70"/>
    <w:rsid w:val="00B917A4"/>
    <w:rsid w:val="00BB0662"/>
    <w:rsid w:val="00BB2E12"/>
    <w:rsid w:val="00BB2F0B"/>
    <w:rsid w:val="00BB2FE1"/>
    <w:rsid w:val="00BD0724"/>
    <w:rsid w:val="00BD2012"/>
    <w:rsid w:val="00BE5521"/>
    <w:rsid w:val="00BF2D38"/>
    <w:rsid w:val="00C104D8"/>
    <w:rsid w:val="00C53263"/>
    <w:rsid w:val="00C5379C"/>
    <w:rsid w:val="00C557FF"/>
    <w:rsid w:val="00C75F1D"/>
    <w:rsid w:val="00C94A8B"/>
    <w:rsid w:val="00CA128E"/>
    <w:rsid w:val="00CA199D"/>
    <w:rsid w:val="00CC1EDB"/>
    <w:rsid w:val="00CC4020"/>
    <w:rsid w:val="00CD487B"/>
    <w:rsid w:val="00CD77B5"/>
    <w:rsid w:val="00CE7023"/>
    <w:rsid w:val="00CF112D"/>
    <w:rsid w:val="00CF7E1C"/>
    <w:rsid w:val="00D14C24"/>
    <w:rsid w:val="00D338E4"/>
    <w:rsid w:val="00D33FEB"/>
    <w:rsid w:val="00D40795"/>
    <w:rsid w:val="00D4258E"/>
    <w:rsid w:val="00D43FD6"/>
    <w:rsid w:val="00D51947"/>
    <w:rsid w:val="00D532F0"/>
    <w:rsid w:val="00D77413"/>
    <w:rsid w:val="00D82759"/>
    <w:rsid w:val="00D83E8D"/>
    <w:rsid w:val="00D86DE4"/>
    <w:rsid w:val="00DC21C3"/>
    <w:rsid w:val="00DC2254"/>
    <w:rsid w:val="00E029E7"/>
    <w:rsid w:val="00E03DF5"/>
    <w:rsid w:val="00E23F1D"/>
    <w:rsid w:val="00E31EE4"/>
    <w:rsid w:val="00E36361"/>
    <w:rsid w:val="00E5482F"/>
    <w:rsid w:val="00E55AE9"/>
    <w:rsid w:val="00EA2325"/>
    <w:rsid w:val="00EB044D"/>
    <w:rsid w:val="00EB7571"/>
    <w:rsid w:val="00ED437F"/>
    <w:rsid w:val="00EE29D6"/>
    <w:rsid w:val="00EF726B"/>
    <w:rsid w:val="00F02482"/>
    <w:rsid w:val="00F21A56"/>
    <w:rsid w:val="00F40D53"/>
    <w:rsid w:val="00F4525C"/>
    <w:rsid w:val="00F512A3"/>
    <w:rsid w:val="00F93897"/>
    <w:rsid w:val="00FB0C80"/>
    <w:rsid w:val="00FC43AF"/>
    <w:rsid w:val="00FC5E79"/>
    <w:rsid w:val="00FC7AF9"/>
    <w:rsid w:val="00FD4326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1308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6315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2C93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6315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2C93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CCG002" TargetMode="External"/><Relationship Id="rId18" Type="http://schemas.openxmlformats.org/officeDocument/2006/relationships/hyperlink" Target="http://victoriancurriculum.vcaa.vic.edu.au/Curriculum/ContentDescription/VCCCC007" TargetMode="External"/><Relationship Id="rId26" Type="http://schemas.openxmlformats.org/officeDocument/2006/relationships/control" Target="activeX/activeX7.xml"/><Relationship Id="rId39" Type="http://schemas.openxmlformats.org/officeDocument/2006/relationships/control" Target="activeX/activeX20.xml"/><Relationship Id="rId21" Type="http://schemas.openxmlformats.org/officeDocument/2006/relationships/control" Target="activeX/activeX2.xml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7" Type="http://schemas.microsoft.com/office/2007/relationships/stylesWithEffects" Target="stylesWithEffects.xml"/><Relationship Id="rId71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CCL005" TargetMode="External"/><Relationship Id="rId29" Type="http://schemas.openxmlformats.org/officeDocument/2006/relationships/control" Target="activeX/activeX10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CCL004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61" Type="http://schemas.openxmlformats.org/officeDocument/2006/relationships/control" Target="activeX/activeX42.xml"/><Relationship Id="rId10" Type="http://schemas.openxmlformats.org/officeDocument/2006/relationships/footnotes" Target="footnotes.xml"/><Relationship Id="rId19" Type="http://schemas.openxmlformats.org/officeDocument/2006/relationships/image" Target="media/image1.wmf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CCG003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control" Target="activeX/activeX32.xm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CCG001" TargetMode="External"/><Relationship Id="rId17" Type="http://schemas.openxmlformats.org/officeDocument/2006/relationships/hyperlink" Target="http://victoriancurriculum.vcaa.vic.edu.au/Curriculum/ContentDescription/VCCCC006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4291-C4D8-4F63-9469-61FFBA35FD15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2451D7-4C57-4535-802C-BB0D91ECC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EFDC5-74A6-4358-9BD5-5A9658BCA2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6B172-4266-4C04-9C8F-EA61A5B4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10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Template: History Years 7 and 8</vt:lpstr>
    </vt:vector>
  </TitlesOfParts>
  <Company>Victorian Curriculum and Assessment Authority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Template: History Years 7 and 8</dc:title>
  <dc:creator>Andrea, Campbell J</dc:creator>
  <cp:keywords>Civics and Citizenship; Mapping; Curriculum Mapping; Levels 3 and 4; Civics</cp:keywords>
  <cp:lastModifiedBy>McMahon, Carole C</cp:lastModifiedBy>
  <cp:revision>6</cp:revision>
  <cp:lastPrinted>2015-11-30T03:21:00Z</cp:lastPrinted>
  <dcterms:created xsi:type="dcterms:W3CDTF">2015-12-10T04:20:00Z</dcterms:created>
  <dcterms:modified xsi:type="dcterms:W3CDTF">2019-08-15T01:34:00Z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