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C19C5" w14:textId="481588B4" w:rsidR="00127607" w:rsidRPr="00EF2077" w:rsidRDefault="00EF2077" w:rsidP="00CE4202">
      <w:pPr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0C34FB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E918E1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567"/>
        <w:gridCol w:w="1304"/>
        <w:gridCol w:w="539"/>
        <w:gridCol w:w="1332"/>
        <w:gridCol w:w="511"/>
        <w:gridCol w:w="1360"/>
        <w:gridCol w:w="624"/>
        <w:gridCol w:w="1247"/>
        <w:gridCol w:w="596"/>
        <w:gridCol w:w="1275"/>
        <w:gridCol w:w="568"/>
        <w:gridCol w:w="1303"/>
        <w:gridCol w:w="540"/>
        <w:gridCol w:w="1331"/>
        <w:gridCol w:w="511"/>
        <w:gridCol w:w="1360"/>
        <w:gridCol w:w="625"/>
        <w:gridCol w:w="1246"/>
        <w:gridCol w:w="597"/>
        <w:gridCol w:w="1275"/>
      </w:tblGrid>
      <w:tr w:rsidR="00DB4D33" w:rsidRPr="00E03DF5" w14:paraId="516C19CB" w14:textId="77777777" w:rsidTr="00013037">
        <w:trPr>
          <w:trHeight w:val="338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C19C6" w14:textId="77777777" w:rsidR="00DB4D33" w:rsidRPr="002A15A7" w:rsidRDefault="00DB4D33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16C19C7" w14:textId="77777777" w:rsidR="00DB4D33" w:rsidRPr="00CC31C5" w:rsidRDefault="00DB4D33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1C5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16C19C8" w14:textId="77777777" w:rsidR="00DB4D33" w:rsidRPr="00CC31C5" w:rsidRDefault="00DB4D33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CC31C5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Technologies and Society</w:t>
            </w:r>
          </w:p>
        </w:tc>
        <w:tc>
          <w:tcPr>
            <w:tcW w:w="7484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16C19C9" w14:textId="77777777" w:rsidR="00DB4D33" w:rsidRPr="00CC31C5" w:rsidRDefault="00DB4D33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CC31C5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Technologies Contexts</w:t>
            </w:r>
          </w:p>
        </w:tc>
        <w:tc>
          <w:tcPr>
            <w:tcW w:w="9356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16C19CA" w14:textId="77777777" w:rsidR="00DB4D33" w:rsidRPr="00CC31C5" w:rsidRDefault="00DB4D33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CC31C5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Creating Designed Solutions</w:t>
            </w:r>
          </w:p>
        </w:tc>
      </w:tr>
      <w:tr w:rsidR="00DB4D33" w:rsidRPr="00E03DF5" w14:paraId="516C19D8" w14:textId="77777777" w:rsidTr="00013037">
        <w:trPr>
          <w:trHeight w:val="338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C19CC" w14:textId="77777777" w:rsidR="00DB4D33" w:rsidRPr="002A15A7" w:rsidRDefault="00DB4D33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6C19CD" w14:textId="77777777" w:rsidR="00DB4D33" w:rsidRPr="002A15A7" w:rsidRDefault="00DB4D33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6C19CE" w14:textId="77777777" w:rsidR="00DB4D33" w:rsidRPr="008D5036" w:rsidRDefault="00DB4D33" w:rsidP="00CB4115">
            <w:pPr>
              <w:jc w:val="center"/>
              <w:rPr>
                <w:rFonts w:ascii="Arial Narrow" w:hAnsi="Arial Narrow"/>
                <w:b/>
                <w:bCs/>
                <w:color w:val="BFBFBF" w:themeColor="background1" w:themeShade="BF"/>
                <w:sz w:val="24"/>
                <w:szCs w:val="24"/>
                <w:lang w:val="en-AU"/>
              </w:rPr>
            </w:pPr>
            <w:r w:rsidRPr="008D5036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n-AU"/>
              </w:rPr>
              <w:t>Not applicable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6C19CF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Engineering principles and systems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6C19D0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Food and fibre production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6C19D1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Food specialisations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6C19D2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Materials and technologies specialisations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6C19D3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Investigating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6C19D4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Generating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6C19D5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Producing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6C19D6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Evaluating</w:t>
            </w: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6C19D7" w14:textId="77777777" w:rsidR="00DB4D33" w:rsidRPr="008D5036" w:rsidRDefault="00DB4D33" w:rsidP="008D5036">
            <w:pPr>
              <w:tabs>
                <w:tab w:val="left" w:pos="255"/>
              </w:tabs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Planning and managing</w:t>
            </w:r>
          </w:p>
        </w:tc>
      </w:tr>
      <w:tr w:rsidR="00DB4D33" w:rsidRPr="00E03DF5" w14:paraId="516C19F1" w14:textId="77777777" w:rsidTr="00013037">
        <w:trPr>
          <w:trHeight w:val="2128"/>
        </w:trPr>
        <w:tc>
          <w:tcPr>
            <w:tcW w:w="241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C19D9" w14:textId="77777777" w:rsidR="00DB4D33" w:rsidRPr="00E03DF5" w:rsidRDefault="00DB4D33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9DA" w14:textId="77777777" w:rsidR="00DB4D33" w:rsidRPr="00E03DF5" w:rsidRDefault="00DB4D33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871" w:type="dxa"/>
            <w:gridSpan w:val="2"/>
          </w:tcPr>
          <w:p w14:paraId="516C19DB" w14:textId="77777777" w:rsidR="00C14A8C" w:rsidRDefault="00C14A8C" w:rsidP="00E30B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14A8C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C14A8C">
              <w:rPr>
                <w:rFonts w:ascii="Arial Narrow" w:hAnsi="Arial Narrow"/>
                <w:sz w:val="18"/>
                <w:szCs w:val="18"/>
              </w:rPr>
              <w:t xml:space="preserve"> the role of people in design and technologies occupations and explore factors, including sustainability, that impact on the design of solutions to meet community needs </w:t>
            </w:r>
          </w:p>
          <w:p w14:paraId="516C19DC" w14:textId="77777777" w:rsidR="00DB4D33" w:rsidRPr="00FD5227" w:rsidRDefault="00E918E1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DSTS023" w:history="1">
              <w:r w:rsidR="00C14A8C" w:rsidRPr="00C14A8C">
                <w:rPr>
                  <w:rStyle w:val="Hyperlink"/>
                  <w:rFonts w:ascii="Arial Narrow" w:hAnsi="Arial Narrow"/>
                  <w:sz w:val="18"/>
                  <w:szCs w:val="18"/>
                </w:rPr>
                <w:t>(VCDSTS023)</w:t>
              </w:r>
            </w:hyperlink>
          </w:p>
        </w:tc>
        <w:tc>
          <w:tcPr>
            <w:tcW w:w="1871" w:type="dxa"/>
            <w:gridSpan w:val="2"/>
          </w:tcPr>
          <w:p w14:paraId="516C19DD" w14:textId="77777777" w:rsidR="00C14A8C" w:rsidRDefault="00C14A8C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C14A8C">
              <w:rPr>
                <w:rFonts w:ascii="Arial Narrow" w:hAnsi="Arial Narrow"/>
                <w:sz w:val="18"/>
                <w:szCs w:val="18"/>
              </w:rPr>
              <w:t xml:space="preserve">Investigate how forces and the properties of materials affect the </w:t>
            </w:r>
            <w:proofErr w:type="spellStart"/>
            <w:r w:rsidRPr="00C14A8C">
              <w:rPr>
                <w:rFonts w:ascii="Arial Narrow" w:hAnsi="Arial Narrow"/>
                <w:sz w:val="18"/>
                <w:szCs w:val="18"/>
              </w:rPr>
              <w:t>behaviour</w:t>
            </w:r>
            <w:proofErr w:type="spellEnd"/>
            <w:r w:rsidRPr="00C14A8C">
              <w:rPr>
                <w:rFonts w:ascii="Arial Narrow" w:hAnsi="Arial Narrow"/>
                <w:sz w:val="18"/>
                <w:szCs w:val="18"/>
              </w:rPr>
              <w:t xml:space="preserve"> of a designed solution</w:t>
            </w:r>
          </w:p>
          <w:p w14:paraId="516C19DE" w14:textId="77777777" w:rsidR="00DB4D33" w:rsidRPr="00FD5227" w:rsidRDefault="00E918E1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DSTC024" w:history="1">
              <w:r w:rsidR="00C14A8C" w:rsidRPr="00C14A8C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(VCDSTC024)</w:t>
              </w:r>
            </w:hyperlink>
          </w:p>
        </w:tc>
        <w:tc>
          <w:tcPr>
            <w:tcW w:w="1871" w:type="dxa"/>
            <w:gridSpan w:val="2"/>
          </w:tcPr>
          <w:p w14:paraId="516C19DF" w14:textId="77777777" w:rsidR="00C14A8C" w:rsidRDefault="00C14A8C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C14A8C">
              <w:rPr>
                <w:rFonts w:ascii="Arial Narrow" w:hAnsi="Arial Narrow"/>
                <w:sz w:val="18"/>
                <w:szCs w:val="18"/>
              </w:rPr>
              <w:t xml:space="preserve">Investigate food and </w:t>
            </w:r>
            <w:proofErr w:type="spellStart"/>
            <w:r w:rsidRPr="00C14A8C">
              <w:rPr>
                <w:rFonts w:ascii="Arial Narrow" w:hAnsi="Arial Narrow"/>
                <w:sz w:val="18"/>
                <w:szCs w:val="18"/>
              </w:rPr>
              <w:t>fibre</w:t>
            </w:r>
            <w:proofErr w:type="spellEnd"/>
            <w:r w:rsidRPr="00C14A8C">
              <w:rPr>
                <w:rFonts w:ascii="Arial Narrow" w:hAnsi="Arial Narrow"/>
                <w:sz w:val="18"/>
                <w:szCs w:val="18"/>
              </w:rPr>
              <w:t xml:space="preserve"> production used in modern or traditional societies</w:t>
            </w:r>
          </w:p>
          <w:p w14:paraId="516C19E0" w14:textId="77777777" w:rsidR="00DB4D33" w:rsidRPr="00FD5227" w:rsidRDefault="00E918E1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DSTC025" w:history="1">
              <w:r w:rsidR="00C14A8C" w:rsidRPr="00C14A8C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(VCDSTC025)</w:t>
              </w:r>
            </w:hyperlink>
          </w:p>
        </w:tc>
        <w:tc>
          <w:tcPr>
            <w:tcW w:w="1871" w:type="dxa"/>
            <w:gridSpan w:val="2"/>
          </w:tcPr>
          <w:p w14:paraId="516C19E1" w14:textId="77777777" w:rsidR="00C14A8C" w:rsidRDefault="00C14A8C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C14A8C">
              <w:rPr>
                <w:rFonts w:ascii="Arial Narrow" w:hAnsi="Arial Narrow"/>
                <w:sz w:val="18"/>
                <w:szCs w:val="18"/>
              </w:rPr>
              <w:t>Investigate food preparation techniques used in modern or traditional societies</w:t>
            </w:r>
          </w:p>
          <w:p w14:paraId="516C19E2" w14:textId="77777777" w:rsidR="00DB4D33" w:rsidRPr="00DA2496" w:rsidRDefault="00E918E1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DSTC026" w:history="1">
              <w:r w:rsidR="00C14A8C" w:rsidRPr="00C14A8C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(VCDSTC026)</w:t>
              </w:r>
            </w:hyperlink>
          </w:p>
        </w:tc>
        <w:tc>
          <w:tcPr>
            <w:tcW w:w="1871" w:type="dxa"/>
            <w:gridSpan w:val="2"/>
          </w:tcPr>
          <w:p w14:paraId="516C19E3" w14:textId="77777777" w:rsidR="0039763A" w:rsidRDefault="0039763A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39763A">
              <w:rPr>
                <w:rFonts w:ascii="Arial Narrow" w:hAnsi="Arial Narrow"/>
                <w:sz w:val="18"/>
                <w:szCs w:val="18"/>
              </w:rPr>
              <w:t>Investigate the suitability of materials, systems, components, tools and equipment for a range of purposes </w:t>
            </w:r>
          </w:p>
          <w:p w14:paraId="516C19E4" w14:textId="77777777" w:rsidR="00DB4D33" w:rsidRPr="00FD5227" w:rsidRDefault="00E918E1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DSTC027" w:history="1">
              <w:r w:rsidR="0039763A" w:rsidRPr="0039763A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(VCDSTC027)</w:t>
              </w:r>
            </w:hyperlink>
          </w:p>
        </w:tc>
        <w:tc>
          <w:tcPr>
            <w:tcW w:w="1871" w:type="dxa"/>
            <w:gridSpan w:val="2"/>
          </w:tcPr>
          <w:p w14:paraId="516C19E5" w14:textId="77777777" w:rsidR="0039763A" w:rsidRDefault="0039763A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39763A">
              <w:rPr>
                <w:rFonts w:ascii="Arial Narrow" w:hAnsi="Arial Narrow"/>
                <w:sz w:val="18"/>
                <w:szCs w:val="18"/>
              </w:rPr>
              <w:t>Critique needs or opportunities for designing and explore and test a variety of materials, components, tools and equipment and the techniques needed to create designed solutions</w:t>
            </w:r>
          </w:p>
          <w:p w14:paraId="516C19E6" w14:textId="77777777" w:rsidR="00DB4D33" w:rsidRPr="00711618" w:rsidRDefault="00E918E1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DSCD028" w:history="1">
              <w:r w:rsidR="0039763A" w:rsidRPr="0039763A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(VCDSCD028)</w:t>
              </w:r>
            </w:hyperlink>
          </w:p>
        </w:tc>
        <w:tc>
          <w:tcPr>
            <w:tcW w:w="1871" w:type="dxa"/>
            <w:gridSpan w:val="2"/>
          </w:tcPr>
          <w:p w14:paraId="516C19E7" w14:textId="77777777" w:rsidR="0039763A" w:rsidRDefault="0039763A" w:rsidP="003976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9763A">
              <w:rPr>
                <w:rFonts w:ascii="Arial Narrow" w:hAnsi="Arial Narrow"/>
                <w:sz w:val="18"/>
                <w:szCs w:val="18"/>
                <w:lang w:val="en-AU"/>
              </w:rPr>
              <w:t>Generate, develop, and communicate design ideas and decisions using appropriate technical terms and graphical representation techniques </w:t>
            </w:r>
          </w:p>
          <w:p w14:paraId="516C19E8" w14:textId="77777777" w:rsidR="0039763A" w:rsidRPr="0039763A" w:rsidRDefault="00E918E1" w:rsidP="003976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DSCD029" w:history="1">
              <w:r w:rsidR="0039763A" w:rsidRPr="0039763A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(VCDSCD029)</w:t>
              </w:r>
            </w:hyperlink>
          </w:p>
          <w:p w14:paraId="516C19E9" w14:textId="77777777" w:rsidR="00DB4D33" w:rsidRPr="00FD5227" w:rsidRDefault="00DB4D33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871" w:type="dxa"/>
            <w:gridSpan w:val="2"/>
          </w:tcPr>
          <w:p w14:paraId="516C19EA" w14:textId="77777777" w:rsidR="0039763A" w:rsidRDefault="0039763A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39763A">
              <w:rPr>
                <w:rFonts w:ascii="Arial Narrow" w:hAnsi="Arial Narrow"/>
                <w:sz w:val="18"/>
                <w:szCs w:val="18"/>
              </w:rPr>
              <w:t>Select and use materials, components, tools and equipment using safe work practices to produce designed solutions </w:t>
            </w:r>
          </w:p>
          <w:p w14:paraId="516C19EB" w14:textId="77777777" w:rsidR="00DB4D33" w:rsidRPr="00AF6E28" w:rsidRDefault="00E918E1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DSCD030" w:history="1">
              <w:r w:rsidR="0039763A" w:rsidRPr="0039763A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(VCDSCD030)</w:t>
              </w:r>
            </w:hyperlink>
          </w:p>
        </w:tc>
        <w:tc>
          <w:tcPr>
            <w:tcW w:w="1871" w:type="dxa"/>
            <w:gridSpan w:val="2"/>
          </w:tcPr>
          <w:p w14:paraId="516C19EC" w14:textId="77777777" w:rsidR="0039763A" w:rsidRDefault="0039763A" w:rsidP="003976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9763A">
              <w:rPr>
                <w:rFonts w:ascii="Arial Narrow" w:hAnsi="Arial Narrow"/>
                <w:sz w:val="18"/>
                <w:szCs w:val="18"/>
                <w:lang w:val="en-AU"/>
              </w:rPr>
              <w:t>Evaluate design ideas, processes and solutions based on criteria for success developed with guidance and including care for the environment and communities </w:t>
            </w:r>
          </w:p>
          <w:p w14:paraId="516C19ED" w14:textId="77777777" w:rsidR="0039763A" w:rsidRPr="0039763A" w:rsidRDefault="00E918E1" w:rsidP="003976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0" w:tooltip="View elaborations and additional details of VCDSCD031" w:history="1">
              <w:r w:rsidR="0039763A" w:rsidRPr="0039763A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(VCDSCD031)</w:t>
              </w:r>
            </w:hyperlink>
          </w:p>
          <w:p w14:paraId="516C19EE" w14:textId="77777777" w:rsidR="00DB4D33" w:rsidRPr="00AF6E28" w:rsidRDefault="00DB4D33" w:rsidP="00E30B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14:paraId="516C19EF" w14:textId="77777777" w:rsidR="0039763A" w:rsidRDefault="0039763A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39763A">
              <w:rPr>
                <w:rFonts w:ascii="Arial Narrow" w:hAnsi="Arial Narrow"/>
                <w:sz w:val="18"/>
                <w:szCs w:val="18"/>
              </w:rPr>
              <w:t>Plan a sequence of production steps when making designed solutions </w:t>
            </w:r>
          </w:p>
          <w:p w14:paraId="516C19F0" w14:textId="77777777" w:rsidR="00DB4D33" w:rsidRPr="006A13DE" w:rsidRDefault="00E918E1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DSCD032" w:history="1">
              <w:r w:rsidR="0039763A" w:rsidRPr="0039763A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(VCDSCD032)</w:t>
              </w:r>
            </w:hyperlink>
          </w:p>
        </w:tc>
      </w:tr>
      <w:tr w:rsidR="00013037" w:rsidRPr="00E03DF5" w14:paraId="516C1A08" w14:textId="77777777" w:rsidTr="00013037">
        <w:trPr>
          <w:cantSplit/>
          <w:trHeight w:val="397"/>
        </w:trPr>
        <w:tc>
          <w:tcPr>
            <w:tcW w:w="241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6C19F2" w14:textId="77777777" w:rsidR="00013037" w:rsidRPr="00E03DF5" w:rsidRDefault="00013037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16C19F3" w14:textId="77777777" w:rsidR="00013037" w:rsidRPr="00E03DF5" w:rsidRDefault="00013037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6C19F4" w14:textId="77777777" w:rsidR="00013037" w:rsidRPr="0056716B" w:rsidRDefault="0001303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16C19F5" w14:textId="77777777" w:rsidR="00013037" w:rsidRPr="0056716B" w:rsidRDefault="0001303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516C19F6" w14:textId="77777777" w:rsidR="00013037" w:rsidRPr="0056716B" w:rsidRDefault="0001303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516C19F7" w14:textId="77777777" w:rsidR="00013037" w:rsidRPr="0056716B" w:rsidRDefault="0001303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516C19F8" w14:textId="77777777" w:rsidR="00013037" w:rsidRPr="0056716B" w:rsidRDefault="0001303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14:paraId="516C19F9" w14:textId="77777777" w:rsidR="00013037" w:rsidRPr="0056716B" w:rsidRDefault="0001303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516C19FA" w14:textId="77777777" w:rsidR="00013037" w:rsidRPr="0056716B" w:rsidRDefault="0001303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516C19FB" w14:textId="77777777" w:rsidR="00013037" w:rsidRPr="0056716B" w:rsidRDefault="0001303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516C19FC" w14:textId="77777777" w:rsidR="00013037" w:rsidRPr="0056716B" w:rsidRDefault="0001303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16C19FD" w14:textId="77777777" w:rsidR="00013037" w:rsidRPr="0056716B" w:rsidRDefault="0001303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16C19FE" w14:textId="77777777" w:rsidR="00013037" w:rsidRPr="0056716B" w:rsidRDefault="0001303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516C19FF" w14:textId="77777777" w:rsidR="00013037" w:rsidRPr="0056716B" w:rsidRDefault="0001303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16C1A00" w14:textId="77777777" w:rsidR="00013037" w:rsidRPr="0056716B" w:rsidRDefault="0001303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516C1A01" w14:textId="77777777" w:rsidR="00013037" w:rsidRPr="0056716B" w:rsidRDefault="0001303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516C1A02" w14:textId="77777777" w:rsidR="00013037" w:rsidRPr="0056716B" w:rsidRDefault="0001303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14:paraId="516C1A03" w14:textId="77777777" w:rsidR="00013037" w:rsidRPr="0056716B" w:rsidRDefault="0001303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516C1A04" w14:textId="77777777" w:rsidR="00013037" w:rsidRPr="0056716B" w:rsidRDefault="0001303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516C1A05" w14:textId="77777777" w:rsidR="00013037" w:rsidRPr="0056716B" w:rsidRDefault="0001303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14:paraId="516C1A06" w14:textId="77777777" w:rsidR="00013037" w:rsidRPr="0056716B" w:rsidRDefault="00013037" w:rsidP="001C444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16C1A07" w14:textId="77777777" w:rsidR="00013037" w:rsidRPr="0056716B" w:rsidRDefault="00013037" w:rsidP="001C444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013037" w:rsidRPr="00E03DF5" w14:paraId="516C1A1F" w14:textId="77777777" w:rsidTr="00013037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516C1A09" w14:textId="77777777" w:rsidR="00013037" w:rsidRPr="001265C3" w:rsidRDefault="00013037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6C1A0A" w14:textId="77777777" w:rsidR="00013037" w:rsidRPr="001265C3" w:rsidRDefault="0001303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C1A0B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2.75pt;height:18pt" o:ole="">
                  <v:imagedata r:id="rId22" o:title=""/>
                </v:shape>
                <w:control r:id="rId23" w:name="CheckBox1131181111" w:shapeid="_x0000_i115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6C1A0C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16C1A0D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2" o:title=""/>
                </v:shape>
                <w:control r:id="rId24" w:name="CheckBox11311811" w:shapeid="_x0000_i115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16C1A0E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16C1A0F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2" o:title=""/>
                </v:shape>
                <w:control r:id="rId25" w:name="CheckBox1131189" w:shapeid="_x0000_i115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6C1A10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16C1A11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2" o:title=""/>
                </v:shape>
                <w:control r:id="rId26" w:name="CheckBox1131188" w:shapeid="_x0000_i116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16C1A12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16C1A13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2" o:title=""/>
                </v:shape>
                <w:control r:id="rId27" w:name="CheckBox1131187" w:shapeid="_x0000_i116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C1A14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16C1A15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2" o:title=""/>
                </v:shape>
                <w:control r:id="rId28" w:name="CheckBox1131186" w:shapeid="_x0000_i116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16C1A16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6C1A17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2" o:title=""/>
                </v:shape>
                <w:control r:id="rId29" w:name="CheckBox1131185" w:shapeid="_x0000_i116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16C1A18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16C1A19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2" o:title=""/>
                </v:shape>
                <w:control r:id="rId30" w:name="CheckBox1131184" w:shapeid="_x0000_i116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6C1A1A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16C1A1B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2" o:title=""/>
                </v:shape>
                <w:control r:id="rId31" w:name="CheckBox11311831" w:shapeid="_x0000_i117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16C1A1C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16C1A1D" w14:textId="77777777" w:rsidR="00013037" w:rsidRPr="00CC3C99" w:rsidRDefault="00013037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2" o:title=""/>
                </v:shape>
                <w:control r:id="rId32" w:name="CheckBox1131183" w:shapeid="_x0000_i117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C1A1E" w14:textId="77777777" w:rsidR="00013037" w:rsidRPr="00CC3C99" w:rsidRDefault="00013037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13037" w:rsidRPr="00E03DF5" w14:paraId="516C1A36" w14:textId="77777777" w:rsidTr="00013037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516C1A20" w14:textId="77777777" w:rsidR="00013037" w:rsidRPr="001265C3" w:rsidRDefault="0001303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6C1A21" w14:textId="77777777" w:rsidR="00013037" w:rsidRPr="001265C3" w:rsidRDefault="0001303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C1A22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2" o:title=""/>
                </v:shape>
                <w:control r:id="rId33" w:name="CheckBox113111111111" w:shapeid="_x0000_i117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6C1A23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16C1A24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2" o:title=""/>
                </v:shape>
                <w:control r:id="rId34" w:name="CheckBox1131111111" w:shapeid="_x0000_i117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16C1A25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16C1A26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2" o:title=""/>
                </v:shape>
                <w:control r:id="rId35" w:name="CheckBox1131111311" w:shapeid="_x0000_i117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6C1A27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16C1A28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2" o:title=""/>
                </v:shape>
                <w:control r:id="rId36" w:name="CheckBox113111121" w:shapeid="_x0000_i118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16C1A29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16C1A2A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2" o:title=""/>
                </v:shape>
                <w:control r:id="rId37" w:name="CheckBox113111111" w:shapeid="_x0000_i118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C1A2B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16C1A2C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2" o:title=""/>
                </v:shape>
                <w:control r:id="rId38" w:name="CheckBox11311116" w:shapeid="_x0000_i118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16C1A2D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6C1A2E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2" o:title=""/>
                </v:shape>
                <w:control r:id="rId39" w:name="CheckBox11311115" w:shapeid="_x0000_i118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16C1A2F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16C1A30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2" o:title=""/>
                </v:shape>
                <w:control r:id="rId40" w:name="CheckBox11311114" w:shapeid="_x0000_i118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6C1A31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16C1A32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2" o:title=""/>
                </v:shape>
                <w:control r:id="rId41" w:name="CheckBox113111131" w:shapeid="_x0000_i119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16C1A33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16C1A34" w14:textId="77777777" w:rsidR="00013037" w:rsidRPr="00CC3C99" w:rsidRDefault="00013037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2" o:title=""/>
                </v:shape>
                <w:control r:id="rId42" w:name="CheckBox11311113" w:shapeid="_x0000_i119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C1A35" w14:textId="77777777" w:rsidR="00013037" w:rsidRPr="00CC3C99" w:rsidRDefault="00013037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13037" w:rsidRPr="00E03DF5" w14:paraId="516C1A4D" w14:textId="77777777" w:rsidTr="00013037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516C1A37" w14:textId="77777777" w:rsidR="00013037" w:rsidRPr="001265C3" w:rsidRDefault="0001303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6C1A38" w14:textId="77777777" w:rsidR="00013037" w:rsidRPr="001265C3" w:rsidRDefault="0001303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C1A39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2" o:title=""/>
                </v:shape>
                <w:control r:id="rId43" w:name="CheckBox113112111111" w:shapeid="_x0000_i119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6C1A3A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16C1A3B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2" o:title=""/>
                </v:shape>
                <w:control r:id="rId44" w:name="CheckBox11311211112" w:shapeid="_x0000_i119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16C1A3C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16C1A3D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2" o:title=""/>
                </v:shape>
                <w:control r:id="rId45" w:name="CheckBox113112112" w:shapeid="_x0000_i119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6C1A3E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16C1A3F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2" o:title=""/>
                </v:shape>
                <w:control r:id="rId46" w:name="CheckBox11311211111" w:shapeid="_x0000_i120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16C1A40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16C1A41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2" o:title=""/>
                </v:shape>
                <w:control r:id="rId47" w:name="CheckBox1131121111" w:shapeid="_x0000_i120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C1A42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16C1A43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2" o:title=""/>
                </v:shape>
                <w:control r:id="rId48" w:name="CheckBox113112111" w:shapeid="_x0000_i120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16C1A44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6C1A45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2" o:title=""/>
                </v:shape>
                <w:control r:id="rId49" w:name="CheckBox11311215" w:shapeid="_x0000_i120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16C1A46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16C1A47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2" o:title=""/>
                </v:shape>
                <w:control r:id="rId50" w:name="CheckBox11311214" w:shapeid="_x0000_i120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6C1A48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16C1A49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2" o:title=""/>
                </v:shape>
                <w:control r:id="rId51" w:name="CheckBox113112131" w:shapeid="_x0000_i121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16C1A4A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16C1A4B" w14:textId="77777777" w:rsidR="00013037" w:rsidRPr="00CC3C99" w:rsidRDefault="00013037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2" o:title=""/>
                </v:shape>
                <w:control r:id="rId52" w:name="CheckBox11311213" w:shapeid="_x0000_i121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C1A4C" w14:textId="77777777" w:rsidR="00013037" w:rsidRPr="00CC3C99" w:rsidRDefault="00013037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13037" w:rsidRPr="00E03DF5" w14:paraId="516C1A64" w14:textId="77777777" w:rsidTr="00013037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516C1A4E" w14:textId="77777777" w:rsidR="00013037" w:rsidRPr="001265C3" w:rsidRDefault="0001303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6C1A4F" w14:textId="77777777" w:rsidR="00013037" w:rsidRPr="001265C3" w:rsidRDefault="0001303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C1A50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2" o:title=""/>
                </v:shape>
                <w:control r:id="rId53" w:name="CheckBox113113111111111" w:shapeid="_x0000_i121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6C1A51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16C1A52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2" o:title=""/>
                </v:shape>
                <w:control r:id="rId54" w:name="CheckBox1131131111111" w:shapeid="_x0000_i121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16C1A53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16C1A54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2" o:title=""/>
                </v:shape>
                <w:control r:id="rId55" w:name="CheckBox113113111111" w:shapeid="_x0000_i121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6C1A55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16C1A56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2" o:title=""/>
                </v:shape>
                <w:control r:id="rId56" w:name="CheckBox11311311111" w:shapeid="_x0000_i122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16C1A57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16C1A58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2" o:title=""/>
                </v:shape>
                <w:control r:id="rId57" w:name="CheckBox1131131111" w:shapeid="_x0000_i122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C1A59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16C1A5A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2" o:title=""/>
                </v:shape>
                <w:control r:id="rId58" w:name="CheckBox113113111" w:shapeid="_x0000_i122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16C1A5B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6C1A5C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2" o:title=""/>
                </v:shape>
                <w:control r:id="rId59" w:name="CheckBox11311315" w:shapeid="_x0000_i122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16C1A5D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16C1A5E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2" o:title=""/>
                </v:shape>
                <w:control r:id="rId60" w:name="CheckBox11311314" w:shapeid="_x0000_i122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6C1A5F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16C1A60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2" o:title=""/>
                </v:shape>
                <w:control r:id="rId61" w:name="CheckBox113113131" w:shapeid="_x0000_i123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16C1A61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16C1A62" w14:textId="77777777" w:rsidR="00013037" w:rsidRPr="00CC3C99" w:rsidRDefault="00013037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2" o:title=""/>
                </v:shape>
                <w:control r:id="rId62" w:name="CheckBox11311313" w:shapeid="_x0000_i123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C1A63" w14:textId="77777777" w:rsidR="00013037" w:rsidRPr="00CC3C99" w:rsidRDefault="00013037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13037" w:rsidRPr="00E03DF5" w14:paraId="516C1A7B" w14:textId="77777777" w:rsidTr="00013037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516C1A65" w14:textId="77777777" w:rsidR="00013037" w:rsidRPr="001265C3" w:rsidRDefault="0001303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6C1A66" w14:textId="77777777" w:rsidR="00013037" w:rsidRPr="001265C3" w:rsidRDefault="0001303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C1A67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2" o:title=""/>
                </v:shape>
                <w:control r:id="rId63" w:name="CheckBox113114111111111" w:shapeid="_x0000_i123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6C1A68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16C1A69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2" o:title=""/>
                </v:shape>
                <w:control r:id="rId64" w:name="CheckBox1131141111112" w:shapeid="_x0000_i123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16C1A6A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16C1A6B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2" o:title=""/>
                </v:shape>
                <w:control r:id="rId65" w:name="CheckBox1131141111111" w:shapeid="_x0000_i123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6C1A6C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16C1A6D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2" o:title=""/>
                </v:shape>
                <w:control r:id="rId66" w:name="CheckBox113114111111" w:shapeid="_x0000_i124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16C1A6E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16C1A6F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2" o:title=""/>
                </v:shape>
                <w:control r:id="rId67" w:name="CheckBox11311411111" w:shapeid="_x0000_i124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C1A70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16C1A71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2" o:title=""/>
                </v:shape>
                <w:control r:id="rId68" w:name="CheckBox1131141111" w:shapeid="_x0000_i124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16C1A72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6C1A73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2" o:title=""/>
                </v:shape>
                <w:control r:id="rId69" w:name="CheckBox113114111" w:shapeid="_x0000_i124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16C1A74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16C1A75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2" o:title=""/>
                </v:shape>
                <w:control r:id="rId70" w:name="CheckBox11311414" w:shapeid="_x0000_i124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6C1A76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16C1A77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2" o:title=""/>
                </v:shape>
                <w:control r:id="rId71" w:name="CheckBox113114131" w:shapeid="_x0000_i125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16C1A78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16C1A79" w14:textId="77777777" w:rsidR="00013037" w:rsidRPr="00CC3C99" w:rsidRDefault="00013037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2" o:title=""/>
                </v:shape>
                <w:control r:id="rId72" w:name="CheckBox11311413" w:shapeid="_x0000_i125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C1A7A" w14:textId="77777777" w:rsidR="00013037" w:rsidRPr="00CC3C99" w:rsidRDefault="00013037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13037" w:rsidRPr="00E03DF5" w14:paraId="516C1A92" w14:textId="77777777" w:rsidTr="00013037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516C1A7C" w14:textId="77777777" w:rsidR="00013037" w:rsidRPr="001265C3" w:rsidRDefault="0001303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6C1A7D" w14:textId="77777777" w:rsidR="00013037" w:rsidRPr="001265C3" w:rsidRDefault="0001303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C1A7E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2" o:title=""/>
                </v:shape>
                <w:control r:id="rId73" w:name="CheckBox1131151111111111" w:shapeid="_x0000_i125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6C1A7F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16C1A80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2" o:title=""/>
                </v:shape>
                <w:control r:id="rId74" w:name="CheckBox11311511111111" w:shapeid="_x0000_i125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16C1A81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16C1A82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2" o:title=""/>
                </v:shape>
                <w:control r:id="rId75" w:name="CheckBox1131151111111" w:shapeid="_x0000_i125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6C1A83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16C1A84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2" o:title=""/>
                </v:shape>
                <w:control r:id="rId76" w:name="CheckBox113115111111" w:shapeid="_x0000_i126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16C1A85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16C1A86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2" o:title=""/>
                </v:shape>
                <w:control r:id="rId77" w:name="CheckBox11311511111" w:shapeid="_x0000_i126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C1A87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16C1A88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2" o:title=""/>
                </v:shape>
                <w:control r:id="rId78" w:name="CheckBox1131151111" w:shapeid="_x0000_i126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16C1A89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6C1A8A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2" o:title=""/>
                </v:shape>
                <w:control r:id="rId79" w:name="CheckBox113115112" w:shapeid="_x0000_i126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16C1A8B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16C1A8C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2" o:title=""/>
                </v:shape>
                <w:control r:id="rId80" w:name="CheckBox113115111" w:shapeid="_x0000_i126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6C1A8D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16C1A8E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2" o:title=""/>
                </v:shape>
                <w:control r:id="rId81" w:name="CheckBox113115131" w:shapeid="_x0000_i127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16C1A8F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16C1A90" w14:textId="77777777" w:rsidR="00013037" w:rsidRPr="00CC3C99" w:rsidRDefault="00013037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2" o:title=""/>
                </v:shape>
                <w:control r:id="rId82" w:name="CheckBox11311513" w:shapeid="_x0000_i127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C1A91" w14:textId="77777777" w:rsidR="00013037" w:rsidRPr="00CC3C99" w:rsidRDefault="00013037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13037" w:rsidRPr="00E03DF5" w14:paraId="516C1AA9" w14:textId="77777777" w:rsidTr="00013037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516C1A93" w14:textId="77777777" w:rsidR="00013037" w:rsidRPr="001265C3" w:rsidRDefault="0001303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6C1A94" w14:textId="77777777" w:rsidR="00013037" w:rsidRPr="001265C3" w:rsidRDefault="0001303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C1A95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2" o:title=""/>
                </v:shape>
                <w:control r:id="rId83" w:name="CheckBox11311611111111112" w:shapeid="_x0000_i127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6C1A96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16C1A97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2" o:title=""/>
                </v:shape>
                <w:control r:id="rId84" w:name="CheckBox1131161111111112" w:shapeid="_x0000_i127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16C1A98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16C1A99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2" o:title=""/>
                </v:shape>
                <w:control r:id="rId85" w:name="CheckBox11311611111111111" w:shapeid="_x0000_i127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6C1A9A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16C1A9B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2" o:title=""/>
                </v:shape>
                <w:control r:id="rId86" w:name="CheckBox1131161111111111" w:shapeid="_x0000_i128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16C1A9C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16C1A9D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2" o:title=""/>
                </v:shape>
                <w:control r:id="rId87" w:name="CheckBox113116111111111" w:shapeid="_x0000_i128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C1A9E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16C1A9F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2" o:title=""/>
                </v:shape>
                <w:control r:id="rId88" w:name="CheckBox11311611111111" w:shapeid="_x0000_i128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16C1AA0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6C1AA1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2" o:title=""/>
                </v:shape>
                <w:control r:id="rId89" w:name="CheckBox1131161111111" w:shapeid="_x0000_i128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16C1AA2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16C1AA3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2" o:title=""/>
                </v:shape>
                <w:control r:id="rId90" w:name="CheckBox113116111111" w:shapeid="_x0000_i128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6C1AA4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16C1AA5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2" o:title=""/>
                </v:shape>
                <w:control r:id="rId91" w:name="CheckBox11311611111" w:shapeid="_x0000_i129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16C1AA6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16C1AA7" w14:textId="77777777" w:rsidR="00013037" w:rsidRPr="00CC3C99" w:rsidRDefault="00013037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2" o:title=""/>
                </v:shape>
                <w:control r:id="rId92" w:name="CheckBox1131161111" w:shapeid="_x0000_i129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C1AA8" w14:textId="77777777" w:rsidR="00013037" w:rsidRPr="00CC3C99" w:rsidRDefault="00013037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13037" w:rsidRPr="00E03DF5" w14:paraId="516C1AC0" w14:textId="77777777" w:rsidTr="00013037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516C1AAA" w14:textId="77777777" w:rsidR="00013037" w:rsidRPr="001265C3" w:rsidRDefault="0001303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6C1AAB" w14:textId="77777777" w:rsidR="00013037" w:rsidRPr="001265C3" w:rsidRDefault="0001303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C1AAC" w14:textId="77777777" w:rsidR="00013037" w:rsidRPr="00CC3C99" w:rsidRDefault="00013037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C99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2" o:title=""/>
                </v:shape>
                <w:control r:id="rId93" w:name="CheckBox11319122" w:shapeid="_x0000_i129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6C1AAD" w14:textId="77777777" w:rsidR="00013037" w:rsidRPr="00CC3C99" w:rsidRDefault="00013037" w:rsidP="0014564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16C1AAE" w14:textId="77777777" w:rsidR="00013037" w:rsidRPr="00CC3C99" w:rsidRDefault="0001303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2" o:title=""/>
                </v:shape>
                <w:control r:id="rId94" w:name="CheckBox1131911" w:shapeid="_x0000_i129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16C1AAF" w14:textId="77777777" w:rsidR="00013037" w:rsidRPr="00CC3C99" w:rsidRDefault="0001303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16C1AB0" w14:textId="77777777" w:rsidR="00013037" w:rsidRPr="00CC3C99" w:rsidRDefault="0001303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2" o:title=""/>
                </v:shape>
                <w:control r:id="rId95" w:name="CheckBox1131921" w:shapeid="_x0000_i129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6C1AB1" w14:textId="77777777" w:rsidR="00013037" w:rsidRPr="00CC3C99" w:rsidRDefault="0001303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16C1AB2" w14:textId="77777777" w:rsidR="00013037" w:rsidRPr="00CC3C99" w:rsidRDefault="0001303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2" o:title=""/>
                </v:shape>
                <w:control r:id="rId96" w:name="CheckBox1131931" w:shapeid="_x0000_i130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16C1AB3" w14:textId="77777777" w:rsidR="00013037" w:rsidRPr="00CC3C99" w:rsidRDefault="0001303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16C1AB4" w14:textId="77777777" w:rsidR="00013037" w:rsidRPr="00CC3C99" w:rsidRDefault="0001303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2" o:title=""/>
                </v:shape>
                <w:control r:id="rId97" w:name="CheckBox1131941" w:shapeid="_x0000_i130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C1AB5" w14:textId="77777777" w:rsidR="00013037" w:rsidRPr="00CC3C99" w:rsidRDefault="0001303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16C1AB6" w14:textId="77777777" w:rsidR="00013037" w:rsidRPr="00CC3C99" w:rsidRDefault="0001303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2" o:title=""/>
                </v:shape>
                <w:control r:id="rId98" w:name="CheckBox1131951" w:shapeid="_x0000_i130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16C1AB7" w14:textId="77777777" w:rsidR="00013037" w:rsidRPr="00CC3C99" w:rsidRDefault="0001303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6C1AB8" w14:textId="77777777" w:rsidR="00013037" w:rsidRPr="00CC3C99" w:rsidRDefault="0001303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2" o:title=""/>
                </v:shape>
                <w:control r:id="rId99" w:name="CheckBox1131961" w:shapeid="_x0000_i130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16C1AB9" w14:textId="77777777" w:rsidR="00013037" w:rsidRPr="00CC3C99" w:rsidRDefault="0001303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16C1ABA" w14:textId="77777777" w:rsidR="00013037" w:rsidRPr="00CC3C99" w:rsidRDefault="0001303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2" o:title=""/>
                </v:shape>
                <w:control r:id="rId100" w:name="CheckBox1131971" w:shapeid="_x0000_i130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6C1ABB" w14:textId="77777777" w:rsidR="00013037" w:rsidRPr="00CC3C99" w:rsidRDefault="0001303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16C1ABC" w14:textId="77777777" w:rsidR="00013037" w:rsidRPr="00CC3C99" w:rsidRDefault="0001303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2" o:title=""/>
                </v:shape>
                <w:control r:id="rId101" w:name="CheckBox11319811" w:shapeid="_x0000_i131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16C1ABD" w14:textId="77777777" w:rsidR="00013037" w:rsidRPr="00CC3C99" w:rsidRDefault="0001303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16C1ABE" w14:textId="77777777" w:rsidR="00013037" w:rsidRPr="00CC3C99" w:rsidRDefault="00013037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2" o:title=""/>
                </v:shape>
                <w:control r:id="rId102" w:name="CheckBox1131981" w:shapeid="_x0000_i131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C1ABF" w14:textId="77777777" w:rsidR="00013037" w:rsidRPr="00CC3C99" w:rsidRDefault="00013037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013037" w:rsidRPr="00E03DF5" w14:paraId="516C1AD7" w14:textId="77777777" w:rsidTr="00013037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516C1AC1" w14:textId="77777777" w:rsidR="00013037" w:rsidRPr="001265C3" w:rsidRDefault="0001303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6C1AC2" w14:textId="77777777" w:rsidR="00013037" w:rsidRPr="001265C3" w:rsidRDefault="0001303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C1AC3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2" o:title=""/>
                </v:shape>
                <w:control r:id="rId103" w:name="CheckBox11311711111111111111" w:shapeid="_x0000_i131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6C1AC4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16C1AC5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2" o:title=""/>
                </v:shape>
                <w:control r:id="rId104" w:name="CheckBox113117111111111112" w:shapeid="_x0000_i131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16C1AC6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16C1AC7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2" o:title=""/>
                </v:shape>
                <w:control r:id="rId105" w:name="CheckBox11311711111111112" w:shapeid="_x0000_i131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6C1AC8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16C1AC9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2" o:title=""/>
                </v:shape>
                <w:control r:id="rId106" w:name="CheckBox1131171111111112" w:shapeid="_x0000_i132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16C1ACA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16C1ACB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2" o:title=""/>
                </v:shape>
                <w:control r:id="rId107" w:name="CheckBox113117111111112" w:shapeid="_x0000_i132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C1ACC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16C1ACD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2" o:title=""/>
                </v:shape>
                <w:control r:id="rId108" w:name="CheckBox11311711111112" w:shapeid="_x0000_i132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16C1ACE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6C1ACF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2" o:title=""/>
                </v:shape>
                <w:control r:id="rId109" w:name="CheckBox1131171111112" w:shapeid="_x0000_i132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16C1AD0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16C1AD1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2" o:title=""/>
                </v:shape>
                <w:control r:id="rId110" w:name="CheckBox113117111112" w:shapeid="_x0000_i132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6C1AD2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16C1AD3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2" o:title=""/>
                </v:shape>
                <w:control r:id="rId111" w:name="CheckBox113117111121" w:shapeid="_x0000_i133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16C1AD4" w14:textId="77777777" w:rsidR="00013037" w:rsidRPr="00CC3C99" w:rsidRDefault="0001303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16C1AD5" w14:textId="77777777" w:rsidR="00013037" w:rsidRPr="00CC3C99" w:rsidRDefault="00013037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2" o:title=""/>
                </v:shape>
                <w:control r:id="rId112" w:name="CheckBox11311711112" w:shapeid="_x0000_i133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C1AD6" w14:textId="77777777" w:rsidR="00013037" w:rsidRPr="00CC3C99" w:rsidRDefault="00013037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516C1AD8" w14:textId="77777777" w:rsidR="004A3285" w:rsidRPr="00362361" w:rsidRDefault="004A3285" w:rsidP="00A71A75">
      <w:pPr>
        <w:spacing w:after="0"/>
        <w:rPr>
          <w:sz w:val="12"/>
          <w:szCs w:val="12"/>
        </w:rPr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7796"/>
        <w:gridCol w:w="8363"/>
      </w:tblGrid>
      <w:tr w:rsidR="00362361" w14:paraId="516C1ADC" w14:textId="77777777" w:rsidTr="00BD4EA9">
        <w:trPr>
          <w:trHeight w:val="283"/>
        </w:trPr>
        <w:tc>
          <w:tcPr>
            <w:tcW w:w="68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16C1AD9" w14:textId="77777777" w:rsidR="00362361" w:rsidRPr="00652320" w:rsidRDefault="00C14A8C" w:rsidP="00C14A8C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Foundation to </w:t>
            </w:r>
            <w:r w:rsidR="00362361" w:rsidRPr="00362361">
              <w:rPr>
                <w:rFonts w:ascii="Calibri" w:hAnsi="Calibri" w:cs="Calibri"/>
                <w:b/>
                <w:lang w:val="en-AU"/>
              </w:rPr>
              <w:t xml:space="preserve">Level </w:t>
            </w:r>
            <w:r>
              <w:rPr>
                <w:rFonts w:ascii="Calibri" w:hAnsi="Calibri" w:cs="Calibri"/>
                <w:b/>
                <w:lang w:val="en-AU"/>
              </w:rPr>
              <w:t>2</w:t>
            </w:r>
            <w:r w:rsidR="00362361" w:rsidRPr="00362361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16C1ADA" w14:textId="77777777" w:rsidR="00362361" w:rsidRPr="00763150" w:rsidRDefault="00362361" w:rsidP="00C14A8C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C14A8C">
              <w:rPr>
                <w:rFonts w:ascii="Calibri" w:hAnsi="Calibri" w:cs="Calibri"/>
                <w:b/>
                <w:lang w:val="en-AU"/>
              </w:rPr>
              <w:t>3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C14A8C">
              <w:rPr>
                <w:rFonts w:ascii="Calibri" w:hAnsi="Calibri" w:cs="Calibri"/>
                <w:b/>
                <w:lang w:val="en-AU"/>
              </w:rPr>
              <w:t>4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-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16C1ADB" w14:textId="77777777" w:rsidR="00362361" w:rsidRDefault="00362361" w:rsidP="00C14A8C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C14A8C">
              <w:rPr>
                <w:rFonts w:ascii="Calibri" w:hAnsi="Calibri" w:cs="Calibri"/>
                <w:b/>
                <w:lang w:val="en-AU"/>
              </w:rPr>
              <w:t>5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C14A8C">
              <w:rPr>
                <w:rFonts w:ascii="Calibri" w:hAnsi="Calibri" w:cs="Calibri"/>
                <w:b/>
                <w:lang w:val="en-AU"/>
              </w:rPr>
              <w:t>6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362361" w:rsidRPr="00145826" w14:paraId="516C1AF7" w14:textId="77777777" w:rsidTr="00C14A8C">
        <w:trPr>
          <w:trHeight w:val="3398"/>
        </w:trPr>
        <w:tc>
          <w:tcPr>
            <w:tcW w:w="68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C1ADD" w14:textId="77777777" w:rsidR="00C14A8C" w:rsidRDefault="00C14A8C" w:rsidP="00C14A8C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2</w:t>
            </w:r>
          </w:p>
          <w:p w14:paraId="516C1ADE" w14:textId="77777777" w:rsidR="00C14A8C" w:rsidRPr="00C14A8C" w:rsidRDefault="00C14A8C" w:rsidP="00C14A8C">
            <w:pPr>
              <w:pStyle w:val="ListParagraph"/>
              <w:numPr>
                <w:ilvl w:val="0"/>
                <w:numId w:val="21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describe the purpose of familiar designed solutions and how they meet the needs of users and affect others and environments. </w:t>
            </w:r>
          </w:p>
          <w:p w14:paraId="516C1ADF" w14:textId="77777777" w:rsidR="00C14A8C" w:rsidRPr="00C14A8C" w:rsidRDefault="00C14A8C" w:rsidP="00C14A8C">
            <w:pPr>
              <w:pStyle w:val="ListParagraph"/>
              <w:numPr>
                <w:ilvl w:val="0"/>
                <w:numId w:val="21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identify the features and uses of some technologies for each of the prescribed technologies contexts.</w:t>
            </w:r>
          </w:p>
          <w:p w14:paraId="516C1AE0" w14:textId="77777777" w:rsidR="00C14A8C" w:rsidRPr="00C14A8C" w:rsidRDefault="00C14A8C" w:rsidP="00C14A8C">
            <w:pPr>
              <w:pStyle w:val="ListParagraph"/>
              <w:numPr>
                <w:ilvl w:val="0"/>
                <w:numId w:val="21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With guidance, students create designed solutions for each of the prescribed technologies contexts. </w:t>
            </w:r>
          </w:p>
          <w:p w14:paraId="516C1AE1" w14:textId="77777777" w:rsidR="00C14A8C" w:rsidRPr="00C14A8C" w:rsidRDefault="00C14A8C" w:rsidP="00C14A8C">
            <w:pPr>
              <w:pStyle w:val="ListParagraph"/>
              <w:numPr>
                <w:ilvl w:val="0"/>
                <w:numId w:val="21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describe given needs or opportunities. </w:t>
            </w:r>
          </w:p>
          <w:p w14:paraId="516C1AE2" w14:textId="77777777" w:rsidR="00C14A8C" w:rsidRPr="00C14A8C" w:rsidRDefault="00C14A8C" w:rsidP="00C14A8C">
            <w:pPr>
              <w:pStyle w:val="ListParagraph"/>
              <w:numPr>
                <w:ilvl w:val="0"/>
                <w:numId w:val="21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create and evaluate their ideas and designed solutions based on personal preferences. </w:t>
            </w:r>
          </w:p>
          <w:p w14:paraId="516C1AE3" w14:textId="77777777" w:rsidR="00C14A8C" w:rsidRPr="00C14A8C" w:rsidRDefault="00C14A8C" w:rsidP="00C14A8C">
            <w:pPr>
              <w:pStyle w:val="ListParagraph"/>
              <w:numPr>
                <w:ilvl w:val="0"/>
                <w:numId w:val="21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communicate design ideas for their designed solutions, using modelling and simple drawings. </w:t>
            </w:r>
          </w:p>
          <w:p w14:paraId="516C1AE4" w14:textId="77777777" w:rsidR="00362361" w:rsidRPr="00C14A8C" w:rsidRDefault="00C14A8C" w:rsidP="00C14A8C">
            <w:pPr>
              <w:pStyle w:val="ListParagraph"/>
              <w:numPr>
                <w:ilvl w:val="0"/>
                <w:numId w:val="21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Following sequenced steps, students demonstrate safe use of tools and equipment when producing designed solutions.  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C1AE5" w14:textId="77777777" w:rsidR="00C14A8C" w:rsidRDefault="00C14A8C" w:rsidP="00C14A8C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4</w:t>
            </w:r>
          </w:p>
          <w:p w14:paraId="516C1AE6" w14:textId="77777777" w:rsidR="00C14A8C" w:rsidRPr="006324B3" w:rsidRDefault="00C14A8C" w:rsidP="00C14A8C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solutions are designed to best meet needs of the communities and their environments.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</w:p>
          <w:p w14:paraId="516C1AE7" w14:textId="77777777" w:rsidR="00C14A8C" w:rsidRPr="006324B3" w:rsidRDefault="00C14A8C" w:rsidP="00C14A8C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describe contributions of people in design and technologies occupations.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(2)</w:t>
            </w:r>
          </w:p>
          <w:p w14:paraId="516C1AE8" w14:textId="77777777" w:rsidR="00C14A8C" w:rsidRPr="006324B3" w:rsidRDefault="00C14A8C" w:rsidP="00C14A8C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describe how the features of technologies can be used to create designed solutions for each of the prescribed technologies contexts.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(3)</w:t>
            </w:r>
          </w:p>
          <w:p w14:paraId="516C1AE9" w14:textId="77777777" w:rsidR="00C14A8C" w:rsidRPr="006324B3" w:rsidRDefault="00C14A8C" w:rsidP="00C14A8C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create designed solutions for each of the prescribed technologies contexts.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(4)</w:t>
            </w:r>
          </w:p>
          <w:p w14:paraId="516C1AEA" w14:textId="77777777" w:rsidR="00C14A8C" w:rsidRPr="006324B3" w:rsidRDefault="00C14A8C" w:rsidP="00C14A8C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explain needs or opportunities and evaluate ideas and designed solutions against identified criteria for success, including sustainability considerations.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(5)</w:t>
            </w:r>
          </w:p>
          <w:p w14:paraId="516C1AEB" w14:textId="77777777" w:rsidR="00C14A8C" w:rsidRPr="006324B3" w:rsidRDefault="00C14A8C" w:rsidP="00C14A8C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develop and expand design ideas and communicate these using models and drawings including annotations and symbols.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(6)</w:t>
            </w:r>
          </w:p>
          <w:p w14:paraId="516C1AEC" w14:textId="77777777" w:rsidR="00C14A8C" w:rsidRPr="006324B3" w:rsidRDefault="00C14A8C" w:rsidP="00C14A8C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plan and sequence major steps in design and production.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(7)</w:t>
            </w: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516C1AED" w14:textId="77777777" w:rsidR="00362361" w:rsidRPr="008D5036" w:rsidRDefault="00C14A8C" w:rsidP="00C14A8C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identify appropriate technologies and techniques and demonstrate safe work practices when creating designed solutions.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(8)</w:t>
            </w:r>
          </w:p>
        </w:tc>
        <w:tc>
          <w:tcPr>
            <w:tcW w:w="83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C1AEE" w14:textId="77777777" w:rsidR="00C14A8C" w:rsidRDefault="009D170F" w:rsidP="00C14A8C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 </w:t>
            </w:r>
            <w:r w:rsidR="00C14A8C" w:rsidRPr="00362361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6</w:t>
            </w:r>
          </w:p>
          <w:p w14:paraId="516C1AEF" w14:textId="77777777" w:rsidR="00C14A8C" w:rsidRPr="00362361" w:rsidRDefault="00C14A8C" w:rsidP="00C14A8C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describe some competing considerations in the design of solutions taking into account sustainability. </w:t>
            </w:r>
          </w:p>
          <w:p w14:paraId="516C1AF0" w14:textId="77777777" w:rsidR="00C14A8C" w:rsidRPr="00362361" w:rsidRDefault="00C14A8C" w:rsidP="00C14A8C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describe how design and technologies contribute to meeting present and future needs.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516C1AF1" w14:textId="77777777" w:rsidR="00C14A8C" w:rsidRPr="00362361" w:rsidRDefault="00C14A8C" w:rsidP="00C14A8C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the features of technologies impact on designed solutions for each of the prescribed technologies contexts.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516C1AF2" w14:textId="77777777" w:rsidR="00C14A8C" w:rsidRPr="00362361" w:rsidRDefault="00C14A8C" w:rsidP="00C14A8C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create designed solutions for each of the prescribed technologies contexts, suitable for identified needs or opportunities. </w:t>
            </w:r>
          </w:p>
          <w:p w14:paraId="516C1AF3" w14:textId="77777777" w:rsidR="00C14A8C" w:rsidRPr="00362361" w:rsidRDefault="00C14A8C" w:rsidP="00C14A8C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suggest criteria for success, including sustainability considerations and use these to evaluate their ideas and designed solutions. </w:t>
            </w:r>
          </w:p>
          <w:p w14:paraId="516C1AF4" w14:textId="77777777" w:rsidR="00C14A8C" w:rsidRPr="00362361" w:rsidRDefault="00C14A8C" w:rsidP="00C14A8C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combine design ideas and communicate these to audiences using graphical representation techniques and technical terms. </w:t>
            </w:r>
          </w:p>
          <w:p w14:paraId="516C1AF5" w14:textId="77777777" w:rsidR="00C14A8C" w:rsidRPr="00362361" w:rsidRDefault="00C14A8C" w:rsidP="00C14A8C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record project plans including production processes. </w:t>
            </w:r>
          </w:p>
          <w:p w14:paraId="516C1AF6" w14:textId="77777777" w:rsidR="00362361" w:rsidRPr="006324B3" w:rsidRDefault="00C14A8C" w:rsidP="00C14A8C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select and use appropriate technologies and techniques correctly and safely to produce designed solutions.</w:t>
            </w:r>
          </w:p>
        </w:tc>
      </w:tr>
    </w:tbl>
    <w:p w14:paraId="516C1AF8" w14:textId="77777777" w:rsidR="000D2707" w:rsidRPr="00362361" w:rsidRDefault="000D2707" w:rsidP="00DF2FB6">
      <w:pPr>
        <w:spacing w:after="0"/>
        <w:rPr>
          <w:sz w:val="12"/>
          <w:szCs w:val="12"/>
        </w:rPr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827"/>
        <w:gridCol w:w="3827"/>
        <w:gridCol w:w="3827"/>
      </w:tblGrid>
      <w:tr w:rsidR="00CC31C5" w:rsidRPr="0095748C" w14:paraId="516C1AFC" w14:textId="77777777" w:rsidTr="00F456FE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16C1AF9" w14:textId="77777777" w:rsidR="00CC31C5" w:rsidRPr="007C5018" w:rsidRDefault="000C34FB" w:rsidP="000C34FB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C1AFA" w14:textId="77777777" w:rsidR="00CC31C5" w:rsidRPr="007C5018" w:rsidRDefault="00CC31C5" w:rsidP="00CC31C5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16C1AFB" w14:textId="77777777" w:rsidR="00CC31C5" w:rsidRPr="007C5018" w:rsidRDefault="00CC31C5" w:rsidP="00CC31C5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516C1B04" w14:textId="77777777" w:rsidTr="000C34FB">
        <w:trPr>
          <w:trHeight w:val="370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AFD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AFE" w14:textId="77777777" w:rsidR="000D02B8" w:rsidRPr="007C5018" w:rsidRDefault="000D02B8" w:rsidP="000C34FB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C1AFF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16C1B00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01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02" w14:textId="77777777" w:rsidR="000D02B8" w:rsidRPr="007C5018" w:rsidRDefault="000D02B8" w:rsidP="000C34FB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03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516C1B0C" w14:textId="77777777" w:rsidTr="00CC31C5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0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0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C1B0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C1B0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0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0A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0B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516C1B14" w14:textId="77777777" w:rsidTr="00CC31C5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0D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0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C1B0F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C1B10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11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12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13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516C1B1C" w14:textId="77777777" w:rsidTr="00CC31C5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1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1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C1B1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C1B1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1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1A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1B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516C1B24" w14:textId="77777777" w:rsidTr="00CC31C5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1D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1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C1B1F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C1B20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21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22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6C1B23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516C1B25" w14:textId="77777777" w:rsidR="00825405" w:rsidRPr="008D5036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8D5036" w:rsidSect="00CE4202">
      <w:headerReference w:type="default" r:id="rId113"/>
      <w:footerReference w:type="default" r:id="rId114"/>
      <w:headerReference w:type="first" r:id="rId115"/>
      <w:footerReference w:type="first" r:id="rId116"/>
      <w:type w:val="continuous"/>
      <w:pgSz w:w="23814" w:h="16839" w:orient="landscape" w:code="8"/>
      <w:pgMar w:top="675" w:right="1134" w:bottom="993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C1B82" w14:textId="77777777" w:rsidR="00C14A8C" w:rsidRDefault="00C14A8C" w:rsidP="00304EA1">
      <w:pPr>
        <w:spacing w:after="0" w:line="240" w:lineRule="auto"/>
      </w:pPr>
      <w:r>
        <w:separator/>
      </w:r>
    </w:p>
  </w:endnote>
  <w:endnote w:type="continuationSeparator" w:id="0">
    <w:p w14:paraId="516C1B83" w14:textId="77777777" w:rsidR="00C14A8C" w:rsidRDefault="00C14A8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C14A8C" w14:paraId="516C1B87" w14:textId="77777777" w:rsidTr="00083E00">
      <w:trPr>
        <w:trHeight w:val="701"/>
      </w:trPr>
      <w:tc>
        <w:tcPr>
          <w:tcW w:w="2835" w:type="dxa"/>
          <w:vAlign w:val="center"/>
        </w:tcPr>
        <w:p w14:paraId="516C1B85" w14:textId="77777777" w:rsidR="00C14A8C" w:rsidRPr="002329F3" w:rsidRDefault="00C14A8C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516C1B86" w14:textId="77777777" w:rsidR="00C14A8C" w:rsidRPr="00B41951" w:rsidRDefault="00C14A8C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CE4202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516C1B88" w14:textId="77777777" w:rsidR="00C14A8C" w:rsidRPr="00243F0D" w:rsidRDefault="00C14A8C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C14A8C" w14:paraId="516C1B8D" w14:textId="77777777" w:rsidTr="004174A4">
      <w:trPr>
        <w:trHeight w:val="709"/>
      </w:trPr>
      <w:tc>
        <w:tcPr>
          <w:tcW w:w="7607" w:type="dxa"/>
          <w:vAlign w:val="center"/>
        </w:tcPr>
        <w:p w14:paraId="516C1B8A" w14:textId="77777777" w:rsidR="00C14A8C" w:rsidRPr="004A2ED8" w:rsidRDefault="00C14A8C" w:rsidP="00362361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516C1B8B" w14:textId="77777777" w:rsidR="00C14A8C" w:rsidRPr="00B41951" w:rsidRDefault="00C14A8C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516C1B8C" w14:textId="77777777" w:rsidR="00C14A8C" w:rsidRDefault="00C14A8C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516C1B8E" w14:textId="77777777" w:rsidR="00C14A8C" w:rsidRDefault="00C14A8C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C1B80" w14:textId="77777777" w:rsidR="00C14A8C" w:rsidRDefault="00C14A8C" w:rsidP="00304EA1">
      <w:pPr>
        <w:spacing w:after="0" w:line="240" w:lineRule="auto"/>
      </w:pPr>
      <w:r>
        <w:separator/>
      </w:r>
    </w:p>
  </w:footnote>
  <w:footnote w:type="continuationSeparator" w:id="0">
    <w:p w14:paraId="516C1B81" w14:textId="77777777" w:rsidR="00C14A8C" w:rsidRDefault="00C14A8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16C1B84" w14:textId="77777777" w:rsidR="00C14A8C" w:rsidRPr="00D86DE4" w:rsidRDefault="00C14A8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Design and Technologies – 3 and 4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C1B89" w14:textId="77777777" w:rsidR="00C14A8C" w:rsidRPr="009370BC" w:rsidRDefault="00C14A8C" w:rsidP="00E30B3A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516C1B8F" wp14:editId="516C1B90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Design and Technologies – 3 and 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535C"/>
    <w:multiLevelType w:val="hybridMultilevel"/>
    <w:tmpl w:val="8BE0A3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62161"/>
    <w:multiLevelType w:val="multilevel"/>
    <w:tmpl w:val="650E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56DB3"/>
    <w:multiLevelType w:val="hybridMultilevel"/>
    <w:tmpl w:val="467ED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490FDD"/>
    <w:multiLevelType w:val="hybridMultilevel"/>
    <w:tmpl w:val="A7561C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9065BA"/>
    <w:multiLevelType w:val="multilevel"/>
    <w:tmpl w:val="A474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73590F"/>
    <w:multiLevelType w:val="hybridMultilevel"/>
    <w:tmpl w:val="B8EE1A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171978"/>
    <w:multiLevelType w:val="hybridMultilevel"/>
    <w:tmpl w:val="7D663A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5"/>
  </w:num>
  <w:num w:numId="5">
    <w:abstractNumId w:val="18"/>
  </w:num>
  <w:num w:numId="6">
    <w:abstractNumId w:val="0"/>
  </w:num>
  <w:num w:numId="7">
    <w:abstractNumId w:val="19"/>
  </w:num>
  <w:num w:numId="8">
    <w:abstractNumId w:val="21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  <w:num w:numId="17">
    <w:abstractNumId w:val="22"/>
  </w:num>
  <w:num w:numId="18">
    <w:abstractNumId w:val="3"/>
  </w:num>
  <w:num w:numId="19">
    <w:abstractNumId w:val="17"/>
  </w:num>
  <w:num w:numId="20">
    <w:abstractNumId w:val="7"/>
  </w:num>
  <w:num w:numId="21">
    <w:abstractNumId w:val="1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13037"/>
    <w:rsid w:val="00027228"/>
    <w:rsid w:val="00035463"/>
    <w:rsid w:val="0005729F"/>
    <w:rsid w:val="0005780E"/>
    <w:rsid w:val="00083E00"/>
    <w:rsid w:val="000A71F7"/>
    <w:rsid w:val="000B1AF5"/>
    <w:rsid w:val="000C34FB"/>
    <w:rsid w:val="000D02B8"/>
    <w:rsid w:val="000D2707"/>
    <w:rsid w:val="000D6D00"/>
    <w:rsid w:val="000E4A92"/>
    <w:rsid w:val="000F09E4"/>
    <w:rsid w:val="000F16FD"/>
    <w:rsid w:val="00107EEB"/>
    <w:rsid w:val="001209DB"/>
    <w:rsid w:val="00122BC7"/>
    <w:rsid w:val="001265C3"/>
    <w:rsid w:val="00127607"/>
    <w:rsid w:val="00134F8B"/>
    <w:rsid w:val="0014564C"/>
    <w:rsid w:val="00164D7A"/>
    <w:rsid w:val="00172E14"/>
    <w:rsid w:val="00180973"/>
    <w:rsid w:val="001C444E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3997"/>
    <w:rsid w:val="002754C1"/>
    <w:rsid w:val="002841C8"/>
    <w:rsid w:val="0028516B"/>
    <w:rsid w:val="002947D7"/>
    <w:rsid w:val="002A15A7"/>
    <w:rsid w:val="002C68A5"/>
    <w:rsid w:val="002C6F90"/>
    <w:rsid w:val="002D715C"/>
    <w:rsid w:val="002F08B3"/>
    <w:rsid w:val="002F4A07"/>
    <w:rsid w:val="00302FB8"/>
    <w:rsid w:val="00304874"/>
    <w:rsid w:val="00304EA1"/>
    <w:rsid w:val="00314D81"/>
    <w:rsid w:val="00322FC6"/>
    <w:rsid w:val="00362361"/>
    <w:rsid w:val="00372723"/>
    <w:rsid w:val="00391986"/>
    <w:rsid w:val="0039763A"/>
    <w:rsid w:val="003C5A64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31D2"/>
    <w:rsid w:val="0051631E"/>
    <w:rsid w:val="00526666"/>
    <w:rsid w:val="00566029"/>
    <w:rsid w:val="005923CB"/>
    <w:rsid w:val="005B19C6"/>
    <w:rsid w:val="005B391B"/>
    <w:rsid w:val="005C2302"/>
    <w:rsid w:val="005D3D78"/>
    <w:rsid w:val="005E15C0"/>
    <w:rsid w:val="005E2EF0"/>
    <w:rsid w:val="00605D42"/>
    <w:rsid w:val="00607D1F"/>
    <w:rsid w:val="006207A6"/>
    <w:rsid w:val="006324B3"/>
    <w:rsid w:val="00643937"/>
    <w:rsid w:val="00690702"/>
    <w:rsid w:val="00693FFD"/>
    <w:rsid w:val="006D2159"/>
    <w:rsid w:val="006E05EA"/>
    <w:rsid w:val="006F787C"/>
    <w:rsid w:val="00702636"/>
    <w:rsid w:val="007157CE"/>
    <w:rsid w:val="00724507"/>
    <w:rsid w:val="007251F3"/>
    <w:rsid w:val="00751217"/>
    <w:rsid w:val="00752E46"/>
    <w:rsid w:val="0076106A"/>
    <w:rsid w:val="00773E6C"/>
    <w:rsid w:val="00791393"/>
    <w:rsid w:val="007A6FCF"/>
    <w:rsid w:val="007B186E"/>
    <w:rsid w:val="007C6F38"/>
    <w:rsid w:val="007D0868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D5036"/>
    <w:rsid w:val="008E2E17"/>
    <w:rsid w:val="0092704D"/>
    <w:rsid w:val="00934256"/>
    <w:rsid w:val="009370BC"/>
    <w:rsid w:val="00950D06"/>
    <w:rsid w:val="0098739B"/>
    <w:rsid w:val="009939E5"/>
    <w:rsid w:val="009A0562"/>
    <w:rsid w:val="009B7679"/>
    <w:rsid w:val="009C2525"/>
    <w:rsid w:val="009C30BB"/>
    <w:rsid w:val="009D170F"/>
    <w:rsid w:val="00A17661"/>
    <w:rsid w:val="00A24B2D"/>
    <w:rsid w:val="00A30AF1"/>
    <w:rsid w:val="00A317A6"/>
    <w:rsid w:val="00A40966"/>
    <w:rsid w:val="00A51560"/>
    <w:rsid w:val="00A71A75"/>
    <w:rsid w:val="00A74538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41B6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D4EA9"/>
    <w:rsid w:val="00BE5521"/>
    <w:rsid w:val="00C14A8C"/>
    <w:rsid w:val="00C20BC9"/>
    <w:rsid w:val="00C46F0E"/>
    <w:rsid w:val="00C53263"/>
    <w:rsid w:val="00C5379C"/>
    <w:rsid w:val="00C71179"/>
    <w:rsid w:val="00C75F1D"/>
    <w:rsid w:val="00C86444"/>
    <w:rsid w:val="00C94A8B"/>
    <w:rsid w:val="00CB4115"/>
    <w:rsid w:val="00CC1EDB"/>
    <w:rsid w:val="00CC31C5"/>
    <w:rsid w:val="00CC3C99"/>
    <w:rsid w:val="00CD487B"/>
    <w:rsid w:val="00CE4202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B4D33"/>
    <w:rsid w:val="00DC21C3"/>
    <w:rsid w:val="00DF2FB6"/>
    <w:rsid w:val="00E03DF5"/>
    <w:rsid w:val="00E23F1D"/>
    <w:rsid w:val="00E24168"/>
    <w:rsid w:val="00E276E5"/>
    <w:rsid w:val="00E30B3A"/>
    <w:rsid w:val="00E36361"/>
    <w:rsid w:val="00E51EB0"/>
    <w:rsid w:val="00E5482F"/>
    <w:rsid w:val="00E55AE9"/>
    <w:rsid w:val="00E7766A"/>
    <w:rsid w:val="00E918E1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16C1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B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44E"/>
    <w:rPr>
      <w:rFonts w:asciiTheme="majorHAnsi" w:eastAsiaTheme="majorEastAsia" w:hAnsiTheme="majorHAnsi" w:cstheme="majorBidi"/>
      <w:color w:val="004B71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DB4D33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B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44E"/>
    <w:rPr>
      <w:rFonts w:asciiTheme="majorHAnsi" w:eastAsiaTheme="majorEastAsia" w:hAnsiTheme="majorHAnsi" w:cstheme="majorBidi"/>
      <w:color w:val="004B71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DB4D33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72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5322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91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4.xml"/><Relationship Id="rId117" Type="http://schemas.openxmlformats.org/officeDocument/2006/relationships/fontTable" Target="fontTable.xml"/><Relationship Id="rId21" Type="http://schemas.openxmlformats.org/officeDocument/2006/relationships/hyperlink" Target="http://victoriancurriculum.vcaa.vic.edu.au/Curriculum/ContentDescription/VCDSCD032" TargetMode="Externa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112" Type="http://schemas.openxmlformats.org/officeDocument/2006/relationships/control" Target="activeX/activeX90.xml"/><Relationship Id="rId16" Type="http://schemas.openxmlformats.org/officeDocument/2006/relationships/hyperlink" Target="http://victoriancurriculum.vcaa.vic.edu.au/Curriculum/ContentDescription/VCDSTC027" TargetMode="External"/><Relationship Id="rId107" Type="http://schemas.openxmlformats.org/officeDocument/2006/relationships/control" Target="activeX/activeX85.xml"/><Relationship Id="rId11" Type="http://schemas.openxmlformats.org/officeDocument/2006/relationships/endnotes" Target="endnotes.xml"/><Relationship Id="rId24" Type="http://schemas.openxmlformats.org/officeDocument/2006/relationships/control" Target="activeX/activeX2.xml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87" Type="http://schemas.openxmlformats.org/officeDocument/2006/relationships/control" Target="activeX/activeX65.xml"/><Relationship Id="rId102" Type="http://schemas.openxmlformats.org/officeDocument/2006/relationships/control" Target="activeX/activeX80.xml"/><Relationship Id="rId110" Type="http://schemas.openxmlformats.org/officeDocument/2006/relationships/control" Target="activeX/activeX88.xml"/><Relationship Id="rId115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control" Target="activeX/activeX39.xml"/><Relationship Id="rId82" Type="http://schemas.openxmlformats.org/officeDocument/2006/relationships/control" Target="activeX/activeX60.xml"/><Relationship Id="rId90" Type="http://schemas.openxmlformats.org/officeDocument/2006/relationships/control" Target="activeX/activeX68.xml"/><Relationship Id="rId95" Type="http://schemas.openxmlformats.org/officeDocument/2006/relationships/control" Target="activeX/activeX73.xml"/><Relationship Id="rId19" Type="http://schemas.openxmlformats.org/officeDocument/2006/relationships/hyperlink" Target="http://victoriancurriculum.vcaa.vic.edu.au/Curriculum/ContentDescription/VCDSCD030" TargetMode="External"/><Relationship Id="rId14" Type="http://schemas.openxmlformats.org/officeDocument/2006/relationships/hyperlink" Target="http://victoriancurriculum.vcaa.vic.edu.au/Curriculum/ContentDescription/VCDSTC025" TargetMode="External"/><Relationship Id="rId22" Type="http://schemas.openxmlformats.org/officeDocument/2006/relationships/image" Target="media/image1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3.xml"/><Relationship Id="rId113" Type="http://schemas.openxmlformats.org/officeDocument/2006/relationships/header" Target="header1.xml"/><Relationship Id="rId118" Type="http://schemas.openxmlformats.org/officeDocument/2006/relationships/glossaryDocument" Target="glossary/document.xml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93" Type="http://schemas.openxmlformats.org/officeDocument/2006/relationships/control" Target="activeX/activeX71.xml"/><Relationship Id="rId98" Type="http://schemas.openxmlformats.org/officeDocument/2006/relationships/control" Target="activeX/activeX76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DSTS023" TargetMode="External"/><Relationship Id="rId17" Type="http://schemas.openxmlformats.org/officeDocument/2006/relationships/hyperlink" Target="http://victoriancurriculum.vcaa.vic.edu.au/Curriculum/ContentDescription/VCDSCD028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103" Type="http://schemas.openxmlformats.org/officeDocument/2006/relationships/control" Target="activeX/activeX81.xml"/><Relationship Id="rId108" Type="http://schemas.openxmlformats.org/officeDocument/2006/relationships/control" Target="activeX/activeX86.xml"/><Relationship Id="rId116" Type="http://schemas.openxmlformats.org/officeDocument/2006/relationships/footer" Target="footer2.xml"/><Relationship Id="rId20" Type="http://schemas.openxmlformats.org/officeDocument/2006/relationships/hyperlink" Target="http://victoriancurriculum.vcaa.vic.edu.au/Curriculum/ContentDescription/VCDSCD031" TargetMode="Externa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91" Type="http://schemas.openxmlformats.org/officeDocument/2006/relationships/control" Target="activeX/activeX69.xml"/><Relationship Id="rId96" Type="http://schemas.openxmlformats.org/officeDocument/2006/relationships/control" Target="activeX/activeX74.xml"/><Relationship Id="rId111" Type="http://schemas.openxmlformats.org/officeDocument/2006/relationships/control" Target="activeX/activeX8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DSTC026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6" Type="http://schemas.openxmlformats.org/officeDocument/2006/relationships/control" Target="activeX/activeX84.xm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footnotes" Target="footnotes.xml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control" Target="activeX/activeX72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DSTC024" TargetMode="External"/><Relationship Id="rId18" Type="http://schemas.openxmlformats.org/officeDocument/2006/relationships/hyperlink" Target="http://victoriancurriculum.vcaa.vic.edu.au/Curriculum/ContentDescription/VCDSCD029" TargetMode="External"/><Relationship Id="rId39" Type="http://schemas.openxmlformats.org/officeDocument/2006/relationships/control" Target="activeX/activeX17.xml"/><Relationship Id="rId109" Type="http://schemas.openxmlformats.org/officeDocument/2006/relationships/control" Target="activeX/activeX87.xml"/><Relationship Id="rId34" Type="http://schemas.openxmlformats.org/officeDocument/2006/relationships/control" Target="activeX/activeX12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6" Type="http://schemas.openxmlformats.org/officeDocument/2006/relationships/control" Target="activeX/activeX54.xml"/><Relationship Id="rId97" Type="http://schemas.openxmlformats.org/officeDocument/2006/relationships/control" Target="activeX/activeX75.xml"/><Relationship Id="rId104" Type="http://schemas.openxmlformats.org/officeDocument/2006/relationships/control" Target="activeX/activeX82.xml"/><Relationship Id="rId7" Type="http://schemas.microsoft.com/office/2007/relationships/stylesWithEffects" Target="stylesWithEffects.xml"/><Relationship Id="rId71" Type="http://schemas.openxmlformats.org/officeDocument/2006/relationships/control" Target="activeX/activeX49.xml"/><Relationship Id="rId92" Type="http://schemas.openxmlformats.org/officeDocument/2006/relationships/control" Target="activeX/activeX70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297ADA68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32AAF"/>
    <w:rsid w:val="00282B74"/>
    <w:rsid w:val="002A6101"/>
    <w:rsid w:val="002F28A2"/>
    <w:rsid w:val="007979C4"/>
    <w:rsid w:val="008F4514"/>
    <w:rsid w:val="009B5DB4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ADA6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0167-4495-4B25-88D6-39FC49215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51C13-655E-4630-861A-51B428DE480A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A0DDF3-5584-415A-9D08-71FCB423D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0B1AEA-E1B4-4210-BA88-0FBDA00F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18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Design and Technologies – 5 and 6</vt:lpstr>
    </vt:vector>
  </TitlesOfParts>
  <Company>Victorian Curriculum and Assessment Authority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Design and Technologies – 3 and 4</dc:title>
  <dc:creator>Andrea, Campbell J</dc:creator>
  <cp:keywords>Design and Technologies; mapping; curriculum mapping; Levels 3 and 4</cp:keywords>
  <cp:lastModifiedBy>McMahon, Carole C</cp:lastModifiedBy>
  <cp:revision>9</cp:revision>
  <cp:lastPrinted>2015-11-17T22:11:00Z</cp:lastPrinted>
  <dcterms:created xsi:type="dcterms:W3CDTF">2015-11-25T01:00:00Z</dcterms:created>
  <dcterms:modified xsi:type="dcterms:W3CDTF">2019-08-15T01:18:00Z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