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68207" w14:textId="35A99150" w:rsidR="0099559F" w:rsidRPr="005F74CE" w:rsidRDefault="0099559F" w:rsidP="005F74CE">
      <w:pPr>
        <w:spacing w:after="0" w:line="240" w:lineRule="auto"/>
        <w:rPr>
          <w:rStyle w:val="Hyperlink"/>
          <w:rFonts w:ascii="Verdana" w:eastAsia="Times New Roman" w:hAnsi="Verdana" w:cs="Times New Roman"/>
          <w:color w:val="auto"/>
          <w:u w:val="none"/>
          <w:lang w:eastAsia="en-AU"/>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0E1703">
        <w:rPr>
          <w:rFonts w:ascii="Arial Narrow" w:hAnsi="Arial Narrow" w:cstheme="minorHAnsi"/>
          <w:sz w:val="18"/>
          <w:szCs w:val="18"/>
        </w:rPr>
        <w:t>s</w:t>
      </w:r>
      <w:r w:rsidRPr="00F16DDB">
        <w:rPr>
          <w:rFonts w:ascii="Arial Narrow" w:hAnsi="Arial Narrow" w:cstheme="minorHAnsi"/>
          <w:sz w:val="18"/>
          <w:szCs w:val="18"/>
        </w:rPr>
        <w:t xml:space="preserve">’ table. </w:t>
      </w:r>
      <w:r w:rsidR="005F74CE">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9"/>
        <w:gridCol w:w="1277"/>
        <w:gridCol w:w="1399"/>
        <w:gridCol w:w="595"/>
        <w:gridCol w:w="1563"/>
        <w:gridCol w:w="563"/>
        <w:gridCol w:w="1598"/>
        <w:gridCol w:w="528"/>
        <w:gridCol w:w="1633"/>
        <w:gridCol w:w="635"/>
        <w:gridCol w:w="1525"/>
        <w:gridCol w:w="602"/>
        <w:gridCol w:w="1559"/>
        <w:gridCol w:w="567"/>
        <w:gridCol w:w="1597"/>
        <w:gridCol w:w="671"/>
        <w:gridCol w:w="1490"/>
        <w:gridCol w:w="636"/>
        <w:gridCol w:w="1525"/>
        <w:gridCol w:w="601"/>
        <w:gridCol w:w="1560"/>
      </w:tblGrid>
      <w:tr w:rsidR="004D38A0" w14:paraId="38E6820A" w14:textId="77777777" w:rsidTr="00555FB7">
        <w:trPr>
          <w:gridBefore w:val="1"/>
          <w:wBefore w:w="699" w:type="dxa"/>
          <w:trHeight w:val="261"/>
        </w:trPr>
        <w:tc>
          <w:tcPr>
            <w:tcW w:w="1277" w:type="dxa"/>
            <w:tcBorders>
              <w:top w:val="nil"/>
              <w:left w:val="nil"/>
              <w:bottom w:val="nil"/>
              <w:right w:val="single" w:sz="4" w:space="0" w:color="A6A6A6" w:themeColor="background1" w:themeShade="A6"/>
            </w:tcBorders>
            <w:shd w:val="clear" w:color="auto" w:fill="auto"/>
            <w:vAlign w:val="center"/>
          </w:tcPr>
          <w:p w14:paraId="38E68208" w14:textId="77777777" w:rsidR="004D38A0" w:rsidRPr="005312D9" w:rsidRDefault="004D38A0" w:rsidP="00555FB7">
            <w:pPr>
              <w:jc w:val="center"/>
              <w:rPr>
                <w:rFonts w:ascii="Calibri" w:hAnsi="Calibri" w:cs="Calibri"/>
                <w:b/>
                <w:bCs/>
                <w:color w:val="0070C0"/>
                <w:lang w:val="en-AU"/>
              </w:rPr>
            </w:pPr>
          </w:p>
        </w:tc>
        <w:tc>
          <w:tcPr>
            <w:tcW w:w="20847"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E68209" w14:textId="77777777" w:rsidR="004D38A0" w:rsidRPr="005312D9" w:rsidRDefault="004D38A0" w:rsidP="00555FB7">
            <w:pPr>
              <w:jc w:val="center"/>
              <w:rPr>
                <w:rFonts w:ascii="Calibri" w:hAnsi="Calibri" w:cs="Calibri"/>
                <w:b/>
                <w:bCs/>
                <w:lang w:val="en-AU"/>
              </w:rPr>
            </w:pPr>
            <w:r w:rsidRPr="005312D9">
              <w:rPr>
                <w:rFonts w:ascii="Calibri" w:hAnsi="Calibri" w:cs="Calibri"/>
                <w:b/>
                <w:bCs/>
                <w:lang w:val="en-AU"/>
              </w:rPr>
              <w:t>Number and Algebra</w:t>
            </w:r>
            <w:r>
              <w:rPr>
                <w:rFonts w:ascii="Calibri" w:hAnsi="Calibri" w:cs="Calibri"/>
                <w:b/>
                <w:bCs/>
                <w:lang w:val="en-AU"/>
              </w:rPr>
              <w:t xml:space="preserve"> Strand</w:t>
            </w:r>
          </w:p>
        </w:tc>
      </w:tr>
      <w:tr w:rsidR="004D38A0" w:rsidRPr="002A15A7" w14:paraId="38E68210" w14:textId="77777777" w:rsidTr="00555FB7">
        <w:trPr>
          <w:trHeight w:val="302"/>
        </w:trPr>
        <w:tc>
          <w:tcPr>
            <w:tcW w:w="1976" w:type="dxa"/>
            <w:gridSpan w:val="2"/>
            <w:tcBorders>
              <w:top w:val="nil"/>
              <w:left w:val="nil"/>
              <w:bottom w:val="nil"/>
              <w:right w:val="single" w:sz="4" w:space="0" w:color="A6A6A6" w:themeColor="background1" w:themeShade="A6"/>
            </w:tcBorders>
            <w:shd w:val="clear" w:color="auto" w:fill="auto"/>
            <w:vAlign w:val="center"/>
          </w:tcPr>
          <w:p w14:paraId="38E6820B" w14:textId="77777777" w:rsidR="004D38A0" w:rsidRPr="00C075F9" w:rsidRDefault="004D38A0" w:rsidP="00555FB7">
            <w:pPr>
              <w:jc w:val="center"/>
              <w:rPr>
                <w:rFonts w:ascii="Arial Narrow" w:hAnsi="Arial Narrow"/>
                <w:b/>
                <w:color w:val="0070C0"/>
                <w:sz w:val="18"/>
                <w:szCs w:val="18"/>
              </w:rPr>
            </w:pPr>
          </w:p>
        </w:tc>
        <w:tc>
          <w:tcPr>
            <w:tcW w:w="1399" w:type="dxa"/>
            <w:tcBorders>
              <w:left w:val="single" w:sz="4" w:space="0" w:color="A6A6A6" w:themeColor="background1" w:themeShade="A6"/>
            </w:tcBorders>
            <w:shd w:val="clear" w:color="auto" w:fill="F2F2F2" w:themeFill="background1" w:themeFillShade="F2"/>
            <w:vAlign w:val="center"/>
          </w:tcPr>
          <w:p w14:paraId="38E6820C" w14:textId="77777777" w:rsidR="004D38A0" w:rsidRPr="00DE0F00" w:rsidRDefault="004D38A0" w:rsidP="00555FB7">
            <w:pPr>
              <w:jc w:val="center"/>
              <w:rPr>
                <w:rFonts w:ascii="Arial Narrow" w:eastAsia="Times New Roman" w:hAnsi="Arial Narrow" w:cs="Calibri"/>
                <w:b/>
                <w:sz w:val="20"/>
                <w:szCs w:val="20"/>
                <w:lang w:val="en-AU"/>
              </w:rPr>
            </w:pPr>
            <w:r w:rsidRPr="00DE0F00">
              <w:rPr>
                <w:rFonts w:ascii="Arial Narrow" w:eastAsia="Times New Roman" w:hAnsi="Arial Narrow" w:cs="Calibri"/>
                <w:b/>
                <w:color w:val="0070C0"/>
                <w:sz w:val="20"/>
                <w:szCs w:val="20"/>
                <w:lang w:val="en-AU"/>
              </w:rPr>
              <w:t>Sub-strand</w:t>
            </w:r>
          </w:p>
        </w:tc>
        <w:tc>
          <w:tcPr>
            <w:tcW w:w="12965" w:type="dxa"/>
            <w:gridSpan w:val="12"/>
            <w:shd w:val="clear" w:color="auto" w:fill="F2F2F2" w:themeFill="background1" w:themeFillShade="F2"/>
            <w:vAlign w:val="center"/>
          </w:tcPr>
          <w:p w14:paraId="38E6820D" w14:textId="77777777" w:rsidR="004D38A0" w:rsidRPr="00DE0F00" w:rsidRDefault="004D38A0" w:rsidP="00555FB7">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Number and place value</w:t>
            </w:r>
          </w:p>
        </w:tc>
        <w:tc>
          <w:tcPr>
            <w:tcW w:w="2161" w:type="dxa"/>
            <w:gridSpan w:val="2"/>
            <w:shd w:val="clear" w:color="auto" w:fill="F2F2F2" w:themeFill="background1" w:themeFillShade="F2"/>
          </w:tcPr>
          <w:p w14:paraId="38E6820E" w14:textId="77777777" w:rsidR="004D38A0" w:rsidRPr="00DE0F00" w:rsidRDefault="004D38A0" w:rsidP="00555FB7">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Money and financial mathematics</w:t>
            </w:r>
          </w:p>
        </w:tc>
        <w:tc>
          <w:tcPr>
            <w:tcW w:w="4322" w:type="dxa"/>
            <w:gridSpan w:val="4"/>
            <w:shd w:val="clear" w:color="auto" w:fill="F2F2F2" w:themeFill="background1" w:themeFillShade="F2"/>
            <w:vAlign w:val="center"/>
          </w:tcPr>
          <w:p w14:paraId="38E6820F" w14:textId="77777777" w:rsidR="004D38A0" w:rsidRPr="00DE0F00" w:rsidRDefault="004D38A0" w:rsidP="00555FB7">
            <w:pPr>
              <w:jc w:val="center"/>
              <w:rPr>
                <w:rFonts w:ascii="Arial Narrow" w:hAnsi="Arial Narrow"/>
                <w:b/>
                <w:bCs/>
                <w:color w:val="0070C0"/>
                <w:sz w:val="20"/>
                <w:szCs w:val="20"/>
                <w:lang w:val="en-AU"/>
              </w:rPr>
            </w:pPr>
            <w:r w:rsidRPr="00DE0F00">
              <w:rPr>
                <w:rFonts w:ascii="Arial Narrow" w:hAnsi="Arial Narrow"/>
                <w:b/>
                <w:bCs/>
                <w:color w:val="0070C0"/>
                <w:sz w:val="20"/>
                <w:szCs w:val="20"/>
                <w:lang w:val="en-AU"/>
              </w:rPr>
              <w:t>Patterns and algebra</w:t>
            </w:r>
          </w:p>
        </w:tc>
      </w:tr>
      <w:tr w:rsidR="004D38A0" w:rsidRPr="0073690D" w14:paraId="38E68225" w14:textId="77777777" w:rsidTr="00C577BC">
        <w:trPr>
          <w:trHeight w:val="1340"/>
        </w:trPr>
        <w:tc>
          <w:tcPr>
            <w:tcW w:w="1976" w:type="dxa"/>
            <w:gridSpan w:val="2"/>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38E68211" w14:textId="77777777" w:rsidR="004D38A0" w:rsidRPr="00C075F9" w:rsidRDefault="004D38A0" w:rsidP="00555FB7">
            <w:pPr>
              <w:jc w:val="center"/>
              <w:rPr>
                <w:rFonts w:ascii="Arial Narrow" w:hAnsi="Arial Narrow"/>
                <w:sz w:val="18"/>
                <w:szCs w:val="18"/>
                <w:lang w:val="en-AU"/>
              </w:rPr>
            </w:pPr>
          </w:p>
        </w:tc>
        <w:tc>
          <w:tcPr>
            <w:tcW w:w="1399" w:type="dxa"/>
            <w:tcBorders>
              <w:left w:val="single" w:sz="4" w:space="0" w:color="A6A6A6" w:themeColor="background1" w:themeShade="A6"/>
            </w:tcBorders>
            <w:vAlign w:val="center"/>
          </w:tcPr>
          <w:p w14:paraId="38E68212" w14:textId="77777777" w:rsidR="004D38A0" w:rsidRPr="0089419E" w:rsidRDefault="004D38A0" w:rsidP="00555FB7">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58" w:type="dxa"/>
            <w:gridSpan w:val="2"/>
          </w:tcPr>
          <w:p w14:paraId="38E68213" w14:textId="77777777" w:rsidR="00C577BC" w:rsidRDefault="00C577BC" w:rsidP="004D38A0">
            <w:pPr>
              <w:rPr>
                <w:rFonts w:ascii="Arial Narrow" w:hAnsi="Arial Narrow"/>
                <w:sz w:val="18"/>
                <w:szCs w:val="18"/>
              </w:rPr>
            </w:pPr>
            <w:r w:rsidRPr="00C577BC">
              <w:rPr>
                <w:rFonts w:ascii="Arial Narrow" w:hAnsi="Arial Narrow"/>
                <w:sz w:val="18"/>
                <w:szCs w:val="18"/>
              </w:rPr>
              <w:t>Use a number names in sequence to count in everyday situations, initially from one to ten</w:t>
            </w:r>
          </w:p>
          <w:p w14:paraId="38E68214" w14:textId="77777777" w:rsidR="004D38A0" w:rsidRPr="00286F82" w:rsidRDefault="005F74CE" w:rsidP="004D38A0">
            <w:pPr>
              <w:rPr>
                <w:rFonts w:ascii="Arial Narrow" w:hAnsi="Arial Narrow"/>
                <w:sz w:val="18"/>
                <w:szCs w:val="18"/>
              </w:rPr>
            </w:pPr>
            <w:hyperlink r:id="rId12" w:tooltip="View elaborations and additional details of VCMNA052" w:history="1">
              <w:r w:rsidR="00C577BC" w:rsidRPr="00C577BC">
                <w:rPr>
                  <w:rStyle w:val="Hyperlink"/>
                  <w:rFonts w:ascii="Arial Narrow" w:hAnsi="Arial Narrow"/>
                  <w:sz w:val="18"/>
                  <w:szCs w:val="18"/>
                </w:rPr>
                <w:t>(VCMNA052)</w:t>
              </w:r>
            </w:hyperlink>
          </w:p>
        </w:tc>
        <w:tc>
          <w:tcPr>
            <w:tcW w:w="2161" w:type="dxa"/>
            <w:gridSpan w:val="2"/>
          </w:tcPr>
          <w:p w14:paraId="38E68215" w14:textId="77777777" w:rsidR="00C577BC" w:rsidRDefault="00C577BC" w:rsidP="00555FB7">
            <w:pPr>
              <w:rPr>
                <w:rFonts w:ascii="Arial Narrow" w:hAnsi="Arial Narrow"/>
                <w:sz w:val="18"/>
                <w:szCs w:val="18"/>
              </w:rPr>
            </w:pPr>
            <w:r w:rsidRPr="00C577BC">
              <w:rPr>
                <w:rFonts w:ascii="Arial Narrow" w:hAnsi="Arial Narrow"/>
                <w:sz w:val="18"/>
                <w:szCs w:val="18"/>
              </w:rPr>
              <w:t>Recognise number name, numerals and quantities, initially up to five and beyond </w:t>
            </w:r>
          </w:p>
          <w:p w14:paraId="38E68216" w14:textId="77777777" w:rsidR="004D38A0" w:rsidRPr="0023348C" w:rsidRDefault="005F74CE" w:rsidP="00555FB7">
            <w:pPr>
              <w:rPr>
                <w:rFonts w:ascii="Arial Narrow" w:hAnsi="Arial Narrow"/>
                <w:sz w:val="18"/>
                <w:szCs w:val="18"/>
              </w:rPr>
            </w:pPr>
            <w:hyperlink r:id="rId13" w:tooltip="View elaborations and additional details of VCMNA053" w:history="1">
              <w:r w:rsidR="00C577BC" w:rsidRPr="00C577BC">
                <w:rPr>
                  <w:rStyle w:val="Hyperlink"/>
                  <w:rFonts w:ascii="Arial Narrow" w:hAnsi="Arial Narrow"/>
                  <w:sz w:val="18"/>
                  <w:szCs w:val="18"/>
                </w:rPr>
                <w:t>(VCMNA053)</w:t>
              </w:r>
            </w:hyperlink>
          </w:p>
        </w:tc>
        <w:tc>
          <w:tcPr>
            <w:tcW w:w="2161" w:type="dxa"/>
            <w:gridSpan w:val="2"/>
          </w:tcPr>
          <w:p w14:paraId="38E68217" w14:textId="77777777" w:rsidR="00C577BC" w:rsidRDefault="00C577BC" w:rsidP="00555FB7">
            <w:pPr>
              <w:rPr>
                <w:rFonts w:ascii="Arial Narrow" w:hAnsi="Arial Narrow"/>
                <w:sz w:val="18"/>
                <w:szCs w:val="18"/>
              </w:rPr>
            </w:pPr>
            <w:r w:rsidRPr="00C577BC">
              <w:rPr>
                <w:rFonts w:ascii="Arial Narrow" w:hAnsi="Arial Narrow"/>
                <w:sz w:val="18"/>
                <w:szCs w:val="18"/>
              </w:rPr>
              <w:t>Subitise regular arrangements of objects and arrays up to five </w:t>
            </w:r>
          </w:p>
          <w:p w14:paraId="38E68218" w14:textId="77777777" w:rsidR="004D38A0" w:rsidRPr="0023348C" w:rsidRDefault="005F74CE" w:rsidP="00555FB7">
            <w:pPr>
              <w:rPr>
                <w:rFonts w:ascii="Arial Narrow" w:hAnsi="Arial Narrow"/>
                <w:sz w:val="18"/>
                <w:szCs w:val="18"/>
              </w:rPr>
            </w:pPr>
            <w:hyperlink r:id="rId14" w:tooltip="View elaborations and additional details of VCMNA054" w:history="1">
              <w:r w:rsidR="00C577BC" w:rsidRPr="00C577BC">
                <w:rPr>
                  <w:rStyle w:val="Hyperlink"/>
                  <w:rFonts w:ascii="Arial Narrow" w:hAnsi="Arial Narrow"/>
                  <w:sz w:val="18"/>
                  <w:szCs w:val="18"/>
                </w:rPr>
                <w:t>(VCMNA054)</w:t>
              </w:r>
            </w:hyperlink>
          </w:p>
        </w:tc>
        <w:tc>
          <w:tcPr>
            <w:tcW w:w="2160" w:type="dxa"/>
            <w:gridSpan w:val="2"/>
          </w:tcPr>
          <w:p w14:paraId="38E68219" w14:textId="77777777" w:rsidR="00C577BC" w:rsidRDefault="00C577BC" w:rsidP="00555FB7">
            <w:pPr>
              <w:rPr>
                <w:rFonts w:ascii="Arial Narrow" w:hAnsi="Arial Narrow"/>
                <w:sz w:val="18"/>
                <w:szCs w:val="18"/>
              </w:rPr>
            </w:pPr>
            <w:r w:rsidRPr="00C577BC">
              <w:rPr>
                <w:rFonts w:ascii="Arial Narrow" w:hAnsi="Arial Narrow"/>
                <w:sz w:val="18"/>
                <w:szCs w:val="18"/>
              </w:rPr>
              <w:t>Compare, order and make comparisons between two collections, according to their quantity, using numbers initially to five </w:t>
            </w:r>
          </w:p>
          <w:p w14:paraId="38E6821A" w14:textId="77777777" w:rsidR="004D38A0" w:rsidRPr="00593497" w:rsidRDefault="005F74CE" w:rsidP="00555FB7">
            <w:pPr>
              <w:rPr>
                <w:rFonts w:ascii="Arial Narrow" w:hAnsi="Arial Narrow"/>
                <w:sz w:val="18"/>
                <w:szCs w:val="18"/>
              </w:rPr>
            </w:pPr>
            <w:hyperlink r:id="rId15" w:tooltip="View elaborations and additional details of VCMNA055" w:history="1">
              <w:r w:rsidR="00C577BC" w:rsidRPr="00C577BC">
                <w:rPr>
                  <w:rStyle w:val="Hyperlink"/>
                  <w:rFonts w:ascii="Arial Narrow" w:hAnsi="Arial Narrow"/>
                  <w:sz w:val="18"/>
                  <w:szCs w:val="18"/>
                </w:rPr>
                <w:t>(VCMNA055)</w:t>
              </w:r>
            </w:hyperlink>
          </w:p>
        </w:tc>
        <w:tc>
          <w:tcPr>
            <w:tcW w:w="2161" w:type="dxa"/>
            <w:gridSpan w:val="2"/>
          </w:tcPr>
          <w:p w14:paraId="38E6821B" w14:textId="77777777" w:rsidR="00C577BC" w:rsidRDefault="00C577BC" w:rsidP="00555FB7">
            <w:pPr>
              <w:rPr>
                <w:rFonts w:ascii="Arial Narrow" w:hAnsi="Arial Narrow"/>
                <w:sz w:val="18"/>
                <w:szCs w:val="18"/>
              </w:rPr>
            </w:pPr>
            <w:r w:rsidRPr="00C577BC">
              <w:rPr>
                <w:rFonts w:ascii="Arial Narrow" w:hAnsi="Arial Narrow"/>
                <w:sz w:val="18"/>
                <w:szCs w:val="18"/>
              </w:rPr>
              <w:t>Model practical situations involving ‘adding to’ or ‘taking away’ with collections of up to five objects</w:t>
            </w:r>
          </w:p>
          <w:p w14:paraId="38E6821C" w14:textId="77777777" w:rsidR="004D38A0" w:rsidRPr="0023348C" w:rsidRDefault="005F74CE" w:rsidP="00555FB7">
            <w:pPr>
              <w:rPr>
                <w:rFonts w:ascii="Arial Narrow" w:hAnsi="Arial Narrow"/>
                <w:sz w:val="18"/>
                <w:szCs w:val="18"/>
              </w:rPr>
            </w:pPr>
            <w:hyperlink r:id="rId16" w:tooltip="View elaborations and additional details of VCMNA056" w:history="1">
              <w:r w:rsidR="00C577BC" w:rsidRPr="00C577BC">
                <w:rPr>
                  <w:rStyle w:val="Hyperlink"/>
                  <w:rFonts w:ascii="Arial Narrow" w:hAnsi="Arial Narrow"/>
                  <w:sz w:val="18"/>
                  <w:szCs w:val="18"/>
                </w:rPr>
                <w:t>(VCMNA056)</w:t>
              </w:r>
            </w:hyperlink>
          </w:p>
        </w:tc>
        <w:tc>
          <w:tcPr>
            <w:tcW w:w="2164" w:type="dxa"/>
            <w:gridSpan w:val="2"/>
          </w:tcPr>
          <w:p w14:paraId="38E6821D" w14:textId="77777777" w:rsidR="00C577BC" w:rsidRDefault="00C577BC" w:rsidP="00C577BC">
            <w:pPr>
              <w:rPr>
                <w:rFonts w:ascii="Arial Narrow" w:hAnsi="Arial Narrow"/>
                <w:sz w:val="18"/>
                <w:szCs w:val="18"/>
              </w:rPr>
            </w:pPr>
            <w:r w:rsidRPr="00C577BC">
              <w:rPr>
                <w:rFonts w:ascii="Arial Narrow" w:hAnsi="Arial Narrow"/>
                <w:sz w:val="18"/>
                <w:szCs w:val="18"/>
              </w:rPr>
              <w:t>Sharing material in practical situations so everyone has the same amount </w:t>
            </w:r>
          </w:p>
          <w:p w14:paraId="38E6821E" w14:textId="77777777" w:rsidR="004D38A0" w:rsidRPr="00C577BC" w:rsidRDefault="005F74CE" w:rsidP="00C577BC">
            <w:pPr>
              <w:rPr>
                <w:rFonts w:ascii="Arial Narrow" w:hAnsi="Arial Narrow"/>
                <w:sz w:val="18"/>
                <w:szCs w:val="18"/>
              </w:rPr>
            </w:pPr>
            <w:hyperlink r:id="rId17" w:tooltip="View elaborations and additional details of VCMNA057" w:history="1">
              <w:r w:rsidR="00C577BC" w:rsidRPr="00C577BC">
                <w:rPr>
                  <w:rStyle w:val="Hyperlink"/>
                  <w:rFonts w:ascii="Arial Narrow" w:hAnsi="Arial Narrow"/>
                  <w:sz w:val="18"/>
                  <w:szCs w:val="18"/>
                </w:rPr>
                <w:t>(VCMNA057)</w:t>
              </w:r>
            </w:hyperlink>
          </w:p>
        </w:tc>
        <w:tc>
          <w:tcPr>
            <w:tcW w:w="2161" w:type="dxa"/>
            <w:gridSpan w:val="2"/>
          </w:tcPr>
          <w:p w14:paraId="38E6821F" w14:textId="77777777" w:rsidR="00C577BC" w:rsidRDefault="009E44EC" w:rsidP="00555FB7">
            <w:pPr>
              <w:rPr>
                <w:rFonts w:ascii="Arial Narrow" w:hAnsi="Arial Narrow"/>
                <w:sz w:val="18"/>
                <w:szCs w:val="18"/>
              </w:rPr>
            </w:pPr>
            <w:r w:rsidRPr="009E44EC">
              <w:rPr>
                <w:rFonts w:ascii="Arial Narrow" w:hAnsi="Arial Narrow"/>
                <w:sz w:val="18"/>
                <w:szCs w:val="18"/>
              </w:rPr>
              <w:t>Use direct comparison to sort coins or notes into groups</w:t>
            </w:r>
          </w:p>
          <w:p w14:paraId="38E68220" w14:textId="77777777" w:rsidR="004D38A0" w:rsidRPr="0023348C" w:rsidRDefault="009E44EC" w:rsidP="00555FB7">
            <w:pPr>
              <w:rPr>
                <w:rFonts w:ascii="Arial Narrow" w:hAnsi="Arial Narrow"/>
                <w:sz w:val="18"/>
                <w:szCs w:val="18"/>
              </w:rPr>
            </w:pPr>
            <w:hyperlink r:id="rId18" w:tooltip="View elaborations and additional details of VCMNA058" w:history="1">
              <w:r w:rsidR="00C577BC" w:rsidRPr="00C577BC">
                <w:rPr>
                  <w:rStyle w:val="Hyperlink"/>
                  <w:rFonts w:ascii="Arial Narrow" w:hAnsi="Arial Narrow"/>
                  <w:sz w:val="18"/>
                  <w:szCs w:val="18"/>
                </w:rPr>
                <w:t>(VCMNA058)</w:t>
              </w:r>
            </w:hyperlink>
          </w:p>
        </w:tc>
        <w:tc>
          <w:tcPr>
            <w:tcW w:w="2161" w:type="dxa"/>
            <w:gridSpan w:val="2"/>
          </w:tcPr>
          <w:p w14:paraId="38E68221" w14:textId="77777777" w:rsidR="00C577BC" w:rsidRDefault="00C577BC" w:rsidP="00C577BC">
            <w:pPr>
              <w:rPr>
                <w:rFonts w:ascii="Arial Narrow" w:hAnsi="Arial Narrow"/>
                <w:sz w:val="18"/>
                <w:szCs w:val="18"/>
              </w:rPr>
            </w:pPr>
            <w:r w:rsidRPr="00C577BC">
              <w:rPr>
                <w:rFonts w:ascii="Arial Narrow" w:hAnsi="Arial Narrow"/>
                <w:sz w:val="18"/>
                <w:szCs w:val="18"/>
              </w:rPr>
              <w:t>Sort like objects based on a given classification, and identify and continue a simple repeated pattern with its next element </w:t>
            </w:r>
          </w:p>
          <w:p w14:paraId="38E68222" w14:textId="77777777" w:rsidR="004D38A0" w:rsidRPr="003417C9" w:rsidRDefault="005F74CE" w:rsidP="00C577BC">
            <w:pPr>
              <w:rPr>
                <w:rFonts w:ascii="Arial Narrow" w:hAnsi="Arial Narrow"/>
                <w:sz w:val="18"/>
                <w:szCs w:val="18"/>
              </w:rPr>
            </w:pPr>
            <w:hyperlink r:id="rId19" w:tooltip="View elaborations and additional details of VCMNA059" w:history="1">
              <w:r w:rsidR="00C577BC" w:rsidRPr="00C577BC">
                <w:rPr>
                  <w:rStyle w:val="Hyperlink"/>
                  <w:rFonts w:ascii="Arial Narrow" w:hAnsi="Arial Narrow"/>
                  <w:sz w:val="18"/>
                  <w:szCs w:val="18"/>
                </w:rPr>
                <w:t>(VCMNA059)</w:t>
              </w:r>
            </w:hyperlink>
          </w:p>
        </w:tc>
        <w:tc>
          <w:tcPr>
            <w:tcW w:w="2161" w:type="dxa"/>
            <w:gridSpan w:val="2"/>
          </w:tcPr>
          <w:p w14:paraId="38E68223" w14:textId="77777777" w:rsidR="00C577BC" w:rsidRDefault="00C577BC" w:rsidP="00555FB7">
            <w:pPr>
              <w:rPr>
                <w:rFonts w:ascii="Arial Narrow" w:hAnsi="Arial Narrow"/>
                <w:sz w:val="18"/>
                <w:szCs w:val="18"/>
              </w:rPr>
            </w:pPr>
            <w:r w:rsidRPr="00C577BC">
              <w:rPr>
                <w:rFonts w:ascii="Arial Narrow" w:hAnsi="Arial Narrow"/>
                <w:sz w:val="18"/>
                <w:szCs w:val="18"/>
              </w:rPr>
              <w:t>Follow a sequence of steps </w:t>
            </w:r>
          </w:p>
          <w:p w14:paraId="38E68224" w14:textId="77777777" w:rsidR="004D38A0" w:rsidRPr="0023348C" w:rsidRDefault="005F74CE" w:rsidP="00555FB7">
            <w:pPr>
              <w:rPr>
                <w:rFonts w:ascii="Arial Narrow" w:hAnsi="Arial Narrow"/>
                <w:sz w:val="18"/>
                <w:szCs w:val="18"/>
              </w:rPr>
            </w:pPr>
            <w:hyperlink r:id="rId20" w:tooltip="View elaborations and additional details of VCMNA060" w:history="1">
              <w:r w:rsidR="00C577BC" w:rsidRPr="00C577BC">
                <w:rPr>
                  <w:rStyle w:val="Hyperlink"/>
                  <w:rFonts w:ascii="Arial Narrow" w:hAnsi="Arial Narrow"/>
                  <w:sz w:val="18"/>
                  <w:szCs w:val="18"/>
                </w:rPr>
                <w:t>(VCMNA060)</w:t>
              </w:r>
            </w:hyperlink>
          </w:p>
        </w:tc>
      </w:tr>
      <w:tr w:rsidR="004D38A0" w14:paraId="38E68243" w14:textId="77777777" w:rsidTr="00555FB7">
        <w:trPr>
          <w:cantSplit/>
          <w:trHeight w:val="251"/>
        </w:trPr>
        <w:tc>
          <w:tcPr>
            <w:tcW w:w="1976" w:type="dxa"/>
            <w:gridSpan w:val="2"/>
            <w:tcBorders>
              <w:top w:val="single" w:sz="4" w:space="0" w:color="A6A6A6" w:themeColor="background1" w:themeShade="A6"/>
            </w:tcBorders>
            <w:shd w:val="clear" w:color="auto" w:fill="F2F2F2" w:themeFill="background1" w:themeFillShade="F2"/>
            <w:vAlign w:val="center"/>
          </w:tcPr>
          <w:p w14:paraId="38E68226" w14:textId="77777777" w:rsidR="004D38A0" w:rsidRPr="00C075F9" w:rsidRDefault="004D38A0" w:rsidP="00555FB7">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399" w:type="dxa"/>
            <w:shd w:val="clear" w:color="auto" w:fill="F2F2F2" w:themeFill="background1" w:themeFillShade="F2"/>
            <w:vAlign w:val="center"/>
          </w:tcPr>
          <w:p w14:paraId="38E68227" w14:textId="77777777" w:rsidR="004D38A0" w:rsidRPr="0056716B" w:rsidRDefault="004D38A0" w:rsidP="00555FB7">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95" w:type="dxa"/>
            <w:shd w:val="clear" w:color="auto" w:fill="F2F2F2" w:themeFill="background1" w:themeFillShade="F2"/>
            <w:vAlign w:val="center"/>
          </w:tcPr>
          <w:p w14:paraId="38E68228"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3" w:type="dxa"/>
            <w:shd w:val="clear" w:color="auto" w:fill="F2F2F2" w:themeFill="background1" w:themeFillShade="F2"/>
            <w:vAlign w:val="center"/>
          </w:tcPr>
          <w:p w14:paraId="38E68229"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2A"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3" w:type="dxa"/>
            <w:shd w:val="clear" w:color="auto" w:fill="F2F2F2" w:themeFill="background1" w:themeFillShade="F2"/>
            <w:vAlign w:val="center"/>
          </w:tcPr>
          <w:p w14:paraId="38E6822B"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8" w:type="dxa"/>
            <w:shd w:val="clear" w:color="auto" w:fill="F2F2F2" w:themeFill="background1" w:themeFillShade="F2"/>
            <w:vAlign w:val="center"/>
          </w:tcPr>
          <w:p w14:paraId="38E6822C"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2D"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8" w:type="dxa"/>
            <w:shd w:val="clear" w:color="auto" w:fill="F2F2F2" w:themeFill="background1" w:themeFillShade="F2"/>
            <w:vAlign w:val="center"/>
          </w:tcPr>
          <w:p w14:paraId="38E6822E"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33" w:type="dxa"/>
            <w:shd w:val="clear" w:color="auto" w:fill="F2F2F2" w:themeFill="background1" w:themeFillShade="F2"/>
            <w:vAlign w:val="center"/>
          </w:tcPr>
          <w:p w14:paraId="38E6822F"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0"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5" w:type="dxa"/>
            <w:shd w:val="clear" w:color="auto" w:fill="F2F2F2" w:themeFill="background1" w:themeFillShade="F2"/>
            <w:vAlign w:val="center"/>
          </w:tcPr>
          <w:p w14:paraId="38E68231"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38E68232"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3"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38E68234"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E68235"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6"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8E68237"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7" w:type="dxa"/>
            <w:shd w:val="clear" w:color="auto" w:fill="F2F2F2" w:themeFill="background1" w:themeFillShade="F2"/>
            <w:vAlign w:val="center"/>
          </w:tcPr>
          <w:p w14:paraId="38E68238"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9"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71" w:type="dxa"/>
            <w:shd w:val="clear" w:color="auto" w:fill="F2F2F2" w:themeFill="background1" w:themeFillShade="F2"/>
            <w:vAlign w:val="center"/>
          </w:tcPr>
          <w:p w14:paraId="38E6823A"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90" w:type="dxa"/>
            <w:shd w:val="clear" w:color="auto" w:fill="F2F2F2" w:themeFill="background1" w:themeFillShade="F2"/>
            <w:vAlign w:val="center"/>
          </w:tcPr>
          <w:p w14:paraId="38E6823B"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C"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6" w:type="dxa"/>
            <w:shd w:val="clear" w:color="auto" w:fill="F2F2F2" w:themeFill="background1" w:themeFillShade="F2"/>
            <w:vAlign w:val="center"/>
          </w:tcPr>
          <w:p w14:paraId="38E6823D"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38E6823E"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3F"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1" w:type="dxa"/>
            <w:shd w:val="clear" w:color="auto" w:fill="F2F2F2" w:themeFill="background1" w:themeFillShade="F2"/>
            <w:vAlign w:val="center"/>
          </w:tcPr>
          <w:p w14:paraId="38E68240" w14:textId="77777777" w:rsidR="004D38A0" w:rsidRPr="0056716B" w:rsidRDefault="004D38A0" w:rsidP="00555FB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14:paraId="38E68241" w14:textId="77777777" w:rsidR="004D38A0"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242" w14:textId="77777777" w:rsidR="004D38A0" w:rsidRPr="0056716B" w:rsidRDefault="004D38A0" w:rsidP="00555FB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4D38A0" w14:paraId="38E68258" w14:textId="77777777" w:rsidTr="00555FB7">
        <w:trPr>
          <w:cantSplit/>
          <w:trHeight w:val="380"/>
        </w:trPr>
        <w:tc>
          <w:tcPr>
            <w:tcW w:w="1976" w:type="dxa"/>
            <w:gridSpan w:val="2"/>
            <w:vAlign w:val="center"/>
          </w:tcPr>
          <w:p w14:paraId="38E68244"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45"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46"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75pt;height:18pt" o:ole="">
                  <v:imagedata r:id="rId21" o:title=""/>
                </v:shape>
                <w:control r:id="rId22" w:name="CheckBox1131121" w:shapeid="_x0000_i1147"/>
              </w:object>
            </w:r>
          </w:p>
        </w:tc>
        <w:tc>
          <w:tcPr>
            <w:tcW w:w="1563" w:type="dxa"/>
            <w:shd w:val="clear" w:color="auto" w:fill="auto"/>
            <w:vAlign w:val="center"/>
          </w:tcPr>
          <w:p w14:paraId="38E68247"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48"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49" type="#_x0000_t75" style="width:12.75pt;height:18pt" o:ole="">
                  <v:imagedata r:id="rId21" o:title=""/>
                </v:shape>
                <w:control r:id="rId23" w:name="CheckBox113112" w:shapeid="_x0000_i1149"/>
              </w:object>
            </w:r>
          </w:p>
        </w:tc>
        <w:tc>
          <w:tcPr>
            <w:tcW w:w="1598" w:type="dxa"/>
            <w:shd w:val="clear" w:color="auto" w:fill="auto"/>
            <w:vAlign w:val="center"/>
          </w:tcPr>
          <w:p w14:paraId="38E68249"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4A"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1" type="#_x0000_t75" style="width:12.75pt;height:18pt" o:ole="">
                  <v:imagedata r:id="rId21" o:title=""/>
                </v:shape>
                <w:control r:id="rId24" w:name="CheckBox113131" w:shapeid="_x0000_i1151"/>
              </w:object>
            </w:r>
          </w:p>
        </w:tc>
        <w:tc>
          <w:tcPr>
            <w:tcW w:w="1633" w:type="dxa"/>
            <w:vAlign w:val="center"/>
          </w:tcPr>
          <w:p w14:paraId="38E6824B"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4C"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3" type="#_x0000_t75" style="width:12.75pt;height:18pt" o:ole="">
                  <v:imagedata r:id="rId21" o:title=""/>
                </v:shape>
                <w:control r:id="rId25" w:name="CheckBox13821" w:shapeid="_x0000_i1153"/>
              </w:object>
            </w:r>
          </w:p>
        </w:tc>
        <w:tc>
          <w:tcPr>
            <w:tcW w:w="1525" w:type="dxa"/>
            <w:shd w:val="clear" w:color="auto" w:fill="auto"/>
            <w:vAlign w:val="center"/>
          </w:tcPr>
          <w:p w14:paraId="38E6824D"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4E"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5" type="#_x0000_t75" style="width:12.75pt;height:18pt" o:ole="">
                  <v:imagedata r:id="rId21" o:title=""/>
                </v:shape>
                <w:control r:id="rId26" w:name="CheckBox13721" w:shapeid="_x0000_i1155"/>
              </w:object>
            </w:r>
          </w:p>
        </w:tc>
        <w:tc>
          <w:tcPr>
            <w:tcW w:w="1559" w:type="dxa"/>
            <w:shd w:val="clear" w:color="auto" w:fill="auto"/>
            <w:vAlign w:val="center"/>
          </w:tcPr>
          <w:p w14:paraId="38E6824F"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50"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7" type="#_x0000_t75" style="width:12.75pt;height:18pt" o:ole="">
                  <v:imagedata r:id="rId21" o:title=""/>
                </v:shape>
                <w:control r:id="rId27" w:name="CheckBox1402" w:shapeid="_x0000_i1157"/>
              </w:object>
            </w:r>
          </w:p>
        </w:tc>
        <w:tc>
          <w:tcPr>
            <w:tcW w:w="1597" w:type="dxa"/>
            <w:shd w:val="clear" w:color="auto" w:fill="auto"/>
            <w:vAlign w:val="center"/>
          </w:tcPr>
          <w:p w14:paraId="38E68251"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52"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59" type="#_x0000_t75" style="width:12.75pt;height:18pt" o:ole="">
                  <v:imagedata r:id="rId21" o:title=""/>
                </v:shape>
                <w:control r:id="rId28" w:name="CheckBox13921" w:shapeid="_x0000_i1159"/>
              </w:object>
            </w:r>
          </w:p>
        </w:tc>
        <w:tc>
          <w:tcPr>
            <w:tcW w:w="1490" w:type="dxa"/>
            <w:shd w:val="clear" w:color="auto" w:fill="auto"/>
            <w:vAlign w:val="center"/>
          </w:tcPr>
          <w:p w14:paraId="38E68253"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54"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1" type="#_x0000_t75" style="width:12.75pt;height:18pt" o:ole="">
                  <v:imagedata r:id="rId21" o:title=""/>
                </v:shape>
                <w:control r:id="rId29" w:name="CheckBox1382" w:shapeid="_x0000_i1161"/>
              </w:object>
            </w:r>
          </w:p>
        </w:tc>
        <w:tc>
          <w:tcPr>
            <w:tcW w:w="1525" w:type="dxa"/>
            <w:shd w:val="clear" w:color="auto" w:fill="auto"/>
            <w:vAlign w:val="center"/>
          </w:tcPr>
          <w:p w14:paraId="38E68255"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56"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3" type="#_x0000_t75" style="width:12.75pt;height:18pt" o:ole="">
                  <v:imagedata r:id="rId21" o:title=""/>
                </v:shape>
                <w:control r:id="rId30" w:name="CheckBox1392" w:shapeid="_x0000_i1163"/>
              </w:object>
            </w:r>
          </w:p>
        </w:tc>
        <w:tc>
          <w:tcPr>
            <w:tcW w:w="1560" w:type="dxa"/>
            <w:shd w:val="clear" w:color="auto" w:fill="auto"/>
            <w:vAlign w:val="center"/>
          </w:tcPr>
          <w:p w14:paraId="38E68257"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6D" w14:textId="77777777" w:rsidTr="00555FB7">
        <w:trPr>
          <w:trHeight w:val="380"/>
        </w:trPr>
        <w:tc>
          <w:tcPr>
            <w:tcW w:w="1976" w:type="dxa"/>
            <w:gridSpan w:val="2"/>
            <w:vAlign w:val="center"/>
          </w:tcPr>
          <w:p w14:paraId="38E68259"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5A"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5B"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5" type="#_x0000_t75" style="width:12.75pt;height:18pt" o:ole="">
                  <v:imagedata r:id="rId21" o:title=""/>
                </v:shape>
                <w:control r:id="rId31" w:name="CheckBox1121122" w:shapeid="_x0000_i1165"/>
              </w:object>
            </w:r>
          </w:p>
        </w:tc>
        <w:tc>
          <w:tcPr>
            <w:tcW w:w="1563" w:type="dxa"/>
            <w:shd w:val="clear" w:color="auto" w:fill="auto"/>
            <w:vAlign w:val="center"/>
          </w:tcPr>
          <w:p w14:paraId="38E6825C"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5D"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7" type="#_x0000_t75" style="width:12.75pt;height:18pt" o:ole="">
                  <v:imagedata r:id="rId21" o:title=""/>
                </v:shape>
                <w:control r:id="rId32" w:name="CheckBox112112" w:shapeid="_x0000_i1167"/>
              </w:object>
            </w:r>
          </w:p>
        </w:tc>
        <w:tc>
          <w:tcPr>
            <w:tcW w:w="1598" w:type="dxa"/>
            <w:shd w:val="clear" w:color="auto" w:fill="auto"/>
            <w:vAlign w:val="center"/>
          </w:tcPr>
          <w:p w14:paraId="38E6825E"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5F"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69" type="#_x0000_t75" style="width:12.75pt;height:18pt" o:ole="">
                  <v:imagedata r:id="rId21" o:title=""/>
                </v:shape>
                <w:control r:id="rId33" w:name="CheckBox112132" w:shapeid="_x0000_i1169"/>
              </w:object>
            </w:r>
          </w:p>
        </w:tc>
        <w:tc>
          <w:tcPr>
            <w:tcW w:w="1633" w:type="dxa"/>
            <w:vAlign w:val="center"/>
          </w:tcPr>
          <w:p w14:paraId="38E68260"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61"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1" type="#_x0000_t75" style="width:12.75pt;height:18pt" o:ole="">
                  <v:imagedata r:id="rId21" o:title=""/>
                </v:shape>
                <w:control r:id="rId34" w:name="CheckBox11722" w:shapeid="_x0000_i1171"/>
              </w:object>
            </w:r>
          </w:p>
        </w:tc>
        <w:tc>
          <w:tcPr>
            <w:tcW w:w="1525" w:type="dxa"/>
            <w:shd w:val="clear" w:color="auto" w:fill="auto"/>
            <w:vAlign w:val="center"/>
          </w:tcPr>
          <w:p w14:paraId="38E68262"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63"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3" type="#_x0000_t75" style="width:12.75pt;height:18pt" o:ole="">
                  <v:imagedata r:id="rId21" o:title=""/>
                </v:shape>
                <w:control r:id="rId35" w:name="CheckBox11622" w:shapeid="_x0000_i1173"/>
              </w:object>
            </w:r>
          </w:p>
        </w:tc>
        <w:tc>
          <w:tcPr>
            <w:tcW w:w="1559" w:type="dxa"/>
            <w:shd w:val="clear" w:color="auto" w:fill="auto"/>
            <w:vAlign w:val="center"/>
          </w:tcPr>
          <w:p w14:paraId="38E68264"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65"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5" type="#_x0000_t75" style="width:12.75pt;height:18pt" o:ole="">
                  <v:imagedata r:id="rId21" o:title=""/>
                </v:shape>
                <w:control r:id="rId36" w:name="CheckBox1192" w:shapeid="_x0000_i1175"/>
              </w:object>
            </w:r>
          </w:p>
        </w:tc>
        <w:tc>
          <w:tcPr>
            <w:tcW w:w="1597" w:type="dxa"/>
            <w:shd w:val="clear" w:color="auto" w:fill="auto"/>
            <w:vAlign w:val="center"/>
          </w:tcPr>
          <w:p w14:paraId="38E68266"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67"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7" type="#_x0000_t75" style="width:12.75pt;height:18pt" o:ole="">
                  <v:imagedata r:id="rId21" o:title=""/>
                </v:shape>
                <w:control r:id="rId37" w:name="CheckBox11822" w:shapeid="_x0000_i1177"/>
              </w:object>
            </w:r>
          </w:p>
        </w:tc>
        <w:tc>
          <w:tcPr>
            <w:tcW w:w="1490" w:type="dxa"/>
            <w:shd w:val="clear" w:color="auto" w:fill="auto"/>
            <w:vAlign w:val="center"/>
          </w:tcPr>
          <w:p w14:paraId="38E68268"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69"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79" type="#_x0000_t75" style="width:12.75pt;height:18pt" o:ole="">
                  <v:imagedata r:id="rId21" o:title=""/>
                </v:shape>
                <w:control r:id="rId38" w:name="CheckBox1172" w:shapeid="_x0000_i1179"/>
              </w:object>
            </w:r>
          </w:p>
        </w:tc>
        <w:tc>
          <w:tcPr>
            <w:tcW w:w="1525" w:type="dxa"/>
            <w:shd w:val="clear" w:color="auto" w:fill="auto"/>
            <w:vAlign w:val="center"/>
          </w:tcPr>
          <w:p w14:paraId="38E6826A"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6B"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1" type="#_x0000_t75" style="width:12.75pt;height:18pt" o:ole="">
                  <v:imagedata r:id="rId21" o:title=""/>
                </v:shape>
                <w:control r:id="rId39" w:name="CheckBox1182" w:shapeid="_x0000_i1181"/>
              </w:object>
            </w:r>
          </w:p>
        </w:tc>
        <w:tc>
          <w:tcPr>
            <w:tcW w:w="1560" w:type="dxa"/>
            <w:shd w:val="clear" w:color="auto" w:fill="auto"/>
            <w:vAlign w:val="center"/>
          </w:tcPr>
          <w:p w14:paraId="38E6826C"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82" w14:textId="77777777" w:rsidTr="00555FB7">
        <w:trPr>
          <w:trHeight w:val="380"/>
        </w:trPr>
        <w:tc>
          <w:tcPr>
            <w:tcW w:w="1976" w:type="dxa"/>
            <w:gridSpan w:val="2"/>
            <w:vAlign w:val="center"/>
          </w:tcPr>
          <w:p w14:paraId="38E6826E"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6F"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70"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3" type="#_x0000_t75" style="width:12.75pt;height:18pt" o:ole="">
                  <v:imagedata r:id="rId21" o:title=""/>
                </v:shape>
                <w:control r:id="rId40" w:name="CheckBox11211211" w:shapeid="_x0000_i1183"/>
              </w:object>
            </w:r>
          </w:p>
        </w:tc>
        <w:tc>
          <w:tcPr>
            <w:tcW w:w="1563" w:type="dxa"/>
            <w:shd w:val="clear" w:color="auto" w:fill="auto"/>
            <w:vAlign w:val="center"/>
          </w:tcPr>
          <w:p w14:paraId="38E68271"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72"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5" type="#_x0000_t75" style="width:12.75pt;height:18pt" o:ole="">
                  <v:imagedata r:id="rId21" o:title=""/>
                </v:shape>
                <w:control r:id="rId41" w:name="CheckBox1121121" w:shapeid="_x0000_i1185"/>
              </w:object>
            </w:r>
          </w:p>
        </w:tc>
        <w:tc>
          <w:tcPr>
            <w:tcW w:w="1598" w:type="dxa"/>
            <w:shd w:val="clear" w:color="auto" w:fill="auto"/>
            <w:vAlign w:val="center"/>
          </w:tcPr>
          <w:p w14:paraId="38E68273"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74"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7" type="#_x0000_t75" style="width:12.75pt;height:18pt" o:ole="">
                  <v:imagedata r:id="rId21" o:title=""/>
                </v:shape>
                <w:control r:id="rId42" w:name="CheckBox1121311" w:shapeid="_x0000_i1187"/>
              </w:object>
            </w:r>
          </w:p>
        </w:tc>
        <w:tc>
          <w:tcPr>
            <w:tcW w:w="1633" w:type="dxa"/>
            <w:vAlign w:val="center"/>
          </w:tcPr>
          <w:p w14:paraId="38E68275"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76"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89" type="#_x0000_t75" style="width:12.75pt;height:18pt" o:ole="">
                  <v:imagedata r:id="rId21" o:title=""/>
                </v:shape>
                <w:control r:id="rId43" w:name="CheckBox117211" w:shapeid="_x0000_i1189"/>
              </w:object>
            </w:r>
          </w:p>
        </w:tc>
        <w:tc>
          <w:tcPr>
            <w:tcW w:w="1525" w:type="dxa"/>
            <w:shd w:val="clear" w:color="auto" w:fill="auto"/>
            <w:vAlign w:val="center"/>
          </w:tcPr>
          <w:p w14:paraId="38E68277"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78"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1" type="#_x0000_t75" style="width:12.75pt;height:18pt" o:ole="">
                  <v:imagedata r:id="rId21" o:title=""/>
                </v:shape>
                <w:control r:id="rId44" w:name="CheckBox116211" w:shapeid="_x0000_i1191"/>
              </w:object>
            </w:r>
          </w:p>
        </w:tc>
        <w:tc>
          <w:tcPr>
            <w:tcW w:w="1559" w:type="dxa"/>
            <w:shd w:val="clear" w:color="auto" w:fill="auto"/>
            <w:vAlign w:val="center"/>
          </w:tcPr>
          <w:p w14:paraId="38E68279"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7A"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3" type="#_x0000_t75" style="width:12.75pt;height:18pt" o:ole="">
                  <v:imagedata r:id="rId21" o:title=""/>
                </v:shape>
                <w:control r:id="rId45" w:name="CheckBox11921" w:shapeid="_x0000_i1193"/>
              </w:object>
            </w:r>
          </w:p>
        </w:tc>
        <w:tc>
          <w:tcPr>
            <w:tcW w:w="1597" w:type="dxa"/>
            <w:shd w:val="clear" w:color="auto" w:fill="auto"/>
            <w:vAlign w:val="center"/>
          </w:tcPr>
          <w:p w14:paraId="38E6827B"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7C"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5" type="#_x0000_t75" style="width:12.75pt;height:18pt" o:ole="">
                  <v:imagedata r:id="rId21" o:title=""/>
                </v:shape>
                <w:control r:id="rId46" w:name="CheckBox118211" w:shapeid="_x0000_i1195"/>
              </w:object>
            </w:r>
          </w:p>
        </w:tc>
        <w:tc>
          <w:tcPr>
            <w:tcW w:w="1490" w:type="dxa"/>
            <w:shd w:val="clear" w:color="auto" w:fill="auto"/>
            <w:vAlign w:val="center"/>
          </w:tcPr>
          <w:p w14:paraId="38E6827D"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7E"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7" type="#_x0000_t75" style="width:12.75pt;height:18pt" o:ole="">
                  <v:imagedata r:id="rId21" o:title=""/>
                </v:shape>
                <w:control r:id="rId47" w:name="CheckBox11721" w:shapeid="_x0000_i1197"/>
              </w:object>
            </w:r>
          </w:p>
        </w:tc>
        <w:tc>
          <w:tcPr>
            <w:tcW w:w="1525" w:type="dxa"/>
            <w:shd w:val="clear" w:color="auto" w:fill="auto"/>
            <w:vAlign w:val="center"/>
          </w:tcPr>
          <w:p w14:paraId="38E6827F"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80"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9" type="#_x0000_t75" style="width:12.75pt;height:18pt" o:ole="">
                  <v:imagedata r:id="rId21" o:title=""/>
                </v:shape>
                <w:control r:id="rId48" w:name="CheckBox11821" w:shapeid="_x0000_i1199"/>
              </w:object>
            </w:r>
          </w:p>
        </w:tc>
        <w:tc>
          <w:tcPr>
            <w:tcW w:w="1560" w:type="dxa"/>
            <w:shd w:val="clear" w:color="auto" w:fill="auto"/>
            <w:vAlign w:val="center"/>
          </w:tcPr>
          <w:p w14:paraId="38E68281"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97" w14:textId="77777777" w:rsidTr="00555FB7">
        <w:trPr>
          <w:trHeight w:val="380"/>
        </w:trPr>
        <w:tc>
          <w:tcPr>
            <w:tcW w:w="1976" w:type="dxa"/>
            <w:gridSpan w:val="2"/>
            <w:vAlign w:val="center"/>
          </w:tcPr>
          <w:p w14:paraId="38E68283"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84"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85"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1" type="#_x0000_t75" style="width:12.75pt;height:18pt" o:ole="">
                  <v:imagedata r:id="rId21" o:title=""/>
                </v:shape>
                <w:control r:id="rId49" w:name="CheckBox1211121" w:shapeid="_x0000_i1201"/>
              </w:object>
            </w:r>
          </w:p>
        </w:tc>
        <w:tc>
          <w:tcPr>
            <w:tcW w:w="1563" w:type="dxa"/>
            <w:shd w:val="clear" w:color="auto" w:fill="auto"/>
            <w:vAlign w:val="center"/>
          </w:tcPr>
          <w:p w14:paraId="38E68286"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87"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3" type="#_x0000_t75" style="width:12.75pt;height:18pt" o:ole="">
                  <v:imagedata r:id="rId21" o:title=""/>
                </v:shape>
                <w:control r:id="rId50" w:name="CheckBox121112" w:shapeid="_x0000_i1203"/>
              </w:object>
            </w:r>
          </w:p>
        </w:tc>
        <w:tc>
          <w:tcPr>
            <w:tcW w:w="1598" w:type="dxa"/>
            <w:shd w:val="clear" w:color="auto" w:fill="auto"/>
            <w:vAlign w:val="center"/>
          </w:tcPr>
          <w:p w14:paraId="38E68288"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89"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5" type="#_x0000_t75" style="width:12.75pt;height:18pt" o:ole="">
                  <v:imagedata r:id="rId21" o:title=""/>
                </v:shape>
                <w:control r:id="rId51" w:name="CheckBox121221" w:shapeid="_x0000_i1205"/>
              </w:object>
            </w:r>
          </w:p>
        </w:tc>
        <w:tc>
          <w:tcPr>
            <w:tcW w:w="1633" w:type="dxa"/>
            <w:vAlign w:val="center"/>
          </w:tcPr>
          <w:p w14:paraId="38E6828A"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8B"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7" type="#_x0000_t75" style="width:12.75pt;height:18pt" o:ole="">
                  <v:imagedata r:id="rId21" o:title=""/>
                </v:shape>
                <w:control r:id="rId52" w:name="CheckBox12621" w:shapeid="_x0000_i1207"/>
              </w:object>
            </w:r>
          </w:p>
        </w:tc>
        <w:tc>
          <w:tcPr>
            <w:tcW w:w="1525" w:type="dxa"/>
            <w:shd w:val="clear" w:color="auto" w:fill="auto"/>
            <w:vAlign w:val="center"/>
          </w:tcPr>
          <w:p w14:paraId="38E6828C"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8D"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9" type="#_x0000_t75" style="width:12.75pt;height:18pt" o:ole="">
                  <v:imagedata r:id="rId21" o:title=""/>
                </v:shape>
                <w:control r:id="rId53" w:name="CheckBox12521" w:shapeid="_x0000_i1209"/>
              </w:object>
            </w:r>
          </w:p>
        </w:tc>
        <w:tc>
          <w:tcPr>
            <w:tcW w:w="1559" w:type="dxa"/>
            <w:shd w:val="clear" w:color="auto" w:fill="auto"/>
            <w:vAlign w:val="center"/>
          </w:tcPr>
          <w:p w14:paraId="38E6828E"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8F"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1" type="#_x0000_t75" style="width:12.75pt;height:18pt" o:ole="">
                  <v:imagedata r:id="rId21" o:title=""/>
                </v:shape>
                <w:control r:id="rId54" w:name="CheckBox1272" w:shapeid="_x0000_i1211"/>
              </w:object>
            </w:r>
          </w:p>
        </w:tc>
        <w:tc>
          <w:tcPr>
            <w:tcW w:w="1597" w:type="dxa"/>
            <w:shd w:val="clear" w:color="auto" w:fill="auto"/>
            <w:vAlign w:val="center"/>
          </w:tcPr>
          <w:p w14:paraId="38E68290"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91"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3" type="#_x0000_t75" style="width:12.75pt;height:18pt" o:ole="">
                  <v:imagedata r:id="rId21" o:title=""/>
                </v:shape>
                <w:control r:id="rId55" w:name="CheckBox121131" w:shapeid="_x0000_i1213"/>
              </w:object>
            </w:r>
          </w:p>
        </w:tc>
        <w:tc>
          <w:tcPr>
            <w:tcW w:w="1490" w:type="dxa"/>
            <w:shd w:val="clear" w:color="auto" w:fill="auto"/>
            <w:vAlign w:val="center"/>
          </w:tcPr>
          <w:p w14:paraId="38E68292"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93"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5" type="#_x0000_t75" style="width:12.75pt;height:18pt" o:ole="">
                  <v:imagedata r:id="rId21" o:title=""/>
                </v:shape>
                <w:control r:id="rId56" w:name="CheckBox1262" w:shapeid="_x0000_i1215"/>
              </w:object>
            </w:r>
          </w:p>
        </w:tc>
        <w:tc>
          <w:tcPr>
            <w:tcW w:w="1525" w:type="dxa"/>
            <w:shd w:val="clear" w:color="auto" w:fill="auto"/>
            <w:vAlign w:val="center"/>
          </w:tcPr>
          <w:p w14:paraId="38E68294"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95"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7" type="#_x0000_t75" style="width:12.75pt;height:18pt" o:ole="">
                  <v:imagedata r:id="rId21" o:title=""/>
                </v:shape>
                <w:control r:id="rId57" w:name="CheckBox12113" w:shapeid="_x0000_i1217"/>
              </w:object>
            </w:r>
          </w:p>
        </w:tc>
        <w:tc>
          <w:tcPr>
            <w:tcW w:w="1560" w:type="dxa"/>
            <w:shd w:val="clear" w:color="auto" w:fill="auto"/>
            <w:vAlign w:val="center"/>
          </w:tcPr>
          <w:p w14:paraId="38E68296"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AC" w14:textId="77777777" w:rsidTr="00555FB7">
        <w:trPr>
          <w:trHeight w:val="380"/>
        </w:trPr>
        <w:tc>
          <w:tcPr>
            <w:tcW w:w="1976" w:type="dxa"/>
            <w:gridSpan w:val="2"/>
            <w:vAlign w:val="center"/>
          </w:tcPr>
          <w:p w14:paraId="38E68298"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99"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9A"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9" type="#_x0000_t75" style="width:12.75pt;height:18pt" o:ole="">
                  <v:imagedata r:id="rId21" o:title=""/>
                </v:shape>
                <w:control r:id="rId58" w:name="CheckBox12111211" w:shapeid="_x0000_i1219"/>
              </w:object>
            </w:r>
          </w:p>
        </w:tc>
        <w:tc>
          <w:tcPr>
            <w:tcW w:w="1563" w:type="dxa"/>
            <w:shd w:val="clear" w:color="auto" w:fill="auto"/>
            <w:vAlign w:val="center"/>
          </w:tcPr>
          <w:p w14:paraId="38E6829B"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9C"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1" type="#_x0000_t75" style="width:12.75pt;height:18pt" o:ole="">
                  <v:imagedata r:id="rId21" o:title=""/>
                </v:shape>
                <w:control r:id="rId59" w:name="CheckBox1211122" w:shapeid="_x0000_i1221"/>
              </w:object>
            </w:r>
          </w:p>
        </w:tc>
        <w:tc>
          <w:tcPr>
            <w:tcW w:w="1598" w:type="dxa"/>
            <w:shd w:val="clear" w:color="auto" w:fill="auto"/>
            <w:vAlign w:val="center"/>
          </w:tcPr>
          <w:p w14:paraId="38E6829D"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9E"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3" type="#_x0000_t75" style="width:12.75pt;height:18pt" o:ole="">
                  <v:imagedata r:id="rId21" o:title=""/>
                </v:shape>
                <w:control r:id="rId60" w:name="CheckBox1212211" w:shapeid="_x0000_i1223"/>
              </w:object>
            </w:r>
          </w:p>
        </w:tc>
        <w:tc>
          <w:tcPr>
            <w:tcW w:w="1633" w:type="dxa"/>
            <w:vAlign w:val="center"/>
          </w:tcPr>
          <w:p w14:paraId="38E6829F"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A0"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5" type="#_x0000_t75" style="width:12.75pt;height:18pt" o:ole="">
                  <v:imagedata r:id="rId21" o:title=""/>
                </v:shape>
                <w:control r:id="rId61" w:name="CheckBox126211" w:shapeid="_x0000_i1225"/>
              </w:object>
            </w:r>
          </w:p>
        </w:tc>
        <w:tc>
          <w:tcPr>
            <w:tcW w:w="1525" w:type="dxa"/>
            <w:shd w:val="clear" w:color="auto" w:fill="auto"/>
            <w:vAlign w:val="center"/>
          </w:tcPr>
          <w:p w14:paraId="38E682A1"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A2"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7" type="#_x0000_t75" style="width:12.75pt;height:18pt" o:ole="">
                  <v:imagedata r:id="rId21" o:title=""/>
                </v:shape>
                <w:control r:id="rId62" w:name="CheckBox125211" w:shapeid="_x0000_i1227"/>
              </w:object>
            </w:r>
          </w:p>
        </w:tc>
        <w:tc>
          <w:tcPr>
            <w:tcW w:w="1559" w:type="dxa"/>
            <w:shd w:val="clear" w:color="auto" w:fill="auto"/>
            <w:vAlign w:val="center"/>
          </w:tcPr>
          <w:p w14:paraId="38E682A3"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A4"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9" type="#_x0000_t75" style="width:12.75pt;height:18pt" o:ole="">
                  <v:imagedata r:id="rId21" o:title=""/>
                </v:shape>
                <w:control r:id="rId63" w:name="CheckBox12722" w:shapeid="_x0000_i1229"/>
              </w:object>
            </w:r>
          </w:p>
        </w:tc>
        <w:tc>
          <w:tcPr>
            <w:tcW w:w="1597" w:type="dxa"/>
            <w:shd w:val="clear" w:color="auto" w:fill="auto"/>
            <w:vAlign w:val="center"/>
          </w:tcPr>
          <w:p w14:paraId="38E682A5"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A6"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1" type="#_x0000_t75" style="width:12.75pt;height:18pt" o:ole="">
                  <v:imagedata r:id="rId21" o:title=""/>
                </v:shape>
                <w:control r:id="rId64" w:name="CheckBox1211321" w:shapeid="_x0000_i1231"/>
              </w:object>
            </w:r>
          </w:p>
        </w:tc>
        <w:tc>
          <w:tcPr>
            <w:tcW w:w="1490" w:type="dxa"/>
            <w:shd w:val="clear" w:color="auto" w:fill="auto"/>
            <w:vAlign w:val="center"/>
          </w:tcPr>
          <w:p w14:paraId="38E682A7"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A8"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3" type="#_x0000_t75" style="width:12.75pt;height:18pt" o:ole="">
                  <v:imagedata r:id="rId21" o:title=""/>
                </v:shape>
                <w:control r:id="rId65" w:name="CheckBox12622" w:shapeid="_x0000_i1233"/>
              </w:object>
            </w:r>
          </w:p>
        </w:tc>
        <w:tc>
          <w:tcPr>
            <w:tcW w:w="1525" w:type="dxa"/>
            <w:shd w:val="clear" w:color="auto" w:fill="auto"/>
            <w:vAlign w:val="center"/>
          </w:tcPr>
          <w:p w14:paraId="38E682A9"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AA"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5" type="#_x0000_t75" style="width:12.75pt;height:18pt" o:ole="">
                  <v:imagedata r:id="rId21" o:title=""/>
                </v:shape>
                <w:control r:id="rId66" w:name="CheckBox121132" w:shapeid="_x0000_i1235"/>
              </w:object>
            </w:r>
          </w:p>
        </w:tc>
        <w:tc>
          <w:tcPr>
            <w:tcW w:w="1560" w:type="dxa"/>
            <w:shd w:val="clear" w:color="auto" w:fill="auto"/>
            <w:vAlign w:val="center"/>
          </w:tcPr>
          <w:p w14:paraId="38E682AB"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C1" w14:textId="77777777" w:rsidTr="00555FB7">
        <w:trPr>
          <w:trHeight w:val="380"/>
        </w:trPr>
        <w:tc>
          <w:tcPr>
            <w:tcW w:w="1976" w:type="dxa"/>
            <w:gridSpan w:val="2"/>
            <w:vAlign w:val="center"/>
          </w:tcPr>
          <w:p w14:paraId="38E682AD" w14:textId="77777777" w:rsidR="004D38A0" w:rsidRPr="000D7324" w:rsidRDefault="004D38A0" w:rsidP="00555FB7">
            <w:pPr>
              <w:jc w:val="center"/>
              <w:rPr>
                <w:rFonts w:ascii="Arial Narrow" w:eastAsia="Times New Roman" w:hAnsi="Arial Narrow" w:cs="Calibri"/>
                <w:sz w:val="18"/>
                <w:szCs w:val="18"/>
              </w:rPr>
            </w:pPr>
          </w:p>
        </w:tc>
        <w:tc>
          <w:tcPr>
            <w:tcW w:w="1399" w:type="dxa"/>
            <w:vAlign w:val="center"/>
          </w:tcPr>
          <w:p w14:paraId="38E682AE" w14:textId="77777777" w:rsidR="004D38A0" w:rsidRPr="000D7324" w:rsidRDefault="004D38A0" w:rsidP="00555FB7">
            <w:pPr>
              <w:jc w:val="center"/>
              <w:rPr>
                <w:rFonts w:ascii="Arial Narrow" w:eastAsia="Times New Roman" w:hAnsi="Arial Narrow" w:cs="Calibri"/>
                <w:sz w:val="18"/>
                <w:szCs w:val="18"/>
              </w:rPr>
            </w:pPr>
          </w:p>
        </w:tc>
        <w:tc>
          <w:tcPr>
            <w:tcW w:w="595" w:type="dxa"/>
            <w:shd w:val="clear" w:color="auto" w:fill="auto"/>
            <w:vAlign w:val="center"/>
          </w:tcPr>
          <w:p w14:paraId="38E682AF"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7" type="#_x0000_t75" style="width:12.75pt;height:18pt" o:ole="">
                  <v:imagedata r:id="rId21" o:title=""/>
                </v:shape>
                <w:control r:id="rId67" w:name="CheckBox13111121" w:shapeid="_x0000_i1237"/>
              </w:object>
            </w:r>
          </w:p>
        </w:tc>
        <w:tc>
          <w:tcPr>
            <w:tcW w:w="1563" w:type="dxa"/>
            <w:shd w:val="clear" w:color="auto" w:fill="auto"/>
            <w:vAlign w:val="center"/>
          </w:tcPr>
          <w:p w14:paraId="38E682B0"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vAlign w:val="center"/>
          </w:tcPr>
          <w:p w14:paraId="38E682B1"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9" type="#_x0000_t75" style="width:12.75pt;height:18pt" o:ole="">
                  <v:imagedata r:id="rId21" o:title=""/>
                </v:shape>
                <w:control r:id="rId68" w:name="CheckBox1311112" w:shapeid="_x0000_i1239"/>
              </w:object>
            </w:r>
          </w:p>
        </w:tc>
        <w:tc>
          <w:tcPr>
            <w:tcW w:w="1598" w:type="dxa"/>
            <w:shd w:val="clear" w:color="auto" w:fill="auto"/>
            <w:vAlign w:val="center"/>
          </w:tcPr>
          <w:p w14:paraId="38E682B2"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shd w:val="clear" w:color="auto" w:fill="auto"/>
            <w:vAlign w:val="center"/>
          </w:tcPr>
          <w:p w14:paraId="38E682B3"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1" type="#_x0000_t75" style="width:12.75pt;height:18pt" o:ole="">
                  <v:imagedata r:id="rId21" o:title=""/>
                </v:shape>
                <w:control r:id="rId69" w:name="CheckBox1311131" w:shapeid="_x0000_i1241"/>
              </w:object>
            </w:r>
          </w:p>
        </w:tc>
        <w:tc>
          <w:tcPr>
            <w:tcW w:w="1633" w:type="dxa"/>
            <w:vAlign w:val="center"/>
          </w:tcPr>
          <w:p w14:paraId="38E682B4" w14:textId="77777777" w:rsidR="004D38A0" w:rsidRPr="000D7324" w:rsidRDefault="004D38A0" w:rsidP="00555FB7">
            <w:pPr>
              <w:jc w:val="center"/>
              <w:rPr>
                <w:rFonts w:ascii="Arial Narrow" w:eastAsia="Times New Roman" w:hAnsi="Arial Narrow" w:cs="Calibri"/>
                <w:sz w:val="18"/>
                <w:szCs w:val="18"/>
              </w:rPr>
            </w:pPr>
          </w:p>
        </w:tc>
        <w:tc>
          <w:tcPr>
            <w:tcW w:w="635" w:type="dxa"/>
            <w:vAlign w:val="center"/>
          </w:tcPr>
          <w:p w14:paraId="38E682B5"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3" type="#_x0000_t75" style="width:12.75pt;height:18pt" o:ole="">
                  <v:imagedata r:id="rId21" o:title=""/>
                </v:shape>
                <w:control r:id="rId70" w:name="CheckBox13621" w:shapeid="_x0000_i1243"/>
              </w:object>
            </w:r>
          </w:p>
        </w:tc>
        <w:tc>
          <w:tcPr>
            <w:tcW w:w="1525" w:type="dxa"/>
            <w:shd w:val="clear" w:color="auto" w:fill="auto"/>
            <w:vAlign w:val="center"/>
          </w:tcPr>
          <w:p w14:paraId="38E682B6"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shd w:val="clear" w:color="auto" w:fill="auto"/>
            <w:vAlign w:val="center"/>
          </w:tcPr>
          <w:p w14:paraId="38E682B7"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5" type="#_x0000_t75" style="width:12.75pt;height:18pt" o:ole="">
                  <v:imagedata r:id="rId21" o:title=""/>
                </v:shape>
                <w:control r:id="rId71" w:name="CheckBox13521" w:shapeid="_x0000_i1245"/>
              </w:object>
            </w:r>
          </w:p>
        </w:tc>
        <w:tc>
          <w:tcPr>
            <w:tcW w:w="1559" w:type="dxa"/>
            <w:shd w:val="clear" w:color="auto" w:fill="auto"/>
            <w:vAlign w:val="center"/>
          </w:tcPr>
          <w:p w14:paraId="38E682B8" w14:textId="77777777" w:rsidR="004D38A0" w:rsidRPr="000D7324" w:rsidRDefault="004D38A0" w:rsidP="00555FB7">
            <w:pPr>
              <w:jc w:val="center"/>
              <w:rPr>
                <w:rFonts w:ascii="Arial Narrow" w:eastAsia="Times New Roman" w:hAnsi="Arial Narrow" w:cs="Calibri"/>
                <w:sz w:val="18"/>
                <w:szCs w:val="18"/>
              </w:rPr>
            </w:pPr>
          </w:p>
        </w:tc>
        <w:tc>
          <w:tcPr>
            <w:tcW w:w="567" w:type="dxa"/>
            <w:shd w:val="clear" w:color="auto" w:fill="auto"/>
            <w:vAlign w:val="center"/>
          </w:tcPr>
          <w:p w14:paraId="38E682B9"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7" type="#_x0000_t75" style="width:12.75pt;height:18pt" o:ole="">
                  <v:imagedata r:id="rId21" o:title=""/>
                </v:shape>
                <w:control r:id="rId72" w:name="CheckBox13212" w:shapeid="_x0000_i1247"/>
              </w:object>
            </w:r>
          </w:p>
        </w:tc>
        <w:tc>
          <w:tcPr>
            <w:tcW w:w="1597" w:type="dxa"/>
            <w:shd w:val="clear" w:color="auto" w:fill="auto"/>
            <w:vAlign w:val="center"/>
          </w:tcPr>
          <w:p w14:paraId="38E682BA"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shd w:val="clear" w:color="auto" w:fill="auto"/>
            <w:vAlign w:val="center"/>
          </w:tcPr>
          <w:p w14:paraId="38E682BB"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9" type="#_x0000_t75" style="width:12.75pt;height:18pt" o:ole="">
                  <v:imagedata r:id="rId21" o:title=""/>
                </v:shape>
                <w:control r:id="rId73" w:name="CheckBox131131" w:shapeid="_x0000_i1249"/>
              </w:object>
            </w:r>
          </w:p>
        </w:tc>
        <w:tc>
          <w:tcPr>
            <w:tcW w:w="1490" w:type="dxa"/>
            <w:shd w:val="clear" w:color="auto" w:fill="auto"/>
            <w:vAlign w:val="center"/>
          </w:tcPr>
          <w:p w14:paraId="38E682BC"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shd w:val="clear" w:color="auto" w:fill="auto"/>
            <w:vAlign w:val="center"/>
          </w:tcPr>
          <w:p w14:paraId="38E682BD"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1" type="#_x0000_t75" style="width:12.75pt;height:18pt" o:ole="">
                  <v:imagedata r:id="rId21" o:title=""/>
                </v:shape>
                <w:control r:id="rId74" w:name="CheckBox1362" w:shapeid="_x0000_i1251"/>
              </w:object>
            </w:r>
          </w:p>
        </w:tc>
        <w:tc>
          <w:tcPr>
            <w:tcW w:w="1525" w:type="dxa"/>
            <w:shd w:val="clear" w:color="auto" w:fill="auto"/>
            <w:vAlign w:val="center"/>
          </w:tcPr>
          <w:p w14:paraId="38E682BE"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shd w:val="clear" w:color="auto" w:fill="auto"/>
            <w:vAlign w:val="center"/>
          </w:tcPr>
          <w:p w14:paraId="38E682BF"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3" type="#_x0000_t75" style="width:12.75pt;height:18pt" o:ole="">
                  <v:imagedata r:id="rId21" o:title=""/>
                </v:shape>
                <w:control r:id="rId75" w:name="CheckBox13113" w:shapeid="_x0000_i1253"/>
              </w:object>
            </w:r>
          </w:p>
        </w:tc>
        <w:tc>
          <w:tcPr>
            <w:tcW w:w="1560" w:type="dxa"/>
            <w:shd w:val="clear" w:color="auto" w:fill="auto"/>
            <w:vAlign w:val="center"/>
          </w:tcPr>
          <w:p w14:paraId="38E682C0" w14:textId="77777777" w:rsidR="004D38A0" w:rsidRPr="000D7324" w:rsidRDefault="004D38A0" w:rsidP="00555FB7">
            <w:pPr>
              <w:jc w:val="center"/>
              <w:rPr>
                <w:rFonts w:ascii="Arial Narrow" w:eastAsia="Times New Roman" w:hAnsi="Arial Narrow" w:cs="Calibri"/>
                <w:sz w:val="18"/>
                <w:szCs w:val="18"/>
                <w:lang w:val="en-AU"/>
              </w:rPr>
            </w:pPr>
          </w:p>
        </w:tc>
      </w:tr>
      <w:tr w:rsidR="004D38A0" w14:paraId="38E682D6" w14:textId="77777777" w:rsidTr="00555FB7">
        <w:trPr>
          <w:trHeight w:val="380"/>
        </w:trPr>
        <w:tc>
          <w:tcPr>
            <w:tcW w:w="1976" w:type="dxa"/>
            <w:gridSpan w:val="2"/>
            <w:tcBorders>
              <w:bottom w:val="single" w:sz="4" w:space="0" w:color="A6A6A6" w:themeColor="background1" w:themeShade="A6"/>
            </w:tcBorders>
            <w:vAlign w:val="center"/>
          </w:tcPr>
          <w:p w14:paraId="38E682C2" w14:textId="77777777" w:rsidR="004D38A0" w:rsidRPr="000D7324" w:rsidRDefault="004D38A0" w:rsidP="00555FB7">
            <w:pPr>
              <w:jc w:val="center"/>
              <w:rPr>
                <w:rFonts w:ascii="Arial Narrow" w:eastAsia="Times New Roman" w:hAnsi="Arial Narrow" w:cs="Calibri"/>
                <w:sz w:val="18"/>
                <w:szCs w:val="18"/>
              </w:rPr>
            </w:pPr>
          </w:p>
        </w:tc>
        <w:tc>
          <w:tcPr>
            <w:tcW w:w="1399" w:type="dxa"/>
            <w:tcBorders>
              <w:bottom w:val="single" w:sz="4" w:space="0" w:color="A6A6A6" w:themeColor="background1" w:themeShade="A6"/>
            </w:tcBorders>
            <w:vAlign w:val="center"/>
          </w:tcPr>
          <w:p w14:paraId="38E682C3" w14:textId="77777777" w:rsidR="004D38A0" w:rsidRPr="000D7324" w:rsidRDefault="004D38A0" w:rsidP="00555FB7">
            <w:pPr>
              <w:jc w:val="center"/>
              <w:rPr>
                <w:rFonts w:ascii="Arial Narrow" w:eastAsia="Times New Roman" w:hAnsi="Arial Narrow" w:cs="Calibri"/>
                <w:sz w:val="18"/>
                <w:szCs w:val="18"/>
              </w:rPr>
            </w:pPr>
          </w:p>
        </w:tc>
        <w:tc>
          <w:tcPr>
            <w:tcW w:w="595" w:type="dxa"/>
            <w:tcBorders>
              <w:bottom w:val="single" w:sz="4" w:space="0" w:color="A6A6A6" w:themeColor="background1" w:themeShade="A6"/>
            </w:tcBorders>
            <w:shd w:val="clear" w:color="auto" w:fill="auto"/>
            <w:vAlign w:val="center"/>
          </w:tcPr>
          <w:p w14:paraId="38E682C4"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5" type="#_x0000_t75" style="width:12.75pt;height:18pt" o:ole="">
                  <v:imagedata r:id="rId21" o:title=""/>
                </v:shape>
                <w:control r:id="rId76" w:name="CheckBox18111111221" w:shapeid="_x0000_i1255"/>
              </w:object>
            </w:r>
          </w:p>
        </w:tc>
        <w:tc>
          <w:tcPr>
            <w:tcW w:w="1563" w:type="dxa"/>
            <w:tcBorders>
              <w:bottom w:val="single" w:sz="4" w:space="0" w:color="A6A6A6" w:themeColor="background1" w:themeShade="A6"/>
            </w:tcBorders>
            <w:shd w:val="clear" w:color="auto" w:fill="auto"/>
            <w:vAlign w:val="center"/>
          </w:tcPr>
          <w:p w14:paraId="38E682C5" w14:textId="77777777" w:rsidR="004D38A0" w:rsidRPr="000D7324" w:rsidRDefault="004D38A0" w:rsidP="00555FB7">
            <w:pPr>
              <w:jc w:val="center"/>
              <w:rPr>
                <w:rFonts w:ascii="Arial Narrow" w:eastAsia="Times New Roman" w:hAnsi="Arial Narrow" w:cs="Calibri"/>
                <w:sz w:val="18"/>
                <w:szCs w:val="18"/>
                <w:lang w:val="en-AU"/>
              </w:rPr>
            </w:pPr>
          </w:p>
        </w:tc>
        <w:tc>
          <w:tcPr>
            <w:tcW w:w="563" w:type="dxa"/>
            <w:tcBorders>
              <w:bottom w:val="single" w:sz="4" w:space="0" w:color="A6A6A6" w:themeColor="background1" w:themeShade="A6"/>
            </w:tcBorders>
            <w:vAlign w:val="center"/>
          </w:tcPr>
          <w:p w14:paraId="38E682C6"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7" type="#_x0000_t75" style="width:12.75pt;height:18pt" o:ole="">
                  <v:imagedata r:id="rId21" o:title=""/>
                </v:shape>
                <w:control r:id="rId77" w:name="CheckBox1811111122" w:shapeid="_x0000_i1257"/>
              </w:object>
            </w:r>
          </w:p>
        </w:tc>
        <w:tc>
          <w:tcPr>
            <w:tcW w:w="1598" w:type="dxa"/>
            <w:tcBorders>
              <w:bottom w:val="single" w:sz="4" w:space="0" w:color="A6A6A6" w:themeColor="background1" w:themeShade="A6"/>
            </w:tcBorders>
            <w:shd w:val="clear" w:color="auto" w:fill="auto"/>
            <w:vAlign w:val="center"/>
          </w:tcPr>
          <w:p w14:paraId="38E682C7" w14:textId="77777777" w:rsidR="004D38A0" w:rsidRPr="000D7324" w:rsidRDefault="004D38A0" w:rsidP="00555FB7">
            <w:pPr>
              <w:jc w:val="center"/>
              <w:rPr>
                <w:rFonts w:ascii="Arial Narrow" w:eastAsia="Times New Roman" w:hAnsi="Arial Narrow" w:cs="Calibri"/>
                <w:sz w:val="18"/>
                <w:szCs w:val="18"/>
                <w:lang w:val="en-AU"/>
              </w:rPr>
            </w:pPr>
          </w:p>
        </w:tc>
        <w:tc>
          <w:tcPr>
            <w:tcW w:w="528" w:type="dxa"/>
            <w:tcBorders>
              <w:bottom w:val="single" w:sz="4" w:space="0" w:color="A6A6A6" w:themeColor="background1" w:themeShade="A6"/>
            </w:tcBorders>
            <w:shd w:val="clear" w:color="auto" w:fill="auto"/>
            <w:vAlign w:val="center"/>
          </w:tcPr>
          <w:p w14:paraId="38E682C8"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9" type="#_x0000_t75" style="width:12.75pt;height:18pt" o:ole="">
                  <v:imagedata r:id="rId21" o:title=""/>
                </v:shape>
                <w:control r:id="rId78" w:name="CheckBox18111111121" w:shapeid="_x0000_i1259"/>
              </w:object>
            </w:r>
          </w:p>
        </w:tc>
        <w:tc>
          <w:tcPr>
            <w:tcW w:w="1633" w:type="dxa"/>
            <w:tcBorders>
              <w:bottom w:val="single" w:sz="4" w:space="0" w:color="A6A6A6" w:themeColor="background1" w:themeShade="A6"/>
            </w:tcBorders>
            <w:vAlign w:val="center"/>
          </w:tcPr>
          <w:p w14:paraId="38E682C9" w14:textId="77777777" w:rsidR="004D38A0" w:rsidRPr="000D7324" w:rsidRDefault="004D38A0" w:rsidP="00555FB7">
            <w:pPr>
              <w:jc w:val="center"/>
              <w:rPr>
                <w:rFonts w:ascii="Arial Narrow" w:eastAsia="Times New Roman" w:hAnsi="Arial Narrow" w:cs="Calibri"/>
                <w:sz w:val="18"/>
                <w:szCs w:val="18"/>
              </w:rPr>
            </w:pPr>
          </w:p>
        </w:tc>
        <w:tc>
          <w:tcPr>
            <w:tcW w:w="635" w:type="dxa"/>
            <w:tcBorders>
              <w:bottom w:val="single" w:sz="4" w:space="0" w:color="A6A6A6" w:themeColor="background1" w:themeShade="A6"/>
            </w:tcBorders>
            <w:vAlign w:val="center"/>
          </w:tcPr>
          <w:p w14:paraId="38E682CA"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1" type="#_x0000_t75" style="width:12.75pt;height:18pt" o:ole="">
                  <v:imagedata r:id="rId21" o:title=""/>
                </v:shape>
                <w:control r:id="rId79" w:name="CheckBox18112121" w:shapeid="_x0000_i1261"/>
              </w:object>
            </w:r>
          </w:p>
        </w:tc>
        <w:tc>
          <w:tcPr>
            <w:tcW w:w="1525" w:type="dxa"/>
            <w:tcBorders>
              <w:bottom w:val="single" w:sz="4" w:space="0" w:color="A6A6A6" w:themeColor="background1" w:themeShade="A6"/>
            </w:tcBorders>
            <w:shd w:val="clear" w:color="auto" w:fill="auto"/>
            <w:vAlign w:val="center"/>
          </w:tcPr>
          <w:p w14:paraId="38E682CB" w14:textId="77777777" w:rsidR="004D38A0" w:rsidRPr="000D7324" w:rsidRDefault="004D38A0" w:rsidP="00555FB7">
            <w:pPr>
              <w:jc w:val="center"/>
              <w:rPr>
                <w:rFonts w:ascii="Arial Narrow" w:eastAsia="Times New Roman" w:hAnsi="Arial Narrow" w:cs="Calibri"/>
                <w:sz w:val="18"/>
                <w:szCs w:val="18"/>
                <w:lang w:val="en-AU"/>
              </w:rPr>
            </w:pPr>
          </w:p>
        </w:tc>
        <w:tc>
          <w:tcPr>
            <w:tcW w:w="602" w:type="dxa"/>
            <w:tcBorders>
              <w:bottom w:val="single" w:sz="4" w:space="0" w:color="A6A6A6" w:themeColor="background1" w:themeShade="A6"/>
            </w:tcBorders>
            <w:shd w:val="clear" w:color="auto" w:fill="auto"/>
            <w:vAlign w:val="center"/>
          </w:tcPr>
          <w:p w14:paraId="38E682CC"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3" type="#_x0000_t75" style="width:12.75pt;height:18pt" o:ole="">
                  <v:imagedata r:id="rId21" o:title=""/>
                </v:shape>
                <w:control r:id="rId80" w:name="CheckBox18111131" w:shapeid="_x0000_i1263"/>
              </w:object>
            </w:r>
          </w:p>
        </w:tc>
        <w:tc>
          <w:tcPr>
            <w:tcW w:w="1559" w:type="dxa"/>
            <w:tcBorders>
              <w:bottom w:val="single" w:sz="4" w:space="0" w:color="A6A6A6" w:themeColor="background1" w:themeShade="A6"/>
            </w:tcBorders>
            <w:shd w:val="clear" w:color="auto" w:fill="auto"/>
            <w:vAlign w:val="center"/>
          </w:tcPr>
          <w:p w14:paraId="38E682CD" w14:textId="77777777" w:rsidR="004D38A0" w:rsidRPr="000D7324" w:rsidRDefault="004D38A0" w:rsidP="00555FB7">
            <w:pPr>
              <w:jc w:val="center"/>
              <w:rPr>
                <w:rFonts w:ascii="Arial Narrow" w:eastAsia="Times New Roman" w:hAnsi="Arial Narrow" w:cs="Calibri"/>
                <w:sz w:val="18"/>
                <w:szCs w:val="18"/>
              </w:rPr>
            </w:pPr>
          </w:p>
        </w:tc>
        <w:tc>
          <w:tcPr>
            <w:tcW w:w="567" w:type="dxa"/>
            <w:tcBorders>
              <w:bottom w:val="single" w:sz="4" w:space="0" w:color="A6A6A6" w:themeColor="background1" w:themeShade="A6"/>
            </w:tcBorders>
            <w:shd w:val="clear" w:color="auto" w:fill="auto"/>
            <w:vAlign w:val="center"/>
          </w:tcPr>
          <w:p w14:paraId="38E682CE"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5" type="#_x0000_t75" style="width:12.75pt;height:18pt" o:ole="">
                  <v:imagedata r:id="rId21" o:title=""/>
                </v:shape>
                <w:control r:id="rId81" w:name="CheckBox181111114" w:shapeid="_x0000_i1265"/>
              </w:object>
            </w:r>
          </w:p>
        </w:tc>
        <w:tc>
          <w:tcPr>
            <w:tcW w:w="1597" w:type="dxa"/>
            <w:tcBorders>
              <w:bottom w:val="single" w:sz="4" w:space="0" w:color="A6A6A6" w:themeColor="background1" w:themeShade="A6"/>
            </w:tcBorders>
            <w:shd w:val="clear" w:color="auto" w:fill="auto"/>
            <w:vAlign w:val="center"/>
          </w:tcPr>
          <w:p w14:paraId="38E682CF" w14:textId="77777777" w:rsidR="004D38A0" w:rsidRPr="000D7324" w:rsidRDefault="004D38A0" w:rsidP="00555FB7">
            <w:pPr>
              <w:jc w:val="center"/>
              <w:rPr>
                <w:rFonts w:ascii="Arial Narrow" w:eastAsia="Times New Roman" w:hAnsi="Arial Narrow" w:cs="Calibri"/>
                <w:sz w:val="18"/>
                <w:szCs w:val="18"/>
                <w:lang w:val="en-AU"/>
              </w:rPr>
            </w:pPr>
          </w:p>
        </w:tc>
        <w:tc>
          <w:tcPr>
            <w:tcW w:w="671" w:type="dxa"/>
            <w:tcBorders>
              <w:bottom w:val="single" w:sz="4" w:space="0" w:color="A6A6A6" w:themeColor="background1" w:themeShade="A6"/>
            </w:tcBorders>
            <w:shd w:val="clear" w:color="auto" w:fill="auto"/>
            <w:vAlign w:val="center"/>
          </w:tcPr>
          <w:p w14:paraId="38E682D0"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7" type="#_x0000_t75" style="width:12.75pt;height:18pt" o:ole="">
                  <v:imagedata r:id="rId21" o:title=""/>
                </v:shape>
                <w:control r:id="rId82" w:name="CheckBox181111131" w:shapeid="_x0000_i1267"/>
              </w:object>
            </w:r>
          </w:p>
        </w:tc>
        <w:tc>
          <w:tcPr>
            <w:tcW w:w="1490" w:type="dxa"/>
            <w:tcBorders>
              <w:bottom w:val="single" w:sz="4" w:space="0" w:color="A6A6A6" w:themeColor="background1" w:themeShade="A6"/>
            </w:tcBorders>
            <w:shd w:val="clear" w:color="auto" w:fill="auto"/>
            <w:vAlign w:val="center"/>
          </w:tcPr>
          <w:p w14:paraId="38E682D1" w14:textId="77777777" w:rsidR="004D38A0" w:rsidRPr="000D7324" w:rsidRDefault="004D38A0" w:rsidP="00555FB7">
            <w:pPr>
              <w:jc w:val="center"/>
              <w:rPr>
                <w:rFonts w:ascii="Arial Narrow" w:eastAsia="Times New Roman" w:hAnsi="Arial Narrow" w:cs="Calibri"/>
                <w:sz w:val="18"/>
                <w:szCs w:val="18"/>
                <w:lang w:val="en-AU"/>
              </w:rPr>
            </w:pPr>
          </w:p>
        </w:tc>
        <w:tc>
          <w:tcPr>
            <w:tcW w:w="636" w:type="dxa"/>
            <w:tcBorders>
              <w:bottom w:val="single" w:sz="4" w:space="0" w:color="A6A6A6" w:themeColor="background1" w:themeShade="A6"/>
            </w:tcBorders>
            <w:shd w:val="clear" w:color="auto" w:fill="auto"/>
            <w:vAlign w:val="center"/>
          </w:tcPr>
          <w:p w14:paraId="38E682D2"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9" type="#_x0000_t75" style="width:12.75pt;height:18pt" o:ole="">
                  <v:imagedata r:id="rId21" o:title=""/>
                </v:shape>
                <w:control r:id="rId83" w:name="CheckBox1811212" w:shapeid="_x0000_i1269"/>
              </w:object>
            </w:r>
          </w:p>
        </w:tc>
        <w:tc>
          <w:tcPr>
            <w:tcW w:w="1525" w:type="dxa"/>
            <w:tcBorders>
              <w:bottom w:val="single" w:sz="4" w:space="0" w:color="A6A6A6" w:themeColor="background1" w:themeShade="A6"/>
            </w:tcBorders>
            <w:shd w:val="clear" w:color="auto" w:fill="auto"/>
            <w:vAlign w:val="center"/>
          </w:tcPr>
          <w:p w14:paraId="38E682D3" w14:textId="77777777" w:rsidR="004D38A0" w:rsidRPr="000D7324" w:rsidRDefault="004D38A0" w:rsidP="00555FB7">
            <w:pPr>
              <w:jc w:val="center"/>
              <w:rPr>
                <w:rFonts w:ascii="Arial Narrow" w:eastAsia="Times New Roman" w:hAnsi="Arial Narrow" w:cs="Calibri"/>
                <w:sz w:val="18"/>
                <w:szCs w:val="18"/>
                <w:lang w:val="en-AU"/>
              </w:rPr>
            </w:pPr>
          </w:p>
        </w:tc>
        <w:tc>
          <w:tcPr>
            <w:tcW w:w="601" w:type="dxa"/>
            <w:tcBorders>
              <w:bottom w:val="single" w:sz="4" w:space="0" w:color="A6A6A6" w:themeColor="background1" w:themeShade="A6"/>
            </w:tcBorders>
            <w:shd w:val="clear" w:color="auto" w:fill="auto"/>
            <w:vAlign w:val="center"/>
          </w:tcPr>
          <w:p w14:paraId="38E682D4" w14:textId="77777777" w:rsidR="004D38A0" w:rsidRPr="000D7324" w:rsidRDefault="004D38A0" w:rsidP="00555FB7">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1" type="#_x0000_t75" style="width:12.75pt;height:18pt" o:ole="">
                  <v:imagedata r:id="rId21" o:title=""/>
                </v:shape>
                <w:control r:id="rId84" w:name="CheckBox18111113" w:shapeid="_x0000_i1271"/>
              </w:object>
            </w:r>
          </w:p>
        </w:tc>
        <w:tc>
          <w:tcPr>
            <w:tcW w:w="1560" w:type="dxa"/>
            <w:tcBorders>
              <w:bottom w:val="single" w:sz="4" w:space="0" w:color="A6A6A6" w:themeColor="background1" w:themeShade="A6"/>
            </w:tcBorders>
            <w:shd w:val="clear" w:color="auto" w:fill="auto"/>
            <w:vAlign w:val="center"/>
          </w:tcPr>
          <w:p w14:paraId="38E682D5" w14:textId="77777777" w:rsidR="004D38A0" w:rsidRPr="000D7324" w:rsidRDefault="004D38A0" w:rsidP="00555FB7">
            <w:pPr>
              <w:jc w:val="center"/>
              <w:rPr>
                <w:rFonts w:ascii="Arial Narrow" w:eastAsia="Times New Roman" w:hAnsi="Arial Narrow" w:cs="Calibri"/>
                <w:sz w:val="18"/>
                <w:szCs w:val="18"/>
                <w:lang w:val="en-AU"/>
              </w:rPr>
            </w:pPr>
          </w:p>
        </w:tc>
      </w:tr>
    </w:tbl>
    <w:p w14:paraId="38E682D7" w14:textId="77777777" w:rsidR="004D38A0" w:rsidRDefault="004D38A0" w:rsidP="004D38A0">
      <w:pPr>
        <w:spacing w:after="0"/>
        <w:rPr>
          <w:sz w:val="8"/>
          <w:szCs w:val="8"/>
        </w:rPr>
      </w:pPr>
    </w:p>
    <w:p w14:paraId="38E682D8" w14:textId="77777777" w:rsidR="004D38A0" w:rsidRPr="00031E53" w:rsidRDefault="004D38A0" w:rsidP="004D38A0">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07"/>
        <w:gridCol w:w="7608"/>
        <w:gridCol w:w="7608"/>
      </w:tblGrid>
      <w:tr w:rsidR="00555FB7" w14:paraId="38E682DD" w14:textId="77777777" w:rsidTr="00555FB7">
        <w:trPr>
          <w:trHeight w:val="377"/>
        </w:trPr>
        <w:tc>
          <w:tcPr>
            <w:tcW w:w="7607" w:type="dxa"/>
            <w:shd w:val="clear" w:color="auto" w:fill="F2F2F2" w:themeFill="background1" w:themeFillShade="F2"/>
            <w:vAlign w:val="center"/>
          </w:tcPr>
          <w:p w14:paraId="38E682D9" w14:textId="77777777" w:rsidR="00555FB7" w:rsidRDefault="00555FB7" w:rsidP="00555FB7">
            <w:pPr>
              <w:rPr>
                <w:rFonts w:ascii="Calibri" w:hAnsi="Calibri" w:cs="Calibri"/>
                <w:b/>
                <w:bCs/>
                <w:lang w:val="en-AU"/>
              </w:rPr>
            </w:pPr>
            <w:r w:rsidRPr="00555FB7">
              <w:rPr>
                <w:rFonts w:ascii="Calibri" w:hAnsi="Calibri" w:cs="Calibri"/>
                <w:b/>
                <w:bCs/>
                <w:lang w:val="en-AU"/>
              </w:rPr>
              <w:t xml:space="preserve">Level </w:t>
            </w:r>
            <w:r>
              <w:rPr>
                <w:rFonts w:ascii="Calibri" w:hAnsi="Calibri" w:cs="Calibri"/>
                <w:b/>
                <w:bCs/>
                <w:lang w:val="en-AU"/>
              </w:rPr>
              <w:t>C</w:t>
            </w:r>
            <w:r w:rsidRPr="00555FB7">
              <w:rPr>
                <w:rFonts w:ascii="Calibri" w:hAnsi="Calibri" w:cs="Calibri"/>
                <w:b/>
                <w:bCs/>
                <w:lang w:val="en-AU"/>
              </w:rPr>
              <w:t xml:space="preserve"> Achievement Standard</w:t>
            </w:r>
          </w:p>
        </w:tc>
        <w:tc>
          <w:tcPr>
            <w:tcW w:w="7608" w:type="dxa"/>
            <w:shd w:val="clear" w:color="auto" w:fill="F2F2F2" w:themeFill="background1" w:themeFillShade="F2"/>
            <w:vAlign w:val="center"/>
          </w:tcPr>
          <w:p w14:paraId="38E682DA" w14:textId="77777777" w:rsidR="00555FB7" w:rsidRDefault="00555FB7" w:rsidP="00555FB7">
            <w:pPr>
              <w:rPr>
                <w:rFonts w:ascii="Calibri" w:hAnsi="Calibri" w:cs="Calibri"/>
                <w:sz w:val="16"/>
                <w:szCs w:val="16"/>
                <w:lang w:val="en-AU"/>
              </w:rPr>
            </w:pPr>
            <w:r>
              <w:rPr>
                <w:rFonts w:ascii="Calibri" w:hAnsi="Calibri" w:cs="Calibri"/>
                <w:b/>
                <w:bCs/>
                <w:lang w:val="en-AU"/>
              </w:rPr>
              <w:t xml:space="preserve">Level D </w:t>
            </w:r>
            <w:r w:rsidRPr="00C72DAC">
              <w:rPr>
                <w:rFonts w:ascii="Calibri" w:hAnsi="Calibri" w:cs="Calibri"/>
                <w:b/>
                <w:bCs/>
                <w:lang w:val="en-AU"/>
              </w:rPr>
              <w:t>Achievement Standard</w:t>
            </w:r>
            <w:r w:rsidRPr="00C72DAC">
              <w:rPr>
                <w:rFonts w:ascii="Calibri" w:hAnsi="Calibri" w:cs="Calibri"/>
                <w:sz w:val="16"/>
                <w:szCs w:val="16"/>
                <w:lang w:val="en-AU"/>
              </w:rPr>
              <w:t xml:space="preserve"> </w:t>
            </w:r>
          </w:p>
          <w:p w14:paraId="38E682DB" w14:textId="77777777" w:rsidR="00555FB7" w:rsidRPr="000339B3" w:rsidRDefault="00555FB7" w:rsidP="00555FB7">
            <w:pPr>
              <w:rPr>
                <w:rFonts w:ascii="Calibri" w:hAnsi="Calibri" w:cs="Calibri"/>
                <w:b/>
                <w:bCs/>
                <w:lang w:val="en-AU"/>
              </w:rPr>
            </w:pPr>
            <w:r w:rsidRPr="00C72DAC">
              <w:rPr>
                <w:rFonts w:ascii="Calibri" w:hAnsi="Calibri" w:cs="Calibri"/>
                <w:sz w:val="16"/>
                <w:szCs w:val="16"/>
                <w:lang w:val="en-AU"/>
              </w:rPr>
              <w:t>Separated by line. Number in brackets, E.g. (3), is used as an identifier in various parts of the template.</w:t>
            </w:r>
          </w:p>
        </w:tc>
        <w:tc>
          <w:tcPr>
            <w:tcW w:w="7608" w:type="dxa"/>
            <w:shd w:val="clear" w:color="auto" w:fill="F2F2F2" w:themeFill="background1" w:themeFillShade="F2"/>
            <w:vAlign w:val="center"/>
          </w:tcPr>
          <w:p w14:paraId="38E682DC" w14:textId="77777777" w:rsidR="00555FB7" w:rsidRPr="000339B3" w:rsidRDefault="00555FB7" w:rsidP="00555FB7">
            <w:pPr>
              <w:rPr>
                <w:rFonts w:ascii="Calibri" w:hAnsi="Calibri" w:cs="Calibri"/>
                <w:b/>
                <w:bCs/>
                <w:lang w:val="en-AU"/>
              </w:rPr>
            </w:pPr>
            <w:r>
              <w:rPr>
                <w:rFonts w:ascii="Calibri" w:hAnsi="Calibri" w:cs="Calibri"/>
                <w:b/>
                <w:bCs/>
                <w:lang w:val="en-AU"/>
              </w:rPr>
              <w:t>Foundation Level</w:t>
            </w:r>
            <w:r w:rsidRPr="00C72DAC">
              <w:rPr>
                <w:rFonts w:ascii="Calibri" w:hAnsi="Calibri" w:cs="Calibri"/>
                <w:b/>
                <w:bCs/>
                <w:lang w:val="en-AU"/>
              </w:rPr>
              <w:t xml:space="preserve"> </w:t>
            </w:r>
            <w:r w:rsidRPr="000339B3">
              <w:rPr>
                <w:rFonts w:ascii="Calibri" w:hAnsi="Calibri" w:cs="Calibri"/>
                <w:b/>
                <w:bCs/>
                <w:lang w:val="en-AU"/>
              </w:rPr>
              <w:t>Achievement Standard</w:t>
            </w:r>
            <w:r>
              <w:rPr>
                <w:rFonts w:ascii="Calibri" w:hAnsi="Calibri" w:cs="Calibri"/>
                <w:b/>
                <w:bCs/>
                <w:lang w:val="en-AU"/>
              </w:rPr>
              <w:t xml:space="preserve"> </w:t>
            </w:r>
          </w:p>
        </w:tc>
      </w:tr>
      <w:tr w:rsidR="00555FB7" w14:paraId="38E682F3" w14:textId="77777777" w:rsidTr="00555FB7">
        <w:trPr>
          <w:trHeight w:val="1593"/>
        </w:trPr>
        <w:tc>
          <w:tcPr>
            <w:tcW w:w="7607" w:type="dxa"/>
          </w:tcPr>
          <w:p w14:paraId="38E682DE" w14:textId="77777777" w:rsidR="00C577BC" w:rsidRPr="00C577BC" w:rsidRDefault="00C577BC" w:rsidP="00C577BC">
            <w:pPr>
              <w:ind w:right="293"/>
              <w:rPr>
                <w:rFonts w:ascii="Arial Narrow" w:hAnsi="Arial Narrow" w:cs="Calibri"/>
                <w:b/>
                <w:sz w:val="18"/>
                <w:szCs w:val="18"/>
              </w:rPr>
            </w:pPr>
            <w:r w:rsidRPr="00C577BC">
              <w:rPr>
                <w:rFonts w:ascii="Arial Narrow" w:hAnsi="Arial Narrow" w:cs="Calibri"/>
                <w:b/>
                <w:sz w:val="18"/>
                <w:szCs w:val="18"/>
              </w:rPr>
              <w:t>Number and Algebra</w:t>
            </w:r>
          </w:p>
          <w:p w14:paraId="38E682DF"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connect number names and numerals with sets of up to five elements. </w:t>
            </w:r>
          </w:p>
          <w:p w14:paraId="38E682E0"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match individual objects with counting sequences up to and back from five. </w:t>
            </w:r>
          </w:p>
          <w:p w14:paraId="38E682E1"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use concrete materials to solve problems that involve comparing, combining and separating sets. </w:t>
            </w:r>
          </w:p>
          <w:p w14:paraId="38E682E2"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make ‘groups’, ‘lots’ and groups of ‘one’ and can indicate which collection has ‘more’ than the other. </w:t>
            </w:r>
          </w:p>
          <w:p w14:paraId="38E682E3"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can distribute objects to each person in a group until there are no objects left. </w:t>
            </w:r>
          </w:p>
          <w:p w14:paraId="38E682E4"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order the first three elements of a set. </w:t>
            </w:r>
          </w:p>
          <w:p w14:paraId="38E682E5" w14:textId="77777777" w:rsidR="00555FB7" w:rsidRPr="00C72DA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Students can match one attribute of familiar objects.</w:t>
            </w:r>
          </w:p>
        </w:tc>
        <w:tc>
          <w:tcPr>
            <w:tcW w:w="7608" w:type="dxa"/>
          </w:tcPr>
          <w:p w14:paraId="38E682E6" w14:textId="77777777" w:rsidR="00C577BC" w:rsidRPr="00C577BC" w:rsidRDefault="00C577BC" w:rsidP="00C577BC">
            <w:pPr>
              <w:ind w:right="293"/>
              <w:rPr>
                <w:rFonts w:ascii="Arial Narrow" w:hAnsi="Arial Narrow" w:cs="Calibri"/>
                <w:b/>
                <w:sz w:val="18"/>
                <w:szCs w:val="18"/>
              </w:rPr>
            </w:pPr>
            <w:r w:rsidRPr="00C577BC">
              <w:rPr>
                <w:rFonts w:ascii="Arial Narrow" w:hAnsi="Arial Narrow" w:cs="Calibri"/>
                <w:b/>
                <w:sz w:val="18"/>
                <w:szCs w:val="18"/>
              </w:rPr>
              <w:t>Number and Algebra</w:t>
            </w:r>
          </w:p>
          <w:p w14:paraId="38E682E7"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connect number names and numerals with sets of up to 10 elements. </w:t>
            </w:r>
            <w:r>
              <w:rPr>
                <w:rFonts w:ascii="Arial Narrow" w:hAnsi="Arial Narrow" w:cs="Calibri"/>
                <w:sz w:val="18"/>
                <w:szCs w:val="18"/>
              </w:rPr>
              <w:t>(1)</w:t>
            </w:r>
          </w:p>
          <w:p w14:paraId="38E682E8"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match individual objects with counting sequences up to and back from 10. </w:t>
            </w:r>
            <w:r>
              <w:rPr>
                <w:rFonts w:ascii="Arial Narrow" w:hAnsi="Arial Narrow" w:cs="Calibri"/>
                <w:sz w:val="18"/>
                <w:szCs w:val="18"/>
              </w:rPr>
              <w:t>(2)</w:t>
            </w:r>
          </w:p>
          <w:p w14:paraId="38E682E9"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recognise and point to numerals in and around the classroom, for example, numbers on a clock face. </w:t>
            </w:r>
            <w:r>
              <w:rPr>
                <w:rFonts w:ascii="Arial Narrow" w:hAnsi="Arial Narrow" w:cs="Calibri"/>
                <w:sz w:val="18"/>
                <w:szCs w:val="18"/>
              </w:rPr>
              <w:t>(3)</w:t>
            </w:r>
          </w:p>
          <w:p w14:paraId="38E682EA"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use concrete materials to solve problems that involve comparing, combining and separating sets. </w:t>
            </w:r>
            <w:r>
              <w:rPr>
                <w:rFonts w:ascii="Arial Narrow" w:hAnsi="Arial Narrow" w:cs="Calibri"/>
                <w:sz w:val="18"/>
                <w:szCs w:val="18"/>
              </w:rPr>
              <w:t>(4)</w:t>
            </w:r>
          </w:p>
          <w:p w14:paraId="38E682EB"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can indicate when groups of less than 10 objects are the same or different in number and that two collections have the ‘same’ quantity by matching items one to one. </w:t>
            </w:r>
            <w:r>
              <w:rPr>
                <w:rFonts w:ascii="Arial Narrow" w:hAnsi="Arial Narrow" w:cs="Calibri"/>
                <w:sz w:val="18"/>
                <w:szCs w:val="18"/>
              </w:rPr>
              <w:t>(5)</w:t>
            </w:r>
          </w:p>
          <w:p w14:paraId="38E682EC"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can find the first and last object in a sequence and place objects into sets to make ‘more’ and take objects from a group to make ‘less’. </w:t>
            </w:r>
            <w:r>
              <w:rPr>
                <w:rFonts w:ascii="Arial Narrow" w:hAnsi="Arial Narrow" w:cs="Calibri"/>
                <w:sz w:val="18"/>
                <w:szCs w:val="18"/>
              </w:rPr>
              <w:t>(6)</w:t>
            </w:r>
          </w:p>
          <w:p w14:paraId="38E682ED"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Students order the first five elements of a set.</w:t>
            </w:r>
            <w:r>
              <w:rPr>
                <w:rFonts w:ascii="Arial Narrow" w:hAnsi="Arial Narrow" w:cs="Calibri"/>
                <w:sz w:val="18"/>
                <w:szCs w:val="18"/>
              </w:rPr>
              <w:t xml:space="preserve"> (7)</w:t>
            </w:r>
            <w:r w:rsidRPr="00C577BC">
              <w:rPr>
                <w:rFonts w:ascii="Arial Narrow" w:hAnsi="Arial Narrow" w:cs="Calibri"/>
                <w:sz w:val="18"/>
                <w:szCs w:val="18"/>
              </w:rPr>
              <w:t xml:space="preserve"> </w:t>
            </w:r>
          </w:p>
          <w:p w14:paraId="38E682EE" w14:textId="77777777" w:rsidR="00555FB7" w:rsidRPr="00C72DA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They sort objects and shapes based on a given attribute and create simple repeating patterns of two elements or more by copying a pattern.</w:t>
            </w:r>
            <w:r>
              <w:rPr>
                <w:rFonts w:ascii="Arial Narrow" w:hAnsi="Arial Narrow" w:cs="Calibri"/>
                <w:sz w:val="18"/>
                <w:szCs w:val="18"/>
              </w:rPr>
              <w:t xml:space="preserve"> (8)</w:t>
            </w:r>
          </w:p>
        </w:tc>
        <w:tc>
          <w:tcPr>
            <w:tcW w:w="7608" w:type="dxa"/>
          </w:tcPr>
          <w:p w14:paraId="38E682EF" w14:textId="77777777" w:rsidR="00C577BC" w:rsidRPr="00C577BC" w:rsidRDefault="00C577BC" w:rsidP="00C577BC">
            <w:pPr>
              <w:ind w:right="293"/>
              <w:rPr>
                <w:rFonts w:ascii="Arial Narrow" w:hAnsi="Arial Narrow" w:cs="Calibri"/>
                <w:b/>
                <w:sz w:val="18"/>
                <w:szCs w:val="18"/>
              </w:rPr>
            </w:pPr>
            <w:r w:rsidRPr="00C577BC">
              <w:rPr>
                <w:rFonts w:ascii="Arial Narrow" w:hAnsi="Arial Narrow" w:cs="Calibri"/>
                <w:b/>
                <w:sz w:val="18"/>
                <w:szCs w:val="18"/>
              </w:rPr>
              <w:t>Number and Algebra</w:t>
            </w:r>
          </w:p>
          <w:p w14:paraId="38E682F0"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Students connect number names and numerals with sets of up to 20 elements, estimate the size of these sets, and use counting strategies to solve problems that involve comparing, combining and separating these sets. </w:t>
            </w:r>
          </w:p>
          <w:p w14:paraId="38E682F1" w14:textId="77777777" w:rsidR="00C577B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 xml:space="preserve">They match individual objects with counting sequences up to and back from 20. </w:t>
            </w:r>
          </w:p>
          <w:p w14:paraId="38E682F2" w14:textId="77777777" w:rsidR="00555FB7" w:rsidRPr="00C72DAC" w:rsidRDefault="00C577BC" w:rsidP="00C577BC">
            <w:pPr>
              <w:pStyle w:val="ListParagraph"/>
              <w:numPr>
                <w:ilvl w:val="0"/>
                <w:numId w:val="20"/>
              </w:numPr>
              <w:ind w:right="293"/>
              <w:rPr>
                <w:rFonts w:ascii="Arial Narrow" w:hAnsi="Arial Narrow" w:cs="Calibri"/>
                <w:sz w:val="18"/>
                <w:szCs w:val="18"/>
              </w:rPr>
            </w:pPr>
            <w:r w:rsidRPr="00C577BC">
              <w:rPr>
                <w:rFonts w:ascii="Arial Narrow" w:hAnsi="Arial Narrow" w:cs="Calibri"/>
                <w:sz w:val="18"/>
                <w:szCs w:val="18"/>
              </w:rPr>
              <w:t>Students order the first 10 elements of a set. They represent, continue and create simple patterns.</w:t>
            </w:r>
          </w:p>
        </w:tc>
      </w:tr>
    </w:tbl>
    <w:p w14:paraId="38E682F4" w14:textId="77777777" w:rsidR="004D38A0" w:rsidRDefault="004D38A0" w:rsidP="00F72659">
      <w:pPr>
        <w:spacing w:before="240"/>
        <w:jc w:val="center"/>
        <w:rPr>
          <w:rFonts w:ascii="Arial Narrow" w:hAnsi="Arial Narrow" w:cstheme="minorHAnsi"/>
          <w:sz w:val="18"/>
          <w:szCs w:val="18"/>
        </w:rPr>
      </w:pPr>
    </w:p>
    <w:p w14:paraId="38E682F5" w14:textId="77777777" w:rsidR="004D38A0" w:rsidRDefault="004D38A0" w:rsidP="004D38A0">
      <w:pPr>
        <w:jc w:val="center"/>
        <w:rPr>
          <w:rFonts w:ascii="Calibri" w:eastAsia="Times New Roman" w:hAnsi="Calibri" w:cs="Calibri"/>
          <w:i/>
          <w:color w:val="0070C0"/>
          <w:lang w:val="en-AU"/>
        </w:rPr>
      </w:pPr>
    </w:p>
    <w:p w14:paraId="38E682F6" w14:textId="77777777" w:rsidR="004D38A0" w:rsidRDefault="004D38A0" w:rsidP="004D38A0">
      <w:pPr>
        <w:jc w:val="center"/>
        <w:rPr>
          <w:rFonts w:ascii="Calibri" w:eastAsia="Times New Roman" w:hAnsi="Calibri" w:cs="Calibri"/>
          <w:i/>
          <w:color w:val="0070C0"/>
          <w:lang w:val="en-AU"/>
        </w:rPr>
      </w:pPr>
    </w:p>
    <w:p w14:paraId="38E682F7" w14:textId="77777777" w:rsidR="004D38A0" w:rsidRDefault="004D38A0" w:rsidP="004D38A0">
      <w:pPr>
        <w:jc w:val="center"/>
        <w:rPr>
          <w:rFonts w:ascii="Calibri" w:eastAsia="Times New Roman" w:hAnsi="Calibri" w:cs="Calibri"/>
          <w:i/>
          <w:color w:val="0070C0"/>
          <w:lang w:val="en-AU"/>
        </w:rPr>
      </w:pPr>
    </w:p>
    <w:p w14:paraId="38E682F8" w14:textId="77777777" w:rsidR="004D38A0" w:rsidRDefault="004D38A0" w:rsidP="004D38A0">
      <w:pPr>
        <w:jc w:val="center"/>
        <w:rPr>
          <w:rFonts w:ascii="Calibri" w:eastAsia="Times New Roman" w:hAnsi="Calibri" w:cs="Calibri"/>
          <w:i/>
          <w:color w:val="0070C0"/>
          <w:lang w:val="en-AU"/>
        </w:rPr>
      </w:pPr>
    </w:p>
    <w:p w14:paraId="38E682F9" w14:textId="77777777" w:rsidR="004D38A0" w:rsidRDefault="004D38A0" w:rsidP="004D38A0">
      <w:pPr>
        <w:jc w:val="center"/>
        <w:rPr>
          <w:rFonts w:ascii="Calibri" w:eastAsia="Times New Roman" w:hAnsi="Calibri" w:cs="Calibri"/>
          <w:i/>
          <w:color w:val="0070C0"/>
          <w:lang w:val="en-AU"/>
        </w:rPr>
      </w:pPr>
    </w:p>
    <w:p w14:paraId="38E682FA" w14:textId="77777777" w:rsidR="004D38A0" w:rsidRDefault="004D38A0" w:rsidP="004D38A0">
      <w:pPr>
        <w:jc w:val="center"/>
        <w:rPr>
          <w:rFonts w:ascii="Calibri" w:eastAsia="Times New Roman" w:hAnsi="Calibri" w:cs="Calibri"/>
          <w:i/>
          <w:color w:val="0070C0"/>
          <w:lang w:val="en-AU"/>
        </w:rPr>
      </w:pPr>
    </w:p>
    <w:p w14:paraId="38E682FB" w14:textId="77777777" w:rsidR="004D38A0" w:rsidRDefault="004D38A0" w:rsidP="004D38A0">
      <w:pPr>
        <w:jc w:val="center"/>
        <w:rPr>
          <w:rFonts w:ascii="Calibri" w:eastAsia="Times New Roman" w:hAnsi="Calibri" w:cs="Calibri"/>
          <w:i/>
          <w:color w:val="0070C0"/>
          <w:lang w:val="en-AU"/>
        </w:rPr>
      </w:pPr>
    </w:p>
    <w:p w14:paraId="38E682FC" w14:textId="77777777" w:rsidR="004D38A0" w:rsidRDefault="004D38A0" w:rsidP="004D38A0">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38E682FD" w14:textId="77777777" w:rsidR="004D38A0" w:rsidRDefault="004D38A0">
      <w:pPr>
        <w:rPr>
          <w:rFonts w:ascii="Arial Narrow" w:hAnsi="Arial Narrow" w:cstheme="minorHAnsi"/>
          <w:sz w:val="18"/>
          <w:szCs w:val="18"/>
        </w:rPr>
      </w:pPr>
      <w:r>
        <w:rPr>
          <w:rFonts w:ascii="Arial Narrow" w:hAnsi="Arial Narrow" w:cstheme="minorHAnsi"/>
          <w:sz w:val="18"/>
          <w:szCs w:val="18"/>
        </w:rPr>
        <w:br w:type="page"/>
      </w:r>
    </w:p>
    <w:p w14:paraId="38E682FE" w14:textId="77777777" w:rsidR="004D38A0" w:rsidRPr="0099559F" w:rsidRDefault="004D38A0" w:rsidP="00F72659">
      <w:pPr>
        <w:spacing w:before="240"/>
        <w:jc w:val="center"/>
        <w:rPr>
          <w:rFonts w:ascii="Arial Narrow" w:hAnsi="Arial Narrow" w:cstheme="minorHAnsi"/>
          <w:sz w:val="18"/>
          <w:szCs w:val="1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6"/>
        <w:gridCol w:w="1418"/>
        <w:gridCol w:w="11"/>
        <w:gridCol w:w="564"/>
        <w:gridCol w:w="1833"/>
        <w:gridCol w:w="576"/>
        <w:gridCol w:w="1835"/>
        <w:gridCol w:w="575"/>
        <w:gridCol w:w="1836"/>
        <w:gridCol w:w="574"/>
        <w:gridCol w:w="1837"/>
        <w:gridCol w:w="573"/>
        <w:gridCol w:w="1842"/>
        <w:gridCol w:w="570"/>
        <w:gridCol w:w="1841"/>
        <w:gridCol w:w="569"/>
        <w:gridCol w:w="1842"/>
        <w:gridCol w:w="568"/>
        <w:gridCol w:w="1843"/>
      </w:tblGrid>
      <w:tr w:rsidR="00FD042B" w14:paraId="38E68303" w14:textId="77777777" w:rsidTr="00FD042B">
        <w:trPr>
          <w:trHeight w:val="119"/>
        </w:trPr>
        <w:tc>
          <w:tcPr>
            <w:tcW w:w="2116" w:type="dxa"/>
            <w:tcBorders>
              <w:top w:val="nil"/>
              <w:left w:val="nil"/>
              <w:bottom w:val="nil"/>
              <w:right w:val="single" w:sz="4" w:space="0" w:color="A6A6A6" w:themeColor="background1" w:themeShade="A6"/>
            </w:tcBorders>
            <w:shd w:val="clear" w:color="auto" w:fill="auto"/>
            <w:vAlign w:val="center"/>
          </w:tcPr>
          <w:p w14:paraId="38E682FF" w14:textId="77777777" w:rsidR="00FD042B" w:rsidRPr="005312D9" w:rsidRDefault="00FD042B" w:rsidP="0051154A">
            <w:pPr>
              <w:jc w:val="center"/>
              <w:rPr>
                <w:rFonts w:ascii="Calibri" w:hAnsi="Calibri" w:cs="Calibri"/>
                <w:b/>
                <w:bCs/>
                <w:color w:val="0070C0"/>
                <w:lang w:val="en-AU"/>
              </w:rPr>
            </w:pPr>
          </w:p>
        </w:tc>
        <w:tc>
          <w:tcPr>
            <w:tcW w:w="14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38E68300" w14:textId="77777777" w:rsidR="00FD042B" w:rsidRPr="00D77FE9" w:rsidRDefault="00FD042B" w:rsidP="0051154A">
            <w:pPr>
              <w:jc w:val="center"/>
              <w:rPr>
                <w:rFonts w:ascii="Calibri" w:hAnsi="Calibri" w:cs="Calibri"/>
                <w:b/>
                <w:bCs/>
                <w:lang w:val="en-AU"/>
              </w:rPr>
            </w:pPr>
            <w:r w:rsidRPr="00D77FE9">
              <w:rPr>
                <w:rFonts w:ascii="Calibri" w:hAnsi="Calibri" w:cs="Calibri"/>
                <w:b/>
                <w:bCs/>
                <w:lang w:val="en-AU"/>
              </w:rPr>
              <w:t>Strand</w:t>
            </w:r>
          </w:p>
        </w:tc>
        <w:tc>
          <w:tcPr>
            <w:tcW w:w="1204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38E68301" w14:textId="77777777" w:rsidR="00FD042B" w:rsidRPr="00D77FE9" w:rsidRDefault="00FD042B" w:rsidP="0051154A">
            <w:pPr>
              <w:jc w:val="center"/>
              <w:rPr>
                <w:rFonts w:ascii="Calibri" w:hAnsi="Calibri" w:cs="Calibri"/>
                <w:b/>
                <w:bCs/>
                <w:lang w:val="en-AU"/>
              </w:rPr>
            </w:pPr>
            <w:r w:rsidRPr="00D77FE9">
              <w:rPr>
                <w:rFonts w:ascii="Calibri" w:hAnsi="Calibri" w:cs="Calibri"/>
                <w:b/>
                <w:bCs/>
                <w:lang w:val="en-AU"/>
              </w:rPr>
              <w:t>Measurement and Geometry</w:t>
            </w:r>
          </w:p>
        </w:tc>
        <w:tc>
          <w:tcPr>
            <w:tcW w:w="72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38E68302" w14:textId="77777777" w:rsidR="00FD042B" w:rsidRPr="00D77FE9" w:rsidRDefault="00FD042B" w:rsidP="00FD042B">
            <w:pPr>
              <w:jc w:val="center"/>
              <w:rPr>
                <w:rFonts w:ascii="Calibri" w:hAnsi="Calibri" w:cs="Calibri"/>
                <w:b/>
                <w:bCs/>
                <w:lang w:val="en-AU"/>
              </w:rPr>
            </w:pPr>
            <w:r>
              <w:rPr>
                <w:rFonts w:ascii="Calibri" w:hAnsi="Calibri" w:cs="Calibri"/>
                <w:b/>
                <w:bCs/>
                <w:lang w:val="en-AU"/>
              </w:rPr>
              <w:t>Statistics and Probability</w:t>
            </w:r>
          </w:p>
        </w:tc>
      </w:tr>
      <w:tr w:rsidR="003D64D4" w14:paraId="38E6830A" w14:textId="77777777" w:rsidTr="00555FB7">
        <w:trPr>
          <w:trHeight w:val="278"/>
        </w:trPr>
        <w:tc>
          <w:tcPr>
            <w:tcW w:w="2116" w:type="dxa"/>
            <w:tcBorders>
              <w:top w:val="nil"/>
              <w:left w:val="nil"/>
              <w:bottom w:val="nil"/>
              <w:right w:val="single" w:sz="4" w:space="0" w:color="A6A6A6" w:themeColor="background1" w:themeShade="A6"/>
            </w:tcBorders>
            <w:shd w:val="clear" w:color="auto" w:fill="auto"/>
            <w:vAlign w:val="center"/>
          </w:tcPr>
          <w:p w14:paraId="38E68304" w14:textId="77777777" w:rsidR="003D64D4" w:rsidRPr="00C075F9" w:rsidRDefault="003D64D4" w:rsidP="0051154A">
            <w:pPr>
              <w:jc w:val="center"/>
              <w:rPr>
                <w:rFonts w:ascii="Arial Narrow" w:hAnsi="Arial Narrow"/>
                <w:b/>
                <w:color w:val="0070C0"/>
                <w:sz w:val="18"/>
                <w:szCs w:val="18"/>
              </w:rPr>
            </w:pPr>
          </w:p>
        </w:tc>
        <w:tc>
          <w:tcPr>
            <w:tcW w:w="1418"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E68305" w14:textId="77777777" w:rsidR="003D64D4" w:rsidRPr="00E86392" w:rsidRDefault="003D64D4" w:rsidP="0051154A">
            <w:pPr>
              <w:jc w:val="center"/>
              <w:rPr>
                <w:rFonts w:ascii="Arial Narrow" w:eastAsia="Times New Roman" w:hAnsi="Arial Narrow" w:cs="Calibri"/>
                <w:b/>
                <w:sz w:val="20"/>
                <w:szCs w:val="20"/>
                <w:lang w:val="en-AU"/>
              </w:rPr>
            </w:pPr>
            <w:r w:rsidRPr="00E86392">
              <w:rPr>
                <w:rFonts w:ascii="Arial Narrow" w:eastAsia="Times New Roman" w:hAnsi="Arial Narrow" w:cs="Calibri"/>
                <w:b/>
                <w:color w:val="0070C0"/>
                <w:sz w:val="20"/>
                <w:szCs w:val="20"/>
                <w:lang w:val="en-AU"/>
              </w:rPr>
              <w:t>Sub-strand</w:t>
            </w:r>
          </w:p>
        </w:tc>
        <w:tc>
          <w:tcPr>
            <w:tcW w:w="7230" w:type="dxa"/>
            <w:gridSpan w:val="7"/>
            <w:tcBorders>
              <w:top w:val="single" w:sz="4" w:space="0" w:color="A6A6A6" w:themeColor="background1" w:themeShade="A6"/>
            </w:tcBorders>
            <w:shd w:val="clear" w:color="auto" w:fill="F2F2F2" w:themeFill="background1" w:themeFillShade="F2"/>
            <w:vAlign w:val="center"/>
          </w:tcPr>
          <w:p w14:paraId="38E68306" w14:textId="77777777" w:rsidR="003D64D4" w:rsidRPr="00E86392" w:rsidRDefault="003D64D4" w:rsidP="0051154A">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Using units of measurement</w:t>
            </w:r>
          </w:p>
        </w:tc>
        <w:tc>
          <w:tcPr>
            <w:tcW w:w="2411" w:type="dxa"/>
            <w:gridSpan w:val="2"/>
            <w:tcBorders>
              <w:top w:val="single" w:sz="4" w:space="0" w:color="A6A6A6" w:themeColor="background1" w:themeShade="A6"/>
            </w:tcBorders>
            <w:shd w:val="clear" w:color="auto" w:fill="F2F2F2" w:themeFill="background1" w:themeFillShade="F2"/>
            <w:vAlign w:val="center"/>
          </w:tcPr>
          <w:p w14:paraId="38E68307" w14:textId="77777777" w:rsidR="003D64D4" w:rsidRPr="00E86392" w:rsidRDefault="003D64D4" w:rsidP="0051154A">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Shape</w:t>
            </w:r>
          </w:p>
        </w:tc>
        <w:tc>
          <w:tcPr>
            <w:tcW w:w="2415" w:type="dxa"/>
            <w:gridSpan w:val="2"/>
            <w:tcBorders>
              <w:top w:val="single" w:sz="4" w:space="0" w:color="A6A6A6" w:themeColor="background1" w:themeShade="A6"/>
            </w:tcBorders>
            <w:shd w:val="clear" w:color="auto" w:fill="F2F2F2" w:themeFill="background1" w:themeFillShade="F2"/>
            <w:vAlign w:val="center"/>
          </w:tcPr>
          <w:p w14:paraId="38E68308" w14:textId="77777777" w:rsidR="003D64D4" w:rsidRPr="00E86392" w:rsidRDefault="003D64D4" w:rsidP="00FD042B">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Location and transformation</w:t>
            </w:r>
          </w:p>
        </w:tc>
        <w:tc>
          <w:tcPr>
            <w:tcW w:w="7233" w:type="dxa"/>
            <w:gridSpan w:val="6"/>
            <w:tcBorders>
              <w:top w:val="single" w:sz="4" w:space="0" w:color="A6A6A6" w:themeColor="background1" w:themeShade="A6"/>
            </w:tcBorders>
            <w:shd w:val="clear" w:color="auto" w:fill="F2F2F2" w:themeFill="background1" w:themeFillShade="F2"/>
            <w:vAlign w:val="center"/>
          </w:tcPr>
          <w:p w14:paraId="38E68309" w14:textId="77777777" w:rsidR="003D64D4" w:rsidRPr="00E86392" w:rsidRDefault="003D64D4" w:rsidP="00FD042B">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Data representation and interpretation</w:t>
            </w:r>
          </w:p>
        </w:tc>
      </w:tr>
      <w:tr w:rsidR="0051154A" w14:paraId="38E6831D" w14:textId="77777777" w:rsidTr="00C577BC">
        <w:trPr>
          <w:trHeight w:val="1221"/>
        </w:trPr>
        <w:tc>
          <w:tcPr>
            <w:tcW w:w="2116"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38E6830B" w14:textId="77777777" w:rsidR="0051154A" w:rsidRPr="00C075F9" w:rsidRDefault="0051154A" w:rsidP="0051154A">
            <w:pPr>
              <w:jc w:val="center"/>
              <w:rPr>
                <w:rFonts w:ascii="Arial Narrow" w:hAnsi="Arial Narrow"/>
                <w:sz w:val="18"/>
                <w:szCs w:val="18"/>
                <w:lang w:val="en-AU"/>
              </w:rPr>
            </w:pPr>
          </w:p>
        </w:tc>
        <w:tc>
          <w:tcPr>
            <w:tcW w:w="1418" w:type="dxa"/>
            <w:tcBorders>
              <w:left w:val="single" w:sz="4" w:space="0" w:color="A6A6A6" w:themeColor="background1" w:themeShade="A6"/>
            </w:tcBorders>
            <w:vAlign w:val="center"/>
          </w:tcPr>
          <w:p w14:paraId="38E6830C" w14:textId="77777777" w:rsidR="0051154A" w:rsidRPr="0089419E" w:rsidRDefault="0051154A" w:rsidP="0051154A">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408" w:type="dxa"/>
            <w:gridSpan w:val="3"/>
          </w:tcPr>
          <w:p w14:paraId="38E6830D" w14:textId="77777777" w:rsidR="00C577BC" w:rsidRDefault="00C577BC" w:rsidP="0051154A">
            <w:pPr>
              <w:rPr>
                <w:rFonts w:ascii="Arial Narrow" w:hAnsi="Arial Narrow"/>
                <w:sz w:val="18"/>
                <w:szCs w:val="18"/>
              </w:rPr>
            </w:pPr>
            <w:r w:rsidRPr="00C577BC">
              <w:rPr>
                <w:rFonts w:ascii="Arial Narrow" w:hAnsi="Arial Narrow"/>
                <w:sz w:val="18"/>
                <w:szCs w:val="18"/>
              </w:rPr>
              <w:t>Respond to contexts involving ‘heavier/lighter’ than and ‘holds more/less’ than </w:t>
            </w:r>
          </w:p>
          <w:p w14:paraId="38E6830E" w14:textId="77777777" w:rsidR="0051154A" w:rsidRPr="00BB2F0B" w:rsidRDefault="005F74CE" w:rsidP="0051154A">
            <w:pPr>
              <w:rPr>
                <w:rFonts w:ascii="Arial Narrow" w:hAnsi="Arial Narrow"/>
                <w:sz w:val="18"/>
                <w:szCs w:val="18"/>
                <w:lang w:val="en-AU"/>
              </w:rPr>
            </w:pPr>
            <w:hyperlink r:id="rId85" w:tooltip="View elaborations and additional details of VCMMG061" w:history="1">
              <w:r w:rsidR="00C577BC" w:rsidRPr="00C577BC">
                <w:rPr>
                  <w:rStyle w:val="Hyperlink"/>
                  <w:rFonts w:ascii="Arial Narrow" w:hAnsi="Arial Narrow"/>
                  <w:sz w:val="18"/>
                  <w:szCs w:val="18"/>
                </w:rPr>
                <w:t>(VCMMG061)</w:t>
              </w:r>
            </w:hyperlink>
          </w:p>
        </w:tc>
        <w:tc>
          <w:tcPr>
            <w:tcW w:w="2411" w:type="dxa"/>
            <w:gridSpan w:val="2"/>
          </w:tcPr>
          <w:p w14:paraId="38E6830F" w14:textId="77777777" w:rsidR="00C577BC" w:rsidRDefault="00C577BC" w:rsidP="0051154A">
            <w:pPr>
              <w:rPr>
                <w:rFonts w:ascii="Arial Narrow" w:hAnsi="Arial Narrow"/>
                <w:sz w:val="18"/>
                <w:szCs w:val="18"/>
              </w:rPr>
            </w:pPr>
            <w:r w:rsidRPr="00C577BC">
              <w:rPr>
                <w:rFonts w:ascii="Arial Narrow" w:hAnsi="Arial Narrow"/>
                <w:sz w:val="18"/>
                <w:szCs w:val="18"/>
              </w:rPr>
              <w:t>Identify and sequence regular events that occur during the school day and comment on their duration (short/long) </w:t>
            </w:r>
          </w:p>
          <w:p w14:paraId="38E68310" w14:textId="77777777" w:rsidR="0051154A" w:rsidRPr="00BB2F0B" w:rsidRDefault="005F74CE" w:rsidP="0051154A">
            <w:pPr>
              <w:rPr>
                <w:rFonts w:ascii="Arial Narrow" w:hAnsi="Arial Narrow"/>
                <w:sz w:val="18"/>
                <w:szCs w:val="18"/>
              </w:rPr>
            </w:pPr>
            <w:hyperlink r:id="rId86" w:tooltip="View elaborations and additional details of VCMMG062" w:history="1">
              <w:r w:rsidR="00C577BC" w:rsidRPr="00C577BC">
                <w:rPr>
                  <w:rStyle w:val="Hyperlink"/>
                  <w:rFonts w:ascii="Arial Narrow" w:hAnsi="Arial Narrow"/>
                  <w:sz w:val="18"/>
                  <w:szCs w:val="18"/>
                </w:rPr>
                <w:t>(VCMMG062)</w:t>
              </w:r>
            </w:hyperlink>
          </w:p>
        </w:tc>
        <w:tc>
          <w:tcPr>
            <w:tcW w:w="2411" w:type="dxa"/>
            <w:gridSpan w:val="2"/>
          </w:tcPr>
          <w:p w14:paraId="38E68311" w14:textId="77777777" w:rsidR="00C577BC" w:rsidRDefault="00C577BC" w:rsidP="00095ED2">
            <w:pPr>
              <w:rPr>
                <w:rFonts w:ascii="Arial Narrow" w:hAnsi="Arial Narrow"/>
                <w:sz w:val="18"/>
                <w:szCs w:val="18"/>
              </w:rPr>
            </w:pPr>
            <w:r w:rsidRPr="00C577BC">
              <w:rPr>
                <w:rFonts w:ascii="Arial Narrow" w:hAnsi="Arial Narrow"/>
                <w:sz w:val="18"/>
                <w:szCs w:val="18"/>
              </w:rPr>
              <w:t>Identify the days of the week in sequence</w:t>
            </w:r>
          </w:p>
          <w:p w14:paraId="38E68312" w14:textId="77777777" w:rsidR="0051154A" w:rsidRPr="00686160" w:rsidRDefault="005F74CE" w:rsidP="00095ED2">
            <w:pPr>
              <w:rPr>
                <w:rFonts w:ascii="Arial Narrow" w:hAnsi="Arial Narrow"/>
                <w:sz w:val="18"/>
                <w:szCs w:val="18"/>
              </w:rPr>
            </w:pPr>
            <w:hyperlink r:id="rId87" w:tooltip="View elaborations and additional details of VCMMG063" w:history="1">
              <w:r w:rsidR="00C577BC" w:rsidRPr="00C577BC">
                <w:rPr>
                  <w:rStyle w:val="Hyperlink"/>
                  <w:rFonts w:ascii="Arial Narrow" w:hAnsi="Arial Narrow"/>
                  <w:sz w:val="18"/>
                  <w:szCs w:val="18"/>
                </w:rPr>
                <w:t>(VCMMG063)</w:t>
              </w:r>
            </w:hyperlink>
          </w:p>
        </w:tc>
        <w:tc>
          <w:tcPr>
            <w:tcW w:w="2411" w:type="dxa"/>
            <w:gridSpan w:val="2"/>
          </w:tcPr>
          <w:p w14:paraId="38E68313" w14:textId="77777777" w:rsidR="00C577BC" w:rsidRDefault="00C577BC" w:rsidP="0051154A">
            <w:pPr>
              <w:rPr>
                <w:rFonts w:ascii="Arial Narrow" w:hAnsi="Arial Narrow"/>
                <w:sz w:val="18"/>
                <w:szCs w:val="18"/>
              </w:rPr>
            </w:pPr>
            <w:r w:rsidRPr="00C577BC">
              <w:rPr>
                <w:rFonts w:ascii="Arial Narrow" w:hAnsi="Arial Narrow"/>
                <w:sz w:val="18"/>
                <w:szCs w:val="18"/>
              </w:rPr>
              <w:t>Use direct comparison to sort three dimensional objects and two dimensional shapes </w:t>
            </w:r>
          </w:p>
          <w:p w14:paraId="38E68314" w14:textId="77777777" w:rsidR="0051154A" w:rsidRPr="0023348C" w:rsidRDefault="005F74CE" w:rsidP="0051154A">
            <w:pPr>
              <w:rPr>
                <w:rFonts w:ascii="Arial Narrow" w:hAnsi="Arial Narrow"/>
                <w:sz w:val="18"/>
                <w:szCs w:val="18"/>
              </w:rPr>
            </w:pPr>
            <w:hyperlink r:id="rId88" w:tooltip="View elaborations and additional details of VCMMG064" w:history="1">
              <w:r w:rsidR="00C577BC" w:rsidRPr="00C577BC">
                <w:rPr>
                  <w:rStyle w:val="Hyperlink"/>
                  <w:rFonts w:ascii="Arial Narrow" w:hAnsi="Arial Narrow"/>
                  <w:sz w:val="18"/>
                  <w:szCs w:val="18"/>
                </w:rPr>
                <w:t>(VCMMG064)</w:t>
              </w:r>
            </w:hyperlink>
          </w:p>
        </w:tc>
        <w:tc>
          <w:tcPr>
            <w:tcW w:w="2415" w:type="dxa"/>
            <w:gridSpan w:val="2"/>
          </w:tcPr>
          <w:p w14:paraId="38E68315" w14:textId="77777777" w:rsidR="00C577BC" w:rsidRDefault="00C577BC" w:rsidP="0051154A">
            <w:pPr>
              <w:rPr>
                <w:rFonts w:ascii="Arial Narrow" w:hAnsi="Arial Narrow"/>
                <w:sz w:val="18"/>
                <w:szCs w:val="18"/>
              </w:rPr>
            </w:pPr>
            <w:r w:rsidRPr="00C577BC">
              <w:rPr>
                <w:rFonts w:ascii="Arial Narrow" w:hAnsi="Arial Narrow"/>
                <w:sz w:val="18"/>
                <w:szCs w:val="18"/>
              </w:rPr>
              <w:t>Follow simple directional words to locate or move an object ‘on’, ‘in’ or ‘under’ </w:t>
            </w:r>
          </w:p>
          <w:p w14:paraId="38E68316" w14:textId="77777777" w:rsidR="0051154A" w:rsidRPr="001B1E9A" w:rsidRDefault="005F74CE" w:rsidP="0051154A">
            <w:pPr>
              <w:rPr>
                <w:rFonts w:ascii="Arial Narrow" w:hAnsi="Arial Narrow"/>
                <w:sz w:val="18"/>
                <w:szCs w:val="18"/>
              </w:rPr>
            </w:pPr>
            <w:hyperlink r:id="rId89" w:tooltip="View elaborations and additional details of VCMMG065" w:history="1">
              <w:r w:rsidR="00C577BC" w:rsidRPr="00C577BC">
                <w:rPr>
                  <w:rStyle w:val="Hyperlink"/>
                  <w:rFonts w:ascii="Arial Narrow" w:hAnsi="Arial Narrow"/>
                  <w:sz w:val="18"/>
                  <w:szCs w:val="18"/>
                </w:rPr>
                <w:t>(VCMMG065)</w:t>
              </w:r>
            </w:hyperlink>
          </w:p>
        </w:tc>
        <w:tc>
          <w:tcPr>
            <w:tcW w:w="2411" w:type="dxa"/>
            <w:gridSpan w:val="2"/>
          </w:tcPr>
          <w:p w14:paraId="38E68317" w14:textId="77777777" w:rsidR="00C577BC" w:rsidRDefault="00C577BC" w:rsidP="0051154A">
            <w:pPr>
              <w:rPr>
                <w:rFonts w:ascii="Arial Narrow" w:hAnsi="Arial Narrow"/>
                <w:sz w:val="18"/>
                <w:szCs w:val="18"/>
              </w:rPr>
            </w:pPr>
            <w:r w:rsidRPr="00C577BC">
              <w:rPr>
                <w:rFonts w:ascii="Arial Narrow" w:hAnsi="Arial Narrow"/>
                <w:sz w:val="18"/>
                <w:szCs w:val="18"/>
              </w:rPr>
              <w:t>Answer simple yes/no questions about data that has been gathered in a given context </w:t>
            </w:r>
          </w:p>
          <w:p w14:paraId="38E68318" w14:textId="77777777" w:rsidR="0051154A" w:rsidRPr="001B1E9A" w:rsidRDefault="005F74CE" w:rsidP="0051154A">
            <w:pPr>
              <w:rPr>
                <w:rFonts w:ascii="Arial Narrow" w:hAnsi="Arial Narrow"/>
                <w:sz w:val="18"/>
                <w:szCs w:val="18"/>
              </w:rPr>
            </w:pPr>
            <w:hyperlink r:id="rId90" w:tooltip="View elaborations and additional details of VCMSP066" w:history="1">
              <w:r w:rsidR="00C577BC" w:rsidRPr="00C577BC">
                <w:rPr>
                  <w:rStyle w:val="Hyperlink"/>
                  <w:rFonts w:ascii="Arial Narrow" w:hAnsi="Arial Narrow"/>
                  <w:sz w:val="18"/>
                  <w:szCs w:val="18"/>
                </w:rPr>
                <w:t>(VCMSP066)</w:t>
              </w:r>
            </w:hyperlink>
          </w:p>
        </w:tc>
        <w:tc>
          <w:tcPr>
            <w:tcW w:w="2411" w:type="dxa"/>
            <w:gridSpan w:val="2"/>
          </w:tcPr>
          <w:p w14:paraId="38E68319" w14:textId="77777777" w:rsidR="00C577BC" w:rsidRDefault="00C577BC" w:rsidP="00095ED2">
            <w:pPr>
              <w:rPr>
                <w:rFonts w:ascii="Arial Narrow" w:hAnsi="Arial Narrow"/>
                <w:sz w:val="18"/>
                <w:szCs w:val="18"/>
              </w:rPr>
            </w:pPr>
            <w:r w:rsidRPr="00C577BC">
              <w:rPr>
                <w:rFonts w:ascii="Arial Narrow" w:hAnsi="Arial Narrow"/>
                <w:sz w:val="18"/>
                <w:szCs w:val="18"/>
              </w:rPr>
              <w:t>Collect and display data in response to a question using materials </w:t>
            </w:r>
          </w:p>
          <w:p w14:paraId="38E6831A" w14:textId="77777777" w:rsidR="0051154A" w:rsidRPr="00E86392" w:rsidRDefault="005F74CE" w:rsidP="00095ED2">
            <w:pPr>
              <w:rPr>
                <w:rFonts w:ascii="Arial Narrow" w:hAnsi="Arial Narrow"/>
                <w:sz w:val="18"/>
                <w:szCs w:val="18"/>
              </w:rPr>
            </w:pPr>
            <w:hyperlink r:id="rId91" w:tooltip="View elaborations and additional details of VCMSP067" w:history="1">
              <w:r w:rsidR="00C577BC" w:rsidRPr="00C577BC">
                <w:rPr>
                  <w:rStyle w:val="Hyperlink"/>
                  <w:rFonts w:ascii="Arial Narrow" w:hAnsi="Arial Narrow"/>
                  <w:sz w:val="18"/>
                  <w:szCs w:val="18"/>
                </w:rPr>
                <w:t>(VCMSP067)</w:t>
              </w:r>
            </w:hyperlink>
          </w:p>
        </w:tc>
        <w:tc>
          <w:tcPr>
            <w:tcW w:w="2411" w:type="dxa"/>
            <w:gridSpan w:val="2"/>
          </w:tcPr>
          <w:p w14:paraId="38E6831B" w14:textId="77777777" w:rsidR="00C577BC" w:rsidRDefault="00C577BC" w:rsidP="0051154A">
            <w:pPr>
              <w:rPr>
                <w:rFonts w:ascii="Arial Narrow" w:hAnsi="Arial Narrow"/>
                <w:sz w:val="18"/>
                <w:szCs w:val="18"/>
              </w:rPr>
            </w:pPr>
            <w:r w:rsidRPr="00C577BC">
              <w:rPr>
                <w:rFonts w:ascii="Arial Narrow" w:hAnsi="Arial Narrow"/>
                <w:sz w:val="18"/>
                <w:szCs w:val="18"/>
              </w:rPr>
              <w:t>Identify what the data display is representing and answer questions using yes/no responses</w:t>
            </w:r>
          </w:p>
          <w:p w14:paraId="38E6831C" w14:textId="77777777" w:rsidR="0051154A" w:rsidRPr="00E86392" w:rsidRDefault="005F74CE" w:rsidP="0051154A">
            <w:pPr>
              <w:rPr>
                <w:rFonts w:ascii="Arial Narrow" w:hAnsi="Arial Narrow"/>
                <w:sz w:val="18"/>
                <w:szCs w:val="18"/>
              </w:rPr>
            </w:pPr>
            <w:hyperlink r:id="rId92" w:tooltip="View elaborations and additional details of VCMSP068" w:history="1">
              <w:r w:rsidR="00C577BC" w:rsidRPr="00C577BC">
                <w:rPr>
                  <w:rStyle w:val="Hyperlink"/>
                  <w:rFonts w:ascii="Arial Narrow" w:hAnsi="Arial Narrow"/>
                  <w:sz w:val="18"/>
                  <w:szCs w:val="18"/>
                </w:rPr>
                <w:t>(VCMSP068)</w:t>
              </w:r>
            </w:hyperlink>
          </w:p>
        </w:tc>
      </w:tr>
      <w:tr w:rsidR="0051154A" w14:paraId="38E68338" w14:textId="77777777" w:rsidTr="008E5A3E">
        <w:trPr>
          <w:cantSplit/>
          <w:trHeight w:val="397"/>
        </w:trPr>
        <w:tc>
          <w:tcPr>
            <w:tcW w:w="2116" w:type="dxa"/>
            <w:tcBorders>
              <w:top w:val="single" w:sz="4" w:space="0" w:color="A6A6A6" w:themeColor="background1" w:themeShade="A6"/>
            </w:tcBorders>
            <w:shd w:val="clear" w:color="auto" w:fill="F2F2F2" w:themeFill="background1" w:themeFillShade="F2"/>
            <w:vAlign w:val="center"/>
          </w:tcPr>
          <w:p w14:paraId="38E6831E" w14:textId="77777777" w:rsidR="0051154A" w:rsidRPr="00C075F9" w:rsidRDefault="0051154A" w:rsidP="0051154A">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8" w:type="dxa"/>
            <w:shd w:val="clear" w:color="auto" w:fill="F2F2F2" w:themeFill="background1" w:themeFillShade="F2"/>
            <w:vAlign w:val="center"/>
          </w:tcPr>
          <w:p w14:paraId="38E6831F" w14:textId="77777777" w:rsidR="0051154A" w:rsidRPr="0056716B" w:rsidRDefault="0051154A" w:rsidP="0051154A">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75" w:type="dxa"/>
            <w:gridSpan w:val="2"/>
            <w:shd w:val="clear" w:color="auto" w:fill="F2F2F2" w:themeFill="background1" w:themeFillShade="F2"/>
            <w:vAlign w:val="center"/>
          </w:tcPr>
          <w:p w14:paraId="38E68320"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3" w:type="dxa"/>
            <w:shd w:val="clear" w:color="auto" w:fill="F2F2F2" w:themeFill="background1" w:themeFillShade="F2"/>
            <w:vAlign w:val="center"/>
          </w:tcPr>
          <w:p w14:paraId="38E68321"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22"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6" w:type="dxa"/>
            <w:shd w:val="clear" w:color="auto" w:fill="F2F2F2" w:themeFill="background1" w:themeFillShade="F2"/>
            <w:vAlign w:val="center"/>
          </w:tcPr>
          <w:p w14:paraId="38E68323"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5" w:type="dxa"/>
            <w:shd w:val="clear" w:color="auto" w:fill="F2F2F2" w:themeFill="background1" w:themeFillShade="F2"/>
            <w:vAlign w:val="center"/>
          </w:tcPr>
          <w:p w14:paraId="38E68324"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25"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5" w:type="dxa"/>
            <w:shd w:val="clear" w:color="auto" w:fill="F2F2F2" w:themeFill="background1" w:themeFillShade="F2"/>
            <w:vAlign w:val="center"/>
          </w:tcPr>
          <w:p w14:paraId="38E68326"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6" w:type="dxa"/>
            <w:shd w:val="clear" w:color="auto" w:fill="F2F2F2" w:themeFill="background1" w:themeFillShade="F2"/>
            <w:vAlign w:val="center"/>
          </w:tcPr>
          <w:p w14:paraId="38E68327"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28"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4" w:type="dxa"/>
            <w:shd w:val="clear" w:color="auto" w:fill="F2F2F2" w:themeFill="background1" w:themeFillShade="F2"/>
            <w:vAlign w:val="center"/>
          </w:tcPr>
          <w:p w14:paraId="38E68329"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7" w:type="dxa"/>
            <w:shd w:val="clear" w:color="auto" w:fill="F2F2F2" w:themeFill="background1" w:themeFillShade="F2"/>
            <w:vAlign w:val="center"/>
          </w:tcPr>
          <w:p w14:paraId="38E6832A"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2B"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3" w:type="dxa"/>
            <w:shd w:val="clear" w:color="auto" w:fill="F2F2F2" w:themeFill="background1" w:themeFillShade="F2"/>
            <w:vAlign w:val="center"/>
          </w:tcPr>
          <w:p w14:paraId="38E6832C"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38E6832D"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2E"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0" w:type="dxa"/>
            <w:shd w:val="clear" w:color="auto" w:fill="F2F2F2" w:themeFill="background1" w:themeFillShade="F2"/>
            <w:vAlign w:val="center"/>
          </w:tcPr>
          <w:p w14:paraId="38E6832F"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1" w:type="dxa"/>
            <w:shd w:val="clear" w:color="auto" w:fill="F2F2F2" w:themeFill="background1" w:themeFillShade="F2"/>
            <w:vAlign w:val="center"/>
          </w:tcPr>
          <w:p w14:paraId="38E68330"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31"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9" w:type="dxa"/>
            <w:shd w:val="clear" w:color="auto" w:fill="F2F2F2" w:themeFill="background1" w:themeFillShade="F2"/>
            <w:vAlign w:val="center"/>
          </w:tcPr>
          <w:p w14:paraId="38E68332"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38E68333"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34"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E68335" w14:textId="77777777" w:rsidR="0051154A" w:rsidRPr="0056716B" w:rsidRDefault="0051154A" w:rsidP="0051154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38E68336" w14:textId="77777777" w:rsidR="0051154A"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E68337" w14:textId="77777777" w:rsidR="0051154A" w:rsidRPr="0056716B" w:rsidRDefault="0051154A" w:rsidP="0051154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51154A" w:rsidRPr="0051154A" w14:paraId="38E6834B" w14:textId="77777777" w:rsidTr="008E5A3E">
        <w:trPr>
          <w:cantSplit/>
          <w:trHeight w:val="369"/>
        </w:trPr>
        <w:tc>
          <w:tcPr>
            <w:tcW w:w="2116" w:type="dxa"/>
            <w:vAlign w:val="center"/>
          </w:tcPr>
          <w:p w14:paraId="38E68339"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38E6833A"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38E6833B"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3" type="#_x0000_t75" style="width:12.75pt;height:18pt" o:ole="">
                  <v:imagedata r:id="rId21" o:title=""/>
                </v:shape>
                <w:control r:id="rId93" w:name="CheckBox11311111" w:shapeid="_x0000_i1273"/>
              </w:object>
            </w:r>
          </w:p>
        </w:tc>
        <w:tc>
          <w:tcPr>
            <w:tcW w:w="1833" w:type="dxa"/>
            <w:shd w:val="clear" w:color="auto" w:fill="auto"/>
            <w:vAlign w:val="center"/>
          </w:tcPr>
          <w:p w14:paraId="38E6833C"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38E6833D"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5" type="#_x0000_t75" style="width:12.75pt;height:18pt" o:ole="">
                  <v:imagedata r:id="rId21" o:title=""/>
                </v:shape>
                <w:control r:id="rId94" w:name="CheckBox1131211" w:shapeid="_x0000_i1275"/>
              </w:object>
            </w:r>
          </w:p>
        </w:tc>
        <w:tc>
          <w:tcPr>
            <w:tcW w:w="1835" w:type="dxa"/>
            <w:vAlign w:val="center"/>
          </w:tcPr>
          <w:p w14:paraId="38E6833E"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38E6833F"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7" type="#_x0000_t75" style="width:12.75pt;height:18pt" o:ole="">
                  <v:imagedata r:id="rId21" o:title=""/>
                </v:shape>
                <w:control r:id="rId95" w:name="CheckBox1401112" w:shapeid="_x0000_i1277"/>
              </w:object>
            </w:r>
          </w:p>
        </w:tc>
        <w:tc>
          <w:tcPr>
            <w:tcW w:w="1836" w:type="dxa"/>
            <w:shd w:val="clear" w:color="auto" w:fill="auto"/>
            <w:vAlign w:val="center"/>
          </w:tcPr>
          <w:p w14:paraId="38E68340"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38E68341"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79" type="#_x0000_t75" style="width:12.75pt;height:18pt" o:ole="">
                  <v:imagedata r:id="rId21" o:title=""/>
                </v:shape>
                <w:control r:id="rId96" w:name="CheckBox1391111" w:shapeid="_x0000_i1279"/>
              </w:object>
            </w:r>
          </w:p>
        </w:tc>
        <w:tc>
          <w:tcPr>
            <w:tcW w:w="1837" w:type="dxa"/>
            <w:shd w:val="clear" w:color="auto" w:fill="auto"/>
            <w:vAlign w:val="center"/>
          </w:tcPr>
          <w:p w14:paraId="38E68342"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38E68343"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1" type="#_x0000_t75" style="width:12.75pt;height:18pt" o:ole="">
                  <v:imagedata r:id="rId21" o:title=""/>
                </v:shape>
                <w:control r:id="rId97" w:name="CheckBox1131112" w:shapeid="_x0000_i1281"/>
              </w:object>
            </w:r>
          </w:p>
        </w:tc>
        <w:tc>
          <w:tcPr>
            <w:tcW w:w="1842" w:type="dxa"/>
            <w:shd w:val="clear" w:color="auto" w:fill="auto"/>
            <w:vAlign w:val="center"/>
          </w:tcPr>
          <w:p w14:paraId="38E68344"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38E68345"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3" type="#_x0000_t75" style="width:12.75pt;height:18pt" o:ole="">
                  <v:imagedata r:id="rId21" o:title=""/>
                </v:shape>
                <w:control r:id="rId98" w:name="CheckBox113122" w:shapeid="_x0000_i1283"/>
              </w:object>
            </w:r>
          </w:p>
        </w:tc>
        <w:tc>
          <w:tcPr>
            <w:tcW w:w="1841" w:type="dxa"/>
            <w:shd w:val="clear" w:color="auto" w:fill="auto"/>
            <w:vAlign w:val="center"/>
          </w:tcPr>
          <w:p w14:paraId="38E68346"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38E68347"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5" type="#_x0000_t75" style="width:12.75pt;height:18pt" o:ole="">
                  <v:imagedata r:id="rId21" o:title=""/>
                </v:shape>
                <w:control r:id="rId99" w:name="CheckBox140112" w:shapeid="_x0000_i1285"/>
              </w:object>
            </w:r>
          </w:p>
        </w:tc>
        <w:tc>
          <w:tcPr>
            <w:tcW w:w="1842" w:type="dxa"/>
            <w:shd w:val="clear" w:color="auto" w:fill="auto"/>
            <w:vAlign w:val="center"/>
          </w:tcPr>
          <w:p w14:paraId="38E68348"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38E68349"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7" type="#_x0000_t75" style="width:12.75pt;height:18pt" o:ole="">
                  <v:imagedata r:id="rId21" o:title=""/>
                </v:shape>
                <w:control r:id="rId100" w:name="CheckBox113113" w:shapeid="_x0000_i1287"/>
              </w:object>
            </w:r>
          </w:p>
        </w:tc>
        <w:tc>
          <w:tcPr>
            <w:tcW w:w="1843" w:type="dxa"/>
            <w:shd w:val="clear" w:color="auto" w:fill="auto"/>
            <w:vAlign w:val="center"/>
          </w:tcPr>
          <w:p w14:paraId="38E6834A"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38E6835E" w14:textId="77777777" w:rsidTr="008E5A3E">
        <w:trPr>
          <w:trHeight w:val="369"/>
        </w:trPr>
        <w:tc>
          <w:tcPr>
            <w:tcW w:w="2116" w:type="dxa"/>
            <w:vAlign w:val="center"/>
          </w:tcPr>
          <w:p w14:paraId="38E6834C"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38E6834D"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38E6834E"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89" type="#_x0000_t75" style="width:12.75pt;height:18pt" o:ole="">
                  <v:imagedata r:id="rId21" o:title=""/>
                </v:shape>
                <w:control r:id="rId101" w:name="CheckBox11211111" w:shapeid="_x0000_i1289"/>
              </w:object>
            </w:r>
          </w:p>
        </w:tc>
        <w:tc>
          <w:tcPr>
            <w:tcW w:w="1833" w:type="dxa"/>
            <w:shd w:val="clear" w:color="auto" w:fill="auto"/>
            <w:vAlign w:val="center"/>
          </w:tcPr>
          <w:p w14:paraId="38E6834F"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38E68350"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1" type="#_x0000_t75" style="width:12.75pt;height:18pt" o:ole="">
                  <v:imagedata r:id="rId21" o:title=""/>
                </v:shape>
                <w:control r:id="rId102" w:name="CheckBox1121211" w:shapeid="_x0000_i1291"/>
              </w:object>
            </w:r>
          </w:p>
        </w:tc>
        <w:tc>
          <w:tcPr>
            <w:tcW w:w="1835" w:type="dxa"/>
            <w:vAlign w:val="center"/>
          </w:tcPr>
          <w:p w14:paraId="38E68351"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38E68352"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3" type="#_x0000_t75" style="width:12.75pt;height:18pt" o:ole="">
                  <v:imagedata r:id="rId21" o:title=""/>
                </v:shape>
                <w:control r:id="rId103" w:name="CheckBox1191112" w:shapeid="_x0000_i1293"/>
              </w:object>
            </w:r>
          </w:p>
        </w:tc>
        <w:tc>
          <w:tcPr>
            <w:tcW w:w="1836" w:type="dxa"/>
            <w:shd w:val="clear" w:color="auto" w:fill="auto"/>
            <w:vAlign w:val="center"/>
          </w:tcPr>
          <w:p w14:paraId="38E68353"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38E68354"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5" type="#_x0000_t75" style="width:12.75pt;height:18pt" o:ole="">
                  <v:imagedata r:id="rId21" o:title=""/>
                </v:shape>
                <w:control r:id="rId104" w:name="CheckBox1181111" w:shapeid="_x0000_i1295"/>
              </w:object>
            </w:r>
          </w:p>
        </w:tc>
        <w:tc>
          <w:tcPr>
            <w:tcW w:w="1837" w:type="dxa"/>
            <w:shd w:val="clear" w:color="auto" w:fill="auto"/>
            <w:vAlign w:val="center"/>
          </w:tcPr>
          <w:p w14:paraId="38E68355"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38E68356"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7" type="#_x0000_t75" style="width:12.75pt;height:18pt" o:ole="">
                  <v:imagedata r:id="rId21" o:title=""/>
                </v:shape>
                <w:control r:id="rId105" w:name="CheckBox1121112" w:shapeid="_x0000_i1297"/>
              </w:object>
            </w:r>
          </w:p>
        </w:tc>
        <w:tc>
          <w:tcPr>
            <w:tcW w:w="1842" w:type="dxa"/>
            <w:shd w:val="clear" w:color="auto" w:fill="auto"/>
            <w:vAlign w:val="center"/>
          </w:tcPr>
          <w:p w14:paraId="38E68357"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38E68358"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299" type="#_x0000_t75" style="width:12.75pt;height:18pt" o:ole="">
                  <v:imagedata r:id="rId21" o:title=""/>
                </v:shape>
                <w:control r:id="rId106" w:name="CheckBox112122" w:shapeid="_x0000_i1299"/>
              </w:object>
            </w:r>
          </w:p>
        </w:tc>
        <w:tc>
          <w:tcPr>
            <w:tcW w:w="1841" w:type="dxa"/>
            <w:shd w:val="clear" w:color="auto" w:fill="auto"/>
            <w:vAlign w:val="center"/>
          </w:tcPr>
          <w:p w14:paraId="38E68359"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38E6835A"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1" type="#_x0000_t75" style="width:12.75pt;height:18pt" o:ole="">
                  <v:imagedata r:id="rId21" o:title=""/>
                </v:shape>
                <w:control r:id="rId107" w:name="CheckBox119112" w:shapeid="_x0000_i1301"/>
              </w:object>
            </w:r>
          </w:p>
        </w:tc>
        <w:tc>
          <w:tcPr>
            <w:tcW w:w="1842" w:type="dxa"/>
            <w:shd w:val="clear" w:color="auto" w:fill="auto"/>
            <w:vAlign w:val="center"/>
          </w:tcPr>
          <w:p w14:paraId="38E6835B"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38E6835C"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3" type="#_x0000_t75" style="width:12.75pt;height:18pt" o:ole="">
                  <v:imagedata r:id="rId21" o:title=""/>
                </v:shape>
                <w:control r:id="rId108" w:name="CheckBox112113" w:shapeid="_x0000_i1303"/>
              </w:object>
            </w:r>
          </w:p>
        </w:tc>
        <w:tc>
          <w:tcPr>
            <w:tcW w:w="1843" w:type="dxa"/>
            <w:shd w:val="clear" w:color="auto" w:fill="auto"/>
            <w:vAlign w:val="center"/>
          </w:tcPr>
          <w:p w14:paraId="38E6835D"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38E68371" w14:textId="77777777" w:rsidTr="008E5A3E">
        <w:trPr>
          <w:trHeight w:val="369"/>
        </w:trPr>
        <w:tc>
          <w:tcPr>
            <w:tcW w:w="2116" w:type="dxa"/>
            <w:vAlign w:val="center"/>
          </w:tcPr>
          <w:p w14:paraId="38E6835F"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38E68360"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38E68361"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5" type="#_x0000_t75" style="width:12.75pt;height:18pt" o:ole="">
                  <v:imagedata r:id="rId21" o:title=""/>
                </v:shape>
                <w:control r:id="rId109" w:name="CheckBox1211111111" w:shapeid="_x0000_i1305"/>
              </w:object>
            </w:r>
          </w:p>
        </w:tc>
        <w:tc>
          <w:tcPr>
            <w:tcW w:w="1833" w:type="dxa"/>
            <w:shd w:val="clear" w:color="auto" w:fill="auto"/>
            <w:vAlign w:val="center"/>
          </w:tcPr>
          <w:p w14:paraId="38E68362"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38E68363"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7" type="#_x0000_t75" style="width:12.75pt;height:18pt" o:ole="">
                  <v:imagedata r:id="rId21" o:title=""/>
                </v:shape>
                <w:control r:id="rId110" w:name="CheckBox1212111" w:shapeid="_x0000_i1307"/>
              </w:object>
            </w:r>
          </w:p>
        </w:tc>
        <w:tc>
          <w:tcPr>
            <w:tcW w:w="1835" w:type="dxa"/>
            <w:vAlign w:val="center"/>
          </w:tcPr>
          <w:p w14:paraId="38E68364"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38E68365"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09" type="#_x0000_t75" style="width:12.75pt;height:18pt" o:ole="">
                  <v:imagedata r:id="rId21" o:title=""/>
                </v:shape>
                <w:control r:id="rId111" w:name="CheckBox1271112" w:shapeid="_x0000_i1309"/>
              </w:object>
            </w:r>
          </w:p>
        </w:tc>
        <w:tc>
          <w:tcPr>
            <w:tcW w:w="1836" w:type="dxa"/>
            <w:shd w:val="clear" w:color="auto" w:fill="auto"/>
            <w:vAlign w:val="center"/>
          </w:tcPr>
          <w:p w14:paraId="38E68366"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38E68367"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1" type="#_x0000_t75" style="width:12.75pt;height:18pt" o:ole="">
                  <v:imagedata r:id="rId21" o:title=""/>
                </v:shape>
                <w:control r:id="rId112" w:name="CheckBox121121" w:shapeid="_x0000_i1311"/>
              </w:object>
            </w:r>
          </w:p>
        </w:tc>
        <w:tc>
          <w:tcPr>
            <w:tcW w:w="1837" w:type="dxa"/>
            <w:shd w:val="clear" w:color="auto" w:fill="auto"/>
            <w:vAlign w:val="center"/>
          </w:tcPr>
          <w:p w14:paraId="38E68368"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38E68369"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3" type="#_x0000_t75" style="width:12.75pt;height:18pt" o:ole="">
                  <v:imagedata r:id="rId21" o:title=""/>
                </v:shape>
                <w:control r:id="rId113" w:name="CheckBox121111112" w:shapeid="_x0000_i1313"/>
              </w:object>
            </w:r>
          </w:p>
        </w:tc>
        <w:tc>
          <w:tcPr>
            <w:tcW w:w="1842" w:type="dxa"/>
            <w:shd w:val="clear" w:color="auto" w:fill="auto"/>
            <w:vAlign w:val="center"/>
          </w:tcPr>
          <w:p w14:paraId="38E6836A"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38E6836B"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5" type="#_x0000_t75" style="width:12.75pt;height:18pt" o:ole="">
                  <v:imagedata r:id="rId21" o:title=""/>
                </v:shape>
                <w:control r:id="rId114" w:name="CheckBox121212" w:shapeid="_x0000_i1315"/>
              </w:object>
            </w:r>
          </w:p>
        </w:tc>
        <w:tc>
          <w:tcPr>
            <w:tcW w:w="1841" w:type="dxa"/>
            <w:shd w:val="clear" w:color="auto" w:fill="auto"/>
            <w:vAlign w:val="center"/>
          </w:tcPr>
          <w:p w14:paraId="38E6836C"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38E6836D"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7" type="#_x0000_t75" style="width:12.75pt;height:18pt" o:ole="">
                  <v:imagedata r:id="rId21" o:title=""/>
                </v:shape>
                <w:control r:id="rId115" w:name="CheckBox127112" w:shapeid="_x0000_i1317"/>
              </w:object>
            </w:r>
          </w:p>
        </w:tc>
        <w:tc>
          <w:tcPr>
            <w:tcW w:w="1842" w:type="dxa"/>
            <w:shd w:val="clear" w:color="auto" w:fill="auto"/>
            <w:vAlign w:val="center"/>
          </w:tcPr>
          <w:p w14:paraId="38E6836E"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38E6836F"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19" type="#_x0000_t75" style="width:12.75pt;height:18pt" o:ole="">
                  <v:imagedata r:id="rId21" o:title=""/>
                </v:shape>
                <w:control r:id="rId116" w:name="CheckBox12111112" w:shapeid="_x0000_i1319"/>
              </w:object>
            </w:r>
          </w:p>
        </w:tc>
        <w:tc>
          <w:tcPr>
            <w:tcW w:w="1843" w:type="dxa"/>
            <w:shd w:val="clear" w:color="auto" w:fill="auto"/>
            <w:vAlign w:val="center"/>
          </w:tcPr>
          <w:p w14:paraId="38E68370" w14:textId="77777777" w:rsidR="0051154A" w:rsidRPr="0051154A" w:rsidRDefault="0051154A" w:rsidP="0051154A">
            <w:pPr>
              <w:jc w:val="center"/>
              <w:rPr>
                <w:rFonts w:ascii="Arial Narrow" w:eastAsia="Times New Roman" w:hAnsi="Arial Narrow" w:cs="Calibri"/>
                <w:sz w:val="18"/>
                <w:szCs w:val="18"/>
                <w:lang w:val="en-AU"/>
              </w:rPr>
            </w:pPr>
          </w:p>
        </w:tc>
      </w:tr>
      <w:tr w:rsidR="0051154A" w:rsidRPr="0051154A" w14:paraId="38E68384" w14:textId="77777777" w:rsidTr="008E5A3E">
        <w:trPr>
          <w:trHeight w:val="369"/>
        </w:trPr>
        <w:tc>
          <w:tcPr>
            <w:tcW w:w="2116" w:type="dxa"/>
            <w:vAlign w:val="center"/>
          </w:tcPr>
          <w:p w14:paraId="38E68372" w14:textId="77777777" w:rsidR="0051154A" w:rsidRPr="0051154A" w:rsidRDefault="0051154A" w:rsidP="0051154A">
            <w:pPr>
              <w:jc w:val="center"/>
              <w:rPr>
                <w:rFonts w:ascii="Arial Narrow" w:eastAsia="Times New Roman" w:hAnsi="Arial Narrow" w:cs="Calibri"/>
                <w:sz w:val="18"/>
                <w:szCs w:val="18"/>
              </w:rPr>
            </w:pPr>
          </w:p>
        </w:tc>
        <w:tc>
          <w:tcPr>
            <w:tcW w:w="1418" w:type="dxa"/>
            <w:vAlign w:val="center"/>
          </w:tcPr>
          <w:p w14:paraId="38E68373" w14:textId="77777777" w:rsidR="0051154A" w:rsidRPr="0051154A" w:rsidRDefault="0051154A" w:rsidP="0051154A">
            <w:pPr>
              <w:jc w:val="center"/>
              <w:rPr>
                <w:rFonts w:ascii="Arial Narrow" w:eastAsia="Times New Roman" w:hAnsi="Arial Narrow" w:cs="Calibri"/>
                <w:sz w:val="18"/>
                <w:szCs w:val="18"/>
              </w:rPr>
            </w:pPr>
          </w:p>
        </w:tc>
        <w:tc>
          <w:tcPr>
            <w:tcW w:w="575" w:type="dxa"/>
            <w:gridSpan w:val="2"/>
            <w:vAlign w:val="center"/>
          </w:tcPr>
          <w:p w14:paraId="38E68374"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1" type="#_x0000_t75" style="width:12.75pt;height:18pt" o:ole="">
                  <v:imagedata r:id="rId21" o:title=""/>
                </v:shape>
                <w:control r:id="rId117" w:name="CheckBox13111111112" w:shapeid="_x0000_i1321"/>
              </w:object>
            </w:r>
          </w:p>
        </w:tc>
        <w:tc>
          <w:tcPr>
            <w:tcW w:w="1833" w:type="dxa"/>
            <w:shd w:val="clear" w:color="auto" w:fill="auto"/>
            <w:vAlign w:val="center"/>
          </w:tcPr>
          <w:p w14:paraId="38E68375" w14:textId="77777777" w:rsidR="0051154A" w:rsidRPr="0051154A" w:rsidRDefault="0051154A" w:rsidP="0051154A">
            <w:pPr>
              <w:jc w:val="center"/>
              <w:rPr>
                <w:rFonts w:ascii="Arial Narrow" w:eastAsia="Times New Roman" w:hAnsi="Arial Narrow" w:cs="Calibri"/>
                <w:sz w:val="18"/>
                <w:szCs w:val="18"/>
                <w:lang w:val="en-AU"/>
              </w:rPr>
            </w:pPr>
          </w:p>
        </w:tc>
        <w:tc>
          <w:tcPr>
            <w:tcW w:w="576" w:type="dxa"/>
            <w:shd w:val="clear" w:color="auto" w:fill="auto"/>
            <w:vAlign w:val="center"/>
          </w:tcPr>
          <w:p w14:paraId="38E68376"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3" type="#_x0000_t75" style="width:12.75pt;height:18pt" o:ole="">
                  <v:imagedata r:id="rId21" o:title=""/>
                </v:shape>
                <w:control r:id="rId118" w:name="CheckBox1311122" w:shapeid="_x0000_i1323"/>
              </w:object>
            </w:r>
          </w:p>
        </w:tc>
        <w:tc>
          <w:tcPr>
            <w:tcW w:w="1835" w:type="dxa"/>
            <w:vAlign w:val="center"/>
          </w:tcPr>
          <w:p w14:paraId="38E68377" w14:textId="77777777" w:rsidR="0051154A" w:rsidRPr="0051154A" w:rsidRDefault="0051154A" w:rsidP="0051154A">
            <w:pPr>
              <w:jc w:val="center"/>
              <w:rPr>
                <w:rFonts w:ascii="Arial Narrow" w:eastAsia="Times New Roman" w:hAnsi="Arial Narrow" w:cs="Calibri"/>
                <w:sz w:val="18"/>
                <w:szCs w:val="18"/>
              </w:rPr>
            </w:pPr>
          </w:p>
        </w:tc>
        <w:tc>
          <w:tcPr>
            <w:tcW w:w="575" w:type="dxa"/>
            <w:vAlign w:val="center"/>
          </w:tcPr>
          <w:p w14:paraId="38E68378"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5" type="#_x0000_t75" style="width:12.75pt;height:18pt" o:ole="">
                  <v:imagedata r:id="rId21" o:title=""/>
                </v:shape>
                <w:control r:id="rId119" w:name="CheckBox13211113" w:shapeid="_x0000_i1325"/>
              </w:object>
            </w:r>
          </w:p>
        </w:tc>
        <w:tc>
          <w:tcPr>
            <w:tcW w:w="1836" w:type="dxa"/>
            <w:shd w:val="clear" w:color="auto" w:fill="auto"/>
            <w:vAlign w:val="center"/>
          </w:tcPr>
          <w:p w14:paraId="38E68379" w14:textId="77777777" w:rsidR="0051154A" w:rsidRPr="0051154A" w:rsidRDefault="0051154A" w:rsidP="0051154A">
            <w:pPr>
              <w:jc w:val="center"/>
              <w:rPr>
                <w:rFonts w:ascii="Arial Narrow" w:eastAsia="Times New Roman" w:hAnsi="Arial Narrow" w:cs="Calibri"/>
                <w:sz w:val="18"/>
                <w:szCs w:val="18"/>
                <w:lang w:val="en-AU"/>
              </w:rPr>
            </w:pPr>
          </w:p>
        </w:tc>
        <w:tc>
          <w:tcPr>
            <w:tcW w:w="574" w:type="dxa"/>
            <w:vAlign w:val="center"/>
          </w:tcPr>
          <w:p w14:paraId="38E6837A"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7" type="#_x0000_t75" style="width:12.75pt;height:18pt" o:ole="">
                  <v:imagedata r:id="rId21" o:title=""/>
                </v:shape>
                <w:control r:id="rId120" w:name="CheckBox131122" w:shapeid="_x0000_i1327"/>
              </w:object>
            </w:r>
          </w:p>
        </w:tc>
        <w:tc>
          <w:tcPr>
            <w:tcW w:w="1837" w:type="dxa"/>
            <w:shd w:val="clear" w:color="auto" w:fill="auto"/>
            <w:vAlign w:val="center"/>
          </w:tcPr>
          <w:p w14:paraId="38E6837B" w14:textId="77777777" w:rsidR="0051154A" w:rsidRPr="0051154A" w:rsidRDefault="0051154A" w:rsidP="0051154A">
            <w:pPr>
              <w:jc w:val="center"/>
              <w:rPr>
                <w:rFonts w:ascii="Arial Narrow" w:eastAsia="Times New Roman" w:hAnsi="Arial Narrow" w:cs="Calibri"/>
                <w:sz w:val="18"/>
                <w:szCs w:val="18"/>
              </w:rPr>
            </w:pPr>
          </w:p>
        </w:tc>
        <w:tc>
          <w:tcPr>
            <w:tcW w:w="573" w:type="dxa"/>
            <w:shd w:val="clear" w:color="auto" w:fill="auto"/>
            <w:vAlign w:val="center"/>
          </w:tcPr>
          <w:p w14:paraId="38E6837C"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29" type="#_x0000_t75" style="width:12.75pt;height:18pt" o:ole="">
                  <v:imagedata r:id="rId21" o:title=""/>
                </v:shape>
                <w:control r:id="rId121" w:name="CheckBox1311111113" w:shapeid="_x0000_i1329"/>
              </w:object>
            </w:r>
          </w:p>
        </w:tc>
        <w:tc>
          <w:tcPr>
            <w:tcW w:w="1842" w:type="dxa"/>
            <w:shd w:val="clear" w:color="auto" w:fill="auto"/>
            <w:vAlign w:val="center"/>
          </w:tcPr>
          <w:p w14:paraId="38E6837D" w14:textId="77777777" w:rsidR="0051154A" w:rsidRPr="0051154A" w:rsidRDefault="0051154A" w:rsidP="0051154A">
            <w:pPr>
              <w:jc w:val="center"/>
              <w:rPr>
                <w:rFonts w:ascii="Arial Narrow" w:eastAsia="Times New Roman" w:hAnsi="Arial Narrow" w:cs="Calibri"/>
                <w:sz w:val="18"/>
                <w:szCs w:val="18"/>
                <w:lang w:val="en-AU"/>
              </w:rPr>
            </w:pPr>
          </w:p>
        </w:tc>
        <w:tc>
          <w:tcPr>
            <w:tcW w:w="570" w:type="dxa"/>
            <w:shd w:val="clear" w:color="auto" w:fill="auto"/>
            <w:vAlign w:val="center"/>
          </w:tcPr>
          <w:p w14:paraId="38E6837E"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1" type="#_x0000_t75" style="width:12.75pt;height:18pt" o:ole="">
                  <v:imagedata r:id="rId21" o:title=""/>
                </v:shape>
                <w:control r:id="rId122" w:name="CheckBox131111122" w:shapeid="_x0000_i1331"/>
              </w:object>
            </w:r>
          </w:p>
        </w:tc>
        <w:tc>
          <w:tcPr>
            <w:tcW w:w="1841" w:type="dxa"/>
            <w:shd w:val="clear" w:color="auto" w:fill="auto"/>
            <w:vAlign w:val="center"/>
          </w:tcPr>
          <w:p w14:paraId="38E6837F" w14:textId="77777777" w:rsidR="0051154A" w:rsidRPr="0051154A" w:rsidRDefault="0051154A" w:rsidP="0051154A">
            <w:pPr>
              <w:jc w:val="center"/>
              <w:rPr>
                <w:rFonts w:ascii="Arial Narrow" w:eastAsia="Times New Roman" w:hAnsi="Arial Narrow" w:cs="Calibri"/>
                <w:sz w:val="18"/>
                <w:szCs w:val="18"/>
              </w:rPr>
            </w:pPr>
          </w:p>
        </w:tc>
        <w:tc>
          <w:tcPr>
            <w:tcW w:w="569" w:type="dxa"/>
            <w:shd w:val="clear" w:color="auto" w:fill="auto"/>
            <w:vAlign w:val="center"/>
          </w:tcPr>
          <w:p w14:paraId="38E68380"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3" type="#_x0000_t75" style="width:12.75pt;height:18pt" o:ole="">
                  <v:imagedata r:id="rId21" o:title=""/>
                </v:shape>
                <w:control r:id="rId123" w:name="CheckBox1321113" w:shapeid="_x0000_i1333"/>
              </w:object>
            </w:r>
          </w:p>
        </w:tc>
        <w:tc>
          <w:tcPr>
            <w:tcW w:w="1842" w:type="dxa"/>
            <w:shd w:val="clear" w:color="auto" w:fill="auto"/>
            <w:vAlign w:val="center"/>
          </w:tcPr>
          <w:p w14:paraId="38E68381" w14:textId="77777777" w:rsidR="0051154A" w:rsidRPr="0051154A" w:rsidRDefault="0051154A" w:rsidP="0051154A">
            <w:pPr>
              <w:jc w:val="center"/>
              <w:rPr>
                <w:rFonts w:ascii="Arial Narrow" w:eastAsia="Times New Roman" w:hAnsi="Arial Narrow" w:cs="Calibri"/>
                <w:sz w:val="18"/>
                <w:szCs w:val="18"/>
                <w:lang w:val="en-AU"/>
              </w:rPr>
            </w:pPr>
          </w:p>
        </w:tc>
        <w:tc>
          <w:tcPr>
            <w:tcW w:w="568" w:type="dxa"/>
            <w:shd w:val="clear" w:color="auto" w:fill="auto"/>
            <w:vAlign w:val="center"/>
          </w:tcPr>
          <w:p w14:paraId="38E68382" w14:textId="77777777" w:rsidR="0051154A" w:rsidRPr="0051154A" w:rsidRDefault="0051154A"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5" type="#_x0000_t75" style="width:12.75pt;height:18pt" o:ole="">
                  <v:imagedata r:id="rId21" o:title=""/>
                </v:shape>
                <w:control r:id="rId124" w:name="CheckBox131111113" w:shapeid="_x0000_i1335"/>
              </w:object>
            </w:r>
          </w:p>
        </w:tc>
        <w:tc>
          <w:tcPr>
            <w:tcW w:w="1843" w:type="dxa"/>
            <w:shd w:val="clear" w:color="auto" w:fill="auto"/>
            <w:vAlign w:val="center"/>
          </w:tcPr>
          <w:p w14:paraId="38E68383" w14:textId="77777777" w:rsidR="0051154A" w:rsidRPr="0051154A" w:rsidRDefault="0051154A" w:rsidP="0051154A">
            <w:pPr>
              <w:jc w:val="center"/>
              <w:rPr>
                <w:rFonts w:ascii="Arial Narrow" w:eastAsia="Times New Roman" w:hAnsi="Arial Narrow" w:cs="Calibri"/>
                <w:sz w:val="18"/>
                <w:szCs w:val="18"/>
                <w:lang w:val="en-AU"/>
              </w:rPr>
            </w:pPr>
          </w:p>
        </w:tc>
      </w:tr>
      <w:tr w:rsidR="00451B6C" w:rsidRPr="0051154A" w14:paraId="38E68397" w14:textId="77777777" w:rsidTr="008E5A3E">
        <w:trPr>
          <w:trHeight w:val="369"/>
        </w:trPr>
        <w:tc>
          <w:tcPr>
            <w:tcW w:w="2116" w:type="dxa"/>
            <w:vAlign w:val="center"/>
          </w:tcPr>
          <w:p w14:paraId="38E68385" w14:textId="77777777" w:rsidR="00451B6C" w:rsidRPr="0051154A" w:rsidRDefault="00451B6C" w:rsidP="0051154A">
            <w:pPr>
              <w:jc w:val="center"/>
              <w:rPr>
                <w:rFonts w:ascii="Arial Narrow" w:eastAsia="Times New Roman" w:hAnsi="Arial Narrow" w:cs="Calibri"/>
                <w:sz w:val="18"/>
                <w:szCs w:val="18"/>
              </w:rPr>
            </w:pPr>
          </w:p>
        </w:tc>
        <w:tc>
          <w:tcPr>
            <w:tcW w:w="1418" w:type="dxa"/>
            <w:vAlign w:val="center"/>
          </w:tcPr>
          <w:p w14:paraId="38E68386" w14:textId="77777777" w:rsidR="00451B6C" w:rsidRPr="0051154A" w:rsidRDefault="00451B6C" w:rsidP="00555FB7">
            <w:pPr>
              <w:jc w:val="center"/>
              <w:rPr>
                <w:rFonts w:ascii="Arial Narrow" w:eastAsia="Times New Roman" w:hAnsi="Arial Narrow" w:cs="Calibri"/>
                <w:sz w:val="18"/>
                <w:szCs w:val="18"/>
              </w:rPr>
            </w:pPr>
          </w:p>
        </w:tc>
        <w:tc>
          <w:tcPr>
            <w:tcW w:w="575" w:type="dxa"/>
            <w:gridSpan w:val="2"/>
            <w:vAlign w:val="center"/>
          </w:tcPr>
          <w:p w14:paraId="38E68387"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7" type="#_x0000_t75" style="width:12.75pt;height:18pt" o:ole="">
                  <v:imagedata r:id="rId21" o:title=""/>
                </v:shape>
                <w:control r:id="rId125" w:name="CheckBox131111111121" w:shapeid="_x0000_i1337"/>
              </w:object>
            </w:r>
          </w:p>
        </w:tc>
        <w:tc>
          <w:tcPr>
            <w:tcW w:w="1833" w:type="dxa"/>
            <w:shd w:val="clear" w:color="auto" w:fill="auto"/>
            <w:vAlign w:val="center"/>
          </w:tcPr>
          <w:p w14:paraId="38E68388" w14:textId="77777777" w:rsidR="00451B6C" w:rsidRPr="0051154A" w:rsidRDefault="00451B6C" w:rsidP="00555FB7">
            <w:pPr>
              <w:jc w:val="center"/>
              <w:rPr>
                <w:rFonts w:ascii="Arial Narrow" w:eastAsia="Times New Roman" w:hAnsi="Arial Narrow" w:cs="Calibri"/>
                <w:sz w:val="18"/>
                <w:szCs w:val="18"/>
                <w:lang w:val="en-AU"/>
              </w:rPr>
            </w:pPr>
          </w:p>
        </w:tc>
        <w:tc>
          <w:tcPr>
            <w:tcW w:w="576" w:type="dxa"/>
            <w:shd w:val="clear" w:color="auto" w:fill="auto"/>
            <w:vAlign w:val="center"/>
          </w:tcPr>
          <w:p w14:paraId="38E68389"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39" type="#_x0000_t75" style="width:12.75pt;height:18pt" o:ole="">
                  <v:imagedata r:id="rId21" o:title=""/>
                </v:shape>
                <w:control r:id="rId126" w:name="CheckBox13111221" w:shapeid="_x0000_i1339"/>
              </w:object>
            </w:r>
          </w:p>
        </w:tc>
        <w:tc>
          <w:tcPr>
            <w:tcW w:w="1835" w:type="dxa"/>
            <w:vAlign w:val="center"/>
          </w:tcPr>
          <w:p w14:paraId="38E6838A" w14:textId="77777777" w:rsidR="00451B6C" w:rsidRPr="0051154A" w:rsidRDefault="00451B6C" w:rsidP="00555FB7">
            <w:pPr>
              <w:jc w:val="center"/>
              <w:rPr>
                <w:rFonts w:ascii="Arial Narrow" w:eastAsia="Times New Roman" w:hAnsi="Arial Narrow" w:cs="Calibri"/>
                <w:sz w:val="18"/>
                <w:szCs w:val="18"/>
              </w:rPr>
            </w:pPr>
          </w:p>
        </w:tc>
        <w:tc>
          <w:tcPr>
            <w:tcW w:w="575" w:type="dxa"/>
            <w:vAlign w:val="center"/>
          </w:tcPr>
          <w:p w14:paraId="38E6838B"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1" type="#_x0000_t75" style="width:12.75pt;height:18pt" o:ole="">
                  <v:imagedata r:id="rId21" o:title=""/>
                </v:shape>
                <w:control r:id="rId127" w:name="CheckBox132111131" w:shapeid="_x0000_i1341"/>
              </w:object>
            </w:r>
          </w:p>
        </w:tc>
        <w:tc>
          <w:tcPr>
            <w:tcW w:w="1836" w:type="dxa"/>
            <w:shd w:val="clear" w:color="auto" w:fill="auto"/>
            <w:vAlign w:val="center"/>
          </w:tcPr>
          <w:p w14:paraId="38E6838C" w14:textId="77777777" w:rsidR="00451B6C" w:rsidRPr="0051154A" w:rsidRDefault="00451B6C" w:rsidP="00555FB7">
            <w:pPr>
              <w:jc w:val="center"/>
              <w:rPr>
                <w:rFonts w:ascii="Arial Narrow" w:eastAsia="Times New Roman" w:hAnsi="Arial Narrow" w:cs="Calibri"/>
                <w:sz w:val="18"/>
                <w:szCs w:val="18"/>
                <w:lang w:val="en-AU"/>
              </w:rPr>
            </w:pPr>
          </w:p>
        </w:tc>
        <w:tc>
          <w:tcPr>
            <w:tcW w:w="574" w:type="dxa"/>
            <w:vAlign w:val="center"/>
          </w:tcPr>
          <w:p w14:paraId="38E6838D"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3" type="#_x0000_t75" style="width:12.75pt;height:18pt" o:ole="">
                  <v:imagedata r:id="rId21" o:title=""/>
                </v:shape>
                <w:control r:id="rId128" w:name="CheckBox1311221" w:shapeid="_x0000_i1343"/>
              </w:object>
            </w:r>
          </w:p>
        </w:tc>
        <w:tc>
          <w:tcPr>
            <w:tcW w:w="1837" w:type="dxa"/>
            <w:shd w:val="clear" w:color="auto" w:fill="auto"/>
            <w:vAlign w:val="center"/>
          </w:tcPr>
          <w:p w14:paraId="38E6838E" w14:textId="77777777" w:rsidR="00451B6C" w:rsidRPr="0051154A" w:rsidRDefault="00451B6C" w:rsidP="00555FB7">
            <w:pPr>
              <w:jc w:val="center"/>
              <w:rPr>
                <w:rFonts w:ascii="Arial Narrow" w:eastAsia="Times New Roman" w:hAnsi="Arial Narrow" w:cs="Calibri"/>
                <w:sz w:val="18"/>
                <w:szCs w:val="18"/>
              </w:rPr>
            </w:pPr>
          </w:p>
        </w:tc>
        <w:tc>
          <w:tcPr>
            <w:tcW w:w="573" w:type="dxa"/>
            <w:shd w:val="clear" w:color="auto" w:fill="auto"/>
            <w:vAlign w:val="center"/>
          </w:tcPr>
          <w:p w14:paraId="38E6838F"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5" type="#_x0000_t75" style="width:12.75pt;height:18pt" o:ole="">
                  <v:imagedata r:id="rId21" o:title=""/>
                </v:shape>
                <w:control r:id="rId129" w:name="CheckBox13111111131" w:shapeid="_x0000_i1345"/>
              </w:object>
            </w:r>
          </w:p>
        </w:tc>
        <w:tc>
          <w:tcPr>
            <w:tcW w:w="1842" w:type="dxa"/>
            <w:shd w:val="clear" w:color="auto" w:fill="auto"/>
            <w:vAlign w:val="center"/>
          </w:tcPr>
          <w:p w14:paraId="38E68390" w14:textId="77777777" w:rsidR="00451B6C" w:rsidRPr="0051154A" w:rsidRDefault="00451B6C" w:rsidP="00555FB7">
            <w:pPr>
              <w:jc w:val="center"/>
              <w:rPr>
                <w:rFonts w:ascii="Arial Narrow" w:eastAsia="Times New Roman" w:hAnsi="Arial Narrow" w:cs="Calibri"/>
                <w:sz w:val="18"/>
                <w:szCs w:val="18"/>
                <w:lang w:val="en-AU"/>
              </w:rPr>
            </w:pPr>
          </w:p>
        </w:tc>
        <w:tc>
          <w:tcPr>
            <w:tcW w:w="570" w:type="dxa"/>
            <w:shd w:val="clear" w:color="auto" w:fill="auto"/>
            <w:vAlign w:val="center"/>
          </w:tcPr>
          <w:p w14:paraId="38E68391"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7" type="#_x0000_t75" style="width:12.75pt;height:18pt" o:ole="">
                  <v:imagedata r:id="rId21" o:title=""/>
                </v:shape>
                <w:control r:id="rId130" w:name="CheckBox1311111221" w:shapeid="_x0000_i1347"/>
              </w:object>
            </w:r>
          </w:p>
        </w:tc>
        <w:tc>
          <w:tcPr>
            <w:tcW w:w="1841" w:type="dxa"/>
            <w:shd w:val="clear" w:color="auto" w:fill="auto"/>
            <w:vAlign w:val="center"/>
          </w:tcPr>
          <w:p w14:paraId="38E68392" w14:textId="77777777" w:rsidR="00451B6C" w:rsidRPr="0051154A" w:rsidRDefault="00451B6C" w:rsidP="00555FB7">
            <w:pPr>
              <w:jc w:val="center"/>
              <w:rPr>
                <w:rFonts w:ascii="Arial Narrow" w:eastAsia="Times New Roman" w:hAnsi="Arial Narrow" w:cs="Calibri"/>
                <w:sz w:val="18"/>
                <w:szCs w:val="18"/>
              </w:rPr>
            </w:pPr>
          </w:p>
        </w:tc>
        <w:tc>
          <w:tcPr>
            <w:tcW w:w="569" w:type="dxa"/>
            <w:shd w:val="clear" w:color="auto" w:fill="auto"/>
            <w:vAlign w:val="center"/>
          </w:tcPr>
          <w:p w14:paraId="38E68393"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9" type="#_x0000_t75" style="width:12.75pt;height:18pt" o:ole="">
                  <v:imagedata r:id="rId21" o:title=""/>
                </v:shape>
                <w:control r:id="rId131" w:name="CheckBox13211131" w:shapeid="_x0000_i1349"/>
              </w:object>
            </w:r>
          </w:p>
        </w:tc>
        <w:tc>
          <w:tcPr>
            <w:tcW w:w="1842" w:type="dxa"/>
            <w:shd w:val="clear" w:color="auto" w:fill="auto"/>
            <w:vAlign w:val="center"/>
          </w:tcPr>
          <w:p w14:paraId="38E68394" w14:textId="77777777" w:rsidR="00451B6C" w:rsidRPr="0051154A" w:rsidRDefault="00451B6C" w:rsidP="00555FB7">
            <w:pPr>
              <w:jc w:val="center"/>
              <w:rPr>
                <w:rFonts w:ascii="Arial Narrow" w:eastAsia="Times New Roman" w:hAnsi="Arial Narrow" w:cs="Calibri"/>
                <w:sz w:val="18"/>
                <w:szCs w:val="18"/>
                <w:lang w:val="en-AU"/>
              </w:rPr>
            </w:pPr>
          </w:p>
        </w:tc>
        <w:tc>
          <w:tcPr>
            <w:tcW w:w="568" w:type="dxa"/>
            <w:shd w:val="clear" w:color="auto" w:fill="auto"/>
            <w:vAlign w:val="center"/>
          </w:tcPr>
          <w:p w14:paraId="38E68395" w14:textId="77777777" w:rsidR="00451B6C" w:rsidRPr="0051154A" w:rsidRDefault="00451B6C" w:rsidP="00555FB7">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1" type="#_x0000_t75" style="width:12.75pt;height:18pt" o:ole="">
                  <v:imagedata r:id="rId21" o:title=""/>
                </v:shape>
                <w:control r:id="rId132" w:name="CheckBox1311111131" w:shapeid="_x0000_i1351"/>
              </w:object>
            </w:r>
          </w:p>
        </w:tc>
        <w:tc>
          <w:tcPr>
            <w:tcW w:w="1843" w:type="dxa"/>
            <w:shd w:val="clear" w:color="auto" w:fill="auto"/>
            <w:vAlign w:val="center"/>
          </w:tcPr>
          <w:p w14:paraId="38E68396" w14:textId="77777777" w:rsidR="00451B6C" w:rsidRPr="0051154A" w:rsidRDefault="00451B6C" w:rsidP="00555FB7">
            <w:pPr>
              <w:jc w:val="center"/>
              <w:rPr>
                <w:rFonts w:ascii="Arial Narrow" w:eastAsia="Times New Roman" w:hAnsi="Arial Narrow" w:cs="Calibri"/>
                <w:sz w:val="18"/>
                <w:szCs w:val="18"/>
                <w:lang w:val="en-AU"/>
              </w:rPr>
            </w:pPr>
          </w:p>
        </w:tc>
      </w:tr>
      <w:tr w:rsidR="00451B6C" w:rsidRPr="0051154A" w14:paraId="38E683AA" w14:textId="77777777" w:rsidTr="008E5A3E">
        <w:trPr>
          <w:trHeight w:val="380"/>
        </w:trPr>
        <w:tc>
          <w:tcPr>
            <w:tcW w:w="2116" w:type="dxa"/>
            <w:tcBorders>
              <w:bottom w:val="single" w:sz="4" w:space="0" w:color="A6A6A6" w:themeColor="background1" w:themeShade="A6"/>
            </w:tcBorders>
            <w:vAlign w:val="center"/>
          </w:tcPr>
          <w:p w14:paraId="38E68398" w14:textId="77777777" w:rsidR="00451B6C" w:rsidRPr="0051154A" w:rsidRDefault="00451B6C" w:rsidP="0051154A">
            <w:pPr>
              <w:jc w:val="center"/>
              <w:rPr>
                <w:rFonts w:ascii="Arial Narrow" w:eastAsia="Times New Roman" w:hAnsi="Arial Narrow" w:cs="Calibri"/>
                <w:sz w:val="18"/>
                <w:szCs w:val="18"/>
              </w:rPr>
            </w:pPr>
          </w:p>
        </w:tc>
        <w:tc>
          <w:tcPr>
            <w:tcW w:w="1418" w:type="dxa"/>
            <w:tcBorders>
              <w:bottom w:val="single" w:sz="4" w:space="0" w:color="A6A6A6" w:themeColor="background1" w:themeShade="A6"/>
            </w:tcBorders>
            <w:vAlign w:val="center"/>
          </w:tcPr>
          <w:p w14:paraId="38E68399" w14:textId="77777777" w:rsidR="00451B6C" w:rsidRPr="0051154A" w:rsidRDefault="00451B6C" w:rsidP="0051154A">
            <w:pPr>
              <w:jc w:val="center"/>
              <w:rPr>
                <w:rFonts w:ascii="Arial Narrow" w:eastAsia="Times New Roman" w:hAnsi="Arial Narrow" w:cs="Calibri"/>
                <w:sz w:val="18"/>
                <w:szCs w:val="18"/>
              </w:rPr>
            </w:pPr>
          </w:p>
        </w:tc>
        <w:tc>
          <w:tcPr>
            <w:tcW w:w="575" w:type="dxa"/>
            <w:gridSpan w:val="2"/>
            <w:tcBorders>
              <w:bottom w:val="single" w:sz="4" w:space="0" w:color="A6A6A6" w:themeColor="background1" w:themeShade="A6"/>
            </w:tcBorders>
            <w:vAlign w:val="center"/>
          </w:tcPr>
          <w:p w14:paraId="38E6839A"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3" type="#_x0000_t75" style="width:12.75pt;height:18pt" o:ole="">
                  <v:imagedata r:id="rId21" o:title=""/>
                </v:shape>
                <w:control r:id="rId133" w:name="CheckBox1811111121111" w:shapeid="_x0000_i1353"/>
              </w:object>
            </w:r>
          </w:p>
        </w:tc>
        <w:tc>
          <w:tcPr>
            <w:tcW w:w="1833" w:type="dxa"/>
            <w:tcBorders>
              <w:bottom w:val="single" w:sz="4" w:space="0" w:color="A6A6A6" w:themeColor="background1" w:themeShade="A6"/>
            </w:tcBorders>
            <w:shd w:val="clear" w:color="auto" w:fill="auto"/>
            <w:vAlign w:val="center"/>
          </w:tcPr>
          <w:p w14:paraId="38E6839B" w14:textId="77777777" w:rsidR="00451B6C" w:rsidRPr="0051154A" w:rsidRDefault="00451B6C" w:rsidP="0051154A">
            <w:pPr>
              <w:jc w:val="center"/>
              <w:rPr>
                <w:rFonts w:ascii="Arial Narrow" w:eastAsia="Times New Roman" w:hAnsi="Arial Narrow" w:cs="Calibri"/>
                <w:sz w:val="18"/>
                <w:szCs w:val="18"/>
                <w:lang w:val="en-AU"/>
              </w:rPr>
            </w:pPr>
          </w:p>
        </w:tc>
        <w:tc>
          <w:tcPr>
            <w:tcW w:w="576" w:type="dxa"/>
            <w:tcBorders>
              <w:bottom w:val="single" w:sz="4" w:space="0" w:color="A6A6A6" w:themeColor="background1" w:themeShade="A6"/>
            </w:tcBorders>
            <w:shd w:val="clear" w:color="auto" w:fill="auto"/>
            <w:vAlign w:val="center"/>
          </w:tcPr>
          <w:p w14:paraId="38E6839C"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5" type="#_x0000_t75" style="width:12.75pt;height:18pt" o:ole="">
                  <v:imagedata r:id="rId21" o:title=""/>
                </v:shape>
                <w:control r:id="rId134" w:name="CheckBox18111111111112" w:shapeid="_x0000_i1355"/>
              </w:object>
            </w:r>
          </w:p>
        </w:tc>
        <w:tc>
          <w:tcPr>
            <w:tcW w:w="1835" w:type="dxa"/>
            <w:tcBorders>
              <w:bottom w:val="single" w:sz="4" w:space="0" w:color="A6A6A6" w:themeColor="background1" w:themeShade="A6"/>
            </w:tcBorders>
            <w:vAlign w:val="center"/>
          </w:tcPr>
          <w:p w14:paraId="38E6839D" w14:textId="77777777" w:rsidR="00451B6C" w:rsidRPr="0051154A" w:rsidRDefault="00451B6C" w:rsidP="0051154A">
            <w:pPr>
              <w:jc w:val="center"/>
              <w:rPr>
                <w:rFonts w:ascii="Arial Narrow" w:eastAsia="Times New Roman" w:hAnsi="Arial Narrow" w:cs="Calibri"/>
                <w:sz w:val="18"/>
                <w:szCs w:val="18"/>
              </w:rPr>
            </w:pPr>
          </w:p>
        </w:tc>
        <w:tc>
          <w:tcPr>
            <w:tcW w:w="575" w:type="dxa"/>
            <w:tcBorders>
              <w:bottom w:val="single" w:sz="4" w:space="0" w:color="A6A6A6" w:themeColor="background1" w:themeShade="A6"/>
            </w:tcBorders>
            <w:vAlign w:val="center"/>
          </w:tcPr>
          <w:p w14:paraId="38E6839E"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7" type="#_x0000_t75" style="width:12.75pt;height:18pt" o:ole="">
                  <v:imagedata r:id="rId21" o:title=""/>
                </v:shape>
                <w:control r:id="rId135" w:name="CheckBox1811111131" w:shapeid="_x0000_i1357"/>
              </w:object>
            </w:r>
          </w:p>
        </w:tc>
        <w:tc>
          <w:tcPr>
            <w:tcW w:w="1836" w:type="dxa"/>
            <w:tcBorders>
              <w:bottom w:val="single" w:sz="4" w:space="0" w:color="A6A6A6" w:themeColor="background1" w:themeShade="A6"/>
            </w:tcBorders>
            <w:shd w:val="clear" w:color="auto" w:fill="auto"/>
            <w:vAlign w:val="center"/>
          </w:tcPr>
          <w:p w14:paraId="38E6839F" w14:textId="77777777" w:rsidR="00451B6C" w:rsidRPr="0051154A" w:rsidRDefault="00451B6C" w:rsidP="0051154A">
            <w:pPr>
              <w:jc w:val="center"/>
              <w:rPr>
                <w:rFonts w:ascii="Arial Narrow" w:eastAsia="Times New Roman" w:hAnsi="Arial Narrow" w:cs="Calibri"/>
                <w:sz w:val="18"/>
                <w:szCs w:val="18"/>
                <w:lang w:val="en-AU"/>
              </w:rPr>
            </w:pPr>
          </w:p>
        </w:tc>
        <w:tc>
          <w:tcPr>
            <w:tcW w:w="574" w:type="dxa"/>
            <w:tcBorders>
              <w:bottom w:val="single" w:sz="4" w:space="0" w:color="A6A6A6" w:themeColor="background1" w:themeShade="A6"/>
            </w:tcBorders>
            <w:vAlign w:val="center"/>
          </w:tcPr>
          <w:p w14:paraId="38E683A0"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9" type="#_x0000_t75" style="width:12.75pt;height:18pt" o:ole="">
                  <v:imagedata r:id="rId21" o:title=""/>
                </v:shape>
                <w:control r:id="rId136" w:name="CheckBox181111121" w:shapeid="_x0000_i1359"/>
              </w:object>
            </w:r>
          </w:p>
        </w:tc>
        <w:tc>
          <w:tcPr>
            <w:tcW w:w="1837" w:type="dxa"/>
            <w:tcBorders>
              <w:bottom w:val="single" w:sz="4" w:space="0" w:color="A6A6A6" w:themeColor="background1" w:themeShade="A6"/>
            </w:tcBorders>
            <w:shd w:val="clear" w:color="auto" w:fill="auto"/>
            <w:vAlign w:val="center"/>
          </w:tcPr>
          <w:p w14:paraId="38E683A1" w14:textId="77777777" w:rsidR="00451B6C" w:rsidRPr="0051154A" w:rsidRDefault="00451B6C" w:rsidP="0051154A">
            <w:pPr>
              <w:jc w:val="center"/>
              <w:rPr>
                <w:rFonts w:ascii="Arial Narrow" w:eastAsia="Times New Roman" w:hAnsi="Arial Narrow" w:cs="Calibri"/>
                <w:sz w:val="18"/>
                <w:szCs w:val="18"/>
              </w:rPr>
            </w:pPr>
          </w:p>
        </w:tc>
        <w:tc>
          <w:tcPr>
            <w:tcW w:w="573" w:type="dxa"/>
            <w:tcBorders>
              <w:bottom w:val="single" w:sz="4" w:space="0" w:color="A6A6A6" w:themeColor="background1" w:themeShade="A6"/>
            </w:tcBorders>
            <w:shd w:val="clear" w:color="auto" w:fill="auto"/>
            <w:vAlign w:val="center"/>
          </w:tcPr>
          <w:p w14:paraId="38E683A2"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1" type="#_x0000_t75" style="width:12.75pt;height:18pt" o:ole="">
                  <v:imagedata r:id="rId21" o:title=""/>
                </v:shape>
                <w:control r:id="rId137" w:name="CheckBox181111112112" w:shapeid="_x0000_i1361"/>
              </w:object>
            </w:r>
          </w:p>
        </w:tc>
        <w:tc>
          <w:tcPr>
            <w:tcW w:w="1842" w:type="dxa"/>
            <w:tcBorders>
              <w:bottom w:val="single" w:sz="4" w:space="0" w:color="A6A6A6" w:themeColor="background1" w:themeShade="A6"/>
            </w:tcBorders>
            <w:shd w:val="clear" w:color="auto" w:fill="auto"/>
            <w:vAlign w:val="center"/>
          </w:tcPr>
          <w:p w14:paraId="38E683A3" w14:textId="77777777" w:rsidR="00451B6C" w:rsidRPr="0051154A" w:rsidRDefault="00451B6C" w:rsidP="0051154A">
            <w:pPr>
              <w:jc w:val="center"/>
              <w:rPr>
                <w:rFonts w:ascii="Arial Narrow" w:eastAsia="Times New Roman" w:hAnsi="Arial Narrow" w:cs="Calibri"/>
                <w:sz w:val="18"/>
                <w:szCs w:val="18"/>
                <w:lang w:val="en-AU"/>
              </w:rPr>
            </w:pPr>
          </w:p>
        </w:tc>
        <w:tc>
          <w:tcPr>
            <w:tcW w:w="570" w:type="dxa"/>
            <w:tcBorders>
              <w:bottom w:val="single" w:sz="4" w:space="0" w:color="A6A6A6" w:themeColor="background1" w:themeShade="A6"/>
            </w:tcBorders>
            <w:shd w:val="clear" w:color="auto" w:fill="auto"/>
            <w:vAlign w:val="center"/>
          </w:tcPr>
          <w:p w14:paraId="38E683A4"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3" type="#_x0000_t75" style="width:12.75pt;height:18pt" o:ole="">
                  <v:imagedata r:id="rId21" o:title=""/>
                </v:shape>
                <w:control r:id="rId138" w:name="CheckBox1811111111112" w:shapeid="_x0000_i1363"/>
              </w:object>
            </w:r>
          </w:p>
        </w:tc>
        <w:tc>
          <w:tcPr>
            <w:tcW w:w="1841" w:type="dxa"/>
            <w:tcBorders>
              <w:bottom w:val="single" w:sz="4" w:space="0" w:color="A6A6A6" w:themeColor="background1" w:themeShade="A6"/>
            </w:tcBorders>
            <w:shd w:val="clear" w:color="auto" w:fill="auto"/>
            <w:vAlign w:val="center"/>
          </w:tcPr>
          <w:p w14:paraId="38E683A5" w14:textId="77777777" w:rsidR="00451B6C" w:rsidRPr="0051154A" w:rsidRDefault="00451B6C" w:rsidP="0051154A">
            <w:pPr>
              <w:jc w:val="center"/>
              <w:rPr>
                <w:rFonts w:ascii="Arial Narrow" w:eastAsia="Times New Roman" w:hAnsi="Arial Narrow" w:cs="Calibri"/>
                <w:sz w:val="18"/>
                <w:szCs w:val="18"/>
              </w:rPr>
            </w:pPr>
          </w:p>
        </w:tc>
        <w:tc>
          <w:tcPr>
            <w:tcW w:w="569" w:type="dxa"/>
            <w:tcBorders>
              <w:bottom w:val="single" w:sz="4" w:space="0" w:color="A6A6A6" w:themeColor="background1" w:themeShade="A6"/>
            </w:tcBorders>
            <w:shd w:val="clear" w:color="auto" w:fill="auto"/>
            <w:vAlign w:val="center"/>
          </w:tcPr>
          <w:p w14:paraId="38E683A6"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5" type="#_x0000_t75" style="width:12.75pt;height:18pt" o:ole="">
                  <v:imagedata r:id="rId21" o:title=""/>
                </v:shape>
                <w:control r:id="rId139" w:name="CheckBox181111111121" w:shapeid="_x0000_i1365"/>
              </w:object>
            </w:r>
          </w:p>
        </w:tc>
        <w:tc>
          <w:tcPr>
            <w:tcW w:w="1842" w:type="dxa"/>
            <w:tcBorders>
              <w:bottom w:val="single" w:sz="4" w:space="0" w:color="A6A6A6" w:themeColor="background1" w:themeShade="A6"/>
            </w:tcBorders>
            <w:shd w:val="clear" w:color="auto" w:fill="auto"/>
            <w:vAlign w:val="center"/>
          </w:tcPr>
          <w:p w14:paraId="38E683A7" w14:textId="77777777" w:rsidR="00451B6C" w:rsidRPr="0051154A" w:rsidRDefault="00451B6C" w:rsidP="0051154A">
            <w:pPr>
              <w:jc w:val="center"/>
              <w:rPr>
                <w:rFonts w:ascii="Arial Narrow" w:eastAsia="Times New Roman" w:hAnsi="Arial Narrow" w:cs="Calibri"/>
                <w:sz w:val="18"/>
                <w:szCs w:val="18"/>
                <w:lang w:val="en-AU"/>
              </w:rPr>
            </w:pPr>
          </w:p>
        </w:tc>
        <w:tc>
          <w:tcPr>
            <w:tcW w:w="568" w:type="dxa"/>
            <w:tcBorders>
              <w:bottom w:val="single" w:sz="4" w:space="0" w:color="A6A6A6" w:themeColor="background1" w:themeShade="A6"/>
            </w:tcBorders>
            <w:shd w:val="clear" w:color="auto" w:fill="auto"/>
            <w:vAlign w:val="center"/>
          </w:tcPr>
          <w:p w14:paraId="38E683A8" w14:textId="77777777" w:rsidR="00451B6C" w:rsidRPr="0051154A" w:rsidRDefault="00451B6C" w:rsidP="0051154A">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7" type="#_x0000_t75" style="width:12.75pt;height:18pt" o:ole="">
                  <v:imagedata r:id="rId21" o:title=""/>
                </v:shape>
                <w:control r:id="rId140" w:name="CheckBox18111111212" w:shapeid="_x0000_i1367"/>
              </w:object>
            </w:r>
          </w:p>
        </w:tc>
        <w:tc>
          <w:tcPr>
            <w:tcW w:w="1843" w:type="dxa"/>
            <w:tcBorders>
              <w:bottom w:val="single" w:sz="4" w:space="0" w:color="A6A6A6" w:themeColor="background1" w:themeShade="A6"/>
            </w:tcBorders>
            <w:shd w:val="clear" w:color="auto" w:fill="auto"/>
            <w:vAlign w:val="center"/>
          </w:tcPr>
          <w:p w14:paraId="38E683A9" w14:textId="77777777" w:rsidR="00451B6C" w:rsidRPr="0051154A" w:rsidRDefault="00451B6C" w:rsidP="0051154A">
            <w:pPr>
              <w:jc w:val="center"/>
              <w:rPr>
                <w:rFonts w:ascii="Arial Narrow" w:eastAsia="Times New Roman" w:hAnsi="Arial Narrow" w:cs="Calibri"/>
                <w:sz w:val="18"/>
                <w:szCs w:val="18"/>
                <w:lang w:val="en-AU"/>
              </w:rPr>
            </w:pPr>
          </w:p>
        </w:tc>
      </w:tr>
    </w:tbl>
    <w:p w14:paraId="38E683AB" w14:textId="77777777" w:rsidR="00095ED2" w:rsidRPr="0051154A" w:rsidRDefault="00095ED2" w:rsidP="00095ED2">
      <w:pPr>
        <w:spacing w:after="0"/>
        <w:rPr>
          <w:rFonts w:ascii="Arial Narrow" w:hAnsi="Arial Narrow"/>
          <w:sz w:val="18"/>
          <w:szCs w:val="18"/>
        </w:rPr>
      </w:pPr>
    </w:p>
    <w:p w14:paraId="38E683AC" w14:textId="77777777" w:rsidR="0098038E" w:rsidRPr="00C44B68" w:rsidRDefault="0098038E" w:rsidP="00C77C0C">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07"/>
        <w:gridCol w:w="7608"/>
        <w:gridCol w:w="7608"/>
      </w:tblGrid>
      <w:tr w:rsidR="00555FB7" w14:paraId="38E683B1" w14:textId="77777777" w:rsidTr="00555FB7">
        <w:trPr>
          <w:trHeight w:val="266"/>
        </w:trPr>
        <w:tc>
          <w:tcPr>
            <w:tcW w:w="7607" w:type="dxa"/>
            <w:shd w:val="clear" w:color="auto" w:fill="F2F2F2" w:themeFill="background1" w:themeFillShade="F2"/>
            <w:vAlign w:val="center"/>
          </w:tcPr>
          <w:p w14:paraId="38E683AD" w14:textId="77777777" w:rsidR="00555FB7" w:rsidRPr="00555FB7" w:rsidRDefault="00555FB7" w:rsidP="00CF637B">
            <w:pPr>
              <w:rPr>
                <w:rFonts w:ascii="Calibri" w:hAnsi="Calibri" w:cs="Calibri"/>
                <w:sz w:val="20"/>
                <w:szCs w:val="20"/>
                <w:lang w:val="en-AU"/>
              </w:rPr>
            </w:pPr>
            <w:r>
              <w:rPr>
                <w:rFonts w:ascii="Calibri" w:hAnsi="Calibri" w:cs="Calibri"/>
                <w:b/>
                <w:bCs/>
                <w:sz w:val="20"/>
                <w:szCs w:val="20"/>
                <w:lang w:val="en-AU"/>
              </w:rPr>
              <w:t xml:space="preserve">Level C </w:t>
            </w:r>
            <w:r w:rsidRPr="001C19BA">
              <w:rPr>
                <w:rFonts w:ascii="Calibri" w:hAnsi="Calibri" w:cs="Calibri"/>
                <w:b/>
                <w:bCs/>
                <w:sz w:val="20"/>
                <w:szCs w:val="20"/>
                <w:lang w:val="en-AU"/>
              </w:rPr>
              <w:t>Achievement Standard</w:t>
            </w:r>
          </w:p>
        </w:tc>
        <w:tc>
          <w:tcPr>
            <w:tcW w:w="7608" w:type="dxa"/>
            <w:shd w:val="clear" w:color="auto" w:fill="F2F2F2" w:themeFill="background1" w:themeFillShade="F2"/>
            <w:vAlign w:val="center"/>
          </w:tcPr>
          <w:p w14:paraId="38E683AE" w14:textId="77777777" w:rsidR="00555FB7" w:rsidRPr="001C19BA" w:rsidRDefault="00555FB7" w:rsidP="00555FB7">
            <w:pPr>
              <w:rPr>
                <w:rFonts w:ascii="Calibri" w:hAnsi="Calibri" w:cs="Calibri"/>
                <w:sz w:val="20"/>
                <w:szCs w:val="20"/>
                <w:lang w:val="en-AU"/>
              </w:rPr>
            </w:pPr>
            <w:r>
              <w:rPr>
                <w:rFonts w:ascii="Calibri" w:hAnsi="Calibri" w:cs="Calibri"/>
                <w:b/>
                <w:bCs/>
                <w:sz w:val="20"/>
                <w:szCs w:val="20"/>
                <w:lang w:val="en-AU"/>
              </w:rPr>
              <w:t xml:space="preserve">Level D </w:t>
            </w:r>
            <w:r w:rsidRPr="001C19BA">
              <w:rPr>
                <w:rFonts w:ascii="Calibri" w:hAnsi="Calibri" w:cs="Calibri"/>
                <w:b/>
                <w:bCs/>
                <w:sz w:val="20"/>
                <w:szCs w:val="20"/>
                <w:lang w:val="en-AU"/>
              </w:rPr>
              <w:t>Achievement Standard</w:t>
            </w:r>
          </w:p>
          <w:p w14:paraId="38E683AF" w14:textId="77777777" w:rsidR="00555FB7" w:rsidRPr="001C19BA" w:rsidRDefault="00555FB7" w:rsidP="00555FB7">
            <w:pPr>
              <w:rPr>
                <w:sz w:val="20"/>
                <w:szCs w:val="20"/>
              </w:rPr>
            </w:pPr>
            <w:r w:rsidRPr="007B4D50">
              <w:rPr>
                <w:rFonts w:ascii="Calibri" w:hAnsi="Calibri" w:cs="Calibri"/>
                <w:sz w:val="16"/>
                <w:szCs w:val="16"/>
                <w:lang w:val="en-AU"/>
              </w:rPr>
              <w:t>Separated by line. Number in brackets, E.g. (3), is used as an identifier in various parts of the template.</w:t>
            </w:r>
          </w:p>
        </w:tc>
        <w:tc>
          <w:tcPr>
            <w:tcW w:w="7608" w:type="dxa"/>
            <w:shd w:val="clear" w:color="auto" w:fill="F2F2F2" w:themeFill="background1" w:themeFillShade="F2"/>
            <w:vAlign w:val="center"/>
          </w:tcPr>
          <w:p w14:paraId="38E683B0" w14:textId="77777777" w:rsidR="00555FB7" w:rsidRDefault="00555FB7" w:rsidP="00555FB7">
            <w:pPr>
              <w:rPr>
                <w:rFonts w:ascii="Calibri" w:hAnsi="Calibri" w:cs="Calibri"/>
                <w:b/>
                <w:sz w:val="20"/>
                <w:szCs w:val="20"/>
                <w:lang w:val="en-AU"/>
              </w:rPr>
            </w:pPr>
            <w:r>
              <w:rPr>
                <w:rFonts w:ascii="Calibri" w:hAnsi="Calibri" w:cs="Calibri"/>
                <w:b/>
                <w:sz w:val="20"/>
                <w:szCs w:val="20"/>
                <w:lang w:val="en-AU"/>
              </w:rPr>
              <w:t xml:space="preserve">Foundation </w:t>
            </w:r>
            <w:r w:rsidRPr="001C19BA">
              <w:rPr>
                <w:rFonts w:ascii="Calibri" w:hAnsi="Calibri" w:cs="Calibri"/>
                <w:b/>
                <w:sz w:val="20"/>
                <w:szCs w:val="20"/>
                <w:lang w:val="en-AU"/>
              </w:rPr>
              <w:t>Level</w:t>
            </w:r>
            <w:r>
              <w:rPr>
                <w:rFonts w:ascii="Calibri" w:hAnsi="Calibri" w:cs="Calibri"/>
                <w:b/>
                <w:sz w:val="20"/>
                <w:szCs w:val="20"/>
                <w:lang w:val="en-AU"/>
              </w:rPr>
              <w:t xml:space="preserve"> </w:t>
            </w:r>
            <w:r w:rsidRPr="001C19BA">
              <w:rPr>
                <w:rFonts w:ascii="Calibri" w:hAnsi="Calibri" w:cs="Calibri"/>
                <w:b/>
                <w:sz w:val="20"/>
                <w:szCs w:val="20"/>
                <w:lang w:val="en-AU"/>
              </w:rPr>
              <w:t>Achievement Standard</w:t>
            </w:r>
          </w:p>
        </w:tc>
      </w:tr>
      <w:tr w:rsidR="00555FB7" w14:paraId="38E683CE" w14:textId="77777777" w:rsidTr="00555FB7">
        <w:trPr>
          <w:trHeight w:val="2018"/>
        </w:trPr>
        <w:tc>
          <w:tcPr>
            <w:tcW w:w="7607" w:type="dxa"/>
          </w:tcPr>
          <w:p w14:paraId="38E683B2" w14:textId="77777777" w:rsidR="00C577BC" w:rsidRPr="00C577BC" w:rsidRDefault="00C577BC" w:rsidP="00C577BC">
            <w:pPr>
              <w:rPr>
                <w:rFonts w:ascii="Arial Narrow" w:hAnsi="Arial Narrow" w:cs="Calibri"/>
                <w:b/>
                <w:bCs/>
                <w:sz w:val="18"/>
                <w:szCs w:val="18"/>
              </w:rPr>
            </w:pPr>
            <w:r w:rsidRPr="00C577BC">
              <w:rPr>
                <w:rFonts w:ascii="Arial Narrow" w:hAnsi="Arial Narrow" w:cs="Calibri"/>
                <w:b/>
                <w:bCs/>
                <w:sz w:val="18"/>
                <w:szCs w:val="18"/>
              </w:rPr>
              <w:t>Measurement and Geometry</w:t>
            </w:r>
          </w:p>
          <w:p w14:paraId="38E683B3"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explore measurement attributes in practical situations and use words to describe the characteristics of familiar objects. </w:t>
            </w:r>
          </w:p>
          <w:p w14:paraId="38E683B4"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Students solve simple mathematical problems associated with longer and shorter lengths.</w:t>
            </w:r>
          </w:p>
          <w:p w14:paraId="38E683B5"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They explore events and identify day and night events. </w:t>
            </w:r>
          </w:p>
          <w:p w14:paraId="38E683B6"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They can identify events that may or may not happen today. </w:t>
            </w:r>
          </w:p>
          <w:p w14:paraId="38E683B7"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respond to a simple pictorial representation of activities related to their whole day. </w:t>
            </w:r>
          </w:p>
          <w:p w14:paraId="38E683B8"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They match objects that are the same and sort familiar objects, and an understanding of the concept of ‘inside and outside’ by following instructions. </w:t>
            </w:r>
          </w:p>
          <w:p w14:paraId="38E683B9" w14:textId="77777777" w:rsidR="00C577BC" w:rsidRP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They demonstrate an understanding of location and spatial awareness by following simple instructions related to simple spatial concepts.</w:t>
            </w:r>
          </w:p>
          <w:p w14:paraId="38E683BA" w14:textId="77777777" w:rsidR="00C577BC" w:rsidRPr="00C577BC" w:rsidRDefault="00C577BC" w:rsidP="00C577BC">
            <w:pPr>
              <w:rPr>
                <w:rFonts w:ascii="Arial Narrow" w:hAnsi="Arial Narrow" w:cs="Calibri"/>
                <w:b/>
                <w:bCs/>
                <w:sz w:val="18"/>
                <w:szCs w:val="18"/>
              </w:rPr>
            </w:pPr>
            <w:r w:rsidRPr="00C577BC">
              <w:rPr>
                <w:rFonts w:ascii="Arial Narrow" w:hAnsi="Arial Narrow" w:cs="Calibri"/>
                <w:b/>
                <w:bCs/>
                <w:sz w:val="18"/>
                <w:szCs w:val="18"/>
              </w:rPr>
              <w:t>Statistics and Probability</w:t>
            </w:r>
          </w:p>
          <w:p w14:paraId="38E683BB"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participate in and contribute to the development of picture schedules, timetables and pictorial lists associated with familiar activities, such as listing the ingredients needed for a cooking session. </w:t>
            </w:r>
          </w:p>
          <w:p w14:paraId="38E683BC" w14:textId="77777777" w:rsidR="00555FB7" w:rsidRPr="00E03C19"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They demonstrate an understanding of the concept of chance by participating in games of chance, and identifying events that may or may not happen today.</w:t>
            </w:r>
          </w:p>
        </w:tc>
        <w:tc>
          <w:tcPr>
            <w:tcW w:w="7608" w:type="dxa"/>
          </w:tcPr>
          <w:p w14:paraId="38E683BD" w14:textId="77777777" w:rsidR="00C577BC" w:rsidRPr="00C577BC" w:rsidRDefault="00C577BC" w:rsidP="00C577BC">
            <w:pPr>
              <w:rPr>
                <w:rFonts w:ascii="Arial Narrow" w:hAnsi="Arial Narrow" w:cs="Calibri"/>
                <w:b/>
                <w:bCs/>
                <w:sz w:val="18"/>
                <w:szCs w:val="18"/>
              </w:rPr>
            </w:pPr>
            <w:r w:rsidRPr="00C577BC">
              <w:rPr>
                <w:rFonts w:ascii="Arial Narrow" w:hAnsi="Arial Narrow" w:cs="Calibri"/>
                <w:b/>
                <w:bCs/>
                <w:sz w:val="18"/>
                <w:szCs w:val="18"/>
              </w:rPr>
              <w:t>Measurement and Geometry</w:t>
            </w:r>
          </w:p>
          <w:p w14:paraId="38E683BE"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explore measurement attributes in practical situations and identify and describe the basic characteristics of a range of objects. </w:t>
            </w:r>
            <w:r>
              <w:rPr>
                <w:rFonts w:ascii="Arial Narrow" w:hAnsi="Arial Narrow" w:cs="Calibri"/>
                <w:bCs/>
                <w:sz w:val="18"/>
                <w:szCs w:val="18"/>
              </w:rPr>
              <w:t>(9)</w:t>
            </w:r>
          </w:p>
          <w:p w14:paraId="38E683BF"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They can identify regular events within the school week.</w:t>
            </w:r>
            <w:r>
              <w:rPr>
                <w:rFonts w:ascii="Arial Narrow" w:hAnsi="Arial Narrow" w:cs="Calibri"/>
                <w:bCs/>
                <w:sz w:val="18"/>
                <w:szCs w:val="18"/>
              </w:rPr>
              <w:t xml:space="preserve"> (10)</w:t>
            </w:r>
            <w:r w:rsidRPr="00C577BC">
              <w:rPr>
                <w:rFonts w:ascii="Arial Narrow" w:hAnsi="Arial Narrow" w:cs="Calibri"/>
                <w:bCs/>
                <w:sz w:val="18"/>
                <w:szCs w:val="18"/>
              </w:rPr>
              <w:t xml:space="preserve"> </w:t>
            </w:r>
          </w:p>
          <w:p w14:paraId="38E683C0"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They can follow a class pictorial schedule and mark off each passing day on a calendar.</w:t>
            </w:r>
            <w:r>
              <w:rPr>
                <w:rFonts w:ascii="Arial Narrow" w:hAnsi="Arial Narrow" w:cs="Calibri"/>
                <w:bCs/>
                <w:sz w:val="18"/>
                <w:szCs w:val="18"/>
              </w:rPr>
              <w:t xml:space="preserve"> (11)</w:t>
            </w:r>
            <w:r w:rsidRPr="00C577BC">
              <w:rPr>
                <w:rFonts w:ascii="Arial Narrow" w:hAnsi="Arial Narrow" w:cs="Calibri"/>
                <w:bCs/>
                <w:sz w:val="18"/>
                <w:szCs w:val="18"/>
              </w:rPr>
              <w:t xml:space="preserve"> </w:t>
            </w:r>
          </w:p>
          <w:p w14:paraId="38E683C1"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demonstrate an understanding of two- and three-dimensional shapes by matching basic geometric objects to pictures of that object, identifying basic three-dimensional shapes in the classroom and sorting shapes into like groups. </w:t>
            </w:r>
            <w:r>
              <w:rPr>
                <w:rFonts w:ascii="Arial Narrow" w:hAnsi="Arial Narrow" w:cs="Calibri"/>
                <w:bCs/>
                <w:sz w:val="18"/>
                <w:szCs w:val="18"/>
              </w:rPr>
              <w:t>(12)</w:t>
            </w:r>
          </w:p>
          <w:p w14:paraId="38E683C2" w14:textId="77777777" w:rsidR="00C577BC" w:rsidRP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Students show an understanding of ‘location’ and spatial concepts by responding to instructions to position items.</w:t>
            </w:r>
            <w:r>
              <w:rPr>
                <w:rFonts w:ascii="Arial Narrow" w:hAnsi="Arial Narrow" w:cs="Calibri"/>
                <w:bCs/>
                <w:sz w:val="18"/>
                <w:szCs w:val="18"/>
              </w:rPr>
              <w:t xml:space="preserve"> (13)</w:t>
            </w:r>
          </w:p>
          <w:p w14:paraId="38E683C3" w14:textId="77777777" w:rsidR="00C577BC" w:rsidRPr="00C577BC" w:rsidRDefault="00C577BC" w:rsidP="00C577BC">
            <w:pPr>
              <w:rPr>
                <w:rFonts w:ascii="Arial Narrow" w:hAnsi="Arial Narrow" w:cs="Calibri"/>
                <w:b/>
                <w:bCs/>
                <w:sz w:val="18"/>
                <w:szCs w:val="18"/>
              </w:rPr>
            </w:pPr>
            <w:r w:rsidRPr="00C577BC">
              <w:rPr>
                <w:rFonts w:ascii="Arial Narrow" w:hAnsi="Arial Narrow" w:cs="Calibri"/>
                <w:b/>
                <w:bCs/>
                <w:sz w:val="18"/>
                <w:szCs w:val="18"/>
              </w:rPr>
              <w:t>Statistics and Probability</w:t>
            </w:r>
          </w:p>
          <w:p w14:paraId="38E683C4" w14:textId="77777777" w:rsidR="00C577BC"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 xml:space="preserve">Students explore events and follow a simple picture schedule, and use these to answer simple ‘yes’ or ‘no’ questions. </w:t>
            </w:r>
            <w:r>
              <w:rPr>
                <w:rFonts w:ascii="Arial Narrow" w:hAnsi="Arial Narrow" w:cs="Calibri"/>
                <w:bCs/>
                <w:sz w:val="18"/>
                <w:szCs w:val="18"/>
              </w:rPr>
              <w:t>(14)</w:t>
            </w:r>
          </w:p>
          <w:p w14:paraId="38E683C5" w14:textId="77777777" w:rsidR="00555FB7" w:rsidRPr="00E03C19" w:rsidRDefault="00C577BC" w:rsidP="00C577BC">
            <w:pPr>
              <w:pStyle w:val="ListParagraph"/>
              <w:numPr>
                <w:ilvl w:val="0"/>
                <w:numId w:val="19"/>
              </w:numPr>
              <w:rPr>
                <w:rFonts w:ascii="Arial Narrow" w:hAnsi="Arial Narrow" w:cs="Calibri"/>
                <w:bCs/>
                <w:sz w:val="18"/>
                <w:szCs w:val="18"/>
              </w:rPr>
            </w:pPr>
            <w:r w:rsidRPr="00C577BC">
              <w:rPr>
                <w:rFonts w:ascii="Arial Narrow" w:hAnsi="Arial Narrow" w:cs="Calibri"/>
                <w:bCs/>
                <w:sz w:val="18"/>
                <w:szCs w:val="18"/>
              </w:rPr>
              <w:t>They play a variety of chance games such as bingo or snakes and ladders and demonstrate an understanding that they will not always win.</w:t>
            </w:r>
            <w:r>
              <w:rPr>
                <w:rFonts w:ascii="Arial Narrow" w:hAnsi="Arial Narrow" w:cs="Calibri"/>
                <w:bCs/>
                <w:sz w:val="18"/>
                <w:szCs w:val="18"/>
              </w:rPr>
              <w:t xml:space="preserve"> (15)</w:t>
            </w:r>
          </w:p>
        </w:tc>
        <w:tc>
          <w:tcPr>
            <w:tcW w:w="7608" w:type="dxa"/>
          </w:tcPr>
          <w:p w14:paraId="38E683C6" w14:textId="77777777" w:rsidR="00555FB7" w:rsidRPr="00FD042B" w:rsidRDefault="00555FB7" w:rsidP="00555FB7">
            <w:pPr>
              <w:rPr>
                <w:rFonts w:ascii="Arial Narrow" w:hAnsi="Arial Narrow" w:cs="Calibri"/>
                <w:b/>
                <w:bCs/>
                <w:sz w:val="18"/>
                <w:szCs w:val="18"/>
              </w:rPr>
            </w:pPr>
            <w:r w:rsidRPr="00FD042B">
              <w:rPr>
                <w:rFonts w:ascii="Arial Narrow" w:hAnsi="Arial Narrow" w:cs="Calibri"/>
                <w:b/>
                <w:bCs/>
                <w:sz w:val="18"/>
                <w:szCs w:val="18"/>
              </w:rPr>
              <w:t>Measurement and Geometry</w:t>
            </w:r>
          </w:p>
          <w:p w14:paraId="38E683C7" w14:textId="77777777" w:rsidR="00555FB7" w:rsidRDefault="00555FB7" w:rsidP="00555FB7">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 xml:space="preserve">Students identify measurement attributes in practical situations and compare lengths, masses and capacities of familiar objects. </w:t>
            </w:r>
          </w:p>
          <w:p w14:paraId="38E683C8" w14:textId="77777777" w:rsidR="00555FB7" w:rsidRDefault="00555FB7" w:rsidP="00555FB7">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 xml:space="preserve">They order events, explain their duration, and match days of the week to familiar events. </w:t>
            </w:r>
          </w:p>
          <w:p w14:paraId="38E683C9" w14:textId="77777777" w:rsidR="00555FB7" w:rsidRDefault="00555FB7" w:rsidP="00555FB7">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Students identify simple shapes in their environment and sort shapes by their common and distinctive features.</w:t>
            </w:r>
            <w:r>
              <w:rPr>
                <w:rFonts w:ascii="Arial Narrow" w:hAnsi="Arial Narrow" w:cs="Calibri"/>
                <w:bCs/>
                <w:sz w:val="18"/>
                <w:szCs w:val="18"/>
              </w:rPr>
              <w:t xml:space="preserve"> </w:t>
            </w:r>
          </w:p>
          <w:p w14:paraId="38E683CA" w14:textId="77777777" w:rsidR="00555FB7" w:rsidRPr="00FD042B" w:rsidRDefault="00555FB7" w:rsidP="00555FB7">
            <w:pPr>
              <w:pStyle w:val="ListParagraph"/>
              <w:numPr>
                <w:ilvl w:val="0"/>
                <w:numId w:val="19"/>
              </w:numPr>
              <w:rPr>
                <w:rFonts w:ascii="Arial Narrow" w:hAnsi="Arial Narrow" w:cs="Calibri"/>
                <w:bCs/>
                <w:sz w:val="18"/>
                <w:szCs w:val="18"/>
              </w:rPr>
            </w:pPr>
            <w:r w:rsidRPr="00FD042B">
              <w:rPr>
                <w:rFonts w:ascii="Arial Narrow" w:hAnsi="Arial Narrow" w:cs="Calibri"/>
                <w:bCs/>
                <w:sz w:val="18"/>
                <w:szCs w:val="18"/>
              </w:rPr>
              <w:t>They use simple statements and gestures to describe location.</w:t>
            </w:r>
            <w:r>
              <w:rPr>
                <w:rFonts w:ascii="Arial Narrow" w:hAnsi="Arial Narrow" w:cs="Calibri"/>
                <w:bCs/>
                <w:sz w:val="18"/>
                <w:szCs w:val="18"/>
              </w:rPr>
              <w:t xml:space="preserve"> </w:t>
            </w:r>
          </w:p>
          <w:p w14:paraId="38E683CB" w14:textId="77777777" w:rsidR="00555FB7" w:rsidRDefault="00555FB7" w:rsidP="00555FB7">
            <w:pPr>
              <w:rPr>
                <w:rFonts w:ascii="Arial Narrow" w:hAnsi="Arial Narrow" w:cs="Calibri"/>
                <w:b/>
                <w:bCs/>
                <w:sz w:val="18"/>
                <w:szCs w:val="18"/>
              </w:rPr>
            </w:pPr>
          </w:p>
          <w:p w14:paraId="38E683CC" w14:textId="77777777" w:rsidR="00555FB7" w:rsidRPr="00FD042B" w:rsidRDefault="00555FB7" w:rsidP="00555FB7">
            <w:pPr>
              <w:rPr>
                <w:rFonts w:ascii="Arial Narrow" w:hAnsi="Arial Narrow" w:cs="Calibri"/>
                <w:b/>
                <w:bCs/>
                <w:sz w:val="18"/>
                <w:szCs w:val="18"/>
              </w:rPr>
            </w:pPr>
            <w:r w:rsidRPr="00FD042B">
              <w:rPr>
                <w:rFonts w:ascii="Arial Narrow" w:hAnsi="Arial Narrow" w:cs="Calibri"/>
                <w:b/>
                <w:bCs/>
                <w:sz w:val="18"/>
                <w:szCs w:val="18"/>
              </w:rPr>
              <w:t>Statistics and Probability</w:t>
            </w:r>
          </w:p>
          <w:p w14:paraId="38E683CD" w14:textId="77777777" w:rsidR="00555FB7" w:rsidRPr="00555FB7" w:rsidRDefault="00555FB7" w:rsidP="00555FB7">
            <w:pPr>
              <w:pStyle w:val="ListParagraph"/>
              <w:numPr>
                <w:ilvl w:val="0"/>
                <w:numId w:val="21"/>
              </w:numPr>
              <w:rPr>
                <w:rFonts w:ascii="Arial Narrow" w:hAnsi="Arial Narrow" w:cs="Calibri"/>
                <w:b/>
                <w:bCs/>
                <w:sz w:val="18"/>
                <w:szCs w:val="18"/>
              </w:rPr>
            </w:pPr>
            <w:r w:rsidRPr="00555FB7">
              <w:rPr>
                <w:rFonts w:ascii="Arial Narrow" w:hAnsi="Arial Narrow" w:cs="Calibri"/>
                <w:bCs/>
                <w:sz w:val="18"/>
                <w:szCs w:val="18"/>
              </w:rPr>
              <w:t xml:space="preserve">Students sort familiar categorical data into sets and use these to answer yes/no questions and make simple true/false statements about the data. </w:t>
            </w:r>
          </w:p>
        </w:tc>
      </w:tr>
    </w:tbl>
    <w:p w14:paraId="38E683CF" w14:textId="77777777" w:rsidR="00825405" w:rsidRDefault="00825405" w:rsidP="00825405">
      <w:pPr>
        <w:spacing w:after="0" w:line="240" w:lineRule="auto"/>
        <w:rPr>
          <w:rFonts w:ascii="Calibri" w:eastAsia="Times New Roman" w:hAnsi="Calibri" w:cs="Calibri"/>
          <w:b/>
          <w:sz w:val="8"/>
          <w:szCs w:val="8"/>
          <w:lang w:val="en-AU"/>
        </w:rPr>
      </w:pPr>
    </w:p>
    <w:p w14:paraId="38E683D0" w14:textId="77777777" w:rsidR="00451B6C" w:rsidRDefault="00451B6C" w:rsidP="00825405">
      <w:pPr>
        <w:spacing w:after="0" w:line="240" w:lineRule="auto"/>
        <w:rPr>
          <w:rFonts w:ascii="Calibri" w:eastAsia="Times New Roman" w:hAnsi="Calibri" w:cs="Calibri"/>
          <w:b/>
          <w:sz w:val="8"/>
          <w:szCs w:val="8"/>
          <w:lang w:val="en-AU"/>
        </w:rPr>
      </w:pPr>
    </w:p>
    <w:p w14:paraId="38E683D1" w14:textId="77777777" w:rsidR="00451B6C" w:rsidRPr="00C44B68" w:rsidRDefault="00451B6C" w:rsidP="00825405">
      <w:pPr>
        <w:spacing w:after="0" w:line="240" w:lineRule="auto"/>
        <w:rPr>
          <w:rFonts w:ascii="Calibri" w:eastAsia="Times New Roman" w:hAnsi="Calibri" w:cs="Calibri"/>
          <w:b/>
          <w:sz w:val="8"/>
          <w:szCs w:val="8"/>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686"/>
        <w:gridCol w:w="3686"/>
        <w:gridCol w:w="236"/>
        <w:gridCol w:w="3748"/>
        <w:gridCol w:w="3749"/>
        <w:gridCol w:w="3891"/>
      </w:tblGrid>
      <w:tr w:rsidR="00C77C0C" w:rsidRPr="00F3010B" w14:paraId="38E683D5" w14:textId="77777777" w:rsidTr="001C19BA">
        <w:trPr>
          <w:trHeight w:val="156"/>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E683D2" w14:textId="77777777" w:rsidR="00C77C0C" w:rsidRPr="001C19BA" w:rsidRDefault="00FE6F7D" w:rsidP="004656CD">
            <w:pPr>
              <w:rPr>
                <w:rFonts w:ascii="Calibri" w:hAnsi="Calibri" w:cs="Calibri"/>
                <w:b/>
                <w:sz w:val="20"/>
                <w:szCs w:val="20"/>
                <w:lang w:val="en-AU"/>
              </w:rPr>
            </w:pPr>
            <w:r>
              <w:rPr>
                <w:rFonts w:ascii="Calibri" w:eastAsia="Times New Roman" w:hAnsi="Calibri" w:cs="Calibri"/>
                <w:b/>
                <w:sz w:val="20"/>
                <w:szCs w:val="20"/>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8E683D3"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38E683D4" w14:textId="77777777" w:rsidR="00C77C0C" w:rsidRPr="007C5018" w:rsidRDefault="00C77C0C" w:rsidP="004656CD">
            <w:pPr>
              <w:rPr>
                <w:rFonts w:ascii="Calibri" w:eastAsia="Times New Roman" w:hAnsi="Calibri" w:cs="Calibri"/>
                <w:b/>
                <w:lang w:val="en-AU"/>
              </w:rPr>
            </w:pPr>
          </w:p>
        </w:tc>
      </w:tr>
      <w:tr w:rsidR="00C77C0C" w:rsidRPr="00F3010B" w14:paraId="38E683DD" w14:textId="77777777" w:rsidTr="001C19BA">
        <w:trPr>
          <w:trHeight w:val="241"/>
        </w:trPr>
        <w:tc>
          <w:tcPr>
            <w:tcW w:w="3827" w:type="dxa"/>
            <w:tcBorders>
              <w:bottom w:val="single" w:sz="4" w:space="0" w:color="A6A6A6" w:themeColor="background1" w:themeShade="A6"/>
            </w:tcBorders>
            <w:vAlign w:val="center"/>
          </w:tcPr>
          <w:p w14:paraId="38E683D6"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38E683D7" w14:textId="77777777" w:rsidR="00C77C0C" w:rsidRPr="007C5018" w:rsidRDefault="00FE6F7D"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38E683D8"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8E683D9"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38E683DA"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38E683DB" w14:textId="77777777" w:rsidR="00C77C0C" w:rsidRPr="007C5018" w:rsidRDefault="00FE6F7D"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38E683DC"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38E683E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3D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3DF"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3E0"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3E1"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3E2"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3E3"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3E4" w14:textId="77777777" w:rsidR="00C77C0C" w:rsidRPr="007C5018" w:rsidRDefault="00C77C0C" w:rsidP="00C77C0C">
            <w:pPr>
              <w:rPr>
                <w:rFonts w:ascii="Calibri" w:hAnsi="Calibri" w:cs="Calibri"/>
                <w:sz w:val="20"/>
                <w:szCs w:val="20"/>
                <w:lang w:val="en-AU"/>
              </w:rPr>
            </w:pPr>
          </w:p>
        </w:tc>
      </w:tr>
      <w:tr w:rsidR="00C77C0C" w:rsidRPr="00F3010B" w14:paraId="38E683E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3E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3E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3E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3E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3E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3EB"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3EC" w14:textId="77777777" w:rsidR="00C77C0C" w:rsidRDefault="00C77C0C" w:rsidP="00C77C0C">
            <w:pPr>
              <w:rPr>
                <w:rFonts w:ascii="Calibri" w:hAnsi="Calibri" w:cs="Calibri"/>
                <w:sz w:val="20"/>
                <w:szCs w:val="20"/>
                <w:lang w:val="en-AU"/>
              </w:rPr>
            </w:pPr>
          </w:p>
        </w:tc>
      </w:tr>
      <w:tr w:rsidR="00C77C0C" w:rsidRPr="00F3010B" w14:paraId="38E683F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3E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3E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3F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3F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3F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3F3"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3F4" w14:textId="77777777" w:rsidR="00C77C0C" w:rsidRDefault="00C77C0C" w:rsidP="00C77C0C">
            <w:pPr>
              <w:rPr>
                <w:rFonts w:ascii="Calibri" w:hAnsi="Calibri" w:cs="Calibri"/>
                <w:sz w:val="20"/>
                <w:szCs w:val="20"/>
                <w:lang w:val="en-AU"/>
              </w:rPr>
            </w:pPr>
          </w:p>
        </w:tc>
      </w:tr>
      <w:tr w:rsidR="004D38A0" w:rsidRPr="00F3010B" w14:paraId="38E683F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3F6" w14:textId="77777777" w:rsidR="004D38A0" w:rsidRDefault="004D38A0"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3F7" w14:textId="77777777" w:rsidR="004D38A0" w:rsidRDefault="004D38A0"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3F8" w14:textId="77777777" w:rsidR="004D38A0" w:rsidRDefault="004D38A0"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3F9" w14:textId="77777777" w:rsidR="004D38A0" w:rsidRDefault="004D38A0"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3FA" w14:textId="77777777" w:rsidR="004D38A0" w:rsidRDefault="004D38A0"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3FB" w14:textId="77777777" w:rsidR="004D38A0" w:rsidRDefault="004D38A0"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3FC" w14:textId="77777777" w:rsidR="004D38A0" w:rsidRDefault="004D38A0" w:rsidP="00C77C0C">
            <w:pPr>
              <w:rPr>
                <w:rFonts w:ascii="Calibri" w:hAnsi="Calibri" w:cs="Calibri"/>
                <w:sz w:val="20"/>
                <w:szCs w:val="20"/>
                <w:lang w:val="en-AU"/>
              </w:rPr>
            </w:pPr>
          </w:p>
        </w:tc>
      </w:tr>
      <w:tr w:rsidR="00C77C0C" w:rsidRPr="00F3010B" w14:paraId="38E68405"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3FE"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3F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400"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401"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402"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403"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404" w14:textId="77777777" w:rsidR="00C77C0C" w:rsidRDefault="00C77C0C" w:rsidP="00C77C0C">
            <w:pPr>
              <w:rPr>
                <w:rFonts w:ascii="Calibri" w:hAnsi="Calibri" w:cs="Calibri"/>
                <w:sz w:val="20"/>
                <w:szCs w:val="20"/>
                <w:lang w:val="en-AU"/>
              </w:rPr>
            </w:pPr>
          </w:p>
        </w:tc>
      </w:tr>
      <w:tr w:rsidR="00C77C0C" w:rsidRPr="00F3010B" w14:paraId="38E6840D" w14:textId="77777777" w:rsidTr="001C19BA">
        <w:trPr>
          <w:trHeight w:val="369"/>
        </w:trPr>
        <w:tc>
          <w:tcPr>
            <w:tcW w:w="3827" w:type="dxa"/>
            <w:tcBorders>
              <w:top w:val="single" w:sz="4" w:space="0" w:color="A6A6A6" w:themeColor="background1" w:themeShade="A6"/>
              <w:bottom w:val="single" w:sz="4" w:space="0" w:color="A6A6A6" w:themeColor="background1" w:themeShade="A6"/>
            </w:tcBorders>
            <w:vAlign w:val="center"/>
          </w:tcPr>
          <w:p w14:paraId="38E68406"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E6840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68408"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E68409"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E6840A"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E6840B"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E6840C" w14:textId="77777777" w:rsidR="00C77C0C" w:rsidRDefault="00C77C0C" w:rsidP="00C77C0C">
            <w:pPr>
              <w:rPr>
                <w:rFonts w:ascii="Calibri" w:hAnsi="Calibri" w:cs="Calibri"/>
                <w:sz w:val="20"/>
                <w:szCs w:val="20"/>
                <w:lang w:val="en-AU"/>
              </w:rPr>
            </w:pPr>
          </w:p>
        </w:tc>
      </w:tr>
    </w:tbl>
    <w:p w14:paraId="38E6840E" w14:textId="77777777" w:rsidR="004A3285" w:rsidRPr="004656CD" w:rsidRDefault="004A3285" w:rsidP="004656CD">
      <w:pPr>
        <w:spacing w:after="0" w:line="240" w:lineRule="auto"/>
        <w:rPr>
          <w:sz w:val="2"/>
          <w:szCs w:val="2"/>
        </w:rPr>
      </w:pPr>
    </w:p>
    <w:sectPr w:rsidR="004A3285" w:rsidRPr="004656CD" w:rsidSect="00AB01B8">
      <w:headerReference w:type="default" r:id="rId141"/>
      <w:footerReference w:type="default" r:id="rId142"/>
      <w:headerReference w:type="first" r:id="rId143"/>
      <w:footerReference w:type="first" r:id="rId144"/>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68480" w14:textId="77777777" w:rsidR="00C577BC" w:rsidRDefault="00C577BC" w:rsidP="00304EA1">
      <w:pPr>
        <w:spacing w:after="0" w:line="240" w:lineRule="auto"/>
      </w:pPr>
      <w:r>
        <w:separator/>
      </w:r>
    </w:p>
  </w:endnote>
  <w:endnote w:type="continuationSeparator" w:id="0">
    <w:p w14:paraId="38E68481" w14:textId="77777777" w:rsidR="00C577BC" w:rsidRDefault="00C577B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577BC" w14:paraId="38E68485" w14:textId="77777777" w:rsidTr="00083E00">
      <w:trPr>
        <w:trHeight w:val="701"/>
      </w:trPr>
      <w:tc>
        <w:tcPr>
          <w:tcW w:w="2835" w:type="dxa"/>
          <w:vAlign w:val="center"/>
        </w:tcPr>
        <w:p w14:paraId="38E68483" w14:textId="77777777" w:rsidR="00C577BC" w:rsidRPr="002329F3" w:rsidRDefault="00C577BC"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8E68484" w14:textId="77777777" w:rsidR="00C577BC" w:rsidRPr="00B41951" w:rsidRDefault="00C577B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F74CE">
            <w:rPr>
              <w:noProof/>
            </w:rPr>
            <w:t>2</w:t>
          </w:r>
          <w:r w:rsidRPr="00B41951">
            <w:rPr>
              <w:noProof/>
            </w:rPr>
            <w:fldChar w:fldCharType="end"/>
          </w:r>
        </w:p>
      </w:tc>
    </w:tr>
  </w:tbl>
  <w:p w14:paraId="38E68486" w14:textId="77777777" w:rsidR="00C577BC" w:rsidRPr="00243F0D" w:rsidRDefault="00C577BC"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577BC" w14:paraId="38E6848B" w14:textId="77777777" w:rsidTr="00AB01B8">
      <w:trPr>
        <w:trHeight w:val="430"/>
      </w:trPr>
      <w:tc>
        <w:tcPr>
          <w:tcW w:w="7607" w:type="dxa"/>
          <w:vAlign w:val="center"/>
        </w:tcPr>
        <w:p w14:paraId="38E68488" w14:textId="77777777" w:rsidR="00C577BC" w:rsidRPr="004A2ED8" w:rsidRDefault="00C577BC"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8E68489" w14:textId="77777777" w:rsidR="00C577BC" w:rsidRPr="00B41951" w:rsidRDefault="00C577BC" w:rsidP="004174A4">
          <w:pPr>
            <w:pStyle w:val="VCAAbody"/>
            <w:jc w:val="center"/>
            <w:rPr>
              <w:sz w:val="18"/>
              <w:szCs w:val="18"/>
            </w:rPr>
          </w:pPr>
        </w:p>
      </w:tc>
      <w:tc>
        <w:tcPr>
          <w:tcW w:w="7608" w:type="dxa"/>
          <w:vAlign w:val="center"/>
        </w:tcPr>
        <w:p w14:paraId="38E6848A" w14:textId="77777777" w:rsidR="00C577BC" w:rsidRDefault="00C577BC" w:rsidP="00B41951">
          <w:pPr>
            <w:pStyle w:val="Footer"/>
            <w:tabs>
              <w:tab w:val="clear" w:pos="9026"/>
              <w:tab w:val="right" w:pos="11340"/>
            </w:tabs>
            <w:jc w:val="right"/>
          </w:pPr>
        </w:p>
      </w:tc>
    </w:tr>
  </w:tbl>
  <w:p w14:paraId="38E6848C" w14:textId="77777777" w:rsidR="00C577BC" w:rsidRDefault="00C577BC"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6847E" w14:textId="77777777" w:rsidR="00C577BC" w:rsidRDefault="00C577BC" w:rsidP="00304EA1">
      <w:pPr>
        <w:spacing w:after="0" w:line="240" w:lineRule="auto"/>
      </w:pPr>
      <w:r>
        <w:separator/>
      </w:r>
    </w:p>
  </w:footnote>
  <w:footnote w:type="continuationSeparator" w:id="0">
    <w:p w14:paraId="38E6847F" w14:textId="77777777" w:rsidR="00C577BC" w:rsidRDefault="00C577B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8E68482" w14:textId="77777777" w:rsidR="00C577BC" w:rsidRPr="00D86DE4" w:rsidRDefault="00C577BC" w:rsidP="00D86DE4">
        <w:pPr>
          <w:pStyle w:val="VCAAcaptionsandfootnotes"/>
          <w:rPr>
            <w:color w:val="999999" w:themeColor="accent2"/>
          </w:rPr>
        </w:pPr>
        <w:r>
          <w:rPr>
            <w:b/>
            <w:color w:val="999999" w:themeColor="accent2"/>
            <w:lang w:val="en-AU"/>
          </w:rPr>
          <w:t>Curriculum Mapping Template: Mathematics – Level 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8487" w14:textId="77777777" w:rsidR="00C577BC" w:rsidRPr="009370BC" w:rsidRDefault="00C577BC"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8E6848D" wp14:editId="38E6848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 Level 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3470CAE"/>
    <w:multiLevelType w:val="hybridMultilevel"/>
    <w:tmpl w:val="67A21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6"/>
  </w:num>
  <w:num w:numId="4">
    <w:abstractNumId w:val="2"/>
  </w:num>
  <w:num w:numId="5">
    <w:abstractNumId w:val="13"/>
  </w:num>
  <w:num w:numId="6">
    <w:abstractNumId w:val="0"/>
  </w:num>
  <w:num w:numId="7">
    <w:abstractNumId w:val="16"/>
  </w:num>
  <w:num w:numId="8">
    <w:abstractNumId w:val="18"/>
  </w:num>
  <w:num w:numId="9">
    <w:abstractNumId w:val="5"/>
  </w:num>
  <w:num w:numId="10">
    <w:abstractNumId w:val="7"/>
  </w:num>
  <w:num w:numId="11">
    <w:abstractNumId w:val="14"/>
  </w:num>
  <w:num w:numId="12">
    <w:abstractNumId w:val="4"/>
  </w:num>
  <w:num w:numId="13">
    <w:abstractNumId w:val="8"/>
  </w:num>
  <w:num w:numId="14">
    <w:abstractNumId w:val="1"/>
  </w:num>
  <w:num w:numId="15">
    <w:abstractNumId w:val="19"/>
  </w:num>
  <w:num w:numId="16">
    <w:abstractNumId w:val="3"/>
  </w:num>
  <w:num w:numId="17">
    <w:abstractNumId w:val="12"/>
  </w:num>
  <w:num w:numId="18">
    <w:abstractNumId w:val="20"/>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95ED2"/>
    <w:rsid w:val="000A4485"/>
    <w:rsid w:val="000A71F7"/>
    <w:rsid w:val="000E1703"/>
    <w:rsid w:val="000E1D1E"/>
    <w:rsid w:val="000E4A92"/>
    <w:rsid w:val="000E6B58"/>
    <w:rsid w:val="000F09E4"/>
    <w:rsid w:val="000F16FD"/>
    <w:rsid w:val="001209DB"/>
    <w:rsid w:val="00122BC7"/>
    <w:rsid w:val="00134F8B"/>
    <w:rsid w:val="00137255"/>
    <w:rsid w:val="00146142"/>
    <w:rsid w:val="00160D23"/>
    <w:rsid w:val="00164D7A"/>
    <w:rsid w:val="00172E14"/>
    <w:rsid w:val="00173DC5"/>
    <w:rsid w:val="00180973"/>
    <w:rsid w:val="00196DDE"/>
    <w:rsid w:val="001B1E9A"/>
    <w:rsid w:val="001C19BA"/>
    <w:rsid w:val="001C73C5"/>
    <w:rsid w:val="001D6055"/>
    <w:rsid w:val="001E5ED4"/>
    <w:rsid w:val="002233AF"/>
    <w:rsid w:val="0022542B"/>
    <w:rsid w:val="002279BA"/>
    <w:rsid w:val="002329F3"/>
    <w:rsid w:val="0023348C"/>
    <w:rsid w:val="00243F0D"/>
    <w:rsid w:val="002647BB"/>
    <w:rsid w:val="002754C1"/>
    <w:rsid w:val="002841C8"/>
    <w:rsid w:val="0028516B"/>
    <w:rsid w:val="00292721"/>
    <w:rsid w:val="002947D7"/>
    <w:rsid w:val="002A15A7"/>
    <w:rsid w:val="002C6F90"/>
    <w:rsid w:val="002E3877"/>
    <w:rsid w:val="00302FB8"/>
    <w:rsid w:val="00304874"/>
    <w:rsid w:val="00304EA1"/>
    <w:rsid w:val="00314D81"/>
    <w:rsid w:val="00322FC6"/>
    <w:rsid w:val="00341664"/>
    <w:rsid w:val="00372723"/>
    <w:rsid w:val="00391986"/>
    <w:rsid w:val="003B3AD5"/>
    <w:rsid w:val="003D64D4"/>
    <w:rsid w:val="003F09DB"/>
    <w:rsid w:val="003F313B"/>
    <w:rsid w:val="003F60D6"/>
    <w:rsid w:val="003F71E0"/>
    <w:rsid w:val="00400A2A"/>
    <w:rsid w:val="00416B45"/>
    <w:rsid w:val="004174A4"/>
    <w:rsid w:val="00417AA3"/>
    <w:rsid w:val="004227FE"/>
    <w:rsid w:val="00433BE6"/>
    <w:rsid w:val="00440B32"/>
    <w:rsid w:val="00451B6C"/>
    <w:rsid w:val="0046078D"/>
    <w:rsid w:val="004656CD"/>
    <w:rsid w:val="004A2ED8"/>
    <w:rsid w:val="004A3285"/>
    <w:rsid w:val="004D38A0"/>
    <w:rsid w:val="004E4024"/>
    <w:rsid w:val="004F5BDA"/>
    <w:rsid w:val="004F6A73"/>
    <w:rsid w:val="0051154A"/>
    <w:rsid w:val="0051631E"/>
    <w:rsid w:val="00526666"/>
    <w:rsid w:val="005312D9"/>
    <w:rsid w:val="005353AF"/>
    <w:rsid w:val="00541F80"/>
    <w:rsid w:val="00542574"/>
    <w:rsid w:val="00555FB7"/>
    <w:rsid w:val="00566029"/>
    <w:rsid w:val="005668F1"/>
    <w:rsid w:val="005806A0"/>
    <w:rsid w:val="005923CB"/>
    <w:rsid w:val="005B19C6"/>
    <w:rsid w:val="005B391B"/>
    <w:rsid w:val="005B7B57"/>
    <w:rsid w:val="005C349A"/>
    <w:rsid w:val="005D3D78"/>
    <w:rsid w:val="005E2EF0"/>
    <w:rsid w:val="005F74CE"/>
    <w:rsid w:val="00605D42"/>
    <w:rsid w:val="00607D1F"/>
    <w:rsid w:val="006207A6"/>
    <w:rsid w:val="006318DE"/>
    <w:rsid w:val="00641284"/>
    <w:rsid w:val="006517E8"/>
    <w:rsid w:val="00686160"/>
    <w:rsid w:val="00693FFD"/>
    <w:rsid w:val="006B4D9C"/>
    <w:rsid w:val="006B71E4"/>
    <w:rsid w:val="006D2159"/>
    <w:rsid w:val="006F6554"/>
    <w:rsid w:val="006F787C"/>
    <w:rsid w:val="00702636"/>
    <w:rsid w:val="007157CE"/>
    <w:rsid w:val="00723003"/>
    <w:rsid w:val="00724507"/>
    <w:rsid w:val="0073690D"/>
    <w:rsid w:val="00741DED"/>
    <w:rsid w:val="00751217"/>
    <w:rsid w:val="00752E46"/>
    <w:rsid w:val="0076106A"/>
    <w:rsid w:val="00773E6C"/>
    <w:rsid w:val="00791393"/>
    <w:rsid w:val="007A6FCF"/>
    <w:rsid w:val="007B186E"/>
    <w:rsid w:val="007B4D50"/>
    <w:rsid w:val="007C77EB"/>
    <w:rsid w:val="007D0868"/>
    <w:rsid w:val="007D349D"/>
    <w:rsid w:val="00805075"/>
    <w:rsid w:val="00813C37"/>
    <w:rsid w:val="008154B5"/>
    <w:rsid w:val="00823962"/>
    <w:rsid w:val="00825405"/>
    <w:rsid w:val="00832F5C"/>
    <w:rsid w:val="00840B4F"/>
    <w:rsid w:val="00852719"/>
    <w:rsid w:val="00860115"/>
    <w:rsid w:val="0086264C"/>
    <w:rsid w:val="0088783C"/>
    <w:rsid w:val="008A46BC"/>
    <w:rsid w:val="008A676D"/>
    <w:rsid w:val="008B0412"/>
    <w:rsid w:val="008B0964"/>
    <w:rsid w:val="008C6B0C"/>
    <w:rsid w:val="008E5A3E"/>
    <w:rsid w:val="008F1601"/>
    <w:rsid w:val="0092704D"/>
    <w:rsid w:val="00934256"/>
    <w:rsid w:val="009370BC"/>
    <w:rsid w:val="00974F1D"/>
    <w:rsid w:val="0098038E"/>
    <w:rsid w:val="0098739B"/>
    <w:rsid w:val="0098751C"/>
    <w:rsid w:val="009939E5"/>
    <w:rsid w:val="0099559F"/>
    <w:rsid w:val="009B7679"/>
    <w:rsid w:val="009C2EA6"/>
    <w:rsid w:val="009D16E6"/>
    <w:rsid w:val="009E44EC"/>
    <w:rsid w:val="00A00DD5"/>
    <w:rsid w:val="00A17661"/>
    <w:rsid w:val="00A24B2D"/>
    <w:rsid w:val="00A30AF1"/>
    <w:rsid w:val="00A40966"/>
    <w:rsid w:val="00A51560"/>
    <w:rsid w:val="00A772EE"/>
    <w:rsid w:val="00A87CDE"/>
    <w:rsid w:val="00A921E0"/>
    <w:rsid w:val="00AA2350"/>
    <w:rsid w:val="00AA721E"/>
    <w:rsid w:val="00AB01B8"/>
    <w:rsid w:val="00AC090B"/>
    <w:rsid w:val="00AF192E"/>
    <w:rsid w:val="00AF5590"/>
    <w:rsid w:val="00B01200"/>
    <w:rsid w:val="00B0172B"/>
    <w:rsid w:val="00B0738F"/>
    <w:rsid w:val="00B26601"/>
    <w:rsid w:val="00B30DB8"/>
    <w:rsid w:val="00B41951"/>
    <w:rsid w:val="00B53229"/>
    <w:rsid w:val="00B62480"/>
    <w:rsid w:val="00B634B7"/>
    <w:rsid w:val="00B712A1"/>
    <w:rsid w:val="00B81B70"/>
    <w:rsid w:val="00BB0662"/>
    <w:rsid w:val="00BB2F0B"/>
    <w:rsid w:val="00BB2FE1"/>
    <w:rsid w:val="00BD0724"/>
    <w:rsid w:val="00BD2012"/>
    <w:rsid w:val="00BE5521"/>
    <w:rsid w:val="00BF689B"/>
    <w:rsid w:val="00C075F9"/>
    <w:rsid w:val="00C44B68"/>
    <w:rsid w:val="00C53263"/>
    <w:rsid w:val="00C5379C"/>
    <w:rsid w:val="00C577BC"/>
    <w:rsid w:val="00C75F1D"/>
    <w:rsid w:val="00C77C0C"/>
    <w:rsid w:val="00C94A8B"/>
    <w:rsid w:val="00CC1EDB"/>
    <w:rsid w:val="00CD487B"/>
    <w:rsid w:val="00CF637B"/>
    <w:rsid w:val="00D14C24"/>
    <w:rsid w:val="00D167B5"/>
    <w:rsid w:val="00D338E4"/>
    <w:rsid w:val="00D43FD6"/>
    <w:rsid w:val="00D51947"/>
    <w:rsid w:val="00D532F0"/>
    <w:rsid w:val="00D740AC"/>
    <w:rsid w:val="00D77413"/>
    <w:rsid w:val="00D77FE9"/>
    <w:rsid w:val="00D82759"/>
    <w:rsid w:val="00D86DE4"/>
    <w:rsid w:val="00DC21C3"/>
    <w:rsid w:val="00DC4CFA"/>
    <w:rsid w:val="00E03C19"/>
    <w:rsid w:val="00E03DF5"/>
    <w:rsid w:val="00E23F1D"/>
    <w:rsid w:val="00E31EE4"/>
    <w:rsid w:val="00E36361"/>
    <w:rsid w:val="00E5482F"/>
    <w:rsid w:val="00E55AE9"/>
    <w:rsid w:val="00E55CC6"/>
    <w:rsid w:val="00E85012"/>
    <w:rsid w:val="00E86392"/>
    <w:rsid w:val="00EB044D"/>
    <w:rsid w:val="00EB7571"/>
    <w:rsid w:val="00ED5C0B"/>
    <w:rsid w:val="00EE29D6"/>
    <w:rsid w:val="00F02482"/>
    <w:rsid w:val="00F02E6D"/>
    <w:rsid w:val="00F21A56"/>
    <w:rsid w:val="00F40D53"/>
    <w:rsid w:val="00F4525C"/>
    <w:rsid w:val="00F72659"/>
    <w:rsid w:val="00F72EEA"/>
    <w:rsid w:val="00FA060A"/>
    <w:rsid w:val="00FB0C80"/>
    <w:rsid w:val="00FC43AF"/>
    <w:rsid w:val="00FC5E79"/>
    <w:rsid w:val="00FD042B"/>
    <w:rsid w:val="00FD4326"/>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E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F72659"/>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F7265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33317735">
      <w:bodyDiv w:val="1"/>
      <w:marLeft w:val="0"/>
      <w:marRight w:val="0"/>
      <w:marTop w:val="0"/>
      <w:marBottom w:val="0"/>
      <w:divBdr>
        <w:top w:val="none" w:sz="0" w:space="0" w:color="auto"/>
        <w:left w:val="none" w:sz="0" w:space="0" w:color="auto"/>
        <w:bottom w:val="none" w:sz="0" w:space="0" w:color="auto"/>
        <w:right w:val="none" w:sz="0" w:space="0" w:color="auto"/>
      </w:divBdr>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47657513">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417687">
      <w:bodyDiv w:val="1"/>
      <w:marLeft w:val="0"/>
      <w:marRight w:val="0"/>
      <w:marTop w:val="0"/>
      <w:marBottom w:val="0"/>
      <w:divBdr>
        <w:top w:val="none" w:sz="0" w:space="0" w:color="auto"/>
        <w:left w:val="none" w:sz="0" w:space="0" w:color="auto"/>
        <w:bottom w:val="none" w:sz="0" w:space="0" w:color="auto"/>
        <w:right w:val="none" w:sz="0" w:space="0" w:color="auto"/>
      </w:divBdr>
    </w:div>
    <w:div w:id="1639411764">
      <w:bodyDiv w:val="1"/>
      <w:marLeft w:val="0"/>
      <w:marRight w:val="0"/>
      <w:marTop w:val="0"/>
      <w:marBottom w:val="0"/>
      <w:divBdr>
        <w:top w:val="none" w:sz="0" w:space="0" w:color="auto"/>
        <w:left w:val="none" w:sz="0" w:space="0" w:color="auto"/>
        <w:bottom w:val="none" w:sz="0" w:space="0" w:color="auto"/>
        <w:right w:val="none" w:sz="0" w:space="0" w:color="auto"/>
      </w:divBdr>
    </w:div>
    <w:div w:id="1668560455">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768312267">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07772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88.xml"/><Relationship Id="rId21" Type="http://schemas.openxmlformats.org/officeDocument/2006/relationships/image" Target="media/image1.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hyperlink" Target="http://victoriancurriculum.vcaa.vic.edu.au/Curriculum/ContentDescription/VCMMG065" TargetMode="External"/><Relationship Id="rId112" Type="http://schemas.openxmlformats.org/officeDocument/2006/relationships/control" Target="activeX/activeX83.xml"/><Relationship Id="rId133" Type="http://schemas.openxmlformats.org/officeDocument/2006/relationships/control" Target="activeX/activeX104.xml"/><Relationship Id="rId138" Type="http://schemas.openxmlformats.org/officeDocument/2006/relationships/control" Target="activeX/activeX109.xml"/><Relationship Id="rId16" Type="http://schemas.openxmlformats.org/officeDocument/2006/relationships/hyperlink" Target="http://victoriancurriculum.vcaa.vic.edu.au/Curriculum/ContentDescription/VCMNA056" TargetMode="External"/><Relationship Id="rId107" Type="http://schemas.openxmlformats.org/officeDocument/2006/relationships/control" Target="activeX/activeX78.xml"/><Relationship Id="rId11" Type="http://schemas.openxmlformats.org/officeDocument/2006/relationships/endnotes" Target="endnot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3.xml"/><Relationship Id="rId123" Type="http://schemas.openxmlformats.org/officeDocument/2006/relationships/control" Target="activeX/activeX94.xml"/><Relationship Id="rId128" Type="http://schemas.openxmlformats.org/officeDocument/2006/relationships/control" Target="activeX/activeX99.xml"/><Relationship Id="rId144"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victoriancurriculum.vcaa.vic.edu.au/Curriculum/ContentDescription/VCMSP066" TargetMode="External"/><Relationship Id="rId95" Type="http://schemas.openxmlformats.org/officeDocument/2006/relationships/control" Target="activeX/activeX66.xml"/><Relationship Id="rId22" Type="http://schemas.openxmlformats.org/officeDocument/2006/relationships/control" Target="activeX/activeX1.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84.xml"/><Relationship Id="rId118" Type="http://schemas.openxmlformats.org/officeDocument/2006/relationships/control" Target="activeX/activeX89.xml"/><Relationship Id="rId134" Type="http://schemas.openxmlformats.org/officeDocument/2006/relationships/control" Target="activeX/activeX105.xml"/><Relationship Id="rId139" Type="http://schemas.openxmlformats.org/officeDocument/2006/relationships/control" Target="activeX/activeX110.xml"/><Relationship Id="rId80" Type="http://schemas.openxmlformats.org/officeDocument/2006/relationships/control" Target="activeX/activeX59.xml"/><Relationship Id="rId85" Type="http://schemas.openxmlformats.org/officeDocument/2006/relationships/hyperlink" Target="http://victoriancurriculum.vcaa.vic.edu.au/Curriculum/ContentDescription/VCMMG061" TargetMode="Externa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MNA052" TargetMode="External"/><Relationship Id="rId17" Type="http://schemas.openxmlformats.org/officeDocument/2006/relationships/hyperlink" Target="http://victoriancurriculum.vcaa.vic.edu.au/Curriculum/ContentDescription/VCMNA057"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4.xml"/><Relationship Id="rId108" Type="http://schemas.openxmlformats.org/officeDocument/2006/relationships/control" Target="activeX/activeX79.xml"/><Relationship Id="rId116" Type="http://schemas.openxmlformats.org/officeDocument/2006/relationships/control" Target="activeX/activeX87.xml"/><Relationship Id="rId124" Type="http://schemas.openxmlformats.org/officeDocument/2006/relationships/control" Target="activeX/activeX95.xml"/><Relationship Id="rId129" Type="http://schemas.openxmlformats.org/officeDocument/2006/relationships/control" Target="activeX/activeX100.xml"/><Relationship Id="rId137" Type="http://schemas.openxmlformats.org/officeDocument/2006/relationships/control" Target="activeX/activeX108.xml"/><Relationship Id="rId20" Type="http://schemas.openxmlformats.org/officeDocument/2006/relationships/hyperlink" Target="http://victoriancurriculum.vcaa.vic.edu.au/Curriculum/ContentDescription/VCMNA060" TargetMode="Externa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hyperlink" Target="http://victoriancurriculum.vcaa.vic.edu.au/Curriculum/ContentDescription/VCMMG064" TargetMode="External"/><Relationship Id="rId91" Type="http://schemas.openxmlformats.org/officeDocument/2006/relationships/hyperlink" Target="http://victoriancurriculum.vcaa.vic.edu.au/Curriculum/ContentDescription/VCMSP067" TargetMode="External"/><Relationship Id="rId96" Type="http://schemas.openxmlformats.org/officeDocument/2006/relationships/control" Target="activeX/activeX67.xml"/><Relationship Id="rId111" Type="http://schemas.openxmlformats.org/officeDocument/2006/relationships/control" Target="activeX/activeX82.xml"/><Relationship Id="rId132" Type="http://schemas.openxmlformats.org/officeDocument/2006/relationships/control" Target="activeX/activeX103.xml"/><Relationship Id="rId140" Type="http://schemas.openxmlformats.org/officeDocument/2006/relationships/control" Target="activeX/activeX11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MNA055"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77.xml"/><Relationship Id="rId114" Type="http://schemas.openxmlformats.org/officeDocument/2006/relationships/control" Target="activeX/activeX85.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hyperlink" Target="http://victoriancurriculum.vcaa.vic.edu.au/Curriculum/ContentDescription/VCMMG062" TargetMode="Externa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3.xml"/><Relationship Id="rId130" Type="http://schemas.openxmlformats.org/officeDocument/2006/relationships/control" Target="activeX/activeX101.xml"/><Relationship Id="rId135" Type="http://schemas.openxmlformats.org/officeDocument/2006/relationships/control" Target="activeX/activeX106.xml"/><Relationship Id="rId14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MNA053" TargetMode="External"/><Relationship Id="rId18" Type="http://schemas.openxmlformats.org/officeDocument/2006/relationships/hyperlink" Target="http://victoriancurriculum.vcaa.vic.edu.au/Curriculum/ContentDescription/VCMNA058" TargetMode="External"/><Relationship Id="rId39" Type="http://schemas.openxmlformats.org/officeDocument/2006/relationships/control" Target="activeX/activeX18.xml"/><Relationship Id="rId109" Type="http://schemas.openxmlformats.org/officeDocument/2006/relationships/control" Target="activeX/activeX80.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68.xml"/><Relationship Id="rId104" Type="http://schemas.openxmlformats.org/officeDocument/2006/relationships/control" Target="activeX/activeX75.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header" Target="header1.xml"/><Relationship Id="rId146" Type="http://schemas.openxmlformats.org/officeDocument/2006/relationships/glossaryDocument" Target="glossary/document.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hyperlink" Target="http://victoriancurriculum.vcaa.vic.edu.au/Curriculum/ContentDescription/VCMSP068"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hyperlink" Target="http://victoriancurriculum.vcaa.vic.edu.au/Curriculum/ContentDescription/VCMMG063" TargetMode="Externa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61" Type="http://schemas.openxmlformats.org/officeDocument/2006/relationships/control" Target="activeX/activeX40.xml"/><Relationship Id="rId82" Type="http://schemas.openxmlformats.org/officeDocument/2006/relationships/control" Target="activeX/activeX61.xml"/><Relationship Id="rId19" Type="http://schemas.openxmlformats.org/officeDocument/2006/relationships/hyperlink" Target="http://victoriancurriculum.vcaa.vic.edu.au/Curriculum/ContentDescription/VCMNA059" TargetMode="External"/><Relationship Id="rId14" Type="http://schemas.openxmlformats.org/officeDocument/2006/relationships/hyperlink" Target="http://victoriancurriculum.vcaa.vic.edu.au/Curriculum/ContentDescription/VCMNA054"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1.xml"/><Relationship Id="rId105" Type="http://schemas.openxmlformats.org/officeDocument/2006/relationships/control" Target="activeX/activeX76.xml"/><Relationship Id="rId126" Type="http://schemas.openxmlformats.org/officeDocument/2006/relationships/control" Target="activeX/activeX97.xm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64.xml"/><Relationship Id="rId98" Type="http://schemas.openxmlformats.org/officeDocument/2006/relationships/control" Target="activeX/activeX69.xml"/><Relationship Id="rId121" Type="http://schemas.openxmlformats.org/officeDocument/2006/relationships/control" Target="activeX/activeX92.xml"/><Relationship Id="rId14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07061A7"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17F99"/>
    <w:rsid w:val="00273183"/>
    <w:rsid w:val="002A6101"/>
    <w:rsid w:val="002F4AB3"/>
    <w:rsid w:val="005E42C3"/>
    <w:rsid w:val="006264AC"/>
    <w:rsid w:val="007064CD"/>
    <w:rsid w:val="008771BB"/>
    <w:rsid w:val="008F4514"/>
    <w:rsid w:val="00902D58"/>
    <w:rsid w:val="00AB0156"/>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7061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1C25-4223-43B0-A1EE-FA05951AFDC2}">
  <ds:schemaRefs>
    <ds:schemaRef ds:uri="http://schemas.microsoft.com/sharepoint/v3/contenttype/forms"/>
  </ds:schemaRefs>
</ds:datastoreItem>
</file>

<file path=customXml/itemProps2.xml><?xml version="1.0" encoding="utf-8"?>
<ds:datastoreItem xmlns:ds="http://schemas.openxmlformats.org/officeDocument/2006/customXml" ds:itemID="{DF7B3648-5863-4812-A491-AF88A4A36E0F}">
  <ds:schemaRefs>
    <ds:schemaRef ds:uri="http://www.w3.org/XML/1998/namespace"/>
    <ds:schemaRef ds:uri="http://purl.org/dc/terms/"/>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21AB2F-9DED-441E-8785-1B3A5A58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056F7-228B-4055-83A9-0380801A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23</TotalTime>
  <Pages>2</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Mapping Template: Mathematics – Level D</vt:lpstr>
    </vt:vector>
  </TitlesOfParts>
  <Company>Victorian Curriculum and Assessment Authority</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 Level D</dc:title>
  <dc:creator>Andrea, Campbell J</dc:creator>
  <cp:keywords>Maths; mapping; curriculum mapping; Foundation</cp:keywords>
  <cp:lastModifiedBy>McMahon, Carole C</cp:lastModifiedBy>
  <cp:revision>5</cp:revision>
  <cp:lastPrinted>2015-12-04T00:49:00Z</cp:lastPrinted>
  <dcterms:created xsi:type="dcterms:W3CDTF">2016-01-08T04:09:00Z</dcterms:created>
  <dcterms:modified xsi:type="dcterms:W3CDTF">2019-08-15T01:07:00Z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