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27E84360" w:rsidR="00F4525C" w:rsidRDefault="004E5F49" w:rsidP="009B61E5">
          <w:pPr>
            <w:pStyle w:val="VCAADocumenttitle"/>
          </w:pPr>
          <w:r w:rsidRPr="004E5F49">
            <w:t xml:space="preserve">Unit 4, Module 2 – Resume </w:t>
          </w:r>
          <w:r>
            <w:t>and C</w:t>
          </w:r>
          <w:r w:rsidRPr="004E5F49">
            <w:t xml:space="preserve">over </w:t>
          </w:r>
          <w:r>
            <w:t>L</w:t>
          </w:r>
          <w:r w:rsidRPr="004E5F49">
            <w:t>etter</w:t>
          </w:r>
        </w:p>
      </w:sdtContent>
    </w:sdt>
    <w:tbl>
      <w:tblPr>
        <w:tblStyle w:val="TableGrid61"/>
        <w:tblW w:w="21659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355"/>
        <w:gridCol w:w="3355"/>
        <w:gridCol w:w="3355"/>
        <w:gridCol w:w="5457"/>
        <w:gridCol w:w="5457"/>
      </w:tblGrid>
      <w:tr w:rsidR="004E5F49" w:rsidRPr="004E5F49" w14:paraId="25B2D034" w14:textId="77777777" w:rsidTr="004E5F49">
        <w:trPr>
          <w:cantSplit/>
          <w:trHeight w:val="1445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49CDAA85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E5F4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213878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using detail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24356B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selected two high and two low examples of resumes and two high and two low examples of cover letters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C63142F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similarities and difference between high and low examples of resumes and high and low examples of cover letters</w:t>
            </w:r>
          </w:p>
          <w:p w14:paraId="200A173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E2A0933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Presents an in-depth opinion on the high vs low examples,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taking into account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content and its effectiveness in relation to the audience and purpose</w:t>
            </w: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DAFD067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Visually appealing, using a business letter format with the correct font size and addressed to the correct company</w:t>
            </w:r>
          </w:p>
          <w:p w14:paraId="0CDAE85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50F50A7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purpose and details for position being applied for, elaborating on qualifications/education and experience, as well as how they will be valuable to the company</w:t>
            </w:r>
          </w:p>
          <w:p w14:paraId="7795FFB7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08002A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considerable accuracy and fluency</w:t>
            </w:r>
          </w:p>
          <w:p w14:paraId="59F254D3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0ACF72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Highly professional, neat, unique and follows relevant structure and formatting with headings and subheadings</w:t>
            </w:r>
          </w:p>
          <w:p w14:paraId="469328A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168A7392" w14:textId="79A69ECC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five examples of transferable skills and promotes relevant skills, </w:t>
            </w: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knowledge,</w:t>
            </w: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  <w:p w14:paraId="58805BA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F49685E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is free from errors, with a high level of sophistication</w:t>
            </w:r>
          </w:p>
          <w:p w14:paraId="4E35AF4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C92C59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</w:tr>
      <w:tr w:rsidR="004E5F49" w:rsidRPr="004E5F49" w14:paraId="371D33B8" w14:textId="77777777" w:rsidTr="004E5F49">
        <w:trPr>
          <w:cantSplit/>
          <w:trHeight w:val="1562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7EA2418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E5F4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4C77985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questions have been completed to a satisfactory standard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231B2EF9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selected one high and one low example of a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resume;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one high and one low example of a cover letter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4E5CE3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Identifies similarities and difference between high and low examples of resumes and high and low examples of cover letters</w:t>
            </w:r>
          </w:p>
          <w:p w14:paraId="5F25D47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95414E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Presents an opinion on the high vs low examples,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taking into account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content and efficacy in relation to the audience and purpose</w:t>
            </w: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B27C3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Standard appearance, incorrect format, correct font size</w:t>
            </w:r>
          </w:p>
          <w:p w14:paraId="0F5440D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E476EE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qualifications/education and experience</w:t>
            </w:r>
          </w:p>
          <w:p w14:paraId="0576CA7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9413D2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reasonable accuracy and fluency</w:t>
            </w:r>
          </w:p>
          <w:p w14:paraId="16D49EF3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5E27B3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C9DA38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69754E0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Professional, neat and follows relevant structure and formatting with headings and subheadings</w:t>
            </w:r>
          </w:p>
          <w:p w14:paraId="469FDF4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E449E3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at least three examples of transferable skills and/or promotes relevant skills,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  <w:p w14:paraId="2975DF59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2A06247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is free from errors</w:t>
            </w:r>
          </w:p>
          <w:p w14:paraId="48B28A0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46523D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feedback to improve cover letter</w:t>
            </w:r>
          </w:p>
        </w:tc>
      </w:tr>
      <w:tr w:rsidR="004E5F49" w:rsidRPr="004E5F49" w14:paraId="30CC6078" w14:textId="77777777" w:rsidTr="004E5F49">
        <w:trPr>
          <w:cantSplit/>
          <w:trHeight w:val="1180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655E54B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E5F4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84A6B13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More than half the questions have been completed to a satisfactory standard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39FAA96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selected either one high and one low example of a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resume;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or one high and one low example of a cover letter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0424ED4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either similarities or differences between the high and low examples of resumes and/or cover letters</w:t>
            </w:r>
          </w:p>
          <w:p w14:paraId="6AD6F680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3BB846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Expresses an opinion on the effectiveness of a high vs low example</w:t>
            </w: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BD2956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Standard appearance, incorrect format, correct font size</w:t>
            </w:r>
          </w:p>
          <w:p w14:paraId="38BB0057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908D49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Describes qualifications/education and experience</w:t>
            </w:r>
          </w:p>
          <w:p w14:paraId="62D137B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0F526509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Spelling,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grammar used with sufficient clarity</w:t>
            </w:r>
          </w:p>
          <w:p w14:paraId="66FAB4A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AF249B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 received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C027E1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Neat and demonstrates some application of relevant structure and formatting for clarity</w:t>
            </w:r>
          </w:p>
          <w:p w14:paraId="06AB3FC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2BB450E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Includes one example of transferable skills and/or promotes relevant skills,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knowledge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qualifications</w:t>
            </w:r>
          </w:p>
          <w:p w14:paraId="15552306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E2D573F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some errors; however, is clear</w:t>
            </w:r>
          </w:p>
          <w:p w14:paraId="2C790353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9814F4F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more than half the feedback received</w:t>
            </w:r>
          </w:p>
        </w:tc>
      </w:tr>
      <w:tr w:rsidR="004E5F49" w:rsidRPr="004E5F49" w14:paraId="6035D328" w14:textId="77777777" w:rsidTr="004E5F49">
        <w:trPr>
          <w:cantSplit/>
          <w:trHeight w:val="92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B9D9C1C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4E5F49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87AA0B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Less than half the questions have been completed to a satisfactory standard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37424F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selected one of the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following;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one high or one low example of a resume; or one high or one low example of a cover letter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9BB9A3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either similarities or difference between the high or low examples of resumes or cover letters</w:t>
            </w:r>
          </w:p>
          <w:p w14:paraId="3D18BCC0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90DDA21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Expresses an opinion on resumes or cover letters</w:t>
            </w: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3760FA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Messy appearance, incorrect format, incorrect font size</w:t>
            </w:r>
          </w:p>
          <w:p w14:paraId="0343A0F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5483AE2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Lists qualifications/education and experience</w:t>
            </w:r>
          </w:p>
          <w:p w14:paraId="5ABDCAE4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E1D75CE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Cover letter contains spelling, </w:t>
            </w:r>
            <w:proofErr w:type="gramStart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punctuation</w:t>
            </w:r>
            <w:proofErr w:type="gramEnd"/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grammatical errors, is not fluent or clear</w:t>
            </w:r>
          </w:p>
          <w:p w14:paraId="0B3D25A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3DAF60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 received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21E1DE6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not neat and does not apply any relevant structure or formatting</w:t>
            </w:r>
          </w:p>
          <w:p w14:paraId="186DDDD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49E4606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skill and/or qualification</w:t>
            </w:r>
          </w:p>
          <w:p w14:paraId="59539E25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77E6D0E6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Resume contains errors, is not fluent or clear</w:t>
            </w:r>
          </w:p>
          <w:p w14:paraId="6CE8F120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  <w:p w14:paraId="3F77564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applied less than half the feedback received</w:t>
            </w:r>
          </w:p>
        </w:tc>
      </w:tr>
      <w:tr w:rsidR="004E5F49" w:rsidRPr="004E5F49" w14:paraId="1C58B3D9" w14:textId="77777777" w:rsidTr="004E5F49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BF29EEB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355" w:type="dxa"/>
            <w:shd w:val="clear" w:color="auto" w:fill="auto"/>
            <w:vAlign w:val="center"/>
          </w:tcPr>
          <w:p w14:paraId="75C75AB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BF0D56E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138D5F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75726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0B35F38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4E5F49" w:rsidRPr="004E5F49" w14:paraId="0507EB5C" w14:textId="77777777" w:rsidTr="004E5F49">
        <w:trPr>
          <w:trHeight w:val="19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1F850C5" w14:textId="77777777" w:rsidR="004E5F49" w:rsidRPr="004E5F49" w:rsidRDefault="004E5F49" w:rsidP="004E5F49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4E5F4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7E3F4D3C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Set of structured questions related to knowledge, skills and attributes needed for job application</w:t>
            </w:r>
          </w:p>
        </w:tc>
        <w:tc>
          <w:tcPr>
            <w:tcW w:w="3355" w:type="dxa"/>
            <w:shd w:val="clear" w:color="auto" w:fill="auto"/>
            <w:vAlign w:val="center"/>
          </w:tcPr>
          <w:p w14:paraId="5D82F56D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Selection of ‘high’ vs ‘low’ resumes and cover letters</w:t>
            </w:r>
          </w:p>
        </w:tc>
        <w:tc>
          <w:tcPr>
            <w:tcW w:w="3355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40E2F8B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Discussion of ‘high’ vs ‘low’ resumes and cover letters</w:t>
            </w:r>
          </w:p>
        </w:tc>
        <w:tc>
          <w:tcPr>
            <w:tcW w:w="545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F428BEA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Cover letter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6FE4E20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Resume</w:t>
            </w:r>
          </w:p>
        </w:tc>
      </w:tr>
      <w:tr w:rsidR="004E5F49" w:rsidRPr="004E5F49" w14:paraId="33509B85" w14:textId="77777777" w:rsidTr="004E5F49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1BDCD1B6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0065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165E9D2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3</w:t>
            </w:r>
          </w:p>
        </w:tc>
        <w:tc>
          <w:tcPr>
            <w:tcW w:w="1091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DC7C154" w14:textId="77777777" w:rsidR="004E5F49" w:rsidRPr="004E5F49" w:rsidRDefault="004E5F49" w:rsidP="004E5F49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4E5F49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4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454264C8" w:rsidR="00A922F4" w:rsidRPr="00D86DE4" w:rsidRDefault="004E5F49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4, Module 2 – Resume and Cover Letter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017C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07B34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E5F49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CC16DA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A7CFD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uiPriority w:val="39"/>
    <w:rsid w:val="00307B3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7">
    <w:name w:val="Table Grid57"/>
    <w:basedOn w:val="TableNormal"/>
    <w:next w:val="TableGrid"/>
    <w:uiPriority w:val="39"/>
    <w:rsid w:val="00DA7CFD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uiPriority w:val="39"/>
    <w:rsid w:val="000A017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9">
    <w:name w:val="Table Grid59"/>
    <w:basedOn w:val="TableNormal"/>
    <w:next w:val="TableGrid"/>
    <w:uiPriority w:val="39"/>
    <w:rsid w:val="00CC16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rsid w:val="004E5F4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3F71-744C-4796-A1D1-B773C596E81C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4, Module 2 – Resume and Cover Letter</dc:title>
  <dc:creator>Derek Tolan</dc:creator>
  <cp:lastModifiedBy>Thomas Heeren</cp:lastModifiedBy>
  <cp:revision>2</cp:revision>
  <cp:lastPrinted>2015-05-15T02:36:00Z</cp:lastPrinted>
  <dcterms:created xsi:type="dcterms:W3CDTF">2022-04-21T06:08:00Z</dcterms:created>
  <dcterms:modified xsi:type="dcterms:W3CDTF">2022-04-21T06:08:00Z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