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5F" w:rsidRDefault="00880325">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Victorian Curriculum: Foundation - 10" style="width:467.6pt;height:61.95pt;visibility:visible;mso-wrap-style:square">
            <v:imagedata r:id="rId9" o:title=" Foundation - 10"/>
          </v:shape>
        </w:pict>
      </w:r>
    </w:p>
    <w:p w:rsidR="008C065F" w:rsidRPr="0013773B" w:rsidRDefault="00880325" w:rsidP="0013773B">
      <w:r>
        <w:rPr>
          <w:noProof/>
          <w:lang w:val="en-US"/>
        </w:rPr>
        <w:pict>
          <v:shape id="Picture 5" o:spid="_x0000_s1030" type="#_x0000_t75" style="position:absolute;margin-left:58.1pt;margin-top:9.5pt;width:297.45pt;height:225.35pt;z-index:-251658752;visibility:visible" wrapcoords="-54 0 -54 21528 21600 21528 21600 0 -54 0">
            <v:imagedata r:id="rId10" o:title=""/>
            <w10:wrap type="tight"/>
          </v:shape>
        </w:pict>
      </w:r>
    </w:p>
    <w:p w:rsidR="008C065F" w:rsidRPr="0013773B" w:rsidRDefault="008C065F" w:rsidP="0013773B"/>
    <w:p w:rsidR="008C065F" w:rsidRPr="0013773B" w:rsidRDefault="008C065F" w:rsidP="0013773B"/>
    <w:p w:rsidR="008C065F" w:rsidRPr="0013773B" w:rsidRDefault="008C065F" w:rsidP="0013773B"/>
    <w:p w:rsidR="008C065F" w:rsidRPr="0013773B" w:rsidRDefault="008C065F" w:rsidP="0013773B"/>
    <w:p w:rsidR="008C065F" w:rsidRPr="0013773B" w:rsidRDefault="008C065F" w:rsidP="0013773B"/>
    <w:p w:rsidR="008C065F" w:rsidRPr="0013773B" w:rsidRDefault="008C065F" w:rsidP="0013773B"/>
    <w:p w:rsidR="008C065F" w:rsidRDefault="008C065F" w:rsidP="0013773B"/>
    <w:p w:rsidR="008C065F" w:rsidRDefault="008C065F" w:rsidP="0013773B"/>
    <w:p w:rsidR="008C065F" w:rsidRDefault="008C065F" w:rsidP="0013773B"/>
    <w:p w:rsidR="008C065F" w:rsidRDefault="008C065F" w:rsidP="0013773B"/>
    <w:p w:rsidR="008C065F" w:rsidRDefault="008C065F" w:rsidP="0013773B"/>
    <w:p w:rsidR="008C065F" w:rsidRDefault="008C065F" w:rsidP="0013773B">
      <w:pPr>
        <w:rPr>
          <w:color w:val="FF0000"/>
        </w:rPr>
      </w:pPr>
    </w:p>
    <w:p w:rsidR="008C065F" w:rsidRDefault="008C065F" w:rsidP="0013773B">
      <w:pPr>
        <w:rPr>
          <w:color w:val="FF0000"/>
        </w:rPr>
      </w:pPr>
    </w:p>
    <w:p w:rsidR="008C065F" w:rsidRDefault="008C065F" w:rsidP="0013773B">
      <w:pPr>
        <w:rPr>
          <w:color w:val="FF0000"/>
        </w:rPr>
      </w:pPr>
    </w:p>
    <w:p w:rsidR="008C065F" w:rsidRDefault="008C065F" w:rsidP="0013773B">
      <w:pPr>
        <w:rPr>
          <w:color w:val="FF0000"/>
        </w:rPr>
      </w:pPr>
    </w:p>
    <w:p w:rsidR="008C065F" w:rsidRDefault="008C065F" w:rsidP="0013773B">
      <w:pPr>
        <w:rPr>
          <w:color w:val="FF0000"/>
        </w:rPr>
      </w:pPr>
    </w:p>
    <w:p w:rsidR="008C065F" w:rsidRDefault="008C065F" w:rsidP="0013773B">
      <w:pPr>
        <w:rPr>
          <w:color w:val="FF0000"/>
        </w:rPr>
      </w:pPr>
    </w:p>
    <w:p w:rsidR="008C065F" w:rsidRDefault="008C065F" w:rsidP="0013773B"/>
    <w:p w:rsidR="008C065F" w:rsidRDefault="008C065F" w:rsidP="005E6764">
      <w:pPr>
        <w:pStyle w:val="UnitTitle"/>
      </w:pPr>
      <w:r>
        <w:t>Animals</w:t>
      </w:r>
    </w:p>
    <w:p w:rsidR="008C065F" w:rsidRDefault="00D969FE" w:rsidP="004E0EB9">
      <w:pPr>
        <w:pStyle w:val="Domain-Levels"/>
      </w:pPr>
      <w:r>
        <w:t>Victorian Aboriginal Languages Level</w:t>
      </w:r>
      <w:r w:rsidR="00580DD5">
        <w:t>s</w:t>
      </w:r>
      <w:r>
        <w:t xml:space="preserve"> F</w:t>
      </w:r>
      <w:r w:rsidR="00364B20">
        <w:t xml:space="preserve">oundation – Year </w:t>
      </w:r>
      <w:r>
        <w:t>2</w:t>
      </w:r>
    </w:p>
    <w:p w:rsidR="008C065F" w:rsidRPr="005E6764" w:rsidRDefault="008C065F" w:rsidP="005E6764"/>
    <w:p w:rsidR="008C065F" w:rsidRDefault="008C065F" w:rsidP="005E6764">
      <w:pPr>
        <w:pBdr>
          <w:top w:val="single" w:sz="4" w:space="1" w:color="auto"/>
        </w:pBdr>
      </w:pPr>
    </w:p>
    <w:p w:rsidR="008C065F" w:rsidRDefault="008C065F" w:rsidP="004E0EB9">
      <w:pPr>
        <w:pStyle w:val="Domain-Levels"/>
      </w:pPr>
      <w:r>
        <w:t>Contents</w:t>
      </w:r>
    </w:p>
    <w:p w:rsidR="00E0141C" w:rsidRPr="00D1683F" w:rsidRDefault="008C065F">
      <w:pPr>
        <w:pStyle w:val="TOC1"/>
        <w:tabs>
          <w:tab w:val="right" w:leader="dot" w:pos="9629"/>
        </w:tabs>
        <w:rPr>
          <w:rFonts w:ascii="Calibri" w:eastAsia="MS Mincho" w:hAnsi="Calibri" w:cs="Times New Roman"/>
          <w:b w:val="0"/>
          <w:bCs w:val="0"/>
          <w:noProof/>
          <w:lang w:val="en-US"/>
        </w:rPr>
      </w:pPr>
      <w:r>
        <w:fldChar w:fldCharType="begin"/>
      </w:r>
      <w:r>
        <w:instrText xml:space="preserve"> TOC \o "1-3" \h \z \u </w:instrText>
      </w:r>
      <w:r>
        <w:fldChar w:fldCharType="separate"/>
      </w:r>
      <w:hyperlink w:anchor="_Toc464461138" w:history="1">
        <w:r w:rsidR="00E0141C" w:rsidRPr="00123321">
          <w:rPr>
            <w:rStyle w:val="Hyperlink"/>
            <w:noProof/>
            <w:lang w:eastAsia="en-AU"/>
          </w:rPr>
          <w:t>Introduction</w:t>
        </w:r>
        <w:r w:rsidR="00E0141C">
          <w:rPr>
            <w:noProof/>
            <w:webHidden/>
          </w:rPr>
          <w:tab/>
        </w:r>
        <w:r w:rsidR="00E0141C">
          <w:rPr>
            <w:noProof/>
            <w:webHidden/>
          </w:rPr>
          <w:fldChar w:fldCharType="begin"/>
        </w:r>
        <w:r w:rsidR="00E0141C">
          <w:rPr>
            <w:noProof/>
            <w:webHidden/>
          </w:rPr>
          <w:instrText xml:space="preserve"> PAGEREF _Toc464461138 \h </w:instrText>
        </w:r>
        <w:r w:rsidR="00E0141C">
          <w:rPr>
            <w:noProof/>
            <w:webHidden/>
          </w:rPr>
        </w:r>
        <w:r w:rsidR="00E0141C">
          <w:rPr>
            <w:noProof/>
            <w:webHidden/>
          </w:rPr>
          <w:fldChar w:fldCharType="separate"/>
        </w:r>
        <w:r w:rsidR="00E0141C">
          <w:rPr>
            <w:noProof/>
            <w:webHidden/>
          </w:rPr>
          <w:t>2</w:t>
        </w:r>
        <w:r w:rsidR="00E0141C">
          <w:rPr>
            <w:noProof/>
            <w:webHidden/>
          </w:rPr>
          <w:fldChar w:fldCharType="end"/>
        </w:r>
      </w:hyperlink>
    </w:p>
    <w:p w:rsidR="00E0141C" w:rsidRPr="00D1683F" w:rsidRDefault="00880325">
      <w:pPr>
        <w:pStyle w:val="TOC1"/>
        <w:tabs>
          <w:tab w:val="right" w:leader="dot" w:pos="9629"/>
        </w:tabs>
        <w:rPr>
          <w:rFonts w:ascii="Calibri" w:eastAsia="MS Mincho" w:hAnsi="Calibri" w:cs="Times New Roman"/>
          <w:b w:val="0"/>
          <w:bCs w:val="0"/>
          <w:noProof/>
          <w:lang w:val="en-US"/>
        </w:rPr>
      </w:pPr>
      <w:hyperlink w:anchor="_Toc464461139" w:history="1">
        <w:r w:rsidR="00E0141C" w:rsidRPr="00123321">
          <w:rPr>
            <w:rStyle w:val="Hyperlink"/>
            <w:rFonts w:ascii="Arial Narrow" w:hAnsi="Arial Narrow"/>
            <w:noProof/>
            <w:lang w:eastAsia="en-AU"/>
          </w:rPr>
          <w:t>Establishing the Learning Environment</w:t>
        </w:r>
        <w:r w:rsidR="00E0141C">
          <w:rPr>
            <w:noProof/>
            <w:webHidden/>
          </w:rPr>
          <w:tab/>
        </w:r>
        <w:r w:rsidR="00E0141C">
          <w:rPr>
            <w:noProof/>
            <w:webHidden/>
          </w:rPr>
          <w:fldChar w:fldCharType="begin"/>
        </w:r>
        <w:r w:rsidR="00E0141C">
          <w:rPr>
            <w:noProof/>
            <w:webHidden/>
          </w:rPr>
          <w:instrText xml:space="preserve"> PAGEREF _Toc464461139 \h </w:instrText>
        </w:r>
        <w:r w:rsidR="00E0141C">
          <w:rPr>
            <w:noProof/>
            <w:webHidden/>
          </w:rPr>
        </w:r>
        <w:r w:rsidR="00E0141C">
          <w:rPr>
            <w:noProof/>
            <w:webHidden/>
          </w:rPr>
          <w:fldChar w:fldCharType="separate"/>
        </w:r>
        <w:r w:rsidR="00E0141C">
          <w:rPr>
            <w:noProof/>
            <w:webHidden/>
          </w:rPr>
          <w:t>3</w:t>
        </w:r>
        <w:r w:rsidR="00E0141C">
          <w:rPr>
            <w:noProof/>
            <w:webHidden/>
          </w:rPr>
          <w:fldChar w:fldCharType="end"/>
        </w:r>
      </w:hyperlink>
    </w:p>
    <w:p w:rsidR="00E0141C" w:rsidRPr="00D1683F" w:rsidRDefault="00880325">
      <w:pPr>
        <w:pStyle w:val="TOC1"/>
        <w:tabs>
          <w:tab w:val="right" w:leader="dot" w:pos="9629"/>
        </w:tabs>
        <w:rPr>
          <w:rFonts w:ascii="Calibri" w:eastAsia="MS Mincho" w:hAnsi="Calibri" w:cs="Times New Roman"/>
          <w:b w:val="0"/>
          <w:bCs w:val="0"/>
          <w:noProof/>
          <w:lang w:val="en-US"/>
        </w:rPr>
      </w:pPr>
      <w:hyperlink w:anchor="_Toc464461140" w:history="1">
        <w:r w:rsidR="00E0141C" w:rsidRPr="00123321">
          <w:rPr>
            <w:rStyle w:val="Hyperlink"/>
            <w:noProof/>
          </w:rPr>
          <w:t>Victorian Curriculum F-10: Victorian Aboriginal Languages</w:t>
        </w:r>
        <w:r w:rsidR="00E0141C">
          <w:rPr>
            <w:noProof/>
            <w:webHidden/>
          </w:rPr>
          <w:tab/>
        </w:r>
        <w:r w:rsidR="00E0141C">
          <w:rPr>
            <w:noProof/>
            <w:webHidden/>
          </w:rPr>
          <w:fldChar w:fldCharType="begin"/>
        </w:r>
        <w:r w:rsidR="00E0141C">
          <w:rPr>
            <w:noProof/>
            <w:webHidden/>
          </w:rPr>
          <w:instrText xml:space="preserve"> PAGEREF _Toc464461140 \h </w:instrText>
        </w:r>
        <w:r w:rsidR="00E0141C">
          <w:rPr>
            <w:noProof/>
            <w:webHidden/>
          </w:rPr>
        </w:r>
        <w:r w:rsidR="00E0141C">
          <w:rPr>
            <w:noProof/>
            <w:webHidden/>
          </w:rPr>
          <w:fldChar w:fldCharType="separate"/>
        </w:r>
        <w:r w:rsidR="00E0141C">
          <w:rPr>
            <w:noProof/>
            <w:webHidden/>
          </w:rPr>
          <w:t>4</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1" w:history="1">
        <w:r w:rsidR="00E0141C" w:rsidRPr="00123321">
          <w:rPr>
            <w:rStyle w:val="Hyperlink"/>
            <w:noProof/>
          </w:rPr>
          <w:t>Victorian Aboriginal Languages Sample Units</w:t>
        </w:r>
        <w:r w:rsidR="00E0141C">
          <w:rPr>
            <w:noProof/>
            <w:webHidden/>
          </w:rPr>
          <w:tab/>
        </w:r>
        <w:r w:rsidR="00E0141C">
          <w:rPr>
            <w:noProof/>
            <w:webHidden/>
          </w:rPr>
          <w:fldChar w:fldCharType="begin"/>
        </w:r>
        <w:r w:rsidR="00E0141C">
          <w:rPr>
            <w:noProof/>
            <w:webHidden/>
          </w:rPr>
          <w:instrText xml:space="preserve"> PAGEREF _Toc464461141 \h </w:instrText>
        </w:r>
        <w:r w:rsidR="00E0141C">
          <w:rPr>
            <w:noProof/>
            <w:webHidden/>
          </w:rPr>
        </w:r>
        <w:r w:rsidR="00E0141C">
          <w:rPr>
            <w:noProof/>
            <w:webHidden/>
          </w:rPr>
          <w:fldChar w:fldCharType="separate"/>
        </w:r>
        <w:r w:rsidR="00E0141C">
          <w:rPr>
            <w:noProof/>
            <w:webHidden/>
          </w:rPr>
          <w:t>4</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2" w:history="1">
        <w:r w:rsidR="00E0141C" w:rsidRPr="00123321">
          <w:rPr>
            <w:rStyle w:val="Hyperlink"/>
            <w:noProof/>
          </w:rPr>
          <w:t>Assessment</w:t>
        </w:r>
        <w:r w:rsidR="00E0141C">
          <w:rPr>
            <w:noProof/>
            <w:webHidden/>
          </w:rPr>
          <w:tab/>
        </w:r>
        <w:r w:rsidR="00E0141C">
          <w:rPr>
            <w:noProof/>
            <w:webHidden/>
          </w:rPr>
          <w:fldChar w:fldCharType="begin"/>
        </w:r>
        <w:r w:rsidR="00E0141C">
          <w:rPr>
            <w:noProof/>
            <w:webHidden/>
          </w:rPr>
          <w:instrText xml:space="preserve"> PAGEREF _Toc464461142 \h </w:instrText>
        </w:r>
        <w:r w:rsidR="00E0141C">
          <w:rPr>
            <w:noProof/>
            <w:webHidden/>
          </w:rPr>
        </w:r>
        <w:r w:rsidR="00E0141C">
          <w:rPr>
            <w:noProof/>
            <w:webHidden/>
          </w:rPr>
          <w:fldChar w:fldCharType="separate"/>
        </w:r>
        <w:r w:rsidR="00E0141C">
          <w:rPr>
            <w:noProof/>
            <w:webHidden/>
          </w:rPr>
          <w:t>5</w:t>
        </w:r>
        <w:r w:rsidR="00E0141C">
          <w:rPr>
            <w:noProof/>
            <w:webHidden/>
          </w:rPr>
          <w:fldChar w:fldCharType="end"/>
        </w:r>
      </w:hyperlink>
    </w:p>
    <w:p w:rsidR="00E0141C" w:rsidRPr="00D1683F" w:rsidRDefault="00880325">
      <w:pPr>
        <w:pStyle w:val="TOC1"/>
        <w:tabs>
          <w:tab w:val="right" w:leader="dot" w:pos="9629"/>
        </w:tabs>
        <w:rPr>
          <w:rFonts w:ascii="Calibri" w:eastAsia="MS Mincho" w:hAnsi="Calibri" w:cs="Times New Roman"/>
          <w:b w:val="0"/>
          <w:bCs w:val="0"/>
          <w:noProof/>
          <w:lang w:val="en-US"/>
        </w:rPr>
      </w:pPr>
      <w:hyperlink w:anchor="_Toc464461143" w:history="1">
        <w:r w:rsidR="00E0141C" w:rsidRPr="00123321">
          <w:rPr>
            <w:rStyle w:val="Hyperlink"/>
            <w:rFonts w:ascii="Arial Narrow" w:hAnsi="Arial Narrow"/>
            <w:noProof/>
            <w:lang w:eastAsia="en-AU"/>
          </w:rPr>
          <w:t>Teaching, Learning and Assessment Activities</w:t>
        </w:r>
        <w:r w:rsidR="00E0141C">
          <w:rPr>
            <w:noProof/>
            <w:webHidden/>
          </w:rPr>
          <w:tab/>
        </w:r>
        <w:r w:rsidR="00E0141C">
          <w:rPr>
            <w:noProof/>
            <w:webHidden/>
          </w:rPr>
          <w:fldChar w:fldCharType="begin"/>
        </w:r>
        <w:r w:rsidR="00E0141C">
          <w:rPr>
            <w:noProof/>
            <w:webHidden/>
          </w:rPr>
          <w:instrText xml:space="preserve"> PAGEREF _Toc464461143 \h </w:instrText>
        </w:r>
        <w:r w:rsidR="00E0141C">
          <w:rPr>
            <w:noProof/>
            <w:webHidden/>
          </w:rPr>
        </w:r>
        <w:r w:rsidR="00E0141C">
          <w:rPr>
            <w:noProof/>
            <w:webHidden/>
          </w:rPr>
          <w:fldChar w:fldCharType="separate"/>
        </w:r>
        <w:r w:rsidR="00E0141C">
          <w:rPr>
            <w:noProof/>
            <w:webHidden/>
          </w:rPr>
          <w:t>6</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4" w:history="1">
        <w:r w:rsidR="00E0141C" w:rsidRPr="00123321">
          <w:rPr>
            <w:rStyle w:val="Hyperlink"/>
            <w:rFonts w:ascii="Arial Narrow" w:hAnsi="Arial Narrow"/>
            <w:noProof/>
          </w:rPr>
          <w:t>Topic 1: Animal Babies</w:t>
        </w:r>
        <w:r w:rsidR="00E0141C">
          <w:rPr>
            <w:noProof/>
            <w:webHidden/>
          </w:rPr>
          <w:tab/>
        </w:r>
        <w:r w:rsidR="00E0141C">
          <w:rPr>
            <w:noProof/>
            <w:webHidden/>
          </w:rPr>
          <w:fldChar w:fldCharType="begin"/>
        </w:r>
        <w:r w:rsidR="00E0141C">
          <w:rPr>
            <w:noProof/>
            <w:webHidden/>
          </w:rPr>
          <w:instrText xml:space="preserve"> PAGEREF _Toc464461144 \h </w:instrText>
        </w:r>
        <w:r w:rsidR="00E0141C">
          <w:rPr>
            <w:noProof/>
            <w:webHidden/>
          </w:rPr>
        </w:r>
        <w:r w:rsidR="00E0141C">
          <w:rPr>
            <w:noProof/>
            <w:webHidden/>
          </w:rPr>
          <w:fldChar w:fldCharType="separate"/>
        </w:r>
        <w:r w:rsidR="00E0141C">
          <w:rPr>
            <w:noProof/>
            <w:webHidden/>
          </w:rPr>
          <w:t>6</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5" w:history="1">
        <w:r w:rsidR="00E0141C" w:rsidRPr="00123321">
          <w:rPr>
            <w:rStyle w:val="Hyperlink"/>
            <w:noProof/>
          </w:rPr>
          <w:t>Topic 2: Kookaburras, Koalas and Kangaroos</w:t>
        </w:r>
        <w:r w:rsidR="00E0141C">
          <w:rPr>
            <w:noProof/>
            <w:webHidden/>
          </w:rPr>
          <w:tab/>
        </w:r>
        <w:r w:rsidR="00E0141C">
          <w:rPr>
            <w:noProof/>
            <w:webHidden/>
          </w:rPr>
          <w:fldChar w:fldCharType="begin"/>
        </w:r>
        <w:r w:rsidR="00E0141C">
          <w:rPr>
            <w:noProof/>
            <w:webHidden/>
          </w:rPr>
          <w:instrText xml:space="preserve"> PAGEREF _Toc464461145 \h </w:instrText>
        </w:r>
        <w:r w:rsidR="00E0141C">
          <w:rPr>
            <w:noProof/>
            <w:webHidden/>
          </w:rPr>
        </w:r>
        <w:r w:rsidR="00E0141C">
          <w:rPr>
            <w:noProof/>
            <w:webHidden/>
          </w:rPr>
          <w:fldChar w:fldCharType="separate"/>
        </w:r>
        <w:r w:rsidR="00E0141C">
          <w:rPr>
            <w:noProof/>
            <w:webHidden/>
          </w:rPr>
          <w:t>7</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6" w:history="1">
        <w:r w:rsidR="00E0141C" w:rsidRPr="00123321">
          <w:rPr>
            <w:rStyle w:val="Hyperlink"/>
            <w:noProof/>
            <w:lang w:eastAsia="en-AU"/>
          </w:rPr>
          <w:t>Topic 3: Emus, Brush Turkeys, Goannas and Wombats</w:t>
        </w:r>
        <w:r w:rsidR="00E0141C">
          <w:rPr>
            <w:noProof/>
            <w:webHidden/>
          </w:rPr>
          <w:tab/>
        </w:r>
        <w:r w:rsidR="00E0141C">
          <w:rPr>
            <w:noProof/>
            <w:webHidden/>
          </w:rPr>
          <w:fldChar w:fldCharType="begin"/>
        </w:r>
        <w:r w:rsidR="00E0141C">
          <w:rPr>
            <w:noProof/>
            <w:webHidden/>
          </w:rPr>
          <w:instrText xml:space="preserve"> PAGEREF _Toc464461146 \h </w:instrText>
        </w:r>
        <w:r w:rsidR="00E0141C">
          <w:rPr>
            <w:noProof/>
            <w:webHidden/>
          </w:rPr>
        </w:r>
        <w:r w:rsidR="00E0141C">
          <w:rPr>
            <w:noProof/>
            <w:webHidden/>
          </w:rPr>
          <w:fldChar w:fldCharType="separate"/>
        </w:r>
        <w:r w:rsidR="00E0141C">
          <w:rPr>
            <w:noProof/>
            <w:webHidden/>
          </w:rPr>
          <w:t>8</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7" w:history="1">
        <w:r w:rsidR="00E0141C" w:rsidRPr="00123321">
          <w:rPr>
            <w:rStyle w:val="Hyperlink"/>
            <w:noProof/>
            <w:lang w:eastAsia="en-AU"/>
          </w:rPr>
          <w:t>Topic 4: Fish, Eels and Sharks</w:t>
        </w:r>
        <w:r w:rsidR="00E0141C">
          <w:rPr>
            <w:noProof/>
            <w:webHidden/>
          </w:rPr>
          <w:tab/>
        </w:r>
        <w:r w:rsidR="00E0141C">
          <w:rPr>
            <w:noProof/>
            <w:webHidden/>
          </w:rPr>
          <w:fldChar w:fldCharType="begin"/>
        </w:r>
        <w:r w:rsidR="00E0141C">
          <w:rPr>
            <w:noProof/>
            <w:webHidden/>
          </w:rPr>
          <w:instrText xml:space="preserve"> PAGEREF _Toc464461147 \h </w:instrText>
        </w:r>
        <w:r w:rsidR="00E0141C">
          <w:rPr>
            <w:noProof/>
            <w:webHidden/>
          </w:rPr>
        </w:r>
        <w:r w:rsidR="00E0141C">
          <w:rPr>
            <w:noProof/>
            <w:webHidden/>
          </w:rPr>
          <w:fldChar w:fldCharType="separate"/>
        </w:r>
        <w:r w:rsidR="00E0141C">
          <w:rPr>
            <w:noProof/>
            <w:webHidden/>
          </w:rPr>
          <w:t>9</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48" w:history="1">
        <w:r w:rsidR="00E0141C" w:rsidRPr="00123321">
          <w:rPr>
            <w:rStyle w:val="Hyperlink"/>
            <w:noProof/>
            <w:lang w:eastAsia="en-AU"/>
          </w:rPr>
          <w:t>Topic 5: Parrots, Ducks and Pelicans</w:t>
        </w:r>
        <w:r w:rsidR="00E0141C">
          <w:rPr>
            <w:noProof/>
            <w:webHidden/>
          </w:rPr>
          <w:tab/>
        </w:r>
        <w:r w:rsidR="00E0141C">
          <w:rPr>
            <w:noProof/>
            <w:webHidden/>
          </w:rPr>
          <w:fldChar w:fldCharType="begin"/>
        </w:r>
        <w:r w:rsidR="00E0141C">
          <w:rPr>
            <w:noProof/>
            <w:webHidden/>
          </w:rPr>
          <w:instrText xml:space="preserve"> PAGEREF _Toc464461148 \h </w:instrText>
        </w:r>
        <w:r w:rsidR="00E0141C">
          <w:rPr>
            <w:noProof/>
            <w:webHidden/>
          </w:rPr>
        </w:r>
        <w:r w:rsidR="00E0141C">
          <w:rPr>
            <w:noProof/>
            <w:webHidden/>
          </w:rPr>
          <w:fldChar w:fldCharType="separate"/>
        </w:r>
        <w:r w:rsidR="00E0141C">
          <w:rPr>
            <w:noProof/>
            <w:webHidden/>
          </w:rPr>
          <w:t>11</w:t>
        </w:r>
        <w:r w:rsidR="00E0141C">
          <w:rPr>
            <w:noProof/>
            <w:webHidden/>
          </w:rPr>
          <w:fldChar w:fldCharType="end"/>
        </w:r>
      </w:hyperlink>
    </w:p>
    <w:p w:rsidR="00E0141C" w:rsidRPr="00D1683F" w:rsidRDefault="00880325">
      <w:pPr>
        <w:pStyle w:val="TOC1"/>
        <w:tabs>
          <w:tab w:val="right" w:leader="dot" w:pos="9629"/>
        </w:tabs>
        <w:rPr>
          <w:rFonts w:ascii="Calibri" w:eastAsia="MS Mincho" w:hAnsi="Calibri" w:cs="Times New Roman"/>
          <w:b w:val="0"/>
          <w:bCs w:val="0"/>
          <w:noProof/>
          <w:lang w:val="en-US"/>
        </w:rPr>
      </w:pPr>
      <w:hyperlink w:anchor="_Toc464461149" w:history="1">
        <w:r w:rsidR="00E0141C" w:rsidRPr="00123321">
          <w:rPr>
            <w:rStyle w:val="Hyperlink"/>
            <w:rFonts w:ascii="Arial Narrow" w:hAnsi="Arial Narrow"/>
            <w:noProof/>
          </w:rPr>
          <w:t>Unit Resources</w:t>
        </w:r>
        <w:r w:rsidR="00E0141C">
          <w:rPr>
            <w:noProof/>
            <w:webHidden/>
          </w:rPr>
          <w:tab/>
        </w:r>
        <w:r w:rsidR="00E0141C">
          <w:rPr>
            <w:noProof/>
            <w:webHidden/>
          </w:rPr>
          <w:fldChar w:fldCharType="begin"/>
        </w:r>
        <w:r w:rsidR="00E0141C">
          <w:rPr>
            <w:noProof/>
            <w:webHidden/>
          </w:rPr>
          <w:instrText xml:space="preserve"> PAGEREF _Toc464461149 \h </w:instrText>
        </w:r>
        <w:r w:rsidR="00E0141C">
          <w:rPr>
            <w:noProof/>
            <w:webHidden/>
          </w:rPr>
        </w:r>
        <w:r w:rsidR="00E0141C">
          <w:rPr>
            <w:noProof/>
            <w:webHidden/>
          </w:rPr>
          <w:fldChar w:fldCharType="separate"/>
        </w:r>
        <w:r w:rsidR="00E0141C">
          <w:rPr>
            <w:noProof/>
            <w:webHidden/>
          </w:rPr>
          <w:t>12</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50" w:history="1">
        <w:r w:rsidR="00E0141C" w:rsidRPr="00123321">
          <w:rPr>
            <w:rStyle w:val="Hyperlink"/>
            <w:rFonts w:ascii="Arial Narrow" w:hAnsi="Arial Narrow"/>
            <w:noProof/>
          </w:rPr>
          <w:t>Websites</w:t>
        </w:r>
        <w:r w:rsidR="00E0141C">
          <w:rPr>
            <w:noProof/>
            <w:webHidden/>
          </w:rPr>
          <w:tab/>
        </w:r>
        <w:r w:rsidR="00E0141C">
          <w:rPr>
            <w:noProof/>
            <w:webHidden/>
          </w:rPr>
          <w:fldChar w:fldCharType="begin"/>
        </w:r>
        <w:r w:rsidR="00E0141C">
          <w:rPr>
            <w:noProof/>
            <w:webHidden/>
          </w:rPr>
          <w:instrText xml:space="preserve"> PAGEREF _Toc464461150 \h </w:instrText>
        </w:r>
        <w:r w:rsidR="00E0141C">
          <w:rPr>
            <w:noProof/>
            <w:webHidden/>
          </w:rPr>
        </w:r>
        <w:r w:rsidR="00E0141C">
          <w:rPr>
            <w:noProof/>
            <w:webHidden/>
          </w:rPr>
          <w:fldChar w:fldCharType="separate"/>
        </w:r>
        <w:r w:rsidR="00E0141C">
          <w:rPr>
            <w:noProof/>
            <w:webHidden/>
          </w:rPr>
          <w:t>12</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51" w:history="1">
        <w:r w:rsidR="00E0141C" w:rsidRPr="00123321">
          <w:rPr>
            <w:rStyle w:val="Hyperlink"/>
            <w:rFonts w:ascii="Arial Narrow" w:hAnsi="Arial Narrow"/>
            <w:noProof/>
          </w:rPr>
          <w:t>Teacher resources</w:t>
        </w:r>
        <w:r w:rsidR="00E0141C">
          <w:rPr>
            <w:noProof/>
            <w:webHidden/>
          </w:rPr>
          <w:tab/>
        </w:r>
        <w:r w:rsidR="00E0141C">
          <w:rPr>
            <w:noProof/>
            <w:webHidden/>
          </w:rPr>
          <w:fldChar w:fldCharType="begin"/>
        </w:r>
        <w:r w:rsidR="00E0141C">
          <w:rPr>
            <w:noProof/>
            <w:webHidden/>
          </w:rPr>
          <w:instrText xml:space="preserve"> PAGEREF _Toc464461151 \h </w:instrText>
        </w:r>
        <w:r w:rsidR="00E0141C">
          <w:rPr>
            <w:noProof/>
            <w:webHidden/>
          </w:rPr>
        </w:r>
        <w:r w:rsidR="00E0141C">
          <w:rPr>
            <w:noProof/>
            <w:webHidden/>
          </w:rPr>
          <w:fldChar w:fldCharType="separate"/>
        </w:r>
        <w:r w:rsidR="00E0141C">
          <w:rPr>
            <w:noProof/>
            <w:webHidden/>
          </w:rPr>
          <w:t>12</w:t>
        </w:r>
        <w:r w:rsidR="00E0141C">
          <w:rPr>
            <w:noProof/>
            <w:webHidden/>
          </w:rPr>
          <w:fldChar w:fldCharType="end"/>
        </w:r>
      </w:hyperlink>
    </w:p>
    <w:p w:rsidR="00E0141C" w:rsidRPr="00D1683F" w:rsidRDefault="00880325">
      <w:pPr>
        <w:pStyle w:val="TOC2"/>
        <w:tabs>
          <w:tab w:val="right" w:leader="dot" w:pos="9629"/>
        </w:tabs>
        <w:rPr>
          <w:rFonts w:ascii="Calibri" w:eastAsia="MS Mincho" w:hAnsi="Calibri" w:cs="Times New Roman"/>
          <w:i w:val="0"/>
          <w:iCs w:val="0"/>
          <w:noProof/>
          <w:sz w:val="22"/>
          <w:szCs w:val="22"/>
          <w:lang w:val="en-US"/>
        </w:rPr>
      </w:pPr>
      <w:hyperlink w:anchor="_Toc464461152" w:history="1">
        <w:r w:rsidR="00E0141C" w:rsidRPr="00123321">
          <w:rPr>
            <w:rStyle w:val="Hyperlink"/>
            <w:rFonts w:ascii="Arial Narrow" w:hAnsi="Arial Narrow"/>
            <w:noProof/>
          </w:rPr>
          <w:t>Student resources</w:t>
        </w:r>
        <w:r w:rsidR="00E0141C">
          <w:rPr>
            <w:noProof/>
            <w:webHidden/>
          </w:rPr>
          <w:tab/>
        </w:r>
        <w:r w:rsidR="00E0141C">
          <w:rPr>
            <w:noProof/>
            <w:webHidden/>
          </w:rPr>
          <w:fldChar w:fldCharType="begin"/>
        </w:r>
        <w:r w:rsidR="00E0141C">
          <w:rPr>
            <w:noProof/>
            <w:webHidden/>
          </w:rPr>
          <w:instrText xml:space="preserve"> PAGEREF _Toc464461152 \h </w:instrText>
        </w:r>
        <w:r w:rsidR="00E0141C">
          <w:rPr>
            <w:noProof/>
            <w:webHidden/>
          </w:rPr>
        </w:r>
        <w:r w:rsidR="00E0141C">
          <w:rPr>
            <w:noProof/>
            <w:webHidden/>
          </w:rPr>
          <w:fldChar w:fldCharType="separate"/>
        </w:r>
        <w:r w:rsidR="00E0141C">
          <w:rPr>
            <w:noProof/>
            <w:webHidden/>
          </w:rPr>
          <w:t>12</w:t>
        </w:r>
        <w:r w:rsidR="00E0141C">
          <w:rPr>
            <w:noProof/>
            <w:webHidden/>
          </w:rPr>
          <w:fldChar w:fldCharType="end"/>
        </w:r>
      </w:hyperlink>
    </w:p>
    <w:p w:rsidR="008C065F" w:rsidRDefault="008C065F" w:rsidP="00FD2FB9">
      <w:r>
        <w:fldChar w:fldCharType="end"/>
      </w:r>
      <w:bookmarkStart w:id="1" w:name="_Toc218503047"/>
    </w:p>
    <w:p w:rsidR="008C065F" w:rsidRDefault="008C065F" w:rsidP="00FD2FB9"/>
    <w:p w:rsidR="008C065F" w:rsidRDefault="008C065F" w:rsidP="00FD2FB9"/>
    <w:p w:rsidR="008C065F" w:rsidRDefault="008C065F" w:rsidP="00FD2FB9"/>
    <w:p w:rsidR="008C065F" w:rsidRPr="0051251F" w:rsidRDefault="008C065F" w:rsidP="008A137D">
      <w:pPr>
        <w:pStyle w:val="Heading1"/>
        <w:rPr>
          <w:lang w:eastAsia="en-AU"/>
        </w:rPr>
      </w:pPr>
      <w:bookmarkStart w:id="2" w:name="_Toc464461138"/>
      <w:r w:rsidRPr="0051251F">
        <w:rPr>
          <w:lang w:eastAsia="en-AU"/>
        </w:rPr>
        <w:t>Introduction</w:t>
      </w:r>
      <w:bookmarkEnd w:id="1"/>
      <w:bookmarkEnd w:id="2"/>
    </w:p>
    <w:p w:rsidR="008C065F" w:rsidRPr="000971FC" w:rsidRDefault="008C065F" w:rsidP="003D0ECF">
      <w:pPr>
        <w:rPr>
          <w:lang w:eastAsia="en-AU"/>
        </w:rPr>
      </w:pPr>
    </w:p>
    <w:p w:rsidR="00C6068A" w:rsidRPr="00C6068A" w:rsidRDefault="00C6068A" w:rsidP="00C6068A">
      <w:pPr>
        <w:rPr>
          <w:rFonts w:ascii="Arial Narrow" w:hAnsi="Arial Narrow"/>
          <w:lang w:eastAsia="en-AU"/>
        </w:rPr>
      </w:pPr>
      <w:r w:rsidRPr="00C6068A">
        <w:rPr>
          <w:rFonts w:ascii="Arial Narrow" w:hAnsi="Arial Narrow"/>
          <w:lang w:eastAsia="en-AU"/>
        </w:rPr>
        <w:t>This unit focuses on the identification of body parts and animals. Communities will have their own spelling system for their Language, and this should be used in the Language program. Available words will vary from Language to Language.</w:t>
      </w:r>
    </w:p>
    <w:p w:rsidR="00C6068A" w:rsidRPr="00C6068A" w:rsidRDefault="00C6068A" w:rsidP="00C6068A">
      <w:pPr>
        <w:rPr>
          <w:rFonts w:ascii="Arial Narrow" w:hAnsi="Arial Narrow"/>
          <w:lang w:eastAsia="en-AU"/>
        </w:rPr>
      </w:pPr>
    </w:p>
    <w:p w:rsidR="00C6068A" w:rsidRPr="00C6068A" w:rsidRDefault="00C6068A" w:rsidP="00C6068A">
      <w:pPr>
        <w:rPr>
          <w:rFonts w:ascii="Arial Narrow" w:hAnsi="Arial Narrow"/>
          <w:lang w:eastAsia="en-AU"/>
        </w:rPr>
      </w:pPr>
      <w:bookmarkStart w:id="3" w:name="wotsamobilepreschool"/>
      <w:bookmarkEnd w:id="3"/>
      <w:r w:rsidRPr="00C6068A">
        <w:rPr>
          <w:rFonts w:ascii="Arial Narrow" w:hAnsi="Arial Narrow"/>
          <w:lang w:eastAsia="en-AU"/>
        </w:rPr>
        <w:t xml:space="preserve">The </w:t>
      </w:r>
      <w:r>
        <w:rPr>
          <w:rFonts w:ascii="Arial Narrow" w:hAnsi="Arial Narrow"/>
          <w:lang w:eastAsia="en-AU"/>
        </w:rPr>
        <w:t>topics</w:t>
      </w:r>
      <w:r w:rsidRPr="00C6068A">
        <w:rPr>
          <w:rFonts w:ascii="Arial Narrow" w:hAnsi="Arial Narrow"/>
          <w:lang w:eastAsia="en-AU"/>
        </w:rPr>
        <w:t xml:space="preserve"> include:</w:t>
      </w:r>
    </w:p>
    <w:p w:rsidR="00C6068A" w:rsidRPr="00C6068A" w:rsidRDefault="00C6068A" w:rsidP="00C6068A">
      <w:pPr>
        <w:rPr>
          <w:rFonts w:ascii="Arial Narrow" w:hAnsi="Arial Narrow"/>
          <w:lang w:eastAsia="en-AU"/>
        </w:rPr>
      </w:pPr>
    </w:p>
    <w:p w:rsidR="00C6068A" w:rsidRPr="00C6068A" w:rsidRDefault="00C6068A" w:rsidP="00C6068A">
      <w:pPr>
        <w:numPr>
          <w:ilvl w:val="0"/>
          <w:numId w:val="1"/>
        </w:numPr>
        <w:rPr>
          <w:rFonts w:ascii="Arial Narrow" w:hAnsi="Arial Narrow"/>
          <w:lang w:eastAsia="en-AU"/>
        </w:rPr>
      </w:pPr>
      <w:r>
        <w:rPr>
          <w:rFonts w:ascii="Arial Narrow" w:hAnsi="Arial Narrow"/>
          <w:lang w:eastAsia="en-AU"/>
        </w:rPr>
        <w:t>Topic</w:t>
      </w:r>
      <w:r w:rsidRPr="00C6068A">
        <w:rPr>
          <w:rFonts w:ascii="Arial Narrow" w:hAnsi="Arial Narrow"/>
          <w:lang w:eastAsia="en-AU"/>
        </w:rPr>
        <w:t xml:space="preserve"> 1: Animal Babies</w:t>
      </w:r>
    </w:p>
    <w:p w:rsidR="00C6068A" w:rsidRPr="00C6068A" w:rsidRDefault="00C6068A" w:rsidP="00C6068A">
      <w:pPr>
        <w:numPr>
          <w:ilvl w:val="0"/>
          <w:numId w:val="1"/>
        </w:numPr>
        <w:rPr>
          <w:rFonts w:ascii="Arial Narrow" w:hAnsi="Arial Narrow"/>
          <w:lang w:eastAsia="en-AU"/>
        </w:rPr>
      </w:pPr>
      <w:r>
        <w:rPr>
          <w:rFonts w:ascii="Arial Narrow" w:hAnsi="Arial Narrow"/>
          <w:lang w:eastAsia="en-AU"/>
        </w:rPr>
        <w:t>Topic</w:t>
      </w:r>
      <w:r w:rsidRPr="00C6068A">
        <w:rPr>
          <w:rFonts w:ascii="Arial Narrow" w:hAnsi="Arial Narrow"/>
          <w:lang w:eastAsia="en-AU"/>
        </w:rPr>
        <w:t xml:space="preserve"> 2: </w:t>
      </w:r>
      <w:r w:rsidRPr="00C6068A">
        <w:rPr>
          <w:rFonts w:ascii="Arial Narrow" w:hAnsi="Arial Narrow"/>
        </w:rPr>
        <w:t>Kookaburras, Koalas and Kangaroos</w:t>
      </w:r>
    </w:p>
    <w:p w:rsidR="00C6068A" w:rsidRPr="00C6068A" w:rsidRDefault="00C6068A" w:rsidP="00C6068A">
      <w:pPr>
        <w:numPr>
          <w:ilvl w:val="0"/>
          <w:numId w:val="1"/>
        </w:numPr>
        <w:rPr>
          <w:rFonts w:ascii="Arial Narrow" w:hAnsi="Arial Narrow"/>
          <w:lang w:eastAsia="en-AU"/>
        </w:rPr>
      </w:pPr>
      <w:r>
        <w:rPr>
          <w:rFonts w:ascii="Arial Narrow" w:hAnsi="Arial Narrow"/>
          <w:lang w:eastAsia="en-AU"/>
        </w:rPr>
        <w:t xml:space="preserve">Topic </w:t>
      </w:r>
      <w:r w:rsidRPr="00C6068A">
        <w:rPr>
          <w:rFonts w:ascii="Arial Narrow" w:hAnsi="Arial Narrow"/>
          <w:lang w:eastAsia="en-AU"/>
        </w:rPr>
        <w:t>3: Emus, Brush Turkeys, Goannas and Wombats</w:t>
      </w:r>
    </w:p>
    <w:p w:rsidR="00C6068A" w:rsidRPr="00C6068A" w:rsidRDefault="00C6068A" w:rsidP="00C6068A">
      <w:pPr>
        <w:numPr>
          <w:ilvl w:val="0"/>
          <w:numId w:val="1"/>
        </w:numPr>
        <w:rPr>
          <w:rFonts w:ascii="Arial Narrow" w:hAnsi="Arial Narrow"/>
          <w:lang w:eastAsia="en-AU"/>
        </w:rPr>
      </w:pPr>
      <w:r>
        <w:rPr>
          <w:rFonts w:ascii="Arial Narrow" w:hAnsi="Arial Narrow"/>
          <w:lang w:eastAsia="en-AU"/>
        </w:rPr>
        <w:t>Topic</w:t>
      </w:r>
      <w:r w:rsidRPr="00C6068A">
        <w:rPr>
          <w:rFonts w:ascii="Arial Narrow" w:hAnsi="Arial Narrow"/>
          <w:lang w:eastAsia="en-AU"/>
        </w:rPr>
        <w:t xml:space="preserve"> 4: Fish, Eels and Sharks</w:t>
      </w:r>
    </w:p>
    <w:p w:rsidR="00C6068A" w:rsidRPr="00C6068A" w:rsidRDefault="00C6068A" w:rsidP="00C6068A">
      <w:pPr>
        <w:widowControl/>
        <w:numPr>
          <w:ilvl w:val="0"/>
          <w:numId w:val="1"/>
        </w:numPr>
        <w:rPr>
          <w:rFonts w:ascii="Arial Narrow" w:hAnsi="Arial Narrow"/>
          <w:lang w:eastAsia="en-AU"/>
        </w:rPr>
      </w:pPr>
      <w:r>
        <w:rPr>
          <w:rFonts w:ascii="Arial Narrow" w:hAnsi="Arial Narrow"/>
          <w:lang w:eastAsia="en-AU"/>
        </w:rPr>
        <w:t>Topic</w:t>
      </w:r>
      <w:r w:rsidRPr="00C6068A">
        <w:rPr>
          <w:rFonts w:ascii="Arial Narrow" w:hAnsi="Arial Narrow"/>
          <w:lang w:eastAsia="en-AU"/>
        </w:rPr>
        <w:t xml:space="preserve"> 5: Ducks, Parrots and Pelicans</w:t>
      </w:r>
    </w:p>
    <w:p w:rsidR="00C6068A" w:rsidRPr="00C6068A" w:rsidRDefault="00C6068A" w:rsidP="00C6068A">
      <w:pPr>
        <w:widowControl/>
        <w:rPr>
          <w:rFonts w:ascii="Arial Narrow" w:hAnsi="Arial Narrow"/>
          <w:lang w:eastAsia="en-AU"/>
        </w:rPr>
      </w:pPr>
    </w:p>
    <w:p w:rsidR="00AE43EE" w:rsidRDefault="00880325" w:rsidP="00AE43EE">
      <w:pPr>
        <w:pStyle w:val="Heading1"/>
        <w:rPr>
          <w:rFonts w:ascii="Arial Narrow" w:hAnsi="Arial Narrow"/>
          <w:lang w:eastAsia="en-AU"/>
        </w:rPr>
      </w:pPr>
      <w:r>
        <w:rPr>
          <w:rFonts w:ascii="Times New Roman" w:hAnsi="Times New Roman" w:cs="Times New Roman"/>
          <w:sz w:val="24"/>
          <w:szCs w:val="24"/>
          <w:lang w:val="en-US"/>
        </w:rPr>
        <w:pict>
          <v:rect id="Rectangle 1" o:spid="_x0000_s1032" style="position:absolute;margin-left:7.75pt;margin-top:159.45pt;width:487.6pt;height:159.8pt;z-index:2516597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" fillcolor="#c6d9f1" strokecolor="#243f60" strokeweight="2pt">
            <v:textbox>
              <w:txbxContent>
                <w:p w:rsidR="00E1450E" w:rsidRPr="00E1450E" w:rsidRDefault="00E1450E" w:rsidP="00E1450E">
                  <w:pPr>
                    <w:rPr>
                      <w:rFonts w:ascii="Arial Narrow" w:hAnsi="Arial Narrow"/>
                      <w:color w:val="0D0D0D"/>
                    </w:rPr>
                  </w:pPr>
                  <w:r w:rsidRPr="00E1450E">
                    <w:rPr>
                      <w:rFonts w:ascii="Arial Narrow" w:hAnsi="Arial Narrow"/>
                      <w:color w:val="0D0D0D"/>
                    </w:rPr>
                    <w:t>Appropriate consultations with relevant Aboriginal communities are always central to the development of curricula and the provision of learning programs in schools. Victorian government schools are required to act in accordance with the</w:t>
                  </w:r>
                  <w:r w:rsidRPr="00E1450E">
                    <w:rPr>
                      <w:rStyle w:val="apple-converted-space"/>
                      <w:rFonts w:ascii="Arial Narrow" w:hAnsi="Arial Narrow"/>
                      <w:i/>
                      <w:color w:val="0D0D0D"/>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sidRPr="00E1450E">
                    <w:rPr>
                      <w:rFonts w:ascii="Arial Narrow" w:hAnsi="Arial Narrow"/>
                      <w:color w:val="0D0D0D"/>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sidRPr="00E1450E">
                    <w:rPr>
                      <w:rFonts w:ascii="Arial Narrow" w:hAnsi="Arial Narrow"/>
                      <w:color w:val="0D0D0D"/>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sidRPr="00E1450E">
                    <w:rPr>
                      <w:rFonts w:ascii="Arial Narrow" w:hAnsi="Arial Narrow"/>
                      <w:i/>
                      <w:color w:val="0D0D0D"/>
                    </w:rPr>
                    <w:t xml:space="preserve">, </w:t>
                  </w:r>
                  <w:r w:rsidRPr="00E1450E">
                    <w:rPr>
                      <w:rFonts w:ascii="Arial Narrow" w:hAnsi="Arial Narrow"/>
                      <w:color w:val="0D0D0D"/>
                    </w:rPr>
                    <w:t>to assist schools to provide a welcoming environment for Aboriginal community members and how to work respectfully with the Koorie community to enrich schools' teaching and learning programs.</w:t>
                  </w:r>
                </w:p>
                <w:p w:rsidR="00E1450E" w:rsidRDefault="00E1450E" w:rsidP="00E1450E">
                  <w:pPr>
                    <w:rPr>
                      <w:rFonts w:ascii="Arial Narrow" w:hAnsi="Arial Narrow"/>
                      <w:i/>
                    </w:rPr>
                  </w:pPr>
                </w:p>
                <w:p w:rsidR="00E1450E" w:rsidRPr="00E1450E" w:rsidRDefault="00E1450E" w:rsidP="00E1450E">
                  <w:pPr>
                    <w:rPr>
                      <w:rFonts w:ascii="Arial Narrow" w:hAnsi="Arial Narrow"/>
                      <w:color w:val="0D0D0D"/>
                    </w:rPr>
                  </w:pPr>
                  <w:r w:rsidRPr="00E1450E">
                    <w:rPr>
                      <w:rFonts w:ascii="Arial Narrow" w:hAnsi="Arial Narrow"/>
                      <w:color w:val="0D0D0D"/>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sidRPr="00E1450E">
                    <w:rPr>
                      <w:rFonts w:ascii="Arial Narrow" w:hAnsi="Arial Narrow"/>
                      <w:color w:val="0D0D0D"/>
                    </w:rPr>
                    <w:t>Government schools can also seek assistance from the Department of Education and Training’s</w:t>
                  </w:r>
                  <w:r w:rsidRPr="00E1450E">
                    <w:rPr>
                      <w:rFonts w:ascii="Arial Narrow" w:hAnsi="Arial Narrow"/>
                      <w:i/>
                      <w:color w:val="0D0D0D"/>
                    </w:rPr>
                    <w:t xml:space="preserve"> </w:t>
                  </w:r>
                  <w:hyperlink r:id="rId15" w:history="1">
                    <w:r>
                      <w:rPr>
                        <w:rStyle w:val="Hyperlink"/>
                        <w:rFonts w:ascii="Arial Narrow" w:hAnsi="Arial Narrow"/>
                        <w:i/>
                      </w:rPr>
                      <w:t>Koorie Education Workforce</w:t>
                    </w:r>
                  </w:hyperlink>
                  <w:r w:rsidRPr="00E1450E">
                    <w:rPr>
                      <w:rFonts w:ascii="Arial Narrow" w:hAnsi="Arial Narrow"/>
                      <w:i/>
                      <w:color w:val="0D0D0D"/>
                    </w:rPr>
                    <w:t xml:space="preserve">, </w:t>
                  </w:r>
                  <w:r w:rsidRPr="00E1450E">
                    <w:rPr>
                      <w:rFonts w:ascii="Arial Narrow" w:hAnsi="Arial Narrow"/>
                      <w:color w:val="0D0D0D"/>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sidRPr="00E1450E">
                    <w:rPr>
                      <w:rFonts w:ascii="Arial Narrow" w:hAnsi="Arial Narrow"/>
                      <w:color w:val="0D0D0D"/>
                    </w:rPr>
                    <w:t>(VACL) can also provide assistance.</w:t>
                  </w:r>
                </w:p>
                <w:p w:rsidR="00E1450E" w:rsidRDefault="00E1450E" w:rsidP="00E1450E">
                  <w:pPr>
                    <w:rPr>
                      <w:rFonts w:ascii="Arial Narrow" w:hAnsi="Arial Narrow"/>
                      <w:i/>
                    </w:rPr>
                  </w:pPr>
                </w:p>
                <w:p w:rsidR="00E1450E" w:rsidRDefault="00E1450E" w:rsidP="00E1450E">
                  <w:pPr>
                    <w:rPr>
                      <w:rFonts w:ascii="Arial Narrow" w:hAnsi="Arial Narrow"/>
                      <w:i/>
                      <w:sz w:val="20"/>
                      <w:szCs w:val="20"/>
                    </w:rPr>
                  </w:pPr>
                </w:p>
                <w:p w:rsidR="00E1450E" w:rsidRDefault="00E1450E" w:rsidP="00E1450E">
                  <w:pPr>
                    <w:rPr>
                      <w:rFonts w:ascii="Arial Narrow" w:hAnsi="Arial Narrow"/>
                      <w:i/>
                      <w:sz w:val="20"/>
                      <w:szCs w:val="20"/>
                    </w:rPr>
                  </w:pPr>
                </w:p>
                <w:p w:rsidR="00E1450E" w:rsidRDefault="00E1450E" w:rsidP="00E1450E">
                  <w:pPr>
                    <w:jc w:val="center"/>
                  </w:pPr>
                </w:p>
              </w:txbxContent>
            </v:textbox>
          </v:rect>
        </w:pict>
      </w:r>
      <w:r w:rsidR="000971FC">
        <w:rPr>
          <w:lang w:eastAsia="en-AU"/>
        </w:rPr>
        <w:br w:type="page"/>
      </w:r>
      <w:bookmarkStart w:id="4" w:name="_Toc458505149"/>
      <w:bookmarkStart w:id="5" w:name="_Toc464461139"/>
      <w:r w:rsidR="00AE43EE">
        <w:rPr>
          <w:rFonts w:ascii="Arial Narrow" w:hAnsi="Arial Narrow"/>
          <w:lang w:eastAsia="en-AU"/>
        </w:rPr>
        <w:lastRenderedPageBreak/>
        <w:t>Establishing the Learning Environment</w:t>
      </w:r>
      <w:bookmarkEnd w:id="4"/>
      <w:bookmarkEnd w:id="5"/>
    </w:p>
    <w:p w:rsidR="00AE43EE" w:rsidRDefault="00AE43EE" w:rsidP="00AE43EE">
      <w:pPr>
        <w:rPr>
          <w:rFonts w:ascii="Arial Narrow" w:hAnsi="Arial Narrow"/>
          <w:lang w:eastAsia="en-AU"/>
        </w:rPr>
      </w:pP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 xml:space="preserve">Free teaching resources can be borrowed from the </w:t>
      </w:r>
      <w:hyperlink r:id="rId17"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18"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AE43EE" w:rsidRDefault="00AE43EE" w:rsidP="00AE43EE">
      <w:pPr>
        <w:widowControl/>
        <w:numPr>
          <w:ilvl w:val="0"/>
          <w:numId w:val="44"/>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19" w:history="1">
        <w:r>
          <w:rPr>
            <w:rStyle w:val="Hyperlink"/>
            <w:rFonts w:ascii="Arial Narrow" w:hAnsi="Arial Narrow"/>
            <w:lang w:eastAsia="en-AU"/>
          </w:rPr>
          <w:t>www.vaclang.org.au</w:t>
        </w:r>
      </w:hyperlink>
      <w:r>
        <w:rPr>
          <w:rFonts w:ascii="Arial Narrow" w:hAnsi="Arial Narrow"/>
          <w:lang w:eastAsia="en-AU"/>
        </w:rPr>
        <w:t>.</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0"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AE43EE" w:rsidRDefault="00AE43EE" w:rsidP="00AE43EE">
      <w:pPr>
        <w:numPr>
          <w:ilvl w:val="0"/>
          <w:numId w:val="44"/>
        </w:numPr>
        <w:ind w:left="644"/>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rsidR="00AE43EE" w:rsidRDefault="00AE43EE" w:rsidP="00AE43EE">
      <w:pPr>
        <w:ind w:left="284"/>
        <w:rPr>
          <w:b/>
        </w:rPr>
      </w:pPr>
    </w:p>
    <w:p w:rsidR="00AE43EE" w:rsidRDefault="00AE43EE" w:rsidP="00AE43EE">
      <w:pPr>
        <w:ind w:left="284"/>
        <w:rPr>
          <w:rFonts w:ascii="Arial Narrow" w:hAnsi="Arial Narrow"/>
          <w:b/>
        </w:rPr>
      </w:pPr>
      <w:r>
        <w:rPr>
          <w:rFonts w:ascii="Arial Narrow" w:hAnsi="Arial Narrow"/>
          <w:b/>
        </w:rPr>
        <w:t>Information for Language Teams</w:t>
      </w:r>
    </w:p>
    <w:p w:rsidR="00AE43EE" w:rsidRDefault="00AE43EE" w:rsidP="00AE43EE">
      <w:pPr>
        <w:ind w:left="284"/>
        <w:jc w:val="center"/>
        <w:rPr>
          <w:rFonts w:ascii="Arial Narrow" w:hAnsi="Arial Narrow"/>
          <w:b/>
        </w:rPr>
      </w:pPr>
    </w:p>
    <w:p w:rsidR="00AE43EE" w:rsidRDefault="00AE43EE" w:rsidP="00AE43EE">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9F3402">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AE43EE" w:rsidRDefault="00AE43EE" w:rsidP="00AE43EE">
      <w:pPr>
        <w:ind w:left="284"/>
        <w:rPr>
          <w:rFonts w:ascii="Arial Narrow" w:hAnsi="Arial Narrow"/>
        </w:rPr>
      </w:pPr>
    </w:p>
    <w:p w:rsidR="00AE43EE" w:rsidRDefault="00AE43EE" w:rsidP="00AE43EE">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AE43EE" w:rsidRDefault="00AE43EE" w:rsidP="00AE43EE">
      <w:pPr>
        <w:ind w:left="284"/>
        <w:rPr>
          <w:rFonts w:ascii="Arial Narrow" w:hAnsi="Arial Narrow"/>
        </w:rPr>
      </w:pPr>
    </w:p>
    <w:p w:rsidR="00AE43EE" w:rsidRDefault="00AE43EE" w:rsidP="00AE43EE">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AE43EE" w:rsidRDefault="00AE43EE" w:rsidP="00AE43EE">
      <w:pPr>
        <w:ind w:left="284"/>
        <w:rPr>
          <w:rFonts w:ascii="Arial Narrow" w:hAnsi="Arial Narrow"/>
        </w:rPr>
      </w:pPr>
    </w:p>
    <w:p w:rsidR="00AE43EE" w:rsidRDefault="00AE43EE" w:rsidP="00AE43EE">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9F3402">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AE43EE" w:rsidRDefault="00AE43EE" w:rsidP="00AE43EE">
      <w:pPr>
        <w:ind w:left="284"/>
        <w:rPr>
          <w:rFonts w:ascii="Arial Narrow" w:hAnsi="Arial Narrow"/>
        </w:rPr>
      </w:pPr>
    </w:p>
    <w:p w:rsidR="00AE43EE" w:rsidRDefault="00AE43EE" w:rsidP="00AE43EE">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1" w:history="1">
        <w:r>
          <w:rPr>
            <w:rStyle w:val="Hyperlink"/>
            <w:rFonts w:ascii="Arial Narrow" w:hAnsi="Arial Narrow"/>
          </w:rPr>
          <w:t>ALCV website</w:t>
        </w:r>
      </w:hyperlink>
      <w:r>
        <w:rPr>
          <w:rFonts w:ascii="Arial Narrow" w:hAnsi="Arial Narrow"/>
        </w:rPr>
        <w:t>.</w:t>
      </w:r>
    </w:p>
    <w:p w:rsidR="00042A1C" w:rsidRDefault="008C065F" w:rsidP="00042A1C">
      <w:pPr>
        <w:pStyle w:val="Heading1"/>
      </w:pPr>
      <w:r w:rsidRPr="00A910F2">
        <w:rPr>
          <w:lang w:eastAsia="en-AU"/>
        </w:rPr>
        <w:br w:type="page"/>
      </w:r>
      <w:bookmarkStart w:id="6" w:name="_Toc463964614"/>
      <w:bookmarkStart w:id="7" w:name="_Toc458505150"/>
      <w:bookmarkStart w:id="8" w:name="_Toc464461140"/>
      <w:bookmarkStart w:id="9" w:name="_Toc218503049"/>
      <w:r w:rsidR="00042A1C">
        <w:lastRenderedPageBreak/>
        <w:t>Victorian Curriculum</w:t>
      </w:r>
      <w:r w:rsidR="00B07F73">
        <w:t xml:space="preserve"> F-10</w:t>
      </w:r>
      <w:r w:rsidR="00042A1C">
        <w:t>: Victorian Aboriginal Languages</w:t>
      </w:r>
      <w:bookmarkEnd w:id="6"/>
      <w:bookmarkEnd w:id="7"/>
      <w:bookmarkEnd w:id="8"/>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 xml:space="preserve">For an explanation of the new Victorian Curriculum and the terminology used therein, see the </w:t>
      </w:r>
      <w:hyperlink r:id="rId22" w:history="1">
        <w:r>
          <w:rPr>
            <w:rStyle w:val="Hyperlink"/>
            <w:rFonts w:ascii="Arial Narrow" w:hAnsi="Arial Narrow"/>
          </w:rPr>
          <w:t>Victorian Curriculum Overview</w:t>
        </w:r>
      </w:hyperlink>
      <w:r>
        <w:rPr>
          <w:rFonts w:ascii="Arial Narrow" w:hAnsi="Arial Narrow"/>
        </w:rPr>
        <w:t>.</w:t>
      </w:r>
    </w:p>
    <w:p w:rsidR="00042A1C" w:rsidRDefault="00042A1C" w:rsidP="00042A1C">
      <w:pPr>
        <w:pStyle w:val="Heading1"/>
        <w:rPr>
          <w:lang w:eastAsia="en-AU"/>
        </w:rPr>
      </w:pPr>
    </w:p>
    <w:p w:rsidR="00B24417" w:rsidRDefault="00B24417" w:rsidP="00B24417">
      <w:pPr>
        <w:rPr>
          <w:rFonts w:ascii="Arial Narrow" w:hAnsi="Arial Narrow"/>
          <w:lang w:eastAsia="en-AU"/>
        </w:rPr>
      </w:pPr>
      <w:r>
        <w:rPr>
          <w:rFonts w:ascii="Arial Narrow" w:hAnsi="Arial Narrow"/>
          <w:lang w:eastAsia="en-AU"/>
        </w:rPr>
        <w:t>The achievement standards for Victorian Aboriginal Languages describe what students should be able to understand and do by the end of Level 2. The content descriptions for Victorian Aboriginal Languages explain what has to be taught to the students between Levels F-2.</w:t>
      </w:r>
    </w:p>
    <w:p w:rsidR="00042A1C" w:rsidRDefault="00042A1C" w:rsidP="00042A1C">
      <w:pPr>
        <w:rPr>
          <w:rFonts w:ascii="Arial Narrow" w:hAnsi="Arial Narrow"/>
          <w:lang w:eastAsia="en-AU"/>
        </w:rPr>
      </w:pPr>
    </w:p>
    <w:p w:rsidR="00042A1C" w:rsidRDefault="00042A1C" w:rsidP="00042A1C">
      <w:pPr>
        <w:rPr>
          <w:rFonts w:ascii="Arial Narrow" w:hAnsi="Arial Narrow"/>
          <w:lang w:eastAsia="en-AU"/>
        </w:rPr>
      </w:pPr>
      <w:r>
        <w:rPr>
          <w:rFonts w:ascii="Arial Narrow" w:hAnsi="Arial Narrow"/>
          <w:lang w:eastAsia="en-AU"/>
        </w:rPr>
        <w:t>Each achievement standard relates to at least one content description, for example, the achievement standard</w:t>
      </w:r>
    </w:p>
    <w:p w:rsidR="00042A1C" w:rsidRDefault="00042A1C" w:rsidP="00042A1C">
      <w:pPr>
        <w:rPr>
          <w:rFonts w:ascii="Arial Narrow" w:hAnsi="Arial Narrow"/>
          <w:lang w:eastAsia="en-AU"/>
        </w:rPr>
      </w:pPr>
    </w:p>
    <w:p w:rsidR="00042A1C" w:rsidRDefault="00042A1C" w:rsidP="00042A1C">
      <w:pPr>
        <w:ind w:left="720"/>
        <w:rPr>
          <w:rFonts w:ascii="Arial Narrow" w:hAnsi="Arial Narrow"/>
          <w:i/>
          <w:lang w:eastAsia="en-AU"/>
        </w:rPr>
      </w:pPr>
      <w:r>
        <w:rPr>
          <w:rFonts w:ascii="Arial Narrow" w:hAnsi="Arial Narrow"/>
          <w:i/>
          <w:lang w:eastAsia="en-AU"/>
        </w:rPr>
        <w:t xml:space="preserve">Students learn about Country/Place and community by interacting with respected community members…, </w:t>
      </w:r>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(what they must be able to do) relates to the content description</w:t>
      </w:r>
    </w:p>
    <w:p w:rsidR="00042A1C" w:rsidRDefault="00042A1C" w:rsidP="00042A1C">
      <w:pPr>
        <w:rPr>
          <w:rFonts w:ascii="Arial Narrow" w:hAnsi="Arial Narrow"/>
        </w:rPr>
      </w:pPr>
    </w:p>
    <w:p w:rsidR="00042A1C" w:rsidRDefault="00042A1C" w:rsidP="00042A1C">
      <w:pPr>
        <w:ind w:left="720"/>
        <w:rPr>
          <w:rFonts w:ascii="Arial Narrow" w:hAnsi="Arial Narrow"/>
          <w:i/>
        </w:rPr>
      </w:pPr>
      <w:r>
        <w:rPr>
          <w:rFonts w:ascii="Arial Narrow" w:hAnsi="Arial Narrow"/>
          <w:i/>
        </w:rPr>
        <w:t>Interact with each other, the teaching team and visiting respected community members…</w:t>
      </w:r>
    </w:p>
    <w:p w:rsidR="00042A1C" w:rsidRDefault="00042A1C" w:rsidP="00042A1C">
      <w:pPr>
        <w:rPr>
          <w:b/>
        </w:rPr>
      </w:pPr>
    </w:p>
    <w:p w:rsidR="00042A1C" w:rsidRDefault="00042A1C" w:rsidP="00042A1C">
      <w:pPr>
        <w:rPr>
          <w:rFonts w:ascii="Arial Narrow" w:hAnsi="Arial Narrow"/>
        </w:rPr>
      </w:pPr>
      <w:r>
        <w:rPr>
          <w:rFonts w:ascii="Arial Narrow" w:hAnsi="Arial Narrow"/>
        </w:rPr>
        <w:t>(what you need to teach the students to do).</w:t>
      </w:r>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 xml:space="preserve">The </w:t>
      </w:r>
      <w:hyperlink r:id="rId23" w:history="1">
        <w:r>
          <w:rPr>
            <w:rStyle w:val="Hyperlink"/>
            <w:rFonts w:ascii="Arial Narrow" w:hAnsi="Arial Narrow"/>
          </w:rPr>
          <w:t>Curriculum Mapping Template</w:t>
        </w:r>
      </w:hyperlink>
      <w:r>
        <w:rPr>
          <w:rFonts w:ascii="Arial Narrow" w:hAnsi="Arial Narrow"/>
        </w:rPr>
        <w:t xml:space="preserve"> has been designed to support language teams to identify, and keep track of, the content descriptions and achievement standards addressed by the content of your lessons. It is recommended that you read the Curriculum Mapping Instructions provided on the site.</w:t>
      </w:r>
    </w:p>
    <w:p w:rsidR="00042A1C" w:rsidRDefault="00042A1C" w:rsidP="00042A1C">
      <w:pPr>
        <w:rPr>
          <w:rFonts w:ascii="Arial Narrow" w:hAnsi="Arial Narrow"/>
        </w:rPr>
      </w:pPr>
    </w:p>
    <w:p w:rsidR="00042A1C" w:rsidRDefault="00042A1C" w:rsidP="00042A1C">
      <w:pPr>
        <w:pStyle w:val="Heading2"/>
      </w:pPr>
      <w:bookmarkStart w:id="10" w:name="_Toc463964615"/>
      <w:bookmarkStart w:id="11" w:name="_Toc464461141"/>
      <w:r>
        <w:t>Victorian Aboriginal Languages Sample Units</w:t>
      </w:r>
      <w:bookmarkEnd w:id="10"/>
      <w:bookmarkEnd w:id="11"/>
    </w:p>
    <w:p w:rsidR="00042A1C" w:rsidRDefault="00042A1C" w:rsidP="00042A1C">
      <w:pPr>
        <w:rPr>
          <w:rFonts w:ascii="Arial Narrow" w:hAnsi="Arial Narrow"/>
        </w:rPr>
      </w:pPr>
      <w:r>
        <w:rPr>
          <w:rFonts w:ascii="Arial Narrow" w:hAnsi="Arial Narrow"/>
        </w:rPr>
        <w:t>There is no set order for the sample units on this website. Schools should order the</w:t>
      </w:r>
      <w:r w:rsidR="009F3402">
        <w:rPr>
          <w:rFonts w:ascii="Arial Narrow" w:hAnsi="Arial Narrow"/>
        </w:rPr>
        <w:t xml:space="preserve"> </w:t>
      </w:r>
      <w:r>
        <w:rPr>
          <w:rFonts w:ascii="Arial Narrow" w:hAnsi="Arial Narrow"/>
        </w:rPr>
        <w:t>units to suit their needs, students and other school programs.</w:t>
      </w:r>
    </w:p>
    <w:p w:rsidR="00042A1C" w:rsidRDefault="00042A1C" w:rsidP="00042A1C"/>
    <w:p w:rsidR="00042A1C" w:rsidRDefault="00042A1C" w:rsidP="00042A1C">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042A1C" w:rsidRDefault="00042A1C" w:rsidP="00042A1C">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20 - 40 minutes across the unit. This will vary depending on the time allocated to each topic.</w:t>
      </w:r>
    </w:p>
    <w:p w:rsidR="00042A1C" w:rsidRDefault="00042A1C" w:rsidP="00042A1C"/>
    <w:p w:rsidR="00042A1C" w:rsidRDefault="00042A1C" w:rsidP="00042A1C">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30 - 40 minutes of teaching and learning associated with language reinforcement and the acquisition of new language, including grammar, vocabulary and language specifically related to the topic.</w:t>
      </w:r>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 xml:space="preserve">Each topic involves </w:t>
      </w:r>
      <w:r>
        <w:rPr>
          <w:rFonts w:ascii="Arial Narrow" w:hAnsi="Arial Narrow"/>
          <w:b/>
        </w:rPr>
        <w:t>cultural experiences</w:t>
      </w:r>
      <w:r>
        <w:rPr>
          <w:rFonts w:ascii="Arial Narrow" w:hAnsi="Arial Narrow"/>
        </w:rPr>
        <w:t xml:space="preserve"> with many opportunities for student to engage with culture, language and the community. Students may undertake some or all of the activities presented in the topic. Students use appropriate extended language in context, including oral communication and simple written texts. Each unit has been designed to involve cultural experiences of between 30 – 120 minutes, depending on the activity and age and level of language learning of the students. </w:t>
      </w:r>
    </w:p>
    <w:p w:rsidR="00042A1C" w:rsidRDefault="00042A1C" w:rsidP="00042A1C"/>
    <w:p w:rsidR="00042A1C" w:rsidRDefault="00042A1C" w:rsidP="00042A1C">
      <w:pPr>
        <w:rPr>
          <w:rFonts w:ascii="Arial Narrow" w:hAnsi="Arial Narrow"/>
        </w:rPr>
      </w:pPr>
      <w:r>
        <w:rPr>
          <w:rFonts w:ascii="Arial Narrow" w:hAnsi="Arial Narrow"/>
        </w:rPr>
        <w:t xml:space="preserve">Each topic provides </w:t>
      </w:r>
      <w:r>
        <w:rPr>
          <w:rFonts w:ascii="Arial Narrow" w:hAnsi="Arial Narrow"/>
          <w:b/>
        </w:rPr>
        <w:t>practical activities</w:t>
      </w:r>
      <w:r>
        <w:rPr>
          <w:rFonts w:ascii="Arial Narrow" w:hAnsi="Arial Narrow"/>
        </w:rPr>
        <w:t xml:space="preserve"> that encourage students to apply their understanding of language and culture. It is expected that students create a product or performance that can be shared with others and the community and demonstrate the use of language. Student presentations may take between 5 – 10 minutes, but appropriate preparation time should be built into the program. </w:t>
      </w:r>
    </w:p>
    <w:p w:rsidR="00042A1C" w:rsidRDefault="00042A1C" w:rsidP="00042A1C"/>
    <w:p w:rsidR="00042A1C" w:rsidRDefault="00042A1C" w:rsidP="00042A1C">
      <w:pPr>
        <w:pStyle w:val="Heading2"/>
      </w:pPr>
      <w:r>
        <w:rPr>
          <w:b w:val="0"/>
          <w:bCs w:val="0"/>
        </w:rPr>
        <w:br w:type="page"/>
      </w:r>
      <w:bookmarkStart w:id="12" w:name="_Toc463964616"/>
      <w:bookmarkStart w:id="13" w:name="_Toc462815859"/>
      <w:bookmarkStart w:id="14" w:name="_Toc462055760"/>
      <w:bookmarkStart w:id="15" w:name="_Toc458505154"/>
      <w:bookmarkStart w:id="16" w:name="_Toc462660277"/>
      <w:bookmarkStart w:id="17" w:name="_Toc463265786"/>
      <w:bookmarkStart w:id="18" w:name="_Toc464461142"/>
      <w:r>
        <w:lastRenderedPageBreak/>
        <w:t>Assessment</w:t>
      </w:r>
      <w:bookmarkEnd w:id="12"/>
      <w:bookmarkEnd w:id="13"/>
      <w:bookmarkEnd w:id="14"/>
      <w:bookmarkEnd w:id="15"/>
      <w:bookmarkEnd w:id="16"/>
      <w:bookmarkEnd w:id="17"/>
      <w:bookmarkEnd w:id="18"/>
    </w:p>
    <w:p w:rsidR="00042A1C" w:rsidRDefault="00042A1C" w:rsidP="00042A1C">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9F3402">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042A1C" w:rsidRDefault="00042A1C" w:rsidP="00042A1C">
      <w:pPr>
        <w:rPr>
          <w:rFonts w:ascii="Arial Narrow" w:hAnsi="Arial Narrow"/>
          <w:lang w:eastAsia="en-AU"/>
        </w:rPr>
      </w:pPr>
    </w:p>
    <w:p w:rsidR="00042A1C" w:rsidRDefault="00042A1C" w:rsidP="00042A1C">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042A1C" w:rsidRDefault="00042A1C" w:rsidP="00042A1C">
      <w:pPr>
        <w:rPr>
          <w:rFonts w:ascii="Arial Narrow" w:hAnsi="Arial Narrow"/>
          <w:lang w:eastAsia="en-AU"/>
        </w:rPr>
      </w:pPr>
    </w:p>
    <w:p w:rsidR="00042A1C" w:rsidRDefault="00042A1C" w:rsidP="00042A1C">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042A1C" w:rsidRDefault="00042A1C" w:rsidP="00042A1C">
      <w:pPr>
        <w:rPr>
          <w:rStyle w:val="Hyperlink"/>
        </w:rPr>
      </w:pPr>
    </w:p>
    <w:p w:rsidR="00042A1C" w:rsidRDefault="00042A1C" w:rsidP="00042A1C">
      <w:pPr>
        <w:rPr>
          <w:rFonts w:ascii="Arial Narrow" w:hAnsi="Arial Narrow"/>
        </w:rPr>
      </w:pPr>
      <w:r w:rsidRPr="00042A1C">
        <w:rPr>
          <w:rStyle w:val="Hyperlink"/>
          <w:rFonts w:ascii="Arial Narrow" w:hAnsi="Arial Narrow"/>
          <w:color w:val="auto"/>
          <w:u w:val="none"/>
        </w:rPr>
        <w:t>Additional information is provided on</w:t>
      </w:r>
      <w:r>
        <w:rPr>
          <w:rStyle w:val="Hyperlink"/>
          <w:rFonts w:ascii="Arial Narrow" w:hAnsi="Arial Narrow"/>
        </w:rPr>
        <w:t xml:space="preserve"> </w:t>
      </w:r>
      <w:hyperlink r:id="rId24" w:history="1">
        <w:r>
          <w:rPr>
            <w:rStyle w:val="Hyperlink"/>
            <w:rFonts w:ascii="Arial Narrow" w:hAnsi="Arial Narrow"/>
          </w:rPr>
          <w:t>Victorian Curriculum Overview</w:t>
        </w:r>
      </w:hyperlink>
      <w:r>
        <w:rPr>
          <w:rFonts w:ascii="Arial Narrow" w:hAnsi="Arial Narrow"/>
        </w:rPr>
        <w:t xml:space="preserve"> </w:t>
      </w:r>
      <w:r w:rsidRPr="00042A1C">
        <w:rPr>
          <w:rStyle w:val="Hyperlink"/>
          <w:rFonts w:ascii="Arial Narrow" w:hAnsi="Arial Narrow"/>
          <w:color w:val="auto"/>
          <w:u w:val="none"/>
        </w:rPr>
        <w:t>page. The</w:t>
      </w:r>
      <w:r>
        <w:rPr>
          <w:rStyle w:val="Hyperlink"/>
          <w:rFonts w:ascii="Arial Narrow" w:hAnsi="Arial Narrow"/>
        </w:rPr>
        <w:t xml:space="preserve"> </w:t>
      </w:r>
      <w:hyperlink r:id="rId25" w:history="1">
        <w:r>
          <w:rPr>
            <w:rStyle w:val="Hyperlink"/>
            <w:rFonts w:ascii="Arial Narrow" w:hAnsi="Arial Narrow"/>
          </w:rPr>
          <w:t>achievement standards for Victorian Aboriginal Languages</w:t>
        </w:r>
      </w:hyperlink>
      <w:r>
        <w:rPr>
          <w:rFonts w:ascii="Arial Narrow" w:hAnsi="Arial Narrow"/>
        </w:rPr>
        <w:t xml:space="preserve"> can be found on the Victorian Curriculum website.</w:t>
      </w:r>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imes New Roman"/>
        </w:rPr>
        <w:t>eacher observations and records of students’ skills</w:t>
      </w:r>
      <w:r>
        <w:rPr>
          <w:rFonts w:ascii="Arial Narrow" w:hAnsi="Arial Narrow"/>
        </w:rPr>
        <w:t>. Possible assessment methods are given in the last row of each topic</w:t>
      </w:r>
      <w:r w:rsidR="009F3402">
        <w:rPr>
          <w:rFonts w:ascii="Arial Narrow" w:hAnsi="Arial Narrow"/>
        </w:rPr>
        <w:t>.</w:t>
      </w:r>
      <w:r>
        <w:rPr>
          <w:rFonts w:ascii="Arial Narrow" w:hAnsi="Arial Narrow"/>
        </w:rPr>
        <w:t xml:space="preserve"> </w:t>
      </w:r>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 xml:space="preserve">Further information on these can be found in the </w:t>
      </w:r>
      <w:hyperlink r:id="rId26" w:history="1">
        <w:r>
          <w:rPr>
            <w:rStyle w:val="Hyperlink"/>
            <w:rFonts w:ascii="Arial Narrow" w:hAnsi="Arial Narrow"/>
          </w:rPr>
          <w:t>Revised curriculum planning and reporting guidelines</w:t>
        </w:r>
      </w:hyperlink>
      <w:r>
        <w:rPr>
          <w:rFonts w:ascii="Arial Narrow" w:hAnsi="Arial Narrow"/>
        </w:rPr>
        <w:t>.</w:t>
      </w:r>
    </w:p>
    <w:p w:rsidR="00042A1C" w:rsidRDefault="00042A1C" w:rsidP="00042A1C">
      <w:pPr>
        <w:ind w:left="284"/>
        <w:rPr>
          <w:rFonts w:ascii="Arial Narrow" w:hAnsi="Arial Narrow"/>
          <w:b/>
        </w:rPr>
      </w:pPr>
    </w:p>
    <w:p w:rsidR="00042A1C" w:rsidRDefault="00042A1C" w:rsidP="00042A1C"/>
    <w:p w:rsidR="00042A1C" w:rsidRPr="00AE43EE" w:rsidRDefault="00042A1C" w:rsidP="00042A1C">
      <w:pPr>
        <w:pStyle w:val="Heading1"/>
        <w:rPr>
          <w:rFonts w:ascii="Arial Narrow" w:hAnsi="Arial Narrow"/>
          <w:lang w:eastAsia="en-AU"/>
        </w:rPr>
      </w:pPr>
      <w:r>
        <w:rPr>
          <w:lang w:eastAsia="en-AU"/>
        </w:rPr>
        <w:br w:type="page"/>
      </w:r>
      <w:r w:rsidRPr="00AE43EE">
        <w:rPr>
          <w:rFonts w:ascii="Arial Narrow" w:hAnsi="Arial Narrow"/>
          <w:lang w:eastAsia="en-AU"/>
        </w:rPr>
        <w:lastRenderedPageBreak/>
        <w:t xml:space="preserve"> </w:t>
      </w:r>
    </w:p>
    <w:p w:rsidR="008C065F" w:rsidRPr="00AE43EE" w:rsidRDefault="008C065F" w:rsidP="00AE43EE">
      <w:pPr>
        <w:pStyle w:val="Heading1"/>
        <w:rPr>
          <w:rFonts w:ascii="Arial Narrow" w:hAnsi="Arial Narrow"/>
          <w:lang w:eastAsia="en-AU"/>
        </w:rPr>
      </w:pPr>
      <w:bookmarkStart w:id="19" w:name="_Toc464461143"/>
      <w:r w:rsidRPr="00AE43EE">
        <w:rPr>
          <w:rFonts w:ascii="Arial Narrow" w:hAnsi="Arial Narrow"/>
          <w:lang w:eastAsia="en-AU"/>
        </w:rPr>
        <w:t>Teaching, Learning and Assessment Activities</w:t>
      </w:r>
      <w:bookmarkEnd w:id="9"/>
      <w:bookmarkEnd w:id="19"/>
    </w:p>
    <w:p w:rsidR="00042A1C" w:rsidRDefault="00042A1C" w:rsidP="00042A1C">
      <w:pPr>
        <w:rPr>
          <w:rFonts w:ascii="Arial Narrow" w:hAnsi="Arial Narrow"/>
        </w:rPr>
      </w:pPr>
      <w:r>
        <w:rPr>
          <w:rFonts w:ascii="Arial Narrow" w:hAnsi="Arial Narrow"/>
          <w:i/>
          <w:iCs/>
          <w:lang w:eastAsia="en-AU"/>
        </w:rPr>
        <w:t xml:space="preserve">Note: This unit has been developed specifically for students learning a Victorian Aboriginal Language, and should be taught in line with the </w:t>
      </w:r>
      <w:hyperlink r:id="rId27" w:history="1">
        <w:r w:rsidR="00B07F73">
          <w:rPr>
            <w:rStyle w:val="Hyperlink"/>
            <w:rFonts w:ascii="Arial Narrow" w:hAnsi="Arial Narrow"/>
          </w:rPr>
          <w:t>Victorian Curriculum F-10– Victorian Aboriginal Languages</w:t>
        </w:r>
      </w:hyperlink>
      <w:r>
        <w:rPr>
          <w:rFonts w:ascii="Arial Narrow" w:hAnsi="Arial Narrow"/>
        </w:rPr>
        <w:t xml:space="preserve"> </w:t>
      </w:r>
      <w:r>
        <w:rPr>
          <w:rFonts w:ascii="Arial Narrow" w:hAnsi="Arial Narrow"/>
          <w:iCs/>
          <w:lang w:eastAsia="en-AU"/>
        </w:rPr>
        <w:t xml:space="preserve">and the </w:t>
      </w:r>
      <w:hyperlink r:id="rId28" w:history="1">
        <w:r>
          <w:rPr>
            <w:rStyle w:val="Hyperlink"/>
            <w:rFonts w:ascii="Arial Narrow" w:hAnsi="Arial Narrow"/>
            <w:iCs/>
            <w:lang w:eastAsia="en-AU"/>
          </w:rPr>
          <w:t>Koorie Cross-Curricular Protocols for Victorian Government Schools</w:t>
        </w:r>
      </w:hyperlink>
      <w:r>
        <w:rPr>
          <w:rFonts w:ascii="Arial Narrow" w:hAnsi="Arial Narrow"/>
          <w:iCs/>
          <w:lang w:eastAsia="en-AU"/>
        </w:rPr>
        <w:t>.</w:t>
      </w:r>
    </w:p>
    <w:p w:rsidR="008C065F" w:rsidRDefault="008C065F" w:rsidP="003D0ECF">
      <w:pPr>
        <w:rPr>
          <w:lang w:eastAsia="en-AU"/>
        </w:rPr>
      </w:pPr>
    </w:p>
    <w:p w:rsidR="008C065F" w:rsidRPr="00AE43EE" w:rsidRDefault="000971FC" w:rsidP="00415B86">
      <w:pPr>
        <w:widowControl/>
        <w:rPr>
          <w:b/>
          <w:sz w:val="24"/>
          <w:szCs w:val="24"/>
          <w:lang w:eastAsia="en-AU"/>
        </w:rPr>
      </w:pPr>
      <w:r w:rsidRPr="00AE43EE">
        <w:rPr>
          <w:b/>
          <w:sz w:val="24"/>
          <w:szCs w:val="24"/>
          <w:lang w:eastAsia="en-AU"/>
        </w:rPr>
        <w:t xml:space="preserve">ANIMALS </w:t>
      </w:r>
      <w:r w:rsidR="00D7666A">
        <w:rPr>
          <w:b/>
          <w:sz w:val="24"/>
          <w:szCs w:val="24"/>
          <w:lang w:eastAsia="en-AU"/>
        </w:rPr>
        <w:t>LEVEL</w:t>
      </w:r>
      <w:r w:rsidR="00580DD5">
        <w:rPr>
          <w:b/>
          <w:sz w:val="24"/>
          <w:szCs w:val="24"/>
          <w:lang w:eastAsia="en-AU"/>
        </w:rPr>
        <w:t>S</w:t>
      </w:r>
      <w:r w:rsidRPr="00AE43EE">
        <w:rPr>
          <w:b/>
          <w:sz w:val="24"/>
          <w:szCs w:val="24"/>
          <w:lang w:eastAsia="en-AU"/>
        </w:rPr>
        <w:t xml:space="preserve"> F-2</w:t>
      </w:r>
    </w:p>
    <w:p w:rsidR="008C065F" w:rsidRPr="00AE43EE" w:rsidRDefault="00AE43EE" w:rsidP="006A4E78">
      <w:pPr>
        <w:pStyle w:val="Heading2"/>
        <w:rPr>
          <w:rFonts w:ascii="Arial Narrow" w:hAnsi="Arial Narrow"/>
          <w:sz w:val="24"/>
          <w:szCs w:val="24"/>
        </w:rPr>
      </w:pPr>
      <w:bookmarkStart w:id="20" w:name="_Toc464461144"/>
      <w:r w:rsidRPr="00AE43EE">
        <w:rPr>
          <w:rFonts w:ascii="Arial Narrow" w:hAnsi="Arial Narrow"/>
          <w:sz w:val="24"/>
          <w:szCs w:val="24"/>
        </w:rPr>
        <w:t>Topic</w:t>
      </w:r>
      <w:r w:rsidR="008C065F" w:rsidRPr="00AE43EE">
        <w:rPr>
          <w:rFonts w:ascii="Arial Narrow" w:hAnsi="Arial Narrow"/>
          <w:sz w:val="24"/>
          <w:szCs w:val="24"/>
        </w:rPr>
        <w:t xml:space="preserve"> 1: Animal Babies</w:t>
      </w:r>
      <w:bookmarkEnd w:id="2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438"/>
        <w:gridCol w:w="2090"/>
        <w:gridCol w:w="2354"/>
      </w:tblGrid>
      <w:tr w:rsidR="00AE43EE" w:rsidRPr="00566477" w:rsidTr="00AE43EE">
        <w:tc>
          <w:tcPr>
            <w:tcW w:w="2057" w:type="dxa"/>
          </w:tcPr>
          <w:p w:rsidR="00AE43EE" w:rsidRDefault="00AE43EE">
            <w:pPr>
              <w:jc w:val="center"/>
              <w:rPr>
                <w:rFonts w:ascii="Arial Narrow" w:hAnsi="Arial Narrow"/>
                <w:b/>
                <w:bCs/>
                <w:lang w:eastAsia="en-AU"/>
              </w:rPr>
            </w:pPr>
            <w:r>
              <w:rPr>
                <w:rFonts w:ascii="Arial Narrow" w:hAnsi="Arial Narrow"/>
                <w:b/>
                <w:bCs/>
                <w:lang w:eastAsia="en-AU"/>
              </w:rPr>
              <w:t>Overview</w:t>
            </w:r>
          </w:p>
        </w:tc>
        <w:tc>
          <w:tcPr>
            <w:tcW w:w="3438" w:type="dxa"/>
          </w:tcPr>
          <w:p w:rsidR="00AE43EE" w:rsidRDefault="00AE43EE">
            <w:pPr>
              <w:jc w:val="center"/>
              <w:rPr>
                <w:rFonts w:ascii="Arial Narrow" w:hAnsi="Arial Narrow"/>
                <w:b/>
                <w:bCs/>
                <w:lang w:eastAsia="en-AU"/>
              </w:rPr>
            </w:pPr>
            <w:r>
              <w:rPr>
                <w:rFonts w:ascii="Arial Narrow" w:hAnsi="Arial Narrow"/>
                <w:b/>
                <w:bCs/>
                <w:lang w:eastAsia="en-AU"/>
              </w:rPr>
              <w:t>Suggested Student Activities</w:t>
            </w:r>
          </w:p>
        </w:tc>
        <w:tc>
          <w:tcPr>
            <w:tcW w:w="2090" w:type="dxa"/>
          </w:tcPr>
          <w:p w:rsidR="00AE43EE" w:rsidRDefault="00AE43EE">
            <w:pPr>
              <w:jc w:val="center"/>
              <w:rPr>
                <w:rFonts w:ascii="Arial Narrow" w:hAnsi="Arial Narrow"/>
                <w:b/>
                <w:bCs/>
                <w:lang w:eastAsia="en-AU"/>
              </w:rPr>
            </w:pPr>
            <w:r>
              <w:rPr>
                <w:rFonts w:ascii="Arial Narrow" w:hAnsi="Arial Narrow"/>
                <w:b/>
                <w:bCs/>
                <w:lang w:eastAsia="en-AU"/>
              </w:rPr>
              <w:t>Insert words and grammar in target Language</w:t>
            </w:r>
          </w:p>
        </w:tc>
        <w:tc>
          <w:tcPr>
            <w:tcW w:w="2354" w:type="dxa"/>
          </w:tcPr>
          <w:p w:rsidR="00AE43EE" w:rsidRDefault="00AE43EE">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E43EE" w:rsidRPr="00566477" w:rsidTr="00AE43EE">
        <w:tc>
          <w:tcPr>
            <w:tcW w:w="2057" w:type="dxa"/>
          </w:tcPr>
          <w:p w:rsidR="00AE43EE" w:rsidRDefault="004C56B7" w:rsidP="004C56B7">
            <w:pPr>
              <w:rPr>
                <w:rFonts w:ascii="Arial Narrow" w:hAnsi="Arial Narrow" w:cs="Arial Narrow"/>
                <w:lang w:eastAsia="en-AU"/>
              </w:rPr>
            </w:pPr>
            <w:r>
              <w:rPr>
                <w:rFonts w:ascii="Arial Narrow" w:hAnsi="Arial Narrow" w:cs="Arial Narrow"/>
                <w:lang w:eastAsia="en-AU"/>
              </w:rPr>
              <w:t>G</w:t>
            </w:r>
            <w:r w:rsidR="00AE43EE">
              <w:rPr>
                <w:rFonts w:ascii="Arial Narrow" w:hAnsi="Arial Narrow" w:cs="Arial Narrow"/>
                <w:lang w:eastAsia="en-AU"/>
              </w:rPr>
              <w:t>reeting:</w:t>
            </w:r>
          </w:p>
          <w:p w:rsidR="00AE43EE" w:rsidRDefault="00AE43EE">
            <w:pPr>
              <w:pStyle w:val="ListParagraph"/>
              <w:ind w:left="111"/>
              <w:rPr>
                <w:rFonts w:ascii="Arial Narrow" w:hAnsi="Arial Narrow" w:cs="Arial Narrow"/>
                <w:sz w:val="22"/>
                <w:szCs w:val="22"/>
              </w:rPr>
            </w:pPr>
          </w:p>
        </w:tc>
        <w:tc>
          <w:tcPr>
            <w:tcW w:w="3438" w:type="dxa"/>
          </w:tcPr>
          <w:p w:rsidR="00AE43EE" w:rsidRDefault="00AE43EE" w:rsidP="00AE43EE">
            <w:pPr>
              <w:pStyle w:val="ListParagraph"/>
              <w:numPr>
                <w:ilvl w:val="0"/>
                <w:numId w:val="45"/>
              </w:numPr>
              <w:ind w:left="425"/>
              <w:rPr>
                <w:rFonts w:ascii="Arial Narrow" w:hAnsi="Arial Narrow" w:cs="Arial Narrow"/>
                <w:sz w:val="22"/>
                <w:szCs w:val="22"/>
              </w:rPr>
            </w:pPr>
            <w:r>
              <w:rPr>
                <w:rFonts w:ascii="Arial Narrow" w:hAnsi="Arial Narrow" w:cs="Arial Narrow"/>
                <w:sz w:val="22"/>
                <w:szCs w:val="22"/>
              </w:rPr>
              <w:t>Greet the students in Language</w:t>
            </w:r>
          </w:p>
          <w:p w:rsidR="00AE43EE" w:rsidRDefault="00AE43EE">
            <w:pPr>
              <w:pStyle w:val="ListParagraph"/>
              <w:ind w:left="425" w:hanging="219"/>
              <w:rPr>
                <w:rFonts w:ascii="Arial Narrow" w:hAnsi="Arial Narrow" w:cs="Arial Narrow"/>
                <w:sz w:val="22"/>
                <w:szCs w:val="22"/>
              </w:rPr>
            </w:pPr>
          </w:p>
          <w:p w:rsidR="00AE43EE" w:rsidRDefault="00AE43EE" w:rsidP="00AE43EE">
            <w:pPr>
              <w:pStyle w:val="ListParagraph"/>
              <w:numPr>
                <w:ilvl w:val="0"/>
                <w:numId w:val="45"/>
              </w:numPr>
              <w:ind w:left="425"/>
              <w:rPr>
                <w:rFonts w:ascii="Arial Narrow" w:hAnsi="Arial Narrow" w:cs="Arial Narrow"/>
                <w:sz w:val="22"/>
                <w:szCs w:val="22"/>
              </w:rPr>
            </w:pPr>
            <w:r>
              <w:rPr>
                <w:rFonts w:ascii="Arial Narrow" w:hAnsi="Arial Narrow" w:cs="Arial Narrow"/>
                <w:sz w:val="22"/>
                <w:szCs w:val="22"/>
              </w:rPr>
              <w:t>Students return the teacher’s greeting</w:t>
            </w:r>
          </w:p>
          <w:p w:rsidR="00AE43EE" w:rsidRDefault="00AE43EE">
            <w:pPr>
              <w:ind w:left="425"/>
              <w:rPr>
                <w:rFonts w:ascii="Arial Narrow" w:hAnsi="Arial Narrow" w:cs="Arial Narrow"/>
              </w:rPr>
            </w:pPr>
          </w:p>
          <w:p w:rsidR="00AE43EE" w:rsidRDefault="00AE43EE" w:rsidP="00AE43EE">
            <w:pPr>
              <w:pStyle w:val="ListParagraph"/>
              <w:numPr>
                <w:ilvl w:val="0"/>
                <w:numId w:val="45"/>
              </w:numPr>
              <w:ind w:left="425"/>
              <w:rPr>
                <w:rFonts w:ascii="Arial Narrow" w:hAnsi="Arial Narrow" w:cs="Arial Narrow"/>
                <w:sz w:val="22"/>
                <w:szCs w:val="22"/>
                <w:lang w:eastAsia="en-AU"/>
              </w:rPr>
            </w:pPr>
            <w:r>
              <w:rPr>
                <w:rFonts w:ascii="Arial Narrow" w:hAnsi="Arial Narrow" w:cs="Arial Narrow"/>
                <w:sz w:val="22"/>
                <w:szCs w:val="22"/>
              </w:rPr>
              <w:t>Students greet any guests in Language</w:t>
            </w:r>
          </w:p>
          <w:p w:rsidR="00AE43EE" w:rsidRDefault="00AE43EE">
            <w:pPr>
              <w:ind w:left="425"/>
              <w:rPr>
                <w:rFonts w:ascii="Arial Narrow" w:hAnsi="Arial Narrow" w:cs="Arial Narrow"/>
                <w:lang w:eastAsia="en-AU"/>
              </w:rPr>
            </w:pPr>
          </w:p>
          <w:p w:rsidR="00AE43EE" w:rsidRDefault="00AE43EE" w:rsidP="00AE43EE">
            <w:pPr>
              <w:pStyle w:val="ListParagraph"/>
              <w:numPr>
                <w:ilvl w:val="0"/>
                <w:numId w:val="45"/>
              </w:numPr>
              <w:ind w:left="425"/>
              <w:rPr>
                <w:rFonts w:ascii="Arial Narrow" w:hAnsi="Arial Narrow" w:cs="Arial Narrow"/>
                <w:sz w:val="22"/>
                <w:szCs w:val="22"/>
                <w:lang w:eastAsia="en-AU"/>
              </w:rPr>
            </w:pPr>
            <w:r>
              <w:rPr>
                <w:rFonts w:ascii="Arial Narrow" w:hAnsi="Arial Narrow" w:cs="Arial Narrow"/>
                <w:sz w:val="22"/>
                <w:szCs w:val="22"/>
              </w:rPr>
              <w:t>Students greet each other in Language</w:t>
            </w:r>
          </w:p>
          <w:p w:rsidR="00AE43EE" w:rsidRDefault="00AE43EE">
            <w:pPr>
              <w:pStyle w:val="ListParagraph"/>
              <w:ind w:left="425"/>
              <w:rPr>
                <w:rFonts w:ascii="Arial Narrow" w:hAnsi="Arial Narrow" w:cs="Arial Narrow"/>
                <w:sz w:val="22"/>
                <w:szCs w:val="22"/>
                <w:lang w:eastAsia="en-AU"/>
              </w:rPr>
            </w:pPr>
          </w:p>
        </w:tc>
        <w:tc>
          <w:tcPr>
            <w:tcW w:w="2090" w:type="dxa"/>
          </w:tcPr>
          <w:p w:rsidR="00AE43EE" w:rsidRDefault="00AE43EE">
            <w:pPr>
              <w:rPr>
                <w:rFonts w:ascii="Arial Narrow" w:hAnsi="Arial Narrow" w:cs="Arial Narrow"/>
                <w:lang w:eastAsia="en-AU"/>
              </w:rPr>
            </w:pPr>
            <w:r>
              <w:rPr>
                <w:rFonts w:ascii="Arial Narrow" w:hAnsi="Arial Narrow" w:cs="Arial Narrow"/>
                <w:bCs/>
                <w:lang w:eastAsia="en-AU"/>
              </w:rPr>
              <w:t>Greeting</w:t>
            </w:r>
            <w:r>
              <w:rPr>
                <w:rFonts w:ascii="Arial Narrow" w:hAnsi="Arial Narrow" w:cs="Arial Narrow"/>
                <w:lang w:eastAsia="en-AU"/>
              </w:rPr>
              <w:t xml:space="preserve"> (formal): </w:t>
            </w:r>
          </w:p>
          <w:p w:rsidR="00AE43EE" w:rsidRDefault="00AE43EE">
            <w:pPr>
              <w:ind w:left="142"/>
              <w:rPr>
                <w:rFonts w:ascii="Arial Narrow" w:hAnsi="Arial Narrow" w:cs="Arial Narrow"/>
                <w:lang w:eastAsia="en-AU"/>
              </w:rPr>
            </w:pPr>
          </w:p>
          <w:p w:rsidR="00AE43EE" w:rsidRDefault="00AE43EE">
            <w:pPr>
              <w:rPr>
                <w:rFonts w:ascii="Arial Narrow" w:hAnsi="Arial Narrow" w:cs="Arial Narrow"/>
                <w:lang w:eastAsia="en-AU"/>
              </w:rPr>
            </w:pPr>
            <w:r>
              <w:rPr>
                <w:rFonts w:ascii="Arial Narrow" w:hAnsi="Arial Narrow" w:cs="Arial Narrow"/>
                <w:bCs/>
                <w:lang w:eastAsia="en-AU"/>
              </w:rPr>
              <w:t>Greeting</w:t>
            </w:r>
            <w:r>
              <w:rPr>
                <w:rFonts w:ascii="Arial Narrow" w:hAnsi="Arial Narrow" w:cs="Arial Narrow"/>
                <w:lang w:eastAsia="en-AU"/>
              </w:rPr>
              <w:t xml:space="preserve"> (informal): </w:t>
            </w:r>
          </w:p>
        </w:tc>
        <w:tc>
          <w:tcPr>
            <w:tcW w:w="2354" w:type="dxa"/>
          </w:tcPr>
          <w:p w:rsidR="00AE43EE" w:rsidRDefault="00AE43EE" w:rsidP="004C56B7">
            <w:pPr>
              <w:numPr>
                <w:ilvl w:val="0"/>
                <w:numId w:val="46"/>
              </w:numPr>
              <w:ind w:left="318"/>
              <w:rPr>
                <w:rFonts w:ascii="Arial Narrow" w:hAnsi="Arial Narrow" w:cs="Arial Narrow"/>
                <w:lang w:eastAsia="en-AU"/>
              </w:rPr>
            </w:pPr>
            <w:r>
              <w:rPr>
                <w:rFonts w:ascii="Arial Narrow" w:hAnsi="Arial Narrow" w:cs="Arial Narrow"/>
                <w:lang w:eastAsia="en-AU"/>
              </w:rPr>
              <w:t>This greeting routine should be used every day.</w:t>
            </w:r>
          </w:p>
          <w:p w:rsidR="00AE43EE" w:rsidRDefault="00AE43EE" w:rsidP="004C56B7">
            <w:pPr>
              <w:ind w:left="318"/>
              <w:rPr>
                <w:rFonts w:ascii="Arial Narrow" w:hAnsi="Arial Narrow" w:cs="Arial Narrow"/>
                <w:lang w:eastAsia="en-AU"/>
              </w:rPr>
            </w:pPr>
          </w:p>
          <w:p w:rsidR="00AE43EE" w:rsidRDefault="00AE43EE" w:rsidP="004C56B7">
            <w:pPr>
              <w:numPr>
                <w:ilvl w:val="0"/>
                <w:numId w:val="46"/>
              </w:numPr>
              <w:ind w:left="318"/>
              <w:rPr>
                <w:rFonts w:ascii="Arial Narrow" w:hAnsi="Arial Narrow" w:cs="Arial Narrow"/>
                <w:lang w:eastAsia="en-AU"/>
              </w:rPr>
            </w:pPr>
            <w:r>
              <w:rPr>
                <w:rFonts w:ascii="Arial Narrow" w:hAnsi="Arial Narrow" w:cs="Arial Narrow"/>
                <w:lang w:eastAsia="en-AU"/>
              </w:rPr>
              <w:t>Continue the use of instructional words from previous units.</w:t>
            </w:r>
          </w:p>
        </w:tc>
      </w:tr>
      <w:tr w:rsidR="00AE43EE" w:rsidRPr="00566477" w:rsidTr="00AE43EE">
        <w:tc>
          <w:tcPr>
            <w:tcW w:w="2057" w:type="dxa"/>
          </w:tcPr>
          <w:p w:rsidR="00AE43EE" w:rsidRDefault="004C56B7" w:rsidP="004C56B7">
            <w:pPr>
              <w:rPr>
                <w:rFonts w:ascii="Arial Narrow" w:hAnsi="Arial Narrow" w:cs="Arial Narrow"/>
                <w:lang w:eastAsia="en-AU"/>
              </w:rPr>
            </w:pPr>
            <w:r>
              <w:rPr>
                <w:rFonts w:ascii="Arial Narrow" w:hAnsi="Arial Narrow" w:cs="Arial Narrow"/>
                <w:lang w:eastAsia="en-AU"/>
              </w:rPr>
              <w:t>F</w:t>
            </w:r>
            <w:r w:rsidR="00AE43EE">
              <w:rPr>
                <w:rFonts w:ascii="Arial Narrow" w:hAnsi="Arial Narrow" w:cs="Arial Narrow"/>
                <w:lang w:eastAsia="en-AU"/>
              </w:rPr>
              <w:t>arewell:</w:t>
            </w:r>
          </w:p>
          <w:p w:rsidR="00AE43EE" w:rsidRDefault="00AE43EE">
            <w:pPr>
              <w:pStyle w:val="ListParagraph"/>
              <w:ind w:left="111"/>
              <w:rPr>
                <w:rFonts w:ascii="Arial Narrow" w:hAnsi="Arial Narrow" w:cs="Arial Narrow"/>
                <w:sz w:val="22"/>
                <w:szCs w:val="22"/>
              </w:rPr>
            </w:pPr>
          </w:p>
        </w:tc>
        <w:tc>
          <w:tcPr>
            <w:tcW w:w="3438" w:type="dxa"/>
          </w:tcPr>
          <w:p w:rsidR="00AE43EE" w:rsidRDefault="00AE43EE" w:rsidP="00AE43EE">
            <w:pPr>
              <w:pStyle w:val="ListParagraph"/>
              <w:numPr>
                <w:ilvl w:val="0"/>
                <w:numId w:val="47"/>
              </w:numPr>
              <w:rPr>
                <w:rFonts w:ascii="Arial Narrow" w:hAnsi="Arial Narrow" w:cs="Arial Narrow"/>
                <w:sz w:val="22"/>
                <w:szCs w:val="22"/>
              </w:rPr>
            </w:pPr>
            <w:r>
              <w:rPr>
                <w:rFonts w:ascii="Arial Narrow" w:hAnsi="Arial Narrow" w:cs="Arial Narrow"/>
                <w:sz w:val="22"/>
                <w:szCs w:val="22"/>
              </w:rPr>
              <w:t>Farewell the students in Language</w:t>
            </w:r>
          </w:p>
          <w:p w:rsidR="00AE43EE" w:rsidRDefault="00AE43EE" w:rsidP="00AE43EE">
            <w:pPr>
              <w:pStyle w:val="ListParagraph"/>
              <w:numPr>
                <w:ilvl w:val="0"/>
                <w:numId w:val="47"/>
              </w:numPr>
              <w:rPr>
                <w:rFonts w:ascii="Arial Narrow" w:hAnsi="Arial Narrow" w:cs="Arial Narrow"/>
                <w:sz w:val="22"/>
                <w:szCs w:val="22"/>
              </w:rPr>
            </w:pPr>
            <w:r>
              <w:rPr>
                <w:rFonts w:ascii="Arial Narrow" w:hAnsi="Arial Narrow" w:cs="Arial Narrow"/>
                <w:sz w:val="22"/>
                <w:szCs w:val="22"/>
              </w:rPr>
              <w:t>Students return the teacher’s farewell</w:t>
            </w:r>
          </w:p>
          <w:p w:rsidR="00AE43EE" w:rsidRDefault="00AE43EE" w:rsidP="00AE43EE">
            <w:pPr>
              <w:pStyle w:val="ListParagraph"/>
              <w:numPr>
                <w:ilvl w:val="0"/>
                <w:numId w:val="47"/>
              </w:numPr>
              <w:rPr>
                <w:rFonts w:ascii="Arial Narrow" w:hAnsi="Arial Narrow" w:cs="Arial Narrow"/>
                <w:sz w:val="22"/>
                <w:szCs w:val="22"/>
              </w:rPr>
            </w:pPr>
            <w:r>
              <w:rPr>
                <w:rFonts w:ascii="Arial Narrow" w:hAnsi="Arial Narrow" w:cs="Arial Narrow"/>
                <w:sz w:val="22"/>
                <w:szCs w:val="22"/>
              </w:rPr>
              <w:t>Students farewell any guests in Language</w:t>
            </w:r>
          </w:p>
          <w:p w:rsidR="00AE43EE" w:rsidRDefault="00AE43EE" w:rsidP="00AE43EE">
            <w:pPr>
              <w:pStyle w:val="ListParagraph"/>
              <w:numPr>
                <w:ilvl w:val="0"/>
                <w:numId w:val="47"/>
              </w:numPr>
              <w:rPr>
                <w:rFonts w:ascii="Arial Narrow" w:hAnsi="Arial Narrow" w:cs="Arial Narrow"/>
                <w:sz w:val="22"/>
                <w:szCs w:val="22"/>
              </w:rPr>
            </w:pPr>
            <w:r>
              <w:rPr>
                <w:rFonts w:ascii="Arial Narrow" w:hAnsi="Arial Narrow" w:cs="Arial Narrow"/>
                <w:sz w:val="22"/>
                <w:szCs w:val="22"/>
              </w:rPr>
              <w:t>Students farewell each other in Language</w:t>
            </w:r>
          </w:p>
          <w:p w:rsidR="00AE43EE" w:rsidRDefault="00AE43EE">
            <w:pPr>
              <w:ind w:left="425"/>
              <w:rPr>
                <w:rFonts w:ascii="Arial Narrow" w:hAnsi="Arial Narrow" w:cs="Arial Narrow"/>
                <w:lang w:eastAsia="en-AU"/>
              </w:rPr>
            </w:pPr>
          </w:p>
        </w:tc>
        <w:tc>
          <w:tcPr>
            <w:tcW w:w="2090" w:type="dxa"/>
          </w:tcPr>
          <w:p w:rsidR="00AE43EE" w:rsidRDefault="00AE43EE">
            <w:pPr>
              <w:ind w:left="142"/>
              <w:rPr>
                <w:rFonts w:ascii="Arial Narrow" w:hAnsi="Arial Narrow" w:cs="Arial Narrow"/>
                <w:lang w:eastAsia="en-AU"/>
              </w:rPr>
            </w:pPr>
          </w:p>
        </w:tc>
        <w:tc>
          <w:tcPr>
            <w:tcW w:w="2354" w:type="dxa"/>
          </w:tcPr>
          <w:p w:rsidR="00AE43EE" w:rsidRDefault="00AE43EE" w:rsidP="004C56B7">
            <w:pPr>
              <w:numPr>
                <w:ilvl w:val="0"/>
                <w:numId w:val="46"/>
              </w:numPr>
              <w:ind w:left="318"/>
              <w:rPr>
                <w:rFonts w:ascii="Arial Narrow" w:hAnsi="Arial Narrow" w:cs="Arial Narrow"/>
                <w:lang w:eastAsia="en-AU"/>
              </w:rPr>
            </w:pPr>
            <w:r>
              <w:rPr>
                <w:rFonts w:ascii="Arial Narrow" w:hAnsi="Arial Narrow" w:cs="Arial Narrow"/>
                <w:lang w:eastAsia="en-AU"/>
              </w:rPr>
              <w:t>This farewell routine should be used every day.</w:t>
            </w:r>
          </w:p>
        </w:tc>
      </w:tr>
      <w:tr w:rsidR="00AE43EE" w:rsidRPr="00566477" w:rsidTr="00AE43EE">
        <w:tc>
          <w:tcPr>
            <w:tcW w:w="2057" w:type="dxa"/>
          </w:tcPr>
          <w:p w:rsidR="00AE43EE" w:rsidRDefault="00AE43EE" w:rsidP="001442AA">
            <w:pPr>
              <w:rPr>
                <w:rFonts w:ascii="Arial Narrow" w:hAnsi="Arial Narrow" w:cs="Arial Narrow"/>
                <w:lang w:eastAsia="en-AU"/>
              </w:rPr>
            </w:pPr>
            <w:r>
              <w:rPr>
                <w:rFonts w:ascii="Arial Narrow" w:hAnsi="Arial Narrow" w:cs="Arial Narrow"/>
                <w:lang w:eastAsia="en-AU"/>
              </w:rPr>
              <w:t>Revision</w:t>
            </w:r>
          </w:p>
          <w:p w:rsidR="00AE43EE" w:rsidRPr="00566477" w:rsidRDefault="00AE43EE" w:rsidP="001442AA">
            <w:pPr>
              <w:rPr>
                <w:rFonts w:ascii="Arial Narrow" w:hAnsi="Arial Narrow" w:cs="Arial Narrow"/>
                <w:lang w:eastAsia="en-AU"/>
              </w:rPr>
            </w:pPr>
          </w:p>
        </w:tc>
        <w:tc>
          <w:tcPr>
            <w:tcW w:w="3438" w:type="dxa"/>
          </w:tcPr>
          <w:p w:rsidR="004C56B7" w:rsidRPr="00B8453F" w:rsidRDefault="004C56B7" w:rsidP="004C56B7">
            <w:pPr>
              <w:pStyle w:val="ListParagraph"/>
              <w:numPr>
                <w:ilvl w:val="0"/>
                <w:numId w:val="46"/>
              </w:numPr>
              <w:ind w:left="317" w:hanging="317"/>
              <w:rPr>
                <w:rFonts w:ascii="Arial Narrow" w:hAnsi="Arial Narrow" w:cs="Arial Narrow"/>
                <w:sz w:val="22"/>
                <w:szCs w:val="22"/>
                <w:lang w:eastAsia="en-AU"/>
              </w:rPr>
            </w:pPr>
            <w:r w:rsidRPr="00B8453F">
              <w:rPr>
                <w:rFonts w:ascii="Arial Narrow" w:hAnsi="Arial Narrow" w:cs="Arial Narrow"/>
                <w:sz w:val="22"/>
                <w:szCs w:val="22"/>
                <w:lang w:eastAsia="en-AU"/>
              </w:rPr>
              <w:t xml:space="preserve">Game –teacher calls out </w:t>
            </w:r>
            <w:r>
              <w:rPr>
                <w:rFonts w:ascii="Arial Narrow" w:hAnsi="Arial Narrow" w:cs="Arial Narrow"/>
                <w:sz w:val="22"/>
                <w:szCs w:val="22"/>
                <w:lang w:eastAsia="en-AU"/>
              </w:rPr>
              <w:t>old and new instructional word</w:t>
            </w:r>
            <w:r w:rsidRPr="00B8453F">
              <w:rPr>
                <w:rFonts w:ascii="Arial Narrow" w:hAnsi="Arial Narrow" w:cs="Arial Narrow"/>
                <w:sz w:val="22"/>
                <w:szCs w:val="22"/>
                <w:lang w:eastAsia="en-AU"/>
              </w:rPr>
              <w:t xml:space="preserve">, e.g. </w:t>
            </w:r>
            <w:r>
              <w:rPr>
                <w:rFonts w:ascii="Arial Narrow" w:hAnsi="Arial Narrow" w:cs="Arial Narrow"/>
                <w:sz w:val="22"/>
                <w:szCs w:val="22"/>
                <w:lang w:eastAsia="en-AU"/>
              </w:rPr>
              <w:t xml:space="preserve">eat, </w:t>
            </w:r>
            <w:r w:rsidRPr="00B8453F">
              <w:rPr>
                <w:rFonts w:ascii="Arial Narrow" w:hAnsi="Arial Narrow" w:cs="Arial Narrow"/>
                <w:sz w:val="22"/>
                <w:szCs w:val="22"/>
                <w:lang w:eastAsia="en-AU"/>
              </w:rPr>
              <w:t>sleep, stand</w:t>
            </w:r>
            <w:r>
              <w:rPr>
                <w:rFonts w:ascii="Arial Narrow" w:hAnsi="Arial Narrow" w:cs="Arial Narrow"/>
                <w:sz w:val="22"/>
                <w:szCs w:val="22"/>
                <w:lang w:eastAsia="en-AU"/>
              </w:rPr>
              <w:t xml:space="preserve">, </w:t>
            </w:r>
            <w:r w:rsidRPr="00B8453F">
              <w:rPr>
                <w:rFonts w:ascii="Arial Narrow" w:hAnsi="Arial Narrow" w:cs="Arial Narrow"/>
                <w:sz w:val="22"/>
                <w:szCs w:val="22"/>
                <w:lang w:eastAsia="en-AU"/>
              </w:rPr>
              <w:t>and children mime.</w:t>
            </w:r>
          </w:p>
          <w:p w:rsidR="00AE43EE" w:rsidRPr="00566477" w:rsidRDefault="00AE43EE" w:rsidP="004C56B7">
            <w:pPr>
              <w:ind w:left="900"/>
              <w:rPr>
                <w:rFonts w:ascii="Arial Narrow" w:hAnsi="Arial Narrow" w:cs="Arial Narrow"/>
                <w:b/>
                <w:bCs/>
                <w:lang w:eastAsia="en-AU"/>
              </w:rPr>
            </w:pPr>
          </w:p>
        </w:tc>
        <w:tc>
          <w:tcPr>
            <w:tcW w:w="2090" w:type="dxa"/>
          </w:tcPr>
          <w:p w:rsidR="00AE43EE" w:rsidRPr="00566477" w:rsidRDefault="00AE43EE" w:rsidP="001442AA">
            <w:pPr>
              <w:rPr>
                <w:rFonts w:ascii="Arial Narrow" w:hAnsi="Arial Narrow" w:cs="Arial Narrow"/>
                <w:b/>
                <w:bCs/>
                <w:lang w:eastAsia="en-AU"/>
              </w:rPr>
            </w:pPr>
          </w:p>
        </w:tc>
        <w:tc>
          <w:tcPr>
            <w:tcW w:w="2354" w:type="dxa"/>
          </w:tcPr>
          <w:p w:rsidR="00AE43EE" w:rsidRPr="00566477" w:rsidRDefault="00AE43EE" w:rsidP="001442AA">
            <w:pPr>
              <w:rPr>
                <w:rFonts w:ascii="Arial Narrow" w:hAnsi="Arial Narrow" w:cs="Arial Narrow"/>
                <w:lang w:eastAsia="en-AU"/>
              </w:rPr>
            </w:pPr>
          </w:p>
        </w:tc>
      </w:tr>
      <w:tr w:rsidR="008C065F" w:rsidRPr="00566477" w:rsidTr="00AE43EE">
        <w:tc>
          <w:tcPr>
            <w:tcW w:w="2057" w:type="dxa"/>
          </w:tcPr>
          <w:p w:rsidR="008C065F" w:rsidRDefault="00AE43EE" w:rsidP="00AE43EE">
            <w:pPr>
              <w:pStyle w:val="ListParagraph"/>
              <w:ind w:left="0"/>
              <w:rPr>
                <w:rFonts w:ascii="Arial Narrow" w:hAnsi="Arial Narrow" w:cs="Arial Narrow"/>
                <w:sz w:val="22"/>
                <w:szCs w:val="22"/>
                <w:lang w:eastAsia="en-AU"/>
              </w:rPr>
            </w:pPr>
            <w:r>
              <w:rPr>
                <w:rFonts w:ascii="Arial Narrow" w:hAnsi="Arial Narrow" w:cs="Arial Narrow"/>
                <w:sz w:val="22"/>
                <w:szCs w:val="22"/>
                <w:lang w:eastAsia="en-AU"/>
              </w:rPr>
              <w:t xml:space="preserve">Language </w:t>
            </w:r>
            <w:r w:rsidR="004C56B7">
              <w:rPr>
                <w:rFonts w:ascii="Arial Narrow" w:hAnsi="Arial Narrow" w:cs="Arial Narrow"/>
                <w:sz w:val="22"/>
                <w:szCs w:val="22"/>
                <w:lang w:eastAsia="en-AU"/>
              </w:rPr>
              <w:t>learning</w:t>
            </w:r>
          </w:p>
          <w:p w:rsidR="008C065F" w:rsidRDefault="008C065F" w:rsidP="00715472">
            <w:pPr>
              <w:rPr>
                <w:rFonts w:ascii="Arial Narrow" w:hAnsi="Arial Narrow" w:cs="Arial Narrow"/>
                <w:lang w:eastAsia="en-AU"/>
              </w:rPr>
            </w:pPr>
          </w:p>
          <w:p w:rsidR="008C065F" w:rsidRPr="00715472" w:rsidRDefault="008C065F" w:rsidP="00715472">
            <w:pPr>
              <w:rPr>
                <w:rFonts w:ascii="Arial Narrow" w:hAnsi="Arial Narrow" w:cs="Arial Narrow"/>
                <w:lang w:eastAsia="en-AU"/>
              </w:rPr>
            </w:pPr>
          </w:p>
        </w:tc>
        <w:tc>
          <w:tcPr>
            <w:tcW w:w="3438" w:type="dxa"/>
          </w:tcPr>
          <w:p w:rsidR="008C065F" w:rsidRPr="00B8453F" w:rsidRDefault="008C065F" w:rsidP="00B8453F">
            <w:pPr>
              <w:pStyle w:val="ListParagraph"/>
              <w:numPr>
                <w:ilvl w:val="0"/>
                <w:numId w:val="31"/>
              </w:numPr>
              <w:rPr>
                <w:rFonts w:ascii="Arial Narrow" w:hAnsi="Arial Narrow" w:cs="Arial Narrow"/>
                <w:sz w:val="22"/>
                <w:szCs w:val="22"/>
                <w:lang w:eastAsia="en-AU"/>
              </w:rPr>
            </w:pPr>
            <w:r w:rsidRPr="00B8453F">
              <w:rPr>
                <w:rFonts w:ascii="Arial Narrow" w:hAnsi="Arial Narrow" w:cs="Arial Narrow"/>
                <w:sz w:val="22"/>
                <w:szCs w:val="22"/>
                <w:lang w:eastAsia="en-AU"/>
              </w:rPr>
              <w:t xml:space="preserve">Flash card game </w:t>
            </w:r>
            <w:r>
              <w:rPr>
                <w:rFonts w:ascii="Arial Narrow" w:hAnsi="Arial Narrow" w:cs="Arial Narrow"/>
                <w:sz w:val="22"/>
                <w:szCs w:val="22"/>
                <w:lang w:eastAsia="en-AU"/>
              </w:rPr>
              <w:t xml:space="preserve">in Language </w:t>
            </w:r>
            <w:r w:rsidRPr="00B8453F">
              <w:rPr>
                <w:rFonts w:ascii="Arial Narrow" w:hAnsi="Arial Narrow" w:cs="Arial Narrow"/>
                <w:sz w:val="22"/>
                <w:szCs w:val="22"/>
                <w:lang w:eastAsia="en-AU"/>
              </w:rPr>
              <w:t xml:space="preserve">starting with </w:t>
            </w:r>
            <w:r>
              <w:rPr>
                <w:rFonts w:ascii="Arial Narrow" w:hAnsi="Arial Narrow" w:cs="Arial Narrow"/>
                <w:sz w:val="22"/>
                <w:szCs w:val="22"/>
                <w:lang w:eastAsia="en-AU"/>
              </w:rPr>
              <w:t xml:space="preserve">a </w:t>
            </w:r>
            <w:r w:rsidRPr="00B8453F">
              <w:rPr>
                <w:rFonts w:ascii="Arial Narrow" w:hAnsi="Arial Narrow" w:cs="Arial Narrow"/>
                <w:sz w:val="22"/>
                <w:szCs w:val="22"/>
                <w:lang w:eastAsia="en-AU"/>
              </w:rPr>
              <w:t>hu</w:t>
            </w:r>
            <w:r w:rsidR="00E64131">
              <w:rPr>
                <w:rFonts w:ascii="Arial Narrow" w:hAnsi="Arial Narrow" w:cs="Arial Narrow"/>
                <w:sz w:val="22"/>
                <w:szCs w:val="22"/>
                <w:lang w:eastAsia="en-AU"/>
              </w:rPr>
              <w:t>man baby and learning about</w:t>
            </w:r>
            <w:r w:rsidRPr="00B8453F">
              <w:rPr>
                <w:rFonts w:ascii="Arial Narrow" w:hAnsi="Arial Narrow" w:cs="Arial Narrow"/>
                <w:sz w:val="22"/>
                <w:szCs w:val="22"/>
                <w:lang w:eastAsia="en-AU"/>
              </w:rPr>
              <w:t xml:space="preserve"> animal babies.</w:t>
            </w:r>
          </w:p>
          <w:p w:rsidR="008C065F" w:rsidRPr="00956877" w:rsidRDefault="008C065F" w:rsidP="00956877">
            <w:pPr>
              <w:pStyle w:val="ListParagraph"/>
              <w:rPr>
                <w:rFonts w:ascii="Arial Narrow" w:hAnsi="Arial Narrow" w:cs="Arial Narrow"/>
                <w:sz w:val="22"/>
                <w:szCs w:val="22"/>
                <w:lang w:eastAsia="en-AU"/>
              </w:rPr>
            </w:pPr>
          </w:p>
          <w:p w:rsidR="008C065F" w:rsidRPr="00B8453F" w:rsidRDefault="008C065F" w:rsidP="00B8453F">
            <w:pPr>
              <w:pStyle w:val="ListParagraph"/>
              <w:numPr>
                <w:ilvl w:val="0"/>
                <w:numId w:val="31"/>
              </w:numPr>
              <w:rPr>
                <w:rFonts w:ascii="Arial Narrow" w:hAnsi="Arial Narrow" w:cs="Arial Narrow"/>
                <w:sz w:val="22"/>
                <w:szCs w:val="22"/>
                <w:lang w:eastAsia="en-AU"/>
              </w:rPr>
            </w:pPr>
            <w:r w:rsidRPr="00B8453F">
              <w:rPr>
                <w:rFonts w:ascii="Arial Narrow" w:hAnsi="Arial Narrow" w:cs="Arial Narrow"/>
                <w:sz w:val="22"/>
                <w:szCs w:val="22"/>
                <w:lang w:eastAsia="en-AU"/>
              </w:rPr>
              <w:t>Pictures - colour in animal and join in dots to name the</w:t>
            </w:r>
            <w:r>
              <w:rPr>
                <w:rFonts w:ascii="Arial Narrow" w:hAnsi="Arial Narrow" w:cs="Arial Narrow"/>
                <w:sz w:val="22"/>
                <w:szCs w:val="22"/>
                <w:lang w:eastAsia="en-AU"/>
              </w:rPr>
              <w:t xml:space="preserve"> </w:t>
            </w:r>
            <w:r w:rsidRPr="00B8453F">
              <w:rPr>
                <w:rFonts w:ascii="Arial Narrow" w:hAnsi="Arial Narrow" w:cs="Arial Narrow"/>
                <w:sz w:val="22"/>
                <w:szCs w:val="22"/>
                <w:lang w:eastAsia="en-AU"/>
              </w:rPr>
              <w:t>animal in Language. Collect animal</w:t>
            </w:r>
            <w:r>
              <w:rPr>
                <w:rFonts w:ascii="Arial Narrow" w:hAnsi="Arial Narrow" w:cs="Arial Narrow"/>
                <w:sz w:val="22"/>
                <w:szCs w:val="22"/>
                <w:lang w:eastAsia="en-AU"/>
              </w:rPr>
              <w:t xml:space="preserve"> picture</w:t>
            </w:r>
            <w:r w:rsidRPr="00B8453F">
              <w:rPr>
                <w:rFonts w:ascii="Arial Narrow" w:hAnsi="Arial Narrow" w:cs="Arial Narrow"/>
                <w:sz w:val="22"/>
                <w:szCs w:val="22"/>
                <w:lang w:eastAsia="en-AU"/>
              </w:rPr>
              <w:t>s in</w:t>
            </w:r>
            <w:r>
              <w:rPr>
                <w:rFonts w:ascii="Arial Narrow" w:hAnsi="Arial Narrow" w:cs="Arial Narrow"/>
                <w:sz w:val="22"/>
                <w:szCs w:val="22"/>
                <w:lang w:eastAsia="en-AU"/>
              </w:rPr>
              <w:t xml:space="preserve"> </w:t>
            </w:r>
            <w:r w:rsidRPr="00B8453F">
              <w:rPr>
                <w:rFonts w:ascii="Arial Narrow" w:hAnsi="Arial Narrow" w:cs="Arial Narrow"/>
                <w:sz w:val="22"/>
                <w:szCs w:val="22"/>
                <w:lang w:eastAsia="en-AU"/>
              </w:rPr>
              <w:t>student folders.</w:t>
            </w:r>
          </w:p>
          <w:p w:rsidR="008C065F" w:rsidRPr="00B8453F" w:rsidRDefault="008C065F" w:rsidP="00095577">
            <w:pPr>
              <w:rPr>
                <w:rFonts w:ascii="Arial Narrow" w:hAnsi="Arial Narrow" w:cs="Arial Narrow"/>
                <w:lang w:eastAsia="en-AU"/>
              </w:rPr>
            </w:pPr>
          </w:p>
          <w:p w:rsidR="008C065F" w:rsidRPr="00B8453F" w:rsidRDefault="008C065F" w:rsidP="00B8453F">
            <w:pPr>
              <w:pStyle w:val="ListParagraph"/>
              <w:numPr>
                <w:ilvl w:val="0"/>
                <w:numId w:val="31"/>
              </w:numPr>
              <w:rPr>
                <w:rFonts w:ascii="Arial Narrow" w:hAnsi="Arial Narrow" w:cs="Arial Narrow"/>
                <w:sz w:val="22"/>
                <w:szCs w:val="22"/>
                <w:lang w:eastAsia="en-AU"/>
              </w:rPr>
            </w:pPr>
            <w:r w:rsidRPr="00B8453F">
              <w:rPr>
                <w:rFonts w:ascii="Arial Narrow" w:hAnsi="Arial Narrow" w:cs="Arial Narrow"/>
                <w:sz w:val="22"/>
                <w:szCs w:val="22"/>
                <w:lang w:eastAsia="en-AU"/>
              </w:rPr>
              <w:t>Using a photocopied animal, students colour</w:t>
            </w:r>
            <w:r>
              <w:rPr>
                <w:rFonts w:ascii="Arial Narrow" w:hAnsi="Arial Narrow" w:cs="Arial Narrow"/>
                <w:sz w:val="22"/>
                <w:szCs w:val="22"/>
                <w:lang w:eastAsia="en-AU"/>
              </w:rPr>
              <w:t xml:space="preserve"> </w:t>
            </w:r>
            <w:r w:rsidRPr="00B8453F">
              <w:rPr>
                <w:rFonts w:ascii="Arial Narrow" w:hAnsi="Arial Narrow" w:cs="Arial Narrow"/>
                <w:sz w:val="22"/>
                <w:szCs w:val="22"/>
                <w:lang w:eastAsia="en-AU"/>
              </w:rPr>
              <w:t>in, cut out the</w:t>
            </w:r>
            <w:r>
              <w:rPr>
                <w:rFonts w:ascii="Arial Narrow" w:hAnsi="Arial Narrow" w:cs="Arial Narrow"/>
                <w:sz w:val="22"/>
                <w:szCs w:val="22"/>
                <w:lang w:eastAsia="en-AU"/>
              </w:rPr>
              <w:t xml:space="preserve"> </w:t>
            </w:r>
            <w:r w:rsidRPr="00B8453F">
              <w:rPr>
                <w:rFonts w:ascii="Arial Narrow" w:hAnsi="Arial Narrow" w:cs="Arial Narrow"/>
                <w:sz w:val="22"/>
                <w:szCs w:val="22"/>
                <w:lang w:eastAsia="en-AU"/>
              </w:rPr>
              <w:t>animal to</w:t>
            </w:r>
            <w:r>
              <w:rPr>
                <w:rFonts w:ascii="Arial Narrow" w:hAnsi="Arial Narrow" w:cs="Arial Narrow"/>
                <w:sz w:val="22"/>
                <w:szCs w:val="22"/>
                <w:lang w:eastAsia="en-AU"/>
              </w:rPr>
              <w:t xml:space="preserve"> </w:t>
            </w:r>
            <w:r w:rsidRPr="00B8453F">
              <w:rPr>
                <w:rFonts w:ascii="Arial Narrow" w:hAnsi="Arial Narrow" w:cs="Arial Narrow"/>
                <w:sz w:val="22"/>
                <w:szCs w:val="22"/>
                <w:lang w:eastAsia="en-AU"/>
              </w:rPr>
              <w:t xml:space="preserve">make a class poster </w:t>
            </w:r>
          </w:p>
          <w:p w:rsidR="008C065F" w:rsidRPr="00B8453F" w:rsidRDefault="008C065F" w:rsidP="00B8453F">
            <w:pPr>
              <w:pStyle w:val="ListParagraph"/>
              <w:rPr>
                <w:rFonts w:ascii="Arial Narrow" w:hAnsi="Arial Narrow" w:cs="Arial Narrow"/>
                <w:sz w:val="22"/>
                <w:szCs w:val="22"/>
                <w:lang w:eastAsia="en-AU"/>
              </w:rPr>
            </w:pPr>
          </w:p>
          <w:p w:rsidR="008C065F" w:rsidRPr="00B8453F" w:rsidRDefault="008C065F" w:rsidP="00B8453F">
            <w:pPr>
              <w:pStyle w:val="ListParagraph"/>
              <w:numPr>
                <w:ilvl w:val="0"/>
                <w:numId w:val="31"/>
              </w:numPr>
              <w:rPr>
                <w:rFonts w:ascii="Arial Narrow" w:hAnsi="Arial Narrow" w:cs="Arial Narrow"/>
                <w:sz w:val="22"/>
                <w:szCs w:val="22"/>
                <w:lang w:eastAsia="en-AU"/>
              </w:rPr>
            </w:pPr>
            <w:r w:rsidRPr="00B8453F">
              <w:rPr>
                <w:rFonts w:ascii="Arial Narrow" w:hAnsi="Arial Narrow" w:cs="Arial Narrow"/>
                <w:sz w:val="22"/>
                <w:szCs w:val="22"/>
                <w:lang w:eastAsia="en-AU"/>
              </w:rPr>
              <w:t xml:space="preserve">Students create a simple story about a </w:t>
            </w:r>
            <w:r>
              <w:rPr>
                <w:rFonts w:ascii="Arial Narrow" w:hAnsi="Arial Narrow" w:cs="Arial Narrow"/>
                <w:sz w:val="22"/>
                <w:szCs w:val="22"/>
                <w:lang w:eastAsia="en-AU"/>
              </w:rPr>
              <w:t xml:space="preserve">cheeky </w:t>
            </w:r>
            <w:r w:rsidRPr="00B8453F">
              <w:rPr>
                <w:rFonts w:ascii="Arial Narrow" w:hAnsi="Arial Narrow" w:cs="Arial Narrow"/>
                <w:sz w:val="22"/>
                <w:szCs w:val="22"/>
                <w:lang w:eastAsia="en-AU"/>
              </w:rPr>
              <w:t>baby animal, each child adding an element</w:t>
            </w:r>
            <w:r w:rsidR="004C56B7">
              <w:rPr>
                <w:rFonts w:ascii="Arial Narrow" w:hAnsi="Arial Narrow" w:cs="Arial Narrow"/>
                <w:sz w:val="22"/>
                <w:szCs w:val="22"/>
                <w:lang w:eastAsia="en-AU"/>
              </w:rPr>
              <w:t xml:space="preserve"> to the story. Repeat regularly.</w:t>
            </w:r>
          </w:p>
          <w:p w:rsidR="008C065F" w:rsidRPr="00B8453F" w:rsidRDefault="008C065F" w:rsidP="001A3472">
            <w:pPr>
              <w:pStyle w:val="ListParagraph"/>
              <w:rPr>
                <w:rFonts w:ascii="Arial Narrow" w:hAnsi="Arial Narrow" w:cs="Arial Narrow"/>
                <w:sz w:val="22"/>
                <w:szCs w:val="22"/>
                <w:lang w:eastAsia="en-AU"/>
              </w:rPr>
            </w:pPr>
          </w:p>
          <w:p w:rsidR="008C065F" w:rsidRPr="00042A1C" w:rsidRDefault="008C065F" w:rsidP="00042A1C">
            <w:pPr>
              <w:pStyle w:val="ListParagraph"/>
              <w:numPr>
                <w:ilvl w:val="0"/>
                <w:numId w:val="31"/>
              </w:numPr>
              <w:rPr>
                <w:rFonts w:ascii="Arial Narrow" w:hAnsi="Arial Narrow" w:cs="Arial Narrow"/>
                <w:sz w:val="22"/>
                <w:szCs w:val="22"/>
                <w:lang w:eastAsia="en-AU"/>
              </w:rPr>
            </w:pPr>
            <w:r w:rsidRPr="00B8453F">
              <w:rPr>
                <w:rFonts w:ascii="Arial Narrow" w:hAnsi="Arial Narrow" w:cs="Arial Narrow"/>
                <w:sz w:val="22"/>
                <w:szCs w:val="22"/>
                <w:lang w:eastAsia="en-AU"/>
              </w:rPr>
              <w:t>Make up a song about an animal</w:t>
            </w:r>
            <w:r w:rsidR="004C56B7">
              <w:rPr>
                <w:rFonts w:ascii="Arial Narrow" w:hAnsi="Arial Narrow" w:cs="Arial Narrow"/>
                <w:sz w:val="22"/>
                <w:szCs w:val="22"/>
                <w:lang w:eastAsia="en-AU"/>
              </w:rPr>
              <w:t>.</w:t>
            </w:r>
          </w:p>
        </w:tc>
        <w:tc>
          <w:tcPr>
            <w:tcW w:w="2090" w:type="dxa"/>
          </w:tcPr>
          <w:p w:rsidR="008C065F" w:rsidRPr="004C56B7" w:rsidRDefault="008C065F" w:rsidP="00744476">
            <w:pPr>
              <w:rPr>
                <w:rFonts w:ascii="Arial Narrow" w:hAnsi="Arial Narrow" w:cs="Arial Narrow"/>
                <w:i/>
                <w:iCs/>
                <w:lang w:eastAsia="en-AU"/>
              </w:rPr>
            </w:pPr>
            <w:r w:rsidRPr="004C56B7">
              <w:rPr>
                <w:rFonts w:ascii="Arial Narrow" w:hAnsi="Arial Narrow" w:cs="Arial Narrow"/>
                <w:bCs/>
                <w:lang w:eastAsia="en-AU"/>
              </w:rPr>
              <w:t>Dingo pup:</w:t>
            </w:r>
            <w:r w:rsidR="001B18E9" w:rsidRPr="004C56B7">
              <w:rPr>
                <w:rFonts w:ascii="Arial Narrow" w:hAnsi="Arial Narrow" w:cs="Arial Narrow"/>
                <w:bCs/>
                <w:lang w:eastAsia="en-AU"/>
              </w:rPr>
              <w:t xml:space="preserve"> </w:t>
            </w:r>
          </w:p>
          <w:p w:rsidR="008C065F" w:rsidRPr="004C56B7" w:rsidRDefault="008C065F" w:rsidP="00F55020">
            <w:pPr>
              <w:rPr>
                <w:rFonts w:ascii="Arial Narrow" w:hAnsi="Arial Narrow" w:cs="Arial Narrow"/>
                <w:i/>
                <w:iCs/>
                <w:lang w:eastAsia="en-AU"/>
              </w:rPr>
            </w:pPr>
          </w:p>
          <w:p w:rsidR="008C065F" w:rsidRPr="004C56B7" w:rsidRDefault="008C065F" w:rsidP="00744476">
            <w:pPr>
              <w:rPr>
                <w:rFonts w:ascii="Arial Narrow" w:hAnsi="Arial Narrow" w:cs="Arial Narrow"/>
                <w:i/>
                <w:iCs/>
                <w:lang w:eastAsia="en-AU"/>
              </w:rPr>
            </w:pPr>
            <w:r w:rsidRPr="004C56B7">
              <w:rPr>
                <w:rFonts w:ascii="Arial Narrow" w:hAnsi="Arial Narrow" w:cs="Arial Narrow"/>
                <w:bCs/>
                <w:lang w:eastAsia="en-AU"/>
              </w:rPr>
              <w:t xml:space="preserve">Emu chick: </w:t>
            </w:r>
          </w:p>
          <w:p w:rsidR="008C065F" w:rsidRPr="004C56B7" w:rsidRDefault="008C065F" w:rsidP="00744476">
            <w:pPr>
              <w:rPr>
                <w:rFonts w:ascii="Arial Narrow" w:hAnsi="Arial Narrow" w:cs="Arial Narrow"/>
                <w:lang w:eastAsia="en-AU"/>
              </w:rPr>
            </w:pPr>
          </w:p>
          <w:p w:rsidR="008C065F" w:rsidRPr="004C56B7" w:rsidRDefault="008C065F" w:rsidP="009D3D9D">
            <w:pPr>
              <w:rPr>
                <w:rFonts w:ascii="Arial Narrow" w:hAnsi="Arial Narrow" w:cs="Arial Narrow"/>
                <w:i/>
                <w:iCs/>
                <w:lang w:eastAsia="en-AU"/>
              </w:rPr>
            </w:pPr>
            <w:r w:rsidRPr="004C56B7">
              <w:rPr>
                <w:rFonts w:ascii="Arial Narrow" w:hAnsi="Arial Narrow" w:cs="Arial Narrow"/>
                <w:bCs/>
                <w:lang w:eastAsia="en-AU"/>
              </w:rPr>
              <w:t xml:space="preserve">Kangaroo joey: </w:t>
            </w:r>
          </w:p>
          <w:p w:rsidR="008C065F" w:rsidRPr="004C56B7" w:rsidRDefault="008C065F" w:rsidP="009D3D9D">
            <w:pPr>
              <w:rPr>
                <w:rFonts w:ascii="Arial Narrow" w:hAnsi="Arial Narrow" w:cs="Arial Narrow"/>
                <w:i/>
                <w:iCs/>
                <w:lang w:eastAsia="en-AU"/>
              </w:rPr>
            </w:pPr>
          </w:p>
          <w:p w:rsidR="008C065F" w:rsidRPr="004C56B7" w:rsidRDefault="008C065F" w:rsidP="0036070E">
            <w:pPr>
              <w:rPr>
                <w:rFonts w:ascii="Arial Narrow" w:hAnsi="Arial Narrow" w:cs="Arial Narrow"/>
                <w:i/>
                <w:iCs/>
                <w:lang w:eastAsia="en-AU"/>
              </w:rPr>
            </w:pPr>
            <w:r w:rsidRPr="004C56B7">
              <w:rPr>
                <w:rFonts w:ascii="Arial Narrow" w:hAnsi="Arial Narrow" w:cs="Arial Narrow"/>
                <w:bCs/>
                <w:lang w:eastAsia="en-AU"/>
              </w:rPr>
              <w:t>Eat</w:t>
            </w:r>
            <w:r w:rsidRPr="004C56B7">
              <w:rPr>
                <w:rFonts w:ascii="Arial Narrow" w:hAnsi="Arial Narrow" w:cs="Arial Narrow"/>
                <w:i/>
                <w:iCs/>
                <w:lang w:eastAsia="en-AU"/>
              </w:rPr>
              <w:t xml:space="preserve">: </w:t>
            </w:r>
          </w:p>
          <w:p w:rsidR="008C065F" w:rsidRPr="004C56B7" w:rsidRDefault="008C065F" w:rsidP="009D3D9D">
            <w:pPr>
              <w:rPr>
                <w:rFonts w:ascii="Arial Narrow" w:hAnsi="Arial Narrow" w:cs="Arial Narrow"/>
                <w:i/>
                <w:iCs/>
                <w:lang w:eastAsia="en-AU"/>
              </w:rPr>
            </w:pPr>
          </w:p>
          <w:p w:rsidR="008C065F" w:rsidRPr="004C56B7" w:rsidRDefault="008C065F" w:rsidP="00BC583D">
            <w:pPr>
              <w:rPr>
                <w:rFonts w:ascii="Arial Narrow" w:hAnsi="Arial Narrow" w:cs="Arial Narrow"/>
                <w:i/>
                <w:iCs/>
                <w:lang w:eastAsia="en-AU"/>
              </w:rPr>
            </w:pPr>
            <w:r w:rsidRPr="004C56B7">
              <w:rPr>
                <w:rFonts w:ascii="Arial Narrow" w:hAnsi="Arial Narrow" w:cs="Arial Narrow"/>
                <w:bCs/>
                <w:lang w:eastAsia="en-AU"/>
              </w:rPr>
              <w:t>Jump</w:t>
            </w:r>
            <w:r w:rsidRPr="004C56B7">
              <w:rPr>
                <w:rFonts w:ascii="Arial Narrow" w:hAnsi="Arial Narrow" w:cs="Arial Narrow"/>
                <w:lang w:eastAsia="en-AU"/>
              </w:rPr>
              <w:t xml:space="preserve">: </w:t>
            </w:r>
          </w:p>
          <w:p w:rsidR="008C065F" w:rsidRPr="004C56B7" w:rsidRDefault="008C065F" w:rsidP="009D3D9D">
            <w:pPr>
              <w:rPr>
                <w:rFonts w:ascii="Arial Narrow" w:hAnsi="Arial Narrow" w:cs="Arial Narrow"/>
                <w:i/>
                <w:iCs/>
                <w:lang w:eastAsia="en-AU"/>
              </w:rPr>
            </w:pPr>
          </w:p>
          <w:p w:rsidR="008C065F" w:rsidRPr="004C56B7" w:rsidRDefault="008C065F" w:rsidP="000D5BED">
            <w:pPr>
              <w:rPr>
                <w:rFonts w:ascii="Arial Narrow" w:hAnsi="Arial Narrow" w:cs="Arial Narrow"/>
                <w:i/>
                <w:iCs/>
                <w:lang w:eastAsia="en-AU"/>
              </w:rPr>
            </w:pPr>
            <w:r w:rsidRPr="004C56B7">
              <w:rPr>
                <w:rFonts w:ascii="Arial Narrow" w:hAnsi="Arial Narrow" w:cs="Arial Narrow"/>
                <w:bCs/>
                <w:lang w:eastAsia="en-AU"/>
              </w:rPr>
              <w:t>Sleep</w:t>
            </w:r>
            <w:r w:rsidRPr="004C56B7">
              <w:rPr>
                <w:rFonts w:ascii="Arial Narrow" w:hAnsi="Arial Narrow" w:cs="Arial Narrow"/>
                <w:lang w:eastAsia="en-AU"/>
              </w:rPr>
              <w:t>:</w:t>
            </w:r>
          </w:p>
          <w:p w:rsidR="008C065F" w:rsidRPr="004C56B7" w:rsidRDefault="008C065F" w:rsidP="009D3D9D">
            <w:pPr>
              <w:rPr>
                <w:rFonts w:ascii="Arial Narrow" w:hAnsi="Arial Narrow" w:cs="Arial Narrow"/>
                <w:lang w:eastAsia="en-AU"/>
              </w:rPr>
            </w:pPr>
          </w:p>
          <w:p w:rsidR="008C065F" w:rsidRPr="004C56B7" w:rsidRDefault="008C065F" w:rsidP="00715472">
            <w:pPr>
              <w:rPr>
                <w:rFonts w:ascii="Arial Narrow" w:hAnsi="Arial Narrow" w:cs="Arial Narrow"/>
                <w:i/>
                <w:iCs/>
                <w:lang w:eastAsia="en-AU"/>
              </w:rPr>
            </w:pPr>
            <w:r w:rsidRPr="004C56B7">
              <w:rPr>
                <w:rFonts w:ascii="Arial Narrow" w:hAnsi="Arial Narrow" w:cs="Arial Narrow"/>
                <w:bCs/>
                <w:lang w:eastAsia="en-AU"/>
              </w:rPr>
              <w:t>Stand</w:t>
            </w:r>
            <w:r w:rsidRPr="004C56B7">
              <w:rPr>
                <w:rFonts w:ascii="Arial Narrow" w:hAnsi="Arial Narrow" w:cs="Arial Narrow"/>
                <w:lang w:eastAsia="en-AU"/>
              </w:rPr>
              <w:t xml:space="preserve">: </w:t>
            </w:r>
          </w:p>
          <w:p w:rsidR="008C065F" w:rsidRPr="004C56B7" w:rsidRDefault="008C065F" w:rsidP="009D3D9D">
            <w:pPr>
              <w:rPr>
                <w:rFonts w:ascii="Arial Narrow" w:hAnsi="Arial Narrow" w:cs="Arial Narrow"/>
                <w:lang w:eastAsia="en-AU"/>
              </w:rPr>
            </w:pPr>
          </w:p>
          <w:p w:rsidR="008C065F" w:rsidRPr="004C56B7" w:rsidRDefault="008C065F" w:rsidP="000D5BED">
            <w:pPr>
              <w:rPr>
                <w:rFonts w:ascii="Arial Narrow" w:hAnsi="Arial Narrow" w:cs="Arial Narrow"/>
                <w:lang w:eastAsia="en-AU"/>
              </w:rPr>
            </w:pPr>
          </w:p>
        </w:tc>
        <w:tc>
          <w:tcPr>
            <w:tcW w:w="2354" w:type="dxa"/>
          </w:tcPr>
          <w:p w:rsidR="008C065F" w:rsidRDefault="004C56B7" w:rsidP="004C56B7">
            <w:pPr>
              <w:numPr>
                <w:ilvl w:val="0"/>
                <w:numId w:val="46"/>
              </w:numPr>
              <w:ind w:left="318"/>
              <w:rPr>
                <w:rFonts w:ascii="Arial Narrow" w:hAnsi="Arial Narrow" w:cs="Arial Narrow"/>
                <w:lang w:eastAsia="en-AU"/>
              </w:rPr>
            </w:pPr>
            <w:r>
              <w:rPr>
                <w:rFonts w:ascii="Arial Narrow" w:hAnsi="Arial Narrow" w:cs="Arial Narrow"/>
                <w:iCs/>
                <w:lang w:eastAsia="en-AU"/>
              </w:rPr>
              <w:t>The word for</w:t>
            </w:r>
            <w:r>
              <w:rPr>
                <w:rFonts w:ascii="Arial Narrow" w:hAnsi="Arial Narrow" w:cs="Arial Narrow"/>
                <w:lang w:eastAsia="en-AU"/>
              </w:rPr>
              <w:t xml:space="preserve"> ‘baby’ can be</w:t>
            </w:r>
            <w:r w:rsidR="008C065F" w:rsidRPr="00566477">
              <w:rPr>
                <w:rFonts w:ascii="Arial Narrow" w:hAnsi="Arial Narrow" w:cs="Arial Narrow"/>
                <w:lang w:eastAsia="en-AU"/>
              </w:rPr>
              <w:t xml:space="preserve"> used for both humans and animals.</w:t>
            </w:r>
          </w:p>
          <w:p w:rsidR="008C065F" w:rsidRDefault="008C065F" w:rsidP="004C56B7">
            <w:pPr>
              <w:ind w:left="318"/>
              <w:rPr>
                <w:rFonts w:ascii="Arial Narrow" w:hAnsi="Arial Narrow" w:cs="Arial Narrow"/>
                <w:lang w:eastAsia="en-AU"/>
              </w:rPr>
            </w:pPr>
          </w:p>
          <w:p w:rsidR="008C065F" w:rsidRDefault="008C065F" w:rsidP="004C56B7">
            <w:pPr>
              <w:numPr>
                <w:ilvl w:val="0"/>
                <w:numId w:val="46"/>
              </w:numPr>
              <w:ind w:left="318"/>
              <w:rPr>
                <w:rFonts w:ascii="Arial Narrow" w:hAnsi="Arial Narrow" w:cs="Arial Narrow"/>
                <w:lang w:eastAsia="en-AU"/>
              </w:rPr>
            </w:pPr>
            <w:r>
              <w:rPr>
                <w:rFonts w:ascii="Arial Narrow" w:hAnsi="Arial Narrow" w:cs="Arial Narrow"/>
                <w:lang w:eastAsia="en-AU"/>
              </w:rPr>
              <w:t>Use the species native to your area</w:t>
            </w:r>
          </w:p>
          <w:p w:rsidR="00F715E0" w:rsidRDefault="00F715E0" w:rsidP="00521C06">
            <w:pPr>
              <w:rPr>
                <w:rFonts w:ascii="Arial Narrow" w:hAnsi="Arial Narrow" w:cs="Arial Narrow"/>
                <w:lang w:eastAsia="en-AU"/>
              </w:rPr>
            </w:pPr>
          </w:p>
          <w:p w:rsidR="008C065F" w:rsidRDefault="008C065F" w:rsidP="00521C06">
            <w:pPr>
              <w:rPr>
                <w:rFonts w:ascii="Arial Narrow" w:hAnsi="Arial Narrow" w:cs="Arial Narrow"/>
                <w:lang w:eastAsia="en-AU"/>
              </w:rPr>
            </w:pPr>
          </w:p>
          <w:p w:rsidR="008C065F" w:rsidRPr="00566477" w:rsidRDefault="008C065F" w:rsidP="00473D02">
            <w:pPr>
              <w:rPr>
                <w:rFonts w:ascii="Arial Narrow" w:hAnsi="Arial Narrow" w:cs="Arial Narrow"/>
                <w:lang w:eastAsia="en-AU"/>
              </w:rPr>
            </w:pPr>
          </w:p>
        </w:tc>
      </w:tr>
      <w:tr w:rsidR="008C065F" w:rsidRPr="00566477" w:rsidTr="00AE43EE">
        <w:tc>
          <w:tcPr>
            <w:tcW w:w="2057" w:type="dxa"/>
          </w:tcPr>
          <w:p w:rsidR="008C065F" w:rsidRPr="00566477" w:rsidRDefault="008C065F" w:rsidP="004C56B7">
            <w:pPr>
              <w:rPr>
                <w:rFonts w:ascii="Arial Narrow" w:hAnsi="Arial Narrow" w:cs="Arial Narrow"/>
                <w:lang w:eastAsia="en-AU"/>
              </w:rPr>
            </w:pPr>
          </w:p>
        </w:tc>
        <w:tc>
          <w:tcPr>
            <w:tcW w:w="3438" w:type="dxa"/>
          </w:tcPr>
          <w:p w:rsidR="004C56B7" w:rsidRPr="00473D02" w:rsidRDefault="004C56B7" w:rsidP="004C56B7">
            <w:pPr>
              <w:numPr>
                <w:ilvl w:val="0"/>
                <w:numId w:val="46"/>
              </w:numPr>
              <w:ind w:left="317"/>
              <w:rPr>
                <w:rFonts w:ascii="Arial Narrow" w:hAnsi="Arial Narrow" w:cs="Arial Narrow"/>
                <w:lang w:eastAsia="en-AU"/>
              </w:rPr>
            </w:pPr>
            <w:r w:rsidRPr="00473D02">
              <w:rPr>
                <w:rFonts w:ascii="Arial Narrow" w:hAnsi="Arial Narrow" w:cs="Arial Narrow"/>
                <w:lang w:eastAsia="en-AU"/>
              </w:rPr>
              <w:t xml:space="preserve">Read or tell a local Aboriginal story and talk about the animal words </w:t>
            </w:r>
            <w:r>
              <w:rPr>
                <w:rFonts w:ascii="Arial Narrow" w:hAnsi="Arial Narrow" w:cs="Arial Narrow"/>
                <w:lang w:eastAsia="en-AU"/>
              </w:rPr>
              <w:t>in the story</w:t>
            </w:r>
          </w:p>
          <w:p w:rsidR="008C065F" w:rsidRPr="00566477" w:rsidRDefault="008C065F" w:rsidP="004C56B7">
            <w:pPr>
              <w:ind w:left="360"/>
              <w:rPr>
                <w:rFonts w:ascii="Arial Narrow" w:hAnsi="Arial Narrow" w:cs="Arial Narrow"/>
                <w:lang w:eastAsia="en-AU"/>
              </w:rPr>
            </w:pPr>
          </w:p>
        </w:tc>
        <w:tc>
          <w:tcPr>
            <w:tcW w:w="2090" w:type="dxa"/>
          </w:tcPr>
          <w:p w:rsidR="008C065F" w:rsidRPr="00566477" w:rsidRDefault="008C065F" w:rsidP="00F55020">
            <w:pPr>
              <w:rPr>
                <w:rFonts w:ascii="Arial Narrow" w:hAnsi="Arial Narrow" w:cs="Arial Narrow"/>
                <w:lang w:eastAsia="en-AU"/>
              </w:rPr>
            </w:pPr>
          </w:p>
        </w:tc>
        <w:tc>
          <w:tcPr>
            <w:tcW w:w="2354" w:type="dxa"/>
          </w:tcPr>
          <w:p w:rsidR="008C065F" w:rsidRPr="00566477" w:rsidRDefault="004C56B7" w:rsidP="004C56B7">
            <w:pPr>
              <w:numPr>
                <w:ilvl w:val="0"/>
                <w:numId w:val="42"/>
              </w:numPr>
              <w:rPr>
                <w:rFonts w:ascii="Arial Narrow" w:hAnsi="Arial Narrow" w:cs="Arial Narrow"/>
                <w:lang w:eastAsia="en-AU"/>
              </w:rPr>
            </w:pPr>
            <w:r>
              <w:rPr>
                <w:rFonts w:ascii="Arial Narrow" w:hAnsi="Arial Narrow" w:cs="Arial Narrow"/>
                <w:lang w:eastAsia="en-AU"/>
              </w:rPr>
              <w:t>Invite an Elder to tell the story</w:t>
            </w:r>
          </w:p>
        </w:tc>
      </w:tr>
      <w:tr w:rsidR="004C56B7" w:rsidRPr="00566477" w:rsidTr="00E64131">
        <w:tc>
          <w:tcPr>
            <w:tcW w:w="9939" w:type="dxa"/>
            <w:gridSpan w:val="4"/>
          </w:tcPr>
          <w:p w:rsidR="004C56B7" w:rsidRPr="004C56B7" w:rsidRDefault="004C56B7" w:rsidP="001442AA">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8C065F" w:rsidRDefault="008C065F" w:rsidP="00461A3B">
      <w:pPr>
        <w:rPr>
          <w:rFonts w:ascii="Arial Narrow" w:hAnsi="Arial Narrow" w:cs="Arial Narrow"/>
          <w:lang w:eastAsia="en-AU"/>
        </w:rPr>
      </w:pPr>
    </w:p>
    <w:p w:rsidR="008C065F" w:rsidRDefault="008C065F" w:rsidP="00461A3B">
      <w:pPr>
        <w:rPr>
          <w:rFonts w:ascii="Arial Narrow" w:hAnsi="Arial Narrow" w:cs="Arial Narrow"/>
          <w:lang w:eastAsia="en-AU"/>
        </w:rPr>
      </w:pPr>
    </w:p>
    <w:p w:rsidR="004C56B7" w:rsidRPr="00042A1C" w:rsidRDefault="004C56B7" w:rsidP="00042A1C">
      <w:pPr>
        <w:pStyle w:val="Heading2"/>
        <w:rPr>
          <w:sz w:val="24"/>
          <w:szCs w:val="24"/>
        </w:rPr>
      </w:pPr>
      <w:bookmarkStart w:id="21" w:name="_Toc218503052"/>
      <w:bookmarkStart w:id="22" w:name="_Toc464461145"/>
      <w:r>
        <w:rPr>
          <w:sz w:val="24"/>
          <w:szCs w:val="24"/>
        </w:rPr>
        <w:t>Topic</w:t>
      </w:r>
      <w:r w:rsidR="008C065F" w:rsidRPr="00D110FD">
        <w:rPr>
          <w:sz w:val="24"/>
          <w:szCs w:val="24"/>
        </w:rPr>
        <w:t xml:space="preserve"> 2:</w:t>
      </w:r>
      <w:bookmarkEnd w:id="21"/>
      <w:r w:rsidR="001B18E9">
        <w:rPr>
          <w:sz w:val="24"/>
          <w:szCs w:val="24"/>
        </w:rPr>
        <w:t xml:space="preserve"> </w:t>
      </w:r>
      <w:r w:rsidR="008C065F" w:rsidRPr="00D110FD">
        <w:rPr>
          <w:sz w:val="24"/>
          <w:szCs w:val="24"/>
        </w:rPr>
        <w:t>Kookaburras, Koalas and Kangaroos</w:t>
      </w:r>
      <w:bookmarkEnd w:id="22"/>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809"/>
        <w:gridCol w:w="2387"/>
        <w:gridCol w:w="2061"/>
      </w:tblGrid>
      <w:tr w:rsidR="004C56B7" w:rsidRPr="00566477" w:rsidTr="008A1CD6">
        <w:tc>
          <w:tcPr>
            <w:tcW w:w="2632" w:type="dxa"/>
          </w:tcPr>
          <w:p w:rsidR="004C56B7" w:rsidRDefault="004C56B7">
            <w:pPr>
              <w:jc w:val="center"/>
              <w:rPr>
                <w:rFonts w:ascii="Arial Narrow" w:hAnsi="Arial Narrow"/>
                <w:b/>
                <w:bCs/>
                <w:lang w:eastAsia="en-AU"/>
              </w:rPr>
            </w:pPr>
            <w:r>
              <w:rPr>
                <w:rFonts w:ascii="Arial Narrow" w:hAnsi="Arial Narrow"/>
                <w:b/>
                <w:bCs/>
                <w:lang w:eastAsia="en-AU"/>
              </w:rPr>
              <w:t>Overview</w:t>
            </w:r>
          </w:p>
        </w:tc>
        <w:tc>
          <w:tcPr>
            <w:tcW w:w="2809" w:type="dxa"/>
          </w:tcPr>
          <w:p w:rsidR="004C56B7" w:rsidRDefault="004C56B7">
            <w:pPr>
              <w:jc w:val="center"/>
              <w:rPr>
                <w:rFonts w:ascii="Arial Narrow" w:hAnsi="Arial Narrow"/>
                <w:b/>
                <w:bCs/>
                <w:lang w:eastAsia="en-AU"/>
              </w:rPr>
            </w:pPr>
            <w:r>
              <w:rPr>
                <w:rFonts w:ascii="Arial Narrow" w:hAnsi="Arial Narrow"/>
                <w:b/>
                <w:bCs/>
                <w:lang w:eastAsia="en-AU"/>
              </w:rPr>
              <w:t>Suggested Student Activities</w:t>
            </w:r>
          </w:p>
        </w:tc>
        <w:tc>
          <w:tcPr>
            <w:tcW w:w="2387" w:type="dxa"/>
          </w:tcPr>
          <w:p w:rsidR="004C56B7" w:rsidRDefault="004C56B7">
            <w:pPr>
              <w:jc w:val="center"/>
              <w:rPr>
                <w:rFonts w:ascii="Arial Narrow" w:hAnsi="Arial Narrow"/>
                <w:b/>
                <w:bCs/>
                <w:lang w:eastAsia="en-AU"/>
              </w:rPr>
            </w:pPr>
            <w:r>
              <w:rPr>
                <w:rFonts w:ascii="Arial Narrow" w:hAnsi="Arial Narrow"/>
                <w:b/>
                <w:bCs/>
                <w:lang w:eastAsia="en-AU"/>
              </w:rPr>
              <w:t>Insert words and grammar in target Language</w:t>
            </w:r>
          </w:p>
        </w:tc>
        <w:tc>
          <w:tcPr>
            <w:tcW w:w="2061" w:type="dxa"/>
          </w:tcPr>
          <w:p w:rsidR="004C56B7" w:rsidRDefault="004C56B7">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C065F" w:rsidRPr="00566477" w:rsidTr="008A1CD6">
        <w:tc>
          <w:tcPr>
            <w:tcW w:w="2632" w:type="dxa"/>
          </w:tcPr>
          <w:p w:rsidR="008C065F" w:rsidRDefault="008C065F" w:rsidP="00F32CCD">
            <w:pPr>
              <w:rPr>
                <w:rFonts w:ascii="Arial Narrow" w:hAnsi="Arial Narrow" w:cs="Arial Narrow"/>
                <w:lang w:eastAsia="en-AU"/>
              </w:rPr>
            </w:pPr>
            <w:r w:rsidRPr="00566477">
              <w:rPr>
                <w:rFonts w:ascii="Arial Narrow" w:hAnsi="Arial Narrow" w:cs="Arial Narrow"/>
                <w:lang w:eastAsia="en-AU"/>
              </w:rPr>
              <w:t>Greeting routine</w:t>
            </w:r>
          </w:p>
          <w:p w:rsidR="008C065F" w:rsidRPr="00566477" w:rsidRDefault="008C065F" w:rsidP="00F32CCD">
            <w:pPr>
              <w:rPr>
                <w:rFonts w:ascii="Arial Narrow" w:hAnsi="Arial Narrow" w:cs="Arial Narrow"/>
                <w:lang w:eastAsia="en-AU"/>
              </w:rPr>
            </w:pPr>
          </w:p>
        </w:tc>
        <w:tc>
          <w:tcPr>
            <w:tcW w:w="2809" w:type="dxa"/>
          </w:tcPr>
          <w:p w:rsidR="008C065F" w:rsidRPr="00566477" w:rsidRDefault="008C065F" w:rsidP="005F192E">
            <w:pPr>
              <w:rPr>
                <w:rFonts w:ascii="Arial Narrow" w:hAnsi="Arial Narrow" w:cs="Arial Narrow"/>
                <w:lang w:eastAsia="en-AU"/>
              </w:rPr>
            </w:pPr>
          </w:p>
        </w:tc>
        <w:tc>
          <w:tcPr>
            <w:tcW w:w="2387" w:type="dxa"/>
          </w:tcPr>
          <w:p w:rsidR="008C065F" w:rsidRPr="00566477" w:rsidRDefault="008C065F" w:rsidP="00AB54BE">
            <w:pPr>
              <w:rPr>
                <w:rFonts w:ascii="Arial Narrow" w:hAnsi="Arial Narrow" w:cs="Arial Narrow"/>
                <w:i/>
                <w:iCs/>
                <w:lang w:eastAsia="en-AU"/>
              </w:rPr>
            </w:pPr>
          </w:p>
        </w:tc>
        <w:tc>
          <w:tcPr>
            <w:tcW w:w="2061" w:type="dxa"/>
          </w:tcPr>
          <w:p w:rsidR="008C065F" w:rsidRPr="00566477" w:rsidRDefault="008C065F" w:rsidP="004C56B7">
            <w:pPr>
              <w:rPr>
                <w:rFonts w:ascii="Arial Narrow" w:hAnsi="Arial Narrow" w:cs="Arial Narrow"/>
                <w:lang w:eastAsia="en-AU"/>
              </w:rPr>
            </w:pPr>
            <w:r w:rsidRPr="00566477">
              <w:rPr>
                <w:rFonts w:ascii="Arial Narrow" w:hAnsi="Arial Narrow" w:cs="Arial Narrow"/>
                <w:lang w:eastAsia="en-AU"/>
              </w:rPr>
              <w:t xml:space="preserve">See </w:t>
            </w:r>
            <w:r w:rsidR="004C56B7">
              <w:rPr>
                <w:rFonts w:ascii="Arial Narrow" w:hAnsi="Arial Narrow" w:cs="Arial Narrow"/>
                <w:lang w:eastAsia="en-AU"/>
              </w:rPr>
              <w:t>Topic</w:t>
            </w:r>
            <w:r w:rsidRPr="00566477">
              <w:rPr>
                <w:rFonts w:ascii="Arial Narrow" w:hAnsi="Arial Narrow" w:cs="Arial Narrow"/>
                <w:lang w:eastAsia="en-AU"/>
              </w:rPr>
              <w:t xml:space="preserve"> 1.</w:t>
            </w:r>
          </w:p>
        </w:tc>
      </w:tr>
      <w:tr w:rsidR="004C56B7" w:rsidRPr="00566477" w:rsidTr="008A1CD6">
        <w:tc>
          <w:tcPr>
            <w:tcW w:w="2632" w:type="dxa"/>
          </w:tcPr>
          <w:p w:rsidR="004C56B7" w:rsidRPr="00566477" w:rsidRDefault="004C56B7" w:rsidP="00F32CCD">
            <w:pPr>
              <w:rPr>
                <w:rFonts w:ascii="Arial Narrow" w:hAnsi="Arial Narrow" w:cs="Arial Narrow"/>
                <w:lang w:eastAsia="en-AU"/>
              </w:rPr>
            </w:pPr>
            <w:r>
              <w:rPr>
                <w:rFonts w:ascii="Arial Narrow" w:hAnsi="Arial Narrow" w:cs="Arial Narrow"/>
                <w:lang w:eastAsia="en-AU"/>
              </w:rPr>
              <w:t>Farewell routine</w:t>
            </w:r>
          </w:p>
        </w:tc>
        <w:tc>
          <w:tcPr>
            <w:tcW w:w="2809" w:type="dxa"/>
          </w:tcPr>
          <w:p w:rsidR="004C56B7" w:rsidRPr="00566477" w:rsidRDefault="004C56B7" w:rsidP="005F192E">
            <w:pPr>
              <w:rPr>
                <w:rFonts w:ascii="Arial Narrow" w:hAnsi="Arial Narrow" w:cs="Arial Narrow"/>
                <w:lang w:eastAsia="en-AU"/>
              </w:rPr>
            </w:pPr>
          </w:p>
        </w:tc>
        <w:tc>
          <w:tcPr>
            <w:tcW w:w="2387" w:type="dxa"/>
          </w:tcPr>
          <w:p w:rsidR="004C56B7" w:rsidRPr="00566477" w:rsidRDefault="004C56B7" w:rsidP="00AB54BE">
            <w:pPr>
              <w:rPr>
                <w:rFonts w:ascii="Arial Narrow" w:hAnsi="Arial Narrow" w:cs="Arial Narrow"/>
                <w:i/>
                <w:iCs/>
                <w:lang w:eastAsia="en-AU"/>
              </w:rPr>
            </w:pPr>
          </w:p>
        </w:tc>
        <w:tc>
          <w:tcPr>
            <w:tcW w:w="2061" w:type="dxa"/>
          </w:tcPr>
          <w:p w:rsidR="004C56B7" w:rsidRDefault="004C56B7" w:rsidP="004C56B7">
            <w:pPr>
              <w:rPr>
                <w:rFonts w:ascii="Arial Narrow" w:hAnsi="Arial Narrow" w:cs="Arial Narrow"/>
                <w:lang w:eastAsia="en-AU"/>
              </w:rPr>
            </w:pPr>
            <w:r>
              <w:rPr>
                <w:rFonts w:ascii="Arial Narrow" w:hAnsi="Arial Narrow" w:cs="Arial Narrow"/>
                <w:lang w:eastAsia="en-AU"/>
              </w:rPr>
              <w:t>See Topic 1.</w:t>
            </w:r>
          </w:p>
          <w:p w:rsidR="004C56B7" w:rsidRPr="00566477" w:rsidRDefault="004C56B7" w:rsidP="004C56B7">
            <w:pPr>
              <w:rPr>
                <w:rFonts w:ascii="Arial Narrow" w:hAnsi="Arial Narrow" w:cs="Arial Narrow"/>
                <w:lang w:eastAsia="en-AU"/>
              </w:rPr>
            </w:pPr>
          </w:p>
        </w:tc>
      </w:tr>
      <w:tr w:rsidR="008A1CD6" w:rsidRPr="00566477" w:rsidTr="008A1CD6">
        <w:tc>
          <w:tcPr>
            <w:tcW w:w="2632" w:type="dxa"/>
          </w:tcPr>
          <w:p w:rsidR="008A1CD6" w:rsidRDefault="008A1CD6" w:rsidP="00E64131">
            <w:pPr>
              <w:rPr>
                <w:rFonts w:ascii="Arial Narrow" w:hAnsi="Arial Narrow" w:cs="Arial Narrow"/>
                <w:lang w:eastAsia="en-AU"/>
              </w:rPr>
            </w:pPr>
            <w:r>
              <w:rPr>
                <w:rFonts w:ascii="Arial Narrow" w:hAnsi="Arial Narrow" w:cs="Arial Narrow"/>
                <w:lang w:eastAsia="en-AU"/>
              </w:rPr>
              <w:t xml:space="preserve">Revision </w:t>
            </w:r>
          </w:p>
          <w:p w:rsidR="008A1CD6" w:rsidRDefault="008A1CD6" w:rsidP="00E64131">
            <w:pPr>
              <w:rPr>
                <w:rFonts w:ascii="Arial Narrow" w:hAnsi="Arial Narrow" w:cs="Arial Narrow"/>
                <w:lang w:eastAsia="en-AU"/>
              </w:rPr>
            </w:pPr>
          </w:p>
          <w:p w:rsidR="008A1CD6" w:rsidRPr="005B140C" w:rsidRDefault="008A1CD6" w:rsidP="00E64131">
            <w:pPr>
              <w:rPr>
                <w:rFonts w:ascii="Arial Narrow" w:hAnsi="Arial Narrow" w:cs="Arial Narrow"/>
                <w:lang w:eastAsia="en-AU"/>
              </w:rPr>
            </w:pPr>
          </w:p>
          <w:p w:rsidR="008A1CD6" w:rsidRPr="005B140C" w:rsidRDefault="008A1CD6" w:rsidP="00E64131">
            <w:pPr>
              <w:rPr>
                <w:rFonts w:ascii="Arial Narrow" w:hAnsi="Arial Narrow" w:cs="Arial Narrow"/>
                <w:lang w:eastAsia="en-AU"/>
              </w:rPr>
            </w:pPr>
          </w:p>
        </w:tc>
        <w:tc>
          <w:tcPr>
            <w:tcW w:w="2809" w:type="dxa"/>
          </w:tcPr>
          <w:p w:rsidR="008A1CD6" w:rsidRDefault="008A1CD6" w:rsidP="00E64131">
            <w:pPr>
              <w:pStyle w:val="ListParagraph"/>
              <w:numPr>
                <w:ilvl w:val="0"/>
                <w:numId w:val="34"/>
              </w:numPr>
              <w:rPr>
                <w:rFonts w:ascii="Arial Narrow" w:hAnsi="Arial Narrow" w:cs="Arial Narrow"/>
                <w:sz w:val="22"/>
                <w:szCs w:val="22"/>
                <w:lang w:eastAsia="en-AU"/>
              </w:rPr>
            </w:pPr>
            <w:r w:rsidRPr="004C56B7">
              <w:rPr>
                <w:rFonts w:ascii="Arial Narrow" w:hAnsi="Arial Narrow" w:cs="Arial Narrow"/>
                <w:sz w:val="22"/>
                <w:szCs w:val="22"/>
                <w:lang w:eastAsia="en-AU"/>
              </w:rPr>
              <w:t xml:space="preserve">Ask students to mime </w:t>
            </w:r>
            <w:r>
              <w:rPr>
                <w:rFonts w:ascii="Arial Narrow" w:hAnsi="Arial Narrow" w:cs="Arial Narrow"/>
                <w:sz w:val="22"/>
                <w:szCs w:val="22"/>
                <w:lang w:eastAsia="en-AU"/>
              </w:rPr>
              <w:t xml:space="preserve">known </w:t>
            </w:r>
            <w:r w:rsidRPr="004C56B7">
              <w:rPr>
                <w:rFonts w:ascii="Arial Narrow" w:hAnsi="Arial Narrow" w:cs="Arial Narrow"/>
                <w:sz w:val="22"/>
                <w:szCs w:val="22"/>
                <w:lang w:eastAsia="en-AU"/>
              </w:rPr>
              <w:t>instructional words</w:t>
            </w:r>
          </w:p>
          <w:p w:rsidR="008A1CD6" w:rsidRDefault="008A1CD6" w:rsidP="008A1CD6">
            <w:pPr>
              <w:pStyle w:val="ListParagraph"/>
              <w:ind w:left="360"/>
              <w:rPr>
                <w:rFonts w:ascii="Arial Narrow" w:hAnsi="Arial Narrow" w:cs="Arial Narrow"/>
                <w:sz w:val="22"/>
                <w:szCs w:val="22"/>
                <w:lang w:eastAsia="en-AU"/>
              </w:rPr>
            </w:pPr>
          </w:p>
          <w:p w:rsidR="008A1CD6" w:rsidRPr="004C56B7" w:rsidRDefault="008A1CD6" w:rsidP="008A1CD6">
            <w:pPr>
              <w:pStyle w:val="ListParagraph"/>
              <w:numPr>
                <w:ilvl w:val="0"/>
                <w:numId w:val="34"/>
              </w:numPr>
              <w:rPr>
                <w:rFonts w:ascii="Arial Narrow" w:hAnsi="Arial Narrow" w:cs="Arial Narrow"/>
                <w:sz w:val="22"/>
                <w:szCs w:val="22"/>
                <w:lang w:eastAsia="en-AU"/>
              </w:rPr>
            </w:pPr>
            <w:r w:rsidRPr="004C56B7">
              <w:rPr>
                <w:rFonts w:ascii="Arial Narrow" w:hAnsi="Arial Narrow" w:cs="Arial Narrow"/>
                <w:sz w:val="22"/>
                <w:szCs w:val="22"/>
                <w:lang w:eastAsia="en-AU"/>
              </w:rPr>
              <w:t xml:space="preserve">Oral revision of previous animals with flash cards. </w:t>
            </w:r>
          </w:p>
          <w:p w:rsidR="008A1CD6" w:rsidRPr="004C56B7" w:rsidRDefault="008A1CD6" w:rsidP="008A1CD6">
            <w:pPr>
              <w:pStyle w:val="ListParagraph"/>
              <w:ind w:left="360"/>
              <w:rPr>
                <w:rFonts w:ascii="Arial Narrow" w:hAnsi="Arial Narrow" w:cs="Arial Narrow"/>
                <w:sz w:val="22"/>
                <w:szCs w:val="22"/>
                <w:lang w:eastAsia="en-AU"/>
              </w:rPr>
            </w:pPr>
          </w:p>
        </w:tc>
        <w:tc>
          <w:tcPr>
            <w:tcW w:w="2387" w:type="dxa"/>
          </w:tcPr>
          <w:p w:rsidR="008A1CD6" w:rsidRPr="00566477" w:rsidRDefault="008A1CD6" w:rsidP="00E64131">
            <w:pPr>
              <w:rPr>
                <w:rFonts w:ascii="Arial Narrow" w:hAnsi="Arial Narrow" w:cs="Arial Narrow"/>
                <w:lang w:eastAsia="en-AU"/>
              </w:rPr>
            </w:pPr>
          </w:p>
        </w:tc>
        <w:tc>
          <w:tcPr>
            <w:tcW w:w="2061" w:type="dxa"/>
          </w:tcPr>
          <w:p w:rsidR="008A1CD6" w:rsidRPr="00566477" w:rsidRDefault="008A1CD6" w:rsidP="00E64131">
            <w:pPr>
              <w:rPr>
                <w:rFonts w:ascii="Arial Narrow" w:hAnsi="Arial Narrow" w:cs="Arial Narrow"/>
                <w:lang w:eastAsia="en-AU"/>
              </w:rPr>
            </w:pPr>
          </w:p>
        </w:tc>
      </w:tr>
      <w:tr w:rsidR="008A1CD6" w:rsidRPr="00566477" w:rsidTr="008A1CD6">
        <w:tc>
          <w:tcPr>
            <w:tcW w:w="2632" w:type="dxa"/>
          </w:tcPr>
          <w:p w:rsidR="008A1CD6" w:rsidRPr="005B140C" w:rsidRDefault="008A1CD6" w:rsidP="00EC2514">
            <w:pPr>
              <w:rPr>
                <w:rFonts w:ascii="Arial Narrow" w:hAnsi="Arial Narrow" w:cs="Arial Narrow"/>
                <w:lang w:eastAsia="en-AU"/>
              </w:rPr>
            </w:pPr>
            <w:r>
              <w:rPr>
                <w:rFonts w:ascii="Arial Narrow" w:hAnsi="Arial Narrow" w:cs="Arial Narrow"/>
                <w:lang w:eastAsia="en-AU"/>
              </w:rPr>
              <w:t>I</w:t>
            </w:r>
            <w:r w:rsidRPr="005B140C">
              <w:rPr>
                <w:rFonts w:ascii="Arial Narrow" w:hAnsi="Arial Narrow" w:cs="Arial Narrow"/>
                <w:lang w:eastAsia="en-AU"/>
              </w:rPr>
              <w:t>ntroduction of n</w:t>
            </w:r>
            <w:r>
              <w:rPr>
                <w:rFonts w:ascii="Arial Narrow" w:hAnsi="Arial Narrow" w:cs="Arial Narrow"/>
                <w:lang w:eastAsia="en-AU"/>
              </w:rPr>
              <w:t>ew animal words</w:t>
            </w:r>
          </w:p>
          <w:p w:rsidR="008A1CD6" w:rsidRPr="005B140C" w:rsidRDefault="008A1CD6" w:rsidP="00AB54BE">
            <w:pPr>
              <w:rPr>
                <w:rFonts w:ascii="Arial Narrow" w:hAnsi="Arial Narrow" w:cs="Arial Narrow"/>
                <w:lang w:eastAsia="en-AU"/>
              </w:rPr>
            </w:pPr>
          </w:p>
          <w:p w:rsidR="008A1CD6" w:rsidRPr="005B140C" w:rsidRDefault="008A1CD6" w:rsidP="00AB54BE">
            <w:pPr>
              <w:rPr>
                <w:rFonts w:ascii="Arial Narrow" w:hAnsi="Arial Narrow" w:cs="Arial Narrow"/>
                <w:lang w:eastAsia="en-AU"/>
              </w:rPr>
            </w:pPr>
          </w:p>
          <w:p w:rsidR="008A1CD6" w:rsidRPr="005B140C" w:rsidRDefault="008A1CD6" w:rsidP="00D45525">
            <w:pPr>
              <w:rPr>
                <w:rFonts w:ascii="Arial Narrow" w:hAnsi="Arial Narrow" w:cs="Arial Narrow"/>
                <w:lang w:eastAsia="en-AU"/>
              </w:rPr>
            </w:pPr>
          </w:p>
          <w:p w:rsidR="008A1CD6" w:rsidRPr="005B140C" w:rsidRDefault="008A1CD6" w:rsidP="00D45525">
            <w:pPr>
              <w:rPr>
                <w:rFonts w:ascii="Arial Narrow" w:hAnsi="Arial Narrow" w:cs="Arial Narrow"/>
                <w:lang w:eastAsia="en-AU"/>
              </w:rPr>
            </w:pPr>
          </w:p>
          <w:p w:rsidR="008A1CD6" w:rsidRPr="005B140C" w:rsidRDefault="008A1CD6" w:rsidP="00D45525">
            <w:pPr>
              <w:rPr>
                <w:rFonts w:ascii="Arial Narrow" w:hAnsi="Arial Narrow" w:cs="Arial Narrow"/>
                <w:lang w:eastAsia="en-AU"/>
              </w:rPr>
            </w:pPr>
          </w:p>
        </w:tc>
        <w:tc>
          <w:tcPr>
            <w:tcW w:w="2809" w:type="dxa"/>
          </w:tcPr>
          <w:p w:rsidR="008A1CD6" w:rsidRPr="004C56B7" w:rsidRDefault="008A1CD6" w:rsidP="00A64030">
            <w:pPr>
              <w:pStyle w:val="ListParagraph"/>
              <w:numPr>
                <w:ilvl w:val="0"/>
                <w:numId w:val="34"/>
              </w:numPr>
              <w:rPr>
                <w:rFonts w:ascii="Arial Narrow" w:hAnsi="Arial Narrow" w:cs="Arial Narrow"/>
                <w:sz w:val="22"/>
                <w:szCs w:val="22"/>
                <w:lang w:eastAsia="en-AU"/>
              </w:rPr>
            </w:pPr>
            <w:r w:rsidRPr="004C56B7">
              <w:rPr>
                <w:rFonts w:ascii="Arial Narrow" w:hAnsi="Arial Narrow" w:cs="Arial Narrow"/>
                <w:sz w:val="22"/>
                <w:szCs w:val="22"/>
                <w:lang w:eastAsia="en-AU"/>
              </w:rPr>
              <w:t>Learn new animals orally with mime and pictures.</w:t>
            </w:r>
          </w:p>
          <w:p w:rsidR="008A1CD6" w:rsidRPr="004C56B7" w:rsidRDefault="008A1CD6" w:rsidP="00A64030">
            <w:pPr>
              <w:rPr>
                <w:rFonts w:ascii="Arial Narrow" w:hAnsi="Arial Narrow" w:cs="Arial Narrow"/>
                <w:lang w:eastAsia="en-AU"/>
              </w:rPr>
            </w:pPr>
          </w:p>
          <w:p w:rsidR="008A1CD6" w:rsidRPr="004C56B7" w:rsidRDefault="008A1CD6" w:rsidP="00A64030">
            <w:pPr>
              <w:pStyle w:val="ListParagraph"/>
              <w:numPr>
                <w:ilvl w:val="0"/>
                <w:numId w:val="34"/>
              </w:numPr>
              <w:rPr>
                <w:rFonts w:ascii="Arial Narrow" w:hAnsi="Arial Narrow" w:cs="Arial Narrow"/>
                <w:sz w:val="22"/>
                <w:szCs w:val="22"/>
                <w:lang w:eastAsia="en-AU"/>
              </w:rPr>
            </w:pPr>
            <w:r w:rsidRPr="004C56B7">
              <w:rPr>
                <w:rFonts w:ascii="Arial Narrow" w:hAnsi="Arial Narrow" w:cs="Arial Narrow"/>
                <w:sz w:val="22"/>
                <w:szCs w:val="22"/>
                <w:lang w:eastAsia="en-AU"/>
              </w:rPr>
              <w:t>Make puppets, colour in the animal and name it in Language.</w:t>
            </w:r>
          </w:p>
          <w:p w:rsidR="008A1CD6" w:rsidRPr="004C56B7" w:rsidRDefault="008A1CD6" w:rsidP="00A64030">
            <w:pPr>
              <w:rPr>
                <w:rFonts w:ascii="Arial Narrow" w:hAnsi="Arial Narrow" w:cs="Arial Narrow"/>
                <w:lang w:eastAsia="en-AU"/>
              </w:rPr>
            </w:pPr>
          </w:p>
          <w:p w:rsidR="008A1CD6" w:rsidRDefault="008A1CD6" w:rsidP="008A1CD6">
            <w:pPr>
              <w:pStyle w:val="ListParagraph"/>
              <w:numPr>
                <w:ilvl w:val="0"/>
                <w:numId w:val="34"/>
              </w:numPr>
              <w:rPr>
                <w:rFonts w:ascii="Arial Narrow" w:hAnsi="Arial Narrow" w:cs="Arial Narrow"/>
                <w:sz w:val="22"/>
                <w:szCs w:val="22"/>
                <w:lang w:eastAsia="en-AU"/>
              </w:rPr>
            </w:pPr>
            <w:r w:rsidRPr="004C56B7">
              <w:rPr>
                <w:rFonts w:ascii="Arial Narrow" w:hAnsi="Arial Narrow" w:cs="Arial Narrow"/>
                <w:sz w:val="22"/>
                <w:szCs w:val="22"/>
                <w:lang w:eastAsia="en-AU"/>
              </w:rPr>
              <w:t>Colouring and tracing names</w:t>
            </w:r>
          </w:p>
          <w:p w:rsidR="00E64131" w:rsidRPr="004C56B7" w:rsidRDefault="00E64131" w:rsidP="00E64131">
            <w:pPr>
              <w:pStyle w:val="ListParagraph"/>
              <w:ind w:left="0"/>
              <w:rPr>
                <w:rFonts w:ascii="Arial Narrow" w:hAnsi="Arial Narrow" w:cs="Arial Narrow"/>
                <w:sz w:val="22"/>
                <w:szCs w:val="22"/>
                <w:lang w:eastAsia="en-AU"/>
              </w:rPr>
            </w:pPr>
          </w:p>
        </w:tc>
        <w:tc>
          <w:tcPr>
            <w:tcW w:w="2387" w:type="dxa"/>
          </w:tcPr>
          <w:p w:rsidR="008A1CD6" w:rsidRPr="008A1CD6" w:rsidRDefault="008A1CD6" w:rsidP="004215EF">
            <w:pPr>
              <w:rPr>
                <w:rFonts w:ascii="Arial Narrow" w:hAnsi="Arial Narrow" w:cs="Arial Narrow"/>
                <w:i/>
                <w:iCs/>
                <w:lang w:eastAsia="en-AU"/>
              </w:rPr>
            </w:pPr>
            <w:r w:rsidRPr="008A1CD6">
              <w:rPr>
                <w:rFonts w:ascii="Arial Narrow" w:hAnsi="Arial Narrow" w:cs="Arial Narrow"/>
                <w:bCs/>
                <w:lang w:eastAsia="en-AU"/>
              </w:rPr>
              <w:t xml:space="preserve">Kookaburra: </w:t>
            </w:r>
          </w:p>
          <w:p w:rsidR="008A1CD6" w:rsidRPr="008A1CD6" w:rsidRDefault="008A1CD6" w:rsidP="00EC2514">
            <w:pPr>
              <w:rPr>
                <w:rFonts w:ascii="Arial Narrow" w:hAnsi="Arial Narrow" w:cs="Arial Narrow"/>
                <w:i/>
                <w:iCs/>
                <w:lang w:eastAsia="en-AU"/>
              </w:rPr>
            </w:pPr>
            <w:r w:rsidRPr="008A1CD6">
              <w:rPr>
                <w:rFonts w:ascii="Arial Narrow" w:hAnsi="Arial Narrow" w:cs="Arial Narrow"/>
                <w:bCs/>
                <w:lang w:eastAsia="en-AU"/>
              </w:rPr>
              <w:t xml:space="preserve">Koala: </w:t>
            </w:r>
          </w:p>
          <w:p w:rsidR="008A1CD6" w:rsidRPr="008A1CD6" w:rsidRDefault="008A1CD6" w:rsidP="004146AC">
            <w:pPr>
              <w:rPr>
                <w:rFonts w:ascii="Arial Narrow" w:hAnsi="Arial Narrow" w:cs="Arial Narrow"/>
                <w:lang w:eastAsia="en-AU"/>
              </w:rPr>
            </w:pPr>
            <w:r w:rsidRPr="008A1CD6">
              <w:rPr>
                <w:rFonts w:ascii="Arial Narrow" w:hAnsi="Arial Narrow" w:cs="Arial Narrow"/>
                <w:bCs/>
                <w:lang w:eastAsia="en-AU"/>
              </w:rPr>
              <w:t xml:space="preserve">Kangaroo: </w:t>
            </w:r>
            <w:r w:rsidRPr="008A1CD6">
              <w:rPr>
                <w:rFonts w:ascii="Arial Narrow" w:hAnsi="Arial Narrow" w:cs="Arial Narrow"/>
                <w:lang w:eastAsia="en-AU"/>
              </w:rPr>
              <w:t>(use kangaroo typical in your country)</w:t>
            </w:r>
          </w:p>
          <w:p w:rsidR="008A1CD6" w:rsidRPr="008A1CD6" w:rsidRDefault="008A1CD6" w:rsidP="004215EF">
            <w:pPr>
              <w:rPr>
                <w:rFonts w:ascii="Arial Narrow" w:hAnsi="Arial Narrow" w:cs="Arial Narrow"/>
                <w:i/>
                <w:iCs/>
                <w:lang w:eastAsia="en-AU"/>
              </w:rPr>
            </w:pPr>
            <w:r w:rsidRPr="008A1CD6">
              <w:rPr>
                <w:rFonts w:ascii="Arial Narrow" w:hAnsi="Arial Narrow" w:cs="Arial Narrow"/>
                <w:bCs/>
                <w:lang w:eastAsia="en-AU"/>
              </w:rPr>
              <w:t>Laugh</w:t>
            </w:r>
            <w:r w:rsidRPr="008A1CD6">
              <w:rPr>
                <w:rFonts w:ascii="Arial Narrow" w:hAnsi="Arial Narrow" w:cs="Arial Narrow"/>
                <w:i/>
                <w:iCs/>
                <w:lang w:eastAsia="en-AU"/>
              </w:rPr>
              <w:t xml:space="preserve">:  </w:t>
            </w:r>
          </w:p>
          <w:p w:rsidR="008A1CD6" w:rsidRPr="008A1CD6" w:rsidRDefault="008A1CD6" w:rsidP="004146AC">
            <w:pPr>
              <w:rPr>
                <w:rFonts w:ascii="Arial Narrow" w:hAnsi="Arial Narrow" w:cs="Arial Narrow"/>
                <w:i/>
                <w:iCs/>
                <w:lang w:eastAsia="en-AU"/>
              </w:rPr>
            </w:pPr>
            <w:r w:rsidRPr="008A1CD6">
              <w:rPr>
                <w:rFonts w:ascii="Arial Narrow" w:hAnsi="Arial Narrow" w:cs="Arial Narrow"/>
                <w:bCs/>
                <w:lang w:eastAsia="en-AU"/>
              </w:rPr>
              <w:t xml:space="preserve">Sit: </w:t>
            </w:r>
          </w:p>
          <w:p w:rsidR="008A1CD6" w:rsidRPr="005B140C" w:rsidRDefault="008A1CD6" w:rsidP="005B140C">
            <w:pPr>
              <w:rPr>
                <w:rFonts w:ascii="Arial Narrow" w:hAnsi="Arial Narrow" w:cs="Arial Narrow"/>
                <w:i/>
                <w:iCs/>
                <w:lang w:eastAsia="en-AU"/>
              </w:rPr>
            </w:pPr>
          </w:p>
          <w:p w:rsidR="008A1CD6" w:rsidRPr="005B140C" w:rsidRDefault="008A1CD6" w:rsidP="00E278F8">
            <w:pPr>
              <w:rPr>
                <w:rFonts w:ascii="Arial Narrow" w:hAnsi="Arial Narrow" w:cs="Arial Narrow"/>
                <w:i/>
                <w:iCs/>
                <w:lang w:eastAsia="en-AU"/>
              </w:rPr>
            </w:pPr>
          </w:p>
        </w:tc>
        <w:tc>
          <w:tcPr>
            <w:tcW w:w="2061" w:type="dxa"/>
          </w:tcPr>
          <w:p w:rsidR="008A1CD6" w:rsidRPr="00566477" w:rsidRDefault="008A1CD6" w:rsidP="008A1CD6">
            <w:pPr>
              <w:numPr>
                <w:ilvl w:val="0"/>
                <w:numId w:val="42"/>
              </w:numPr>
              <w:rPr>
                <w:rFonts w:ascii="Arial Narrow" w:hAnsi="Arial Narrow" w:cs="Arial Narrow"/>
                <w:lang w:eastAsia="en-AU"/>
              </w:rPr>
            </w:pPr>
            <w:r>
              <w:rPr>
                <w:rFonts w:ascii="Arial Narrow" w:hAnsi="Arial Narrow" w:cs="Arial Narrow"/>
                <w:lang w:eastAsia="en-AU"/>
              </w:rPr>
              <w:t>Where two names are given for an animal, they may be different species.</w:t>
            </w:r>
          </w:p>
        </w:tc>
      </w:tr>
      <w:tr w:rsidR="008A1CD6" w:rsidRPr="00566477" w:rsidTr="008A1CD6">
        <w:tc>
          <w:tcPr>
            <w:tcW w:w="2632" w:type="dxa"/>
          </w:tcPr>
          <w:p w:rsidR="008A1CD6" w:rsidRPr="005B140C" w:rsidRDefault="008A1CD6" w:rsidP="00A64030">
            <w:pPr>
              <w:rPr>
                <w:rFonts w:ascii="Arial Narrow" w:hAnsi="Arial Narrow" w:cs="Arial Narrow"/>
                <w:lang w:eastAsia="en-AU"/>
              </w:rPr>
            </w:pPr>
            <w:r>
              <w:rPr>
                <w:rFonts w:ascii="Arial Narrow" w:hAnsi="Arial Narrow" w:cs="Arial Narrow"/>
                <w:lang w:eastAsia="en-AU"/>
              </w:rPr>
              <w:t>C</w:t>
            </w:r>
            <w:r w:rsidRPr="005B140C">
              <w:rPr>
                <w:rFonts w:ascii="Arial Narrow" w:hAnsi="Arial Narrow" w:cs="Arial Narrow"/>
                <w:lang w:eastAsia="en-AU"/>
              </w:rPr>
              <w:t>lass activity</w:t>
            </w:r>
          </w:p>
          <w:p w:rsidR="008A1CD6" w:rsidRPr="00566477" w:rsidRDefault="008A1CD6" w:rsidP="00340A73">
            <w:pPr>
              <w:rPr>
                <w:rFonts w:ascii="Arial Narrow" w:hAnsi="Arial Narrow" w:cs="Arial Narrow"/>
                <w:lang w:eastAsia="en-AU"/>
              </w:rPr>
            </w:pPr>
          </w:p>
        </w:tc>
        <w:tc>
          <w:tcPr>
            <w:tcW w:w="2809" w:type="dxa"/>
          </w:tcPr>
          <w:p w:rsidR="008A1CD6" w:rsidRPr="004E09FB" w:rsidRDefault="008A1CD6" w:rsidP="00AB444E">
            <w:pPr>
              <w:pStyle w:val="ListParagraph"/>
              <w:numPr>
                <w:ilvl w:val="0"/>
                <w:numId w:val="34"/>
              </w:numPr>
              <w:rPr>
                <w:rFonts w:ascii="Arial Narrow" w:hAnsi="Arial Narrow" w:cs="Arial Narrow"/>
                <w:i/>
                <w:iCs/>
                <w:sz w:val="22"/>
                <w:szCs w:val="22"/>
                <w:lang w:eastAsia="en-AU"/>
              </w:rPr>
            </w:pPr>
            <w:r w:rsidRPr="004D2F1F">
              <w:rPr>
                <w:rFonts w:ascii="Arial Narrow" w:hAnsi="Arial Narrow" w:cs="Arial Narrow"/>
                <w:sz w:val="22"/>
                <w:szCs w:val="22"/>
                <w:lang w:val="en-AU" w:eastAsia="en-AU"/>
              </w:rPr>
              <w:t>G</w:t>
            </w:r>
            <w:r w:rsidRPr="004D2F1F">
              <w:rPr>
                <w:rFonts w:ascii="Arial Narrow" w:hAnsi="Arial Narrow" w:cs="Arial Narrow"/>
                <w:sz w:val="22"/>
                <w:szCs w:val="22"/>
                <w:lang w:eastAsia="en-AU"/>
              </w:rPr>
              <w:t>ame with commands</w:t>
            </w:r>
            <w:r>
              <w:rPr>
                <w:rFonts w:ascii="Arial Narrow" w:hAnsi="Arial Narrow" w:cs="Arial Narrow"/>
                <w:sz w:val="22"/>
                <w:szCs w:val="22"/>
                <w:lang w:eastAsia="en-AU"/>
              </w:rPr>
              <w:t xml:space="preserve"> in Language</w:t>
            </w:r>
            <w:r w:rsidRPr="00921BF2">
              <w:rPr>
                <w:rFonts w:ascii="Arial Narrow" w:hAnsi="Arial Narrow" w:cs="Arial Narrow"/>
                <w:sz w:val="22"/>
                <w:szCs w:val="22"/>
                <w:lang w:eastAsia="en-AU"/>
              </w:rPr>
              <w:t xml:space="preserve">:  </w:t>
            </w:r>
            <w:r w:rsidRPr="004E09FB">
              <w:rPr>
                <w:rFonts w:ascii="Arial Narrow" w:hAnsi="Arial Narrow" w:cs="Arial Narrow"/>
                <w:i/>
                <w:iCs/>
                <w:sz w:val="22"/>
                <w:szCs w:val="22"/>
                <w:u w:val="single"/>
                <w:lang w:eastAsia="en-AU"/>
              </w:rPr>
              <w:t>jump</w:t>
            </w:r>
            <w:r w:rsidRPr="004E09FB">
              <w:rPr>
                <w:rFonts w:ascii="Arial Narrow" w:hAnsi="Arial Narrow" w:cs="Arial Narrow"/>
                <w:i/>
                <w:iCs/>
                <w:sz w:val="22"/>
                <w:szCs w:val="22"/>
                <w:lang w:eastAsia="en-AU"/>
              </w:rPr>
              <w:t xml:space="preserve"> like a kangaroo or </w:t>
            </w:r>
          </w:p>
          <w:p w:rsidR="008A1CD6" w:rsidRPr="004E09FB" w:rsidRDefault="008A1CD6" w:rsidP="00AB444E">
            <w:pPr>
              <w:ind w:left="360"/>
              <w:rPr>
                <w:rFonts w:ascii="Arial Narrow" w:hAnsi="Arial Narrow" w:cs="Arial Narrow"/>
                <w:i/>
                <w:iCs/>
                <w:lang w:eastAsia="en-AU"/>
              </w:rPr>
            </w:pPr>
            <w:r w:rsidRPr="004E09FB">
              <w:rPr>
                <w:rFonts w:ascii="Arial Narrow" w:hAnsi="Arial Narrow" w:cs="Arial Narrow"/>
                <w:i/>
                <w:iCs/>
                <w:u w:val="single"/>
                <w:lang w:eastAsia="en-AU"/>
              </w:rPr>
              <w:t>eat</w:t>
            </w:r>
            <w:r w:rsidRPr="004E09FB">
              <w:rPr>
                <w:rFonts w:ascii="Arial Narrow" w:hAnsi="Arial Narrow" w:cs="Arial Narrow"/>
                <w:i/>
                <w:iCs/>
                <w:lang w:eastAsia="en-AU"/>
              </w:rPr>
              <w:t xml:space="preserve"> like a koala</w:t>
            </w:r>
          </w:p>
          <w:p w:rsidR="008A1CD6" w:rsidRPr="004E09FB" w:rsidRDefault="008A1CD6" w:rsidP="00AB444E">
            <w:pPr>
              <w:ind w:left="360"/>
              <w:rPr>
                <w:rFonts w:ascii="Arial Narrow" w:hAnsi="Arial Narrow" w:cs="Arial Narrow"/>
                <w:i/>
                <w:iCs/>
                <w:lang w:eastAsia="en-AU"/>
              </w:rPr>
            </w:pPr>
            <w:r w:rsidRPr="004E09FB">
              <w:rPr>
                <w:rFonts w:ascii="Arial Narrow" w:hAnsi="Arial Narrow" w:cs="Arial Narrow"/>
                <w:i/>
                <w:iCs/>
                <w:u w:val="single"/>
                <w:lang w:eastAsia="en-AU"/>
              </w:rPr>
              <w:t>laugh</w:t>
            </w:r>
            <w:r w:rsidRPr="004E09FB">
              <w:rPr>
                <w:rFonts w:ascii="Arial Narrow" w:hAnsi="Arial Narrow" w:cs="Arial Narrow"/>
                <w:i/>
                <w:iCs/>
                <w:lang w:eastAsia="en-AU"/>
              </w:rPr>
              <w:t xml:space="preserve"> like a kookaburra </w:t>
            </w:r>
          </w:p>
          <w:p w:rsidR="008A1CD6" w:rsidRDefault="008A1CD6" w:rsidP="00AB444E">
            <w:pPr>
              <w:ind w:left="423"/>
              <w:rPr>
                <w:rFonts w:ascii="Arial Narrow" w:hAnsi="Arial Narrow" w:cs="Arial Narrow"/>
                <w:lang w:eastAsia="en-AU"/>
              </w:rPr>
            </w:pPr>
            <w:r w:rsidRPr="004E09FB">
              <w:rPr>
                <w:rFonts w:ascii="Arial Narrow" w:hAnsi="Arial Narrow" w:cs="Arial Narrow"/>
                <w:i/>
                <w:iCs/>
                <w:u w:val="single"/>
                <w:lang w:eastAsia="en-AU"/>
              </w:rPr>
              <w:t>sit</w:t>
            </w:r>
            <w:r w:rsidRPr="004E09FB">
              <w:rPr>
                <w:rFonts w:ascii="Arial Narrow" w:hAnsi="Arial Narrow" w:cs="Arial Narrow"/>
                <w:i/>
                <w:iCs/>
                <w:lang w:eastAsia="en-AU"/>
              </w:rPr>
              <w:t xml:space="preserve"> in a tree like a koala</w:t>
            </w:r>
            <w:r>
              <w:rPr>
                <w:rFonts w:ascii="Arial Narrow" w:hAnsi="Arial Narrow" w:cs="Arial Narrow"/>
                <w:i/>
                <w:iCs/>
                <w:lang w:eastAsia="en-AU"/>
              </w:rPr>
              <w:t xml:space="preserve"> </w:t>
            </w:r>
            <w:r w:rsidRPr="00921BF2">
              <w:rPr>
                <w:rFonts w:ascii="Arial Narrow" w:hAnsi="Arial Narrow" w:cs="Arial Narrow"/>
                <w:lang w:eastAsia="en-AU"/>
              </w:rPr>
              <w:t>etc</w:t>
            </w:r>
          </w:p>
          <w:p w:rsidR="008A1CD6" w:rsidRDefault="008A1CD6" w:rsidP="00AB444E">
            <w:pPr>
              <w:rPr>
                <w:rFonts w:ascii="Arial Narrow" w:hAnsi="Arial Narrow" w:cs="Arial Narrow"/>
                <w:lang w:eastAsia="en-AU"/>
              </w:rPr>
            </w:pPr>
          </w:p>
          <w:p w:rsidR="008A1CD6" w:rsidRDefault="008A1CD6" w:rsidP="00AB444E">
            <w:pPr>
              <w:pStyle w:val="ListParagraph"/>
              <w:numPr>
                <w:ilvl w:val="0"/>
                <w:numId w:val="34"/>
              </w:numPr>
              <w:rPr>
                <w:rFonts w:ascii="Arial Narrow" w:hAnsi="Arial Narrow" w:cs="Arial Narrow"/>
                <w:sz w:val="22"/>
                <w:szCs w:val="22"/>
                <w:lang w:eastAsia="en-AU"/>
              </w:rPr>
            </w:pPr>
            <w:r>
              <w:rPr>
                <w:rFonts w:ascii="Arial Narrow" w:hAnsi="Arial Narrow" w:cs="Arial Narrow"/>
                <w:sz w:val="22"/>
                <w:szCs w:val="22"/>
                <w:lang w:eastAsia="en-AU"/>
              </w:rPr>
              <w:t>Add new animal pictures</w:t>
            </w:r>
            <w:r w:rsidRPr="005B140C">
              <w:rPr>
                <w:rFonts w:ascii="Arial Narrow" w:hAnsi="Arial Narrow" w:cs="Arial Narrow"/>
                <w:sz w:val="22"/>
                <w:szCs w:val="22"/>
                <w:lang w:eastAsia="en-AU"/>
              </w:rPr>
              <w:t xml:space="preserve"> to the class poster, allowing space for </w:t>
            </w:r>
            <w:r>
              <w:rPr>
                <w:rFonts w:ascii="Arial Narrow" w:hAnsi="Arial Narrow" w:cs="Arial Narrow"/>
                <w:sz w:val="22"/>
                <w:szCs w:val="22"/>
                <w:lang w:eastAsia="en-AU"/>
              </w:rPr>
              <w:t xml:space="preserve">still </w:t>
            </w:r>
            <w:r w:rsidRPr="005B140C">
              <w:rPr>
                <w:rFonts w:ascii="Arial Narrow" w:hAnsi="Arial Narrow" w:cs="Arial Narrow"/>
                <w:sz w:val="22"/>
                <w:szCs w:val="22"/>
                <w:lang w:eastAsia="en-AU"/>
              </w:rPr>
              <w:t>more animals.</w:t>
            </w:r>
          </w:p>
          <w:p w:rsidR="008A1CD6" w:rsidRDefault="008A1CD6" w:rsidP="004E09FB">
            <w:pPr>
              <w:pStyle w:val="ListParagraph"/>
              <w:ind w:left="360"/>
              <w:rPr>
                <w:rFonts w:ascii="Arial Narrow" w:hAnsi="Arial Narrow" w:cs="Arial Narrow"/>
                <w:sz w:val="22"/>
                <w:szCs w:val="22"/>
                <w:lang w:eastAsia="en-AU"/>
              </w:rPr>
            </w:pPr>
          </w:p>
          <w:p w:rsidR="008A1CD6" w:rsidRDefault="008A1CD6" w:rsidP="00AB444E">
            <w:pPr>
              <w:pStyle w:val="ListParagraph"/>
              <w:numPr>
                <w:ilvl w:val="0"/>
                <w:numId w:val="34"/>
              </w:numPr>
              <w:rPr>
                <w:rFonts w:ascii="Arial Narrow" w:hAnsi="Arial Narrow" w:cs="Arial Narrow"/>
                <w:sz w:val="22"/>
                <w:szCs w:val="22"/>
                <w:lang w:eastAsia="en-AU"/>
              </w:rPr>
            </w:pPr>
            <w:r w:rsidRPr="004D2F1F">
              <w:rPr>
                <w:rFonts w:ascii="Arial Narrow" w:hAnsi="Arial Narrow" w:cs="Arial Narrow"/>
                <w:sz w:val="22"/>
                <w:szCs w:val="22"/>
                <w:lang w:eastAsia="en-AU"/>
              </w:rPr>
              <w:t xml:space="preserve">Song </w:t>
            </w:r>
            <w:r>
              <w:rPr>
                <w:rFonts w:ascii="Arial Narrow" w:hAnsi="Arial Narrow" w:cs="Arial Narrow"/>
                <w:sz w:val="22"/>
                <w:szCs w:val="22"/>
                <w:lang w:eastAsia="en-AU"/>
              </w:rPr>
              <w:t xml:space="preserve">– sing an animal song, using Language wherever possible, eg, </w:t>
            </w:r>
            <w:r w:rsidRPr="004E09FB">
              <w:rPr>
                <w:rFonts w:ascii="Arial Narrow" w:hAnsi="Arial Narrow" w:cs="Arial Narrow"/>
                <w:i/>
                <w:iCs/>
                <w:sz w:val="22"/>
                <w:szCs w:val="22"/>
                <w:lang w:eastAsia="en-AU"/>
              </w:rPr>
              <w:t>Kookaburra sits in the old gum tree</w:t>
            </w:r>
            <w:r w:rsidRPr="004D2F1F">
              <w:rPr>
                <w:rFonts w:ascii="Arial Narrow" w:hAnsi="Arial Narrow" w:cs="Arial Narrow"/>
                <w:sz w:val="22"/>
                <w:szCs w:val="22"/>
                <w:lang w:eastAsia="en-AU"/>
              </w:rPr>
              <w:t xml:space="preserve"> or similar</w:t>
            </w:r>
          </w:p>
          <w:p w:rsidR="00042A1C" w:rsidRPr="008A1CD6" w:rsidRDefault="00042A1C" w:rsidP="00042A1C">
            <w:pPr>
              <w:pStyle w:val="ListParagraph"/>
              <w:ind w:left="0"/>
              <w:rPr>
                <w:rFonts w:ascii="Arial Narrow" w:hAnsi="Arial Narrow" w:cs="Arial Narrow"/>
                <w:sz w:val="22"/>
                <w:szCs w:val="22"/>
                <w:lang w:eastAsia="en-AU"/>
              </w:rPr>
            </w:pPr>
          </w:p>
        </w:tc>
        <w:tc>
          <w:tcPr>
            <w:tcW w:w="2387" w:type="dxa"/>
          </w:tcPr>
          <w:p w:rsidR="008A1CD6" w:rsidRPr="00566477" w:rsidRDefault="008A1CD6" w:rsidP="004E09FB">
            <w:pPr>
              <w:rPr>
                <w:rFonts w:ascii="Arial Narrow" w:hAnsi="Arial Narrow" w:cs="Arial Narrow"/>
                <w:lang w:eastAsia="en-AU"/>
              </w:rPr>
            </w:pPr>
          </w:p>
        </w:tc>
        <w:tc>
          <w:tcPr>
            <w:tcW w:w="2061" w:type="dxa"/>
          </w:tcPr>
          <w:p w:rsidR="008A1CD6" w:rsidRPr="00566477" w:rsidRDefault="008A1CD6" w:rsidP="008A1CD6">
            <w:pPr>
              <w:numPr>
                <w:ilvl w:val="0"/>
                <w:numId w:val="42"/>
              </w:numPr>
              <w:rPr>
                <w:rFonts w:ascii="Arial Narrow" w:hAnsi="Arial Narrow" w:cs="Arial Narrow"/>
                <w:lang w:eastAsia="en-AU"/>
              </w:rPr>
            </w:pPr>
            <w:r>
              <w:rPr>
                <w:rFonts w:ascii="Arial Narrow" w:hAnsi="Arial Narrow" w:cs="Arial Narrow"/>
                <w:lang w:eastAsia="en-AU"/>
              </w:rPr>
              <w:t xml:space="preserve">For more game ideas, see </w:t>
            </w:r>
            <w:hyperlink r:id="rId29" w:history="1">
              <w:r w:rsidRPr="00C64545">
                <w:rPr>
                  <w:rStyle w:val="Hyperlink"/>
                  <w:rFonts w:ascii="Arial Narrow" w:hAnsi="Arial Narrow" w:cs="Arial Narrow"/>
                  <w:lang w:eastAsia="en-AU"/>
                </w:rPr>
                <w:t>Traditional Aboriginal Games</w:t>
              </w:r>
            </w:hyperlink>
            <w:r>
              <w:rPr>
                <w:rFonts w:ascii="Arial Narrow" w:hAnsi="Arial Narrow" w:cs="Arial Narrow"/>
                <w:lang w:eastAsia="en-AU"/>
              </w:rPr>
              <w:t>.</w:t>
            </w:r>
          </w:p>
        </w:tc>
      </w:tr>
      <w:tr w:rsidR="008A1CD6" w:rsidRPr="00566477" w:rsidTr="008A1CD6">
        <w:tc>
          <w:tcPr>
            <w:tcW w:w="2632" w:type="dxa"/>
          </w:tcPr>
          <w:p w:rsidR="008A1CD6" w:rsidRPr="00566477" w:rsidRDefault="008A1CD6" w:rsidP="00340A73">
            <w:pPr>
              <w:rPr>
                <w:rFonts w:ascii="Arial Narrow" w:hAnsi="Arial Narrow" w:cs="Arial Narrow"/>
                <w:lang w:eastAsia="en-AU"/>
              </w:rPr>
            </w:pPr>
            <w:r w:rsidRPr="00566477">
              <w:rPr>
                <w:rFonts w:ascii="Arial Narrow" w:hAnsi="Arial Narrow" w:cs="Arial Narrow"/>
                <w:lang w:eastAsia="en-AU"/>
              </w:rPr>
              <w:t>Sharing: Students tell</w:t>
            </w:r>
          </w:p>
          <w:p w:rsidR="008A1CD6" w:rsidRPr="00566477" w:rsidRDefault="008A1CD6" w:rsidP="009175B2">
            <w:pPr>
              <w:rPr>
                <w:rFonts w:ascii="Arial Narrow" w:hAnsi="Arial Narrow" w:cs="Arial Narrow"/>
                <w:lang w:eastAsia="en-AU"/>
              </w:rPr>
            </w:pPr>
            <w:r w:rsidRPr="00566477">
              <w:rPr>
                <w:rFonts w:ascii="Arial Narrow" w:hAnsi="Arial Narrow" w:cs="Arial Narrow"/>
                <w:lang w:eastAsia="en-AU"/>
              </w:rPr>
              <w:t>their families about the new animal</w:t>
            </w:r>
            <w:r>
              <w:rPr>
                <w:rFonts w:ascii="Arial Narrow" w:hAnsi="Arial Narrow" w:cs="Arial Narrow"/>
                <w:lang w:eastAsia="en-AU"/>
              </w:rPr>
              <w:t xml:space="preserve"> words</w:t>
            </w:r>
            <w:r w:rsidRPr="00566477">
              <w:rPr>
                <w:rFonts w:ascii="Arial Narrow" w:hAnsi="Arial Narrow" w:cs="Arial Narrow"/>
                <w:lang w:eastAsia="en-AU"/>
              </w:rPr>
              <w:t xml:space="preserve"> learned. </w:t>
            </w:r>
          </w:p>
        </w:tc>
        <w:tc>
          <w:tcPr>
            <w:tcW w:w="2809" w:type="dxa"/>
          </w:tcPr>
          <w:p w:rsidR="008A1CD6" w:rsidRPr="00566477" w:rsidRDefault="008A1CD6" w:rsidP="008A1CD6">
            <w:pPr>
              <w:rPr>
                <w:rFonts w:ascii="Arial Narrow" w:hAnsi="Arial Narrow" w:cs="Arial Narrow"/>
                <w:lang w:eastAsia="en-AU"/>
              </w:rPr>
            </w:pPr>
          </w:p>
        </w:tc>
        <w:tc>
          <w:tcPr>
            <w:tcW w:w="2387" w:type="dxa"/>
          </w:tcPr>
          <w:p w:rsidR="008A1CD6" w:rsidRPr="00566477" w:rsidRDefault="008A1CD6" w:rsidP="00742010">
            <w:pPr>
              <w:rPr>
                <w:rFonts w:ascii="Arial Narrow" w:hAnsi="Arial Narrow" w:cs="Arial Narrow"/>
                <w:lang w:eastAsia="en-AU"/>
              </w:rPr>
            </w:pPr>
          </w:p>
        </w:tc>
        <w:tc>
          <w:tcPr>
            <w:tcW w:w="2061" w:type="dxa"/>
          </w:tcPr>
          <w:p w:rsidR="008A1CD6" w:rsidRDefault="008A1CD6" w:rsidP="008A1CD6">
            <w:pPr>
              <w:numPr>
                <w:ilvl w:val="0"/>
                <w:numId w:val="42"/>
              </w:numPr>
              <w:rPr>
                <w:rFonts w:ascii="Arial Narrow" w:hAnsi="Arial Narrow" w:cs="Arial Narrow"/>
                <w:lang w:eastAsia="en-AU"/>
              </w:rPr>
            </w:pPr>
            <w:r w:rsidRPr="00566477">
              <w:rPr>
                <w:rFonts w:ascii="Arial Narrow" w:hAnsi="Arial Narrow" w:cs="Arial Narrow"/>
                <w:lang w:eastAsia="en-AU"/>
              </w:rPr>
              <w:t xml:space="preserve">Teaching others reinforces learning for students. Play a game of being </w:t>
            </w:r>
            <w:r w:rsidRPr="00566477">
              <w:rPr>
                <w:rFonts w:ascii="Arial Narrow" w:hAnsi="Arial Narrow" w:cs="Arial Narrow"/>
                <w:lang w:eastAsia="en-AU"/>
              </w:rPr>
              <w:lastRenderedPageBreak/>
              <w:t>teacher asking the pa</w:t>
            </w:r>
            <w:r>
              <w:rPr>
                <w:rFonts w:ascii="Arial Narrow" w:hAnsi="Arial Narrow" w:cs="Arial Narrow"/>
                <w:lang w:eastAsia="en-AU"/>
              </w:rPr>
              <w:t>rents or siblings to name animals.</w:t>
            </w:r>
          </w:p>
          <w:p w:rsidR="008A1CD6" w:rsidRPr="00566477" w:rsidRDefault="008A1CD6" w:rsidP="00BA535B">
            <w:pPr>
              <w:rPr>
                <w:rFonts w:ascii="Arial Narrow" w:hAnsi="Arial Narrow" w:cs="Arial Narrow"/>
                <w:lang w:eastAsia="en-AU"/>
              </w:rPr>
            </w:pPr>
          </w:p>
        </w:tc>
      </w:tr>
      <w:tr w:rsidR="008A1CD6" w:rsidRPr="00566477" w:rsidTr="00E64131">
        <w:tc>
          <w:tcPr>
            <w:tcW w:w="9889" w:type="dxa"/>
            <w:gridSpan w:val="4"/>
          </w:tcPr>
          <w:p w:rsidR="008A1CD6" w:rsidRPr="008A1CD6" w:rsidRDefault="008A1CD6" w:rsidP="00AB54BE">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8C065F" w:rsidRPr="00566477" w:rsidRDefault="008C065F" w:rsidP="0029336A">
      <w:pPr>
        <w:rPr>
          <w:rFonts w:ascii="Arial Narrow" w:hAnsi="Arial Narrow" w:cs="Arial Narrow"/>
          <w:lang w:eastAsia="en-AU"/>
        </w:rPr>
      </w:pPr>
    </w:p>
    <w:p w:rsidR="008C065F" w:rsidRDefault="008C065F" w:rsidP="0029336A">
      <w:pPr>
        <w:rPr>
          <w:rFonts w:ascii="Arial Narrow" w:hAnsi="Arial Narrow" w:cs="Arial Narrow"/>
          <w:lang w:eastAsia="en-AU"/>
        </w:rPr>
      </w:pPr>
    </w:p>
    <w:p w:rsidR="008C065F" w:rsidRPr="00566477" w:rsidRDefault="008C065F" w:rsidP="0029336A">
      <w:pPr>
        <w:rPr>
          <w:rFonts w:ascii="Arial Narrow" w:hAnsi="Arial Narrow" w:cs="Arial Narrow"/>
          <w:lang w:eastAsia="en-AU"/>
        </w:rPr>
      </w:pPr>
    </w:p>
    <w:p w:rsidR="008A1CD6" w:rsidRPr="00042A1C" w:rsidRDefault="008A1CD6" w:rsidP="00042A1C">
      <w:pPr>
        <w:pStyle w:val="Heading2"/>
        <w:rPr>
          <w:sz w:val="24"/>
          <w:szCs w:val="24"/>
          <w:lang w:eastAsia="en-AU"/>
        </w:rPr>
      </w:pPr>
      <w:bookmarkStart w:id="23" w:name="_Toc464461146"/>
      <w:r>
        <w:rPr>
          <w:sz w:val="24"/>
          <w:szCs w:val="24"/>
          <w:lang w:eastAsia="en-AU"/>
        </w:rPr>
        <w:t>Topic</w:t>
      </w:r>
      <w:r w:rsidR="008C065F" w:rsidRPr="00D110FD">
        <w:rPr>
          <w:sz w:val="24"/>
          <w:szCs w:val="24"/>
          <w:lang w:eastAsia="en-AU"/>
        </w:rPr>
        <w:t xml:space="preserve"> 3: Emus, </w:t>
      </w:r>
      <w:r w:rsidR="008C065F">
        <w:rPr>
          <w:sz w:val="24"/>
          <w:szCs w:val="24"/>
          <w:lang w:eastAsia="en-AU"/>
        </w:rPr>
        <w:t xml:space="preserve">Brush Turkeys, </w:t>
      </w:r>
      <w:r w:rsidR="008C065F" w:rsidRPr="00D110FD">
        <w:rPr>
          <w:sz w:val="24"/>
          <w:szCs w:val="24"/>
          <w:lang w:eastAsia="en-AU"/>
        </w:rPr>
        <w:t>Goannas and Wombats</w:t>
      </w:r>
      <w:bookmarkEnd w:id="23"/>
    </w:p>
    <w:tbl>
      <w:tblPr>
        <w:tblW w:w="9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24"/>
        <w:gridCol w:w="2835"/>
        <w:gridCol w:w="2308"/>
        <w:gridCol w:w="2194"/>
      </w:tblGrid>
      <w:tr w:rsidR="008A1CD6" w:rsidRPr="00566477" w:rsidTr="008A1CD6">
        <w:tc>
          <w:tcPr>
            <w:tcW w:w="2624" w:type="dxa"/>
          </w:tcPr>
          <w:p w:rsidR="008A1CD6" w:rsidRDefault="008A1CD6">
            <w:pPr>
              <w:jc w:val="center"/>
              <w:rPr>
                <w:rFonts w:ascii="Arial Narrow" w:hAnsi="Arial Narrow"/>
                <w:b/>
                <w:bCs/>
                <w:lang w:eastAsia="en-AU"/>
              </w:rPr>
            </w:pPr>
            <w:r>
              <w:rPr>
                <w:rFonts w:ascii="Arial Narrow" w:hAnsi="Arial Narrow"/>
                <w:b/>
                <w:bCs/>
                <w:lang w:eastAsia="en-AU"/>
              </w:rPr>
              <w:t>Overview</w:t>
            </w:r>
          </w:p>
        </w:tc>
        <w:tc>
          <w:tcPr>
            <w:tcW w:w="2835" w:type="dxa"/>
          </w:tcPr>
          <w:p w:rsidR="008A1CD6" w:rsidRDefault="008A1CD6">
            <w:pPr>
              <w:jc w:val="center"/>
              <w:rPr>
                <w:rFonts w:ascii="Arial Narrow" w:hAnsi="Arial Narrow"/>
                <w:b/>
                <w:bCs/>
                <w:lang w:eastAsia="en-AU"/>
              </w:rPr>
            </w:pPr>
            <w:r>
              <w:rPr>
                <w:rFonts w:ascii="Arial Narrow" w:hAnsi="Arial Narrow"/>
                <w:b/>
                <w:bCs/>
                <w:lang w:eastAsia="en-AU"/>
              </w:rPr>
              <w:t>Suggested Student Activities</w:t>
            </w:r>
          </w:p>
        </w:tc>
        <w:tc>
          <w:tcPr>
            <w:tcW w:w="2308" w:type="dxa"/>
          </w:tcPr>
          <w:p w:rsidR="008A1CD6" w:rsidRDefault="008A1CD6">
            <w:pPr>
              <w:jc w:val="center"/>
              <w:rPr>
                <w:rFonts w:ascii="Arial Narrow" w:hAnsi="Arial Narrow"/>
                <w:b/>
                <w:bCs/>
                <w:lang w:eastAsia="en-AU"/>
              </w:rPr>
            </w:pPr>
            <w:r>
              <w:rPr>
                <w:rFonts w:ascii="Arial Narrow" w:hAnsi="Arial Narrow"/>
                <w:b/>
                <w:bCs/>
                <w:lang w:eastAsia="en-AU"/>
              </w:rPr>
              <w:t>Insert words and grammar in target Language</w:t>
            </w:r>
          </w:p>
        </w:tc>
        <w:tc>
          <w:tcPr>
            <w:tcW w:w="2194" w:type="dxa"/>
          </w:tcPr>
          <w:p w:rsidR="008A1CD6" w:rsidRDefault="008A1CD6">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C065F" w:rsidRPr="00566477" w:rsidTr="008A1CD6">
        <w:tc>
          <w:tcPr>
            <w:tcW w:w="2624" w:type="dxa"/>
          </w:tcPr>
          <w:p w:rsidR="008C065F" w:rsidRPr="00566477" w:rsidRDefault="008C065F" w:rsidP="00F32CCD">
            <w:pPr>
              <w:rPr>
                <w:rFonts w:ascii="Arial Narrow" w:hAnsi="Arial Narrow" w:cs="Arial Narrow"/>
                <w:lang w:eastAsia="en-AU"/>
              </w:rPr>
            </w:pPr>
            <w:r w:rsidRPr="00566477">
              <w:rPr>
                <w:rFonts w:ascii="Arial Narrow" w:hAnsi="Arial Narrow" w:cs="Arial Narrow"/>
                <w:lang w:eastAsia="en-AU"/>
              </w:rPr>
              <w:t>Greeting routine</w:t>
            </w:r>
          </w:p>
        </w:tc>
        <w:tc>
          <w:tcPr>
            <w:tcW w:w="2835" w:type="dxa"/>
          </w:tcPr>
          <w:p w:rsidR="008C065F" w:rsidRPr="00566477" w:rsidRDefault="008C065F" w:rsidP="00AB54BE">
            <w:pPr>
              <w:rPr>
                <w:rFonts w:ascii="Arial Narrow" w:hAnsi="Arial Narrow" w:cs="Arial Narrow"/>
                <w:lang w:eastAsia="en-AU"/>
              </w:rPr>
            </w:pPr>
          </w:p>
        </w:tc>
        <w:tc>
          <w:tcPr>
            <w:tcW w:w="2308" w:type="dxa"/>
          </w:tcPr>
          <w:p w:rsidR="008C065F" w:rsidRPr="00566477" w:rsidRDefault="008C065F" w:rsidP="004215EF">
            <w:pPr>
              <w:rPr>
                <w:rFonts w:ascii="Arial Narrow" w:hAnsi="Arial Narrow" w:cs="Arial Narrow"/>
                <w:b/>
                <w:bCs/>
                <w:lang w:eastAsia="en-AU"/>
              </w:rPr>
            </w:pPr>
          </w:p>
        </w:tc>
        <w:tc>
          <w:tcPr>
            <w:tcW w:w="2194" w:type="dxa"/>
          </w:tcPr>
          <w:p w:rsidR="008C065F" w:rsidRDefault="008C065F" w:rsidP="00AB54BE">
            <w:pPr>
              <w:rPr>
                <w:rFonts w:ascii="Arial Narrow" w:hAnsi="Arial Narrow" w:cs="Arial Narrow"/>
                <w:lang w:eastAsia="en-AU"/>
              </w:rPr>
            </w:pPr>
            <w:r w:rsidRPr="00566477">
              <w:rPr>
                <w:rFonts w:ascii="Arial Narrow" w:hAnsi="Arial Narrow" w:cs="Arial Narrow"/>
                <w:lang w:eastAsia="en-AU"/>
              </w:rPr>
              <w:t xml:space="preserve">See </w:t>
            </w:r>
            <w:r w:rsidR="008A1CD6">
              <w:rPr>
                <w:rFonts w:ascii="Arial Narrow" w:hAnsi="Arial Narrow" w:cs="Arial Narrow"/>
                <w:lang w:eastAsia="en-AU"/>
              </w:rPr>
              <w:t>Topic</w:t>
            </w:r>
            <w:r w:rsidRPr="00566477">
              <w:rPr>
                <w:rFonts w:ascii="Arial Narrow" w:hAnsi="Arial Narrow" w:cs="Arial Narrow"/>
                <w:lang w:eastAsia="en-AU"/>
              </w:rPr>
              <w:t xml:space="preserve"> 1.</w:t>
            </w:r>
          </w:p>
          <w:p w:rsidR="008C065F" w:rsidRPr="00566477" w:rsidRDefault="008C065F" w:rsidP="00AB54BE">
            <w:pPr>
              <w:rPr>
                <w:rFonts w:ascii="Arial Narrow" w:hAnsi="Arial Narrow" w:cs="Arial Narrow"/>
                <w:lang w:eastAsia="en-AU"/>
              </w:rPr>
            </w:pPr>
          </w:p>
        </w:tc>
      </w:tr>
      <w:tr w:rsidR="008A1CD6" w:rsidRPr="00566477" w:rsidTr="008A1CD6">
        <w:tc>
          <w:tcPr>
            <w:tcW w:w="2624" w:type="dxa"/>
          </w:tcPr>
          <w:p w:rsidR="008A1CD6" w:rsidRPr="00566477" w:rsidRDefault="008A1CD6" w:rsidP="00F32CCD">
            <w:pPr>
              <w:rPr>
                <w:rFonts w:ascii="Arial Narrow" w:hAnsi="Arial Narrow" w:cs="Arial Narrow"/>
                <w:lang w:eastAsia="en-AU"/>
              </w:rPr>
            </w:pPr>
            <w:r>
              <w:rPr>
                <w:rFonts w:ascii="Arial Narrow" w:hAnsi="Arial Narrow" w:cs="Arial Narrow"/>
                <w:lang w:eastAsia="en-AU"/>
              </w:rPr>
              <w:t>Farewell routine</w:t>
            </w:r>
          </w:p>
        </w:tc>
        <w:tc>
          <w:tcPr>
            <w:tcW w:w="2835" w:type="dxa"/>
          </w:tcPr>
          <w:p w:rsidR="008A1CD6" w:rsidRPr="00566477" w:rsidRDefault="008A1CD6" w:rsidP="00AB54BE">
            <w:pPr>
              <w:rPr>
                <w:rFonts w:ascii="Arial Narrow" w:hAnsi="Arial Narrow" w:cs="Arial Narrow"/>
                <w:lang w:eastAsia="en-AU"/>
              </w:rPr>
            </w:pPr>
          </w:p>
        </w:tc>
        <w:tc>
          <w:tcPr>
            <w:tcW w:w="2308" w:type="dxa"/>
          </w:tcPr>
          <w:p w:rsidR="008A1CD6" w:rsidRPr="00566477" w:rsidRDefault="008A1CD6" w:rsidP="004215EF">
            <w:pPr>
              <w:rPr>
                <w:rFonts w:ascii="Arial Narrow" w:hAnsi="Arial Narrow" w:cs="Arial Narrow"/>
                <w:b/>
                <w:bCs/>
                <w:lang w:eastAsia="en-AU"/>
              </w:rPr>
            </w:pPr>
          </w:p>
        </w:tc>
        <w:tc>
          <w:tcPr>
            <w:tcW w:w="2194" w:type="dxa"/>
          </w:tcPr>
          <w:p w:rsidR="008A1CD6" w:rsidRDefault="008A1CD6" w:rsidP="00AB54BE">
            <w:pPr>
              <w:rPr>
                <w:rFonts w:ascii="Arial Narrow" w:hAnsi="Arial Narrow" w:cs="Arial Narrow"/>
                <w:lang w:eastAsia="en-AU"/>
              </w:rPr>
            </w:pPr>
            <w:r>
              <w:rPr>
                <w:rFonts w:ascii="Arial Narrow" w:hAnsi="Arial Narrow" w:cs="Arial Narrow"/>
                <w:lang w:eastAsia="en-AU"/>
              </w:rPr>
              <w:t>See Topic 1</w:t>
            </w:r>
          </w:p>
          <w:p w:rsidR="008A1CD6" w:rsidRPr="00566477" w:rsidRDefault="008A1CD6" w:rsidP="00AB54BE">
            <w:pPr>
              <w:rPr>
                <w:rFonts w:ascii="Arial Narrow" w:hAnsi="Arial Narrow" w:cs="Arial Narrow"/>
                <w:lang w:eastAsia="en-AU"/>
              </w:rPr>
            </w:pPr>
          </w:p>
        </w:tc>
      </w:tr>
      <w:tr w:rsidR="008C065F" w:rsidRPr="00566477" w:rsidTr="008A1CD6">
        <w:tc>
          <w:tcPr>
            <w:tcW w:w="2624" w:type="dxa"/>
          </w:tcPr>
          <w:p w:rsidR="008C065F" w:rsidRPr="005B140C" w:rsidRDefault="008C065F" w:rsidP="004D2F1F">
            <w:pPr>
              <w:rPr>
                <w:rFonts w:ascii="Arial Narrow" w:hAnsi="Arial Narrow" w:cs="Arial Narrow"/>
                <w:lang w:eastAsia="en-AU"/>
              </w:rPr>
            </w:pPr>
            <w:r w:rsidRPr="005B140C">
              <w:rPr>
                <w:rFonts w:ascii="Arial Narrow" w:hAnsi="Arial Narrow" w:cs="Arial Narrow"/>
                <w:lang w:eastAsia="en-AU"/>
              </w:rPr>
              <w:t xml:space="preserve">Revision </w:t>
            </w:r>
          </w:p>
          <w:p w:rsidR="008C065F" w:rsidRPr="00566477" w:rsidRDefault="008C065F" w:rsidP="0047251D">
            <w:pPr>
              <w:rPr>
                <w:rFonts w:ascii="Arial Narrow" w:hAnsi="Arial Narrow" w:cs="Arial Narrow"/>
                <w:lang w:eastAsia="en-AU"/>
              </w:rPr>
            </w:pPr>
          </w:p>
          <w:p w:rsidR="008C065F" w:rsidRPr="00566477" w:rsidRDefault="008C065F" w:rsidP="0047251D">
            <w:pPr>
              <w:rPr>
                <w:rFonts w:ascii="Arial Narrow" w:hAnsi="Arial Narrow" w:cs="Arial Narrow"/>
                <w:lang w:eastAsia="en-AU"/>
              </w:rPr>
            </w:pPr>
          </w:p>
          <w:p w:rsidR="008C065F" w:rsidRDefault="008C065F" w:rsidP="0047251D">
            <w:pPr>
              <w:rPr>
                <w:rFonts w:ascii="Arial Narrow" w:hAnsi="Arial Narrow" w:cs="Arial Narrow"/>
                <w:lang w:eastAsia="en-AU"/>
              </w:rPr>
            </w:pPr>
          </w:p>
          <w:p w:rsidR="008C065F" w:rsidRDefault="008C065F" w:rsidP="0047251D">
            <w:pPr>
              <w:rPr>
                <w:rFonts w:ascii="Arial Narrow" w:hAnsi="Arial Narrow" w:cs="Arial Narrow"/>
                <w:lang w:eastAsia="en-AU"/>
              </w:rPr>
            </w:pPr>
          </w:p>
          <w:p w:rsidR="008C065F" w:rsidRDefault="008C065F" w:rsidP="0047251D">
            <w:pPr>
              <w:rPr>
                <w:rFonts w:ascii="Arial Narrow" w:hAnsi="Arial Narrow" w:cs="Arial Narrow"/>
                <w:lang w:eastAsia="en-AU"/>
              </w:rPr>
            </w:pPr>
          </w:p>
          <w:p w:rsidR="008C065F" w:rsidRPr="00566477" w:rsidRDefault="008C065F" w:rsidP="0047251D">
            <w:pPr>
              <w:rPr>
                <w:rFonts w:ascii="Arial Narrow" w:hAnsi="Arial Narrow" w:cs="Arial Narrow"/>
                <w:lang w:eastAsia="en-AU"/>
              </w:rPr>
            </w:pPr>
          </w:p>
        </w:tc>
        <w:tc>
          <w:tcPr>
            <w:tcW w:w="2835" w:type="dxa"/>
          </w:tcPr>
          <w:p w:rsidR="008C065F" w:rsidRPr="00D57618" w:rsidRDefault="008C065F" w:rsidP="00383C91">
            <w:pPr>
              <w:pStyle w:val="ListParagraph"/>
              <w:numPr>
                <w:ilvl w:val="0"/>
                <w:numId w:val="40"/>
              </w:numPr>
              <w:rPr>
                <w:rFonts w:ascii="Arial Narrow" w:hAnsi="Arial Narrow" w:cs="Arial Narrow"/>
                <w:sz w:val="22"/>
                <w:szCs w:val="22"/>
                <w:lang w:eastAsia="en-AU"/>
              </w:rPr>
            </w:pPr>
            <w:r w:rsidRPr="00D57618">
              <w:rPr>
                <w:rFonts w:ascii="Arial Narrow" w:hAnsi="Arial Narrow" w:cs="Arial Narrow"/>
                <w:sz w:val="22"/>
                <w:szCs w:val="22"/>
                <w:lang w:eastAsia="en-AU"/>
              </w:rPr>
              <w:t>Revise animals and add in new animal words</w:t>
            </w:r>
          </w:p>
          <w:p w:rsidR="008C065F" w:rsidRPr="00D57618" w:rsidRDefault="008C065F" w:rsidP="00383C91">
            <w:pPr>
              <w:pStyle w:val="ListParagraph"/>
              <w:ind w:left="360"/>
              <w:rPr>
                <w:rFonts w:ascii="Arial Narrow" w:hAnsi="Arial Narrow" w:cs="Arial Narrow"/>
                <w:sz w:val="22"/>
                <w:szCs w:val="22"/>
                <w:lang w:eastAsia="en-AU"/>
              </w:rPr>
            </w:pPr>
          </w:p>
          <w:p w:rsidR="008C065F" w:rsidRPr="00D57618" w:rsidRDefault="008C065F" w:rsidP="00383C91">
            <w:pPr>
              <w:pStyle w:val="ListParagraph"/>
              <w:numPr>
                <w:ilvl w:val="0"/>
                <w:numId w:val="40"/>
              </w:numPr>
              <w:rPr>
                <w:rFonts w:ascii="Arial Narrow" w:hAnsi="Arial Narrow" w:cs="Arial Narrow"/>
                <w:sz w:val="22"/>
                <w:szCs w:val="22"/>
                <w:lang w:eastAsia="en-AU"/>
              </w:rPr>
            </w:pPr>
            <w:r w:rsidRPr="00D57618">
              <w:rPr>
                <w:rFonts w:ascii="Arial Narrow" w:hAnsi="Arial Narrow" w:cs="Arial Narrow"/>
                <w:sz w:val="22"/>
                <w:szCs w:val="22"/>
                <w:lang w:eastAsia="en-AU"/>
              </w:rPr>
              <w:t xml:space="preserve">Revise instructional words by playing </w:t>
            </w:r>
            <w:r w:rsidRPr="00D57618">
              <w:rPr>
                <w:rFonts w:ascii="Arial Narrow" w:hAnsi="Arial Narrow" w:cs="Arial Narrow"/>
                <w:i/>
                <w:iCs/>
                <w:sz w:val="22"/>
                <w:szCs w:val="22"/>
                <w:lang w:eastAsia="en-AU"/>
              </w:rPr>
              <w:t>Simon (or Uncle</w:t>
            </w:r>
            <w:r>
              <w:rPr>
                <w:rFonts w:ascii="Arial Narrow" w:hAnsi="Arial Narrow" w:cs="Arial Narrow"/>
                <w:i/>
                <w:iCs/>
                <w:sz w:val="22"/>
                <w:szCs w:val="22"/>
                <w:lang w:eastAsia="en-AU"/>
              </w:rPr>
              <w:t>/Aunt</w:t>
            </w:r>
            <w:r w:rsidRPr="00D57618">
              <w:rPr>
                <w:rFonts w:ascii="Arial Narrow" w:hAnsi="Arial Narrow" w:cs="Arial Narrow"/>
                <w:i/>
                <w:iCs/>
                <w:sz w:val="22"/>
                <w:szCs w:val="22"/>
                <w:lang w:eastAsia="en-AU"/>
              </w:rPr>
              <w:t>) Says</w:t>
            </w:r>
          </w:p>
          <w:p w:rsidR="008C065F" w:rsidRPr="00D57618" w:rsidRDefault="008C065F" w:rsidP="004842B6">
            <w:pPr>
              <w:ind w:left="317"/>
              <w:rPr>
                <w:rFonts w:ascii="Arial Narrow" w:hAnsi="Arial Narrow" w:cs="Arial Narrow"/>
                <w:lang w:eastAsia="en-AU"/>
              </w:rPr>
            </w:pPr>
          </w:p>
          <w:p w:rsidR="008C065F" w:rsidRPr="005B140C" w:rsidRDefault="008C065F" w:rsidP="00E64131">
            <w:pPr>
              <w:pStyle w:val="ListParagraph"/>
              <w:ind w:left="0"/>
              <w:rPr>
                <w:rFonts w:ascii="Arial Narrow" w:hAnsi="Arial Narrow" w:cs="Arial Narrow"/>
                <w:lang w:eastAsia="en-AU"/>
              </w:rPr>
            </w:pPr>
          </w:p>
        </w:tc>
        <w:tc>
          <w:tcPr>
            <w:tcW w:w="2308" w:type="dxa"/>
          </w:tcPr>
          <w:p w:rsidR="008C065F" w:rsidRPr="008A1CD6" w:rsidRDefault="008C065F" w:rsidP="004215EF">
            <w:pPr>
              <w:rPr>
                <w:rFonts w:ascii="Arial Narrow" w:hAnsi="Arial Narrow" w:cs="Arial Narrow"/>
                <w:i/>
                <w:iCs/>
                <w:lang w:eastAsia="en-AU"/>
              </w:rPr>
            </w:pPr>
            <w:r w:rsidRPr="008A1CD6">
              <w:rPr>
                <w:rFonts w:ascii="Arial Narrow" w:hAnsi="Arial Narrow" w:cs="Arial Narrow"/>
                <w:bCs/>
                <w:lang w:eastAsia="en-AU"/>
              </w:rPr>
              <w:t>Emu:</w:t>
            </w:r>
          </w:p>
          <w:p w:rsidR="008C065F" w:rsidRPr="008A1CD6" w:rsidRDefault="008C065F" w:rsidP="004215EF">
            <w:pPr>
              <w:rPr>
                <w:rFonts w:ascii="Arial Narrow" w:hAnsi="Arial Narrow" w:cs="Arial Narrow"/>
                <w:i/>
                <w:iCs/>
                <w:lang w:eastAsia="en-AU"/>
              </w:rPr>
            </w:pPr>
            <w:r w:rsidRPr="008A1CD6">
              <w:rPr>
                <w:rFonts w:ascii="Arial Narrow" w:hAnsi="Arial Narrow" w:cs="Arial Narrow"/>
                <w:bCs/>
                <w:lang w:eastAsia="en-AU"/>
              </w:rPr>
              <w:t>Goanna:</w:t>
            </w:r>
          </w:p>
          <w:p w:rsidR="008C065F" w:rsidRPr="008A1CD6" w:rsidRDefault="008C065F" w:rsidP="005B140C">
            <w:pPr>
              <w:rPr>
                <w:rFonts w:ascii="Arial Narrow" w:hAnsi="Arial Narrow" w:cs="Arial Narrow"/>
                <w:i/>
                <w:iCs/>
                <w:lang w:eastAsia="en-AU"/>
              </w:rPr>
            </w:pPr>
            <w:r w:rsidRPr="008A1CD6">
              <w:rPr>
                <w:rFonts w:ascii="Arial Narrow" w:hAnsi="Arial Narrow" w:cs="Arial Narrow"/>
                <w:bCs/>
                <w:lang w:eastAsia="en-AU"/>
              </w:rPr>
              <w:t xml:space="preserve">Brush Turkey: </w:t>
            </w:r>
          </w:p>
          <w:p w:rsidR="008C065F" w:rsidRPr="008A1CD6" w:rsidRDefault="008C065F" w:rsidP="00131E38">
            <w:pPr>
              <w:rPr>
                <w:rFonts w:ascii="Arial Narrow" w:hAnsi="Arial Narrow" w:cs="Arial Narrow"/>
                <w:i/>
                <w:iCs/>
                <w:lang w:eastAsia="en-AU"/>
              </w:rPr>
            </w:pPr>
            <w:r w:rsidRPr="008A1CD6">
              <w:rPr>
                <w:rFonts w:ascii="Arial Narrow" w:hAnsi="Arial Narrow" w:cs="Arial Narrow"/>
                <w:bCs/>
                <w:lang w:eastAsia="en-AU"/>
              </w:rPr>
              <w:t xml:space="preserve">Wombat: </w:t>
            </w:r>
          </w:p>
          <w:p w:rsidR="008C065F" w:rsidRPr="008A1CD6" w:rsidRDefault="008C065F" w:rsidP="00131E38">
            <w:pPr>
              <w:rPr>
                <w:rStyle w:val="apple-style-span"/>
                <w:rFonts w:ascii="Arial Narrow" w:hAnsi="Arial Narrow" w:cs="Arial Narrow"/>
                <w:i/>
                <w:iCs/>
                <w:color w:val="000000"/>
                <w:shd w:val="clear" w:color="auto" w:fill="FFFFFF"/>
              </w:rPr>
            </w:pPr>
            <w:r w:rsidRPr="008A1CD6">
              <w:rPr>
                <w:rFonts w:ascii="Arial Narrow" w:hAnsi="Arial Narrow" w:cs="Arial Narrow"/>
                <w:bCs/>
                <w:lang w:eastAsia="en-AU"/>
              </w:rPr>
              <w:t>Young wombat</w:t>
            </w:r>
            <w:r w:rsidRPr="008A1CD6">
              <w:rPr>
                <w:rFonts w:ascii="Arial Narrow" w:hAnsi="Arial Narrow" w:cs="Arial Narrow"/>
                <w:lang w:eastAsia="en-AU"/>
              </w:rPr>
              <w:t xml:space="preserve">: </w:t>
            </w:r>
          </w:p>
          <w:p w:rsidR="008C065F" w:rsidRPr="008A1CD6" w:rsidRDefault="008C065F" w:rsidP="005B140C">
            <w:pPr>
              <w:rPr>
                <w:rFonts w:ascii="Arial Narrow" w:hAnsi="Arial Narrow" w:cs="Arial Narrow"/>
                <w:i/>
                <w:iCs/>
                <w:lang w:eastAsia="en-AU"/>
              </w:rPr>
            </w:pPr>
            <w:r w:rsidRPr="008A1CD6">
              <w:rPr>
                <w:rFonts w:ascii="Arial Narrow" w:hAnsi="Arial Narrow" w:cs="Arial Narrow"/>
                <w:bCs/>
                <w:lang w:eastAsia="en-AU"/>
              </w:rPr>
              <w:t>Run</w:t>
            </w:r>
            <w:r w:rsidRPr="008A1CD6">
              <w:rPr>
                <w:rFonts w:ascii="Arial Narrow" w:hAnsi="Arial Narrow" w:cs="Arial Narrow"/>
                <w:lang w:eastAsia="en-AU"/>
              </w:rPr>
              <w:t xml:space="preserve">: </w:t>
            </w:r>
          </w:p>
          <w:p w:rsidR="008C065F" w:rsidRPr="00D35817" w:rsidRDefault="008C065F" w:rsidP="008A1CD6">
            <w:pPr>
              <w:rPr>
                <w:rFonts w:ascii="Arial Narrow" w:hAnsi="Arial Narrow" w:cs="Arial Narrow"/>
                <w:b/>
                <w:bCs/>
                <w:lang w:eastAsia="en-AU"/>
              </w:rPr>
            </w:pPr>
            <w:r w:rsidRPr="008A1CD6">
              <w:rPr>
                <w:rFonts w:ascii="Arial Narrow" w:hAnsi="Arial Narrow" w:cs="Arial Narrow"/>
                <w:bCs/>
                <w:lang w:eastAsia="en-AU"/>
              </w:rPr>
              <w:t>Walk</w:t>
            </w:r>
            <w:r w:rsidRPr="008A1CD6">
              <w:rPr>
                <w:rFonts w:ascii="Arial Narrow" w:hAnsi="Arial Narrow" w:cs="Arial Narrow"/>
                <w:lang w:eastAsia="en-AU"/>
              </w:rPr>
              <w:t>:</w:t>
            </w:r>
            <w:r w:rsidRPr="005B140C">
              <w:rPr>
                <w:rFonts w:ascii="Arial Narrow" w:hAnsi="Arial Narrow" w:cs="Arial Narrow"/>
                <w:lang w:eastAsia="en-AU"/>
              </w:rPr>
              <w:t xml:space="preserve"> </w:t>
            </w:r>
          </w:p>
        </w:tc>
        <w:tc>
          <w:tcPr>
            <w:tcW w:w="2194" w:type="dxa"/>
          </w:tcPr>
          <w:p w:rsidR="008C065F" w:rsidRPr="005B140C" w:rsidRDefault="008C065F" w:rsidP="008A1CD6">
            <w:pPr>
              <w:numPr>
                <w:ilvl w:val="0"/>
                <w:numId w:val="42"/>
              </w:numPr>
              <w:rPr>
                <w:rFonts w:ascii="Arial Narrow" w:hAnsi="Arial Narrow" w:cs="Arial Narrow"/>
                <w:lang w:eastAsia="en-AU"/>
              </w:rPr>
            </w:pPr>
            <w:r w:rsidRPr="00F06F79">
              <w:rPr>
                <w:rFonts w:ascii="Arial Narrow" w:hAnsi="Arial Narrow" w:cs="Arial Narrow"/>
                <w:lang w:eastAsia="en-AU"/>
              </w:rPr>
              <w:t>The brush turkey is also called a bush turkey, or a bustard.</w:t>
            </w:r>
          </w:p>
          <w:p w:rsidR="008C065F" w:rsidRPr="005B140C" w:rsidRDefault="008C065F" w:rsidP="00AB54BE">
            <w:pPr>
              <w:rPr>
                <w:rFonts w:ascii="Arial Narrow" w:hAnsi="Arial Narrow" w:cs="Arial Narrow"/>
                <w:lang w:eastAsia="en-AU"/>
              </w:rPr>
            </w:pPr>
          </w:p>
          <w:p w:rsidR="008C065F" w:rsidRPr="005B140C" w:rsidRDefault="008C065F" w:rsidP="003E7466">
            <w:pPr>
              <w:rPr>
                <w:rFonts w:ascii="Arial Narrow" w:hAnsi="Arial Narrow" w:cs="Arial Narrow"/>
                <w:lang w:eastAsia="en-AU"/>
              </w:rPr>
            </w:pPr>
          </w:p>
        </w:tc>
      </w:tr>
      <w:tr w:rsidR="008C065F" w:rsidRPr="00566477" w:rsidTr="008A1CD6">
        <w:tc>
          <w:tcPr>
            <w:tcW w:w="2624" w:type="dxa"/>
          </w:tcPr>
          <w:p w:rsidR="008C065F" w:rsidRDefault="00E64131" w:rsidP="00D35817">
            <w:pPr>
              <w:rPr>
                <w:rFonts w:ascii="Arial Narrow" w:hAnsi="Arial Narrow" w:cs="Arial Narrow"/>
                <w:lang w:eastAsia="en-AU"/>
              </w:rPr>
            </w:pPr>
            <w:r>
              <w:rPr>
                <w:rFonts w:ascii="Arial Narrow" w:hAnsi="Arial Narrow" w:cs="Arial Narrow"/>
                <w:lang w:eastAsia="en-AU"/>
              </w:rPr>
              <w:t>Emu eggs</w:t>
            </w:r>
          </w:p>
        </w:tc>
        <w:tc>
          <w:tcPr>
            <w:tcW w:w="2835" w:type="dxa"/>
          </w:tcPr>
          <w:p w:rsidR="008C065F" w:rsidRPr="001F4339" w:rsidRDefault="008C065F" w:rsidP="008A1CD6">
            <w:pPr>
              <w:numPr>
                <w:ilvl w:val="0"/>
                <w:numId w:val="42"/>
              </w:numPr>
              <w:rPr>
                <w:rFonts w:ascii="Arial Narrow" w:hAnsi="Arial Narrow" w:cs="Arial Narrow"/>
                <w:lang w:eastAsia="en-AU"/>
              </w:rPr>
            </w:pPr>
            <w:r w:rsidRPr="001F4339">
              <w:rPr>
                <w:rFonts w:ascii="Arial Narrow" w:hAnsi="Arial Narrow" w:cs="Arial Narrow"/>
                <w:lang w:eastAsia="en-AU"/>
              </w:rPr>
              <w:t xml:space="preserve">Talk about the importance and uses of emu eggs and learn to perform </w:t>
            </w:r>
            <w:r>
              <w:rPr>
                <w:rFonts w:ascii="Arial Narrow" w:hAnsi="Arial Narrow" w:cs="Arial Narrow"/>
                <w:lang w:eastAsia="en-AU"/>
              </w:rPr>
              <w:t>an</w:t>
            </w:r>
            <w:r w:rsidR="008A1CD6">
              <w:rPr>
                <w:rFonts w:ascii="Arial Narrow" w:hAnsi="Arial Narrow" w:cs="Arial Narrow"/>
                <w:lang w:eastAsia="en-AU"/>
              </w:rPr>
              <w:t xml:space="preserve"> emu dance with clap</w:t>
            </w:r>
            <w:r w:rsidRPr="001F4339">
              <w:rPr>
                <w:rFonts w:ascii="Arial Narrow" w:hAnsi="Arial Narrow" w:cs="Arial Narrow"/>
                <w:lang w:eastAsia="en-AU"/>
              </w:rPr>
              <w:t>sticks</w:t>
            </w:r>
            <w:r>
              <w:rPr>
                <w:rFonts w:ascii="Arial Narrow" w:hAnsi="Arial Narrow" w:cs="Arial Narrow"/>
                <w:lang w:eastAsia="en-AU"/>
              </w:rPr>
              <w:t xml:space="preserve">. </w:t>
            </w:r>
          </w:p>
          <w:p w:rsidR="008C065F" w:rsidRPr="001F4339" w:rsidRDefault="008C065F" w:rsidP="001F4339">
            <w:pPr>
              <w:rPr>
                <w:rFonts w:ascii="Arial Narrow" w:hAnsi="Arial Narrow" w:cs="Arial Narrow"/>
                <w:lang w:eastAsia="en-AU"/>
              </w:rPr>
            </w:pPr>
          </w:p>
        </w:tc>
        <w:tc>
          <w:tcPr>
            <w:tcW w:w="2308" w:type="dxa"/>
          </w:tcPr>
          <w:p w:rsidR="008C065F" w:rsidRDefault="008C065F" w:rsidP="00D35817">
            <w:pPr>
              <w:rPr>
                <w:rFonts w:ascii="Arial Narrow" w:hAnsi="Arial Narrow" w:cs="Arial Narrow"/>
                <w:lang w:eastAsia="en-AU"/>
              </w:rPr>
            </w:pPr>
          </w:p>
        </w:tc>
        <w:tc>
          <w:tcPr>
            <w:tcW w:w="2194" w:type="dxa"/>
          </w:tcPr>
          <w:p w:rsidR="00504E4E" w:rsidRDefault="00504E4E" w:rsidP="001F4339">
            <w:pPr>
              <w:rPr>
                <w:rFonts w:ascii="Arial Narrow" w:hAnsi="Arial Narrow" w:cs="Arial Narrow"/>
                <w:lang w:eastAsia="en-AU"/>
              </w:rPr>
            </w:pPr>
            <w:r>
              <w:rPr>
                <w:rFonts w:ascii="Arial Narrow" w:hAnsi="Arial Narrow" w:cs="Arial Narrow"/>
                <w:lang w:eastAsia="en-AU"/>
              </w:rPr>
              <w:t>Before commencing this activity, check with the local Community to ensure this is relevant to the group. There may be someone willing to talk to the class.</w:t>
            </w:r>
          </w:p>
          <w:p w:rsidR="00504E4E" w:rsidRDefault="00504E4E" w:rsidP="001F4339">
            <w:pPr>
              <w:rPr>
                <w:rFonts w:ascii="Arial Narrow" w:hAnsi="Arial Narrow" w:cs="Arial Narrow"/>
                <w:lang w:eastAsia="en-AU"/>
              </w:rPr>
            </w:pPr>
          </w:p>
          <w:p w:rsidR="008C065F" w:rsidRDefault="008C065F" w:rsidP="001F4339">
            <w:pPr>
              <w:rPr>
                <w:rFonts w:ascii="Arial Narrow" w:hAnsi="Arial Narrow" w:cs="Arial Narrow"/>
                <w:lang w:eastAsia="en-AU"/>
              </w:rPr>
            </w:pPr>
            <w:r>
              <w:rPr>
                <w:rFonts w:ascii="Arial Narrow" w:hAnsi="Arial Narrow" w:cs="Arial Narrow"/>
                <w:lang w:eastAsia="en-AU"/>
              </w:rPr>
              <w:t>See Uncle Wally Cooper, a YortaYorta Elder, ta</w:t>
            </w:r>
            <w:r w:rsidR="008A1CD6">
              <w:rPr>
                <w:rFonts w:ascii="Arial Narrow" w:hAnsi="Arial Narrow" w:cs="Arial Narrow"/>
                <w:lang w:eastAsia="en-AU"/>
              </w:rPr>
              <w:t xml:space="preserve">lking about </w:t>
            </w:r>
            <w:hyperlink r:id="rId30" w:history="1">
              <w:r w:rsidR="008A1CD6" w:rsidRPr="008A1CD6">
                <w:rPr>
                  <w:rStyle w:val="Hyperlink"/>
                  <w:rFonts w:ascii="Arial Narrow" w:hAnsi="Arial Narrow" w:cs="Arial Narrow"/>
                  <w:lang w:eastAsia="en-AU"/>
                </w:rPr>
                <w:t>carving emu eggs.</w:t>
              </w:r>
            </w:hyperlink>
          </w:p>
          <w:p w:rsidR="008C065F" w:rsidRDefault="008C065F" w:rsidP="00742010">
            <w:pPr>
              <w:rPr>
                <w:rFonts w:ascii="Arial Narrow" w:hAnsi="Arial Narrow" w:cs="Arial Narrow"/>
                <w:lang w:eastAsia="en-AU"/>
              </w:rPr>
            </w:pPr>
          </w:p>
          <w:p w:rsidR="008C065F" w:rsidRDefault="008C065F" w:rsidP="00742010">
            <w:pPr>
              <w:rPr>
                <w:rFonts w:ascii="Arial Narrow" w:hAnsi="Arial Narrow" w:cs="Arial Narrow"/>
                <w:lang w:eastAsia="en-AU"/>
              </w:rPr>
            </w:pPr>
            <w:r>
              <w:rPr>
                <w:rFonts w:ascii="Arial Narrow" w:hAnsi="Arial Narrow" w:cs="Arial Narrow"/>
                <w:lang w:eastAsia="en-AU"/>
              </w:rPr>
              <w:t xml:space="preserve">The </w:t>
            </w:r>
            <w:hyperlink r:id="rId31" w:history="1">
              <w:r w:rsidRPr="004F271A">
                <w:rPr>
                  <w:rStyle w:val="Hyperlink"/>
                  <w:rFonts w:ascii="Arial Narrow" w:hAnsi="Arial Narrow" w:cs="Arial Narrow"/>
                  <w:lang w:eastAsia="en-AU"/>
                </w:rPr>
                <w:t>Koorie Heritage Trust</w:t>
              </w:r>
            </w:hyperlink>
            <w:r>
              <w:rPr>
                <w:rFonts w:ascii="Arial Narrow" w:hAnsi="Arial Narrow" w:cs="Arial Narrow"/>
                <w:lang w:eastAsia="en-AU"/>
              </w:rPr>
              <w:t xml:space="preserve"> has an artefact collection that includes emu eggs.</w:t>
            </w:r>
          </w:p>
          <w:p w:rsidR="00504E4E" w:rsidRPr="00566477" w:rsidRDefault="00504E4E" w:rsidP="00742010">
            <w:pPr>
              <w:rPr>
                <w:rFonts w:ascii="Arial Narrow" w:hAnsi="Arial Narrow" w:cs="Arial Narrow"/>
                <w:lang w:eastAsia="en-AU"/>
              </w:rPr>
            </w:pPr>
          </w:p>
        </w:tc>
      </w:tr>
      <w:tr w:rsidR="008C065F" w:rsidRPr="00566477" w:rsidTr="008A1CD6">
        <w:tc>
          <w:tcPr>
            <w:tcW w:w="2624" w:type="dxa"/>
          </w:tcPr>
          <w:p w:rsidR="008C065F" w:rsidRPr="004D2F1F" w:rsidRDefault="008C065F" w:rsidP="00D35817">
            <w:pPr>
              <w:rPr>
                <w:rFonts w:ascii="Arial Narrow" w:hAnsi="Arial Narrow" w:cs="Arial Narrow"/>
                <w:lang w:eastAsia="en-AU"/>
              </w:rPr>
            </w:pPr>
            <w:r>
              <w:rPr>
                <w:rFonts w:ascii="Arial Narrow" w:hAnsi="Arial Narrow" w:cs="Arial Narrow"/>
                <w:lang w:eastAsia="en-AU"/>
              </w:rPr>
              <w:t>Discuss animal habitats</w:t>
            </w:r>
          </w:p>
        </w:tc>
        <w:tc>
          <w:tcPr>
            <w:tcW w:w="2835" w:type="dxa"/>
          </w:tcPr>
          <w:p w:rsidR="008C065F" w:rsidRDefault="008C065F" w:rsidP="00D35817">
            <w:pPr>
              <w:pStyle w:val="ListParagraph"/>
              <w:numPr>
                <w:ilvl w:val="0"/>
                <w:numId w:val="35"/>
              </w:numPr>
              <w:ind w:left="360"/>
              <w:rPr>
                <w:rFonts w:ascii="Arial Narrow" w:hAnsi="Arial Narrow" w:cs="Arial Narrow"/>
                <w:sz w:val="22"/>
                <w:szCs w:val="22"/>
                <w:lang w:eastAsia="en-AU"/>
              </w:rPr>
            </w:pPr>
            <w:r>
              <w:rPr>
                <w:rFonts w:ascii="Arial Narrow" w:hAnsi="Arial Narrow" w:cs="Arial Narrow"/>
                <w:sz w:val="22"/>
                <w:szCs w:val="22"/>
                <w:lang w:eastAsia="en-AU"/>
              </w:rPr>
              <w:t xml:space="preserve">Ask questions about where each animal lives, eg </w:t>
            </w:r>
            <w:r w:rsidRPr="004E09FB">
              <w:rPr>
                <w:rFonts w:ascii="Arial Narrow" w:hAnsi="Arial Narrow" w:cs="Arial Narrow"/>
                <w:i/>
                <w:iCs/>
                <w:sz w:val="22"/>
                <w:szCs w:val="22"/>
                <w:lang w:eastAsia="en-AU"/>
              </w:rPr>
              <w:t>where does the emu live</w:t>
            </w:r>
            <w:r>
              <w:rPr>
                <w:rFonts w:ascii="Arial Narrow" w:hAnsi="Arial Narrow" w:cs="Arial Narrow"/>
                <w:sz w:val="22"/>
                <w:szCs w:val="22"/>
                <w:lang w:eastAsia="en-AU"/>
              </w:rPr>
              <w:t>?</w:t>
            </w:r>
          </w:p>
          <w:p w:rsidR="008C065F" w:rsidRDefault="008C065F" w:rsidP="00D35817">
            <w:pPr>
              <w:pStyle w:val="ListParagraph"/>
              <w:ind w:left="360"/>
              <w:rPr>
                <w:rFonts w:ascii="Arial Narrow" w:hAnsi="Arial Narrow" w:cs="Arial Narrow"/>
                <w:sz w:val="22"/>
                <w:szCs w:val="22"/>
                <w:lang w:eastAsia="en-AU"/>
              </w:rPr>
            </w:pPr>
          </w:p>
          <w:p w:rsidR="008C065F" w:rsidRPr="00D35817" w:rsidRDefault="008C065F" w:rsidP="00D35817">
            <w:pPr>
              <w:pStyle w:val="ListParagraph"/>
              <w:numPr>
                <w:ilvl w:val="0"/>
                <w:numId w:val="35"/>
              </w:numPr>
              <w:ind w:left="360"/>
              <w:rPr>
                <w:rFonts w:ascii="Arial Narrow" w:hAnsi="Arial Narrow" w:cs="Arial Narrow"/>
                <w:lang w:eastAsia="en-AU"/>
              </w:rPr>
            </w:pPr>
            <w:r w:rsidRPr="004D2F1F">
              <w:rPr>
                <w:rFonts w:ascii="Arial Narrow" w:hAnsi="Arial Narrow" w:cs="Arial Narrow"/>
                <w:sz w:val="22"/>
                <w:szCs w:val="22"/>
                <w:lang w:eastAsia="en-AU"/>
              </w:rPr>
              <w:t xml:space="preserve">Song </w:t>
            </w:r>
            <w:r>
              <w:rPr>
                <w:rFonts w:ascii="Arial Narrow" w:hAnsi="Arial Narrow" w:cs="Arial Narrow"/>
                <w:sz w:val="22"/>
                <w:szCs w:val="22"/>
                <w:lang w:eastAsia="en-AU"/>
              </w:rPr>
              <w:t>– revise the song in the previous activity, adding a new verse about a new animal, in Language where possible</w:t>
            </w:r>
          </w:p>
          <w:p w:rsidR="008C065F" w:rsidRPr="00D35817" w:rsidRDefault="008C065F" w:rsidP="00D35817">
            <w:pPr>
              <w:rPr>
                <w:rFonts w:ascii="Arial Narrow" w:hAnsi="Arial Narrow" w:cs="Arial Narrow"/>
                <w:lang w:eastAsia="en-AU"/>
              </w:rPr>
            </w:pPr>
          </w:p>
          <w:p w:rsidR="008C065F" w:rsidRDefault="008C065F" w:rsidP="00D35817">
            <w:pPr>
              <w:pStyle w:val="ListParagraph"/>
              <w:numPr>
                <w:ilvl w:val="0"/>
                <w:numId w:val="35"/>
              </w:numPr>
              <w:ind w:left="360"/>
              <w:rPr>
                <w:rFonts w:ascii="Arial Narrow" w:hAnsi="Arial Narrow" w:cs="Arial Narrow"/>
                <w:sz w:val="22"/>
                <w:szCs w:val="22"/>
                <w:lang w:eastAsia="en-AU"/>
              </w:rPr>
            </w:pPr>
            <w:r w:rsidRPr="005B140C">
              <w:rPr>
                <w:rFonts w:ascii="Arial Narrow" w:hAnsi="Arial Narrow" w:cs="Arial Narrow"/>
                <w:sz w:val="22"/>
                <w:szCs w:val="22"/>
                <w:lang w:eastAsia="en-AU"/>
              </w:rPr>
              <w:t xml:space="preserve">Students create </w:t>
            </w:r>
            <w:r>
              <w:rPr>
                <w:rFonts w:ascii="Arial Narrow" w:hAnsi="Arial Narrow" w:cs="Arial Narrow"/>
                <w:sz w:val="22"/>
                <w:szCs w:val="22"/>
                <w:lang w:eastAsia="en-AU"/>
              </w:rPr>
              <w:t>their own</w:t>
            </w:r>
            <w:r w:rsidRPr="005B140C">
              <w:rPr>
                <w:rFonts w:ascii="Arial Narrow" w:hAnsi="Arial Narrow" w:cs="Arial Narrow"/>
                <w:sz w:val="22"/>
                <w:szCs w:val="22"/>
                <w:lang w:eastAsia="en-AU"/>
              </w:rPr>
              <w:t xml:space="preserve"> song about animals and where they live</w:t>
            </w:r>
          </w:p>
          <w:p w:rsidR="008C065F" w:rsidRPr="004E09FB" w:rsidRDefault="008C065F" w:rsidP="004E09FB">
            <w:pPr>
              <w:rPr>
                <w:rFonts w:ascii="Arial Narrow" w:hAnsi="Arial Narrow" w:cs="Arial Narrow"/>
                <w:lang w:eastAsia="en-AU"/>
              </w:rPr>
            </w:pPr>
          </w:p>
        </w:tc>
        <w:tc>
          <w:tcPr>
            <w:tcW w:w="2308" w:type="dxa"/>
          </w:tcPr>
          <w:p w:rsidR="008C065F" w:rsidRDefault="008C065F" w:rsidP="00D35817">
            <w:pPr>
              <w:rPr>
                <w:rFonts w:ascii="Arial Narrow" w:hAnsi="Arial Narrow" w:cs="Arial Narrow"/>
                <w:lang w:eastAsia="en-AU"/>
              </w:rPr>
            </w:pPr>
          </w:p>
          <w:p w:rsidR="008C065F" w:rsidRDefault="008C065F" w:rsidP="00D35817">
            <w:pPr>
              <w:rPr>
                <w:rFonts w:ascii="Arial Narrow" w:hAnsi="Arial Narrow" w:cs="Arial Narrow"/>
                <w:lang w:eastAsia="en-AU"/>
              </w:rPr>
            </w:pPr>
          </w:p>
          <w:p w:rsidR="008C065F" w:rsidRDefault="008C065F" w:rsidP="00D35817">
            <w:pPr>
              <w:rPr>
                <w:rFonts w:ascii="Arial Narrow" w:hAnsi="Arial Narrow" w:cs="Arial Narrow"/>
                <w:lang w:eastAsia="en-AU"/>
              </w:rPr>
            </w:pPr>
          </w:p>
          <w:p w:rsidR="008C065F" w:rsidRDefault="008C065F" w:rsidP="00D35817">
            <w:pPr>
              <w:rPr>
                <w:rFonts w:ascii="Arial Narrow" w:hAnsi="Arial Narrow" w:cs="Arial Narrow"/>
                <w:lang w:eastAsia="en-AU"/>
              </w:rPr>
            </w:pPr>
          </w:p>
          <w:p w:rsidR="008C065F" w:rsidRPr="00566477" w:rsidRDefault="008C065F" w:rsidP="004E09FB">
            <w:pPr>
              <w:rPr>
                <w:rFonts w:ascii="Arial Narrow" w:hAnsi="Arial Narrow" w:cs="Arial Narrow"/>
                <w:lang w:eastAsia="en-AU"/>
              </w:rPr>
            </w:pPr>
          </w:p>
        </w:tc>
        <w:tc>
          <w:tcPr>
            <w:tcW w:w="2194" w:type="dxa"/>
          </w:tcPr>
          <w:p w:rsidR="008C065F" w:rsidRPr="00566477" w:rsidRDefault="008C065F" w:rsidP="00742010">
            <w:pPr>
              <w:rPr>
                <w:rFonts w:ascii="Arial Narrow" w:hAnsi="Arial Narrow" w:cs="Arial Narrow"/>
                <w:lang w:eastAsia="en-AU"/>
              </w:rPr>
            </w:pPr>
          </w:p>
        </w:tc>
      </w:tr>
      <w:tr w:rsidR="008C065F" w:rsidRPr="00566477" w:rsidTr="008A1CD6">
        <w:tc>
          <w:tcPr>
            <w:tcW w:w="2624" w:type="dxa"/>
          </w:tcPr>
          <w:p w:rsidR="008C065F" w:rsidRPr="00566477" w:rsidRDefault="008C065F" w:rsidP="00D35817">
            <w:pPr>
              <w:rPr>
                <w:rFonts w:ascii="Arial Narrow" w:hAnsi="Arial Narrow" w:cs="Arial Narrow"/>
                <w:lang w:eastAsia="en-AU"/>
              </w:rPr>
            </w:pPr>
            <w:r w:rsidRPr="004D2F1F">
              <w:rPr>
                <w:rFonts w:ascii="Arial Narrow" w:hAnsi="Arial Narrow" w:cs="Arial Narrow"/>
                <w:lang w:eastAsia="en-AU"/>
              </w:rPr>
              <w:lastRenderedPageBreak/>
              <w:t xml:space="preserve">Moral about life </w:t>
            </w:r>
          </w:p>
          <w:p w:rsidR="008C065F" w:rsidRPr="00566477" w:rsidRDefault="008C065F" w:rsidP="00D35817">
            <w:pPr>
              <w:rPr>
                <w:rFonts w:ascii="Arial Narrow" w:hAnsi="Arial Narrow" w:cs="Arial Narrow"/>
                <w:lang w:eastAsia="en-AU"/>
              </w:rPr>
            </w:pPr>
          </w:p>
          <w:p w:rsidR="008C065F" w:rsidRDefault="008C065F" w:rsidP="00F817D5">
            <w:pPr>
              <w:rPr>
                <w:rFonts w:ascii="Arial Narrow" w:hAnsi="Arial Narrow" w:cs="Arial Narrow"/>
                <w:lang w:eastAsia="en-AU"/>
              </w:rPr>
            </w:pPr>
          </w:p>
        </w:tc>
        <w:tc>
          <w:tcPr>
            <w:tcW w:w="2835" w:type="dxa"/>
          </w:tcPr>
          <w:p w:rsidR="008C065F" w:rsidRDefault="00504E4E" w:rsidP="00504E4E">
            <w:pPr>
              <w:numPr>
                <w:ilvl w:val="0"/>
                <w:numId w:val="42"/>
              </w:numPr>
              <w:rPr>
                <w:rFonts w:ascii="Arial Narrow" w:hAnsi="Arial Narrow" w:cs="Arial Narrow"/>
                <w:lang w:eastAsia="en-AU"/>
              </w:rPr>
            </w:pPr>
            <w:r>
              <w:rPr>
                <w:rFonts w:ascii="Arial Narrow" w:hAnsi="Arial Narrow" w:cs="Arial Narrow"/>
                <w:lang w:eastAsia="en-AU"/>
              </w:rPr>
              <w:t>Tell a local story that teaches the students about an aspect of life.</w:t>
            </w:r>
          </w:p>
          <w:p w:rsidR="008C065F" w:rsidRPr="00566477" w:rsidRDefault="008C065F" w:rsidP="00504E4E">
            <w:pPr>
              <w:rPr>
                <w:rFonts w:ascii="Arial Narrow" w:hAnsi="Arial Narrow" w:cs="Arial Narrow"/>
                <w:lang w:eastAsia="en-AU"/>
              </w:rPr>
            </w:pPr>
          </w:p>
        </w:tc>
        <w:tc>
          <w:tcPr>
            <w:tcW w:w="2308" w:type="dxa"/>
          </w:tcPr>
          <w:p w:rsidR="008C065F" w:rsidRPr="00566477" w:rsidRDefault="00504E4E" w:rsidP="00742010">
            <w:pPr>
              <w:rPr>
                <w:rFonts w:ascii="Arial Narrow" w:hAnsi="Arial Narrow" w:cs="Arial Narrow"/>
                <w:lang w:eastAsia="en-AU"/>
              </w:rPr>
            </w:pPr>
            <w:r>
              <w:rPr>
                <w:rFonts w:ascii="Arial Narrow" w:hAnsi="Arial Narrow" w:cs="Arial Narrow"/>
                <w:lang w:eastAsia="en-AU"/>
              </w:rPr>
              <w:t>Language associated with the story</w:t>
            </w:r>
          </w:p>
        </w:tc>
        <w:tc>
          <w:tcPr>
            <w:tcW w:w="2194" w:type="dxa"/>
          </w:tcPr>
          <w:p w:rsidR="00504E4E" w:rsidRDefault="00504E4E" w:rsidP="00504E4E">
            <w:pPr>
              <w:pStyle w:val="ListParagraph"/>
              <w:numPr>
                <w:ilvl w:val="0"/>
                <w:numId w:val="41"/>
              </w:numPr>
              <w:rPr>
                <w:rFonts w:ascii="Arial Narrow" w:hAnsi="Arial Narrow" w:cs="Arial Narrow"/>
                <w:sz w:val="22"/>
                <w:szCs w:val="22"/>
                <w:lang w:eastAsia="en-AU"/>
              </w:rPr>
            </w:pPr>
            <w:r>
              <w:rPr>
                <w:rFonts w:ascii="Arial Narrow" w:hAnsi="Arial Narrow" w:cs="Arial Narrow"/>
                <w:sz w:val="22"/>
                <w:szCs w:val="22"/>
                <w:lang w:eastAsia="en-AU"/>
              </w:rPr>
              <w:t>Ask an appropriate community member for a story, for example, why the emu can’t fly.</w:t>
            </w:r>
          </w:p>
          <w:p w:rsidR="00504E4E" w:rsidRPr="00504E4E" w:rsidRDefault="00504E4E" w:rsidP="00504E4E">
            <w:pPr>
              <w:pStyle w:val="ListParagraph"/>
              <w:ind w:left="360"/>
              <w:rPr>
                <w:rFonts w:ascii="Arial Narrow" w:hAnsi="Arial Narrow" w:cs="Arial Narrow"/>
                <w:sz w:val="22"/>
                <w:szCs w:val="22"/>
                <w:lang w:eastAsia="en-AU"/>
              </w:rPr>
            </w:pPr>
          </w:p>
          <w:p w:rsidR="00504E4E" w:rsidRPr="00504E4E" w:rsidRDefault="00880325" w:rsidP="00504E4E">
            <w:pPr>
              <w:pStyle w:val="ListParagraph"/>
              <w:numPr>
                <w:ilvl w:val="0"/>
                <w:numId w:val="41"/>
              </w:numPr>
              <w:rPr>
                <w:rFonts w:ascii="Arial Narrow" w:hAnsi="Arial Narrow" w:cs="Arial Narrow"/>
                <w:sz w:val="22"/>
                <w:szCs w:val="22"/>
                <w:lang w:eastAsia="en-AU"/>
              </w:rPr>
            </w:pPr>
            <w:hyperlink r:id="rId32" w:history="1">
              <w:r w:rsidR="00504E4E" w:rsidRPr="00504E4E">
                <w:rPr>
                  <w:rStyle w:val="Hyperlink"/>
                  <w:rFonts w:ascii="Arial Narrow" w:hAnsi="Arial Narrow" w:cs="Arial Narrow"/>
                  <w:sz w:val="22"/>
                  <w:szCs w:val="22"/>
                  <w:lang w:eastAsia="en-AU"/>
                </w:rPr>
                <w:t>Jaleesa the Emu</w:t>
              </w:r>
            </w:hyperlink>
            <w:r w:rsidR="00504E4E" w:rsidRPr="00504E4E">
              <w:rPr>
                <w:rFonts w:ascii="Arial Narrow" w:hAnsi="Arial Narrow" w:cs="Arial Narrow"/>
                <w:sz w:val="22"/>
                <w:szCs w:val="22"/>
                <w:lang w:eastAsia="en-AU"/>
              </w:rPr>
              <w:t>, a DjaDjaWurrung story, is available in bookshops.</w:t>
            </w:r>
          </w:p>
          <w:p w:rsidR="008C065F" w:rsidRPr="00504E4E" w:rsidRDefault="008C065F" w:rsidP="00504E4E">
            <w:pPr>
              <w:rPr>
                <w:rFonts w:ascii="Arial Narrow" w:hAnsi="Arial Narrow" w:cs="Arial Narrow"/>
                <w:u w:val="single"/>
                <w:lang w:eastAsia="en-AU"/>
              </w:rPr>
            </w:pPr>
          </w:p>
        </w:tc>
      </w:tr>
      <w:tr w:rsidR="008C065F" w:rsidRPr="00566477" w:rsidTr="008A1CD6">
        <w:tc>
          <w:tcPr>
            <w:tcW w:w="2624" w:type="dxa"/>
          </w:tcPr>
          <w:p w:rsidR="008C065F" w:rsidRPr="00566477" w:rsidRDefault="008C065F" w:rsidP="00F817D5">
            <w:pPr>
              <w:rPr>
                <w:rFonts w:ascii="Arial Narrow" w:hAnsi="Arial Narrow" w:cs="Arial Narrow"/>
                <w:lang w:eastAsia="en-AU"/>
              </w:rPr>
            </w:pPr>
            <w:r>
              <w:rPr>
                <w:rFonts w:ascii="Arial Narrow" w:hAnsi="Arial Narrow" w:cs="Arial Narrow"/>
                <w:lang w:eastAsia="en-AU"/>
              </w:rPr>
              <w:t>S</w:t>
            </w:r>
            <w:r w:rsidRPr="00566477">
              <w:rPr>
                <w:rFonts w:ascii="Arial Narrow" w:hAnsi="Arial Narrow" w:cs="Arial Narrow"/>
                <w:lang w:eastAsia="en-AU"/>
              </w:rPr>
              <w:t xml:space="preserve">tudents </w:t>
            </w:r>
            <w:r>
              <w:rPr>
                <w:rFonts w:ascii="Arial Narrow" w:hAnsi="Arial Narrow" w:cs="Arial Narrow"/>
                <w:lang w:eastAsia="en-AU"/>
              </w:rPr>
              <w:t>continue sharing the animal words and stories</w:t>
            </w:r>
            <w:r w:rsidRPr="00566477">
              <w:rPr>
                <w:rFonts w:ascii="Arial Narrow" w:hAnsi="Arial Narrow" w:cs="Arial Narrow"/>
                <w:lang w:eastAsia="en-AU"/>
              </w:rPr>
              <w:t xml:space="preserve"> with the</w:t>
            </w:r>
            <w:r>
              <w:rPr>
                <w:rFonts w:ascii="Arial Narrow" w:hAnsi="Arial Narrow" w:cs="Arial Narrow"/>
                <w:lang w:eastAsia="en-AU"/>
              </w:rPr>
              <w:t>ir families to show what they have learned</w:t>
            </w:r>
            <w:r w:rsidRPr="00566477">
              <w:rPr>
                <w:rFonts w:ascii="Arial Narrow" w:hAnsi="Arial Narrow" w:cs="Arial Narrow"/>
                <w:lang w:eastAsia="en-AU"/>
              </w:rPr>
              <w:t>.</w:t>
            </w:r>
          </w:p>
          <w:p w:rsidR="008C065F" w:rsidRPr="00566477" w:rsidRDefault="008C065F" w:rsidP="00F32CCD">
            <w:pPr>
              <w:rPr>
                <w:rFonts w:ascii="Arial Narrow" w:hAnsi="Arial Narrow" w:cs="Arial Narrow"/>
                <w:lang w:eastAsia="en-AU"/>
              </w:rPr>
            </w:pPr>
          </w:p>
        </w:tc>
        <w:tc>
          <w:tcPr>
            <w:tcW w:w="2835" w:type="dxa"/>
          </w:tcPr>
          <w:p w:rsidR="008C065F" w:rsidRPr="00566477" w:rsidRDefault="008C065F" w:rsidP="00742010">
            <w:pPr>
              <w:rPr>
                <w:rFonts w:ascii="Arial Narrow" w:hAnsi="Arial Narrow" w:cs="Arial Narrow"/>
                <w:lang w:eastAsia="en-AU"/>
              </w:rPr>
            </w:pPr>
          </w:p>
        </w:tc>
        <w:tc>
          <w:tcPr>
            <w:tcW w:w="2308" w:type="dxa"/>
          </w:tcPr>
          <w:p w:rsidR="008C065F" w:rsidRPr="00566477" w:rsidRDefault="008C065F" w:rsidP="00742010">
            <w:pPr>
              <w:rPr>
                <w:rFonts w:ascii="Arial Narrow" w:hAnsi="Arial Narrow" w:cs="Arial Narrow"/>
                <w:lang w:eastAsia="en-AU"/>
              </w:rPr>
            </w:pPr>
          </w:p>
        </w:tc>
        <w:tc>
          <w:tcPr>
            <w:tcW w:w="2194" w:type="dxa"/>
          </w:tcPr>
          <w:p w:rsidR="008C065F" w:rsidRPr="00566477" w:rsidRDefault="008C065F" w:rsidP="00742010">
            <w:pPr>
              <w:rPr>
                <w:rFonts w:ascii="Arial Narrow" w:hAnsi="Arial Narrow" w:cs="Arial Narrow"/>
                <w:lang w:eastAsia="en-AU"/>
              </w:rPr>
            </w:pPr>
          </w:p>
        </w:tc>
      </w:tr>
      <w:tr w:rsidR="00504E4E" w:rsidRPr="00566477" w:rsidTr="00E64131">
        <w:tc>
          <w:tcPr>
            <w:tcW w:w="9961" w:type="dxa"/>
            <w:gridSpan w:val="4"/>
          </w:tcPr>
          <w:p w:rsidR="00504E4E" w:rsidRPr="00AA5DAB" w:rsidRDefault="00AA5DAB" w:rsidP="00AB54BE">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0D6509" w:rsidRDefault="000D6509" w:rsidP="00921BF2">
      <w:pPr>
        <w:pStyle w:val="Heading2"/>
        <w:rPr>
          <w:sz w:val="24"/>
          <w:szCs w:val="24"/>
          <w:lang w:eastAsia="en-AU"/>
        </w:rPr>
      </w:pPr>
    </w:p>
    <w:p w:rsidR="000D6509" w:rsidRDefault="000D6509" w:rsidP="00921BF2">
      <w:pPr>
        <w:pStyle w:val="Heading2"/>
        <w:rPr>
          <w:sz w:val="24"/>
          <w:szCs w:val="24"/>
          <w:lang w:eastAsia="en-AU"/>
        </w:rPr>
      </w:pPr>
    </w:p>
    <w:p w:rsidR="00B7595B" w:rsidRPr="00042A1C" w:rsidRDefault="00B7595B" w:rsidP="00042A1C">
      <w:pPr>
        <w:pStyle w:val="Heading2"/>
        <w:rPr>
          <w:sz w:val="24"/>
          <w:szCs w:val="24"/>
          <w:lang w:eastAsia="en-AU"/>
        </w:rPr>
      </w:pPr>
      <w:bookmarkStart w:id="24" w:name="_Toc464461147"/>
      <w:r>
        <w:rPr>
          <w:sz w:val="24"/>
          <w:szCs w:val="24"/>
          <w:lang w:eastAsia="en-AU"/>
        </w:rPr>
        <w:t>Topic</w:t>
      </w:r>
      <w:r w:rsidR="008C065F" w:rsidRPr="00D110FD">
        <w:rPr>
          <w:sz w:val="24"/>
          <w:szCs w:val="24"/>
          <w:lang w:eastAsia="en-AU"/>
        </w:rPr>
        <w:t xml:space="preserve"> 4: Fish, Eels and Sharks</w:t>
      </w:r>
      <w:bookmarkEnd w:id="24"/>
    </w:p>
    <w:tbl>
      <w:tblPr>
        <w:tblW w:w="99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624"/>
        <w:gridCol w:w="2732"/>
        <w:gridCol w:w="2498"/>
        <w:gridCol w:w="15"/>
        <w:gridCol w:w="2092"/>
        <w:gridCol w:w="19"/>
      </w:tblGrid>
      <w:tr w:rsidR="00B7595B" w:rsidRPr="00566477" w:rsidTr="000D6509">
        <w:trPr>
          <w:gridAfter w:val="1"/>
          <w:wAfter w:w="19" w:type="dxa"/>
        </w:trPr>
        <w:tc>
          <w:tcPr>
            <w:tcW w:w="2624" w:type="dxa"/>
          </w:tcPr>
          <w:p w:rsidR="00B7595B" w:rsidRDefault="00B7595B">
            <w:pPr>
              <w:jc w:val="center"/>
              <w:rPr>
                <w:rFonts w:ascii="Arial Narrow" w:hAnsi="Arial Narrow"/>
                <w:b/>
                <w:bCs/>
                <w:lang w:eastAsia="en-AU"/>
              </w:rPr>
            </w:pPr>
            <w:r>
              <w:rPr>
                <w:rFonts w:ascii="Arial Narrow" w:hAnsi="Arial Narrow"/>
                <w:b/>
                <w:bCs/>
                <w:lang w:eastAsia="en-AU"/>
              </w:rPr>
              <w:t>Overview</w:t>
            </w:r>
          </w:p>
        </w:tc>
        <w:tc>
          <w:tcPr>
            <w:tcW w:w="2732" w:type="dxa"/>
          </w:tcPr>
          <w:p w:rsidR="00B7595B" w:rsidRDefault="00B7595B">
            <w:pPr>
              <w:jc w:val="center"/>
              <w:rPr>
                <w:rFonts w:ascii="Arial Narrow" w:hAnsi="Arial Narrow"/>
                <w:b/>
                <w:bCs/>
                <w:lang w:eastAsia="en-AU"/>
              </w:rPr>
            </w:pPr>
            <w:r>
              <w:rPr>
                <w:rFonts w:ascii="Arial Narrow" w:hAnsi="Arial Narrow"/>
                <w:b/>
                <w:bCs/>
                <w:lang w:eastAsia="en-AU"/>
              </w:rPr>
              <w:t>Suggested Student Activities</w:t>
            </w:r>
          </w:p>
        </w:tc>
        <w:tc>
          <w:tcPr>
            <w:tcW w:w="2513" w:type="dxa"/>
            <w:gridSpan w:val="2"/>
          </w:tcPr>
          <w:p w:rsidR="00B7595B" w:rsidRDefault="00B7595B">
            <w:pPr>
              <w:jc w:val="center"/>
              <w:rPr>
                <w:rFonts w:ascii="Arial Narrow" w:hAnsi="Arial Narrow"/>
                <w:b/>
                <w:bCs/>
                <w:lang w:eastAsia="en-AU"/>
              </w:rPr>
            </w:pPr>
            <w:r>
              <w:rPr>
                <w:rFonts w:ascii="Arial Narrow" w:hAnsi="Arial Narrow"/>
                <w:b/>
                <w:bCs/>
                <w:lang w:eastAsia="en-AU"/>
              </w:rPr>
              <w:t>Insert words and grammar in target Language</w:t>
            </w:r>
          </w:p>
        </w:tc>
        <w:tc>
          <w:tcPr>
            <w:tcW w:w="2092" w:type="dxa"/>
          </w:tcPr>
          <w:p w:rsidR="00B7595B" w:rsidRDefault="00B7595B">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C065F" w:rsidRPr="00566477" w:rsidTr="000D6509">
        <w:trPr>
          <w:gridAfter w:val="1"/>
          <w:wAfter w:w="19" w:type="dxa"/>
        </w:trPr>
        <w:tc>
          <w:tcPr>
            <w:tcW w:w="2624" w:type="dxa"/>
          </w:tcPr>
          <w:p w:rsidR="008C065F" w:rsidRPr="00566477" w:rsidRDefault="008C065F" w:rsidP="004E6006">
            <w:pPr>
              <w:rPr>
                <w:rFonts w:ascii="Arial Narrow" w:hAnsi="Arial Narrow" w:cs="Arial Narrow"/>
                <w:lang w:eastAsia="en-AU"/>
              </w:rPr>
            </w:pPr>
            <w:r w:rsidRPr="00566477">
              <w:rPr>
                <w:rFonts w:ascii="Arial Narrow" w:hAnsi="Arial Narrow" w:cs="Arial Narrow"/>
                <w:lang w:eastAsia="en-AU"/>
              </w:rPr>
              <w:t>Greeting routine</w:t>
            </w:r>
          </w:p>
        </w:tc>
        <w:tc>
          <w:tcPr>
            <w:tcW w:w="2732" w:type="dxa"/>
          </w:tcPr>
          <w:p w:rsidR="008C065F" w:rsidRPr="00566477" w:rsidRDefault="008C065F" w:rsidP="00B46140">
            <w:pPr>
              <w:rPr>
                <w:rFonts w:ascii="Arial Narrow" w:hAnsi="Arial Narrow" w:cs="Arial Narrow"/>
                <w:lang w:eastAsia="en-AU"/>
              </w:rPr>
            </w:pPr>
          </w:p>
        </w:tc>
        <w:tc>
          <w:tcPr>
            <w:tcW w:w="2513" w:type="dxa"/>
            <w:gridSpan w:val="2"/>
          </w:tcPr>
          <w:p w:rsidR="008C065F" w:rsidRPr="00566477" w:rsidRDefault="008C065F" w:rsidP="004E6006">
            <w:pPr>
              <w:rPr>
                <w:rFonts w:ascii="Arial Narrow" w:hAnsi="Arial Narrow" w:cs="Arial Narrow"/>
                <w:b/>
                <w:bCs/>
                <w:lang w:eastAsia="en-AU"/>
              </w:rPr>
            </w:pPr>
          </w:p>
        </w:tc>
        <w:tc>
          <w:tcPr>
            <w:tcW w:w="2092" w:type="dxa"/>
          </w:tcPr>
          <w:p w:rsidR="008C065F" w:rsidRDefault="008C065F" w:rsidP="00E131B2">
            <w:pPr>
              <w:rPr>
                <w:rFonts w:ascii="Arial Narrow" w:hAnsi="Arial Narrow" w:cs="Arial Narrow"/>
                <w:lang w:eastAsia="en-AU"/>
              </w:rPr>
            </w:pPr>
            <w:r w:rsidRPr="00566477">
              <w:rPr>
                <w:rFonts w:ascii="Arial Narrow" w:hAnsi="Arial Narrow" w:cs="Arial Narrow"/>
                <w:lang w:eastAsia="en-AU"/>
              </w:rPr>
              <w:t xml:space="preserve">See </w:t>
            </w:r>
            <w:r w:rsidR="00B7595B">
              <w:rPr>
                <w:rFonts w:ascii="Arial Narrow" w:hAnsi="Arial Narrow" w:cs="Arial Narrow"/>
                <w:lang w:eastAsia="en-AU"/>
              </w:rPr>
              <w:t>Topic</w:t>
            </w:r>
            <w:r w:rsidRPr="00566477">
              <w:rPr>
                <w:rFonts w:ascii="Arial Narrow" w:hAnsi="Arial Narrow" w:cs="Arial Narrow"/>
                <w:lang w:eastAsia="en-AU"/>
              </w:rPr>
              <w:t xml:space="preserve"> 1.</w:t>
            </w:r>
          </w:p>
          <w:p w:rsidR="008C065F" w:rsidRPr="00566477" w:rsidRDefault="008C065F" w:rsidP="00E131B2">
            <w:pPr>
              <w:rPr>
                <w:rFonts w:ascii="Arial Narrow" w:hAnsi="Arial Narrow" w:cs="Arial Narrow"/>
                <w:lang w:eastAsia="en-AU"/>
              </w:rPr>
            </w:pPr>
          </w:p>
        </w:tc>
      </w:tr>
      <w:tr w:rsidR="00B7595B" w:rsidRPr="00566477" w:rsidTr="000D6509">
        <w:trPr>
          <w:gridAfter w:val="1"/>
          <w:wAfter w:w="19" w:type="dxa"/>
        </w:trPr>
        <w:tc>
          <w:tcPr>
            <w:tcW w:w="2624" w:type="dxa"/>
          </w:tcPr>
          <w:p w:rsidR="00B7595B" w:rsidRDefault="00B7595B" w:rsidP="004E6006">
            <w:pPr>
              <w:rPr>
                <w:rFonts w:ascii="Arial Narrow" w:hAnsi="Arial Narrow" w:cs="Arial Narrow"/>
                <w:lang w:eastAsia="en-AU"/>
              </w:rPr>
            </w:pPr>
            <w:r>
              <w:rPr>
                <w:rFonts w:ascii="Arial Narrow" w:hAnsi="Arial Narrow" w:cs="Arial Narrow"/>
                <w:lang w:eastAsia="en-AU"/>
              </w:rPr>
              <w:t>Farewell routine</w:t>
            </w:r>
          </w:p>
          <w:p w:rsidR="00B7595B" w:rsidRPr="00566477" w:rsidRDefault="00B7595B" w:rsidP="004E6006">
            <w:pPr>
              <w:rPr>
                <w:rFonts w:ascii="Arial Narrow" w:hAnsi="Arial Narrow" w:cs="Arial Narrow"/>
                <w:lang w:eastAsia="en-AU"/>
              </w:rPr>
            </w:pPr>
          </w:p>
        </w:tc>
        <w:tc>
          <w:tcPr>
            <w:tcW w:w="2732" w:type="dxa"/>
          </w:tcPr>
          <w:p w:rsidR="00B7595B" w:rsidRPr="00566477" w:rsidRDefault="00B7595B" w:rsidP="00B46140">
            <w:pPr>
              <w:rPr>
                <w:rFonts w:ascii="Arial Narrow" w:hAnsi="Arial Narrow" w:cs="Arial Narrow"/>
                <w:lang w:eastAsia="en-AU"/>
              </w:rPr>
            </w:pPr>
          </w:p>
        </w:tc>
        <w:tc>
          <w:tcPr>
            <w:tcW w:w="2513" w:type="dxa"/>
            <w:gridSpan w:val="2"/>
          </w:tcPr>
          <w:p w:rsidR="00B7595B" w:rsidRPr="00566477" w:rsidRDefault="00B7595B" w:rsidP="004E6006">
            <w:pPr>
              <w:rPr>
                <w:rFonts w:ascii="Arial Narrow" w:hAnsi="Arial Narrow" w:cs="Arial Narrow"/>
                <w:b/>
                <w:bCs/>
                <w:lang w:eastAsia="en-AU"/>
              </w:rPr>
            </w:pPr>
          </w:p>
        </w:tc>
        <w:tc>
          <w:tcPr>
            <w:tcW w:w="2092" w:type="dxa"/>
          </w:tcPr>
          <w:p w:rsidR="00B7595B" w:rsidRPr="00566477" w:rsidRDefault="00B7595B" w:rsidP="00E131B2">
            <w:pPr>
              <w:rPr>
                <w:rFonts w:ascii="Arial Narrow" w:hAnsi="Arial Narrow" w:cs="Arial Narrow"/>
                <w:lang w:eastAsia="en-AU"/>
              </w:rPr>
            </w:pPr>
            <w:r>
              <w:rPr>
                <w:rFonts w:ascii="Arial Narrow" w:hAnsi="Arial Narrow" w:cs="Arial Narrow"/>
                <w:lang w:eastAsia="en-AU"/>
              </w:rPr>
              <w:t>See Topic 1.</w:t>
            </w:r>
          </w:p>
        </w:tc>
      </w:tr>
      <w:tr w:rsidR="00B7595B" w:rsidRPr="00566477" w:rsidTr="000D6509">
        <w:trPr>
          <w:gridAfter w:val="1"/>
          <w:wAfter w:w="19" w:type="dxa"/>
        </w:trPr>
        <w:tc>
          <w:tcPr>
            <w:tcW w:w="2624" w:type="dxa"/>
          </w:tcPr>
          <w:p w:rsidR="00B7595B" w:rsidRDefault="00B7595B" w:rsidP="004E6006">
            <w:pPr>
              <w:rPr>
                <w:rFonts w:ascii="Arial Narrow" w:hAnsi="Arial Narrow" w:cs="Arial Narrow"/>
                <w:lang w:eastAsia="en-AU"/>
              </w:rPr>
            </w:pPr>
            <w:r>
              <w:rPr>
                <w:rFonts w:ascii="Arial Narrow" w:hAnsi="Arial Narrow" w:cs="Arial Narrow"/>
                <w:lang w:eastAsia="en-AU"/>
              </w:rPr>
              <w:t>Revision</w:t>
            </w:r>
          </w:p>
          <w:p w:rsidR="00B7595B" w:rsidRPr="00566477" w:rsidRDefault="00B7595B" w:rsidP="004E6006">
            <w:pPr>
              <w:rPr>
                <w:rFonts w:ascii="Arial Narrow" w:hAnsi="Arial Narrow" w:cs="Arial Narrow"/>
                <w:lang w:eastAsia="en-AU"/>
              </w:rPr>
            </w:pPr>
          </w:p>
        </w:tc>
        <w:tc>
          <w:tcPr>
            <w:tcW w:w="2732" w:type="dxa"/>
          </w:tcPr>
          <w:p w:rsidR="00B7595B" w:rsidRDefault="00B7595B" w:rsidP="00B7595B">
            <w:pPr>
              <w:pStyle w:val="ListParagraph"/>
              <w:numPr>
                <w:ilvl w:val="0"/>
                <w:numId w:val="36"/>
              </w:numPr>
              <w:rPr>
                <w:rFonts w:ascii="Arial Narrow" w:hAnsi="Arial Narrow" w:cs="Arial Narrow"/>
                <w:sz w:val="22"/>
                <w:szCs w:val="22"/>
                <w:lang w:eastAsia="en-AU"/>
              </w:rPr>
            </w:pPr>
            <w:r>
              <w:rPr>
                <w:rFonts w:ascii="Arial Narrow" w:hAnsi="Arial Narrow" w:cs="Arial Narrow"/>
                <w:sz w:val="22"/>
                <w:szCs w:val="22"/>
                <w:lang w:eastAsia="en-AU"/>
              </w:rPr>
              <w:t>Revision can be done in a number of ways – through flash cards, song, puppets, mime etc</w:t>
            </w:r>
          </w:p>
          <w:p w:rsidR="00B7595B" w:rsidRPr="00566477" w:rsidRDefault="00B7595B" w:rsidP="00B46140">
            <w:pPr>
              <w:rPr>
                <w:rFonts w:ascii="Arial Narrow" w:hAnsi="Arial Narrow" w:cs="Arial Narrow"/>
                <w:lang w:eastAsia="en-AU"/>
              </w:rPr>
            </w:pPr>
          </w:p>
        </w:tc>
        <w:tc>
          <w:tcPr>
            <w:tcW w:w="2513" w:type="dxa"/>
            <w:gridSpan w:val="2"/>
          </w:tcPr>
          <w:p w:rsidR="00B7595B" w:rsidRPr="00566477" w:rsidRDefault="00B7595B" w:rsidP="004E6006">
            <w:pPr>
              <w:rPr>
                <w:rFonts w:ascii="Arial Narrow" w:hAnsi="Arial Narrow" w:cs="Arial Narrow"/>
                <w:b/>
                <w:bCs/>
                <w:lang w:eastAsia="en-AU"/>
              </w:rPr>
            </w:pPr>
          </w:p>
        </w:tc>
        <w:tc>
          <w:tcPr>
            <w:tcW w:w="2092" w:type="dxa"/>
          </w:tcPr>
          <w:p w:rsidR="00B7595B" w:rsidRPr="00566477" w:rsidRDefault="00B7595B" w:rsidP="00E131B2">
            <w:pPr>
              <w:rPr>
                <w:rFonts w:ascii="Arial Narrow" w:hAnsi="Arial Narrow" w:cs="Arial Narrow"/>
                <w:lang w:eastAsia="en-AU"/>
              </w:rPr>
            </w:pPr>
          </w:p>
        </w:tc>
      </w:tr>
      <w:tr w:rsidR="008C065F" w:rsidRPr="00566477" w:rsidTr="000D6509">
        <w:tc>
          <w:tcPr>
            <w:tcW w:w="2624" w:type="dxa"/>
          </w:tcPr>
          <w:p w:rsidR="008C065F" w:rsidRPr="005B140C" w:rsidRDefault="00B7595B" w:rsidP="001E1426">
            <w:pPr>
              <w:rPr>
                <w:rFonts w:ascii="Arial Narrow" w:hAnsi="Arial Narrow" w:cs="Arial Narrow"/>
                <w:lang w:eastAsia="en-AU"/>
              </w:rPr>
            </w:pPr>
            <w:r>
              <w:rPr>
                <w:rFonts w:ascii="Arial Narrow" w:hAnsi="Arial Narrow" w:cs="Arial Narrow"/>
                <w:lang w:eastAsia="en-AU"/>
              </w:rPr>
              <w:t>Introduction</w:t>
            </w:r>
            <w:r w:rsidR="008C065F">
              <w:rPr>
                <w:rFonts w:ascii="Arial Narrow" w:hAnsi="Arial Narrow" w:cs="Arial Narrow"/>
                <w:lang w:eastAsia="en-AU"/>
              </w:rPr>
              <w:t xml:space="preserve"> of new animal words</w:t>
            </w: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Default="008C065F" w:rsidP="00112512">
            <w:pPr>
              <w:rPr>
                <w:rFonts w:ascii="Arial Narrow" w:hAnsi="Arial Narrow" w:cs="Arial Narrow"/>
                <w:lang w:eastAsia="en-AU"/>
              </w:rPr>
            </w:pPr>
          </w:p>
          <w:p w:rsidR="008C065F" w:rsidRPr="00566477" w:rsidRDefault="008C065F" w:rsidP="00624758">
            <w:pPr>
              <w:rPr>
                <w:rFonts w:ascii="Arial Narrow" w:hAnsi="Arial Narrow" w:cs="Arial Narrow"/>
                <w:lang w:eastAsia="en-AU"/>
              </w:rPr>
            </w:pPr>
          </w:p>
        </w:tc>
        <w:tc>
          <w:tcPr>
            <w:tcW w:w="2732" w:type="dxa"/>
          </w:tcPr>
          <w:p w:rsidR="008C065F" w:rsidRDefault="008C065F" w:rsidP="00624758">
            <w:pPr>
              <w:pStyle w:val="ListParagraph"/>
              <w:numPr>
                <w:ilvl w:val="0"/>
                <w:numId w:val="36"/>
              </w:numPr>
              <w:rPr>
                <w:rFonts w:ascii="Arial Narrow" w:hAnsi="Arial Narrow" w:cs="Arial Narrow"/>
                <w:sz w:val="22"/>
                <w:szCs w:val="22"/>
                <w:lang w:eastAsia="en-AU"/>
              </w:rPr>
            </w:pPr>
            <w:r>
              <w:rPr>
                <w:rFonts w:ascii="Arial Narrow" w:hAnsi="Arial Narrow" w:cs="Arial Narrow"/>
                <w:sz w:val="22"/>
                <w:szCs w:val="22"/>
                <w:lang w:eastAsia="en-AU"/>
              </w:rPr>
              <w:t>Language teacher models new Language words using pictures, puppets, soft toys, models etc</w:t>
            </w:r>
          </w:p>
          <w:p w:rsidR="008C065F" w:rsidRPr="00624758" w:rsidRDefault="008C065F" w:rsidP="00624758">
            <w:pPr>
              <w:rPr>
                <w:rFonts w:ascii="Arial Narrow" w:hAnsi="Arial Narrow" w:cs="Arial Narrow"/>
                <w:lang w:eastAsia="en-AU"/>
              </w:rPr>
            </w:pPr>
          </w:p>
          <w:p w:rsidR="008C065F" w:rsidRPr="004D2F1F" w:rsidRDefault="008C065F" w:rsidP="001F4339">
            <w:pPr>
              <w:pStyle w:val="ListParagraph"/>
              <w:numPr>
                <w:ilvl w:val="0"/>
                <w:numId w:val="36"/>
              </w:numPr>
              <w:rPr>
                <w:rFonts w:ascii="Arial Narrow" w:hAnsi="Arial Narrow" w:cs="Arial Narrow"/>
                <w:sz w:val="22"/>
                <w:szCs w:val="22"/>
                <w:lang w:eastAsia="en-AU"/>
              </w:rPr>
            </w:pPr>
            <w:r w:rsidRPr="004D2F1F">
              <w:rPr>
                <w:rFonts w:ascii="Arial Narrow" w:hAnsi="Arial Narrow" w:cs="Arial Narrow"/>
                <w:sz w:val="22"/>
                <w:szCs w:val="22"/>
                <w:lang w:eastAsia="en-AU"/>
              </w:rPr>
              <w:t>Repeat new animal</w:t>
            </w:r>
            <w:r>
              <w:rPr>
                <w:rFonts w:ascii="Arial Narrow" w:hAnsi="Arial Narrow" w:cs="Arial Narrow"/>
                <w:sz w:val="22"/>
                <w:szCs w:val="22"/>
                <w:lang w:eastAsia="en-AU"/>
              </w:rPr>
              <w:t xml:space="preserve"> words </w:t>
            </w:r>
            <w:r w:rsidRPr="004D2F1F">
              <w:rPr>
                <w:rFonts w:ascii="Arial Narrow" w:hAnsi="Arial Narrow" w:cs="Arial Narrow"/>
                <w:sz w:val="22"/>
                <w:szCs w:val="22"/>
                <w:lang w:eastAsia="en-AU"/>
              </w:rPr>
              <w:t xml:space="preserve">orally and sing or repeat </w:t>
            </w:r>
            <w:r>
              <w:rPr>
                <w:rFonts w:ascii="Arial Narrow" w:hAnsi="Arial Narrow" w:cs="Arial Narrow"/>
                <w:sz w:val="22"/>
                <w:szCs w:val="22"/>
                <w:lang w:eastAsia="en-AU"/>
              </w:rPr>
              <w:t>to reinforce learning</w:t>
            </w:r>
          </w:p>
          <w:p w:rsidR="008C065F" w:rsidRPr="00921BF2" w:rsidRDefault="008C065F" w:rsidP="00F817D5">
            <w:pPr>
              <w:ind w:left="322"/>
              <w:rPr>
                <w:rFonts w:ascii="Arial Narrow" w:hAnsi="Arial Narrow" w:cs="Arial Narrow"/>
                <w:lang w:eastAsia="en-AU"/>
              </w:rPr>
            </w:pPr>
          </w:p>
          <w:p w:rsidR="008C065F" w:rsidRPr="00624758" w:rsidRDefault="008C065F" w:rsidP="00F817D5">
            <w:pPr>
              <w:pStyle w:val="ListParagraph"/>
              <w:numPr>
                <w:ilvl w:val="0"/>
                <w:numId w:val="36"/>
              </w:numPr>
              <w:ind w:left="322"/>
              <w:rPr>
                <w:rFonts w:ascii="Arial Narrow" w:hAnsi="Arial Narrow" w:cs="Arial Narrow"/>
                <w:sz w:val="22"/>
                <w:szCs w:val="22"/>
                <w:lang w:eastAsia="en-AU"/>
              </w:rPr>
            </w:pPr>
            <w:r w:rsidRPr="00624758">
              <w:rPr>
                <w:rFonts w:ascii="Arial Narrow" w:hAnsi="Arial Narrow" w:cs="Arial Narrow"/>
                <w:sz w:val="22"/>
                <w:szCs w:val="22"/>
                <w:lang w:eastAsia="en-AU"/>
              </w:rPr>
              <w:t>Students join dot points to</w:t>
            </w:r>
            <w:r>
              <w:rPr>
                <w:rFonts w:ascii="Arial Narrow" w:hAnsi="Arial Narrow" w:cs="Arial Narrow"/>
                <w:sz w:val="22"/>
                <w:szCs w:val="22"/>
                <w:lang w:eastAsia="en-AU"/>
              </w:rPr>
              <w:t xml:space="preserve"> </w:t>
            </w:r>
            <w:r w:rsidRPr="00624758">
              <w:rPr>
                <w:rFonts w:ascii="Arial Narrow" w:hAnsi="Arial Narrow" w:cs="Arial Narrow"/>
                <w:sz w:val="22"/>
                <w:szCs w:val="22"/>
                <w:lang w:eastAsia="en-AU"/>
              </w:rPr>
              <w:t>complete a fish, fr</w:t>
            </w:r>
            <w:r>
              <w:rPr>
                <w:rFonts w:ascii="Arial Narrow" w:hAnsi="Arial Narrow" w:cs="Arial Narrow"/>
                <w:sz w:val="22"/>
                <w:szCs w:val="22"/>
                <w:lang w:eastAsia="en-AU"/>
              </w:rPr>
              <w:t xml:space="preserve">og, eel etc, </w:t>
            </w:r>
            <w:r w:rsidRPr="00624758">
              <w:rPr>
                <w:rFonts w:ascii="Arial Narrow" w:hAnsi="Arial Narrow" w:cs="Arial Narrow"/>
                <w:sz w:val="22"/>
                <w:szCs w:val="22"/>
                <w:lang w:eastAsia="en-AU"/>
              </w:rPr>
              <w:t>colour in and cut out and use to make a marine poster.</w:t>
            </w:r>
            <w:r>
              <w:rPr>
                <w:rFonts w:ascii="Arial Narrow" w:hAnsi="Arial Narrow" w:cs="Arial Narrow"/>
                <w:sz w:val="22"/>
                <w:szCs w:val="22"/>
                <w:lang w:eastAsia="en-AU"/>
              </w:rPr>
              <w:t xml:space="preserve"> Include the Language name for each creature.</w:t>
            </w:r>
          </w:p>
          <w:p w:rsidR="008C065F" w:rsidRPr="00A251AD" w:rsidRDefault="008C065F" w:rsidP="00A251AD">
            <w:pPr>
              <w:rPr>
                <w:rFonts w:ascii="Arial Narrow" w:hAnsi="Arial Narrow" w:cs="Arial Narrow"/>
                <w:lang w:eastAsia="en-AU"/>
              </w:rPr>
            </w:pPr>
          </w:p>
        </w:tc>
        <w:tc>
          <w:tcPr>
            <w:tcW w:w="2498" w:type="dxa"/>
          </w:tcPr>
          <w:p w:rsidR="008C065F" w:rsidRPr="00B7595B" w:rsidRDefault="008C065F" w:rsidP="00351791">
            <w:pPr>
              <w:ind w:left="181"/>
              <w:rPr>
                <w:rFonts w:ascii="Arial Narrow" w:hAnsi="Arial Narrow" w:cs="Arial Narrow"/>
                <w:i/>
                <w:iCs/>
                <w:lang w:eastAsia="en-AU"/>
              </w:rPr>
            </w:pPr>
            <w:r w:rsidRPr="00B7595B">
              <w:rPr>
                <w:rFonts w:ascii="Arial Narrow" w:hAnsi="Arial Narrow" w:cs="Arial Narrow"/>
                <w:bCs/>
                <w:lang w:eastAsia="en-AU"/>
              </w:rPr>
              <w:t>Eel:</w:t>
            </w:r>
            <w:r w:rsidR="00F715E0" w:rsidRPr="00B7595B">
              <w:rPr>
                <w:rFonts w:ascii="Arial Narrow" w:hAnsi="Arial Narrow" w:cs="Arial Narrow"/>
                <w:bCs/>
                <w:lang w:eastAsia="en-AU"/>
              </w:rPr>
              <w:t xml:space="preserve"> </w:t>
            </w:r>
          </w:p>
          <w:p w:rsidR="00B7595B" w:rsidRPr="00B7595B" w:rsidRDefault="008C065F" w:rsidP="00351791">
            <w:pPr>
              <w:ind w:left="181"/>
              <w:rPr>
                <w:rFonts w:ascii="Arial Narrow" w:hAnsi="Arial Narrow" w:cs="Arial Narrow"/>
                <w:bCs/>
                <w:lang w:eastAsia="en-AU"/>
              </w:rPr>
            </w:pPr>
            <w:r w:rsidRPr="00B7595B">
              <w:rPr>
                <w:rFonts w:ascii="Arial Narrow" w:hAnsi="Arial Narrow" w:cs="Arial Narrow"/>
                <w:bCs/>
                <w:lang w:eastAsia="en-AU"/>
              </w:rPr>
              <w:t>Freshwater crayfish</w:t>
            </w:r>
            <w:r w:rsidR="00F715E0" w:rsidRPr="00B7595B">
              <w:rPr>
                <w:rFonts w:ascii="Arial Narrow" w:hAnsi="Arial Narrow" w:cs="Arial Narrow"/>
                <w:bCs/>
                <w:lang w:eastAsia="en-AU"/>
              </w:rPr>
              <w:t xml:space="preserve"> </w:t>
            </w:r>
            <w:r w:rsidRPr="00B7595B">
              <w:rPr>
                <w:rFonts w:ascii="Arial Narrow" w:hAnsi="Arial Narrow" w:cs="Arial Narrow"/>
                <w:bCs/>
                <w:lang w:eastAsia="en-AU"/>
              </w:rPr>
              <w:t xml:space="preserve">(yabbie): </w:t>
            </w:r>
          </w:p>
          <w:p w:rsidR="008C065F" w:rsidRPr="00B7595B" w:rsidRDefault="008C065F" w:rsidP="00351791">
            <w:pPr>
              <w:ind w:left="181"/>
              <w:rPr>
                <w:rFonts w:ascii="Arial Narrow" w:hAnsi="Arial Narrow" w:cs="Arial Narrow"/>
                <w:bCs/>
                <w:lang w:eastAsia="en-AU"/>
              </w:rPr>
            </w:pPr>
            <w:r w:rsidRPr="00B7595B">
              <w:rPr>
                <w:rFonts w:ascii="Arial Narrow" w:hAnsi="Arial Narrow" w:cs="Arial Narrow"/>
                <w:bCs/>
                <w:lang w:eastAsia="en-AU"/>
              </w:rPr>
              <w:t xml:space="preserve">Blackfish: </w:t>
            </w:r>
          </w:p>
          <w:p w:rsidR="008C065F" w:rsidRPr="00B7595B" w:rsidRDefault="008C065F" w:rsidP="00351791">
            <w:pPr>
              <w:ind w:left="181"/>
              <w:rPr>
                <w:rFonts w:ascii="Arial Narrow" w:hAnsi="Arial Narrow" w:cs="Arial Narrow"/>
                <w:bCs/>
                <w:lang w:eastAsia="en-AU"/>
              </w:rPr>
            </w:pPr>
            <w:r w:rsidRPr="00B7595B">
              <w:rPr>
                <w:rFonts w:ascii="Arial Narrow" w:hAnsi="Arial Narrow" w:cs="Arial Narrow"/>
                <w:bCs/>
                <w:lang w:eastAsia="en-AU"/>
              </w:rPr>
              <w:t xml:space="preserve">Frog: </w:t>
            </w:r>
          </w:p>
          <w:p w:rsidR="008C065F" w:rsidRPr="00B7595B" w:rsidRDefault="008C065F" w:rsidP="00351791">
            <w:pPr>
              <w:ind w:left="181"/>
              <w:rPr>
                <w:rFonts w:ascii="Arial Narrow" w:hAnsi="Arial Narrow" w:cs="Arial Narrow"/>
                <w:bCs/>
                <w:lang w:eastAsia="en-AU"/>
              </w:rPr>
            </w:pPr>
            <w:r w:rsidRPr="00B7595B">
              <w:rPr>
                <w:rFonts w:ascii="Arial Narrow" w:hAnsi="Arial Narrow" w:cs="Arial Narrow"/>
                <w:bCs/>
                <w:lang w:eastAsia="en-AU"/>
              </w:rPr>
              <w:t xml:space="preserve">Mussel: </w:t>
            </w:r>
          </w:p>
          <w:p w:rsidR="008C065F" w:rsidRPr="00B7595B" w:rsidRDefault="008C065F" w:rsidP="00351791">
            <w:pPr>
              <w:ind w:left="181"/>
              <w:rPr>
                <w:rFonts w:ascii="Arial Narrow" w:hAnsi="Arial Narrow" w:cs="Arial Narrow"/>
                <w:i/>
                <w:iCs/>
                <w:lang w:eastAsia="en-AU"/>
              </w:rPr>
            </w:pPr>
            <w:r w:rsidRPr="00B7595B">
              <w:rPr>
                <w:rFonts w:ascii="Arial Narrow" w:hAnsi="Arial Narrow" w:cs="Arial Narrow"/>
                <w:bCs/>
                <w:lang w:eastAsia="en-AU"/>
              </w:rPr>
              <w:t>Shark:</w:t>
            </w:r>
            <w:r w:rsidR="00F715E0" w:rsidRPr="00B7595B">
              <w:rPr>
                <w:rFonts w:ascii="Arial Narrow" w:hAnsi="Arial Narrow" w:cs="Arial Narrow"/>
                <w:bCs/>
                <w:lang w:eastAsia="en-AU"/>
              </w:rPr>
              <w:t xml:space="preserve"> </w:t>
            </w:r>
          </w:p>
          <w:p w:rsidR="008C065F" w:rsidRPr="00B7595B" w:rsidRDefault="008C065F" w:rsidP="00351791">
            <w:pPr>
              <w:ind w:left="181"/>
              <w:rPr>
                <w:rFonts w:ascii="Arial Narrow" w:hAnsi="Arial Narrow" w:cs="Arial Narrow"/>
                <w:i/>
                <w:iCs/>
                <w:lang w:eastAsia="en-AU"/>
              </w:rPr>
            </w:pPr>
            <w:r w:rsidRPr="00B7595B">
              <w:rPr>
                <w:rFonts w:ascii="Arial Narrow" w:hAnsi="Arial Narrow" w:cs="Arial Narrow"/>
                <w:bCs/>
                <w:lang w:eastAsia="en-AU"/>
              </w:rPr>
              <w:t>Swim</w:t>
            </w:r>
            <w:r w:rsidRPr="00B7595B">
              <w:rPr>
                <w:rFonts w:ascii="Arial Narrow" w:hAnsi="Arial Narrow" w:cs="Arial Narrow"/>
                <w:i/>
                <w:iCs/>
                <w:lang w:eastAsia="en-AU"/>
              </w:rPr>
              <w:t xml:space="preserve">: </w:t>
            </w:r>
          </w:p>
          <w:p w:rsidR="008C065F" w:rsidRPr="00B7595B" w:rsidRDefault="008C065F" w:rsidP="00511309">
            <w:pPr>
              <w:rPr>
                <w:rFonts w:ascii="Arial Narrow" w:hAnsi="Arial Narrow" w:cs="Arial Narrow"/>
                <w:b/>
                <w:bCs/>
                <w:lang w:eastAsia="en-AU"/>
              </w:rPr>
            </w:pPr>
          </w:p>
        </w:tc>
        <w:tc>
          <w:tcPr>
            <w:tcW w:w="2126" w:type="dxa"/>
            <w:gridSpan w:val="3"/>
          </w:tcPr>
          <w:p w:rsidR="008C065F" w:rsidRPr="00B7595B" w:rsidRDefault="008C065F" w:rsidP="00FC68ED">
            <w:pPr>
              <w:rPr>
                <w:rFonts w:ascii="Arial Narrow" w:hAnsi="Arial Narrow" w:cs="Arial Narrow"/>
                <w:lang w:eastAsia="en-AU"/>
              </w:rPr>
            </w:pPr>
          </w:p>
          <w:p w:rsidR="008C065F" w:rsidRPr="00B7595B" w:rsidRDefault="008C065F" w:rsidP="00FC68ED">
            <w:pPr>
              <w:rPr>
                <w:rFonts w:ascii="Arial Narrow" w:hAnsi="Arial Narrow" w:cs="Arial Narrow"/>
                <w:lang w:eastAsia="en-AU"/>
              </w:rPr>
            </w:pPr>
          </w:p>
        </w:tc>
      </w:tr>
      <w:tr w:rsidR="008C065F" w:rsidRPr="00566477" w:rsidTr="000D6509">
        <w:trPr>
          <w:gridAfter w:val="1"/>
          <w:wAfter w:w="19" w:type="dxa"/>
        </w:trPr>
        <w:tc>
          <w:tcPr>
            <w:tcW w:w="2624" w:type="dxa"/>
          </w:tcPr>
          <w:p w:rsidR="008C065F" w:rsidRDefault="000D6509" w:rsidP="00624758">
            <w:pPr>
              <w:rPr>
                <w:rFonts w:ascii="Arial Narrow" w:hAnsi="Arial Narrow" w:cs="Arial Narrow"/>
                <w:lang w:eastAsia="en-AU"/>
              </w:rPr>
            </w:pPr>
            <w:r>
              <w:rPr>
                <w:rFonts w:ascii="Arial Narrow" w:hAnsi="Arial Narrow" w:cs="Arial Narrow"/>
                <w:lang w:eastAsia="en-AU"/>
              </w:rPr>
              <w:t>Eels (or another water creature)</w:t>
            </w:r>
            <w:r w:rsidR="008C065F" w:rsidRPr="00D5018B">
              <w:rPr>
                <w:rFonts w:ascii="Arial Narrow" w:hAnsi="Arial Narrow" w:cs="Arial Narrow"/>
                <w:lang w:eastAsia="en-AU"/>
              </w:rPr>
              <w:t xml:space="preserve"> </w:t>
            </w:r>
          </w:p>
          <w:p w:rsidR="008C065F" w:rsidRPr="00566477" w:rsidRDefault="008C065F" w:rsidP="00FD2FB9">
            <w:pPr>
              <w:rPr>
                <w:rFonts w:ascii="Arial Narrow" w:hAnsi="Arial Narrow" w:cs="Arial Narrow"/>
                <w:lang w:eastAsia="en-AU"/>
              </w:rPr>
            </w:pPr>
          </w:p>
        </w:tc>
        <w:tc>
          <w:tcPr>
            <w:tcW w:w="2732" w:type="dxa"/>
          </w:tcPr>
          <w:p w:rsidR="00B7595B" w:rsidRPr="00B7595B" w:rsidRDefault="002F3D20" w:rsidP="00624758">
            <w:pPr>
              <w:pStyle w:val="ListParagraph"/>
              <w:numPr>
                <w:ilvl w:val="0"/>
                <w:numId w:val="36"/>
              </w:numPr>
              <w:rPr>
                <w:rFonts w:ascii="Arial Narrow" w:hAnsi="Arial Narrow" w:cs="Arial Narrow"/>
                <w:sz w:val="22"/>
                <w:szCs w:val="22"/>
                <w:lang w:eastAsia="en-AU"/>
              </w:rPr>
            </w:pPr>
            <w:r>
              <w:rPr>
                <w:rFonts w:ascii="Arial Narrow" w:hAnsi="Arial Narrow" w:cs="Arial Narrow"/>
                <w:sz w:val="22"/>
                <w:szCs w:val="22"/>
                <w:lang w:eastAsia="en-AU"/>
              </w:rPr>
              <w:lastRenderedPageBreak/>
              <w:t>D</w:t>
            </w:r>
            <w:r w:rsidR="00B7595B" w:rsidRPr="00B7595B">
              <w:rPr>
                <w:rFonts w:ascii="Arial Narrow" w:hAnsi="Arial Narrow" w:cs="Arial Narrow"/>
                <w:sz w:val="22"/>
                <w:szCs w:val="22"/>
                <w:lang w:eastAsia="en-AU"/>
              </w:rPr>
              <w:t xml:space="preserve">iscuss eel trapping or fishing; or the life cycle of </w:t>
            </w:r>
            <w:r w:rsidR="00B7595B" w:rsidRPr="00B7595B">
              <w:rPr>
                <w:rFonts w:ascii="Arial Narrow" w:hAnsi="Arial Narrow" w:cs="Arial Narrow"/>
                <w:sz w:val="22"/>
                <w:szCs w:val="22"/>
                <w:lang w:eastAsia="en-AU"/>
              </w:rPr>
              <w:lastRenderedPageBreak/>
              <w:t>the eel</w:t>
            </w:r>
          </w:p>
          <w:p w:rsidR="00B7595B" w:rsidRDefault="00B7595B" w:rsidP="00B7595B">
            <w:pPr>
              <w:pStyle w:val="ListParagraph"/>
              <w:ind w:left="360"/>
              <w:rPr>
                <w:rFonts w:ascii="Arial Narrow" w:hAnsi="Arial Narrow" w:cs="Arial Narrow"/>
                <w:sz w:val="22"/>
                <w:szCs w:val="22"/>
                <w:lang w:eastAsia="en-AU"/>
              </w:rPr>
            </w:pPr>
          </w:p>
          <w:p w:rsidR="008C065F" w:rsidRDefault="008C065F" w:rsidP="00624758">
            <w:pPr>
              <w:pStyle w:val="ListParagraph"/>
              <w:numPr>
                <w:ilvl w:val="0"/>
                <w:numId w:val="36"/>
              </w:numPr>
              <w:rPr>
                <w:rFonts w:ascii="Arial Narrow" w:hAnsi="Arial Narrow" w:cs="Arial Narrow"/>
                <w:sz w:val="22"/>
                <w:szCs w:val="22"/>
                <w:lang w:eastAsia="en-AU"/>
              </w:rPr>
            </w:pPr>
            <w:r w:rsidRPr="00B57C7A">
              <w:rPr>
                <w:rFonts w:ascii="Arial Narrow" w:hAnsi="Arial Narrow" w:cs="Arial Narrow"/>
                <w:sz w:val="22"/>
                <w:szCs w:val="22"/>
                <w:lang w:eastAsia="en-AU"/>
              </w:rPr>
              <w:t>Listen to</w:t>
            </w:r>
            <w:r w:rsidR="001B18E9">
              <w:rPr>
                <w:rFonts w:ascii="Arial Narrow" w:hAnsi="Arial Narrow" w:cs="Arial Narrow"/>
                <w:sz w:val="22"/>
                <w:szCs w:val="22"/>
                <w:lang w:eastAsia="en-AU"/>
              </w:rPr>
              <w:t xml:space="preserve"> a</w:t>
            </w:r>
            <w:r w:rsidRPr="00B57C7A">
              <w:rPr>
                <w:rFonts w:ascii="Arial Narrow" w:hAnsi="Arial Narrow" w:cs="Arial Narrow"/>
                <w:sz w:val="22"/>
                <w:szCs w:val="22"/>
                <w:lang w:eastAsia="en-AU"/>
              </w:rPr>
              <w:t xml:space="preserve"> story about </w:t>
            </w:r>
            <w:r>
              <w:rPr>
                <w:rFonts w:ascii="Arial Narrow" w:hAnsi="Arial Narrow" w:cs="Arial Narrow"/>
                <w:sz w:val="22"/>
                <w:szCs w:val="22"/>
                <w:lang w:eastAsia="en-AU"/>
              </w:rPr>
              <w:t>fish or</w:t>
            </w:r>
            <w:r w:rsidR="00B7595B">
              <w:rPr>
                <w:rFonts w:ascii="Arial Narrow" w:hAnsi="Arial Narrow" w:cs="Arial Narrow"/>
                <w:sz w:val="22"/>
                <w:szCs w:val="22"/>
                <w:lang w:eastAsia="en-AU"/>
              </w:rPr>
              <w:t xml:space="preserve"> eels</w:t>
            </w:r>
          </w:p>
          <w:p w:rsidR="008C065F" w:rsidRPr="002C6342" w:rsidRDefault="008C065F" w:rsidP="002C6342">
            <w:pPr>
              <w:rPr>
                <w:rFonts w:ascii="Arial Narrow" w:hAnsi="Arial Narrow" w:cs="Arial Narrow"/>
                <w:lang w:eastAsia="en-AU"/>
              </w:rPr>
            </w:pPr>
          </w:p>
          <w:p w:rsidR="008C065F" w:rsidRPr="00566477" w:rsidRDefault="008C065F" w:rsidP="00B7595B">
            <w:pPr>
              <w:rPr>
                <w:rFonts w:ascii="Arial Narrow" w:hAnsi="Arial Narrow" w:cs="Arial Narrow"/>
                <w:lang w:eastAsia="en-AU"/>
              </w:rPr>
            </w:pPr>
          </w:p>
        </w:tc>
        <w:tc>
          <w:tcPr>
            <w:tcW w:w="2513" w:type="dxa"/>
            <w:gridSpan w:val="2"/>
          </w:tcPr>
          <w:p w:rsidR="008C065F" w:rsidRPr="00566477" w:rsidRDefault="008C065F" w:rsidP="00FD2FB9">
            <w:pPr>
              <w:rPr>
                <w:rFonts w:ascii="Arial Narrow" w:hAnsi="Arial Narrow" w:cs="Arial Narrow"/>
                <w:lang w:eastAsia="en-AU"/>
              </w:rPr>
            </w:pPr>
          </w:p>
        </w:tc>
        <w:tc>
          <w:tcPr>
            <w:tcW w:w="2092" w:type="dxa"/>
          </w:tcPr>
          <w:p w:rsidR="00B7595B" w:rsidRPr="001F4339" w:rsidRDefault="00B7595B" w:rsidP="002F3D20">
            <w:pPr>
              <w:numPr>
                <w:ilvl w:val="0"/>
                <w:numId w:val="42"/>
              </w:numPr>
              <w:rPr>
                <w:rFonts w:ascii="Arial Narrow" w:hAnsi="Arial Narrow" w:cs="Arial Narrow"/>
                <w:lang w:eastAsia="en-AU"/>
              </w:rPr>
            </w:pPr>
            <w:r>
              <w:rPr>
                <w:rFonts w:ascii="Arial Narrow" w:hAnsi="Arial Narrow" w:cs="Arial Narrow"/>
                <w:lang w:eastAsia="en-AU"/>
              </w:rPr>
              <w:t xml:space="preserve">Before commencing this activity, consult </w:t>
            </w:r>
            <w:r>
              <w:rPr>
                <w:rFonts w:ascii="Arial Narrow" w:hAnsi="Arial Narrow" w:cs="Arial Narrow"/>
                <w:lang w:eastAsia="en-AU"/>
              </w:rPr>
              <w:lastRenderedPageBreak/>
              <w:t>with the Community to find a local story.</w:t>
            </w:r>
          </w:p>
          <w:p w:rsidR="00B7595B" w:rsidRDefault="00B7595B" w:rsidP="00624758">
            <w:pPr>
              <w:pStyle w:val="CommentText"/>
              <w:rPr>
                <w:rFonts w:ascii="Arial Narrow" w:hAnsi="Arial Narrow"/>
                <w:sz w:val="22"/>
                <w:szCs w:val="22"/>
              </w:rPr>
            </w:pPr>
          </w:p>
          <w:p w:rsidR="008C065F" w:rsidRPr="002F3D20" w:rsidRDefault="008C065F" w:rsidP="002F3D20">
            <w:pPr>
              <w:pStyle w:val="CommentText"/>
              <w:numPr>
                <w:ilvl w:val="0"/>
                <w:numId w:val="42"/>
              </w:numPr>
              <w:rPr>
                <w:rFonts w:ascii="Arial Narrow" w:hAnsi="Arial Narrow"/>
                <w:sz w:val="22"/>
                <w:szCs w:val="22"/>
              </w:rPr>
            </w:pPr>
            <w:r w:rsidRPr="00F715E0">
              <w:rPr>
                <w:rFonts w:ascii="Arial Narrow" w:hAnsi="Arial Narrow"/>
                <w:sz w:val="22"/>
                <w:szCs w:val="22"/>
              </w:rPr>
              <w:t xml:space="preserve">There is a Boon Wurrung story about </w:t>
            </w:r>
            <w:r w:rsidR="002F3D20">
              <w:rPr>
                <w:rFonts w:ascii="Arial Narrow" w:hAnsi="Arial Narrow"/>
                <w:sz w:val="22"/>
                <w:szCs w:val="22"/>
              </w:rPr>
              <w:t xml:space="preserve">the journey of the eel on p34 of </w:t>
            </w:r>
            <w:hyperlink r:id="rId33" w:history="1">
              <w:r w:rsidR="002F3D20" w:rsidRPr="002F3D20">
                <w:rPr>
                  <w:rStyle w:val="Hyperlink"/>
                  <w:rFonts w:ascii="Arial Narrow" w:hAnsi="Arial Narrow"/>
                  <w:sz w:val="22"/>
                  <w:szCs w:val="22"/>
                </w:rPr>
                <w:t>Nyernila: Listen Continuously</w:t>
              </w:r>
            </w:hyperlink>
          </w:p>
          <w:p w:rsidR="008C065F" w:rsidRPr="00F715E0" w:rsidRDefault="008C065F" w:rsidP="00624758">
            <w:pPr>
              <w:pStyle w:val="CommentText"/>
              <w:rPr>
                <w:rFonts w:ascii="Arial Narrow" w:hAnsi="Arial Narrow"/>
                <w:sz w:val="22"/>
                <w:szCs w:val="22"/>
              </w:rPr>
            </w:pPr>
          </w:p>
          <w:p w:rsidR="002F3D20" w:rsidRPr="004F2CDB" w:rsidRDefault="008C065F" w:rsidP="002F3D20">
            <w:pPr>
              <w:pStyle w:val="CommentText"/>
              <w:numPr>
                <w:ilvl w:val="0"/>
                <w:numId w:val="42"/>
              </w:numPr>
              <w:rPr>
                <w:rFonts w:ascii="Arial Narrow" w:hAnsi="Arial Narrow" w:cs="Arial Narrow"/>
                <w:lang w:eastAsia="en-AU"/>
              </w:rPr>
            </w:pPr>
            <w:r w:rsidRPr="00F715E0">
              <w:rPr>
                <w:rFonts w:ascii="Arial Narrow" w:hAnsi="Arial Narrow"/>
                <w:sz w:val="22"/>
                <w:szCs w:val="22"/>
              </w:rPr>
              <w:t xml:space="preserve">Information on </w:t>
            </w:r>
            <w:hyperlink r:id="rId34" w:history="1">
              <w:r w:rsidRPr="002F3D20">
                <w:rPr>
                  <w:rStyle w:val="Hyperlink"/>
                  <w:rFonts w:ascii="Arial Narrow" w:hAnsi="Arial Narrow"/>
                  <w:sz w:val="22"/>
                  <w:szCs w:val="22"/>
                </w:rPr>
                <w:t>fishing and catching eels</w:t>
              </w:r>
            </w:hyperlink>
            <w:r w:rsidRPr="00F715E0">
              <w:rPr>
                <w:rFonts w:ascii="Arial Narrow" w:hAnsi="Arial Narrow"/>
                <w:sz w:val="22"/>
                <w:szCs w:val="22"/>
              </w:rPr>
              <w:t xml:space="preserve"> </w:t>
            </w:r>
          </w:p>
          <w:p w:rsidR="004F2CDB" w:rsidRPr="009F3402" w:rsidRDefault="004F2CDB" w:rsidP="004F2CDB">
            <w:pPr>
              <w:pStyle w:val="ListParagraph"/>
              <w:rPr>
                <w:rFonts w:ascii="Arial Narrow" w:hAnsi="Arial Narrow" w:cs="Arial Narrow"/>
                <w:sz w:val="22"/>
                <w:szCs w:val="22"/>
                <w:lang w:eastAsia="en-AU"/>
              </w:rPr>
            </w:pPr>
          </w:p>
          <w:p w:rsidR="004F2CDB" w:rsidRPr="009F3402" w:rsidRDefault="004F2CDB" w:rsidP="002F3D20">
            <w:pPr>
              <w:pStyle w:val="CommentText"/>
              <w:numPr>
                <w:ilvl w:val="0"/>
                <w:numId w:val="42"/>
              </w:numPr>
              <w:rPr>
                <w:rFonts w:ascii="Arial Narrow" w:hAnsi="Arial Narrow" w:cs="Arial Narrow"/>
                <w:sz w:val="22"/>
                <w:szCs w:val="22"/>
                <w:lang w:eastAsia="en-AU"/>
              </w:rPr>
            </w:pPr>
            <w:r w:rsidRPr="009F3402">
              <w:rPr>
                <w:rFonts w:ascii="Arial Narrow" w:hAnsi="Arial Narrow" w:cs="Arial Narrow"/>
                <w:sz w:val="22"/>
                <w:szCs w:val="22"/>
                <w:lang w:eastAsia="en-AU"/>
              </w:rPr>
              <w:t xml:space="preserve">The book </w:t>
            </w:r>
            <w:hyperlink r:id="rId35" w:history="1">
              <w:r w:rsidRPr="009F3402">
                <w:rPr>
                  <w:rStyle w:val="Hyperlink"/>
                  <w:rFonts w:ascii="Arial Narrow" w:hAnsi="Arial Narrow" w:cs="Arial Narrow"/>
                  <w:i/>
                  <w:sz w:val="22"/>
                  <w:szCs w:val="22"/>
                  <w:lang w:eastAsia="en-AU"/>
                </w:rPr>
                <w:t>Journey Cycles of the Boonwurrung</w:t>
              </w:r>
            </w:hyperlink>
            <w:r w:rsidRPr="009F3402">
              <w:rPr>
                <w:rFonts w:ascii="Arial Narrow" w:hAnsi="Arial Narrow" w:cs="Arial Narrow"/>
                <w:sz w:val="22"/>
                <w:szCs w:val="22"/>
                <w:lang w:eastAsia="en-AU"/>
              </w:rPr>
              <w:t xml:space="preserve"> by Carolyn Briggs is suitable for adults and secondary students</w:t>
            </w:r>
          </w:p>
          <w:p w:rsidR="000D6509" w:rsidRPr="00CE0E36" w:rsidRDefault="000D6509" w:rsidP="000D6509">
            <w:pPr>
              <w:pStyle w:val="CommentText"/>
              <w:rPr>
                <w:rFonts w:ascii="Arial Narrow" w:hAnsi="Arial Narrow" w:cs="Arial Narrow"/>
                <w:lang w:eastAsia="en-AU"/>
              </w:rPr>
            </w:pPr>
          </w:p>
        </w:tc>
      </w:tr>
      <w:tr w:rsidR="008C065F" w:rsidRPr="00566477" w:rsidTr="000D6509">
        <w:trPr>
          <w:gridAfter w:val="1"/>
          <w:wAfter w:w="19" w:type="dxa"/>
        </w:trPr>
        <w:tc>
          <w:tcPr>
            <w:tcW w:w="2624" w:type="dxa"/>
          </w:tcPr>
          <w:p w:rsidR="008C065F" w:rsidRPr="00566477" w:rsidRDefault="008C065F" w:rsidP="00FD2FB9">
            <w:pPr>
              <w:rPr>
                <w:rFonts w:ascii="Arial Narrow" w:hAnsi="Arial Narrow" w:cs="Arial Narrow"/>
                <w:lang w:eastAsia="en-AU"/>
              </w:rPr>
            </w:pPr>
            <w:r>
              <w:rPr>
                <w:rFonts w:ascii="Arial Narrow" w:hAnsi="Arial Narrow" w:cs="Arial Narrow"/>
                <w:lang w:eastAsia="en-AU"/>
              </w:rPr>
              <w:lastRenderedPageBreak/>
              <w:t>Class activity</w:t>
            </w:r>
          </w:p>
        </w:tc>
        <w:tc>
          <w:tcPr>
            <w:tcW w:w="2732" w:type="dxa"/>
          </w:tcPr>
          <w:p w:rsidR="008C065F" w:rsidRPr="00B57C7A" w:rsidRDefault="008C065F" w:rsidP="00C64545">
            <w:pPr>
              <w:pStyle w:val="ListParagraph"/>
              <w:numPr>
                <w:ilvl w:val="0"/>
                <w:numId w:val="42"/>
              </w:numPr>
              <w:tabs>
                <w:tab w:val="left" w:pos="2307"/>
              </w:tabs>
              <w:ind w:right="-6"/>
              <w:rPr>
                <w:rFonts w:ascii="Arial Narrow" w:hAnsi="Arial Narrow" w:cs="Arial Narrow"/>
                <w:sz w:val="22"/>
                <w:szCs w:val="22"/>
                <w:lang w:eastAsia="en-AU"/>
              </w:rPr>
            </w:pPr>
            <w:r w:rsidRPr="00B57C7A">
              <w:rPr>
                <w:rFonts w:ascii="Arial Narrow" w:hAnsi="Arial Narrow" w:cs="Arial Narrow"/>
                <w:sz w:val="22"/>
                <w:szCs w:val="22"/>
                <w:lang w:eastAsia="en-AU"/>
              </w:rPr>
              <w:t xml:space="preserve">Game – make laminated small marine creatures, each with a small magnet. Give students a small fishing rod with a magnet as a hook to fish in the sea (= a box with coloured seascapes on the four outer sides, to prevent students from seeing into the box). In turns they fish </w:t>
            </w:r>
            <w:r>
              <w:rPr>
                <w:rFonts w:ascii="Arial Narrow" w:hAnsi="Arial Narrow" w:cs="Arial Narrow"/>
                <w:sz w:val="22"/>
                <w:szCs w:val="22"/>
                <w:lang w:eastAsia="en-AU"/>
              </w:rPr>
              <w:t>–what is the name of the animal or fish that they caught</w:t>
            </w:r>
            <w:r w:rsidRPr="00B57C7A">
              <w:rPr>
                <w:rFonts w:ascii="Arial Narrow" w:hAnsi="Arial Narrow" w:cs="Arial Narrow"/>
                <w:sz w:val="22"/>
                <w:szCs w:val="22"/>
                <w:lang w:eastAsia="en-AU"/>
              </w:rPr>
              <w:t>?</w:t>
            </w:r>
          </w:p>
          <w:p w:rsidR="008C065F" w:rsidRPr="00921BF2" w:rsidRDefault="008C065F" w:rsidP="00A251AD">
            <w:pPr>
              <w:tabs>
                <w:tab w:val="left" w:pos="2307"/>
              </w:tabs>
              <w:ind w:left="322" w:right="-6"/>
              <w:rPr>
                <w:rFonts w:ascii="Arial Narrow" w:hAnsi="Arial Narrow" w:cs="Arial Narrow"/>
                <w:lang w:eastAsia="en-AU"/>
              </w:rPr>
            </w:pPr>
          </w:p>
          <w:p w:rsidR="008C065F" w:rsidRDefault="008C065F" w:rsidP="00A251AD">
            <w:pPr>
              <w:pStyle w:val="ListParagraph"/>
              <w:numPr>
                <w:ilvl w:val="0"/>
                <w:numId w:val="36"/>
              </w:numPr>
              <w:rPr>
                <w:rFonts w:ascii="Arial Narrow" w:hAnsi="Arial Narrow" w:cs="Arial Narrow"/>
                <w:sz w:val="22"/>
                <w:szCs w:val="22"/>
                <w:lang w:eastAsia="en-AU"/>
              </w:rPr>
            </w:pPr>
            <w:r w:rsidRPr="00921BF2">
              <w:rPr>
                <w:rFonts w:ascii="Arial Narrow" w:hAnsi="Arial Narrow" w:cs="Arial Narrow"/>
                <w:sz w:val="22"/>
                <w:szCs w:val="22"/>
                <w:lang w:eastAsia="en-AU"/>
              </w:rPr>
              <w:t xml:space="preserve">Students </w:t>
            </w:r>
            <w:r>
              <w:rPr>
                <w:rFonts w:ascii="Arial Narrow" w:hAnsi="Arial Narrow" w:cs="Arial Narrow"/>
                <w:sz w:val="22"/>
                <w:szCs w:val="22"/>
                <w:lang w:eastAsia="en-AU"/>
              </w:rPr>
              <w:t>make</w:t>
            </w:r>
            <w:r w:rsidRPr="00921BF2">
              <w:rPr>
                <w:rFonts w:ascii="Arial Narrow" w:hAnsi="Arial Narrow" w:cs="Arial Narrow"/>
                <w:sz w:val="22"/>
                <w:szCs w:val="22"/>
                <w:lang w:eastAsia="en-AU"/>
              </w:rPr>
              <w:t xml:space="preserve"> marine creature</w:t>
            </w:r>
            <w:r>
              <w:rPr>
                <w:rFonts w:ascii="Arial Narrow" w:hAnsi="Arial Narrow" w:cs="Arial Narrow"/>
                <w:sz w:val="22"/>
                <w:szCs w:val="22"/>
                <w:lang w:eastAsia="en-AU"/>
              </w:rPr>
              <w:t xml:space="preserve">s with Velcro on the back to stick on a cloth surface </w:t>
            </w:r>
            <w:r w:rsidRPr="00921BF2">
              <w:rPr>
                <w:rFonts w:ascii="Arial Narrow" w:hAnsi="Arial Narrow" w:cs="Arial Narrow"/>
                <w:sz w:val="22"/>
                <w:szCs w:val="22"/>
                <w:lang w:eastAsia="en-AU"/>
              </w:rPr>
              <w:t>to make a sea</w:t>
            </w:r>
            <w:r>
              <w:rPr>
                <w:rFonts w:ascii="Arial Narrow" w:hAnsi="Arial Narrow" w:cs="Arial Narrow"/>
                <w:sz w:val="22"/>
                <w:szCs w:val="22"/>
                <w:lang w:eastAsia="en-AU"/>
              </w:rPr>
              <w:t>scape.</w:t>
            </w:r>
          </w:p>
          <w:p w:rsidR="008C065F" w:rsidRPr="001F4339" w:rsidRDefault="008C065F" w:rsidP="00A251AD">
            <w:pPr>
              <w:pStyle w:val="ListParagraph"/>
              <w:rPr>
                <w:rFonts w:ascii="Arial Narrow" w:hAnsi="Arial Narrow" w:cs="Arial Narrow"/>
                <w:sz w:val="22"/>
                <w:szCs w:val="22"/>
                <w:lang w:eastAsia="en-AU"/>
              </w:rPr>
            </w:pPr>
          </w:p>
          <w:p w:rsidR="008C065F" w:rsidRPr="005C51EA" w:rsidRDefault="008C065F" w:rsidP="00FD2FB9">
            <w:pPr>
              <w:pStyle w:val="ListParagraph"/>
              <w:numPr>
                <w:ilvl w:val="0"/>
                <w:numId w:val="36"/>
              </w:numPr>
              <w:rPr>
                <w:rFonts w:ascii="Arial Narrow" w:hAnsi="Arial Narrow" w:cs="Arial Narrow"/>
                <w:lang w:eastAsia="en-AU"/>
              </w:rPr>
            </w:pPr>
            <w:r w:rsidRPr="004D2F1F">
              <w:rPr>
                <w:rFonts w:ascii="Arial Narrow" w:hAnsi="Arial Narrow" w:cs="Arial Narrow"/>
                <w:sz w:val="22"/>
                <w:szCs w:val="22"/>
                <w:lang w:eastAsia="en-AU"/>
              </w:rPr>
              <w:t xml:space="preserve">Song </w:t>
            </w:r>
            <w:r>
              <w:rPr>
                <w:rFonts w:ascii="Arial Narrow" w:hAnsi="Arial Narrow" w:cs="Arial Narrow"/>
                <w:sz w:val="22"/>
                <w:szCs w:val="22"/>
                <w:lang w:eastAsia="en-AU"/>
              </w:rPr>
              <w:t>– revise the song in the previous activities, adding a new verse about a new animal</w:t>
            </w:r>
          </w:p>
          <w:p w:rsidR="008C065F" w:rsidRPr="005C51EA" w:rsidRDefault="008C065F" w:rsidP="005C51EA">
            <w:pPr>
              <w:rPr>
                <w:rFonts w:ascii="Arial Narrow" w:hAnsi="Arial Narrow" w:cs="Arial Narrow"/>
                <w:lang w:eastAsia="en-AU"/>
              </w:rPr>
            </w:pPr>
          </w:p>
        </w:tc>
        <w:tc>
          <w:tcPr>
            <w:tcW w:w="2513" w:type="dxa"/>
            <w:gridSpan w:val="2"/>
          </w:tcPr>
          <w:p w:rsidR="008C065F" w:rsidRPr="00566477" w:rsidRDefault="008C065F" w:rsidP="00FD2FB9">
            <w:pPr>
              <w:rPr>
                <w:rFonts w:ascii="Arial Narrow" w:hAnsi="Arial Narrow" w:cs="Arial Narrow"/>
                <w:lang w:eastAsia="en-AU"/>
              </w:rPr>
            </w:pPr>
          </w:p>
        </w:tc>
        <w:tc>
          <w:tcPr>
            <w:tcW w:w="2092" w:type="dxa"/>
          </w:tcPr>
          <w:p w:rsidR="008C065F" w:rsidRPr="00566477" w:rsidRDefault="008C065F" w:rsidP="00FD2FB9">
            <w:pPr>
              <w:rPr>
                <w:rFonts w:ascii="Arial Narrow" w:hAnsi="Arial Narrow" w:cs="Arial Narrow"/>
                <w:lang w:eastAsia="en-AU"/>
              </w:rPr>
            </w:pPr>
          </w:p>
        </w:tc>
      </w:tr>
      <w:tr w:rsidR="008C065F" w:rsidRPr="00566477" w:rsidTr="000D6509">
        <w:trPr>
          <w:gridAfter w:val="1"/>
          <w:wAfter w:w="19" w:type="dxa"/>
        </w:trPr>
        <w:tc>
          <w:tcPr>
            <w:tcW w:w="2624" w:type="dxa"/>
          </w:tcPr>
          <w:p w:rsidR="008C065F" w:rsidRPr="00566477" w:rsidRDefault="008C065F" w:rsidP="00FD2FB9">
            <w:pPr>
              <w:rPr>
                <w:rFonts w:ascii="Arial Narrow" w:hAnsi="Arial Narrow" w:cs="Arial Narrow"/>
                <w:lang w:eastAsia="en-AU"/>
              </w:rPr>
            </w:pPr>
            <w:r w:rsidRPr="00566477">
              <w:rPr>
                <w:rFonts w:ascii="Arial Narrow" w:hAnsi="Arial Narrow" w:cs="Arial Narrow"/>
                <w:lang w:eastAsia="en-AU"/>
              </w:rPr>
              <w:t>Ask the students</w:t>
            </w:r>
            <w:r>
              <w:rPr>
                <w:rFonts w:ascii="Arial Narrow" w:hAnsi="Arial Narrow" w:cs="Arial Narrow"/>
                <w:lang w:eastAsia="en-AU"/>
              </w:rPr>
              <w:t xml:space="preserve"> to continue sharing the animal words and stories</w:t>
            </w:r>
            <w:r w:rsidRPr="00566477">
              <w:rPr>
                <w:rFonts w:ascii="Arial Narrow" w:hAnsi="Arial Narrow" w:cs="Arial Narrow"/>
                <w:lang w:eastAsia="en-AU"/>
              </w:rPr>
              <w:t xml:space="preserve"> with the</w:t>
            </w:r>
            <w:r>
              <w:rPr>
                <w:rFonts w:ascii="Arial Narrow" w:hAnsi="Arial Narrow" w:cs="Arial Narrow"/>
                <w:lang w:eastAsia="en-AU"/>
              </w:rPr>
              <w:t>ir families</w:t>
            </w:r>
            <w:r w:rsidRPr="00566477">
              <w:rPr>
                <w:rFonts w:ascii="Arial Narrow" w:hAnsi="Arial Narrow" w:cs="Arial Narrow"/>
                <w:lang w:eastAsia="en-AU"/>
              </w:rPr>
              <w:t>.</w:t>
            </w:r>
          </w:p>
          <w:p w:rsidR="008C065F" w:rsidRPr="00566477" w:rsidRDefault="008C065F" w:rsidP="00FD2FB9">
            <w:pPr>
              <w:rPr>
                <w:rFonts w:ascii="Arial Narrow" w:hAnsi="Arial Narrow" w:cs="Arial Narrow"/>
                <w:lang w:eastAsia="en-AU"/>
              </w:rPr>
            </w:pPr>
          </w:p>
        </w:tc>
        <w:tc>
          <w:tcPr>
            <w:tcW w:w="2732" w:type="dxa"/>
          </w:tcPr>
          <w:p w:rsidR="008C065F" w:rsidRPr="00566477" w:rsidRDefault="008C065F" w:rsidP="00FD2FB9">
            <w:pPr>
              <w:rPr>
                <w:rFonts w:ascii="Arial Narrow" w:hAnsi="Arial Narrow" w:cs="Arial Narrow"/>
                <w:lang w:eastAsia="en-AU"/>
              </w:rPr>
            </w:pPr>
          </w:p>
        </w:tc>
        <w:tc>
          <w:tcPr>
            <w:tcW w:w="2513" w:type="dxa"/>
            <w:gridSpan w:val="2"/>
          </w:tcPr>
          <w:p w:rsidR="008C065F" w:rsidRPr="00566477" w:rsidRDefault="008C065F" w:rsidP="00FD2FB9">
            <w:pPr>
              <w:rPr>
                <w:rFonts w:ascii="Arial Narrow" w:hAnsi="Arial Narrow" w:cs="Arial Narrow"/>
                <w:lang w:eastAsia="en-AU"/>
              </w:rPr>
            </w:pPr>
          </w:p>
        </w:tc>
        <w:tc>
          <w:tcPr>
            <w:tcW w:w="2092" w:type="dxa"/>
          </w:tcPr>
          <w:p w:rsidR="008C065F" w:rsidRPr="00566477" w:rsidRDefault="008C065F" w:rsidP="00FD2FB9">
            <w:pPr>
              <w:rPr>
                <w:rFonts w:ascii="Arial Narrow" w:hAnsi="Arial Narrow" w:cs="Arial Narrow"/>
                <w:lang w:eastAsia="en-AU"/>
              </w:rPr>
            </w:pPr>
          </w:p>
        </w:tc>
      </w:tr>
      <w:tr w:rsidR="00882CF4" w:rsidRPr="00566477" w:rsidTr="000D6509">
        <w:trPr>
          <w:gridAfter w:val="1"/>
          <w:wAfter w:w="19" w:type="dxa"/>
        </w:trPr>
        <w:tc>
          <w:tcPr>
            <w:tcW w:w="9961" w:type="dxa"/>
            <w:gridSpan w:val="5"/>
          </w:tcPr>
          <w:p w:rsidR="00882CF4" w:rsidRPr="00882CF4" w:rsidRDefault="00882CF4" w:rsidP="004E600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8C065F" w:rsidRDefault="008C065F" w:rsidP="004E6006">
      <w:pPr>
        <w:rPr>
          <w:rFonts w:ascii="Arial Narrow" w:hAnsi="Arial Narrow" w:cs="Arial Narrow"/>
          <w:lang w:eastAsia="en-AU"/>
        </w:rPr>
      </w:pPr>
    </w:p>
    <w:p w:rsidR="008C065F" w:rsidRPr="00566477" w:rsidRDefault="008C065F" w:rsidP="004E6006">
      <w:pPr>
        <w:rPr>
          <w:rFonts w:ascii="Arial Narrow" w:hAnsi="Arial Narrow" w:cs="Arial Narrow"/>
          <w:lang w:eastAsia="en-AU"/>
        </w:rPr>
      </w:pPr>
    </w:p>
    <w:p w:rsidR="00042A1C" w:rsidRDefault="00042A1C" w:rsidP="00744476">
      <w:pPr>
        <w:pStyle w:val="Heading2"/>
        <w:rPr>
          <w:sz w:val="24"/>
          <w:szCs w:val="24"/>
          <w:lang w:eastAsia="en-AU"/>
        </w:rPr>
      </w:pPr>
    </w:p>
    <w:p w:rsidR="00882CF4" w:rsidRPr="00042A1C" w:rsidRDefault="00882CF4" w:rsidP="00042A1C">
      <w:pPr>
        <w:pStyle w:val="Heading2"/>
        <w:rPr>
          <w:sz w:val="24"/>
          <w:szCs w:val="24"/>
          <w:lang w:eastAsia="en-AU"/>
        </w:rPr>
      </w:pPr>
      <w:bookmarkStart w:id="25" w:name="_Toc464461148"/>
      <w:r>
        <w:rPr>
          <w:sz w:val="24"/>
          <w:szCs w:val="24"/>
          <w:lang w:eastAsia="en-AU"/>
        </w:rPr>
        <w:t>Topic</w:t>
      </w:r>
      <w:r w:rsidR="008C065F" w:rsidRPr="004843EF">
        <w:rPr>
          <w:sz w:val="24"/>
          <w:szCs w:val="24"/>
          <w:lang w:eastAsia="en-AU"/>
        </w:rPr>
        <w:t xml:space="preserve"> 5: Parrots, Ducks and Pelicans</w:t>
      </w:r>
      <w:bookmarkEnd w:id="25"/>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977"/>
        <w:gridCol w:w="2410"/>
        <w:gridCol w:w="2092"/>
      </w:tblGrid>
      <w:tr w:rsidR="00882CF4" w:rsidRPr="00566477">
        <w:tc>
          <w:tcPr>
            <w:tcW w:w="2482" w:type="dxa"/>
          </w:tcPr>
          <w:p w:rsidR="00882CF4" w:rsidRDefault="00882CF4">
            <w:pPr>
              <w:jc w:val="center"/>
              <w:rPr>
                <w:rFonts w:ascii="Arial Narrow" w:hAnsi="Arial Narrow"/>
                <w:b/>
                <w:bCs/>
                <w:lang w:eastAsia="en-AU"/>
              </w:rPr>
            </w:pPr>
            <w:r>
              <w:rPr>
                <w:rFonts w:ascii="Arial Narrow" w:hAnsi="Arial Narrow"/>
                <w:b/>
                <w:bCs/>
                <w:lang w:eastAsia="en-AU"/>
              </w:rPr>
              <w:t>Overview</w:t>
            </w:r>
          </w:p>
        </w:tc>
        <w:tc>
          <w:tcPr>
            <w:tcW w:w="2977" w:type="dxa"/>
          </w:tcPr>
          <w:p w:rsidR="00882CF4" w:rsidRDefault="00882CF4">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882CF4" w:rsidRDefault="00882CF4">
            <w:pPr>
              <w:jc w:val="center"/>
              <w:rPr>
                <w:rFonts w:ascii="Arial Narrow" w:hAnsi="Arial Narrow"/>
                <w:b/>
                <w:bCs/>
                <w:lang w:eastAsia="en-AU"/>
              </w:rPr>
            </w:pPr>
            <w:r>
              <w:rPr>
                <w:rFonts w:ascii="Arial Narrow" w:hAnsi="Arial Narrow"/>
                <w:b/>
                <w:bCs/>
                <w:lang w:eastAsia="en-AU"/>
              </w:rPr>
              <w:t>Insert words and grammar in target Language</w:t>
            </w:r>
          </w:p>
        </w:tc>
        <w:tc>
          <w:tcPr>
            <w:tcW w:w="2092" w:type="dxa"/>
          </w:tcPr>
          <w:p w:rsidR="00882CF4" w:rsidRDefault="00882CF4">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8C065F" w:rsidRPr="00566477">
        <w:tc>
          <w:tcPr>
            <w:tcW w:w="2482" w:type="dxa"/>
          </w:tcPr>
          <w:p w:rsidR="008C065F" w:rsidRPr="00566477" w:rsidRDefault="008C065F" w:rsidP="004E6006">
            <w:pPr>
              <w:rPr>
                <w:rFonts w:ascii="Arial Narrow" w:hAnsi="Arial Narrow" w:cs="Arial Narrow"/>
                <w:lang w:eastAsia="en-AU"/>
              </w:rPr>
            </w:pPr>
            <w:r w:rsidRPr="00566477">
              <w:rPr>
                <w:rFonts w:ascii="Arial Narrow" w:hAnsi="Arial Narrow" w:cs="Arial Narrow"/>
                <w:lang w:eastAsia="en-AU"/>
              </w:rPr>
              <w:t>Greeting routine</w:t>
            </w:r>
          </w:p>
        </w:tc>
        <w:tc>
          <w:tcPr>
            <w:tcW w:w="2977" w:type="dxa"/>
          </w:tcPr>
          <w:p w:rsidR="008C065F" w:rsidRPr="00566477" w:rsidRDefault="008C065F" w:rsidP="005F3D92">
            <w:pPr>
              <w:widowControl/>
              <w:autoSpaceDE w:val="0"/>
              <w:autoSpaceDN w:val="0"/>
              <w:adjustRightInd w:val="0"/>
              <w:rPr>
                <w:rFonts w:ascii="Arial Narrow" w:hAnsi="Arial Narrow" w:cs="Arial Narrow"/>
                <w:lang w:eastAsia="en-AU"/>
              </w:rPr>
            </w:pPr>
          </w:p>
        </w:tc>
        <w:tc>
          <w:tcPr>
            <w:tcW w:w="2410" w:type="dxa"/>
          </w:tcPr>
          <w:p w:rsidR="008C065F" w:rsidRPr="00566477" w:rsidRDefault="008C065F" w:rsidP="003F2BEC">
            <w:pPr>
              <w:rPr>
                <w:rFonts w:ascii="Arial Narrow" w:hAnsi="Arial Narrow" w:cs="Arial Narrow"/>
                <w:b/>
                <w:bCs/>
                <w:lang w:eastAsia="en-AU"/>
              </w:rPr>
            </w:pPr>
          </w:p>
        </w:tc>
        <w:tc>
          <w:tcPr>
            <w:tcW w:w="2092" w:type="dxa"/>
          </w:tcPr>
          <w:p w:rsidR="008C065F" w:rsidRDefault="008C065F" w:rsidP="003F2BEC">
            <w:pPr>
              <w:rPr>
                <w:rFonts w:ascii="Arial Narrow" w:hAnsi="Arial Narrow" w:cs="Arial Narrow"/>
                <w:lang w:eastAsia="en-AU"/>
              </w:rPr>
            </w:pPr>
            <w:r w:rsidRPr="00566477">
              <w:rPr>
                <w:rFonts w:ascii="Arial Narrow" w:hAnsi="Arial Narrow" w:cs="Arial Narrow"/>
                <w:lang w:eastAsia="en-AU"/>
              </w:rPr>
              <w:t xml:space="preserve">See </w:t>
            </w:r>
            <w:r w:rsidR="00882CF4">
              <w:rPr>
                <w:rFonts w:ascii="Arial Narrow" w:hAnsi="Arial Narrow" w:cs="Arial Narrow"/>
                <w:lang w:eastAsia="en-AU"/>
              </w:rPr>
              <w:t>Topic</w:t>
            </w:r>
            <w:r w:rsidRPr="00566477">
              <w:rPr>
                <w:rFonts w:ascii="Arial Narrow" w:hAnsi="Arial Narrow" w:cs="Arial Narrow"/>
                <w:lang w:eastAsia="en-AU"/>
              </w:rPr>
              <w:t xml:space="preserve"> 1.</w:t>
            </w:r>
          </w:p>
          <w:p w:rsidR="008C065F" w:rsidRPr="00566477" w:rsidRDefault="008C065F" w:rsidP="003F2BEC">
            <w:pPr>
              <w:rPr>
                <w:rFonts w:ascii="Arial Narrow" w:hAnsi="Arial Narrow" w:cs="Arial Narrow"/>
                <w:lang w:eastAsia="en-AU"/>
              </w:rPr>
            </w:pPr>
          </w:p>
        </w:tc>
      </w:tr>
      <w:tr w:rsidR="00882CF4" w:rsidRPr="00566477">
        <w:tc>
          <w:tcPr>
            <w:tcW w:w="2482" w:type="dxa"/>
          </w:tcPr>
          <w:p w:rsidR="00882CF4" w:rsidRDefault="00882CF4" w:rsidP="004E6006">
            <w:pPr>
              <w:rPr>
                <w:rFonts w:ascii="Arial Narrow" w:hAnsi="Arial Narrow" w:cs="Arial Narrow"/>
                <w:lang w:eastAsia="en-AU"/>
              </w:rPr>
            </w:pPr>
            <w:r>
              <w:rPr>
                <w:rFonts w:ascii="Arial Narrow" w:hAnsi="Arial Narrow" w:cs="Arial Narrow"/>
                <w:lang w:eastAsia="en-AU"/>
              </w:rPr>
              <w:t>Farewell routine</w:t>
            </w:r>
          </w:p>
          <w:p w:rsidR="00882CF4" w:rsidRPr="00566477" w:rsidRDefault="00882CF4" w:rsidP="004E6006">
            <w:pPr>
              <w:rPr>
                <w:rFonts w:ascii="Arial Narrow" w:hAnsi="Arial Narrow" w:cs="Arial Narrow"/>
                <w:lang w:eastAsia="en-AU"/>
              </w:rPr>
            </w:pPr>
          </w:p>
        </w:tc>
        <w:tc>
          <w:tcPr>
            <w:tcW w:w="2977" w:type="dxa"/>
          </w:tcPr>
          <w:p w:rsidR="00882CF4" w:rsidRPr="00566477" w:rsidRDefault="00882CF4" w:rsidP="005F3D92">
            <w:pPr>
              <w:widowControl/>
              <w:autoSpaceDE w:val="0"/>
              <w:autoSpaceDN w:val="0"/>
              <w:adjustRightInd w:val="0"/>
              <w:rPr>
                <w:rFonts w:ascii="Arial Narrow" w:hAnsi="Arial Narrow" w:cs="Arial Narrow"/>
                <w:lang w:eastAsia="en-AU"/>
              </w:rPr>
            </w:pPr>
          </w:p>
        </w:tc>
        <w:tc>
          <w:tcPr>
            <w:tcW w:w="2410" w:type="dxa"/>
          </w:tcPr>
          <w:p w:rsidR="00882CF4" w:rsidRPr="00566477" w:rsidRDefault="00882CF4" w:rsidP="003F2BEC">
            <w:pPr>
              <w:rPr>
                <w:rFonts w:ascii="Arial Narrow" w:hAnsi="Arial Narrow" w:cs="Arial Narrow"/>
                <w:b/>
                <w:bCs/>
                <w:lang w:eastAsia="en-AU"/>
              </w:rPr>
            </w:pPr>
          </w:p>
        </w:tc>
        <w:tc>
          <w:tcPr>
            <w:tcW w:w="2092" w:type="dxa"/>
          </w:tcPr>
          <w:p w:rsidR="00882CF4" w:rsidRPr="00566477" w:rsidRDefault="00882CF4" w:rsidP="003F2BEC">
            <w:pPr>
              <w:rPr>
                <w:rFonts w:ascii="Arial Narrow" w:hAnsi="Arial Narrow" w:cs="Arial Narrow"/>
                <w:lang w:eastAsia="en-AU"/>
              </w:rPr>
            </w:pPr>
            <w:r>
              <w:rPr>
                <w:rFonts w:ascii="Arial Narrow" w:hAnsi="Arial Narrow" w:cs="Arial Narrow"/>
                <w:lang w:eastAsia="en-AU"/>
              </w:rPr>
              <w:t>See Topic 1.</w:t>
            </w:r>
          </w:p>
        </w:tc>
      </w:tr>
      <w:tr w:rsidR="00882CF4" w:rsidRPr="00566477">
        <w:tc>
          <w:tcPr>
            <w:tcW w:w="2482" w:type="dxa"/>
          </w:tcPr>
          <w:p w:rsidR="00882CF4" w:rsidRDefault="00882CF4" w:rsidP="004E6006">
            <w:pPr>
              <w:rPr>
                <w:rFonts w:ascii="Arial Narrow" w:hAnsi="Arial Narrow" w:cs="Arial Narrow"/>
                <w:lang w:eastAsia="en-AU"/>
              </w:rPr>
            </w:pPr>
            <w:r>
              <w:rPr>
                <w:rFonts w:ascii="Arial Narrow" w:hAnsi="Arial Narrow" w:cs="Arial Narrow"/>
                <w:lang w:eastAsia="en-AU"/>
              </w:rPr>
              <w:t>Revision</w:t>
            </w:r>
          </w:p>
          <w:p w:rsidR="00882CF4" w:rsidRPr="00566477" w:rsidRDefault="00882CF4" w:rsidP="004E6006">
            <w:pPr>
              <w:rPr>
                <w:rFonts w:ascii="Arial Narrow" w:hAnsi="Arial Narrow" w:cs="Arial Narrow"/>
                <w:lang w:eastAsia="en-AU"/>
              </w:rPr>
            </w:pPr>
          </w:p>
        </w:tc>
        <w:tc>
          <w:tcPr>
            <w:tcW w:w="2977" w:type="dxa"/>
          </w:tcPr>
          <w:p w:rsidR="00882CF4" w:rsidRDefault="00882CF4" w:rsidP="008A2213">
            <w:pPr>
              <w:widowControl/>
              <w:numPr>
                <w:ilvl w:val="0"/>
                <w:numId w:val="42"/>
              </w:numPr>
              <w:autoSpaceDE w:val="0"/>
              <w:autoSpaceDN w:val="0"/>
              <w:adjustRightInd w:val="0"/>
              <w:rPr>
                <w:rFonts w:ascii="Arial Narrow" w:hAnsi="Arial Narrow" w:cs="Arial Narrow"/>
                <w:lang w:eastAsia="en-AU"/>
              </w:rPr>
            </w:pPr>
            <w:r>
              <w:rPr>
                <w:rFonts w:ascii="Arial Narrow" w:hAnsi="Arial Narrow" w:cs="Arial Narrow"/>
                <w:lang w:eastAsia="en-AU"/>
              </w:rPr>
              <w:t>Revise</w:t>
            </w:r>
            <w:r w:rsidRPr="00B8453F">
              <w:rPr>
                <w:rFonts w:ascii="Arial Narrow" w:hAnsi="Arial Narrow" w:cs="Arial Narrow"/>
                <w:lang w:eastAsia="en-AU"/>
              </w:rPr>
              <w:t xml:space="preserve"> all the names of animals learned to date and learn new words.</w:t>
            </w:r>
          </w:p>
          <w:p w:rsidR="008A2213" w:rsidRPr="00566477" w:rsidRDefault="008A2213" w:rsidP="008A2213">
            <w:pPr>
              <w:widowControl/>
              <w:autoSpaceDE w:val="0"/>
              <w:autoSpaceDN w:val="0"/>
              <w:adjustRightInd w:val="0"/>
              <w:ind w:left="360"/>
              <w:rPr>
                <w:rFonts w:ascii="Arial Narrow" w:hAnsi="Arial Narrow" w:cs="Arial Narrow"/>
                <w:lang w:eastAsia="en-AU"/>
              </w:rPr>
            </w:pPr>
          </w:p>
        </w:tc>
        <w:tc>
          <w:tcPr>
            <w:tcW w:w="2410" w:type="dxa"/>
          </w:tcPr>
          <w:p w:rsidR="00882CF4" w:rsidRPr="00566477" w:rsidRDefault="00882CF4" w:rsidP="003F2BEC">
            <w:pPr>
              <w:rPr>
                <w:rFonts w:ascii="Arial Narrow" w:hAnsi="Arial Narrow" w:cs="Arial Narrow"/>
                <w:b/>
                <w:bCs/>
                <w:lang w:eastAsia="en-AU"/>
              </w:rPr>
            </w:pPr>
          </w:p>
        </w:tc>
        <w:tc>
          <w:tcPr>
            <w:tcW w:w="2092" w:type="dxa"/>
          </w:tcPr>
          <w:p w:rsidR="00882CF4" w:rsidRPr="00566477" w:rsidRDefault="00882CF4" w:rsidP="003F2BEC">
            <w:pPr>
              <w:rPr>
                <w:rFonts w:ascii="Arial Narrow" w:hAnsi="Arial Narrow" w:cs="Arial Narrow"/>
                <w:lang w:eastAsia="en-AU"/>
              </w:rPr>
            </w:pPr>
          </w:p>
        </w:tc>
      </w:tr>
      <w:tr w:rsidR="008C065F" w:rsidRPr="00566477">
        <w:tc>
          <w:tcPr>
            <w:tcW w:w="2482" w:type="dxa"/>
          </w:tcPr>
          <w:p w:rsidR="008C065F" w:rsidRPr="005B140C" w:rsidRDefault="00882CF4" w:rsidP="001E1426">
            <w:pPr>
              <w:rPr>
                <w:rFonts w:ascii="Arial Narrow" w:hAnsi="Arial Narrow" w:cs="Arial Narrow"/>
                <w:lang w:eastAsia="en-AU"/>
              </w:rPr>
            </w:pPr>
            <w:r>
              <w:rPr>
                <w:rFonts w:ascii="Arial Narrow" w:hAnsi="Arial Narrow" w:cs="Arial Narrow"/>
                <w:lang w:eastAsia="en-AU"/>
              </w:rPr>
              <w:t>Introduction</w:t>
            </w:r>
            <w:r w:rsidR="008C065F">
              <w:rPr>
                <w:rFonts w:ascii="Arial Narrow" w:hAnsi="Arial Narrow" w:cs="Arial Narrow"/>
                <w:lang w:eastAsia="en-AU"/>
              </w:rPr>
              <w:t xml:space="preserve"> of new animal words</w:t>
            </w:r>
          </w:p>
          <w:p w:rsidR="008C065F" w:rsidRDefault="008C065F" w:rsidP="00B8453F">
            <w:pPr>
              <w:rPr>
                <w:rFonts w:ascii="Arial Narrow" w:hAnsi="Arial Narrow" w:cs="Arial Narrow"/>
              </w:rPr>
            </w:pPr>
          </w:p>
          <w:p w:rsidR="008C065F" w:rsidRPr="00566477" w:rsidRDefault="008C065F" w:rsidP="003F2BEC">
            <w:pPr>
              <w:rPr>
                <w:rFonts w:ascii="Arial Narrow" w:hAnsi="Arial Narrow" w:cs="Arial Narrow"/>
              </w:rPr>
            </w:pPr>
          </w:p>
          <w:p w:rsidR="008C065F" w:rsidRPr="00566477" w:rsidRDefault="008C065F" w:rsidP="003F2BEC">
            <w:pPr>
              <w:rPr>
                <w:rFonts w:ascii="Arial Narrow" w:hAnsi="Arial Narrow" w:cs="Arial Narrow"/>
              </w:rPr>
            </w:pPr>
          </w:p>
        </w:tc>
        <w:tc>
          <w:tcPr>
            <w:tcW w:w="2977" w:type="dxa"/>
          </w:tcPr>
          <w:p w:rsidR="008C065F" w:rsidRDefault="008C065F" w:rsidP="009175B2">
            <w:pPr>
              <w:pStyle w:val="ListParagraph"/>
              <w:numPr>
                <w:ilvl w:val="0"/>
                <w:numId w:val="38"/>
              </w:numPr>
              <w:autoSpaceDE w:val="0"/>
              <w:autoSpaceDN w:val="0"/>
              <w:adjustRightInd w:val="0"/>
              <w:ind w:left="360"/>
              <w:rPr>
                <w:rFonts w:ascii="Arial Narrow" w:hAnsi="Arial Narrow" w:cs="Arial Narrow"/>
                <w:sz w:val="22"/>
                <w:szCs w:val="22"/>
                <w:lang w:eastAsia="en-AU"/>
              </w:rPr>
            </w:pPr>
            <w:r>
              <w:rPr>
                <w:rFonts w:ascii="Arial Narrow" w:hAnsi="Arial Narrow" w:cs="Arial Narrow"/>
                <w:sz w:val="22"/>
                <w:szCs w:val="22"/>
                <w:lang w:eastAsia="en-AU"/>
              </w:rPr>
              <w:t>Language teacher models new words and students repeat</w:t>
            </w:r>
          </w:p>
          <w:p w:rsidR="008C065F" w:rsidRDefault="008C065F" w:rsidP="009175B2">
            <w:pPr>
              <w:pStyle w:val="ListParagraph"/>
              <w:autoSpaceDE w:val="0"/>
              <w:autoSpaceDN w:val="0"/>
              <w:adjustRightInd w:val="0"/>
              <w:ind w:left="360"/>
              <w:rPr>
                <w:rFonts w:ascii="Arial Narrow" w:hAnsi="Arial Narrow" w:cs="Arial Narrow"/>
                <w:sz w:val="22"/>
                <w:szCs w:val="22"/>
                <w:lang w:eastAsia="en-AU"/>
              </w:rPr>
            </w:pPr>
          </w:p>
          <w:p w:rsidR="008C065F" w:rsidRPr="00882CF4" w:rsidRDefault="008C065F" w:rsidP="009175B2">
            <w:pPr>
              <w:pStyle w:val="ListParagraph"/>
              <w:numPr>
                <w:ilvl w:val="0"/>
                <w:numId w:val="38"/>
              </w:numPr>
              <w:autoSpaceDE w:val="0"/>
              <w:autoSpaceDN w:val="0"/>
              <w:adjustRightInd w:val="0"/>
              <w:ind w:left="360"/>
              <w:rPr>
                <w:rFonts w:ascii="Arial Narrow" w:hAnsi="Arial Narrow" w:cs="Arial Narrow"/>
                <w:sz w:val="22"/>
                <w:szCs w:val="22"/>
                <w:lang w:eastAsia="en-AU"/>
              </w:rPr>
            </w:pPr>
            <w:r w:rsidRPr="00882CF4">
              <w:rPr>
                <w:rFonts w:ascii="Arial Narrow" w:hAnsi="Arial Narrow" w:cs="Arial Narrow"/>
                <w:sz w:val="22"/>
                <w:szCs w:val="22"/>
              </w:rPr>
              <w:t xml:space="preserve">Consolidate learning through choral repetition, games or a song. </w:t>
            </w:r>
          </w:p>
          <w:p w:rsidR="008C065F" w:rsidRPr="00B8453F" w:rsidRDefault="008C065F" w:rsidP="009175B2">
            <w:pPr>
              <w:pStyle w:val="ListParagraph"/>
              <w:autoSpaceDE w:val="0"/>
              <w:autoSpaceDN w:val="0"/>
              <w:adjustRightInd w:val="0"/>
              <w:ind w:left="360"/>
              <w:rPr>
                <w:rFonts w:ascii="Arial Narrow" w:hAnsi="Arial Narrow" w:cs="Arial Narrow"/>
                <w:sz w:val="22"/>
                <w:szCs w:val="22"/>
                <w:lang w:eastAsia="en-AU"/>
              </w:rPr>
            </w:pPr>
          </w:p>
          <w:p w:rsidR="008C065F" w:rsidRPr="005C51EA" w:rsidRDefault="008C065F" w:rsidP="005C51EA">
            <w:pPr>
              <w:autoSpaceDE w:val="0"/>
              <w:autoSpaceDN w:val="0"/>
              <w:adjustRightInd w:val="0"/>
              <w:rPr>
                <w:rFonts w:ascii="Arial Narrow" w:hAnsi="Arial Narrow" w:cs="Arial Narrow"/>
                <w:lang w:eastAsia="en-AU"/>
              </w:rPr>
            </w:pPr>
          </w:p>
        </w:tc>
        <w:tc>
          <w:tcPr>
            <w:tcW w:w="2410" w:type="dxa"/>
          </w:tcPr>
          <w:p w:rsidR="008C065F" w:rsidRPr="00882CF4" w:rsidRDefault="008C065F" w:rsidP="003F2BEC">
            <w:pPr>
              <w:rPr>
                <w:rFonts w:ascii="Arial Narrow" w:hAnsi="Arial Narrow" w:cs="Arial Narrow"/>
                <w:bCs/>
                <w:lang w:eastAsia="en-AU"/>
              </w:rPr>
            </w:pPr>
            <w:r w:rsidRPr="00882CF4">
              <w:rPr>
                <w:rFonts w:ascii="Arial Narrow" w:hAnsi="Arial Narrow" w:cs="Arial Narrow"/>
                <w:bCs/>
                <w:lang w:eastAsia="en-AU"/>
              </w:rPr>
              <w:t>Magpie</w:t>
            </w:r>
            <w:r w:rsidR="00F715E0" w:rsidRPr="00882CF4">
              <w:rPr>
                <w:rFonts w:ascii="Arial Narrow" w:hAnsi="Arial Narrow" w:cs="Arial Narrow"/>
                <w:bCs/>
                <w:lang w:eastAsia="en-AU"/>
              </w:rPr>
              <w:t>:</w:t>
            </w:r>
            <w:r w:rsidRPr="00882CF4">
              <w:rPr>
                <w:rFonts w:ascii="Arial Narrow" w:hAnsi="Arial Narrow" w:cs="Arial Narrow"/>
                <w:bCs/>
                <w:lang w:eastAsia="en-AU"/>
              </w:rPr>
              <w:t xml:space="preserve"> </w:t>
            </w:r>
          </w:p>
          <w:p w:rsidR="008C065F" w:rsidRPr="00882CF4" w:rsidRDefault="008C065F" w:rsidP="003F2BEC">
            <w:pPr>
              <w:rPr>
                <w:rFonts w:ascii="Arial Narrow" w:hAnsi="Arial Narrow" w:cs="Arial Narrow"/>
                <w:i/>
                <w:iCs/>
                <w:lang w:eastAsia="en-AU"/>
              </w:rPr>
            </w:pPr>
            <w:r w:rsidRPr="00882CF4">
              <w:rPr>
                <w:rFonts w:ascii="Arial Narrow" w:hAnsi="Arial Narrow" w:cs="Arial Narrow"/>
                <w:bCs/>
                <w:lang w:eastAsia="en-AU"/>
              </w:rPr>
              <w:t>Duck</w:t>
            </w:r>
            <w:r w:rsidR="00F715E0" w:rsidRPr="00882CF4">
              <w:rPr>
                <w:rFonts w:ascii="Arial Narrow" w:hAnsi="Arial Narrow" w:cs="Arial Narrow"/>
                <w:bCs/>
                <w:lang w:eastAsia="en-AU"/>
              </w:rPr>
              <w:t>:</w:t>
            </w:r>
            <w:r w:rsidRPr="00882CF4">
              <w:rPr>
                <w:rFonts w:ascii="Arial Narrow" w:hAnsi="Arial Narrow" w:cs="Arial Narrow"/>
                <w:bCs/>
                <w:lang w:eastAsia="en-AU"/>
              </w:rPr>
              <w:t xml:space="preserve">  </w:t>
            </w:r>
          </w:p>
          <w:p w:rsidR="008C065F" w:rsidRPr="00882CF4" w:rsidRDefault="008C065F" w:rsidP="003F2BEC">
            <w:pPr>
              <w:rPr>
                <w:rFonts w:ascii="Arial Narrow" w:hAnsi="Arial Narrow" w:cs="Arial Narrow"/>
                <w:bCs/>
                <w:lang w:eastAsia="en-AU"/>
              </w:rPr>
            </w:pPr>
            <w:r w:rsidRPr="00882CF4">
              <w:rPr>
                <w:rFonts w:ascii="Arial Narrow" w:hAnsi="Arial Narrow" w:cs="Arial Narrow"/>
                <w:bCs/>
                <w:i/>
                <w:iCs/>
                <w:lang w:eastAsia="en-AU"/>
              </w:rPr>
              <w:t xml:space="preserve">Wood </w:t>
            </w:r>
            <w:r w:rsidR="00882CF4">
              <w:rPr>
                <w:rFonts w:ascii="Arial Narrow" w:hAnsi="Arial Narrow" w:cs="Arial Narrow"/>
                <w:bCs/>
                <w:i/>
                <w:iCs/>
                <w:lang w:eastAsia="en-AU"/>
              </w:rPr>
              <w:t>d</w:t>
            </w:r>
            <w:r w:rsidRPr="00882CF4">
              <w:rPr>
                <w:rFonts w:ascii="Arial Narrow" w:hAnsi="Arial Narrow" w:cs="Arial Narrow"/>
                <w:bCs/>
                <w:i/>
                <w:iCs/>
                <w:lang w:eastAsia="en-AU"/>
              </w:rPr>
              <w:t>uck</w:t>
            </w:r>
            <w:r w:rsidR="00F715E0" w:rsidRPr="00882CF4">
              <w:rPr>
                <w:rFonts w:ascii="Arial Narrow" w:hAnsi="Arial Narrow" w:cs="Arial Narrow"/>
                <w:bCs/>
                <w:i/>
                <w:iCs/>
                <w:lang w:eastAsia="en-AU"/>
              </w:rPr>
              <w:t xml:space="preserve">: </w:t>
            </w:r>
          </w:p>
          <w:p w:rsidR="008C065F" w:rsidRPr="00882CF4" w:rsidRDefault="008C065F" w:rsidP="00B8453F">
            <w:pPr>
              <w:rPr>
                <w:rFonts w:ascii="Arial Narrow" w:hAnsi="Arial Narrow" w:cs="Arial Narrow"/>
                <w:bCs/>
                <w:lang w:eastAsia="en-AU"/>
              </w:rPr>
            </w:pPr>
            <w:r w:rsidRPr="00882CF4">
              <w:rPr>
                <w:rFonts w:ascii="Arial Narrow" w:hAnsi="Arial Narrow" w:cs="Arial Narrow"/>
                <w:bCs/>
                <w:lang w:eastAsia="en-AU"/>
              </w:rPr>
              <w:t>Very small parrot</w:t>
            </w:r>
            <w:r w:rsidR="00F715E0" w:rsidRPr="00882CF4">
              <w:rPr>
                <w:rFonts w:ascii="Arial Narrow" w:hAnsi="Arial Narrow" w:cs="Arial Narrow"/>
                <w:bCs/>
                <w:lang w:eastAsia="en-AU"/>
              </w:rPr>
              <w:t>:</w:t>
            </w:r>
            <w:r w:rsidRPr="00882CF4">
              <w:rPr>
                <w:rFonts w:ascii="Arial Narrow" w:hAnsi="Arial Narrow" w:cs="Arial Narrow"/>
                <w:bCs/>
                <w:lang w:eastAsia="en-AU"/>
              </w:rPr>
              <w:t xml:space="preserve">  </w:t>
            </w:r>
          </w:p>
          <w:p w:rsidR="008C065F" w:rsidRPr="00882CF4" w:rsidRDefault="008C065F" w:rsidP="00B8453F">
            <w:pPr>
              <w:rPr>
                <w:rFonts w:ascii="Arial Narrow" w:hAnsi="Arial Narrow" w:cs="Arial Narrow"/>
                <w:i/>
                <w:iCs/>
                <w:lang w:eastAsia="en-AU"/>
              </w:rPr>
            </w:pPr>
            <w:r w:rsidRPr="00882CF4">
              <w:rPr>
                <w:rFonts w:ascii="Arial Narrow" w:hAnsi="Arial Narrow" w:cs="Arial Narrow"/>
                <w:bCs/>
                <w:lang w:eastAsia="en-AU"/>
              </w:rPr>
              <w:t>Blue mountain parrot</w:t>
            </w:r>
            <w:r w:rsidR="00F715E0" w:rsidRPr="00882CF4">
              <w:rPr>
                <w:rFonts w:ascii="Arial Narrow" w:hAnsi="Arial Narrow" w:cs="Arial Narrow"/>
                <w:bCs/>
                <w:lang w:eastAsia="en-AU"/>
              </w:rPr>
              <w:t>:</w:t>
            </w:r>
            <w:r w:rsidRPr="00882CF4">
              <w:rPr>
                <w:rFonts w:ascii="Arial Narrow" w:hAnsi="Arial Narrow" w:cs="Arial Narrow"/>
                <w:bCs/>
                <w:lang w:eastAsia="en-AU"/>
              </w:rPr>
              <w:t xml:space="preserve"> </w:t>
            </w:r>
          </w:p>
          <w:p w:rsidR="008C065F" w:rsidRPr="00882CF4" w:rsidRDefault="008C065F" w:rsidP="00B8453F">
            <w:pPr>
              <w:rPr>
                <w:rFonts w:ascii="Arial Narrow" w:hAnsi="Arial Narrow" w:cs="Arial Narrow"/>
                <w:i/>
                <w:iCs/>
                <w:lang w:eastAsia="en-AU"/>
              </w:rPr>
            </w:pPr>
            <w:r w:rsidRPr="00882CF4">
              <w:rPr>
                <w:rFonts w:ascii="Arial Narrow" w:hAnsi="Arial Narrow" w:cs="Arial Narrow"/>
                <w:bCs/>
                <w:lang w:eastAsia="en-AU"/>
              </w:rPr>
              <w:t>King parrot</w:t>
            </w:r>
            <w:r w:rsidR="00F715E0" w:rsidRPr="00882CF4">
              <w:rPr>
                <w:rFonts w:ascii="Arial Narrow" w:hAnsi="Arial Narrow" w:cs="Arial Narrow"/>
                <w:bCs/>
                <w:lang w:eastAsia="en-AU"/>
              </w:rPr>
              <w:t>:</w:t>
            </w:r>
            <w:r w:rsidRPr="00882CF4">
              <w:rPr>
                <w:rFonts w:ascii="Arial Narrow" w:hAnsi="Arial Narrow" w:cs="Arial Narrow"/>
                <w:bCs/>
                <w:lang w:eastAsia="en-AU"/>
              </w:rPr>
              <w:t xml:space="preserve"> </w:t>
            </w:r>
          </w:p>
          <w:p w:rsidR="008C065F" w:rsidRPr="00882CF4" w:rsidRDefault="008C065F" w:rsidP="00B8453F">
            <w:pPr>
              <w:rPr>
                <w:rFonts w:ascii="Arial Narrow" w:hAnsi="Arial Narrow" w:cs="Arial Narrow"/>
                <w:i/>
                <w:iCs/>
                <w:lang w:eastAsia="en-AU"/>
              </w:rPr>
            </w:pPr>
            <w:r w:rsidRPr="00882CF4">
              <w:rPr>
                <w:rFonts w:ascii="Arial Narrow" w:hAnsi="Arial Narrow" w:cs="Arial Narrow"/>
                <w:bCs/>
                <w:lang w:eastAsia="en-AU"/>
              </w:rPr>
              <w:t>Magella parrot</w:t>
            </w:r>
            <w:r w:rsidR="00F715E0" w:rsidRPr="00882CF4">
              <w:rPr>
                <w:rFonts w:ascii="Arial Narrow" w:hAnsi="Arial Narrow" w:cs="Arial Narrow"/>
                <w:bCs/>
                <w:lang w:eastAsia="en-AU"/>
              </w:rPr>
              <w:t xml:space="preserve">: </w:t>
            </w:r>
          </w:p>
          <w:p w:rsidR="008C065F" w:rsidRPr="00882CF4" w:rsidRDefault="008C065F" w:rsidP="00B8453F">
            <w:pPr>
              <w:rPr>
                <w:rFonts w:ascii="Arial Narrow" w:hAnsi="Arial Narrow" w:cs="Arial Narrow"/>
                <w:i/>
                <w:iCs/>
                <w:lang w:eastAsia="en-AU"/>
              </w:rPr>
            </w:pPr>
            <w:r w:rsidRPr="00882CF4">
              <w:rPr>
                <w:rFonts w:ascii="Arial Narrow" w:hAnsi="Arial Narrow" w:cs="Arial Narrow"/>
                <w:bCs/>
                <w:lang w:eastAsia="en-AU"/>
              </w:rPr>
              <w:t>Parrot</w:t>
            </w:r>
            <w:r w:rsidR="00F715E0" w:rsidRPr="00882CF4">
              <w:rPr>
                <w:rFonts w:ascii="Arial Narrow" w:hAnsi="Arial Narrow" w:cs="Arial Narrow"/>
                <w:bCs/>
                <w:lang w:eastAsia="en-AU"/>
              </w:rPr>
              <w:t xml:space="preserve">: </w:t>
            </w:r>
            <w:r w:rsidRPr="00882CF4">
              <w:rPr>
                <w:rFonts w:ascii="Arial Narrow" w:hAnsi="Arial Narrow" w:cs="Arial Narrow"/>
                <w:bCs/>
                <w:lang w:eastAsia="en-AU"/>
              </w:rPr>
              <w:t xml:space="preserve"> </w:t>
            </w:r>
          </w:p>
          <w:p w:rsidR="008C065F" w:rsidRPr="00882CF4" w:rsidRDefault="008C065F" w:rsidP="00882CF4">
            <w:pPr>
              <w:rPr>
                <w:rFonts w:ascii="Arial Narrow" w:hAnsi="Arial Narrow" w:cs="Arial Narrow"/>
                <w:i/>
                <w:iCs/>
                <w:lang w:eastAsia="en-AU"/>
              </w:rPr>
            </w:pPr>
            <w:r w:rsidRPr="00882CF4">
              <w:rPr>
                <w:rFonts w:ascii="Arial Narrow" w:hAnsi="Arial Narrow" w:cs="Arial Narrow"/>
                <w:bCs/>
                <w:lang w:eastAsia="en-AU"/>
              </w:rPr>
              <w:t>Pelican</w:t>
            </w:r>
            <w:r w:rsidR="00F715E0" w:rsidRPr="00882CF4">
              <w:rPr>
                <w:rFonts w:ascii="Arial Narrow" w:hAnsi="Arial Narrow" w:cs="Arial Narrow"/>
                <w:bCs/>
                <w:lang w:eastAsia="en-AU"/>
              </w:rPr>
              <w:t>:</w:t>
            </w:r>
          </w:p>
        </w:tc>
        <w:tc>
          <w:tcPr>
            <w:tcW w:w="2092" w:type="dxa"/>
          </w:tcPr>
          <w:p w:rsidR="008C065F" w:rsidRDefault="008C065F" w:rsidP="008A2213">
            <w:pPr>
              <w:numPr>
                <w:ilvl w:val="0"/>
                <w:numId w:val="42"/>
              </w:numPr>
              <w:rPr>
                <w:rFonts w:ascii="Arial Narrow" w:hAnsi="Arial Narrow" w:cs="Arial Narrow"/>
                <w:lang w:eastAsia="en-AU"/>
              </w:rPr>
            </w:pPr>
            <w:r>
              <w:rPr>
                <w:rFonts w:ascii="Arial Narrow" w:hAnsi="Arial Narrow" w:cs="Arial Narrow"/>
                <w:lang w:eastAsia="en-AU"/>
              </w:rPr>
              <w:t xml:space="preserve">For games, see </w:t>
            </w:r>
            <w:hyperlink r:id="rId36" w:history="1">
              <w:r w:rsidRPr="00A679C1">
                <w:rPr>
                  <w:rStyle w:val="Hyperlink"/>
                  <w:rFonts w:ascii="Arial Narrow" w:hAnsi="Arial Narrow" w:cs="Arial Narrow"/>
                  <w:lang w:eastAsia="en-AU"/>
                </w:rPr>
                <w:t>Traditional Aboriginal Games</w:t>
              </w:r>
            </w:hyperlink>
            <w:r>
              <w:rPr>
                <w:rFonts w:ascii="Arial Narrow" w:hAnsi="Arial Narrow" w:cs="Arial Narrow"/>
                <w:lang w:eastAsia="en-AU"/>
              </w:rPr>
              <w:t xml:space="preserve"> </w:t>
            </w:r>
          </w:p>
          <w:p w:rsidR="008C065F" w:rsidRDefault="008C065F" w:rsidP="004E6006">
            <w:pPr>
              <w:rPr>
                <w:rFonts w:ascii="Arial Narrow" w:hAnsi="Arial Narrow" w:cs="Arial Narrow"/>
                <w:lang w:eastAsia="en-AU"/>
              </w:rPr>
            </w:pPr>
          </w:p>
          <w:p w:rsidR="008C065F" w:rsidRPr="00B57C7A" w:rsidRDefault="008C065F" w:rsidP="00882CF4">
            <w:pPr>
              <w:rPr>
                <w:rFonts w:ascii="Arial Narrow" w:hAnsi="Arial Narrow" w:cs="Arial Narrow"/>
                <w:lang w:eastAsia="en-AU"/>
              </w:rPr>
            </w:pPr>
          </w:p>
        </w:tc>
      </w:tr>
      <w:tr w:rsidR="008C065F" w:rsidRPr="00566477">
        <w:tc>
          <w:tcPr>
            <w:tcW w:w="2482" w:type="dxa"/>
          </w:tcPr>
          <w:p w:rsidR="008C065F" w:rsidRDefault="008A2213" w:rsidP="004A29D9">
            <w:pPr>
              <w:rPr>
                <w:rFonts w:ascii="Arial Narrow" w:hAnsi="Arial Narrow" w:cs="Arial Narrow"/>
                <w:lang w:eastAsia="en-AU"/>
              </w:rPr>
            </w:pPr>
            <w:r>
              <w:rPr>
                <w:rFonts w:ascii="Arial Narrow" w:hAnsi="Arial Narrow" w:cs="Arial Narrow"/>
                <w:lang w:eastAsia="en-AU"/>
              </w:rPr>
              <w:t>Bird story</w:t>
            </w:r>
          </w:p>
        </w:tc>
        <w:tc>
          <w:tcPr>
            <w:tcW w:w="2977" w:type="dxa"/>
          </w:tcPr>
          <w:p w:rsidR="008A2213" w:rsidRDefault="008C065F" w:rsidP="009175B2">
            <w:pPr>
              <w:pStyle w:val="ListParagraph"/>
              <w:numPr>
                <w:ilvl w:val="0"/>
                <w:numId w:val="38"/>
              </w:numPr>
              <w:autoSpaceDE w:val="0"/>
              <w:autoSpaceDN w:val="0"/>
              <w:adjustRightInd w:val="0"/>
              <w:ind w:left="360"/>
              <w:rPr>
                <w:rFonts w:ascii="Arial Narrow" w:hAnsi="Arial Narrow" w:cs="Arial Narrow"/>
                <w:sz w:val="22"/>
                <w:szCs w:val="22"/>
                <w:lang w:eastAsia="en-AU"/>
              </w:rPr>
            </w:pPr>
            <w:r w:rsidRPr="004A29D9">
              <w:rPr>
                <w:rFonts w:ascii="Arial Narrow" w:hAnsi="Arial Narrow" w:cs="Arial Narrow"/>
                <w:sz w:val="22"/>
                <w:szCs w:val="22"/>
                <w:lang w:eastAsia="en-AU"/>
              </w:rPr>
              <w:t>Listen to</w:t>
            </w:r>
            <w:r>
              <w:rPr>
                <w:rFonts w:ascii="Arial Narrow" w:hAnsi="Arial Narrow" w:cs="Arial Narrow"/>
                <w:sz w:val="22"/>
                <w:szCs w:val="22"/>
                <w:lang w:eastAsia="en-AU"/>
              </w:rPr>
              <w:t xml:space="preserve"> </w:t>
            </w:r>
            <w:r w:rsidRPr="004A29D9">
              <w:rPr>
                <w:rFonts w:ascii="Arial Narrow" w:hAnsi="Arial Narrow" w:cs="Arial Narrow"/>
                <w:sz w:val="22"/>
                <w:szCs w:val="22"/>
                <w:lang w:eastAsia="en-AU"/>
              </w:rPr>
              <w:t xml:space="preserve">stories about </w:t>
            </w:r>
            <w:r w:rsidRPr="00B57C7A">
              <w:rPr>
                <w:rFonts w:ascii="Arial Narrow" w:hAnsi="Arial Narrow" w:cs="Arial Narrow"/>
                <w:sz w:val="22"/>
                <w:szCs w:val="22"/>
                <w:lang w:eastAsia="en-AU"/>
              </w:rPr>
              <w:t>local</w:t>
            </w:r>
            <w:r>
              <w:rPr>
                <w:rFonts w:ascii="Arial Narrow" w:hAnsi="Arial Narrow" w:cs="Arial Narrow"/>
                <w:sz w:val="22"/>
                <w:szCs w:val="22"/>
                <w:lang w:eastAsia="en-AU"/>
              </w:rPr>
              <w:t xml:space="preserve"> </w:t>
            </w:r>
            <w:r w:rsidRPr="004A29D9">
              <w:rPr>
                <w:rFonts w:ascii="Arial Narrow" w:hAnsi="Arial Narrow" w:cs="Arial Narrow"/>
                <w:sz w:val="22"/>
                <w:szCs w:val="22"/>
                <w:lang w:eastAsia="en-AU"/>
              </w:rPr>
              <w:t>birds</w:t>
            </w:r>
            <w:r w:rsidR="008A2213">
              <w:rPr>
                <w:rFonts w:ascii="Arial Narrow" w:hAnsi="Arial Narrow" w:cs="Arial Narrow"/>
                <w:sz w:val="22"/>
                <w:szCs w:val="22"/>
                <w:lang w:eastAsia="en-AU"/>
              </w:rPr>
              <w:t>.</w:t>
            </w:r>
            <w:r w:rsidRPr="004A29D9">
              <w:rPr>
                <w:rFonts w:ascii="Arial Narrow" w:hAnsi="Arial Narrow" w:cs="Arial Narrow"/>
                <w:sz w:val="22"/>
                <w:szCs w:val="22"/>
                <w:lang w:eastAsia="en-AU"/>
              </w:rPr>
              <w:t xml:space="preserve"> </w:t>
            </w:r>
          </w:p>
          <w:p w:rsidR="008A2213" w:rsidRDefault="008A2213" w:rsidP="008A2213">
            <w:pPr>
              <w:pStyle w:val="ListParagraph"/>
              <w:autoSpaceDE w:val="0"/>
              <w:autoSpaceDN w:val="0"/>
              <w:adjustRightInd w:val="0"/>
              <w:ind w:left="360"/>
              <w:rPr>
                <w:rFonts w:ascii="Arial Narrow" w:hAnsi="Arial Narrow" w:cs="Arial Narrow"/>
                <w:sz w:val="22"/>
                <w:szCs w:val="22"/>
                <w:lang w:eastAsia="en-AU"/>
              </w:rPr>
            </w:pPr>
          </w:p>
          <w:p w:rsidR="008C065F" w:rsidRPr="004A29D9" w:rsidRDefault="008A2213" w:rsidP="009175B2">
            <w:pPr>
              <w:pStyle w:val="ListParagraph"/>
              <w:numPr>
                <w:ilvl w:val="0"/>
                <w:numId w:val="38"/>
              </w:numPr>
              <w:autoSpaceDE w:val="0"/>
              <w:autoSpaceDN w:val="0"/>
              <w:adjustRightInd w:val="0"/>
              <w:ind w:left="360"/>
              <w:rPr>
                <w:rFonts w:ascii="Arial Narrow" w:hAnsi="Arial Narrow" w:cs="Arial Narrow"/>
                <w:sz w:val="22"/>
                <w:szCs w:val="22"/>
                <w:lang w:eastAsia="en-AU"/>
              </w:rPr>
            </w:pPr>
            <w:r>
              <w:rPr>
                <w:rFonts w:ascii="Arial Narrow" w:hAnsi="Arial Narrow" w:cs="Arial Narrow"/>
                <w:sz w:val="22"/>
                <w:szCs w:val="22"/>
                <w:lang w:eastAsia="en-AU"/>
              </w:rPr>
              <w:t>C</w:t>
            </w:r>
            <w:r w:rsidR="008C065F" w:rsidRPr="004A29D9">
              <w:rPr>
                <w:rFonts w:ascii="Arial Narrow" w:hAnsi="Arial Narrow" w:cs="Arial Narrow"/>
                <w:sz w:val="22"/>
                <w:szCs w:val="22"/>
                <w:lang w:eastAsia="en-AU"/>
              </w:rPr>
              <w:t>reate a dance</w:t>
            </w:r>
            <w:r w:rsidR="008C065F">
              <w:rPr>
                <w:rFonts w:ascii="Arial Narrow" w:hAnsi="Arial Narrow" w:cs="Arial Narrow"/>
                <w:sz w:val="22"/>
                <w:szCs w:val="22"/>
                <w:lang w:eastAsia="en-AU"/>
              </w:rPr>
              <w:t xml:space="preserve"> with flapping wings.</w:t>
            </w:r>
          </w:p>
          <w:p w:rsidR="008C065F" w:rsidRPr="004A29D9" w:rsidRDefault="008C065F" w:rsidP="00FD2FB9">
            <w:pPr>
              <w:rPr>
                <w:rFonts w:ascii="Arial Narrow" w:hAnsi="Arial Narrow" w:cs="Arial Narrow"/>
                <w:lang w:eastAsia="en-AU"/>
              </w:rPr>
            </w:pPr>
          </w:p>
        </w:tc>
        <w:tc>
          <w:tcPr>
            <w:tcW w:w="2410" w:type="dxa"/>
          </w:tcPr>
          <w:p w:rsidR="008C065F" w:rsidRPr="00566477" w:rsidRDefault="008C065F" w:rsidP="00FD2FB9">
            <w:pPr>
              <w:rPr>
                <w:rFonts w:ascii="Arial Narrow" w:hAnsi="Arial Narrow" w:cs="Arial Narrow"/>
                <w:lang w:eastAsia="en-AU"/>
              </w:rPr>
            </w:pPr>
          </w:p>
        </w:tc>
        <w:tc>
          <w:tcPr>
            <w:tcW w:w="2092" w:type="dxa"/>
          </w:tcPr>
          <w:p w:rsidR="008C065F" w:rsidRDefault="00882CF4" w:rsidP="008A2213">
            <w:pPr>
              <w:numPr>
                <w:ilvl w:val="0"/>
                <w:numId w:val="42"/>
              </w:numPr>
              <w:rPr>
                <w:rFonts w:ascii="Arial Narrow" w:hAnsi="Arial Narrow" w:cs="Arial Narrow"/>
                <w:lang w:eastAsia="en-AU"/>
              </w:rPr>
            </w:pPr>
            <w:r>
              <w:rPr>
                <w:rFonts w:ascii="Arial Narrow" w:hAnsi="Arial Narrow" w:cs="Arial Narrow"/>
              </w:rPr>
              <w:t>Ask an appropriate community member to tell the students a story and teach them a dance or song</w:t>
            </w:r>
          </w:p>
          <w:p w:rsidR="008A2213" w:rsidRPr="00566477" w:rsidRDefault="008A2213" w:rsidP="008A2213">
            <w:pPr>
              <w:ind w:left="360"/>
              <w:rPr>
                <w:rFonts w:ascii="Arial Narrow" w:hAnsi="Arial Narrow" w:cs="Arial Narrow"/>
                <w:lang w:eastAsia="en-AU"/>
              </w:rPr>
            </w:pPr>
          </w:p>
        </w:tc>
      </w:tr>
      <w:tr w:rsidR="008C065F" w:rsidRPr="00566477">
        <w:tc>
          <w:tcPr>
            <w:tcW w:w="2482" w:type="dxa"/>
          </w:tcPr>
          <w:p w:rsidR="008C065F" w:rsidRDefault="008A2213" w:rsidP="004A29D9">
            <w:pPr>
              <w:rPr>
                <w:rFonts w:ascii="Arial Narrow" w:hAnsi="Arial Narrow" w:cs="Arial Narrow"/>
                <w:lang w:eastAsia="en-AU"/>
              </w:rPr>
            </w:pPr>
            <w:r>
              <w:rPr>
                <w:rFonts w:ascii="Arial Narrow" w:hAnsi="Arial Narrow" w:cs="Arial Narrow"/>
                <w:lang w:eastAsia="en-AU"/>
              </w:rPr>
              <w:t>Class activities</w:t>
            </w:r>
          </w:p>
        </w:tc>
        <w:tc>
          <w:tcPr>
            <w:tcW w:w="2977" w:type="dxa"/>
          </w:tcPr>
          <w:p w:rsidR="008C065F" w:rsidRDefault="008C065F" w:rsidP="005C51EA">
            <w:pPr>
              <w:pStyle w:val="ListParagraph"/>
              <w:numPr>
                <w:ilvl w:val="0"/>
                <w:numId w:val="38"/>
              </w:numPr>
              <w:autoSpaceDE w:val="0"/>
              <w:autoSpaceDN w:val="0"/>
              <w:adjustRightInd w:val="0"/>
              <w:ind w:left="360"/>
              <w:rPr>
                <w:rFonts w:ascii="Arial Narrow" w:hAnsi="Arial Narrow" w:cs="Arial Narrow"/>
                <w:sz w:val="22"/>
                <w:szCs w:val="22"/>
              </w:rPr>
            </w:pPr>
            <w:r w:rsidRPr="008A2213">
              <w:rPr>
                <w:rFonts w:ascii="Arial Narrow" w:hAnsi="Arial Narrow" w:cs="Arial Narrow"/>
                <w:bCs/>
                <w:sz w:val="22"/>
                <w:szCs w:val="22"/>
              </w:rPr>
              <w:t>Caring for birds</w:t>
            </w:r>
            <w:r w:rsidR="008A2213">
              <w:rPr>
                <w:rFonts w:ascii="Arial Narrow" w:hAnsi="Arial Narrow" w:cs="Arial Narrow"/>
                <w:sz w:val="22"/>
                <w:szCs w:val="22"/>
              </w:rPr>
              <w:t>:</w:t>
            </w:r>
            <w:r w:rsidRPr="008A2213">
              <w:rPr>
                <w:rFonts w:ascii="Arial Narrow" w:hAnsi="Arial Narrow" w:cs="Arial Narrow"/>
                <w:sz w:val="22"/>
                <w:szCs w:val="22"/>
              </w:rPr>
              <w:t xml:space="preserve"> </w:t>
            </w:r>
            <w:r w:rsidRPr="004A29D9">
              <w:rPr>
                <w:rFonts w:ascii="Arial Narrow" w:hAnsi="Arial Narrow" w:cs="Arial Narrow"/>
                <w:sz w:val="22"/>
                <w:szCs w:val="22"/>
              </w:rPr>
              <w:t>Children 'adopt' an animal by protecting the habitat of a particular bird</w:t>
            </w:r>
            <w:r>
              <w:rPr>
                <w:rFonts w:ascii="Arial Narrow" w:hAnsi="Arial Narrow" w:cs="Arial Narrow"/>
                <w:sz w:val="22"/>
                <w:szCs w:val="22"/>
              </w:rPr>
              <w:t>, but do not feed it</w:t>
            </w:r>
            <w:r w:rsidRPr="004A29D9">
              <w:rPr>
                <w:rFonts w:ascii="Arial Narrow" w:hAnsi="Arial Narrow" w:cs="Arial Narrow"/>
                <w:sz w:val="22"/>
                <w:szCs w:val="22"/>
              </w:rPr>
              <w:t xml:space="preserve">. </w:t>
            </w:r>
            <w:r>
              <w:rPr>
                <w:rFonts w:ascii="Arial Narrow" w:hAnsi="Arial Narrow" w:cs="Arial Narrow"/>
                <w:sz w:val="22"/>
                <w:szCs w:val="22"/>
              </w:rPr>
              <w:t>Each child</w:t>
            </w:r>
            <w:r w:rsidRPr="004A29D9">
              <w:rPr>
                <w:rFonts w:ascii="Arial Narrow" w:hAnsi="Arial Narrow" w:cs="Arial Narrow"/>
                <w:sz w:val="22"/>
                <w:szCs w:val="22"/>
              </w:rPr>
              <w:t xml:space="preserve"> choose</w:t>
            </w:r>
            <w:r>
              <w:rPr>
                <w:rFonts w:ascii="Arial Narrow" w:hAnsi="Arial Narrow" w:cs="Arial Narrow"/>
                <w:sz w:val="22"/>
                <w:szCs w:val="22"/>
              </w:rPr>
              <w:t>s their own</w:t>
            </w:r>
            <w:r w:rsidRPr="004A29D9">
              <w:rPr>
                <w:rFonts w:ascii="Arial Narrow" w:hAnsi="Arial Narrow" w:cs="Arial Narrow"/>
                <w:sz w:val="22"/>
                <w:szCs w:val="22"/>
              </w:rPr>
              <w:t xml:space="preserve"> bird. </w:t>
            </w:r>
          </w:p>
          <w:p w:rsidR="008C065F" w:rsidRDefault="008C065F" w:rsidP="006D2F6C">
            <w:pPr>
              <w:pStyle w:val="ListParagraph"/>
              <w:autoSpaceDE w:val="0"/>
              <w:autoSpaceDN w:val="0"/>
              <w:adjustRightInd w:val="0"/>
              <w:ind w:left="360"/>
              <w:rPr>
                <w:rFonts w:ascii="Arial Narrow" w:hAnsi="Arial Narrow" w:cs="Arial Narrow"/>
                <w:sz w:val="22"/>
                <w:szCs w:val="22"/>
              </w:rPr>
            </w:pPr>
          </w:p>
          <w:p w:rsidR="008C065F" w:rsidRDefault="008C065F" w:rsidP="005C51EA">
            <w:pPr>
              <w:pStyle w:val="ListParagraph"/>
              <w:numPr>
                <w:ilvl w:val="0"/>
                <w:numId w:val="38"/>
              </w:numPr>
              <w:autoSpaceDE w:val="0"/>
              <w:autoSpaceDN w:val="0"/>
              <w:adjustRightInd w:val="0"/>
              <w:ind w:left="360"/>
              <w:rPr>
                <w:rFonts w:ascii="Arial Narrow" w:hAnsi="Arial Narrow" w:cs="Arial Narrow"/>
                <w:sz w:val="22"/>
                <w:szCs w:val="22"/>
              </w:rPr>
            </w:pPr>
            <w:r>
              <w:rPr>
                <w:rFonts w:ascii="Arial Narrow" w:hAnsi="Arial Narrow" w:cs="Arial Narrow"/>
                <w:sz w:val="22"/>
                <w:szCs w:val="22"/>
              </w:rPr>
              <w:t>If possible, visit local animal and/or bird habitats with an Elder</w:t>
            </w:r>
          </w:p>
          <w:p w:rsidR="008C065F" w:rsidRPr="001F4339" w:rsidRDefault="008C065F" w:rsidP="005C51EA">
            <w:pPr>
              <w:pStyle w:val="ListParagraph"/>
              <w:rPr>
                <w:rFonts w:ascii="Arial Narrow" w:hAnsi="Arial Narrow" w:cs="Arial Narrow"/>
                <w:sz w:val="22"/>
                <w:szCs w:val="22"/>
              </w:rPr>
            </w:pPr>
          </w:p>
          <w:p w:rsidR="008C065F" w:rsidRPr="004A29D9" w:rsidRDefault="008C065F" w:rsidP="005C51EA">
            <w:pPr>
              <w:pStyle w:val="ListParagraph"/>
              <w:numPr>
                <w:ilvl w:val="0"/>
                <w:numId w:val="38"/>
              </w:numPr>
              <w:autoSpaceDE w:val="0"/>
              <w:autoSpaceDN w:val="0"/>
              <w:adjustRightInd w:val="0"/>
              <w:ind w:left="360"/>
              <w:rPr>
                <w:rFonts w:ascii="Arial Narrow" w:hAnsi="Arial Narrow" w:cs="Arial Narrow"/>
                <w:lang w:eastAsia="en-AU"/>
              </w:rPr>
            </w:pPr>
            <w:r>
              <w:rPr>
                <w:rFonts w:ascii="Arial Narrow" w:hAnsi="Arial Narrow" w:cs="Arial Narrow"/>
                <w:sz w:val="22"/>
                <w:szCs w:val="22"/>
              </w:rPr>
              <w:t>Perform the animal song students have been learning in front of an audience, eg, at assembly</w:t>
            </w:r>
          </w:p>
        </w:tc>
        <w:tc>
          <w:tcPr>
            <w:tcW w:w="2410" w:type="dxa"/>
          </w:tcPr>
          <w:p w:rsidR="008C065F" w:rsidRPr="00566477" w:rsidRDefault="008C065F" w:rsidP="00FD2FB9">
            <w:pPr>
              <w:rPr>
                <w:rFonts w:ascii="Arial Narrow" w:hAnsi="Arial Narrow" w:cs="Arial Narrow"/>
                <w:lang w:eastAsia="en-AU"/>
              </w:rPr>
            </w:pPr>
          </w:p>
        </w:tc>
        <w:tc>
          <w:tcPr>
            <w:tcW w:w="2092" w:type="dxa"/>
          </w:tcPr>
          <w:p w:rsidR="008C065F" w:rsidRPr="00566477" w:rsidRDefault="008C065F" w:rsidP="00882CF4">
            <w:pPr>
              <w:rPr>
                <w:rFonts w:ascii="Arial Narrow" w:hAnsi="Arial Narrow" w:cs="Arial Narrow"/>
                <w:lang w:eastAsia="en-AU"/>
              </w:rPr>
            </w:pPr>
          </w:p>
        </w:tc>
      </w:tr>
      <w:tr w:rsidR="008C065F" w:rsidRPr="00566477">
        <w:tc>
          <w:tcPr>
            <w:tcW w:w="2482" w:type="dxa"/>
          </w:tcPr>
          <w:p w:rsidR="008C065F" w:rsidRPr="00566477" w:rsidRDefault="008C065F" w:rsidP="004A29D9">
            <w:pPr>
              <w:rPr>
                <w:rFonts w:ascii="Arial Narrow" w:hAnsi="Arial Narrow" w:cs="Arial Narrow"/>
                <w:lang w:eastAsia="en-AU"/>
              </w:rPr>
            </w:pPr>
            <w:r>
              <w:rPr>
                <w:rFonts w:ascii="Arial Narrow" w:hAnsi="Arial Narrow" w:cs="Arial Narrow"/>
                <w:lang w:eastAsia="en-AU"/>
              </w:rPr>
              <w:t>S</w:t>
            </w:r>
            <w:r w:rsidRPr="00566477">
              <w:rPr>
                <w:rFonts w:ascii="Arial Narrow" w:hAnsi="Arial Narrow" w:cs="Arial Narrow"/>
                <w:lang w:eastAsia="en-AU"/>
              </w:rPr>
              <w:t xml:space="preserve">tudents to continue sharing the </w:t>
            </w:r>
            <w:r>
              <w:rPr>
                <w:rFonts w:ascii="Arial Narrow" w:hAnsi="Arial Narrow" w:cs="Arial Narrow"/>
                <w:lang w:eastAsia="en-AU"/>
              </w:rPr>
              <w:t>words and discussions</w:t>
            </w:r>
            <w:r w:rsidRPr="00566477">
              <w:rPr>
                <w:rFonts w:ascii="Arial Narrow" w:hAnsi="Arial Narrow" w:cs="Arial Narrow"/>
                <w:lang w:eastAsia="en-AU"/>
              </w:rPr>
              <w:t xml:space="preserve"> with the</w:t>
            </w:r>
            <w:r>
              <w:rPr>
                <w:rFonts w:ascii="Arial Narrow" w:hAnsi="Arial Narrow" w:cs="Arial Narrow"/>
                <w:lang w:eastAsia="en-AU"/>
              </w:rPr>
              <w:t>ir families</w:t>
            </w:r>
            <w:r w:rsidRPr="00566477">
              <w:rPr>
                <w:rFonts w:ascii="Arial Narrow" w:hAnsi="Arial Narrow" w:cs="Arial Narrow"/>
                <w:lang w:eastAsia="en-AU"/>
              </w:rPr>
              <w:t>.</w:t>
            </w:r>
          </w:p>
          <w:p w:rsidR="008C065F" w:rsidRPr="00566477" w:rsidRDefault="008C065F" w:rsidP="00FD2FB9">
            <w:pPr>
              <w:rPr>
                <w:rFonts w:ascii="Arial Narrow" w:hAnsi="Arial Narrow" w:cs="Arial Narrow"/>
                <w:lang w:eastAsia="en-AU"/>
              </w:rPr>
            </w:pPr>
          </w:p>
        </w:tc>
        <w:tc>
          <w:tcPr>
            <w:tcW w:w="2977" w:type="dxa"/>
          </w:tcPr>
          <w:p w:rsidR="008C065F" w:rsidRPr="004A29D9" w:rsidRDefault="008C065F" w:rsidP="00FD2FB9">
            <w:pPr>
              <w:rPr>
                <w:rFonts w:ascii="Arial Narrow" w:hAnsi="Arial Narrow" w:cs="Arial Narrow"/>
                <w:lang w:eastAsia="en-AU"/>
              </w:rPr>
            </w:pPr>
          </w:p>
        </w:tc>
        <w:tc>
          <w:tcPr>
            <w:tcW w:w="2410" w:type="dxa"/>
          </w:tcPr>
          <w:p w:rsidR="008C065F" w:rsidRPr="00566477" w:rsidRDefault="008C065F" w:rsidP="00FD2FB9">
            <w:pPr>
              <w:rPr>
                <w:rFonts w:ascii="Arial Narrow" w:hAnsi="Arial Narrow" w:cs="Arial Narrow"/>
                <w:lang w:eastAsia="en-AU"/>
              </w:rPr>
            </w:pPr>
          </w:p>
        </w:tc>
        <w:tc>
          <w:tcPr>
            <w:tcW w:w="2092" w:type="dxa"/>
          </w:tcPr>
          <w:p w:rsidR="008C065F" w:rsidRPr="00566477" w:rsidRDefault="008C065F" w:rsidP="00FD2FB9">
            <w:pPr>
              <w:rPr>
                <w:rFonts w:ascii="Arial Narrow" w:hAnsi="Arial Narrow" w:cs="Arial Narrow"/>
                <w:lang w:eastAsia="en-AU"/>
              </w:rPr>
            </w:pPr>
          </w:p>
        </w:tc>
      </w:tr>
      <w:tr w:rsidR="00882CF4" w:rsidRPr="00566477" w:rsidTr="00E64131">
        <w:tc>
          <w:tcPr>
            <w:tcW w:w="9961" w:type="dxa"/>
            <w:gridSpan w:val="4"/>
          </w:tcPr>
          <w:p w:rsidR="00882CF4" w:rsidRPr="00882CF4" w:rsidRDefault="00882CF4" w:rsidP="004E6006">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042A1C" w:rsidRDefault="009F5ED1" w:rsidP="00042A1C">
      <w:pPr>
        <w:pStyle w:val="Heading1"/>
        <w:rPr>
          <w:rFonts w:ascii="Arial Narrow" w:hAnsi="Arial Narrow"/>
        </w:rPr>
      </w:pPr>
      <w:bookmarkStart w:id="26" w:name="_Toc218503054"/>
      <w:r>
        <w:br w:type="page"/>
      </w:r>
      <w:bookmarkStart w:id="27" w:name="_Toc463964622"/>
      <w:bookmarkStart w:id="28" w:name="_Toc463433673"/>
      <w:bookmarkStart w:id="29" w:name="_Toc462135561"/>
      <w:bookmarkStart w:id="30" w:name="_Toc423333608"/>
      <w:bookmarkStart w:id="31" w:name="_Toc462055769"/>
      <w:bookmarkStart w:id="32" w:name="_Toc462815780"/>
      <w:bookmarkStart w:id="33" w:name="_Toc464461149"/>
      <w:bookmarkEnd w:id="26"/>
      <w:r w:rsidR="00042A1C">
        <w:rPr>
          <w:rFonts w:ascii="Arial Narrow" w:hAnsi="Arial Narrow"/>
        </w:rPr>
        <w:lastRenderedPageBreak/>
        <w:t>Unit Resources</w:t>
      </w:r>
      <w:bookmarkEnd w:id="27"/>
      <w:bookmarkEnd w:id="28"/>
      <w:bookmarkEnd w:id="29"/>
      <w:bookmarkEnd w:id="30"/>
      <w:bookmarkEnd w:id="31"/>
      <w:bookmarkEnd w:id="32"/>
      <w:bookmarkEnd w:id="33"/>
    </w:p>
    <w:p w:rsidR="00042A1C" w:rsidRDefault="00042A1C" w:rsidP="00042A1C">
      <w:pPr>
        <w:rPr>
          <w:rFonts w:ascii="Arial Narrow" w:hAnsi="Arial Narrow"/>
        </w:rPr>
      </w:pPr>
    </w:p>
    <w:p w:rsidR="00042A1C" w:rsidRDefault="00042A1C" w:rsidP="00042A1C">
      <w:pPr>
        <w:pStyle w:val="Heading2"/>
        <w:rPr>
          <w:rFonts w:ascii="Arial Narrow" w:hAnsi="Arial Narrow"/>
        </w:rPr>
      </w:pPr>
      <w:bookmarkStart w:id="34" w:name="_Toc463964623"/>
      <w:bookmarkStart w:id="35" w:name="_Toc463433674"/>
      <w:bookmarkStart w:id="36" w:name="_Toc462135562"/>
      <w:bookmarkStart w:id="37" w:name="_Toc423333609"/>
      <w:bookmarkStart w:id="38" w:name="_Toc312134727"/>
      <w:bookmarkStart w:id="39" w:name="_Toc462055770"/>
      <w:bookmarkStart w:id="40" w:name="_Toc462815781"/>
      <w:bookmarkStart w:id="41" w:name="_Toc464461150"/>
      <w:r>
        <w:rPr>
          <w:rFonts w:ascii="Arial Narrow" w:hAnsi="Arial Narrow"/>
        </w:rPr>
        <w:t>Websites</w:t>
      </w:r>
      <w:bookmarkEnd w:id="34"/>
      <w:bookmarkEnd w:id="35"/>
      <w:bookmarkEnd w:id="36"/>
      <w:bookmarkEnd w:id="37"/>
      <w:bookmarkEnd w:id="38"/>
      <w:bookmarkEnd w:id="39"/>
      <w:bookmarkEnd w:id="40"/>
      <w:bookmarkEnd w:id="41"/>
    </w:p>
    <w:p w:rsidR="00042A1C" w:rsidRDefault="00042A1C" w:rsidP="00042A1C">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042A1C" w:rsidRDefault="00042A1C" w:rsidP="00042A1C">
      <w:pPr>
        <w:rPr>
          <w:rFonts w:ascii="Arial Narrow" w:hAnsi="Arial Narrow"/>
        </w:rPr>
      </w:pPr>
    </w:p>
    <w:p w:rsidR="00042A1C" w:rsidRDefault="00042A1C" w:rsidP="00042A1C">
      <w:pPr>
        <w:rPr>
          <w:rFonts w:ascii="Arial Narrow" w:hAnsi="Arial Narrow"/>
        </w:rPr>
      </w:pPr>
      <w:r>
        <w:rPr>
          <w:rFonts w:ascii="Arial Narrow" w:hAnsi="Arial Narrow"/>
        </w:rPr>
        <w:t xml:space="preserve">For information on the </w:t>
      </w:r>
      <w:hyperlink r:id="rId37"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042A1C" w:rsidRDefault="00042A1C" w:rsidP="00042A1C">
      <w:pPr>
        <w:rPr>
          <w:rFonts w:ascii="Arial Narrow" w:hAnsi="Arial Narrow"/>
        </w:rPr>
      </w:pPr>
    </w:p>
    <w:p w:rsidR="00B07F73" w:rsidRDefault="00B07F73" w:rsidP="00B07F73">
      <w:pPr>
        <w:pStyle w:val="Heading2"/>
        <w:rPr>
          <w:rFonts w:ascii="Arial Narrow" w:hAnsi="Arial Narrow"/>
        </w:rPr>
      </w:pPr>
      <w:bookmarkStart w:id="42" w:name="_Toc464050312"/>
      <w:bookmarkStart w:id="43" w:name="_Toc462135563"/>
      <w:bookmarkStart w:id="44" w:name="_Toc423333610"/>
      <w:bookmarkStart w:id="45" w:name="_Toc312134728"/>
      <w:bookmarkStart w:id="46" w:name="_Toc218503055"/>
      <w:bookmarkStart w:id="47" w:name="_Toc462055771"/>
      <w:bookmarkStart w:id="48" w:name="_Toc462815782"/>
      <w:bookmarkStart w:id="49" w:name="_Toc464461151"/>
      <w:r>
        <w:rPr>
          <w:rFonts w:ascii="Arial Narrow" w:hAnsi="Arial Narrow"/>
        </w:rPr>
        <w:t>Teacher resources</w:t>
      </w:r>
      <w:bookmarkEnd w:id="42"/>
      <w:bookmarkEnd w:id="43"/>
      <w:bookmarkEnd w:id="44"/>
      <w:bookmarkEnd w:id="45"/>
      <w:bookmarkEnd w:id="46"/>
      <w:bookmarkEnd w:id="47"/>
      <w:bookmarkEnd w:id="48"/>
      <w:bookmarkEnd w:id="49"/>
    </w:p>
    <w:p w:rsidR="00B07F73" w:rsidRDefault="00B07F73" w:rsidP="00B07F73">
      <w:pPr>
        <w:rPr>
          <w:rFonts w:ascii="Arial Narrow" w:hAnsi="Arial Narrow"/>
        </w:rPr>
      </w:pPr>
      <w:r>
        <w:rPr>
          <w:rFonts w:ascii="Arial Narrow" w:hAnsi="Arial Narrow"/>
        </w:rPr>
        <w:t xml:space="preserve">A comprehensive list of teacher resources is available under the resources tab on the </w:t>
      </w:r>
      <w:hyperlink r:id="rId38"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B07F73" w:rsidRDefault="00B07F73" w:rsidP="00B07F73">
      <w:pPr>
        <w:rPr>
          <w:rFonts w:ascii="Arial Narrow" w:hAnsi="Arial Narrow"/>
        </w:rPr>
      </w:pPr>
    </w:p>
    <w:p w:rsidR="00B07F73" w:rsidRDefault="00880325" w:rsidP="00B07F73">
      <w:pPr>
        <w:rPr>
          <w:rFonts w:ascii="Arial Narrow" w:hAnsi="Arial Narrow"/>
        </w:rPr>
      </w:pPr>
      <w:hyperlink r:id="rId39" w:history="1">
        <w:r w:rsidR="00B07F73">
          <w:rPr>
            <w:rStyle w:val="Hyperlink"/>
            <w:rFonts w:ascii="Arial Narrow" w:hAnsi="Arial Narrow"/>
          </w:rPr>
          <w:t>Victorian Curriculum F-10 – Victorian Aboriginal Languages</w:t>
        </w:r>
      </w:hyperlink>
    </w:p>
    <w:p w:rsidR="00B07F73" w:rsidRDefault="00B07F73" w:rsidP="00B07F73">
      <w:pPr>
        <w:rPr>
          <w:rFonts w:ascii="Arial Narrow" w:hAnsi="Arial Narrow"/>
        </w:rPr>
      </w:pPr>
    </w:p>
    <w:p w:rsidR="00B07F73" w:rsidRDefault="00880325" w:rsidP="00B07F73">
      <w:pPr>
        <w:rPr>
          <w:rFonts w:ascii="Arial Narrow" w:hAnsi="Arial Narrow"/>
        </w:rPr>
      </w:pPr>
      <w:hyperlink r:id="rId40" w:history="1">
        <w:r w:rsidR="00B07F73">
          <w:rPr>
            <w:rStyle w:val="Hyperlink"/>
            <w:rFonts w:ascii="Arial Narrow" w:hAnsi="Arial Narrow"/>
          </w:rPr>
          <w:t>Victorian Aboriginal Languages Resources</w:t>
        </w:r>
      </w:hyperlink>
    </w:p>
    <w:p w:rsidR="00042A1C" w:rsidRDefault="00042A1C" w:rsidP="00042A1C">
      <w:pPr>
        <w:rPr>
          <w:rFonts w:ascii="Arial Narrow" w:hAnsi="Arial Narrow"/>
        </w:rPr>
      </w:pPr>
    </w:p>
    <w:p w:rsidR="00042A1C" w:rsidRDefault="00042A1C" w:rsidP="00042A1C">
      <w:pPr>
        <w:pStyle w:val="Heading2"/>
        <w:rPr>
          <w:rFonts w:ascii="Arial Narrow" w:hAnsi="Arial Narrow"/>
        </w:rPr>
      </w:pPr>
      <w:bookmarkStart w:id="50" w:name="_Toc463964625"/>
      <w:bookmarkStart w:id="51" w:name="_Toc463433676"/>
      <w:bookmarkStart w:id="52" w:name="_Toc462135564"/>
      <w:bookmarkStart w:id="53" w:name="_Toc423333611"/>
      <w:bookmarkStart w:id="54" w:name="_Toc312134729"/>
      <w:bookmarkStart w:id="55" w:name="_Toc218503056"/>
      <w:bookmarkStart w:id="56" w:name="_Toc462055772"/>
      <w:bookmarkStart w:id="57" w:name="_Toc462815783"/>
      <w:bookmarkStart w:id="58" w:name="_Toc464461152"/>
      <w:r>
        <w:rPr>
          <w:rFonts w:ascii="Arial Narrow" w:hAnsi="Arial Narrow"/>
        </w:rPr>
        <w:t>Student resources</w:t>
      </w:r>
      <w:bookmarkEnd w:id="50"/>
      <w:bookmarkEnd w:id="51"/>
      <w:bookmarkEnd w:id="52"/>
      <w:bookmarkEnd w:id="53"/>
      <w:bookmarkEnd w:id="54"/>
      <w:bookmarkEnd w:id="55"/>
      <w:bookmarkEnd w:id="56"/>
      <w:bookmarkEnd w:id="57"/>
      <w:bookmarkEnd w:id="58"/>
    </w:p>
    <w:p w:rsidR="00042A1C" w:rsidRDefault="00042A1C" w:rsidP="00042A1C">
      <w:pPr>
        <w:rPr>
          <w:rFonts w:ascii="Arial Narrow" w:hAnsi="Arial Narrow"/>
        </w:rPr>
      </w:pPr>
      <w:r>
        <w:rPr>
          <w:rFonts w:ascii="Arial Narrow" w:hAnsi="Arial Narrow"/>
        </w:rPr>
        <w:t xml:space="preserve">A comprehensive list of student resources is available under the resources tab on the </w:t>
      </w:r>
      <w:hyperlink r:id="rId41"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p w:rsidR="008C065F" w:rsidRDefault="008C065F" w:rsidP="00042A1C">
      <w:pPr>
        <w:pStyle w:val="Heading1"/>
      </w:pPr>
    </w:p>
    <w:p w:rsidR="008C065F" w:rsidRPr="0013773B" w:rsidRDefault="008C065F" w:rsidP="00042A1C">
      <w:pPr>
        <w:pStyle w:val="Heading1"/>
      </w:pPr>
    </w:p>
    <w:sectPr w:rsidR="008C065F" w:rsidRPr="0013773B" w:rsidSect="00042A1C">
      <w:footerReference w:type="default" r:id="rId42"/>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3F" w:rsidRDefault="00D1683F" w:rsidP="00FE2CD2">
      <w:pPr>
        <w:pStyle w:val="Header"/>
      </w:pPr>
      <w:r>
        <w:separator/>
      </w:r>
    </w:p>
  </w:endnote>
  <w:endnote w:type="continuationSeparator" w:id="0">
    <w:p w:rsidR="00D1683F" w:rsidRDefault="00D1683F"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31" w:rsidRDefault="00E64131" w:rsidP="00D969FE">
    <w:pPr>
      <w:pStyle w:val="Footer"/>
      <w:tabs>
        <w:tab w:val="clear" w:pos="4153"/>
        <w:tab w:val="clear" w:pos="8306"/>
        <w:tab w:val="center" w:pos="4395"/>
        <w:tab w:val="right" w:pos="9639"/>
      </w:tabs>
    </w:pPr>
    <w:r w:rsidRPr="00D969FE">
      <w:t>Animals –</w:t>
    </w:r>
    <w:r>
      <w:t xml:space="preserve"> Victorian Curriculum: Victorian Aboriginal Languages – </w:t>
    </w:r>
    <w:r w:rsidR="00042A1C">
      <w:t>Level</w:t>
    </w:r>
    <w:r w:rsidR="00580DD5">
      <w:t>s</w:t>
    </w:r>
    <w:r>
      <w:t xml:space="preserve"> F-2 Sample Unit </w:t>
    </w:r>
  </w:p>
  <w:p w:rsidR="00E64131" w:rsidRDefault="00E64131" w:rsidP="00D969FE">
    <w:pPr>
      <w:pStyle w:val="Footer"/>
      <w:tabs>
        <w:tab w:val="clear" w:pos="4153"/>
        <w:tab w:val="clear" w:pos="8306"/>
        <w:tab w:val="center" w:pos="4395"/>
        <w:tab w:val="right" w:pos="9639"/>
      </w:tabs>
    </w:pPr>
    <w:r>
      <w:t xml:space="preserve">© Victorian Curriculum and Assessment Authority 2016 </w:t>
    </w:r>
    <w:r>
      <w:tab/>
      <w:t>p</w:t>
    </w:r>
    <w:r>
      <w:fldChar w:fldCharType="begin"/>
    </w:r>
    <w:r>
      <w:instrText xml:space="preserve"> PAGE </w:instrText>
    </w:r>
    <w:r>
      <w:fldChar w:fldCharType="separate"/>
    </w:r>
    <w:r w:rsidR="00880325">
      <w:rPr>
        <w:noProof/>
      </w:rPr>
      <w:t>1</w:t>
    </w:r>
    <w:r>
      <w:rPr>
        <w:noProof/>
      </w:rPr>
      <w:fldChar w:fldCharType="end"/>
    </w:r>
  </w:p>
  <w:p w:rsidR="00E64131" w:rsidRPr="00D969FE" w:rsidRDefault="00E64131" w:rsidP="00D9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3F" w:rsidRDefault="00D1683F" w:rsidP="00FE2CD2">
      <w:pPr>
        <w:pStyle w:val="Header"/>
      </w:pPr>
      <w:r>
        <w:separator/>
      </w:r>
    </w:p>
  </w:footnote>
  <w:footnote w:type="continuationSeparator" w:id="0">
    <w:p w:rsidR="00D1683F" w:rsidRDefault="00D1683F"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1C920DA"/>
    <w:multiLevelType w:val="hybridMultilevel"/>
    <w:tmpl w:val="2458CFE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1CD52DF"/>
    <w:multiLevelType w:val="hybridMultilevel"/>
    <w:tmpl w:val="B218C35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02D55E92"/>
    <w:multiLevelType w:val="hybridMultilevel"/>
    <w:tmpl w:val="BE9E291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11923C99"/>
    <w:multiLevelType w:val="hybridMultilevel"/>
    <w:tmpl w:val="18A48A4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5">
    <w:nsid w:val="1438689A"/>
    <w:multiLevelType w:val="hybridMultilevel"/>
    <w:tmpl w:val="3D344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5644CEE"/>
    <w:multiLevelType w:val="hybridMultilevel"/>
    <w:tmpl w:val="30EE71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B8906CC"/>
    <w:multiLevelType w:val="hybridMultilevel"/>
    <w:tmpl w:val="EFFAD3F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1EC81249"/>
    <w:multiLevelType w:val="hybridMultilevel"/>
    <w:tmpl w:val="6D6EAD9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9">
    <w:nsid w:val="276166EA"/>
    <w:multiLevelType w:val="hybridMultilevel"/>
    <w:tmpl w:val="E018B43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288F40F5"/>
    <w:multiLevelType w:val="hybridMultilevel"/>
    <w:tmpl w:val="520E72E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297B1F48"/>
    <w:multiLevelType w:val="hybridMultilevel"/>
    <w:tmpl w:val="9278A80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2">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3">
    <w:nsid w:val="2B481EED"/>
    <w:multiLevelType w:val="hybridMultilevel"/>
    <w:tmpl w:val="6BF892F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4">
    <w:nsid w:val="2BA91A9A"/>
    <w:multiLevelType w:val="hybridMultilevel"/>
    <w:tmpl w:val="9DAC3750"/>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15">
    <w:nsid w:val="2E6B03AC"/>
    <w:multiLevelType w:val="hybridMultilevel"/>
    <w:tmpl w:val="155CCF3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370040AC"/>
    <w:multiLevelType w:val="hybridMultilevel"/>
    <w:tmpl w:val="A984C0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392F015F"/>
    <w:multiLevelType w:val="hybridMultilevel"/>
    <w:tmpl w:val="4D9CCBF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3A6F0506"/>
    <w:multiLevelType w:val="hybridMultilevel"/>
    <w:tmpl w:val="BD5E53D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9">
    <w:nsid w:val="3E9E7EB3"/>
    <w:multiLevelType w:val="hybridMultilevel"/>
    <w:tmpl w:val="C472D8B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0">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1">
    <w:nsid w:val="46684D59"/>
    <w:multiLevelType w:val="hybridMultilevel"/>
    <w:tmpl w:val="170C94A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2">
    <w:nsid w:val="476A7B31"/>
    <w:multiLevelType w:val="hybridMultilevel"/>
    <w:tmpl w:val="D26E564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3">
    <w:nsid w:val="47C34D17"/>
    <w:multiLevelType w:val="hybridMultilevel"/>
    <w:tmpl w:val="4626840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4">
    <w:nsid w:val="4F512624"/>
    <w:multiLevelType w:val="hybridMultilevel"/>
    <w:tmpl w:val="A2CE6B3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5">
    <w:nsid w:val="55415AA8"/>
    <w:multiLevelType w:val="hybridMultilevel"/>
    <w:tmpl w:val="5A76E52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6">
    <w:nsid w:val="56066837"/>
    <w:multiLevelType w:val="hybridMultilevel"/>
    <w:tmpl w:val="1B8059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7">
    <w:nsid w:val="567A5057"/>
    <w:multiLevelType w:val="hybridMultilevel"/>
    <w:tmpl w:val="BE88E69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8">
    <w:nsid w:val="56B76EE3"/>
    <w:multiLevelType w:val="hybridMultilevel"/>
    <w:tmpl w:val="6226C51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9">
    <w:nsid w:val="576C0E4C"/>
    <w:multiLevelType w:val="hybridMultilevel"/>
    <w:tmpl w:val="6AF498E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0">
    <w:nsid w:val="5EC97DB6"/>
    <w:multiLevelType w:val="hybridMultilevel"/>
    <w:tmpl w:val="11DA1CA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nsid w:val="5FF506E8"/>
    <w:multiLevelType w:val="hybridMultilevel"/>
    <w:tmpl w:val="3B7EB4A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2">
    <w:nsid w:val="60DC2FC3"/>
    <w:multiLevelType w:val="hybridMultilevel"/>
    <w:tmpl w:val="0E12063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3">
    <w:nsid w:val="60ED1FCD"/>
    <w:multiLevelType w:val="hybridMultilevel"/>
    <w:tmpl w:val="7B6C61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684A3042"/>
    <w:multiLevelType w:val="hybridMultilevel"/>
    <w:tmpl w:val="0136C9C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7">
    <w:nsid w:val="69F80B42"/>
    <w:multiLevelType w:val="hybridMultilevel"/>
    <w:tmpl w:val="D74E83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8">
    <w:nsid w:val="6E6F6322"/>
    <w:multiLevelType w:val="hybridMultilevel"/>
    <w:tmpl w:val="BA5E1C5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9">
    <w:nsid w:val="6EB97F15"/>
    <w:multiLevelType w:val="hybridMultilevel"/>
    <w:tmpl w:val="6CEE4C6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0">
    <w:nsid w:val="70634304"/>
    <w:multiLevelType w:val="hybridMultilevel"/>
    <w:tmpl w:val="80EC7B3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1">
    <w:nsid w:val="74372179"/>
    <w:multiLevelType w:val="hybridMultilevel"/>
    <w:tmpl w:val="98C6481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2">
    <w:nsid w:val="79021DAF"/>
    <w:multiLevelType w:val="hybridMultilevel"/>
    <w:tmpl w:val="528673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nsid w:val="7D1E2A6D"/>
    <w:multiLevelType w:val="hybridMultilevel"/>
    <w:tmpl w:val="9F109ABA"/>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0"/>
  </w:num>
  <w:num w:numId="2">
    <w:abstractNumId w:val="12"/>
  </w:num>
  <w:num w:numId="3">
    <w:abstractNumId w:val="1"/>
  </w:num>
  <w:num w:numId="4">
    <w:abstractNumId w:val="20"/>
  </w:num>
  <w:num w:numId="5">
    <w:abstractNumId w:val="16"/>
  </w:num>
  <w:num w:numId="6">
    <w:abstractNumId w:val="7"/>
  </w:num>
  <w:num w:numId="7">
    <w:abstractNumId w:val="21"/>
  </w:num>
  <w:num w:numId="8">
    <w:abstractNumId w:val="9"/>
  </w:num>
  <w:num w:numId="9">
    <w:abstractNumId w:val="3"/>
  </w:num>
  <w:num w:numId="10">
    <w:abstractNumId w:val="41"/>
  </w:num>
  <w:num w:numId="11">
    <w:abstractNumId w:val="10"/>
  </w:num>
  <w:num w:numId="12">
    <w:abstractNumId w:val="4"/>
  </w:num>
  <w:num w:numId="13">
    <w:abstractNumId w:val="24"/>
  </w:num>
  <w:num w:numId="14">
    <w:abstractNumId w:val="18"/>
  </w:num>
  <w:num w:numId="15">
    <w:abstractNumId w:val="28"/>
  </w:num>
  <w:num w:numId="16">
    <w:abstractNumId w:val="38"/>
  </w:num>
  <w:num w:numId="17">
    <w:abstractNumId w:val="25"/>
  </w:num>
  <w:num w:numId="18">
    <w:abstractNumId w:val="11"/>
  </w:num>
  <w:num w:numId="19">
    <w:abstractNumId w:val="32"/>
  </w:num>
  <w:num w:numId="20">
    <w:abstractNumId w:val="36"/>
  </w:num>
  <w:num w:numId="21">
    <w:abstractNumId w:val="8"/>
  </w:num>
  <w:num w:numId="22">
    <w:abstractNumId w:val="13"/>
  </w:num>
  <w:num w:numId="23">
    <w:abstractNumId w:val="30"/>
  </w:num>
  <w:num w:numId="24">
    <w:abstractNumId w:val="33"/>
  </w:num>
  <w:num w:numId="25">
    <w:abstractNumId w:val="6"/>
  </w:num>
  <w:num w:numId="26">
    <w:abstractNumId w:val="37"/>
  </w:num>
  <w:num w:numId="27">
    <w:abstractNumId w:val="34"/>
  </w:num>
  <w:num w:numId="28">
    <w:abstractNumId w:val="35"/>
  </w:num>
  <w:num w:numId="29">
    <w:abstractNumId w:val="22"/>
  </w:num>
  <w:num w:numId="30">
    <w:abstractNumId w:val="14"/>
  </w:num>
  <w:num w:numId="31">
    <w:abstractNumId w:val="40"/>
  </w:num>
  <w:num w:numId="32">
    <w:abstractNumId w:val="19"/>
  </w:num>
  <w:num w:numId="33">
    <w:abstractNumId w:val="2"/>
  </w:num>
  <w:num w:numId="34">
    <w:abstractNumId w:val="39"/>
  </w:num>
  <w:num w:numId="35">
    <w:abstractNumId w:val="29"/>
  </w:num>
  <w:num w:numId="36">
    <w:abstractNumId w:val="27"/>
  </w:num>
  <w:num w:numId="37">
    <w:abstractNumId w:val="17"/>
  </w:num>
  <w:num w:numId="38">
    <w:abstractNumId w:val="15"/>
  </w:num>
  <w:num w:numId="39">
    <w:abstractNumId w:val="23"/>
  </w:num>
  <w:num w:numId="40">
    <w:abstractNumId w:val="31"/>
  </w:num>
  <w:num w:numId="41">
    <w:abstractNumId w:val="43"/>
  </w:num>
  <w:num w:numId="42">
    <w:abstractNumId w:val="42"/>
  </w:num>
  <w:num w:numId="43">
    <w:abstractNumId w:val="34"/>
  </w:num>
  <w:num w:numId="44">
    <w:abstractNumId w:val="20"/>
  </w:num>
  <w:num w:numId="45">
    <w:abstractNumId w:val="12"/>
  </w:num>
  <w:num w:numId="46">
    <w:abstractNumId w:val="26"/>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oNotTrackMove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F6"/>
    <w:rsid w:val="00000A11"/>
    <w:rsid w:val="0000228A"/>
    <w:rsid w:val="00002D4F"/>
    <w:rsid w:val="000033E6"/>
    <w:rsid w:val="00003B44"/>
    <w:rsid w:val="0000434E"/>
    <w:rsid w:val="000067BD"/>
    <w:rsid w:val="00007738"/>
    <w:rsid w:val="00007DDB"/>
    <w:rsid w:val="00011049"/>
    <w:rsid w:val="00013886"/>
    <w:rsid w:val="00015187"/>
    <w:rsid w:val="00016E5E"/>
    <w:rsid w:val="00020891"/>
    <w:rsid w:val="00020C3F"/>
    <w:rsid w:val="00021D94"/>
    <w:rsid w:val="00025E52"/>
    <w:rsid w:val="00027714"/>
    <w:rsid w:val="000308A5"/>
    <w:rsid w:val="00032DB8"/>
    <w:rsid w:val="0003710E"/>
    <w:rsid w:val="0004052D"/>
    <w:rsid w:val="00041B21"/>
    <w:rsid w:val="00042A1C"/>
    <w:rsid w:val="00042D39"/>
    <w:rsid w:val="00042D5A"/>
    <w:rsid w:val="00054CD5"/>
    <w:rsid w:val="00063B1E"/>
    <w:rsid w:val="00066445"/>
    <w:rsid w:val="0006676F"/>
    <w:rsid w:val="00066D2B"/>
    <w:rsid w:val="00067C4E"/>
    <w:rsid w:val="00067DD7"/>
    <w:rsid w:val="00074F95"/>
    <w:rsid w:val="00082EB2"/>
    <w:rsid w:val="00084BD1"/>
    <w:rsid w:val="00090FA2"/>
    <w:rsid w:val="000913E3"/>
    <w:rsid w:val="00091475"/>
    <w:rsid w:val="00091DC7"/>
    <w:rsid w:val="0009299F"/>
    <w:rsid w:val="00093EA2"/>
    <w:rsid w:val="00094A85"/>
    <w:rsid w:val="00095577"/>
    <w:rsid w:val="000971FC"/>
    <w:rsid w:val="000A223C"/>
    <w:rsid w:val="000A4FD8"/>
    <w:rsid w:val="000A7EBB"/>
    <w:rsid w:val="000B1C4D"/>
    <w:rsid w:val="000B7DAB"/>
    <w:rsid w:val="000C65FD"/>
    <w:rsid w:val="000D096A"/>
    <w:rsid w:val="000D1E9E"/>
    <w:rsid w:val="000D2643"/>
    <w:rsid w:val="000D4756"/>
    <w:rsid w:val="000D5BED"/>
    <w:rsid w:val="000D5CB2"/>
    <w:rsid w:val="000D6509"/>
    <w:rsid w:val="000E3BCD"/>
    <w:rsid w:val="000E54CD"/>
    <w:rsid w:val="000F12E0"/>
    <w:rsid w:val="000F1404"/>
    <w:rsid w:val="000F36DF"/>
    <w:rsid w:val="000F528A"/>
    <w:rsid w:val="000F62E4"/>
    <w:rsid w:val="000F67B3"/>
    <w:rsid w:val="000F7486"/>
    <w:rsid w:val="001026E9"/>
    <w:rsid w:val="00106AD0"/>
    <w:rsid w:val="001114CC"/>
    <w:rsid w:val="00112512"/>
    <w:rsid w:val="00112F22"/>
    <w:rsid w:val="001135D0"/>
    <w:rsid w:val="00115A74"/>
    <w:rsid w:val="00117341"/>
    <w:rsid w:val="001209C4"/>
    <w:rsid w:val="00122BCC"/>
    <w:rsid w:val="00122DF3"/>
    <w:rsid w:val="001236F4"/>
    <w:rsid w:val="00123862"/>
    <w:rsid w:val="00124D9D"/>
    <w:rsid w:val="00125BF8"/>
    <w:rsid w:val="001313E1"/>
    <w:rsid w:val="00131E38"/>
    <w:rsid w:val="001322CF"/>
    <w:rsid w:val="0013312B"/>
    <w:rsid w:val="0013535F"/>
    <w:rsid w:val="001360BA"/>
    <w:rsid w:val="00136E22"/>
    <w:rsid w:val="0013773B"/>
    <w:rsid w:val="0013775F"/>
    <w:rsid w:val="00140895"/>
    <w:rsid w:val="00142828"/>
    <w:rsid w:val="001442AA"/>
    <w:rsid w:val="001447DE"/>
    <w:rsid w:val="00145646"/>
    <w:rsid w:val="001535A2"/>
    <w:rsid w:val="001540B8"/>
    <w:rsid w:val="00155DBC"/>
    <w:rsid w:val="001627E7"/>
    <w:rsid w:val="00162B6C"/>
    <w:rsid w:val="00166CA0"/>
    <w:rsid w:val="0016710C"/>
    <w:rsid w:val="00170363"/>
    <w:rsid w:val="00170AD3"/>
    <w:rsid w:val="00171F5B"/>
    <w:rsid w:val="00173F78"/>
    <w:rsid w:val="00174F15"/>
    <w:rsid w:val="00177CE3"/>
    <w:rsid w:val="0018021F"/>
    <w:rsid w:val="0018321D"/>
    <w:rsid w:val="00184AE5"/>
    <w:rsid w:val="001855DA"/>
    <w:rsid w:val="001904AB"/>
    <w:rsid w:val="001943B4"/>
    <w:rsid w:val="00194EAF"/>
    <w:rsid w:val="0019546D"/>
    <w:rsid w:val="001A07A9"/>
    <w:rsid w:val="001A1FBF"/>
    <w:rsid w:val="001A3472"/>
    <w:rsid w:val="001B18E9"/>
    <w:rsid w:val="001B33CA"/>
    <w:rsid w:val="001B4EFD"/>
    <w:rsid w:val="001B6519"/>
    <w:rsid w:val="001B78E6"/>
    <w:rsid w:val="001C0D79"/>
    <w:rsid w:val="001C3544"/>
    <w:rsid w:val="001C3AE2"/>
    <w:rsid w:val="001C5186"/>
    <w:rsid w:val="001D1E25"/>
    <w:rsid w:val="001D1F9F"/>
    <w:rsid w:val="001D2E50"/>
    <w:rsid w:val="001D4C9B"/>
    <w:rsid w:val="001D750C"/>
    <w:rsid w:val="001E0483"/>
    <w:rsid w:val="001E1426"/>
    <w:rsid w:val="001E29A4"/>
    <w:rsid w:val="001E2F0C"/>
    <w:rsid w:val="001F358E"/>
    <w:rsid w:val="001F4339"/>
    <w:rsid w:val="001F740A"/>
    <w:rsid w:val="00202562"/>
    <w:rsid w:val="0020260C"/>
    <w:rsid w:val="00211886"/>
    <w:rsid w:val="0021588D"/>
    <w:rsid w:val="00216044"/>
    <w:rsid w:val="00220223"/>
    <w:rsid w:val="00220A7B"/>
    <w:rsid w:val="002226A8"/>
    <w:rsid w:val="00225777"/>
    <w:rsid w:val="002268DD"/>
    <w:rsid w:val="0022784C"/>
    <w:rsid w:val="00232734"/>
    <w:rsid w:val="00232F7D"/>
    <w:rsid w:val="00233BEF"/>
    <w:rsid w:val="00236798"/>
    <w:rsid w:val="00241F2D"/>
    <w:rsid w:val="0024460A"/>
    <w:rsid w:val="002447D8"/>
    <w:rsid w:val="00244B56"/>
    <w:rsid w:val="00247C17"/>
    <w:rsid w:val="00250B88"/>
    <w:rsid w:val="00256523"/>
    <w:rsid w:val="00261B08"/>
    <w:rsid w:val="00263BB8"/>
    <w:rsid w:val="00263C4E"/>
    <w:rsid w:val="00272CB4"/>
    <w:rsid w:val="00273979"/>
    <w:rsid w:val="002829B5"/>
    <w:rsid w:val="00283450"/>
    <w:rsid w:val="00284406"/>
    <w:rsid w:val="00287B32"/>
    <w:rsid w:val="00291D81"/>
    <w:rsid w:val="002926E5"/>
    <w:rsid w:val="0029336A"/>
    <w:rsid w:val="002933A5"/>
    <w:rsid w:val="00296CCC"/>
    <w:rsid w:val="002972CB"/>
    <w:rsid w:val="002976B8"/>
    <w:rsid w:val="002A15D7"/>
    <w:rsid w:val="002A235A"/>
    <w:rsid w:val="002B0477"/>
    <w:rsid w:val="002B34C4"/>
    <w:rsid w:val="002B736A"/>
    <w:rsid w:val="002C11F3"/>
    <w:rsid w:val="002C4A2C"/>
    <w:rsid w:val="002C6342"/>
    <w:rsid w:val="002D08BC"/>
    <w:rsid w:val="002D0AC5"/>
    <w:rsid w:val="002D2043"/>
    <w:rsid w:val="002D2279"/>
    <w:rsid w:val="002D2967"/>
    <w:rsid w:val="002D58B1"/>
    <w:rsid w:val="002E25A6"/>
    <w:rsid w:val="002E2AB0"/>
    <w:rsid w:val="002E6C96"/>
    <w:rsid w:val="002E71A8"/>
    <w:rsid w:val="002F01A7"/>
    <w:rsid w:val="002F099F"/>
    <w:rsid w:val="002F2D68"/>
    <w:rsid w:val="002F3939"/>
    <w:rsid w:val="002F3D20"/>
    <w:rsid w:val="002F7323"/>
    <w:rsid w:val="00302519"/>
    <w:rsid w:val="00303A68"/>
    <w:rsid w:val="00310495"/>
    <w:rsid w:val="0031085F"/>
    <w:rsid w:val="00311520"/>
    <w:rsid w:val="00311741"/>
    <w:rsid w:val="00311E3E"/>
    <w:rsid w:val="00314ECF"/>
    <w:rsid w:val="003212DF"/>
    <w:rsid w:val="00321D7A"/>
    <w:rsid w:val="00323A33"/>
    <w:rsid w:val="0032790C"/>
    <w:rsid w:val="00331042"/>
    <w:rsid w:val="003311B3"/>
    <w:rsid w:val="00332AA8"/>
    <w:rsid w:val="00332CF8"/>
    <w:rsid w:val="003338D4"/>
    <w:rsid w:val="00336629"/>
    <w:rsid w:val="00336808"/>
    <w:rsid w:val="00340289"/>
    <w:rsid w:val="00340A73"/>
    <w:rsid w:val="00344032"/>
    <w:rsid w:val="00347487"/>
    <w:rsid w:val="003502F1"/>
    <w:rsid w:val="00350E7F"/>
    <w:rsid w:val="003515E8"/>
    <w:rsid w:val="00351791"/>
    <w:rsid w:val="003527CA"/>
    <w:rsid w:val="003579B3"/>
    <w:rsid w:val="0036070E"/>
    <w:rsid w:val="00360796"/>
    <w:rsid w:val="00363F1B"/>
    <w:rsid w:val="00364B20"/>
    <w:rsid w:val="003670EB"/>
    <w:rsid w:val="00371313"/>
    <w:rsid w:val="00374C3A"/>
    <w:rsid w:val="00375192"/>
    <w:rsid w:val="00375F73"/>
    <w:rsid w:val="00376BC1"/>
    <w:rsid w:val="00383C91"/>
    <w:rsid w:val="003857C5"/>
    <w:rsid w:val="00390362"/>
    <w:rsid w:val="00392CB2"/>
    <w:rsid w:val="003938A1"/>
    <w:rsid w:val="00393B62"/>
    <w:rsid w:val="0039525B"/>
    <w:rsid w:val="0039630D"/>
    <w:rsid w:val="003A009F"/>
    <w:rsid w:val="003A122B"/>
    <w:rsid w:val="003A2897"/>
    <w:rsid w:val="003A3908"/>
    <w:rsid w:val="003A49BE"/>
    <w:rsid w:val="003B0DB0"/>
    <w:rsid w:val="003B1051"/>
    <w:rsid w:val="003B1EAD"/>
    <w:rsid w:val="003B2F25"/>
    <w:rsid w:val="003B3CF0"/>
    <w:rsid w:val="003B50B7"/>
    <w:rsid w:val="003B54FF"/>
    <w:rsid w:val="003B5FF6"/>
    <w:rsid w:val="003C02B1"/>
    <w:rsid w:val="003C0D89"/>
    <w:rsid w:val="003C685E"/>
    <w:rsid w:val="003D0ECF"/>
    <w:rsid w:val="003D1EDC"/>
    <w:rsid w:val="003D564A"/>
    <w:rsid w:val="003E0115"/>
    <w:rsid w:val="003E08D2"/>
    <w:rsid w:val="003E0CA4"/>
    <w:rsid w:val="003E3533"/>
    <w:rsid w:val="003E60BC"/>
    <w:rsid w:val="003E611A"/>
    <w:rsid w:val="003E62B4"/>
    <w:rsid w:val="003E63D3"/>
    <w:rsid w:val="003E6756"/>
    <w:rsid w:val="003E7466"/>
    <w:rsid w:val="003F0BF6"/>
    <w:rsid w:val="003F10B2"/>
    <w:rsid w:val="003F2BEC"/>
    <w:rsid w:val="003F45B0"/>
    <w:rsid w:val="003F592B"/>
    <w:rsid w:val="004113E8"/>
    <w:rsid w:val="004113EA"/>
    <w:rsid w:val="004146AC"/>
    <w:rsid w:val="00414884"/>
    <w:rsid w:val="00415B86"/>
    <w:rsid w:val="00420478"/>
    <w:rsid w:val="00420DF9"/>
    <w:rsid w:val="004215EF"/>
    <w:rsid w:val="004232AD"/>
    <w:rsid w:val="00424978"/>
    <w:rsid w:val="00430168"/>
    <w:rsid w:val="00435BC2"/>
    <w:rsid w:val="00437FF4"/>
    <w:rsid w:val="00442E8C"/>
    <w:rsid w:val="00444A00"/>
    <w:rsid w:val="00447499"/>
    <w:rsid w:val="00450998"/>
    <w:rsid w:val="00453A66"/>
    <w:rsid w:val="00455F3A"/>
    <w:rsid w:val="004570FB"/>
    <w:rsid w:val="00460F35"/>
    <w:rsid w:val="00461A3B"/>
    <w:rsid w:val="00461A5D"/>
    <w:rsid w:val="00461CA0"/>
    <w:rsid w:val="00466697"/>
    <w:rsid w:val="00470D81"/>
    <w:rsid w:val="0047251D"/>
    <w:rsid w:val="004737E0"/>
    <w:rsid w:val="00473D02"/>
    <w:rsid w:val="00473E4E"/>
    <w:rsid w:val="00475151"/>
    <w:rsid w:val="004757B7"/>
    <w:rsid w:val="00475EDE"/>
    <w:rsid w:val="00480E36"/>
    <w:rsid w:val="00481284"/>
    <w:rsid w:val="00482120"/>
    <w:rsid w:val="00483529"/>
    <w:rsid w:val="004842B6"/>
    <w:rsid w:val="004843EF"/>
    <w:rsid w:val="00485E2F"/>
    <w:rsid w:val="0048747A"/>
    <w:rsid w:val="004927C5"/>
    <w:rsid w:val="00495840"/>
    <w:rsid w:val="00496B38"/>
    <w:rsid w:val="00497ED6"/>
    <w:rsid w:val="004A29D9"/>
    <w:rsid w:val="004A2BB6"/>
    <w:rsid w:val="004A6BC2"/>
    <w:rsid w:val="004A7277"/>
    <w:rsid w:val="004B000C"/>
    <w:rsid w:val="004B1103"/>
    <w:rsid w:val="004B1D96"/>
    <w:rsid w:val="004B1DED"/>
    <w:rsid w:val="004B3941"/>
    <w:rsid w:val="004B3CF0"/>
    <w:rsid w:val="004B4831"/>
    <w:rsid w:val="004B5E97"/>
    <w:rsid w:val="004C56B7"/>
    <w:rsid w:val="004C5D3F"/>
    <w:rsid w:val="004C6141"/>
    <w:rsid w:val="004C636F"/>
    <w:rsid w:val="004C6B80"/>
    <w:rsid w:val="004D0267"/>
    <w:rsid w:val="004D202B"/>
    <w:rsid w:val="004D22FC"/>
    <w:rsid w:val="004D29F6"/>
    <w:rsid w:val="004D2A09"/>
    <w:rsid w:val="004D2F1F"/>
    <w:rsid w:val="004D321A"/>
    <w:rsid w:val="004D392B"/>
    <w:rsid w:val="004D5148"/>
    <w:rsid w:val="004D5F9F"/>
    <w:rsid w:val="004E090A"/>
    <w:rsid w:val="004E09FB"/>
    <w:rsid w:val="004E0EB9"/>
    <w:rsid w:val="004E2472"/>
    <w:rsid w:val="004E362F"/>
    <w:rsid w:val="004E6006"/>
    <w:rsid w:val="004E6DEA"/>
    <w:rsid w:val="004F1188"/>
    <w:rsid w:val="004F271A"/>
    <w:rsid w:val="004F2CDB"/>
    <w:rsid w:val="004F3E45"/>
    <w:rsid w:val="004F6816"/>
    <w:rsid w:val="0050009D"/>
    <w:rsid w:val="005005E1"/>
    <w:rsid w:val="005025B7"/>
    <w:rsid w:val="00504E4E"/>
    <w:rsid w:val="00505CB8"/>
    <w:rsid w:val="00511309"/>
    <w:rsid w:val="0051251F"/>
    <w:rsid w:val="005163FF"/>
    <w:rsid w:val="00517D4F"/>
    <w:rsid w:val="005214E1"/>
    <w:rsid w:val="00521C06"/>
    <w:rsid w:val="005223DE"/>
    <w:rsid w:val="00532A16"/>
    <w:rsid w:val="00533AE9"/>
    <w:rsid w:val="00534F87"/>
    <w:rsid w:val="00536DF9"/>
    <w:rsid w:val="00536FAC"/>
    <w:rsid w:val="00540259"/>
    <w:rsid w:val="00540E98"/>
    <w:rsid w:val="005510CC"/>
    <w:rsid w:val="00555709"/>
    <w:rsid w:val="00555CA3"/>
    <w:rsid w:val="00556F71"/>
    <w:rsid w:val="00561388"/>
    <w:rsid w:val="00566477"/>
    <w:rsid w:val="00574B65"/>
    <w:rsid w:val="005755D0"/>
    <w:rsid w:val="005756D3"/>
    <w:rsid w:val="0057791D"/>
    <w:rsid w:val="00580089"/>
    <w:rsid w:val="00580DD5"/>
    <w:rsid w:val="005836EA"/>
    <w:rsid w:val="00593606"/>
    <w:rsid w:val="005954E0"/>
    <w:rsid w:val="005972D2"/>
    <w:rsid w:val="005A2E56"/>
    <w:rsid w:val="005A2F2E"/>
    <w:rsid w:val="005A6D70"/>
    <w:rsid w:val="005A78CA"/>
    <w:rsid w:val="005A7FAF"/>
    <w:rsid w:val="005B140C"/>
    <w:rsid w:val="005B52BF"/>
    <w:rsid w:val="005B5564"/>
    <w:rsid w:val="005B7EAD"/>
    <w:rsid w:val="005C0559"/>
    <w:rsid w:val="005C2BDE"/>
    <w:rsid w:val="005C4628"/>
    <w:rsid w:val="005C513F"/>
    <w:rsid w:val="005C51EA"/>
    <w:rsid w:val="005C5481"/>
    <w:rsid w:val="005C6CBC"/>
    <w:rsid w:val="005C7175"/>
    <w:rsid w:val="005D1287"/>
    <w:rsid w:val="005D1B2D"/>
    <w:rsid w:val="005D1DF8"/>
    <w:rsid w:val="005D240D"/>
    <w:rsid w:val="005D4E47"/>
    <w:rsid w:val="005D5D9A"/>
    <w:rsid w:val="005E1642"/>
    <w:rsid w:val="005E3E0D"/>
    <w:rsid w:val="005E4299"/>
    <w:rsid w:val="005E45C7"/>
    <w:rsid w:val="005E46DE"/>
    <w:rsid w:val="005E46E9"/>
    <w:rsid w:val="005E534C"/>
    <w:rsid w:val="005E6764"/>
    <w:rsid w:val="005E689F"/>
    <w:rsid w:val="005F192E"/>
    <w:rsid w:val="005F3D92"/>
    <w:rsid w:val="005F5C05"/>
    <w:rsid w:val="0060106B"/>
    <w:rsid w:val="00601355"/>
    <w:rsid w:val="00601A1D"/>
    <w:rsid w:val="00603CF8"/>
    <w:rsid w:val="0061193F"/>
    <w:rsid w:val="00612F2E"/>
    <w:rsid w:val="00613D45"/>
    <w:rsid w:val="006153D4"/>
    <w:rsid w:val="006164F9"/>
    <w:rsid w:val="00616909"/>
    <w:rsid w:val="00617178"/>
    <w:rsid w:val="00622579"/>
    <w:rsid w:val="00624758"/>
    <w:rsid w:val="006257EC"/>
    <w:rsid w:val="00625B51"/>
    <w:rsid w:val="006267CC"/>
    <w:rsid w:val="006302DD"/>
    <w:rsid w:val="006318D9"/>
    <w:rsid w:val="00633B49"/>
    <w:rsid w:val="006343FE"/>
    <w:rsid w:val="00637100"/>
    <w:rsid w:val="00640AC3"/>
    <w:rsid w:val="00641380"/>
    <w:rsid w:val="0064195C"/>
    <w:rsid w:val="00642816"/>
    <w:rsid w:val="006444A9"/>
    <w:rsid w:val="006449E3"/>
    <w:rsid w:val="0064731F"/>
    <w:rsid w:val="00651AD6"/>
    <w:rsid w:val="00656320"/>
    <w:rsid w:val="006612CF"/>
    <w:rsid w:val="00664309"/>
    <w:rsid w:val="006648F9"/>
    <w:rsid w:val="00664DC0"/>
    <w:rsid w:val="006707CD"/>
    <w:rsid w:val="00673716"/>
    <w:rsid w:val="006764EB"/>
    <w:rsid w:val="00681B73"/>
    <w:rsid w:val="006838C6"/>
    <w:rsid w:val="00686BB9"/>
    <w:rsid w:val="0068786F"/>
    <w:rsid w:val="00691813"/>
    <w:rsid w:val="006922B3"/>
    <w:rsid w:val="00695721"/>
    <w:rsid w:val="00697294"/>
    <w:rsid w:val="006A15B5"/>
    <w:rsid w:val="006A29D6"/>
    <w:rsid w:val="006A2C37"/>
    <w:rsid w:val="006A31BD"/>
    <w:rsid w:val="006A4E78"/>
    <w:rsid w:val="006B027A"/>
    <w:rsid w:val="006B3100"/>
    <w:rsid w:val="006B3B31"/>
    <w:rsid w:val="006B4D6B"/>
    <w:rsid w:val="006B72AA"/>
    <w:rsid w:val="006C1120"/>
    <w:rsid w:val="006C225C"/>
    <w:rsid w:val="006D2081"/>
    <w:rsid w:val="006D2F6C"/>
    <w:rsid w:val="006D7A4E"/>
    <w:rsid w:val="006E11EF"/>
    <w:rsid w:val="006E1384"/>
    <w:rsid w:val="006E1835"/>
    <w:rsid w:val="006E1FB5"/>
    <w:rsid w:val="006E3EEF"/>
    <w:rsid w:val="006E448D"/>
    <w:rsid w:val="006E53FA"/>
    <w:rsid w:val="006E7DD5"/>
    <w:rsid w:val="006F2590"/>
    <w:rsid w:val="006F4480"/>
    <w:rsid w:val="006F4BBB"/>
    <w:rsid w:val="007016FF"/>
    <w:rsid w:val="00702F80"/>
    <w:rsid w:val="007063BA"/>
    <w:rsid w:val="00706459"/>
    <w:rsid w:val="007067F5"/>
    <w:rsid w:val="00706877"/>
    <w:rsid w:val="007101B5"/>
    <w:rsid w:val="00710925"/>
    <w:rsid w:val="0071325B"/>
    <w:rsid w:val="007133A6"/>
    <w:rsid w:val="00714B23"/>
    <w:rsid w:val="00715472"/>
    <w:rsid w:val="0071655D"/>
    <w:rsid w:val="0072079C"/>
    <w:rsid w:val="00722740"/>
    <w:rsid w:val="0072288E"/>
    <w:rsid w:val="00722A91"/>
    <w:rsid w:val="00724D8E"/>
    <w:rsid w:val="007258C3"/>
    <w:rsid w:val="00726F84"/>
    <w:rsid w:val="007270F6"/>
    <w:rsid w:val="00727539"/>
    <w:rsid w:val="00730189"/>
    <w:rsid w:val="007323CE"/>
    <w:rsid w:val="00742010"/>
    <w:rsid w:val="00744476"/>
    <w:rsid w:val="00746863"/>
    <w:rsid w:val="00747229"/>
    <w:rsid w:val="00750F2C"/>
    <w:rsid w:val="00752CB8"/>
    <w:rsid w:val="00754C16"/>
    <w:rsid w:val="00755C45"/>
    <w:rsid w:val="00757A7D"/>
    <w:rsid w:val="00760069"/>
    <w:rsid w:val="00760EB2"/>
    <w:rsid w:val="00763FE3"/>
    <w:rsid w:val="00764C3F"/>
    <w:rsid w:val="0076598D"/>
    <w:rsid w:val="00770755"/>
    <w:rsid w:val="00773516"/>
    <w:rsid w:val="00773C3C"/>
    <w:rsid w:val="007750FF"/>
    <w:rsid w:val="007752CA"/>
    <w:rsid w:val="00777502"/>
    <w:rsid w:val="00777D99"/>
    <w:rsid w:val="00780B0B"/>
    <w:rsid w:val="00780DEB"/>
    <w:rsid w:val="007825F7"/>
    <w:rsid w:val="0078335A"/>
    <w:rsid w:val="00793D15"/>
    <w:rsid w:val="00795FB4"/>
    <w:rsid w:val="007A0B43"/>
    <w:rsid w:val="007A1DC7"/>
    <w:rsid w:val="007A1DFC"/>
    <w:rsid w:val="007A2F7E"/>
    <w:rsid w:val="007A419D"/>
    <w:rsid w:val="007A520C"/>
    <w:rsid w:val="007A5923"/>
    <w:rsid w:val="007B167B"/>
    <w:rsid w:val="007B1A8C"/>
    <w:rsid w:val="007B28B4"/>
    <w:rsid w:val="007B2DE6"/>
    <w:rsid w:val="007B3DE8"/>
    <w:rsid w:val="007B763C"/>
    <w:rsid w:val="007C385B"/>
    <w:rsid w:val="007C553C"/>
    <w:rsid w:val="007D26D7"/>
    <w:rsid w:val="007D56BF"/>
    <w:rsid w:val="007D6A70"/>
    <w:rsid w:val="007D7029"/>
    <w:rsid w:val="007D748A"/>
    <w:rsid w:val="007D7FF4"/>
    <w:rsid w:val="007E187C"/>
    <w:rsid w:val="007E603A"/>
    <w:rsid w:val="007F16C1"/>
    <w:rsid w:val="007F3914"/>
    <w:rsid w:val="007F47DA"/>
    <w:rsid w:val="007F4EF2"/>
    <w:rsid w:val="007F5C4A"/>
    <w:rsid w:val="007F7C58"/>
    <w:rsid w:val="00800E95"/>
    <w:rsid w:val="00801B75"/>
    <w:rsid w:val="008021BF"/>
    <w:rsid w:val="008023BB"/>
    <w:rsid w:val="00804921"/>
    <w:rsid w:val="008103B8"/>
    <w:rsid w:val="00810BD2"/>
    <w:rsid w:val="00812447"/>
    <w:rsid w:val="00816B5B"/>
    <w:rsid w:val="00821E8F"/>
    <w:rsid w:val="00824B15"/>
    <w:rsid w:val="0082675B"/>
    <w:rsid w:val="00827FEF"/>
    <w:rsid w:val="008318CC"/>
    <w:rsid w:val="0083530D"/>
    <w:rsid w:val="00840CC2"/>
    <w:rsid w:val="00840E81"/>
    <w:rsid w:val="008477F5"/>
    <w:rsid w:val="00851622"/>
    <w:rsid w:val="0085677B"/>
    <w:rsid w:val="00857772"/>
    <w:rsid w:val="00861B75"/>
    <w:rsid w:val="00862206"/>
    <w:rsid w:val="00864109"/>
    <w:rsid w:val="008647AA"/>
    <w:rsid w:val="00865592"/>
    <w:rsid w:val="00867E86"/>
    <w:rsid w:val="0087037D"/>
    <w:rsid w:val="00870931"/>
    <w:rsid w:val="00871D61"/>
    <w:rsid w:val="00872806"/>
    <w:rsid w:val="00874375"/>
    <w:rsid w:val="00875BFB"/>
    <w:rsid w:val="00875D72"/>
    <w:rsid w:val="00880325"/>
    <w:rsid w:val="0088278A"/>
    <w:rsid w:val="00882CF4"/>
    <w:rsid w:val="00884113"/>
    <w:rsid w:val="00884747"/>
    <w:rsid w:val="00887AEC"/>
    <w:rsid w:val="00891262"/>
    <w:rsid w:val="008921C2"/>
    <w:rsid w:val="008935A0"/>
    <w:rsid w:val="008963D9"/>
    <w:rsid w:val="00897805"/>
    <w:rsid w:val="00897B03"/>
    <w:rsid w:val="008A0D9D"/>
    <w:rsid w:val="008A137D"/>
    <w:rsid w:val="008A1CD6"/>
    <w:rsid w:val="008A2213"/>
    <w:rsid w:val="008A35FB"/>
    <w:rsid w:val="008A4E0B"/>
    <w:rsid w:val="008A7485"/>
    <w:rsid w:val="008B2C78"/>
    <w:rsid w:val="008B36EC"/>
    <w:rsid w:val="008B42CE"/>
    <w:rsid w:val="008B587D"/>
    <w:rsid w:val="008B60D8"/>
    <w:rsid w:val="008B68B7"/>
    <w:rsid w:val="008B6B1C"/>
    <w:rsid w:val="008B6C77"/>
    <w:rsid w:val="008C065F"/>
    <w:rsid w:val="008C2EE3"/>
    <w:rsid w:val="008C6220"/>
    <w:rsid w:val="008D0288"/>
    <w:rsid w:val="008D2D04"/>
    <w:rsid w:val="008D778C"/>
    <w:rsid w:val="008E13FE"/>
    <w:rsid w:val="008E6627"/>
    <w:rsid w:val="008F00D1"/>
    <w:rsid w:val="008F09EC"/>
    <w:rsid w:val="008F2FBA"/>
    <w:rsid w:val="008F6207"/>
    <w:rsid w:val="008F6436"/>
    <w:rsid w:val="00900914"/>
    <w:rsid w:val="00906211"/>
    <w:rsid w:val="0091380F"/>
    <w:rsid w:val="00913990"/>
    <w:rsid w:val="00915498"/>
    <w:rsid w:val="00916755"/>
    <w:rsid w:val="009175B2"/>
    <w:rsid w:val="00921BF2"/>
    <w:rsid w:val="0092227B"/>
    <w:rsid w:val="00922899"/>
    <w:rsid w:val="00923802"/>
    <w:rsid w:val="00924840"/>
    <w:rsid w:val="00924CA2"/>
    <w:rsid w:val="009302EB"/>
    <w:rsid w:val="00932F25"/>
    <w:rsid w:val="009348C1"/>
    <w:rsid w:val="00934905"/>
    <w:rsid w:val="00935B6E"/>
    <w:rsid w:val="0094052D"/>
    <w:rsid w:val="00943AA8"/>
    <w:rsid w:val="00943EBA"/>
    <w:rsid w:val="0094452F"/>
    <w:rsid w:val="00944882"/>
    <w:rsid w:val="0094638D"/>
    <w:rsid w:val="00947CEF"/>
    <w:rsid w:val="00952995"/>
    <w:rsid w:val="009545DE"/>
    <w:rsid w:val="009548CC"/>
    <w:rsid w:val="00954EF4"/>
    <w:rsid w:val="00956877"/>
    <w:rsid w:val="00961F42"/>
    <w:rsid w:val="00967032"/>
    <w:rsid w:val="00967232"/>
    <w:rsid w:val="009707B2"/>
    <w:rsid w:val="00971DAE"/>
    <w:rsid w:val="00972C63"/>
    <w:rsid w:val="00974376"/>
    <w:rsid w:val="00974C27"/>
    <w:rsid w:val="0098177D"/>
    <w:rsid w:val="00981F99"/>
    <w:rsid w:val="00983D28"/>
    <w:rsid w:val="00984E7A"/>
    <w:rsid w:val="009911C4"/>
    <w:rsid w:val="00995D87"/>
    <w:rsid w:val="009A010C"/>
    <w:rsid w:val="009A03A2"/>
    <w:rsid w:val="009A0A0B"/>
    <w:rsid w:val="009A516A"/>
    <w:rsid w:val="009A672C"/>
    <w:rsid w:val="009B020A"/>
    <w:rsid w:val="009B1F62"/>
    <w:rsid w:val="009B247C"/>
    <w:rsid w:val="009B29B6"/>
    <w:rsid w:val="009B2B10"/>
    <w:rsid w:val="009C48BE"/>
    <w:rsid w:val="009D055B"/>
    <w:rsid w:val="009D3CB0"/>
    <w:rsid w:val="009D3D9D"/>
    <w:rsid w:val="009D458D"/>
    <w:rsid w:val="009D6A4D"/>
    <w:rsid w:val="009D7A4D"/>
    <w:rsid w:val="009E1609"/>
    <w:rsid w:val="009E2167"/>
    <w:rsid w:val="009E24D1"/>
    <w:rsid w:val="009E301E"/>
    <w:rsid w:val="009E345B"/>
    <w:rsid w:val="009E75B6"/>
    <w:rsid w:val="009E76C0"/>
    <w:rsid w:val="009F1D11"/>
    <w:rsid w:val="009F2469"/>
    <w:rsid w:val="009F2DB7"/>
    <w:rsid w:val="009F3402"/>
    <w:rsid w:val="009F584F"/>
    <w:rsid w:val="009F5ED1"/>
    <w:rsid w:val="009F5EDB"/>
    <w:rsid w:val="009F6813"/>
    <w:rsid w:val="009F697E"/>
    <w:rsid w:val="00A0141D"/>
    <w:rsid w:val="00A037C7"/>
    <w:rsid w:val="00A043BF"/>
    <w:rsid w:val="00A057BD"/>
    <w:rsid w:val="00A05A31"/>
    <w:rsid w:val="00A060A8"/>
    <w:rsid w:val="00A07CF4"/>
    <w:rsid w:val="00A12C7D"/>
    <w:rsid w:val="00A1373A"/>
    <w:rsid w:val="00A16126"/>
    <w:rsid w:val="00A16489"/>
    <w:rsid w:val="00A16C00"/>
    <w:rsid w:val="00A16C5C"/>
    <w:rsid w:val="00A16CA1"/>
    <w:rsid w:val="00A20E23"/>
    <w:rsid w:val="00A23299"/>
    <w:rsid w:val="00A251AD"/>
    <w:rsid w:val="00A26415"/>
    <w:rsid w:val="00A27EF8"/>
    <w:rsid w:val="00A334A5"/>
    <w:rsid w:val="00A3425D"/>
    <w:rsid w:val="00A3503D"/>
    <w:rsid w:val="00A351CF"/>
    <w:rsid w:val="00A37552"/>
    <w:rsid w:val="00A378A5"/>
    <w:rsid w:val="00A37B65"/>
    <w:rsid w:val="00A429F9"/>
    <w:rsid w:val="00A443AE"/>
    <w:rsid w:val="00A50ADB"/>
    <w:rsid w:val="00A5225F"/>
    <w:rsid w:val="00A60D9F"/>
    <w:rsid w:val="00A60E1D"/>
    <w:rsid w:val="00A62243"/>
    <w:rsid w:val="00A64030"/>
    <w:rsid w:val="00A6506F"/>
    <w:rsid w:val="00A679C1"/>
    <w:rsid w:val="00A764F7"/>
    <w:rsid w:val="00A773F7"/>
    <w:rsid w:val="00A80AA9"/>
    <w:rsid w:val="00A82901"/>
    <w:rsid w:val="00A82EA1"/>
    <w:rsid w:val="00A910F2"/>
    <w:rsid w:val="00AA5DAB"/>
    <w:rsid w:val="00AB444E"/>
    <w:rsid w:val="00AB51A6"/>
    <w:rsid w:val="00AB54BE"/>
    <w:rsid w:val="00AB555B"/>
    <w:rsid w:val="00AB5616"/>
    <w:rsid w:val="00AB59A8"/>
    <w:rsid w:val="00AB6D1B"/>
    <w:rsid w:val="00AC3B14"/>
    <w:rsid w:val="00AC4DCA"/>
    <w:rsid w:val="00AC7E6D"/>
    <w:rsid w:val="00AD0DEF"/>
    <w:rsid w:val="00AD525D"/>
    <w:rsid w:val="00AE058A"/>
    <w:rsid w:val="00AE0937"/>
    <w:rsid w:val="00AE157A"/>
    <w:rsid w:val="00AE18C6"/>
    <w:rsid w:val="00AE1C69"/>
    <w:rsid w:val="00AE43AA"/>
    <w:rsid w:val="00AE43EE"/>
    <w:rsid w:val="00AE4E79"/>
    <w:rsid w:val="00AE5E48"/>
    <w:rsid w:val="00AE7F7E"/>
    <w:rsid w:val="00AF2635"/>
    <w:rsid w:val="00AF2FE9"/>
    <w:rsid w:val="00AF5A63"/>
    <w:rsid w:val="00AF5F59"/>
    <w:rsid w:val="00AF646B"/>
    <w:rsid w:val="00AF7F4D"/>
    <w:rsid w:val="00B00646"/>
    <w:rsid w:val="00B00E34"/>
    <w:rsid w:val="00B01648"/>
    <w:rsid w:val="00B02641"/>
    <w:rsid w:val="00B05985"/>
    <w:rsid w:val="00B064CC"/>
    <w:rsid w:val="00B0784D"/>
    <w:rsid w:val="00B07F73"/>
    <w:rsid w:val="00B1008A"/>
    <w:rsid w:val="00B110F1"/>
    <w:rsid w:val="00B139A7"/>
    <w:rsid w:val="00B14B8D"/>
    <w:rsid w:val="00B17E8C"/>
    <w:rsid w:val="00B20465"/>
    <w:rsid w:val="00B212C4"/>
    <w:rsid w:val="00B21584"/>
    <w:rsid w:val="00B24417"/>
    <w:rsid w:val="00B248CD"/>
    <w:rsid w:val="00B248D0"/>
    <w:rsid w:val="00B24EFD"/>
    <w:rsid w:val="00B2733F"/>
    <w:rsid w:val="00B276FC"/>
    <w:rsid w:val="00B33F30"/>
    <w:rsid w:val="00B34254"/>
    <w:rsid w:val="00B36A9E"/>
    <w:rsid w:val="00B4119D"/>
    <w:rsid w:val="00B43085"/>
    <w:rsid w:val="00B4386D"/>
    <w:rsid w:val="00B43BBF"/>
    <w:rsid w:val="00B449B3"/>
    <w:rsid w:val="00B44F7B"/>
    <w:rsid w:val="00B46140"/>
    <w:rsid w:val="00B50BAB"/>
    <w:rsid w:val="00B50D46"/>
    <w:rsid w:val="00B518D0"/>
    <w:rsid w:val="00B53137"/>
    <w:rsid w:val="00B53C70"/>
    <w:rsid w:val="00B54605"/>
    <w:rsid w:val="00B546AB"/>
    <w:rsid w:val="00B552D6"/>
    <w:rsid w:val="00B57C7A"/>
    <w:rsid w:val="00B61110"/>
    <w:rsid w:val="00B62BEC"/>
    <w:rsid w:val="00B64802"/>
    <w:rsid w:val="00B6777B"/>
    <w:rsid w:val="00B71796"/>
    <w:rsid w:val="00B71EE6"/>
    <w:rsid w:val="00B726D8"/>
    <w:rsid w:val="00B7595B"/>
    <w:rsid w:val="00B77CEB"/>
    <w:rsid w:val="00B80C7E"/>
    <w:rsid w:val="00B83128"/>
    <w:rsid w:val="00B843A7"/>
    <w:rsid w:val="00B8453F"/>
    <w:rsid w:val="00B84595"/>
    <w:rsid w:val="00B849C5"/>
    <w:rsid w:val="00B85272"/>
    <w:rsid w:val="00B8675F"/>
    <w:rsid w:val="00B95023"/>
    <w:rsid w:val="00B950B1"/>
    <w:rsid w:val="00B9510B"/>
    <w:rsid w:val="00B95A38"/>
    <w:rsid w:val="00BA3655"/>
    <w:rsid w:val="00BA48EE"/>
    <w:rsid w:val="00BA5249"/>
    <w:rsid w:val="00BA535B"/>
    <w:rsid w:val="00BA6906"/>
    <w:rsid w:val="00BA705F"/>
    <w:rsid w:val="00BA7620"/>
    <w:rsid w:val="00BB080C"/>
    <w:rsid w:val="00BB7675"/>
    <w:rsid w:val="00BB77F7"/>
    <w:rsid w:val="00BC16F3"/>
    <w:rsid w:val="00BC173A"/>
    <w:rsid w:val="00BC3068"/>
    <w:rsid w:val="00BC5466"/>
    <w:rsid w:val="00BC583D"/>
    <w:rsid w:val="00BC620F"/>
    <w:rsid w:val="00BD6D70"/>
    <w:rsid w:val="00BE0350"/>
    <w:rsid w:val="00BE0D10"/>
    <w:rsid w:val="00BE2B98"/>
    <w:rsid w:val="00BE501B"/>
    <w:rsid w:val="00BE601F"/>
    <w:rsid w:val="00BE7B98"/>
    <w:rsid w:val="00BF0555"/>
    <w:rsid w:val="00BF0DCC"/>
    <w:rsid w:val="00BF1C4F"/>
    <w:rsid w:val="00BF2117"/>
    <w:rsid w:val="00BF2A46"/>
    <w:rsid w:val="00BF4521"/>
    <w:rsid w:val="00BF7CE5"/>
    <w:rsid w:val="00C01DC7"/>
    <w:rsid w:val="00C2051B"/>
    <w:rsid w:val="00C20820"/>
    <w:rsid w:val="00C22B13"/>
    <w:rsid w:val="00C236BC"/>
    <w:rsid w:val="00C256F1"/>
    <w:rsid w:val="00C26AC8"/>
    <w:rsid w:val="00C27096"/>
    <w:rsid w:val="00C33135"/>
    <w:rsid w:val="00C331C3"/>
    <w:rsid w:val="00C34586"/>
    <w:rsid w:val="00C40683"/>
    <w:rsid w:val="00C470E0"/>
    <w:rsid w:val="00C530C6"/>
    <w:rsid w:val="00C560B2"/>
    <w:rsid w:val="00C605C4"/>
    <w:rsid w:val="00C6068A"/>
    <w:rsid w:val="00C60918"/>
    <w:rsid w:val="00C61924"/>
    <w:rsid w:val="00C627F6"/>
    <w:rsid w:val="00C62D44"/>
    <w:rsid w:val="00C64545"/>
    <w:rsid w:val="00C6584E"/>
    <w:rsid w:val="00C73AE9"/>
    <w:rsid w:val="00C746C9"/>
    <w:rsid w:val="00C749BF"/>
    <w:rsid w:val="00C77500"/>
    <w:rsid w:val="00C77CD7"/>
    <w:rsid w:val="00C80490"/>
    <w:rsid w:val="00C8103D"/>
    <w:rsid w:val="00C8209E"/>
    <w:rsid w:val="00C870B4"/>
    <w:rsid w:val="00C875EF"/>
    <w:rsid w:val="00C87E29"/>
    <w:rsid w:val="00C912A6"/>
    <w:rsid w:val="00C92702"/>
    <w:rsid w:val="00C9312C"/>
    <w:rsid w:val="00C93267"/>
    <w:rsid w:val="00C94DB3"/>
    <w:rsid w:val="00C94DB4"/>
    <w:rsid w:val="00C94ED2"/>
    <w:rsid w:val="00C95F36"/>
    <w:rsid w:val="00CA1A99"/>
    <w:rsid w:val="00CA57B9"/>
    <w:rsid w:val="00CA71FC"/>
    <w:rsid w:val="00CB2926"/>
    <w:rsid w:val="00CB2AFA"/>
    <w:rsid w:val="00CB4D6C"/>
    <w:rsid w:val="00CB75A2"/>
    <w:rsid w:val="00CC0048"/>
    <w:rsid w:val="00CC0C1C"/>
    <w:rsid w:val="00CC0E8B"/>
    <w:rsid w:val="00CC1169"/>
    <w:rsid w:val="00CC3E44"/>
    <w:rsid w:val="00CC736B"/>
    <w:rsid w:val="00CD273D"/>
    <w:rsid w:val="00CD573B"/>
    <w:rsid w:val="00CD6391"/>
    <w:rsid w:val="00CD7E55"/>
    <w:rsid w:val="00CE0D8F"/>
    <w:rsid w:val="00CE0E36"/>
    <w:rsid w:val="00CE2AF9"/>
    <w:rsid w:val="00CE36DB"/>
    <w:rsid w:val="00CE4E5F"/>
    <w:rsid w:val="00CE7765"/>
    <w:rsid w:val="00CE7BB4"/>
    <w:rsid w:val="00CF46D0"/>
    <w:rsid w:val="00CF5600"/>
    <w:rsid w:val="00CF5EC7"/>
    <w:rsid w:val="00CF64A9"/>
    <w:rsid w:val="00D01FEA"/>
    <w:rsid w:val="00D04A88"/>
    <w:rsid w:val="00D1069C"/>
    <w:rsid w:val="00D110FD"/>
    <w:rsid w:val="00D11E0B"/>
    <w:rsid w:val="00D16154"/>
    <w:rsid w:val="00D1650C"/>
    <w:rsid w:val="00D1683F"/>
    <w:rsid w:val="00D17ECE"/>
    <w:rsid w:val="00D20920"/>
    <w:rsid w:val="00D25F74"/>
    <w:rsid w:val="00D265DC"/>
    <w:rsid w:val="00D26833"/>
    <w:rsid w:val="00D3027F"/>
    <w:rsid w:val="00D33191"/>
    <w:rsid w:val="00D35817"/>
    <w:rsid w:val="00D35BFE"/>
    <w:rsid w:val="00D412B3"/>
    <w:rsid w:val="00D4194E"/>
    <w:rsid w:val="00D42093"/>
    <w:rsid w:val="00D42C18"/>
    <w:rsid w:val="00D45525"/>
    <w:rsid w:val="00D46B09"/>
    <w:rsid w:val="00D46CF4"/>
    <w:rsid w:val="00D5018B"/>
    <w:rsid w:val="00D537E2"/>
    <w:rsid w:val="00D53C59"/>
    <w:rsid w:val="00D54369"/>
    <w:rsid w:val="00D56379"/>
    <w:rsid w:val="00D57618"/>
    <w:rsid w:val="00D62481"/>
    <w:rsid w:val="00D62B5F"/>
    <w:rsid w:val="00D62EFB"/>
    <w:rsid w:val="00D65FD7"/>
    <w:rsid w:val="00D661BF"/>
    <w:rsid w:val="00D66FD3"/>
    <w:rsid w:val="00D67283"/>
    <w:rsid w:val="00D71145"/>
    <w:rsid w:val="00D73768"/>
    <w:rsid w:val="00D73A33"/>
    <w:rsid w:val="00D7666A"/>
    <w:rsid w:val="00D77ABF"/>
    <w:rsid w:val="00D81671"/>
    <w:rsid w:val="00D81BEB"/>
    <w:rsid w:val="00D8449A"/>
    <w:rsid w:val="00D93978"/>
    <w:rsid w:val="00D9461E"/>
    <w:rsid w:val="00D969FE"/>
    <w:rsid w:val="00DA1062"/>
    <w:rsid w:val="00DA178D"/>
    <w:rsid w:val="00DA3FD8"/>
    <w:rsid w:val="00DA5ACA"/>
    <w:rsid w:val="00DA620D"/>
    <w:rsid w:val="00DA696C"/>
    <w:rsid w:val="00DB14E2"/>
    <w:rsid w:val="00DB4C34"/>
    <w:rsid w:val="00DB6DF4"/>
    <w:rsid w:val="00DC0314"/>
    <w:rsid w:val="00DC57A0"/>
    <w:rsid w:val="00DC7798"/>
    <w:rsid w:val="00DD00AE"/>
    <w:rsid w:val="00DD1E16"/>
    <w:rsid w:val="00DD260D"/>
    <w:rsid w:val="00DD4973"/>
    <w:rsid w:val="00DD745E"/>
    <w:rsid w:val="00DE2223"/>
    <w:rsid w:val="00DE270C"/>
    <w:rsid w:val="00DE69AC"/>
    <w:rsid w:val="00DE6C56"/>
    <w:rsid w:val="00DE7316"/>
    <w:rsid w:val="00DF2003"/>
    <w:rsid w:val="00DF697F"/>
    <w:rsid w:val="00E0141C"/>
    <w:rsid w:val="00E026E2"/>
    <w:rsid w:val="00E028CB"/>
    <w:rsid w:val="00E03A5D"/>
    <w:rsid w:val="00E055EE"/>
    <w:rsid w:val="00E072CC"/>
    <w:rsid w:val="00E100B5"/>
    <w:rsid w:val="00E1152A"/>
    <w:rsid w:val="00E131B2"/>
    <w:rsid w:val="00E13DC3"/>
    <w:rsid w:val="00E13F19"/>
    <w:rsid w:val="00E1450E"/>
    <w:rsid w:val="00E14BF5"/>
    <w:rsid w:val="00E210D9"/>
    <w:rsid w:val="00E21615"/>
    <w:rsid w:val="00E220C8"/>
    <w:rsid w:val="00E238B7"/>
    <w:rsid w:val="00E24619"/>
    <w:rsid w:val="00E277C5"/>
    <w:rsid w:val="00E278F8"/>
    <w:rsid w:val="00E320A2"/>
    <w:rsid w:val="00E32DAB"/>
    <w:rsid w:val="00E32E2A"/>
    <w:rsid w:val="00E339CD"/>
    <w:rsid w:val="00E37E97"/>
    <w:rsid w:val="00E41910"/>
    <w:rsid w:val="00E42548"/>
    <w:rsid w:val="00E43040"/>
    <w:rsid w:val="00E456DC"/>
    <w:rsid w:val="00E463E7"/>
    <w:rsid w:val="00E506DF"/>
    <w:rsid w:val="00E51A75"/>
    <w:rsid w:val="00E541DE"/>
    <w:rsid w:val="00E564FA"/>
    <w:rsid w:val="00E56606"/>
    <w:rsid w:val="00E56857"/>
    <w:rsid w:val="00E60DFE"/>
    <w:rsid w:val="00E623CE"/>
    <w:rsid w:val="00E62747"/>
    <w:rsid w:val="00E64131"/>
    <w:rsid w:val="00E64532"/>
    <w:rsid w:val="00E65A68"/>
    <w:rsid w:val="00E66A04"/>
    <w:rsid w:val="00E706F7"/>
    <w:rsid w:val="00E71C29"/>
    <w:rsid w:val="00E72C13"/>
    <w:rsid w:val="00E84292"/>
    <w:rsid w:val="00E87DE0"/>
    <w:rsid w:val="00E91E0A"/>
    <w:rsid w:val="00E91EDF"/>
    <w:rsid w:val="00E9306A"/>
    <w:rsid w:val="00E9792C"/>
    <w:rsid w:val="00EA1EE0"/>
    <w:rsid w:val="00EB2FD9"/>
    <w:rsid w:val="00EB329E"/>
    <w:rsid w:val="00EB5DBE"/>
    <w:rsid w:val="00EB7828"/>
    <w:rsid w:val="00EC0F2B"/>
    <w:rsid w:val="00EC2514"/>
    <w:rsid w:val="00EC4711"/>
    <w:rsid w:val="00EC70D6"/>
    <w:rsid w:val="00EC73E0"/>
    <w:rsid w:val="00ED20DE"/>
    <w:rsid w:val="00ED2834"/>
    <w:rsid w:val="00ED3426"/>
    <w:rsid w:val="00ED3C75"/>
    <w:rsid w:val="00ED579B"/>
    <w:rsid w:val="00ED5A65"/>
    <w:rsid w:val="00ED684E"/>
    <w:rsid w:val="00EE1588"/>
    <w:rsid w:val="00EE3D8C"/>
    <w:rsid w:val="00EF0857"/>
    <w:rsid w:val="00EF749C"/>
    <w:rsid w:val="00F01F48"/>
    <w:rsid w:val="00F0337C"/>
    <w:rsid w:val="00F03488"/>
    <w:rsid w:val="00F043FD"/>
    <w:rsid w:val="00F06BEE"/>
    <w:rsid w:val="00F06F79"/>
    <w:rsid w:val="00F078F7"/>
    <w:rsid w:val="00F07C9F"/>
    <w:rsid w:val="00F12E83"/>
    <w:rsid w:val="00F159EB"/>
    <w:rsid w:val="00F15E0C"/>
    <w:rsid w:val="00F17A84"/>
    <w:rsid w:val="00F23067"/>
    <w:rsid w:val="00F30077"/>
    <w:rsid w:val="00F31E43"/>
    <w:rsid w:val="00F32CCD"/>
    <w:rsid w:val="00F33139"/>
    <w:rsid w:val="00F4225C"/>
    <w:rsid w:val="00F42514"/>
    <w:rsid w:val="00F43063"/>
    <w:rsid w:val="00F43087"/>
    <w:rsid w:val="00F45DD6"/>
    <w:rsid w:val="00F50C63"/>
    <w:rsid w:val="00F5188D"/>
    <w:rsid w:val="00F52698"/>
    <w:rsid w:val="00F52AFD"/>
    <w:rsid w:val="00F52E6F"/>
    <w:rsid w:val="00F53BBD"/>
    <w:rsid w:val="00F54004"/>
    <w:rsid w:val="00F54E32"/>
    <w:rsid w:val="00F55020"/>
    <w:rsid w:val="00F57A10"/>
    <w:rsid w:val="00F602C1"/>
    <w:rsid w:val="00F62CED"/>
    <w:rsid w:val="00F62D3A"/>
    <w:rsid w:val="00F6470D"/>
    <w:rsid w:val="00F64AFF"/>
    <w:rsid w:val="00F658A9"/>
    <w:rsid w:val="00F66F1D"/>
    <w:rsid w:val="00F715E0"/>
    <w:rsid w:val="00F74F4E"/>
    <w:rsid w:val="00F817D5"/>
    <w:rsid w:val="00F8336C"/>
    <w:rsid w:val="00F83516"/>
    <w:rsid w:val="00F84509"/>
    <w:rsid w:val="00F851C2"/>
    <w:rsid w:val="00F86A0A"/>
    <w:rsid w:val="00F86D10"/>
    <w:rsid w:val="00F97F86"/>
    <w:rsid w:val="00FA1D27"/>
    <w:rsid w:val="00FA516B"/>
    <w:rsid w:val="00FB1E20"/>
    <w:rsid w:val="00FB2D30"/>
    <w:rsid w:val="00FB4EA3"/>
    <w:rsid w:val="00FC2362"/>
    <w:rsid w:val="00FC3F44"/>
    <w:rsid w:val="00FC5BCC"/>
    <w:rsid w:val="00FC68ED"/>
    <w:rsid w:val="00FC7578"/>
    <w:rsid w:val="00FD2FB9"/>
    <w:rsid w:val="00FD3C18"/>
    <w:rsid w:val="00FD7284"/>
    <w:rsid w:val="00FE25BB"/>
    <w:rsid w:val="00FE29B0"/>
    <w:rsid w:val="00FE2CD2"/>
    <w:rsid w:val="00FE38E4"/>
    <w:rsid w:val="00FE528F"/>
    <w:rsid w:val="00FE6C50"/>
    <w:rsid w:val="00FF05C6"/>
    <w:rsid w:val="00FF5361"/>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sz w:val="22"/>
      <w:szCs w:val="22"/>
      <w:lang w:eastAsia="en-US"/>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2F2E"/>
    <w:rPr>
      <w:rFonts w:ascii="Cambria" w:hAnsi="Cambria" w:cs="Cambria"/>
      <w:b/>
      <w:bCs/>
      <w:kern w:val="32"/>
      <w:sz w:val="32"/>
      <w:szCs w:val="32"/>
      <w:lang w:val="en-AU"/>
    </w:rPr>
  </w:style>
  <w:style w:type="character" w:customStyle="1" w:styleId="Heading2Char">
    <w:name w:val="Heading 2 Char"/>
    <w:link w:val="Heading2"/>
    <w:uiPriority w:val="99"/>
    <w:semiHidden/>
    <w:locked/>
    <w:rsid w:val="005A2F2E"/>
    <w:rPr>
      <w:rFonts w:ascii="Cambria" w:hAnsi="Cambria" w:cs="Cambria"/>
      <w:b/>
      <w:bCs/>
      <w:i/>
      <w:iCs/>
      <w:sz w:val="28"/>
      <w:szCs w:val="28"/>
      <w:lang w:val="en-AU"/>
    </w:rPr>
  </w:style>
  <w:style w:type="character" w:customStyle="1" w:styleId="Heading3Char">
    <w:name w:val="Heading 3 Char"/>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link w:val="BalloonText"/>
    <w:uiPriority w:val="99"/>
    <w:locked/>
    <w:rsid w:val="00F62D3A"/>
    <w:rPr>
      <w:rFonts w:ascii="Tahoma" w:hAnsi="Tahoma" w:cs="Tahoma"/>
      <w:sz w:val="16"/>
      <w:szCs w:val="16"/>
      <w:lang w:eastAsia="en-US"/>
    </w:rPr>
  </w:style>
  <w:style w:type="character" w:styleId="CommentReference">
    <w:name w:val="annotation reference"/>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link w:val="FootnoteText"/>
    <w:uiPriority w:val="99"/>
    <w:semiHidden/>
    <w:locked/>
    <w:rsid w:val="00EB2FD9"/>
    <w:rPr>
      <w:rFonts w:ascii="Arial" w:hAnsi="Arial" w:cs="Arial"/>
      <w:sz w:val="20"/>
      <w:szCs w:val="20"/>
      <w:lang w:val="en-AU"/>
    </w:rPr>
  </w:style>
  <w:style w:type="character" w:styleId="FootnoteReference">
    <w:name w:val="footnote reference"/>
    <w:uiPriority w:val="99"/>
    <w:semiHidden/>
    <w:rsid w:val="00EB2FD9"/>
    <w:rPr>
      <w:rFonts w:cs="Times New Roman"/>
      <w:vertAlign w:val="superscript"/>
    </w:rPr>
  </w:style>
  <w:style w:type="character" w:customStyle="1" w:styleId="apple-style-span">
    <w:name w:val="apple-style-span"/>
    <w:uiPriority w:val="99"/>
    <w:rsid w:val="00E9306A"/>
    <w:rPr>
      <w:rFonts w:cs="Times New Roman"/>
    </w:rPr>
  </w:style>
  <w:style w:type="paragraph" w:styleId="CommentSubject">
    <w:name w:val="annotation subject"/>
    <w:basedOn w:val="CommentText"/>
    <w:next w:val="CommentText"/>
    <w:link w:val="CommentSubjectChar"/>
    <w:uiPriority w:val="99"/>
    <w:semiHidden/>
    <w:rsid w:val="003E0115"/>
    <w:rPr>
      <w:b/>
      <w:bCs/>
    </w:rPr>
  </w:style>
  <w:style w:type="character" w:customStyle="1" w:styleId="CommentSubjectChar">
    <w:name w:val="Comment Subject Char"/>
    <w:link w:val="CommentSubject"/>
    <w:uiPriority w:val="99"/>
    <w:semiHidden/>
    <w:locked/>
    <w:rsid w:val="003E0115"/>
    <w:rPr>
      <w:rFonts w:ascii="Arial" w:hAnsi="Arial" w:cs="Arial"/>
      <w:b/>
      <w:bCs/>
      <w:sz w:val="20"/>
      <w:szCs w:val="20"/>
      <w:lang w:val="en-AU" w:eastAsia="en-US"/>
    </w:rPr>
  </w:style>
  <w:style w:type="paragraph" w:customStyle="1" w:styleId="ColorfulList-Accent11">
    <w:name w:val="Colorful List - Accent 11"/>
    <w:basedOn w:val="Normal"/>
    <w:uiPriority w:val="34"/>
    <w:qFormat/>
    <w:rsid w:val="00CE0E36"/>
    <w:pPr>
      <w:widowControl/>
      <w:spacing w:after="200" w:line="276" w:lineRule="auto"/>
      <w:ind w:left="720"/>
      <w:contextualSpacing/>
    </w:pPr>
    <w:rPr>
      <w:rFonts w:ascii="Calibri" w:hAnsi="Calibri" w:cs="Times New Roman"/>
      <w:lang w:eastAsia="en-AU"/>
    </w:rPr>
  </w:style>
  <w:style w:type="character" w:customStyle="1" w:styleId="ParagraphChar">
    <w:name w:val="Paragraph Char"/>
    <w:link w:val="Paragraph"/>
    <w:locked/>
    <w:rsid w:val="00CE0E36"/>
    <w:rPr>
      <w:rFonts w:ascii="Arial" w:hAnsi="Arial" w:cs="Arial"/>
      <w:color w:val="595959"/>
      <w:sz w:val="20"/>
      <w:szCs w:val="20"/>
      <w:lang w:eastAsia="en-AU"/>
    </w:rPr>
  </w:style>
  <w:style w:type="paragraph" w:customStyle="1" w:styleId="Paragraph">
    <w:name w:val="Paragraph"/>
    <w:basedOn w:val="Normal"/>
    <w:link w:val="ParagraphChar"/>
    <w:qFormat/>
    <w:rsid w:val="00CE0E36"/>
    <w:pPr>
      <w:widowControl/>
      <w:spacing w:after="200" w:line="276" w:lineRule="auto"/>
    </w:pPr>
    <w:rPr>
      <w:color w:val="595959"/>
      <w:sz w:val="20"/>
      <w:szCs w:val="20"/>
      <w:lang w:val="en-US" w:eastAsia="en-AU"/>
    </w:rPr>
  </w:style>
  <w:style w:type="paragraph" w:styleId="z-BottomofForm">
    <w:name w:val="HTML Bottom of Form"/>
    <w:basedOn w:val="Normal"/>
    <w:next w:val="Normal"/>
    <w:link w:val="z-BottomofFormChar"/>
    <w:hidden/>
    <w:semiHidden/>
    <w:unhideWhenUsed/>
    <w:rsid w:val="00CE0E36"/>
    <w:pPr>
      <w:pBdr>
        <w:top w:val="single" w:sz="6" w:space="1" w:color="auto"/>
      </w:pBdr>
      <w:jc w:val="center"/>
    </w:pPr>
    <w:rPr>
      <w:vanish/>
      <w:sz w:val="16"/>
      <w:szCs w:val="16"/>
    </w:rPr>
  </w:style>
  <w:style w:type="character" w:customStyle="1" w:styleId="z-BottomofFormChar">
    <w:name w:val="z-Bottom of Form Char"/>
    <w:link w:val="z-BottomofForm"/>
    <w:semiHidden/>
    <w:rsid w:val="00CE0E36"/>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CE0E36"/>
    <w:pPr>
      <w:pBdr>
        <w:bottom w:val="single" w:sz="6" w:space="1" w:color="auto"/>
      </w:pBdr>
      <w:jc w:val="center"/>
    </w:pPr>
    <w:rPr>
      <w:vanish/>
      <w:sz w:val="16"/>
      <w:szCs w:val="16"/>
    </w:rPr>
  </w:style>
  <w:style w:type="character" w:customStyle="1" w:styleId="z-TopofFormChar">
    <w:name w:val="z-Top of Form Char"/>
    <w:link w:val="z-TopofForm"/>
    <w:semiHidden/>
    <w:rsid w:val="00CE0E36"/>
    <w:rPr>
      <w:rFonts w:ascii="Arial" w:hAnsi="Arial" w:cs="Arial"/>
      <w:vanish/>
      <w:sz w:val="16"/>
      <w:szCs w:val="16"/>
      <w:lang w:val="en-AU"/>
    </w:rPr>
  </w:style>
  <w:style w:type="character" w:customStyle="1" w:styleId="apple-converted-space">
    <w:name w:val="apple-converted-space"/>
    <w:rsid w:val="00E14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195">
      <w:bodyDiv w:val="1"/>
      <w:marLeft w:val="0"/>
      <w:marRight w:val="0"/>
      <w:marTop w:val="0"/>
      <w:marBottom w:val="0"/>
      <w:divBdr>
        <w:top w:val="none" w:sz="0" w:space="0" w:color="auto"/>
        <w:left w:val="none" w:sz="0" w:space="0" w:color="auto"/>
        <w:bottom w:val="none" w:sz="0" w:space="0" w:color="auto"/>
        <w:right w:val="none" w:sz="0" w:space="0" w:color="auto"/>
      </w:divBdr>
    </w:div>
    <w:div w:id="67272301">
      <w:bodyDiv w:val="1"/>
      <w:marLeft w:val="0"/>
      <w:marRight w:val="0"/>
      <w:marTop w:val="0"/>
      <w:marBottom w:val="0"/>
      <w:divBdr>
        <w:top w:val="none" w:sz="0" w:space="0" w:color="auto"/>
        <w:left w:val="none" w:sz="0" w:space="0" w:color="auto"/>
        <w:bottom w:val="none" w:sz="0" w:space="0" w:color="auto"/>
        <w:right w:val="none" w:sz="0" w:space="0" w:color="auto"/>
      </w:divBdr>
    </w:div>
    <w:div w:id="98064954">
      <w:bodyDiv w:val="1"/>
      <w:marLeft w:val="0"/>
      <w:marRight w:val="0"/>
      <w:marTop w:val="0"/>
      <w:marBottom w:val="0"/>
      <w:divBdr>
        <w:top w:val="none" w:sz="0" w:space="0" w:color="auto"/>
        <w:left w:val="none" w:sz="0" w:space="0" w:color="auto"/>
        <w:bottom w:val="none" w:sz="0" w:space="0" w:color="auto"/>
        <w:right w:val="none" w:sz="0" w:space="0" w:color="auto"/>
      </w:divBdr>
    </w:div>
    <w:div w:id="233971441">
      <w:bodyDiv w:val="1"/>
      <w:marLeft w:val="0"/>
      <w:marRight w:val="0"/>
      <w:marTop w:val="0"/>
      <w:marBottom w:val="0"/>
      <w:divBdr>
        <w:top w:val="none" w:sz="0" w:space="0" w:color="auto"/>
        <w:left w:val="none" w:sz="0" w:space="0" w:color="auto"/>
        <w:bottom w:val="none" w:sz="0" w:space="0" w:color="auto"/>
        <w:right w:val="none" w:sz="0" w:space="0" w:color="auto"/>
      </w:divBdr>
    </w:div>
    <w:div w:id="368991997">
      <w:bodyDiv w:val="1"/>
      <w:marLeft w:val="0"/>
      <w:marRight w:val="0"/>
      <w:marTop w:val="0"/>
      <w:marBottom w:val="0"/>
      <w:divBdr>
        <w:top w:val="none" w:sz="0" w:space="0" w:color="auto"/>
        <w:left w:val="none" w:sz="0" w:space="0" w:color="auto"/>
        <w:bottom w:val="none" w:sz="0" w:space="0" w:color="auto"/>
        <w:right w:val="none" w:sz="0" w:space="0" w:color="auto"/>
      </w:divBdr>
    </w:div>
    <w:div w:id="421875720">
      <w:bodyDiv w:val="1"/>
      <w:marLeft w:val="0"/>
      <w:marRight w:val="0"/>
      <w:marTop w:val="0"/>
      <w:marBottom w:val="0"/>
      <w:divBdr>
        <w:top w:val="none" w:sz="0" w:space="0" w:color="auto"/>
        <w:left w:val="none" w:sz="0" w:space="0" w:color="auto"/>
        <w:bottom w:val="none" w:sz="0" w:space="0" w:color="auto"/>
        <w:right w:val="none" w:sz="0" w:space="0" w:color="auto"/>
      </w:divBdr>
    </w:div>
    <w:div w:id="444228153">
      <w:bodyDiv w:val="1"/>
      <w:marLeft w:val="0"/>
      <w:marRight w:val="0"/>
      <w:marTop w:val="0"/>
      <w:marBottom w:val="0"/>
      <w:divBdr>
        <w:top w:val="none" w:sz="0" w:space="0" w:color="auto"/>
        <w:left w:val="none" w:sz="0" w:space="0" w:color="auto"/>
        <w:bottom w:val="none" w:sz="0" w:space="0" w:color="auto"/>
        <w:right w:val="none" w:sz="0" w:space="0" w:color="auto"/>
      </w:divBdr>
    </w:div>
    <w:div w:id="533466821">
      <w:bodyDiv w:val="1"/>
      <w:marLeft w:val="0"/>
      <w:marRight w:val="0"/>
      <w:marTop w:val="0"/>
      <w:marBottom w:val="0"/>
      <w:divBdr>
        <w:top w:val="none" w:sz="0" w:space="0" w:color="auto"/>
        <w:left w:val="none" w:sz="0" w:space="0" w:color="auto"/>
        <w:bottom w:val="none" w:sz="0" w:space="0" w:color="auto"/>
        <w:right w:val="none" w:sz="0" w:space="0" w:color="auto"/>
      </w:divBdr>
    </w:div>
    <w:div w:id="735906383">
      <w:bodyDiv w:val="1"/>
      <w:marLeft w:val="0"/>
      <w:marRight w:val="0"/>
      <w:marTop w:val="0"/>
      <w:marBottom w:val="0"/>
      <w:divBdr>
        <w:top w:val="none" w:sz="0" w:space="0" w:color="auto"/>
        <w:left w:val="none" w:sz="0" w:space="0" w:color="auto"/>
        <w:bottom w:val="none" w:sz="0" w:space="0" w:color="auto"/>
        <w:right w:val="none" w:sz="0" w:space="0" w:color="auto"/>
      </w:divBdr>
    </w:div>
    <w:div w:id="803354212">
      <w:bodyDiv w:val="1"/>
      <w:marLeft w:val="0"/>
      <w:marRight w:val="0"/>
      <w:marTop w:val="0"/>
      <w:marBottom w:val="0"/>
      <w:divBdr>
        <w:top w:val="none" w:sz="0" w:space="0" w:color="auto"/>
        <w:left w:val="none" w:sz="0" w:space="0" w:color="auto"/>
        <w:bottom w:val="none" w:sz="0" w:space="0" w:color="auto"/>
        <w:right w:val="none" w:sz="0" w:space="0" w:color="auto"/>
      </w:divBdr>
    </w:div>
    <w:div w:id="807209178">
      <w:bodyDiv w:val="1"/>
      <w:marLeft w:val="0"/>
      <w:marRight w:val="0"/>
      <w:marTop w:val="0"/>
      <w:marBottom w:val="0"/>
      <w:divBdr>
        <w:top w:val="none" w:sz="0" w:space="0" w:color="auto"/>
        <w:left w:val="none" w:sz="0" w:space="0" w:color="auto"/>
        <w:bottom w:val="none" w:sz="0" w:space="0" w:color="auto"/>
        <w:right w:val="none" w:sz="0" w:space="0" w:color="auto"/>
      </w:divBdr>
    </w:div>
    <w:div w:id="807748179">
      <w:bodyDiv w:val="1"/>
      <w:marLeft w:val="0"/>
      <w:marRight w:val="0"/>
      <w:marTop w:val="0"/>
      <w:marBottom w:val="0"/>
      <w:divBdr>
        <w:top w:val="none" w:sz="0" w:space="0" w:color="auto"/>
        <w:left w:val="none" w:sz="0" w:space="0" w:color="auto"/>
        <w:bottom w:val="none" w:sz="0" w:space="0" w:color="auto"/>
        <w:right w:val="none" w:sz="0" w:space="0" w:color="auto"/>
      </w:divBdr>
    </w:div>
    <w:div w:id="811752692">
      <w:bodyDiv w:val="1"/>
      <w:marLeft w:val="0"/>
      <w:marRight w:val="0"/>
      <w:marTop w:val="0"/>
      <w:marBottom w:val="0"/>
      <w:divBdr>
        <w:top w:val="none" w:sz="0" w:space="0" w:color="auto"/>
        <w:left w:val="none" w:sz="0" w:space="0" w:color="auto"/>
        <w:bottom w:val="none" w:sz="0" w:space="0" w:color="auto"/>
        <w:right w:val="none" w:sz="0" w:space="0" w:color="auto"/>
      </w:divBdr>
    </w:div>
    <w:div w:id="853808743">
      <w:bodyDiv w:val="1"/>
      <w:marLeft w:val="0"/>
      <w:marRight w:val="0"/>
      <w:marTop w:val="0"/>
      <w:marBottom w:val="0"/>
      <w:divBdr>
        <w:top w:val="none" w:sz="0" w:space="0" w:color="auto"/>
        <w:left w:val="none" w:sz="0" w:space="0" w:color="auto"/>
        <w:bottom w:val="none" w:sz="0" w:space="0" w:color="auto"/>
        <w:right w:val="none" w:sz="0" w:space="0" w:color="auto"/>
      </w:divBdr>
    </w:div>
    <w:div w:id="878518835">
      <w:bodyDiv w:val="1"/>
      <w:marLeft w:val="0"/>
      <w:marRight w:val="0"/>
      <w:marTop w:val="0"/>
      <w:marBottom w:val="0"/>
      <w:divBdr>
        <w:top w:val="none" w:sz="0" w:space="0" w:color="auto"/>
        <w:left w:val="none" w:sz="0" w:space="0" w:color="auto"/>
        <w:bottom w:val="none" w:sz="0" w:space="0" w:color="auto"/>
        <w:right w:val="none" w:sz="0" w:space="0" w:color="auto"/>
      </w:divBdr>
    </w:div>
    <w:div w:id="885533839">
      <w:bodyDiv w:val="1"/>
      <w:marLeft w:val="0"/>
      <w:marRight w:val="0"/>
      <w:marTop w:val="0"/>
      <w:marBottom w:val="0"/>
      <w:divBdr>
        <w:top w:val="none" w:sz="0" w:space="0" w:color="auto"/>
        <w:left w:val="none" w:sz="0" w:space="0" w:color="auto"/>
        <w:bottom w:val="none" w:sz="0" w:space="0" w:color="auto"/>
        <w:right w:val="none" w:sz="0" w:space="0" w:color="auto"/>
      </w:divBdr>
    </w:div>
    <w:div w:id="912593105">
      <w:bodyDiv w:val="1"/>
      <w:marLeft w:val="0"/>
      <w:marRight w:val="0"/>
      <w:marTop w:val="0"/>
      <w:marBottom w:val="0"/>
      <w:divBdr>
        <w:top w:val="none" w:sz="0" w:space="0" w:color="auto"/>
        <w:left w:val="none" w:sz="0" w:space="0" w:color="auto"/>
        <w:bottom w:val="none" w:sz="0" w:space="0" w:color="auto"/>
        <w:right w:val="none" w:sz="0" w:space="0" w:color="auto"/>
      </w:divBdr>
    </w:div>
    <w:div w:id="947078072">
      <w:bodyDiv w:val="1"/>
      <w:marLeft w:val="0"/>
      <w:marRight w:val="0"/>
      <w:marTop w:val="0"/>
      <w:marBottom w:val="0"/>
      <w:divBdr>
        <w:top w:val="none" w:sz="0" w:space="0" w:color="auto"/>
        <w:left w:val="none" w:sz="0" w:space="0" w:color="auto"/>
        <w:bottom w:val="none" w:sz="0" w:space="0" w:color="auto"/>
        <w:right w:val="none" w:sz="0" w:space="0" w:color="auto"/>
      </w:divBdr>
    </w:div>
    <w:div w:id="1128740467">
      <w:bodyDiv w:val="1"/>
      <w:marLeft w:val="0"/>
      <w:marRight w:val="0"/>
      <w:marTop w:val="0"/>
      <w:marBottom w:val="0"/>
      <w:divBdr>
        <w:top w:val="none" w:sz="0" w:space="0" w:color="auto"/>
        <w:left w:val="none" w:sz="0" w:space="0" w:color="auto"/>
        <w:bottom w:val="none" w:sz="0" w:space="0" w:color="auto"/>
        <w:right w:val="none" w:sz="0" w:space="0" w:color="auto"/>
      </w:divBdr>
    </w:div>
    <w:div w:id="1142576009">
      <w:bodyDiv w:val="1"/>
      <w:marLeft w:val="0"/>
      <w:marRight w:val="0"/>
      <w:marTop w:val="0"/>
      <w:marBottom w:val="0"/>
      <w:divBdr>
        <w:top w:val="none" w:sz="0" w:space="0" w:color="auto"/>
        <w:left w:val="none" w:sz="0" w:space="0" w:color="auto"/>
        <w:bottom w:val="none" w:sz="0" w:space="0" w:color="auto"/>
        <w:right w:val="none" w:sz="0" w:space="0" w:color="auto"/>
      </w:divBdr>
    </w:div>
    <w:div w:id="1159227883">
      <w:bodyDiv w:val="1"/>
      <w:marLeft w:val="0"/>
      <w:marRight w:val="0"/>
      <w:marTop w:val="0"/>
      <w:marBottom w:val="0"/>
      <w:divBdr>
        <w:top w:val="none" w:sz="0" w:space="0" w:color="auto"/>
        <w:left w:val="none" w:sz="0" w:space="0" w:color="auto"/>
        <w:bottom w:val="none" w:sz="0" w:space="0" w:color="auto"/>
        <w:right w:val="none" w:sz="0" w:space="0" w:color="auto"/>
      </w:divBdr>
    </w:div>
    <w:div w:id="1298485426">
      <w:bodyDiv w:val="1"/>
      <w:marLeft w:val="0"/>
      <w:marRight w:val="0"/>
      <w:marTop w:val="0"/>
      <w:marBottom w:val="0"/>
      <w:divBdr>
        <w:top w:val="none" w:sz="0" w:space="0" w:color="auto"/>
        <w:left w:val="none" w:sz="0" w:space="0" w:color="auto"/>
        <w:bottom w:val="none" w:sz="0" w:space="0" w:color="auto"/>
        <w:right w:val="none" w:sz="0" w:space="0" w:color="auto"/>
      </w:divBdr>
    </w:div>
    <w:div w:id="1313369106">
      <w:bodyDiv w:val="1"/>
      <w:marLeft w:val="0"/>
      <w:marRight w:val="0"/>
      <w:marTop w:val="0"/>
      <w:marBottom w:val="0"/>
      <w:divBdr>
        <w:top w:val="none" w:sz="0" w:space="0" w:color="auto"/>
        <w:left w:val="none" w:sz="0" w:space="0" w:color="auto"/>
        <w:bottom w:val="none" w:sz="0" w:space="0" w:color="auto"/>
        <w:right w:val="none" w:sz="0" w:space="0" w:color="auto"/>
      </w:divBdr>
    </w:div>
    <w:div w:id="1317799776">
      <w:bodyDiv w:val="1"/>
      <w:marLeft w:val="0"/>
      <w:marRight w:val="0"/>
      <w:marTop w:val="0"/>
      <w:marBottom w:val="0"/>
      <w:divBdr>
        <w:top w:val="none" w:sz="0" w:space="0" w:color="auto"/>
        <w:left w:val="none" w:sz="0" w:space="0" w:color="auto"/>
        <w:bottom w:val="none" w:sz="0" w:space="0" w:color="auto"/>
        <w:right w:val="none" w:sz="0" w:space="0" w:color="auto"/>
      </w:divBdr>
    </w:div>
    <w:div w:id="1386298370">
      <w:bodyDiv w:val="1"/>
      <w:marLeft w:val="0"/>
      <w:marRight w:val="0"/>
      <w:marTop w:val="0"/>
      <w:marBottom w:val="0"/>
      <w:divBdr>
        <w:top w:val="none" w:sz="0" w:space="0" w:color="auto"/>
        <w:left w:val="none" w:sz="0" w:space="0" w:color="auto"/>
        <w:bottom w:val="none" w:sz="0" w:space="0" w:color="auto"/>
        <w:right w:val="none" w:sz="0" w:space="0" w:color="auto"/>
      </w:divBdr>
    </w:div>
    <w:div w:id="1524248674">
      <w:marLeft w:val="0"/>
      <w:marRight w:val="0"/>
      <w:marTop w:val="0"/>
      <w:marBottom w:val="0"/>
      <w:divBdr>
        <w:top w:val="none" w:sz="0" w:space="0" w:color="auto"/>
        <w:left w:val="none" w:sz="0" w:space="0" w:color="auto"/>
        <w:bottom w:val="none" w:sz="0" w:space="0" w:color="auto"/>
        <w:right w:val="none" w:sz="0" w:space="0" w:color="auto"/>
      </w:divBdr>
      <w:divsChild>
        <w:div w:id="1524248677">
          <w:marLeft w:val="0"/>
          <w:marRight w:val="0"/>
          <w:marTop w:val="0"/>
          <w:marBottom w:val="0"/>
          <w:divBdr>
            <w:top w:val="none" w:sz="0" w:space="0" w:color="auto"/>
            <w:left w:val="none" w:sz="0" w:space="0" w:color="auto"/>
            <w:bottom w:val="none" w:sz="0" w:space="0" w:color="auto"/>
            <w:right w:val="none" w:sz="0" w:space="0" w:color="auto"/>
          </w:divBdr>
          <w:divsChild>
            <w:div w:id="15242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8675">
      <w:marLeft w:val="0"/>
      <w:marRight w:val="0"/>
      <w:marTop w:val="0"/>
      <w:marBottom w:val="0"/>
      <w:divBdr>
        <w:top w:val="none" w:sz="0" w:space="0" w:color="auto"/>
        <w:left w:val="none" w:sz="0" w:space="0" w:color="auto"/>
        <w:bottom w:val="none" w:sz="0" w:space="0" w:color="auto"/>
        <w:right w:val="none" w:sz="0" w:space="0" w:color="auto"/>
      </w:divBdr>
    </w:div>
    <w:div w:id="1524248678">
      <w:marLeft w:val="0"/>
      <w:marRight w:val="0"/>
      <w:marTop w:val="0"/>
      <w:marBottom w:val="0"/>
      <w:divBdr>
        <w:top w:val="none" w:sz="0" w:space="0" w:color="auto"/>
        <w:left w:val="none" w:sz="0" w:space="0" w:color="auto"/>
        <w:bottom w:val="none" w:sz="0" w:space="0" w:color="auto"/>
        <w:right w:val="none" w:sz="0" w:space="0" w:color="auto"/>
      </w:divBdr>
      <w:divsChild>
        <w:div w:id="1524248680">
          <w:marLeft w:val="0"/>
          <w:marRight w:val="0"/>
          <w:marTop w:val="0"/>
          <w:marBottom w:val="0"/>
          <w:divBdr>
            <w:top w:val="none" w:sz="0" w:space="0" w:color="auto"/>
            <w:left w:val="none" w:sz="0" w:space="0" w:color="auto"/>
            <w:bottom w:val="none" w:sz="0" w:space="0" w:color="auto"/>
            <w:right w:val="none" w:sz="0" w:space="0" w:color="auto"/>
          </w:divBdr>
          <w:divsChild>
            <w:div w:id="1524248679">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1524248681">
      <w:marLeft w:val="0"/>
      <w:marRight w:val="0"/>
      <w:marTop w:val="0"/>
      <w:marBottom w:val="0"/>
      <w:divBdr>
        <w:top w:val="none" w:sz="0" w:space="0" w:color="auto"/>
        <w:left w:val="none" w:sz="0" w:space="0" w:color="auto"/>
        <w:bottom w:val="none" w:sz="0" w:space="0" w:color="auto"/>
        <w:right w:val="none" w:sz="0" w:space="0" w:color="auto"/>
      </w:divBdr>
      <w:divsChild>
        <w:div w:id="1524248682">
          <w:marLeft w:val="0"/>
          <w:marRight w:val="0"/>
          <w:marTop w:val="0"/>
          <w:marBottom w:val="0"/>
          <w:divBdr>
            <w:top w:val="none" w:sz="0" w:space="0" w:color="auto"/>
            <w:left w:val="none" w:sz="0" w:space="0" w:color="auto"/>
            <w:bottom w:val="none" w:sz="0" w:space="0" w:color="auto"/>
            <w:right w:val="none" w:sz="0" w:space="0" w:color="auto"/>
          </w:divBdr>
        </w:div>
        <w:div w:id="1524248683">
          <w:marLeft w:val="0"/>
          <w:marRight w:val="0"/>
          <w:marTop w:val="0"/>
          <w:marBottom w:val="0"/>
          <w:divBdr>
            <w:top w:val="none" w:sz="0" w:space="0" w:color="auto"/>
            <w:left w:val="none" w:sz="0" w:space="0" w:color="auto"/>
            <w:bottom w:val="none" w:sz="0" w:space="0" w:color="auto"/>
            <w:right w:val="none" w:sz="0" w:space="0" w:color="auto"/>
          </w:divBdr>
        </w:div>
      </w:divsChild>
    </w:div>
    <w:div w:id="1524248684">
      <w:marLeft w:val="0"/>
      <w:marRight w:val="0"/>
      <w:marTop w:val="0"/>
      <w:marBottom w:val="0"/>
      <w:divBdr>
        <w:top w:val="none" w:sz="0" w:space="0" w:color="auto"/>
        <w:left w:val="none" w:sz="0" w:space="0" w:color="auto"/>
        <w:bottom w:val="none" w:sz="0" w:space="0" w:color="auto"/>
        <w:right w:val="none" w:sz="0" w:space="0" w:color="auto"/>
      </w:divBdr>
    </w:div>
    <w:div w:id="1524248685">
      <w:marLeft w:val="0"/>
      <w:marRight w:val="0"/>
      <w:marTop w:val="0"/>
      <w:marBottom w:val="0"/>
      <w:divBdr>
        <w:top w:val="none" w:sz="0" w:space="0" w:color="auto"/>
        <w:left w:val="none" w:sz="0" w:space="0" w:color="auto"/>
        <w:bottom w:val="none" w:sz="0" w:space="0" w:color="auto"/>
        <w:right w:val="none" w:sz="0" w:space="0" w:color="auto"/>
      </w:divBdr>
    </w:div>
    <w:div w:id="1524248686">
      <w:marLeft w:val="0"/>
      <w:marRight w:val="0"/>
      <w:marTop w:val="0"/>
      <w:marBottom w:val="0"/>
      <w:divBdr>
        <w:top w:val="none" w:sz="0" w:space="0" w:color="auto"/>
        <w:left w:val="none" w:sz="0" w:space="0" w:color="auto"/>
        <w:bottom w:val="none" w:sz="0" w:space="0" w:color="auto"/>
        <w:right w:val="none" w:sz="0" w:space="0" w:color="auto"/>
      </w:divBdr>
    </w:div>
    <w:div w:id="1524248687">
      <w:marLeft w:val="0"/>
      <w:marRight w:val="0"/>
      <w:marTop w:val="0"/>
      <w:marBottom w:val="0"/>
      <w:divBdr>
        <w:top w:val="none" w:sz="0" w:space="0" w:color="auto"/>
        <w:left w:val="none" w:sz="0" w:space="0" w:color="auto"/>
        <w:bottom w:val="none" w:sz="0" w:space="0" w:color="auto"/>
        <w:right w:val="none" w:sz="0" w:space="0" w:color="auto"/>
      </w:divBdr>
    </w:div>
    <w:div w:id="1633705854">
      <w:bodyDiv w:val="1"/>
      <w:marLeft w:val="0"/>
      <w:marRight w:val="0"/>
      <w:marTop w:val="0"/>
      <w:marBottom w:val="0"/>
      <w:divBdr>
        <w:top w:val="none" w:sz="0" w:space="0" w:color="auto"/>
        <w:left w:val="none" w:sz="0" w:space="0" w:color="auto"/>
        <w:bottom w:val="none" w:sz="0" w:space="0" w:color="auto"/>
        <w:right w:val="none" w:sz="0" w:space="0" w:color="auto"/>
      </w:divBdr>
    </w:div>
    <w:div w:id="1651135751">
      <w:bodyDiv w:val="1"/>
      <w:marLeft w:val="0"/>
      <w:marRight w:val="0"/>
      <w:marTop w:val="0"/>
      <w:marBottom w:val="0"/>
      <w:divBdr>
        <w:top w:val="none" w:sz="0" w:space="0" w:color="auto"/>
        <w:left w:val="none" w:sz="0" w:space="0" w:color="auto"/>
        <w:bottom w:val="none" w:sz="0" w:space="0" w:color="auto"/>
        <w:right w:val="none" w:sz="0" w:space="0" w:color="auto"/>
      </w:divBdr>
    </w:div>
    <w:div w:id="1773432923">
      <w:bodyDiv w:val="1"/>
      <w:marLeft w:val="0"/>
      <w:marRight w:val="0"/>
      <w:marTop w:val="0"/>
      <w:marBottom w:val="0"/>
      <w:divBdr>
        <w:top w:val="none" w:sz="0" w:space="0" w:color="auto"/>
        <w:left w:val="none" w:sz="0" w:space="0" w:color="auto"/>
        <w:bottom w:val="none" w:sz="0" w:space="0" w:color="auto"/>
        <w:right w:val="none" w:sz="0" w:space="0" w:color="auto"/>
      </w:divBdr>
    </w:div>
    <w:div w:id="1817187794">
      <w:bodyDiv w:val="1"/>
      <w:marLeft w:val="0"/>
      <w:marRight w:val="0"/>
      <w:marTop w:val="0"/>
      <w:marBottom w:val="0"/>
      <w:divBdr>
        <w:top w:val="none" w:sz="0" w:space="0" w:color="auto"/>
        <w:left w:val="none" w:sz="0" w:space="0" w:color="auto"/>
        <w:bottom w:val="none" w:sz="0" w:space="0" w:color="auto"/>
        <w:right w:val="none" w:sz="0" w:space="0" w:color="auto"/>
      </w:divBdr>
    </w:div>
    <w:div w:id="1863322457">
      <w:bodyDiv w:val="1"/>
      <w:marLeft w:val="0"/>
      <w:marRight w:val="0"/>
      <w:marTop w:val="0"/>
      <w:marBottom w:val="0"/>
      <w:divBdr>
        <w:top w:val="none" w:sz="0" w:space="0" w:color="auto"/>
        <w:left w:val="none" w:sz="0" w:space="0" w:color="auto"/>
        <w:bottom w:val="none" w:sz="0" w:space="0" w:color="auto"/>
        <w:right w:val="none" w:sz="0" w:space="0" w:color="auto"/>
      </w:divBdr>
    </w:div>
    <w:div w:id="1912424530">
      <w:bodyDiv w:val="1"/>
      <w:marLeft w:val="0"/>
      <w:marRight w:val="0"/>
      <w:marTop w:val="0"/>
      <w:marBottom w:val="0"/>
      <w:divBdr>
        <w:top w:val="none" w:sz="0" w:space="0" w:color="auto"/>
        <w:left w:val="none" w:sz="0" w:space="0" w:color="auto"/>
        <w:bottom w:val="none" w:sz="0" w:space="0" w:color="auto"/>
        <w:right w:val="none" w:sz="0" w:space="0" w:color="auto"/>
      </w:divBdr>
    </w:div>
    <w:div w:id="1918511775">
      <w:bodyDiv w:val="1"/>
      <w:marLeft w:val="0"/>
      <w:marRight w:val="0"/>
      <w:marTop w:val="0"/>
      <w:marBottom w:val="0"/>
      <w:divBdr>
        <w:top w:val="none" w:sz="0" w:space="0" w:color="auto"/>
        <w:left w:val="none" w:sz="0" w:space="0" w:color="auto"/>
        <w:bottom w:val="none" w:sz="0" w:space="0" w:color="auto"/>
        <w:right w:val="none" w:sz="0" w:space="0" w:color="auto"/>
      </w:divBdr>
    </w:div>
    <w:div w:id="19499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koorimail.com/" TargetMode="External"/><Relationship Id="rId26" Type="http://schemas.openxmlformats.org/officeDocument/2006/relationships/hyperlink" Target="http://www.vcaa.vic.edu.au/documents/auscurric/f-10curriculumplanningreporting.pdf" TargetMode="External"/><Relationship Id="rId39" Type="http://schemas.openxmlformats.org/officeDocument/2006/relationships/hyperlink" Target="http://victoriancurriculum.vcaa.vic.edu.au/languages/victorian-aboriginal-languages/introduction/rationale-and-aims" TargetMode="External"/><Relationship Id="rId21" Type="http://schemas.openxmlformats.org/officeDocument/2006/relationships/hyperlink" Target="http://www.vcaa.vic.edu.au/alcv/vels.htm" TargetMode="External"/><Relationship Id="rId34" Type="http://schemas.openxmlformats.org/officeDocument/2006/relationships/hyperlink" Target="http://www.wimmera.com.au/wimmera/2_brambuk_kooris_gariwerd.htm"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www.creativespirits.info/aboriginalculture/sport/traditional-aboriginal-gam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victoriancurriculum.vcaa.vic.edu.au/overview/navigation-and-terminology" TargetMode="External"/><Relationship Id="rId32" Type="http://schemas.openxmlformats.org/officeDocument/2006/relationships/hyperlink" Target="http://trove.nla.gov.au/work/27985851?q=kerr+charles&amp;c=music" TargetMode="External"/><Relationship Id="rId37" Type="http://schemas.openxmlformats.org/officeDocument/2006/relationships/hyperlink" Target="http://www.education.vic.gov.au/studentlearning/teachingprinciples/default.htm" TargetMode="External"/><Relationship Id="rId40" Type="http://schemas.openxmlformats.org/officeDocument/2006/relationships/hyperlink" Target="http://victoriancurriculum.vcaa.vic.edu.au/languages/victorian-aboriginal-languages/introduction/resources" TargetMode="Externa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vcaa.vic.edu.au/Pages/foundation10/viccurriculum/languages.aspx" TargetMode="External"/><Relationship Id="rId28" Type="http://schemas.openxmlformats.org/officeDocument/2006/relationships/hyperlink" Target="http://www.education.vic.gov.au/school/teachers/teachingresources/diversity/Pages/koorieart.aspx" TargetMode="External"/><Relationship Id="rId36" Type="http://schemas.openxmlformats.org/officeDocument/2006/relationships/hyperlink" Target="http://www.creativespirits.info/aboriginalculture/sport/traditional-aboriginal-games.html" TargetMode="External"/><Relationship Id="rId10" Type="http://schemas.openxmlformats.org/officeDocument/2006/relationships/image" Target="media/image2.jpeg"/><Relationship Id="rId19" Type="http://schemas.openxmlformats.org/officeDocument/2006/relationships/hyperlink" Target="http://www.vaclang.org.au" TargetMode="External"/><Relationship Id="rId31" Type="http://schemas.openxmlformats.org/officeDocument/2006/relationships/hyperlink" Target="http://www.koorieheritagetrust.com/?CategoryID=166"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eai.org.au/" TargetMode="External"/><Relationship Id="rId22" Type="http://schemas.openxmlformats.org/officeDocument/2006/relationships/hyperlink" Target="http://victoriancurriculum.vcaa.vic.edu.au/overview/navigation-and-terminology" TargetMode="External"/><Relationship Id="rId27" Type="http://schemas.openxmlformats.org/officeDocument/2006/relationships/hyperlink" Target="http://victoriancurriculum.vcaa.vic.edu.au/languages/victorian-aboriginal-languages/introduction/rationale-and-aims" TargetMode="External"/><Relationship Id="rId30" Type="http://schemas.openxmlformats.org/officeDocument/2006/relationships/hyperlink" Target="http://www.cv.vic.gov.au/stories/aboriginal-culture/koorie-art-and-artefacts/baranjuk-emu-egg-carving/" TargetMode="External"/><Relationship Id="rId35" Type="http://schemas.openxmlformats.org/officeDocument/2006/relationships/hyperlink" Target="http://www.vaclang.org.au/item/the-journey-cycles-of-the-boonwurrung.htm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education.vic.gov.au/school/teachers/support/pages/lmerc.aspx" TargetMode="External"/><Relationship Id="rId25" Type="http://schemas.openxmlformats.org/officeDocument/2006/relationships/hyperlink" Target="http://victoriancurriculum.vcaa.vic.edu.au/languages/victorian-aboriginal-languages/introduction/scope-and-sequence" TargetMode="External"/><Relationship Id="rId33" Type="http://schemas.openxmlformats.org/officeDocument/2006/relationships/hyperlink" Target="http://www.vaclang.org.au/projects/aboriginal-creation-stories-of-victoria.html" TargetMode="External"/><Relationship Id="rId38" Type="http://schemas.openxmlformats.org/officeDocument/2006/relationships/hyperlink" Target="http://www.vcaa.vic.edu.au/alcv/about.htm" TargetMode="External"/><Relationship Id="rId46" Type="http://schemas.openxmlformats.org/officeDocument/2006/relationships/customXml" Target="../customXml/item3.xml"/><Relationship Id="rId20" Type="http://schemas.openxmlformats.org/officeDocument/2006/relationships/hyperlink" Target="http://www.vcaa.vic.edu.au/alcv/about.htm" TargetMode="External"/><Relationship Id="rId41" Type="http://schemas.openxmlformats.org/officeDocument/2006/relationships/hyperlink" Target="http://www.vcaa.vic.edu.au/alcv/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687BEA3E-E5E5-493C-8867-BBFC7C628B17}"/>
</file>

<file path=customXml/itemProps2.xml><?xml version="1.0" encoding="utf-8"?>
<ds:datastoreItem xmlns:ds="http://schemas.openxmlformats.org/officeDocument/2006/customXml" ds:itemID="{6E79E2D4-FB33-4CB5-A3C3-54A24CF9A56E}"/>
</file>

<file path=customXml/itemProps3.xml><?xml version="1.0" encoding="utf-8"?>
<ds:datastoreItem xmlns:ds="http://schemas.openxmlformats.org/officeDocument/2006/customXml" ds:itemID="{B843C9B1-0843-4405-A537-29DEE4272DB5}"/>
</file>

<file path=customXml/itemProps4.xml><?xml version="1.0" encoding="utf-8"?>
<ds:datastoreItem xmlns:ds="http://schemas.openxmlformats.org/officeDocument/2006/customXml" ds:itemID="{2B64A616-A9A4-445E-B5E0-950BD8F44F6A}"/>
</file>

<file path=docProps/app.xml><?xml version="1.0" encoding="utf-8"?>
<Properties xmlns="http://schemas.openxmlformats.org/officeDocument/2006/extended-properties" xmlns:vt="http://schemas.openxmlformats.org/officeDocument/2006/docPropsVTypes">
  <Template>Normal.dotm</Template>
  <TotalTime>0</TotalTime>
  <Pages>12</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3</cp:revision>
  <cp:lastPrinted>2011-12-19T21:55:00Z</cp:lastPrinted>
  <dcterms:created xsi:type="dcterms:W3CDTF">2017-01-23T03:15:00Z</dcterms:created>
  <dcterms:modified xsi:type="dcterms:W3CDTF">2017-03-28T03:41:00Z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