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8731AFDA77AE486DA6E36A2ED19A1B36"/>
        </w:placeholder>
        <w:dataBinding w:prefixMappings="xmlns:ns0='http://purl.org/dc/elements/1.1/' xmlns:ns1='http://schemas.openxmlformats.org/package/2006/metadata/core-properties' " w:xpath="/ns1:coreProperties[1]/ns0:title[1]" w:storeItemID="{6C3C8BC8-F283-45AE-878A-BAB7291924A1}"/>
        <w:text/>
      </w:sdtPr>
      <w:sdtEndPr/>
      <w:sdtContent>
        <w:p w14:paraId="5C596886" w14:textId="2AD64C4E" w:rsidR="00F4525C" w:rsidRPr="003E5041" w:rsidRDefault="00EC7327" w:rsidP="009B61E5">
          <w:pPr>
            <w:pStyle w:val="VCAADocumenttitle"/>
          </w:pPr>
          <w:r>
            <w:t>VCE administrative roles</w:t>
          </w:r>
          <w:r w:rsidR="007850F0">
            <w:t xml:space="preserve">                   School name:</w:t>
          </w:r>
          <w:r w:rsidR="002A5530">
            <w:t xml:space="preserve"> </w:t>
          </w:r>
        </w:p>
      </w:sdtContent>
    </w:sdt>
    <w:tbl>
      <w:tblPr>
        <w:tblW w:w="9889" w:type="dxa"/>
        <w:tblBorders>
          <w:top w:val="single" w:sz="4" w:space="0" w:color="auto"/>
          <w:left w:val="single" w:sz="4" w:space="0" w:color="auto"/>
          <w:bottom w:val="single" w:sz="4" w:space="0" w:color="auto"/>
          <w:right w:val="single" w:sz="4" w:space="0" w:color="auto"/>
        </w:tblBorders>
        <w:shd w:val="clear" w:color="auto" w:fill="C6ECFF" w:themeFill="accent1" w:themeFillTint="33"/>
        <w:tblLook w:val="01E0" w:firstRow="1" w:lastRow="1" w:firstColumn="1" w:lastColumn="1" w:noHBand="0" w:noVBand="0"/>
        <w:tblCaption w:val="Table two"/>
        <w:tblDescription w:val="VCAA open table style"/>
      </w:tblPr>
      <w:tblGrid>
        <w:gridCol w:w="9889"/>
      </w:tblGrid>
      <w:bookmarkStart w:id="0" w:name="TemplateOverview" w:displacedByCustomXml="next"/>
      <w:bookmarkEnd w:id="0" w:displacedByCustomXml="next"/>
      <w:sdt>
        <w:sdtPr>
          <w:rPr>
            <w:b w:val="0"/>
            <w:sz w:val="18"/>
            <w:szCs w:val="18"/>
            <w:lang w:val="en-US" w:eastAsia="en-US"/>
          </w:rPr>
          <w:id w:val="-202628563"/>
          <w:lock w:val="contentLocked"/>
          <w:placeholder>
            <w:docPart w:val="DefaultPlaceholder_1082065158"/>
          </w:placeholder>
          <w:group/>
        </w:sdtPr>
        <w:sdtEndPr/>
        <w:sdtContent>
          <w:tr w:rsidR="00D570C0" w:rsidRPr="003E5041" w14:paraId="5C59688D" w14:textId="77777777" w:rsidTr="008301D7">
            <w:trPr>
              <w:trHeight w:val="2547"/>
            </w:trPr>
            <w:tc>
              <w:tcPr>
                <w:tcW w:w="9889" w:type="dxa"/>
                <w:shd w:val="clear" w:color="auto" w:fill="C6ECFF" w:themeFill="accent1" w:themeFillTint="33"/>
              </w:tcPr>
              <w:p w14:paraId="5C596887" w14:textId="6BDF8B7B" w:rsidR="00646B19" w:rsidRDefault="00646B19" w:rsidP="00DF3C79">
                <w:pPr>
                  <w:pStyle w:val="VCAAHeading5"/>
                  <w:spacing w:before="80" w:after="80"/>
                </w:pPr>
                <w:r>
                  <w:t xml:space="preserve">Minimum </w:t>
                </w:r>
                <w:r w:rsidR="00C70C03">
                  <w:t xml:space="preserve">standards </w:t>
                </w:r>
                <w:r>
                  <w:t xml:space="preserve">for an </w:t>
                </w:r>
                <w:r w:rsidR="00C70C03">
                  <w:t>a</w:t>
                </w:r>
                <w:r>
                  <w:t xml:space="preserve">ccredited </w:t>
                </w:r>
                <w:r w:rsidR="00C70C03">
                  <w:t>s</w:t>
                </w:r>
                <w:r>
                  <w:t xml:space="preserve">enior </w:t>
                </w:r>
                <w:r w:rsidR="00C70C03">
                  <w:t>s</w:t>
                </w:r>
                <w:r>
                  <w:t xml:space="preserve">econdary </w:t>
                </w:r>
                <w:r w:rsidR="00C70C03">
                  <w:t>c</w:t>
                </w:r>
                <w:r>
                  <w:t xml:space="preserve">ourse: </w:t>
                </w:r>
              </w:p>
              <w:p w14:paraId="5C596888" w14:textId="15C5D705" w:rsidR="00646B19" w:rsidRPr="00B9040A" w:rsidRDefault="00646B19" w:rsidP="00DF3C79">
                <w:pPr>
                  <w:pStyle w:val="VCAAHeading5"/>
                  <w:spacing w:before="80" w:after="80"/>
                  <w:rPr>
                    <w:color w:val="00446B"/>
                  </w:rPr>
                </w:pPr>
                <w:r w:rsidRPr="00B9040A">
                  <w:t xml:space="preserve">Student </w:t>
                </w:r>
                <w:r w:rsidR="00C70C03">
                  <w:t>l</w:t>
                </w:r>
                <w:r w:rsidRPr="00B9040A">
                  <w:t xml:space="preserve">earning </w:t>
                </w:r>
                <w:r w:rsidR="00C70C03">
                  <w:t>o</w:t>
                </w:r>
                <w:r w:rsidRPr="00B9040A">
                  <w:t>utcomes</w:t>
                </w:r>
              </w:p>
              <w:p w14:paraId="5C596889" w14:textId="611A1656" w:rsidR="00646B19" w:rsidRPr="003F263A" w:rsidRDefault="00646B19" w:rsidP="00DF3C79">
                <w:pPr>
                  <w:pStyle w:val="VCAAbody"/>
                  <w:spacing w:before="80" w:after="80"/>
                </w:pPr>
                <w:r w:rsidRPr="003F263A">
                  <w:t>A senior secondary education provider that provides, or proposes to provide, an accredit</w:t>
                </w:r>
                <w:r w:rsidR="003A264D">
                  <w:t>ed senior secondary course must</w:t>
                </w:r>
                <w:r w:rsidR="003A264D">
                  <w:rPr>
                    <w:rFonts w:ascii="Courier New" w:hAnsi="Courier New" w:cs="Courier New"/>
                  </w:rPr>
                  <w:t>—</w:t>
                </w:r>
              </w:p>
              <w:p w14:paraId="5C59688A" w14:textId="63B7CA90" w:rsidR="00646B19" w:rsidRPr="00742D93" w:rsidRDefault="00646B19" w:rsidP="00DF3C79">
                <w:pPr>
                  <w:pStyle w:val="VCAAbody"/>
                  <w:numPr>
                    <w:ilvl w:val="0"/>
                    <w:numId w:val="15"/>
                  </w:numPr>
                  <w:spacing w:before="80" w:after="80"/>
                </w:pPr>
                <w:r w:rsidRPr="00742D93">
                  <w:t>deliver the course to the standards established by the awarding body for the qualification; and</w:t>
                </w:r>
              </w:p>
              <w:p w14:paraId="5C59688B" w14:textId="77777777" w:rsidR="00646B19" w:rsidRPr="00742D93" w:rsidRDefault="00646B19" w:rsidP="00DF3C79">
                <w:pPr>
                  <w:pStyle w:val="VCAAbody"/>
                  <w:numPr>
                    <w:ilvl w:val="0"/>
                    <w:numId w:val="15"/>
                  </w:numPr>
                  <w:spacing w:before="80" w:after="80"/>
                </w:pPr>
                <w:r w:rsidRPr="00742D93">
                  <w:t>ensure that a student who satisfactorily completes all of the course requirements is entitled to be awarded the registered qualification.</w:t>
                </w:r>
              </w:p>
              <w:p w14:paraId="5C59688C" w14:textId="1D33EB88" w:rsidR="00180C07" w:rsidRPr="00E279CA" w:rsidRDefault="00C70C03" w:rsidP="00DF3C79">
                <w:pPr>
                  <w:pStyle w:val="VCAAcaptionsandfootnotes"/>
                  <w:spacing w:before="80" w:after="80"/>
                  <w:rPr>
                    <w:lang w:val="en-AU"/>
                  </w:rPr>
                </w:pPr>
                <w:r>
                  <w:t>(</w:t>
                </w:r>
                <w:r w:rsidRPr="00A6225D">
                  <w:rPr>
                    <w:i/>
                  </w:rPr>
                  <w:t>Education and</w:t>
                </w:r>
                <w:r>
                  <w:rPr>
                    <w:i/>
                  </w:rPr>
                  <w:t xml:space="preserve"> Training Reform Regulations 201</w:t>
                </w:r>
                <w:r w:rsidRPr="00A6225D">
                  <w:rPr>
                    <w:i/>
                  </w:rPr>
                  <w:t>7</w:t>
                </w:r>
                <w:r>
                  <w:rPr>
                    <w:i/>
                  </w:rPr>
                  <w:t xml:space="preserve">, </w:t>
                </w:r>
                <w:r w:rsidRPr="005D6D89">
                  <w:t>Sc</w:t>
                </w:r>
                <w:r>
                  <w:t>hedule 8.2)</w:t>
                </w:r>
              </w:p>
            </w:tc>
          </w:tr>
        </w:sdtContent>
      </w:sdt>
    </w:tbl>
    <w:p w14:paraId="5C59688E" w14:textId="77777777" w:rsidR="00CD459C" w:rsidRDefault="00CD459C" w:rsidP="00165248">
      <w:pPr>
        <w:pStyle w:val="VCAAbody"/>
      </w:pPr>
    </w:p>
    <w:sdt>
      <w:sdtPr>
        <w:rPr>
          <w:rFonts w:ascii="Arial Narrow" w:eastAsia="Times New Roman" w:hAnsi="Arial Narrow"/>
          <w:b w:val="0"/>
          <w:color w:val="auto"/>
          <w:lang w:val="en-AU" w:eastAsia="ja-JP"/>
        </w:rPr>
        <w:id w:val="-1566798581"/>
        <w:lock w:val="contentLocked"/>
        <w:placeholder>
          <w:docPart w:val="DefaultPlaceholder_1082065158"/>
        </w:placeholder>
        <w:group/>
      </w:sdtPr>
      <w:sdtEndPr>
        <w:rPr>
          <w:color w:val="0000FF" w:themeColor="hyperlink"/>
          <w:u w:val="single"/>
        </w:rPr>
      </w:sdtEndPr>
      <w:sdtContent>
        <w:tbl>
          <w:tblPr>
            <w:tblStyle w:val="VCAATable"/>
            <w:tblW w:w="9855" w:type="dxa"/>
            <w:tblLook w:val="04A0" w:firstRow="1" w:lastRow="0" w:firstColumn="1" w:lastColumn="0" w:noHBand="0" w:noVBand="1"/>
            <w:tblCaption w:val="Table two"/>
            <w:tblDescription w:val="VCAA open table style"/>
          </w:tblPr>
          <w:tblGrid>
            <w:gridCol w:w="1809"/>
            <w:gridCol w:w="8046"/>
          </w:tblGrid>
          <w:tr w:rsidR="00160547" w:rsidRPr="003E5041" w14:paraId="5C596891" w14:textId="77777777" w:rsidTr="00223B82">
            <w:trPr>
              <w:cnfStyle w:val="100000000000" w:firstRow="1" w:lastRow="0" w:firstColumn="0" w:lastColumn="0" w:oddVBand="0" w:evenVBand="0" w:oddHBand="0" w:evenHBand="0" w:firstRowFirstColumn="0" w:firstRowLastColumn="0" w:lastRowFirstColumn="0" w:lastRowLastColumn="0"/>
              <w:tblHeader/>
            </w:trPr>
            <w:tc>
              <w:tcPr>
                <w:tcW w:w="1809" w:type="dxa"/>
                <w:shd w:val="clear" w:color="auto" w:fill="auto"/>
              </w:tcPr>
              <w:p w14:paraId="5C59688F" w14:textId="24905D0C" w:rsidR="00160547" w:rsidRPr="003E5041" w:rsidRDefault="00E43BD9" w:rsidP="00160547">
                <w:pPr>
                  <w:pStyle w:val="VCAAbody"/>
                  <w:rPr>
                    <w:rFonts w:ascii="Arial Narrow" w:hAnsi="Arial Narrow"/>
                    <w:lang w:val="en-AU"/>
                  </w:rPr>
                </w:pPr>
                <w:r>
                  <w:rPr>
                    <w:rFonts w:ascii="Arial Narrow" w:hAnsi="Arial Narrow"/>
                    <w:lang w:val="en-AU"/>
                  </w:rPr>
                  <w:t>Evidence</w:t>
                </w:r>
                <w:r w:rsidR="00160547" w:rsidRPr="003E5041">
                  <w:rPr>
                    <w:rFonts w:ascii="Arial Narrow" w:hAnsi="Arial Narrow"/>
                    <w:lang w:val="en-AU"/>
                  </w:rPr>
                  <w:t xml:space="preserve"> requirement</w:t>
                </w:r>
              </w:p>
            </w:tc>
            <w:tc>
              <w:tcPr>
                <w:tcW w:w="8046" w:type="dxa"/>
                <w:shd w:val="clear" w:color="auto" w:fill="auto"/>
              </w:tcPr>
              <w:p w14:paraId="5C596890" w14:textId="5BB7D462" w:rsidR="00160547" w:rsidRPr="00E43BD9" w:rsidRDefault="00160547" w:rsidP="00E43BD9">
                <w:pPr>
                  <w:pStyle w:val="VCAAtablecondensed"/>
                  <w:rPr>
                    <w:b w:val="0"/>
                    <w:lang w:val="en-AU"/>
                  </w:rPr>
                </w:pPr>
                <w:r w:rsidRPr="00E43BD9">
                  <w:rPr>
                    <w:b w:val="0"/>
                    <w:color w:val="auto"/>
                    <w:lang w:val="en-AU"/>
                  </w:rPr>
                  <w:t xml:space="preserve">Complete this template or </w:t>
                </w:r>
                <w:r w:rsidR="00174145" w:rsidRPr="00E43BD9">
                  <w:rPr>
                    <w:b w:val="0"/>
                    <w:color w:val="auto"/>
                    <w:lang w:val="en-AU"/>
                  </w:rPr>
                  <w:t xml:space="preserve">provide established </w:t>
                </w:r>
                <w:r w:rsidR="00F5601F" w:rsidRPr="00E43BD9">
                  <w:rPr>
                    <w:b w:val="0"/>
                    <w:color w:val="auto"/>
                    <w:lang w:val="en-AU"/>
                  </w:rPr>
                  <w:t xml:space="preserve">documentation </w:t>
                </w:r>
                <w:r w:rsidR="00174145" w:rsidRPr="00E43BD9">
                  <w:rPr>
                    <w:b w:val="0"/>
                    <w:color w:val="auto"/>
                    <w:lang w:val="en-AU"/>
                  </w:rPr>
                  <w:t>which includes the required information</w:t>
                </w:r>
                <w:r w:rsidR="00F83272" w:rsidRPr="00E43BD9">
                  <w:rPr>
                    <w:b w:val="0"/>
                    <w:color w:val="auto"/>
                    <w:lang w:val="en-AU"/>
                  </w:rPr>
                  <w:t xml:space="preserve"> outlined in this template</w:t>
                </w:r>
                <w:r w:rsidR="002065D2" w:rsidRPr="00E43BD9">
                  <w:rPr>
                    <w:b w:val="0"/>
                    <w:color w:val="auto"/>
                    <w:lang w:val="en-AU"/>
                  </w:rPr>
                  <w:t>.</w:t>
                </w:r>
              </w:p>
            </w:tc>
          </w:tr>
          <w:tr w:rsidR="00160547" w:rsidRPr="003E5041" w14:paraId="5C596894" w14:textId="77777777" w:rsidTr="00223B82">
            <w:tc>
              <w:tcPr>
                <w:tcW w:w="1809" w:type="dxa"/>
              </w:tcPr>
              <w:p w14:paraId="5C596892" w14:textId="7539ED4F" w:rsidR="00160547" w:rsidRPr="003E5041" w:rsidRDefault="00F977F0" w:rsidP="00F977F0">
                <w:pPr>
                  <w:pStyle w:val="VCAAbody"/>
                  <w:rPr>
                    <w:rFonts w:ascii="Arial Narrow" w:hAnsi="Arial Narrow"/>
                    <w:b/>
                    <w:lang w:val="en-AU"/>
                  </w:rPr>
                </w:pPr>
                <w:r>
                  <w:rPr>
                    <w:rFonts w:ascii="Arial Narrow" w:hAnsi="Arial Narrow"/>
                    <w:b/>
                    <w:lang w:val="en-AU"/>
                  </w:rPr>
                  <w:t xml:space="preserve">What </w:t>
                </w:r>
                <w:r w:rsidR="00465574">
                  <w:rPr>
                    <w:rFonts w:ascii="Arial Narrow" w:hAnsi="Arial Narrow"/>
                    <w:b/>
                    <w:lang w:val="en-AU"/>
                  </w:rPr>
                  <w:t xml:space="preserve">the </w:t>
                </w:r>
                <w:r>
                  <w:rPr>
                    <w:rFonts w:ascii="Arial Narrow" w:hAnsi="Arial Narrow"/>
                    <w:b/>
                    <w:lang w:val="en-AU"/>
                  </w:rPr>
                  <w:t>VCAA is assessing</w:t>
                </w:r>
              </w:p>
            </w:tc>
            <w:tc>
              <w:tcPr>
                <w:tcW w:w="8046" w:type="dxa"/>
              </w:tcPr>
              <w:p w14:paraId="552BA86E" w14:textId="27C6469C" w:rsidR="00223B82" w:rsidRDefault="00671A78" w:rsidP="00223B82">
                <w:pPr>
                  <w:pStyle w:val="VCAAtablecondensed"/>
                </w:pPr>
                <w:r>
                  <w:t xml:space="preserve">A provider must have </w:t>
                </w:r>
                <w:r w:rsidR="006E71DF">
                  <w:t xml:space="preserve">role descriptions </w:t>
                </w:r>
                <w:r w:rsidR="00646B19">
                  <w:t>which articulate the specialised requirements for staff members involved in managing the administrative oversight of the VCE. Provision of p</w:t>
                </w:r>
                <w:r w:rsidR="006E71DF">
                  <w:t xml:space="preserve">rofessional learning </w:t>
                </w:r>
                <w:r>
                  <w:t xml:space="preserve">for these </w:t>
                </w:r>
                <w:r w:rsidR="006E71DF">
                  <w:t xml:space="preserve">staff members is </w:t>
                </w:r>
                <w:r w:rsidR="00646B19">
                  <w:t xml:space="preserve">also </w:t>
                </w:r>
                <w:r w:rsidR="00C409FE">
                  <w:t>essential</w:t>
                </w:r>
                <w:r w:rsidR="006E71DF">
                  <w:t>.</w:t>
                </w:r>
                <w:r w:rsidR="00646B19">
                  <w:t xml:space="preserve"> </w:t>
                </w:r>
              </w:p>
              <w:p w14:paraId="4507AD62" w14:textId="77777777" w:rsidR="00223B82" w:rsidRDefault="00646B19" w:rsidP="00223B82">
                <w:pPr>
                  <w:pStyle w:val="VCAAtablecondensed"/>
                </w:pPr>
                <w:r>
                  <w:t xml:space="preserve">This is an aspect of delivering the course to the standards established by the awarding body (the VCAA) for the qualification. </w:t>
                </w:r>
              </w:p>
              <w:p w14:paraId="5C596893" w14:textId="2B3C6C16" w:rsidR="00646B19" w:rsidRPr="00646B19" w:rsidRDefault="00AB7E45" w:rsidP="00C409FE">
                <w:pPr>
                  <w:pStyle w:val="VCAAtablecondensed"/>
                </w:pPr>
                <w:r>
                  <w:t xml:space="preserve">This also has relevance to the minimum </w:t>
                </w:r>
                <w:r w:rsidR="00C409FE">
                  <w:t xml:space="preserve">standards </w:t>
                </w:r>
                <w:r w:rsidR="006B6CAC">
                  <w:t xml:space="preserve">for Student records and </w:t>
                </w:r>
                <w:r w:rsidR="00D30779">
                  <w:t>r</w:t>
                </w:r>
                <w:r w:rsidR="006B6CAC">
                  <w:t xml:space="preserve">esults </w:t>
                </w:r>
                <w:r>
                  <w:t>regarding</w:t>
                </w:r>
                <w:r w:rsidR="00D30779">
                  <w:t>:</w:t>
                </w:r>
                <w:r>
                  <w:t xml:space="preserve"> the administration of the processes detailed within that standard.</w:t>
                </w:r>
              </w:p>
            </w:tc>
          </w:tr>
          <w:tr w:rsidR="00160547" w:rsidRPr="003E5041" w14:paraId="5C596897" w14:textId="77777777" w:rsidTr="00223B82">
            <w:tc>
              <w:tcPr>
                <w:tcW w:w="1809" w:type="dxa"/>
              </w:tcPr>
              <w:p w14:paraId="5C596895" w14:textId="3E576B99" w:rsidR="00160547" w:rsidRPr="003E5041" w:rsidRDefault="00AE6A7A" w:rsidP="00BD04EA">
                <w:pPr>
                  <w:pStyle w:val="VCAAbody"/>
                  <w:rPr>
                    <w:rFonts w:ascii="Arial Narrow" w:hAnsi="Arial Narrow"/>
                    <w:b/>
                    <w:lang w:val="en-AU"/>
                  </w:rPr>
                </w:pPr>
                <w:r>
                  <w:rPr>
                    <w:rFonts w:ascii="Arial Narrow" w:hAnsi="Arial Narrow"/>
                    <w:b/>
                    <w:lang w:val="en-AU"/>
                  </w:rPr>
                  <w:t xml:space="preserve">Compliance </w:t>
                </w:r>
                <w:r w:rsidR="0091317D">
                  <w:rPr>
                    <w:rFonts w:ascii="Arial Narrow" w:hAnsi="Arial Narrow"/>
                    <w:b/>
                    <w:lang w:val="en-AU"/>
                  </w:rPr>
                  <w:t xml:space="preserve">is </w:t>
                </w:r>
                <w:r w:rsidRPr="003E5041">
                  <w:rPr>
                    <w:rFonts w:ascii="Arial Narrow" w:hAnsi="Arial Narrow"/>
                    <w:b/>
                    <w:lang w:val="en-AU"/>
                  </w:rPr>
                  <w:t>measured against</w:t>
                </w:r>
              </w:p>
            </w:tc>
            <w:tc>
              <w:tcPr>
                <w:tcW w:w="8046" w:type="dxa"/>
              </w:tcPr>
              <w:p w14:paraId="5C596896" w14:textId="16D97092" w:rsidR="006E51EB" w:rsidRPr="00752B2C" w:rsidRDefault="0055207F" w:rsidP="00BC4493">
                <w:pPr>
                  <w:pStyle w:val="VCAAtablecondensedbullet"/>
                  <w:rPr>
                    <w:color w:val="auto"/>
                  </w:rPr>
                </w:pPr>
                <w:r>
                  <w:t>t</w:t>
                </w:r>
                <w:r w:rsidR="00160547" w:rsidRPr="003E5041">
                  <w:t xml:space="preserve">he </w:t>
                </w:r>
                <w:r w:rsidR="00742683">
                  <w:rPr>
                    <w:i/>
                  </w:rPr>
                  <w:t>VCE and VCAL</w:t>
                </w:r>
                <w:r w:rsidR="002065D2">
                  <w:rPr>
                    <w:i/>
                  </w:rPr>
                  <w:t xml:space="preserve"> A</w:t>
                </w:r>
                <w:r w:rsidR="00160547" w:rsidRPr="003E5041">
                  <w:rPr>
                    <w:i/>
                  </w:rPr>
                  <w:t xml:space="preserve">dministrative </w:t>
                </w:r>
                <w:r w:rsidR="00742683">
                  <w:rPr>
                    <w:i/>
                  </w:rPr>
                  <w:t>H</w:t>
                </w:r>
                <w:r w:rsidR="00160547" w:rsidRPr="003E5041">
                  <w:rPr>
                    <w:i/>
                  </w:rPr>
                  <w:t>andbook</w:t>
                </w:r>
                <w:r w:rsidR="002065D2">
                  <w:rPr>
                    <w:i/>
                  </w:rPr>
                  <w:t xml:space="preserve"> 201</w:t>
                </w:r>
                <w:r w:rsidR="00BC4493">
                  <w:rPr>
                    <w:i/>
                  </w:rPr>
                  <w:t>9</w:t>
                </w:r>
                <w:r w:rsidR="00752B2C">
                  <w:t>, particularly the section ‘Administrative information: Schools and providers’</w:t>
                </w:r>
                <w:r w:rsidR="002065D2">
                  <w:t>.</w:t>
                </w:r>
              </w:p>
            </w:tc>
          </w:tr>
          <w:tr w:rsidR="00160547" w:rsidRPr="003E5041" w14:paraId="5C59689F" w14:textId="77777777" w:rsidTr="00223B82">
            <w:tc>
              <w:tcPr>
                <w:tcW w:w="1809" w:type="dxa"/>
              </w:tcPr>
              <w:p w14:paraId="5C596898" w14:textId="77777777" w:rsidR="00160547" w:rsidRPr="003E5041" w:rsidRDefault="002C1014" w:rsidP="00160547">
                <w:pPr>
                  <w:pStyle w:val="VCAAbody"/>
                  <w:rPr>
                    <w:rFonts w:ascii="Arial Narrow" w:hAnsi="Arial Narrow"/>
                    <w:b/>
                    <w:lang w:val="en-AU"/>
                  </w:rPr>
                </w:pPr>
                <w:r>
                  <w:rPr>
                    <w:rFonts w:ascii="Arial Narrow" w:hAnsi="Arial Narrow"/>
                    <w:b/>
                    <w:lang w:val="en-AU"/>
                  </w:rPr>
                  <w:t>R</w:t>
                </w:r>
                <w:r w:rsidR="00160547" w:rsidRPr="003E5041">
                  <w:rPr>
                    <w:rFonts w:ascii="Arial Narrow" w:hAnsi="Arial Narrow"/>
                    <w:b/>
                    <w:lang w:val="en-AU"/>
                  </w:rPr>
                  <w:t>esources</w:t>
                </w:r>
              </w:p>
            </w:tc>
            <w:tc>
              <w:tcPr>
                <w:tcW w:w="8046" w:type="dxa"/>
              </w:tcPr>
              <w:p w14:paraId="5C596899" w14:textId="20F48EEC" w:rsidR="00CD459C" w:rsidRDefault="00E27E8D" w:rsidP="00B862A3">
                <w:pPr>
                  <w:pStyle w:val="VCAAtablecondensedbullet"/>
                  <w:numPr>
                    <w:ilvl w:val="0"/>
                    <w:numId w:val="13"/>
                  </w:numPr>
                  <w:rPr>
                    <w:i/>
                  </w:rPr>
                </w:pPr>
                <w:r w:rsidRPr="00EA2A21">
                  <w:rPr>
                    <w:i/>
                  </w:rPr>
                  <w:t xml:space="preserve">VCE and VCAL </w:t>
                </w:r>
                <w:r w:rsidR="00742683" w:rsidRPr="00EA2A21">
                  <w:rPr>
                    <w:i/>
                  </w:rPr>
                  <w:t>A</w:t>
                </w:r>
                <w:r w:rsidRPr="00EA2A21">
                  <w:rPr>
                    <w:i/>
                  </w:rPr>
                  <w:t xml:space="preserve">dministrative </w:t>
                </w:r>
                <w:r w:rsidR="00742683" w:rsidRPr="00EA2A21">
                  <w:rPr>
                    <w:i/>
                  </w:rPr>
                  <w:t>H</w:t>
                </w:r>
                <w:r w:rsidRPr="00EA2A21">
                  <w:rPr>
                    <w:i/>
                  </w:rPr>
                  <w:t>andbook</w:t>
                </w:r>
                <w:r w:rsidR="002065D2">
                  <w:rPr>
                    <w:i/>
                  </w:rPr>
                  <w:t xml:space="preserve"> 201</w:t>
                </w:r>
                <w:r w:rsidR="00BC4493">
                  <w:rPr>
                    <w:i/>
                  </w:rPr>
                  <w:t>9</w:t>
                </w:r>
                <w:r w:rsidR="00BF3137" w:rsidRPr="00EA2A21">
                  <w:rPr>
                    <w:i/>
                  </w:rPr>
                  <w:t>:</w:t>
                </w:r>
              </w:p>
              <w:p w14:paraId="1988690F" w14:textId="13483585" w:rsidR="007850F0" w:rsidRPr="00EA2A21" w:rsidRDefault="00D93162" w:rsidP="007850F0">
                <w:pPr>
                  <w:pStyle w:val="VCAAtablecondensedbullet"/>
                  <w:numPr>
                    <w:ilvl w:val="0"/>
                    <w:numId w:val="0"/>
                  </w:numPr>
                  <w:ind w:left="360"/>
                  <w:rPr>
                    <w:color w:val="0000FF" w:themeColor="hyperlink"/>
                    <w:u w:val="single"/>
                    <w:lang w:val="en-AU"/>
                  </w:rPr>
                </w:pPr>
                <w:hyperlink r:id="rId12" w:history="1">
                  <w:r w:rsidR="007850F0" w:rsidRPr="00FC0206">
                    <w:rPr>
                      <w:rStyle w:val="Hyperlink"/>
                    </w:rPr>
                    <w:t>http://www.vcaa.vic.edu.au/Pages/schooladmin/handbook/handbook.aspx</w:t>
                  </w:r>
                </w:hyperlink>
              </w:p>
              <w:p w14:paraId="5C59689B" w14:textId="77777777" w:rsidR="00CD459C" w:rsidRPr="00CD459C" w:rsidRDefault="00EA2A21" w:rsidP="00EA2A21">
                <w:pPr>
                  <w:pStyle w:val="VCAAtablecondensedbullet"/>
                  <w:numPr>
                    <w:ilvl w:val="0"/>
                    <w:numId w:val="12"/>
                  </w:numPr>
                  <w:rPr>
                    <w:color w:val="0000FF" w:themeColor="hyperlink"/>
                    <w:u w:val="single"/>
                    <w:lang w:val="en-AU"/>
                  </w:rPr>
                </w:pPr>
                <w:r>
                  <w:t xml:space="preserve">VASS webpages on the VCAA website: </w:t>
                </w:r>
              </w:p>
              <w:p w14:paraId="5C59689C" w14:textId="77777777" w:rsidR="00EA2A21" w:rsidRDefault="00D93162" w:rsidP="00CD459C">
                <w:pPr>
                  <w:pStyle w:val="VCAAtablecondensedbullet"/>
                  <w:numPr>
                    <w:ilvl w:val="0"/>
                    <w:numId w:val="0"/>
                  </w:numPr>
                  <w:ind w:left="360"/>
                  <w:rPr>
                    <w:color w:val="0000FF" w:themeColor="hyperlink"/>
                    <w:u w:val="single"/>
                    <w:lang w:val="en-AU"/>
                  </w:rPr>
                </w:pPr>
                <w:hyperlink r:id="rId13" w:history="1">
                  <w:r w:rsidR="00EA2A21" w:rsidRPr="000C4BA6">
                    <w:rPr>
                      <w:rStyle w:val="Hyperlink"/>
                      <w:lang w:val="en-AU"/>
                    </w:rPr>
                    <w:t>http://www.vcaa.vic.edu.au/pages/schooladmin/vass/vass.aspx</w:t>
                  </w:r>
                </w:hyperlink>
              </w:p>
              <w:p w14:paraId="5C59689D" w14:textId="77777777" w:rsidR="00CD459C" w:rsidRDefault="00CD459C" w:rsidP="00EA2A21">
                <w:pPr>
                  <w:pStyle w:val="VCAAtablecondensedbullet"/>
                  <w:numPr>
                    <w:ilvl w:val="0"/>
                    <w:numId w:val="12"/>
                  </w:numPr>
                  <w:rPr>
                    <w:color w:val="0000FF" w:themeColor="hyperlink"/>
                    <w:u w:val="single"/>
                    <w:lang w:val="en-AU"/>
                  </w:rPr>
                </w:pPr>
                <w:r>
                  <w:t>Professional development on the VCAA website:</w:t>
                </w:r>
              </w:p>
              <w:p w14:paraId="7AABDA47" w14:textId="77777777" w:rsidR="005B2339" w:rsidRDefault="00D93162" w:rsidP="00674015">
                <w:pPr>
                  <w:pStyle w:val="VCAAtablecondensedbullet"/>
                  <w:numPr>
                    <w:ilvl w:val="0"/>
                    <w:numId w:val="0"/>
                  </w:numPr>
                  <w:ind w:left="360"/>
                </w:pPr>
                <w:hyperlink r:id="rId14" w:history="1">
                  <w:r w:rsidR="005B2339" w:rsidRPr="00550723">
                    <w:rPr>
                      <w:rStyle w:val="Hyperlink"/>
                      <w:lang w:val="en-AU"/>
                    </w:rPr>
                    <w:t>http://www.vcaa.vic.edu.au/Pages/career/profdev.aspx</w:t>
                  </w:r>
                </w:hyperlink>
              </w:p>
              <w:p w14:paraId="5C59689E" w14:textId="34B52670" w:rsidR="00674015" w:rsidRPr="005B2339" w:rsidRDefault="00D93162" w:rsidP="00674015">
                <w:pPr>
                  <w:pStyle w:val="VCAAtablecondensedbullet"/>
                  <w:numPr>
                    <w:ilvl w:val="0"/>
                    <w:numId w:val="0"/>
                  </w:numPr>
                  <w:ind w:left="360"/>
                  <w:rPr>
                    <w:color w:val="0000FF" w:themeColor="hyperlink"/>
                    <w:u w:val="single"/>
                    <w:lang w:val="en-AU"/>
                  </w:rPr>
                </w:pPr>
              </w:p>
            </w:tc>
          </w:tr>
        </w:tbl>
      </w:sdtContent>
    </w:sdt>
    <w:p w14:paraId="0F8FA7CC" w14:textId="77777777" w:rsidR="009F287A" w:rsidRDefault="009F287A" w:rsidP="009F287A">
      <w:pPr>
        <w:pStyle w:val="VCAAbody"/>
        <w:spacing w:before="0" w:after="0" w:line="240" w:lineRule="auto"/>
        <w:rPr>
          <w:b/>
          <w:sz w:val="14"/>
          <w:szCs w:val="14"/>
        </w:rPr>
      </w:pPr>
    </w:p>
    <w:p w14:paraId="34FFF521" w14:textId="77777777" w:rsidR="00DF3C79" w:rsidRDefault="00DF3C79" w:rsidP="009F287A">
      <w:pPr>
        <w:pStyle w:val="VCAAbody"/>
        <w:spacing w:before="0" w:after="0" w:line="240" w:lineRule="auto"/>
        <w:rPr>
          <w:b/>
          <w:sz w:val="14"/>
          <w:szCs w:val="14"/>
        </w:rPr>
      </w:pPr>
    </w:p>
    <w:p w14:paraId="1524EDE4" w14:textId="77777777" w:rsidR="009F287A" w:rsidRDefault="009F287A" w:rsidP="009F287A">
      <w:pPr>
        <w:pStyle w:val="VCAAbody"/>
        <w:spacing w:before="0" w:after="0" w:line="240" w:lineRule="auto"/>
        <w:rPr>
          <w:b/>
          <w:sz w:val="14"/>
          <w:szCs w:val="14"/>
        </w:rPr>
      </w:pPr>
    </w:p>
    <w:sdt>
      <w:sdtPr>
        <w:rPr>
          <w:b/>
          <w:sz w:val="14"/>
          <w:szCs w:val="14"/>
        </w:rPr>
        <w:id w:val="154813654"/>
        <w:lock w:val="contentLocked"/>
        <w:placeholder>
          <w:docPart w:val="DefaultPlaceholder_1082065158"/>
        </w:placeholder>
        <w:group/>
      </w:sdtPr>
      <w:sdtEndPr/>
      <w:sdtContent>
        <w:p w14:paraId="5C5968A1" w14:textId="588BC1F9" w:rsidR="008947FE" w:rsidRPr="00AB7E45" w:rsidRDefault="008947FE" w:rsidP="009F287A">
          <w:pPr>
            <w:pStyle w:val="VCAAbody"/>
            <w:pBdr>
              <w:top w:val="single" w:sz="4" w:space="1" w:color="auto"/>
              <w:left w:val="single" w:sz="4" w:space="4" w:color="auto"/>
              <w:bottom w:val="single" w:sz="4" w:space="1" w:color="auto"/>
              <w:right w:val="single" w:sz="4" w:space="4" w:color="auto"/>
            </w:pBdr>
            <w:spacing w:before="0" w:after="0" w:line="240" w:lineRule="auto"/>
            <w:rPr>
              <w:b/>
              <w:sz w:val="14"/>
              <w:szCs w:val="14"/>
            </w:rPr>
          </w:pPr>
          <w:r w:rsidRPr="00AB7E45">
            <w:rPr>
              <w:b/>
              <w:sz w:val="14"/>
              <w:szCs w:val="14"/>
            </w:rPr>
            <w:t xml:space="preserve">Collection Notice </w:t>
          </w:r>
        </w:p>
      </w:sdtContent>
    </w:sdt>
    <w:p w14:paraId="5C5968A2" w14:textId="05690DE5" w:rsidR="002E7BC3" w:rsidRDefault="00D93162" w:rsidP="009F287A">
      <w:pPr>
        <w:pStyle w:val="VCAAbody"/>
        <w:pBdr>
          <w:top w:val="single" w:sz="4" w:space="1" w:color="auto"/>
          <w:left w:val="single" w:sz="4" w:space="4" w:color="auto"/>
          <w:bottom w:val="single" w:sz="4" w:space="1" w:color="auto"/>
          <w:right w:val="single" w:sz="4" w:space="4" w:color="auto"/>
        </w:pBdr>
        <w:spacing w:before="0" w:after="0" w:line="240" w:lineRule="auto"/>
        <w:rPr>
          <w:lang w:val="en-AU"/>
        </w:rPr>
      </w:pPr>
      <w:sdt>
        <w:sdtPr>
          <w:rPr>
            <w:sz w:val="14"/>
            <w:szCs w:val="14"/>
          </w:rPr>
          <w:id w:val="1418588005"/>
          <w:lock w:val="contentLocked"/>
          <w:placeholder>
            <w:docPart w:val="DefaultPlaceholder_1082065158"/>
          </w:placeholder>
          <w:group/>
        </w:sdtPr>
        <w:sdtEndPr>
          <w:rPr>
            <w:rStyle w:val="Hyperlink"/>
            <w:color w:val="0000FF" w:themeColor="hyperlink"/>
            <w:u w:val="single"/>
          </w:rPr>
        </w:sdtEndPr>
        <w:sdtContent>
          <w:r w:rsidR="008947FE" w:rsidRPr="008947FE">
            <w:rPr>
              <w:sz w:val="14"/>
              <w:szCs w:val="14"/>
            </w:rPr>
            <w:t xml:space="preserve">The Victorian Curriculum and Assessment Authority (VCAA) is a statutory authority continued under the </w:t>
          </w:r>
          <w:r w:rsidR="008947FE" w:rsidRPr="008947FE">
            <w:rPr>
              <w:i/>
              <w:iCs/>
              <w:sz w:val="14"/>
              <w:szCs w:val="14"/>
            </w:rPr>
            <w:t xml:space="preserve">Education and Training Reform Act 2006 </w:t>
          </w:r>
          <w:r w:rsidR="008947FE" w:rsidRPr="008947FE">
            <w:rPr>
              <w:sz w:val="14"/>
              <w:szCs w:val="14"/>
            </w:rPr>
            <w:t xml:space="preserve">(Vic). The VCAA collects the information requested in this form, which includes personal information as defined in section 3 of the </w:t>
          </w:r>
          <w:r w:rsidR="008947FE" w:rsidRPr="008947FE">
            <w:rPr>
              <w:i/>
              <w:iCs/>
              <w:sz w:val="14"/>
              <w:szCs w:val="14"/>
            </w:rPr>
            <w:t xml:space="preserve">Privacy and Data Protection Act 2014 </w:t>
          </w:r>
          <w:r w:rsidR="008947FE" w:rsidRPr="008947FE">
            <w:rPr>
              <w:sz w:val="14"/>
              <w:szCs w:val="14"/>
            </w:rPr>
            <w:t>(Vic), for the purpose of assessing your institution’s application for recognition as a Senior School Provider</w:t>
          </w:r>
          <w:r w:rsidR="008947FE" w:rsidRPr="008947FE">
            <w:rPr>
              <w:color w:val="1F497D"/>
              <w:sz w:val="14"/>
              <w:szCs w:val="14"/>
            </w:rPr>
            <w:t xml:space="preserve">. </w:t>
          </w:r>
          <w:r w:rsidR="008947FE" w:rsidRPr="008947FE">
            <w:rPr>
              <w:sz w:val="14"/>
              <w:szCs w:val="14"/>
            </w:rPr>
            <w:t>Additionally, in the event that this application is approved, the VC</w:t>
          </w:r>
          <w:r w:rsidR="008947FE" w:rsidRPr="008947FE">
            <w:rPr>
              <w:color w:val="1F497D"/>
              <w:sz w:val="14"/>
              <w:szCs w:val="14"/>
            </w:rPr>
            <w:t>A</w:t>
          </w:r>
          <w:r w:rsidR="008947FE" w:rsidRPr="008947FE">
            <w:rPr>
              <w:sz w:val="14"/>
              <w:szCs w:val="14"/>
            </w:rPr>
            <w:t xml:space="preserve">A will use the personal information provided in this form to communicate with representatives of your institution regarding your institution’s ongoing recognition as a </w:t>
          </w:r>
          <w:r w:rsidR="008947FE" w:rsidRPr="008947FE">
            <w:rPr>
              <w:color w:val="auto"/>
              <w:sz w:val="14"/>
              <w:szCs w:val="14"/>
            </w:rPr>
            <w:t>Senior School Provider</w:t>
          </w:r>
          <w:r w:rsidR="008947FE" w:rsidRPr="008947FE">
            <w:rPr>
              <w:sz w:val="14"/>
              <w:szCs w:val="14"/>
            </w:rPr>
            <w:t>. The VCAA may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The VCAA will not use or disclose the personal information collected in this form except for the abovementioned purposes, with the consent of the individual or if otherwise required or authorised by law to do so. If the requested information is not provide</w:t>
          </w:r>
          <w:r w:rsidR="008947FE" w:rsidRPr="008947FE">
            <w:rPr>
              <w:color w:val="auto"/>
              <w:sz w:val="14"/>
              <w:szCs w:val="14"/>
            </w:rPr>
            <w:t xml:space="preserve">d, your institution’s application will not be considered by the VCAA. </w:t>
          </w:r>
          <w:r w:rsidR="008947FE" w:rsidRPr="008947FE">
            <w:rPr>
              <w:sz w:val="14"/>
              <w:szCs w:val="14"/>
            </w:rPr>
            <w:t xml:space="preserve">When an individual’s personal information is provided to the VCAA by a third party, the VCAA requests that those individuals are made aware that their personal information will be or has been provided to the VCAA and the purpose for which it is or was provided. An individual may request access to personal information the VCAA holds about them, and request its correction if inaccurate. To access personal information held by the VCAA, contact the VCAA Privacy Officer at </w:t>
          </w:r>
          <w:hyperlink r:id="rId15" w:history="1">
            <w:r w:rsidR="008947FE" w:rsidRPr="008947FE">
              <w:rPr>
                <w:rStyle w:val="Hyperlink"/>
                <w:sz w:val="14"/>
                <w:szCs w:val="14"/>
              </w:rPr>
              <w:t>privacy.vcaa@edumail.vic.gov.au</w:t>
            </w:r>
          </w:hyperlink>
          <w:r w:rsidR="008947FE" w:rsidRPr="008947FE">
            <w:rPr>
              <w:sz w:val="14"/>
              <w:szCs w:val="14"/>
            </w:rPr>
            <w:t xml:space="preserve">. The VCAA Privacy Policy can be found at </w:t>
          </w:r>
          <w:hyperlink r:id="rId16" w:history="1">
            <w:r w:rsidR="008947FE" w:rsidRPr="008947FE">
              <w:rPr>
                <w:rStyle w:val="Hyperlink"/>
                <w:sz w:val="14"/>
                <w:szCs w:val="14"/>
              </w:rPr>
              <w:t>www.vcaa.vic.edu.au/Pages/aboutus/policies/privacypolicy.aspx</w:t>
            </w:r>
          </w:hyperlink>
        </w:sdtContent>
      </w:sdt>
      <w:r w:rsidR="002E7BC3" w:rsidRPr="003E5041">
        <w:rPr>
          <w:lang w:val="en-AU"/>
        </w:rPr>
        <w:br w:type="page"/>
      </w:r>
    </w:p>
    <w:sdt>
      <w:sdtPr>
        <w:rPr>
          <w:b w:val="0"/>
          <w:color w:val="0099E3" w:themeColor="accent1"/>
          <w:sz w:val="22"/>
          <w:szCs w:val="22"/>
          <w:lang w:val="en-AU"/>
        </w:rPr>
        <w:id w:val="130136946"/>
        <w:lock w:val="contentLocked"/>
        <w:placeholder>
          <w:docPart w:val="DefaultPlaceholder_1082065158"/>
        </w:placeholder>
        <w:group/>
      </w:sdtPr>
      <w:sdtEndPr>
        <w:rPr>
          <w:i/>
          <w:color w:val="000000" w:themeColor="text1"/>
          <w:lang w:val="en-US"/>
        </w:rPr>
      </w:sdtEndPr>
      <w:sdtContent>
        <w:p w14:paraId="57099C96" w14:textId="2FD7C656" w:rsidR="00F96E55" w:rsidRPr="00674015" w:rsidRDefault="005B2339" w:rsidP="00F96E55">
          <w:pPr>
            <w:pStyle w:val="VCAAHeading2"/>
            <w:rPr>
              <w:color w:val="0099E3" w:themeColor="accent1"/>
            </w:rPr>
          </w:pPr>
          <w:r w:rsidRPr="00674015">
            <w:rPr>
              <w:color w:val="0099E3" w:themeColor="accent1"/>
              <w:lang w:val="en-AU"/>
            </w:rPr>
            <w:t xml:space="preserve">VCE </w:t>
          </w:r>
          <w:r w:rsidR="00D63617" w:rsidRPr="00674015">
            <w:rPr>
              <w:color w:val="0099E3" w:themeColor="accent1"/>
              <w:lang w:val="en-AU"/>
            </w:rPr>
            <w:t>a</w:t>
          </w:r>
          <w:r w:rsidRPr="00674015">
            <w:rPr>
              <w:color w:val="0099E3" w:themeColor="accent1"/>
              <w:lang w:val="en-AU"/>
            </w:rPr>
            <w:t xml:space="preserve">dministrative </w:t>
          </w:r>
          <w:r w:rsidR="00D63617" w:rsidRPr="00674015">
            <w:rPr>
              <w:color w:val="0099E3" w:themeColor="accent1"/>
              <w:lang w:val="en-AU"/>
            </w:rPr>
            <w:t>r</w:t>
          </w:r>
          <w:r w:rsidRPr="00674015">
            <w:rPr>
              <w:color w:val="0099E3" w:themeColor="accent1"/>
              <w:lang w:val="en-AU"/>
            </w:rPr>
            <w:t xml:space="preserve">oles: </w:t>
          </w:r>
          <w:r w:rsidR="00644963">
            <w:rPr>
              <w:color w:val="0099E3" w:themeColor="accent1"/>
              <w:lang w:val="en-AU"/>
            </w:rPr>
            <w:t>R</w:t>
          </w:r>
          <w:r w:rsidR="00F96E55" w:rsidRPr="00674015">
            <w:rPr>
              <w:color w:val="0099E3" w:themeColor="accent1"/>
            </w:rPr>
            <w:t>espond to Section</w:t>
          </w:r>
          <w:r w:rsidR="00D63617" w:rsidRPr="00674015">
            <w:rPr>
              <w:color w:val="0099E3" w:themeColor="accent1"/>
            </w:rPr>
            <w:t>s</w:t>
          </w:r>
          <w:r w:rsidR="00F96E55" w:rsidRPr="00674015">
            <w:rPr>
              <w:color w:val="0099E3" w:themeColor="accent1"/>
            </w:rPr>
            <w:t xml:space="preserve"> A and B</w:t>
          </w:r>
        </w:p>
        <w:p w14:paraId="7BBB039E" w14:textId="30831560" w:rsidR="008A2735" w:rsidRPr="00DE4075" w:rsidRDefault="008A2735" w:rsidP="008A2735">
          <w:pPr>
            <w:pStyle w:val="VCAAbody"/>
            <w:pBdr>
              <w:bottom w:val="single" w:sz="4" w:space="1" w:color="auto"/>
            </w:pBdr>
            <w:rPr>
              <w:i/>
            </w:rPr>
          </w:pPr>
          <w:r w:rsidRPr="006C3CFA">
            <w:rPr>
              <w:i/>
            </w:rPr>
            <w:t xml:space="preserve">Note: </w:t>
          </w:r>
          <w:r w:rsidR="00D63617">
            <w:rPr>
              <w:i/>
            </w:rPr>
            <w:t>i</w:t>
          </w:r>
          <w:r w:rsidRPr="006C3CFA">
            <w:rPr>
              <w:i/>
            </w:rPr>
            <w:t xml:space="preserve">f </w:t>
          </w:r>
          <w:r>
            <w:rPr>
              <w:i/>
            </w:rPr>
            <w:t xml:space="preserve">documentation is </w:t>
          </w:r>
          <w:r w:rsidRPr="006C3CFA">
            <w:rPr>
              <w:i/>
            </w:rPr>
            <w:t>already established</w:t>
          </w:r>
          <w:r>
            <w:rPr>
              <w:i/>
            </w:rPr>
            <w:t xml:space="preserve"> at the school</w:t>
          </w:r>
          <w:r w:rsidRPr="006C3CFA">
            <w:rPr>
              <w:i/>
            </w:rPr>
            <w:t xml:space="preserve">, reference </w:t>
          </w:r>
          <w:r>
            <w:rPr>
              <w:i/>
            </w:rPr>
            <w:t xml:space="preserve">it </w:t>
          </w:r>
          <w:r w:rsidRPr="006C3CFA">
            <w:rPr>
              <w:i/>
            </w:rPr>
            <w:t xml:space="preserve">in the </w:t>
          </w:r>
          <w:r>
            <w:rPr>
              <w:i/>
            </w:rPr>
            <w:t xml:space="preserve">relevant section </w:t>
          </w:r>
          <w:r w:rsidRPr="006C3CFA">
            <w:rPr>
              <w:i/>
            </w:rPr>
            <w:t xml:space="preserve">and submit </w:t>
          </w:r>
          <w:r>
            <w:rPr>
              <w:i/>
            </w:rPr>
            <w:t xml:space="preserve">the documentation </w:t>
          </w:r>
          <w:r w:rsidRPr="006C3CFA">
            <w:rPr>
              <w:i/>
            </w:rPr>
            <w:t>with the template</w:t>
          </w:r>
          <w:r>
            <w:rPr>
              <w:i/>
            </w:rPr>
            <w:t>.</w:t>
          </w:r>
        </w:p>
      </w:sdtContent>
    </w:sdt>
    <w:sdt>
      <w:sdtPr>
        <w:rPr>
          <w:rFonts w:eastAsia="Times New Roman"/>
          <w:b w:val="0"/>
          <w:color w:val="0099E3" w:themeColor="accent1"/>
          <w:kern w:val="22"/>
          <w:sz w:val="22"/>
          <w:szCs w:val="22"/>
          <w:lang w:val="en-GB" w:eastAsia="ja-JP"/>
        </w:rPr>
        <w:id w:val="932019625"/>
        <w:lock w:val="contentLocked"/>
        <w:placeholder>
          <w:docPart w:val="DefaultPlaceholder_1082065158"/>
        </w:placeholder>
        <w:group/>
      </w:sdtPr>
      <w:sdtEndPr>
        <w:rPr>
          <w:i/>
          <w:color w:val="000000" w:themeColor="text1"/>
        </w:rPr>
      </w:sdtEndPr>
      <w:sdtContent>
        <w:p w14:paraId="6ADA00AC" w14:textId="301E76FA" w:rsidR="00645E38" w:rsidRDefault="00F96E55" w:rsidP="00F96E55">
          <w:pPr>
            <w:pStyle w:val="VCAAHeading3"/>
            <w:rPr>
              <w:b w:val="0"/>
              <w:color w:val="0099E3" w:themeColor="accent1"/>
            </w:rPr>
          </w:pPr>
          <w:r w:rsidRPr="00645E38">
            <w:rPr>
              <w:b w:val="0"/>
              <w:color w:val="0099E3" w:themeColor="accent1"/>
            </w:rPr>
            <w:t>Section A</w:t>
          </w:r>
          <w:r w:rsidR="00645E38">
            <w:rPr>
              <w:b w:val="0"/>
              <w:color w:val="0099E3" w:themeColor="accent1"/>
            </w:rPr>
            <w:t xml:space="preserve">: </w:t>
          </w:r>
        </w:p>
        <w:p w14:paraId="6737E82C" w14:textId="4858C497" w:rsidR="005B2339" w:rsidRPr="00645E38" w:rsidRDefault="00674015" w:rsidP="00F96E55">
          <w:pPr>
            <w:pStyle w:val="VCAAHeading3"/>
            <w:rPr>
              <w:b w:val="0"/>
              <w:color w:val="0099E3" w:themeColor="accent1"/>
            </w:rPr>
          </w:pPr>
          <w:r w:rsidRPr="00645E38">
            <w:rPr>
              <w:b w:val="0"/>
              <w:color w:val="0099E3" w:themeColor="accent1"/>
            </w:rPr>
            <w:t>What are the VCE role descriptions?</w:t>
          </w:r>
        </w:p>
        <w:p w14:paraId="5C5968AA" w14:textId="31A82A68" w:rsidR="00CF1AF7" w:rsidRPr="00674015" w:rsidRDefault="00F45A7B" w:rsidP="00DE4024">
          <w:pPr>
            <w:pStyle w:val="VCAAbody"/>
            <w:shd w:val="clear" w:color="auto" w:fill="EEECE1" w:themeFill="background2"/>
            <w:rPr>
              <w:i/>
            </w:rPr>
          </w:pPr>
          <w:r w:rsidRPr="00674015">
            <w:rPr>
              <w:i/>
            </w:rPr>
            <w:t>Providers may need to consider the following</w:t>
          </w:r>
          <w:r w:rsidR="00EA2A21" w:rsidRPr="00674015">
            <w:rPr>
              <w:i/>
            </w:rPr>
            <w:t xml:space="preserve"> in their role descriptions</w:t>
          </w:r>
          <w:r w:rsidRPr="00674015">
            <w:rPr>
              <w:i/>
            </w:rPr>
            <w:t xml:space="preserve"> if relevant to </w:t>
          </w:r>
          <w:r w:rsidR="00BD43A5" w:rsidRPr="00674015">
            <w:rPr>
              <w:i/>
            </w:rPr>
            <w:t xml:space="preserve">the provider’s </w:t>
          </w:r>
          <w:r w:rsidRPr="00674015">
            <w:rPr>
              <w:i/>
            </w:rPr>
            <w:t>context:</w:t>
          </w:r>
        </w:p>
        <w:p w14:paraId="5C5968AB" w14:textId="2574ED6D" w:rsidR="00857F8B" w:rsidRPr="00674015" w:rsidRDefault="0019488F" w:rsidP="00DE4024">
          <w:pPr>
            <w:pStyle w:val="VCAAbullet"/>
            <w:shd w:val="clear" w:color="auto" w:fill="EEECE1" w:themeFill="background2"/>
            <w:rPr>
              <w:i/>
            </w:rPr>
          </w:pPr>
          <w:r w:rsidRPr="00674015">
            <w:rPr>
              <w:i/>
            </w:rPr>
            <w:t>c</w:t>
          </w:r>
          <w:r w:rsidR="00CF1AF7" w:rsidRPr="00674015">
            <w:rPr>
              <w:i/>
            </w:rPr>
            <w:t xml:space="preserve">ommunication and administrative oversight when multiple campuses are </w:t>
          </w:r>
          <w:r w:rsidR="00BD43A5" w:rsidRPr="00674015">
            <w:rPr>
              <w:i/>
            </w:rPr>
            <w:t xml:space="preserve">delivering </w:t>
          </w:r>
          <w:r w:rsidR="00CF1AF7" w:rsidRPr="00674015">
            <w:rPr>
              <w:i/>
            </w:rPr>
            <w:t xml:space="preserve">VCE </w:t>
          </w:r>
          <w:r w:rsidR="00BD43A5" w:rsidRPr="00674015">
            <w:rPr>
              <w:i/>
            </w:rPr>
            <w:t>studies</w:t>
          </w:r>
        </w:p>
        <w:p w14:paraId="5C5968AC" w14:textId="376EC8E9" w:rsidR="00777014" w:rsidRPr="00674015" w:rsidRDefault="009A63EF" w:rsidP="00DE4024">
          <w:pPr>
            <w:pStyle w:val="VCAAbullet"/>
            <w:shd w:val="clear" w:color="auto" w:fill="EEECE1" w:themeFill="background2"/>
            <w:rPr>
              <w:i/>
            </w:rPr>
          </w:pPr>
          <w:r>
            <w:rPr>
              <w:i/>
            </w:rPr>
            <w:t>agreements</w:t>
          </w:r>
          <w:r w:rsidR="0019488F" w:rsidRPr="00674015">
            <w:rPr>
              <w:i/>
            </w:rPr>
            <w:t xml:space="preserve"> </w:t>
          </w:r>
          <w:r w:rsidR="00CF1AF7" w:rsidRPr="00674015">
            <w:rPr>
              <w:i/>
            </w:rPr>
            <w:t>with</w:t>
          </w:r>
          <w:r w:rsidR="00C409FE">
            <w:rPr>
              <w:i/>
            </w:rPr>
            <w:t xml:space="preserve"> external partners where these form part of the delivery of any part of the VCE, including </w:t>
          </w:r>
          <w:r w:rsidR="00CF1AF7" w:rsidRPr="00674015">
            <w:rPr>
              <w:i/>
            </w:rPr>
            <w:t xml:space="preserve">single </w:t>
          </w:r>
          <w:r w:rsidR="005B2339" w:rsidRPr="00674015">
            <w:rPr>
              <w:i/>
            </w:rPr>
            <w:t xml:space="preserve">study </w:t>
          </w:r>
          <w:r w:rsidR="00CF1AF7" w:rsidRPr="00674015">
            <w:rPr>
              <w:i/>
            </w:rPr>
            <w:t>providers</w:t>
          </w:r>
          <w:r w:rsidR="00FC54B6" w:rsidRPr="00674015">
            <w:rPr>
              <w:i/>
            </w:rPr>
            <w:t>.</w:t>
          </w:r>
        </w:p>
      </w:sdtContent>
    </w:sdt>
    <w:p w14:paraId="5C5968AD" w14:textId="77777777" w:rsidR="00B752C3" w:rsidRDefault="00B752C3" w:rsidP="00FC54B6">
      <w:pPr>
        <w:pStyle w:val="VCAAbullet"/>
        <w:numPr>
          <w:ilvl w:val="0"/>
          <w:numId w:val="0"/>
        </w:numPr>
        <w:ind w:left="425"/>
      </w:pPr>
    </w:p>
    <w:sdt>
      <w:sdtPr>
        <w:rPr>
          <w:rStyle w:val="Style2"/>
        </w:rPr>
        <w:alias w:val="Section A response"/>
        <w:tag w:val="Section A response"/>
        <w:id w:val="-958714410"/>
        <w:placeholder>
          <w:docPart w:val="23AFC1162B664E28A6689D353F570695"/>
        </w:placeholder>
        <w:showingPlcHdr/>
      </w:sdtPr>
      <w:sdtEndPr>
        <w:rPr>
          <w:rStyle w:val="DefaultParagraphFont"/>
          <w:shd w:val="clear" w:color="auto" w:fill="auto"/>
          <w:lang w:val="en-AU"/>
        </w:rPr>
      </w:sdtEndPr>
      <w:sdtContent>
        <w:p w14:paraId="07A4979F" w14:textId="77777777" w:rsidR="004A3821" w:rsidRDefault="004A3821" w:rsidP="003A70CF">
          <w:pPr>
            <w:pStyle w:val="VCAAbody"/>
            <w:pBdr>
              <w:top w:val="single" w:sz="4" w:space="1" w:color="0099E3"/>
              <w:left w:val="single" w:sz="4" w:space="4" w:color="0099E3"/>
              <w:bottom w:val="single" w:sz="4" w:space="1" w:color="0099E3"/>
              <w:right w:val="single" w:sz="4" w:space="4" w:color="0099E3"/>
            </w:pBdr>
            <w:rPr>
              <w:rStyle w:val="Style2"/>
            </w:rPr>
          </w:pPr>
          <w:r w:rsidRPr="003A70CF">
            <w:rPr>
              <w:rStyle w:val="PlaceholderText"/>
              <w:rFonts w:ascii="Arial Narrow" w:hAnsi="Arial Narrow"/>
              <w:b/>
              <w:sz w:val="28"/>
              <w:lang w:val="en-AU"/>
            </w:rPr>
            <w:t>Click here to enter text.</w:t>
          </w:r>
        </w:p>
      </w:sdtContent>
    </w:sdt>
    <w:p w14:paraId="5C5968AE" w14:textId="765A776D" w:rsidR="00C46EC5" w:rsidRDefault="00C46EC5" w:rsidP="0049439C">
      <w:pPr>
        <w:pStyle w:val="VCAAHeading3"/>
        <w:rPr>
          <w:rStyle w:val="Style2"/>
        </w:rPr>
      </w:pPr>
    </w:p>
    <w:sdt>
      <w:sdtPr>
        <w:rPr>
          <w:b w:val="0"/>
          <w:color w:val="0099E3" w:themeColor="accent1"/>
          <w:shd w:val="clear" w:color="auto" w:fill="F2F2F2" w:themeFill="background1" w:themeFillShade="F2"/>
        </w:rPr>
        <w:id w:val="583738730"/>
        <w:lock w:val="contentLocked"/>
        <w:placeholder>
          <w:docPart w:val="DefaultPlaceholder_1082065158"/>
        </w:placeholder>
        <w:group/>
      </w:sdtPr>
      <w:sdtEndPr/>
      <w:sdtContent>
        <w:p w14:paraId="6086ABEE" w14:textId="34468B98" w:rsidR="00645E38" w:rsidRDefault="00F96E55" w:rsidP="00674015">
          <w:pPr>
            <w:pStyle w:val="VCAAHeading3"/>
            <w:rPr>
              <w:b w:val="0"/>
              <w:color w:val="0099E3" w:themeColor="accent1"/>
            </w:rPr>
          </w:pPr>
          <w:r w:rsidRPr="00645E38">
            <w:rPr>
              <w:b w:val="0"/>
              <w:color w:val="0099E3" w:themeColor="accent1"/>
            </w:rPr>
            <w:t>Section B</w:t>
          </w:r>
          <w:r w:rsidR="00645E38">
            <w:rPr>
              <w:b w:val="0"/>
              <w:color w:val="0099E3" w:themeColor="accent1"/>
            </w:rPr>
            <w:t>:</w:t>
          </w:r>
        </w:p>
        <w:p w14:paraId="5C5968B0" w14:textId="1376166A" w:rsidR="009A5BB6" w:rsidRPr="00645E38" w:rsidRDefault="00674015" w:rsidP="00674015">
          <w:pPr>
            <w:pStyle w:val="VCAAHeading3"/>
            <w:rPr>
              <w:b w:val="0"/>
              <w:color w:val="0099E3" w:themeColor="accent1"/>
            </w:rPr>
          </w:pPr>
          <w:r w:rsidRPr="00645E38">
            <w:rPr>
              <w:b w:val="0"/>
              <w:color w:val="0099E3" w:themeColor="accent1"/>
            </w:rPr>
            <w:t xml:space="preserve">What </w:t>
          </w:r>
          <w:r w:rsidR="00EA2A21" w:rsidRPr="00645E38">
            <w:rPr>
              <w:b w:val="0"/>
              <w:color w:val="0099E3" w:themeColor="accent1"/>
            </w:rPr>
            <w:t>professional learning will be made available to VCE administrative staff</w:t>
          </w:r>
          <w:r w:rsidR="009A5BB6" w:rsidRPr="00645E38">
            <w:rPr>
              <w:b w:val="0"/>
              <w:color w:val="0099E3" w:themeColor="accent1"/>
            </w:rPr>
            <w:t xml:space="preserve">? </w:t>
          </w:r>
        </w:p>
      </w:sdtContent>
    </w:sdt>
    <w:p w14:paraId="651EB03C" w14:textId="77777777" w:rsidR="003A70CF" w:rsidRPr="003A70CF" w:rsidRDefault="003A70CF" w:rsidP="003A70CF">
      <w:pPr>
        <w:pStyle w:val="VCAAbody"/>
      </w:pPr>
    </w:p>
    <w:sdt>
      <w:sdtPr>
        <w:rPr>
          <w:rStyle w:val="Style2"/>
        </w:rPr>
        <w:alias w:val="Section B response"/>
        <w:tag w:val="Section B response"/>
        <w:id w:val="-1404359256"/>
        <w:placeholder>
          <w:docPart w:val="E6BC9D6E170E4B16B653F00DAD6C8D3B"/>
        </w:placeholder>
        <w:showingPlcHdr/>
      </w:sdtPr>
      <w:sdtEndPr>
        <w:rPr>
          <w:rStyle w:val="DefaultParagraphFont"/>
          <w:shd w:val="clear" w:color="auto" w:fill="auto"/>
          <w:lang w:val="en-AU"/>
        </w:rPr>
      </w:sdtEndPr>
      <w:sdtContent>
        <w:p w14:paraId="01765D59" w14:textId="3A1F4BD0" w:rsidR="004A3821" w:rsidRDefault="004A3821" w:rsidP="003A70CF">
          <w:pPr>
            <w:pStyle w:val="VCAAbody"/>
            <w:pBdr>
              <w:top w:val="single" w:sz="4" w:space="1" w:color="0099E3"/>
              <w:left w:val="single" w:sz="4" w:space="4" w:color="0099E3"/>
              <w:bottom w:val="single" w:sz="4" w:space="1" w:color="0099E3"/>
              <w:right w:val="single" w:sz="4" w:space="4" w:color="0099E3"/>
            </w:pBdr>
            <w:rPr>
              <w:rStyle w:val="Style2"/>
              <w:rFonts w:asciiTheme="minorHAnsi" w:hAnsiTheme="minorHAnsi" w:cstheme="minorBidi"/>
              <w:color w:val="auto"/>
            </w:rPr>
          </w:pPr>
          <w:r w:rsidRPr="003A70CF">
            <w:rPr>
              <w:rStyle w:val="PlaceholderText"/>
              <w:rFonts w:ascii="Arial Narrow" w:hAnsi="Arial Narrow"/>
              <w:b/>
              <w:sz w:val="28"/>
              <w:lang w:val="en-AU"/>
            </w:rPr>
            <w:t>Click here to enter text.</w:t>
          </w:r>
        </w:p>
      </w:sdtContent>
    </w:sdt>
    <w:p w14:paraId="5C5968B8" w14:textId="2CD042D1" w:rsidR="00B752C3" w:rsidRPr="009A5BB6" w:rsidRDefault="00B752C3" w:rsidP="00FC54B6">
      <w:pPr>
        <w:pStyle w:val="VCAAbullet"/>
        <w:numPr>
          <w:ilvl w:val="0"/>
          <w:numId w:val="0"/>
        </w:numPr>
      </w:pPr>
      <w:bookmarkStart w:id="1" w:name="_GoBack"/>
      <w:bookmarkEnd w:id="1"/>
    </w:p>
    <w:sectPr w:rsidR="00B752C3" w:rsidRPr="009A5BB6" w:rsidSect="00970580">
      <w:headerReference w:type="default" r:id="rId17"/>
      <w:footerReference w:type="default" r:id="rId18"/>
      <w:headerReference w:type="first" r:id="rId19"/>
      <w:footerReference w:type="first" r:id="rId20"/>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968BB" w14:textId="77777777" w:rsidR="00DE4024" w:rsidRDefault="00DE4024" w:rsidP="00304EA1">
      <w:pPr>
        <w:spacing w:after="0" w:line="240" w:lineRule="auto"/>
      </w:pPr>
      <w:r>
        <w:separator/>
      </w:r>
    </w:p>
  </w:endnote>
  <w:endnote w:type="continuationSeparator" w:id="0">
    <w:p w14:paraId="5C5968BC" w14:textId="77777777" w:rsidR="00DE4024" w:rsidRDefault="00DE402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68C0" w14:textId="69E9FD4C" w:rsidR="00DE4024" w:rsidRPr="00243F0D" w:rsidRDefault="00DE4024" w:rsidP="00D93162">
    <w:pPr>
      <w:pStyle w:val="VCAAcaptionsandfootnotes"/>
      <w:tabs>
        <w:tab w:val="left" w:pos="8364"/>
      </w:tab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93162">
      <w:rPr>
        <w:noProof/>
      </w:rPr>
      <w:t>2</w:t>
    </w:r>
    <w:r w:rsidRPr="00B41951">
      <w:rPr>
        <w:noProof/>
      </w:rPr>
      <w:fldChar w:fldCharType="end"/>
    </w:r>
    <w:r w:rsidR="00C15A01">
      <w:rPr>
        <w:noProof/>
      </w:rPr>
      <w:tab/>
    </w:r>
    <w:r w:rsidR="00C15A01" w:rsidRPr="00C15A01">
      <w:rPr>
        <w:sz w:val="14"/>
      </w:rPr>
      <w:t>GS, CS, IS, NSP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68C2" w14:textId="6963A022" w:rsidR="00DE4024" w:rsidRDefault="00DE4024" w:rsidP="00970580">
    <w:pPr>
      <w:pStyle w:val="VCAAcaptionsandfootnotes"/>
      <w:spacing w:before="520"/>
    </w:pPr>
    <w:r w:rsidRPr="00970580">
      <w:t xml:space="preserve">© </w:t>
    </w:r>
    <w:hyperlink r:id="rId1" w:history="1">
      <w:r w:rsidRPr="00970580">
        <w:rPr>
          <w:rStyle w:val="Hyperlink"/>
        </w:rPr>
        <w:t>VCAA</w:t>
      </w:r>
    </w:hyperlink>
    <w:r w:rsidRPr="00970580">
      <w:t xml:space="preserve"> </w:t>
    </w:r>
    <w:r>
      <w:t>January 2019</w:t>
    </w:r>
    <w:r>
      <w:ptab w:relativeTo="margin" w:alignment="right" w:leader="none"/>
    </w:r>
    <w:r>
      <w:rPr>
        <w:noProof/>
        <w:lang w:val="en-AU" w:eastAsia="en-AU"/>
      </w:rPr>
      <w:drawing>
        <wp:inline distT="0" distB="0" distL="0" distR="0" wp14:anchorId="5C5968C6" wp14:editId="5C5968C7">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968B9" w14:textId="77777777" w:rsidR="00DE4024" w:rsidRDefault="00DE4024" w:rsidP="00304EA1">
      <w:pPr>
        <w:spacing w:after="0" w:line="240" w:lineRule="auto"/>
      </w:pPr>
      <w:r>
        <w:separator/>
      </w:r>
    </w:p>
  </w:footnote>
  <w:footnote w:type="continuationSeparator" w:id="0">
    <w:p w14:paraId="5C5968BA" w14:textId="77777777" w:rsidR="00DE4024" w:rsidRDefault="00DE402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8731AFDA77AE486DA6E36A2ED19A1B36"/>
      </w:placeholder>
      <w:dataBinding w:prefixMappings="xmlns:ns0='http://purl.org/dc/elements/1.1/' xmlns:ns1='http://schemas.openxmlformats.org/package/2006/metadata/core-properties' " w:xpath="/ns1:coreProperties[1]/ns0:title[1]" w:storeItemID="{6C3C8BC8-F283-45AE-878A-BAB7291924A1}"/>
      <w:text/>
    </w:sdtPr>
    <w:sdtEndPr/>
    <w:sdtContent>
      <w:p w14:paraId="5C5968BE" w14:textId="04A4323B" w:rsidR="00DE4024" w:rsidRPr="00D86DE4" w:rsidRDefault="00DE4024" w:rsidP="00D86DE4">
        <w:pPr>
          <w:pStyle w:val="VCAAcaptionsandfootnotes"/>
          <w:rPr>
            <w:color w:val="999999" w:themeColor="accent2"/>
          </w:rPr>
        </w:pPr>
        <w:r>
          <w:rPr>
            <w:color w:val="999999" w:themeColor="accent2"/>
            <w:lang w:val="en-AU"/>
          </w:rPr>
          <w:t xml:space="preserve">VCE administrative roles                   School name: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968C1" w14:textId="0C5D6A81" w:rsidR="00DE4024" w:rsidRPr="009370BC" w:rsidRDefault="00DE4024" w:rsidP="00970580">
    <w:pPr>
      <w:spacing w:after="0"/>
      <w:ind w:right="-142"/>
      <w:jc w:val="right"/>
    </w:pPr>
    <w:r>
      <w:rPr>
        <w:noProof/>
        <w:lang w:val="en-AU" w:eastAsia="en-AU"/>
      </w:rPr>
      <w:drawing>
        <wp:inline distT="0" distB="0" distL="0" distR="0" wp14:anchorId="5C5968C4" wp14:editId="5C5968C5">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0CA9"/>
    <w:multiLevelType w:val="hybridMultilevel"/>
    <w:tmpl w:val="C0B6A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363514"/>
    <w:multiLevelType w:val="hybridMultilevel"/>
    <w:tmpl w:val="F8A8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C97CBE"/>
    <w:multiLevelType w:val="hybridMultilevel"/>
    <w:tmpl w:val="CACA547E"/>
    <w:lvl w:ilvl="0" w:tplc="1F3EF79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823118B"/>
    <w:multiLevelType w:val="hybridMultilevel"/>
    <w:tmpl w:val="BB08910A"/>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A412D43"/>
    <w:multiLevelType w:val="hybridMultilevel"/>
    <w:tmpl w:val="7196270C"/>
    <w:lvl w:ilvl="0" w:tplc="524A4AB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00155F7"/>
    <w:multiLevelType w:val="hybridMultilevel"/>
    <w:tmpl w:val="40265986"/>
    <w:lvl w:ilvl="0" w:tplc="F8C2CBB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44B10AD0"/>
    <w:multiLevelType w:val="hybridMultilevel"/>
    <w:tmpl w:val="B51EB7E6"/>
    <w:lvl w:ilvl="0" w:tplc="7AA21B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424388F"/>
    <w:multiLevelType w:val="hybridMultilevel"/>
    <w:tmpl w:val="2EE8E8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8E50A0A"/>
    <w:multiLevelType w:val="hybridMultilevel"/>
    <w:tmpl w:val="8CB0C450"/>
    <w:lvl w:ilvl="0" w:tplc="7AA21B8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5F1A31BC"/>
    <w:multiLevelType w:val="hybridMultilevel"/>
    <w:tmpl w:val="781434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2872B6C"/>
    <w:multiLevelType w:val="hybridMultilevel"/>
    <w:tmpl w:val="A6463A82"/>
    <w:lvl w:ilvl="0" w:tplc="DBC81DF2">
      <w:start w:val="1"/>
      <w:numFmt w:val="bullet"/>
      <w:pStyle w:val="VCAAbullet"/>
      <w:lvlText w:val=""/>
      <w:lvlJc w:val="left"/>
      <w:pPr>
        <w:ind w:left="360" w:hanging="360"/>
      </w:pPr>
      <w:rPr>
        <w:rFonts w:ascii="Symbol" w:hAnsi="Symbol" w:hint="default"/>
      </w:rPr>
    </w:lvl>
    <w:lvl w:ilvl="1" w:tplc="0C090003">
      <w:start w:val="1"/>
      <w:numFmt w:val="bullet"/>
      <w:lvlText w:val="o"/>
      <w:lvlJc w:val="left"/>
      <w:pPr>
        <w:ind w:left="-4461"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7"/>
  </w:num>
  <w:num w:numId="4">
    <w:abstractNumId w:val="2"/>
  </w:num>
  <w:num w:numId="5">
    <w:abstractNumId w:val="12"/>
  </w:num>
  <w:num w:numId="6">
    <w:abstractNumId w:val="6"/>
  </w:num>
  <w:num w:numId="7">
    <w:abstractNumId w:val="0"/>
  </w:num>
  <w:num w:numId="8">
    <w:abstractNumId w:val="1"/>
  </w:num>
  <w:num w:numId="9">
    <w:abstractNumId w:val="13"/>
  </w:num>
  <w:num w:numId="10">
    <w:abstractNumId w:val="9"/>
  </w:num>
  <w:num w:numId="11">
    <w:abstractNumId w:val="5"/>
  </w:num>
  <w:num w:numId="12">
    <w:abstractNumId w:val="8"/>
  </w:num>
  <w:num w:numId="13">
    <w:abstractNumId w:val="11"/>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E72"/>
    <w:rsid w:val="00003885"/>
    <w:rsid w:val="0005780E"/>
    <w:rsid w:val="00065CC6"/>
    <w:rsid w:val="00070973"/>
    <w:rsid w:val="000733E1"/>
    <w:rsid w:val="000A71F7"/>
    <w:rsid w:val="000B6A83"/>
    <w:rsid w:val="000C3E72"/>
    <w:rsid w:val="000F09E4"/>
    <w:rsid w:val="000F16FD"/>
    <w:rsid w:val="00133750"/>
    <w:rsid w:val="00154B1E"/>
    <w:rsid w:val="00160547"/>
    <w:rsid w:val="00165248"/>
    <w:rsid w:val="00174145"/>
    <w:rsid w:val="00180C07"/>
    <w:rsid w:val="0019488F"/>
    <w:rsid w:val="001C3E47"/>
    <w:rsid w:val="001C628E"/>
    <w:rsid w:val="001C7015"/>
    <w:rsid w:val="001D4F44"/>
    <w:rsid w:val="001F476F"/>
    <w:rsid w:val="002065D2"/>
    <w:rsid w:val="00210B56"/>
    <w:rsid w:val="00223B82"/>
    <w:rsid w:val="002279BA"/>
    <w:rsid w:val="002329F3"/>
    <w:rsid w:val="00243F0D"/>
    <w:rsid w:val="002647BB"/>
    <w:rsid w:val="002754C1"/>
    <w:rsid w:val="002841C8"/>
    <w:rsid w:val="0028516B"/>
    <w:rsid w:val="00294EAE"/>
    <w:rsid w:val="002A1D21"/>
    <w:rsid w:val="002A5530"/>
    <w:rsid w:val="002C1014"/>
    <w:rsid w:val="002C6F90"/>
    <w:rsid w:val="002E4FB5"/>
    <w:rsid w:val="002E7BC3"/>
    <w:rsid w:val="00302FB8"/>
    <w:rsid w:val="00304EA1"/>
    <w:rsid w:val="00314D81"/>
    <w:rsid w:val="00322FC6"/>
    <w:rsid w:val="00334C81"/>
    <w:rsid w:val="0035293F"/>
    <w:rsid w:val="003568A7"/>
    <w:rsid w:val="00391986"/>
    <w:rsid w:val="003A00B4"/>
    <w:rsid w:val="003A264D"/>
    <w:rsid w:val="003A70CF"/>
    <w:rsid w:val="003D0BEB"/>
    <w:rsid w:val="003D15FC"/>
    <w:rsid w:val="003E5041"/>
    <w:rsid w:val="00417AA3"/>
    <w:rsid w:val="00440B32"/>
    <w:rsid w:val="0046078D"/>
    <w:rsid w:val="00463213"/>
    <w:rsid w:val="00465574"/>
    <w:rsid w:val="0049439C"/>
    <w:rsid w:val="004A2ED8"/>
    <w:rsid w:val="004A3821"/>
    <w:rsid w:val="004B0702"/>
    <w:rsid w:val="004F5BDA"/>
    <w:rsid w:val="00506F23"/>
    <w:rsid w:val="00513191"/>
    <w:rsid w:val="0051631E"/>
    <w:rsid w:val="00520E23"/>
    <w:rsid w:val="00535601"/>
    <w:rsid w:val="00537A1F"/>
    <w:rsid w:val="0055207F"/>
    <w:rsid w:val="00566029"/>
    <w:rsid w:val="005923CB"/>
    <w:rsid w:val="00595BD6"/>
    <w:rsid w:val="005B2339"/>
    <w:rsid w:val="005B391B"/>
    <w:rsid w:val="005C089B"/>
    <w:rsid w:val="005D3D78"/>
    <w:rsid w:val="005E2EF0"/>
    <w:rsid w:val="00644963"/>
    <w:rsid w:val="00645E38"/>
    <w:rsid w:val="00646B19"/>
    <w:rsid w:val="00671A78"/>
    <w:rsid w:val="00674015"/>
    <w:rsid w:val="0068471E"/>
    <w:rsid w:val="00684F98"/>
    <w:rsid w:val="00690902"/>
    <w:rsid w:val="00693FFD"/>
    <w:rsid w:val="006A091A"/>
    <w:rsid w:val="006B6CAC"/>
    <w:rsid w:val="006D2159"/>
    <w:rsid w:val="006E51EB"/>
    <w:rsid w:val="006E71DF"/>
    <w:rsid w:val="006F787C"/>
    <w:rsid w:val="00702636"/>
    <w:rsid w:val="0072390E"/>
    <w:rsid w:val="00724507"/>
    <w:rsid w:val="00732985"/>
    <w:rsid w:val="0073794F"/>
    <w:rsid w:val="00742683"/>
    <w:rsid w:val="00752B2C"/>
    <w:rsid w:val="00773E6C"/>
    <w:rsid w:val="00777014"/>
    <w:rsid w:val="00781FB1"/>
    <w:rsid w:val="007850F0"/>
    <w:rsid w:val="00791BF5"/>
    <w:rsid w:val="00804676"/>
    <w:rsid w:val="00813C37"/>
    <w:rsid w:val="008154B5"/>
    <w:rsid w:val="00823962"/>
    <w:rsid w:val="008301D7"/>
    <w:rsid w:val="008457BD"/>
    <w:rsid w:val="00850049"/>
    <w:rsid w:val="00852719"/>
    <w:rsid w:val="00855B64"/>
    <w:rsid w:val="00857F8B"/>
    <w:rsid w:val="00860115"/>
    <w:rsid w:val="0088783C"/>
    <w:rsid w:val="008947FE"/>
    <w:rsid w:val="008A2735"/>
    <w:rsid w:val="008C3AE1"/>
    <w:rsid w:val="008D3A1B"/>
    <w:rsid w:val="0091317D"/>
    <w:rsid w:val="00934AFF"/>
    <w:rsid w:val="009370BC"/>
    <w:rsid w:val="00963E5C"/>
    <w:rsid w:val="00970580"/>
    <w:rsid w:val="0098739B"/>
    <w:rsid w:val="009A1065"/>
    <w:rsid w:val="009A5BB6"/>
    <w:rsid w:val="009A63EF"/>
    <w:rsid w:val="009B61E5"/>
    <w:rsid w:val="009D1E89"/>
    <w:rsid w:val="009D5721"/>
    <w:rsid w:val="009E212F"/>
    <w:rsid w:val="009F0B20"/>
    <w:rsid w:val="009F287A"/>
    <w:rsid w:val="00A17661"/>
    <w:rsid w:val="00A24B2D"/>
    <w:rsid w:val="00A25D26"/>
    <w:rsid w:val="00A35611"/>
    <w:rsid w:val="00A40966"/>
    <w:rsid w:val="00A42DE8"/>
    <w:rsid w:val="00A660F9"/>
    <w:rsid w:val="00A7227F"/>
    <w:rsid w:val="00A921E0"/>
    <w:rsid w:val="00A9453D"/>
    <w:rsid w:val="00AA02D9"/>
    <w:rsid w:val="00AA7011"/>
    <w:rsid w:val="00AB7E45"/>
    <w:rsid w:val="00AC048A"/>
    <w:rsid w:val="00AE6A7A"/>
    <w:rsid w:val="00AF051B"/>
    <w:rsid w:val="00AF24B7"/>
    <w:rsid w:val="00B0026D"/>
    <w:rsid w:val="00B01578"/>
    <w:rsid w:val="00B0738F"/>
    <w:rsid w:val="00B26601"/>
    <w:rsid w:val="00B41951"/>
    <w:rsid w:val="00B53229"/>
    <w:rsid w:val="00B62480"/>
    <w:rsid w:val="00B752C3"/>
    <w:rsid w:val="00B81B70"/>
    <w:rsid w:val="00B862A3"/>
    <w:rsid w:val="00B9040A"/>
    <w:rsid w:val="00BC248F"/>
    <w:rsid w:val="00BC4493"/>
    <w:rsid w:val="00BD04EA"/>
    <w:rsid w:val="00BD0724"/>
    <w:rsid w:val="00BD2B91"/>
    <w:rsid w:val="00BD43A5"/>
    <w:rsid w:val="00BE5521"/>
    <w:rsid w:val="00BF3137"/>
    <w:rsid w:val="00BF4800"/>
    <w:rsid w:val="00BF6055"/>
    <w:rsid w:val="00C15A01"/>
    <w:rsid w:val="00C31EF8"/>
    <w:rsid w:val="00C409FE"/>
    <w:rsid w:val="00C45618"/>
    <w:rsid w:val="00C46EC5"/>
    <w:rsid w:val="00C53263"/>
    <w:rsid w:val="00C70C03"/>
    <w:rsid w:val="00C75F1D"/>
    <w:rsid w:val="00C8476E"/>
    <w:rsid w:val="00C9578E"/>
    <w:rsid w:val="00CB68E8"/>
    <w:rsid w:val="00CD459C"/>
    <w:rsid w:val="00CF1AF7"/>
    <w:rsid w:val="00D04F01"/>
    <w:rsid w:val="00D207CB"/>
    <w:rsid w:val="00D30779"/>
    <w:rsid w:val="00D312AC"/>
    <w:rsid w:val="00D338E4"/>
    <w:rsid w:val="00D51182"/>
    <w:rsid w:val="00D513CF"/>
    <w:rsid w:val="00D51947"/>
    <w:rsid w:val="00D532F0"/>
    <w:rsid w:val="00D570C0"/>
    <w:rsid w:val="00D63617"/>
    <w:rsid w:val="00D639EE"/>
    <w:rsid w:val="00D77413"/>
    <w:rsid w:val="00D82759"/>
    <w:rsid w:val="00D86DE4"/>
    <w:rsid w:val="00D9301D"/>
    <w:rsid w:val="00D93162"/>
    <w:rsid w:val="00DA3063"/>
    <w:rsid w:val="00DD28A0"/>
    <w:rsid w:val="00DE190C"/>
    <w:rsid w:val="00DE4024"/>
    <w:rsid w:val="00DF3643"/>
    <w:rsid w:val="00DF3C79"/>
    <w:rsid w:val="00E23F1D"/>
    <w:rsid w:val="00E279CA"/>
    <w:rsid w:val="00E27E8D"/>
    <w:rsid w:val="00E36361"/>
    <w:rsid w:val="00E43BD9"/>
    <w:rsid w:val="00E55AE9"/>
    <w:rsid w:val="00E576FC"/>
    <w:rsid w:val="00E64473"/>
    <w:rsid w:val="00EA10FE"/>
    <w:rsid w:val="00EA2A21"/>
    <w:rsid w:val="00EA3E81"/>
    <w:rsid w:val="00EC7327"/>
    <w:rsid w:val="00ED0A5E"/>
    <w:rsid w:val="00EE076A"/>
    <w:rsid w:val="00EE212C"/>
    <w:rsid w:val="00F13CD6"/>
    <w:rsid w:val="00F403F2"/>
    <w:rsid w:val="00F40D53"/>
    <w:rsid w:val="00F4525C"/>
    <w:rsid w:val="00F45A7B"/>
    <w:rsid w:val="00F50D86"/>
    <w:rsid w:val="00F5601F"/>
    <w:rsid w:val="00F80D92"/>
    <w:rsid w:val="00F83272"/>
    <w:rsid w:val="00F946F9"/>
    <w:rsid w:val="00F96E55"/>
    <w:rsid w:val="00F977F0"/>
    <w:rsid w:val="00FC0C32"/>
    <w:rsid w:val="00FC210B"/>
    <w:rsid w:val="00FC54B6"/>
    <w:rsid w:val="00FD3B40"/>
    <w:rsid w:val="00FD4462"/>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5C59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FC54B6"/>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Normalpre-dotpoint">
    <w:name w:val="Normal pre-dot point"/>
    <w:basedOn w:val="Normal"/>
    <w:next w:val="Normal"/>
    <w:rsid w:val="00EE076A"/>
    <w:pPr>
      <w:keepNext/>
      <w:spacing w:after="80" w:line="240" w:lineRule="auto"/>
    </w:pPr>
    <w:rPr>
      <w:rFonts w:ascii="Book Antiqua" w:eastAsia="Times New Roman" w:hAnsi="Book Antiqua" w:cs="Times New Roman"/>
      <w:sz w:val="20"/>
      <w:szCs w:val="20"/>
      <w:lang w:val="en-AU"/>
    </w:rPr>
  </w:style>
  <w:style w:type="paragraph" w:styleId="ListParagraph">
    <w:name w:val="List Paragraph"/>
    <w:basedOn w:val="Normal"/>
    <w:uiPriority w:val="34"/>
    <w:qFormat/>
    <w:rsid w:val="00EE076A"/>
    <w:pPr>
      <w:ind w:left="720"/>
      <w:contextualSpacing/>
    </w:pPr>
    <w:rPr>
      <w:lang w:val="en-AU"/>
    </w:rPr>
  </w:style>
  <w:style w:type="character" w:customStyle="1" w:styleId="Style2">
    <w:name w:val="Style2"/>
    <w:basedOn w:val="DefaultParagraphFont"/>
    <w:uiPriority w:val="1"/>
    <w:rsid w:val="00B9040A"/>
    <w:rPr>
      <w:bdr w:val="none" w:sz="0" w:space="0" w:color="auto"/>
      <w:shd w:val="clear" w:color="auto" w:fill="F2F2F2" w:themeFill="background1" w:themeFillShade="F2"/>
    </w:rPr>
  </w:style>
  <w:style w:type="character" w:styleId="FollowedHyperlink">
    <w:name w:val="FollowedHyperlink"/>
    <w:basedOn w:val="DefaultParagraphFont"/>
    <w:uiPriority w:val="99"/>
    <w:semiHidden/>
    <w:unhideWhenUsed/>
    <w:rsid w:val="00C8476E"/>
    <w:rPr>
      <w:color w:val="8DB3E2" w:themeColor="followedHyperlink"/>
      <w:u w:val="single"/>
    </w:rPr>
  </w:style>
  <w:style w:type="character" w:styleId="CommentReference">
    <w:name w:val="annotation reference"/>
    <w:basedOn w:val="DefaultParagraphFont"/>
    <w:uiPriority w:val="99"/>
    <w:semiHidden/>
    <w:unhideWhenUsed/>
    <w:rsid w:val="00D63617"/>
    <w:rPr>
      <w:sz w:val="16"/>
      <w:szCs w:val="16"/>
    </w:rPr>
  </w:style>
  <w:style w:type="paragraph" w:styleId="CommentText">
    <w:name w:val="annotation text"/>
    <w:basedOn w:val="Normal"/>
    <w:link w:val="CommentTextChar"/>
    <w:uiPriority w:val="99"/>
    <w:semiHidden/>
    <w:unhideWhenUsed/>
    <w:rsid w:val="00D63617"/>
    <w:pPr>
      <w:spacing w:line="240" w:lineRule="auto"/>
    </w:pPr>
    <w:rPr>
      <w:sz w:val="20"/>
      <w:szCs w:val="20"/>
    </w:rPr>
  </w:style>
  <w:style w:type="character" w:customStyle="1" w:styleId="CommentTextChar">
    <w:name w:val="Comment Text Char"/>
    <w:basedOn w:val="DefaultParagraphFont"/>
    <w:link w:val="CommentText"/>
    <w:uiPriority w:val="99"/>
    <w:semiHidden/>
    <w:rsid w:val="00D63617"/>
    <w:rPr>
      <w:sz w:val="20"/>
      <w:szCs w:val="20"/>
    </w:rPr>
  </w:style>
  <w:style w:type="paragraph" w:styleId="CommentSubject">
    <w:name w:val="annotation subject"/>
    <w:basedOn w:val="CommentText"/>
    <w:next w:val="CommentText"/>
    <w:link w:val="CommentSubjectChar"/>
    <w:uiPriority w:val="99"/>
    <w:semiHidden/>
    <w:unhideWhenUsed/>
    <w:rsid w:val="00D63617"/>
    <w:rPr>
      <w:b/>
      <w:bCs/>
    </w:rPr>
  </w:style>
  <w:style w:type="character" w:customStyle="1" w:styleId="CommentSubjectChar">
    <w:name w:val="Comment Subject Char"/>
    <w:basedOn w:val="CommentTextChar"/>
    <w:link w:val="CommentSubject"/>
    <w:uiPriority w:val="99"/>
    <w:semiHidden/>
    <w:rsid w:val="00D63617"/>
    <w:rPr>
      <w:b/>
      <w:bCs/>
      <w:sz w:val="20"/>
      <w:szCs w:val="20"/>
    </w:rPr>
  </w:style>
  <w:style w:type="character" w:customStyle="1" w:styleId="Style3">
    <w:name w:val="Style3"/>
    <w:basedOn w:val="DefaultParagraphFont"/>
    <w:uiPriority w:val="1"/>
    <w:rsid w:val="003A70CF"/>
    <w:rPr>
      <w:bdr w:val="none" w:sz="0" w:space="0" w:color="auto"/>
    </w:rPr>
  </w:style>
  <w:style w:type="character" w:customStyle="1" w:styleId="Style4">
    <w:name w:val="Style4"/>
    <w:basedOn w:val="DefaultParagraphFont"/>
    <w:uiPriority w:val="1"/>
    <w:rsid w:val="003A70CF"/>
    <w:rPr>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FC54B6"/>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Normalpre-dotpoint">
    <w:name w:val="Normal pre-dot point"/>
    <w:basedOn w:val="Normal"/>
    <w:next w:val="Normal"/>
    <w:rsid w:val="00EE076A"/>
    <w:pPr>
      <w:keepNext/>
      <w:spacing w:after="80" w:line="240" w:lineRule="auto"/>
    </w:pPr>
    <w:rPr>
      <w:rFonts w:ascii="Book Antiqua" w:eastAsia="Times New Roman" w:hAnsi="Book Antiqua" w:cs="Times New Roman"/>
      <w:sz w:val="20"/>
      <w:szCs w:val="20"/>
      <w:lang w:val="en-AU"/>
    </w:rPr>
  </w:style>
  <w:style w:type="paragraph" w:styleId="ListParagraph">
    <w:name w:val="List Paragraph"/>
    <w:basedOn w:val="Normal"/>
    <w:uiPriority w:val="34"/>
    <w:qFormat/>
    <w:rsid w:val="00EE076A"/>
    <w:pPr>
      <w:ind w:left="720"/>
      <w:contextualSpacing/>
    </w:pPr>
    <w:rPr>
      <w:lang w:val="en-AU"/>
    </w:rPr>
  </w:style>
  <w:style w:type="character" w:customStyle="1" w:styleId="Style2">
    <w:name w:val="Style2"/>
    <w:basedOn w:val="DefaultParagraphFont"/>
    <w:uiPriority w:val="1"/>
    <w:rsid w:val="00B9040A"/>
    <w:rPr>
      <w:bdr w:val="none" w:sz="0" w:space="0" w:color="auto"/>
      <w:shd w:val="clear" w:color="auto" w:fill="F2F2F2" w:themeFill="background1" w:themeFillShade="F2"/>
    </w:rPr>
  </w:style>
  <w:style w:type="character" w:styleId="FollowedHyperlink">
    <w:name w:val="FollowedHyperlink"/>
    <w:basedOn w:val="DefaultParagraphFont"/>
    <w:uiPriority w:val="99"/>
    <w:semiHidden/>
    <w:unhideWhenUsed/>
    <w:rsid w:val="00C8476E"/>
    <w:rPr>
      <w:color w:val="8DB3E2" w:themeColor="followedHyperlink"/>
      <w:u w:val="single"/>
    </w:rPr>
  </w:style>
  <w:style w:type="character" w:styleId="CommentReference">
    <w:name w:val="annotation reference"/>
    <w:basedOn w:val="DefaultParagraphFont"/>
    <w:uiPriority w:val="99"/>
    <w:semiHidden/>
    <w:unhideWhenUsed/>
    <w:rsid w:val="00D63617"/>
    <w:rPr>
      <w:sz w:val="16"/>
      <w:szCs w:val="16"/>
    </w:rPr>
  </w:style>
  <w:style w:type="paragraph" w:styleId="CommentText">
    <w:name w:val="annotation text"/>
    <w:basedOn w:val="Normal"/>
    <w:link w:val="CommentTextChar"/>
    <w:uiPriority w:val="99"/>
    <w:semiHidden/>
    <w:unhideWhenUsed/>
    <w:rsid w:val="00D63617"/>
    <w:pPr>
      <w:spacing w:line="240" w:lineRule="auto"/>
    </w:pPr>
    <w:rPr>
      <w:sz w:val="20"/>
      <w:szCs w:val="20"/>
    </w:rPr>
  </w:style>
  <w:style w:type="character" w:customStyle="1" w:styleId="CommentTextChar">
    <w:name w:val="Comment Text Char"/>
    <w:basedOn w:val="DefaultParagraphFont"/>
    <w:link w:val="CommentText"/>
    <w:uiPriority w:val="99"/>
    <w:semiHidden/>
    <w:rsid w:val="00D63617"/>
    <w:rPr>
      <w:sz w:val="20"/>
      <w:szCs w:val="20"/>
    </w:rPr>
  </w:style>
  <w:style w:type="paragraph" w:styleId="CommentSubject">
    <w:name w:val="annotation subject"/>
    <w:basedOn w:val="CommentText"/>
    <w:next w:val="CommentText"/>
    <w:link w:val="CommentSubjectChar"/>
    <w:uiPriority w:val="99"/>
    <w:semiHidden/>
    <w:unhideWhenUsed/>
    <w:rsid w:val="00D63617"/>
    <w:rPr>
      <w:b/>
      <w:bCs/>
    </w:rPr>
  </w:style>
  <w:style w:type="character" w:customStyle="1" w:styleId="CommentSubjectChar">
    <w:name w:val="Comment Subject Char"/>
    <w:basedOn w:val="CommentTextChar"/>
    <w:link w:val="CommentSubject"/>
    <w:uiPriority w:val="99"/>
    <w:semiHidden/>
    <w:rsid w:val="00D63617"/>
    <w:rPr>
      <w:b/>
      <w:bCs/>
      <w:sz w:val="20"/>
      <w:szCs w:val="20"/>
    </w:rPr>
  </w:style>
  <w:style w:type="character" w:customStyle="1" w:styleId="Style3">
    <w:name w:val="Style3"/>
    <w:basedOn w:val="DefaultParagraphFont"/>
    <w:uiPriority w:val="1"/>
    <w:rsid w:val="003A70CF"/>
    <w:rPr>
      <w:bdr w:val="none" w:sz="0" w:space="0" w:color="auto"/>
    </w:rPr>
  </w:style>
  <w:style w:type="character" w:customStyle="1" w:styleId="Style4">
    <w:name w:val="Style4"/>
    <w:basedOn w:val="DefaultParagraphFont"/>
    <w:uiPriority w:val="1"/>
    <w:rsid w:val="003A70CF"/>
    <w:rPr>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6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caa.vic.edu.au/pages/schooladmin/vass/vass.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vcaa.vic.edu.au/Pages/schooladmin/handbook/handbook.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caa.vic.edu.au/Pages/aboutus/policies/privacypolic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ivacy.vcaa@edumail.vi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caa.vic.edu.au/Pages/career/profdev.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31AFDA77AE486DA6E36A2ED19A1B36"/>
        <w:category>
          <w:name w:val="General"/>
          <w:gallery w:val="placeholder"/>
        </w:category>
        <w:types>
          <w:type w:val="bbPlcHdr"/>
        </w:types>
        <w:behaviors>
          <w:behavior w:val="content"/>
        </w:behaviors>
        <w:guid w:val="{71260C15-0F0F-4890-A403-E20081A769FF}"/>
      </w:docPartPr>
      <w:docPartBody>
        <w:p w14:paraId="2F25D6C1" w14:textId="77777777" w:rsidR="00F2554C" w:rsidRDefault="00F2554C">
          <w:pPr>
            <w:pStyle w:val="8731AFDA77AE486DA6E36A2ED19A1B36"/>
          </w:pPr>
          <w:r w:rsidRPr="00F82DEC">
            <w:rPr>
              <w:rStyle w:val="PlaceholderText"/>
            </w:rPr>
            <w:t>[Title]</w:t>
          </w:r>
        </w:p>
      </w:docPartBody>
    </w:docPart>
    <w:docPart>
      <w:docPartPr>
        <w:name w:val="23AFC1162B664E28A6689D353F570695"/>
        <w:category>
          <w:name w:val="General"/>
          <w:gallery w:val="placeholder"/>
        </w:category>
        <w:types>
          <w:type w:val="bbPlcHdr"/>
        </w:types>
        <w:behaviors>
          <w:behavior w:val="content"/>
        </w:behaviors>
        <w:guid w:val="{6A23B8AE-C91A-4F46-BE58-5CC5E41B9665}"/>
      </w:docPartPr>
      <w:docPartBody>
        <w:p w14:paraId="2E9BBA0F" w14:textId="58840D5E" w:rsidR="007B75F7" w:rsidRDefault="00B86732" w:rsidP="00B86732">
          <w:pPr>
            <w:pStyle w:val="23AFC1162B664E28A6689D353F5706951"/>
          </w:pPr>
          <w:r w:rsidRPr="003A70CF">
            <w:rPr>
              <w:rStyle w:val="PlaceholderText"/>
              <w:rFonts w:ascii="Arial Narrow" w:hAnsi="Arial Narrow"/>
              <w:b/>
              <w:sz w:val="28"/>
              <w:lang w:val="en-AU"/>
            </w:rPr>
            <w:t>Click here to enter text.</w:t>
          </w:r>
        </w:p>
      </w:docPartBody>
    </w:docPart>
    <w:docPart>
      <w:docPartPr>
        <w:name w:val="E6BC9D6E170E4B16B653F00DAD6C8D3B"/>
        <w:category>
          <w:name w:val="General"/>
          <w:gallery w:val="placeholder"/>
        </w:category>
        <w:types>
          <w:type w:val="bbPlcHdr"/>
        </w:types>
        <w:behaviors>
          <w:behavior w:val="content"/>
        </w:behaviors>
        <w:guid w:val="{C1BFC1A6-F090-4BE0-8199-3456497FB279}"/>
      </w:docPartPr>
      <w:docPartBody>
        <w:p w14:paraId="2111828E" w14:textId="2412FFB4" w:rsidR="007B75F7" w:rsidRDefault="00B86732" w:rsidP="00B86732">
          <w:pPr>
            <w:pStyle w:val="E6BC9D6E170E4B16B653F00DAD6C8D3B1"/>
          </w:pPr>
          <w:r w:rsidRPr="003A70CF">
            <w:rPr>
              <w:rStyle w:val="PlaceholderText"/>
              <w:rFonts w:ascii="Arial Narrow" w:hAnsi="Arial Narrow"/>
              <w:b/>
              <w:sz w:val="28"/>
              <w:lang w:val="en-AU"/>
            </w:rPr>
            <w:t>Click here to enter text.</w:t>
          </w:r>
        </w:p>
      </w:docPartBody>
    </w:docPart>
    <w:docPart>
      <w:docPartPr>
        <w:name w:val="DefaultPlaceholder_1082065158"/>
        <w:category>
          <w:name w:val="General"/>
          <w:gallery w:val="placeholder"/>
        </w:category>
        <w:types>
          <w:type w:val="bbPlcHdr"/>
        </w:types>
        <w:behaviors>
          <w:behavior w:val="content"/>
        </w:behaviors>
        <w:guid w:val="{96A46627-AE0A-4D87-902D-3A9A98B158E5}"/>
      </w:docPartPr>
      <w:docPartBody>
        <w:p w14:paraId="2E429ED5" w14:textId="76584DFF" w:rsidR="0082203D" w:rsidRDefault="00570BAC">
          <w:r w:rsidRPr="00902D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4C"/>
    <w:rsid w:val="00142BE2"/>
    <w:rsid w:val="0017527E"/>
    <w:rsid w:val="0021434A"/>
    <w:rsid w:val="00433C6E"/>
    <w:rsid w:val="00570BAC"/>
    <w:rsid w:val="005852B8"/>
    <w:rsid w:val="005D47FD"/>
    <w:rsid w:val="006A3A76"/>
    <w:rsid w:val="006D229F"/>
    <w:rsid w:val="00783ADC"/>
    <w:rsid w:val="007B75F7"/>
    <w:rsid w:val="00806317"/>
    <w:rsid w:val="0082203D"/>
    <w:rsid w:val="00832728"/>
    <w:rsid w:val="00A36AA5"/>
    <w:rsid w:val="00A86342"/>
    <w:rsid w:val="00B86732"/>
    <w:rsid w:val="00C07B51"/>
    <w:rsid w:val="00C17641"/>
    <w:rsid w:val="00CD54A1"/>
    <w:rsid w:val="00D512D8"/>
    <w:rsid w:val="00DA2DCA"/>
    <w:rsid w:val="00F048F7"/>
    <w:rsid w:val="00F10647"/>
    <w:rsid w:val="00F2554C"/>
    <w:rsid w:val="00FE22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25D6C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BAC"/>
    <w:rPr>
      <w:color w:val="808080"/>
    </w:rPr>
  </w:style>
  <w:style w:type="paragraph" w:customStyle="1" w:styleId="8731AFDA77AE486DA6E36A2ED19A1B36">
    <w:name w:val="8731AFDA77AE486DA6E36A2ED19A1B36"/>
  </w:style>
  <w:style w:type="paragraph" w:customStyle="1" w:styleId="64F046F6CC974009A5FCB8A915DED114">
    <w:name w:val="64F046F6CC974009A5FCB8A915DED114"/>
    <w:rsid w:val="006A3A76"/>
    <w:pPr>
      <w:spacing w:before="120" w:after="120" w:line="280" w:lineRule="exact"/>
    </w:pPr>
    <w:rPr>
      <w:rFonts w:ascii="Arial" w:eastAsiaTheme="minorHAnsi" w:hAnsi="Arial" w:cs="Arial"/>
      <w:color w:val="000000" w:themeColor="text1"/>
      <w:lang w:val="en-US" w:eastAsia="en-US"/>
    </w:rPr>
  </w:style>
  <w:style w:type="paragraph" w:customStyle="1" w:styleId="FB91C412C1CD413B8D37C53090D32EDE">
    <w:name w:val="FB91C412C1CD413B8D37C53090D32EDE"/>
    <w:rsid w:val="005852B8"/>
  </w:style>
  <w:style w:type="paragraph" w:customStyle="1" w:styleId="F146321CD86F4F1EB4585D8AC73E6C4A">
    <w:name w:val="F146321CD86F4F1EB4585D8AC73E6C4A"/>
    <w:rsid w:val="005852B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
    <w:name w:val="55C0F3D944514175BC72A5CD7016CB3F"/>
    <w:rsid w:val="005852B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
    <w:name w:val="C4B0609C85B44A1494AE277C3E503D2C"/>
    <w:rsid w:val="005852B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
    <w:name w:val="62465165FE0B47CA983EE2CACF11A3D0"/>
    <w:rsid w:val="005852B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
    <w:name w:val="D8A4061C388E41BD84C0947B7BBEEEF7"/>
    <w:rsid w:val="005852B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
    <w:name w:val="FF734FB6AC1E4EFCAA96F76FC0D1C0E0"/>
    <w:rsid w:val="005852B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
    <w:name w:val="F0CD9F41AAF643449D47283A613885DC"/>
    <w:rsid w:val="005852B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1">
    <w:name w:val="F146321CD86F4F1EB4585D8AC73E6C4A1"/>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1">
    <w:name w:val="55C0F3D944514175BC72A5CD7016CB3F1"/>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1">
    <w:name w:val="C4B0609C85B44A1494AE277C3E503D2C1"/>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1">
    <w:name w:val="62465165FE0B47CA983EE2CACF11A3D01"/>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1">
    <w:name w:val="D8A4061C388E41BD84C0947B7BBEEEF71"/>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1">
    <w:name w:val="FF734FB6AC1E4EFCAA96F76FC0D1C0E01"/>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1">
    <w:name w:val="F0CD9F41AAF643449D47283A613885DC1"/>
    <w:rsid w:val="0083272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2">
    <w:name w:val="F146321CD86F4F1EB4585D8AC73E6C4A2"/>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2">
    <w:name w:val="55C0F3D944514175BC72A5CD7016CB3F2"/>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2">
    <w:name w:val="C4B0609C85B44A1494AE277C3E503D2C2"/>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2">
    <w:name w:val="62465165FE0B47CA983EE2CACF11A3D02"/>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2">
    <w:name w:val="D8A4061C388E41BD84C0947B7BBEEEF72"/>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2">
    <w:name w:val="FF734FB6AC1E4EFCAA96F76FC0D1C0E02"/>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2">
    <w:name w:val="F0CD9F41AAF643449D47283A613885DC2"/>
    <w:rsid w:val="00832728"/>
    <w:pPr>
      <w:spacing w:before="120" w:after="120" w:line="280" w:lineRule="exact"/>
    </w:pPr>
    <w:rPr>
      <w:rFonts w:ascii="Arial" w:eastAsiaTheme="minorHAnsi" w:hAnsi="Arial" w:cs="Arial"/>
      <w:color w:val="000000" w:themeColor="text1"/>
      <w:lang w:val="en-US" w:eastAsia="en-US"/>
    </w:rPr>
  </w:style>
  <w:style w:type="paragraph" w:customStyle="1" w:styleId="F4904D74F5A44EE49E3DA9F9DBBB4159">
    <w:name w:val="F4904D74F5A44EE49E3DA9F9DBBB4159"/>
    <w:rsid w:val="00D512D8"/>
  </w:style>
  <w:style w:type="paragraph" w:customStyle="1" w:styleId="089719D71A0F4AE989674475F710F3D0">
    <w:name w:val="089719D71A0F4AE989674475F710F3D0"/>
    <w:rsid w:val="00433C6E"/>
  </w:style>
  <w:style w:type="paragraph" w:customStyle="1" w:styleId="12419E3AAC5C4041AF27A4DBC57E381E">
    <w:name w:val="12419E3AAC5C4041AF27A4DBC57E381E"/>
    <w:rsid w:val="00A86342"/>
  </w:style>
  <w:style w:type="paragraph" w:customStyle="1" w:styleId="23AFC1162B664E28A6689D353F570695">
    <w:name w:val="23AFC1162B664E28A6689D353F570695"/>
    <w:rsid w:val="007B75F7"/>
  </w:style>
  <w:style w:type="paragraph" w:customStyle="1" w:styleId="E6BC9D6E170E4B16B653F00DAD6C8D3B">
    <w:name w:val="E6BC9D6E170E4B16B653F00DAD6C8D3B"/>
    <w:rsid w:val="007B75F7"/>
  </w:style>
  <w:style w:type="paragraph" w:customStyle="1" w:styleId="23AFC1162B664E28A6689D353F5706951">
    <w:name w:val="23AFC1162B664E28A6689D353F5706951"/>
    <w:rsid w:val="00B86732"/>
    <w:pPr>
      <w:spacing w:before="120" w:after="120" w:line="280" w:lineRule="exact"/>
    </w:pPr>
    <w:rPr>
      <w:rFonts w:ascii="Arial" w:eastAsiaTheme="minorHAnsi" w:hAnsi="Arial" w:cs="Arial"/>
      <w:color w:val="000000" w:themeColor="text1"/>
      <w:lang w:val="en-US" w:eastAsia="en-US"/>
    </w:rPr>
  </w:style>
  <w:style w:type="paragraph" w:customStyle="1" w:styleId="E6BC9D6E170E4B16B653F00DAD6C8D3B1">
    <w:name w:val="E6BC9D6E170E4B16B653F00DAD6C8D3B1"/>
    <w:rsid w:val="00B86732"/>
    <w:pPr>
      <w:spacing w:before="120" w:after="120" w:line="280" w:lineRule="exact"/>
    </w:pPr>
    <w:rPr>
      <w:rFonts w:ascii="Arial" w:eastAsiaTheme="minorHAnsi" w:hAnsi="Arial" w:cs="Arial"/>
      <w:color w:val="000000" w:themeColor="text1"/>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BAC"/>
    <w:rPr>
      <w:color w:val="808080"/>
    </w:rPr>
  </w:style>
  <w:style w:type="paragraph" w:customStyle="1" w:styleId="8731AFDA77AE486DA6E36A2ED19A1B36">
    <w:name w:val="8731AFDA77AE486DA6E36A2ED19A1B36"/>
  </w:style>
  <w:style w:type="paragraph" w:customStyle="1" w:styleId="64F046F6CC974009A5FCB8A915DED114">
    <w:name w:val="64F046F6CC974009A5FCB8A915DED114"/>
    <w:rsid w:val="006A3A76"/>
    <w:pPr>
      <w:spacing w:before="120" w:after="120" w:line="280" w:lineRule="exact"/>
    </w:pPr>
    <w:rPr>
      <w:rFonts w:ascii="Arial" w:eastAsiaTheme="minorHAnsi" w:hAnsi="Arial" w:cs="Arial"/>
      <w:color w:val="000000" w:themeColor="text1"/>
      <w:lang w:val="en-US" w:eastAsia="en-US"/>
    </w:rPr>
  </w:style>
  <w:style w:type="paragraph" w:customStyle="1" w:styleId="FB91C412C1CD413B8D37C53090D32EDE">
    <w:name w:val="FB91C412C1CD413B8D37C53090D32EDE"/>
    <w:rsid w:val="005852B8"/>
  </w:style>
  <w:style w:type="paragraph" w:customStyle="1" w:styleId="F146321CD86F4F1EB4585D8AC73E6C4A">
    <w:name w:val="F146321CD86F4F1EB4585D8AC73E6C4A"/>
    <w:rsid w:val="005852B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
    <w:name w:val="55C0F3D944514175BC72A5CD7016CB3F"/>
    <w:rsid w:val="005852B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
    <w:name w:val="C4B0609C85B44A1494AE277C3E503D2C"/>
    <w:rsid w:val="005852B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
    <w:name w:val="62465165FE0B47CA983EE2CACF11A3D0"/>
    <w:rsid w:val="005852B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
    <w:name w:val="D8A4061C388E41BD84C0947B7BBEEEF7"/>
    <w:rsid w:val="005852B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
    <w:name w:val="FF734FB6AC1E4EFCAA96F76FC0D1C0E0"/>
    <w:rsid w:val="005852B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
    <w:name w:val="F0CD9F41AAF643449D47283A613885DC"/>
    <w:rsid w:val="005852B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1">
    <w:name w:val="F146321CD86F4F1EB4585D8AC73E6C4A1"/>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1">
    <w:name w:val="55C0F3D944514175BC72A5CD7016CB3F1"/>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1">
    <w:name w:val="C4B0609C85B44A1494AE277C3E503D2C1"/>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1">
    <w:name w:val="62465165FE0B47CA983EE2CACF11A3D01"/>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1">
    <w:name w:val="D8A4061C388E41BD84C0947B7BBEEEF71"/>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1">
    <w:name w:val="FF734FB6AC1E4EFCAA96F76FC0D1C0E01"/>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1">
    <w:name w:val="F0CD9F41AAF643449D47283A613885DC1"/>
    <w:rsid w:val="00832728"/>
    <w:pPr>
      <w:spacing w:before="120" w:after="120" w:line="280" w:lineRule="exact"/>
    </w:pPr>
    <w:rPr>
      <w:rFonts w:ascii="Arial" w:eastAsiaTheme="minorHAnsi" w:hAnsi="Arial" w:cs="Arial"/>
      <w:color w:val="000000" w:themeColor="text1"/>
      <w:lang w:val="en-US" w:eastAsia="en-US"/>
    </w:rPr>
  </w:style>
  <w:style w:type="paragraph" w:customStyle="1" w:styleId="F146321CD86F4F1EB4585D8AC73E6C4A2">
    <w:name w:val="F146321CD86F4F1EB4585D8AC73E6C4A2"/>
    <w:rsid w:val="00832728"/>
    <w:pPr>
      <w:spacing w:before="120" w:after="120" w:line="280" w:lineRule="exact"/>
    </w:pPr>
    <w:rPr>
      <w:rFonts w:ascii="Arial" w:eastAsiaTheme="minorHAnsi" w:hAnsi="Arial" w:cs="Arial"/>
      <w:color w:val="000000" w:themeColor="text1"/>
      <w:lang w:val="en-US" w:eastAsia="en-US"/>
    </w:rPr>
  </w:style>
  <w:style w:type="paragraph" w:customStyle="1" w:styleId="55C0F3D944514175BC72A5CD7016CB3F2">
    <w:name w:val="55C0F3D944514175BC72A5CD7016CB3F2"/>
    <w:rsid w:val="00832728"/>
    <w:pPr>
      <w:spacing w:before="120" w:after="120" w:line="280" w:lineRule="exact"/>
    </w:pPr>
    <w:rPr>
      <w:rFonts w:ascii="Arial" w:eastAsiaTheme="minorHAnsi" w:hAnsi="Arial" w:cs="Arial"/>
      <w:color w:val="000000" w:themeColor="text1"/>
      <w:lang w:val="en-US" w:eastAsia="en-US"/>
    </w:rPr>
  </w:style>
  <w:style w:type="paragraph" w:customStyle="1" w:styleId="C4B0609C85B44A1494AE277C3E503D2C2">
    <w:name w:val="C4B0609C85B44A1494AE277C3E503D2C2"/>
    <w:rsid w:val="00832728"/>
    <w:pPr>
      <w:spacing w:before="120" w:after="120" w:line="280" w:lineRule="exact"/>
    </w:pPr>
    <w:rPr>
      <w:rFonts w:ascii="Arial" w:eastAsiaTheme="minorHAnsi" w:hAnsi="Arial" w:cs="Arial"/>
      <w:color w:val="000000" w:themeColor="text1"/>
      <w:lang w:val="en-US" w:eastAsia="en-US"/>
    </w:rPr>
  </w:style>
  <w:style w:type="paragraph" w:customStyle="1" w:styleId="62465165FE0B47CA983EE2CACF11A3D02">
    <w:name w:val="62465165FE0B47CA983EE2CACF11A3D02"/>
    <w:rsid w:val="00832728"/>
    <w:pPr>
      <w:spacing w:before="120" w:after="120" w:line="280" w:lineRule="exact"/>
    </w:pPr>
    <w:rPr>
      <w:rFonts w:ascii="Arial" w:eastAsiaTheme="minorHAnsi" w:hAnsi="Arial" w:cs="Arial"/>
      <w:color w:val="000000" w:themeColor="text1"/>
      <w:lang w:val="en-US" w:eastAsia="en-US"/>
    </w:rPr>
  </w:style>
  <w:style w:type="paragraph" w:customStyle="1" w:styleId="D8A4061C388E41BD84C0947B7BBEEEF72">
    <w:name w:val="D8A4061C388E41BD84C0947B7BBEEEF72"/>
    <w:rsid w:val="00832728"/>
    <w:pPr>
      <w:spacing w:before="120" w:after="120" w:line="280" w:lineRule="exact"/>
    </w:pPr>
    <w:rPr>
      <w:rFonts w:ascii="Arial" w:eastAsiaTheme="minorHAnsi" w:hAnsi="Arial" w:cs="Arial"/>
      <w:color w:val="000000" w:themeColor="text1"/>
      <w:lang w:val="en-US" w:eastAsia="en-US"/>
    </w:rPr>
  </w:style>
  <w:style w:type="paragraph" w:customStyle="1" w:styleId="FF734FB6AC1E4EFCAA96F76FC0D1C0E02">
    <w:name w:val="FF734FB6AC1E4EFCAA96F76FC0D1C0E02"/>
    <w:rsid w:val="00832728"/>
    <w:pPr>
      <w:spacing w:before="120" w:after="120" w:line="280" w:lineRule="exact"/>
    </w:pPr>
    <w:rPr>
      <w:rFonts w:ascii="Arial" w:eastAsiaTheme="minorHAnsi" w:hAnsi="Arial" w:cs="Arial"/>
      <w:color w:val="000000" w:themeColor="text1"/>
      <w:lang w:val="en-US" w:eastAsia="en-US"/>
    </w:rPr>
  </w:style>
  <w:style w:type="paragraph" w:customStyle="1" w:styleId="F0CD9F41AAF643449D47283A613885DC2">
    <w:name w:val="F0CD9F41AAF643449D47283A613885DC2"/>
    <w:rsid w:val="00832728"/>
    <w:pPr>
      <w:spacing w:before="120" w:after="120" w:line="280" w:lineRule="exact"/>
    </w:pPr>
    <w:rPr>
      <w:rFonts w:ascii="Arial" w:eastAsiaTheme="minorHAnsi" w:hAnsi="Arial" w:cs="Arial"/>
      <w:color w:val="000000" w:themeColor="text1"/>
      <w:lang w:val="en-US" w:eastAsia="en-US"/>
    </w:rPr>
  </w:style>
  <w:style w:type="paragraph" w:customStyle="1" w:styleId="F4904D74F5A44EE49E3DA9F9DBBB4159">
    <w:name w:val="F4904D74F5A44EE49E3DA9F9DBBB4159"/>
    <w:rsid w:val="00D512D8"/>
  </w:style>
  <w:style w:type="paragraph" w:customStyle="1" w:styleId="089719D71A0F4AE989674475F710F3D0">
    <w:name w:val="089719D71A0F4AE989674475F710F3D0"/>
    <w:rsid w:val="00433C6E"/>
  </w:style>
  <w:style w:type="paragraph" w:customStyle="1" w:styleId="12419E3AAC5C4041AF27A4DBC57E381E">
    <w:name w:val="12419E3AAC5C4041AF27A4DBC57E381E"/>
    <w:rsid w:val="00A86342"/>
  </w:style>
  <w:style w:type="paragraph" w:customStyle="1" w:styleId="23AFC1162B664E28A6689D353F570695">
    <w:name w:val="23AFC1162B664E28A6689D353F570695"/>
    <w:rsid w:val="007B75F7"/>
  </w:style>
  <w:style w:type="paragraph" w:customStyle="1" w:styleId="E6BC9D6E170E4B16B653F00DAD6C8D3B">
    <w:name w:val="E6BC9D6E170E4B16B653F00DAD6C8D3B"/>
    <w:rsid w:val="007B75F7"/>
  </w:style>
  <w:style w:type="paragraph" w:customStyle="1" w:styleId="23AFC1162B664E28A6689D353F5706951">
    <w:name w:val="23AFC1162B664E28A6689D353F5706951"/>
    <w:rsid w:val="00B86732"/>
    <w:pPr>
      <w:spacing w:before="120" w:after="120" w:line="280" w:lineRule="exact"/>
    </w:pPr>
    <w:rPr>
      <w:rFonts w:ascii="Arial" w:eastAsiaTheme="minorHAnsi" w:hAnsi="Arial" w:cs="Arial"/>
      <w:color w:val="000000" w:themeColor="text1"/>
      <w:lang w:val="en-US" w:eastAsia="en-US"/>
    </w:rPr>
  </w:style>
  <w:style w:type="paragraph" w:customStyle="1" w:styleId="E6BC9D6E170E4B16B653F00DAD6C8D3B1">
    <w:name w:val="E6BC9D6E170E4B16B653F00DAD6C8D3B1"/>
    <w:rsid w:val="00B86732"/>
    <w:pPr>
      <w:spacing w:before="120" w:after="120" w:line="280" w:lineRule="exact"/>
    </w:pPr>
    <w:rPr>
      <w:rFonts w:ascii="Arial" w:eastAsiaTheme="minorHAnsi" w:hAnsi="Arial" w:cs="Arial"/>
      <w:color w:val="000000" w:themeColor="text1"/>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true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BF92-B2FD-41F7-B6A4-31A130DBD795}"/>
</file>

<file path=customXml/itemProps2.xml><?xml version="1.0" encoding="utf-8"?>
<ds:datastoreItem xmlns:ds="http://schemas.openxmlformats.org/officeDocument/2006/customXml" ds:itemID="{14D229D4-DB98-40CF-9FC4-E7F0F9C5F9D2}"/>
</file>

<file path=customXml/itemProps3.xml><?xml version="1.0" encoding="utf-8"?>
<ds:datastoreItem xmlns:ds="http://schemas.openxmlformats.org/officeDocument/2006/customXml" ds:itemID="{0B04AEBC-77E1-4975-8A71-9869E8B2B876}"/>
</file>

<file path=customXml/itemProps4.xml><?xml version="1.0" encoding="utf-8"?>
<ds:datastoreItem xmlns:ds="http://schemas.openxmlformats.org/officeDocument/2006/customXml" ds:itemID="{B392E464-C12D-44AD-AA6E-820B6BB73FC9}"/>
</file>

<file path=docProps/app.xml><?xml version="1.0" encoding="utf-8"?>
<Properties xmlns="http://schemas.openxmlformats.org/officeDocument/2006/extended-properties" xmlns:vt="http://schemas.openxmlformats.org/officeDocument/2006/docPropsVTypes">
  <Template>VCAAA4portrait.dotx</Template>
  <TotalTime>95</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administrative roles                   School name: </vt:lpstr>
    </vt:vector>
  </TitlesOfParts>
  <Company>Victorian Curriculum and Assessment Authority</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administrative roles                   School name: </dc:title>
  <dc:creator>VCAA</dc:creator>
  <cp:keywords>VCE administrative roles, statement, minimum, requirements, process</cp:keywords>
  <cp:lastModifiedBy>Quin, Katherine E</cp:lastModifiedBy>
  <cp:revision>39</cp:revision>
  <cp:lastPrinted>2017-02-20T01:24:00Z</cp:lastPrinted>
  <dcterms:created xsi:type="dcterms:W3CDTF">2017-09-19T04:10:00Z</dcterms:created>
  <dcterms:modified xsi:type="dcterms:W3CDTF">2019-01-22T00:42:00Z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