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9627E841A844515B1E49300D00017D0"/>
        </w:placeholder>
        <w:dataBinding w:prefixMappings="xmlns:ns0='http://purl.org/dc/elements/1.1/' xmlns:ns1='http://schemas.openxmlformats.org/package/2006/metadata/core-properties' " w:xpath="/ns1:coreProperties[1]/ns0:title[1]" w:storeItemID="{6C3C8BC8-F283-45AE-878A-BAB7291924A1}"/>
        <w:text/>
      </w:sdtPr>
      <w:sdtEndPr/>
      <w:sdtContent>
        <w:p w14:paraId="3DE3F65B" w14:textId="4E4DD147" w:rsidR="00817E95" w:rsidRDefault="008C21A9" w:rsidP="00817E95">
          <w:pPr>
            <w:pStyle w:val="VCAADocumenttitle"/>
            <w:spacing w:after="240"/>
            <w:rPr>
              <w:rFonts w:asciiTheme="minorHAnsi" w:hAnsiTheme="minorHAnsi" w:cstheme="minorBidi"/>
              <w:noProof w:val="0"/>
              <w:color w:val="auto"/>
              <w:sz w:val="22"/>
              <w:szCs w:val="22"/>
              <w:lang w:val="en-US" w:eastAsia="en-US"/>
            </w:rPr>
          </w:pPr>
          <w:r>
            <w:t>Curriculum documentation for authorisation as a Single Study Language Provider</w:t>
          </w:r>
        </w:p>
      </w:sdtContent>
    </w:sdt>
    <w:p w14:paraId="36CF58FF" w14:textId="5C284103" w:rsidR="00701D1B" w:rsidRPr="00335F9E" w:rsidRDefault="00AE1B2F" w:rsidP="00701D1B">
      <w:pPr>
        <w:pStyle w:val="VCAAHeading1"/>
        <w:spacing w:before="240"/>
        <w:rPr>
          <w:b/>
        </w:rPr>
      </w:pPr>
      <w:bookmarkStart w:id="0" w:name="TemplateOverview"/>
      <w:bookmarkEnd w:id="0"/>
      <w:r>
        <w:rPr>
          <w:b/>
        </w:rPr>
        <w:t>Stage</w:t>
      </w:r>
      <w:r w:rsidR="00701D1B" w:rsidRPr="00335F9E">
        <w:rPr>
          <w:b/>
        </w:rPr>
        <w:t xml:space="preserve"> </w:t>
      </w:r>
      <w:r w:rsidR="000606CF" w:rsidRPr="00335F9E">
        <w:rPr>
          <w:b/>
        </w:rPr>
        <w:t>2</w:t>
      </w:r>
      <w:r w:rsidR="000152D7">
        <w:rPr>
          <w:b/>
        </w:rPr>
        <w:t xml:space="preserve"> </w:t>
      </w:r>
      <w:r w:rsidR="008C21A9" w:rsidRPr="00335F9E">
        <w:rPr>
          <w:b/>
        </w:rPr>
        <w:t xml:space="preserve">– </w:t>
      </w:r>
      <w:r w:rsidR="000152D7">
        <w:rPr>
          <w:b/>
        </w:rPr>
        <w:t>Curriculum and Assessment p</w:t>
      </w:r>
      <w:r w:rsidR="008C21A9" w:rsidRPr="00335F9E">
        <w:rPr>
          <w:b/>
        </w:rPr>
        <w:t>lan</w:t>
      </w:r>
    </w:p>
    <w:p w14:paraId="51B6FD8D" w14:textId="2AE7E453" w:rsidR="00701D1B" w:rsidRDefault="00701D1B" w:rsidP="00701D1B">
      <w:pPr>
        <w:pStyle w:val="VCAAHeading2"/>
      </w:pPr>
      <w:r>
        <w:t>General information</w:t>
      </w:r>
    </w:p>
    <w:p w14:paraId="3B157242" w14:textId="541EC897" w:rsidR="00743036" w:rsidRPr="00743036" w:rsidRDefault="00743036" w:rsidP="00701D1B">
      <w:pPr>
        <w:pStyle w:val="VCAAHeading4"/>
      </w:pPr>
      <w:r w:rsidRPr="00743036">
        <w:t>Who should complete this application form?</w:t>
      </w:r>
    </w:p>
    <w:p w14:paraId="3524CB49" w14:textId="64782404" w:rsidR="00AA751D" w:rsidRPr="0007054C" w:rsidRDefault="004637C1" w:rsidP="00AA751D">
      <w:pPr>
        <w:pStyle w:val="VCAAbody"/>
        <w:rPr>
          <w:b/>
          <w:color w:val="auto"/>
        </w:rPr>
      </w:pPr>
      <w:r w:rsidRPr="0007054C">
        <w:rPr>
          <w:b/>
          <w:color w:val="auto"/>
        </w:rPr>
        <w:t xml:space="preserve">New </w:t>
      </w:r>
      <w:r w:rsidR="00747442" w:rsidRPr="0007054C">
        <w:rPr>
          <w:b/>
          <w:color w:val="auto"/>
        </w:rPr>
        <w:t>Single Study Language Provider (SSLP</w:t>
      </w:r>
      <w:r w:rsidR="00EE5DF6" w:rsidRPr="0007054C">
        <w:rPr>
          <w:b/>
          <w:color w:val="auto"/>
        </w:rPr>
        <w:t>)</w:t>
      </w:r>
      <w:r w:rsidR="00AA751D" w:rsidRPr="0007054C">
        <w:rPr>
          <w:b/>
          <w:color w:val="auto"/>
        </w:rPr>
        <w:t xml:space="preserve"> </w:t>
      </w:r>
      <w:r w:rsidR="003512CF" w:rsidRPr="0007054C">
        <w:rPr>
          <w:b/>
          <w:color w:val="auto"/>
        </w:rPr>
        <w:t xml:space="preserve">applicants </w:t>
      </w:r>
      <w:r w:rsidR="00AA751D" w:rsidRPr="0007054C">
        <w:rPr>
          <w:b/>
          <w:color w:val="auto"/>
        </w:rPr>
        <w:t xml:space="preserve">and selected Single Study Language Providers </w:t>
      </w:r>
      <w:r w:rsidR="009E2B87" w:rsidRPr="0007054C">
        <w:rPr>
          <w:b/>
          <w:color w:val="auto"/>
        </w:rPr>
        <w:t xml:space="preserve">intending to deliver </w:t>
      </w:r>
      <w:r w:rsidR="003F796A" w:rsidRPr="0007054C">
        <w:rPr>
          <w:b/>
          <w:color w:val="auto"/>
        </w:rPr>
        <w:t xml:space="preserve">VCE </w:t>
      </w:r>
      <w:r w:rsidR="00335F9E" w:rsidRPr="0007054C">
        <w:rPr>
          <w:b/>
          <w:color w:val="auto"/>
        </w:rPr>
        <w:t>l</w:t>
      </w:r>
      <w:r w:rsidR="009E2B87" w:rsidRPr="0007054C">
        <w:rPr>
          <w:b/>
          <w:color w:val="auto"/>
        </w:rPr>
        <w:t>anguages</w:t>
      </w:r>
      <w:r w:rsidR="003F796A" w:rsidRPr="0007054C">
        <w:rPr>
          <w:b/>
          <w:color w:val="auto"/>
        </w:rPr>
        <w:t xml:space="preserve"> stud</w:t>
      </w:r>
      <w:r w:rsidR="00CB5C97" w:rsidRPr="0007054C">
        <w:rPr>
          <w:b/>
          <w:color w:val="auto"/>
        </w:rPr>
        <w:t>ies</w:t>
      </w:r>
      <w:r w:rsidR="009E2B87" w:rsidRPr="0007054C">
        <w:rPr>
          <w:b/>
          <w:color w:val="auto"/>
        </w:rPr>
        <w:t xml:space="preserve"> in </w:t>
      </w:r>
      <w:r w:rsidR="00AE1B2F">
        <w:rPr>
          <w:b/>
          <w:color w:val="auto"/>
        </w:rPr>
        <w:t xml:space="preserve">2023 </w:t>
      </w:r>
      <w:r w:rsidR="009E2B87" w:rsidRPr="0007054C">
        <w:rPr>
          <w:b/>
          <w:color w:val="auto"/>
        </w:rPr>
        <w:t xml:space="preserve">are required to </w:t>
      </w:r>
      <w:r w:rsidR="0019796D" w:rsidRPr="0007054C">
        <w:rPr>
          <w:b/>
          <w:color w:val="auto"/>
        </w:rPr>
        <w:t>s</w:t>
      </w:r>
      <w:r w:rsidR="00AA2838" w:rsidRPr="0007054C">
        <w:rPr>
          <w:b/>
          <w:color w:val="auto"/>
        </w:rPr>
        <w:t>ubmit the</w:t>
      </w:r>
      <w:r w:rsidR="00C349D5">
        <w:rPr>
          <w:b/>
          <w:color w:val="auto"/>
        </w:rPr>
        <w:t xml:space="preserve"> Stage 2</w:t>
      </w:r>
      <w:r w:rsidR="009E2B87" w:rsidRPr="0007054C">
        <w:rPr>
          <w:b/>
          <w:color w:val="auto"/>
        </w:rPr>
        <w:t xml:space="preserve"> </w:t>
      </w:r>
      <w:r w:rsidR="00AA751D" w:rsidRPr="0007054C">
        <w:rPr>
          <w:b/>
          <w:color w:val="auto"/>
        </w:rPr>
        <w:t xml:space="preserve">Curriculum </w:t>
      </w:r>
      <w:r w:rsidR="00DD4857">
        <w:rPr>
          <w:b/>
          <w:color w:val="auto"/>
        </w:rPr>
        <w:t xml:space="preserve">and Assessment </w:t>
      </w:r>
      <w:r w:rsidR="00AA751D" w:rsidRPr="0007054C">
        <w:rPr>
          <w:b/>
          <w:color w:val="auto"/>
        </w:rPr>
        <w:t>documentation for authorisation as a Single Study Language Provider</w:t>
      </w:r>
      <w:r w:rsidR="00DD4857">
        <w:rPr>
          <w:b/>
          <w:color w:val="auto"/>
        </w:rPr>
        <w:t>.</w:t>
      </w:r>
    </w:p>
    <w:p w14:paraId="7413C7C8" w14:textId="3EEA1497" w:rsidR="00AA751D" w:rsidRPr="0007054C" w:rsidRDefault="00AA751D" w:rsidP="00AA751D">
      <w:pPr>
        <w:pStyle w:val="VCAAbody"/>
        <w:rPr>
          <w:color w:val="auto"/>
        </w:rPr>
      </w:pPr>
      <w:r w:rsidRPr="0007054C">
        <w:rPr>
          <w:color w:val="auto"/>
        </w:rPr>
        <w:t xml:space="preserve">The selected SSLPs that are required to submit this documentation and apply for </w:t>
      </w:r>
      <w:proofErr w:type="spellStart"/>
      <w:r w:rsidRPr="0007054C">
        <w:rPr>
          <w:color w:val="auto"/>
        </w:rPr>
        <w:t>reauthorisation</w:t>
      </w:r>
      <w:proofErr w:type="spellEnd"/>
      <w:r w:rsidRPr="0007054C">
        <w:rPr>
          <w:color w:val="auto"/>
        </w:rPr>
        <w:t xml:space="preserve"> will be notified by email by the VCAA.</w:t>
      </w:r>
    </w:p>
    <w:p w14:paraId="01FD6633" w14:textId="77777777" w:rsidR="00EE5DF6" w:rsidRPr="00EE5DF6" w:rsidRDefault="00EE5DF6" w:rsidP="00EE5DF6">
      <w:pPr>
        <w:pStyle w:val="VCAAHeading4"/>
      </w:pPr>
      <w:r w:rsidRPr="00EE5DF6">
        <w:t>What is the process for authorisation as an SSLP?</w:t>
      </w:r>
    </w:p>
    <w:p w14:paraId="082D3233" w14:textId="3C396627" w:rsidR="00CB5C97" w:rsidRPr="00221158" w:rsidRDefault="00CB5C97" w:rsidP="00CB5C97">
      <w:pPr>
        <w:pStyle w:val="VCAAHeading5"/>
      </w:pPr>
      <w:r w:rsidRPr="008F2C1A">
        <w:t xml:space="preserve">1. </w:t>
      </w:r>
      <w:r w:rsidR="00DD4857">
        <w:t>Participation</w:t>
      </w:r>
      <w:r w:rsidRPr="00221158">
        <w:t xml:space="preserve"> </w:t>
      </w:r>
      <w:r w:rsidR="000152D7">
        <w:t>of SSLPs at information session</w:t>
      </w:r>
    </w:p>
    <w:p w14:paraId="04C86FD1" w14:textId="63028DF4" w:rsidR="00C349D5" w:rsidRPr="000762D2" w:rsidRDefault="004637C1" w:rsidP="00C349D5">
      <w:pPr>
        <w:pStyle w:val="VCAAbody"/>
        <w:rPr>
          <w:rFonts w:asciiTheme="minorHAnsi" w:hAnsiTheme="minorHAnsi" w:cstheme="minorHAnsi"/>
          <w:color w:val="auto"/>
          <w:sz w:val="22"/>
          <w:lang w:val="en-AU"/>
        </w:rPr>
      </w:pPr>
      <w:r w:rsidRPr="0007054C">
        <w:rPr>
          <w:b/>
          <w:color w:val="auto"/>
          <w:lang w:val="en-AU"/>
        </w:rPr>
        <w:t xml:space="preserve">New </w:t>
      </w:r>
      <w:r w:rsidR="003512CF" w:rsidRPr="0007054C">
        <w:rPr>
          <w:b/>
          <w:color w:val="auto"/>
          <w:lang w:val="en-AU"/>
        </w:rPr>
        <w:t xml:space="preserve">SSLP applicants </w:t>
      </w:r>
      <w:r w:rsidRPr="0007054C">
        <w:rPr>
          <w:b/>
          <w:color w:val="auto"/>
          <w:lang w:val="en-AU"/>
        </w:rPr>
        <w:t xml:space="preserve">and selected </w:t>
      </w:r>
      <w:r w:rsidR="00CB5C97" w:rsidRPr="0007054C">
        <w:rPr>
          <w:b/>
          <w:color w:val="auto"/>
          <w:lang w:val="en-AU"/>
        </w:rPr>
        <w:t>SSLPs</w:t>
      </w:r>
      <w:r w:rsidR="00CB5C97" w:rsidRPr="0007054C">
        <w:rPr>
          <w:color w:val="auto"/>
          <w:lang w:val="en-AU"/>
        </w:rPr>
        <w:t xml:space="preserve"> </w:t>
      </w:r>
      <w:r w:rsidR="00DD4857">
        <w:rPr>
          <w:color w:val="auto"/>
          <w:lang w:val="en-AU"/>
        </w:rPr>
        <w:t>are invited to</w:t>
      </w:r>
      <w:r w:rsidR="00CB5C97" w:rsidRPr="0007054C">
        <w:rPr>
          <w:color w:val="auto"/>
          <w:lang w:val="en-AU"/>
        </w:rPr>
        <w:t xml:space="preserve"> attend </w:t>
      </w:r>
      <w:r w:rsidR="00DD4857">
        <w:rPr>
          <w:color w:val="auto"/>
          <w:lang w:val="en-AU"/>
        </w:rPr>
        <w:t xml:space="preserve">a WebEx meeting, at which providers can ask questions related to the Curriculum and Assessment </w:t>
      </w:r>
      <w:r w:rsidR="00C349D5">
        <w:rPr>
          <w:color w:val="auto"/>
          <w:lang w:val="en-AU"/>
        </w:rPr>
        <w:t>plan</w:t>
      </w:r>
      <w:r w:rsidR="00DD4857">
        <w:rPr>
          <w:color w:val="auto"/>
          <w:lang w:val="en-AU"/>
        </w:rPr>
        <w:t xml:space="preserve">. Providers are requested to view the support videos on the </w:t>
      </w:r>
      <w:hyperlink r:id="rId11" w:history="1">
        <w:r w:rsidR="00DD4857" w:rsidRPr="00221158">
          <w:rPr>
            <w:rStyle w:val="Hyperlink"/>
          </w:rPr>
          <w:t>VCAA website</w:t>
        </w:r>
      </w:hyperlink>
      <w:r w:rsidR="00DD4857">
        <w:rPr>
          <w:color w:val="auto"/>
          <w:lang w:val="en-AU"/>
        </w:rPr>
        <w:t xml:space="preserve"> prior</w:t>
      </w:r>
      <w:r w:rsidR="000152D7">
        <w:rPr>
          <w:color w:val="auto"/>
          <w:lang w:val="en-AU"/>
        </w:rPr>
        <w:t xml:space="preserve"> to attending the WebEx meeting. </w:t>
      </w:r>
      <w:r w:rsidR="00C349D5">
        <w:rPr>
          <w:color w:val="auto"/>
          <w:lang w:val="en-AU"/>
        </w:rPr>
        <w:t>At the meeting, t</w:t>
      </w:r>
      <w:r w:rsidR="00C349D5" w:rsidRPr="00C349D5">
        <w:rPr>
          <w:color w:val="auto"/>
          <w:lang w:val="en-AU"/>
        </w:rPr>
        <w:t>he Languages Unit will provide a short overview of key requirements, but the main purpose of the meeting is to address any questions that may have arisen during the application process. Attendance is essential, as the meeting will not be recorded for later viewing.</w:t>
      </w:r>
    </w:p>
    <w:p w14:paraId="0A983F98" w14:textId="1E21F1D2" w:rsidR="003512CF" w:rsidRDefault="003512CF" w:rsidP="00CB5C97">
      <w:pPr>
        <w:pStyle w:val="VCAAbody"/>
        <w:rPr>
          <w:b/>
          <w:color w:val="auto"/>
          <w:lang w:val="en-AU"/>
        </w:rPr>
      </w:pPr>
      <w:r w:rsidRPr="0007054C">
        <w:rPr>
          <w:color w:val="auto"/>
          <w:lang w:val="en-AU"/>
        </w:rPr>
        <w:t xml:space="preserve">The </w:t>
      </w:r>
      <w:r w:rsidR="004637C1" w:rsidRPr="0007054C">
        <w:rPr>
          <w:color w:val="auto"/>
          <w:lang w:val="en-AU"/>
        </w:rPr>
        <w:t>information session</w:t>
      </w:r>
      <w:r w:rsidR="00CB5C97" w:rsidRPr="0007054C">
        <w:rPr>
          <w:color w:val="auto"/>
          <w:lang w:val="en-AU"/>
        </w:rPr>
        <w:t xml:space="preserve"> </w:t>
      </w:r>
      <w:r w:rsidR="004637C1" w:rsidRPr="0007054C">
        <w:rPr>
          <w:color w:val="auto"/>
          <w:lang w:val="en-AU"/>
        </w:rPr>
        <w:t xml:space="preserve">is </w:t>
      </w:r>
      <w:r w:rsidR="00CB5C97" w:rsidRPr="0007054C">
        <w:rPr>
          <w:color w:val="auto"/>
          <w:lang w:val="en-AU"/>
        </w:rPr>
        <w:t>scheduled for</w:t>
      </w:r>
      <w:r w:rsidR="004637C1" w:rsidRPr="0007054C">
        <w:rPr>
          <w:color w:val="auto"/>
          <w:lang w:val="en-AU"/>
        </w:rPr>
        <w:t xml:space="preserve"> </w:t>
      </w:r>
      <w:r w:rsidR="00DD4857" w:rsidRPr="00DD4857">
        <w:rPr>
          <w:b/>
          <w:color w:val="auto"/>
          <w:lang w:val="en-AU"/>
        </w:rPr>
        <w:t>Wednesday,</w:t>
      </w:r>
      <w:r w:rsidR="00DD4857">
        <w:rPr>
          <w:b/>
          <w:color w:val="auto"/>
          <w:lang w:val="en-AU"/>
        </w:rPr>
        <w:t xml:space="preserve"> </w:t>
      </w:r>
      <w:r w:rsidR="00DD4857" w:rsidRPr="00DD4857">
        <w:rPr>
          <w:b/>
          <w:color w:val="auto"/>
          <w:lang w:val="en-AU"/>
        </w:rPr>
        <w:t>13</w:t>
      </w:r>
      <w:r w:rsidR="004637C1" w:rsidRPr="00DD4857">
        <w:rPr>
          <w:b/>
          <w:color w:val="auto"/>
          <w:lang w:val="en-AU"/>
        </w:rPr>
        <w:t xml:space="preserve"> </w:t>
      </w:r>
      <w:r w:rsidR="00CB5C97" w:rsidRPr="00DD4857">
        <w:rPr>
          <w:b/>
          <w:color w:val="auto"/>
          <w:lang w:val="en-AU"/>
        </w:rPr>
        <w:t>J</w:t>
      </w:r>
      <w:r w:rsidR="00221158" w:rsidRPr="00DD4857">
        <w:rPr>
          <w:b/>
          <w:color w:val="auto"/>
          <w:lang w:val="en-AU"/>
        </w:rPr>
        <w:t>uly</w:t>
      </w:r>
      <w:r w:rsidR="00CB5C97" w:rsidRPr="00DD4857">
        <w:rPr>
          <w:b/>
          <w:color w:val="auto"/>
          <w:lang w:val="en-AU"/>
        </w:rPr>
        <w:t xml:space="preserve"> </w:t>
      </w:r>
      <w:r w:rsidR="000152D7">
        <w:rPr>
          <w:b/>
          <w:color w:val="auto"/>
          <w:lang w:val="en-AU"/>
        </w:rPr>
        <w:t>2022, from 5.30 pm – 6.30pm</w:t>
      </w:r>
      <w:r w:rsidR="00C349D5">
        <w:rPr>
          <w:b/>
          <w:color w:val="auto"/>
          <w:lang w:val="en-AU"/>
        </w:rPr>
        <w:t>.</w:t>
      </w:r>
    </w:p>
    <w:p w14:paraId="3AB56C80" w14:textId="11EA215F" w:rsidR="000152D7" w:rsidRPr="0007054C" w:rsidRDefault="000152D7" w:rsidP="00CB5C97">
      <w:pPr>
        <w:pStyle w:val="VCAAbody"/>
        <w:rPr>
          <w:color w:val="auto"/>
          <w:lang w:val="en-AU"/>
        </w:rPr>
      </w:pPr>
      <w:r>
        <w:rPr>
          <w:b/>
          <w:color w:val="auto"/>
          <w:lang w:val="en-AU"/>
        </w:rPr>
        <w:t xml:space="preserve">Please register for this meeting on the </w:t>
      </w:r>
      <w:hyperlink r:id="rId12" w:history="1">
        <w:r w:rsidRPr="00221158">
          <w:rPr>
            <w:rStyle w:val="Hyperlink"/>
          </w:rPr>
          <w:t>VCAA website</w:t>
        </w:r>
      </w:hyperlink>
      <w:r>
        <w:rPr>
          <w:rStyle w:val="Hyperlink"/>
        </w:rPr>
        <w:t>.</w:t>
      </w:r>
    </w:p>
    <w:p w14:paraId="6B4D5476" w14:textId="77777777" w:rsidR="00CB5C97" w:rsidRPr="00221158" w:rsidRDefault="00CB5C97" w:rsidP="00CB5C97">
      <w:pPr>
        <w:pStyle w:val="VCAAHeading5"/>
      </w:pPr>
      <w:r w:rsidRPr="00221158">
        <w:t>2. Submission of applications by SSLPs</w:t>
      </w:r>
    </w:p>
    <w:p w14:paraId="10AE26C9" w14:textId="30296C1F" w:rsidR="00CB5C97" w:rsidRPr="00221158" w:rsidRDefault="00CB5C97" w:rsidP="00CB5C97">
      <w:pPr>
        <w:pStyle w:val="VCAAbody"/>
      </w:pPr>
      <w:r w:rsidRPr="00221158">
        <w:rPr>
          <w:b/>
        </w:rPr>
        <w:t>All SSLPs</w:t>
      </w:r>
      <w:r w:rsidRPr="00221158">
        <w:t xml:space="preserve"> must complete and submit Application for authorisation as a Single Study Language Provider (</w:t>
      </w:r>
      <w:r w:rsidR="00C349D5">
        <w:t xml:space="preserve">Stage </w:t>
      </w:r>
      <w:r w:rsidRPr="00221158">
        <w:t>1</w:t>
      </w:r>
      <w:r w:rsidR="00C42A01" w:rsidRPr="00221158">
        <w:t xml:space="preserve">; see the </w:t>
      </w:r>
      <w:hyperlink r:id="rId13" w:history="1">
        <w:r w:rsidR="00C42A01" w:rsidRPr="00221158">
          <w:rPr>
            <w:rStyle w:val="Hyperlink"/>
          </w:rPr>
          <w:t>VCAA website</w:t>
        </w:r>
      </w:hyperlink>
      <w:r w:rsidRPr="00221158">
        <w:t xml:space="preserve">), which provides the VCAA with information about the SSLP and </w:t>
      </w:r>
      <w:r w:rsidR="00C349D5">
        <w:t>its</w:t>
      </w:r>
      <w:r w:rsidRPr="00221158">
        <w:t xml:space="preserve"> VCE language studies for delivery in </w:t>
      </w:r>
      <w:r w:rsidR="000152D7">
        <w:rPr>
          <w:color w:val="auto"/>
        </w:rPr>
        <w:t>2023</w:t>
      </w:r>
      <w:r w:rsidRPr="0007054C">
        <w:rPr>
          <w:color w:val="auto"/>
        </w:rPr>
        <w:t>.</w:t>
      </w:r>
    </w:p>
    <w:p w14:paraId="0412A080" w14:textId="35F62BC0" w:rsidR="00CB5C97" w:rsidRPr="00221158" w:rsidRDefault="00CB5C97" w:rsidP="00CB5C97">
      <w:pPr>
        <w:pStyle w:val="VCAAbody"/>
      </w:pPr>
      <w:r w:rsidRPr="00221158">
        <w:rPr>
          <w:b/>
        </w:rPr>
        <w:t>New SSLP</w:t>
      </w:r>
      <w:r w:rsidR="003512CF">
        <w:rPr>
          <w:b/>
        </w:rPr>
        <w:t xml:space="preserve"> applicants </w:t>
      </w:r>
      <w:r w:rsidRPr="00221158">
        <w:rPr>
          <w:b/>
        </w:rPr>
        <w:t>and selected SSLPs</w:t>
      </w:r>
      <w:r w:rsidR="00DD4857">
        <w:rPr>
          <w:b/>
        </w:rPr>
        <w:t xml:space="preserve"> </w:t>
      </w:r>
      <w:r w:rsidRPr="00221158">
        <w:t xml:space="preserve">also need to complete and submit Curriculum </w:t>
      </w:r>
      <w:r w:rsidR="00DD4857">
        <w:t xml:space="preserve">and Assessment </w:t>
      </w:r>
      <w:r w:rsidRPr="00221158">
        <w:t>documentation for authorisation as a Single Study Language Provider (</w:t>
      </w:r>
      <w:r w:rsidR="00C349D5">
        <w:t>Stage</w:t>
      </w:r>
      <w:r w:rsidRPr="00221158">
        <w:t xml:space="preserve"> 2</w:t>
      </w:r>
      <w:r w:rsidR="00C42A01" w:rsidRPr="00221158">
        <w:t xml:space="preserve">; </w:t>
      </w:r>
      <w:r w:rsidRPr="00221158">
        <w:t xml:space="preserve">see the </w:t>
      </w:r>
      <w:hyperlink r:id="rId14" w:history="1">
        <w:r w:rsidRPr="00221158">
          <w:rPr>
            <w:rStyle w:val="Hyperlink"/>
          </w:rPr>
          <w:t>VCAA website</w:t>
        </w:r>
      </w:hyperlink>
      <w:r w:rsidRPr="00221158">
        <w:t xml:space="preserve">). The selected SSLPs that are required to submit this documentation and apply for </w:t>
      </w:r>
      <w:proofErr w:type="spellStart"/>
      <w:r w:rsidRPr="00221158">
        <w:t>reauthorisation</w:t>
      </w:r>
      <w:proofErr w:type="spellEnd"/>
      <w:r w:rsidRPr="00221158">
        <w:t xml:space="preserve"> will be notified by email by the VCAA.</w:t>
      </w:r>
    </w:p>
    <w:p w14:paraId="59A3F9CF" w14:textId="06BA333B" w:rsidR="00CB5C97" w:rsidRPr="0094096C" w:rsidRDefault="00CB5C97" w:rsidP="00CB5C97">
      <w:pPr>
        <w:pStyle w:val="VCAAbody"/>
        <w:rPr>
          <w:color w:val="FF0000"/>
        </w:rPr>
      </w:pPr>
      <w:r w:rsidRPr="000152D7">
        <w:rPr>
          <w:b/>
        </w:rPr>
        <w:t xml:space="preserve">All forms and documentation must be submitted by email by </w:t>
      </w:r>
      <w:r w:rsidR="00567D62">
        <w:rPr>
          <w:b/>
          <w:color w:val="auto"/>
        </w:rPr>
        <w:t>Monday, 1 August</w:t>
      </w:r>
      <w:r w:rsidR="00DB5EBA" w:rsidRPr="00567D62">
        <w:rPr>
          <w:b/>
          <w:color w:val="auto"/>
        </w:rPr>
        <w:t xml:space="preserve"> 2022</w:t>
      </w:r>
      <w:r w:rsidR="0094096C" w:rsidRPr="000152D7">
        <w:rPr>
          <w:b/>
          <w:color w:val="auto"/>
        </w:rPr>
        <w:t>.</w:t>
      </w:r>
      <w:r w:rsidR="00DD4857">
        <w:rPr>
          <w:color w:val="auto"/>
        </w:rPr>
        <w:t xml:space="preserve"> Please use the updated templates that </w:t>
      </w:r>
      <w:r w:rsidR="00C349D5">
        <w:rPr>
          <w:color w:val="auto"/>
        </w:rPr>
        <w:t>have been</w:t>
      </w:r>
      <w:r w:rsidR="00DD4857">
        <w:rPr>
          <w:color w:val="auto"/>
        </w:rPr>
        <w:t xml:space="preserve"> emailed to </w:t>
      </w:r>
      <w:r w:rsidR="00C349D5">
        <w:rPr>
          <w:color w:val="auto"/>
        </w:rPr>
        <w:t>providers</w:t>
      </w:r>
      <w:r w:rsidR="00DD4857">
        <w:rPr>
          <w:color w:val="auto"/>
        </w:rPr>
        <w:t xml:space="preserve">. These templates are also available on the </w:t>
      </w:r>
      <w:hyperlink r:id="rId15" w:history="1">
        <w:r w:rsidR="00DD4857" w:rsidRPr="00221158">
          <w:rPr>
            <w:rStyle w:val="Hyperlink"/>
          </w:rPr>
          <w:t>VCAA website</w:t>
        </w:r>
      </w:hyperlink>
      <w:r w:rsidR="00DD4857">
        <w:rPr>
          <w:color w:val="auto"/>
        </w:rPr>
        <w:t>.</w:t>
      </w:r>
    </w:p>
    <w:p w14:paraId="48DE4069" w14:textId="57625616" w:rsidR="00C349D5" w:rsidRPr="0007054C" w:rsidRDefault="00C349D5" w:rsidP="00C349D5">
      <w:pPr>
        <w:pStyle w:val="VCAAbody"/>
        <w:rPr>
          <w:color w:val="auto"/>
        </w:rPr>
      </w:pPr>
      <w:r>
        <w:t>A</w:t>
      </w:r>
      <w:r w:rsidRPr="00221158">
        <w:t xml:space="preserve">pplications that are submitted after the due date </w:t>
      </w:r>
      <w:r w:rsidRPr="0007054C">
        <w:rPr>
          <w:color w:val="auto"/>
        </w:rPr>
        <w:t xml:space="preserve">will not be considered for the </w:t>
      </w:r>
      <w:r>
        <w:rPr>
          <w:color w:val="auto"/>
        </w:rPr>
        <w:t>2023</w:t>
      </w:r>
      <w:r w:rsidRPr="0007054C">
        <w:rPr>
          <w:color w:val="auto"/>
        </w:rPr>
        <w:t xml:space="preserve"> academic year.</w:t>
      </w:r>
    </w:p>
    <w:p w14:paraId="02B35398" w14:textId="0F8D006A" w:rsidR="00CB5C97" w:rsidRPr="00221158" w:rsidRDefault="00CB5C97" w:rsidP="00CB5C97">
      <w:pPr>
        <w:pStyle w:val="VCAAbody"/>
        <w:rPr>
          <w:lang w:val="en" w:eastAsia="en-AU"/>
        </w:rPr>
      </w:pPr>
      <w:r w:rsidRPr="00221158">
        <w:lastRenderedPageBreak/>
        <w:t xml:space="preserve">Submissions must be emailed to </w:t>
      </w:r>
      <w:hyperlink r:id="rId16" w:history="1">
        <w:r w:rsidR="00DD4857" w:rsidRPr="000579CB">
          <w:rPr>
            <w:rStyle w:val="Hyperlink"/>
          </w:rPr>
          <w:t>student.authorisations@education.vic.gov.au</w:t>
        </w:r>
      </w:hyperlink>
      <w:r w:rsidRPr="00221158">
        <w:t xml:space="preserve">. Attachments must be </w:t>
      </w:r>
      <w:r w:rsidRPr="00221158">
        <w:rPr>
          <w:lang w:val="en" w:eastAsia="en-AU"/>
        </w:rPr>
        <w:t>Windows-compatible Word or PDF files less than 10 MB.</w:t>
      </w:r>
    </w:p>
    <w:p w14:paraId="25C9E595" w14:textId="64C01A93" w:rsidR="00CB5C97" w:rsidRPr="00221158" w:rsidRDefault="00CB5C97" w:rsidP="00CB5C97">
      <w:pPr>
        <w:pStyle w:val="VCAAHeading5"/>
      </w:pPr>
      <w:r w:rsidRPr="00221158">
        <w:t>3. Assessment of applications by the VCAA</w:t>
      </w:r>
    </w:p>
    <w:p w14:paraId="4D795CF2" w14:textId="60AD1845" w:rsidR="00CB5C97" w:rsidRPr="0007054C" w:rsidRDefault="00CB5C97" w:rsidP="00CB5C97">
      <w:pPr>
        <w:pStyle w:val="VCAAbody"/>
        <w:rPr>
          <w:color w:val="auto"/>
        </w:rPr>
      </w:pPr>
      <w:r w:rsidRPr="00221158">
        <w:t xml:space="preserve">The VCAA reviews the applications and documentation for evidence of compliance between </w:t>
      </w:r>
      <w:r w:rsidR="00221158" w:rsidRPr="00221158">
        <w:t>August</w:t>
      </w:r>
      <w:r w:rsidRPr="00221158">
        <w:t xml:space="preserve"> and </w:t>
      </w:r>
      <w:r w:rsidRPr="0007054C">
        <w:rPr>
          <w:color w:val="auto"/>
        </w:rPr>
        <w:t xml:space="preserve">October </w:t>
      </w:r>
      <w:r w:rsidR="0094096C" w:rsidRPr="0007054C">
        <w:rPr>
          <w:color w:val="auto"/>
        </w:rPr>
        <w:t>202</w:t>
      </w:r>
      <w:r w:rsidR="00DB5EBA">
        <w:rPr>
          <w:color w:val="auto"/>
        </w:rPr>
        <w:t>2</w:t>
      </w:r>
      <w:r w:rsidR="0094096C" w:rsidRPr="0007054C">
        <w:rPr>
          <w:color w:val="auto"/>
        </w:rPr>
        <w:t>.</w:t>
      </w:r>
    </w:p>
    <w:p w14:paraId="43EF8542" w14:textId="5090A5AA" w:rsidR="00CB5C97" w:rsidRPr="0007054C" w:rsidRDefault="00CB5C97" w:rsidP="00CB5C97">
      <w:pPr>
        <w:pStyle w:val="VCAAbody"/>
        <w:rPr>
          <w:color w:val="auto"/>
        </w:rPr>
      </w:pPr>
      <w:r w:rsidRPr="0007054C">
        <w:rPr>
          <w:color w:val="auto"/>
        </w:rPr>
        <w:t xml:space="preserve">All applications will be assessed and SSLPs contacted by email by </w:t>
      </w:r>
      <w:r w:rsidR="003512CF" w:rsidRPr="0007054C">
        <w:rPr>
          <w:color w:val="auto"/>
        </w:rPr>
        <w:t xml:space="preserve">the end of </w:t>
      </w:r>
      <w:r w:rsidRPr="0007054C">
        <w:rPr>
          <w:b/>
          <w:color w:val="auto"/>
        </w:rPr>
        <w:t xml:space="preserve">October </w:t>
      </w:r>
      <w:r w:rsidR="0094096C" w:rsidRPr="0007054C">
        <w:rPr>
          <w:b/>
          <w:color w:val="auto"/>
        </w:rPr>
        <w:t>202</w:t>
      </w:r>
      <w:r w:rsidR="00DB5EBA">
        <w:rPr>
          <w:b/>
          <w:color w:val="auto"/>
        </w:rPr>
        <w:t>2</w:t>
      </w:r>
      <w:r w:rsidR="0094096C" w:rsidRPr="0007054C">
        <w:rPr>
          <w:b/>
          <w:color w:val="auto"/>
        </w:rPr>
        <w:t>.</w:t>
      </w:r>
      <w:r w:rsidRPr="0007054C">
        <w:rPr>
          <w:color w:val="auto"/>
        </w:rPr>
        <w:t xml:space="preserve"> </w:t>
      </w:r>
    </w:p>
    <w:p w14:paraId="47CA8D66" w14:textId="77777777" w:rsidR="00567D62" w:rsidRDefault="00567D62">
      <w:pPr>
        <w:rPr>
          <w:rFonts w:ascii="Arial" w:hAnsi="Arial" w:cs="Arial"/>
          <w:noProof/>
          <w:color w:val="0F7EB4"/>
          <w:sz w:val="32"/>
          <w:szCs w:val="28"/>
        </w:rPr>
      </w:pPr>
      <w:r>
        <w:rPr>
          <w:noProof/>
        </w:rPr>
        <w:br w:type="page"/>
      </w:r>
    </w:p>
    <w:p w14:paraId="0E4E43D2" w14:textId="6354D05E" w:rsidR="00743036" w:rsidRPr="00221158" w:rsidRDefault="00AA2838" w:rsidP="00AA2838">
      <w:pPr>
        <w:pStyle w:val="VCAAHeading2"/>
        <w:rPr>
          <w:noProof/>
        </w:rPr>
      </w:pPr>
      <w:r w:rsidRPr="00221158">
        <w:rPr>
          <w:noProof/>
        </w:rPr>
        <w:lastRenderedPageBreak/>
        <w:t>Information about</w:t>
      </w:r>
      <w:r w:rsidR="00DB5EBA">
        <w:rPr>
          <w:noProof/>
        </w:rPr>
        <w:t xml:space="preserve"> Part</w:t>
      </w:r>
      <w:r w:rsidR="000152D7">
        <w:rPr>
          <w:noProof/>
        </w:rPr>
        <w:t xml:space="preserve"> 2</w:t>
      </w:r>
      <w:r w:rsidR="008C21A9" w:rsidRPr="00221158">
        <w:rPr>
          <w:noProof/>
        </w:rPr>
        <w:t xml:space="preserve"> – </w:t>
      </w:r>
      <w:r w:rsidR="00567D62">
        <w:rPr>
          <w:noProof/>
        </w:rPr>
        <w:t>Curriculum</w:t>
      </w:r>
      <w:r w:rsidR="008C21A9" w:rsidRPr="00221158">
        <w:rPr>
          <w:noProof/>
        </w:rPr>
        <w:t xml:space="preserve"> and </w:t>
      </w:r>
      <w:r w:rsidR="000152D7">
        <w:rPr>
          <w:noProof/>
        </w:rPr>
        <w:t>Assessment</w:t>
      </w:r>
      <w:r w:rsidR="008C21A9" w:rsidRPr="00221158">
        <w:rPr>
          <w:noProof/>
        </w:rPr>
        <w:t xml:space="preserve"> plan</w:t>
      </w:r>
    </w:p>
    <w:p w14:paraId="062955E6" w14:textId="4A7401D7" w:rsidR="00AA751D" w:rsidRPr="00221158" w:rsidRDefault="00AA2838" w:rsidP="00AA2838">
      <w:pPr>
        <w:pStyle w:val="VCAAHeading3"/>
        <w:rPr>
          <w:noProof/>
        </w:rPr>
      </w:pPr>
      <w:r w:rsidRPr="00221158">
        <w:rPr>
          <w:noProof/>
        </w:rPr>
        <w:t>What is the VCAA assessing?</w:t>
      </w:r>
    </w:p>
    <w:p w14:paraId="5F776726" w14:textId="0CD5B4AF" w:rsidR="00AA2838" w:rsidRDefault="00AA2838" w:rsidP="002E6844">
      <w:pPr>
        <w:pStyle w:val="VCAAbody"/>
      </w:pPr>
      <w:r w:rsidRPr="00AA751D">
        <w:t xml:space="preserve">For each </w:t>
      </w:r>
      <w:r>
        <w:t xml:space="preserve">VCE </w:t>
      </w:r>
      <w:r w:rsidRPr="00AA751D">
        <w:t xml:space="preserve">study, students must have the opportunity to </w:t>
      </w:r>
      <w:r w:rsidR="00055359" w:rsidRPr="00AA751D">
        <w:t>de</w:t>
      </w:r>
      <w:r w:rsidR="00055359">
        <w:t>velop</w:t>
      </w:r>
      <w:r w:rsidR="00055359" w:rsidRPr="00AA751D">
        <w:t xml:space="preserve"> </w:t>
      </w:r>
      <w:r w:rsidRPr="00AA751D">
        <w:t>the key knowledge and key skills required to satisfactorily complete all the outcomes within a unit. The delivery of all studies must meet the VCAA’s administrative requirements.</w:t>
      </w:r>
      <w:r w:rsidR="00970C9E">
        <w:t xml:space="preserve"> </w:t>
      </w:r>
      <w:r w:rsidRPr="00AA751D">
        <w:t>This is an aspect of delivering the course to the standards established by the awarding body (the VCAA).</w:t>
      </w:r>
    </w:p>
    <w:tbl>
      <w:tblPr>
        <w:tblStyle w:val="TableGridLight"/>
        <w:tblW w:w="9918" w:type="dxa"/>
        <w:tblLook w:val="04A0" w:firstRow="1" w:lastRow="0" w:firstColumn="1" w:lastColumn="0" w:noHBand="0" w:noVBand="1"/>
      </w:tblPr>
      <w:tblGrid>
        <w:gridCol w:w="1271"/>
        <w:gridCol w:w="8647"/>
      </w:tblGrid>
      <w:tr w:rsidR="00714F5A" w:rsidRPr="009E73E9" w14:paraId="19B2892D" w14:textId="77777777" w:rsidTr="00714F5A">
        <w:tc>
          <w:tcPr>
            <w:tcW w:w="9918" w:type="dxa"/>
            <w:gridSpan w:val="2"/>
          </w:tcPr>
          <w:p w14:paraId="7B17DDFB" w14:textId="77777777" w:rsidR="00714F5A" w:rsidRPr="009E73E9" w:rsidRDefault="00714F5A" w:rsidP="00714F5A">
            <w:pPr>
              <w:pStyle w:val="VCAAHeading5"/>
              <w:spacing w:before="120"/>
              <w:rPr>
                <w:b/>
                <w:lang w:val="en-GB"/>
              </w:rPr>
            </w:pPr>
            <w:r w:rsidRPr="009E73E9">
              <w:rPr>
                <w:b/>
                <w:lang w:val="en-GB"/>
              </w:rPr>
              <w:t xml:space="preserve">Schedule 8 – Minimum standards for registration to provide an accredited senior secondary course: </w:t>
            </w:r>
          </w:p>
          <w:p w14:paraId="5DABD47A" w14:textId="77777777" w:rsidR="00714F5A" w:rsidRPr="009E73E9" w:rsidRDefault="00714F5A" w:rsidP="00714F5A">
            <w:pPr>
              <w:pStyle w:val="VCAAHeading5"/>
              <w:spacing w:before="80" w:after="80"/>
              <w:rPr>
                <w:b/>
                <w:color w:val="auto"/>
                <w:lang w:val="en-GB"/>
              </w:rPr>
            </w:pPr>
            <w:r w:rsidRPr="009E73E9">
              <w:rPr>
                <w:b/>
                <w:color w:val="auto"/>
                <w:lang w:val="en-GB"/>
              </w:rPr>
              <w:t>2 Student learning outcomes</w:t>
            </w:r>
          </w:p>
          <w:p w14:paraId="2403348C" w14:textId="77777777" w:rsidR="00714F5A" w:rsidRPr="009E73E9" w:rsidRDefault="00714F5A" w:rsidP="00714F5A">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2A03ABBD" w14:textId="77777777" w:rsidR="00714F5A" w:rsidRPr="009E73E9" w:rsidRDefault="00714F5A" w:rsidP="00714F5A">
            <w:pPr>
              <w:pStyle w:val="VCAAbody"/>
              <w:numPr>
                <w:ilvl w:val="0"/>
                <w:numId w:val="12"/>
              </w:numPr>
              <w:spacing w:before="80" w:after="80"/>
              <w:rPr>
                <w:sz w:val="18"/>
                <w:lang w:val="en-GB"/>
              </w:rPr>
            </w:pPr>
            <w:r w:rsidRPr="009E73E9">
              <w:rPr>
                <w:sz w:val="18"/>
                <w:lang w:val="en-GB"/>
              </w:rPr>
              <w:t>deliver the course to the standards established by the awarding body for the qualification; and</w:t>
            </w:r>
          </w:p>
          <w:p w14:paraId="69E03312" w14:textId="77777777" w:rsidR="00714F5A" w:rsidRPr="009E73E9" w:rsidRDefault="00714F5A" w:rsidP="00714F5A">
            <w:pPr>
              <w:pStyle w:val="VCAAbody"/>
              <w:numPr>
                <w:ilvl w:val="0"/>
                <w:numId w:val="12"/>
              </w:numPr>
              <w:spacing w:before="80" w:after="80"/>
              <w:rPr>
                <w:sz w:val="18"/>
                <w:lang w:val="en-GB"/>
              </w:rPr>
            </w:pPr>
            <w:proofErr w:type="gramStart"/>
            <w:r w:rsidRPr="009E73E9">
              <w:rPr>
                <w:sz w:val="18"/>
                <w:lang w:val="en-GB"/>
              </w:rPr>
              <w:t>ensure</w:t>
            </w:r>
            <w:proofErr w:type="gramEnd"/>
            <w:r w:rsidRPr="009E73E9">
              <w:rPr>
                <w:sz w:val="18"/>
                <w:lang w:val="en-GB"/>
              </w:rPr>
              <w:t xml:space="preserve"> that a student who satisfactorily completes all of the course requirements is entitled to be awarded the registered qualification.</w:t>
            </w:r>
          </w:p>
          <w:p w14:paraId="59142955" w14:textId="77777777" w:rsidR="00714F5A" w:rsidRPr="00A33667" w:rsidRDefault="00714F5A" w:rsidP="00714F5A">
            <w:pPr>
              <w:pStyle w:val="VCAAHeading5"/>
              <w:spacing w:before="80" w:after="80"/>
              <w:rPr>
                <w:b/>
                <w:color w:val="auto"/>
                <w:lang w:val="en-GB"/>
              </w:rPr>
            </w:pPr>
            <w:r w:rsidRPr="00A33667">
              <w:rPr>
                <w:b/>
                <w:color w:val="auto"/>
                <w:lang w:val="en-GB"/>
              </w:rPr>
              <w:t>5 Teaching and learning</w:t>
            </w:r>
          </w:p>
          <w:p w14:paraId="75827C04" w14:textId="77777777" w:rsidR="00714F5A" w:rsidRPr="00A33667" w:rsidRDefault="00714F5A" w:rsidP="00714F5A">
            <w:pPr>
              <w:pStyle w:val="VCAAbody"/>
              <w:spacing w:before="80" w:after="80"/>
              <w:rPr>
                <w:color w:val="auto"/>
                <w:sz w:val="18"/>
                <w:lang w:val="en-GB"/>
              </w:rPr>
            </w:pPr>
            <w:r w:rsidRPr="00A33667">
              <w:rPr>
                <w:color w:val="auto"/>
                <w:sz w:val="18"/>
                <w:lang w:val="en-GB"/>
              </w:rPr>
              <w:t>A senior secondary education provider must have</w:t>
            </w:r>
            <w:r w:rsidRPr="00A33667">
              <w:rPr>
                <w:rFonts w:ascii="Courier New" w:hAnsi="Courier New" w:cs="Courier New"/>
                <w:color w:val="auto"/>
                <w:sz w:val="18"/>
                <w:lang w:val="en-GB"/>
              </w:rPr>
              <w:t xml:space="preserve">— </w:t>
            </w:r>
            <w:r w:rsidRPr="00A33667">
              <w:rPr>
                <w:color w:val="auto"/>
                <w:sz w:val="18"/>
                <w:lang w:val="en-GB"/>
              </w:rPr>
              <w:t xml:space="preserve"> </w:t>
            </w:r>
          </w:p>
          <w:p w14:paraId="29DC9300" w14:textId="77777777" w:rsidR="00714F5A" w:rsidRPr="00A33667" w:rsidRDefault="00714F5A" w:rsidP="00714F5A">
            <w:pPr>
              <w:pStyle w:val="VCAAbody"/>
              <w:numPr>
                <w:ilvl w:val="0"/>
                <w:numId w:val="13"/>
              </w:numPr>
              <w:spacing w:before="80" w:after="80"/>
              <w:rPr>
                <w:color w:val="auto"/>
                <w:sz w:val="18"/>
                <w:lang w:val="en-GB"/>
              </w:rPr>
            </w:pPr>
            <w:r w:rsidRPr="00A33667">
              <w:rPr>
                <w:color w:val="auto"/>
                <w:sz w:val="18"/>
                <w:lang w:val="en-GB"/>
              </w:rPr>
              <w:t>processes to ensure the consistent application of assessment criteria and practices; and</w:t>
            </w:r>
          </w:p>
          <w:p w14:paraId="0E00300F" w14:textId="77777777" w:rsidR="00714F5A" w:rsidRPr="00A33667" w:rsidRDefault="00714F5A" w:rsidP="00714F5A">
            <w:pPr>
              <w:pStyle w:val="VCAAbody"/>
              <w:numPr>
                <w:ilvl w:val="0"/>
                <w:numId w:val="13"/>
              </w:numPr>
              <w:spacing w:before="80" w:after="80"/>
              <w:rPr>
                <w:color w:val="auto"/>
                <w:sz w:val="18"/>
                <w:lang w:val="en-GB"/>
              </w:rPr>
            </w:pPr>
            <w:proofErr w:type="gramStart"/>
            <w:r w:rsidRPr="00A33667">
              <w:rPr>
                <w:color w:val="auto"/>
                <w:sz w:val="18"/>
                <w:lang w:val="en-GB"/>
              </w:rPr>
              <w:t>processes</w:t>
            </w:r>
            <w:proofErr w:type="gramEnd"/>
            <w:r w:rsidRPr="00A33667">
              <w:rPr>
                <w:color w:val="auto"/>
                <w:sz w:val="18"/>
                <w:lang w:val="en-GB"/>
              </w:rPr>
              <w:t xml:space="preserve"> to oversee the conduct of assessments of the course including processes to conduct investigations and hearings and, if necessary, amend or cancel assessments.</w:t>
            </w:r>
          </w:p>
          <w:p w14:paraId="384066BF" w14:textId="77777777" w:rsidR="00714F5A" w:rsidRPr="009E73E9" w:rsidRDefault="00714F5A" w:rsidP="00714F5A">
            <w:pPr>
              <w:pStyle w:val="VCAAfigures"/>
              <w:jc w:val="left"/>
              <w:rPr>
                <w:i/>
                <w:noProof w:val="0"/>
                <w:sz w:val="24"/>
                <w:lang w:val="en-GB"/>
              </w:rPr>
            </w:pPr>
            <w:r w:rsidRPr="009E73E9">
              <w:rPr>
                <w:i/>
                <w:noProof w:val="0"/>
                <w:sz w:val="16"/>
                <w:lang w:val="en-GB"/>
              </w:rPr>
              <w:t>(Education and Training Reform Regulations 2017, Schedule 8.5)</w:t>
            </w:r>
          </w:p>
        </w:tc>
      </w:tr>
      <w:tr w:rsidR="00714F5A" w:rsidRPr="0049181C" w14:paraId="2F06F329" w14:textId="77777777" w:rsidTr="00714F5A">
        <w:tc>
          <w:tcPr>
            <w:tcW w:w="1271" w:type="dxa"/>
          </w:tcPr>
          <w:p w14:paraId="71454A61" w14:textId="77777777" w:rsidR="00714F5A" w:rsidRPr="0049181C" w:rsidRDefault="00714F5A" w:rsidP="00714F5A">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0A434C93" w14:textId="77777777" w:rsidR="00714F5A" w:rsidRPr="00367C57" w:rsidRDefault="00714F5A" w:rsidP="00714F5A">
            <w:pPr>
              <w:pStyle w:val="VCAAtablecondensed"/>
              <w:spacing w:line="240" w:lineRule="auto"/>
              <w:rPr>
                <w:b/>
                <w:szCs w:val="20"/>
                <w:lang w:val="en-GB"/>
              </w:rPr>
            </w:pPr>
            <w:r w:rsidRPr="00367C57">
              <w:rPr>
                <w:szCs w:val="20"/>
                <w:lang w:val="en-GB"/>
              </w:rPr>
              <w:t xml:space="preserve">Complete this template or provide a comparable curriculum and assessment plan for the VCE </w:t>
            </w:r>
            <w:r>
              <w:rPr>
                <w:szCs w:val="20"/>
                <w:lang w:val="en-GB"/>
              </w:rPr>
              <w:t xml:space="preserve">First Language or </w:t>
            </w:r>
            <w:r w:rsidRPr="00367C57">
              <w:rPr>
                <w:szCs w:val="20"/>
                <w:lang w:val="en-GB"/>
              </w:rPr>
              <w:t>Second Language as follows:</w:t>
            </w:r>
          </w:p>
          <w:p w14:paraId="52DD5514" w14:textId="77777777" w:rsidR="00714F5A" w:rsidRPr="00367C57" w:rsidRDefault="00714F5A" w:rsidP="00714F5A">
            <w:pPr>
              <w:pStyle w:val="VCAAtablecondensedbullet"/>
              <w:tabs>
                <w:tab w:val="clear" w:pos="425"/>
              </w:tabs>
              <w:spacing w:line="240" w:lineRule="auto"/>
              <w:ind w:left="176" w:hanging="176"/>
              <w:rPr>
                <w:b/>
                <w:szCs w:val="20"/>
              </w:rPr>
            </w:pPr>
            <w:proofErr w:type="gramStart"/>
            <w:r w:rsidRPr="00367C57">
              <w:rPr>
                <w:szCs w:val="20"/>
              </w:rPr>
              <w:t>for</w:t>
            </w:r>
            <w:proofErr w:type="gramEnd"/>
            <w:r w:rsidRPr="00367C57">
              <w:rPr>
                <w:szCs w:val="20"/>
              </w:rPr>
              <w:t xml:space="preserve"> Units 1 to 4: a curriculum delivery plan identifying how students will meet the requirements of each outcome.</w:t>
            </w:r>
          </w:p>
          <w:p w14:paraId="1015CA84" w14:textId="77777777" w:rsidR="00714F5A" w:rsidRPr="0049181C" w:rsidRDefault="00714F5A" w:rsidP="00714F5A">
            <w:pPr>
              <w:pStyle w:val="VCAAtablecondensedbullet"/>
              <w:tabs>
                <w:tab w:val="clear" w:pos="425"/>
              </w:tabs>
              <w:spacing w:line="240" w:lineRule="auto"/>
              <w:ind w:left="178" w:hanging="178"/>
              <w:rPr>
                <w:szCs w:val="20"/>
              </w:rPr>
            </w:pPr>
            <w:proofErr w:type="gramStart"/>
            <w:r w:rsidRPr="00367C57">
              <w:rPr>
                <w:szCs w:val="20"/>
              </w:rPr>
              <w:t>for</w:t>
            </w:r>
            <w:proofErr w:type="gramEnd"/>
            <w:r w:rsidRPr="00367C57">
              <w:rPr>
                <w:szCs w:val="20"/>
              </w:rPr>
              <w:t xml:space="preserve"> Units 3 and 4: a School-assessed Coursework (SAC) plan for each assessment task in Units 3 and 4.</w:t>
            </w:r>
          </w:p>
        </w:tc>
      </w:tr>
      <w:tr w:rsidR="00714F5A" w:rsidRPr="0049181C" w14:paraId="32AB2820" w14:textId="77777777" w:rsidTr="00714F5A">
        <w:tc>
          <w:tcPr>
            <w:tcW w:w="1271" w:type="dxa"/>
          </w:tcPr>
          <w:p w14:paraId="38AB3121" w14:textId="77777777" w:rsidR="00714F5A" w:rsidRPr="0049181C" w:rsidRDefault="00714F5A" w:rsidP="00714F5A">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1A889289" w14:textId="77777777" w:rsidR="00714F5A" w:rsidRPr="0049181C" w:rsidRDefault="00714F5A" w:rsidP="00714F5A">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46A598E" w14:textId="77777777" w:rsidR="00714F5A" w:rsidRPr="0049181C" w:rsidRDefault="00714F5A" w:rsidP="00714F5A">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7EFA5082" w14:textId="77777777" w:rsidR="00714F5A" w:rsidRPr="0049181C" w:rsidRDefault="00714F5A" w:rsidP="00714F5A">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3EF86B5" w14:textId="77777777" w:rsidR="00714F5A" w:rsidRPr="0049181C" w:rsidRDefault="00714F5A" w:rsidP="00714F5A">
            <w:pPr>
              <w:pStyle w:val="VCAAtablecondensedbullet"/>
              <w:tabs>
                <w:tab w:val="clear" w:pos="425"/>
              </w:tabs>
              <w:spacing w:line="240" w:lineRule="auto"/>
              <w:ind w:left="179" w:hanging="179"/>
            </w:pPr>
            <w:r w:rsidRPr="0049181C">
              <w:t>students are able to satisfactorily complete the course</w:t>
            </w:r>
          </w:p>
          <w:p w14:paraId="770FB4C7" w14:textId="77777777" w:rsidR="00714F5A" w:rsidRPr="0049181C" w:rsidRDefault="00714F5A" w:rsidP="00714F5A">
            <w:pPr>
              <w:pStyle w:val="VCAAtablecondensedbullet"/>
              <w:tabs>
                <w:tab w:val="clear" w:pos="425"/>
              </w:tabs>
              <w:spacing w:line="240" w:lineRule="auto"/>
              <w:ind w:left="179" w:hanging="179"/>
            </w:pPr>
            <w:r w:rsidRPr="0049181C">
              <w:t>there is consistent application of assessment criteria and practices</w:t>
            </w:r>
          </w:p>
          <w:p w14:paraId="30972D21" w14:textId="77777777" w:rsidR="00714F5A" w:rsidRPr="0049181C" w:rsidRDefault="00714F5A" w:rsidP="00714F5A">
            <w:pPr>
              <w:pStyle w:val="VCAAtablecondensedbullet"/>
              <w:tabs>
                <w:tab w:val="clear" w:pos="425"/>
              </w:tabs>
              <w:spacing w:line="240" w:lineRule="auto"/>
              <w:ind w:left="179" w:hanging="179"/>
            </w:pPr>
            <w:proofErr w:type="gramStart"/>
            <w:r w:rsidRPr="0049181C">
              <w:t>there</w:t>
            </w:r>
            <w:proofErr w:type="gramEnd"/>
            <w:r w:rsidRPr="0049181C">
              <w:t xml:space="preserve"> are compliant processes in place to oversee the conduct of assessments.</w:t>
            </w:r>
            <w:bookmarkEnd w:id="1"/>
          </w:p>
        </w:tc>
      </w:tr>
      <w:tr w:rsidR="00714F5A" w:rsidRPr="0049181C" w14:paraId="697737F2" w14:textId="77777777" w:rsidTr="00714F5A">
        <w:tc>
          <w:tcPr>
            <w:tcW w:w="1271" w:type="dxa"/>
          </w:tcPr>
          <w:p w14:paraId="6B2F24FF" w14:textId="77777777" w:rsidR="00714F5A" w:rsidRPr="0049181C" w:rsidRDefault="00714F5A" w:rsidP="00714F5A">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0AAB2E85" w14:textId="77777777" w:rsidR="00714F5A" w:rsidRPr="0049181C" w:rsidRDefault="00714F5A" w:rsidP="00714F5A">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64245CBC" w14:textId="77777777" w:rsidR="00714F5A" w:rsidRPr="0049181C" w:rsidRDefault="008F162C" w:rsidP="00714F5A">
            <w:pPr>
              <w:pStyle w:val="VCAAtablecondensedbullet"/>
              <w:tabs>
                <w:tab w:val="clear" w:pos="425"/>
              </w:tabs>
              <w:spacing w:line="240" w:lineRule="auto"/>
              <w:ind w:left="178" w:hanging="178"/>
              <w:rPr>
                <w:szCs w:val="20"/>
              </w:rPr>
            </w:pPr>
            <w:hyperlink r:id="rId17" w:history="1">
              <w:r w:rsidR="00714F5A" w:rsidRPr="00BE7228">
                <w:rPr>
                  <w:rStyle w:val="Hyperlink"/>
                  <w:szCs w:val="20"/>
                </w:rPr>
                <w:t>VCE assessment principles</w:t>
              </w:r>
            </w:hyperlink>
          </w:p>
          <w:p w14:paraId="76C999E1" w14:textId="77777777" w:rsidR="00A33667" w:rsidRDefault="00714F5A" w:rsidP="00A33667">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w:t>
            </w:r>
          </w:p>
          <w:p w14:paraId="30CAA70C" w14:textId="69A19477" w:rsidR="00714F5A" w:rsidRPr="0049181C" w:rsidRDefault="00714F5A" w:rsidP="00A33667">
            <w:pPr>
              <w:pStyle w:val="VCAAtablecondensedbullet"/>
              <w:tabs>
                <w:tab w:val="clear" w:pos="425"/>
              </w:tabs>
              <w:spacing w:line="240" w:lineRule="auto"/>
              <w:ind w:left="178" w:hanging="178"/>
              <w:rPr>
                <w:szCs w:val="20"/>
              </w:rPr>
            </w:pPr>
            <w:proofErr w:type="gramStart"/>
            <w:r w:rsidRPr="0049181C">
              <w:rPr>
                <w:szCs w:val="20"/>
              </w:rPr>
              <w:t>the</w:t>
            </w:r>
            <w:proofErr w:type="gramEnd"/>
            <w:r w:rsidRPr="0049181C">
              <w:rPr>
                <w:szCs w:val="20"/>
              </w:rPr>
              <w:t xml:space="preserve"> VCE and VCAL Administrative Handbook, particularly the section ‘Scored assessment: School-based Assessment’.</w:t>
            </w:r>
          </w:p>
        </w:tc>
      </w:tr>
      <w:tr w:rsidR="00714F5A" w:rsidRPr="0049181C" w14:paraId="757F81BF" w14:textId="77777777" w:rsidTr="00714F5A">
        <w:tc>
          <w:tcPr>
            <w:tcW w:w="1271" w:type="dxa"/>
          </w:tcPr>
          <w:p w14:paraId="1DAA2EC9" w14:textId="77777777" w:rsidR="00714F5A" w:rsidRPr="0049181C" w:rsidRDefault="00714F5A" w:rsidP="00714F5A">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4D18FC4" w14:textId="2362E55B" w:rsidR="00714F5A" w:rsidRPr="0049181C" w:rsidRDefault="008F162C" w:rsidP="00714F5A">
            <w:pPr>
              <w:pStyle w:val="VCAAtablecondensedbullet"/>
              <w:tabs>
                <w:tab w:val="clear" w:pos="425"/>
              </w:tabs>
              <w:spacing w:line="240" w:lineRule="auto"/>
              <w:ind w:left="178" w:hanging="178"/>
              <w:rPr>
                <w:szCs w:val="20"/>
              </w:rPr>
            </w:pPr>
            <w:hyperlink r:id="rId18" w:history="1">
              <w:r w:rsidR="00714F5A" w:rsidRPr="00BE7228">
                <w:rPr>
                  <w:rStyle w:val="Hyperlink"/>
                  <w:szCs w:val="20"/>
                </w:rPr>
                <w:t xml:space="preserve">VCE </w:t>
              </w:r>
              <w:r w:rsidR="00714F5A">
                <w:rPr>
                  <w:rStyle w:val="Hyperlink"/>
                  <w:szCs w:val="20"/>
                </w:rPr>
                <w:t xml:space="preserve">Languages </w:t>
              </w:r>
              <w:r w:rsidR="00714F5A" w:rsidRPr="00BE7228">
                <w:rPr>
                  <w:rStyle w:val="Hyperlink"/>
                  <w:szCs w:val="20"/>
                </w:rPr>
                <w:t>study webpages</w:t>
              </w:r>
            </w:hyperlink>
          </w:p>
          <w:p w14:paraId="16851544" w14:textId="77777777" w:rsidR="00714F5A" w:rsidRPr="0049181C" w:rsidRDefault="008F162C" w:rsidP="00714F5A">
            <w:pPr>
              <w:pStyle w:val="VCAAtablecondensedbullet"/>
              <w:tabs>
                <w:tab w:val="clear" w:pos="425"/>
              </w:tabs>
              <w:spacing w:line="240" w:lineRule="auto"/>
              <w:ind w:left="178" w:hanging="178"/>
              <w:rPr>
                <w:rStyle w:val="Hyperlink"/>
                <w:color w:val="000000" w:themeColor="text1"/>
                <w:szCs w:val="20"/>
              </w:rPr>
            </w:pPr>
            <w:hyperlink r:id="rId19" w:history="1">
              <w:r w:rsidR="00714F5A" w:rsidRPr="00BE7228">
                <w:rPr>
                  <w:rStyle w:val="Hyperlink"/>
                  <w:szCs w:val="20"/>
                </w:rPr>
                <w:t>VCE assessment principles</w:t>
              </w:r>
            </w:hyperlink>
          </w:p>
          <w:p w14:paraId="26A7FDBB" w14:textId="77777777" w:rsidR="00714F5A" w:rsidRDefault="008F162C" w:rsidP="00714F5A">
            <w:pPr>
              <w:pStyle w:val="VCAAtablecondensedbullet"/>
              <w:tabs>
                <w:tab w:val="clear" w:pos="425"/>
              </w:tabs>
              <w:spacing w:line="240" w:lineRule="auto"/>
              <w:ind w:left="178" w:hanging="178"/>
              <w:rPr>
                <w:szCs w:val="20"/>
              </w:rPr>
            </w:pPr>
            <w:hyperlink r:id="rId20" w:history="1">
              <w:r w:rsidR="00714F5A" w:rsidRPr="00BE7228">
                <w:rPr>
                  <w:rStyle w:val="Hyperlink"/>
                  <w:szCs w:val="20"/>
                </w:rPr>
                <w:t>VCE and VCAL Administrative Handbook</w:t>
              </w:r>
            </w:hyperlink>
            <w:r w:rsidR="00714F5A" w:rsidRPr="0049181C">
              <w:rPr>
                <w:szCs w:val="20"/>
              </w:rPr>
              <w:t xml:space="preserve"> </w:t>
            </w:r>
          </w:p>
          <w:p w14:paraId="16EE647C" w14:textId="3077300A" w:rsidR="00714F5A" w:rsidRPr="00714F5A" w:rsidRDefault="00714F5A" w:rsidP="00714F5A">
            <w:pPr>
              <w:pStyle w:val="VCAAtablecondensedbullet"/>
              <w:tabs>
                <w:tab w:val="clear" w:pos="425"/>
              </w:tabs>
              <w:spacing w:line="240" w:lineRule="auto"/>
              <w:ind w:left="178" w:hanging="178"/>
              <w:rPr>
                <w:szCs w:val="20"/>
              </w:rPr>
            </w:pPr>
            <w:r w:rsidRPr="00A33667">
              <w:rPr>
                <w:szCs w:val="20"/>
              </w:rPr>
              <w:t>Videos produced by the Languages Unit</w:t>
            </w:r>
            <w:r w:rsidR="00A33667" w:rsidRPr="00A33667">
              <w:rPr>
                <w:szCs w:val="20"/>
              </w:rPr>
              <w:t>, available on the</w:t>
            </w:r>
            <w:r w:rsidR="00A33667">
              <w:rPr>
                <w:color w:val="FF0000"/>
                <w:szCs w:val="20"/>
              </w:rPr>
              <w:t xml:space="preserve"> </w:t>
            </w:r>
            <w:hyperlink r:id="rId21" w:history="1">
              <w:r w:rsidR="00A33667" w:rsidRPr="00221158">
                <w:rPr>
                  <w:rStyle w:val="Hyperlink"/>
                </w:rPr>
                <w:t>VCAA website</w:t>
              </w:r>
            </w:hyperlink>
            <w:r w:rsidR="00A33667">
              <w:rPr>
                <w:rStyle w:val="Hyperlink"/>
              </w:rPr>
              <w:t>.</w:t>
            </w:r>
          </w:p>
          <w:p w14:paraId="0A8D9AFD" w14:textId="1A0931AF" w:rsidR="00714F5A" w:rsidRPr="0049181C" w:rsidRDefault="00714F5A" w:rsidP="00A33667">
            <w:pPr>
              <w:pStyle w:val="VCAAtablecondensedbullet"/>
              <w:tabs>
                <w:tab w:val="clear" w:pos="425"/>
              </w:tabs>
              <w:spacing w:line="240" w:lineRule="auto"/>
              <w:ind w:left="178" w:hanging="178"/>
              <w:rPr>
                <w:szCs w:val="20"/>
              </w:rPr>
            </w:pPr>
            <w:r w:rsidRPr="00A33667">
              <w:rPr>
                <w:szCs w:val="20"/>
              </w:rPr>
              <w:t xml:space="preserve">WebEx meeting – Wednesday, 13 July 2022, at 5.30-6.30pm. Please register via the </w:t>
            </w:r>
            <w:hyperlink r:id="rId22" w:history="1">
              <w:r w:rsidR="000152D7" w:rsidRPr="00221158">
                <w:rPr>
                  <w:rStyle w:val="Hyperlink"/>
                </w:rPr>
                <w:t>VCAA website</w:t>
              </w:r>
            </w:hyperlink>
            <w:r w:rsidR="000152D7">
              <w:rPr>
                <w:rStyle w:val="Hyperlink"/>
              </w:rPr>
              <w:t>.</w:t>
            </w:r>
          </w:p>
        </w:tc>
      </w:tr>
      <w:tr w:rsidR="00714F5A" w:rsidRPr="0049181C" w14:paraId="790E2B61" w14:textId="77777777" w:rsidTr="00714F5A">
        <w:tc>
          <w:tcPr>
            <w:tcW w:w="9918" w:type="dxa"/>
            <w:gridSpan w:val="2"/>
          </w:tcPr>
          <w:p w14:paraId="0FB0165E" w14:textId="48EFD9B7" w:rsidR="00714F5A" w:rsidRPr="0049181C" w:rsidRDefault="00714F5A" w:rsidP="00714F5A">
            <w:pPr>
              <w:pStyle w:val="VCAADocumenttitle"/>
              <w:spacing w:before="120" w:after="120" w:line="240" w:lineRule="auto"/>
              <w:rPr>
                <w:b/>
                <w:noProof w:val="0"/>
                <w:sz w:val="24"/>
                <w:lang w:val="en-GB"/>
              </w:rPr>
            </w:pPr>
            <w:r>
              <w:rPr>
                <w:color w:val="000000" w:themeColor="text1"/>
                <w:sz w:val="20"/>
                <w:lang w:val="en-GB"/>
              </w:rPr>
              <w:lastRenderedPageBreak/>
              <w:br w:type="page"/>
            </w:r>
            <w:r w:rsidRPr="0049181C">
              <w:rPr>
                <w:b/>
                <w:noProof w:val="0"/>
                <w:sz w:val="24"/>
                <w:lang w:val="en-GB"/>
              </w:rPr>
              <w:t>Advice on completing these plans</w:t>
            </w:r>
          </w:p>
          <w:p w14:paraId="7156D6AF" w14:textId="43009CB8" w:rsidR="00714F5A" w:rsidRPr="004B5657" w:rsidRDefault="00714F5A" w:rsidP="00714F5A">
            <w:pPr>
              <w:pStyle w:val="VCAAbullet"/>
              <w:tabs>
                <w:tab w:val="clear" w:pos="425"/>
              </w:tabs>
              <w:ind w:left="318" w:hanging="318"/>
              <w:contextualSpacing w:val="0"/>
            </w:pPr>
            <w:r w:rsidRPr="004B5657">
              <w:t xml:space="preserve">For Units 1–4: complete the Overview of prescribed themes, topics </w:t>
            </w:r>
            <w:r w:rsidR="008F162C">
              <w:t>and suggested sub-topics (page 6</w:t>
            </w:r>
            <w:r w:rsidRPr="004B5657">
              <w:t>).</w:t>
            </w:r>
          </w:p>
          <w:p w14:paraId="2B76DCCE" w14:textId="1F36A1E9" w:rsidR="00714F5A" w:rsidRPr="004B5657" w:rsidRDefault="00714F5A" w:rsidP="00714F5A">
            <w:pPr>
              <w:pStyle w:val="VCAAbullet"/>
              <w:tabs>
                <w:tab w:val="clear" w:pos="425"/>
              </w:tabs>
              <w:ind w:left="318" w:hanging="318"/>
              <w:contextualSpacing w:val="0"/>
            </w:pPr>
            <w:r w:rsidRPr="004B5657">
              <w:t>A curriculum delivery p</w:t>
            </w:r>
            <w:r w:rsidR="008F162C">
              <w:t>lan for Units 1 and 2 (pages 7-8</w:t>
            </w:r>
            <w:r w:rsidRPr="004B5657">
              <w:t xml:space="preserve">) </w:t>
            </w:r>
            <w:r>
              <w:t xml:space="preserve">and </w:t>
            </w:r>
            <w:r w:rsidR="00000B23">
              <w:t xml:space="preserve">Units 3 and 4 (pages </w:t>
            </w:r>
            <w:r w:rsidR="008F162C">
              <w:t>9-10</w:t>
            </w:r>
            <w:r w:rsidRPr="004B5657">
              <w:t>) must be completed for each unit the senior secondary education provider is applying for authorisa</w:t>
            </w:r>
            <w:r w:rsidR="00A33667">
              <w:t>tion. Please use the template provided.</w:t>
            </w:r>
          </w:p>
          <w:p w14:paraId="3808C112" w14:textId="5CE3ECBD" w:rsidR="00A33667" w:rsidRDefault="00714F5A" w:rsidP="00A33667">
            <w:pPr>
              <w:pStyle w:val="VCAAbullet"/>
              <w:tabs>
                <w:tab w:val="clear" w:pos="425"/>
              </w:tabs>
              <w:ind w:left="318" w:hanging="318"/>
              <w:contextualSpacing w:val="0"/>
            </w:pPr>
            <w:r w:rsidRPr="004B5657">
              <w:t xml:space="preserve">For </w:t>
            </w:r>
            <w:r w:rsidRPr="004B5657">
              <w:rPr>
                <w:b/>
              </w:rPr>
              <w:t>Units 3 and 4 only</w:t>
            </w:r>
            <w:r w:rsidRPr="004B5657">
              <w:t xml:space="preserve">: A School-assessed Coursework (SAC) plan (pages </w:t>
            </w:r>
            <w:r w:rsidR="008F162C">
              <w:t>11-12</w:t>
            </w:r>
            <w:bookmarkStart w:id="2" w:name="_GoBack"/>
            <w:bookmarkEnd w:id="2"/>
            <w:r w:rsidRPr="004B5657">
              <w:t xml:space="preserve">) must be completed for each SAC task planned for delivery in Units 3 and 4. </w:t>
            </w:r>
          </w:p>
          <w:p w14:paraId="78A1FA59" w14:textId="34122B02" w:rsidR="00714F5A" w:rsidRPr="0049181C" w:rsidRDefault="00714F5A" w:rsidP="00A33667">
            <w:pPr>
              <w:pStyle w:val="VCAAbullet"/>
              <w:tabs>
                <w:tab w:val="clear" w:pos="425"/>
              </w:tabs>
              <w:ind w:left="318" w:hanging="318"/>
              <w:contextualSpacing w:val="0"/>
            </w:pPr>
            <w:r w:rsidRPr="004B5657">
              <w:t>Senior secondary education providers that have established documentation in place; e.g. assessment tasks, are invited to attach these as appendices.</w:t>
            </w:r>
          </w:p>
        </w:tc>
      </w:tr>
      <w:tr w:rsidR="00714F5A" w:rsidRPr="0049181C" w14:paraId="652DC7DD" w14:textId="77777777" w:rsidTr="00714F5A">
        <w:tc>
          <w:tcPr>
            <w:tcW w:w="9918" w:type="dxa"/>
            <w:gridSpan w:val="2"/>
          </w:tcPr>
          <w:p w14:paraId="2FA31C9A" w14:textId="77777777" w:rsidR="00714F5A" w:rsidRPr="0049181C" w:rsidRDefault="00714F5A" w:rsidP="00714F5A">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1F8D1D3C" w14:textId="0CB3546B" w:rsidR="00714F5A" w:rsidRDefault="00714F5A" w:rsidP="00714F5A">
            <w:pPr>
              <w:pStyle w:val="VCAAbody"/>
              <w:rPr>
                <w:lang w:val="en-GB"/>
              </w:rPr>
            </w:pPr>
            <w:r w:rsidRPr="0049181C">
              <w:rPr>
                <w:lang w:val="en-GB"/>
              </w:rPr>
              <w:t>Prior to submitting this document, ensure the following points are checked:</w:t>
            </w:r>
          </w:p>
          <w:p w14:paraId="2134574D" w14:textId="77777777" w:rsidR="00000B23" w:rsidRDefault="00000B23" w:rsidP="00000B23">
            <w:pPr>
              <w:pStyle w:val="VCAAbody"/>
              <w:spacing w:before="60" w:after="60"/>
              <w:rPr>
                <w:lang w:val="en-GB"/>
              </w:rPr>
            </w:pPr>
          </w:p>
          <w:p w14:paraId="7005FB70" w14:textId="77777777" w:rsidR="00000B23" w:rsidRDefault="008F162C" w:rsidP="00000B23">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2045352770"/>
                <w14:checkbox>
                  <w14:checked w14:val="0"/>
                  <w14:checkedState w14:val="2612" w14:font="MS Gothic"/>
                  <w14:uncheckedState w14:val="2610" w14:font="MS Gothic"/>
                </w14:checkbox>
              </w:sdtPr>
              <w:sdtEndPr/>
              <w:sdtContent>
                <w:r w:rsidR="00000B23" w:rsidRPr="00367C57">
                  <w:rPr>
                    <w:rFonts w:ascii="MS Gothic" w:eastAsia="MS Gothic" w:hAnsi="MS Gothic"/>
                    <w:kern w:val="22"/>
                    <w:sz w:val="28"/>
                    <w:szCs w:val="44"/>
                    <w:lang w:val="en-GB" w:eastAsia="ja-JP"/>
                  </w:rPr>
                  <w:t>☐</w:t>
                </w:r>
              </w:sdtContent>
            </w:sdt>
            <w:r w:rsidR="00000B23" w:rsidRPr="00367C57">
              <w:rPr>
                <w:rFonts w:eastAsia="Times New Roman"/>
                <w:kern w:val="22"/>
                <w:sz w:val="12"/>
                <w:lang w:val="en-GB" w:eastAsia="en-AU"/>
              </w:rPr>
              <w:tab/>
            </w:r>
            <w:r w:rsidR="00000B23" w:rsidRPr="00367C57">
              <w:rPr>
                <w:rFonts w:eastAsia="Times New Roman"/>
                <w:kern w:val="22"/>
                <w:lang w:val="en-GB" w:eastAsia="ja-JP"/>
              </w:rPr>
              <w:t>The correct study design is being used.</w:t>
            </w:r>
          </w:p>
          <w:p w14:paraId="308BE90E" w14:textId="16D168A2" w:rsidR="00000B23" w:rsidRDefault="00000B23" w:rsidP="00000B23">
            <w:pPr>
              <w:tabs>
                <w:tab w:val="left" w:pos="425"/>
              </w:tabs>
              <w:spacing w:before="40" w:after="40" w:line="280" w:lineRule="exact"/>
              <w:rPr>
                <w:i/>
                <w:sz w:val="16"/>
                <w:lang w:val="en-GB"/>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03A73FBF" w14:textId="661F8D0B" w:rsidR="00714F5A" w:rsidRDefault="008F162C" w:rsidP="00714F5A">
            <w:pPr>
              <w:pStyle w:val="VCAAbody"/>
              <w:spacing w:before="60" w:after="60"/>
              <w:ind w:left="447" w:hanging="447"/>
              <w:rPr>
                <w:color w:val="auto"/>
                <w:lang w:val="en-GB"/>
              </w:rPr>
            </w:pPr>
            <w:sdt>
              <w:sdtPr>
                <w:rPr>
                  <w:rFonts w:ascii="MS Gothic" w:eastAsia="MS Gothic" w:hAnsi="MS Gothic"/>
                  <w:kern w:val="22"/>
                  <w:sz w:val="28"/>
                  <w:szCs w:val="44"/>
                  <w:lang w:val="en-GB" w:eastAsia="ja-JP"/>
                </w:rPr>
                <w:id w:val="-944386933"/>
                <w14:checkbox>
                  <w14:checked w14:val="0"/>
                  <w14:checkedState w14:val="2612" w14:font="MS Gothic"/>
                  <w14:uncheckedState w14:val="2610" w14:font="MS Gothic"/>
                </w14:checkbox>
              </w:sdtPr>
              <w:sdtEndPr/>
              <w:sdtContent>
                <w:r w:rsidR="00714F5A" w:rsidRPr="00367C57">
                  <w:rPr>
                    <w:rFonts w:ascii="MS Gothic" w:eastAsia="MS Gothic" w:hAnsi="MS Gothic"/>
                    <w:kern w:val="22"/>
                    <w:sz w:val="28"/>
                    <w:szCs w:val="44"/>
                    <w:lang w:val="en-GB" w:eastAsia="ja-JP"/>
                  </w:rPr>
                  <w:t>☐</w:t>
                </w:r>
              </w:sdtContent>
            </w:sdt>
            <w:r w:rsidR="00714F5A" w:rsidRPr="00367C57">
              <w:rPr>
                <w:rFonts w:eastAsia="Times New Roman"/>
                <w:kern w:val="22"/>
                <w:sz w:val="12"/>
                <w:lang w:val="en-GB" w:eastAsia="en-AU"/>
              </w:rPr>
              <w:tab/>
            </w:r>
            <w:r w:rsidR="00714F5A" w:rsidRPr="00367C57">
              <w:rPr>
                <w:lang w:val="en-GB"/>
              </w:rPr>
              <w:t xml:space="preserve">All of the prescribed themes and </w:t>
            </w:r>
            <w:r w:rsidR="00714F5A" w:rsidRPr="00A33667">
              <w:rPr>
                <w:color w:val="auto"/>
                <w:lang w:val="en-GB"/>
              </w:rPr>
              <w:t xml:space="preserve">topics </w:t>
            </w:r>
            <w:r w:rsidR="00000B23" w:rsidRPr="00A33667">
              <w:rPr>
                <w:color w:val="auto"/>
                <w:lang w:val="en-GB"/>
              </w:rPr>
              <w:t xml:space="preserve">outlined in the study design </w:t>
            </w:r>
            <w:r w:rsidR="00714F5A" w:rsidRPr="00A33667">
              <w:rPr>
                <w:color w:val="auto"/>
                <w:lang w:val="en-GB"/>
              </w:rPr>
              <w:t>are covered across Units 1–2 and then Units</w:t>
            </w:r>
            <w:r w:rsidR="00000B23" w:rsidRPr="00A33667">
              <w:rPr>
                <w:color w:val="auto"/>
                <w:lang w:val="en-GB"/>
              </w:rPr>
              <w:t xml:space="preserve"> 3–4, as indicated in the tables </w:t>
            </w:r>
            <w:r w:rsidR="00A33667" w:rsidRPr="00A33667">
              <w:rPr>
                <w:color w:val="auto"/>
                <w:lang w:val="en-GB"/>
              </w:rPr>
              <w:t>on page 6</w:t>
            </w:r>
            <w:r w:rsidR="00000B23" w:rsidRPr="00A33667">
              <w:rPr>
                <w:color w:val="auto"/>
                <w:lang w:val="en-GB"/>
              </w:rPr>
              <w:t xml:space="preserve"> of this form</w:t>
            </w:r>
            <w:r w:rsidR="00714F5A" w:rsidRPr="00A33667">
              <w:rPr>
                <w:color w:val="auto"/>
                <w:lang w:val="en-GB"/>
              </w:rPr>
              <w:t>.</w:t>
            </w:r>
          </w:p>
          <w:p w14:paraId="5526CF5B" w14:textId="1FEC57FF" w:rsidR="00A33667" w:rsidRDefault="008F162C" w:rsidP="00A33667">
            <w:pPr>
              <w:pStyle w:val="VCAAbody"/>
              <w:spacing w:before="60" w:after="60"/>
              <w:ind w:left="447" w:hanging="447"/>
              <w:rPr>
                <w:rFonts w:eastAsia="Times New Roman"/>
                <w:kern w:val="22"/>
                <w:szCs w:val="20"/>
                <w:lang w:val="en-GB" w:eastAsia="en-AU"/>
              </w:rPr>
            </w:pPr>
            <w:sdt>
              <w:sdtPr>
                <w:rPr>
                  <w:rFonts w:ascii="MS Gothic" w:eastAsia="MS Gothic" w:hAnsi="MS Gothic"/>
                  <w:kern w:val="22"/>
                  <w:sz w:val="28"/>
                  <w:szCs w:val="44"/>
                  <w:lang w:val="en-GB" w:eastAsia="ja-JP"/>
                </w:rPr>
                <w:id w:val="1498695840"/>
                <w14:checkbox>
                  <w14:checked w14:val="0"/>
                  <w14:checkedState w14:val="2612" w14:font="MS Gothic"/>
                  <w14:uncheckedState w14:val="2610" w14:font="MS Gothic"/>
                </w14:checkbox>
              </w:sdtPr>
              <w:sdtEndPr/>
              <w:sdtContent>
                <w:r w:rsidR="00A33667" w:rsidRPr="00367C57">
                  <w:rPr>
                    <w:rFonts w:ascii="MS Gothic" w:eastAsia="MS Gothic" w:hAnsi="MS Gothic"/>
                    <w:kern w:val="22"/>
                    <w:sz w:val="28"/>
                    <w:szCs w:val="44"/>
                    <w:lang w:val="en-GB" w:eastAsia="ja-JP"/>
                  </w:rPr>
                  <w:t>☐</w:t>
                </w:r>
              </w:sdtContent>
            </w:sdt>
            <w:r w:rsidR="00A33667" w:rsidRPr="00367C57">
              <w:rPr>
                <w:rFonts w:eastAsia="Times New Roman"/>
                <w:kern w:val="22"/>
                <w:sz w:val="12"/>
                <w:lang w:val="en-GB" w:eastAsia="en-AU"/>
              </w:rPr>
              <w:tab/>
            </w:r>
            <w:r w:rsidR="00A33667" w:rsidRPr="00367C57">
              <w:rPr>
                <w:rFonts w:eastAsia="Times New Roman"/>
                <w:kern w:val="22"/>
                <w:szCs w:val="20"/>
                <w:lang w:val="en-GB" w:eastAsia="en-AU"/>
              </w:rPr>
              <w:t>The correct outcomes, key knowledge and key skills are being taught and assessed.</w:t>
            </w:r>
          </w:p>
          <w:p w14:paraId="0752CA55" w14:textId="5F0FF635" w:rsidR="00A33667" w:rsidRPr="00367C57" w:rsidRDefault="008F162C" w:rsidP="00A33667">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946432862"/>
                <w14:checkbox>
                  <w14:checked w14:val="0"/>
                  <w14:checkedState w14:val="2612" w14:font="MS Gothic"/>
                  <w14:uncheckedState w14:val="2610" w14:font="MS Gothic"/>
                </w14:checkbox>
              </w:sdtPr>
              <w:sdtEndPr/>
              <w:sdtContent>
                <w:r w:rsidR="00A33667">
                  <w:rPr>
                    <w:rFonts w:ascii="MS Gothic" w:eastAsia="MS Gothic" w:hAnsi="MS Gothic" w:hint="eastAsia"/>
                    <w:kern w:val="22"/>
                    <w:sz w:val="28"/>
                    <w:szCs w:val="44"/>
                    <w:lang w:val="en-GB" w:eastAsia="ja-JP"/>
                  </w:rPr>
                  <w:t>☐</w:t>
                </w:r>
              </w:sdtContent>
            </w:sdt>
            <w:r w:rsidR="00A33667" w:rsidRPr="00367C57">
              <w:rPr>
                <w:rFonts w:eastAsia="Times New Roman"/>
                <w:kern w:val="22"/>
                <w:sz w:val="12"/>
                <w:lang w:val="en-GB" w:eastAsia="en-AU"/>
              </w:rPr>
              <w:tab/>
            </w:r>
            <w:r w:rsidR="00A33667" w:rsidRPr="00367C57">
              <w:rPr>
                <w:rFonts w:eastAsia="Times New Roman"/>
                <w:kern w:val="22"/>
                <w:lang w:val="en-GB" w:eastAsia="ja-JP"/>
              </w:rPr>
              <w:t>Students have opportunity to demonstrate the key knowledge and key skills required to satisfactorily meet the requirements of each outcome within the units.</w:t>
            </w:r>
          </w:p>
          <w:p w14:paraId="424537A9" w14:textId="2A5BC741" w:rsidR="00714F5A" w:rsidRPr="00367C57" w:rsidRDefault="008F162C" w:rsidP="00714F5A">
            <w:pPr>
              <w:pStyle w:val="VCAAbody"/>
              <w:spacing w:before="60" w:after="60"/>
              <w:ind w:left="447" w:hanging="447"/>
              <w:rPr>
                <w:lang w:val="en-GB"/>
              </w:rPr>
            </w:pPr>
            <w:sdt>
              <w:sdtPr>
                <w:rPr>
                  <w:rFonts w:ascii="MS Gothic" w:eastAsia="MS Gothic" w:hAnsi="MS Gothic"/>
                  <w:kern w:val="22"/>
                  <w:sz w:val="28"/>
                  <w:szCs w:val="44"/>
                  <w:lang w:val="en-GB" w:eastAsia="ja-JP"/>
                </w:rPr>
                <w:id w:val="-1137563703"/>
                <w14:checkbox>
                  <w14:checked w14:val="0"/>
                  <w14:checkedState w14:val="2612" w14:font="MS Gothic"/>
                  <w14:uncheckedState w14:val="2610" w14:font="MS Gothic"/>
                </w14:checkbox>
              </w:sdtPr>
              <w:sdtEndPr/>
              <w:sdtContent>
                <w:r w:rsidR="00714F5A" w:rsidRPr="00367C57">
                  <w:rPr>
                    <w:rFonts w:ascii="MS Gothic" w:eastAsia="MS Gothic" w:hAnsi="MS Gothic"/>
                    <w:kern w:val="22"/>
                    <w:sz w:val="28"/>
                    <w:szCs w:val="44"/>
                    <w:lang w:val="en-GB" w:eastAsia="ja-JP"/>
                  </w:rPr>
                  <w:t>☐</w:t>
                </w:r>
              </w:sdtContent>
            </w:sdt>
            <w:r w:rsidR="00714F5A" w:rsidRPr="00367C57">
              <w:rPr>
                <w:rFonts w:eastAsia="Times New Roman"/>
                <w:kern w:val="22"/>
                <w:sz w:val="12"/>
                <w:lang w:val="en-GB" w:eastAsia="en-AU"/>
              </w:rPr>
              <w:tab/>
            </w:r>
            <w:r w:rsidR="00714F5A" w:rsidRPr="00367C57">
              <w:rPr>
                <w:lang w:val="en-GB"/>
              </w:rPr>
              <w:t>In each unit of work, the teaching and learning activities include examples from all of the macro skills: listening, speaking, reading, writing and viewing</w:t>
            </w:r>
            <w:r w:rsidR="00A33667">
              <w:rPr>
                <w:lang w:val="en-GB"/>
              </w:rPr>
              <w:t xml:space="preserve"> </w:t>
            </w:r>
            <w:r w:rsidR="00A33667" w:rsidRPr="00A33667">
              <w:rPr>
                <w:i/>
                <w:sz w:val="18"/>
                <w:lang w:val="en-GB"/>
              </w:rPr>
              <w:t>(</w:t>
            </w:r>
            <w:r w:rsidR="00A33667" w:rsidRPr="00A33667">
              <w:rPr>
                <w:b/>
                <w:i/>
                <w:sz w:val="18"/>
                <w:lang w:val="en-GB"/>
              </w:rPr>
              <w:t>NOTE:</w:t>
            </w:r>
            <w:r w:rsidR="00A33667" w:rsidRPr="00A33667">
              <w:rPr>
                <w:i/>
                <w:sz w:val="18"/>
                <w:lang w:val="en-GB"/>
              </w:rPr>
              <w:t xml:space="preserve"> viewing not required for CCAFL Languages)</w:t>
            </w:r>
            <w:r w:rsidR="00714F5A" w:rsidRPr="00367C57">
              <w:rPr>
                <w:lang w:val="en-GB"/>
              </w:rPr>
              <w:t xml:space="preserve">. </w:t>
            </w:r>
          </w:p>
          <w:p w14:paraId="74752DDA" w14:textId="77777777" w:rsidR="00714F5A" w:rsidRPr="00367C57" w:rsidRDefault="008F162C" w:rsidP="00714F5A">
            <w:pPr>
              <w:pStyle w:val="VCAAbody"/>
              <w:spacing w:before="60" w:after="60"/>
              <w:ind w:left="447" w:hanging="447"/>
              <w:rPr>
                <w:lang w:val="en-GB"/>
              </w:rPr>
            </w:pPr>
            <w:sdt>
              <w:sdtPr>
                <w:rPr>
                  <w:rFonts w:ascii="MS Gothic" w:eastAsia="MS Gothic" w:hAnsi="MS Gothic"/>
                  <w:kern w:val="22"/>
                  <w:sz w:val="28"/>
                  <w:szCs w:val="44"/>
                  <w:lang w:val="en-GB" w:eastAsia="ja-JP"/>
                </w:rPr>
                <w:id w:val="420072370"/>
                <w14:checkbox>
                  <w14:checked w14:val="0"/>
                  <w14:checkedState w14:val="2612" w14:font="MS Gothic"/>
                  <w14:uncheckedState w14:val="2610" w14:font="MS Gothic"/>
                </w14:checkbox>
              </w:sdtPr>
              <w:sdtEndPr/>
              <w:sdtContent>
                <w:r w:rsidR="00714F5A" w:rsidRPr="00367C57">
                  <w:rPr>
                    <w:rFonts w:ascii="MS Gothic" w:eastAsia="MS Gothic" w:hAnsi="MS Gothic"/>
                    <w:kern w:val="22"/>
                    <w:sz w:val="28"/>
                    <w:szCs w:val="44"/>
                    <w:lang w:val="en-GB" w:eastAsia="ja-JP"/>
                  </w:rPr>
                  <w:t>☐</w:t>
                </w:r>
              </w:sdtContent>
            </w:sdt>
            <w:r w:rsidR="00714F5A" w:rsidRPr="00367C57">
              <w:rPr>
                <w:rFonts w:eastAsia="Times New Roman"/>
                <w:kern w:val="22"/>
                <w:sz w:val="12"/>
                <w:lang w:val="en-GB" w:eastAsia="en-AU"/>
              </w:rPr>
              <w:tab/>
            </w:r>
            <w:r w:rsidR="00714F5A" w:rsidRPr="00367C57">
              <w:rPr>
                <w:lang w:val="en-GB"/>
              </w:rPr>
              <w:t>In each unit of work, the teaching and learning activities relate to the key knowledge and the key skills for the outcome.</w:t>
            </w:r>
          </w:p>
          <w:p w14:paraId="4E6CEDC5" w14:textId="77777777" w:rsidR="00714F5A" w:rsidRDefault="008F162C" w:rsidP="00714F5A">
            <w:pPr>
              <w:pStyle w:val="VCAAbody"/>
              <w:spacing w:before="60" w:after="60"/>
              <w:ind w:left="447" w:hanging="447"/>
              <w:rPr>
                <w:lang w:val="en-GB"/>
              </w:rPr>
            </w:pPr>
            <w:sdt>
              <w:sdtPr>
                <w:rPr>
                  <w:rFonts w:ascii="MS Gothic" w:eastAsia="MS Gothic" w:hAnsi="MS Gothic"/>
                  <w:kern w:val="22"/>
                  <w:sz w:val="28"/>
                  <w:szCs w:val="44"/>
                  <w:lang w:val="en-GB" w:eastAsia="ja-JP"/>
                </w:rPr>
                <w:id w:val="-1471666988"/>
                <w14:checkbox>
                  <w14:checked w14:val="0"/>
                  <w14:checkedState w14:val="2612" w14:font="MS Gothic"/>
                  <w14:uncheckedState w14:val="2610" w14:font="MS Gothic"/>
                </w14:checkbox>
              </w:sdtPr>
              <w:sdtEndPr/>
              <w:sdtContent>
                <w:r w:rsidR="00714F5A" w:rsidRPr="00367C57">
                  <w:rPr>
                    <w:rFonts w:ascii="MS Gothic" w:eastAsia="MS Gothic" w:hAnsi="MS Gothic"/>
                    <w:kern w:val="22"/>
                    <w:sz w:val="28"/>
                    <w:szCs w:val="44"/>
                    <w:lang w:val="en-GB" w:eastAsia="ja-JP"/>
                  </w:rPr>
                  <w:t>☐</w:t>
                </w:r>
              </w:sdtContent>
            </w:sdt>
            <w:r w:rsidR="00714F5A" w:rsidRPr="00367C57">
              <w:rPr>
                <w:rFonts w:eastAsia="Times New Roman"/>
                <w:kern w:val="22"/>
                <w:sz w:val="12"/>
                <w:lang w:val="en-GB" w:eastAsia="en-AU"/>
              </w:rPr>
              <w:tab/>
            </w:r>
            <w:r w:rsidR="00714F5A" w:rsidRPr="00367C57">
              <w:rPr>
                <w:lang w:val="en-GB"/>
              </w:rPr>
              <w:t xml:space="preserve">The teaching and learning activities clearly relate to the assessment task in each outcome. </w:t>
            </w:r>
          </w:p>
          <w:p w14:paraId="43EA75DC" w14:textId="77777777" w:rsidR="00714F5A" w:rsidRDefault="008F162C" w:rsidP="00714F5A">
            <w:pPr>
              <w:pStyle w:val="VCAAbody"/>
              <w:spacing w:before="60" w:after="60"/>
              <w:ind w:left="447" w:hanging="447"/>
              <w:rPr>
                <w:lang w:val="en-GB"/>
              </w:rPr>
            </w:pPr>
            <w:sdt>
              <w:sdtPr>
                <w:rPr>
                  <w:rFonts w:ascii="MS Gothic" w:eastAsia="MS Gothic" w:hAnsi="MS Gothic"/>
                  <w:kern w:val="22"/>
                  <w:sz w:val="28"/>
                  <w:szCs w:val="44"/>
                  <w:lang w:val="en-GB" w:eastAsia="ja-JP"/>
                </w:rPr>
                <w:id w:val="-1609042212"/>
                <w14:checkbox>
                  <w14:checked w14:val="0"/>
                  <w14:checkedState w14:val="2612" w14:font="MS Gothic"/>
                  <w14:uncheckedState w14:val="2610" w14:font="MS Gothic"/>
                </w14:checkbox>
              </w:sdtPr>
              <w:sdtEndPr/>
              <w:sdtContent>
                <w:r w:rsidR="00714F5A">
                  <w:rPr>
                    <w:rFonts w:ascii="MS Gothic" w:eastAsia="MS Gothic" w:hAnsi="MS Gothic" w:hint="eastAsia"/>
                    <w:kern w:val="22"/>
                    <w:sz w:val="28"/>
                    <w:szCs w:val="44"/>
                    <w:lang w:val="en-GB" w:eastAsia="ja-JP"/>
                  </w:rPr>
                  <w:t>☐</w:t>
                </w:r>
              </w:sdtContent>
            </w:sdt>
            <w:r w:rsidR="00714F5A">
              <w:rPr>
                <w:rFonts w:ascii="MS Gothic" w:eastAsia="MS Gothic" w:hAnsi="MS Gothic"/>
                <w:kern w:val="22"/>
                <w:sz w:val="28"/>
                <w:szCs w:val="44"/>
                <w:lang w:val="en-GB" w:eastAsia="ja-JP"/>
              </w:rPr>
              <w:t xml:space="preserve"> </w:t>
            </w:r>
            <w:r w:rsidR="00714F5A">
              <w:rPr>
                <w:lang w:val="en-GB"/>
              </w:rPr>
              <w:t>The teaching and learning activities for each unit of work and outcome match the stated theme, topic and subtopic.</w:t>
            </w:r>
          </w:p>
          <w:p w14:paraId="7C0FCE3F" w14:textId="1303CD37" w:rsidR="00714F5A" w:rsidRDefault="008F162C" w:rsidP="00714F5A">
            <w:pPr>
              <w:pStyle w:val="VCAAbody"/>
              <w:spacing w:before="60" w:after="60"/>
              <w:rPr>
                <w:lang w:val="en-GB"/>
              </w:rPr>
            </w:pPr>
            <w:sdt>
              <w:sdtPr>
                <w:rPr>
                  <w:rFonts w:ascii="MS Gothic" w:eastAsia="MS Gothic" w:hAnsi="MS Gothic"/>
                  <w:kern w:val="22"/>
                  <w:sz w:val="28"/>
                  <w:szCs w:val="44"/>
                  <w:lang w:val="en-GB" w:eastAsia="ja-JP"/>
                </w:rPr>
                <w:id w:val="1000242692"/>
                <w14:checkbox>
                  <w14:checked w14:val="0"/>
                  <w14:checkedState w14:val="2612" w14:font="MS Gothic"/>
                  <w14:uncheckedState w14:val="2610" w14:font="MS Gothic"/>
                </w14:checkbox>
              </w:sdtPr>
              <w:sdtEndPr/>
              <w:sdtContent>
                <w:r w:rsidR="00714F5A" w:rsidRPr="00367C57">
                  <w:rPr>
                    <w:rFonts w:ascii="MS Gothic" w:eastAsia="MS Gothic" w:hAnsi="MS Gothic"/>
                    <w:kern w:val="22"/>
                    <w:sz w:val="28"/>
                    <w:szCs w:val="44"/>
                    <w:lang w:val="en-GB" w:eastAsia="ja-JP"/>
                  </w:rPr>
                  <w:t>☐</w:t>
                </w:r>
              </w:sdtContent>
            </w:sdt>
            <w:r w:rsidR="00714F5A" w:rsidRPr="00367C57">
              <w:rPr>
                <w:rFonts w:eastAsia="Times New Roman"/>
                <w:kern w:val="22"/>
                <w:sz w:val="12"/>
                <w:lang w:val="en-GB" w:eastAsia="en-AU"/>
              </w:rPr>
              <w:t xml:space="preserve"> </w:t>
            </w:r>
            <w:r w:rsidR="00714F5A" w:rsidRPr="00367C57">
              <w:rPr>
                <w:rFonts w:eastAsia="Times New Roman"/>
                <w:kern w:val="22"/>
                <w:sz w:val="12"/>
                <w:lang w:val="en-GB" w:eastAsia="en-AU"/>
              </w:rPr>
              <w:tab/>
            </w:r>
            <w:r w:rsidR="00714F5A" w:rsidRPr="00367C57">
              <w:rPr>
                <w:lang w:val="en-GB"/>
              </w:rPr>
              <w:t>When the outcome task requires students to respond to stimulus text/s, the correct kind of text is indicated.</w:t>
            </w:r>
          </w:p>
          <w:p w14:paraId="08D5D936" w14:textId="073E96BB" w:rsidR="00714F5A" w:rsidRPr="001B394D" w:rsidRDefault="008F162C" w:rsidP="00000B23">
            <w:pPr>
              <w:pStyle w:val="VCAAbody"/>
              <w:spacing w:before="60" w:after="60"/>
              <w:rPr>
                <w:rFonts w:eastAsia="Times New Roman"/>
                <w:kern w:val="22"/>
                <w:lang w:val="en-GB" w:eastAsia="ja-JP"/>
              </w:rPr>
            </w:pPr>
            <w:sdt>
              <w:sdtPr>
                <w:rPr>
                  <w:rFonts w:ascii="MS Gothic" w:eastAsia="MS Gothic" w:hAnsi="MS Gothic"/>
                  <w:kern w:val="22"/>
                  <w:sz w:val="28"/>
                  <w:szCs w:val="44"/>
                  <w:lang w:val="en-GB" w:eastAsia="ja-JP"/>
                </w:rPr>
                <w:id w:val="1902402707"/>
                <w14:checkbox>
                  <w14:checked w14:val="0"/>
                  <w14:checkedState w14:val="2612" w14:font="MS Gothic"/>
                  <w14:uncheckedState w14:val="2610" w14:font="MS Gothic"/>
                </w14:checkbox>
              </w:sdtPr>
              <w:sdtEndPr/>
              <w:sdtContent>
                <w:r w:rsidR="00000B23" w:rsidRPr="00367C57">
                  <w:rPr>
                    <w:rFonts w:ascii="MS Gothic" w:eastAsia="MS Gothic" w:hAnsi="MS Gothic"/>
                    <w:kern w:val="22"/>
                    <w:sz w:val="28"/>
                    <w:szCs w:val="44"/>
                    <w:lang w:val="en-GB" w:eastAsia="ja-JP"/>
                  </w:rPr>
                  <w:t>☐</w:t>
                </w:r>
              </w:sdtContent>
            </w:sdt>
            <w:r w:rsidR="00000B23" w:rsidRPr="00367C57">
              <w:rPr>
                <w:rFonts w:eastAsia="Times New Roman"/>
                <w:kern w:val="22"/>
                <w:sz w:val="12"/>
                <w:lang w:val="en-GB" w:eastAsia="en-AU"/>
              </w:rPr>
              <w:t xml:space="preserve"> </w:t>
            </w:r>
            <w:r w:rsidR="00000B23" w:rsidRPr="00367C57">
              <w:rPr>
                <w:rFonts w:eastAsia="Times New Roman"/>
                <w:kern w:val="22"/>
                <w:sz w:val="12"/>
                <w:lang w:val="en-GB" w:eastAsia="en-AU"/>
              </w:rPr>
              <w:tab/>
            </w:r>
            <w:r w:rsidR="00000B23" w:rsidRPr="00367C57">
              <w:rPr>
                <w:lang w:val="en-GB"/>
              </w:rPr>
              <w:t xml:space="preserve">When the outcome task requires students to respond to stimulus text/s, </w:t>
            </w:r>
            <w:r w:rsidR="00000B23" w:rsidRPr="00A33667">
              <w:rPr>
                <w:color w:val="auto"/>
                <w:lang w:val="en-GB"/>
              </w:rPr>
              <w:t xml:space="preserve">the correct number of texts is </w:t>
            </w:r>
            <w:r w:rsidR="00000B23" w:rsidRPr="00367C57">
              <w:rPr>
                <w:lang w:val="en-GB"/>
              </w:rPr>
              <w:t>indicated.</w:t>
            </w:r>
          </w:p>
          <w:p w14:paraId="31D7CEF5" w14:textId="77777777" w:rsidR="00714F5A" w:rsidRPr="00367C57" w:rsidRDefault="008F162C" w:rsidP="00714F5A">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714F5A" w:rsidRPr="00367C57">
                  <w:rPr>
                    <w:rFonts w:ascii="MS Gothic" w:eastAsia="MS Gothic" w:hAnsi="MS Gothic" w:cs="Arial"/>
                    <w:color w:val="000000" w:themeColor="text1"/>
                    <w:kern w:val="22"/>
                    <w:sz w:val="28"/>
                    <w:szCs w:val="44"/>
                    <w:lang w:val="en-GB" w:eastAsia="ja-JP"/>
                  </w:rPr>
                  <w:t>☐</w:t>
                </w:r>
              </w:sdtContent>
            </w:sdt>
            <w:r w:rsidR="00714F5A" w:rsidRPr="00367C57">
              <w:rPr>
                <w:rFonts w:ascii="Arial" w:eastAsia="Times New Roman" w:hAnsi="Arial" w:cs="Arial"/>
                <w:color w:val="000000" w:themeColor="text1"/>
                <w:kern w:val="22"/>
                <w:sz w:val="12"/>
                <w:lang w:val="en-GB" w:eastAsia="en-AU"/>
              </w:rPr>
              <w:t xml:space="preserve"> </w:t>
            </w:r>
            <w:r w:rsidR="00714F5A" w:rsidRPr="00367C57">
              <w:rPr>
                <w:rFonts w:ascii="Arial" w:eastAsia="Times New Roman" w:hAnsi="Arial" w:cs="Arial"/>
                <w:color w:val="000000" w:themeColor="text1"/>
                <w:kern w:val="22"/>
                <w:sz w:val="12"/>
                <w:lang w:val="en-GB" w:eastAsia="en-AU"/>
              </w:rPr>
              <w:tab/>
            </w:r>
            <w:r w:rsidR="00714F5A" w:rsidRPr="00367C57">
              <w:rPr>
                <w:rFonts w:ascii="Arial" w:eastAsia="Times New Roman" w:hAnsi="Arial" w:cs="Arial"/>
                <w:color w:val="000000" w:themeColor="text1"/>
                <w:kern w:val="22"/>
                <w:sz w:val="20"/>
                <w:lang w:val="en-GB" w:eastAsia="ja-JP"/>
              </w:rPr>
              <w:t>Assessment task types and requirements reflect the study design</w:t>
            </w:r>
            <w:r w:rsidR="00714F5A" w:rsidRPr="00367C57">
              <w:rPr>
                <w:rFonts w:ascii="Arial" w:eastAsia="Times New Roman" w:hAnsi="Arial" w:cs="Arial"/>
                <w:color w:val="000000" w:themeColor="text1"/>
                <w:kern w:val="22"/>
                <w:sz w:val="20"/>
                <w:lang w:val="en-GB" w:eastAsia="en-AU"/>
              </w:rPr>
              <w:t>.</w:t>
            </w:r>
          </w:p>
          <w:p w14:paraId="3F2B6771" w14:textId="77777777" w:rsidR="00714F5A" w:rsidRPr="00367C57" w:rsidRDefault="008F162C" w:rsidP="00714F5A">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15565603"/>
                <w14:checkbox>
                  <w14:checked w14:val="0"/>
                  <w14:checkedState w14:val="2612" w14:font="MS Gothic"/>
                  <w14:uncheckedState w14:val="2610" w14:font="MS Gothic"/>
                </w14:checkbox>
              </w:sdtPr>
              <w:sdtEndPr/>
              <w:sdtContent>
                <w:r w:rsidR="00714F5A" w:rsidRPr="00367C57">
                  <w:rPr>
                    <w:rFonts w:ascii="MS Gothic" w:eastAsia="MS Gothic" w:hAnsi="MS Gothic"/>
                    <w:kern w:val="22"/>
                    <w:sz w:val="28"/>
                    <w:szCs w:val="44"/>
                    <w:lang w:val="en-GB" w:eastAsia="ja-JP"/>
                  </w:rPr>
                  <w:t>☐</w:t>
                </w:r>
              </w:sdtContent>
            </w:sdt>
            <w:r w:rsidR="00714F5A" w:rsidRPr="00367C57">
              <w:rPr>
                <w:rFonts w:eastAsia="Times New Roman"/>
                <w:kern w:val="22"/>
                <w:sz w:val="12"/>
                <w:lang w:val="en-GB" w:eastAsia="en-AU"/>
              </w:rPr>
              <w:tab/>
            </w:r>
            <w:r w:rsidR="00714F5A" w:rsidRPr="00367C57">
              <w:rPr>
                <w:rFonts w:ascii="Arial" w:eastAsia="Times New Roman" w:hAnsi="Arial" w:cs="Arial"/>
                <w:color w:val="000000" w:themeColor="text1"/>
                <w:kern w:val="22"/>
                <w:sz w:val="20"/>
                <w:lang w:val="en-GB" w:eastAsia="en-AU"/>
              </w:rPr>
              <w:t>The conditions under which the task will be run are fair to all students.</w:t>
            </w:r>
          </w:p>
          <w:p w14:paraId="7F2C3D1A" w14:textId="77777777" w:rsidR="00714F5A" w:rsidRPr="00367C57" w:rsidRDefault="008F162C" w:rsidP="00714F5A">
            <w:pPr>
              <w:tabs>
                <w:tab w:val="left" w:pos="426"/>
              </w:tabs>
              <w:spacing w:before="60" w:after="60" w:line="280" w:lineRule="exact"/>
              <w:ind w:left="425" w:hanging="425"/>
              <w:rPr>
                <w:rFonts w:ascii="Arial" w:eastAsia="Times New Roman" w:hAnsi="Arial" w:cs="Arial"/>
                <w:color w:val="000000" w:themeColor="text1"/>
                <w:kern w:val="22"/>
                <w:sz w:val="20"/>
                <w:lang w:val="en-GB" w:eastAsia="en-AU"/>
              </w:rPr>
            </w:pPr>
            <w:sdt>
              <w:sdtPr>
                <w:rPr>
                  <w:rFonts w:ascii="MS Gothic" w:eastAsia="MS Gothic" w:hAnsi="MS Gothic"/>
                  <w:kern w:val="22"/>
                  <w:sz w:val="28"/>
                  <w:szCs w:val="44"/>
                  <w:lang w:val="en-GB" w:eastAsia="ja-JP"/>
                </w:rPr>
                <w:id w:val="-185835230"/>
                <w14:checkbox>
                  <w14:checked w14:val="0"/>
                  <w14:checkedState w14:val="2612" w14:font="MS Gothic"/>
                  <w14:uncheckedState w14:val="2610" w14:font="MS Gothic"/>
                </w14:checkbox>
              </w:sdtPr>
              <w:sdtEndPr/>
              <w:sdtContent>
                <w:r w:rsidR="00714F5A" w:rsidRPr="00367C57">
                  <w:rPr>
                    <w:rFonts w:ascii="MS Gothic" w:eastAsia="MS Gothic" w:hAnsi="MS Gothic"/>
                    <w:kern w:val="22"/>
                    <w:sz w:val="28"/>
                    <w:szCs w:val="44"/>
                    <w:lang w:val="en-GB" w:eastAsia="ja-JP"/>
                  </w:rPr>
                  <w:t>☐</w:t>
                </w:r>
              </w:sdtContent>
            </w:sdt>
            <w:r w:rsidR="00714F5A" w:rsidRPr="00367C57">
              <w:rPr>
                <w:rFonts w:eastAsia="Times New Roman"/>
                <w:kern w:val="22"/>
                <w:sz w:val="12"/>
                <w:lang w:val="en-GB" w:eastAsia="en-AU"/>
              </w:rPr>
              <w:tab/>
            </w:r>
            <w:r w:rsidR="00714F5A" w:rsidRPr="00367C57">
              <w:rPr>
                <w:rFonts w:ascii="Arial" w:eastAsia="Times New Roman" w:hAnsi="Arial" w:cs="Arial"/>
                <w:color w:val="000000" w:themeColor="text1"/>
                <w:kern w:val="22"/>
                <w:sz w:val="20"/>
                <w:lang w:val="en-GB" w:eastAsia="en-AU"/>
              </w:rPr>
              <w:t>Timing of assessment task/s and the time/s allocated to the task/s is fair.</w:t>
            </w:r>
          </w:p>
          <w:p w14:paraId="5F311397" w14:textId="77777777" w:rsidR="00714F5A" w:rsidRPr="00367C57" w:rsidRDefault="008F162C" w:rsidP="00714F5A">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21376789"/>
                <w14:checkbox>
                  <w14:checked w14:val="0"/>
                  <w14:checkedState w14:val="2612" w14:font="MS Gothic"/>
                  <w14:uncheckedState w14:val="2610" w14:font="MS Gothic"/>
                </w14:checkbox>
              </w:sdtPr>
              <w:sdtEndPr/>
              <w:sdtContent>
                <w:r w:rsidR="00714F5A" w:rsidRPr="00367C57">
                  <w:rPr>
                    <w:rFonts w:ascii="MS Gothic" w:eastAsia="MS Gothic" w:hAnsi="MS Gothic"/>
                    <w:kern w:val="22"/>
                    <w:sz w:val="28"/>
                    <w:szCs w:val="44"/>
                    <w:lang w:val="en-GB" w:eastAsia="ja-JP"/>
                  </w:rPr>
                  <w:t>☐</w:t>
                </w:r>
              </w:sdtContent>
            </w:sdt>
            <w:r w:rsidR="00714F5A" w:rsidRPr="00367C57">
              <w:rPr>
                <w:rFonts w:eastAsia="Times New Roman"/>
                <w:kern w:val="22"/>
                <w:sz w:val="12"/>
                <w:lang w:val="en-GB" w:eastAsia="en-AU"/>
              </w:rPr>
              <w:tab/>
            </w:r>
            <w:r w:rsidR="00714F5A" w:rsidRPr="00367C57">
              <w:rPr>
                <w:rFonts w:ascii="Arial" w:eastAsia="Times New Roman" w:hAnsi="Arial" w:cs="Arial"/>
                <w:color w:val="000000" w:themeColor="text1"/>
                <w:kern w:val="22"/>
                <w:sz w:val="20"/>
                <w:lang w:val="en-GB" w:eastAsia="en-AU"/>
              </w:rPr>
              <w:t>Instructions provided to students about task/s are appropriate and clear.</w:t>
            </w:r>
          </w:p>
          <w:p w14:paraId="73614BF4" w14:textId="77777777" w:rsidR="00714F5A" w:rsidRDefault="008F162C" w:rsidP="00714F5A">
            <w:pPr>
              <w:pStyle w:val="VCAAbullet"/>
              <w:numPr>
                <w:ilvl w:val="0"/>
                <w:numId w:val="0"/>
              </w:numPr>
              <w:spacing w:before="40" w:after="40"/>
              <w:ind w:left="425" w:hanging="425"/>
              <w:contextualSpacing w:val="0"/>
              <w:rPr>
                <w:lang w:eastAsia="en-AU"/>
              </w:rPr>
            </w:pPr>
            <w:sdt>
              <w:sdtPr>
                <w:rPr>
                  <w:rFonts w:ascii="MS Gothic" w:eastAsia="MS Gothic" w:hAnsi="MS Gothic"/>
                  <w:sz w:val="28"/>
                  <w:szCs w:val="44"/>
                </w:rPr>
                <w:id w:val="-424809121"/>
                <w14:checkbox>
                  <w14:checked w14:val="0"/>
                  <w14:checkedState w14:val="2612" w14:font="MS Gothic"/>
                  <w14:uncheckedState w14:val="2610" w14:font="MS Gothic"/>
                </w14:checkbox>
              </w:sdtPr>
              <w:sdtEndPr/>
              <w:sdtContent>
                <w:r w:rsidR="00714F5A" w:rsidRPr="00367C57">
                  <w:rPr>
                    <w:rFonts w:ascii="MS Gothic" w:eastAsia="MS Gothic" w:hAnsi="MS Gothic"/>
                    <w:sz w:val="28"/>
                    <w:szCs w:val="44"/>
                  </w:rPr>
                  <w:t>☐</w:t>
                </w:r>
              </w:sdtContent>
            </w:sdt>
            <w:r w:rsidR="00714F5A" w:rsidRPr="00367C57">
              <w:rPr>
                <w:sz w:val="12"/>
                <w:lang w:eastAsia="en-AU"/>
              </w:rPr>
              <w:tab/>
            </w:r>
            <w:r w:rsidR="00714F5A" w:rsidRPr="00367C57">
              <w:rPr>
                <w:szCs w:val="20"/>
              </w:rPr>
              <w:t>Authentication management is appropriate</w:t>
            </w:r>
            <w:r w:rsidR="00714F5A" w:rsidRPr="00367C57">
              <w:rPr>
                <w:lang w:eastAsia="en-AU"/>
              </w:rPr>
              <w:t>.</w:t>
            </w:r>
          </w:p>
          <w:p w14:paraId="78C97F83" w14:textId="3798938D" w:rsidR="00A33667" w:rsidRPr="0049181C" w:rsidRDefault="00A33667" w:rsidP="00714F5A">
            <w:pPr>
              <w:pStyle w:val="VCAAbullet"/>
              <w:numPr>
                <w:ilvl w:val="0"/>
                <w:numId w:val="0"/>
              </w:numPr>
              <w:spacing w:before="40" w:after="40"/>
              <w:ind w:left="425" w:hanging="425"/>
              <w:contextualSpacing w:val="0"/>
            </w:pPr>
          </w:p>
        </w:tc>
      </w:tr>
      <w:bookmarkEnd w:id="3"/>
    </w:tbl>
    <w:p w14:paraId="28594C1E" w14:textId="77777777" w:rsidR="00714F5A" w:rsidRDefault="00714F5A" w:rsidP="00714F5A"/>
    <w:p w14:paraId="04C9E4C8" w14:textId="2A4956A8" w:rsidR="00F703C9" w:rsidRDefault="00F703C9">
      <w:r>
        <w:br w:type="page"/>
      </w:r>
    </w:p>
    <w:p w14:paraId="50B145AE" w14:textId="6069371F" w:rsidR="00F703C9" w:rsidRPr="00F703C9" w:rsidRDefault="00F703C9" w:rsidP="00F703C9">
      <w:pPr>
        <w:pStyle w:val="VCAAHeading1"/>
        <w:rPr>
          <w:b/>
        </w:rPr>
      </w:pPr>
      <w:r w:rsidRPr="00F703C9">
        <w:rPr>
          <w:b/>
        </w:rPr>
        <w:t>Curriculum and Assessment Plan</w:t>
      </w:r>
    </w:p>
    <w:p w14:paraId="3BCB02D9" w14:textId="77777777" w:rsidR="00F703C9" w:rsidRPr="00664F94" w:rsidRDefault="00F703C9" w:rsidP="00F703C9">
      <w:pPr>
        <w:pStyle w:val="VCAAbody"/>
        <w:rPr>
          <w:i/>
        </w:rPr>
      </w:pPr>
      <w:r w:rsidRPr="00664F94">
        <w:rPr>
          <w:i/>
        </w:rPr>
        <w:t>Please complete all fields.</w:t>
      </w:r>
    </w:p>
    <w:p w14:paraId="04131716" w14:textId="77777777" w:rsidR="00F703C9" w:rsidRDefault="00F703C9" w:rsidP="00F703C9">
      <w:pPr>
        <w:pStyle w:val="VCAAHeading3"/>
        <w:rPr>
          <w:lang w:val="en" w:eastAsia="en-AU"/>
        </w:rPr>
      </w:pPr>
      <w:r>
        <w:rPr>
          <w:lang w:val="en" w:eastAsia="en-AU"/>
        </w:rPr>
        <w:t>Provider name</w:t>
      </w:r>
    </w:p>
    <w:sdt>
      <w:sdtPr>
        <w:rPr>
          <w:rFonts w:ascii="Arial" w:hAnsi="Arial" w:cs="Arial"/>
          <w:color w:val="000000" w:themeColor="text1"/>
          <w:shd w:val="clear" w:color="auto" w:fill="F2F2F2" w:themeFill="background1" w:themeFillShade="F2"/>
        </w:rPr>
        <w:id w:val="-1591311192"/>
        <w:placeholder>
          <w:docPart w:val="E6243D6FE1494884BB3227AA7D841473"/>
        </w:placeholder>
      </w:sdtPr>
      <w:sdtEndPr>
        <w:rPr>
          <w:sz w:val="24"/>
        </w:rPr>
      </w:sdtEndPr>
      <w:sdtContent>
        <w:sdt>
          <w:sdtPr>
            <w:rPr>
              <w:rFonts w:ascii="Arial" w:hAnsi="Arial" w:cs="Arial"/>
              <w:sz w:val="24"/>
            </w:rPr>
            <w:alias w:val="Statement"/>
            <w:tag w:val="Statement"/>
            <w:id w:val="1960987463"/>
            <w:placeholder>
              <w:docPart w:val="AFE82B7F796D445A90E020D023DA99E7"/>
            </w:placeholder>
            <w:showingPlcHdr/>
          </w:sdtPr>
          <w:sdtEndPr>
            <w:rPr>
              <w:color w:val="000000" w:themeColor="text1"/>
              <w:lang w:val="en-AU"/>
            </w:rPr>
          </w:sdtEndPr>
          <w:sdtContent>
            <w:p w14:paraId="6B6966E7" w14:textId="77777777" w:rsidR="00F703C9" w:rsidRPr="00AA751D" w:rsidRDefault="00F703C9" w:rsidP="00F703C9">
              <w:pPr>
                <w:spacing w:before="120" w:after="120" w:line="280" w:lineRule="exact"/>
                <w:rPr>
                  <w:sz w:val="24"/>
                  <w:shd w:val="clear" w:color="auto" w:fill="F2F2F2" w:themeFill="background1" w:themeFillShade="F2"/>
                  <w:lang w:val="en-AU"/>
                </w:rPr>
              </w:pPr>
              <w:r w:rsidRPr="00EE42DD">
                <w:rPr>
                  <w:rFonts w:ascii="Arial Narrow" w:hAnsi="Arial Narrow" w:cs="Arial"/>
                  <w:color w:val="0072AA" w:themeColor="accent1" w:themeShade="BF"/>
                </w:rPr>
                <w:t>Click here to enter text.</w:t>
              </w:r>
            </w:p>
          </w:sdtContent>
        </w:sdt>
      </w:sdtContent>
    </w:sdt>
    <w:p w14:paraId="459DA9CC" w14:textId="77777777" w:rsidR="00F703C9" w:rsidRPr="00AA751D" w:rsidRDefault="00F703C9" w:rsidP="00F703C9">
      <w:pPr>
        <w:pStyle w:val="VCAAHeading3"/>
        <w:rPr>
          <w:lang w:val="en" w:eastAsia="en-AU"/>
        </w:rPr>
      </w:pPr>
      <w:r w:rsidRPr="00AA751D">
        <w:rPr>
          <w:lang w:val="en" w:eastAsia="en-AU"/>
        </w:rPr>
        <w:t>VCE language study</w:t>
      </w:r>
    </w:p>
    <w:sdt>
      <w:sdtPr>
        <w:rPr>
          <w:rFonts w:ascii="Arial Narrow" w:hAnsi="Arial Narrow" w:cs="Arial"/>
          <w:color w:val="0072AA" w:themeColor="accent1" w:themeShade="BF"/>
          <w:sz w:val="24"/>
          <w:bdr w:val="single" w:sz="4" w:space="0" w:color="0099E3" w:themeColor="accent1"/>
        </w:rPr>
        <w:alias w:val="Select VCE language study"/>
        <w:tag w:val="Select VCE language study"/>
        <w:id w:val="-658848505"/>
        <w:placeholder>
          <w:docPart w:val="3D49298E86CB4FF086B6596566CCB891"/>
        </w:placeholder>
        <w:dropDownList>
          <w:listItem w:displayText="Please select from this drop-down list." w:value="Please select from this drop-down list."/>
          <w:listItem w:displayText="Arabic" w:value="Arabic"/>
          <w:listItem w:displayText="Armenian" w:value="Armenian"/>
          <w:listItem w:displayText="Auslan" w:value="Auslan"/>
          <w:listItem w:displayText="Bengali" w:value="Bengali"/>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sdtContent>
        <w:p w14:paraId="4C87D6F1" w14:textId="77777777" w:rsidR="00F703C9" w:rsidRPr="00EE42DD" w:rsidRDefault="00F703C9" w:rsidP="00F703C9">
          <w:pPr>
            <w:spacing w:before="80" w:after="80" w:line="240" w:lineRule="exact"/>
            <w:rPr>
              <w:color w:val="0072AA" w:themeColor="accent1" w:themeShade="BF"/>
              <w:sz w:val="24"/>
              <w:bdr w:val="single" w:sz="4" w:space="0" w:color="0099E3" w:themeColor="accent1"/>
            </w:rPr>
          </w:pPr>
          <w:r w:rsidRPr="00EE42DD">
            <w:rPr>
              <w:rFonts w:ascii="Arial Narrow" w:hAnsi="Arial Narrow" w:cs="Arial"/>
              <w:color w:val="0072AA" w:themeColor="accent1" w:themeShade="BF"/>
              <w:sz w:val="24"/>
              <w:bdr w:val="single" w:sz="4" w:space="0" w:color="0099E3" w:themeColor="accent1"/>
            </w:rPr>
            <w:t>Please select from this drop-down list.</w:t>
          </w:r>
        </w:p>
      </w:sdtContent>
    </w:sdt>
    <w:p w14:paraId="124DC19B" w14:textId="77777777" w:rsidR="00F703C9" w:rsidRPr="00664F94" w:rsidRDefault="00F703C9" w:rsidP="00F703C9">
      <w:pPr>
        <w:pStyle w:val="VCAAbody"/>
        <w:rPr>
          <w:i/>
        </w:rPr>
      </w:pPr>
      <w:r w:rsidRPr="00664F94">
        <w:rPr>
          <w:i/>
        </w:rPr>
        <w:t>Schools providing Chinese Second Language and Chinese Second Language Advanced</w:t>
      </w:r>
      <w:r>
        <w:rPr>
          <w:i/>
        </w:rPr>
        <w:t xml:space="preserve"> (SLA)</w:t>
      </w:r>
      <w:r w:rsidRPr="00664F94">
        <w:rPr>
          <w:i/>
        </w:rPr>
        <w:t xml:space="preserve"> simultaneously may complete the information for both </w:t>
      </w:r>
      <w:r>
        <w:rPr>
          <w:i/>
        </w:rPr>
        <w:t>s</w:t>
      </w:r>
      <w:r w:rsidRPr="00664F94">
        <w:rPr>
          <w:i/>
        </w:rPr>
        <w:t>tudies on the same form if they wish. Please include modifications for</w:t>
      </w:r>
      <w:r>
        <w:rPr>
          <w:i/>
        </w:rPr>
        <w:t xml:space="preserve"> Chinese</w:t>
      </w:r>
      <w:r w:rsidRPr="00664F94">
        <w:rPr>
          <w:i/>
        </w:rPr>
        <w:t xml:space="preserve"> SLA where relevant.</w:t>
      </w:r>
    </w:p>
    <w:p w14:paraId="4C0919EB" w14:textId="77777777" w:rsidR="00F703C9" w:rsidRPr="00AA751D" w:rsidRDefault="00F703C9" w:rsidP="00F703C9">
      <w:pPr>
        <w:pStyle w:val="VCAAHeading3"/>
        <w:rPr>
          <w:lang w:val="en" w:eastAsia="en-AU"/>
        </w:rPr>
      </w:pPr>
      <w:r>
        <w:rPr>
          <w:lang w:val="en" w:eastAsia="en-AU"/>
        </w:rPr>
        <w:t>A</w:t>
      </w:r>
      <w:r w:rsidRPr="00AA751D">
        <w:rPr>
          <w:lang w:val="en" w:eastAsia="en-AU"/>
        </w:rPr>
        <w:t xml:space="preserve">ccreditation </w:t>
      </w:r>
      <w:r>
        <w:rPr>
          <w:lang w:val="en" w:eastAsia="en-AU"/>
        </w:rPr>
        <w:t xml:space="preserve">period(s) </w:t>
      </w:r>
      <w:r w:rsidRPr="00AA751D">
        <w:rPr>
          <w:lang w:val="en" w:eastAsia="en-AU"/>
        </w:rPr>
        <w:t>for the study design used to prepare this submission</w:t>
      </w:r>
    </w:p>
    <w:sdt>
      <w:sdtPr>
        <w:rPr>
          <w:rFonts w:ascii="Arial" w:hAnsi="Arial" w:cs="Arial"/>
          <w:color w:val="000000" w:themeColor="text1"/>
          <w:shd w:val="clear" w:color="auto" w:fill="F2F2F2" w:themeFill="background1" w:themeFillShade="F2"/>
        </w:rPr>
        <w:id w:val="837195637"/>
        <w:placeholder>
          <w:docPart w:val="B828A77A729B48EA851C560E6DF21524"/>
        </w:placeholder>
      </w:sdtPr>
      <w:sdtEndPr>
        <w:rPr>
          <w:sz w:val="24"/>
        </w:rPr>
      </w:sdtEndPr>
      <w:sdtContent>
        <w:sdt>
          <w:sdtPr>
            <w:rPr>
              <w:rFonts w:ascii="Arial" w:hAnsi="Arial" w:cs="Arial"/>
              <w:sz w:val="24"/>
            </w:rPr>
            <w:alias w:val="Statement"/>
            <w:tag w:val="Statement"/>
            <w:id w:val="-1128474161"/>
            <w:placeholder>
              <w:docPart w:val="80175843C3594A2EB12AFDC64FEA63F6"/>
            </w:placeholder>
            <w:showingPlcHdr/>
          </w:sdtPr>
          <w:sdtEndPr>
            <w:rPr>
              <w:color w:val="000000" w:themeColor="text1"/>
              <w:lang w:val="en-AU"/>
            </w:rPr>
          </w:sdtEndPr>
          <w:sdtContent>
            <w:p w14:paraId="14343892" w14:textId="77777777" w:rsidR="00F703C9" w:rsidRPr="00AA751D" w:rsidRDefault="00F703C9" w:rsidP="00F703C9">
              <w:pPr>
                <w:spacing w:before="120" w:after="120" w:line="280" w:lineRule="exact"/>
                <w:rPr>
                  <w:sz w:val="24"/>
                  <w:shd w:val="clear" w:color="auto" w:fill="F2F2F2" w:themeFill="background1" w:themeFillShade="F2"/>
                  <w:lang w:val="en-AU"/>
                </w:rPr>
              </w:pPr>
              <w:r w:rsidRPr="00EE42DD">
                <w:rPr>
                  <w:rFonts w:ascii="Arial Narrow" w:hAnsi="Arial Narrow" w:cs="Arial"/>
                  <w:color w:val="0072AA" w:themeColor="accent1" w:themeShade="BF"/>
                </w:rPr>
                <w:t>Click here to enter text.</w:t>
              </w:r>
            </w:p>
          </w:sdtContent>
        </w:sdt>
      </w:sdtContent>
    </w:sdt>
    <w:p w14:paraId="66BBBA71" w14:textId="30E669AE" w:rsidR="00714F5A" w:rsidRDefault="00F703C9" w:rsidP="00F703C9">
      <w:pPr>
        <w:rPr>
          <w:rFonts w:ascii="Arial" w:hAnsi="Arial" w:cs="Arial"/>
          <w:i/>
          <w:noProof/>
          <w:sz w:val="18"/>
          <w:szCs w:val="18"/>
        </w:rPr>
      </w:pPr>
      <w:r w:rsidRPr="00DD4857">
        <w:rPr>
          <w:rFonts w:ascii="Arial" w:hAnsi="Arial" w:cs="Arial"/>
          <w:i/>
          <w:noProof/>
          <w:sz w:val="18"/>
          <w:szCs w:val="18"/>
        </w:rPr>
        <w:t>Please refer to the VCE study page for your language to find the most recent version of the study design</w:t>
      </w:r>
      <w:r>
        <w:rPr>
          <w:rFonts w:ascii="Arial" w:hAnsi="Arial" w:cs="Arial"/>
          <w:i/>
          <w:noProof/>
          <w:sz w:val="18"/>
          <w:szCs w:val="18"/>
        </w:rPr>
        <w:t>.</w:t>
      </w:r>
    </w:p>
    <w:p w14:paraId="12710FA8" w14:textId="33AB7A99" w:rsidR="00567D62" w:rsidRDefault="00567D62" w:rsidP="00F703C9">
      <w:pPr>
        <w:rPr>
          <w:rFonts w:ascii="Arial" w:hAnsi="Arial" w:cs="Arial"/>
          <w:i/>
          <w:noProof/>
          <w:sz w:val="18"/>
          <w:szCs w:val="18"/>
        </w:rPr>
      </w:pPr>
    </w:p>
    <w:p w14:paraId="2874189F" w14:textId="77777777" w:rsidR="00567D62" w:rsidRPr="00AA751D" w:rsidRDefault="00567D62" w:rsidP="00567D62"/>
    <w:p w14:paraId="08E14396" w14:textId="77777777" w:rsidR="00567D62" w:rsidRPr="00EE42DD" w:rsidRDefault="00567D62" w:rsidP="00567D62">
      <w:pPr>
        <w:pBdr>
          <w:top w:val="single" w:sz="4" w:space="4" w:color="auto"/>
          <w:left w:val="single" w:sz="4" w:space="4" w:color="auto"/>
          <w:bottom w:val="single" w:sz="4" w:space="4" w:color="auto"/>
          <w:right w:val="single" w:sz="4" w:space="4" w:color="auto"/>
        </w:pBdr>
        <w:spacing w:before="120" w:after="120" w:line="240" w:lineRule="auto"/>
        <w:rPr>
          <w:rFonts w:ascii="Arial" w:hAnsi="Arial" w:cs="Arial"/>
          <w:b/>
          <w:color w:val="000000" w:themeColor="text1"/>
          <w:sz w:val="18"/>
          <w:szCs w:val="18"/>
        </w:rPr>
      </w:pPr>
      <w:r w:rsidRPr="00EE42DD">
        <w:rPr>
          <w:rFonts w:ascii="Arial" w:hAnsi="Arial" w:cs="Arial"/>
          <w:b/>
          <w:color w:val="000000" w:themeColor="text1"/>
          <w:sz w:val="18"/>
          <w:szCs w:val="18"/>
        </w:rPr>
        <w:t xml:space="preserve">Collection Notice </w:t>
      </w:r>
    </w:p>
    <w:p w14:paraId="44EA9155" w14:textId="77777777" w:rsidR="00567D62" w:rsidRPr="00EE42DD" w:rsidRDefault="00567D62" w:rsidP="00567D62">
      <w:pPr>
        <w:pBdr>
          <w:top w:val="single" w:sz="4" w:space="4" w:color="auto"/>
          <w:left w:val="single" w:sz="4" w:space="4" w:color="auto"/>
          <w:bottom w:val="single" w:sz="4" w:space="4" w:color="auto"/>
          <w:right w:val="single" w:sz="4" w:space="4" w:color="auto"/>
        </w:pBdr>
        <w:spacing w:before="120" w:after="120" w:line="240" w:lineRule="auto"/>
        <w:rPr>
          <w:rFonts w:ascii="Arial" w:hAnsi="Arial" w:cs="Arial"/>
          <w:color w:val="0000FF" w:themeColor="hyperlink"/>
          <w:sz w:val="18"/>
          <w:szCs w:val="18"/>
          <w:u w:val="single"/>
        </w:rPr>
      </w:pPr>
      <w:r w:rsidRPr="00EE42DD">
        <w:rPr>
          <w:rFonts w:ascii="Arial" w:hAnsi="Arial" w:cs="Arial"/>
          <w:color w:val="000000" w:themeColor="text1"/>
          <w:sz w:val="18"/>
          <w:szCs w:val="18"/>
        </w:rPr>
        <w:t xml:space="preserve">The Victorian Curriculum and Assessment Authority (VCAA) is a statutory authority continued under the Education and Training Reform Act 2006 (Vic). The VCAA collects the information requested in this form for the purpose of assessing an application for recognition as a </w:t>
      </w:r>
      <w:r w:rsidRPr="00664499">
        <w:rPr>
          <w:rFonts w:ascii="Arial" w:hAnsi="Arial" w:cs="Arial"/>
          <w:color w:val="000000" w:themeColor="text1"/>
          <w:sz w:val="18"/>
          <w:szCs w:val="18"/>
        </w:rPr>
        <w:t>Single study language provider</w:t>
      </w:r>
      <w:r w:rsidRPr="00EE42DD">
        <w:rPr>
          <w:rFonts w:ascii="Arial" w:hAnsi="Arial" w:cs="Arial"/>
          <w:color w:val="000000" w:themeColor="text1"/>
          <w:sz w:val="18"/>
          <w:szCs w:val="18"/>
        </w:rPr>
        <w:t xml:space="preserve">. The VCAA does not intend to collect personal information through this form. To the extent that the information collected is or could become personal information, that information will only be used or disclosed by the VCAA in accordance with the Privacy and Data Protection Act 2014 (Vic). When an individual’s personal information is provided to the VCAA by a third party, the VCAA requests that the individual is made aware their personal information will be or has been provided to the VCAA, </w:t>
      </w:r>
      <w:proofErr w:type="gramStart"/>
      <w:r w:rsidRPr="00EE42DD">
        <w:rPr>
          <w:rFonts w:ascii="Arial" w:hAnsi="Arial" w:cs="Arial"/>
          <w:color w:val="000000" w:themeColor="text1"/>
          <w:sz w:val="18"/>
          <w:szCs w:val="18"/>
        </w:rPr>
        <w:t>the</w:t>
      </w:r>
      <w:proofErr w:type="gramEnd"/>
      <w:r w:rsidRPr="00EE42DD">
        <w:rPr>
          <w:rFonts w:ascii="Arial" w:hAnsi="Arial" w:cs="Arial"/>
          <w:color w:val="000000" w:themeColor="text1"/>
          <w:sz w:val="18"/>
          <w:szCs w:val="18"/>
        </w:rPr>
        <w:t xml:space="preserve"> purpose for which it will be or was provided and to whom it will be or is likely to be disclosed. An individual may request access to personal information the VCAA holds about them, if any, and request its correction if inaccurate. Initial enquiries regarding access to personal information held by the VCAA in relation to this form can be made by contacting the VCE Curriculum Unit on (03) 9032 1699. The VCAA Privacy Policy can be found at </w:t>
      </w:r>
      <w:hyperlink r:id="rId23" w:history="1">
        <w:r w:rsidRPr="00EE42DD">
          <w:rPr>
            <w:rFonts w:ascii="Arial" w:hAnsi="Arial" w:cs="Arial"/>
            <w:color w:val="0000FF" w:themeColor="hyperlink"/>
            <w:sz w:val="18"/>
            <w:szCs w:val="18"/>
            <w:u w:val="single"/>
          </w:rPr>
          <w:t>www.vcaa.vic.edu.au/Footer/Pages/Privacy.aspx</w:t>
        </w:r>
      </w:hyperlink>
      <w:r w:rsidRPr="00EE42DD">
        <w:rPr>
          <w:rFonts w:ascii="Arial" w:hAnsi="Arial" w:cs="Arial"/>
          <w:color w:val="000000" w:themeColor="text1"/>
          <w:sz w:val="18"/>
          <w:szCs w:val="18"/>
        </w:rPr>
        <w:t xml:space="preserve"> </w:t>
      </w:r>
    </w:p>
    <w:p w14:paraId="548B0A6F" w14:textId="77777777" w:rsidR="00567D62" w:rsidRPr="005469B6" w:rsidRDefault="00567D62" w:rsidP="00F703C9">
      <w:pPr>
        <w:sectPr w:rsidR="00567D62" w:rsidRPr="005469B6" w:rsidSect="00714F5A">
          <w:headerReference w:type="default" r:id="rId24"/>
          <w:footerReference w:type="default" r:id="rId25"/>
          <w:headerReference w:type="first" r:id="rId26"/>
          <w:footerReference w:type="first" r:id="rId27"/>
          <w:pgSz w:w="11907" w:h="16840" w:code="9"/>
          <w:pgMar w:top="1418" w:right="1134" w:bottom="567" w:left="1134" w:header="283" w:footer="283" w:gutter="0"/>
          <w:cols w:space="708"/>
          <w:titlePg/>
          <w:docGrid w:linePitch="360"/>
        </w:sectPr>
      </w:pPr>
    </w:p>
    <w:p w14:paraId="505A83E1" w14:textId="77777777" w:rsidR="00714F5A" w:rsidRPr="00367C57" w:rsidRDefault="00714F5A" w:rsidP="00714F5A">
      <w:pPr>
        <w:pStyle w:val="VCAAHeading3"/>
        <w:spacing w:before="120"/>
        <w:rPr>
          <w:lang w:val="en-GB"/>
        </w:rPr>
      </w:pPr>
      <w:r w:rsidRPr="00367C57">
        <w:rPr>
          <w:lang w:val="en-GB"/>
        </w:rPr>
        <w:t>Overview of Prescribed Themes and Topics, and suggested Sub-topics: Units 1 and 2</w:t>
      </w:r>
    </w:p>
    <w:tbl>
      <w:tblPr>
        <w:tblStyle w:val="VCAATable"/>
        <w:tblW w:w="47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682"/>
        <w:gridCol w:w="3500"/>
        <w:gridCol w:w="3409"/>
        <w:gridCol w:w="3363"/>
      </w:tblGrid>
      <w:tr w:rsidR="00714F5A" w:rsidRPr="00367C57" w14:paraId="14529DE2" w14:textId="77777777" w:rsidTr="00714F5A">
        <w:trPr>
          <w:cnfStyle w:val="100000000000" w:firstRow="1" w:lastRow="0" w:firstColumn="0" w:lastColumn="0" w:oddVBand="0" w:evenVBand="0" w:oddHBand="0" w:evenHBand="0" w:firstRowFirstColumn="0" w:firstRowLastColumn="0" w:lastRowFirstColumn="0" w:lastRowLastColumn="0"/>
        </w:trPr>
        <w:tc>
          <w:tcPr>
            <w:tcW w:w="0" w:type="pct"/>
            <w:tcBorders>
              <w:right w:val="none" w:sz="0" w:space="0" w:color="auto"/>
            </w:tcBorders>
            <w:hideMark/>
          </w:tcPr>
          <w:p w14:paraId="3B82238F" w14:textId="77777777" w:rsidR="00714F5A" w:rsidRPr="00367C57" w:rsidRDefault="00714F5A" w:rsidP="00714F5A">
            <w:pPr>
              <w:pStyle w:val="VCAAtablecondensedheading"/>
              <w:rPr>
                <w:bCs/>
                <w:color w:val="FFFFFF"/>
                <w:lang w:val="en-GB"/>
              </w:rPr>
            </w:pPr>
            <w:r w:rsidRPr="00367C57">
              <w:rPr>
                <w:bCs/>
                <w:lang w:val="en-GB"/>
              </w:rPr>
              <w:t>Unit and Outcome</w:t>
            </w:r>
          </w:p>
        </w:tc>
        <w:tc>
          <w:tcPr>
            <w:tcW w:w="0" w:type="pct"/>
            <w:tcBorders>
              <w:left w:val="none" w:sz="0" w:space="0" w:color="auto"/>
              <w:right w:val="none" w:sz="0" w:space="0" w:color="auto"/>
            </w:tcBorders>
            <w:hideMark/>
          </w:tcPr>
          <w:p w14:paraId="0A9AF01B" w14:textId="77777777" w:rsidR="00714F5A" w:rsidRPr="00367C57" w:rsidRDefault="00714F5A" w:rsidP="00714F5A">
            <w:pPr>
              <w:pStyle w:val="VCAAtablecondensedheading"/>
              <w:rPr>
                <w:bCs/>
                <w:lang w:val="en-GB" w:eastAsia="ja-JP"/>
              </w:rPr>
            </w:pPr>
            <w:r w:rsidRPr="00367C57">
              <w:rPr>
                <w:bCs/>
                <w:lang w:val="en-GB"/>
              </w:rPr>
              <w:t>Theme</w:t>
            </w:r>
          </w:p>
        </w:tc>
        <w:tc>
          <w:tcPr>
            <w:tcW w:w="0" w:type="pct"/>
            <w:tcBorders>
              <w:left w:val="none" w:sz="0" w:space="0" w:color="auto"/>
              <w:right w:val="none" w:sz="0" w:space="0" w:color="auto"/>
            </w:tcBorders>
            <w:hideMark/>
          </w:tcPr>
          <w:p w14:paraId="74F9F666" w14:textId="77777777" w:rsidR="00714F5A" w:rsidRPr="00367C57" w:rsidRDefault="00714F5A" w:rsidP="00714F5A">
            <w:pPr>
              <w:pStyle w:val="VCAAtablecondensedheading"/>
              <w:rPr>
                <w:bCs/>
                <w:lang w:val="en-GB"/>
              </w:rPr>
            </w:pPr>
            <w:r w:rsidRPr="00367C57">
              <w:rPr>
                <w:bCs/>
                <w:lang w:val="en-GB"/>
              </w:rPr>
              <w:t>Topic</w:t>
            </w:r>
          </w:p>
        </w:tc>
        <w:tc>
          <w:tcPr>
            <w:tcW w:w="0" w:type="pct"/>
            <w:tcBorders>
              <w:left w:val="none" w:sz="0" w:space="0" w:color="auto"/>
            </w:tcBorders>
            <w:hideMark/>
          </w:tcPr>
          <w:p w14:paraId="346EA8E8" w14:textId="77777777" w:rsidR="00714F5A" w:rsidRPr="00367C57" w:rsidRDefault="00714F5A" w:rsidP="00714F5A">
            <w:pPr>
              <w:pStyle w:val="VCAAtablecondensedheading"/>
              <w:rPr>
                <w:bCs/>
                <w:lang w:val="en-GB"/>
              </w:rPr>
            </w:pPr>
            <w:r w:rsidRPr="00367C57">
              <w:rPr>
                <w:bCs/>
                <w:lang w:val="en-GB"/>
              </w:rPr>
              <w:t>Sub-topic</w:t>
            </w:r>
          </w:p>
        </w:tc>
      </w:tr>
      <w:tr w:rsidR="00714F5A" w:rsidRPr="00367C57" w14:paraId="793D5E3D" w14:textId="77777777" w:rsidTr="00714F5A">
        <w:tc>
          <w:tcPr>
            <w:tcW w:w="0" w:type="pct"/>
            <w:gridSpan w:val="4"/>
            <w:shd w:val="clear" w:color="auto" w:fill="C6ECFF" w:themeFill="accent1" w:themeFillTint="33"/>
          </w:tcPr>
          <w:p w14:paraId="407F9329" w14:textId="77777777" w:rsidR="00714F5A" w:rsidRPr="00367C57" w:rsidRDefault="00714F5A" w:rsidP="00714F5A">
            <w:pPr>
              <w:pStyle w:val="VCAAtablecondensed"/>
              <w:rPr>
                <w:b/>
                <w:lang w:val="en-GB"/>
              </w:rPr>
            </w:pPr>
            <w:r w:rsidRPr="00367C57">
              <w:rPr>
                <w:b/>
                <w:lang w:val="en-GB"/>
              </w:rPr>
              <w:t>UNIT 1</w:t>
            </w:r>
          </w:p>
        </w:tc>
      </w:tr>
      <w:tr w:rsidR="00714F5A" w:rsidRPr="00367C57" w14:paraId="5257B1D0" w14:textId="77777777" w:rsidTr="00714F5A">
        <w:tc>
          <w:tcPr>
            <w:tcW w:w="0" w:type="pct"/>
            <w:hideMark/>
          </w:tcPr>
          <w:p w14:paraId="42553BE7" w14:textId="77777777" w:rsidR="00714F5A" w:rsidRPr="00367C57" w:rsidRDefault="00714F5A" w:rsidP="00714F5A">
            <w:pPr>
              <w:pStyle w:val="VCAAtablecondensed"/>
              <w:spacing w:before="60" w:after="60"/>
              <w:rPr>
                <w:lang w:val="en-GB"/>
              </w:rPr>
            </w:pPr>
            <w:r w:rsidRPr="00367C57">
              <w:rPr>
                <w:lang w:val="en-GB"/>
              </w:rPr>
              <w:t>Outcome 1</w:t>
            </w:r>
          </w:p>
        </w:tc>
        <w:tc>
          <w:tcPr>
            <w:tcW w:w="0" w:type="pct"/>
          </w:tcPr>
          <w:p w14:paraId="5AE7DC91" w14:textId="77777777" w:rsidR="00714F5A" w:rsidRPr="00367C57" w:rsidRDefault="00714F5A" w:rsidP="00714F5A">
            <w:pPr>
              <w:pStyle w:val="VCAAtablecondensed"/>
              <w:spacing w:before="60" w:after="60"/>
              <w:rPr>
                <w:color w:val="auto"/>
                <w:lang w:val="en-GB" w:eastAsia="ja-JP"/>
              </w:rPr>
            </w:pPr>
          </w:p>
        </w:tc>
        <w:tc>
          <w:tcPr>
            <w:tcW w:w="0" w:type="pct"/>
          </w:tcPr>
          <w:p w14:paraId="0C0583BD" w14:textId="77777777" w:rsidR="00714F5A" w:rsidRPr="00367C57" w:rsidRDefault="00714F5A" w:rsidP="00714F5A">
            <w:pPr>
              <w:pStyle w:val="VCAAtablecondensed"/>
              <w:spacing w:before="60" w:after="60"/>
              <w:rPr>
                <w:color w:val="auto"/>
                <w:lang w:val="en-GB" w:eastAsia="ja-JP"/>
              </w:rPr>
            </w:pPr>
          </w:p>
        </w:tc>
        <w:tc>
          <w:tcPr>
            <w:tcW w:w="0" w:type="pct"/>
          </w:tcPr>
          <w:p w14:paraId="4A9BB410" w14:textId="77777777" w:rsidR="00714F5A" w:rsidRPr="00367C57" w:rsidRDefault="00714F5A" w:rsidP="00714F5A">
            <w:pPr>
              <w:pStyle w:val="VCAAtablecondensed"/>
              <w:spacing w:before="60" w:after="60"/>
              <w:rPr>
                <w:color w:val="auto"/>
                <w:lang w:val="en-GB"/>
              </w:rPr>
            </w:pPr>
          </w:p>
        </w:tc>
      </w:tr>
      <w:tr w:rsidR="00714F5A" w:rsidRPr="00367C57" w14:paraId="0AB15FCD" w14:textId="77777777" w:rsidTr="00714F5A">
        <w:tc>
          <w:tcPr>
            <w:tcW w:w="0" w:type="pct"/>
            <w:hideMark/>
          </w:tcPr>
          <w:p w14:paraId="094D56E7" w14:textId="77777777" w:rsidR="00714F5A" w:rsidRPr="00367C57" w:rsidRDefault="00714F5A" w:rsidP="00714F5A">
            <w:pPr>
              <w:pStyle w:val="VCAAtablecondensed"/>
              <w:spacing w:before="60" w:after="60"/>
              <w:rPr>
                <w:lang w:val="en-GB"/>
              </w:rPr>
            </w:pPr>
            <w:r w:rsidRPr="00367C57">
              <w:rPr>
                <w:lang w:val="en-GB"/>
              </w:rPr>
              <w:t>Outcome 2</w:t>
            </w:r>
          </w:p>
        </w:tc>
        <w:tc>
          <w:tcPr>
            <w:tcW w:w="0" w:type="pct"/>
          </w:tcPr>
          <w:p w14:paraId="770B8354" w14:textId="77777777" w:rsidR="00714F5A" w:rsidRPr="00367C57" w:rsidRDefault="00714F5A" w:rsidP="00714F5A">
            <w:pPr>
              <w:pStyle w:val="VCAAtablecondensed"/>
              <w:spacing w:before="60" w:after="60"/>
              <w:rPr>
                <w:color w:val="auto"/>
                <w:lang w:val="en-GB" w:eastAsia="ja-JP"/>
              </w:rPr>
            </w:pPr>
          </w:p>
        </w:tc>
        <w:tc>
          <w:tcPr>
            <w:tcW w:w="0" w:type="pct"/>
          </w:tcPr>
          <w:p w14:paraId="0FBA1C30" w14:textId="77777777" w:rsidR="00714F5A" w:rsidRPr="00367C57" w:rsidRDefault="00714F5A" w:rsidP="00714F5A">
            <w:pPr>
              <w:pStyle w:val="VCAAtablecondensed"/>
              <w:spacing w:before="60" w:after="60"/>
              <w:rPr>
                <w:color w:val="auto"/>
                <w:lang w:val="en-GB" w:eastAsia="ja-JP"/>
              </w:rPr>
            </w:pPr>
          </w:p>
        </w:tc>
        <w:tc>
          <w:tcPr>
            <w:tcW w:w="0" w:type="pct"/>
          </w:tcPr>
          <w:p w14:paraId="71D81BDA" w14:textId="77777777" w:rsidR="00714F5A" w:rsidRPr="00367C57" w:rsidRDefault="00714F5A" w:rsidP="00714F5A">
            <w:pPr>
              <w:pStyle w:val="VCAAtablecondensed"/>
              <w:spacing w:before="60" w:after="60"/>
              <w:rPr>
                <w:color w:val="auto"/>
                <w:lang w:val="en-GB"/>
              </w:rPr>
            </w:pPr>
          </w:p>
        </w:tc>
      </w:tr>
      <w:tr w:rsidR="00714F5A" w:rsidRPr="00367C57" w14:paraId="4B1265A6" w14:textId="77777777" w:rsidTr="00714F5A">
        <w:tc>
          <w:tcPr>
            <w:tcW w:w="0" w:type="pct"/>
            <w:hideMark/>
          </w:tcPr>
          <w:p w14:paraId="51B4FAA3" w14:textId="77777777" w:rsidR="00714F5A" w:rsidRPr="00367C57" w:rsidRDefault="00714F5A" w:rsidP="00714F5A">
            <w:pPr>
              <w:pStyle w:val="VCAAtablecondensed"/>
              <w:spacing w:before="60" w:after="60"/>
              <w:rPr>
                <w:lang w:val="en-GB"/>
              </w:rPr>
            </w:pPr>
            <w:r w:rsidRPr="00367C57">
              <w:rPr>
                <w:lang w:val="en-GB"/>
              </w:rPr>
              <w:t xml:space="preserve">Outcome 3 </w:t>
            </w:r>
          </w:p>
        </w:tc>
        <w:tc>
          <w:tcPr>
            <w:tcW w:w="0" w:type="pct"/>
          </w:tcPr>
          <w:p w14:paraId="27001DC7" w14:textId="77777777" w:rsidR="00714F5A" w:rsidRPr="00367C57" w:rsidRDefault="00714F5A" w:rsidP="00714F5A">
            <w:pPr>
              <w:pStyle w:val="VCAAtablecondensed"/>
              <w:spacing w:before="60" w:after="60"/>
              <w:rPr>
                <w:color w:val="auto"/>
                <w:lang w:val="en-GB" w:eastAsia="ja-JP"/>
              </w:rPr>
            </w:pPr>
          </w:p>
        </w:tc>
        <w:tc>
          <w:tcPr>
            <w:tcW w:w="0" w:type="pct"/>
          </w:tcPr>
          <w:p w14:paraId="4A83179C" w14:textId="77777777" w:rsidR="00714F5A" w:rsidRPr="00367C57" w:rsidRDefault="00714F5A" w:rsidP="00714F5A">
            <w:pPr>
              <w:pStyle w:val="VCAAtablecondensed"/>
              <w:spacing w:before="60" w:after="60"/>
              <w:rPr>
                <w:color w:val="auto"/>
                <w:lang w:val="en-GB" w:eastAsia="ja-JP"/>
              </w:rPr>
            </w:pPr>
          </w:p>
        </w:tc>
        <w:tc>
          <w:tcPr>
            <w:tcW w:w="0" w:type="pct"/>
          </w:tcPr>
          <w:p w14:paraId="222D9DFB" w14:textId="77777777" w:rsidR="00714F5A" w:rsidRPr="00367C57" w:rsidRDefault="00714F5A" w:rsidP="00714F5A">
            <w:pPr>
              <w:pStyle w:val="VCAAtablecondensed"/>
              <w:spacing w:before="60" w:after="60"/>
              <w:rPr>
                <w:color w:val="auto"/>
                <w:lang w:val="en-GB"/>
              </w:rPr>
            </w:pPr>
          </w:p>
        </w:tc>
      </w:tr>
      <w:tr w:rsidR="00714F5A" w:rsidRPr="00367C57" w14:paraId="7187E612" w14:textId="77777777" w:rsidTr="00714F5A">
        <w:tc>
          <w:tcPr>
            <w:tcW w:w="0" w:type="pct"/>
            <w:gridSpan w:val="4"/>
            <w:shd w:val="clear" w:color="auto" w:fill="C6ECFF" w:themeFill="accent1" w:themeFillTint="33"/>
          </w:tcPr>
          <w:p w14:paraId="1BD26560" w14:textId="77777777" w:rsidR="00714F5A" w:rsidRPr="00367C57" w:rsidRDefault="00714F5A" w:rsidP="00714F5A">
            <w:pPr>
              <w:pStyle w:val="VCAAtablecondensed"/>
              <w:rPr>
                <w:b/>
                <w:color w:val="auto"/>
                <w:lang w:val="en-GB"/>
              </w:rPr>
            </w:pPr>
            <w:r w:rsidRPr="00367C57">
              <w:rPr>
                <w:b/>
                <w:color w:val="auto"/>
                <w:lang w:val="en-GB"/>
              </w:rPr>
              <w:t>UNIT 2</w:t>
            </w:r>
          </w:p>
        </w:tc>
      </w:tr>
      <w:tr w:rsidR="00714F5A" w:rsidRPr="00367C57" w14:paraId="7B68C30A" w14:textId="77777777" w:rsidTr="00714F5A">
        <w:tc>
          <w:tcPr>
            <w:tcW w:w="0" w:type="pct"/>
            <w:hideMark/>
          </w:tcPr>
          <w:p w14:paraId="05922459" w14:textId="77777777" w:rsidR="00714F5A" w:rsidRPr="00367C57" w:rsidRDefault="00714F5A" w:rsidP="00714F5A">
            <w:pPr>
              <w:pStyle w:val="VCAAtablecondensed"/>
              <w:spacing w:before="60" w:after="60"/>
              <w:rPr>
                <w:lang w:val="en-GB"/>
              </w:rPr>
            </w:pPr>
            <w:r w:rsidRPr="00367C57">
              <w:rPr>
                <w:lang w:val="en-GB"/>
              </w:rPr>
              <w:t>Outcome 1</w:t>
            </w:r>
          </w:p>
        </w:tc>
        <w:tc>
          <w:tcPr>
            <w:tcW w:w="0" w:type="pct"/>
          </w:tcPr>
          <w:p w14:paraId="52891BB5" w14:textId="77777777" w:rsidR="00714F5A" w:rsidRPr="00367C57" w:rsidRDefault="00714F5A" w:rsidP="00714F5A">
            <w:pPr>
              <w:pStyle w:val="VCAAtablecondensed"/>
              <w:spacing w:before="60" w:after="60"/>
              <w:rPr>
                <w:color w:val="auto"/>
                <w:lang w:val="en-GB" w:eastAsia="ja-JP"/>
              </w:rPr>
            </w:pPr>
          </w:p>
        </w:tc>
        <w:tc>
          <w:tcPr>
            <w:tcW w:w="0" w:type="pct"/>
          </w:tcPr>
          <w:p w14:paraId="70F8E37D" w14:textId="77777777" w:rsidR="00714F5A" w:rsidRPr="00367C57" w:rsidRDefault="00714F5A" w:rsidP="00714F5A">
            <w:pPr>
              <w:pStyle w:val="VCAAtablecondensed"/>
              <w:spacing w:before="60" w:after="60"/>
              <w:rPr>
                <w:color w:val="auto"/>
                <w:lang w:val="en-GB" w:eastAsia="ja-JP"/>
              </w:rPr>
            </w:pPr>
          </w:p>
        </w:tc>
        <w:tc>
          <w:tcPr>
            <w:tcW w:w="0" w:type="pct"/>
          </w:tcPr>
          <w:p w14:paraId="173C3277" w14:textId="77777777" w:rsidR="00714F5A" w:rsidRPr="00367C57" w:rsidRDefault="00714F5A" w:rsidP="00714F5A">
            <w:pPr>
              <w:pStyle w:val="VCAAtablecondensed"/>
              <w:spacing w:before="60" w:after="60"/>
              <w:rPr>
                <w:color w:val="auto"/>
                <w:lang w:val="en-GB"/>
              </w:rPr>
            </w:pPr>
          </w:p>
        </w:tc>
      </w:tr>
      <w:tr w:rsidR="00714F5A" w:rsidRPr="00367C57" w14:paraId="01E7B612" w14:textId="77777777" w:rsidTr="00714F5A">
        <w:tc>
          <w:tcPr>
            <w:tcW w:w="0" w:type="pct"/>
            <w:hideMark/>
          </w:tcPr>
          <w:p w14:paraId="7D0F3F3B" w14:textId="77777777" w:rsidR="00714F5A" w:rsidRPr="00367C57" w:rsidRDefault="00714F5A" w:rsidP="00714F5A">
            <w:pPr>
              <w:pStyle w:val="VCAAtablecondensed"/>
              <w:spacing w:before="60" w:after="60"/>
              <w:rPr>
                <w:lang w:val="en-GB"/>
              </w:rPr>
            </w:pPr>
            <w:r w:rsidRPr="00367C57">
              <w:rPr>
                <w:lang w:val="en-GB"/>
              </w:rPr>
              <w:t>Outcome 2</w:t>
            </w:r>
          </w:p>
        </w:tc>
        <w:tc>
          <w:tcPr>
            <w:tcW w:w="0" w:type="pct"/>
          </w:tcPr>
          <w:p w14:paraId="4CF9AA27" w14:textId="77777777" w:rsidR="00714F5A" w:rsidRPr="00367C57" w:rsidRDefault="00714F5A" w:rsidP="00714F5A">
            <w:pPr>
              <w:pStyle w:val="VCAAtablecondensed"/>
              <w:spacing w:before="60" w:after="60"/>
              <w:rPr>
                <w:color w:val="auto"/>
                <w:lang w:val="en-GB"/>
              </w:rPr>
            </w:pPr>
          </w:p>
        </w:tc>
        <w:tc>
          <w:tcPr>
            <w:tcW w:w="0" w:type="pct"/>
          </w:tcPr>
          <w:p w14:paraId="21016D6A" w14:textId="77777777" w:rsidR="00714F5A" w:rsidRPr="00367C57" w:rsidRDefault="00714F5A" w:rsidP="00714F5A">
            <w:pPr>
              <w:pStyle w:val="VCAAtablecondensed"/>
              <w:spacing w:before="60" w:after="60"/>
              <w:rPr>
                <w:color w:val="auto"/>
                <w:lang w:val="en-GB"/>
              </w:rPr>
            </w:pPr>
          </w:p>
        </w:tc>
        <w:tc>
          <w:tcPr>
            <w:tcW w:w="0" w:type="pct"/>
          </w:tcPr>
          <w:p w14:paraId="4ECF4DC7" w14:textId="77777777" w:rsidR="00714F5A" w:rsidRPr="00367C57" w:rsidRDefault="00714F5A" w:rsidP="00714F5A">
            <w:pPr>
              <w:pStyle w:val="VCAAtablecondensed"/>
              <w:spacing w:before="60" w:after="60"/>
              <w:rPr>
                <w:color w:val="auto"/>
                <w:lang w:val="en-GB"/>
              </w:rPr>
            </w:pPr>
          </w:p>
        </w:tc>
      </w:tr>
      <w:tr w:rsidR="00714F5A" w:rsidRPr="00367C57" w14:paraId="45E8DAC5" w14:textId="77777777" w:rsidTr="00714F5A">
        <w:tc>
          <w:tcPr>
            <w:tcW w:w="0" w:type="pct"/>
            <w:hideMark/>
          </w:tcPr>
          <w:p w14:paraId="31407DCC" w14:textId="77777777" w:rsidR="00714F5A" w:rsidRPr="00367C57" w:rsidRDefault="00714F5A" w:rsidP="00714F5A">
            <w:pPr>
              <w:pStyle w:val="VCAAtablecondensed"/>
              <w:spacing w:before="60" w:after="60"/>
              <w:rPr>
                <w:lang w:val="en-GB"/>
              </w:rPr>
            </w:pPr>
            <w:r w:rsidRPr="00367C57">
              <w:rPr>
                <w:lang w:val="en-GB"/>
              </w:rPr>
              <w:t xml:space="preserve">Outcome 3 </w:t>
            </w:r>
          </w:p>
        </w:tc>
        <w:tc>
          <w:tcPr>
            <w:tcW w:w="0" w:type="pct"/>
          </w:tcPr>
          <w:p w14:paraId="1226C9DD" w14:textId="77777777" w:rsidR="00714F5A" w:rsidRPr="00367C57" w:rsidRDefault="00714F5A" w:rsidP="00714F5A">
            <w:pPr>
              <w:pStyle w:val="VCAAtablecondensed"/>
              <w:spacing w:before="60" w:after="60"/>
              <w:rPr>
                <w:color w:val="auto"/>
                <w:lang w:val="en-GB"/>
              </w:rPr>
            </w:pPr>
          </w:p>
        </w:tc>
        <w:tc>
          <w:tcPr>
            <w:tcW w:w="0" w:type="pct"/>
          </w:tcPr>
          <w:p w14:paraId="751AEA17" w14:textId="77777777" w:rsidR="00714F5A" w:rsidRPr="00367C57" w:rsidRDefault="00714F5A" w:rsidP="00714F5A">
            <w:pPr>
              <w:pStyle w:val="VCAAtablecondensed"/>
              <w:spacing w:before="60" w:after="60"/>
              <w:rPr>
                <w:color w:val="auto"/>
                <w:lang w:val="en-GB"/>
              </w:rPr>
            </w:pPr>
          </w:p>
        </w:tc>
        <w:tc>
          <w:tcPr>
            <w:tcW w:w="0" w:type="pct"/>
          </w:tcPr>
          <w:p w14:paraId="24936726" w14:textId="77777777" w:rsidR="00714F5A" w:rsidRPr="00367C57" w:rsidRDefault="00714F5A" w:rsidP="00714F5A">
            <w:pPr>
              <w:pStyle w:val="VCAAtablecondensed"/>
              <w:spacing w:before="60" w:after="60"/>
              <w:rPr>
                <w:color w:val="auto"/>
                <w:lang w:val="en-GB"/>
              </w:rPr>
            </w:pPr>
          </w:p>
        </w:tc>
      </w:tr>
    </w:tbl>
    <w:p w14:paraId="111D99BA" w14:textId="77777777" w:rsidR="00714F5A" w:rsidRPr="00367C57" w:rsidRDefault="00714F5A" w:rsidP="00714F5A">
      <w:pPr>
        <w:pStyle w:val="VCAAHeading3"/>
        <w:spacing w:before="240"/>
        <w:rPr>
          <w:lang w:val="en-GB"/>
        </w:rPr>
      </w:pPr>
      <w:r w:rsidRPr="00367C57">
        <w:rPr>
          <w:lang w:val="en-GB"/>
        </w:rPr>
        <w:t>Overview of Prescribed Themes and Topics, and suggested Sub-topics: Units 3 and 4</w:t>
      </w:r>
    </w:p>
    <w:tbl>
      <w:tblPr>
        <w:tblStyle w:val="VCAATable"/>
        <w:tblW w:w="47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681"/>
        <w:gridCol w:w="3500"/>
        <w:gridCol w:w="3410"/>
        <w:gridCol w:w="3363"/>
      </w:tblGrid>
      <w:tr w:rsidR="00714F5A" w:rsidRPr="00367C57" w14:paraId="152B5663" w14:textId="77777777" w:rsidTr="00A33667">
        <w:trPr>
          <w:cnfStyle w:val="100000000000" w:firstRow="1" w:lastRow="0" w:firstColumn="0" w:lastColumn="0" w:oddVBand="0" w:evenVBand="0" w:oddHBand="0" w:evenHBand="0" w:firstRowFirstColumn="0" w:firstRowLastColumn="0" w:lastRowFirstColumn="0" w:lastRowLastColumn="0"/>
        </w:trPr>
        <w:tc>
          <w:tcPr>
            <w:tcW w:w="1319" w:type="pct"/>
            <w:tcBorders>
              <w:right w:val="none" w:sz="0" w:space="0" w:color="auto"/>
            </w:tcBorders>
            <w:hideMark/>
          </w:tcPr>
          <w:p w14:paraId="6F856964" w14:textId="77777777" w:rsidR="00714F5A" w:rsidRPr="00367C57" w:rsidRDefault="00714F5A" w:rsidP="00714F5A">
            <w:pPr>
              <w:pStyle w:val="VCAAtablecondensedheading"/>
              <w:rPr>
                <w:bCs/>
                <w:color w:val="FFFFFF"/>
                <w:lang w:val="en-GB"/>
              </w:rPr>
            </w:pPr>
            <w:r w:rsidRPr="00367C57">
              <w:rPr>
                <w:bCs/>
                <w:lang w:val="en-GB"/>
              </w:rPr>
              <w:t>Unit and Outcome</w:t>
            </w:r>
          </w:p>
        </w:tc>
        <w:tc>
          <w:tcPr>
            <w:tcW w:w="1254" w:type="pct"/>
            <w:tcBorders>
              <w:left w:val="none" w:sz="0" w:space="0" w:color="auto"/>
              <w:right w:val="none" w:sz="0" w:space="0" w:color="auto"/>
            </w:tcBorders>
            <w:hideMark/>
          </w:tcPr>
          <w:p w14:paraId="6C291923" w14:textId="77777777" w:rsidR="00714F5A" w:rsidRPr="00367C57" w:rsidRDefault="00714F5A" w:rsidP="00714F5A">
            <w:pPr>
              <w:pStyle w:val="VCAAtablecondensedheading"/>
              <w:rPr>
                <w:bCs/>
                <w:lang w:val="en-GB" w:eastAsia="ja-JP"/>
              </w:rPr>
            </w:pPr>
            <w:r w:rsidRPr="00367C57">
              <w:rPr>
                <w:bCs/>
                <w:lang w:val="en-GB"/>
              </w:rPr>
              <w:t>Theme</w:t>
            </w:r>
          </w:p>
        </w:tc>
        <w:tc>
          <w:tcPr>
            <w:tcW w:w="1222" w:type="pct"/>
            <w:tcBorders>
              <w:left w:val="none" w:sz="0" w:space="0" w:color="auto"/>
              <w:right w:val="none" w:sz="0" w:space="0" w:color="auto"/>
            </w:tcBorders>
            <w:hideMark/>
          </w:tcPr>
          <w:p w14:paraId="7FB63EA2" w14:textId="77777777" w:rsidR="00714F5A" w:rsidRPr="00367C57" w:rsidRDefault="00714F5A" w:rsidP="00714F5A">
            <w:pPr>
              <w:pStyle w:val="VCAAtablecondensedheading"/>
              <w:rPr>
                <w:bCs/>
                <w:lang w:val="en-GB"/>
              </w:rPr>
            </w:pPr>
            <w:r w:rsidRPr="00367C57">
              <w:rPr>
                <w:bCs/>
                <w:lang w:val="en-GB"/>
              </w:rPr>
              <w:t>Topic</w:t>
            </w:r>
          </w:p>
        </w:tc>
        <w:tc>
          <w:tcPr>
            <w:tcW w:w="1205" w:type="pct"/>
            <w:tcBorders>
              <w:left w:val="none" w:sz="0" w:space="0" w:color="auto"/>
            </w:tcBorders>
            <w:hideMark/>
          </w:tcPr>
          <w:p w14:paraId="0D8DD4DA" w14:textId="77777777" w:rsidR="00714F5A" w:rsidRPr="00367C57" w:rsidRDefault="00714F5A" w:rsidP="00714F5A">
            <w:pPr>
              <w:pStyle w:val="VCAAtablecondensedheading"/>
              <w:rPr>
                <w:bCs/>
                <w:lang w:val="en-GB"/>
              </w:rPr>
            </w:pPr>
            <w:r w:rsidRPr="00367C57">
              <w:rPr>
                <w:bCs/>
                <w:lang w:val="en-GB"/>
              </w:rPr>
              <w:t>Sub-topic</w:t>
            </w:r>
          </w:p>
        </w:tc>
      </w:tr>
      <w:tr w:rsidR="00714F5A" w:rsidRPr="00367C57" w14:paraId="51F62BDA" w14:textId="77777777" w:rsidTr="00A33667">
        <w:tc>
          <w:tcPr>
            <w:tcW w:w="5000" w:type="pct"/>
            <w:gridSpan w:val="4"/>
            <w:shd w:val="clear" w:color="auto" w:fill="C6ECFF" w:themeFill="accent1" w:themeFillTint="33"/>
          </w:tcPr>
          <w:p w14:paraId="3A9DC75E" w14:textId="77777777" w:rsidR="00714F5A" w:rsidRPr="00367C57" w:rsidRDefault="00714F5A" w:rsidP="00714F5A">
            <w:pPr>
              <w:pStyle w:val="VCAAtablecondensed"/>
              <w:rPr>
                <w:b/>
                <w:lang w:val="en-GB"/>
              </w:rPr>
            </w:pPr>
            <w:r w:rsidRPr="00367C57">
              <w:rPr>
                <w:b/>
                <w:lang w:val="en-GB"/>
              </w:rPr>
              <w:t>UNIT 3</w:t>
            </w:r>
          </w:p>
        </w:tc>
      </w:tr>
      <w:tr w:rsidR="00714F5A" w:rsidRPr="00367C57" w14:paraId="342DFC05" w14:textId="77777777" w:rsidTr="00A33667">
        <w:tc>
          <w:tcPr>
            <w:tcW w:w="1319" w:type="pct"/>
            <w:hideMark/>
          </w:tcPr>
          <w:p w14:paraId="6BFD27B4" w14:textId="77777777" w:rsidR="00714F5A" w:rsidRPr="00367C57" w:rsidRDefault="00714F5A" w:rsidP="00714F5A">
            <w:pPr>
              <w:pStyle w:val="VCAAtablecondensed"/>
              <w:spacing w:before="60" w:after="60"/>
              <w:rPr>
                <w:lang w:val="en-GB"/>
              </w:rPr>
            </w:pPr>
            <w:r w:rsidRPr="00367C57">
              <w:rPr>
                <w:lang w:val="en-GB"/>
              </w:rPr>
              <w:t>Outcome 1</w:t>
            </w:r>
          </w:p>
        </w:tc>
        <w:tc>
          <w:tcPr>
            <w:tcW w:w="1254" w:type="pct"/>
          </w:tcPr>
          <w:p w14:paraId="69E9189A" w14:textId="77777777" w:rsidR="00714F5A" w:rsidRPr="00367C57" w:rsidRDefault="00714F5A" w:rsidP="00714F5A">
            <w:pPr>
              <w:pStyle w:val="VCAAtablecondensed"/>
              <w:spacing w:before="60" w:after="60"/>
              <w:rPr>
                <w:color w:val="auto"/>
                <w:lang w:val="en-GB"/>
              </w:rPr>
            </w:pPr>
          </w:p>
        </w:tc>
        <w:tc>
          <w:tcPr>
            <w:tcW w:w="1222" w:type="pct"/>
          </w:tcPr>
          <w:p w14:paraId="2E61C1A9" w14:textId="77777777" w:rsidR="00714F5A" w:rsidRPr="00367C57" w:rsidRDefault="00714F5A" w:rsidP="00714F5A">
            <w:pPr>
              <w:pStyle w:val="VCAAtablecondensed"/>
              <w:spacing w:before="60" w:after="60"/>
              <w:rPr>
                <w:color w:val="auto"/>
                <w:lang w:val="en-GB"/>
              </w:rPr>
            </w:pPr>
          </w:p>
        </w:tc>
        <w:tc>
          <w:tcPr>
            <w:tcW w:w="1205" w:type="pct"/>
          </w:tcPr>
          <w:p w14:paraId="774F3194" w14:textId="77777777" w:rsidR="00714F5A" w:rsidRPr="00367C57" w:rsidRDefault="00714F5A" w:rsidP="00714F5A">
            <w:pPr>
              <w:pStyle w:val="VCAAtablecondensed"/>
              <w:spacing w:before="60" w:after="60"/>
              <w:rPr>
                <w:color w:val="auto"/>
                <w:lang w:val="en-GB"/>
              </w:rPr>
            </w:pPr>
          </w:p>
        </w:tc>
      </w:tr>
      <w:tr w:rsidR="00714F5A" w:rsidRPr="00367C57" w14:paraId="7903ECA8" w14:textId="77777777" w:rsidTr="00A33667">
        <w:tc>
          <w:tcPr>
            <w:tcW w:w="1319" w:type="pct"/>
            <w:hideMark/>
          </w:tcPr>
          <w:p w14:paraId="632A0C07" w14:textId="77777777" w:rsidR="00714F5A" w:rsidRPr="00367C57" w:rsidRDefault="00714F5A" w:rsidP="00714F5A">
            <w:pPr>
              <w:pStyle w:val="VCAAtablecondensed"/>
              <w:spacing w:before="60" w:after="60"/>
              <w:rPr>
                <w:lang w:val="en-GB"/>
              </w:rPr>
            </w:pPr>
            <w:r w:rsidRPr="00367C57">
              <w:rPr>
                <w:lang w:val="en-GB"/>
              </w:rPr>
              <w:t>Outcome 2</w:t>
            </w:r>
          </w:p>
        </w:tc>
        <w:tc>
          <w:tcPr>
            <w:tcW w:w="1254" w:type="pct"/>
          </w:tcPr>
          <w:p w14:paraId="5F1C5BEE" w14:textId="77777777" w:rsidR="00714F5A" w:rsidRPr="00367C57" w:rsidRDefault="00714F5A" w:rsidP="00714F5A">
            <w:pPr>
              <w:pStyle w:val="VCAAtablecondensed"/>
              <w:spacing w:before="60" w:after="60"/>
              <w:rPr>
                <w:color w:val="auto"/>
                <w:lang w:val="en-GB"/>
              </w:rPr>
            </w:pPr>
          </w:p>
        </w:tc>
        <w:tc>
          <w:tcPr>
            <w:tcW w:w="1222" w:type="pct"/>
          </w:tcPr>
          <w:p w14:paraId="5DFFAF2C" w14:textId="77777777" w:rsidR="00714F5A" w:rsidRPr="00367C57" w:rsidRDefault="00714F5A" w:rsidP="00714F5A">
            <w:pPr>
              <w:pStyle w:val="VCAAtablecondensed"/>
              <w:spacing w:before="60" w:after="60"/>
              <w:rPr>
                <w:color w:val="auto"/>
                <w:lang w:val="en-GB"/>
              </w:rPr>
            </w:pPr>
          </w:p>
        </w:tc>
        <w:tc>
          <w:tcPr>
            <w:tcW w:w="1205" w:type="pct"/>
          </w:tcPr>
          <w:p w14:paraId="34F01289" w14:textId="77777777" w:rsidR="00714F5A" w:rsidRPr="00367C57" w:rsidRDefault="00714F5A" w:rsidP="00714F5A">
            <w:pPr>
              <w:pStyle w:val="VCAAtablecondensed"/>
              <w:spacing w:before="60" w:after="60"/>
              <w:rPr>
                <w:color w:val="auto"/>
                <w:lang w:val="en-GB"/>
              </w:rPr>
            </w:pPr>
          </w:p>
        </w:tc>
      </w:tr>
      <w:tr w:rsidR="00714F5A" w:rsidRPr="00367C57" w14:paraId="7CA34D30" w14:textId="77777777" w:rsidTr="00A33667">
        <w:tc>
          <w:tcPr>
            <w:tcW w:w="1319" w:type="pct"/>
          </w:tcPr>
          <w:p w14:paraId="269ACF89" w14:textId="77777777" w:rsidR="00714F5A" w:rsidRPr="00367C57" w:rsidRDefault="00714F5A" w:rsidP="00714F5A">
            <w:pPr>
              <w:pStyle w:val="VCAAtablecondensed"/>
              <w:spacing w:before="60" w:after="60"/>
              <w:rPr>
                <w:i/>
                <w:iCs/>
                <w:lang w:val="en-GB"/>
              </w:rPr>
            </w:pPr>
            <w:r w:rsidRPr="00367C57">
              <w:rPr>
                <w:lang w:val="en-GB"/>
              </w:rPr>
              <w:t xml:space="preserve">Outcome 3 </w:t>
            </w:r>
          </w:p>
        </w:tc>
        <w:tc>
          <w:tcPr>
            <w:tcW w:w="1254" w:type="pct"/>
          </w:tcPr>
          <w:p w14:paraId="1C1880D4" w14:textId="77777777" w:rsidR="00714F5A" w:rsidRPr="00367C57" w:rsidRDefault="00714F5A" w:rsidP="00714F5A">
            <w:pPr>
              <w:pStyle w:val="VCAAtablecondensed"/>
              <w:spacing w:before="60" w:after="60"/>
              <w:rPr>
                <w:color w:val="auto"/>
                <w:lang w:val="en-GB"/>
              </w:rPr>
            </w:pPr>
          </w:p>
        </w:tc>
        <w:tc>
          <w:tcPr>
            <w:tcW w:w="1222" w:type="pct"/>
          </w:tcPr>
          <w:p w14:paraId="7313187C" w14:textId="77777777" w:rsidR="00714F5A" w:rsidRPr="00367C57" w:rsidRDefault="00714F5A" w:rsidP="00714F5A">
            <w:pPr>
              <w:pStyle w:val="VCAAtablecondensed"/>
              <w:spacing w:before="60" w:after="60"/>
              <w:rPr>
                <w:color w:val="auto"/>
                <w:lang w:val="en-GB"/>
              </w:rPr>
            </w:pPr>
          </w:p>
        </w:tc>
        <w:tc>
          <w:tcPr>
            <w:tcW w:w="1205" w:type="pct"/>
          </w:tcPr>
          <w:p w14:paraId="3E9F3439" w14:textId="77777777" w:rsidR="00714F5A" w:rsidRPr="00367C57" w:rsidRDefault="00714F5A" w:rsidP="00714F5A">
            <w:pPr>
              <w:pStyle w:val="VCAAtablecondensed"/>
              <w:spacing w:before="60" w:after="60"/>
              <w:rPr>
                <w:color w:val="auto"/>
                <w:lang w:val="en-GB"/>
              </w:rPr>
            </w:pPr>
          </w:p>
        </w:tc>
      </w:tr>
      <w:tr w:rsidR="00714F5A" w:rsidRPr="00367C57" w14:paraId="50198404" w14:textId="77777777" w:rsidTr="00A33667">
        <w:tc>
          <w:tcPr>
            <w:tcW w:w="5000" w:type="pct"/>
            <w:gridSpan w:val="4"/>
            <w:shd w:val="clear" w:color="auto" w:fill="C6ECFF" w:themeFill="accent1" w:themeFillTint="33"/>
          </w:tcPr>
          <w:p w14:paraId="1FD52C84" w14:textId="77777777" w:rsidR="00714F5A" w:rsidRPr="00367C57" w:rsidRDefault="00714F5A" w:rsidP="00714F5A">
            <w:pPr>
              <w:pStyle w:val="VCAAtablecondensed"/>
              <w:rPr>
                <w:b/>
                <w:color w:val="auto"/>
                <w:lang w:val="en-GB"/>
              </w:rPr>
            </w:pPr>
            <w:r w:rsidRPr="00367C57">
              <w:rPr>
                <w:b/>
                <w:color w:val="auto"/>
                <w:lang w:val="en-GB"/>
              </w:rPr>
              <w:t>UNIT 4</w:t>
            </w:r>
          </w:p>
        </w:tc>
      </w:tr>
      <w:tr w:rsidR="00714F5A" w:rsidRPr="00367C57" w14:paraId="44CAA003" w14:textId="77777777" w:rsidTr="00A33667">
        <w:tc>
          <w:tcPr>
            <w:tcW w:w="1319" w:type="pct"/>
            <w:hideMark/>
          </w:tcPr>
          <w:p w14:paraId="7DEA72E7" w14:textId="77777777" w:rsidR="00714F5A" w:rsidRPr="00367C57" w:rsidRDefault="00714F5A" w:rsidP="00714F5A">
            <w:pPr>
              <w:pStyle w:val="VCAAtablecondensed"/>
              <w:spacing w:before="60" w:after="60"/>
              <w:rPr>
                <w:lang w:val="en-GB"/>
              </w:rPr>
            </w:pPr>
            <w:r w:rsidRPr="00367C57">
              <w:rPr>
                <w:lang w:val="en-GB"/>
              </w:rPr>
              <w:t>Outcome 1</w:t>
            </w:r>
          </w:p>
        </w:tc>
        <w:tc>
          <w:tcPr>
            <w:tcW w:w="1254" w:type="pct"/>
          </w:tcPr>
          <w:p w14:paraId="264705E0" w14:textId="77777777" w:rsidR="00714F5A" w:rsidRPr="00367C57" w:rsidRDefault="00714F5A" w:rsidP="00714F5A">
            <w:pPr>
              <w:pStyle w:val="VCAAtablecondensed"/>
              <w:spacing w:before="60" w:after="60"/>
              <w:rPr>
                <w:color w:val="auto"/>
                <w:lang w:val="en-GB"/>
              </w:rPr>
            </w:pPr>
          </w:p>
        </w:tc>
        <w:tc>
          <w:tcPr>
            <w:tcW w:w="1222" w:type="pct"/>
          </w:tcPr>
          <w:p w14:paraId="0DB922E4" w14:textId="77777777" w:rsidR="00714F5A" w:rsidRPr="00367C57" w:rsidRDefault="00714F5A" w:rsidP="00714F5A">
            <w:pPr>
              <w:pStyle w:val="VCAAtablecondensed"/>
              <w:spacing w:before="60" w:after="60"/>
              <w:rPr>
                <w:color w:val="auto"/>
                <w:lang w:val="en-GB"/>
              </w:rPr>
            </w:pPr>
          </w:p>
        </w:tc>
        <w:tc>
          <w:tcPr>
            <w:tcW w:w="1205" w:type="pct"/>
          </w:tcPr>
          <w:p w14:paraId="127C475E" w14:textId="77777777" w:rsidR="00714F5A" w:rsidRPr="00367C57" w:rsidRDefault="00714F5A" w:rsidP="00714F5A">
            <w:pPr>
              <w:pStyle w:val="VCAAtablecondensed"/>
              <w:spacing w:before="60" w:after="60"/>
              <w:rPr>
                <w:color w:val="auto"/>
                <w:lang w:val="en-GB"/>
              </w:rPr>
            </w:pPr>
          </w:p>
        </w:tc>
      </w:tr>
      <w:tr w:rsidR="00714F5A" w:rsidRPr="00367C57" w14:paraId="7384C6E8" w14:textId="77777777" w:rsidTr="00A33667">
        <w:tc>
          <w:tcPr>
            <w:tcW w:w="1319" w:type="pct"/>
            <w:hideMark/>
          </w:tcPr>
          <w:p w14:paraId="2C697C24" w14:textId="2ACE8908" w:rsidR="00714F5A" w:rsidRPr="00A33667" w:rsidRDefault="00714F5A" w:rsidP="00714F5A">
            <w:pPr>
              <w:pStyle w:val="VCAAtablecondensed"/>
              <w:spacing w:before="60" w:after="60"/>
              <w:rPr>
                <w:i/>
                <w:sz w:val="18"/>
                <w:lang w:val="en-GB"/>
              </w:rPr>
            </w:pPr>
            <w:r w:rsidRPr="00367C57">
              <w:rPr>
                <w:lang w:val="en-GB"/>
              </w:rPr>
              <w:t xml:space="preserve">Outcome 2 </w:t>
            </w:r>
            <w:r w:rsidR="00A33667">
              <w:rPr>
                <w:i/>
                <w:sz w:val="18"/>
                <w:lang w:val="en-GB"/>
              </w:rPr>
              <w:t xml:space="preserve">(CCAFL – </w:t>
            </w:r>
            <w:r w:rsidR="006B533B">
              <w:rPr>
                <w:i/>
                <w:sz w:val="18"/>
                <w:lang w:val="en-GB"/>
              </w:rPr>
              <w:t xml:space="preserve">include </w:t>
            </w:r>
            <w:r w:rsidR="00A33667">
              <w:rPr>
                <w:i/>
                <w:sz w:val="18"/>
                <w:lang w:val="en-GB"/>
              </w:rPr>
              <w:t>Task A and Task B)</w:t>
            </w:r>
          </w:p>
        </w:tc>
        <w:tc>
          <w:tcPr>
            <w:tcW w:w="1254" w:type="pct"/>
          </w:tcPr>
          <w:p w14:paraId="65CC3DE1" w14:textId="77777777" w:rsidR="00714F5A" w:rsidRPr="00367C57" w:rsidRDefault="00714F5A" w:rsidP="00714F5A">
            <w:pPr>
              <w:pStyle w:val="VCAAtablecondensed"/>
              <w:spacing w:before="60" w:after="60"/>
              <w:rPr>
                <w:color w:val="auto"/>
                <w:lang w:val="en-GB"/>
              </w:rPr>
            </w:pPr>
          </w:p>
        </w:tc>
        <w:tc>
          <w:tcPr>
            <w:tcW w:w="1222" w:type="pct"/>
          </w:tcPr>
          <w:p w14:paraId="676EC18B" w14:textId="77777777" w:rsidR="00714F5A" w:rsidRPr="00367C57" w:rsidRDefault="00714F5A" w:rsidP="00714F5A">
            <w:pPr>
              <w:pStyle w:val="VCAAtablecondensed"/>
              <w:spacing w:before="60" w:after="60"/>
              <w:rPr>
                <w:color w:val="auto"/>
                <w:lang w:val="en-GB"/>
              </w:rPr>
            </w:pPr>
          </w:p>
        </w:tc>
        <w:tc>
          <w:tcPr>
            <w:tcW w:w="1205" w:type="pct"/>
          </w:tcPr>
          <w:p w14:paraId="1F03E56A" w14:textId="77777777" w:rsidR="00714F5A" w:rsidRPr="00367C57" w:rsidRDefault="00714F5A" w:rsidP="00714F5A">
            <w:pPr>
              <w:pStyle w:val="VCAAtablecondensed"/>
              <w:spacing w:before="60" w:after="60"/>
              <w:rPr>
                <w:color w:val="auto"/>
                <w:lang w:val="en-GB"/>
              </w:rPr>
            </w:pPr>
          </w:p>
        </w:tc>
      </w:tr>
      <w:tr w:rsidR="00714F5A" w:rsidRPr="00367C57" w14:paraId="47974999" w14:textId="77777777" w:rsidTr="00A33667">
        <w:tc>
          <w:tcPr>
            <w:tcW w:w="1319" w:type="pct"/>
          </w:tcPr>
          <w:p w14:paraId="47CFA359" w14:textId="5B6DF535" w:rsidR="00714F5A" w:rsidRPr="00367C57" w:rsidRDefault="00714F5A" w:rsidP="00714F5A">
            <w:pPr>
              <w:pStyle w:val="VCAAtablecondensed"/>
              <w:spacing w:before="60" w:after="60"/>
              <w:rPr>
                <w:lang w:val="en-GB"/>
              </w:rPr>
            </w:pPr>
            <w:r>
              <w:rPr>
                <w:lang w:val="en-GB"/>
              </w:rPr>
              <w:t>Outcome 3</w:t>
            </w:r>
            <w:r w:rsidR="00A33667">
              <w:rPr>
                <w:lang w:val="en-GB"/>
              </w:rPr>
              <w:t xml:space="preserve"> </w:t>
            </w:r>
            <w:r w:rsidR="00A33667" w:rsidRPr="00A33667">
              <w:rPr>
                <w:i/>
                <w:sz w:val="18"/>
                <w:lang w:val="en-GB"/>
              </w:rPr>
              <w:t>(not applicable for CCAFL)</w:t>
            </w:r>
          </w:p>
        </w:tc>
        <w:tc>
          <w:tcPr>
            <w:tcW w:w="1254" w:type="pct"/>
          </w:tcPr>
          <w:p w14:paraId="03BA6AEC" w14:textId="77777777" w:rsidR="00714F5A" w:rsidRPr="00367C57" w:rsidRDefault="00714F5A" w:rsidP="00714F5A">
            <w:pPr>
              <w:pStyle w:val="VCAAtablecondensed"/>
              <w:spacing w:before="60" w:after="60"/>
              <w:rPr>
                <w:lang w:val="en-GB"/>
              </w:rPr>
            </w:pPr>
          </w:p>
        </w:tc>
        <w:tc>
          <w:tcPr>
            <w:tcW w:w="1222" w:type="pct"/>
          </w:tcPr>
          <w:p w14:paraId="21A48E31" w14:textId="77777777" w:rsidR="00714F5A" w:rsidRPr="00367C57" w:rsidRDefault="00714F5A" w:rsidP="00714F5A">
            <w:pPr>
              <w:pStyle w:val="VCAAtablecondensed"/>
              <w:spacing w:before="60" w:after="60"/>
              <w:rPr>
                <w:lang w:val="en-GB"/>
              </w:rPr>
            </w:pPr>
          </w:p>
        </w:tc>
        <w:tc>
          <w:tcPr>
            <w:tcW w:w="1205" w:type="pct"/>
          </w:tcPr>
          <w:p w14:paraId="40EFB8F4" w14:textId="77777777" w:rsidR="00714F5A" w:rsidRPr="00367C57" w:rsidRDefault="00714F5A" w:rsidP="00714F5A">
            <w:pPr>
              <w:pStyle w:val="VCAAtablecondensed"/>
              <w:spacing w:before="60" w:after="60"/>
              <w:rPr>
                <w:lang w:val="en-GB"/>
              </w:rPr>
            </w:pPr>
          </w:p>
        </w:tc>
      </w:tr>
    </w:tbl>
    <w:p w14:paraId="11EF4E13" w14:textId="77777777" w:rsidR="00714F5A" w:rsidRPr="004B5657" w:rsidRDefault="00714F5A" w:rsidP="00714F5A">
      <w:pPr>
        <w:spacing w:after="0" w:line="240" w:lineRule="auto"/>
        <w:rPr>
          <w:sz w:val="8"/>
        </w:rPr>
      </w:pPr>
      <w:r w:rsidRPr="004B5657">
        <w:rPr>
          <w:sz w:val="8"/>
        </w:rPr>
        <w:br w:type="page"/>
      </w:r>
    </w:p>
    <w:p w14:paraId="2492DA10" w14:textId="77777777" w:rsidR="00714F5A" w:rsidRPr="009C4E18" w:rsidRDefault="00714F5A" w:rsidP="00714F5A">
      <w:pPr>
        <w:pStyle w:val="VCAAHeading2"/>
        <w:contextualSpacing w:val="0"/>
        <w:rPr>
          <w:lang w:val="en-GB"/>
        </w:rPr>
      </w:pPr>
      <w:r w:rsidRPr="009C4E18">
        <w:rPr>
          <w:lang w:val="en-GB"/>
        </w:rPr>
        <w:t>Units 1 and 2 Curriculum delivery plan</w:t>
      </w:r>
    </w:p>
    <w:p w14:paraId="30C46344" w14:textId="356C858D" w:rsidR="00714F5A" w:rsidRPr="00367C57" w:rsidRDefault="00714F5A" w:rsidP="00714F5A">
      <w:pPr>
        <w:pStyle w:val="VCAAbody"/>
        <w:rPr>
          <w:lang w:val="en-GB"/>
        </w:rPr>
      </w:pPr>
      <w:r w:rsidRPr="00367C57">
        <w:rPr>
          <w:lang w:val="en-GB"/>
        </w:rPr>
        <w:t xml:space="preserve">The following curriculum delivery plan must be completed for each unit </w:t>
      </w:r>
      <w:r>
        <w:rPr>
          <w:lang w:val="en-GB"/>
        </w:rPr>
        <w:t xml:space="preserve">for which </w:t>
      </w:r>
      <w:r w:rsidRPr="00367C57">
        <w:rPr>
          <w:lang w:val="en-GB"/>
        </w:rPr>
        <w:t xml:space="preserve">the </w:t>
      </w:r>
      <w:r w:rsidR="006B533B">
        <w:rPr>
          <w:lang w:val="en-GB"/>
        </w:rPr>
        <w:t>Single Study Language P</w:t>
      </w:r>
      <w:r w:rsidRPr="00367C57">
        <w:rPr>
          <w:lang w:val="en-GB"/>
        </w:rPr>
        <w:t xml:space="preserve">rovider </w:t>
      </w:r>
      <w:r w:rsidR="006B533B">
        <w:rPr>
          <w:lang w:val="en-GB"/>
        </w:rPr>
        <w:t>is applying for authorisation. Please u</w:t>
      </w:r>
      <w:r w:rsidRPr="00367C57">
        <w:rPr>
          <w:lang w:val="en-GB"/>
        </w:rPr>
        <w:t>se the following template.</w:t>
      </w:r>
    </w:p>
    <w:p w14:paraId="7920FE2B" w14:textId="4E752C75" w:rsidR="00714F5A" w:rsidRDefault="00714F5A" w:rsidP="00714F5A">
      <w:pPr>
        <w:pStyle w:val="VCAAbody"/>
        <w:rPr>
          <w:lang w:val="en-GB"/>
        </w:rPr>
      </w:pPr>
      <w:r w:rsidRPr="00367C57">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003771FA" w14:textId="65DCBF42" w:rsidR="00B61B68" w:rsidRPr="006B533B" w:rsidRDefault="00B61B68" w:rsidP="00714F5A">
      <w:pPr>
        <w:pStyle w:val="VCAAbody"/>
        <w:rPr>
          <w:b/>
          <w:color w:val="auto"/>
          <w:lang w:val="en-GB"/>
        </w:rPr>
      </w:pPr>
      <w:r w:rsidRPr="006B533B">
        <w:rPr>
          <w:b/>
          <w:color w:val="auto"/>
          <w:lang w:val="en-GB"/>
        </w:rPr>
        <w:t>Please watch the video on the VCAA webpage if you need help filling out this section.</w:t>
      </w:r>
    </w:p>
    <w:tbl>
      <w:tblPr>
        <w:tblStyle w:val="VCAATable"/>
        <w:tblW w:w="15593" w:type="dxa"/>
        <w:tblLook w:val="04A0" w:firstRow="1" w:lastRow="0" w:firstColumn="1" w:lastColumn="0" w:noHBand="0" w:noVBand="1"/>
        <w:tblCaption w:val="Table one"/>
        <w:tblDescription w:val="VCAA closed table style"/>
      </w:tblPr>
      <w:tblGrid>
        <w:gridCol w:w="3544"/>
        <w:gridCol w:w="71"/>
        <w:gridCol w:w="3615"/>
        <w:gridCol w:w="4961"/>
        <w:gridCol w:w="3402"/>
      </w:tblGrid>
      <w:tr w:rsidR="00714F5A" w:rsidRPr="00367C57" w14:paraId="0EC62378" w14:textId="77777777" w:rsidTr="00714F5A">
        <w:trPr>
          <w:cnfStyle w:val="100000000000" w:firstRow="1" w:lastRow="0" w:firstColumn="0" w:lastColumn="0" w:oddVBand="0" w:evenVBand="0" w:oddHBand="0" w:evenHBand="0" w:firstRowFirstColumn="0" w:firstRowLastColumn="0" w:lastRowFirstColumn="0" w:lastRowLastColumn="0"/>
        </w:trPr>
        <w:tc>
          <w:tcPr>
            <w:tcW w:w="7230" w:type="dxa"/>
            <w:gridSpan w:val="3"/>
            <w:tcBorders>
              <w:top w:val="nil"/>
              <w:bottom w:val="single" w:sz="4" w:space="0" w:color="auto"/>
            </w:tcBorders>
            <w:hideMark/>
          </w:tcPr>
          <w:p w14:paraId="01C3A8FE" w14:textId="77777777" w:rsidR="00714F5A" w:rsidRPr="00367C57" w:rsidRDefault="00714F5A" w:rsidP="00714F5A">
            <w:pPr>
              <w:pStyle w:val="VCAAtablecondensedheading"/>
              <w:rPr>
                <w:lang w:val="en-GB"/>
              </w:rPr>
            </w:pPr>
            <w:r w:rsidRPr="00367C57">
              <w:rPr>
                <w:lang w:val="en-GB"/>
              </w:rPr>
              <w:t xml:space="preserve">Provide details of the outcome, time period (Term/Week–Term/Week), key knowledge and key skills </w:t>
            </w:r>
            <w:r w:rsidRPr="00367C57">
              <w:rPr>
                <w:b w:val="0"/>
                <w:i/>
                <w:lang w:val="en-GB"/>
              </w:rPr>
              <w:t>(from the study design)</w:t>
            </w:r>
          </w:p>
        </w:tc>
        <w:tc>
          <w:tcPr>
            <w:tcW w:w="4961" w:type="dxa"/>
            <w:tcBorders>
              <w:top w:val="nil"/>
              <w:bottom w:val="single" w:sz="4" w:space="0" w:color="auto"/>
            </w:tcBorders>
            <w:hideMark/>
          </w:tcPr>
          <w:p w14:paraId="4A36C501" w14:textId="77777777" w:rsidR="00714F5A" w:rsidRPr="00367C57" w:rsidRDefault="00714F5A" w:rsidP="00714F5A">
            <w:pPr>
              <w:pStyle w:val="VCAAtablecondensedheading"/>
              <w:rPr>
                <w:lang w:val="en-GB"/>
              </w:rPr>
            </w:pPr>
            <w:r w:rsidRPr="00367C57">
              <w:rPr>
                <w:lang w:val="en-GB"/>
              </w:rPr>
              <w:t xml:space="preserve">List and describe </w:t>
            </w:r>
            <w:r>
              <w:rPr>
                <w:lang w:val="en-GB"/>
              </w:rPr>
              <w:t>examples of the</w:t>
            </w:r>
            <w:r w:rsidRPr="00367C57">
              <w:rPr>
                <w:lang w:val="en-GB"/>
              </w:rPr>
              <w:t xml:space="preserve"> learning activities that will be used to provide appropriate opportunity for students to </w:t>
            </w:r>
            <w:r>
              <w:rPr>
                <w:lang w:val="en-GB"/>
              </w:rPr>
              <w:t>develop the key knowledge and the key skills for the outcome</w:t>
            </w:r>
          </w:p>
        </w:tc>
        <w:tc>
          <w:tcPr>
            <w:tcW w:w="3402" w:type="dxa"/>
            <w:tcBorders>
              <w:top w:val="nil"/>
              <w:bottom w:val="single" w:sz="4" w:space="0" w:color="auto"/>
            </w:tcBorders>
            <w:hideMark/>
          </w:tcPr>
          <w:p w14:paraId="3230A211" w14:textId="77777777" w:rsidR="00714F5A" w:rsidRPr="00367C57" w:rsidRDefault="00714F5A" w:rsidP="00714F5A">
            <w:pPr>
              <w:pStyle w:val="VCAAtablecondensedheading"/>
              <w:rPr>
                <w:lang w:val="en-GB"/>
              </w:rPr>
            </w:pPr>
            <w:r w:rsidRPr="00367C57">
              <w:rPr>
                <w:lang w:val="en-GB"/>
              </w:rPr>
              <w:t>List and describe the assessment tasks that will be used to assess students</w:t>
            </w:r>
            <w:r>
              <w:rPr>
                <w:lang w:val="en-GB"/>
              </w:rPr>
              <w:t>’</w:t>
            </w:r>
            <w:r w:rsidRPr="00367C57">
              <w:rPr>
                <w:lang w:val="en-GB"/>
              </w:rPr>
              <w:t xml:space="preserve"> level of achievement. Include an estimate of when each task will occur</w:t>
            </w:r>
          </w:p>
        </w:tc>
      </w:tr>
      <w:tr w:rsidR="00714F5A" w:rsidRPr="00367C57" w14:paraId="04F02BAD" w14:textId="77777777" w:rsidTr="00714F5A">
        <w:tc>
          <w:tcPr>
            <w:tcW w:w="15593" w:type="dxa"/>
            <w:gridSpan w:val="5"/>
            <w:tcBorders>
              <w:top w:val="single" w:sz="4" w:space="0" w:color="auto"/>
              <w:left w:val="nil"/>
              <w:bottom w:val="single" w:sz="4" w:space="0" w:color="auto"/>
              <w:right w:val="nil"/>
            </w:tcBorders>
            <w:shd w:val="clear" w:color="auto" w:fill="AEDFF8"/>
            <w:hideMark/>
          </w:tcPr>
          <w:p w14:paraId="624B7C65" w14:textId="77777777" w:rsidR="00714F5A" w:rsidRPr="00367C57" w:rsidRDefault="00714F5A" w:rsidP="00714F5A">
            <w:pPr>
              <w:pStyle w:val="VCAAtablecondensed"/>
              <w:rPr>
                <w:b/>
                <w:lang w:val="en-GB"/>
              </w:rPr>
            </w:pPr>
            <w:bookmarkStart w:id="4" w:name="_Hlk58495288"/>
            <w:bookmarkStart w:id="5" w:name="_Hlk54104418"/>
            <w:bookmarkStart w:id="6" w:name="_Hlk56438821"/>
            <w:r w:rsidRPr="00367C57">
              <w:rPr>
                <w:b/>
                <w:lang w:val="en-GB"/>
              </w:rPr>
              <w:t xml:space="preserve">Unit 1, Outcome 1: </w:t>
            </w:r>
            <w:r w:rsidRPr="00367C57">
              <w:rPr>
                <w:color w:val="auto"/>
                <w:lang w:val="en-GB"/>
              </w:rPr>
              <w:t xml:space="preserve">&lt;insert outcome statement – see </w:t>
            </w:r>
            <w:r>
              <w:rPr>
                <w:color w:val="auto"/>
                <w:lang w:val="en-GB"/>
              </w:rPr>
              <w:t>the</w:t>
            </w:r>
            <w:r w:rsidRPr="00367C57">
              <w:rPr>
                <w:color w:val="auto"/>
                <w:lang w:val="en-GB"/>
              </w:rPr>
              <w:t xml:space="preserve"> VCE study design&gt;</w:t>
            </w:r>
          </w:p>
        </w:tc>
      </w:tr>
      <w:tr w:rsidR="00714F5A" w:rsidRPr="00367C57" w14:paraId="790FA65F" w14:textId="77777777" w:rsidTr="00714F5A">
        <w:tc>
          <w:tcPr>
            <w:tcW w:w="15593" w:type="dxa"/>
            <w:gridSpan w:val="5"/>
            <w:tcBorders>
              <w:top w:val="single" w:sz="4" w:space="0" w:color="auto"/>
              <w:left w:val="nil"/>
              <w:bottom w:val="single" w:sz="4" w:space="0" w:color="auto"/>
              <w:right w:val="nil"/>
            </w:tcBorders>
            <w:shd w:val="clear" w:color="auto" w:fill="auto"/>
          </w:tcPr>
          <w:p w14:paraId="0CC83E6D" w14:textId="77777777" w:rsidR="00714F5A" w:rsidRPr="00367C57" w:rsidRDefault="00714F5A" w:rsidP="00714F5A">
            <w:pPr>
              <w:pStyle w:val="VCAAtablecondensed"/>
              <w:rPr>
                <w:b/>
                <w:lang w:val="en-GB"/>
              </w:rPr>
            </w:pPr>
            <w:bookmarkStart w:id="7" w:name="_Hlk56431711"/>
            <w:r w:rsidRPr="00367C57">
              <w:rPr>
                <w:b/>
                <w:color w:val="auto"/>
                <w:lang w:val="en-GB"/>
              </w:rPr>
              <w:t>Anticipated teaching time allocation:</w:t>
            </w:r>
            <w:r w:rsidRPr="00367C57">
              <w:rPr>
                <w:color w:val="auto"/>
                <w:lang w:val="en-GB"/>
              </w:rPr>
              <w:t xml:space="preserve"> &lt;insert as appropriate; e.g. Term 1 Week 1 – Term 1 Week 6&gt;</w:t>
            </w:r>
          </w:p>
        </w:tc>
      </w:tr>
      <w:tr w:rsidR="00714F5A" w:rsidRPr="00367C57" w14:paraId="6746F5B3" w14:textId="77777777" w:rsidTr="00714F5A">
        <w:tc>
          <w:tcPr>
            <w:tcW w:w="3615" w:type="dxa"/>
            <w:gridSpan w:val="2"/>
            <w:tcBorders>
              <w:top w:val="dotted" w:sz="4" w:space="0" w:color="auto"/>
              <w:left w:val="nil"/>
              <w:bottom w:val="dotted" w:sz="4" w:space="0" w:color="auto"/>
              <w:right w:val="dotted" w:sz="4" w:space="0" w:color="auto"/>
            </w:tcBorders>
            <w:shd w:val="clear" w:color="auto" w:fill="auto"/>
          </w:tcPr>
          <w:p w14:paraId="686E955A" w14:textId="77777777" w:rsidR="00714F5A" w:rsidRPr="00367C57" w:rsidRDefault="00714F5A" w:rsidP="00714F5A">
            <w:pPr>
              <w:pStyle w:val="VCAAtablecondensed"/>
              <w:rPr>
                <w:b/>
                <w:lang w:val="en-GB"/>
              </w:rPr>
            </w:pPr>
            <w:r w:rsidRPr="00367C57">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75648DDC"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58A98F60" w14:textId="77777777" w:rsidR="00B61B68" w:rsidRDefault="00714F5A" w:rsidP="00714F5A">
            <w:pPr>
              <w:pStyle w:val="VCAAtablecondensed"/>
              <w:rPr>
                <w:rStyle w:val="Hyperlink"/>
                <w:color w:val="auto"/>
                <w:u w:val="none"/>
                <w:lang w:val="en-GB"/>
              </w:rPr>
            </w:pPr>
            <w:r w:rsidRPr="00367C57">
              <w:rPr>
                <w:lang w:val="en-GB"/>
              </w:rPr>
              <w:t xml:space="preserve">&lt;Consider a range of resources when developing appropriate learning activities; e.g. VCE Advice for Teachers located on the VCAA website: </w:t>
            </w:r>
            <w:hyperlink r:id="rId28" w:history="1">
              <w:r w:rsidRPr="00367C57">
                <w:rPr>
                  <w:rStyle w:val="Hyperlink"/>
                  <w:lang w:val="en-GB"/>
                </w:rPr>
                <w:t>www.vcaa.vic.edu.au/curriculum/vce/vce-study-designs/Pages/languages.aspx</w:t>
              </w:r>
            </w:hyperlink>
            <w:r w:rsidR="00B61B68">
              <w:rPr>
                <w:rStyle w:val="Hyperlink"/>
                <w:color w:val="auto"/>
                <w:u w:val="none"/>
                <w:lang w:val="en-GB"/>
              </w:rPr>
              <w:t xml:space="preserve"> </w:t>
            </w:r>
          </w:p>
          <w:p w14:paraId="2DA32DE7" w14:textId="21C8FD44" w:rsidR="00714F5A" w:rsidRPr="00367C57" w:rsidRDefault="00714F5A" w:rsidP="006B533B">
            <w:pPr>
              <w:pStyle w:val="VCAAtablecondensed"/>
              <w:rPr>
                <w:lang w:val="en-GB"/>
              </w:rPr>
            </w:pPr>
            <w:r w:rsidRPr="006B533B">
              <w:rPr>
                <w:color w:val="auto"/>
                <w:lang w:val="en-GB"/>
              </w:rPr>
              <w:t xml:space="preserve">Ensure that </w:t>
            </w:r>
            <w:r w:rsidR="006B533B">
              <w:rPr>
                <w:color w:val="auto"/>
                <w:lang w:val="en-GB"/>
              </w:rPr>
              <w:t xml:space="preserve">the </w:t>
            </w:r>
            <w:r w:rsidRPr="006B533B">
              <w:rPr>
                <w:color w:val="auto"/>
                <w:lang w:val="en-GB"/>
              </w:rPr>
              <w:t xml:space="preserve">examples cover all </w:t>
            </w:r>
            <w:r w:rsidRPr="00372488">
              <w:rPr>
                <w:lang w:val="en-GB"/>
              </w:rPr>
              <w:t>of the macro skills: listening, speaking, reading, writing and viewing.</w:t>
            </w:r>
            <w:r w:rsidR="006B533B" w:rsidRPr="00A33667">
              <w:rPr>
                <w:i/>
                <w:sz w:val="18"/>
                <w:lang w:val="en-GB"/>
              </w:rPr>
              <w:t xml:space="preserve"> (</w:t>
            </w:r>
            <w:r w:rsidR="006B533B" w:rsidRPr="00A33667">
              <w:rPr>
                <w:b/>
                <w:i/>
                <w:sz w:val="18"/>
                <w:lang w:val="en-GB"/>
              </w:rPr>
              <w:t>NOTE:</w:t>
            </w:r>
            <w:r w:rsidR="006B533B" w:rsidRPr="00A33667">
              <w:rPr>
                <w:i/>
                <w:sz w:val="18"/>
                <w:lang w:val="en-GB"/>
              </w:rPr>
              <w:t xml:space="preserve"> viewing not required for CCAFL Languages)</w:t>
            </w:r>
            <w:r w:rsidR="00B61B68">
              <w:rPr>
                <w:lang w:val="en-GB"/>
              </w:rPr>
              <w:t>&gt;</w:t>
            </w:r>
          </w:p>
        </w:tc>
        <w:tc>
          <w:tcPr>
            <w:tcW w:w="3402" w:type="dxa"/>
            <w:vMerge w:val="restart"/>
            <w:tcBorders>
              <w:left w:val="dotted" w:sz="4" w:space="0" w:color="auto"/>
              <w:right w:val="nil"/>
            </w:tcBorders>
            <w:shd w:val="clear" w:color="auto" w:fill="auto"/>
          </w:tcPr>
          <w:p w14:paraId="6824CFDB" w14:textId="77777777" w:rsidR="00714F5A" w:rsidRPr="00367C57" w:rsidRDefault="00714F5A" w:rsidP="00714F5A">
            <w:pPr>
              <w:pStyle w:val="VCAAtablecondensed"/>
              <w:rPr>
                <w:lang w:val="en-GB"/>
              </w:rPr>
            </w:pPr>
            <w:r w:rsidRPr="00367C57">
              <w:rPr>
                <w:lang w:val="en-GB"/>
              </w:rPr>
              <w:t xml:space="preserve">&lt;Select and describe as appropriate. See </w:t>
            </w:r>
            <w:r>
              <w:rPr>
                <w:lang w:val="en-GB"/>
              </w:rPr>
              <w:t>the</w:t>
            </w:r>
            <w:r w:rsidRPr="00367C57">
              <w:rPr>
                <w:lang w:val="en-GB"/>
              </w:rPr>
              <w:t xml:space="preserve"> VCE study design. Include an estimate of when the task will occur&gt;</w:t>
            </w:r>
          </w:p>
        </w:tc>
      </w:tr>
      <w:tr w:rsidR="00714F5A" w:rsidRPr="00367C57" w14:paraId="08DA0957" w14:textId="77777777" w:rsidTr="00714F5A">
        <w:tc>
          <w:tcPr>
            <w:tcW w:w="3615" w:type="dxa"/>
            <w:gridSpan w:val="2"/>
            <w:tcBorders>
              <w:top w:val="dotted" w:sz="4" w:space="0" w:color="auto"/>
              <w:left w:val="nil"/>
              <w:bottom w:val="single" w:sz="4" w:space="0" w:color="auto"/>
              <w:right w:val="dotted" w:sz="4" w:space="0" w:color="auto"/>
            </w:tcBorders>
            <w:shd w:val="clear" w:color="auto" w:fill="auto"/>
          </w:tcPr>
          <w:p w14:paraId="284CB882" w14:textId="77777777" w:rsidR="00714F5A" w:rsidRPr="00367C57" w:rsidRDefault="00714F5A" w:rsidP="00714F5A">
            <w:pPr>
              <w:pStyle w:val="VCAAtablecondensedbullet"/>
              <w:tabs>
                <w:tab w:val="clear" w:pos="425"/>
              </w:tabs>
              <w:ind w:left="179" w:hanging="179"/>
            </w:pPr>
            <w:r w:rsidRPr="00367C57">
              <w:t xml:space="preserve">&lt;Select as appropriate. See </w:t>
            </w:r>
            <w:r>
              <w:t>the</w:t>
            </w:r>
            <w:r w:rsidRPr="00367C57">
              <w:t xml:space="preserve"> VCE study design&gt;</w:t>
            </w: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224F1CF5" w14:textId="77777777" w:rsidR="00714F5A" w:rsidRPr="00367C57" w:rsidRDefault="00714F5A" w:rsidP="00714F5A">
            <w:pPr>
              <w:pStyle w:val="VCAAtablecondensedbullet"/>
              <w:tabs>
                <w:tab w:val="clear" w:pos="425"/>
              </w:tabs>
              <w:ind w:left="179" w:hanging="179"/>
            </w:pPr>
            <w:r w:rsidRPr="00367C57">
              <w:t xml:space="preserve">&lt;Select as appropriate. See </w:t>
            </w:r>
            <w:r>
              <w:t>the</w:t>
            </w:r>
            <w:r w:rsidRPr="00367C57">
              <w:t xml:space="preserve"> VCE study design&gt;</w:t>
            </w:r>
          </w:p>
        </w:tc>
        <w:tc>
          <w:tcPr>
            <w:tcW w:w="4961" w:type="dxa"/>
            <w:vMerge/>
            <w:tcBorders>
              <w:left w:val="dotted" w:sz="4" w:space="0" w:color="auto"/>
              <w:bottom w:val="single" w:sz="4" w:space="0" w:color="auto"/>
              <w:right w:val="dotted" w:sz="4" w:space="0" w:color="auto"/>
            </w:tcBorders>
            <w:shd w:val="clear" w:color="auto" w:fill="auto"/>
          </w:tcPr>
          <w:p w14:paraId="5016B2A7" w14:textId="77777777" w:rsidR="00714F5A" w:rsidRPr="00367C57" w:rsidRDefault="00714F5A" w:rsidP="00714F5A">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11D08DBB" w14:textId="77777777" w:rsidR="00714F5A" w:rsidRPr="00367C57" w:rsidRDefault="00714F5A" w:rsidP="00714F5A">
            <w:pPr>
              <w:pStyle w:val="VCAAtablecondensed"/>
              <w:rPr>
                <w:lang w:val="en-GB"/>
              </w:rPr>
            </w:pPr>
          </w:p>
        </w:tc>
      </w:tr>
      <w:bookmarkEnd w:id="4"/>
      <w:bookmarkEnd w:id="7"/>
      <w:tr w:rsidR="00714F5A" w:rsidRPr="00367C57" w14:paraId="6A6CF8DB" w14:textId="77777777" w:rsidTr="00714F5A">
        <w:tc>
          <w:tcPr>
            <w:tcW w:w="15593" w:type="dxa"/>
            <w:gridSpan w:val="5"/>
            <w:tcBorders>
              <w:top w:val="single" w:sz="4" w:space="0" w:color="auto"/>
              <w:left w:val="nil"/>
              <w:bottom w:val="single" w:sz="4" w:space="0" w:color="auto"/>
              <w:right w:val="nil"/>
            </w:tcBorders>
            <w:shd w:val="clear" w:color="auto" w:fill="AEDFF8"/>
            <w:hideMark/>
          </w:tcPr>
          <w:p w14:paraId="2FA5103E" w14:textId="77777777" w:rsidR="00714F5A" w:rsidRPr="00367C57" w:rsidRDefault="00714F5A" w:rsidP="00714F5A">
            <w:pPr>
              <w:pStyle w:val="VCAAtablecondensed"/>
              <w:rPr>
                <w:lang w:val="en-GB"/>
              </w:rPr>
            </w:pPr>
            <w:r w:rsidRPr="00367C57">
              <w:rPr>
                <w:b/>
                <w:lang w:val="en-GB"/>
              </w:rPr>
              <w:t xml:space="preserve">Unit 1, Outcome 2: </w:t>
            </w:r>
            <w:r w:rsidRPr="00367C57">
              <w:rPr>
                <w:lang w:val="en-GB"/>
              </w:rPr>
              <w:t>&lt;insert outcome statement&gt;</w:t>
            </w:r>
          </w:p>
        </w:tc>
      </w:tr>
      <w:tr w:rsidR="00714F5A" w:rsidRPr="00367C57" w14:paraId="50ACE455" w14:textId="77777777" w:rsidTr="00714F5A">
        <w:tc>
          <w:tcPr>
            <w:tcW w:w="15593" w:type="dxa"/>
            <w:gridSpan w:val="5"/>
            <w:tcBorders>
              <w:top w:val="single" w:sz="4" w:space="0" w:color="auto"/>
              <w:left w:val="nil"/>
              <w:bottom w:val="single" w:sz="4" w:space="0" w:color="auto"/>
              <w:right w:val="nil"/>
            </w:tcBorders>
            <w:shd w:val="clear" w:color="auto" w:fill="auto"/>
          </w:tcPr>
          <w:p w14:paraId="7193DDB2"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66164ACA" w14:textId="77777777" w:rsidTr="00714F5A">
        <w:tc>
          <w:tcPr>
            <w:tcW w:w="3544" w:type="dxa"/>
            <w:tcBorders>
              <w:top w:val="dotted" w:sz="4" w:space="0" w:color="auto"/>
              <w:left w:val="nil"/>
              <w:bottom w:val="dotted" w:sz="4" w:space="0" w:color="auto"/>
              <w:right w:val="dotted" w:sz="4" w:space="0" w:color="auto"/>
            </w:tcBorders>
            <w:shd w:val="clear" w:color="auto" w:fill="auto"/>
          </w:tcPr>
          <w:p w14:paraId="13C075A9" w14:textId="77777777" w:rsidR="00714F5A" w:rsidRPr="00367C57" w:rsidRDefault="00714F5A" w:rsidP="00714F5A">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596E93A2"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02229362" w14:textId="77777777" w:rsidR="00714F5A" w:rsidRPr="00367C57" w:rsidRDefault="00714F5A" w:rsidP="00714F5A">
            <w:pPr>
              <w:pStyle w:val="VCAAtablecondensed"/>
              <w:rPr>
                <w:lang w:val="en-GB"/>
              </w:rPr>
            </w:pPr>
          </w:p>
        </w:tc>
        <w:tc>
          <w:tcPr>
            <w:tcW w:w="3402" w:type="dxa"/>
            <w:vMerge w:val="restart"/>
            <w:tcBorders>
              <w:left w:val="dotted" w:sz="4" w:space="0" w:color="auto"/>
              <w:right w:val="nil"/>
            </w:tcBorders>
            <w:shd w:val="clear" w:color="auto" w:fill="auto"/>
          </w:tcPr>
          <w:p w14:paraId="037CCECD" w14:textId="77777777" w:rsidR="00714F5A" w:rsidRPr="00367C57" w:rsidRDefault="00714F5A" w:rsidP="00714F5A">
            <w:pPr>
              <w:pStyle w:val="VCAAtablecondensed"/>
              <w:rPr>
                <w:lang w:val="en-GB"/>
              </w:rPr>
            </w:pPr>
          </w:p>
        </w:tc>
      </w:tr>
      <w:tr w:rsidR="00714F5A" w:rsidRPr="00367C57" w14:paraId="40ABC262" w14:textId="77777777" w:rsidTr="00714F5A">
        <w:tc>
          <w:tcPr>
            <w:tcW w:w="3544" w:type="dxa"/>
            <w:tcBorders>
              <w:top w:val="dotted" w:sz="4" w:space="0" w:color="auto"/>
              <w:left w:val="nil"/>
              <w:bottom w:val="single" w:sz="4" w:space="0" w:color="auto"/>
              <w:right w:val="dotted" w:sz="4" w:space="0" w:color="auto"/>
            </w:tcBorders>
            <w:shd w:val="clear" w:color="auto" w:fill="auto"/>
          </w:tcPr>
          <w:p w14:paraId="004020B0" w14:textId="77777777" w:rsidR="00714F5A" w:rsidRPr="00367C57" w:rsidRDefault="00714F5A" w:rsidP="00714F5A">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3732A70D"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2D3F7085" w14:textId="77777777" w:rsidR="00714F5A" w:rsidRPr="00367C57" w:rsidRDefault="00714F5A" w:rsidP="00714F5A">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75CC7B86" w14:textId="77777777" w:rsidR="00714F5A" w:rsidRPr="00367C57" w:rsidRDefault="00714F5A" w:rsidP="00714F5A">
            <w:pPr>
              <w:pStyle w:val="VCAAtablecondensed"/>
              <w:rPr>
                <w:lang w:val="en-GB"/>
              </w:rPr>
            </w:pPr>
          </w:p>
        </w:tc>
      </w:tr>
      <w:bookmarkEnd w:id="5"/>
      <w:tr w:rsidR="00714F5A" w:rsidRPr="00367C57" w14:paraId="5E6FCD60" w14:textId="77777777" w:rsidTr="00714F5A">
        <w:tc>
          <w:tcPr>
            <w:tcW w:w="15593" w:type="dxa"/>
            <w:gridSpan w:val="5"/>
            <w:tcBorders>
              <w:top w:val="single" w:sz="4" w:space="0" w:color="auto"/>
              <w:left w:val="nil"/>
              <w:bottom w:val="single" w:sz="4" w:space="0" w:color="auto"/>
              <w:right w:val="nil"/>
            </w:tcBorders>
            <w:shd w:val="clear" w:color="auto" w:fill="AEDFF8"/>
            <w:hideMark/>
          </w:tcPr>
          <w:p w14:paraId="184D0970" w14:textId="77777777" w:rsidR="00714F5A" w:rsidRPr="00367C57" w:rsidRDefault="00714F5A" w:rsidP="00714F5A">
            <w:pPr>
              <w:pStyle w:val="VCAAtablecondensed"/>
              <w:rPr>
                <w:b/>
                <w:lang w:val="en-GB"/>
              </w:rPr>
            </w:pPr>
            <w:r w:rsidRPr="00367C57">
              <w:rPr>
                <w:b/>
                <w:lang w:val="en-GB"/>
              </w:rPr>
              <w:t xml:space="preserve">Unit 1, Outcome 3: </w:t>
            </w:r>
            <w:r w:rsidRPr="00367C57">
              <w:rPr>
                <w:lang w:val="en-GB"/>
              </w:rPr>
              <w:t>&lt;insert outcome statement&gt;</w:t>
            </w:r>
          </w:p>
        </w:tc>
      </w:tr>
      <w:tr w:rsidR="00714F5A" w:rsidRPr="00367C57" w14:paraId="245AA508" w14:textId="77777777" w:rsidTr="00714F5A">
        <w:tc>
          <w:tcPr>
            <w:tcW w:w="15593" w:type="dxa"/>
            <w:gridSpan w:val="5"/>
            <w:tcBorders>
              <w:top w:val="single" w:sz="4" w:space="0" w:color="auto"/>
              <w:left w:val="nil"/>
              <w:bottom w:val="single" w:sz="4" w:space="0" w:color="auto"/>
              <w:right w:val="nil"/>
            </w:tcBorders>
            <w:shd w:val="clear" w:color="auto" w:fill="auto"/>
          </w:tcPr>
          <w:p w14:paraId="0226C4DB"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243644A5" w14:textId="77777777" w:rsidTr="00714F5A">
        <w:tc>
          <w:tcPr>
            <w:tcW w:w="3544" w:type="dxa"/>
            <w:tcBorders>
              <w:top w:val="dotted" w:sz="4" w:space="0" w:color="auto"/>
              <w:left w:val="nil"/>
              <w:bottom w:val="dotted" w:sz="4" w:space="0" w:color="auto"/>
              <w:right w:val="dotted" w:sz="4" w:space="0" w:color="auto"/>
            </w:tcBorders>
            <w:shd w:val="clear" w:color="auto" w:fill="auto"/>
          </w:tcPr>
          <w:p w14:paraId="4479E279" w14:textId="77777777" w:rsidR="00714F5A" w:rsidRPr="00367C57" w:rsidRDefault="00714F5A" w:rsidP="00714F5A">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12F22024"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6DC7B2EF" w14:textId="77777777" w:rsidR="00714F5A" w:rsidRPr="00367C57" w:rsidRDefault="00714F5A" w:rsidP="00714F5A">
            <w:pPr>
              <w:pStyle w:val="VCAAtablecondensed"/>
              <w:rPr>
                <w:lang w:val="en-GB"/>
              </w:rPr>
            </w:pPr>
          </w:p>
        </w:tc>
        <w:tc>
          <w:tcPr>
            <w:tcW w:w="3402" w:type="dxa"/>
            <w:vMerge w:val="restart"/>
            <w:tcBorders>
              <w:left w:val="dotted" w:sz="4" w:space="0" w:color="auto"/>
              <w:right w:val="nil"/>
            </w:tcBorders>
            <w:shd w:val="clear" w:color="auto" w:fill="auto"/>
          </w:tcPr>
          <w:p w14:paraId="21285AF6" w14:textId="77777777" w:rsidR="00714F5A" w:rsidRPr="00367C57" w:rsidRDefault="00714F5A" w:rsidP="00714F5A">
            <w:pPr>
              <w:pStyle w:val="VCAAtablecondensed"/>
              <w:rPr>
                <w:lang w:val="en-GB"/>
              </w:rPr>
            </w:pPr>
          </w:p>
        </w:tc>
      </w:tr>
      <w:tr w:rsidR="00714F5A" w:rsidRPr="00367C57" w14:paraId="4D14BCCD" w14:textId="77777777" w:rsidTr="00714F5A">
        <w:tc>
          <w:tcPr>
            <w:tcW w:w="3544" w:type="dxa"/>
            <w:tcBorders>
              <w:top w:val="dotted" w:sz="4" w:space="0" w:color="auto"/>
              <w:left w:val="nil"/>
              <w:bottom w:val="single" w:sz="4" w:space="0" w:color="auto"/>
              <w:right w:val="dotted" w:sz="4" w:space="0" w:color="auto"/>
            </w:tcBorders>
            <w:shd w:val="clear" w:color="auto" w:fill="auto"/>
          </w:tcPr>
          <w:p w14:paraId="50F42709" w14:textId="77777777" w:rsidR="00714F5A" w:rsidRPr="00367C57" w:rsidRDefault="00714F5A" w:rsidP="00714F5A">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418A6DD8"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76A4CEAF" w14:textId="77777777" w:rsidR="00714F5A" w:rsidRPr="00367C57" w:rsidRDefault="00714F5A" w:rsidP="00714F5A">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B99F9E6" w14:textId="77777777" w:rsidR="00714F5A" w:rsidRPr="00367C57" w:rsidRDefault="00714F5A" w:rsidP="00714F5A">
            <w:pPr>
              <w:pStyle w:val="VCAAtablecondensed"/>
              <w:rPr>
                <w:lang w:val="en-GB"/>
              </w:rPr>
            </w:pPr>
          </w:p>
        </w:tc>
      </w:tr>
      <w:tr w:rsidR="00714F5A" w:rsidRPr="00367C57" w14:paraId="0CC2F12C" w14:textId="77777777" w:rsidTr="00714F5A">
        <w:tc>
          <w:tcPr>
            <w:tcW w:w="15593" w:type="dxa"/>
            <w:gridSpan w:val="5"/>
            <w:tcBorders>
              <w:top w:val="single" w:sz="4" w:space="0" w:color="auto"/>
              <w:left w:val="nil"/>
              <w:bottom w:val="single" w:sz="4" w:space="0" w:color="auto"/>
              <w:right w:val="nil"/>
            </w:tcBorders>
            <w:shd w:val="clear" w:color="auto" w:fill="AEDFF8"/>
            <w:hideMark/>
          </w:tcPr>
          <w:p w14:paraId="2F9BF2EB" w14:textId="77777777" w:rsidR="00714F5A" w:rsidRPr="00367C57" w:rsidRDefault="00714F5A" w:rsidP="00714F5A">
            <w:pPr>
              <w:pStyle w:val="VCAAtablecondensed"/>
              <w:rPr>
                <w:b/>
                <w:lang w:val="en-GB"/>
              </w:rPr>
            </w:pPr>
            <w:r w:rsidRPr="00367C57">
              <w:rPr>
                <w:b/>
                <w:lang w:val="en-GB"/>
              </w:rPr>
              <w:t xml:space="preserve">Unit 2, Outcome 1: </w:t>
            </w:r>
            <w:r w:rsidRPr="00367C57">
              <w:rPr>
                <w:lang w:val="en-GB"/>
              </w:rPr>
              <w:t>&lt;insert outcome statement&gt;</w:t>
            </w:r>
          </w:p>
        </w:tc>
      </w:tr>
      <w:tr w:rsidR="00714F5A" w:rsidRPr="00367C57" w14:paraId="10D13AED" w14:textId="77777777" w:rsidTr="00714F5A">
        <w:tc>
          <w:tcPr>
            <w:tcW w:w="15593" w:type="dxa"/>
            <w:gridSpan w:val="5"/>
            <w:tcBorders>
              <w:top w:val="single" w:sz="4" w:space="0" w:color="auto"/>
              <w:left w:val="nil"/>
              <w:bottom w:val="single" w:sz="4" w:space="0" w:color="auto"/>
              <w:right w:val="nil"/>
            </w:tcBorders>
            <w:shd w:val="clear" w:color="auto" w:fill="auto"/>
          </w:tcPr>
          <w:p w14:paraId="2DAAE99F"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083FEF38" w14:textId="77777777" w:rsidTr="00714F5A">
        <w:tc>
          <w:tcPr>
            <w:tcW w:w="3544" w:type="dxa"/>
            <w:tcBorders>
              <w:top w:val="dotted" w:sz="4" w:space="0" w:color="auto"/>
              <w:left w:val="nil"/>
              <w:bottom w:val="dotted" w:sz="4" w:space="0" w:color="auto"/>
              <w:right w:val="dotted" w:sz="4" w:space="0" w:color="auto"/>
            </w:tcBorders>
            <w:shd w:val="clear" w:color="auto" w:fill="auto"/>
          </w:tcPr>
          <w:p w14:paraId="45CE587C" w14:textId="77777777" w:rsidR="00714F5A" w:rsidRPr="00367C57" w:rsidRDefault="00714F5A" w:rsidP="00714F5A">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18256457"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6D872888" w14:textId="77777777" w:rsidR="00714F5A" w:rsidRPr="00367C57" w:rsidRDefault="00714F5A" w:rsidP="00714F5A">
            <w:pPr>
              <w:pStyle w:val="VCAAtablecondensed"/>
              <w:rPr>
                <w:lang w:val="en-GB"/>
              </w:rPr>
            </w:pPr>
          </w:p>
        </w:tc>
        <w:tc>
          <w:tcPr>
            <w:tcW w:w="3402" w:type="dxa"/>
            <w:vMerge w:val="restart"/>
            <w:tcBorders>
              <w:left w:val="dotted" w:sz="4" w:space="0" w:color="auto"/>
              <w:right w:val="nil"/>
            </w:tcBorders>
            <w:shd w:val="clear" w:color="auto" w:fill="auto"/>
          </w:tcPr>
          <w:p w14:paraId="752ADBD2" w14:textId="77777777" w:rsidR="00714F5A" w:rsidRPr="00367C57" w:rsidRDefault="00714F5A" w:rsidP="00714F5A">
            <w:pPr>
              <w:pStyle w:val="VCAAtablecondensed"/>
              <w:rPr>
                <w:lang w:val="en-GB"/>
              </w:rPr>
            </w:pPr>
          </w:p>
        </w:tc>
      </w:tr>
      <w:tr w:rsidR="00714F5A" w:rsidRPr="00367C57" w14:paraId="00FB9657" w14:textId="77777777" w:rsidTr="00714F5A">
        <w:tc>
          <w:tcPr>
            <w:tcW w:w="3544" w:type="dxa"/>
            <w:tcBorders>
              <w:top w:val="dotted" w:sz="4" w:space="0" w:color="auto"/>
              <w:left w:val="nil"/>
              <w:bottom w:val="single" w:sz="4" w:space="0" w:color="auto"/>
              <w:right w:val="dotted" w:sz="4" w:space="0" w:color="auto"/>
            </w:tcBorders>
            <w:shd w:val="clear" w:color="auto" w:fill="auto"/>
          </w:tcPr>
          <w:p w14:paraId="17C8E86D" w14:textId="77777777" w:rsidR="00714F5A" w:rsidRPr="00367C57" w:rsidRDefault="00714F5A" w:rsidP="00714F5A">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1189501A"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5BD2B941" w14:textId="77777777" w:rsidR="00714F5A" w:rsidRPr="00367C57" w:rsidRDefault="00714F5A" w:rsidP="00714F5A">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3E19DB37" w14:textId="77777777" w:rsidR="00714F5A" w:rsidRPr="00367C57" w:rsidRDefault="00714F5A" w:rsidP="00714F5A">
            <w:pPr>
              <w:pStyle w:val="VCAAtablecondensed"/>
              <w:rPr>
                <w:lang w:val="en-GB"/>
              </w:rPr>
            </w:pPr>
          </w:p>
        </w:tc>
      </w:tr>
      <w:tr w:rsidR="00714F5A" w:rsidRPr="00367C57" w14:paraId="31BE91D0" w14:textId="77777777" w:rsidTr="00714F5A">
        <w:tc>
          <w:tcPr>
            <w:tcW w:w="15593" w:type="dxa"/>
            <w:gridSpan w:val="5"/>
            <w:tcBorders>
              <w:top w:val="single" w:sz="4" w:space="0" w:color="auto"/>
              <w:left w:val="nil"/>
              <w:bottom w:val="single" w:sz="4" w:space="0" w:color="auto"/>
              <w:right w:val="nil"/>
            </w:tcBorders>
            <w:shd w:val="clear" w:color="auto" w:fill="AEDFF8"/>
            <w:hideMark/>
          </w:tcPr>
          <w:p w14:paraId="4EC33469" w14:textId="77777777" w:rsidR="00714F5A" w:rsidRPr="00367C57" w:rsidRDefault="00714F5A" w:rsidP="00714F5A">
            <w:pPr>
              <w:pStyle w:val="VCAAtablecondensed"/>
              <w:rPr>
                <w:lang w:val="en-GB"/>
              </w:rPr>
            </w:pPr>
            <w:r w:rsidRPr="00367C57">
              <w:rPr>
                <w:b/>
                <w:lang w:val="en-GB"/>
              </w:rPr>
              <w:t xml:space="preserve">Unit 2, Outcome 2: </w:t>
            </w:r>
            <w:r w:rsidRPr="00367C57">
              <w:rPr>
                <w:lang w:val="en-GB"/>
              </w:rPr>
              <w:t>&lt;insert outcome statement&gt;</w:t>
            </w:r>
          </w:p>
        </w:tc>
      </w:tr>
      <w:tr w:rsidR="00714F5A" w:rsidRPr="00367C57" w14:paraId="70A4B52D" w14:textId="77777777" w:rsidTr="00714F5A">
        <w:tc>
          <w:tcPr>
            <w:tcW w:w="15593" w:type="dxa"/>
            <w:gridSpan w:val="5"/>
            <w:tcBorders>
              <w:top w:val="single" w:sz="4" w:space="0" w:color="auto"/>
              <w:left w:val="nil"/>
              <w:bottom w:val="single" w:sz="4" w:space="0" w:color="auto"/>
              <w:right w:val="nil"/>
            </w:tcBorders>
            <w:shd w:val="clear" w:color="auto" w:fill="auto"/>
          </w:tcPr>
          <w:p w14:paraId="76ECAC8E"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4EAA3238" w14:textId="77777777" w:rsidTr="00714F5A">
        <w:tc>
          <w:tcPr>
            <w:tcW w:w="3544" w:type="dxa"/>
            <w:tcBorders>
              <w:top w:val="dotted" w:sz="4" w:space="0" w:color="auto"/>
              <w:left w:val="nil"/>
              <w:bottom w:val="dotted" w:sz="4" w:space="0" w:color="auto"/>
              <w:right w:val="dotted" w:sz="4" w:space="0" w:color="auto"/>
            </w:tcBorders>
            <w:shd w:val="clear" w:color="auto" w:fill="auto"/>
          </w:tcPr>
          <w:p w14:paraId="79C76745" w14:textId="77777777" w:rsidR="00714F5A" w:rsidRPr="00367C57" w:rsidRDefault="00714F5A" w:rsidP="00714F5A">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71D1BFDE"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16BAA6F4" w14:textId="77777777" w:rsidR="00714F5A" w:rsidRPr="00367C57" w:rsidRDefault="00714F5A" w:rsidP="00714F5A">
            <w:pPr>
              <w:pStyle w:val="VCAAtablecondensed"/>
              <w:rPr>
                <w:lang w:val="en-GB"/>
              </w:rPr>
            </w:pPr>
          </w:p>
        </w:tc>
        <w:tc>
          <w:tcPr>
            <w:tcW w:w="3402" w:type="dxa"/>
            <w:vMerge w:val="restart"/>
            <w:tcBorders>
              <w:left w:val="dotted" w:sz="4" w:space="0" w:color="auto"/>
              <w:right w:val="nil"/>
            </w:tcBorders>
            <w:shd w:val="clear" w:color="auto" w:fill="auto"/>
          </w:tcPr>
          <w:p w14:paraId="11A3A97F" w14:textId="77777777" w:rsidR="00714F5A" w:rsidRPr="00367C57" w:rsidRDefault="00714F5A" w:rsidP="00714F5A">
            <w:pPr>
              <w:pStyle w:val="VCAAtablecondensed"/>
              <w:rPr>
                <w:lang w:val="en-GB"/>
              </w:rPr>
            </w:pPr>
          </w:p>
        </w:tc>
      </w:tr>
      <w:tr w:rsidR="00714F5A" w:rsidRPr="00367C57" w14:paraId="1E64DD5E" w14:textId="77777777" w:rsidTr="00714F5A">
        <w:tc>
          <w:tcPr>
            <w:tcW w:w="3544" w:type="dxa"/>
            <w:tcBorders>
              <w:top w:val="dotted" w:sz="4" w:space="0" w:color="auto"/>
              <w:left w:val="nil"/>
              <w:bottom w:val="single" w:sz="4" w:space="0" w:color="auto"/>
              <w:right w:val="dotted" w:sz="4" w:space="0" w:color="auto"/>
            </w:tcBorders>
            <w:shd w:val="clear" w:color="auto" w:fill="auto"/>
          </w:tcPr>
          <w:p w14:paraId="72557A50" w14:textId="77777777" w:rsidR="00714F5A" w:rsidRPr="00367C57" w:rsidRDefault="00714F5A" w:rsidP="00714F5A">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54424573"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0D6F2652" w14:textId="77777777" w:rsidR="00714F5A" w:rsidRPr="00367C57" w:rsidRDefault="00714F5A" w:rsidP="00714F5A">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7C1DCD96" w14:textId="77777777" w:rsidR="00714F5A" w:rsidRPr="00367C57" w:rsidRDefault="00714F5A" w:rsidP="00714F5A">
            <w:pPr>
              <w:pStyle w:val="VCAAtablecondensed"/>
              <w:rPr>
                <w:lang w:val="en-GB"/>
              </w:rPr>
            </w:pPr>
          </w:p>
        </w:tc>
      </w:tr>
      <w:tr w:rsidR="00714F5A" w:rsidRPr="00367C57" w14:paraId="28DBEA16" w14:textId="77777777" w:rsidTr="00714F5A">
        <w:tc>
          <w:tcPr>
            <w:tcW w:w="15593" w:type="dxa"/>
            <w:gridSpan w:val="5"/>
            <w:tcBorders>
              <w:top w:val="single" w:sz="4" w:space="0" w:color="auto"/>
              <w:left w:val="nil"/>
              <w:bottom w:val="single" w:sz="4" w:space="0" w:color="auto"/>
              <w:right w:val="nil"/>
            </w:tcBorders>
            <w:shd w:val="clear" w:color="auto" w:fill="AEDFF8"/>
            <w:hideMark/>
          </w:tcPr>
          <w:p w14:paraId="1E8D2BF4" w14:textId="77777777" w:rsidR="00714F5A" w:rsidRPr="00367C57" w:rsidRDefault="00714F5A" w:rsidP="00714F5A">
            <w:pPr>
              <w:pStyle w:val="VCAAtablecondensed"/>
              <w:rPr>
                <w:b/>
                <w:lang w:val="en-GB"/>
              </w:rPr>
            </w:pPr>
            <w:r w:rsidRPr="00367C57">
              <w:rPr>
                <w:b/>
                <w:lang w:val="en-GB"/>
              </w:rPr>
              <w:t xml:space="preserve">Unit 2, Outcome 3: </w:t>
            </w:r>
            <w:r w:rsidRPr="00367C57">
              <w:rPr>
                <w:lang w:val="en-GB"/>
              </w:rPr>
              <w:t>&lt;insert outcome statement&gt;</w:t>
            </w:r>
          </w:p>
        </w:tc>
      </w:tr>
      <w:tr w:rsidR="00714F5A" w:rsidRPr="00367C57" w14:paraId="5A1D7D42" w14:textId="77777777" w:rsidTr="00714F5A">
        <w:tc>
          <w:tcPr>
            <w:tcW w:w="15593" w:type="dxa"/>
            <w:gridSpan w:val="5"/>
            <w:tcBorders>
              <w:top w:val="single" w:sz="4" w:space="0" w:color="auto"/>
              <w:left w:val="nil"/>
              <w:bottom w:val="single" w:sz="4" w:space="0" w:color="auto"/>
              <w:right w:val="nil"/>
            </w:tcBorders>
            <w:shd w:val="clear" w:color="auto" w:fill="auto"/>
          </w:tcPr>
          <w:p w14:paraId="17B01B8C"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30C1E2DE" w14:textId="77777777" w:rsidTr="00714F5A">
        <w:tc>
          <w:tcPr>
            <w:tcW w:w="3544" w:type="dxa"/>
            <w:tcBorders>
              <w:top w:val="dotted" w:sz="4" w:space="0" w:color="auto"/>
              <w:left w:val="nil"/>
              <w:bottom w:val="dotted" w:sz="4" w:space="0" w:color="auto"/>
              <w:right w:val="dotted" w:sz="4" w:space="0" w:color="auto"/>
            </w:tcBorders>
            <w:shd w:val="clear" w:color="auto" w:fill="auto"/>
          </w:tcPr>
          <w:p w14:paraId="385B3E0B" w14:textId="77777777" w:rsidR="00714F5A" w:rsidRPr="00367C57" w:rsidRDefault="00714F5A" w:rsidP="00714F5A">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1F680982"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75418E13" w14:textId="77777777" w:rsidR="00714F5A" w:rsidRPr="00367C57" w:rsidRDefault="00714F5A" w:rsidP="00714F5A">
            <w:pPr>
              <w:pStyle w:val="VCAAtablecondensed"/>
              <w:rPr>
                <w:lang w:val="en-GB"/>
              </w:rPr>
            </w:pPr>
          </w:p>
        </w:tc>
        <w:tc>
          <w:tcPr>
            <w:tcW w:w="3402" w:type="dxa"/>
            <w:vMerge w:val="restart"/>
            <w:tcBorders>
              <w:left w:val="dotted" w:sz="4" w:space="0" w:color="auto"/>
              <w:right w:val="nil"/>
            </w:tcBorders>
            <w:shd w:val="clear" w:color="auto" w:fill="auto"/>
          </w:tcPr>
          <w:p w14:paraId="6EF4648A" w14:textId="77777777" w:rsidR="00714F5A" w:rsidRPr="00367C57" w:rsidRDefault="00714F5A" w:rsidP="00714F5A">
            <w:pPr>
              <w:pStyle w:val="VCAAtablecondensed"/>
              <w:rPr>
                <w:lang w:val="en-GB"/>
              </w:rPr>
            </w:pPr>
          </w:p>
        </w:tc>
      </w:tr>
      <w:tr w:rsidR="00714F5A" w:rsidRPr="00367C57" w14:paraId="25FE594A" w14:textId="77777777" w:rsidTr="00714F5A">
        <w:tc>
          <w:tcPr>
            <w:tcW w:w="3544" w:type="dxa"/>
            <w:tcBorders>
              <w:top w:val="dotted" w:sz="4" w:space="0" w:color="auto"/>
              <w:left w:val="nil"/>
              <w:bottom w:val="single" w:sz="4" w:space="0" w:color="auto"/>
              <w:right w:val="dotted" w:sz="4" w:space="0" w:color="auto"/>
            </w:tcBorders>
            <w:shd w:val="clear" w:color="auto" w:fill="auto"/>
          </w:tcPr>
          <w:p w14:paraId="1929254F" w14:textId="77777777" w:rsidR="00714F5A" w:rsidRPr="00367C57" w:rsidRDefault="00714F5A" w:rsidP="00714F5A">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5A890630"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55BF4C02" w14:textId="77777777" w:rsidR="00714F5A" w:rsidRPr="00367C57" w:rsidRDefault="00714F5A" w:rsidP="00714F5A">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6D3CA23" w14:textId="77777777" w:rsidR="00714F5A" w:rsidRPr="00367C57" w:rsidRDefault="00714F5A" w:rsidP="00714F5A">
            <w:pPr>
              <w:pStyle w:val="VCAAtablecondensed"/>
              <w:rPr>
                <w:lang w:val="en-GB"/>
              </w:rPr>
            </w:pPr>
          </w:p>
        </w:tc>
      </w:tr>
      <w:bookmarkEnd w:id="6"/>
    </w:tbl>
    <w:p w14:paraId="29B424AE" w14:textId="77777777" w:rsidR="00714F5A" w:rsidRPr="004F5FA2" w:rsidRDefault="00714F5A" w:rsidP="00714F5A">
      <w:pPr>
        <w:pStyle w:val="VCAAbody"/>
        <w:pBdr>
          <w:top w:val="single" w:sz="4" w:space="1" w:color="0099E3"/>
          <w:left w:val="single" w:sz="4" w:space="0" w:color="0099E3"/>
          <w:bottom w:val="single" w:sz="4" w:space="1" w:color="0099E3"/>
          <w:right w:val="single" w:sz="4" w:space="4" w:color="0099E3"/>
        </w:pBdr>
        <w:rPr>
          <w:color w:val="808080"/>
          <w:shd w:val="clear" w:color="auto" w:fill="F2F2F2" w:themeFill="background1" w:themeFillShade="F2"/>
          <w:lang w:val="en-GB"/>
        </w:rPr>
      </w:pPr>
      <w:r w:rsidRPr="00130E8F">
        <w:rPr>
          <w:sz w:val="2"/>
        </w:rPr>
        <w:br w:type="page"/>
      </w:r>
    </w:p>
    <w:p w14:paraId="7EEFF4E8" w14:textId="77777777" w:rsidR="00714F5A" w:rsidRPr="009C4E18" w:rsidRDefault="00714F5A" w:rsidP="00714F5A">
      <w:pPr>
        <w:pStyle w:val="VCAAHeading2"/>
        <w:contextualSpacing w:val="0"/>
        <w:rPr>
          <w:lang w:val="en-GB"/>
        </w:rPr>
      </w:pPr>
      <w:r w:rsidRPr="009C4E18">
        <w:rPr>
          <w:lang w:val="en-GB"/>
        </w:rPr>
        <w:t>Units 3 and 4 Curriculum delivery plan</w:t>
      </w:r>
    </w:p>
    <w:p w14:paraId="56937658" w14:textId="1459EFDC" w:rsidR="00714F5A" w:rsidRPr="00367C57" w:rsidRDefault="00714F5A" w:rsidP="00714F5A">
      <w:pPr>
        <w:pStyle w:val="VCAAbody"/>
        <w:rPr>
          <w:lang w:val="en-GB"/>
        </w:rPr>
      </w:pPr>
      <w:r w:rsidRPr="00367C57">
        <w:rPr>
          <w:lang w:val="en-GB"/>
        </w:rPr>
        <w:t>The following curriculum delivery plan must be completed for each unit</w:t>
      </w:r>
      <w:r w:rsidR="006B533B">
        <w:rPr>
          <w:lang w:val="en-GB"/>
        </w:rPr>
        <w:t xml:space="preserve"> for which </w:t>
      </w:r>
      <w:r w:rsidRPr="00367C57">
        <w:rPr>
          <w:lang w:val="en-GB"/>
        </w:rPr>
        <w:t xml:space="preserve">the </w:t>
      </w:r>
      <w:r w:rsidR="006B533B">
        <w:rPr>
          <w:lang w:val="en-GB"/>
        </w:rPr>
        <w:t>Single Study Language P</w:t>
      </w:r>
      <w:r w:rsidRPr="00367C57">
        <w:rPr>
          <w:lang w:val="en-GB"/>
        </w:rPr>
        <w:t xml:space="preserve">rovider is </w:t>
      </w:r>
      <w:r w:rsidR="006B533B">
        <w:rPr>
          <w:lang w:val="en-GB"/>
        </w:rPr>
        <w:t>applying for authorisation. Please u</w:t>
      </w:r>
      <w:r w:rsidRPr="00367C57">
        <w:rPr>
          <w:lang w:val="en-GB"/>
        </w:rPr>
        <w:t>se the following template or provide a comparable curriculum delivery plan.</w:t>
      </w:r>
    </w:p>
    <w:p w14:paraId="722FF6CA" w14:textId="77777777" w:rsidR="00714F5A" w:rsidRPr="00367C57" w:rsidRDefault="00714F5A" w:rsidP="00714F5A">
      <w:pPr>
        <w:pStyle w:val="VCAAbody"/>
        <w:rPr>
          <w:lang w:val="en-GB"/>
        </w:rPr>
      </w:pPr>
      <w:r w:rsidRPr="00367C57">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3827"/>
        <w:gridCol w:w="3828"/>
        <w:gridCol w:w="4961"/>
        <w:gridCol w:w="2977"/>
      </w:tblGrid>
      <w:tr w:rsidR="00714F5A" w:rsidRPr="00367C57" w14:paraId="7349ED46" w14:textId="77777777" w:rsidTr="00714F5A">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351BA802" w14:textId="77777777" w:rsidR="00714F5A" w:rsidRPr="00367C57" w:rsidRDefault="00714F5A" w:rsidP="00714F5A">
            <w:pPr>
              <w:pStyle w:val="VCAAtablecondensedheading"/>
              <w:rPr>
                <w:lang w:val="en-GB"/>
              </w:rPr>
            </w:pPr>
            <w:r w:rsidRPr="00367C57">
              <w:rPr>
                <w:lang w:val="en-GB"/>
              </w:rPr>
              <w:t xml:space="preserve">Provide details of the outcome, time period (Term/Week–Term/Week), key knowledge and key skills </w:t>
            </w:r>
            <w:r w:rsidRPr="00367C57">
              <w:rPr>
                <w:b w:val="0"/>
                <w:i/>
                <w:lang w:val="en-GB"/>
              </w:rPr>
              <w:t>(from the study design)</w:t>
            </w:r>
          </w:p>
        </w:tc>
        <w:tc>
          <w:tcPr>
            <w:tcW w:w="4961" w:type="dxa"/>
            <w:tcBorders>
              <w:top w:val="nil"/>
              <w:bottom w:val="single" w:sz="4" w:space="0" w:color="auto"/>
            </w:tcBorders>
            <w:hideMark/>
          </w:tcPr>
          <w:p w14:paraId="01091BB0" w14:textId="77777777" w:rsidR="00714F5A" w:rsidRPr="00367C57" w:rsidRDefault="00714F5A" w:rsidP="00714F5A">
            <w:pPr>
              <w:pStyle w:val="VCAAtablecondensedheading"/>
              <w:rPr>
                <w:lang w:val="en-GB"/>
              </w:rPr>
            </w:pPr>
            <w:r w:rsidRPr="00367C57">
              <w:rPr>
                <w:lang w:val="en-GB"/>
              </w:rPr>
              <w:t xml:space="preserve">List and describe </w:t>
            </w:r>
            <w:r>
              <w:rPr>
                <w:lang w:val="en-GB"/>
              </w:rPr>
              <w:t xml:space="preserve">examples of </w:t>
            </w:r>
            <w:r w:rsidRPr="00367C57">
              <w:rPr>
                <w:lang w:val="en-GB"/>
              </w:rPr>
              <w:t xml:space="preserve">the learning activities that will be used to provide appropriate opportunity for students to </w:t>
            </w:r>
            <w:r>
              <w:rPr>
                <w:lang w:val="en-GB"/>
              </w:rPr>
              <w:t xml:space="preserve">develop the key knowledge and key skills for </w:t>
            </w:r>
            <w:r w:rsidRPr="00367C57">
              <w:rPr>
                <w:lang w:val="en-GB"/>
              </w:rPr>
              <w:t>the outcome</w:t>
            </w:r>
          </w:p>
        </w:tc>
        <w:tc>
          <w:tcPr>
            <w:tcW w:w="2977" w:type="dxa"/>
            <w:tcBorders>
              <w:top w:val="nil"/>
              <w:bottom w:val="single" w:sz="4" w:space="0" w:color="auto"/>
            </w:tcBorders>
            <w:hideMark/>
          </w:tcPr>
          <w:p w14:paraId="5577E2F0" w14:textId="77777777" w:rsidR="00714F5A" w:rsidRPr="00367C57" w:rsidRDefault="00714F5A" w:rsidP="00714F5A">
            <w:pPr>
              <w:pStyle w:val="VCAAtablecondensedheading"/>
              <w:rPr>
                <w:lang w:val="en-GB"/>
              </w:rPr>
            </w:pPr>
            <w:r w:rsidRPr="00367C57">
              <w:rPr>
                <w:lang w:val="en-GB"/>
              </w:rPr>
              <w:t>List the assessment tasks that will be used to assess student</w:t>
            </w:r>
            <w:r w:rsidRPr="00491984">
              <w:rPr>
                <w:lang w:val="en-GB"/>
              </w:rPr>
              <w:t xml:space="preserve">s’ </w:t>
            </w:r>
            <w:r w:rsidRPr="00367C57">
              <w:rPr>
                <w:lang w:val="en-GB"/>
              </w:rPr>
              <w:t>level of achievement</w:t>
            </w:r>
          </w:p>
        </w:tc>
      </w:tr>
      <w:tr w:rsidR="00714F5A" w:rsidRPr="00367C57" w14:paraId="58937560" w14:textId="77777777" w:rsidTr="00714F5A">
        <w:tc>
          <w:tcPr>
            <w:tcW w:w="15593" w:type="dxa"/>
            <w:gridSpan w:val="4"/>
            <w:tcBorders>
              <w:top w:val="single" w:sz="4" w:space="0" w:color="auto"/>
              <w:left w:val="nil"/>
              <w:bottom w:val="single" w:sz="4" w:space="0" w:color="auto"/>
              <w:right w:val="nil"/>
            </w:tcBorders>
            <w:shd w:val="clear" w:color="auto" w:fill="AEDFF8"/>
            <w:hideMark/>
          </w:tcPr>
          <w:p w14:paraId="762084CC" w14:textId="77777777" w:rsidR="00714F5A" w:rsidRPr="00367C57" w:rsidRDefault="00714F5A" w:rsidP="00714F5A">
            <w:pPr>
              <w:pStyle w:val="VCAAtablecondensed"/>
              <w:rPr>
                <w:b/>
                <w:lang w:val="en-GB"/>
              </w:rPr>
            </w:pPr>
            <w:bookmarkStart w:id="8" w:name="_Hlk56438949"/>
            <w:r w:rsidRPr="00367C57">
              <w:rPr>
                <w:b/>
                <w:lang w:val="en-GB"/>
              </w:rPr>
              <w:t xml:space="preserve">Unit 3, Outcome 1: </w:t>
            </w:r>
            <w:r w:rsidRPr="00367C57">
              <w:rPr>
                <w:color w:val="auto"/>
                <w:lang w:val="en-GB"/>
              </w:rPr>
              <w:t xml:space="preserve">&lt;insert outcome statement – see </w:t>
            </w:r>
            <w:r>
              <w:rPr>
                <w:color w:val="auto"/>
                <w:lang w:val="en-GB"/>
              </w:rPr>
              <w:t>the</w:t>
            </w:r>
            <w:r w:rsidRPr="00367C57">
              <w:rPr>
                <w:color w:val="auto"/>
                <w:lang w:val="en-GB"/>
              </w:rPr>
              <w:t xml:space="preserve"> VCE study design&gt;</w:t>
            </w:r>
          </w:p>
        </w:tc>
      </w:tr>
      <w:tr w:rsidR="00714F5A" w:rsidRPr="00367C57" w14:paraId="375B7645" w14:textId="77777777" w:rsidTr="00714F5A">
        <w:tc>
          <w:tcPr>
            <w:tcW w:w="15593" w:type="dxa"/>
            <w:gridSpan w:val="4"/>
            <w:tcBorders>
              <w:top w:val="single" w:sz="4" w:space="0" w:color="auto"/>
              <w:left w:val="nil"/>
              <w:bottom w:val="single" w:sz="4" w:space="0" w:color="auto"/>
              <w:right w:val="nil"/>
            </w:tcBorders>
            <w:shd w:val="clear" w:color="auto" w:fill="auto"/>
          </w:tcPr>
          <w:p w14:paraId="2C0ADA0A"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&lt;insert as appropriate; e.g. Term 1 Week 1 – Term 1 Week 6&gt;</w:t>
            </w:r>
          </w:p>
        </w:tc>
      </w:tr>
      <w:tr w:rsidR="00714F5A" w:rsidRPr="00367C57" w14:paraId="53BAF980" w14:textId="77777777" w:rsidTr="00714F5A">
        <w:tc>
          <w:tcPr>
            <w:tcW w:w="3827" w:type="dxa"/>
            <w:tcBorders>
              <w:top w:val="dotted" w:sz="4" w:space="0" w:color="auto"/>
              <w:left w:val="nil"/>
              <w:bottom w:val="dotted" w:sz="4" w:space="0" w:color="auto"/>
              <w:right w:val="dotted" w:sz="4" w:space="0" w:color="auto"/>
            </w:tcBorders>
            <w:shd w:val="clear" w:color="auto" w:fill="auto"/>
          </w:tcPr>
          <w:p w14:paraId="4AD4F73A" w14:textId="77777777" w:rsidR="00714F5A" w:rsidRPr="00367C57" w:rsidRDefault="00714F5A" w:rsidP="00714F5A">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71D54D1"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731657B8" w14:textId="77777777" w:rsidR="00B61B68" w:rsidRDefault="00714F5A" w:rsidP="00714F5A">
            <w:pPr>
              <w:pStyle w:val="VCAAtablecondensed"/>
              <w:rPr>
                <w:rStyle w:val="Hyperlink"/>
                <w:color w:val="auto"/>
                <w:u w:val="none"/>
                <w:lang w:val="en-GB"/>
              </w:rPr>
            </w:pPr>
            <w:r w:rsidRPr="00367C57">
              <w:rPr>
                <w:lang w:val="en-GB"/>
              </w:rPr>
              <w:t xml:space="preserve">&lt;Consider a range of resources when developing appropriate learning activities; e.g. VCE Advice for Teachers located on the VCAA website: </w:t>
            </w:r>
            <w:hyperlink r:id="rId29" w:history="1">
              <w:r w:rsidRPr="00367C57">
                <w:rPr>
                  <w:rStyle w:val="Hyperlink"/>
                  <w:lang w:val="en-GB"/>
                </w:rPr>
                <w:t>www.vcaa.vic.edu.au/curriculum/vce/vce-study-designs/Pages/languages.aspx</w:t>
              </w:r>
            </w:hyperlink>
            <w:r w:rsidR="00B61B68">
              <w:rPr>
                <w:rStyle w:val="Hyperlink"/>
                <w:color w:val="auto"/>
                <w:u w:val="none"/>
                <w:lang w:val="en-GB"/>
              </w:rPr>
              <w:t xml:space="preserve"> </w:t>
            </w:r>
          </w:p>
          <w:p w14:paraId="6B4BD394" w14:textId="03314FD8" w:rsidR="00714F5A" w:rsidRPr="00367C57" w:rsidRDefault="00714F5A" w:rsidP="006B533B">
            <w:pPr>
              <w:pStyle w:val="VCAAtablecondensed"/>
              <w:rPr>
                <w:lang w:val="en-GB"/>
              </w:rPr>
            </w:pPr>
            <w:r w:rsidRPr="006B533B">
              <w:rPr>
                <w:color w:val="auto"/>
                <w:lang w:val="en-GB"/>
              </w:rPr>
              <w:t xml:space="preserve">Ensure that </w:t>
            </w:r>
            <w:r w:rsidR="006B533B">
              <w:rPr>
                <w:color w:val="auto"/>
                <w:lang w:val="en-GB"/>
              </w:rPr>
              <w:t xml:space="preserve">the </w:t>
            </w:r>
            <w:r w:rsidR="00B61B68" w:rsidRPr="006B533B">
              <w:rPr>
                <w:color w:val="auto"/>
                <w:lang w:val="en-GB"/>
              </w:rPr>
              <w:t>examples</w:t>
            </w:r>
            <w:r w:rsidRPr="006B533B">
              <w:rPr>
                <w:color w:val="auto"/>
                <w:lang w:val="en-GB"/>
              </w:rPr>
              <w:t xml:space="preserve"> cover </w:t>
            </w:r>
            <w:r w:rsidRPr="00372488">
              <w:rPr>
                <w:lang w:val="en-GB"/>
              </w:rPr>
              <w:t>all of the macro skills: listening, speaking, reading, writing and viewing.</w:t>
            </w:r>
            <w:r w:rsidR="006B533B" w:rsidRPr="00A33667">
              <w:rPr>
                <w:i/>
                <w:sz w:val="18"/>
                <w:lang w:val="en-GB"/>
              </w:rPr>
              <w:t>(</w:t>
            </w:r>
            <w:r w:rsidR="006B533B" w:rsidRPr="00A33667">
              <w:rPr>
                <w:b/>
                <w:i/>
                <w:sz w:val="18"/>
                <w:lang w:val="en-GB"/>
              </w:rPr>
              <w:t>NOTE:</w:t>
            </w:r>
            <w:r w:rsidR="006B533B" w:rsidRPr="00A33667">
              <w:rPr>
                <w:i/>
                <w:sz w:val="18"/>
                <w:lang w:val="en-GB"/>
              </w:rPr>
              <w:t xml:space="preserve"> viewing not required for CCAFL Languages)</w:t>
            </w:r>
            <w:r w:rsidR="00B61B68">
              <w:rPr>
                <w:lang w:val="en-GB"/>
              </w:rPr>
              <w:t>&gt;</w:t>
            </w:r>
          </w:p>
        </w:tc>
        <w:tc>
          <w:tcPr>
            <w:tcW w:w="2977" w:type="dxa"/>
            <w:vMerge w:val="restart"/>
            <w:tcBorders>
              <w:left w:val="dotted" w:sz="4" w:space="0" w:color="auto"/>
              <w:right w:val="nil"/>
            </w:tcBorders>
            <w:shd w:val="clear" w:color="auto" w:fill="auto"/>
          </w:tcPr>
          <w:p w14:paraId="5700C60E" w14:textId="46557FF7" w:rsidR="00714F5A" w:rsidRPr="00367C57" w:rsidRDefault="00B61B68" w:rsidP="00B61B68">
            <w:pPr>
              <w:pStyle w:val="VCAAtablecondensed"/>
              <w:rPr>
                <w:lang w:val="en-GB"/>
              </w:rPr>
            </w:pPr>
            <w:r>
              <w:rPr>
                <w:lang w:val="en-GB"/>
              </w:rPr>
              <w:t>&lt;</w:t>
            </w:r>
            <w:r w:rsidR="00714F5A" w:rsidRPr="00367C57">
              <w:rPr>
                <w:lang w:val="en-GB"/>
              </w:rPr>
              <w:t xml:space="preserve">See </w:t>
            </w:r>
            <w:r w:rsidR="00714F5A">
              <w:rPr>
                <w:lang w:val="en-GB"/>
              </w:rPr>
              <w:t>the</w:t>
            </w:r>
            <w:r w:rsidR="00714F5A" w:rsidRPr="00367C57">
              <w:rPr>
                <w:lang w:val="en-GB"/>
              </w:rPr>
              <w:t xml:space="preserve"> VCE study de</w:t>
            </w:r>
            <w:r w:rsidR="006B533B">
              <w:rPr>
                <w:lang w:val="en-GB"/>
              </w:rPr>
              <w:t>sign.&gt;</w:t>
            </w:r>
          </w:p>
        </w:tc>
      </w:tr>
      <w:tr w:rsidR="00714F5A" w:rsidRPr="00367C57" w14:paraId="6FA7F5BA" w14:textId="77777777" w:rsidTr="00714F5A">
        <w:tc>
          <w:tcPr>
            <w:tcW w:w="3827" w:type="dxa"/>
            <w:tcBorders>
              <w:top w:val="dotted" w:sz="4" w:space="0" w:color="auto"/>
              <w:left w:val="nil"/>
              <w:bottom w:val="single" w:sz="4" w:space="0" w:color="auto"/>
              <w:right w:val="dotted" w:sz="4" w:space="0" w:color="auto"/>
            </w:tcBorders>
            <w:shd w:val="clear" w:color="auto" w:fill="auto"/>
          </w:tcPr>
          <w:p w14:paraId="47028B5A" w14:textId="77777777" w:rsidR="00714F5A" w:rsidRPr="00367C57" w:rsidRDefault="00714F5A" w:rsidP="00714F5A">
            <w:pPr>
              <w:pStyle w:val="VCAAtablecondensedbullet"/>
              <w:tabs>
                <w:tab w:val="clear" w:pos="425"/>
              </w:tabs>
              <w:ind w:left="179" w:hanging="179"/>
            </w:pPr>
            <w:r w:rsidRPr="00367C57">
              <w:t xml:space="preserve">&lt;Select as appropriate. See </w:t>
            </w:r>
            <w:r>
              <w:t>the</w:t>
            </w:r>
            <w:r w:rsidRPr="00367C57">
              <w:t xml:space="preserve"> VCE study design&gt;</w:t>
            </w: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47A8CC18" w14:textId="77777777" w:rsidR="00714F5A" w:rsidRPr="00367C57" w:rsidRDefault="00714F5A" w:rsidP="00714F5A">
            <w:pPr>
              <w:pStyle w:val="VCAAtablecondensedbullet"/>
              <w:tabs>
                <w:tab w:val="clear" w:pos="425"/>
              </w:tabs>
              <w:ind w:left="179" w:hanging="179"/>
            </w:pPr>
            <w:r w:rsidRPr="00367C57">
              <w:t xml:space="preserve">&lt;Select as appropriate. See </w:t>
            </w:r>
            <w:r>
              <w:t>the</w:t>
            </w:r>
            <w:r w:rsidRPr="00367C57">
              <w:t xml:space="preserve"> VCE study design&gt;</w:t>
            </w:r>
          </w:p>
        </w:tc>
        <w:tc>
          <w:tcPr>
            <w:tcW w:w="4961" w:type="dxa"/>
            <w:vMerge/>
            <w:tcBorders>
              <w:left w:val="dotted" w:sz="4" w:space="0" w:color="auto"/>
              <w:bottom w:val="single" w:sz="4" w:space="0" w:color="auto"/>
              <w:right w:val="dotted" w:sz="4" w:space="0" w:color="auto"/>
            </w:tcBorders>
            <w:shd w:val="clear" w:color="auto" w:fill="auto"/>
          </w:tcPr>
          <w:p w14:paraId="31AA8ABD" w14:textId="77777777" w:rsidR="00714F5A" w:rsidRPr="00367C57" w:rsidRDefault="00714F5A" w:rsidP="00714F5A">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76993C37" w14:textId="77777777" w:rsidR="00714F5A" w:rsidRPr="00367C57" w:rsidRDefault="00714F5A" w:rsidP="00714F5A">
            <w:pPr>
              <w:pStyle w:val="VCAAtablecondensed"/>
              <w:rPr>
                <w:lang w:val="en-GB"/>
              </w:rPr>
            </w:pPr>
          </w:p>
        </w:tc>
      </w:tr>
      <w:tr w:rsidR="00714F5A" w:rsidRPr="00367C57" w14:paraId="7B491270" w14:textId="77777777" w:rsidTr="00714F5A">
        <w:tc>
          <w:tcPr>
            <w:tcW w:w="15593" w:type="dxa"/>
            <w:gridSpan w:val="4"/>
            <w:tcBorders>
              <w:top w:val="single" w:sz="4" w:space="0" w:color="auto"/>
              <w:left w:val="nil"/>
              <w:bottom w:val="single" w:sz="4" w:space="0" w:color="auto"/>
              <w:right w:val="nil"/>
            </w:tcBorders>
            <w:shd w:val="clear" w:color="auto" w:fill="AEDFF8"/>
            <w:hideMark/>
          </w:tcPr>
          <w:p w14:paraId="198AC234" w14:textId="77777777" w:rsidR="00714F5A" w:rsidRPr="00367C57" w:rsidRDefault="00714F5A" w:rsidP="00714F5A">
            <w:pPr>
              <w:pStyle w:val="VCAAtablecondensed"/>
              <w:rPr>
                <w:lang w:val="en-GB"/>
              </w:rPr>
            </w:pPr>
            <w:r w:rsidRPr="00367C57">
              <w:rPr>
                <w:b/>
                <w:lang w:val="en-GB"/>
              </w:rPr>
              <w:t xml:space="preserve">Unit 3, Outcome 2: </w:t>
            </w:r>
            <w:r w:rsidRPr="00367C57">
              <w:rPr>
                <w:lang w:val="en-GB"/>
              </w:rPr>
              <w:t>&lt;insert outcome statement&gt;</w:t>
            </w:r>
          </w:p>
        </w:tc>
      </w:tr>
      <w:tr w:rsidR="00714F5A" w:rsidRPr="00367C57" w14:paraId="0D56E6C8" w14:textId="77777777" w:rsidTr="00714F5A">
        <w:tc>
          <w:tcPr>
            <w:tcW w:w="15593" w:type="dxa"/>
            <w:gridSpan w:val="4"/>
            <w:tcBorders>
              <w:top w:val="single" w:sz="4" w:space="0" w:color="auto"/>
              <w:left w:val="nil"/>
              <w:bottom w:val="single" w:sz="4" w:space="0" w:color="auto"/>
              <w:right w:val="nil"/>
            </w:tcBorders>
            <w:shd w:val="clear" w:color="auto" w:fill="auto"/>
          </w:tcPr>
          <w:p w14:paraId="3D5552D1"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52AD262B" w14:textId="77777777" w:rsidTr="00714F5A">
        <w:tc>
          <w:tcPr>
            <w:tcW w:w="3827" w:type="dxa"/>
            <w:tcBorders>
              <w:top w:val="dotted" w:sz="4" w:space="0" w:color="auto"/>
              <w:left w:val="nil"/>
              <w:bottom w:val="dotted" w:sz="4" w:space="0" w:color="auto"/>
              <w:right w:val="dotted" w:sz="4" w:space="0" w:color="auto"/>
            </w:tcBorders>
            <w:shd w:val="clear" w:color="auto" w:fill="auto"/>
          </w:tcPr>
          <w:p w14:paraId="59E04BBD" w14:textId="77777777" w:rsidR="00714F5A" w:rsidRPr="00367C57" w:rsidRDefault="00714F5A" w:rsidP="00714F5A">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CC67DA3"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35CE7FE0" w14:textId="77777777" w:rsidR="00714F5A" w:rsidRPr="00367C57" w:rsidRDefault="00714F5A" w:rsidP="00714F5A">
            <w:pPr>
              <w:pStyle w:val="VCAAtablecondensed"/>
              <w:rPr>
                <w:lang w:val="en-GB"/>
              </w:rPr>
            </w:pPr>
          </w:p>
        </w:tc>
        <w:tc>
          <w:tcPr>
            <w:tcW w:w="2977" w:type="dxa"/>
            <w:vMerge w:val="restart"/>
            <w:tcBorders>
              <w:left w:val="dotted" w:sz="4" w:space="0" w:color="auto"/>
              <w:right w:val="nil"/>
            </w:tcBorders>
            <w:shd w:val="clear" w:color="auto" w:fill="auto"/>
          </w:tcPr>
          <w:p w14:paraId="4E0C8DEA" w14:textId="77777777" w:rsidR="00714F5A" w:rsidRPr="00367C57" w:rsidRDefault="00714F5A" w:rsidP="00714F5A">
            <w:pPr>
              <w:pStyle w:val="VCAAtablecondensed"/>
              <w:rPr>
                <w:lang w:val="en-GB"/>
              </w:rPr>
            </w:pPr>
          </w:p>
        </w:tc>
      </w:tr>
      <w:tr w:rsidR="00714F5A" w:rsidRPr="00367C57" w14:paraId="48D99B00" w14:textId="77777777" w:rsidTr="00714F5A">
        <w:tc>
          <w:tcPr>
            <w:tcW w:w="3827" w:type="dxa"/>
            <w:tcBorders>
              <w:top w:val="dotted" w:sz="4" w:space="0" w:color="auto"/>
              <w:left w:val="nil"/>
              <w:bottom w:val="single" w:sz="4" w:space="0" w:color="auto"/>
              <w:right w:val="dotted" w:sz="4" w:space="0" w:color="auto"/>
            </w:tcBorders>
            <w:shd w:val="clear" w:color="auto" w:fill="auto"/>
          </w:tcPr>
          <w:p w14:paraId="579E297E" w14:textId="77777777" w:rsidR="00714F5A" w:rsidRPr="00367C57" w:rsidRDefault="00714F5A" w:rsidP="00714F5A">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69AAB9DC"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55A92D20" w14:textId="77777777" w:rsidR="00714F5A" w:rsidRPr="00367C57" w:rsidRDefault="00714F5A" w:rsidP="00714F5A">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5634F64C" w14:textId="77777777" w:rsidR="00714F5A" w:rsidRPr="00367C57" w:rsidRDefault="00714F5A" w:rsidP="00714F5A">
            <w:pPr>
              <w:pStyle w:val="VCAAtablecondensed"/>
              <w:rPr>
                <w:lang w:val="en-GB"/>
              </w:rPr>
            </w:pPr>
          </w:p>
        </w:tc>
      </w:tr>
      <w:tr w:rsidR="00714F5A" w:rsidRPr="00367C57" w14:paraId="549A05D2" w14:textId="77777777" w:rsidTr="00714F5A">
        <w:tc>
          <w:tcPr>
            <w:tcW w:w="15593" w:type="dxa"/>
            <w:gridSpan w:val="4"/>
            <w:tcBorders>
              <w:top w:val="single" w:sz="4" w:space="0" w:color="auto"/>
              <w:left w:val="nil"/>
              <w:bottom w:val="single" w:sz="4" w:space="0" w:color="auto"/>
              <w:right w:val="nil"/>
            </w:tcBorders>
            <w:shd w:val="clear" w:color="auto" w:fill="AEDFF8"/>
            <w:hideMark/>
          </w:tcPr>
          <w:p w14:paraId="5F1C1D39" w14:textId="77777777" w:rsidR="00714F5A" w:rsidRPr="00367C57" w:rsidRDefault="00714F5A" w:rsidP="00714F5A">
            <w:pPr>
              <w:pStyle w:val="VCAAtablecondensed"/>
              <w:rPr>
                <w:b/>
                <w:lang w:val="en-GB"/>
              </w:rPr>
            </w:pPr>
            <w:r w:rsidRPr="00367C57">
              <w:rPr>
                <w:b/>
                <w:lang w:val="en-GB"/>
              </w:rPr>
              <w:t xml:space="preserve">Unit 3, Outcome 3: </w:t>
            </w:r>
            <w:r w:rsidRPr="00367C57">
              <w:rPr>
                <w:lang w:val="en-GB"/>
              </w:rPr>
              <w:t>&lt;insert outcome statement&gt;</w:t>
            </w:r>
          </w:p>
        </w:tc>
      </w:tr>
      <w:tr w:rsidR="00714F5A" w:rsidRPr="00367C57" w14:paraId="6FA2705E" w14:textId="77777777" w:rsidTr="00714F5A">
        <w:tc>
          <w:tcPr>
            <w:tcW w:w="15593" w:type="dxa"/>
            <w:gridSpan w:val="4"/>
            <w:tcBorders>
              <w:top w:val="single" w:sz="4" w:space="0" w:color="auto"/>
              <w:left w:val="nil"/>
              <w:bottom w:val="single" w:sz="4" w:space="0" w:color="auto"/>
              <w:right w:val="nil"/>
            </w:tcBorders>
            <w:shd w:val="clear" w:color="auto" w:fill="auto"/>
          </w:tcPr>
          <w:p w14:paraId="33DE3BA1"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7CB5B8F9" w14:textId="77777777" w:rsidTr="00714F5A">
        <w:tc>
          <w:tcPr>
            <w:tcW w:w="3827" w:type="dxa"/>
            <w:tcBorders>
              <w:top w:val="dotted" w:sz="4" w:space="0" w:color="auto"/>
              <w:left w:val="nil"/>
              <w:bottom w:val="dotted" w:sz="4" w:space="0" w:color="auto"/>
              <w:right w:val="dotted" w:sz="4" w:space="0" w:color="auto"/>
            </w:tcBorders>
            <w:shd w:val="clear" w:color="auto" w:fill="auto"/>
          </w:tcPr>
          <w:p w14:paraId="45BDC108" w14:textId="77777777" w:rsidR="00714F5A" w:rsidRPr="00367C57" w:rsidRDefault="00714F5A" w:rsidP="00714F5A">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BA3258D"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5CE45D4D" w14:textId="77777777" w:rsidR="00714F5A" w:rsidRPr="00367C57" w:rsidRDefault="00714F5A" w:rsidP="00714F5A">
            <w:pPr>
              <w:pStyle w:val="VCAAtablecondensed"/>
              <w:rPr>
                <w:lang w:val="en-GB"/>
              </w:rPr>
            </w:pPr>
          </w:p>
        </w:tc>
        <w:tc>
          <w:tcPr>
            <w:tcW w:w="2977" w:type="dxa"/>
            <w:vMerge w:val="restart"/>
            <w:tcBorders>
              <w:left w:val="dotted" w:sz="4" w:space="0" w:color="auto"/>
              <w:right w:val="nil"/>
            </w:tcBorders>
            <w:shd w:val="clear" w:color="auto" w:fill="auto"/>
          </w:tcPr>
          <w:p w14:paraId="3FDC2CF6" w14:textId="77777777" w:rsidR="00714F5A" w:rsidRPr="00367C57" w:rsidRDefault="00714F5A" w:rsidP="00714F5A">
            <w:pPr>
              <w:pStyle w:val="VCAAtablecondensed"/>
              <w:rPr>
                <w:lang w:val="en-GB"/>
              </w:rPr>
            </w:pPr>
          </w:p>
        </w:tc>
      </w:tr>
      <w:tr w:rsidR="00714F5A" w:rsidRPr="00367C57" w14:paraId="4E423912" w14:textId="77777777" w:rsidTr="00714F5A">
        <w:tc>
          <w:tcPr>
            <w:tcW w:w="3827" w:type="dxa"/>
            <w:tcBorders>
              <w:top w:val="dotted" w:sz="4" w:space="0" w:color="auto"/>
              <w:left w:val="nil"/>
              <w:bottom w:val="single" w:sz="4" w:space="0" w:color="auto"/>
              <w:right w:val="dotted" w:sz="4" w:space="0" w:color="auto"/>
            </w:tcBorders>
            <w:shd w:val="clear" w:color="auto" w:fill="auto"/>
          </w:tcPr>
          <w:p w14:paraId="62861FF7" w14:textId="77777777" w:rsidR="00714F5A" w:rsidRPr="00367C57" w:rsidRDefault="00714F5A" w:rsidP="00714F5A">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4E853C24"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6861231E" w14:textId="77777777" w:rsidR="00714F5A" w:rsidRPr="00367C57" w:rsidRDefault="00714F5A" w:rsidP="00714F5A">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718D2145" w14:textId="77777777" w:rsidR="00714F5A" w:rsidRPr="00367C57" w:rsidRDefault="00714F5A" w:rsidP="00714F5A">
            <w:pPr>
              <w:pStyle w:val="VCAAtablecondensed"/>
              <w:rPr>
                <w:lang w:val="en-GB"/>
              </w:rPr>
            </w:pPr>
          </w:p>
        </w:tc>
      </w:tr>
      <w:tr w:rsidR="00714F5A" w:rsidRPr="00367C57" w14:paraId="1AC281BE" w14:textId="77777777" w:rsidTr="00714F5A">
        <w:tc>
          <w:tcPr>
            <w:tcW w:w="15593" w:type="dxa"/>
            <w:gridSpan w:val="4"/>
            <w:tcBorders>
              <w:top w:val="single" w:sz="4" w:space="0" w:color="auto"/>
              <w:left w:val="nil"/>
              <w:bottom w:val="single" w:sz="4" w:space="0" w:color="auto"/>
              <w:right w:val="nil"/>
            </w:tcBorders>
            <w:shd w:val="clear" w:color="auto" w:fill="AEDFF8"/>
            <w:hideMark/>
          </w:tcPr>
          <w:p w14:paraId="5D943BAF" w14:textId="77777777" w:rsidR="00714F5A" w:rsidRPr="00367C57" w:rsidRDefault="00714F5A" w:rsidP="00714F5A">
            <w:pPr>
              <w:pStyle w:val="VCAAtablecondensed"/>
              <w:rPr>
                <w:b/>
                <w:lang w:val="en-GB"/>
              </w:rPr>
            </w:pPr>
            <w:r w:rsidRPr="00367C57">
              <w:rPr>
                <w:b/>
                <w:lang w:val="en-GB"/>
              </w:rPr>
              <w:t xml:space="preserve">Unit 4, Outcome 1: </w:t>
            </w:r>
            <w:r w:rsidRPr="00367C57">
              <w:rPr>
                <w:lang w:val="en-GB"/>
              </w:rPr>
              <w:t>&lt;insert outcome statement&gt;</w:t>
            </w:r>
          </w:p>
        </w:tc>
      </w:tr>
      <w:tr w:rsidR="00714F5A" w:rsidRPr="00367C57" w14:paraId="71717B15" w14:textId="77777777" w:rsidTr="00714F5A">
        <w:tc>
          <w:tcPr>
            <w:tcW w:w="15593" w:type="dxa"/>
            <w:gridSpan w:val="4"/>
            <w:tcBorders>
              <w:top w:val="single" w:sz="4" w:space="0" w:color="auto"/>
              <w:left w:val="nil"/>
              <w:bottom w:val="single" w:sz="4" w:space="0" w:color="auto"/>
              <w:right w:val="nil"/>
            </w:tcBorders>
            <w:shd w:val="clear" w:color="auto" w:fill="auto"/>
          </w:tcPr>
          <w:p w14:paraId="32F80F58"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20E891D1" w14:textId="77777777" w:rsidTr="00714F5A">
        <w:tc>
          <w:tcPr>
            <w:tcW w:w="3827" w:type="dxa"/>
            <w:tcBorders>
              <w:top w:val="dotted" w:sz="4" w:space="0" w:color="auto"/>
              <w:left w:val="nil"/>
              <w:bottom w:val="dotted" w:sz="4" w:space="0" w:color="auto"/>
              <w:right w:val="dotted" w:sz="4" w:space="0" w:color="auto"/>
            </w:tcBorders>
            <w:shd w:val="clear" w:color="auto" w:fill="auto"/>
          </w:tcPr>
          <w:p w14:paraId="298BC5D9" w14:textId="77777777" w:rsidR="00714F5A" w:rsidRPr="00367C57" w:rsidRDefault="00714F5A" w:rsidP="00714F5A">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7231DAFD"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7DAB0ED9" w14:textId="77777777" w:rsidR="00714F5A" w:rsidRPr="00367C57" w:rsidRDefault="00714F5A" w:rsidP="00714F5A">
            <w:pPr>
              <w:pStyle w:val="VCAAtablecondensed"/>
              <w:rPr>
                <w:lang w:val="en-GB"/>
              </w:rPr>
            </w:pPr>
          </w:p>
        </w:tc>
        <w:tc>
          <w:tcPr>
            <w:tcW w:w="2977" w:type="dxa"/>
            <w:vMerge w:val="restart"/>
            <w:tcBorders>
              <w:left w:val="dotted" w:sz="4" w:space="0" w:color="auto"/>
              <w:right w:val="nil"/>
            </w:tcBorders>
            <w:shd w:val="clear" w:color="auto" w:fill="auto"/>
          </w:tcPr>
          <w:p w14:paraId="26658D40" w14:textId="77777777" w:rsidR="00714F5A" w:rsidRPr="00367C57" w:rsidRDefault="00714F5A" w:rsidP="00714F5A">
            <w:pPr>
              <w:pStyle w:val="VCAAtablecondensed"/>
              <w:rPr>
                <w:lang w:val="en-GB"/>
              </w:rPr>
            </w:pPr>
          </w:p>
        </w:tc>
      </w:tr>
      <w:tr w:rsidR="00714F5A" w:rsidRPr="00367C57" w14:paraId="02DFA29D" w14:textId="77777777" w:rsidTr="00714F5A">
        <w:tc>
          <w:tcPr>
            <w:tcW w:w="3827" w:type="dxa"/>
            <w:tcBorders>
              <w:top w:val="dotted" w:sz="4" w:space="0" w:color="auto"/>
              <w:left w:val="nil"/>
              <w:bottom w:val="single" w:sz="4" w:space="0" w:color="auto"/>
              <w:right w:val="dotted" w:sz="4" w:space="0" w:color="auto"/>
            </w:tcBorders>
            <w:shd w:val="clear" w:color="auto" w:fill="auto"/>
          </w:tcPr>
          <w:p w14:paraId="152EAFEF" w14:textId="77777777" w:rsidR="00714F5A" w:rsidRPr="00367C57" w:rsidRDefault="00714F5A" w:rsidP="00714F5A">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3B200F5C"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57FA045A" w14:textId="77777777" w:rsidR="00714F5A" w:rsidRPr="00367C57" w:rsidRDefault="00714F5A" w:rsidP="00714F5A">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2D85D8EC" w14:textId="77777777" w:rsidR="00714F5A" w:rsidRPr="00367C57" w:rsidRDefault="00714F5A" w:rsidP="00714F5A">
            <w:pPr>
              <w:pStyle w:val="VCAAtablecondensed"/>
              <w:rPr>
                <w:lang w:val="en-GB"/>
              </w:rPr>
            </w:pPr>
          </w:p>
        </w:tc>
      </w:tr>
      <w:tr w:rsidR="00714F5A" w:rsidRPr="00367C57" w14:paraId="142C5F36" w14:textId="77777777" w:rsidTr="00714F5A">
        <w:tc>
          <w:tcPr>
            <w:tcW w:w="15593" w:type="dxa"/>
            <w:gridSpan w:val="4"/>
            <w:tcBorders>
              <w:top w:val="single" w:sz="4" w:space="0" w:color="auto"/>
              <w:left w:val="nil"/>
              <w:bottom w:val="single" w:sz="4" w:space="0" w:color="auto"/>
              <w:right w:val="nil"/>
            </w:tcBorders>
            <w:shd w:val="clear" w:color="auto" w:fill="AEDFF8"/>
            <w:hideMark/>
          </w:tcPr>
          <w:p w14:paraId="586E2272" w14:textId="77777777" w:rsidR="00714F5A" w:rsidRPr="00367C57" w:rsidRDefault="00714F5A" w:rsidP="00714F5A">
            <w:pPr>
              <w:pStyle w:val="VCAAtablecondensed"/>
              <w:rPr>
                <w:lang w:val="en-GB"/>
              </w:rPr>
            </w:pPr>
            <w:r w:rsidRPr="00367C57">
              <w:rPr>
                <w:b/>
                <w:lang w:val="en-GB"/>
              </w:rPr>
              <w:t xml:space="preserve">Unit 4, Outcome 2: </w:t>
            </w:r>
            <w:r w:rsidRPr="00367C57">
              <w:rPr>
                <w:lang w:val="en-GB"/>
              </w:rPr>
              <w:t>&lt;insert outcome statement&gt;</w:t>
            </w:r>
          </w:p>
        </w:tc>
      </w:tr>
      <w:tr w:rsidR="00714F5A" w:rsidRPr="00367C57" w14:paraId="0537B82D" w14:textId="77777777" w:rsidTr="00714F5A">
        <w:tc>
          <w:tcPr>
            <w:tcW w:w="15593" w:type="dxa"/>
            <w:gridSpan w:val="4"/>
            <w:tcBorders>
              <w:top w:val="single" w:sz="4" w:space="0" w:color="auto"/>
              <w:left w:val="nil"/>
              <w:bottom w:val="single" w:sz="4" w:space="0" w:color="auto"/>
              <w:right w:val="nil"/>
            </w:tcBorders>
            <w:shd w:val="clear" w:color="auto" w:fill="auto"/>
          </w:tcPr>
          <w:p w14:paraId="054D6566"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388098A0" w14:textId="77777777" w:rsidTr="00714F5A">
        <w:tc>
          <w:tcPr>
            <w:tcW w:w="3827" w:type="dxa"/>
            <w:tcBorders>
              <w:top w:val="dotted" w:sz="4" w:space="0" w:color="auto"/>
              <w:left w:val="nil"/>
              <w:bottom w:val="dotted" w:sz="4" w:space="0" w:color="auto"/>
              <w:right w:val="dotted" w:sz="4" w:space="0" w:color="auto"/>
            </w:tcBorders>
            <w:shd w:val="clear" w:color="auto" w:fill="auto"/>
          </w:tcPr>
          <w:p w14:paraId="45A139B7" w14:textId="77777777" w:rsidR="00714F5A" w:rsidRPr="00367C57" w:rsidRDefault="00714F5A" w:rsidP="00714F5A">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52FF121"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2B425C0D" w14:textId="77777777" w:rsidR="00714F5A" w:rsidRPr="00367C57" w:rsidRDefault="00714F5A" w:rsidP="00714F5A">
            <w:pPr>
              <w:pStyle w:val="VCAAtablecondensed"/>
              <w:rPr>
                <w:lang w:val="en-GB"/>
              </w:rPr>
            </w:pPr>
          </w:p>
        </w:tc>
        <w:tc>
          <w:tcPr>
            <w:tcW w:w="2977" w:type="dxa"/>
            <w:vMerge w:val="restart"/>
            <w:tcBorders>
              <w:left w:val="dotted" w:sz="4" w:space="0" w:color="auto"/>
              <w:right w:val="nil"/>
            </w:tcBorders>
            <w:shd w:val="clear" w:color="auto" w:fill="auto"/>
          </w:tcPr>
          <w:p w14:paraId="2BD22921" w14:textId="77777777" w:rsidR="00714F5A" w:rsidRPr="00367C57" w:rsidRDefault="00714F5A" w:rsidP="00714F5A">
            <w:pPr>
              <w:pStyle w:val="VCAAtablecondensed"/>
              <w:rPr>
                <w:lang w:val="en-GB"/>
              </w:rPr>
            </w:pPr>
          </w:p>
        </w:tc>
      </w:tr>
      <w:tr w:rsidR="00714F5A" w:rsidRPr="00367C57" w14:paraId="596CEE7D" w14:textId="77777777" w:rsidTr="00714F5A">
        <w:tc>
          <w:tcPr>
            <w:tcW w:w="3827" w:type="dxa"/>
            <w:tcBorders>
              <w:top w:val="dotted" w:sz="4" w:space="0" w:color="auto"/>
              <w:left w:val="nil"/>
              <w:bottom w:val="dotted" w:sz="4" w:space="0" w:color="auto"/>
              <w:right w:val="dotted" w:sz="4" w:space="0" w:color="auto"/>
            </w:tcBorders>
            <w:shd w:val="clear" w:color="auto" w:fill="auto"/>
          </w:tcPr>
          <w:p w14:paraId="386C1076" w14:textId="77777777" w:rsidR="00714F5A" w:rsidRPr="00367C57" w:rsidRDefault="00714F5A" w:rsidP="00714F5A">
            <w:pPr>
              <w:pStyle w:val="VCAAtablecondensedbullet"/>
              <w:tabs>
                <w:tab w:val="clear" w:pos="425"/>
              </w:tabs>
              <w:ind w:left="179" w:hanging="179"/>
            </w:pP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4C04CA5"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00491E40" w14:textId="77777777" w:rsidR="00714F5A" w:rsidRPr="00367C57" w:rsidRDefault="00714F5A" w:rsidP="00714F5A">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101A3B98" w14:textId="77777777" w:rsidR="00714F5A" w:rsidRPr="00367C57" w:rsidRDefault="00714F5A" w:rsidP="00714F5A">
            <w:pPr>
              <w:pStyle w:val="VCAAtablecondensed"/>
              <w:rPr>
                <w:lang w:val="en-GB"/>
              </w:rPr>
            </w:pPr>
          </w:p>
        </w:tc>
      </w:tr>
      <w:tr w:rsidR="00714F5A" w:rsidRPr="00367C57" w14:paraId="5E701BDA" w14:textId="77777777" w:rsidTr="00714F5A">
        <w:tc>
          <w:tcPr>
            <w:tcW w:w="15593" w:type="dxa"/>
            <w:gridSpan w:val="4"/>
            <w:tcBorders>
              <w:top w:val="single" w:sz="4" w:space="0" w:color="auto"/>
              <w:left w:val="nil"/>
              <w:bottom w:val="single" w:sz="4" w:space="0" w:color="auto"/>
              <w:right w:val="nil"/>
            </w:tcBorders>
            <w:shd w:val="clear" w:color="auto" w:fill="AEDFF8"/>
            <w:hideMark/>
          </w:tcPr>
          <w:p w14:paraId="4306296D" w14:textId="77777777" w:rsidR="00714F5A" w:rsidRPr="00367C57" w:rsidRDefault="00714F5A" w:rsidP="00714F5A">
            <w:pPr>
              <w:pStyle w:val="VCAAtablecondensed"/>
              <w:rPr>
                <w:lang w:val="en-GB"/>
              </w:rPr>
            </w:pPr>
            <w:r w:rsidRPr="00367C57">
              <w:rPr>
                <w:b/>
                <w:lang w:val="en-GB"/>
              </w:rPr>
              <w:t xml:space="preserve">Unit 4, Outcome </w:t>
            </w:r>
            <w:r>
              <w:rPr>
                <w:b/>
                <w:lang w:val="en-GB"/>
              </w:rPr>
              <w:t>3</w:t>
            </w:r>
            <w:r w:rsidRPr="00367C57">
              <w:rPr>
                <w:b/>
                <w:lang w:val="en-GB"/>
              </w:rPr>
              <w:t xml:space="preserve">: </w:t>
            </w:r>
            <w:r w:rsidRPr="00367C57">
              <w:rPr>
                <w:lang w:val="en-GB"/>
              </w:rPr>
              <w:t>&lt;insert outcome statement&gt;</w:t>
            </w:r>
          </w:p>
        </w:tc>
      </w:tr>
      <w:tr w:rsidR="00714F5A" w:rsidRPr="00367C57" w14:paraId="4FB63BFD" w14:textId="77777777" w:rsidTr="00714F5A">
        <w:tc>
          <w:tcPr>
            <w:tcW w:w="15593" w:type="dxa"/>
            <w:gridSpan w:val="4"/>
            <w:tcBorders>
              <w:top w:val="single" w:sz="4" w:space="0" w:color="auto"/>
              <w:left w:val="nil"/>
              <w:bottom w:val="single" w:sz="4" w:space="0" w:color="auto"/>
              <w:right w:val="nil"/>
            </w:tcBorders>
            <w:shd w:val="clear" w:color="auto" w:fill="auto"/>
          </w:tcPr>
          <w:p w14:paraId="0DE9718F" w14:textId="77777777" w:rsidR="00714F5A" w:rsidRPr="00367C57" w:rsidRDefault="00714F5A" w:rsidP="00714F5A">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714F5A" w:rsidRPr="00367C57" w14:paraId="5E8049FB" w14:textId="77777777" w:rsidTr="00714F5A">
        <w:tc>
          <w:tcPr>
            <w:tcW w:w="3827" w:type="dxa"/>
            <w:tcBorders>
              <w:top w:val="dotted" w:sz="4" w:space="0" w:color="auto"/>
              <w:left w:val="nil"/>
              <w:bottom w:val="dotted" w:sz="4" w:space="0" w:color="auto"/>
              <w:right w:val="dotted" w:sz="4" w:space="0" w:color="auto"/>
            </w:tcBorders>
            <w:shd w:val="clear" w:color="auto" w:fill="auto"/>
          </w:tcPr>
          <w:p w14:paraId="1D2825DD" w14:textId="77777777" w:rsidR="00714F5A" w:rsidRPr="00367C57" w:rsidRDefault="00714F5A" w:rsidP="00714F5A">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84157AB" w14:textId="77777777" w:rsidR="00714F5A" w:rsidRPr="00367C57" w:rsidRDefault="00714F5A" w:rsidP="00714F5A">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6DCD006D" w14:textId="77777777" w:rsidR="00714F5A" w:rsidRPr="00367C57" w:rsidRDefault="00714F5A" w:rsidP="00714F5A">
            <w:pPr>
              <w:pStyle w:val="VCAAtablecondensed"/>
              <w:rPr>
                <w:lang w:val="en-GB"/>
              </w:rPr>
            </w:pPr>
          </w:p>
        </w:tc>
        <w:tc>
          <w:tcPr>
            <w:tcW w:w="2977" w:type="dxa"/>
            <w:vMerge w:val="restart"/>
            <w:tcBorders>
              <w:left w:val="dotted" w:sz="4" w:space="0" w:color="auto"/>
              <w:right w:val="nil"/>
            </w:tcBorders>
            <w:shd w:val="clear" w:color="auto" w:fill="auto"/>
          </w:tcPr>
          <w:p w14:paraId="6C965679" w14:textId="77777777" w:rsidR="00714F5A" w:rsidRPr="00367C57" w:rsidRDefault="00714F5A" w:rsidP="00714F5A">
            <w:pPr>
              <w:pStyle w:val="VCAAtablecondensed"/>
              <w:rPr>
                <w:lang w:val="en-GB"/>
              </w:rPr>
            </w:pPr>
          </w:p>
        </w:tc>
      </w:tr>
      <w:tr w:rsidR="00714F5A" w:rsidRPr="00367C57" w14:paraId="12A165CF" w14:textId="77777777" w:rsidTr="00714F5A">
        <w:tc>
          <w:tcPr>
            <w:tcW w:w="3827" w:type="dxa"/>
            <w:tcBorders>
              <w:top w:val="dotted" w:sz="4" w:space="0" w:color="auto"/>
              <w:left w:val="nil"/>
              <w:bottom w:val="single" w:sz="4" w:space="0" w:color="auto"/>
              <w:right w:val="dotted" w:sz="4" w:space="0" w:color="auto"/>
            </w:tcBorders>
            <w:shd w:val="clear" w:color="auto" w:fill="auto"/>
          </w:tcPr>
          <w:p w14:paraId="7AA2FCEB" w14:textId="77777777" w:rsidR="00714F5A" w:rsidRPr="00367C57" w:rsidRDefault="00714F5A" w:rsidP="00714F5A">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59CDC24C" w14:textId="77777777" w:rsidR="00714F5A" w:rsidRPr="00367C57" w:rsidRDefault="00714F5A" w:rsidP="00714F5A">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45A3D26C" w14:textId="77777777" w:rsidR="00714F5A" w:rsidRPr="00367C57" w:rsidRDefault="00714F5A" w:rsidP="00714F5A">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38CC59E5" w14:textId="77777777" w:rsidR="00714F5A" w:rsidRPr="00367C57" w:rsidRDefault="00714F5A" w:rsidP="00714F5A">
            <w:pPr>
              <w:pStyle w:val="VCAAtablecondensed"/>
              <w:rPr>
                <w:lang w:val="en-GB"/>
              </w:rPr>
            </w:pPr>
          </w:p>
        </w:tc>
      </w:tr>
    </w:tbl>
    <w:bookmarkEnd w:id="8"/>
    <w:p w14:paraId="54CB71D7" w14:textId="77777777" w:rsidR="00714F5A" w:rsidRPr="00102B0D" w:rsidRDefault="00714F5A" w:rsidP="00714F5A">
      <w:pPr>
        <w:pStyle w:val="VCAAbody"/>
        <w:spacing w:before="0" w:after="0" w:line="240" w:lineRule="auto"/>
        <w:rPr>
          <w:sz w:val="14"/>
          <w:lang w:val="en-GB"/>
        </w:rPr>
      </w:pPr>
      <w:r>
        <w:rPr>
          <w:sz w:val="14"/>
          <w:lang w:val="en-GB"/>
        </w:rPr>
        <w:br w:type="textWrapping" w:clear="all"/>
      </w:r>
    </w:p>
    <w:p w14:paraId="1BDB356D" w14:textId="77777777" w:rsidR="00714F5A" w:rsidRPr="00102B0D" w:rsidRDefault="00714F5A" w:rsidP="00714F5A">
      <w:pPr>
        <w:pStyle w:val="VCAAbody"/>
        <w:rPr>
          <w:lang w:val="en-GB"/>
        </w:rPr>
        <w:sectPr w:rsidR="00714F5A" w:rsidRPr="00102B0D" w:rsidSect="00714F5A">
          <w:footerReference w:type="default" r:id="rId30"/>
          <w:headerReference w:type="first" r:id="rId31"/>
          <w:footerReference w:type="first" r:id="rId32"/>
          <w:pgSz w:w="16840" w:h="11907" w:orient="landscape" w:code="9"/>
          <w:pgMar w:top="1134" w:right="1418" w:bottom="1134" w:left="567" w:header="567" w:footer="283" w:gutter="0"/>
          <w:cols w:space="708"/>
          <w:docGrid w:linePitch="360"/>
        </w:sectPr>
      </w:pPr>
    </w:p>
    <w:p w14:paraId="439D54CA" w14:textId="77777777" w:rsidR="00714F5A" w:rsidRPr="00102B0D" w:rsidRDefault="00714F5A" w:rsidP="00714F5A">
      <w:pPr>
        <w:pStyle w:val="VCAAHeading2"/>
        <w:rPr>
          <w:spacing w:val="-4"/>
          <w:sz w:val="36"/>
          <w:lang w:val="en-GB"/>
        </w:rPr>
      </w:pPr>
      <w:bookmarkStart w:id="9" w:name="_Hlk57803259"/>
      <w:r w:rsidRPr="00102B0D">
        <w:rPr>
          <w:spacing w:val="-4"/>
          <w:sz w:val="36"/>
          <w:lang w:val="en-GB"/>
        </w:rPr>
        <w:t>Units 3 and 4 School-assessed Coursework (SAC) plan</w:t>
      </w:r>
    </w:p>
    <w:bookmarkEnd w:id="9"/>
    <w:p w14:paraId="4985622E" w14:textId="77777777" w:rsidR="00B61B68" w:rsidRDefault="00714F5A" w:rsidP="00714F5A">
      <w:pPr>
        <w:pStyle w:val="VCAAbody"/>
        <w:ind w:right="-142"/>
        <w:rPr>
          <w:lang w:val="en-GB"/>
        </w:rPr>
      </w:pPr>
      <w:r w:rsidRPr="00367C57">
        <w:rPr>
          <w:lang w:val="en-GB"/>
        </w:rPr>
        <w:t xml:space="preserve">In Units 3 and 4, specified assessment tasks are set by the VCE study design. Specified assessment tasks in Units 3 and 4 </w:t>
      </w:r>
      <w:r>
        <w:rPr>
          <w:lang w:val="en-GB"/>
        </w:rPr>
        <w:t xml:space="preserve">VCE First Language and VCE </w:t>
      </w:r>
      <w:r w:rsidRPr="00367C57">
        <w:rPr>
          <w:lang w:val="en-GB"/>
        </w:rPr>
        <w:t>Second Language</w:t>
      </w:r>
      <w:r>
        <w:rPr>
          <w:lang w:val="en-GB"/>
        </w:rPr>
        <w:t xml:space="preserve"> studies</w:t>
      </w:r>
      <w:r w:rsidRPr="00367C57">
        <w:rPr>
          <w:lang w:val="en-GB"/>
        </w:rPr>
        <w:t xml:space="preserve"> are SAC tasks. </w:t>
      </w:r>
      <w:bookmarkStart w:id="10" w:name="_Hlk51940109"/>
      <w:bookmarkStart w:id="11" w:name="_Hlk52965879"/>
      <w:bookmarkStart w:id="12" w:name="_Hlk57821047"/>
      <w:bookmarkStart w:id="13" w:name="_Hlk52804689"/>
    </w:p>
    <w:p w14:paraId="35A43521" w14:textId="77777777" w:rsidR="006B533B" w:rsidRPr="006B533B" w:rsidRDefault="00714F5A" w:rsidP="00714F5A">
      <w:pPr>
        <w:pStyle w:val="VCAAbody"/>
        <w:ind w:right="-142"/>
        <w:rPr>
          <w:b/>
          <w:lang w:val="en-GB"/>
        </w:rPr>
      </w:pPr>
      <w:r w:rsidRPr="006B533B">
        <w:rPr>
          <w:b/>
          <w:lang w:val="en-GB"/>
        </w:rPr>
        <w:t>The following plan needs to be completed for each SAC task planned in Units 3 and 4.</w:t>
      </w:r>
      <w:bookmarkEnd w:id="10"/>
      <w:r w:rsidRPr="006B533B">
        <w:rPr>
          <w:b/>
          <w:lang w:val="en-GB"/>
        </w:rPr>
        <w:t xml:space="preserve"> </w:t>
      </w:r>
      <w:bookmarkStart w:id="14" w:name="_Hlk57815468"/>
      <w:bookmarkEnd w:id="11"/>
    </w:p>
    <w:p w14:paraId="05CA9A16" w14:textId="796C6694" w:rsidR="00714F5A" w:rsidRPr="006B533B" w:rsidRDefault="006B533B" w:rsidP="00714F5A">
      <w:pPr>
        <w:pStyle w:val="VCAAbody"/>
        <w:ind w:right="-142"/>
        <w:rPr>
          <w:b/>
          <w:lang w:val="en-GB"/>
        </w:rPr>
      </w:pPr>
      <w:r w:rsidRPr="006B533B">
        <w:rPr>
          <w:b/>
          <w:lang w:val="en-GB"/>
        </w:rPr>
        <w:t>Please copy and paste the following two pages for each of the Units 3 and 4 assessment tasks.</w:t>
      </w:r>
      <w:bookmarkEnd w:id="12"/>
      <w:bookmarkEnd w:id="14"/>
    </w:p>
    <w:p w14:paraId="4885E328"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r w:rsidRPr="00367C57">
        <w:rPr>
          <w:lang w:val="en-GB"/>
        </w:rPr>
        <w:t>Unit number/title</w:t>
      </w:r>
    </w:p>
    <w:sdt>
      <w:sdtPr>
        <w:rPr>
          <w:rStyle w:val="Style2"/>
          <w:lang w:val="en-GB"/>
        </w:rPr>
        <w:alias w:val="Unit number/title"/>
        <w:tag w:val="Unit"/>
        <w:id w:val="1913429541"/>
        <w:placeholder>
          <w:docPart w:val="74A296AFB8EA4BC98DB94C0696AC8197"/>
        </w:placeholder>
        <w:showingPlcHdr/>
      </w:sdtPr>
      <w:sdtEndPr>
        <w:rPr>
          <w:rStyle w:val="DefaultParagraphFont"/>
          <w:i/>
          <w:shd w:val="clear" w:color="auto" w:fill="auto"/>
        </w:rPr>
      </w:sdtEndPr>
      <w:sdtContent>
        <w:p w14:paraId="536852F7"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67C57">
            <w:rPr>
              <w:rStyle w:val="PlaceholderText"/>
              <w:lang w:val="en-GB"/>
            </w:rPr>
            <w:t>Click here to enter text.</w:t>
          </w:r>
        </w:p>
      </w:sdtContent>
    </w:sdt>
    <w:p w14:paraId="6443BAF9"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r w:rsidRPr="00367C57">
        <w:rPr>
          <w:lang w:val="en-GB"/>
        </w:rPr>
        <w:t>Outcome number and outcome statement</w:t>
      </w:r>
    </w:p>
    <w:sdt>
      <w:sdtPr>
        <w:rPr>
          <w:rStyle w:val="Style2"/>
          <w:lang w:val="en-GB"/>
        </w:rPr>
        <w:alias w:val="Outcome number and statement"/>
        <w:tag w:val="Outcome"/>
        <w:id w:val="1249543580"/>
        <w:placeholder>
          <w:docPart w:val="B64091062B334F91BD4AAF7DB30C5DA2"/>
        </w:placeholder>
        <w:showingPlcHdr/>
      </w:sdtPr>
      <w:sdtEndPr>
        <w:rPr>
          <w:rStyle w:val="DefaultParagraphFont"/>
          <w:i/>
          <w:shd w:val="clear" w:color="auto" w:fill="auto"/>
        </w:rPr>
      </w:sdtEndPr>
      <w:sdtContent>
        <w:p w14:paraId="1568DC38"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lang w:val="en-GB"/>
            </w:rPr>
            <w:t>Click here to enter text.</w:t>
          </w:r>
        </w:p>
      </w:sdtContent>
    </w:sdt>
    <w:p w14:paraId="72D50A30"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r w:rsidRPr="00367C57">
        <w:rPr>
          <w:lang w:val="en-GB"/>
        </w:rPr>
        <w:t>List the specific key knowledge and key skills being assessed by this SAC task</w:t>
      </w:r>
    </w:p>
    <w:sdt>
      <w:sdtPr>
        <w:rPr>
          <w:rStyle w:val="Style2"/>
          <w:lang w:val="en-GB"/>
        </w:rPr>
        <w:alias w:val="Key Knowledge Key Skills"/>
        <w:tag w:val="Key Knowledge Key Skills"/>
        <w:id w:val="543723625"/>
        <w:placeholder>
          <w:docPart w:val="0CE9DB0DDC644468AECA4A0FD56E08B6"/>
        </w:placeholder>
        <w:showingPlcHdr/>
      </w:sdtPr>
      <w:sdtEndPr>
        <w:rPr>
          <w:rStyle w:val="DefaultParagraphFont"/>
          <w:i/>
          <w:shd w:val="clear" w:color="auto" w:fill="auto"/>
        </w:rPr>
      </w:sdtEndPr>
      <w:sdtContent>
        <w:p w14:paraId="71F4B5F7"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67C57">
            <w:rPr>
              <w:rStyle w:val="PlaceholderText"/>
              <w:lang w:val="en-GB"/>
            </w:rPr>
            <w:t>Click here to enter text.</w:t>
          </w:r>
        </w:p>
      </w:sdtContent>
    </w:sdt>
    <w:p w14:paraId="53F5BF89"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r w:rsidRPr="00367C57">
        <w:rPr>
          <w:lang w:val="en-GB"/>
        </w:rPr>
        <w:t>What is the proposed week of delivery for this SAC task (e.g. Term 1, Week 4)?</w:t>
      </w:r>
    </w:p>
    <w:sdt>
      <w:sdtPr>
        <w:rPr>
          <w:rStyle w:val="Style2"/>
          <w:lang w:val="en-GB"/>
        </w:rPr>
        <w:alias w:val="Proposed week of delivery"/>
        <w:tag w:val="Proposed week"/>
        <w:id w:val="1820763427"/>
        <w:placeholder>
          <w:docPart w:val="5FEB195885154405ACAE91176D119137"/>
        </w:placeholder>
        <w:showingPlcHdr/>
      </w:sdtPr>
      <w:sdtEndPr>
        <w:rPr>
          <w:rStyle w:val="DefaultParagraphFont"/>
          <w:i/>
          <w:shd w:val="clear" w:color="auto" w:fill="auto"/>
        </w:rPr>
      </w:sdtEndPr>
      <w:sdtContent>
        <w:p w14:paraId="15C1DFE3"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lang w:val="en-GB"/>
            </w:rPr>
            <w:t>Click here to enter text.</w:t>
          </w:r>
        </w:p>
      </w:sdtContent>
    </w:sdt>
    <w:p w14:paraId="49B6B745"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r w:rsidRPr="00367C57">
        <w:rPr>
          <w:lang w:val="en-GB"/>
        </w:rPr>
        <w:t>What is the assessment task for this outcome?</w:t>
      </w:r>
    </w:p>
    <w:sdt>
      <w:sdtPr>
        <w:rPr>
          <w:rStyle w:val="Style2"/>
          <w:lang w:val="en-GB"/>
        </w:rPr>
        <w:alias w:val="Describe the task type here"/>
        <w:tag w:val="Task type"/>
        <w:id w:val="-1999415485"/>
        <w:placeholder>
          <w:docPart w:val="0EB21689D2CA48F7972F5C141CA8A1D3"/>
        </w:placeholder>
        <w:showingPlcHdr/>
      </w:sdtPr>
      <w:sdtEndPr>
        <w:rPr>
          <w:rStyle w:val="DefaultParagraphFont"/>
          <w:i/>
          <w:shd w:val="clear" w:color="auto" w:fill="auto"/>
        </w:rPr>
      </w:sdtEndPr>
      <w:sdtContent>
        <w:p w14:paraId="01A1A790"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31A5FC75"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Example: three- to four-minute role-play, responses to specific questions.</w:t>
          </w:r>
        </w:p>
        <w:p w14:paraId="47D2D05F"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Please refer to the applicable VCE study design.</w:t>
          </w:r>
        </w:p>
      </w:sdtContent>
    </w:sdt>
    <w:p w14:paraId="7D90B6DE"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bookmarkStart w:id="15" w:name="_Hlk52805770"/>
      <w:bookmarkStart w:id="16" w:name="_Hlk52804510"/>
      <w:r w:rsidRPr="00367C57">
        <w:rPr>
          <w:lang w:val="en-GB"/>
        </w:rPr>
        <w:t xml:space="preserve">How will the SAC task be structured? </w:t>
      </w:r>
    </w:p>
    <w:bookmarkStart w:id="17" w:name="_Hlk52804398" w:displacedByCustomXml="next"/>
    <w:sdt>
      <w:sdtPr>
        <w:rPr>
          <w:rStyle w:val="Style2"/>
          <w:lang w:val="en-GB"/>
        </w:rPr>
        <w:alias w:val="Describe how the task will be structured"/>
        <w:tag w:val="Describe how the task will be structured"/>
        <w:id w:val="-186677410"/>
        <w:placeholder>
          <w:docPart w:val="40A80230C3A7491283C8BC31D977FBCE"/>
        </w:placeholder>
        <w:showingPlcHdr/>
      </w:sdtPr>
      <w:sdtEndPr>
        <w:rPr>
          <w:rStyle w:val="DefaultParagraphFont"/>
          <w:i/>
          <w:shd w:val="clear" w:color="auto" w:fill="auto"/>
        </w:rPr>
      </w:sdtEndPr>
      <w:sdtContent>
        <w:p w14:paraId="33C46FD0"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1202607F"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 xml:space="preserve">Use the following questions to help shape the response: </w:t>
          </w:r>
          <w:r w:rsidRPr="00367C57">
            <w:rPr>
              <w:rStyle w:val="PlaceholderText"/>
              <w:i/>
              <w:color w:val="auto"/>
              <w:lang w:val="en-GB"/>
            </w:rPr>
            <w:br/>
            <w:t>How will the task be constructed? E.g. The task will be constructed as a set of x number of short and x number of extended response questions.</w:t>
          </w:r>
          <w:r w:rsidRPr="00367C57">
            <w:rPr>
              <w:rStyle w:val="PlaceholderText"/>
              <w:i/>
              <w:color w:val="auto"/>
              <w:lang w:val="en-GB"/>
            </w:rPr>
            <w:br/>
            <w:t xml:space="preserve">How will the task be designed? </w:t>
          </w:r>
          <w:r w:rsidRPr="00367C57">
            <w:rPr>
              <w:rStyle w:val="PlaceholderText"/>
              <w:i/>
              <w:color w:val="auto"/>
              <w:lang w:val="en-GB"/>
            </w:rPr>
            <w:br/>
            <w:t>What stimulus materials will be used? E.g. Students respond to stimulus materials based on contemporary material.</w:t>
          </w:r>
          <w:r w:rsidRPr="00367C57">
            <w:rPr>
              <w:rStyle w:val="PlaceholderText"/>
              <w:i/>
              <w:color w:val="auto"/>
              <w:lang w:val="en-GB"/>
            </w:rPr>
            <w:br/>
            <w:t xml:space="preserve">How will the task cater for a range of high, medium and low responses? </w:t>
          </w:r>
        </w:p>
      </w:sdtContent>
    </w:sdt>
    <w:bookmarkEnd w:id="17" w:displacedByCustomXml="prev"/>
    <w:p w14:paraId="003CAB20"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bookmarkStart w:id="18" w:name="_Hlk52804433"/>
      <w:bookmarkEnd w:id="15"/>
      <w:r w:rsidRPr="00367C57">
        <w:rPr>
          <w:lang w:val="en-GB"/>
        </w:rPr>
        <w:t xml:space="preserve">Explain how the SAC task meets the </w:t>
      </w:r>
      <w:hyperlink r:id="rId33" w:history="1">
        <w:r w:rsidRPr="00367C57">
          <w:rPr>
            <w:rStyle w:val="Hyperlink"/>
            <w:lang w:val="en-GB"/>
          </w:rPr>
          <w:t>VCE assessment principles</w:t>
        </w:r>
      </w:hyperlink>
      <w:r w:rsidRPr="00367C57">
        <w:rPr>
          <w:rStyle w:val="Hyperlink"/>
          <w:lang w:val="en-GB"/>
        </w:rPr>
        <w:t xml:space="preserve"> </w:t>
      </w:r>
      <w:r w:rsidRPr="00367C57">
        <w:rPr>
          <w:rStyle w:val="Hyperlink"/>
          <w:i/>
          <w:color w:val="0F7EB4"/>
          <w:sz w:val="22"/>
          <w:u w:val="none"/>
          <w:lang w:val="en-GB"/>
        </w:rPr>
        <w:t>(please refer to the document via the link to complete the response)</w:t>
      </w:r>
    </w:p>
    <w:sdt>
      <w:sdtPr>
        <w:rPr>
          <w:rStyle w:val="Style2"/>
          <w:lang w:val="en-GB"/>
        </w:rPr>
        <w:alias w:val="VCE assessment principles"/>
        <w:tag w:val="VCE assessment principles"/>
        <w:id w:val="226046917"/>
        <w:placeholder>
          <w:docPart w:val="36BD3AD1C09745219412D13D8D75F89C"/>
        </w:placeholder>
        <w:showingPlcHdr/>
      </w:sdtPr>
      <w:sdtEndPr>
        <w:rPr>
          <w:rStyle w:val="DefaultParagraphFont"/>
          <w:i/>
          <w:shd w:val="clear" w:color="auto" w:fill="auto"/>
        </w:rPr>
      </w:sdtEndPr>
      <w:sdtContent>
        <w:p w14:paraId="327DACF0"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1A604384"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How is the SAC task valid and reasonable?</w:t>
          </w:r>
        </w:p>
        <w:p w14:paraId="7A0AD606"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How is the SAC task equitable?</w:t>
          </w:r>
        </w:p>
        <w:p w14:paraId="0CC1916E"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How is the SAC task balanced?</w:t>
          </w:r>
        </w:p>
        <w:p w14:paraId="78F4D624"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367C57">
            <w:rPr>
              <w:rStyle w:val="PlaceholderText"/>
              <w:i/>
              <w:color w:val="auto"/>
              <w:lang w:val="en-GB"/>
            </w:rPr>
            <w:t>How is the SAC task efficient?</w:t>
          </w:r>
        </w:p>
      </w:sdtContent>
    </w:sdt>
    <w:p w14:paraId="63C81139"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bookmarkStart w:id="19" w:name="_Hlk57815860"/>
      <w:bookmarkEnd w:id="18"/>
      <w:r w:rsidRPr="00367C57">
        <w:rPr>
          <w:lang w:val="en-GB"/>
        </w:rPr>
        <w:t>Outline the conditions under which the task will run</w:t>
      </w:r>
      <w:bookmarkEnd w:id="19"/>
      <w:r w:rsidRPr="00367C57">
        <w:rPr>
          <w:lang w:val="en-GB"/>
        </w:rPr>
        <w:t xml:space="preserve"> </w:t>
      </w:r>
      <w:r w:rsidRPr="00367C57">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855954202"/>
        <w:placeholder>
          <w:docPart w:val="C00E85CE1ACE46DFBF20D9D9F971636B"/>
        </w:placeholder>
        <w:showingPlcHdr/>
      </w:sdtPr>
      <w:sdtEndPr>
        <w:rPr>
          <w:rStyle w:val="DefaultParagraphFont"/>
          <w:i/>
          <w:shd w:val="clear" w:color="auto" w:fill="auto"/>
        </w:rPr>
      </w:sdtEndPr>
      <w:sdtContent>
        <w:p w14:paraId="0D499226"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5A78787F"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Example: 120 minutes over two periods</w:t>
          </w:r>
        </w:p>
        <w:p w14:paraId="5AB37EEB"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30 minutes: students access stimulus materials and can research and discuss during this time</w:t>
          </w:r>
        </w:p>
        <w:p w14:paraId="3318F4F5"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Task distributed under test conditions</w:t>
          </w:r>
        </w:p>
        <w:p w14:paraId="5F7A30F2"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10 minutes: reading time</w:t>
          </w:r>
        </w:p>
        <w:p w14:paraId="6DB49ADD"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 xml:space="preserve">80 minutes: writing time (20 mins in one period, 60 mins the following period) </w:t>
          </w:r>
        </w:p>
      </w:sdtContent>
    </w:sdt>
    <w:p w14:paraId="44A60027"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r w:rsidRPr="00367C57">
        <w:rPr>
          <w:lang w:val="en-GB"/>
        </w:rPr>
        <w:t>What instructions will be provided to students about the SAC task?</w:t>
      </w:r>
    </w:p>
    <w:sdt>
      <w:sdtPr>
        <w:rPr>
          <w:rStyle w:val="Style2"/>
          <w:lang w:val="en-GB"/>
        </w:rPr>
        <w:alias w:val="Instructions to students"/>
        <w:tag w:val="Instructions"/>
        <w:id w:val="1919208875"/>
        <w:placeholder>
          <w:docPart w:val="19A04049E34E42699A3D99234E4DB272"/>
        </w:placeholder>
        <w:showingPlcHdr/>
      </w:sdtPr>
      <w:sdtEndPr>
        <w:rPr>
          <w:rStyle w:val="DefaultParagraphFont"/>
          <w:i/>
          <w:shd w:val="clear" w:color="auto" w:fill="auto"/>
        </w:rPr>
      </w:sdtEndPr>
      <w:sdtContent>
        <w:p w14:paraId="2F60B95A"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lang w:val="en-GB"/>
            </w:rPr>
            <w:t>Click here to enter text.</w:t>
          </w:r>
          <w:r w:rsidRPr="00367C57">
            <w:rPr>
              <w:rStyle w:val="PlaceholderText"/>
              <w:i/>
              <w:color w:val="auto"/>
              <w:lang w:val="en-GB"/>
            </w:rPr>
            <w:t xml:space="preserve"> </w:t>
          </w:r>
        </w:p>
        <w:p w14:paraId="2CB37BBA"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What is printed on the SAC task coversheet that is given to students?</w:t>
          </w:r>
        </w:p>
      </w:sdtContent>
    </w:sdt>
    <w:p w14:paraId="7C9E53BA"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r w:rsidRPr="00367C57">
        <w:rPr>
          <w:lang w:val="en-GB"/>
        </w:rPr>
        <w:t>What materials will students be able to use for the SAC task?</w:t>
      </w:r>
    </w:p>
    <w:sdt>
      <w:sdtPr>
        <w:rPr>
          <w:rStyle w:val="Style2"/>
          <w:lang w:val="en-GB"/>
        </w:rPr>
        <w:alias w:val="List materials required to undertake the task"/>
        <w:tag w:val="List materials required to undertake the task"/>
        <w:id w:val="2050955859"/>
        <w:placeholder>
          <w:docPart w:val="15EF256426744B2487D94240F413DD10"/>
        </w:placeholder>
        <w:showingPlcHdr/>
      </w:sdtPr>
      <w:sdtEndPr>
        <w:rPr>
          <w:rStyle w:val="DefaultParagraphFont"/>
          <w:i/>
          <w:shd w:val="clear" w:color="auto" w:fill="auto"/>
        </w:rPr>
      </w:sdtEndPr>
      <w:sdtContent>
        <w:p w14:paraId="60FEF982"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30B6E2A5"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Example: Pens, highlighters, dictionaries, laptop, textbook or other materials for research purposes, handwritten notes)</w:t>
          </w:r>
        </w:p>
      </w:sdtContent>
    </w:sdt>
    <w:p w14:paraId="7321956D" w14:textId="77777777" w:rsidR="00714F5A" w:rsidRPr="00367C57" w:rsidRDefault="00714F5A" w:rsidP="00714F5A">
      <w:pPr>
        <w:pStyle w:val="VCAAHeading5"/>
        <w:numPr>
          <w:ilvl w:val="0"/>
          <w:numId w:val="14"/>
        </w:numPr>
        <w:spacing w:before="240"/>
        <w:ind w:left="426" w:hanging="426"/>
        <w:rPr>
          <w:lang w:val="en-GB"/>
        </w:rPr>
      </w:pPr>
      <w:bookmarkStart w:id="20" w:name="_Hlk58340216"/>
      <w:r w:rsidRPr="00367C57">
        <w:rPr>
          <w:lang w:val="en-GB"/>
        </w:rPr>
        <w:t xml:space="preserve">How will it be ensured that student work can be authenticated for this task? </w:t>
      </w:r>
    </w:p>
    <w:bookmarkEnd w:id="20" w:displacedByCustomXml="next"/>
    <w:sdt>
      <w:sdtPr>
        <w:rPr>
          <w:rStyle w:val="Style2"/>
          <w:lang w:val="en-GB"/>
        </w:rPr>
        <w:alias w:val="Describe management of authentication for this task"/>
        <w:tag w:val="Describe management of authentication for this task"/>
        <w:id w:val="801736133"/>
        <w:placeholder>
          <w:docPart w:val="E9F32D9B4C81401FBBA0902409B7C428"/>
        </w:placeholder>
        <w:showingPlcHdr/>
      </w:sdtPr>
      <w:sdtEndPr>
        <w:rPr>
          <w:rStyle w:val="DefaultParagraphFont"/>
          <w:i/>
          <w:shd w:val="clear" w:color="auto" w:fill="auto"/>
        </w:rPr>
      </w:sdtEndPr>
      <w:sdtContent>
        <w:p w14:paraId="6A6E6D5B"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29663884"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Example: Students can read, discuss and research during initial 30 minutes. They can write notes and annotate their stimulus materials.</w:t>
          </w:r>
        </w:p>
        <w:p w14:paraId="5192EE7A"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When reading time commences, all research materials will be removed. Students will be allowed to keep their annotated stimulus materials and written notes.</w:t>
          </w:r>
        </w:p>
        <w:p w14:paraId="0CD3A5F3"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Students cannot remove materials after the end of the first period. They cannot bring in any new materials in the second period.</w:t>
          </w:r>
        </w:p>
        <w:p w14:paraId="2E9216C6"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All notes and annotated materials will be submitted with the task.</w:t>
          </w:r>
        </w:p>
        <w:p w14:paraId="358065F3"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If there will be multiple classes of this study, include information on how authentication of student work will be managed.</w:t>
          </w:r>
        </w:p>
        <w:p w14:paraId="19D3E1B6"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7086D310" w14:textId="77777777" w:rsidR="00714F5A" w:rsidRPr="00367C57" w:rsidRDefault="00714F5A" w:rsidP="00714F5A">
      <w:pPr>
        <w:pStyle w:val="VCAAHeading4"/>
        <w:numPr>
          <w:ilvl w:val="0"/>
          <w:numId w:val="14"/>
        </w:numPr>
        <w:spacing w:before="280" w:after="140" w:line="280" w:lineRule="exact"/>
        <w:ind w:left="426" w:hanging="426"/>
        <w:contextualSpacing/>
        <w:rPr>
          <w:lang w:val="en-GB"/>
        </w:rPr>
      </w:pPr>
      <w:r w:rsidRPr="00367C57">
        <w:rPr>
          <w:lang w:val="en-GB"/>
        </w:rPr>
        <w:t>What assessment tool/s will be used to assess the SAC task?</w:t>
      </w:r>
    </w:p>
    <w:bookmarkStart w:id="21" w:name="_Hlk52804711" w:displacedByCustomXml="next"/>
    <w:sdt>
      <w:sdtPr>
        <w:rPr>
          <w:rStyle w:val="Style2"/>
          <w:lang w:val="en-GB"/>
        </w:rPr>
        <w:alias w:val="What will be used to assess this task"/>
        <w:tag w:val="What will be used to assess this task"/>
        <w:id w:val="853536677"/>
        <w:placeholder>
          <w:docPart w:val="A861AAE39A464D7495E684B44377C6F1"/>
        </w:placeholder>
        <w:showingPlcHdr/>
      </w:sdtPr>
      <w:sdtEndPr>
        <w:rPr>
          <w:rStyle w:val="DefaultParagraphFont"/>
          <w:i/>
          <w:shd w:val="clear" w:color="auto" w:fill="auto"/>
        </w:rPr>
      </w:sdtEndPr>
      <w:sdtContent>
        <w:p w14:paraId="7F5C05BE" w14:textId="77777777" w:rsidR="00714F5A" w:rsidRPr="00367C57" w:rsidRDefault="00714F5A" w:rsidP="00714F5A">
          <w:pPr>
            <w:pStyle w:val="VCAAbody"/>
            <w:pBdr>
              <w:top w:val="single" w:sz="4" w:space="1" w:color="0099E3"/>
              <w:left w:val="single" w:sz="4" w:space="4" w:color="0099E3"/>
              <w:bottom w:val="single" w:sz="4" w:space="1" w:color="0099E3"/>
              <w:right w:val="single" w:sz="4" w:space="4" w:color="0099E3"/>
            </w:pBdr>
            <w:rPr>
              <w:lang w:val="en-GB"/>
            </w:rPr>
          </w:pPr>
          <w:r w:rsidRPr="00367C57">
            <w:rPr>
              <w:rStyle w:val="PlaceholderText"/>
              <w:lang w:val="en-GB"/>
            </w:rPr>
            <w:t xml:space="preserve">Click here to enter text. </w:t>
          </w:r>
          <w:r w:rsidRPr="00367C57">
            <w:rPr>
              <w:rStyle w:val="PlaceholderText"/>
              <w:i/>
              <w:color w:val="auto"/>
              <w:lang w:val="en-GB"/>
            </w:rPr>
            <w:t xml:space="preserve">Example: VCAA descriptors, Modified VCAA descriptors, Commercially developed marking guide, School-developed marking guide. </w:t>
          </w:r>
        </w:p>
      </w:sdtContent>
    </w:sdt>
    <w:bookmarkEnd w:id="21" w:displacedByCustomXml="prev"/>
    <w:bookmarkEnd w:id="16" w:displacedByCustomXml="prev"/>
    <w:bookmarkEnd w:id="13" w:displacedByCustomXml="prev"/>
    <w:p w14:paraId="085550D3" w14:textId="14F42982" w:rsidR="00B61B68" w:rsidRDefault="00B61B68">
      <w:pPr>
        <w:rPr>
          <w:rFonts w:ascii="Arial" w:hAnsi="Arial" w:cs="Arial"/>
          <w:color w:val="000000" w:themeColor="text1"/>
          <w:sz w:val="20"/>
        </w:rPr>
      </w:pPr>
    </w:p>
    <w:sectPr w:rsidR="00B61B68" w:rsidSect="00B61B68">
      <w:footerReference w:type="default" r:id="rId34"/>
      <w:pgSz w:w="11907" w:h="16840" w:code="9"/>
      <w:pgMar w:top="320" w:right="1134" w:bottom="1134" w:left="1134" w:header="51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1F12" w16cex:dateUtc="2021-06-09T01:05:00Z"/>
  <w16cex:commentExtensible w16cex:durableId="246B1F31" w16cex:dateUtc="2021-06-09T01:06:00Z"/>
  <w16cex:commentExtensible w16cex:durableId="246B1F51" w16cex:dateUtc="2021-06-09T01:06:00Z"/>
  <w16cex:commentExtensible w16cex:durableId="246B1F77" w16cex:dateUtc="2021-06-09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C778F" w16cid:durableId="246B1F12"/>
  <w16cid:commentId w16cid:paraId="3CD17C5F" w16cid:durableId="246B1F31"/>
  <w16cid:commentId w16cid:paraId="3928DB8D" w16cid:durableId="246B1F51"/>
  <w16cid:commentId w16cid:paraId="096EE7CE" w16cid:durableId="246B1F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33667" w:rsidRDefault="00A33667" w:rsidP="00304EA1">
      <w:pPr>
        <w:spacing w:after="0" w:line="240" w:lineRule="auto"/>
      </w:pPr>
      <w:r>
        <w:separator/>
      </w:r>
    </w:p>
  </w:endnote>
  <w:endnote w:type="continuationSeparator" w:id="0">
    <w:p w14:paraId="3270DF94" w14:textId="77777777" w:rsidR="00A33667" w:rsidRDefault="00A3366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7" w:type="pct"/>
      <w:tblInd w:w="142" w:type="dxa"/>
      <w:tblLook w:val="04A0" w:firstRow="1" w:lastRow="0" w:firstColumn="1" w:lastColumn="0" w:noHBand="0" w:noVBand="1"/>
    </w:tblPr>
    <w:tblGrid>
      <w:gridCol w:w="3212"/>
      <w:gridCol w:w="3214"/>
      <w:gridCol w:w="3072"/>
    </w:tblGrid>
    <w:tr w:rsidR="00A33667" w:rsidRPr="00D06414" w14:paraId="2820B869" w14:textId="77777777" w:rsidTr="00714F5A">
      <w:trPr>
        <w:trHeight w:val="476"/>
      </w:trPr>
      <w:tc>
        <w:tcPr>
          <w:tcW w:w="1691" w:type="pct"/>
          <w:tcMar>
            <w:left w:w="0" w:type="dxa"/>
            <w:right w:w="0" w:type="dxa"/>
          </w:tcMar>
        </w:tcPr>
        <w:p w14:paraId="1824FA78" w14:textId="77777777" w:rsidR="00A33667" w:rsidRPr="00D06414" w:rsidRDefault="00A33667" w:rsidP="00714F5A">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DA996B9" w14:textId="77777777" w:rsidR="00A33667" w:rsidRPr="00D06414" w:rsidRDefault="00A33667" w:rsidP="00714F5A">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4E081BD6" w14:textId="17FBC330" w:rsidR="00A33667" w:rsidRPr="00D06414" w:rsidRDefault="00A33667" w:rsidP="00714F5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F162C">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0A4F5B8E" w14:textId="77777777" w:rsidR="00A33667" w:rsidRPr="003801DD" w:rsidRDefault="00A33667" w:rsidP="00714F5A">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1552" behindDoc="1" locked="1" layoutInCell="1" allowOverlap="1" wp14:anchorId="37943548" wp14:editId="4BCCCC91">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8C51" w14:textId="77777777" w:rsidR="00A33667" w:rsidRDefault="00A33667">
    <w:pPr>
      <w:pStyle w:val="Footer"/>
    </w:pPr>
  </w:p>
  <w:p w14:paraId="64ECDFDB" w14:textId="77777777" w:rsidR="00A33667" w:rsidRDefault="00A33667">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t xml:space="preserve">Curriculum and Assessment Plan </w:t>
    </w:r>
  </w:p>
  <w:p w14:paraId="6E54CBFE" w14:textId="77777777" w:rsidR="00A33667" w:rsidRDefault="00A33667">
    <w:pPr>
      <w:pStyle w:val="Footer"/>
    </w:pPr>
    <w:r>
      <w:rPr>
        <w:rFonts w:asciiTheme="majorHAnsi" w:hAnsiTheme="majorHAnsi" w:cs="Arial"/>
        <w:color w:val="999999" w:themeColor="accent2"/>
        <w:sz w:val="18"/>
        <w:szCs w:val="18"/>
      </w:rPr>
      <w:tab/>
      <w:t>Template for applications in 2022</w:t>
    </w: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6313CA7A" wp14:editId="094B9998">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42" w:type="dxa"/>
      <w:tblLook w:val="04A0" w:firstRow="1" w:lastRow="0" w:firstColumn="1" w:lastColumn="0" w:noHBand="0" w:noVBand="1"/>
    </w:tblPr>
    <w:tblGrid>
      <w:gridCol w:w="4759"/>
      <w:gridCol w:w="4763"/>
      <w:gridCol w:w="5333"/>
    </w:tblGrid>
    <w:tr w:rsidR="00A33667" w:rsidRPr="00D06414" w14:paraId="5A3DDDAE" w14:textId="77777777" w:rsidTr="00714F5A">
      <w:trPr>
        <w:trHeight w:val="476"/>
      </w:trPr>
      <w:tc>
        <w:tcPr>
          <w:tcW w:w="1602" w:type="pct"/>
          <w:tcMar>
            <w:left w:w="0" w:type="dxa"/>
            <w:right w:w="0" w:type="dxa"/>
          </w:tcMar>
        </w:tcPr>
        <w:p w14:paraId="3DD22BD9" w14:textId="77777777" w:rsidR="00A33667" w:rsidRPr="00D06414" w:rsidRDefault="00A33667" w:rsidP="00714F5A">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4624" behindDoc="1" locked="1" layoutInCell="1" allowOverlap="1" wp14:anchorId="34500595" wp14:editId="7CF2E2CB">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42E8F38E" w14:textId="77777777" w:rsidR="00A33667" w:rsidRPr="00D06414" w:rsidRDefault="00A33667" w:rsidP="00714F5A">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7DD4729D" w14:textId="5DF8579C" w:rsidR="00A33667" w:rsidRPr="00D06414" w:rsidRDefault="00A33667" w:rsidP="00714F5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F162C">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26E44BD" w14:textId="77777777" w:rsidR="00A33667" w:rsidRPr="003801DD" w:rsidRDefault="00A33667" w:rsidP="00714F5A">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3600" behindDoc="1" locked="1" layoutInCell="1" allowOverlap="1" wp14:anchorId="0CF37265" wp14:editId="72784ED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951"/>
      <w:gridCol w:w="4952"/>
      <w:gridCol w:w="4952"/>
    </w:tblGrid>
    <w:tr w:rsidR="00A33667" w:rsidRPr="00D06414" w14:paraId="616F6E4A" w14:textId="77777777" w:rsidTr="00D06414">
      <w:tc>
        <w:tcPr>
          <w:tcW w:w="1665" w:type="pct"/>
          <w:tcMar>
            <w:left w:w="0" w:type="dxa"/>
            <w:right w:w="0" w:type="dxa"/>
          </w:tcMar>
        </w:tcPr>
        <w:p w14:paraId="17528EA3" w14:textId="77777777" w:rsidR="00A33667" w:rsidRPr="00D06414" w:rsidRDefault="00A33667"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5536C4C7" w14:textId="77777777" w:rsidR="00A33667" w:rsidRPr="00D06414" w:rsidRDefault="00A33667"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127DDA9" w14:textId="77777777" w:rsidR="00A33667" w:rsidRPr="00D06414" w:rsidRDefault="00A3366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AE6FB2E" w14:textId="77777777" w:rsidR="00A33667" w:rsidRPr="00D06414" w:rsidRDefault="00A33667" w:rsidP="00714F5A">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BFCB" w14:textId="04EDAE30" w:rsidR="00A33667" w:rsidRPr="002E6844" w:rsidRDefault="00A33667" w:rsidP="008309E6">
    <w:pPr>
      <w:pStyle w:val="Footer"/>
      <w:ind w:right="927"/>
      <w:jc w:val="right"/>
      <w:rPr>
        <w:rFonts w:asciiTheme="majorHAnsi" w:hAnsiTheme="majorHAnsi" w:cstheme="majorHAnsi"/>
        <w:sz w:val="18"/>
        <w:szCs w:val="18"/>
      </w:rPr>
    </w:pPr>
    <w:r w:rsidRPr="002E6844">
      <w:rPr>
        <w:rFonts w:asciiTheme="majorHAnsi" w:hAnsiTheme="majorHAnsi" w:cstheme="majorHAnsi"/>
        <w:noProof/>
        <w:color w:val="999999" w:themeColor="accent2"/>
        <w:sz w:val="18"/>
        <w:szCs w:val="18"/>
        <w:lang w:val="en-AU" w:eastAsia="en-AU"/>
      </w:rPr>
      <w:drawing>
        <wp:anchor distT="0" distB="0" distL="114300" distR="114300" simplePos="0" relativeHeight="251668480" behindDoc="1" locked="1" layoutInCell="1" allowOverlap="1" wp14:anchorId="4C2492A1" wp14:editId="321A1A0F">
          <wp:simplePos x="0" y="0"/>
          <wp:positionH relativeFrom="column">
            <wp:posOffset>-736600</wp:posOffset>
          </wp:positionH>
          <wp:positionV relativeFrom="page">
            <wp:posOffset>10132060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2E6844">
      <w:rPr>
        <w:rFonts w:asciiTheme="majorHAnsi" w:hAnsiTheme="majorHAnsi" w:cstheme="majorHAnsi"/>
        <w:sz w:val="18"/>
        <w:szCs w:val="18"/>
      </w:rPr>
      <w:t xml:space="preserve">Page </w:t>
    </w:r>
    <w:r w:rsidRPr="002E6844">
      <w:rPr>
        <w:rFonts w:asciiTheme="majorHAnsi" w:hAnsiTheme="majorHAnsi" w:cstheme="majorHAnsi"/>
        <w:sz w:val="18"/>
        <w:szCs w:val="18"/>
      </w:rPr>
      <w:fldChar w:fldCharType="begin"/>
    </w:r>
    <w:r w:rsidRPr="002E6844">
      <w:rPr>
        <w:rFonts w:asciiTheme="majorHAnsi" w:hAnsiTheme="majorHAnsi" w:cstheme="majorHAnsi"/>
        <w:sz w:val="18"/>
        <w:szCs w:val="18"/>
      </w:rPr>
      <w:instrText xml:space="preserve"> PAGE   \* MERGEFORMAT </w:instrText>
    </w:r>
    <w:r w:rsidRPr="002E6844">
      <w:rPr>
        <w:rFonts w:asciiTheme="majorHAnsi" w:hAnsiTheme="majorHAnsi" w:cstheme="majorHAnsi"/>
        <w:sz w:val="18"/>
        <w:szCs w:val="18"/>
      </w:rPr>
      <w:fldChar w:fldCharType="separate"/>
    </w:r>
    <w:r w:rsidR="008F162C">
      <w:rPr>
        <w:rFonts w:asciiTheme="majorHAnsi" w:hAnsiTheme="majorHAnsi" w:cstheme="majorHAnsi"/>
        <w:noProof/>
        <w:sz w:val="18"/>
        <w:szCs w:val="18"/>
      </w:rPr>
      <w:t>12</w:t>
    </w:r>
    <w:r w:rsidRPr="002E6844">
      <w:rPr>
        <w:rFonts w:asciiTheme="majorHAnsi" w:hAnsiTheme="majorHAnsi" w:cstheme="maj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33667" w:rsidRDefault="00A33667" w:rsidP="00304EA1">
      <w:pPr>
        <w:spacing w:after="0" w:line="240" w:lineRule="auto"/>
      </w:pPr>
      <w:r>
        <w:separator/>
      </w:r>
    </w:p>
  </w:footnote>
  <w:footnote w:type="continuationSeparator" w:id="0">
    <w:p w14:paraId="13540A36" w14:textId="77777777" w:rsidR="00A33667" w:rsidRDefault="00A3366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5970" w14:textId="5E81A188" w:rsidR="00A33667" w:rsidRPr="00D86DE4" w:rsidRDefault="008F162C" w:rsidP="00D86DE4">
    <w:pPr>
      <w:pStyle w:val="VCAAcaptionsandfootnotes"/>
      <w:rPr>
        <w:color w:val="999999" w:themeColor="accent2"/>
      </w:rPr>
    </w:pPr>
    <w:sdt>
      <w:sdtPr>
        <w:rPr>
          <w:color w:val="999999" w:themeColor="accent2"/>
        </w:rPr>
        <w:alias w:val="Title"/>
        <w:tag w:val=""/>
        <w:id w:val="-494956033"/>
        <w:placeholder>
          <w:docPart w:val="9363CCBE20B7479089BD0D923AC9A45E"/>
        </w:placeholder>
        <w:dataBinding w:prefixMappings="xmlns:ns0='http://purl.org/dc/elements/1.1/' xmlns:ns1='http://schemas.openxmlformats.org/package/2006/metadata/core-properties' " w:xpath="/ns1:coreProperties[1]/ns0:title[1]" w:storeItemID="{6C3C8BC8-F283-45AE-878A-BAB7291924A1}"/>
        <w:text/>
      </w:sdtPr>
      <w:sdtEndPr/>
      <w:sdtContent>
        <w:r w:rsidR="00A33667">
          <w:rPr>
            <w:color w:val="999999" w:themeColor="accent2"/>
          </w:rPr>
          <w:t>Curriculum documentation for authorisation as a Single Study Language Provider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32A2" w14:textId="77777777" w:rsidR="00A33667" w:rsidRPr="009370BC" w:rsidRDefault="00A33667" w:rsidP="00714F5A">
    <w:pPr>
      <w:spacing w:after="0"/>
      <w:ind w:right="-142"/>
      <w:jc w:val="right"/>
    </w:pPr>
    <w:r>
      <w:rPr>
        <w:noProof/>
        <w:lang w:val="en-AU" w:eastAsia="en-AU"/>
      </w:rPr>
      <w:drawing>
        <wp:anchor distT="0" distB="0" distL="114300" distR="114300" simplePos="0" relativeHeight="251670528" behindDoc="1" locked="1" layoutInCell="1" allowOverlap="1" wp14:anchorId="0AD0C679" wp14:editId="065AC3B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63062FA4" w14:textId="77777777" w:rsidR="00A33667" w:rsidRPr="009370BC" w:rsidRDefault="00A33667" w:rsidP="00714F5A">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743387754"/>
      <w:placeholder>
        <w:docPart w:val="ED3738977B644F37B3E26FF08E07C5F0"/>
      </w:placeholder>
      <w:dataBinding w:prefixMappings="xmlns:ns0='http://purl.org/dc/elements/1.1/' xmlns:ns1='http://schemas.openxmlformats.org/package/2006/metadata/core-properties' " w:xpath="/ns1:coreProperties[1]/ns0:title[1]" w:storeItemID="{6C3C8BC8-F283-45AE-878A-BAB7291924A1}"/>
      <w:text/>
    </w:sdtPr>
    <w:sdtEndPr/>
    <w:sdtContent>
      <w:p w14:paraId="2EE0A8A7" w14:textId="06ACA47D" w:rsidR="00A33667" w:rsidRPr="00102B0D" w:rsidRDefault="00A33667" w:rsidP="00714F5A">
        <w:pPr>
          <w:pStyle w:val="VCAAcaptionsandfootnotes"/>
          <w:rPr>
            <w:color w:val="999999" w:themeColor="accent2"/>
          </w:rPr>
        </w:pPr>
        <w:r>
          <w:rPr>
            <w:color w:val="999999" w:themeColor="accent2"/>
          </w:rPr>
          <w:t>Curriculum documentation for authorisation as a Single Study Language Provider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3F851B29"/>
    <w:multiLevelType w:val="hybridMultilevel"/>
    <w:tmpl w:val="8B269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1E07AA2"/>
    <w:multiLevelType w:val="hybridMultilevel"/>
    <w:tmpl w:val="0BD4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AD3F17"/>
    <w:multiLevelType w:val="hybridMultilevel"/>
    <w:tmpl w:val="C79EA698"/>
    <w:lvl w:ilvl="0" w:tplc="1BFE457E">
      <w:start w:val="1"/>
      <w:numFmt w:val="decimal"/>
      <w:lvlText w:val="%1."/>
      <w:lvlJc w:val="left"/>
      <w:pPr>
        <w:ind w:left="36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E175E8D"/>
    <w:multiLevelType w:val="multilevel"/>
    <w:tmpl w:val="5BE24986"/>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5A71286"/>
    <w:multiLevelType w:val="hybridMultilevel"/>
    <w:tmpl w:val="A3EE5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A30E8D"/>
    <w:multiLevelType w:val="hybridMultilevel"/>
    <w:tmpl w:val="9F90C5DA"/>
    <w:lvl w:ilvl="0" w:tplc="1BFE457E">
      <w:start w:val="1"/>
      <w:numFmt w:val="decimal"/>
      <w:lvlText w:val="%1."/>
      <w:lvlJc w:val="left"/>
      <w:pPr>
        <w:ind w:left="36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6"/>
  </w:num>
  <w:num w:numId="3">
    <w:abstractNumId w:val="2"/>
  </w:num>
  <w:num w:numId="4">
    <w:abstractNumId w:val="0"/>
  </w:num>
  <w:num w:numId="5">
    <w:abstractNumId w:val="8"/>
  </w:num>
  <w:num w:numId="6">
    <w:abstractNumId w:val="12"/>
  </w:num>
  <w:num w:numId="7">
    <w:abstractNumId w:val="5"/>
  </w:num>
  <w:num w:numId="8">
    <w:abstractNumId w:val="3"/>
  </w:num>
  <w:num w:numId="9">
    <w:abstractNumId w:val="9"/>
  </w:num>
  <w:num w:numId="10">
    <w:abstractNumId w:val="4"/>
  </w:num>
  <w:num w:numId="11">
    <w:abstractNumId w:val="11"/>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0B23"/>
    <w:rsid w:val="00003885"/>
    <w:rsid w:val="000152D7"/>
    <w:rsid w:val="00020509"/>
    <w:rsid w:val="00040BCD"/>
    <w:rsid w:val="00055359"/>
    <w:rsid w:val="0005780E"/>
    <w:rsid w:val="000606CF"/>
    <w:rsid w:val="00065CC6"/>
    <w:rsid w:val="0007054C"/>
    <w:rsid w:val="00085D0F"/>
    <w:rsid w:val="00086220"/>
    <w:rsid w:val="000A71F7"/>
    <w:rsid w:val="000B30D6"/>
    <w:rsid w:val="000B75DF"/>
    <w:rsid w:val="000C4CEA"/>
    <w:rsid w:val="000C5E2A"/>
    <w:rsid w:val="000F09E4"/>
    <w:rsid w:val="000F16FD"/>
    <w:rsid w:val="000F23E8"/>
    <w:rsid w:val="000F5AAF"/>
    <w:rsid w:val="00117CAF"/>
    <w:rsid w:val="00122DDD"/>
    <w:rsid w:val="00143520"/>
    <w:rsid w:val="00153AD2"/>
    <w:rsid w:val="001779EA"/>
    <w:rsid w:val="00190852"/>
    <w:rsid w:val="001940B8"/>
    <w:rsid w:val="0019796D"/>
    <w:rsid w:val="001D19D3"/>
    <w:rsid w:val="001D3246"/>
    <w:rsid w:val="001E1C74"/>
    <w:rsid w:val="00221158"/>
    <w:rsid w:val="002279BA"/>
    <w:rsid w:val="002329F3"/>
    <w:rsid w:val="00243F0D"/>
    <w:rsid w:val="00260767"/>
    <w:rsid w:val="002647BB"/>
    <w:rsid w:val="002754C1"/>
    <w:rsid w:val="002841C8"/>
    <w:rsid w:val="0028516B"/>
    <w:rsid w:val="002C6F90"/>
    <w:rsid w:val="002E4FB5"/>
    <w:rsid w:val="002E5B6C"/>
    <w:rsid w:val="002E5F6C"/>
    <w:rsid w:val="002E6844"/>
    <w:rsid w:val="00302FB8"/>
    <w:rsid w:val="00304EA1"/>
    <w:rsid w:val="00314D81"/>
    <w:rsid w:val="00316596"/>
    <w:rsid w:val="00322FC6"/>
    <w:rsid w:val="003330D7"/>
    <w:rsid w:val="00335F9E"/>
    <w:rsid w:val="0033711E"/>
    <w:rsid w:val="003512CF"/>
    <w:rsid w:val="0035293F"/>
    <w:rsid w:val="00391986"/>
    <w:rsid w:val="003A00B4"/>
    <w:rsid w:val="003A6047"/>
    <w:rsid w:val="003C5E71"/>
    <w:rsid w:val="003F476D"/>
    <w:rsid w:val="003F796A"/>
    <w:rsid w:val="00415A81"/>
    <w:rsid w:val="00417AA3"/>
    <w:rsid w:val="00421619"/>
    <w:rsid w:val="00425DFE"/>
    <w:rsid w:val="00426E40"/>
    <w:rsid w:val="00434EDB"/>
    <w:rsid w:val="00440B32"/>
    <w:rsid w:val="0046078D"/>
    <w:rsid w:val="004637C1"/>
    <w:rsid w:val="00495C80"/>
    <w:rsid w:val="004A2ED8"/>
    <w:rsid w:val="004A677C"/>
    <w:rsid w:val="004F5BDA"/>
    <w:rsid w:val="00511D49"/>
    <w:rsid w:val="0051631E"/>
    <w:rsid w:val="00537A1F"/>
    <w:rsid w:val="005430B6"/>
    <w:rsid w:val="00566029"/>
    <w:rsid w:val="00567D62"/>
    <w:rsid w:val="005923CB"/>
    <w:rsid w:val="00592597"/>
    <w:rsid w:val="00595F63"/>
    <w:rsid w:val="005B391B"/>
    <w:rsid w:val="005C61F3"/>
    <w:rsid w:val="005D3D78"/>
    <w:rsid w:val="005D793E"/>
    <w:rsid w:val="005E2EF0"/>
    <w:rsid w:val="005F4092"/>
    <w:rsid w:val="00617F0A"/>
    <w:rsid w:val="00621CCF"/>
    <w:rsid w:val="00635CF8"/>
    <w:rsid w:val="00664F94"/>
    <w:rsid w:val="0068471E"/>
    <w:rsid w:val="00684F98"/>
    <w:rsid w:val="00693FFD"/>
    <w:rsid w:val="006967C5"/>
    <w:rsid w:val="006A59ED"/>
    <w:rsid w:val="006B2A49"/>
    <w:rsid w:val="006B533B"/>
    <w:rsid w:val="006D1479"/>
    <w:rsid w:val="006D2159"/>
    <w:rsid w:val="006D2166"/>
    <w:rsid w:val="006E2881"/>
    <w:rsid w:val="006F47B1"/>
    <w:rsid w:val="006F787C"/>
    <w:rsid w:val="00701D1B"/>
    <w:rsid w:val="00702636"/>
    <w:rsid w:val="00706A97"/>
    <w:rsid w:val="00707125"/>
    <w:rsid w:val="00714F5A"/>
    <w:rsid w:val="00724507"/>
    <w:rsid w:val="00743036"/>
    <w:rsid w:val="00747442"/>
    <w:rsid w:val="00773E6C"/>
    <w:rsid w:val="00781FB1"/>
    <w:rsid w:val="00782F60"/>
    <w:rsid w:val="007D1B6D"/>
    <w:rsid w:val="007D34BF"/>
    <w:rsid w:val="007D7D76"/>
    <w:rsid w:val="00805DCA"/>
    <w:rsid w:val="00813C37"/>
    <w:rsid w:val="008154B5"/>
    <w:rsid w:val="00817E95"/>
    <w:rsid w:val="00823962"/>
    <w:rsid w:val="008309E6"/>
    <w:rsid w:val="008345EC"/>
    <w:rsid w:val="00834D9F"/>
    <w:rsid w:val="00852719"/>
    <w:rsid w:val="00853A46"/>
    <w:rsid w:val="00860115"/>
    <w:rsid w:val="00873AB4"/>
    <w:rsid w:val="0088783C"/>
    <w:rsid w:val="008901A3"/>
    <w:rsid w:val="008B3635"/>
    <w:rsid w:val="008B458C"/>
    <w:rsid w:val="008C21A9"/>
    <w:rsid w:val="008F162C"/>
    <w:rsid w:val="009370BC"/>
    <w:rsid w:val="0094096C"/>
    <w:rsid w:val="00970580"/>
    <w:rsid w:val="00970C9E"/>
    <w:rsid w:val="0098739B"/>
    <w:rsid w:val="00991F2B"/>
    <w:rsid w:val="009A46F8"/>
    <w:rsid w:val="009B61E5"/>
    <w:rsid w:val="009C42F6"/>
    <w:rsid w:val="009D1E89"/>
    <w:rsid w:val="009E2B87"/>
    <w:rsid w:val="009E5707"/>
    <w:rsid w:val="009E6700"/>
    <w:rsid w:val="00A17661"/>
    <w:rsid w:val="00A24B2D"/>
    <w:rsid w:val="00A33667"/>
    <w:rsid w:val="00A40966"/>
    <w:rsid w:val="00A844AE"/>
    <w:rsid w:val="00A921E0"/>
    <w:rsid w:val="00A922F4"/>
    <w:rsid w:val="00AA2838"/>
    <w:rsid w:val="00AA6195"/>
    <w:rsid w:val="00AA73C6"/>
    <w:rsid w:val="00AA751D"/>
    <w:rsid w:val="00AB20A4"/>
    <w:rsid w:val="00AB232C"/>
    <w:rsid w:val="00AC45C8"/>
    <w:rsid w:val="00AE1B2F"/>
    <w:rsid w:val="00AE5526"/>
    <w:rsid w:val="00AF051B"/>
    <w:rsid w:val="00AF32AE"/>
    <w:rsid w:val="00B01578"/>
    <w:rsid w:val="00B05361"/>
    <w:rsid w:val="00B0738F"/>
    <w:rsid w:val="00B13D3B"/>
    <w:rsid w:val="00B15680"/>
    <w:rsid w:val="00B160A4"/>
    <w:rsid w:val="00B230DB"/>
    <w:rsid w:val="00B26601"/>
    <w:rsid w:val="00B41951"/>
    <w:rsid w:val="00B46353"/>
    <w:rsid w:val="00B53229"/>
    <w:rsid w:val="00B61B68"/>
    <w:rsid w:val="00B62480"/>
    <w:rsid w:val="00B81B70"/>
    <w:rsid w:val="00BB3BAB"/>
    <w:rsid w:val="00BD0724"/>
    <w:rsid w:val="00BD2B91"/>
    <w:rsid w:val="00BD484B"/>
    <w:rsid w:val="00BE53A4"/>
    <w:rsid w:val="00BE5521"/>
    <w:rsid w:val="00BF6C23"/>
    <w:rsid w:val="00C02D5C"/>
    <w:rsid w:val="00C128A8"/>
    <w:rsid w:val="00C150A1"/>
    <w:rsid w:val="00C3391F"/>
    <w:rsid w:val="00C349D5"/>
    <w:rsid w:val="00C42A01"/>
    <w:rsid w:val="00C45073"/>
    <w:rsid w:val="00C45960"/>
    <w:rsid w:val="00C53263"/>
    <w:rsid w:val="00C75F1D"/>
    <w:rsid w:val="00C95156"/>
    <w:rsid w:val="00CA0DC2"/>
    <w:rsid w:val="00CA4969"/>
    <w:rsid w:val="00CB5C97"/>
    <w:rsid w:val="00CB68E8"/>
    <w:rsid w:val="00CC53C3"/>
    <w:rsid w:val="00CF32A8"/>
    <w:rsid w:val="00D04F01"/>
    <w:rsid w:val="00D06414"/>
    <w:rsid w:val="00D12D53"/>
    <w:rsid w:val="00D24E5A"/>
    <w:rsid w:val="00D338E4"/>
    <w:rsid w:val="00D46DA9"/>
    <w:rsid w:val="00D51947"/>
    <w:rsid w:val="00D532F0"/>
    <w:rsid w:val="00D77413"/>
    <w:rsid w:val="00D82759"/>
    <w:rsid w:val="00D86DE4"/>
    <w:rsid w:val="00DA71A0"/>
    <w:rsid w:val="00DB2BB8"/>
    <w:rsid w:val="00DB5EBA"/>
    <w:rsid w:val="00DD4857"/>
    <w:rsid w:val="00DE0123"/>
    <w:rsid w:val="00DE1909"/>
    <w:rsid w:val="00DE4AF2"/>
    <w:rsid w:val="00DE51DB"/>
    <w:rsid w:val="00E23F1D"/>
    <w:rsid w:val="00E26D9F"/>
    <w:rsid w:val="00E30E05"/>
    <w:rsid w:val="00E35DC1"/>
    <w:rsid w:val="00E36361"/>
    <w:rsid w:val="00E55AE9"/>
    <w:rsid w:val="00E741F2"/>
    <w:rsid w:val="00E94A20"/>
    <w:rsid w:val="00EB0C84"/>
    <w:rsid w:val="00EE42DD"/>
    <w:rsid w:val="00EE5DF6"/>
    <w:rsid w:val="00F17FDE"/>
    <w:rsid w:val="00F26449"/>
    <w:rsid w:val="00F40D53"/>
    <w:rsid w:val="00F4525C"/>
    <w:rsid w:val="00F47491"/>
    <w:rsid w:val="00F50D86"/>
    <w:rsid w:val="00F703C9"/>
    <w:rsid w:val="00F94ACF"/>
    <w:rsid w:val="00FA3265"/>
    <w:rsid w:val="00FD1562"/>
    <w:rsid w:val="00FD29D3"/>
    <w:rsid w:val="00FE2326"/>
    <w:rsid w:val="00FE3F0B"/>
    <w:rsid w:val="00FE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701D1B"/>
    <w:pPr>
      <w:spacing w:before="480" w:after="120" w:line="560" w:lineRule="exact"/>
      <w:outlineLvl w:val="1"/>
    </w:pPr>
    <w:rPr>
      <w:rFonts w:ascii="Arial" w:hAnsi="Arial" w:cs="Arial"/>
      <w:color w:val="0F7EB4"/>
      <w:sz w:val="40"/>
      <w:szCs w:val="40"/>
    </w:rPr>
  </w:style>
  <w:style w:type="paragraph" w:customStyle="1" w:styleId="VCAAHeading2">
    <w:name w:val="VCAA Heading 2"/>
    <w:next w:val="VCAAbody"/>
    <w:qFormat/>
    <w:rsid w:val="00743036"/>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701D1B"/>
    <w:pPr>
      <w:spacing w:before="320" w:after="120" w:line="400" w:lineRule="exact"/>
      <w:outlineLvl w:val="3"/>
    </w:pPr>
    <w:rPr>
      <w:rFonts w:ascii="Arial" w:hAnsi="Arial" w:cs="Arial"/>
      <w:color w:val="0F7EB4"/>
      <w:sz w:val="28"/>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E94A20"/>
    <w:pPr>
      <w:spacing w:before="240" w:after="120" w:line="360" w:lineRule="exact"/>
      <w:outlineLvl w:val="4"/>
    </w:pPr>
    <w:rPr>
      <w:rFonts w:ascii="Arial" w:hAnsi="Arial" w:cs="Arial"/>
      <w:color w:val="0072AA" w:themeColor="accent1" w:themeShade="BF"/>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E94A20"/>
    <w:pPr>
      <w:spacing w:before="200" w:after="120" w:line="320" w:lineRule="exact"/>
      <w:outlineLvl w:val="5"/>
    </w:pPr>
    <w:rPr>
      <w:rFonts w:ascii="Arial" w:hAnsi="Arial" w:cs="Arial"/>
      <w:color w:val="0F7EB4"/>
      <w:sz w:val="20"/>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VCAATable1">
    <w:name w:val="VCAA Table1"/>
    <w:basedOn w:val="TableNormal"/>
    <w:uiPriority w:val="99"/>
    <w:rsid w:val="0074303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character" w:styleId="CommentReference">
    <w:name w:val="annotation reference"/>
    <w:basedOn w:val="DefaultParagraphFont"/>
    <w:uiPriority w:val="99"/>
    <w:semiHidden/>
    <w:unhideWhenUsed/>
    <w:rsid w:val="00743036"/>
    <w:rPr>
      <w:sz w:val="16"/>
      <w:szCs w:val="16"/>
    </w:rPr>
  </w:style>
  <w:style w:type="paragraph" w:styleId="CommentText">
    <w:name w:val="annotation text"/>
    <w:basedOn w:val="Normal"/>
    <w:link w:val="CommentTextChar"/>
    <w:uiPriority w:val="99"/>
    <w:unhideWhenUsed/>
    <w:rsid w:val="00743036"/>
    <w:pPr>
      <w:spacing w:line="240" w:lineRule="auto"/>
    </w:pPr>
    <w:rPr>
      <w:sz w:val="20"/>
      <w:szCs w:val="20"/>
    </w:rPr>
  </w:style>
  <w:style w:type="character" w:customStyle="1" w:styleId="CommentTextChar">
    <w:name w:val="Comment Text Char"/>
    <w:basedOn w:val="DefaultParagraphFont"/>
    <w:link w:val="CommentText"/>
    <w:uiPriority w:val="99"/>
    <w:rsid w:val="00743036"/>
    <w:rPr>
      <w:sz w:val="20"/>
      <w:szCs w:val="20"/>
    </w:rPr>
  </w:style>
  <w:style w:type="paragraph" w:styleId="CommentSubject">
    <w:name w:val="annotation subject"/>
    <w:basedOn w:val="CommentText"/>
    <w:next w:val="CommentText"/>
    <w:link w:val="CommentSubjectChar"/>
    <w:uiPriority w:val="99"/>
    <w:semiHidden/>
    <w:unhideWhenUsed/>
    <w:rsid w:val="0019796D"/>
    <w:rPr>
      <w:b/>
      <w:bCs/>
    </w:rPr>
  </w:style>
  <w:style w:type="character" w:customStyle="1" w:styleId="CommentSubjectChar">
    <w:name w:val="Comment Subject Char"/>
    <w:basedOn w:val="CommentTextChar"/>
    <w:link w:val="CommentSubject"/>
    <w:uiPriority w:val="99"/>
    <w:semiHidden/>
    <w:rsid w:val="0019796D"/>
    <w:rPr>
      <w:b/>
      <w:bCs/>
      <w:sz w:val="20"/>
      <w:szCs w:val="20"/>
    </w:rPr>
  </w:style>
  <w:style w:type="table" w:customStyle="1" w:styleId="TableGrid1">
    <w:name w:val="Table Grid1"/>
    <w:basedOn w:val="TableNormal"/>
    <w:next w:val="TableGrid"/>
    <w:uiPriority w:val="59"/>
    <w:rsid w:val="00AA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2">
    <w:name w:val="VCAA Table2"/>
    <w:basedOn w:val="TableNormal"/>
    <w:uiPriority w:val="99"/>
    <w:rsid w:val="00AA751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1">
    <w:name w:val="VCAA Table Closed1"/>
    <w:basedOn w:val="VCAATable"/>
    <w:uiPriority w:val="99"/>
    <w:rsid w:val="00AA751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character" w:styleId="FollowedHyperlink">
    <w:name w:val="FollowedHyperlink"/>
    <w:basedOn w:val="DefaultParagraphFont"/>
    <w:uiPriority w:val="99"/>
    <w:semiHidden/>
    <w:unhideWhenUsed/>
    <w:rsid w:val="00C128A8"/>
    <w:rPr>
      <w:color w:val="8DB3E2" w:themeColor="followedHyperlink"/>
      <w:u w:val="single"/>
    </w:rPr>
  </w:style>
  <w:style w:type="table" w:styleId="TableGridLight">
    <w:name w:val="Grid Table Light"/>
    <w:basedOn w:val="TableNormal"/>
    <w:uiPriority w:val="40"/>
    <w:rsid w:val="00714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714F5A"/>
    <w:rPr>
      <w:rFonts w:ascii="Arial Narrow" w:hAnsi="Arial Narrow" w:cs="Arial"/>
      <w:sz w:val="20"/>
    </w:rPr>
  </w:style>
  <w:style w:type="character" w:customStyle="1" w:styleId="Style2">
    <w:name w:val="Style2"/>
    <w:basedOn w:val="DefaultParagraphFont"/>
    <w:uiPriority w:val="1"/>
    <w:rsid w:val="00714F5A"/>
    <w:rPr>
      <w:bdr w:val="none" w:sz="0" w:space="0" w:color="auto"/>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authorisation/Pages/SingleStudyProviders.aspx" TargetMode="External"/><Relationship Id="rId18" Type="http://schemas.openxmlformats.org/officeDocument/2006/relationships/hyperlink" Target="https://www.vcaa.vic.edu.au/curriculum/vce/vce-study-designs/Pages/languages.aspx" TargetMode="External"/><Relationship Id="rId26" Type="http://schemas.openxmlformats.org/officeDocument/2006/relationships/header" Target="header2.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vcaa.vic.edu.au/administration/schooladministration/authorisation/Pages/SingleStudyProviders.aspx"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vcaa.vic.edu.au/administration/schooladministration/authorisation/Pages/SingleStudyProviders.aspx" TargetMode="External"/><Relationship Id="rId17" Type="http://schemas.openxmlformats.org/officeDocument/2006/relationships/hyperlink" Target="https://www.vcaa.vic.edu.au/curriculum/vce/Pages/VCEPoliciesandGuidelines.aspx" TargetMode="External"/><Relationship Id="rId25" Type="http://schemas.openxmlformats.org/officeDocument/2006/relationships/footer" Target="footer1.xml"/><Relationship Id="rId33" Type="http://schemas.openxmlformats.org/officeDocument/2006/relationships/hyperlink" Target="https://www.vcaa.vic.edu.au/Documents/vce/VCE_assessment_principles.docx"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student.authorisations@education.vic.gov.au" TargetMode="External"/><Relationship Id="rId20" Type="http://schemas.openxmlformats.org/officeDocument/2006/relationships/hyperlink" Target="https://www.vcaa.vic.edu.au/administration/vce-vcal-handbook/Pages/index.aspx" TargetMode="External"/><Relationship Id="rId29" Type="http://schemas.openxmlformats.org/officeDocument/2006/relationships/hyperlink" Target="http://www.vcaa.vic.edu.au/curriculum/vce/vce-study-designs/Pages/languag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schooladministration/authorisation/Pages/SingleStudyProviders.aspx"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administration/schooladministration/authorisation/Pages/SingleStudyProviders.aspx" TargetMode="External"/><Relationship Id="rId23" Type="http://schemas.openxmlformats.org/officeDocument/2006/relationships/hyperlink" Target="http://www.vcaa.vic.edu.au/Footer/Pages/Privacy.aspx" TargetMode="External"/><Relationship Id="rId28" Type="http://schemas.openxmlformats.org/officeDocument/2006/relationships/hyperlink" Target="http://www.vcaa.vic.edu.au/curriculum/vce/vce-study-designs/Pages/languages.aspx"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vcaa.vic.edu.au/curriculum/vce/Pages/VCEPoliciesandGuidelines.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schooladministration/authorisation/Pages/SingleStudyProviders.aspx" TargetMode="External"/><Relationship Id="rId22" Type="http://schemas.openxmlformats.org/officeDocument/2006/relationships/hyperlink" Target="https://www.vcaa.vic.edu.au/administration/schooladministration/authorisation/Pages/SingleStudyProviders.aspx"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63CCBE20B7479089BD0D923AC9A45E"/>
        <w:category>
          <w:name w:val="General"/>
          <w:gallery w:val="placeholder"/>
        </w:category>
        <w:types>
          <w:type w:val="bbPlcHdr"/>
        </w:types>
        <w:behaviors>
          <w:behavior w:val="content"/>
        </w:behaviors>
        <w:guid w:val="{3E5CAEED-6C11-426D-8963-5701F30716F0}"/>
      </w:docPartPr>
      <w:docPartBody>
        <w:p w:rsidR="00482EA5" w:rsidRDefault="00482EA5" w:rsidP="00482EA5">
          <w:pPr>
            <w:pStyle w:val="9363CCBE20B7479089BD0D923AC9A45E"/>
          </w:pPr>
          <w:r w:rsidRPr="006A7588">
            <w:rPr>
              <w:rStyle w:val="PlaceholderText"/>
            </w:rPr>
            <w:t>Choose an item.</w:t>
          </w:r>
        </w:p>
      </w:docPartBody>
    </w:docPart>
    <w:docPart>
      <w:docPartPr>
        <w:name w:val="C9627E841A844515B1E49300D00017D0"/>
        <w:category>
          <w:name w:val="General"/>
          <w:gallery w:val="placeholder"/>
        </w:category>
        <w:types>
          <w:type w:val="bbPlcHdr"/>
        </w:types>
        <w:behaviors>
          <w:behavior w:val="content"/>
        </w:behaviors>
        <w:guid w:val="{1E3E2D95-81E8-428F-BDE8-11E662DA1BFF}"/>
      </w:docPartPr>
      <w:docPartBody>
        <w:p w:rsidR="002C6C4D" w:rsidRDefault="00602B93" w:rsidP="00602B93">
          <w:pPr>
            <w:pStyle w:val="C9627E841A844515B1E49300D00017D0"/>
          </w:pPr>
          <w:r w:rsidRPr="00F82DEC">
            <w:rPr>
              <w:rStyle w:val="PlaceholderText"/>
            </w:rPr>
            <w:t>[Title]</w:t>
          </w:r>
        </w:p>
      </w:docPartBody>
    </w:docPart>
    <w:docPart>
      <w:docPartPr>
        <w:name w:val="74A296AFB8EA4BC98DB94C0696AC8197"/>
        <w:category>
          <w:name w:val="General"/>
          <w:gallery w:val="placeholder"/>
        </w:category>
        <w:types>
          <w:type w:val="bbPlcHdr"/>
        </w:types>
        <w:behaviors>
          <w:behavior w:val="content"/>
        </w:behaviors>
        <w:guid w:val="{F0292931-DD6E-486F-BE67-0DB335FCD801}"/>
      </w:docPartPr>
      <w:docPartBody>
        <w:p w:rsidR="0032492D" w:rsidRDefault="0032492D" w:rsidP="0032492D">
          <w:pPr>
            <w:pStyle w:val="74A296AFB8EA4BC98DB94C0696AC8197"/>
          </w:pPr>
          <w:r w:rsidRPr="00182985">
            <w:rPr>
              <w:rStyle w:val="PlaceholderText"/>
              <w:lang w:val="en-GB"/>
            </w:rPr>
            <w:t>Click here to enter text.</w:t>
          </w:r>
        </w:p>
      </w:docPartBody>
    </w:docPart>
    <w:docPart>
      <w:docPartPr>
        <w:name w:val="B64091062B334F91BD4AAF7DB30C5DA2"/>
        <w:category>
          <w:name w:val="General"/>
          <w:gallery w:val="placeholder"/>
        </w:category>
        <w:types>
          <w:type w:val="bbPlcHdr"/>
        </w:types>
        <w:behaviors>
          <w:behavior w:val="content"/>
        </w:behaviors>
        <w:guid w:val="{5529A8CC-90FB-4A83-A476-9DD6CFE1229E}"/>
      </w:docPartPr>
      <w:docPartBody>
        <w:p w:rsidR="0032492D" w:rsidRDefault="0032492D" w:rsidP="0032492D">
          <w:pPr>
            <w:pStyle w:val="B64091062B334F91BD4AAF7DB30C5DA2"/>
          </w:pPr>
          <w:r w:rsidRPr="00182985">
            <w:rPr>
              <w:rStyle w:val="PlaceholderText"/>
              <w:lang w:val="en-GB"/>
            </w:rPr>
            <w:t>Click here to enter text.</w:t>
          </w:r>
        </w:p>
      </w:docPartBody>
    </w:docPart>
    <w:docPart>
      <w:docPartPr>
        <w:name w:val="0CE9DB0DDC644468AECA4A0FD56E08B6"/>
        <w:category>
          <w:name w:val="General"/>
          <w:gallery w:val="placeholder"/>
        </w:category>
        <w:types>
          <w:type w:val="bbPlcHdr"/>
        </w:types>
        <w:behaviors>
          <w:behavior w:val="content"/>
        </w:behaviors>
        <w:guid w:val="{BDFFB3AB-F2D8-4C67-8124-36E963CE19D9}"/>
      </w:docPartPr>
      <w:docPartBody>
        <w:p w:rsidR="0032492D" w:rsidRDefault="0032492D" w:rsidP="0032492D">
          <w:pPr>
            <w:pStyle w:val="0CE9DB0DDC644468AECA4A0FD56E08B6"/>
          </w:pPr>
          <w:r w:rsidRPr="00182985">
            <w:rPr>
              <w:rStyle w:val="PlaceholderText"/>
              <w:lang w:val="en-GB"/>
            </w:rPr>
            <w:t>Click here to enter text.</w:t>
          </w:r>
        </w:p>
      </w:docPartBody>
    </w:docPart>
    <w:docPart>
      <w:docPartPr>
        <w:name w:val="5FEB195885154405ACAE91176D119137"/>
        <w:category>
          <w:name w:val="General"/>
          <w:gallery w:val="placeholder"/>
        </w:category>
        <w:types>
          <w:type w:val="bbPlcHdr"/>
        </w:types>
        <w:behaviors>
          <w:behavior w:val="content"/>
        </w:behaviors>
        <w:guid w:val="{A68BE4C2-633E-4FFE-A10E-2753A8447968}"/>
      </w:docPartPr>
      <w:docPartBody>
        <w:p w:rsidR="0032492D" w:rsidRDefault="0032492D" w:rsidP="0032492D">
          <w:pPr>
            <w:pStyle w:val="5FEB195885154405ACAE91176D119137"/>
          </w:pPr>
          <w:r w:rsidRPr="00182985">
            <w:rPr>
              <w:rStyle w:val="PlaceholderText"/>
              <w:lang w:val="en-GB"/>
            </w:rPr>
            <w:t>Click here to enter text.</w:t>
          </w:r>
        </w:p>
      </w:docPartBody>
    </w:docPart>
    <w:docPart>
      <w:docPartPr>
        <w:name w:val="0EB21689D2CA48F7972F5C141CA8A1D3"/>
        <w:category>
          <w:name w:val="General"/>
          <w:gallery w:val="placeholder"/>
        </w:category>
        <w:types>
          <w:type w:val="bbPlcHdr"/>
        </w:types>
        <w:behaviors>
          <w:behavior w:val="content"/>
        </w:behaviors>
        <w:guid w:val="{7FCA29FE-E234-4578-B804-0DE90B422C0D}"/>
      </w:docPartPr>
      <w:docPartBody>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three- to four-minute role-play, responses to specific questions</w:t>
          </w:r>
          <w:r w:rsidRPr="00182985">
            <w:rPr>
              <w:rStyle w:val="PlaceholderText"/>
              <w:i/>
              <w:color w:val="auto"/>
              <w:lang w:val="en-GB"/>
            </w:rPr>
            <w:t>.</w:t>
          </w:r>
        </w:p>
        <w:p w:rsidR="0032492D" w:rsidRDefault="0032492D" w:rsidP="0032492D">
          <w:pPr>
            <w:pStyle w:val="0EB21689D2CA48F7972F5C141CA8A1D3"/>
          </w:pPr>
          <w:r w:rsidRPr="00182985">
            <w:rPr>
              <w:rStyle w:val="PlaceholderText"/>
              <w:i/>
              <w:color w:val="auto"/>
              <w:lang w:val="en-GB"/>
            </w:rPr>
            <w:t>Please refer to the applicable VCE study design.</w:t>
          </w:r>
        </w:p>
      </w:docPartBody>
    </w:docPart>
    <w:docPart>
      <w:docPartPr>
        <w:name w:val="40A80230C3A7491283C8BC31D977FBCE"/>
        <w:category>
          <w:name w:val="General"/>
          <w:gallery w:val="placeholder"/>
        </w:category>
        <w:types>
          <w:type w:val="bbPlcHdr"/>
        </w:types>
        <w:behaviors>
          <w:behavior w:val="content"/>
        </w:behaviors>
        <w:guid w:val="{92B52B11-43B1-4B8C-8600-A79627793469}"/>
      </w:docPartPr>
      <w:docPartBody>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2492D" w:rsidRDefault="0032492D" w:rsidP="0032492D">
          <w:pPr>
            <w:pStyle w:val="40A80230C3A7491283C8BC31D977FBCE"/>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36BD3AD1C09745219412D13D8D75F89C"/>
        <w:category>
          <w:name w:val="General"/>
          <w:gallery w:val="placeholder"/>
        </w:category>
        <w:types>
          <w:type w:val="bbPlcHdr"/>
        </w:types>
        <w:behaviors>
          <w:behavior w:val="content"/>
        </w:behaviors>
        <w:guid w:val="{882A6EA2-9E50-4E37-BE0E-EFE8897827CC}"/>
      </w:docPartPr>
      <w:docPartBody>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32492D" w:rsidRDefault="0032492D" w:rsidP="0032492D">
          <w:pPr>
            <w:pStyle w:val="36BD3AD1C09745219412D13D8D75F89C"/>
          </w:pPr>
          <w:r w:rsidRPr="00182985">
            <w:rPr>
              <w:rStyle w:val="PlaceholderText"/>
              <w:i/>
              <w:color w:val="auto"/>
              <w:lang w:val="en-GB"/>
            </w:rPr>
            <w:t>How is the SAC task efficient?</w:t>
          </w:r>
        </w:p>
      </w:docPartBody>
    </w:docPart>
    <w:docPart>
      <w:docPartPr>
        <w:name w:val="C00E85CE1ACE46DFBF20D9D9F971636B"/>
        <w:category>
          <w:name w:val="General"/>
          <w:gallery w:val="placeholder"/>
        </w:category>
        <w:types>
          <w:type w:val="bbPlcHdr"/>
        </w:types>
        <w:behaviors>
          <w:behavior w:val="content"/>
        </w:behaviors>
        <w:guid w:val="{6AF9B842-7499-4E2F-87A9-B4B690EE48D3}"/>
      </w:docPartPr>
      <w:docPartBody>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32492D" w:rsidRDefault="0032492D" w:rsidP="0032492D">
          <w:pPr>
            <w:pStyle w:val="C00E85CE1ACE46DFBF20D9D9F971636B"/>
          </w:pPr>
          <w:r w:rsidRPr="00182985">
            <w:rPr>
              <w:rStyle w:val="PlaceholderText"/>
              <w:i/>
              <w:color w:val="auto"/>
              <w:lang w:val="en-GB"/>
            </w:rPr>
            <w:t xml:space="preserve">80 minutes: writing time (20 mins in one period, 60 mins the following period) </w:t>
          </w:r>
        </w:p>
      </w:docPartBody>
    </w:docPart>
    <w:docPart>
      <w:docPartPr>
        <w:name w:val="19A04049E34E42699A3D99234E4DB272"/>
        <w:category>
          <w:name w:val="General"/>
          <w:gallery w:val="placeholder"/>
        </w:category>
        <w:types>
          <w:type w:val="bbPlcHdr"/>
        </w:types>
        <w:behaviors>
          <w:behavior w:val="content"/>
        </w:behaviors>
        <w:guid w:val="{D8D4CEAB-14DC-424A-AE75-940268554829}"/>
      </w:docPartPr>
      <w:docPartBody>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32492D" w:rsidRDefault="0032492D" w:rsidP="0032492D">
          <w:pPr>
            <w:pStyle w:val="19A04049E34E42699A3D99234E4DB272"/>
          </w:pPr>
          <w:r w:rsidRPr="00182985">
            <w:rPr>
              <w:rStyle w:val="PlaceholderText"/>
              <w:i/>
              <w:color w:val="auto"/>
              <w:lang w:val="en-GB"/>
            </w:rPr>
            <w:t>What is printed on the SAC task coversheet</w:t>
          </w:r>
          <w:r>
            <w:rPr>
              <w:rStyle w:val="PlaceholderText"/>
              <w:i/>
              <w:color w:val="auto"/>
              <w:lang w:val="en-GB"/>
            </w:rPr>
            <w:t xml:space="preserve"> that is given to students</w:t>
          </w:r>
          <w:r w:rsidRPr="00182985">
            <w:rPr>
              <w:rStyle w:val="PlaceholderText"/>
              <w:i/>
              <w:color w:val="auto"/>
              <w:lang w:val="en-GB"/>
            </w:rPr>
            <w:t>?</w:t>
          </w:r>
        </w:p>
      </w:docPartBody>
    </w:docPart>
    <w:docPart>
      <w:docPartPr>
        <w:name w:val="15EF256426744B2487D94240F413DD10"/>
        <w:category>
          <w:name w:val="General"/>
          <w:gallery w:val="placeholder"/>
        </w:category>
        <w:types>
          <w:type w:val="bbPlcHdr"/>
        </w:types>
        <w:behaviors>
          <w:behavior w:val="content"/>
        </w:behaviors>
        <w:guid w:val="{0FCCCD1A-B82F-4999-822C-25B8EFB74BAF}"/>
      </w:docPartPr>
      <w:docPartBody>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2492D" w:rsidRDefault="0032492D" w:rsidP="0032492D">
          <w:pPr>
            <w:pStyle w:val="15EF256426744B2487D94240F413DD10"/>
          </w:pPr>
          <w:r w:rsidRPr="00182985">
            <w:rPr>
              <w:rStyle w:val="PlaceholderText"/>
              <w:i/>
              <w:color w:val="auto"/>
              <w:lang w:val="en-GB"/>
            </w:rPr>
            <w:t>Example: Pens, highlighters</w:t>
          </w:r>
          <w:r>
            <w:rPr>
              <w:rStyle w:val="PlaceholderText"/>
              <w:i/>
              <w:color w:val="auto"/>
              <w:lang w:val="en-GB"/>
            </w:rPr>
            <w:t>, dictionaries, l</w:t>
          </w:r>
          <w:r w:rsidRPr="00182985">
            <w:rPr>
              <w:rStyle w:val="PlaceholderText"/>
              <w:i/>
              <w:color w:val="auto"/>
              <w:lang w:val="en-GB"/>
            </w:rPr>
            <w:t>aptop, textbook or other materials for research purposes, handwritten notes)</w:t>
          </w:r>
        </w:p>
      </w:docPartBody>
    </w:docPart>
    <w:docPart>
      <w:docPartPr>
        <w:name w:val="E9F32D9B4C81401FBBA0902409B7C428"/>
        <w:category>
          <w:name w:val="General"/>
          <w:gallery w:val="placeholder"/>
        </w:category>
        <w:types>
          <w:type w:val="bbPlcHdr"/>
        </w:types>
        <w:behaviors>
          <w:behavior w:val="content"/>
        </w:behaviors>
        <w:guid w:val="{F051298F-1A62-4604-9271-16F2EFC924A5}"/>
      </w:docPartPr>
      <w:docPartBody>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32492D" w:rsidRPr="00182985" w:rsidRDefault="0032492D" w:rsidP="003249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32492D" w:rsidRDefault="0032492D" w:rsidP="0032492D">
          <w:pPr>
            <w:pStyle w:val="E9F32D9B4C81401FBBA0902409B7C428"/>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A861AAE39A464D7495E684B44377C6F1"/>
        <w:category>
          <w:name w:val="General"/>
          <w:gallery w:val="placeholder"/>
        </w:category>
        <w:types>
          <w:type w:val="bbPlcHdr"/>
        </w:types>
        <w:behaviors>
          <w:behavior w:val="content"/>
        </w:behaviors>
        <w:guid w:val="{2BF27BAB-AB26-477B-952A-0FF2538F7364}"/>
      </w:docPartPr>
      <w:docPartBody>
        <w:p w:rsidR="0032492D" w:rsidRDefault="0032492D" w:rsidP="0032492D">
          <w:pPr>
            <w:pStyle w:val="A861AAE39A464D7495E684B44377C6F1"/>
          </w:pPr>
          <w:r w:rsidRPr="00182985">
            <w:rPr>
              <w:rStyle w:val="PlaceholderText"/>
              <w:lang w:val="en-GB"/>
            </w:rPr>
            <w:t>Click here to enter text.</w:t>
          </w:r>
          <w:r>
            <w:rPr>
              <w:rStyle w:val="PlaceholderText"/>
              <w:lang w:val="en-GB"/>
            </w:rPr>
            <w:t xml:space="preserve"> </w:t>
          </w: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ED3738977B644F37B3E26FF08E07C5F0"/>
        <w:category>
          <w:name w:val="General"/>
          <w:gallery w:val="placeholder"/>
        </w:category>
        <w:types>
          <w:type w:val="bbPlcHdr"/>
        </w:types>
        <w:behaviors>
          <w:behavior w:val="content"/>
        </w:behaviors>
        <w:guid w:val="{7E54ECFE-8B4B-4F77-B79D-02519277F746}"/>
      </w:docPartPr>
      <w:docPartBody>
        <w:p w:rsidR="0032492D" w:rsidRDefault="0032492D" w:rsidP="0032492D">
          <w:pPr>
            <w:pStyle w:val="ED3738977B644F37B3E26FF08E07C5F0"/>
          </w:pPr>
          <w:r w:rsidRPr="00F82DEC">
            <w:rPr>
              <w:rStyle w:val="PlaceholderText"/>
            </w:rPr>
            <w:t>[Title]</w:t>
          </w:r>
        </w:p>
      </w:docPartBody>
    </w:docPart>
    <w:docPart>
      <w:docPartPr>
        <w:name w:val="E6243D6FE1494884BB3227AA7D841473"/>
        <w:category>
          <w:name w:val="General"/>
          <w:gallery w:val="placeholder"/>
        </w:category>
        <w:types>
          <w:type w:val="bbPlcHdr"/>
        </w:types>
        <w:behaviors>
          <w:behavior w:val="content"/>
        </w:behaviors>
        <w:guid w:val="{96AF8849-EB84-44F3-958C-6B70A002F073}"/>
      </w:docPartPr>
      <w:docPartBody>
        <w:p w:rsidR="0032492D" w:rsidRDefault="0032492D" w:rsidP="0032492D">
          <w:pPr>
            <w:pStyle w:val="E6243D6FE1494884BB3227AA7D841473"/>
          </w:pPr>
          <w:r w:rsidRPr="0049577F">
            <w:rPr>
              <w:rStyle w:val="PlaceholderText"/>
            </w:rPr>
            <w:t>Click here to enter text.</w:t>
          </w:r>
        </w:p>
      </w:docPartBody>
    </w:docPart>
    <w:docPart>
      <w:docPartPr>
        <w:name w:val="AFE82B7F796D445A90E020D023DA99E7"/>
        <w:category>
          <w:name w:val="General"/>
          <w:gallery w:val="placeholder"/>
        </w:category>
        <w:types>
          <w:type w:val="bbPlcHdr"/>
        </w:types>
        <w:behaviors>
          <w:behavior w:val="content"/>
        </w:behaviors>
        <w:guid w:val="{361B7B14-E4AF-4588-9392-897419689ABF}"/>
      </w:docPartPr>
      <w:docPartBody>
        <w:p w:rsidR="0032492D" w:rsidRDefault="0032492D" w:rsidP="0032492D">
          <w:pPr>
            <w:pStyle w:val="AFE82B7F796D445A90E020D023DA99E7"/>
          </w:pPr>
          <w:r w:rsidRPr="00FA3A0D">
            <w:rPr>
              <w:rStyle w:val="PlaceholderText"/>
              <w:rFonts w:ascii="Arial Narrow" w:hAnsi="Arial Narrow"/>
              <w:color w:val="5B9BD5" w:themeColor="accent1"/>
            </w:rPr>
            <w:t>Click here to enter text.</w:t>
          </w:r>
        </w:p>
      </w:docPartBody>
    </w:docPart>
    <w:docPart>
      <w:docPartPr>
        <w:name w:val="3D49298E86CB4FF086B6596566CCB891"/>
        <w:category>
          <w:name w:val="General"/>
          <w:gallery w:val="placeholder"/>
        </w:category>
        <w:types>
          <w:type w:val="bbPlcHdr"/>
        </w:types>
        <w:behaviors>
          <w:behavior w:val="content"/>
        </w:behaviors>
        <w:guid w:val="{9FDA7C05-4CC6-45DB-955E-34059C08A085}"/>
      </w:docPartPr>
      <w:docPartBody>
        <w:p w:rsidR="0032492D" w:rsidRDefault="0032492D" w:rsidP="0032492D">
          <w:pPr>
            <w:pStyle w:val="3D49298E86CB4FF086B6596566CCB891"/>
          </w:pPr>
          <w:r w:rsidRPr="006A7588">
            <w:rPr>
              <w:rStyle w:val="PlaceholderText"/>
            </w:rPr>
            <w:t>Choose an item.</w:t>
          </w:r>
        </w:p>
      </w:docPartBody>
    </w:docPart>
    <w:docPart>
      <w:docPartPr>
        <w:name w:val="B828A77A729B48EA851C560E6DF21524"/>
        <w:category>
          <w:name w:val="General"/>
          <w:gallery w:val="placeholder"/>
        </w:category>
        <w:types>
          <w:type w:val="bbPlcHdr"/>
        </w:types>
        <w:behaviors>
          <w:behavior w:val="content"/>
        </w:behaviors>
        <w:guid w:val="{1D1DD9CD-0310-484D-8887-3AB6BA5EEE06}"/>
      </w:docPartPr>
      <w:docPartBody>
        <w:p w:rsidR="0032492D" w:rsidRDefault="0032492D" w:rsidP="0032492D">
          <w:pPr>
            <w:pStyle w:val="B828A77A729B48EA851C560E6DF21524"/>
          </w:pPr>
          <w:r w:rsidRPr="0049577F">
            <w:rPr>
              <w:rStyle w:val="PlaceholderText"/>
            </w:rPr>
            <w:t>Click here to enter text.</w:t>
          </w:r>
        </w:p>
      </w:docPartBody>
    </w:docPart>
    <w:docPart>
      <w:docPartPr>
        <w:name w:val="80175843C3594A2EB12AFDC64FEA63F6"/>
        <w:category>
          <w:name w:val="General"/>
          <w:gallery w:val="placeholder"/>
        </w:category>
        <w:types>
          <w:type w:val="bbPlcHdr"/>
        </w:types>
        <w:behaviors>
          <w:behavior w:val="content"/>
        </w:behaviors>
        <w:guid w:val="{E80FD439-CDAD-40FD-AFC9-36F411075CBF}"/>
      </w:docPartPr>
      <w:docPartBody>
        <w:p w:rsidR="0032492D" w:rsidRDefault="0032492D" w:rsidP="0032492D">
          <w:pPr>
            <w:pStyle w:val="80175843C3594A2EB12AFDC64FEA63F6"/>
          </w:pPr>
          <w:r w:rsidRPr="00FA3A0D">
            <w:rPr>
              <w:rStyle w:val="PlaceholderText"/>
              <w:rFonts w:ascii="Arial Narrow" w:hAnsi="Arial Narrow"/>
              <w:color w:val="5B9BD5" w:themeColor="accen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C6C4D"/>
    <w:rsid w:val="0032492D"/>
    <w:rsid w:val="003F1697"/>
    <w:rsid w:val="00482EA5"/>
    <w:rsid w:val="00512703"/>
    <w:rsid w:val="00523CEB"/>
    <w:rsid w:val="00602B93"/>
    <w:rsid w:val="00657F1C"/>
    <w:rsid w:val="006631CA"/>
    <w:rsid w:val="006E315C"/>
    <w:rsid w:val="007C6B6A"/>
    <w:rsid w:val="007D6D1D"/>
    <w:rsid w:val="00895C3F"/>
    <w:rsid w:val="00901B34"/>
    <w:rsid w:val="009325D2"/>
    <w:rsid w:val="00DD4A28"/>
    <w:rsid w:val="00E8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92D"/>
    <w:rPr>
      <w:color w:val="808080"/>
    </w:rPr>
  </w:style>
  <w:style w:type="paragraph" w:customStyle="1" w:styleId="A8C39B39ED9FB94FBDEAEED12CD16B85">
    <w:name w:val="A8C39B39ED9FB94FBDEAEED12CD16B85"/>
  </w:style>
  <w:style w:type="paragraph" w:customStyle="1" w:styleId="3B62829DD1E44B6085B8BE3160382EE7">
    <w:name w:val="3B62829DD1E44B6085B8BE3160382EE7"/>
    <w:rsid w:val="00512703"/>
    <w:pPr>
      <w:spacing w:after="160" w:line="259" w:lineRule="auto"/>
    </w:pPr>
    <w:rPr>
      <w:sz w:val="22"/>
      <w:szCs w:val="22"/>
      <w:lang w:eastAsia="en-AU"/>
    </w:rPr>
  </w:style>
  <w:style w:type="paragraph" w:customStyle="1" w:styleId="59DB5918638E4319A3E896D50DE9F554">
    <w:name w:val="59DB5918638E4319A3E896D50DE9F554"/>
    <w:rsid w:val="00512703"/>
    <w:pPr>
      <w:spacing w:after="160" w:line="259" w:lineRule="auto"/>
    </w:pPr>
    <w:rPr>
      <w:sz w:val="22"/>
      <w:szCs w:val="22"/>
      <w:lang w:eastAsia="en-AU"/>
    </w:rPr>
  </w:style>
  <w:style w:type="paragraph" w:customStyle="1" w:styleId="24AAE901501D4693B83BA81279897912">
    <w:name w:val="24AAE901501D4693B83BA81279897912"/>
    <w:rsid w:val="00512703"/>
    <w:pPr>
      <w:spacing w:after="160" w:line="259" w:lineRule="auto"/>
    </w:pPr>
    <w:rPr>
      <w:sz w:val="22"/>
      <w:szCs w:val="22"/>
      <w:lang w:eastAsia="en-AU"/>
    </w:rPr>
  </w:style>
  <w:style w:type="paragraph" w:customStyle="1" w:styleId="5F3B028CDA60466B86F211C97880E61B">
    <w:name w:val="5F3B028CDA60466B86F211C97880E61B"/>
    <w:rsid w:val="00512703"/>
    <w:pPr>
      <w:spacing w:after="160" w:line="259" w:lineRule="auto"/>
    </w:pPr>
    <w:rPr>
      <w:sz w:val="22"/>
      <w:szCs w:val="22"/>
      <w:lang w:eastAsia="en-AU"/>
    </w:rPr>
  </w:style>
  <w:style w:type="paragraph" w:customStyle="1" w:styleId="B35E36B0CFDC4355A074BB44285E338A">
    <w:name w:val="B35E36B0CFDC4355A074BB44285E338A"/>
    <w:rsid w:val="00512703"/>
    <w:pPr>
      <w:spacing w:after="160" w:line="259" w:lineRule="auto"/>
    </w:pPr>
    <w:rPr>
      <w:sz w:val="22"/>
      <w:szCs w:val="22"/>
      <w:lang w:eastAsia="en-AU"/>
    </w:rPr>
  </w:style>
  <w:style w:type="paragraph" w:customStyle="1" w:styleId="F2DAD15EC45743D1A315506D0CB24C9B">
    <w:name w:val="F2DAD15EC45743D1A315506D0CB24C9B"/>
    <w:rsid w:val="00512703"/>
    <w:pPr>
      <w:spacing w:after="160" w:line="259" w:lineRule="auto"/>
    </w:pPr>
    <w:rPr>
      <w:sz w:val="22"/>
      <w:szCs w:val="22"/>
      <w:lang w:eastAsia="en-AU"/>
    </w:rPr>
  </w:style>
  <w:style w:type="paragraph" w:customStyle="1" w:styleId="2182D7F45F3E41ECA81C1E6ED0F70C01">
    <w:name w:val="2182D7F45F3E41ECA81C1E6ED0F70C01"/>
    <w:rsid w:val="00512703"/>
    <w:pPr>
      <w:spacing w:after="160" w:line="259" w:lineRule="auto"/>
    </w:pPr>
    <w:rPr>
      <w:sz w:val="22"/>
      <w:szCs w:val="22"/>
      <w:lang w:eastAsia="en-AU"/>
    </w:rPr>
  </w:style>
  <w:style w:type="paragraph" w:customStyle="1" w:styleId="F4A864CB128C40908DDA491BCB1079D6">
    <w:name w:val="F4A864CB128C40908DDA491BCB1079D6"/>
    <w:rsid w:val="00512703"/>
    <w:pPr>
      <w:spacing w:after="160" w:line="259" w:lineRule="auto"/>
    </w:pPr>
    <w:rPr>
      <w:sz w:val="22"/>
      <w:szCs w:val="22"/>
      <w:lang w:eastAsia="en-AU"/>
    </w:rPr>
  </w:style>
  <w:style w:type="paragraph" w:customStyle="1" w:styleId="077AFCAD66534F1CB74E3ADB78D5C273">
    <w:name w:val="077AFCAD66534F1CB74E3ADB78D5C273"/>
    <w:rsid w:val="00512703"/>
    <w:pPr>
      <w:spacing w:after="160" w:line="259" w:lineRule="auto"/>
    </w:pPr>
    <w:rPr>
      <w:sz w:val="22"/>
      <w:szCs w:val="22"/>
      <w:lang w:eastAsia="en-AU"/>
    </w:rPr>
  </w:style>
  <w:style w:type="paragraph" w:customStyle="1" w:styleId="B71A3A356C1A45AD95DB33552A21BCBA">
    <w:name w:val="B71A3A356C1A45AD95DB33552A21BCBA"/>
    <w:rsid w:val="00512703"/>
    <w:pPr>
      <w:spacing w:after="160" w:line="259" w:lineRule="auto"/>
    </w:pPr>
    <w:rPr>
      <w:sz w:val="22"/>
      <w:szCs w:val="22"/>
      <w:lang w:eastAsia="en-AU"/>
    </w:rPr>
  </w:style>
  <w:style w:type="paragraph" w:customStyle="1" w:styleId="6443B1905141425BB425AFD3283796CE">
    <w:name w:val="6443B1905141425BB425AFD3283796CE"/>
    <w:rsid w:val="00512703"/>
    <w:pPr>
      <w:spacing w:after="160" w:line="259" w:lineRule="auto"/>
    </w:pPr>
    <w:rPr>
      <w:sz w:val="22"/>
      <w:szCs w:val="22"/>
      <w:lang w:eastAsia="en-AU"/>
    </w:rPr>
  </w:style>
  <w:style w:type="paragraph" w:customStyle="1" w:styleId="969A8AA8173143569F7EB507893ED71A">
    <w:name w:val="969A8AA8173143569F7EB507893ED71A"/>
    <w:rsid w:val="00512703"/>
    <w:pPr>
      <w:spacing w:after="160" w:line="259" w:lineRule="auto"/>
    </w:pPr>
    <w:rPr>
      <w:sz w:val="22"/>
      <w:szCs w:val="22"/>
      <w:lang w:eastAsia="en-AU"/>
    </w:rPr>
  </w:style>
  <w:style w:type="paragraph" w:customStyle="1" w:styleId="F128FB37FF0F4747B1E586D1ED6EA87D">
    <w:name w:val="F128FB37FF0F4747B1E586D1ED6EA87D"/>
    <w:rsid w:val="00512703"/>
    <w:pPr>
      <w:spacing w:after="160" w:line="259" w:lineRule="auto"/>
    </w:pPr>
    <w:rPr>
      <w:sz w:val="22"/>
      <w:szCs w:val="22"/>
      <w:lang w:eastAsia="en-AU"/>
    </w:rPr>
  </w:style>
  <w:style w:type="paragraph" w:customStyle="1" w:styleId="8EA1544959B74593A0BAF9712FEECA98">
    <w:name w:val="8EA1544959B74593A0BAF9712FEECA98"/>
    <w:rsid w:val="00512703"/>
    <w:pPr>
      <w:spacing w:after="160" w:line="259" w:lineRule="auto"/>
    </w:pPr>
    <w:rPr>
      <w:sz w:val="22"/>
      <w:szCs w:val="22"/>
      <w:lang w:eastAsia="en-AU"/>
    </w:rPr>
  </w:style>
  <w:style w:type="paragraph" w:customStyle="1" w:styleId="CFB8A1E3BABD4450A30D9E199FADB7F6">
    <w:name w:val="CFB8A1E3BABD4450A30D9E199FADB7F6"/>
    <w:rsid w:val="00512703"/>
    <w:pPr>
      <w:spacing w:after="160" w:line="259" w:lineRule="auto"/>
    </w:pPr>
    <w:rPr>
      <w:sz w:val="22"/>
      <w:szCs w:val="22"/>
      <w:lang w:eastAsia="en-AU"/>
    </w:rPr>
  </w:style>
  <w:style w:type="paragraph" w:customStyle="1" w:styleId="E5FF4B6A96054589B7D3D30590C9B22F">
    <w:name w:val="E5FF4B6A96054589B7D3D30590C9B22F"/>
    <w:rsid w:val="00512703"/>
    <w:pPr>
      <w:spacing w:after="160" w:line="259" w:lineRule="auto"/>
    </w:pPr>
    <w:rPr>
      <w:sz w:val="22"/>
      <w:szCs w:val="22"/>
      <w:lang w:eastAsia="en-AU"/>
    </w:rPr>
  </w:style>
  <w:style w:type="paragraph" w:customStyle="1" w:styleId="6C542430884E4DCCB76C0500626C1622">
    <w:name w:val="6C542430884E4DCCB76C0500626C1622"/>
    <w:rsid w:val="00512703"/>
    <w:pPr>
      <w:spacing w:after="160" w:line="259" w:lineRule="auto"/>
    </w:pPr>
    <w:rPr>
      <w:sz w:val="22"/>
      <w:szCs w:val="22"/>
      <w:lang w:eastAsia="en-AU"/>
    </w:rPr>
  </w:style>
  <w:style w:type="paragraph" w:customStyle="1" w:styleId="BC44F4E3671B4D6392C2FDFED47FA233">
    <w:name w:val="BC44F4E3671B4D6392C2FDFED47FA233"/>
    <w:rsid w:val="00512703"/>
    <w:pPr>
      <w:spacing w:after="160" w:line="259" w:lineRule="auto"/>
    </w:pPr>
    <w:rPr>
      <w:sz w:val="22"/>
      <w:szCs w:val="22"/>
      <w:lang w:eastAsia="en-AU"/>
    </w:rPr>
  </w:style>
  <w:style w:type="paragraph" w:customStyle="1" w:styleId="FE6A50A09D174B2FAA70D238E648935B">
    <w:name w:val="FE6A50A09D174B2FAA70D238E648935B"/>
    <w:rsid w:val="00512703"/>
    <w:pPr>
      <w:spacing w:after="160" w:line="259" w:lineRule="auto"/>
    </w:pPr>
    <w:rPr>
      <w:sz w:val="22"/>
      <w:szCs w:val="22"/>
      <w:lang w:eastAsia="en-AU"/>
    </w:rPr>
  </w:style>
  <w:style w:type="paragraph" w:customStyle="1" w:styleId="FF964C97E6F84D259E0DC2A6BDEBF9E9">
    <w:name w:val="FF964C97E6F84D259E0DC2A6BDEBF9E9"/>
    <w:rsid w:val="00512703"/>
    <w:pPr>
      <w:spacing w:after="160" w:line="259" w:lineRule="auto"/>
    </w:pPr>
    <w:rPr>
      <w:sz w:val="22"/>
      <w:szCs w:val="22"/>
      <w:lang w:eastAsia="en-AU"/>
    </w:rPr>
  </w:style>
  <w:style w:type="paragraph" w:customStyle="1" w:styleId="BD56D775CC0B4340AA3FE378361A6C13">
    <w:name w:val="BD56D775CC0B4340AA3FE378361A6C13"/>
    <w:rsid w:val="00512703"/>
    <w:pPr>
      <w:spacing w:after="160" w:line="259" w:lineRule="auto"/>
    </w:pPr>
    <w:rPr>
      <w:sz w:val="22"/>
      <w:szCs w:val="22"/>
      <w:lang w:eastAsia="en-AU"/>
    </w:rPr>
  </w:style>
  <w:style w:type="paragraph" w:customStyle="1" w:styleId="E9CC7A38482A4C9BBBDBB3FFCE5BB6B1">
    <w:name w:val="E9CC7A38482A4C9BBBDBB3FFCE5BB6B1"/>
    <w:rsid w:val="00512703"/>
    <w:pPr>
      <w:spacing w:after="160" w:line="259" w:lineRule="auto"/>
    </w:pPr>
    <w:rPr>
      <w:sz w:val="22"/>
      <w:szCs w:val="22"/>
      <w:lang w:eastAsia="en-AU"/>
    </w:rPr>
  </w:style>
  <w:style w:type="paragraph" w:customStyle="1" w:styleId="48358F24220B4494AEC5354A16561EB6">
    <w:name w:val="48358F24220B4494AEC5354A16561EB6"/>
    <w:rsid w:val="00512703"/>
    <w:pPr>
      <w:spacing w:after="160" w:line="259" w:lineRule="auto"/>
    </w:pPr>
    <w:rPr>
      <w:sz w:val="22"/>
      <w:szCs w:val="22"/>
      <w:lang w:eastAsia="en-AU"/>
    </w:rPr>
  </w:style>
  <w:style w:type="paragraph" w:customStyle="1" w:styleId="8AA9E7188BC240229DEB91D4C8F12DD2">
    <w:name w:val="8AA9E7188BC240229DEB91D4C8F12DD2"/>
    <w:rsid w:val="00512703"/>
    <w:pPr>
      <w:spacing w:after="160" w:line="259" w:lineRule="auto"/>
    </w:pPr>
    <w:rPr>
      <w:sz w:val="22"/>
      <w:szCs w:val="22"/>
      <w:lang w:eastAsia="en-AU"/>
    </w:rPr>
  </w:style>
  <w:style w:type="paragraph" w:customStyle="1" w:styleId="BBA24244C1CF446183E22CA0453CCF89">
    <w:name w:val="BBA24244C1CF446183E22CA0453CCF89"/>
    <w:rsid w:val="00512703"/>
    <w:pPr>
      <w:spacing w:after="160" w:line="259" w:lineRule="auto"/>
    </w:pPr>
    <w:rPr>
      <w:sz w:val="22"/>
      <w:szCs w:val="22"/>
      <w:lang w:eastAsia="en-AU"/>
    </w:rPr>
  </w:style>
  <w:style w:type="paragraph" w:customStyle="1" w:styleId="8F7EE7AAA36A42678FFF54001DDD825A">
    <w:name w:val="8F7EE7AAA36A42678FFF54001DDD825A"/>
    <w:rsid w:val="00512703"/>
    <w:pPr>
      <w:spacing w:after="160" w:line="259" w:lineRule="auto"/>
    </w:pPr>
    <w:rPr>
      <w:sz w:val="22"/>
      <w:szCs w:val="22"/>
      <w:lang w:eastAsia="en-AU"/>
    </w:rPr>
  </w:style>
  <w:style w:type="paragraph" w:customStyle="1" w:styleId="8B780BA11E0A4FC7A4E660CA40008D56">
    <w:name w:val="8B780BA11E0A4FC7A4E660CA40008D56"/>
    <w:rsid w:val="00512703"/>
    <w:pPr>
      <w:spacing w:after="160" w:line="259" w:lineRule="auto"/>
    </w:pPr>
    <w:rPr>
      <w:sz w:val="22"/>
      <w:szCs w:val="22"/>
      <w:lang w:eastAsia="en-AU"/>
    </w:rPr>
  </w:style>
  <w:style w:type="paragraph" w:customStyle="1" w:styleId="E1F0CF8894A646EFA0892CA8ED261407">
    <w:name w:val="E1F0CF8894A646EFA0892CA8ED261407"/>
    <w:rsid w:val="00512703"/>
    <w:pPr>
      <w:spacing w:after="160" w:line="259" w:lineRule="auto"/>
    </w:pPr>
    <w:rPr>
      <w:sz w:val="22"/>
      <w:szCs w:val="22"/>
      <w:lang w:eastAsia="en-AU"/>
    </w:rPr>
  </w:style>
  <w:style w:type="paragraph" w:customStyle="1" w:styleId="60F93B95767B4530B1748B7AB1A7398D">
    <w:name w:val="60F93B95767B4530B1748B7AB1A7398D"/>
    <w:rsid w:val="00512703"/>
    <w:pPr>
      <w:spacing w:after="160" w:line="259" w:lineRule="auto"/>
    </w:pPr>
    <w:rPr>
      <w:sz w:val="22"/>
      <w:szCs w:val="22"/>
      <w:lang w:eastAsia="en-AU"/>
    </w:rPr>
  </w:style>
  <w:style w:type="paragraph" w:customStyle="1" w:styleId="DCDF168FB64042E18B800C511770947F">
    <w:name w:val="DCDF168FB64042E18B800C511770947F"/>
    <w:rsid w:val="00512703"/>
    <w:pPr>
      <w:spacing w:after="160" w:line="259" w:lineRule="auto"/>
    </w:pPr>
    <w:rPr>
      <w:sz w:val="22"/>
      <w:szCs w:val="22"/>
      <w:lang w:eastAsia="en-AU"/>
    </w:rPr>
  </w:style>
  <w:style w:type="paragraph" w:customStyle="1" w:styleId="341064EF01E34254AC04F6C4E311C6A0">
    <w:name w:val="341064EF01E34254AC04F6C4E311C6A0"/>
    <w:rsid w:val="00512703"/>
    <w:pPr>
      <w:spacing w:after="160" w:line="259" w:lineRule="auto"/>
    </w:pPr>
    <w:rPr>
      <w:sz w:val="22"/>
      <w:szCs w:val="22"/>
      <w:lang w:eastAsia="en-AU"/>
    </w:rPr>
  </w:style>
  <w:style w:type="paragraph" w:customStyle="1" w:styleId="7D5FDD152867434894C5E753047CEF70">
    <w:name w:val="7D5FDD152867434894C5E753047CEF70"/>
    <w:rsid w:val="00512703"/>
    <w:pPr>
      <w:spacing w:after="160" w:line="259" w:lineRule="auto"/>
    </w:pPr>
    <w:rPr>
      <w:sz w:val="22"/>
      <w:szCs w:val="22"/>
      <w:lang w:eastAsia="en-AU"/>
    </w:rPr>
  </w:style>
  <w:style w:type="paragraph" w:customStyle="1" w:styleId="29329CE2C89B479DB0868C9E32EE9A35">
    <w:name w:val="29329CE2C89B479DB0868C9E32EE9A35"/>
    <w:rsid w:val="00512703"/>
    <w:pPr>
      <w:spacing w:after="160" w:line="259" w:lineRule="auto"/>
    </w:pPr>
    <w:rPr>
      <w:sz w:val="22"/>
      <w:szCs w:val="22"/>
      <w:lang w:eastAsia="en-AU"/>
    </w:rPr>
  </w:style>
  <w:style w:type="paragraph" w:customStyle="1" w:styleId="01D35D37568A473BBAC088CC21D49807">
    <w:name w:val="01D35D37568A473BBAC088CC21D49807"/>
    <w:rsid w:val="00512703"/>
    <w:pPr>
      <w:spacing w:after="160" w:line="259" w:lineRule="auto"/>
    </w:pPr>
    <w:rPr>
      <w:sz w:val="22"/>
      <w:szCs w:val="22"/>
      <w:lang w:eastAsia="en-AU"/>
    </w:rPr>
  </w:style>
  <w:style w:type="paragraph" w:customStyle="1" w:styleId="71458C4343E4422D993E435F4267A6C0">
    <w:name w:val="71458C4343E4422D993E435F4267A6C0"/>
    <w:rsid w:val="00512703"/>
    <w:pPr>
      <w:spacing w:after="160" w:line="259" w:lineRule="auto"/>
    </w:pPr>
    <w:rPr>
      <w:sz w:val="22"/>
      <w:szCs w:val="22"/>
      <w:lang w:eastAsia="en-AU"/>
    </w:rPr>
  </w:style>
  <w:style w:type="paragraph" w:customStyle="1" w:styleId="A8D5E7CF4121430C88D4E542B1234699">
    <w:name w:val="A8D5E7CF4121430C88D4E542B1234699"/>
    <w:rsid w:val="00512703"/>
    <w:pPr>
      <w:spacing w:after="160" w:line="259" w:lineRule="auto"/>
    </w:pPr>
    <w:rPr>
      <w:sz w:val="22"/>
      <w:szCs w:val="22"/>
      <w:lang w:eastAsia="en-AU"/>
    </w:rPr>
  </w:style>
  <w:style w:type="paragraph" w:customStyle="1" w:styleId="2ABF333F37304FABA07B1C61F870DE67">
    <w:name w:val="2ABF333F37304FABA07B1C61F870DE67"/>
    <w:rsid w:val="00512703"/>
    <w:pPr>
      <w:spacing w:after="160" w:line="259" w:lineRule="auto"/>
    </w:pPr>
    <w:rPr>
      <w:sz w:val="22"/>
      <w:szCs w:val="22"/>
      <w:lang w:eastAsia="en-AU"/>
    </w:rPr>
  </w:style>
  <w:style w:type="paragraph" w:customStyle="1" w:styleId="1BFD6B1390CF492CB03747DDC28AA430">
    <w:name w:val="1BFD6B1390CF492CB03747DDC28AA430"/>
    <w:rsid w:val="00512703"/>
    <w:pPr>
      <w:spacing w:after="160" w:line="259" w:lineRule="auto"/>
    </w:pPr>
    <w:rPr>
      <w:sz w:val="22"/>
      <w:szCs w:val="22"/>
      <w:lang w:eastAsia="en-AU"/>
    </w:rPr>
  </w:style>
  <w:style w:type="paragraph" w:customStyle="1" w:styleId="5FCFB318F1C4475399DCFBB124E8EDDB">
    <w:name w:val="5FCFB318F1C4475399DCFBB124E8EDDB"/>
    <w:rsid w:val="00512703"/>
    <w:pPr>
      <w:spacing w:after="160" w:line="259" w:lineRule="auto"/>
    </w:pPr>
    <w:rPr>
      <w:sz w:val="22"/>
      <w:szCs w:val="22"/>
      <w:lang w:eastAsia="en-AU"/>
    </w:rPr>
  </w:style>
  <w:style w:type="paragraph" w:customStyle="1" w:styleId="959EA46BE9DC414CB708147C2FA24D6E">
    <w:name w:val="959EA46BE9DC414CB708147C2FA24D6E"/>
    <w:rsid w:val="00512703"/>
    <w:pPr>
      <w:spacing w:after="160" w:line="259" w:lineRule="auto"/>
    </w:pPr>
    <w:rPr>
      <w:sz w:val="22"/>
      <w:szCs w:val="22"/>
      <w:lang w:eastAsia="en-AU"/>
    </w:rPr>
  </w:style>
  <w:style w:type="paragraph" w:customStyle="1" w:styleId="4B2D25A1F1DD414CBB632281F434D1AE">
    <w:name w:val="4B2D25A1F1DD414CBB632281F434D1AE"/>
    <w:rsid w:val="00512703"/>
    <w:pPr>
      <w:spacing w:after="160" w:line="259" w:lineRule="auto"/>
    </w:pPr>
    <w:rPr>
      <w:sz w:val="22"/>
      <w:szCs w:val="22"/>
      <w:lang w:eastAsia="en-AU"/>
    </w:rPr>
  </w:style>
  <w:style w:type="paragraph" w:customStyle="1" w:styleId="923BCE1908A54F11A33497596DDD52A7">
    <w:name w:val="923BCE1908A54F11A33497596DDD52A7"/>
    <w:rsid w:val="00512703"/>
    <w:pPr>
      <w:spacing w:after="160" w:line="259" w:lineRule="auto"/>
    </w:pPr>
    <w:rPr>
      <w:sz w:val="22"/>
      <w:szCs w:val="22"/>
      <w:lang w:eastAsia="en-AU"/>
    </w:rPr>
  </w:style>
  <w:style w:type="paragraph" w:customStyle="1" w:styleId="CDF37A65500F491985D1056F1DB6A8BF">
    <w:name w:val="CDF37A65500F491985D1056F1DB6A8BF"/>
    <w:rsid w:val="00512703"/>
    <w:pPr>
      <w:spacing w:after="160" w:line="259" w:lineRule="auto"/>
    </w:pPr>
    <w:rPr>
      <w:sz w:val="22"/>
      <w:szCs w:val="22"/>
      <w:lang w:eastAsia="en-AU"/>
    </w:rPr>
  </w:style>
  <w:style w:type="paragraph" w:customStyle="1" w:styleId="2630651BDB7B442BBFFF37DBEDF3AF3F">
    <w:name w:val="2630651BDB7B442BBFFF37DBEDF3AF3F"/>
    <w:rsid w:val="00512703"/>
    <w:pPr>
      <w:spacing w:after="160" w:line="259" w:lineRule="auto"/>
    </w:pPr>
    <w:rPr>
      <w:sz w:val="22"/>
      <w:szCs w:val="22"/>
      <w:lang w:eastAsia="en-AU"/>
    </w:rPr>
  </w:style>
  <w:style w:type="paragraph" w:customStyle="1" w:styleId="FDBB3ED4D14C44F396FAFEAE3A58DBEA">
    <w:name w:val="FDBB3ED4D14C44F396FAFEAE3A58DBEA"/>
    <w:rsid w:val="00512703"/>
    <w:pPr>
      <w:spacing w:after="160" w:line="259" w:lineRule="auto"/>
    </w:pPr>
    <w:rPr>
      <w:sz w:val="22"/>
      <w:szCs w:val="22"/>
      <w:lang w:eastAsia="en-AU"/>
    </w:rPr>
  </w:style>
  <w:style w:type="paragraph" w:customStyle="1" w:styleId="BA74198C7E1F40C1811DD32D3799D1D3">
    <w:name w:val="BA74198C7E1F40C1811DD32D3799D1D3"/>
    <w:rsid w:val="00512703"/>
    <w:pPr>
      <w:spacing w:after="160" w:line="259" w:lineRule="auto"/>
    </w:pPr>
    <w:rPr>
      <w:sz w:val="22"/>
      <w:szCs w:val="22"/>
      <w:lang w:eastAsia="en-AU"/>
    </w:rPr>
  </w:style>
  <w:style w:type="paragraph" w:customStyle="1" w:styleId="3B17764F055941DBBF6DA333C17121D0">
    <w:name w:val="3B17764F055941DBBF6DA333C17121D0"/>
    <w:rsid w:val="00512703"/>
    <w:pPr>
      <w:spacing w:after="160" w:line="259" w:lineRule="auto"/>
    </w:pPr>
    <w:rPr>
      <w:sz w:val="22"/>
      <w:szCs w:val="22"/>
      <w:lang w:eastAsia="en-AU"/>
    </w:rPr>
  </w:style>
  <w:style w:type="paragraph" w:customStyle="1" w:styleId="D76919A9A3904624ABD91B1528A6D7F5">
    <w:name w:val="D76919A9A3904624ABD91B1528A6D7F5"/>
    <w:rsid w:val="00512703"/>
    <w:pPr>
      <w:spacing w:after="160" w:line="259" w:lineRule="auto"/>
    </w:pPr>
    <w:rPr>
      <w:sz w:val="22"/>
      <w:szCs w:val="22"/>
      <w:lang w:eastAsia="en-AU"/>
    </w:rPr>
  </w:style>
  <w:style w:type="paragraph" w:customStyle="1" w:styleId="236AE18100B148B59903A132E673172D">
    <w:name w:val="236AE18100B148B59903A132E673172D"/>
    <w:rsid w:val="00512703"/>
    <w:pPr>
      <w:spacing w:after="160" w:line="259" w:lineRule="auto"/>
    </w:pPr>
    <w:rPr>
      <w:sz w:val="22"/>
      <w:szCs w:val="22"/>
      <w:lang w:eastAsia="en-AU"/>
    </w:rPr>
  </w:style>
  <w:style w:type="paragraph" w:customStyle="1" w:styleId="0B2AF9D8C153404A85D6FB70CD1199B9">
    <w:name w:val="0B2AF9D8C153404A85D6FB70CD1199B9"/>
    <w:rsid w:val="00512703"/>
    <w:pPr>
      <w:spacing w:after="160" w:line="259" w:lineRule="auto"/>
    </w:pPr>
    <w:rPr>
      <w:sz w:val="22"/>
      <w:szCs w:val="22"/>
      <w:lang w:eastAsia="en-AU"/>
    </w:rPr>
  </w:style>
  <w:style w:type="paragraph" w:customStyle="1" w:styleId="89A03E85BA1B4ECA8521C60544FE41FF">
    <w:name w:val="89A03E85BA1B4ECA8521C60544FE41FF"/>
    <w:rsid w:val="00512703"/>
    <w:pPr>
      <w:spacing w:after="160" w:line="259" w:lineRule="auto"/>
    </w:pPr>
    <w:rPr>
      <w:sz w:val="22"/>
      <w:szCs w:val="22"/>
      <w:lang w:eastAsia="en-AU"/>
    </w:rPr>
  </w:style>
  <w:style w:type="paragraph" w:customStyle="1" w:styleId="24F5E8D537E34922B95F8811FBC847F0">
    <w:name w:val="24F5E8D537E34922B95F8811FBC847F0"/>
    <w:rsid w:val="00512703"/>
    <w:pPr>
      <w:spacing w:after="160" w:line="259" w:lineRule="auto"/>
    </w:pPr>
    <w:rPr>
      <w:sz w:val="22"/>
      <w:szCs w:val="22"/>
      <w:lang w:eastAsia="en-AU"/>
    </w:rPr>
  </w:style>
  <w:style w:type="paragraph" w:customStyle="1" w:styleId="3A26CE978EC04AAAAD884AA319B1B442">
    <w:name w:val="3A26CE978EC04AAAAD884AA319B1B442"/>
    <w:rsid w:val="00512703"/>
    <w:pPr>
      <w:spacing w:after="160" w:line="259" w:lineRule="auto"/>
    </w:pPr>
    <w:rPr>
      <w:sz w:val="22"/>
      <w:szCs w:val="22"/>
      <w:lang w:eastAsia="en-AU"/>
    </w:rPr>
  </w:style>
  <w:style w:type="paragraph" w:customStyle="1" w:styleId="645B31D638874EA884A28EA258E4825B">
    <w:name w:val="645B31D638874EA884A28EA258E4825B"/>
    <w:rsid w:val="00512703"/>
    <w:pPr>
      <w:spacing w:after="160" w:line="259" w:lineRule="auto"/>
    </w:pPr>
    <w:rPr>
      <w:sz w:val="22"/>
      <w:szCs w:val="22"/>
      <w:lang w:eastAsia="en-AU"/>
    </w:rPr>
  </w:style>
  <w:style w:type="paragraph" w:customStyle="1" w:styleId="119D2C66207E436FB3B98D4A1BA2D090">
    <w:name w:val="119D2C66207E436FB3B98D4A1BA2D090"/>
    <w:rsid w:val="00512703"/>
    <w:pPr>
      <w:spacing w:after="160" w:line="259" w:lineRule="auto"/>
    </w:pPr>
    <w:rPr>
      <w:sz w:val="22"/>
      <w:szCs w:val="22"/>
      <w:lang w:eastAsia="en-AU"/>
    </w:rPr>
  </w:style>
  <w:style w:type="paragraph" w:customStyle="1" w:styleId="CAF0F04C16D342BC87030AB380F2AF54">
    <w:name w:val="CAF0F04C16D342BC87030AB380F2AF54"/>
    <w:rsid w:val="00512703"/>
    <w:pPr>
      <w:spacing w:after="160" w:line="259" w:lineRule="auto"/>
    </w:pPr>
    <w:rPr>
      <w:sz w:val="22"/>
      <w:szCs w:val="22"/>
      <w:lang w:eastAsia="en-AU"/>
    </w:rPr>
  </w:style>
  <w:style w:type="paragraph" w:customStyle="1" w:styleId="2446749B68884BB3AD7EA39816B9193B">
    <w:name w:val="2446749B68884BB3AD7EA39816B9193B"/>
    <w:rsid w:val="00512703"/>
    <w:pPr>
      <w:spacing w:after="160" w:line="259" w:lineRule="auto"/>
    </w:pPr>
    <w:rPr>
      <w:sz w:val="22"/>
      <w:szCs w:val="22"/>
      <w:lang w:eastAsia="en-AU"/>
    </w:rPr>
  </w:style>
  <w:style w:type="paragraph" w:customStyle="1" w:styleId="F709B920810948E29A5C1A6F37C69014">
    <w:name w:val="F709B920810948E29A5C1A6F37C69014"/>
    <w:rsid w:val="00512703"/>
    <w:pPr>
      <w:spacing w:after="160" w:line="259" w:lineRule="auto"/>
    </w:pPr>
    <w:rPr>
      <w:sz w:val="22"/>
      <w:szCs w:val="22"/>
      <w:lang w:eastAsia="en-AU"/>
    </w:rPr>
  </w:style>
  <w:style w:type="paragraph" w:customStyle="1" w:styleId="EF3E181DBBB246B193B8B8B49245A2EE">
    <w:name w:val="EF3E181DBBB246B193B8B8B49245A2EE"/>
    <w:rsid w:val="00512703"/>
    <w:pPr>
      <w:spacing w:after="160" w:line="259" w:lineRule="auto"/>
    </w:pPr>
    <w:rPr>
      <w:sz w:val="22"/>
      <w:szCs w:val="22"/>
      <w:lang w:eastAsia="en-AU"/>
    </w:rPr>
  </w:style>
  <w:style w:type="paragraph" w:customStyle="1" w:styleId="75050D346F0F4C8BB2A99E350DD4FDFD">
    <w:name w:val="75050D346F0F4C8BB2A99E350DD4FDFD"/>
    <w:rsid w:val="00512703"/>
    <w:pPr>
      <w:spacing w:after="160" w:line="259" w:lineRule="auto"/>
    </w:pPr>
    <w:rPr>
      <w:sz w:val="22"/>
      <w:szCs w:val="22"/>
      <w:lang w:eastAsia="en-AU"/>
    </w:rPr>
  </w:style>
  <w:style w:type="paragraph" w:customStyle="1" w:styleId="1E6BC3148CDF44949715D696032CEB94">
    <w:name w:val="1E6BC3148CDF44949715D696032CEB94"/>
    <w:rsid w:val="00512703"/>
    <w:pPr>
      <w:spacing w:after="160" w:line="259" w:lineRule="auto"/>
    </w:pPr>
    <w:rPr>
      <w:sz w:val="22"/>
      <w:szCs w:val="22"/>
      <w:lang w:eastAsia="en-AU"/>
    </w:rPr>
  </w:style>
  <w:style w:type="paragraph" w:customStyle="1" w:styleId="9FFEA58F51BC4C6D8C5310662926E153">
    <w:name w:val="9FFEA58F51BC4C6D8C5310662926E153"/>
    <w:rsid w:val="00512703"/>
    <w:pPr>
      <w:spacing w:after="160" w:line="259" w:lineRule="auto"/>
    </w:pPr>
    <w:rPr>
      <w:sz w:val="22"/>
      <w:szCs w:val="22"/>
      <w:lang w:eastAsia="en-AU"/>
    </w:rPr>
  </w:style>
  <w:style w:type="paragraph" w:customStyle="1" w:styleId="DC779C7933444ED5A767277A833147DC">
    <w:name w:val="DC779C7933444ED5A767277A833147DC"/>
    <w:rsid w:val="00512703"/>
    <w:pPr>
      <w:spacing w:after="160" w:line="259" w:lineRule="auto"/>
    </w:pPr>
    <w:rPr>
      <w:sz w:val="22"/>
      <w:szCs w:val="22"/>
      <w:lang w:eastAsia="en-AU"/>
    </w:rPr>
  </w:style>
  <w:style w:type="paragraph" w:customStyle="1" w:styleId="6F4A34322F9D4341B611625A8CD4E5B0">
    <w:name w:val="6F4A34322F9D4341B611625A8CD4E5B0"/>
    <w:rsid w:val="00512703"/>
    <w:pPr>
      <w:spacing w:after="160" w:line="259" w:lineRule="auto"/>
    </w:pPr>
    <w:rPr>
      <w:sz w:val="22"/>
      <w:szCs w:val="22"/>
      <w:lang w:eastAsia="en-AU"/>
    </w:rPr>
  </w:style>
  <w:style w:type="paragraph" w:customStyle="1" w:styleId="422460E75F4246E39D2F092D4AC1804B">
    <w:name w:val="422460E75F4246E39D2F092D4AC1804B"/>
    <w:rsid w:val="00512703"/>
    <w:pPr>
      <w:spacing w:after="160" w:line="259" w:lineRule="auto"/>
    </w:pPr>
    <w:rPr>
      <w:sz w:val="22"/>
      <w:szCs w:val="22"/>
      <w:lang w:eastAsia="en-AU"/>
    </w:rPr>
  </w:style>
  <w:style w:type="paragraph" w:customStyle="1" w:styleId="2DCE3F15E40A47AF8E3E6F6E723748DE">
    <w:name w:val="2DCE3F15E40A47AF8E3E6F6E723748DE"/>
    <w:rsid w:val="00512703"/>
    <w:pPr>
      <w:spacing w:after="160" w:line="259" w:lineRule="auto"/>
    </w:pPr>
    <w:rPr>
      <w:sz w:val="22"/>
      <w:szCs w:val="22"/>
      <w:lang w:eastAsia="en-AU"/>
    </w:rPr>
  </w:style>
  <w:style w:type="paragraph" w:customStyle="1" w:styleId="BC3C65A01DE84DF1A1DFA72F9EB8E65F">
    <w:name w:val="BC3C65A01DE84DF1A1DFA72F9EB8E65F"/>
    <w:rsid w:val="00512703"/>
    <w:pPr>
      <w:spacing w:after="160" w:line="259" w:lineRule="auto"/>
    </w:pPr>
    <w:rPr>
      <w:sz w:val="22"/>
      <w:szCs w:val="22"/>
      <w:lang w:eastAsia="en-AU"/>
    </w:rPr>
  </w:style>
  <w:style w:type="paragraph" w:customStyle="1" w:styleId="3F06765F0E8A4512A0737184EE6AA4A3">
    <w:name w:val="3F06765F0E8A4512A0737184EE6AA4A3"/>
    <w:rsid w:val="00512703"/>
    <w:pPr>
      <w:spacing w:after="160" w:line="259" w:lineRule="auto"/>
    </w:pPr>
    <w:rPr>
      <w:sz w:val="22"/>
      <w:szCs w:val="22"/>
      <w:lang w:eastAsia="en-AU"/>
    </w:rPr>
  </w:style>
  <w:style w:type="paragraph" w:customStyle="1" w:styleId="0B825C561FE7424E8C32120B6FBC54F0">
    <w:name w:val="0B825C561FE7424E8C32120B6FBC54F0"/>
    <w:rsid w:val="00512703"/>
    <w:pPr>
      <w:spacing w:after="160" w:line="259" w:lineRule="auto"/>
    </w:pPr>
    <w:rPr>
      <w:sz w:val="22"/>
      <w:szCs w:val="22"/>
      <w:lang w:eastAsia="en-AU"/>
    </w:rPr>
  </w:style>
  <w:style w:type="paragraph" w:customStyle="1" w:styleId="27C4C2B7D6004CD4A8BBCDF571A5FC41">
    <w:name w:val="27C4C2B7D6004CD4A8BBCDF571A5FC41"/>
    <w:rsid w:val="00512703"/>
    <w:pPr>
      <w:spacing w:after="160" w:line="259" w:lineRule="auto"/>
    </w:pPr>
    <w:rPr>
      <w:sz w:val="22"/>
      <w:szCs w:val="22"/>
      <w:lang w:eastAsia="en-AU"/>
    </w:rPr>
  </w:style>
  <w:style w:type="paragraph" w:customStyle="1" w:styleId="39C3470F03DB46B7AE04DC9F0368A024">
    <w:name w:val="39C3470F03DB46B7AE04DC9F0368A024"/>
    <w:rsid w:val="00512703"/>
    <w:pPr>
      <w:spacing w:after="160" w:line="259" w:lineRule="auto"/>
    </w:pPr>
    <w:rPr>
      <w:sz w:val="22"/>
      <w:szCs w:val="22"/>
      <w:lang w:eastAsia="en-AU"/>
    </w:rPr>
  </w:style>
  <w:style w:type="paragraph" w:customStyle="1" w:styleId="72350DF8F8754631A73EB96B761830DA">
    <w:name w:val="72350DF8F8754631A73EB96B761830DA"/>
    <w:rsid w:val="00512703"/>
    <w:pPr>
      <w:spacing w:after="160" w:line="259" w:lineRule="auto"/>
    </w:pPr>
    <w:rPr>
      <w:sz w:val="22"/>
      <w:szCs w:val="22"/>
      <w:lang w:eastAsia="en-AU"/>
    </w:rPr>
  </w:style>
  <w:style w:type="paragraph" w:customStyle="1" w:styleId="065F012D61164438A0722F80BBE572DC">
    <w:name w:val="065F012D61164438A0722F80BBE572DC"/>
    <w:rsid w:val="00512703"/>
    <w:pPr>
      <w:spacing w:after="160" w:line="259" w:lineRule="auto"/>
    </w:pPr>
    <w:rPr>
      <w:sz w:val="22"/>
      <w:szCs w:val="22"/>
      <w:lang w:eastAsia="en-AU"/>
    </w:rPr>
  </w:style>
  <w:style w:type="paragraph" w:customStyle="1" w:styleId="A671070B8D6B41319177F6E6D4117DE3">
    <w:name w:val="A671070B8D6B41319177F6E6D4117DE3"/>
    <w:rsid w:val="00512703"/>
    <w:pPr>
      <w:spacing w:after="160" w:line="259" w:lineRule="auto"/>
    </w:pPr>
    <w:rPr>
      <w:sz w:val="22"/>
      <w:szCs w:val="22"/>
      <w:lang w:eastAsia="en-AU"/>
    </w:rPr>
  </w:style>
  <w:style w:type="paragraph" w:customStyle="1" w:styleId="D30600B9C95D4608BEBDC87E3A08CDC5">
    <w:name w:val="D30600B9C95D4608BEBDC87E3A08CDC5"/>
    <w:rsid w:val="00512703"/>
    <w:pPr>
      <w:spacing w:after="160" w:line="259" w:lineRule="auto"/>
    </w:pPr>
    <w:rPr>
      <w:sz w:val="22"/>
      <w:szCs w:val="22"/>
      <w:lang w:eastAsia="en-AU"/>
    </w:rPr>
  </w:style>
  <w:style w:type="paragraph" w:customStyle="1" w:styleId="95A3E4090EC2480D84C79E74105BEC60">
    <w:name w:val="95A3E4090EC2480D84C79E74105BEC60"/>
    <w:rsid w:val="00512703"/>
    <w:pPr>
      <w:spacing w:after="160" w:line="259" w:lineRule="auto"/>
    </w:pPr>
    <w:rPr>
      <w:sz w:val="22"/>
      <w:szCs w:val="22"/>
      <w:lang w:eastAsia="en-AU"/>
    </w:rPr>
  </w:style>
  <w:style w:type="paragraph" w:customStyle="1" w:styleId="0F5A8B68BD5C422FB82149604425B5CD">
    <w:name w:val="0F5A8B68BD5C422FB82149604425B5CD"/>
    <w:rsid w:val="00512703"/>
    <w:pPr>
      <w:spacing w:after="160" w:line="259" w:lineRule="auto"/>
    </w:pPr>
    <w:rPr>
      <w:sz w:val="22"/>
      <w:szCs w:val="22"/>
      <w:lang w:eastAsia="en-AU"/>
    </w:rPr>
  </w:style>
  <w:style w:type="paragraph" w:customStyle="1" w:styleId="A144E1277BE149A287335396E695BB36">
    <w:name w:val="A144E1277BE149A287335396E695BB36"/>
    <w:rsid w:val="00512703"/>
    <w:pPr>
      <w:spacing w:after="160" w:line="259" w:lineRule="auto"/>
    </w:pPr>
    <w:rPr>
      <w:sz w:val="22"/>
      <w:szCs w:val="22"/>
      <w:lang w:eastAsia="en-AU"/>
    </w:rPr>
  </w:style>
  <w:style w:type="paragraph" w:customStyle="1" w:styleId="C879A62D150C45E3B200526F6462B37C">
    <w:name w:val="C879A62D150C45E3B200526F6462B37C"/>
    <w:rsid w:val="00512703"/>
    <w:pPr>
      <w:spacing w:after="160" w:line="259" w:lineRule="auto"/>
    </w:pPr>
    <w:rPr>
      <w:sz w:val="22"/>
      <w:szCs w:val="22"/>
      <w:lang w:eastAsia="en-AU"/>
    </w:rPr>
  </w:style>
  <w:style w:type="paragraph" w:customStyle="1" w:styleId="B59AB57A757544659D11CDA3C383CDB4">
    <w:name w:val="B59AB57A757544659D11CDA3C383CDB4"/>
    <w:rsid w:val="00512703"/>
    <w:pPr>
      <w:spacing w:after="160" w:line="259" w:lineRule="auto"/>
    </w:pPr>
    <w:rPr>
      <w:sz w:val="22"/>
      <w:szCs w:val="22"/>
      <w:lang w:eastAsia="en-AU"/>
    </w:rPr>
  </w:style>
  <w:style w:type="paragraph" w:customStyle="1" w:styleId="2737E101303D42B69D87A0139D1140C7">
    <w:name w:val="2737E101303D42B69D87A0139D1140C7"/>
    <w:rsid w:val="00512703"/>
    <w:pPr>
      <w:spacing w:after="160" w:line="259" w:lineRule="auto"/>
    </w:pPr>
    <w:rPr>
      <w:sz w:val="22"/>
      <w:szCs w:val="22"/>
      <w:lang w:eastAsia="en-AU"/>
    </w:rPr>
  </w:style>
  <w:style w:type="paragraph" w:customStyle="1" w:styleId="AB7A0A6C7DD94CCFA3C0BAB6C8C16A38">
    <w:name w:val="AB7A0A6C7DD94CCFA3C0BAB6C8C16A38"/>
    <w:rsid w:val="00512703"/>
    <w:pPr>
      <w:spacing w:after="160" w:line="259" w:lineRule="auto"/>
    </w:pPr>
    <w:rPr>
      <w:sz w:val="22"/>
      <w:szCs w:val="22"/>
      <w:lang w:eastAsia="en-AU"/>
    </w:rPr>
  </w:style>
  <w:style w:type="paragraph" w:customStyle="1" w:styleId="1940526EC3E846EA87AA391BFA99879A">
    <w:name w:val="1940526EC3E846EA87AA391BFA99879A"/>
    <w:rsid w:val="00512703"/>
    <w:pPr>
      <w:spacing w:after="160" w:line="259" w:lineRule="auto"/>
    </w:pPr>
    <w:rPr>
      <w:sz w:val="22"/>
      <w:szCs w:val="22"/>
      <w:lang w:eastAsia="en-AU"/>
    </w:rPr>
  </w:style>
  <w:style w:type="paragraph" w:customStyle="1" w:styleId="5015FCABC8A946018749649FBCCF52EA">
    <w:name w:val="5015FCABC8A946018749649FBCCF52EA"/>
    <w:rsid w:val="00512703"/>
    <w:pPr>
      <w:spacing w:after="160" w:line="259" w:lineRule="auto"/>
    </w:pPr>
    <w:rPr>
      <w:sz w:val="22"/>
      <w:szCs w:val="22"/>
      <w:lang w:eastAsia="en-AU"/>
    </w:rPr>
  </w:style>
  <w:style w:type="paragraph" w:customStyle="1" w:styleId="E164EB7561164CA584FB61F2A4F7B9DF">
    <w:name w:val="E164EB7561164CA584FB61F2A4F7B9DF"/>
    <w:rsid w:val="00512703"/>
    <w:pPr>
      <w:spacing w:after="160" w:line="259" w:lineRule="auto"/>
    </w:pPr>
    <w:rPr>
      <w:sz w:val="22"/>
      <w:szCs w:val="22"/>
      <w:lang w:eastAsia="en-AU"/>
    </w:rPr>
  </w:style>
  <w:style w:type="paragraph" w:customStyle="1" w:styleId="6D72F9EEE41A404FB916E8D16CB5ACA1">
    <w:name w:val="6D72F9EEE41A404FB916E8D16CB5ACA1"/>
    <w:rsid w:val="00512703"/>
    <w:pPr>
      <w:spacing w:after="160" w:line="259" w:lineRule="auto"/>
    </w:pPr>
    <w:rPr>
      <w:sz w:val="22"/>
      <w:szCs w:val="22"/>
      <w:lang w:eastAsia="en-AU"/>
    </w:rPr>
  </w:style>
  <w:style w:type="paragraph" w:customStyle="1" w:styleId="8FAEAFC1E17945BC84814DCAED2695B7">
    <w:name w:val="8FAEAFC1E17945BC84814DCAED2695B7"/>
    <w:rsid w:val="00512703"/>
    <w:pPr>
      <w:spacing w:after="160" w:line="259" w:lineRule="auto"/>
    </w:pPr>
    <w:rPr>
      <w:sz w:val="22"/>
      <w:szCs w:val="22"/>
      <w:lang w:eastAsia="en-AU"/>
    </w:rPr>
  </w:style>
  <w:style w:type="paragraph" w:customStyle="1" w:styleId="E2A173E33F08415CAE42F654E292EDFF">
    <w:name w:val="E2A173E33F08415CAE42F654E292EDFF"/>
    <w:rsid w:val="00512703"/>
    <w:pPr>
      <w:spacing w:after="160" w:line="259" w:lineRule="auto"/>
    </w:pPr>
    <w:rPr>
      <w:sz w:val="22"/>
      <w:szCs w:val="22"/>
      <w:lang w:eastAsia="en-AU"/>
    </w:rPr>
  </w:style>
  <w:style w:type="paragraph" w:customStyle="1" w:styleId="E979091D292942DB82D51D0CB0C98D5B">
    <w:name w:val="E979091D292942DB82D51D0CB0C98D5B"/>
    <w:rsid w:val="00512703"/>
    <w:pPr>
      <w:spacing w:after="160" w:line="259" w:lineRule="auto"/>
    </w:pPr>
    <w:rPr>
      <w:sz w:val="22"/>
      <w:szCs w:val="22"/>
      <w:lang w:eastAsia="en-AU"/>
    </w:rPr>
  </w:style>
  <w:style w:type="paragraph" w:customStyle="1" w:styleId="E23E0B5A98F648E7ACB88970E719090B">
    <w:name w:val="E23E0B5A98F648E7ACB88970E719090B"/>
    <w:rsid w:val="00512703"/>
    <w:pPr>
      <w:spacing w:after="160" w:line="259" w:lineRule="auto"/>
    </w:pPr>
    <w:rPr>
      <w:sz w:val="22"/>
      <w:szCs w:val="22"/>
      <w:lang w:eastAsia="en-AU"/>
    </w:rPr>
  </w:style>
  <w:style w:type="paragraph" w:customStyle="1" w:styleId="91F8CADEA12E46E4AE45E8FC5F7D1D92">
    <w:name w:val="91F8CADEA12E46E4AE45E8FC5F7D1D92"/>
    <w:rsid w:val="00512703"/>
    <w:pPr>
      <w:spacing w:after="160" w:line="259" w:lineRule="auto"/>
    </w:pPr>
    <w:rPr>
      <w:sz w:val="22"/>
      <w:szCs w:val="22"/>
      <w:lang w:eastAsia="en-AU"/>
    </w:rPr>
  </w:style>
  <w:style w:type="paragraph" w:customStyle="1" w:styleId="7A4E0BD6FC994A63B1159558D4A3C93C">
    <w:name w:val="7A4E0BD6FC994A63B1159558D4A3C93C"/>
    <w:rsid w:val="00512703"/>
    <w:pPr>
      <w:spacing w:after="160" w:line="259" w:lineRule="auto"/>
    </w:pPr>
    <w:rPr>
      <w:sz w:val="22"/>
      <w:szCs w:val="22"/>
      <w:lang w:eastAsia="en-AU"/>
    </w:rPr>
  </w:style>
  <w:style w:type="paragraph" w:customStyle="1" w:styleId="18D9B4B1ADE84751967A393D5686263E">
    <w:name w:val="18D9B4B1ADE84751967A393D5686263E"/>
    <w:rsid w:val="00512703"/>
    <w:pPr>
      <w:spacing w:after="160" w:line="259" w:lineRule="auto"/>
    </w:pPr>
    <w:rPr>
      <w:sz w:val="22"/>
      <w:szCs w:val="22"/>
      <w:lang w:eastAsia="en-AU"/>
    </w:rPr>
  </w:style>
  <w:style w:type="paragraph" w:customStyle="1" w:styleId="057B8CE4C7884D9C9E62557DE20A6FA1">
    <w:name w:val="057B8CE4C7884D9C9E62557DE20A6FA1"/>
    <w:rsid w:val="00512703"/>
    <w:pPr>
      <w:spacing w:after="160" w:line="259" w:lineRule="auto"/>
    </w:pPr>
    <w:rPr>
      <w:sz w:val="22"/>
      <w:szCs w:val="22"/>
      <w:lang w:eastAsia="en-AU"/>
    </w:rPr>
  </w:style>
  <w:style w:type="paragraph" w:customStyle="1" w:styleId="D248654AE859446C835E79F3BAD2FF31">
    <w:name w:val="D248654AE859446C835E79F3BAD2FF31"/>
    <w:rsid w:val="00512703"/>
    <w:pPr>
      <w:spacing w:after="160" w:line="259" w:lineRule="auto"/>
    </w:pPr>
    <w:rPr>
      <w:sz w:val="22"/>
      <w:szCs w:val="22"/>
      <w:lang w:eastAsia="en-AU"/>
    </w:rPr>
  </w:style>
  <w:style w:type="paragraph" w:customStyle="1" w:styleId="FD1BE6273CAD45A7B74D2526435F6052">
    <w:name w:val="FD1BE6273CAD45A7B74D2526435F6052"/>
    <w:rsid w:val="00512703"/>
    <w:pPr>
      <w:spacing w:after="160" w:line="259" w:lineRule="auto"/>
    </w:pPr>
    <w:rPr>
      <w:sz w:val="22"/>
      <w:szCs w:val="22"/>
      <w:lang w:eastAsia="en-AU"/>
    </w:rPr>
  </w:style>
  <w:style w:type="paragraph" w:customStyle="1" w:styleId="E9509AE90B1D452DA0608CA44440D7C8">
    <w:name w:val="E9509AE90B1D452DA0608CA44440D7C8"/>
    <w:rsid w:val="00512703"/>
    <w:pPr>
      <w:spacing w:after="160" w:line="259" w:lineRule="auto"/>
    </w:pPr>
    <w:rPr>
      <w:sz w:val="22"/>
      <w:szCs w:val="22"/>
      <w:lang w:eastAsia="en-AU"/>
    </w:rPr>
  </w:style>
  <w:style w:type="paragraph" w:customStyle="1" w:styleId="17EC54146B5B403E9F5392A34D58DC64">
    <w:name w:val="17EC54146B5B403E9F5392A34D58DC64"/>
    <w:rsid w:val="00512703"/>
    <w:pPr>
      <w:spacing w:after="160" w:line="259" w:lineRule="auto"/>
    </w:pPr>
    <w:rPr>
      <w:sz w:val="22"/>
      <w:szCs w:val="22"/>
      <w:lang w:eastAsia="en-AU"/>
    </w:rPr>
  </w:style>
  <w:style w:type="paragraph" w:customStyle="1" w:styleId="BAC08E8E5F164B0B92268BA3946426AF">
    <w:name w:val="BAC08E8E5F164B0B92268BA3946426AF"/>
    <w:rsid w:val="00512703"/>
    <w:pPr>
      <w:spacing w:after="160" w:line="259" w:lineRule="auto"/>
    </w:pPr>
    <w:rPr>
      <w:sz w:val="22"/>
      <w:szCs w:val="22"/>
      <w:lang w:eastAsia="en-AU"/>
    </w:rPr>
  </w:style>
  <w:style w:type="paragraph" w:customStyle="1" w:styleId="24537E70881844FB85E8E27B286DC6F9">
    <w:name w:val="24537E70881844FB85E8E27B286DC6F9"/>
    <w:rsid w:val="00512703"/>
    <w:pPr>
      <w:spacing w:after="160" w:line="259" w:lineRule="auto"/>
    </w:pPr>
    <w:rPr>
      <w:sz w:val="22"/>
      <w:szCs w:val="22"/>
      <w:lang w:eastAsia="en-AU"/>
    </w:rPr>
  </w:style>
  <w:style w:type="paragraph" w:customStyle="1" w:styleId="40EDF463CBB24F96B468BA588435A23C">
    <w:name w:val="40EDF463CBB24F96B468BA588435A23C"/>
    <w:rsid w:val="00512703"/>
    <w:pPr>
      <w:spacing w:after="160" w:line="259" w:lineRule="auto"/>
    </w:pPr>
    <w:rPr>
      <w:sz w:val="22"/>
      <w:szCs w:val="22"/>
      <w:lang w:eastAsia="en-AU"/>
    </w:rPr>
  </w:style>
  <w:style w:type="paragraph" w:customStyle="1" w:styleId="369203C18E5E4A8AB6A9A39A7915F19A">
    <w:name w:val="369203C18E5E4A8AB6A9A39A7915F19A"/>
    <w:rsid w:val="00512703"/>
    <w:pPr>
      <w:spacing w:after="160" w:line="259" w:lineRule="auto"/>
    </w:pPr>
    <w:rPr>
      <w:sz w:val="22"/>
      <w:szCs w:val="22"/>
      <w:lang w:eastAsia="en-AU"/>
    </w:rPr>
  </w:style>
  <w:style w:type="paragraph" w:customStyle="1" w:styleId="2E0F84A101864DE2A142B89BFEDEFFC6">
    <w:name w:val="2E0F84A101864DE2A142B89BFEDEFFC6"/>
    <w:rsid w:val="00512703"/>
    <w:pPr>
      <w:spacing w:after="160" w:line="259" w:lineRule="auto"/>
    </w:pPr>
    <w:rPr>
      <w:sz w:val="22"/>
      <w:szCs w:val="22"/>
      <w:lang w:eastAsia="en-AU"/>
    </w:rPr>
  </w:style>
  <w:style w:type="paragraph" w:customStyle="1" w:styleId="30394CDFA28D46099E794F47624FE59E">
    <w:name w:val="30394CDFA28D46099E794F47624FE59E"/>
    <w:rsid w:val="00512703"/>
    <w:pPr>
      <w:spacing w:after="160" w:line="259" w:lineRule="auto"/>
    </w:pPr>
    <w:rPr>
      <w:sz w:val="22"/>
      <w:szCs w:val="22"/>
      <w:lang w:eastAsia="en-AU"/>
    </w:rPr>
  </w:style>
  <w:style w:type="paragraph" w:customStyle="1" w:styleId="1D6D478C48B34195B532C0CC8AF06070">
    <w:name w:val="1D6D478C48B34195B532C0CC8AF06070"/>
    <w:rsid w:val="00512703"/>
    <w:pPr>
      <w:spacing w:after="160" w:line="259" w:lineRule="auto"/>
    </w:pPr>
    <w:rPr>
      <w:sz w:val="22"/>
      <w:szCs w:val="22"/>
      <w:lang w:eastAsia="en-AU"/>
    </w:rPr>
  </w:style>
  <w:style w:type="paragraph" w:customStyle="1" w:styleId="6A7EBD9B244F4666BD7231BB950FD93C">
    <w:name w:val="6A7EBD9B244F4666BD7231BB950FD93C"/>
    <w:rsid w:val="00512703"/>
    <w:pPr>
      <w:spacing w:after="160" w:line="259" w:lineRule="auto"/>
    </w:pPr>
    <w:rPr>
      <w:sz w:val="22"/>
      <w:szCs w:val="22"/>
      <w:lang w:eastAsia="en-AU"/>
    </w:rPr>
  </w:style>
  <w:style w:type="paragraph" w:customStyle="1" w:styleId="02A2E9FEB5E9459192BC0647176467F4">
    <w:name w:val="02A2E9FEB5E9459192BC0647176467F4"/>
    <w:rsid w:val="00512703"/>
    <w:pPr>
      <w:spacing w:after="160" w:line="259" w:lineRule="auto"/>
    </w:pPr>
    <w:rPr>
      <w:sz w:val="22"/>
      <w:szCs w:val="22"/>
      <w:lang w:eastAsia="en-AU"/>
    </w:rPr>
  </w:style>
  <w:style w:type="paragraph" w:customStyle="1" w:styleId="382FB5FCBD4F431BBB82D81A776D7F76">
    <w:name w:val="382FB5FCBD4F431BBB82D81A776D7F76"/>
    <w:rsid w:val="00512703"/>
    <w:pPr>
      <w:spacing w:after="160" w:line="259" w:lineRule="auto"/>
    </w:pPr>
    <w:rPr>
      <w:sz w:val="22"/>
      <w:szCs w:val="22"/>
      <w:lang w:eastAsia="en-AU"/>
    </w:rPr>
  </w:style>
  <w:style w:type="paragraph" w:customStyle="1" w:styleId="1EBE3D11071F4718BB2D086C6086DA73">
    <w:name w:val="1EBE3D11071F4718BB2D086C6086DA73"/>
    <w:rsid w:val="00512703"/>
    <w:pPr>
      <w:spacing w:after="160" w:line="259" w:lineRule="auto"/>
    </w:pPr>
    <w:rPr>
      <w:sz w:val="22"/>
      <w:szCs w:val="22"/>
      <w:lang w:eastAsia="en-AU"/>
    </w:rPr>
  </w:style>
  <w:style w:type="paragraph" w:customStyle="1" w:styleId="F29940ECBEB84F5E81ED3ED10805B54B">
    <w:name w:val="F29940ECBEB84F5E81ED3ED10805B54B"/>
    <w:rsid w:val="00512703"/>
    <w:pPr>
      <w:spacing w:after="160" w:line="259" w:lineRule="auto"/>
    </w:pPr>
    <w:rPr>
      <w:sz w:val="22"/>
      <w:szCs w:val="22"/>
      <w:lang w:eastAsia="en-AU"/>
    </w:rPr>
  </w:style>
  <w:style w:type="paragraph" w:customStyle="1" w:styleId="0032BFF26D484D2F8B4498B3380AFEBF">
    <w:name w:val="0032BFF26D484D2F8B4498B3380AFEBF"/>
    <w:rsid w:val="00512703"/>
    <w:pPr>
      <w:spacing w:after="160" w:line="259" w:lineRule="auto"/>
    </w:pPr>
    <w:rPr>
      <w:sz w:val="22"/>
      <w:szCs w:val="22"/>
      <w:lang w:eastAsia="en-AU"/>
    </w:rPr>
  </w:style>
  <w:style w:type="paragraph" w:customStyle="1" w:styleId="180AA9379F644335B30ECCD414AEFF92">
    <w:name w:val="180AA9379F644335B30ECCD414AEFF92"/>
    <w:rsid w:val="00512703"/>
    <w:pPr>
      <w:spacing w:after="160" w:line="259" w:lineRule="auto"/>
    </w:pPr>
    <w:rPr>
      <w:sz w:val="22"/>
      <w:szCs w:val="22"/>
      <w:lang w:eastAsia="en-AU"/>
    </w:rPr>
  </w:style>
  <w:style w:type="paragraph" w:customStyle="1" w:styleId="71953CB4D4704618AA58CE5BF7B4C397">
    <w:name w:val="71953CB4D4704618AA58CE5BF7B4C397"/>
    <w:rsid w:val="00512703"/>
    <w:pPr>
      <w:spacing w:after="160" w:line="259" w:lineRule="auto"/>
    </w:pPr>
    <w:rPr>
      <w:sz w:val="22"/>
      <w:szCs w:val="22"/>
      <w:lang w:eastAsia="en-AU"/>
    </w:rPr>
  </w:style>
  <w:style w:type="paragraph" w:customStyle="1" w:styleId="56CD072A177C425285BB256A2AA3CA47">
    <w:name w:val="56CD072A177C425285BB256A2AA3CA47"/>
    <w:rsid w:val="00512703"/>
    <w:pPr>
      <w:spacing w:after="160" w:line="259" w:lineRule="auto"/>
    </w:pPr>
    <w:rPr>
      <w:sz w:val="22"/>
      <w:szCs w:val="22"/>
      <w:lang w:eastAsia="en-AU"/>
    </w:rPr>
  </w:style>
  <w:style w:type="paragraph" w:customStyle="1" w:styleId="610CDE18DC794219B0EDB4E3CCFB1683">
    <w:name w:val="610CDE18DC794219B0EDB4E3CCFB1683"/>
    <w:rsid w:val="00512703"/>
    <w:pPr>
      <w:spacing w:after="160" w:line="259" w:lineRule="auto"/>
    </w:pPr>
    <w:rPr>
      <w:sz w:val="22"/>
      <w:szCs w:val="22"/>
      <w:lang w:eastAsia="en-AU"/>
    </w:rPr>
  </w:style>
  <w:style w:type="paragraph" w:customStyle="1" w:styleId="10119856A65F4446852696FDBAEE921D">
    <w:name w:val="10119856A65F4446852696FDBAEE921D"/>
    <w:rsid w:val="00512703"/>
    <w:pPr>
      <w:spacing w:after="160" w:line="259" w:lineRule="auto"/>
    </w:pPr>
    <w:rPr>
      <w:sz w:val="22"/>
      <w:szCs w:val="22"/>
      <w:lang w:eastAsia="en-AU"/>
    </w:rPr>
  </w:style>
  <w:style w:type="paragraph" w:customStyle="1" w:styleId="2F43254FDFB94BF99CB8F07AEFE39801">
    <w:name w:val="2F43254FDFB94BF99CB8F07AEFE39801"/>
    <w:rsid w:val="00512703"/>
    <w:pPr>
      <w:spacing w:after="160" w:line="259" w:lineRule="auto"/>
    </w:pPr>
    <w:rPr>
      <w:sz w:val="22"/>
      <w:szCs w:val="22"/>
      <w:lang w:eastAsia="en-AU"/>
    </w:rPr>
  </w:style>
  <w:style w:type="paragraph" w:customStyle="1" w:styleId="2FE4A054E48C4B1693D8A1660FEE6925">
    <w:name w:val="2FE4A054E48C4B1693D8A1660FEE6925"/>
    <w:rsid w:val="00512703"/>
    <w:pPr>
      <w:spacing w:after="160" w:line="259" w:lineRule="auto"/>
    </w:pPr>
    <w:rPr>
      <w:sz w:val="22"/>
      <w:szCs w:val="22"/>
      <w:lang w:eastAsia="en-AU"/>
    </w:rPr>
  </w:style>
  <w:style w:type="paragraph" w:customStyle="1" w:styleId="F4271AF119D74D3DADDBC337F583F0D8">
    <w:name w:val="F4271AF119D74D3DADDBC337F583F0D8"/>
    <w:rsid w:val="00512703"/>
    <w:pPr>
      <w:spacing w:after="160" w:line="259" w:lineRule="auto"/>
    </w:pPr>
    <w:rPr>
      <w:sz w:val="22"/>
      <w:szCs w:val="22"/>
      <w:lang w:eastAsia="en-AU"/>
    </w:rPr>
  </w:style>
  <w:style w:type="paragraph" w:customStyle="1" w:styleId="786C60B5C5FE4AB9BCCDF9B3BFE09413">
    <w:name w:val="786C60B5C5FE4AB9BCCDF9B3BFE09413"/>
    <w:rsid w:val="00512703"/>
    <w:pPr>
      <w:spacing w:after="160" w:line="259" w:lineRule="auto"/>
    </w:pPr>
    <w:rPr>
      <w:sz w:val="22"/>
      <w:szCs w:val="22"/>
      <w:lang w:eastAsia="en-AU"/>
    </w:rPr>
  </w:style>
  <w:style w:type="paragraph" w:customStyle="1" w:styleId="C3CB84EBBE924B2BA918E5CF6EAB9017">
    <w:name w:val="C3CB84EBBE924B2BA918E5CF6EAB9017"/>
    <w:rsid w:val="00512703"/>
    <w:pPr>
      <w:spacing w:after="160" w:line="259" w:lineRule="auto"/>
    </w:pPr>
    <w:rPr>
      <w:sz w:val="22"/>
      <w:szCs w:val="22"/>
      <w:lang w:eastAsia="en-AU"/>
    </w:rPr>
  </w:style>
  <w:style w:type="paragraph" w:customStyle="1" w:styleId="549991B554CD48659DF08045165C5E17">
    <w:name w:val="549991B554CD48659DF08045165C5E17"/>
    <w:rsid w:val="00512703"/>
    <w:pPr>
      <w:spacing w:after="160" w:line="259" w:lineRule="auto"/>
    </w:pPr>
    <w:rPr>
      <w:sz w:val="22"/>
      <w:szCs w:val="22"/>
      <w:lang w:eastAsia="en-AU"/>
    </w:rPr>
  </w:style>
  <w:style w:type="paragraph" w:customStyle="1" w:styleId="2E05A6C9E992488387D708859A7F6227">
    <w:name w:val="2E05A6C9E992488387D708859A7F6227"/>
    <w:rsid w:val="00512703"/>
    <w:pPr>
      <w:spacing w:after="160" w:line="259" w:lineRule="auto"/>
    </w:pPr>
    <w:rPr>
      <w:sz w:val="22"/>
      <w:szCs w:val="22"/>
      <w:lang w:eastAsia="en-AU"/>
    </w:rPr>
  </w:style>
  <w:style w:type="paragraph" w:customStyle="1" w:styleId="2C22D3FB97C94F318A87355230F7360E">
    <w:name w:val="2C22D3FB97C94F318A87355230F7360E"/>
    <w:rsid w:val="00512703"/>
    <w:pPr>
      <w:spacing w:after="160" w:line="259" w:lineRule="auto"/>
    </w:pPr>
    <w:rPr>
      <w:sz w:val="22"/>
      <w:szCs w:val="22"/>
      <w:lang w:eastAsia="en-AU"/>
    </w:rPr>
  </w:style>
  <w:style w:type="paragraph" w:customStyle="1" w:styleId="AA1D89BBCC8740F9A4CA1EB84759E064">
    <w:name w:val="AA1D89BBCC8740F9A4CA1EB84759E064"/>
    <w:rsid w:val="00512703"/>
    <w:pPr>
      <w:spacing w:after="160" w:line="259" w:lineRule="auto"/>
    </w:pPr>
    <w:rPr>
      <w:sz w:val="22"/>
      <w:szCs w:val="22"/>
      <w:lang w:eastAsia="en-AU"/>
    </w:rPr>
  </w:style>
  <w:style w:type="paragraph" w:customStyle="1" w:styleId="329EDBB3FD1D499C84830F28710C7220">
    <w:name w:val="329EDBB3FD1D499C84830F28710C7220"/>
    <w:rsid w:val="00512703"/>
    <w:pPr>
      <w:spacing w:after="160" w:line="259" w:lineRule="auto"/>
    </w:pPr>
    <w:rPr>
      <w:sz w:val="22"/>
      <w:szCs w:val="22"/>
      <w:lang w:eastAsia="en-AU"/>
    </w:rPr>
  </w:style>
  <w:style w:type="paragraph" w:customStyle="1" w:styleId="77B55B4BA6D44DAAB32982E0488FA78E">
    <w:name w:val="77B55B4BA6D44DAAB32982E0488FA78E"/>
    <w:rsid w:val="00512703"/>
    <w:pPr>
      <w:spacing w:after="160" w:line="259" w:lineRule="auto"/>
    </w:pPr>
    <w:rPr>
      <w:sz w:val="22"/>
      <w:szCs w:val="22"/>
      <w:lang w:eastAsia="en-AU"/>
    </w:rPr>
  </w:style>
  <w:style w:type="paragraph" w:customStyle="1" w:styleId="6EFE10FF1145490383050B752D114ABC">
    <w:name w:val="6EFE10FF1145490383050B752D114ABC"/>
    <w:rsid w:val="00512703"/>
    <w:pPr>
      <w:spacing w:after="160" w:line="259" w:lineRule="auto"/>
    </w:pPr>
    <w:rPr>
      <w:sz w:val="22"/>
      <w:szCs w:val="22"/>
      <w:lang w:eastAsia="en-AU"/>
    </w:rPr>
  </w:style>
  <w:style w:type="paragraph" w:customStyle="1" w:styleId="69554946E46749AF847A7DE5D269B6DB">
    <w:name w:val="69554946E46749AF847A7DE5D269B6DB"/>
    <w:rsid w:val="00512703"/>
    <w:pPr>
      <w:spacing w:after="160" w:line="259" w:lineRule="auto"/>
    </w:pPr>
    <w:rPr>
      <w:sz w:val="22"/>
      <w:szCs w:val="22"/>
      <w:lang w:eastAsia="en-AU"/>
    </w:rPr>
  </w:style>
  <w:style w:type="paragraph" w:customStyle="1" w:styleId="C5A3BA71D2AD49EBAC4BBF26C1D47548">
    <w:name w:val="C5A3BA71D2AD49EBAC4BBF26C1D47548"/>
    <w:rsid w:val="00512703"/>
    <w:pPr>
      <w:spacing w:after="160" w:line="259" w:lineRule="auto"/>
    </w:pPr>
    <w:rPr>
      <w:sz w:val="22"/>
      <w:szCs w:val="22"/>
      <w:lang w:eastAsia="en-AU"/>
    </w:rPr>
  </w:style>
  <w:style w:type="paragraph" w:customStyle="1" w:styleId="D79E6D37E2EE4D27BFD01878B487DA8E">
    <w:name w:val="D79E6D37E2EE4D27BFD01878B487DA8E"/>
    <w:rsid w:val="00512703"/>
    <w:pPr>
      <w:spacing w:after="160" w:line="259" w:lineRule="auto"/>
    </w:pPr>
    <w:rPr>
      <w:sz w:val="22"/>
      <w:szCs w:val="22"/>
      <w:lang w:eastAsia="en-AU"/>
    </w:rPr>
  </w:style>
  <w:style w:type="paragraph" w:customStyle="1" w:styleId="88CF8DBDA37942EB88E04E59C84CB12C">
    <w:name w:val="88CF8DBDA37942EB88E04E59C84CB12C"/>
    <w:rsid w:val="00512703"/>
    <w:pPr>
      <w:spacing w:after="160" w:line="259" w:lineRule="auto"/>
    </w:pPr>
    <w:rPr>
      <w:sz w:val="22"/>
      <w:szCs w:val="22"/>
      <w:lang w:eastAsia="en-AU"/>
    </w:rPr>
  </w:style>
  <w:style w:type="paragraph" w:customStyle="1" w:styleId="F6B962C5C399492FAEBC94CFFDF16AF4">
    <w:name w:val="F6B962C5C399492FAEBC94CFFDF16AF4"/>
    <w:rsid w:val="00512703"/>
    <w:pPr>
      <w:spacing w:after="160" w:line="259" w:lineRule="auto"/>
    </w:pPr>
    <w:rPr>
      <w:sz w:val="22"/>
      <w:szCs w:val="22"/>
      <w:lang w:eastAsia="en-AU"/>
    </w:rPr>
  </w:style>
  <w:style w:type="paragraph" w:customStyle="1" w:styleId="9C4B77C45C984A2F8DC2020EE62C33DA">
    <w:name w:val="9C4B77C45C984A2F8DC2020EE62C33DA"/>
    <w:rsid w:val="00512703"/>
    <w:pPr>
      <w:spacing w:after="160" w:line="259" w:lineRule="auto"/>
    </w:pPr>
    <w:rPr>
      <w:sz w:val="22"/>
      <w:szCs w:val="22"/>
      <w:lang w:eastAsia="en-AU"/>
    </w:rPr>
  </w:style>
  <w:style w:type="paragraph" w:customStyle="1" w:styleId="6B843B8F4A5940ACB071EEAA1D2BC5BE">
    <w:name w:val="6B843B8F4A5940ACB071EEAA1D2BC5BE"/>
    <w:rsid w:val="00512703"/>
    <w:pPr>
      <w:spacing w:after="160" w:line="259" w:lineRule="auto"/>
    </w:pPr>
    <w:rPr>
      <w:sz w:val="22"/>
      <w:szCs w:val="22"/>
      <w:lang w:eastAsia="en-AU"/>
    </w:rPr>
  </w:style>
  <w:style w:type="paragraph" w:customStyle="1" w:styleId="1A95DE85313C415AAC3CA1F10AC1C086">
    <w:name w:val="1A95DE85313C415AAC3CA1F10AC1C086"/>
    <w:rsid w:val="00512703"/>
    <w:pPr>
      <w:spacing w:after="160" w:line="259" w:lineRule="auto"/>
    </w:pPr>
    <w:rPr>
      <w:sz w:val="22"/>
      <w:szCs w:val="22"/>
      <w:lang w:eastAsia="en-AU"/>
    </w:rPr>
  </w:style>
  <w:style w:type="paragraph" w:customStyle="1" w:styleId="DA5B8A780A4C4432AC7344004FD8B858">
    <w:name w:val="DA5B8A780A4C4432AC7344004FD8B858"/>
    <w:rsid w:val="00512703"/>
    <w:pPr>
      <w:spacing w:after="160" w:line="259" w:lineRule="auto"/>
    </w:pPr>
    <w:rPr>
      <w:sz w:val="22"/>
      <w:szCs w:val="22"/>
      <w:lang w:eastAsia="en-AU"/>
    </w:rPr>
  </w:style>
  <w:style w:type="paragraph" w:customStyle="1" w:styleId="275FC51537A447A495401F478969DDE1">
    <w:name w:val="275FC51537A447A495401F478969DDE1"/>
    <w:rsid w:val="00512703"/>
    <w:pPr>
      <w:spacing w:after="160" w:line="259" w:lineRule="auto"/>
    </w:pPr>
    <w:rPr>
      <w:sz w:val="22"/>
      <w:szCs w:val="22"/>
      <w:lang w:eastAsia="en-AU"/>
    </w:rPr>
  </w:style>
  <w:style w:type="paragraph" w:customStyle="1" w:styleId="84BA7C107A5F414FAECCB65AF828B5A3">
    <w:name w:val="84BA7C107A5F414FAECCB65AF828B5A3"/>
    <w:rsid w:val="00512703"/>
    <w:pPr>
      <w:spacing w:after="160" w:line="259" w:lineRule="auto"/>
    </w:pPr>
    <w:rPr>
      <w:sz w:val="22"/>
      <w:szCs w:val="22"/>
      <w:lang w:eastAsia="en-AU"/>
    </w:rPr>
  </w:style>
  <w:style w:type="paragraph" w:customStyle="1" w:styleId="BCAE7904FF654601A5033AE8D67E15EB">
    <w:name w:val="BCAE7904FF654601A5033AE8D67E15EB"/>
    <w:rsid w:val="00512703"/>
    <w:pPr>
      <w:spacing w:after="160" w:line="259" w:lineRule="auto"/>
    </w:pPr>
    <w:rPr>
      <w:sz w:val="22"/>
      <w:szCs w:val="22"/>
      <w:lang w:eastAsia="en-AU"/>
    </w:rPr>
  </w:style>
  <w:style w:type="paragraph" w:customStyle="1" w:styleId="91FE56881ECD49C8823573B5AC18015E">
    <w:name w:val="91FE56881ECD49C8823573B5AC18015E"/>
    <w:rsid w:val="00512703"/>
    <w:pPr>
      <w:spacing w:after="160" w:line="259" w:lineRule="auto"/>
    </w:pPr>
    <w:rPr>
      <w:sz w:val="22"/>
      <w:szCs w:val="22"/>
      <w:lang w:eastAsia="en-AU"/>
    </w:rPr>
  </w:style>
  <w:style w:type="paragraph" w:customStyle="1" w:styleId="36A12470D6694907BC55A030B01DB863">
    <w:name w:val="36A12470D6694907BC55A030B01DB863"/>
    <w:rsid w:val="00512703"/>
    <w:pPr>
      <w:spacing w:after="160" w:line="259" w:lineRule="auto"/>
    </w:pPr>
    <w:rPr>
      <w:sz w:val="22"/>
      <w:szCs w:val="22"/>
      <w:lang w:eastAsia="en-AU"/>
    </w:rPr>
  </w:style>
  <w:style w:type="paragraph" w:customStyle="1" w:styleId="FE68444B06814C95979255FA61FA8F94">
    <w:name w:val="FE68444B06814C95979255FA61FA8F94"/>
    <w:rsid w:val="00482EA5"/>
    <w:pPr>
      <w:spacing w:after="160" w:line="259" w:lineRule="auto"/>
    </w:pPr>
    <w:rPr>
      <w:sz w:val="22"/>
      <w:szCs w:val="22"/>
      <w:lang w:eastAsia="en-AU"/>
    </w:rPr>
  </w:style>
  <w:style w:type="paragraph" w:customStyle="1" w:styleId="8FF620D6EF034EF9AE4694FBF7FF989C">
    <w:name w:val="8FF620D6EF034EF9AE4694FBF7FF989C"/>
    <w:rsid w:val="00482EA5"/>
    <w:pPr>
      <w:spacing w:after="160" w:line="259" w:lineRule="auto"/>
    </w:pPr>
    <w:rPr>
      <w:sz w:val="22"/>
      <w:szCs w:val="22"/>
      <w:lang w:eastAsia="en-AU"/>
    </w:rPr>
  </w:style>
  <w:style w:type="paragraph" w:customStyle="1" w:styleId="4F4D19E0D8F64E759D421009CFF143EA">
    <w:name w:val="4F4D19E0D8F64E759D421009CFF143EA"/>
    <w:rsid w:val="00482EA5"/>
    <w:pPr>
      <w:spacing w:after="160" w:line="259" w:lineRule="auto"/>
    </w:pPr>
    <w:rPr>
      <w:sz w:val="22"/>
      <w:szCs w:val="22"/>
      <w:lang w:eastAsia="en-AU"/>
    </w:rPr>
  </w:style>
  <w:style w:type="paragraph" w:customStyle="1" w:styleId="AE1768EF3C98492CA0908FAD0D28FB31">
    <w:name w:val="AE1768EF3C98492CA0908FAD0D28FB31"/>
    <w:rsid w:val="00482EA5"/>
    <w:pPr>
      <w:spacing w:after="160" w:line="259" w:lineRule="auto"/>
    </w:pPr>
    <w:rPr>
      <w:sz w:val="22"/>
      <w:szCs w:val="22"/>
      <w:lang w:eastAsia="en-AU"/>
    </w:rPr>
  </w:style>
  <w:style w:type="paragraph" w:customStyle="1" w:styleId="9363CCBE20B7479089BD0D923AC9A45E">
    <w:name w:val="9363CCBE20B7479089BD0D923AC9A45E"/>
    <w:rsid w:val="00482EA5"/>
    <w:pPr>
      <w:spacing w:after="160" w:line="259" w:lineRule="auto"/>
    </w:pPr>
    <w:rPr>
      <w:sz w:val="22"/>
      <w:szCs w:val="22"/>
      <w:lang w:eastAsia="en-AU"/>
    </w:rPr>
  </w:style>
  <w:style w:type="paragraph" w:customStyle="1" w:styleId="B75360D01ECF40C5932827D28271C18F">
    <w:name w:val="B75360D01ECF40C5932827D28271C18F"/>
    <w:rsid w:val="00482EA5"/>
    <w:pPr>
      <w:spacing w:after="160" w:line="259" w:lineRule="auto"/>
    </w:pPr>
    <w:rPr>
      <w:sz w:val="22"/>
      <w:szCs w:val="22"/>
      <w:lang w:eastAsia="en-AU"/>
    </w:rPr>
  </w:style>
  <w:style w:type="paragraph" w:customStyle="1" w:styleId="0336D8985F96436DB18CAD7EC5F7D2FA">
    <w:name w:val="0336D8985F96436DB18CAD7EC5F7D2FA"/>
    <w:rsid w:val="00482EA5"/>
    <w:pPr>
      <w:spacing w:after="160" w:line="259" w:lineRule="auto"/>
    </w:pPr>
    <w:rPr>
      <w:sz w:val="22"/>
      <w:szCs w:val="22"/>
      <w:lang w:eastAsia="en-AU"/>
    </w:rPr>
  </w:style>
  <w:style w:type="paragraph" w:customStyle="1" w:styleId="D1ADD9E3446C4EC5A2C3E7A783CD0BB5">
    <w:name w:val="D1ADD9E3446C4EC5A2C3E7A783CD0BB5"/>
    <w:rsid w:val="00602B93"/>
    <w:pPr>
      <w:spacing w:after="160" w:line="259" w:lineRule="auto"/>
    </w:pPr>
    <w:rPr>
      <w:sz w:val="22"/>
      <w:szCs w:val="22"/>
      <w:lang w:eastAsia="en-AU"/>
    </w:rPr>
  </w:style>
  <w:style w:type="paragraph" w:customStyle="1" w:styleId="C9627E841A844515B1E49300D00017D0">
    <w:name w:val="C9627E841A844515B1E49300D00017D0"/>
    <w:rsid w:val="00602B93"/>
    <w:pPr>
      <w:spacing w:after="160" w:line="259" w:lineRule="auto"/>
    </w:pPr>
    <w:rPr>
      <w:sz w:val="22"/>
      <w:szCs w:val="22"/>
      <w:lang w:eastAsia="en-AU"/>
    </w:rPr>
  </w:style>
  <w:style w:type="paragraph" w:customStyle="1" w:styleId="325F3629183B4FCDA225BDB8C76478A5">
    <w:name w:val="325F3629183B4FCDA225BDB8C76478A5"/>
    <w:rsid w:val="00901B34"/>
    <w:pPr>
      <w:spacing w:after="160" w:line="259" w:lineRule="auto"/>
    </w:pPr>
    <w:rPr>
      <w:sz w:val="22"/>
      <w:szCs w:val="22"/>
      <w:lang w:eastAsia="en-AU"/>
    </w:rPr>
  </w:style>
  <w:style w:type="paragraph" w:customStyle="1" w:styleId="7C2525651DF54CC0AFD3E5A712D22F5B">
    <w:name w:val="7C2525651DF54CC0AFD3E5A712D22F5B"/>
    <w:rsid w:val="00901B34"/>
    <w:pPr>
      <w:spacing w:after="160" w:line="259" w:lineRule="auto"/>
    </w:pPr>
    <w:rPr>
      <w:sz w:val="22"/>
      <w:szCs w:val="22"/>
      <w:lang w:eastAsia="en-AU"/>
    </w:rPr>
  </w:style>
  <w:style w:type="paragraph" w:customStyle="1" w:styleId="B64ABCDCD8BB49D5A862C5BBBC7029B9">
    <w:name w:val="B64ABCDCD8BB49D5A862C5BBBC7029B9"/>
    <w:rsid w:val="0032492D"/>
    <w:pPr>
      <w:spacing w:after="160" w:line="259" w:lineRule="auto"/>
    </w:pPr>
    <w:rPr>
      <w:sz w:val="22"/>
      <w:szCs w:val="22"/>
      <w:lang w:eastAsia="en-AU"/>
    </w:rPr>
  </w:style>
  <w:style w:type="paragraph" w:customStyle="1" w:styleId="74A296AFB8EA4BC98DB94C0696AC8197">
    <w:name w:val="74A296AFB8EA4BC98DB94C0696AC8197"/>
    <w:rsid w:val="0032492D"/>
    <w:pPr>
      <w:spacing w:after="160" w:line="259" w:lineRule="auto"/>
    </w:pPr>
    <w:rPr>
      <w:sz w:val="22"/>
      <w:szCs w:val="22"/>
      <w:lang w:eastAsia="en-AU"/>
    </w:rPr>
  </w:style>
  <w:style w:type="paragraph" w:customStyle="1" w:styleId="B64091062B334F91BD4AAF7DB30C5DA2">
    <w:name w:val="B64091062B334F91BD4AAF7DB30C5DA2"/>
    <w:rsid w:val="0032492D"/>
    <w:pPr>
      <w:spacing w:after="160" w:line="259" w:lineRule="auto"/>
    </w:pPr>
    <w:rPr>
      <w:sz w:val="22"/>
      <w:szCs w:val="22"/>
      <w:lang w:eastAsia="en-AU"/>
    </w:rPr>
  </w:style>
  <w:style w:type="paragraph" w:customStyle="1" w:styleId="0CE9DB0DDC644468AECA4A0FD56E08B6">
    <w:name w:val="0CE9DB0DDC644468AECA4A0FD56E08B6"/>
    <w:rsid w:val="0032492D"/>
    <w:pPr>
      <w:spacing w:after="160" w:line="259" w:lineRule="auto"/>
    </w:pPr>
    <w:rPr>
      <w:sz w:val="22"/>
      <w:szCs w:val="22"/>
      <w:lang w:eastAsia="en-AU"/>
    </w:rPr>
  </w:style>
  <w:style w:type="paragraph" w:customStyle="1" w:styleId="5FEB195885154405ACAE91176D119137">
    <w:name w:val="5FEB195885154405ACAE91176D119137"/>
    <w:rsid w:val="0032492D"/>
    <w:pPr>
      <w:spacing w:after="160" w:line="259" w:lineRule="auto"/>
    </w:pPr>
    <w:rPr>
      <w:sz w:val="22"/>
      <w:szCs w:val="22"/>
      <w:lang w:eastAsia="en-AU"/>
    </w:rPr>
  </w:style>
  <w:style w:type="paragraph" w:customStyle="1" w:styleId="VCAAbody">
    <w:name w:val="VCAA body"/>
    <w:link w:val="VCAAbodyChar"/>
    <w:qFormat/>
    <w:rsid w:val="0032492D"/>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32492D"/>
    <w:rPr>
      <w:rFonts w:ascii="Arial" w:eastAsiaTheme="minorHAnsi" w:hAnsi="Arial" w:cs="Arial"/>
      <w:color w:val="000000" w:themeColor="text1"/>
      <w:sz w:val="20"/>
      <w:szCs w:val="22"/>
      <w:lang w:val="en-US"/>
    </w:rPr>
  </w:style>
  <w:style w:type="paragraph" w:customStyle="1" w:styleId="0EB21689D2CA48F7972F5C141CA8A1D3">
    <w:name w:val="0EB21689D2CA48F7972F5C141CA8A1D3"/>
    <w:rsid w:val="0032492D"/>
    <w:pPr>
      <w:spacing w:after="160" w:line="259" w:lineRule="auto"/>
    </w:pPr>
    <w:rPr>
      <w:sz w:val="22"/>
      <w:szCs w:val="22"/>
      <w:lang w:eastAsia="en-AU"/>
    </w:rPr>
  </w:style>
  <w:style w:type="paragraph" w:customStyle="1" w:styleId="40A80230C3A7491283C8BC31D977FBCE">
    <w:name w:val="40A80230C3A7491283C8BC31D977FBCE"/>
    <w:rsid w:val="0032492D"/>
    <w:pPr>
      <w:spacing w:after="160" w:line="259" w:lineRule="auto"/>
    </w:pPr>
    <w:rPr>
      <w:sz w:val="22"/>
      <w:szCs w:val="22"/>
      <w:lang w:eastAsia="en-AU"/>
    </w:rPr>
  </w:style>
  <w:style w:type="paragraph" w:customStyle="1" w:styleId="36BD3AD1C09745219412D13D8D75F89C">
    <w:name w:val="36BD3AD1C09745219412D13D8D75F89C"/>
    <w:rsid w:val="0032492D"/>
    <w:pPr>
      <w:spacing w:after="160" w:line="259" w:lineRule="auto"/>
    </w:pPr>
    <w:rPr>
      <w:sz w:val="22"/>
      <w:szCs w:val="22"/>
      <w:lang w:eastAsia="en-AU"/>
    </w:rPr>
  </w:style>
  <w:style w:type="paragraph" w:customStyle="1" w:styleId="C00E85CE1ACE46DFBF20D9D9F971636B">
    <w:name w:val="C00E85CE1ACE46DFBF20D9D9F971636B"/>
    <w:rsid w:val="0032492D"/>
    <w:pPr>
      <w:spacing w:after="160" w:line="259" w:lineRule="auto"/>
    </w:pPr>
    <w:rPr>
      <w:sz w:val="22"/>
      <w:szCs w:val="22"/>
      <w:lang w:eastAsia="en-AU"/>
    </w:rPr>
  </w:style>
  <w:style w:type="paragraph" w:customStyle="1" w:styleId="19A04049E34E42699A3D99234E4DB272">
    <w:name w:val="19A04049E34E42699A3D99234E4DB272"/>
    <w:rsid w:val="0032492D"/>
    <w:pPr>
      <w:spacing w:after="160" w:line="259" w:lineRule="auto"/>
    </w:pPr>
    <w:rPr>
      <w:sz w:val="22"/>
      <w:szCs w:val="22"/>
      <w:lang w:eastAsia="en-AU"/>
    </w:rPr>
  </w:style>
  <w:style w:type="paragraph" w:customStyle="1" w:styleId="15EF256426744B2487D94240F413DD10">
    <w:name w:val="15EF256426744B2487D94240F413DD10"/>
    <w:rsid w:val="0032492D"/>
    <w:pPr>
      <w:spacing w:after="160" w:line="259" w:lineRule="auto"/>
    </w:pPr>
    <w:rPr>
      <w:sz w:val="22"/>
      <w:szCs w:val="22"/>
      <w:lang w:eastAsia="en-AU"/>
    </w:rPr>
  </w:style>
  <w:style w:type="paragraph" w:customStyle="1" w:styleId="E9F32D9B4C81401FBBA0902409B7C428">
    <w:name w:val="E9F32D9B4C81401FBBA0902409B7C428"/>
    <w:rsid w:val="0032492D"/>
    <w:pPr>
      <w:spacing w:after="160" w:line="259" w:lineRule="auto"/>
    </w:pPr>
    <w:rPr>
      <w:sz w:val="22"/>
      <w:szCs w:val="22"/>
      <w:lang w:eastAsia="en-AU"/>
    </w:rPr>
  </w:style>
  <w:style w:type="paragraph" w:customStyle="1" w:styleId="A861AAE39A464D7495E684B44377C6F1">
    <w:name w:val="A861AAE39A464D7495E684B44377C6F1"/>
    <w:rsid w:val="0032492D"/>
    <w:pPr>
      <w:spacing w:after="160" w:line="259" w:lineRule="auto"/>
    </w:pPr>
    <w:rPr>
      <w:sz w:val="22"/>
      <w:szCs w:val="22"/>
      <w:lang w:eastAsia="en-AU"/>
    </w:rPr>
  </w:style>
  <w:style w:type="paragraph" w:customStyle="1" w:styleId="ED3738977B644F37B3E26FF08E07C5F0">
    <w:name w:val="ED3738977B644F37B3E26FF08E07C5F0"/>
    <w:rsid w:val="0032492D"/>
    <w:pPr>
      <w:spacing w:after="160" w:line="259" w:lineRule="auto"/>
    </w:pPr>
    <w:rPr>
      <w:sz w:val="22"/>
      <w:szCs w:val="22"/>
      <w:lang w:eastAsia="en-AU"/>
    </w:rPr>
  </w:style>
  <w:style w:type="paragraph" w:customStyle="1" w:styleId="E6243D6FE1494884BB3227AA7D841473">
    <w:name w:val="E6243D6FE1494884BB3227AA7D841473"/>
    <w:rsid w:val="0032492D"/>
    <w:pPr>
      <w:spacing w:after="160" w:line="259" w:lineRule="auto"/>
    </w:pPr>
    <w:rPr>
      <w:sz w:val="22"/>
      <w:szCs w:val="22"/>
      <w:lang w:eastAsia="en-AU"/>
    </w:rPr>
  </w:style>
  <w:style w:type="paragraph" w:customStyle="1" w:styleId="AFE82B7F796D445A90E020D023DA99E7">
    <w:name w:val="AFE82B7F796D445A90E020D023DA99E7"/>
    <w:rsid w:val="0032492D"/>
    <w:pPr>
      <w:spacing w:after="160" w:line="259" w:lineRule="auto"/>
    </w:pPr>
    <w:rPr>
      <w:sz w:val="22"/>
      <w:szCs w:val="22"/>
      <w:lang w:eastAsia="en-AU"/>
    </w:rPr>
  </w:style>
  <w:style w:type="paragraph" w:customStyle="1" w:styleId="3D49298E86CB4FF086B6596566CCB891">
    <w:name w:val="3D49298E86CB4FF086B6596566CCB891"/>
    <w:rsid w:val="0032492D"/>
    <w:pPr>
      <w:spacing w:after="160" w:line="259" w:lineRule="auto"/>
    </w:pPr>
    <w:rPr>
      <w:sz w:val="22"/>
      <w:szCs w:val="22"/>
      <w:lang w:eastAsia="en-AU"/>
    </w:rPr>
  </w:style>
  <w:style w:type="paragraph" w:customStyle="1" w:styleId="B828A77A729B48EA851C560E6DF21524">
    <w:name w:val="B828A77A729B48EA851C560E6DF21524"/>
    <w:rsid w:val="0032492D"/>
    <w:pPr>
      <w:spacing w:after="160" w:line="259" w:lineRule="auto"/>
    </w:pPr>
    <w:rPr>
      <w:sz w:val="22"/>
      <w:szCs w:val="22"/>
      <w:lang w:eastAsia="en-AU"/>
    </w:rPr>
  </w:style>
  <w:style w:type="paragraph" w:customStyle="1" w:styleId="80175843C3594A2EB12AFDC64FEA63F6">
    <w:name w:val="80175843C3594A2EB12AFDC64FEA63F6"/>
    <w:rsid w:val="0032492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DE64C197-F4DC-4B5F-AEC5-EC9C32C0C3E5}"/>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2BBCDD1-4D55-478D-A988-4363903D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Curriculum documentation for authorisation as a Single Study Language Provider</vt:lpstr>
    </vt:vector>
  </TitlesOfParts>
  <Company>Victorian Curriculum and Assessment Authority</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documentation for authorisation as a Single Study Language Provider</dc:title>
  <dc:creator>vcaa@edumail.vic.gov.au</dc:creator>
  <cp:keywords>Single Study Language Provider; VCE</cp:keywords>
  <cp:lastModifiedBy>Kylie Witt</cp:lastModifiedBy>
  <cp:revision>3</cp:revision>
  <cp:lastPrinted>2022-06-20T02:21:00Z</cp:lastPrinted>
  <dcterms:created xsi:type="dcterms:W3CDTF">2022-06-20T06:24:00Z</dcterms:created>
  <dcterms:modified xsi:type="dcterms:W3CDTF">2022-06-20T06:25:00Z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