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1937CD4B" w:rsidR="00086CFC" w:rsidRDefault="00C2005D" w:rsidP="001B72EC">
      <w:pPr>
        <w:pStyle w:val="VCAAHeading1"/>
      </w:pPr>
      <w:r>
        <w:t>E</w:t>
      </w:r>
      <w:r w:rsidR="00E56D1D">
        <w:t>m</w:t>
      </w:r>
      <w:r w:rsidR="007E7D1F">
        <w:t xml:space="preserve">bedding career education in </w:t>
      </w:r>
      <w:r w:rsidR="00E56D1D">
        <w:t>the Victorian Curriculum F–10</w:t>
      </w:r>
      <w:r w:rsidR="00086CFC">
        <w:t xml:space="preserve"> </w:t>
      </w:r>
    </w:p>
    <w:p w14:paraId="309AA2D5" w14:textId="73C04AA7" w:rsidR="004F6DE0" w:rsidRPr="008C0A84" w:rsidRDefault="006230A4" w:rsidP="004F6DE0">
      <w:pPr>
        <w:pStyle w:val="VCAAHeading2"/>
        <w:rPr>
          <w:lang w:val="en-AU"/>
        </w:rPr>
      </w:pPr>
      <w:bookmarkStart w:id="0" w:name="TemplateOverview"/>
      <w:bookmarkEnd w:id="0"/>
      <w:r>
        <w:rPr>
          <w:lang w:val="en-AU"/>
        </w:rPr>
        <w:t>Civics and Citizenship</w:t>
      </w:r>
      <w:r w:rsidR="004F6DE0" w:rsidRPr="008C0A84">
        <w:rPr>
          <w:lang w:val="en-AU"/>
        </w:rPr>
        <w:t xml:space="preserve">, Levels </w:t>
      </w:r>
      <w:r w:rsidR="006B53CB">
        <w:rPr>
          <w:lang w:val="en-AU"/>
        </w:rPr>
        <w:t>5</w:t>
      </w:r>
      <w:r w:rsidR="004F6DE0" w:rsidRPr="008C0A84">
        <w:rPr>
          <w:lang w:val="en-AU"/>
        </w:rPr>
        <w:t xml:space="preserve"> and </w:t>
      </w:r>
      <w:r w:rsidR="006B53CB">
        <w:rPr>
          <w:lang w:val="en-AU"/>
        </w:rPr>
        <w:t>6</w:t>
      </w:r>
    </w:p>
    <w:p w14:paraId="2E354ED1" w14:textId="7511C4B8"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4CAA72CA" w:rsidR="008B1278" w:rsidRPr="008C0A84" w:rsidRDefault="008B1278" w:rsidP="001B72EC">
      <w:pPr>
        <w:pStyle w:val="VCAAbody-withlargetabandhangingindent"/>
      </w:pPr>
      <w:r w:rsidRPr="008C0A84">
        <w:rPr>
          <w:b/>
        </w:rPr>
        <w:t>Curriculum area and levels:</w:t>
      </w:r>
      <w:r w:rsidRPr="008C0A84">
        <w:tab/>
      </w:r>
      <w:r w:rsidR="006230A4">
        <w:t>Civics and Citizenship</w:t>
      </w:r>
      <w:r w:rsidRPr="008C0A84">
        <w:t xml:space="preserve">, Levels </w:t>
      </w:r>
      <w:r w:rsidR="005D2444">
        <w:t>5</w:t>
      </w:r>
      <w:r w:rsidRPr="008C0A84">
        <w:t xml:space="preserve"> and </w:t>
      </w:r>
      <w:r w:rsidR="005D2444">
        <w:t>6</w:t>
      </w:r>
    </w:p>
    <w:p w14:paraId="1FB5B60B" w14:textId="4681229A" w:rsidR="008B1278" w:rsidRPr="008C0A84" w:rsidRDefault="00254888" w:rsidP="006230A4">
      <w:pPr>
        <w:pStyle w:val="VCAAbody-withlargetabandhangingindent"/>
      </w:pPr>
      <w:r w:rsidRPr="008C0A84">
        <w:rPr>
          <w:b/>
        </w:rPr>
        <w:t>Relevant c</w:t>
      </w:r>
      <w:r w:rsidR="008B1278" w:rsidRPr="008C0A84">
        <w:rPr>
          <w:b/>
        </w:rPr>
        <w:t>ontent description:</w:t>
      </w:r>
      <w:r w:rsidR="008B1278" w:rsidRPr="008C0A84">
        <w:tab/>
      </w:r>
      <w:r w:rsidR="00583F61" w:rsidRPr="00583F61">
        <w:t>Investigate how people with shared beliefs and values work together to achieve their goals and plan for action (</w:t>
      </w:r>
      <w:hyperlink r:id="rId11" w:history="1">
        <w:r w:rsidR="00583F61" w:rsidRPr="00583F61">
          <w:rPr>
            <w:rStyle w:val="Hyperlink"/>
          </w:rPr>
          <w:t>VCCCC016</w:t>
        </w:r>
      </w:hyperlink>
      <w:r w:rsidR="00583F61" w:rsidRPr="00583F61">
        <w:t>)</w:t>
      </w:r>
      <w:r w:rsidR="001B72EC">
        <w:t>.</w:t>
      </w:r>
    </w:p>
    <w:p w14:paraId="36A2C730" w14:textId="770C19AB"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3513B3">
        <w:t>Considering</w:t>
      </w:r>
      <w:r w:rsidR="00583F61">
        <w:t xml:space="preserve"> how and why people volunteer for groups in their community.</w:t>
      </w:r>
    </w:p>
    <w:p w14:paraId="2364A01C" w14:textId="3DF37B2F" w:rsidR="00421DB1" w:rsidRPr="008C0A84" w:rsidRDefault="00421DB1" w:rsidP="00B51FA6">
      <w:pPr>
        <w:pStyle w:val="VCAAbody-withlargetabandhangingindent"/>
      </w:pPr>
      <w:r w:rsidRPr="00AD6643">
        <w:rPr>
          <w:b/>
          <w:bCs/>
        </w:rPr>
        <w:t>Summary of adaptation, change, addition:</w:t>
      </w:r>
      <w:r>
        <w:tab/>
      </w:r>
      <w:r w:rsidR="003513B3">
        <w:t>Planning</w:t>
      </w:r>
      <w:r w:rsidR="00583F61">
        <w:t xml:space="preserve"> a proposal for volunteering for the school.</w:t>
      </w:r>
    </w:p>
    <w:p w14:paraId="65DFB73F" w14:textId="3F2E982E" w:rsidR="00254888" w:rsidRDefault="00254888" w:rsidP="001B72EC">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176408EC" w14:textId="72A0CF0A" w:rsidR="0002182E" w:rsidRDefault="00583F61" w:rsidP="00457521">
            <w:pPr>
              <w:pStyle w:val="VCAAtablecondensed"/>
              <w:rPr>
                <w:lang w:val="en-AU"/>
              </w:rPr>
            </w:pPr>
            <w:r>
              <w:rPr>
                <w:lang w:val="en-AU"/>
              </w:rPr>
              <w:t xml:space="preserve">Teacher facilitates a class discussion about how and why people volunteer for groups in their community. </w:t>
            </w:r>
            <w:r w:rsidR="001B72EC">
              <w:rPr>
                <w:lang w:val="en-AU"/>
              </w:rPr>
              <w:t>T</w:t>
            </w:r>
            <w:r>
              <w:rPr>
                <w:lang w:val="en-AU"/>
              </w:rPr>
              <w:t>eacher could ask questions such as:</w:t>
            </w:r>
          </w:p>
          <w:p w14:paraId="6D162E5A" w14:textId="77777777" w:rsidR="00583F61" w:rsidRDefault="00583F61" w:rsidP="001B72EC">
            <w:pPr>
              <w:pStyle w:val="VCAAtablecondensedbullet"/>
            </w:pPr>
            <w:r>
              <w:t>What is volunteering?</w:t>
            </w:r>
          </w:p>
          <w:p w14:paraId="236AF3DD" w14:textId="370958AA" w:rsidR="00583F61" w:rsidRDefault="00583F61" w:rsidP="001B72EC">
            <w:pPr>
              <w:pStyle w:val="VCAAtablecondensedbullet"/>
            </w:pPr>
            <w:r>
              <w:t xml:space="preserve">What </w:t>
            </w:r>
            <w:r w:rsidR="001B72EC">
              <w:t>kinds</w:t>
            </w:r>
            <w:r>
              <w:t xml:space="preserve"> of </w:t>
            </w:r>
            <w:r w:rsidR="001B72EC">
              <w:t>organisations and activities</w:t>
            </w:r>
            <w:r>
              <w:t xml:space="preserve"> do people volunteer for?</w:t>
            </w:r>
            <w:r w:rsidR="00EF7B9B">
              <w:t xml:space="preserve"> (Use this to generate a brainstorm of different types of volunteers.)</w:t>
            </w:r>
          </w:p>
          <w:p w14:paraId="1A1E05DC" w14:textId="60F6663B" w:rsidR="00583F61" w:rsidRDefault="00583F61" w:rsidP="00F050F3">
            <w:pPr>
              <w:pStyle w:val="VCAAtablecondensedbullet"/>
            </w:pPr>
            <w:r>
              <w:t>Why might someone want to volunteer their time?</w:t>
            </w:r>
          </w:p>
          <w:p w14:paraId="67BCD500" w14:textId="7A48D603" w:rsidR="00C77DBC" w:rsidRDefault="00C77DBC" w:rsidP="001B72EC">
            <w:pPr>
              <w:pStyle w:val="VCAAtablecondensedbullet"/>
            </w:pPr>
            <w:r>
              <w:t>How might beliefs and values influence the type of volunteer work people do?</w:t>
            </w:r>
          </w:p>
          <w:p w14:paraId="46A85701" w14:textId="098CBBC4" w:rsidR="003513B3" w:rsidRPr="008C0A84" w:rsidRDefault="003513B3" w:rsidP="001B72EC">
            <w:pPr>
              <w:pStyle w:val="VCAAtablecondensed"/>
              <w:rPr>
                <w:lang w:val="en-AU"/>
              </w:rPr>
            </w:pPr>
            <w:r>
              <w:rPr>
                <w:lang w:val="en-AU"/>
              </w:rPr>
              <w:t xml:space="preserve">Teacher helps students understand that groups of volunteers are often motivated by shared beliefs and values. </w:t>
            </w:r>
          </w:p>
        </w:tc>
        <w:tc>
          <w:tcPr>
            <w:tcW w:w="5925" w:type="dxa"/>
          </w:tcPr>
          <w:p w14:paraId="585A63F3" w14:textId="68A5C9EE" w:rsidR="00EA25BC" w:rsidRDefault="00EA25BC" w:rsidP="00EA25BC">
            <w:pPr>
              <w:pStyle w:val="VCAAtablecondensed"/>
              <w:rPr>
                <w:lang w:val="en-AU"/>
              </w:rPr>
            </w:pPr>
            <w:r>
              <w:rPr>
                <w:lang w:val="en-AU"/>
              </w:rPr>
              <w:t>Students</w:t>
            </w:r>
            <w:r w:rsidR="003513B3">
              <w:rPr>
                <w:lang w:val="en-AU"/>
              </w:rPr>
              <w:t xml:space="preserve"> investigate whether family, carers or family friends have participated in volunteer work. They ask about their reasons for volunteering and the types of volunteer work done. Students could also ask school staff about their </w:t>
            </w:r>
            <w:r w:rsidR="001B72EC">
              <w:rPr>
                <w:lang w:val="en-AU"/>
              </w:rPr>
              <w:t xml:space="preserve">volunteering </w:t>
            </w:r>
            <w:r w:rsidR="003513B3">
              <w:rPr>
                <w:lang w:val="en-AU"/>
              </w:rPr>
              <w:t xml:space="preserve">experiences. </w:t>
            </w:r>
          </w:p>
          <w:p w14:paraId="092660B4" w14:textId="4FD9A280" w:rsidR="002F7385" w:rsidRPr="008C0A84" w:rsidRDefault="00EA25BC" w:rsidP="00EA25BC">
            <w:pPr>
              <w:pStyle w:val="VCAAtablecondensed"/>
              <w:rPr>
                <w:lang w:val="en-AU"/>
              </w:rPr>
            </w:pPr>
            <w:r>
              <w:rPr>
                <w:lang w:val="en-AU"/>
              </w:rPr>
              <w:t>Students report back to class on the reasons why people volunteer.</w:t>
            </w:r>
            <w:r w:rsidR="003513B3">
              <w:rPr>
                <w:lang w:val="en-AU"/>
              </w:rPr>
              <w:t xml:space="preserve"> They discuss similarities and/or differences in motivations.</w:t>
            </w:r>
          </w:p>
        </w:tc>
      </w:tr>
      <w:tr w:rsidR="00254888" w:rsidRPr="008C0A84" w14:paraId="47C09381" w14:textId="77777777" w:rsidTr="00567FD3">
        <w:tc>
          <w:tcPr>
            <w:tcW w:w="3964" w:type="dxa"/>
          </w:tcPr>
          <w:p w14:paraId="123E135F" w14:textId="7E2FE5AC" w:rsidR="000A38CD" w:rsidRPr="008C0A84" w:rsidRDefault="00EA25BC" w:rsidP="00EA25BC">
            <w:pPr>
              <w:pStyle w:val="VCAAtablecondensed"/>
              <w:rPr>
                <w:lang w:val="en-AU"/>
              </w:rPr>
            </w:pPr>
            <w:r>
              <w:rPr>
                <w:lang w:val="en-AU"/>
              </w:rPr>
              <w:t xml:space="preserve">Students create a drawing </w:t>
            </w:r>
            <w:r w:rsidR="00EF7B9B">
              <w:rPr>
                <w:lang w:val="en-AU"/>
              </w:rPr>
              <w:t>of</w:t>
            </w:r>
            <w:r>
              <w:rPr>
                <w:lang w:val="en-AU"/>
              </w:rPr>
              <w:t xml:space="preserve"> a volunteer </w:t>
            </w:r>
            <w:r w:rsidR="00EF7B9B">
              <w:rPr>
                <w:lang w:val="en-AU"/>
              </w:rPr>
              <w:t>from the brainstormed list</w:t>
            </w:r>
            <w:r>
              <w:rPr>
                <w:lang w:val="en-AU"/>
              </w:rPr>
              <w:t xml:space="preserve">, </w:t>
            </w:r>
            <w:r w:rsidR="00EF7B9B">
              <w:rPr>
                <w:lang w:val="en-AU"/>
              </w:rPr>
              <w:t>including</w:t>
            </w:r>
            <w:r>
              <w:rPr>
                <w:lang w:val="en-AU"/>
              </w:rPr>
              <w:t xml:space="preserve"> a thought bubble showing why </w:t>
            </w:r>
            <w:r w:rsidR="00EF7B9B">
              <w:rPr>
                <w:lang w:val="en-AU"/>
              </w:rPr>
              <w:t>this person</w:t>
            </w:r>
            <w:r>
              <w:rPr>
                <w:lang w:val="en-AU"/>
              </w:rPr>
              <w:t xml:space="preserve"> might be volunteering.</w:t>
            </w:r>
          </w:p>
        </w:tc>
        <w:tc>
          <w:tcPr>
            <w:tcW w:w="5925" w:type="dxa"/>
          </w:tcPr>
          <w:p w14:paraId="3C06140D" w14:textId="70273C93" w:rsidR="00EA25BC" w:rsidRPr="001B72EC" w:rsidRDefault="00EA25BC" w:rsidP="00EA25BC">
            <w:pPr>
              <w:pStyle w:val="VCAAtablecondensed"/>
            </w:pPr>
            <w:r w:rsidRPr="001B72EC">
              <w:t>Students brainstorm things that they could do around the school that would be helpful for the community, such as a rubbish clean-up day.</w:t>
            </w:r>
            <w:r w:rsidR="00976549" w:rsidRPr="001B72EC">
              <w:t xml:space="preserve"> Teacher prompts them to consider what beliefs or values motivate their choices. Answers may include environmental concerns</w:t>
            </w:r>
            <w:r w:rsidR="00E82ABC" w:rsidRPr="001B72EC">
              <w:t xml:space="preserve"> or</w:t>
            </w:r>
            <w:r w:rsidR="00976549" w:rsidRPr="001B72EC">
              <w:t xml:space="preserve"> pride in their community</w:t>
            </w:r>
            <w:r w:rsidR="00E82ABC" w:rsidRPr="001B72EC">
              <w:t>.</w:t>
            </w:r>
          </w:p>
          <w:p w14:paraId="3CC620E0" w14:textId="276D9805" w:rsidR="00155F13" w:rsidRPr="001B72EC" w:rsidRDefault="00EA25BC" w:rsidP="00EA25BC">
            <w:pPr>
              <w:pStyle w:val="VCAAtablecondensed"/>
            </w:pPr>
            <w:r w:rsidRPr="001B72EC">
              <w:t>Students write a</w:t>
            </w:r>
            <w:r w:rsidR="003513B3" w:rsidRPr="001B72EC">
              <w:t xml:space="preserve"> proposed</w:t>
            </w:r>
            <w:r w:rsidRPr="001B72EC">
              <w:t xml:space="preserve"> plan of action</w:t>
            </w:r>
            <w:r w:rsidR="003513B3" w:rsidRPr="001B72EC">
              <w:t xml:space="preserve"> for their volunteer work</w:t>
            </w:r>
            <w:r w:rsidRPr="001B72EC">
              <w:t xml:space="preserve">. </w:t>
            </w:r>
          </w:p>
          <w:p w14:paraId="2D09DD21" w14:textId="424474D7" w:rsidR="00EA25BC" w:rsidRPr="001B72EC" w:rsidRDefault="00EA25BC" w:rsidP="00EA25BC">
            <w:pPr>
              <w:pStyle w:val="VCAAtablecondensed"/>
            </w:pPr>
            <w:r w:rsidRPr="001B72EC">
              <w:lastRenderedPageBreak/>
              <w:t xml:space="preserve">Students get permission to carry out their plan from relevant </w:t>
            </w:r>
            <w:r w:rsidR="003513B3" w:rsidRPr="001B72EC">
              <w:t>school staff members</w:t>
            </w:r>
            <w:r w:rsidR="00EF7B9B">
              <w:t xml:space="preserve">, then </w:t>
            </w:r>
            <w:r w:rsidRPr="001B72EC">
              <w:t xml:space="preserve">carry out </w:t>
            </w:r>
            <w:r w:rsidR="00EF7B9B">
              <w:t>their</w:t>
            </w:r>
            <w:r w:rsidRPr="001B72EC">
              <w:t xml:space="preserve"> volunteer work</w:t>
            </w:r>
            <w:r w:rsidR="003513B3" w:rsidRPr="001B72EC">
              <w:t xml:space="preserve"> as they enact their plans</w:t>
            </w:r>
            <w:r w:rsidRPr="001B72EC">
              <w:t>.</w:t>
            </w:r>
          </w:p>
          <w:p w14:paraId="7279DA82" w14:textId="53B0A927" w:rsidR="00EA25BC" w:rsidRPr="00B74D78" w:rsidRDefault="003513B3" w:rsidP="00EA25BC">
            <w:pPr>
              <w:pStyle w:val="VCAAtablecondensed"/>
              <w:rPr>
                <w:color w:val="auto"/>
                <w:lang w:val="en-AU"/>
              </w:rPr>
            </w:pPr>
            <w:r w:rsidRPr="001B72EC">
              <w:t>Teacher prompts students to reflect on</w:t>
            </w:r>
            <w:r w:rsidR="00EA25BC" w:rsidRPr="001B72EC">
              <w:t xml:space="preserve"> any new skills </w:t>
            </w:r>
            <w:r w:rsidR="00EF7B9B">
              <w:t xml:space="preserve">they </w:t>
            </w:r>
            <w:r w:rsidRPr="001B72EC">
              <w:t xml:space="preserve">learnt </w:t>
            </w:r>
            <w:r w:rsidR="00E82ABC" w:rsidRPr="001B72EC">
              <w:t xml:space="preserve">while </w:t>
            </w:r>
            <w:r w:rsidR="00EA25BC" w:rsidRPr="001B72EC">
              <w:t>volunteering.</w:t>
            </w:r>
            <w:r w:rsidR="00E82ABC" w:rsidRPr="001B72EC">
              <w:t xml:space="preserve"> Students consider how their beliefs and values </w:t>
            </w:r>
            <w:r w:rsidR="001F6BB2">
              <w:t>a</w:t>
            </w:r>
            <w:r w:rsidR="00E82ABC" w:rsidRPr="001B72EC">
              <w:t>ffected how they felt about the volunteer work</w:t>
            </w:r>
            <w:r w:rsidR="00EF7B9B">
              <w:t xml:space="preserve"> (e.g.</w:t>
            </w:r>
            <w:r w:rsidR="00E82ABC" w:rsidRPr="001B72EC">
              <w:t xml:space="preserve"> did </w:t>
            </w:r>
            <w:r w:rsidR="00EF7B9B">
              <w:t>their beliefs and values</w:t>
            </w:r>
            <w:r w:rsidR="00E82ABC" w:rsidRPr="001B72EC">
              <w:t xml:space="preserve"> help keep them motivated?</w:t>
            </w:r>
            <w:r w:rsidR="00EF7B9B">
              <w:t>).</w:t>
            </w:r>
          </w:p>
        </w:tc>
      </w:tr>
    </w:tbl>
    <w:p w14:paraId="3F52BE49" w14:textId="6739FECF"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B8C7A50" w14:textId="48097812" w:rsidR="008D57CA" w:rsidRPr="00DB533D" w:rsidRDefault="00E82ABC" w:rsidP="00381B15">
      <w:pPr>
        <w:pStyle w:val="VCAAbullet"/>
        <w:rPr>
          <w:lang w:val="en-AU" w:eastAsia="en-AU"/>
        </w:rPr>
      </w:pPr>
      <w:r>
        <w:rPr>
          <w:lang w:val="en-AU" w:eastAsia="en-AU"/>
        </w:rPr>
        <w:t xml:space="preserve">The </w:t>
      </w:r>
      <w:r w:rsidR="000435D8">
        <w:rPr>
          <w:lang w:val="en-AU" w:eastAsia="en-AU"/>
        </w:rPr>
        <w:t>teacher will need to check that</w:t>
      </w:r>
      <w:r>
        <w:rPr>
          <w:lang w:val="en-AU" w:eastAsia="en-AU"/>
        </w:rPr>
        <w:t xml:space="preserve"> the planned activity</w:t>
      </w:r>
      <w:r w:rsidR="000435D8">
        <w:rPr>
          <w:lang w:val="en-AU" w:eastAsia="en-AU"/>
        </w:rPr>
        <w:t xml:space="preserve"> is safe and appropriate for their students to </w:t>
      </w:r>
      <w:r w:rsidR="00EF7B9B">
        <w:rPr>
          <w:lang w:val="en-AU" w:eastAsia="en-AU"/>
        </w:rPr>
        <w:t>undertake</w:t>
      </w:r>
      <w:r w:rsidR="000435D8">
        <w:rPr>
          <w:lang w:val="en-AU" w:eastAsia="en-AU"/>
        </w:rP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0E224A72" w14:textId="2AB55756" w:rsidR="008348A0" w:rsidRPr="001B72EC" w:rsidRDefault="001F6BB2" w:rsidP="008348A0">
      <w:pPr>
        <w:pStyle w:val="VCAAbody"/>
      </w:pPr>
      <w:r w:rsidRPr="002A63ED">
        <w:rPr>
          <w:lang w:val="en-AU"/>
        </w:rPr>
        <w:t>Know yourself - s</w:t>
      </w:r>
      <w:r w:rsidR="008348A0" w:rsidRPr="002A63ED">
        <w:rPr>
          <w:lang w:val="en-AU"/>
        </w:rPr>
        <w:t xml:space="preserve">elf-development: </w:t>
      </w:r>
    </w:p>
    <w:p w14:paraId="548EBB26" w14:textId="4238B6A8" w:rsidR="00381B15" w:rsidRPr="002A63ED" w:rsidRDefault="00AE7188" w:rsidP="00381B15">
      <w:pPr>
        <w:pStyle w:val="VCAAbullet"/>
        <w:rPr>
          <w:lang w:val="en-AU"/>
        </w:rPr>
      </w:pPr>
      <w:r w:rsidRPr="002A63ED">
        <w:rPr>
          <w:lang w:val="en-AU"/>
        </w:rPr>
        <w:t xml:space="preserve">Students can learn about why people volunteer, experience volunteer work themselves, and </w:t>
      </w:r>
      <w:r w:rsidR="00B8014D">
        <w:rPr>
          <w:lang w:val="en-AU"/>
        </w:rPr>
        <w:t>discover</w:t>
      </w:r>
      <w:r w:rsidRPr="002A63ED">
        <w:rPr>
          <w:lang w:val="en-AU"/>
        </w:rPr>
        <w:t xml:space="preserve"> why it can be fulfilling. This can help students </w:t>
      </w:r>
      <w:r w:rsidRPr="001B72EC">
        <w:rPr>
          <w:bCs/>
          <w:lang w:val="en-AU"/>
        </w:rPr>
        <w:t>build self-awareness</w:t>
      </w:r>
      <w:r w:rsidRPr="002A63ED">
        <w:rPr>
          <w:lang w:val="en-AU"/>
        </w:rPr>
        <w:t xml:space="preserve"> </w:t>
      </w:r>
      <w:r w:rsidR="001F6BB2" w:rsidRPr="002A63ED">
        <w:rPr>
          <w:lang w:val="en-AU"/>
        </w:rPr>
        <w:t xml:space="preserve">through </w:t>
      </w:r>
      <w:r w:rsidRPr="002A63ED">
        <w:rPr>
          <w:lang w:val="en-AU"/>
        </w:rPr>
        <w:t>the sorts of volunteer experiences they can try to get involved in.</w:t>
      </w:r>
    </w:p>
    <w:p w14:paraId="02AE8271" w14:textId="506B52DD" w:rsidR="008348A0" w:rsidRPr="005F3215" w:rsidRDefault="00AE7188" w:rsidP="008348A0">
      <w:pPr>
        <w:pStyle w:val="VCAAbullet"/>
        <w:rPr>
          <w:lang w:val="en-AU"/>
        </w:rPr>
      </w:pPr>
      <w:r w:rsidRPr="002A63ED">
        <w:rPr>
          <w:lang w:val="en-AU"/>
        </w:rPr>
        <w:t xml:space="preserve">Volunteering with their class can help students develop their capacity to </w:t>
      </w:r>
      <w:r w:rsidRPr="001B72EC">
        <w:rPr>
          <w:bCs/>
          <w:lang w:val="en-AU"/>
        </w:rPr>
        <w:t xml:space="preserve">work with others </w:t>
      </w:r>
      <w:r w:rsidRPr="002A63ED">
        <w:rPr>
          <w:lang w:val="en-AU"/>
        </w:rPr>
        <w:t>as they will need to co-operate and work well in a team to carry out their plan</w:t>
      </w:r>
      <w:r w:rsidRPr="001B72EC">
        <w:rPr>
          <w:bCs/>
          <w:lang w:val="en-AU"/>
        </w:rPr>
        <w:t xml:space="preserve">. </w:t>
      </w:r>
    </w:p>
    <w:p w14:paraId="4056CD37" w14:textId="7CED9392" w:rsidR="005F3215" w:rsidRPr="002A63ED" w:rsidRDefault="005F3215" w:rsidP="008348A0">
      <w:pPr>
        <w:pStyle w:val="VCAAbullet"/>
        <w:rPr>
          <w:lang w:val="en-AU"/>
        </w:rPr>
      </w:pPr>
      <w:r>
        <w:rPr>
          <w:bCs/>
          <w:lang w:val="en-AU"/>
        </w:rPr>
        <w:t>Presenting their findings to the class helps students learn how to present themselves and develop self-confidence.</w:t>
      </w:r>
    </w:p>
    <w:p w14:paraId="7BCED029" w14:textId="20ED0407" w:rsidR="008348A0" w:rsidRPr="002A63ED" w:rsidRDefault="001F6BB2" w:rsidP="008348A0">
      <w:pPr>
        <w:pStyle w:val="VCAAbody"/>
        <w:rPr>
          <w:lang w:val="en-AU"/>
        </w:rPr>
      </w:pPr>
      <w:r w:rsidRPr="002A63ED">
        <w:rPr>
          <w:lang w:val="en-AU"/>
        </w:rPr>
        <w:t>Know your world - c</w:t>
      </w:r>
      <w:r w:rsidR="008348A0" w:rsidRPr="002A63ED">
        <w:rPr>
          <w:lang w:val="en-AU"/>
        </w:rPr>
        <w:t xml:space="preserve">areer exploration: </w:t>
      </w:r>
    </w:p>
    <w:p w14:paraId="5C6634E9" w14:textId="2414972A" w:rsidR="008348A0" w:rsidRPr="002A63ED" w:rsidRDefault="00AE7188" w:rsidP="008348A0">
      <w:pPr>
        <w:pStyle w:val="VCAAbullet"/>
        <w:rPr>
          <w:bCs/>
          <w:lang w:val="en-AU"/>
        </w:rPr>
      </w:pPr>
      <w:r w:rsidRPr="002A63ED">
        <w:rPr>
          <w:bCs/>
          <w:lang w:val="en-AU"/>
        </w:rPr>
        <w:t xml:space="preserve">Interviewing </w:t>
      </w:r>
      <w:r w:rsidR="00E82ABC" w:rsidRPr="002A63ED">
        <w:rPr>
          <w:bCs/>
          <w:lang w:val="en-AU"/>
        </w:rPr>
        <w:t>people</w:t>
      </w:r>
      <w:r w:rsidRPr="002A63ED">
        <w:rPr>
          <w:bCs/>
          <w:lang w:val="en-AU"/>
        </w:rPr>
        <w:t xml:space="preserve"> about their volunteering can broaden students’ understanding of the types of volunteer work that </w:t>
      </w:r>
      <w:r w:rsidR="001F6BB2" w:rsidRPr="002A63ED">
        <w:rPr>
          <w:bCs/>
          <w:lang w:val="en-AU"/>
        </w:rPr>
        <w:t>are</w:t>
      </w:r>
      <w:r w:rsidRPr="002A63ED">
        <w:rPr>
          <w:bCs/>
          <w:lang w:val="en-AU"/>
        </w:rPr>
        <w:t xml:space="preserve"> available. This can help students </w:t>
      </w:r>
      <w:r w:rsidRPr="001B72EC">
        <w:rPr>
          <w:lang w:val="en-AU"/>
        </w:rPr>
        <w:t>connect their learning with the world of work.</w:t>
      </w:r>
      <w:r w:rsidRPr="002A63ED">
        <w:rPr>
          <w:bCs/>
          <w:lang w:val="en-AU"/>
        </w:rPr>
        <w:t xml:space="preserve"> </w:t>
      </w:r>
    </w:p>
    <w:p w14:paraId="5808C914" w14:textId="273E98E9" w:rsidR="008348A0" w:rsidRPr="002A63ED" w:rsidRDefault="001F6BB2" w:rsidP="008348A0">
      <w:pPr>
        <w:pStyle w:val="VCAAbody"/>
        <w:rPr>
          <w:lang w:val="en-AU"/>
        </w:rPr>
      </w:pPr>
      <w:r w:rsidRPr="002A63ED">
        <w:rPr>
          <w:lang w:val="en-AU"/>
        </w:rPr>
        <w:t>Manger your future – be proactive</w:t>
      </w:r>
      <w:r w:rsidR="008348A0" w:rsidRPr="002A63ED">
        <w:rPr>
          <w:lang w:val="en-AU"/>
        </w:rPr>
        <w:t xml:space="preserve">: </w:t>
      </w:r>
    </w:p>
    <w:p w14:paraId="6F5CE0F4" w14:textId="3A173AB3" w:rsidR="00AE7188" w:rsidRPr="002A63ED" w:rsidRDefault="00AE7188" w:rsidP="00AE7188">
      <w:pPr>
        <w:pStyle w:val="VCAAbullet"/>
        <w:rPr>
          <w:szCs w:val="20"/>
          <w:lang w:val="en-AU"/>
        </w:rPr>
      </w:pPr>
      <w:r w:rsidRPr="002A63ED">
        <w:rPr>
          <w:szCs w:val="20"/>
          <w:lang w:val="en-AU"/>
        </w:rPr>
        <w:t xml:space="preserve">Students can </w:t>
      </w:r>
      <w:r w:rsidRPr="001B72EC">
        <w:rPr>
          <w:bCs/>
          <w:szCs w:val="20"/>
          <w:lang w:val="en-AU"/>
        </w:rPr>
        <w:t>develop communication skills</w:t>
      </w:r>
      <w:r w:rsidRPr="002A63ED">
        <w:rPr>
          <w:szCs w:val="20"/>
          <w:lang w:val="en-AU"/>
        </w:rPr>
        <w:t xml:space="preserve"> through interviewing </w:t>
      </w:r>
      <w:proofErr w:type="gramStart"/>
      <w:r w:rsidR="00E82ABC" w:rsidRPr="002A63ED">
        <w:rPr>
          <w:szCs w:val="20"/>
          <w:lang w:val="en-AU"/>
        </w:rPr>
        <w:t>others</w:t>
      </w:r>
      <w:r w:rsidR="005F3215">
        <w:rPr>
          <w:szCs w:val="20"/>
          <w:lang w:val="en-AU"/>
        </w:rPr>
        <w:t>,</w:t>
      </w:r>
      <w:r w:rsidRPr="002A63ED">
        <w:rPr>
          <w:szCs w:val="20"/>
          <w:lang w:val="en-AU"/>
        </w:rPr>
        <w:t xml:space="preserve"> </w:t>
      </w:r>
      <w:r w:rsidR="005F3215">
        <w:rPr>
          <w:szCs w:val="20"/>
          <w:lang w:val="en-AU"/>
        </w:rPr>
        <w:t>and</w:t>
      </w:r>
      <w:proofErr w:type="gramEnd"/>
      <w:r w:rsidR="005F3215">
        <w:rPr>
          <w:szCs w:val="20"/>
          <w:lang w:val="en-AU"/>
        </w:rPr>
        <w:t xml:space="preserve"> </w:t>
      </w:r>
      <w:r w:rsidRPr="002A63ED">
        <w:rPr>
          <w:szCs w:val="20"/>
          <w:lang w:val="en-AU"/>
        </w:rPr>
        <w:t>report</w:t>
      </w:r>
      <w:r w:rsidR="005F3215">
        <w:rPr>
          <w:szCs w:val="20"/>
          <w:lang w:val="en-AU"/>
        </w:rPr>
        <w:t>ing</w:t>
      </w:r>
      <w:r w:rsidRPr="002A63ED">
        <w:rPr>
          <w:szCs w:val="20"/>
          <w:lang w:val="en-AU"/>
        </w:rPr>
        <w:t xml:space="preserve"> back to the class </w:t>
      </w:r>
      <w:r w:rsidR="005F3215">
        <w:rPr>
          <w:szCs w:val="20"/>
          <w:lang w:val="en-AU"/>
        </w:rPr>
        <w:t>about</w:t>
      </w:r>
      <w:r w:rsidRPr="002A63ED">
        <w:rPr>
          <w:szCs w:val="20"/>
          <w:lang w:val="en-AU"/>
        </w:rPr>
        <w:t xml:space="preserve"> why people volunteer.</w:t>
      </w:r>
    </w:p>
    <w:p w14:paraId="3872131E" w14:textId="5EC56833" w:rsidR="00AE7188" w:rsidRPr="002A63ED" w:rsidRDefault="00AE7188" w:rsidP="00AE7188">
      <w:pPr>
        <w:pStyle w:val="VCAAbullet"/>
        <w:rPr>
          <w:szCs w:val="20"/>
          <w:lang w:val="en-AU"/>
        </w:rPr>
      </w:pPr>
      <w:r w:rsidRPr="002A63ED">
        <w:rPr>
          <w:szCs w:val="20"/>
          <w:lang w:val="en-AU"/>
        </w:rPr>
        <w:t xml:space="preserve">Participating in volunteer work around the school will help students </w:t>
      </w:r>
      <w:r w:rsidRPr="001B72EC">
        <w:rPr>
          <w:bCs/>
          <w:szCs w:val="20"/>
          <w:lang w:val="en-AU"/>
        </w:rPr>
        <w:t>develop other employability skills</w:t>
      </w:r>
      <w:r w:rsidRPr="002A63ED">
        <w:rPr>
          <w:szCs w:val="20"/>
          <w:lang w:val="en-AU"/>
        </w:rPr>
        <w:t xml:space="preserve"> such as planning and organisation skills, and the </w:t>
      </w:r>
      <w:r w:rsidR="005F3215">
        <w:rPr>
          <w:szCs w:val="20"/>
          <w:lang w:val="en-AU"/>
        </w:rPr>
        <w:t>ability</w:t>
      </w:r>
      <w:r w:rsidRPr="002A63ED">
        <w:rPr>
          <w:szCs w:val="20"/>
          <w:lang w:val="en-AU"/>
        </w:rPr>
        <w:t xml:space="preserve"> to work with others. </w:t>
      </w:r>
    </w:p>
    <w:sectPr w:rsidR="00AE7188" w:rsidRPr="002A63ED"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DA1AF7" w:rsidRDefault="00DA1AF7" w:rsidP="00304EA1">
      <w:pPr>
        <w:spacing w:after="0" w:line="240" w:lineRule="auto"/>
      </w:pPr>
      <w:r>
        <w:separator/>
      </w:r>
    </w:p>
  </w:endnote>
  <w:endnote w:type="continuationSeparator" w:id="0">
    <w:p w14:paraId="3270DF94" w14:textId="77777777" w:rsidR="00DA1AF7" w:rsidRDefault="00DA1A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DA1AF7" w:rsidRPr="00D06414" w14:paraId="6474FD3B" w14:textId="77777777" w:rsidTr="00BB3BAB">
      <w:trPr>
        <w:trHeight w:val="476"/>
      </w:trPr>
      <w:tc>
        <w:tcPr>
          <w:tcW w:w="1667" w:type="pct"/>
          <w:tcMar>
            <w:left w:w="0" w:type="dxa"/>
            <w:right w:w="0" w:type="dxa"/>
          </w:tcMar>
        </w:tcPr>
        <w:p w14:paraId="0EC15F2D" w14:textId="77777777" w:rsidR="00DA1AF7" w:rsidRPr="00D06414" w:rsidRDefault="00DA1AF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A1AF7" w:rsidRPr="00D06414" w:rsidRDefault="00DA1AF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7B83650" w:rsidR="00DA1AF7" w:rsidRPr="00D06414" w:rsidRDefault="00DA1AF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DA1AF7" w:rsidRPr="00D06414" w:rsidRDefault="00DA1AF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DA1AF7" w:rsidRPr="00D06414" w14:paraId="36A4ADC1" w14:textId="77777777" w:rsidTr="000F5AAF">
      <w:tc>
        <w:tcPr>
          <w:tcW w:w="1459" w:type="pct"/>
          <w:tcMar>
            <w:left w:w="0" w:type="dxa"/>
            <w:right w:w="0" w:type="dxa"/>
          </w:tcMar>
        </w:tcPr>
        <w:p w14:paraId="74DB1FC2" w14:textId="77777777" w:rsidR="00DA1AF7" w:rsidRPr="00D06414" w:rsidRDefault="00DA1AF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A1AF7" w:rsidRPr="00D06414" w:rsidRDefault="00DA1AF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A1AF7" w:rsidRPr="00D06414" w:rsidRDefault="00DA1AF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A1AF7" w:rsidRPr="00D06414" w:rsidRDefault="00DA1AF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DA1AF7" w:rsidRDefault="00DA1AF7" w:rsidP="00304EA1">
      <w:pPr>
        <w:spacing w:after="0" w:line="240" w:lineRule="auto"/>
      </w:pPr>
      <w:r>
        <w:separator/>
      </w:r>
    </w:p>
  </w:footnote>
  <w:footnote w:type="continuationSeparator" w:id="0">
    <w:p w14:paraId="13540A36" w14:textId="77777777" w:rsidR="00DA1AF7" w:rsidRDefault="00DA1A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2173D8DB" w:rsidR="00DA1AF7" w:rsidRPr="0038622E" w:rsidRDefault="00DA1AF7" w:rsidP="0038622E">
    <w:pPr>
      <w:pStyle w:val="VCAAbody"/>
      <w:rPr>
        <w:color w:val="0F7EB4"/>
      </w:rPr>
    </w:pPr>
    <w:r>
      <w:t>Embedding career education in the Victorian Curriculum F–10 – Civics and Citizenship, Levels 5 and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DA1AF7" w:rsidRPr="009370BC" w:rsidRDefault="00DA1AF7"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499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929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D83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BC9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F40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8C1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180F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2A2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42AF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446A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2F1211B0"/>
    <w:lvl w:ilvl="0" w:tplc="F3801F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5233"/>
    <w:multiLevelType w:val="hybridMultilevel"/>
    <w:tmpl w:val="623E3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73B64D82"/>
    <w:multiLevelType w:val="hybridMultilevel"/>
    <w:tmpl w:val="8788F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38D"/>
    <w:rsid w:val="00003885"/>
    <w:rsid w:val="00021796"/>
    <w:rsid w:val="0002182E"/>
    <w:rsid w:val="00033048"/>
    <w:rsid w:val="000435D8"/>
    <w:rsid w:val="0005780E"/>
    <w:rsid w:val="00065CC6"/>
    <w:rsid w:val="00072AF1"/>
    <w:rsid w:val="00086CFC"/>
    <w:rsid w:val="00097F58"/>
    <w:rsid w:val="000A38CD"/>
    <w:rsid w:val="000A71F7"/>
    <w:rsid w:val="000B152F"/>
    <w:rsid w:val="000F09E4"/>
    <w:rsid w:val="000F16FD"/>
    <w:rsid w:val="000F5AAF"/>
    <w:rsid w:val="0012374D"/>
    <w:rsid w:val="00143520"/>
    <w:rsid w:val="00153AD2"/>
    <w:rsid w:val="00155F13"/>
    <w:rsid w:val="001779EA"/>
    <w:rsid w:val="001926FE"/>
    <w:rsid w:val="001A39A9"/>
    <w:rsid w:val="001B72EC"/>
    <w:rsid w:val="001D3246"/>
    <w:rsid w:val="001F5D88"/>
    <w:rsid w:val="001F6BB2"/>
    <w:rsid w:val="00224379"/>
    <w:rsid w:val="002279BA"/>
    <w:rsid w:val="002329F3"/>
    <w:rsid w:val="00243F0D"/>
    <w:rsid w:val="00254888"/>
    <w:rsid w:val="00255852"/>
    <w:rsid w:val="00260767"/>
    <w:rsid w:val="002647BB"/>
    <w:rsid w:val="002754C1"/>
    <w:rsid w:val="002841C8"/>
    <w:rsid w:val="0028516B"/>
    <w:rsid w:val="002A63ED"/>
    <w:rsid w:val="002B103A"/>
    <w:rsid w:val="002C6F90"/>
    <w:rsid w:val="002E4FB5"/>
    <w:rsid w:val="002F7385"/>
    <w:rsid w:val="00302FB8"/>
    <w:rsid w:val="003031F6"/>
    <w:rsid w:val="00304EA1"/>
    <w:rsid w:val="00314D81"/>
    <w:rsid w:val="00322FC6"/>
    <w:rsid w:val="00331250"/>
    <w:rsid w:val="003513B3"/>
    <w:rsid w:val="0035293F"/>
    <w:rsid w:val="00381B15"/>
    <w:rsid w:val="0038622E"/>
    <w:rsid w:val="00391986"/>
    <w:rsid w:val="00392864"/>
    <w:rsid w:val="003A00B4"/>
    <w:rsid w:val="003A594F"/>
    <w:rsid w:val="003C394F"/>
    <w:rsid w:val="003C5E71"/>
    <w:rsid w:val="003D3A5D"/>
    <w:rsid w:val="003E3E79"/>
    <w:rsid w:val="00411D26"/>
    <w:rsid w:val="004157EF"/>
    <w:rsid w:val="00417AA3"/>
    <w:rsid w:val="00421DB1"/>
    <w:rsid w:val="00425DFE"/>
    <w:rsid w:val="00425FD1"/>
    <w:rsid w:val="00430366"/>
    <w:rsid w:val="00434EDB"/>
    <w:rsid w:val="00440B32"/>
    <w:rsid w:val="00457521"/>
    <w:rsid w:val="0046078D"/>
    <w:rsid w:val="0046169B"/>
    <w:rsid w:val="00495C80"/>
    <w:rsid w:val="00496FF5"/>
    <w:rsid w:val="004A2ED8"/>
    <w:rsid w:val="004D70CD"/>
    <w:rsid w:val="004F5BDA"/>
    <w:rsid w:val="004F6DE0"/>
    <w:rsid w:val="0051631E"/>
    <w:rsid w:val="00537A1F"/>
    <w:rsid w:val="00563E1D"/>
    <w:rsid w:val="00566029"/>
    <w:rsid w:val="00567FD3"/>
    <w:rsid w:val="00583F61"/>
    <w:rsid w:val="00591EE3"/>
    <w:rsid w:val="005923CB"/>
    <w:rsid w:val="005970A4"/>
    <w:rsid w:val="005B391B"/>
    <w:rsid w:val="005D2444"/>
    <w:rsid w:val="005D3D78"/>
    <w:rsid w:val="005D7236"/>
    <w:rsid w:val="005E2EF0"/>
    <w:rsid w:val="005F1E41"/>
    <w:rsid w:val="005F3215"/>
    <w:rsid w:val="005F4092"/>
    <w:rsid w:val="00610518"/>
    <w:rsid w:val="006230A4"/>
    <w:rsid w:val="00623CEC"/>
    <w:rsid w:val="006308FE"/>
    <w:rsid w:val="0068471E"/>
    <w:rsid w:val="00684F98"/>
    <w:rsid w:val="00693FFD"/>
    <w:rsid w:val="006B53CB"/>
    <w:rsid w:val="006D2159"/>
    <w:rsid w:val="006F787C"/>
    <w:rsid w:val="00702636"/>
    <w:rsid w:val="00722F05"/>
    <w:rsid w:val="00724507"/>
    <w:rsid w:val="007623B9"/>
    <w:rsid w:val="00773E6C"/>
    <w:rsid w:val="00781FB1"/>
    <w:rsid w:val="007A0E4B"/>
    <w:rsid w:val="007B1E8B"/>
    <w:rsid w:val="007D1B6D"/>
    <w:rsid w:val="007E7D1F"/>
    <w:rsid w:val="00813C37"/>
    <w:rsid w:val="008154B5"/>
    <w:rsid w:val="00823962"/>
    <w:rsid w:val="008348A0"/>
    <w:rsid w:val="008410D0"/>
    <w:rsid w:val="00852719"/>
    <w:rsid w:val="00860115"/>
    <w:rsid w:val="0088783C"/>
    <w:rsid w:val="008A61E4"/>
    <w:rsid w:val="008B1278"/>
    <w:rsid w:val="008C0A84"/>
    <w:rsid w:val="008D0ABF"/>
    <w:rsid w:val="008D57CA"/>
    <w:rsid w:val="009002C6"/>
    <w:rsid w:val="00905484"/>
    <w:rsid w:val="009370BC"/>
    <w:rsid w:val="00970580"/>
    <w:rsid w:val="00976549"/>
    <w:rsid w:val="0098739B"/>
    <w:rsid w:val="009B61E5"/>
    <w:rsid w:val="009D1E89"/>
    <w:rsid w:val="009E5707"/>
    <w:rsid w:val="00A13223"/>
    <w:rsid w:val="00A17661"/>
    <w:rsid w:val="00A24B2D"/>
    <w:rsid w:val="00A27DCD"/>
    <w:rsid w:val="00A40966"/>
    <w:rsid w:val="00A50E81"/>
    <w:rsid w:val="00A921E0"/>
    <w:rsid w:val="00A922F4"/>
    <w:rsid w:val="00AD59D5"/>
    <w:rsid w:val="00AD6643"/>
    <w:rsid w:val="00AE5526"/>
    <w:rsid w:val="00AE7188"/>
    <w:rsid w:val="00AF051B"/>
    <w:rsid w:val="00B01578"/>
    <w:rsid w:val="00B0738F"/>
    <w:rsid w:val="00B13D3B"/>
    <w:rsid w:val="00B230DB"/>
    <w:rsid w:val="00B26601"/>
    <w:rsid w:val="00B30E01"/>
    <w:rsid w:val="00B41951"/>
    <w:rsid w:val="00B51FA6"/>
    <w:rsid w:val="00B53229"/>
    <w:rsid w:val="00B62480"/>
    <w:rsid w:val="00B74D78"/>
    <w:rsid w:val="00B8014D"/>
    <w:rsid w:val="00B81B70"/>
    <w:rsid w:val="00BB3BAB"/>
    <w:rsid w:val="00BD0724"/>
    <w:rsid w:val="00BD2B91"/>
    <w:rsid w:val="00BE5521"/>
    <w:rsid w:val="00BF05E2"/>
    <w:rsid w:val="00BF6C23"/>
    <w:rsid w:val="00C2005D"/>
    <w:rsid w:val="00C422F2"/>
    <w:rsid w:val="00C53263"/>
    <w:rsid w:val="00C6415E"/>
    <w:rsid w:val="00C75F1D"/>
    <w:rsid w:val="00C77DBC"/>
    <w:rsid w:val="00C95156"/>
    <w:rsid w:val="00CA0DC2"/>
    <w:rsid w:val="00CB68E8"/>
    <w:rsid w:val="00D04F01"/>
    <w:rsid w:val="00D06414"/>
    <w:rsid w:val="00D24E5A"/>
    <w:rsid w:val="00D338E4"/>
    <w:rsid w:val="00D35D07"/>
    <w:rsid w:val="00D36FA7"/>
    <w:rsid w:val="00D4304F"/>
    <w:rsid w:val="00D51947"/>
    <w:rsid w:val="00D532F0"/>
    <w:rsid w:val="00D77413"/>
    <w:rsid w:val="00D80AC2"/>
    <w:rsid w:val="00D82759"/>
    <w:rsid w:val="00D86DE4"/>
    <w:rsid w:val="00DA1AF7"/>
    <w:rsid w:val="00DB533D"/>
    <w:rsid w:val="00DB698C"/>
    <w:rsid w:val="00DE1909"/>
    <w:rsid w:val="00DE51DB"/>
    <w:rsid w:val="00E171EB"/>
    <w:rsid w:val="00E23F1D"/>
    <w:rsid w:val="00E30E05"/>
    <w:rsid w:val="00E36361"/>
    <w:rsid w:val="00E55AE9"/>
    <w:rsid w:val="00E56D1D"/>
    <w:rsid w:val="00E82ABC"/>
    <w:rsid w:val="00E9592C"/>
    <w:rsid w:val="00EA25BC"/>
    <w:rsid w:val="00EA2830"/>
    <w:rsid w:val="00EB0C84"/>
    <w:rsid w:val="00EF1E25"/>
    <w:rsid w:val="00EF7B9B"/>
    <w:rsid w:val="00F01253"/>
    <w:rsid w:val="00F050F3"/>
    <w:rsid w:val="00F17FDE"/>
    <w:rsid w:val="00F40D53"/>
    <w:rsid w:val="00F4525C"/>
    <w:rsid w:val="00F50D86"/>
    <w:rsid w:val="00F6610F"/>
    <w:rsid w:val="00F804D3"/>
    <w:rsid w:val="00FB23F1"/>
    <w:rsid w:val="00FD29D3"/>
    <w:rsid w:val="00FD6D0F"/>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05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BF05E2"/>
    <w:rPr>
      <w:color w:val="605E5C"/>
      <w:shd w:val="clear" w:color="auto" w:fill="E1DFDD"/>
    </w:rPr>
  </w:style>
  <w:style w:type="character" w:styleId="FollowedHyperlink">
    <w:name w:val="FollowedHyperlink"/>
    <w:basedOn w:val="DefaultParagraphFont"/>
    <w:uiPriority w:val="99"/>
    <w:semiHidden/>
    <w:unhideWhenUsed/>
    <w:rsid w:val="00C422F2"/>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C01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40533-E3AF-4010-A73F-B449316A1625}">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52CA0711-0A05-4472-AF9B-DF372C55C539}"/>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3478</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Manager/>
  <Company/>
  <LinksUpToDate>false</LinksUpToDate>
  <CharactersWithSpaces>4081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Civics and Citizenship</cp:keywords>
  <dc:description/>
  <cp:lastModifiedBy/>
  <cp:revision>2</cp:revision>
  <cp:lastPrinted>2020-03-04T04:43:00Z</cp:lastPrinted>
  <dcterms:created xsi:type="dcterms:W3CDTF">2020-09-21T00:33:00Z</dcterms:created>
  <dcterms:modified xsi:type="dcterms:W3CDTF">2020-09-21T00:46:00Z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