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5EDC4A0CC4954BFCA7EA90F8D6A596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23DED89" w14:textId="3FC3D4FA" w:rsidR="00F4525C" w:rsidRDefault="007E27C8" w:rsidP="009B61E5">
          <w:pPr>
            <w:pStyle w:val="VCAADocumenttitle"/>
          </w:pPr>
          <w:r>
            <w:t>Earl</w:t>
          </w:r>
          <w:r w:rsidR="00B90825">
            <w:t>y Years Twilight Seminar</w:t>
          </w:r>
        </w:p>
      </w:sdtContent>
    </w:sdt>
    <w:p w14:paraId="501F9861" w14:textId="77D41F0A" w:rsidR="005803B0" w:rsidRDefault="005E2027" w:rsidP="005803B0">
      <w:pPr>
        <w:pStyle w:val="VCAAHeading5"/>
      </w:pPr>
      <w:bookmarkStart w:id="0" w:name="TemplateOverview"/>
      <w:bookmarkEnd w:id="0"/>
      <w:r>
        <w:t xml:space="preserve">14 August 2019 </w:t>
      </w:r>
      <w:r w:rsidR="00C36F1F">
        <w:t xml:space="preserve">video </w:t>
      </w:r>
      <w:r>
        <w:t>trans</w:t>
      </w:r>
      <w:r w:rsidR="005803B0">
        <w:t>cript</w:t>
      </w:r>
    </w:p>
    <w:p w14:paraId="5E1A4900" w14:textId="797AD3A6" w:rsidR="005803B0" w:rsidRDefault="00A074E8" w:rsidP="005803B0">
      <w:pPr>
        <w:pStyle w:val="VCAAHeading1"/>
      </w:pPr>
      <w:r>
        <w:t xml:space="preserve">Video 1: </w:t>
      </w:r>
      <w:r w:rsidR="00D474A9" w:rsidRPr="00D474A9">
        <w:t>An overview of Swedish early childhood education and care</w:t>
      </w:r>
    </w:p>
    <w:p w14:paraId="19BB6297" w14:textId="77777777" w:rsidR="005803B0" w:rsidRDefault="00D474A9" w:rsidP="005803B0">
      <w:pPr>
        <w:pStyle w:val="VCAAbody"/>
      </w:pPr>
      <w:r w:rsidRPr="00157057">
        <w:t>DARLENE LEACH: It's an absolute</w:t>
      </w:r>
      <w:r>
        <w:t xml:space="preserve"> </w:t>
      </w:r>
      <w:r w:rsidRPr="00157057">
        <w:t>pleasure and a privilege to be</w:t>
      </w:r>
      <w:r>
        <w:t xml:space="preserve"> </w:t>
      </w:r>
      <w:r w:rsidRPr="00157057">
        <w:t>here today with Susie.</w:t>
      </w:r>
      <w:r>
        <w:t xml:space="preserve"> </w:t>
      </w:r>
      <w:r w:rsidRPr="00157057">
        <w:t>We're going to spend</w:t>
      </w:r>
      <w:r>
        <w:t xml:space="preserve"> </w:t>
      </w:r>
      <w:r w:rsidRPr="00157057">
        <w:t>some time reflecting</w:t>
      </w:r>
      <w:r>
        <w:t xml:space="preserve"> </w:t>
      </w:r>
      <w:r w:rsidRPr="00157057">
        <w:t>with you on the similarities</w:t>
      </w:r>
      <w:r>
        <w:t xml:space="preserve"> </w:t>
      </w:r>
      <w:r w:rsidRPr="00157057">
        <w:t>and differences in -</w:t>
      </w:r>
      <w:r>
        <w:t xml:space="preserve"> </w:t>
      </w:r>
      <w:r w:rsidRPr="00157057">
        <w:t>of the Swedish early childhood</w:t>
      </w:r>
      <w:r>
        <w:t xml:space="preserve"> </w:t>
      </w:r>
      <w:r w:rsidRPr="00157057">
        <w:t>education system and the one</w:t>
      </w:r>
      <w:r>
        <w:t xml:space="preserve"> </w:t>
      </w:r>
      <w:r w:rsidRPr="00157057">
        <w:t>that we all know, live and breathe</w:t>
      </w:r>
      <w:r>
        <w:t xml:space="preserve"> </w:t>
      </w:r>
      <w:r w:rsidRPr="00157057">
        <w:t>on a day-to-day basis in Victoria.</w:t>
      </w:r>
      <w:r>
        <w:t xml:space="preserve"> </w:t>
      </w:r>
      <w:r w:rsidRPr="00157057">
        <w:t>We've got a relatively</w:t>
      </w:r>
      <w:r>
        <w:t xml:space="preserve"> </w:t>
      </w:r>
      <w:r w:rsidRPr="00157057">
        <w:t>new Victorian framework in 2016,</w:t>
      </w:r>
      <w:r>
        <w:t xml:space="preserve"> </w:t>
      </w:r>
      <w:r w:rsidRPr="00157057">
        <w:t>but in Sweden they've had</w:t>
      </w:r>
      <w:r>
        <w:t xml:space="preserve"> </w:t>
      </w:r>
      <w:r w:rsidRPr="00157057">
        <w:t>a new early learning</w:t>
      </w:r>
      <w:r>
        <w:t xml:space="preserve"> </w:t>
      </w:r>
      <w:r w:rsidRPr="00157057">
        <w:t>curriculum since 2018.</w:t>
      </w:r>
      <w:r>
        <w:t xml:space="preserve"> </w:t>
      </w:r>
      <w:r w:rsidRPr="00157057">
        <w:t>So we thought that might be</w:t>
      </w:r>
      <w:r>
        <w:t xml:space="preserve"> </w:t>
      </w:r>
      <w:r w:rsidRPr="00157057">
        <w:t>a good place to start.</w:t>
      </w:r>
      <w:r>
        <w:t xml:space="preserve"> </w:t>
      </w:r>
      <w:r w:rsidRPr="00157057">
        <w:t>In our framework, the Victorian</w:t>
      </w:r>
      <w:r>
        <w:t xml:space="preserve"> </w:t>
      </w:r>
      <w:r w:rsidRPr="00157057">
        <w:t>framework, for birth to eight,</w:t>
      </w:r>
      <w:r>
        <w:t xml:space="preserve"> </w:t>
      </w:r>
      <w:r w:rsidRPr="00157057">
        <w:t>we have an</w:t>
      </w:r>
      <w:bookmarkStart w:id="1" w:name="_GoBack"/>
      <w:bookmarkEnd w:id="1"/>
      <w:r w:rsidRPr="00157057">
        <w:t xml:space="preserve"> ecological model that</w:t>
      </w:r>
      <w:r>
        <w:t xml:space="preserve"> </w:t>
      </w:r>
      <w:r w:rsidRPr="00157057">
        <w:t>talks about the context</w:t>
      </w:r>
      <w:r>
        <w:t xml:space="preserve"> </w:t>
      </w:r>
      <w:r w:rsidRPr="00157057">
        <w:t>in which children and families live</w:t>
      </w:r>
      <w:r>
        <w:t xml:space="preserve"> </w:t>
      </w:r>
      <w:r w:rsidRPr="00157057">
        <w:t>and our role in that</w:t>
      </w:r>
      <w:r>
        <w:t xml:space="preserve"> </w:t>
      </w:r>
      <w:r w:rsidRPr="00157057">
        <w:t>as professionals supporting early</w:t>
      </w:r>
      <w:r>
        <w:t xml:space="preserve"> </w:t>
      </w:r>
      <w:r w:rsidRPr="00157057">
        <w:t>childhood learning and development.</w:t>
      </w:r>
      <w:r>
        <w:t xml:space="preserve"> </w:t>
      </w:r>
      <w:r w:rsidRPr="00157057">
        <w:t>We'd like to hear from Susie</w:t>
      </w:r>
      <w:r>
        <w:t xml:space="preserve"> </w:t>
      </w:r>
      <w:r w:rsidRPr="00157057">
        <w:t>tonight, as a starting point,</w:t>
      </w:r>
      <w:r>
        <w:t xml:space="preserve"> </w:t>
      </w:r>
      <w:r w:rsidRPr="00157057">
        <w:t>about what's the life</w:t>
      </w:r>
      <w:r>
        <w:t xml:space="preserve"> </w:t>
      </w:r>
      <w:r w:rsidRPr="00157057">
        <w:t>of a child in Sweden.</w:t>
      </w:r>
      <w:r>
        <w:t xml:space="preserve"> </w:t>
      </w:r>
      <w:r w:rsidRPr="00157057">
        <w:t>What is the Swedish context,</w:t>
      </w:r>
      <w:r>
        <w:t xml:space="preserve"> </w:t>
      </w:r>
      <w:r w:rsidRPr="00157057">
        <w:t>who's responsible for preschool</w:t>
      </w:r>
      <w:r>
        <w:t xml:space="preserve"> </w:t>
      </w:r>
      <w:r w:rsidRPr="00157057">
        <w:t>programming, for example,</w:t>
      </w:r>
      <w:r>
        <w:t xml:space="preserve"> </w:t>
      </w:r>
      <w:r w:rsidRPr="00157057">
        <w:t>how are they delivered,</w:t>
      </w:r>
      <w:r>
        <w:t xml:space="preserve"> </w:t>
      </w:r>
      <w:r w:rsidRPr="00157057">
        <w:t>and the regard and value that early</w:t>
      </w:r>
      <w:r>
        <w:t xml:space="preserve"> </w:t>
      </w:r>
      <w:r w:rsidRPr="00157057">
        <w:t>childhood education has in Sweden.</w:t>
      </w:r>
      <w:r>
        <w:t xml:space="preserve"> </w:t>
      </w:r>
    </w:p>
    <w:p w14:paraId="5F0F027B" w14:textId="77777777" w:rsidR="005803B0" w:rsidRDefault="00D474A9" w:rsidP="005803B0">
      <w:pPr>
        <w:pStyle w:val="VCAAbody"/>
      </w:pPr>
      <w:r w:rsidRPr="00157057">
        <w:t>SUSANNE GARVIS: Fantastic, Darlene.</w:t>
      </w:r>
      <w:r>
        <w:t xml:space="preserve"> </w:t>
      </w:r>
      <w:r w:rsidRPr="00157057">
        <w:t>And one thing that is really</w:t>
      </w:r>
      <w:r>
        <w:t xml:space="preserve"> </w:t>
      </w:r>
      <w:r w:rsidRPr="00157057">
        <w:t>interesting about tonight is we're</w:t>
      </w:r>
      <w:r>
        <w:t xml:space="preserve"> </w:t>
      </w:r>
      <w:r w:rsidRPr="00157057">
        <w:t>having a conversation which is very</w:t>
      </w:r>
      <w:r>
        <w:t xml:space="preserve"> </w:t>
      </w:r>
      <w:r w:rsidRPr="00157057">
        <w:t>much a part of Swedish culture</w:t>
      </w:r>
      <w:r>
        <w:t xml:space="preserve"> </w:t>
      </w:r>
      <w:r w:rsidRPr="00157057">
        <w:t xml:space="preserve">with the word </w:t>
      </w:r>
      <w:proofErr w:type="spellStart"/>
      <w:r w:rsidRPr="00157057">
        <w:t>diskutera</w:t>
      </w:r>
      <w:proofErr w:type="spellEnd"/>
      <w:r w:rsidRPr="00157057">
        <w:t>.</w:t>
      </w:r>
      <w:r>
        <w:t xml:space="preserve"> </w:t>
      </w:r>
      <w:r w:rsidRPr="00157057">
        <w:t xml:space="preserve">So </w:t>
      </w:r>
      <w:proofErr w:type="spellStart"/>
      <w:r w:rsidRPr="00157057">
        <w:t>diskutera</w:t>
      </w:r>
      <w:proofErr w:type="spellEnd"/>
      <w:r w:rsidRPr="00157057">
        <w:t xml:space="preserve"> translates</w:t>
      </w:r>
      <w:r>
        <w:t xml:space="preserve"> </w:t>
      </w:r>
      <w:r w:rsidRPr="00157057">
        <w:t>as discussion, and so in preschools,</w:t>
      </w:r>
      <w:r>
        <w:t xml:space="preserve"> </w:t>
      </w:r>
      <w:r w:rsidRPr="00157057">
        <w:t>in society, it is considered</w:t>
      </w:r>
      <w:r>
        <w:t xml:space="preserve"> </w:t>
      </w:r>
      <w:r w:rsidRPr="00157057">
        <w:t>the basis of how information</w:t>
      </w:r>
      <w:r>
        <w:t xml:space="preserve"> </w:t>
      </w:r>
      <w:r w:rsidRPr="00157057">
        <w:t>is shared.</w:t>
      </w:r>
      <w:r>
        <w:t xml:space="preserve"> </w:t>
      </w:r>
      <w:r w:rsidRPr="00157057">
        <w:t>Critical reflection comes into this.</w:t>
      </w:r>
      <w:r>
        <w:t xml:space="preserve"> </w:t>
      </w:r>
      <w:r w:rsidRPr="00157057">
        <w:t xml:space="preserve">So </w:t>
      </w:r>
      <w:proofErr w:type="spellStart"/>
      <w:r w:rsidRPr="00157057">
        <w:t>diskutera</w:t>
      </w:r>
      <w:proofErr w:type="spellEnd"/>
      <w:r w:rsidRPr="00157057">
        <w:t xml:space="preserve"> is a large part</w:t>
      </w:r>
      <w:r>
        <w:t xml:space="preserve"> </w:t>
      </w:r>
      <w:r w:rsidRPr="00157057">
        <w:t>of the daily work of everybody,</w:t>
      </w:r>
      <w:r>
        <w:t xml:space="preserve"> </w:t>
      </w:r>
      <w:r w:rsidRPr="00157057">
        <w:t>and so tonight we're also</w:t>
      </w:r>
      <w:r>
        <w:t xml:space="preserve"> </w:t>
      </w:r>
      <w:r w:rsidRPr="00157057">
        <w:t xml:space="preserve">going to engage in </w:t>
      </w:r>
      <w:proofErr w:type="spellStart"/>
      <w:r w:rsidRPr="00157057">
        <w:t>diskutera</w:t>
      </w:r>
      <w:proofErr w:type="spellEnd"/>
      <w:r>
        <w:t xml:space="preserve"> </w:t>
      </w:r>
      <w:r w:rsidRPr="00157057">
        <w:t>with each other but also</w:t>
      </w:r>
      <w:r>
        <w:t xml:space="preserve"> </w:t>
      </w:r>
      <w:r w:rsidRPr="00157057">
        <w:t>with the audience.</w:t>
      </w:r>
      <w:r>
        <w:t xml:space="preserve"> </w:t>
      </w:r>
    </w:p>
    <w:p w14:paraId="50FD4E81" w14:textId="77777777" w:rsidR="005803B0" w:rsidRDefault="00D474A9" w:rsidP="005803B0">
      <w:pPr>
        <w:pStyle w:val="VCAAbody"/>
      </w:pPr>
      <w:r w:rsidRPr="00157057">
        <w:t>So, firstly, this concept</w:t>
      </w:r>
      <w:r>
        <w:t xml:space="preserve"> </w:t>
      </w:r>
      <w:r w:rsidRPr="00157057">
        <w:t>of the Swedish preschools.</w:t>
      </w:r>
      <w:r>
        <w:t xml:space="preserve"> </w:t>
      </w:r>
      <w:r w:rsidRPr="00157057">
        <w:t>It's known around the world</w:t>
      </w:r>
      <w:r>
        <w:t xml:space="preserve"> </w:t>
      </w:r>
      <w:r w:rsidRPr="00157057">
        <w:t>for being exceptional quality</w:t>
      </w:r>
      <w:r>
        <w:t xml:space="preserve"> </w:t>
      </w:r>
      <w:r w:rsidRPr="00157057">
        <w:t>and it's often ranked as one</w:t>
      </w:r>
      <w:r>
        <w:t xml:space="preserve"> </w:t>
      </w:r>
      <w:r w:rsidRPr="00157057">
        <w:t>of the highest in regards</w:t>
      </w:r>
      <w:r>
        <w:t xml:space="preserve"> </w:t>
      </w:r>
      <w:r w:rsidRPr="00157057">
        <w:t>to children's outcomes,</w:t>
      </w:r>
      <w:r>
        <w:t xml:space="preserve"> </w:t>
      </w:r>
      <w:r w:rsidRPr="00157057">
        <w:t>but how come?</w:t>
      </w:r>
      <w:r>
        <w:t xml:space="preserve"> </w:t>
      </w:r>
      <w:r w:rsidRPr="00157057">
        <w:t xml:space="preserve">Tonight I'm </w:t>
      </w:r>
      <w:proofErr w:type="spellStart"/>
      <w:r w:rsidRPr="00157057">
        <w:t>gonna</w:t>
      </w:r>
      <w:proofErr w:type="spellEnd"/>
      <w:r w:rsidRPr="00157057">
        <w:t xml:space="preserve"> share</w:t>
      </w:r>
      <w:r>
        <w:t xml:space="preserve"> </w:t>
      </w:r>
      <w:r w:rsidRPr="00157057">
        <w:t>with you some ideas about how it</w:t>
      </w:r>
      <w:r>
        <w:t xml:space="preserve"> </w:t>
      </w:r>
      <w:r w:rsidRPr="00157057">
        <w:t>actually works but also strategies</w:t>
      </w:r>
      <w:r>
        <w:t xml:space="preserve"> </w:t>
      </w:r>
      <w:r w:rsidRPr="00157057">
        <w:t>that you could think</w:t>
      </w:r>
      <w:r>
        <w:t xml:space="preserve"> </w:t>
      </w:r>
      <w:r w:rsidRPr="00157057">
        <w:t>about in your own practices</w:t>
      </w:r>
      <w:r>
        <w:t xml:space="preserve"> </w:t>
      </w:r>
      <w:r w:rsidRPr="00157057">
        <w:t>and daily routines.</w:t>
      </w:r>
      <w:r>
        <w:t xml:space="preserve"> </w:t>
      </w:r>
      <w:r w:rsidRPr="00157057">
        <w:t>The first thing to consider</w:t>
      </w:r>
      <w:r>
        <w:t xml:space="preserve"> </w:t>
      </w:r>
      <w:r w:rsidRPr="00157057">
        <w:t>is that there is a statement</w:t>
      </w:r>
      <w:r>
        <w:t xml:space="preserve"> </w:t>
      </w:r>
      <w:r w:rsidRPr="00157057">
        <w:t>in Sweden about what is the role</w:t>
      </w:r>
      <w:r>
        <w:t xml:space="preserve"> </w:t>
      </w:r>
      <w:r w:rsidRPr="00157057">
        <w:t>of preschool, and this is written</w:t>
      </w:r>
      <w:r>
        <w:t xml:space="preserve"> </w:t>
      </w:r>
      <w:r w:rsidRPr="00157057">
        <w:t>in the curriculum document.</w:t>
      </w:r>
      <w:r>
        <w:t xml:space="preserve"> </w:t>
      </w:r>
      <w:r w:rsidRPr="00157057">
        <w:t>And the role of preschool is seen</w:t>
      </w:r>
      <w:r>
        <w:t xml:space="preserve"> </w:t>
      </w:r>
      <w:r w:rsidRPr="00157057">
        <w:t>as part of the education system.</w:t>
      </w:r>
      <w:r>
        <w:t xml:space="preserve"> </w:t>
      </w:r>
      <w:r w:rsidRPr="00157057">
        <w:t>It is considered the first step</w:t>
      </w:r>
      <w:r>
        <w:t xml:space="preserve"> </w:t>
      </w:r>
      <w:r w:rsidRPr="00157057">
        <w:t>for children and families</w:t>
      </w:r>
      <w:r>
        <w:t xml:space="preserve"> </w:t>
      </w:r>
      <w:r w:rsidRPr="00157057">
        <w:t>into the education institution,</w:t>
      </w:r>
      <w:r>
        <w:t xml:space="preserve"> </w:t>
      </w:r>
      <w:r w:rsidRPr="00157057">
        <w:t>and it is often the first step</w:t>
      </w:r>
      <w:r>
        <w:t xml:space="preserve"> </w:t>
      </w:r>
      <w:r w:rsidRPr="00157057">
        <w:t>for families to work</w:t>
      </w:r>
      <w:r>
        <w:t xml:space="preserve"> </w:t>
      </w:r>
      <w:r w:rsidRPr="00157057">
        <w:t>with a Swedish agency.</w:t>
      </w:r>
      <w:r>
        <w:t xml:space="preserve"> </w:t>
      </w:r>
      <w:r w:rsidRPr="00157057">
        <w:t>Therefore, they have</w:t>
      </w:r>
      <w:r>
        <w:t xml:space="preserve"> </w:t>
      </w:r>
      <w:r w:rsidRPr="00157057">
        <w:t>to get it right.</w:t>
      </w:r>
      <w:r>
        <w:t xml:space="preserve"> </w:t>
      </w:r>
    </w:p>
    <w:p w14:paraId="09163434" w14:textId="77777777" w:rsidR="005803B0" w:rsidRDefault="00D474A9" w:rsidP="005803B0">
      <w:pPr>
        <w:pStyle w:val="VCAAbody"/>
      </w:pPr>
      <w:r w:rsidRPr="00157057">
        <w:t>Part of the preschool as well</w:t>
      </w:r>
      <w:r>
        <w:t xml:space="preserve"> </w:t>
      </w:r>
      <w:r w:rsidRPr="00157057">
        <w:t>within Swedish policy</w:t>
      </w:r>
      <w:r>
        <w:t xml:space="preserve"> </w:t>
      </w:r>
      <w:r w:rsidRPr="00157057">
        <w:t>is around poverty prevention.</w:t>
      </w:r>
      <w:r>
        <w:t xml:space="preserve"> </w:t>
      </w:r>
      <w:r w:rsidRPr="00157057">
        <w:t>So that means that the role</w:t>
      </w:r>
      <w:r>
        <w:t xml:space="preserve"> </w:t>
      </w:r>
      <w:r w:rsidRPr="00157057">
        <w:t>of the preschool is to provide</w:t>
      </w:r>
      <w:r>
        <w:t xml:space="preserve"> </w:t>
      </w:r>
      <w:r w:rsidRPr="00157057">
        <w:t>all children with the</w:t>
      </w:r>
      <w:r>
        <w:t xml:space="preserve"> </w:t>
      </w:r>
      <w:r w:rsidRPr="00157057">
        <w:t>same start in life.</w:t>
      </w:r>
      <w:r>
        <w:t xml:space="preserve"> </w:t>
      </w:r>
      <w:r w:rsidRPr="00157057">
        <w:t>Swedish thinking is that children</w:t>
      </w:r>
      <w:r>
        <w:t xml:space="preserve"> </w:t>
      </w:r>
      <w:r w:rsidRPr="00157057">
        <w:t>should not be held responsible</w:t>
      </w:r>
      <w:r>
        <w:t xml:space="preserve"> </w:t>
      </w:r>
      <w:r w:rsidRPr="00157057">
        <w:t>for their own backgrounds.</w:t>
      </w:r>
      <w:r>
        <w:t xml:space="preserve"> </w:t>
      </w:r>
      <w:r w:rsidRPr="00157057">
        <w:t>Therefore, the role of the preschool</w:t>
      </w:r>
      <w:r>
        <w:t xml:space="preserve"> </w:t>
      </w:r>
      <w:r w:rsidRPr="00157057">
        <w:t>is to make this equal</w:t>
      </w:r>
      <w:r>
        <w:t xml:space="preserve"> </w:t>
      </w:r>
      <w:r w:rsidRPr="00157057">
        <w:t>or equivalent for children.</w:t>
      </w:r>
      <w:r>
        <w:t xml:space="preserve"> </w:t>
      </w:r>
      <w:r w:rsidRPr="00157057">
        <w:t>And so we see this through many</w:t>
      </w:r>
      <w:r>
        <w:t xml:space="preserve"> </w:t>
      </w:r>
      <w:r w:rsidRPr="00157057">
        <w:t>of the structural features</w:t>
      </w:r>
      <w:r>
        <w:t xml:space="preserve"> </w:t>
      </w:r>
      <w:r w:rsidRPr="00157057">
        <w:t>in the Swedish system.</w:t>
      </w:r>
      <w:r>
        <w:t xml:space="preserve"> </w:t>
      </w:r>
      <w:r w:rsidRPr="00157057">
        <w:t>First of all, there is the 4-month</w:t>
      </w:r>
      <w:r>
        <w:t xml:space="preserve"> </w:t>
      </w:r>
      <w:r w:rsidRPr="00157057">
        <w:t>placement guarantee to guarantee</w:t>
      </w:r>
      <w:r>
        <w:t xml:space="preserve"> </w:t>
      </w:r>
      <w:r w:rsidRPr="00157057">
        <w:t>access for parents.</w:t>
      </w:r>
      <w:r>
        <w:t xml:space="preserve"> </w:t>
      </w:r>
      <w:r w:rsidRPr="00157057">
        <w:t>So this means that you register</w:t>
      </w:r>
      <w:r>
        <w:t xml:space="preserve"> </w:t>
      </w:r>
      <w:r w:rsidRPr="00157057">
        <w:t>with your local commune</w:t>
      </w:r>
      <w:r>
        <w:t xml:space="preserve"> </w:t>
      </w:r>
      <w:r w:rsidRPr="00157057">
        <w:t>or municipality for a preschool</w:t>
      </w:r>
      <w:r>
        <w:t xml:space="preserve"> </w:t>
      </w:r>
      <w:r w:rsidRPr="00157057">
        <w:t>place, and then within four months</w:t>
      </w:r>
      <w:r>
        <w:t xml:space="preserve"> </w:t>
      </w:r>
      <w:r w:rsidRPr="00157057">
        <w:t>the local council must</w:t>
      </w:r>
      <w:r>
        <w:t xml:space="preserve"> </w:t>
      </w:r>
      <w:r w:rsidRPr="00157057">
        <w:t>give you a place.</w:t>
      </w:r>
      <w:r>
        <w:t xml:space="preserve"> </w:t>
      </w:r>
      <w:r w:rsidRPr="00157057">
        <w:t>So access is allowed</w:t>
      </w:r>
      <w:r>
        <w:t xml:space="preserve"> </w:t>
      </w:r>
      <w:r w:rsidRPr="00157057">
        <w:t>for all parents.</w:t>
      </w:r>
      <w:r>
        <w:t xml:space="preserve"> </w:t>
      </w:r>
    </w:p>
    <w:p w14:paraId="4EDFC426" w14:textId="77777777" w:rsidR="005803B0" w:rsidRDefault="00D474A9" w:rsidP="005803B0">
      <w:pPr>
        <w:pStyle w:val="VCAAbody"/>
      </w:pPr>
      <w:r w:rsidRPr="00157057">
        <w:t>Secondly, there is also in this</w:t>
      </w:r>
      <w:r>
        <w:t xml:space="preserve"> </w:t>
      </w:r>
      <w:r w:rsidRPr="00157057">
        <w:t>structure regulation of fees.</w:t>
      </w:r>
      <w:r>
        <w:t xml:space="preserve"> </w:t>
      </w:r>
      <w:r w:rsidRPr="00157057">
        <w:t>Regulation of fees have come</w:t>
      </w:r>
      <w:r>
        <w:t xml:space="preserve"> </w:t>
      </w:r>
      <w:r w:rsidRPr="00157057">
        <w:t>from a history where -</w:t>
      </w:r>
      <w:r>
        <w:t xml:space="preserve"> </w:t>
      </w:r>
      <w:r w:rsidRPr="00157057">
        <w:t>when fees weren't regulated parents</w:t>
      </w:r>
      <w:r>
        <w:t xml:space="preserve"> </w:t>
      </w:r>
      <w:r w:rsidRPr="00157057">
        <w:t>could not afford preschool,</w:t>
      </w:r>
      <w:r>
        <w:t xml:space="preserve"> </w:t>
      </w:r>
      <w:r w:rsidRPr="00157057">
        <w:t>and it's only through government</w:t>
      </w:r>
      <w:r>
        <w:t xml:space="preserve"> </w:t>
      </w:r>
      <w:r w:rsidRPr="00157057">
        <w:t>control of fees that parents can</w:t>
      </w:r>
      <w:r>
        <w:t xml:space="preserve"> </w:t>
      </w:r>
      <w:r w:rsidRPr="00157057">
        <w:t>then engage with preschool.</w:t>
      </w:r>
      <w:r>
        <w:t xml:space="preserve"> </w:t>
      </w:r>
      <w:r w:rsidRPr="00157057">
        <w:t xml:space="preserve">When I take </w:t>
      </w:r>
      <w:r w:rsidRPr="00157057">
        <w:lastRenderedPageBreak/>
        <w:t>about fee regulation,</w:t>
      </w:r>
      <w:r>
        <w:t xml:space="preserve"> </w:t>
      </w:r>
      <w:r w:rsidRPr="00157057">
        <w:t>it is about making sure that</w:t>
      </w:r>
      <w:r>
        <w:t xml:space="preserve"> </w:t>
      </w:r>
      <w:r w:rsidRPr="00157057">
        <w:t>preschools are for all.</w:t>
      </w:r>
      <w:r>
        <w:t xml:space="preserve"> </w:t>
      </w:r>
      <w:r w:rsidRPr="00157057">
        <w:t>So for a high-income earner</w:t>
      </w:r>
      <w:r>
        <w:t xml:space="preserve"> </w:t>
      </w:r>
      <w:r w:rsidRPr="00157057">
        <w:t>with only one child,</w:t>
      </w:r>
      <w:r>
        <w:t xml:space="preserve"> </w:t>
      </w:r>
      <w:r w:rsidRPr="00157057">
        <w:t>the fee would be around</w:t>
      </w:r>
      <w:r>
        <w:t xml:space="preserve"> </w:t>
      </w:r>
      <w:r w:rsidRPr="00157057">
        <w:t>Australian $180 for one month</w:t>
      </w:r>
      <w:r>
        <w:t xml:space="preserve"> </w:t>
      </w:r>
      <w:r w:rsidRPr="00157057">
        <w:t>for a child under three.</w:t>
      </w:r>
      <w:r>
        <w:t xml:space="preserve"> </w:t>
      </w:r>
      <w:r w:rsidRPr="00157057">
        <w:t>Once the child is over three</w:t>
      </w:r>
      <w:r>
        <w:t xml:space="preserve"> </w:t>
      </w:r>
      <w:r w:rsidRPr="00157057">
        <w:t>and universal access kicks in,</w:t>
      </w:r>
      <w:r>
        <w:t xml:space="preserve"> </w:t>
      </w:r>
      <w:r w:rsidRPr="00157057">
        <w:t>that amount then decreases</w:t>
      </w:r>
      <w:r>
        <w:t xml:space="preserve"> </w:t>
      </w:r>
      <w:r w:rsidRPr="00157057">
        <w:t>to Australian $80 a month.</w:t>
      </w:r>
      <w:r>
        <w:t xml:space="preserve"> </w:t>
      </w:r>
      <w:r w:rsidRPr="00157057">
        <w:t>What that means is that</w:t>
      </w:r>
      <w:r>
        <w:t xml:space="preserve"> </w:t>
      </w:r>
      <w:r w:rsidRPr="00157057">
        <w:t>the government will fund the other</w:t>
      </w:r>
      <w:r>
        <w:t xml:space="preserve"> </w:t>
      </w:r>
      <w:r w:rsidRPr="00157057">
        <w:t>amount of that.</w:t>
      </w:r>
      <w:r>
        <w:t xml:space="preserve"> </w:t>
      </w:r>
      <w:r w:rsidRPr="00157057">
        <w:t>So the government funding</w:t>
      </w:r>
      <w:r>
        <w:t xml:space="preserve"> </w:t>
      </w:r>
      <w:r w:rsidRPr="00157057">
        <w:t>is equivalent between Australian</w:t>
      </w:r>
      <w:r>
        <w:t xml:space="preserve"> </w:t>
      </w:r>
      <w:r w:rsidRPr="00157057">
        <w:t>$26,000 and Australian $30,000</w:t>
      </w:r>
      <w:r>
        <w:t xml:space="preserve"> </w:t>
      </w:r>
      <w:r w:rsidRPr="00157057">
        <w:t>for each child in preschool.</w:t>
      </w:r>
      <w:r>
        <w:t xml:space="preserve"> </w:t>
      </w:r>
      <w:r w:rsidRPr="00157057">
        <w:t>So, the fee regulation as well</w:t>
      </w:r>
      <w:r>
        <w:t xml:space="preserve"> </w:t>
      </w:r>
      <w:r w:rsidRPr="00157057">
        <w:t>works on a sliding scale.</w:t>
      </w:r>
      <w:r>
        <w:t xml:space="preserve"> </w:t>
      </w:r>
      <w:r w:rsidRPr="00157057">
        <w:t>So the more children</w:t>
      </w:r>
      <w:r>
        <w:t xml:space="preserve"> </w:t>
      </w:r>
      <w:r w:rsidRPr="00157057">
        <w:t>you have the less you pay for fees,</w:t>
      </w:r>
      <w:r>
        <w:t xml:space="preserve"> </w:t>
      </w:r>
      <w:r w:rsidRPr="00157057">
        <w:t>and then after the third</w:t>
      </w:r>
      <w:r>
        <w:t xml:space="preserve"> </w:t>
      </w:r>
      <w:r w:rsidRPr="00157057">
        <w:t>child preschool is free.</w:t>
      </w:r>
      <w:r>
        <w:t xml:space="preserve"> </w:t>
      </w:r>
    </w:p>
    <w:p w14:paraId="0E75F3CA" w14:textId="77777777" w:rsidR="005803B0" w:rsidRDefault="00D474A9" w:rsidP="005803B0">
      <w:pPr>
        <w:pStyle w:val="VCAAbody"/>
      </w:pPr>
      <w:r w:rsidRPr="00157057">
        <w:t>There is also a high trust</w:t>
      </w:r>
      <w:r>
        <w:t xml:space="preserve"> </w:t>
      </w:r>
      <w:r w:rsidRPr="00157057">
        <w:t>of preschools and preschool</w:t>
      </w:r>
      <w:r>
        <w:t xml:space="preserve"> </w:t>
      </w:r>
      <w:r w:rsidRPr="00157057">
        <w:t>teachers, and this comes</w:t>
      </w:r>
      <w:r>
        <w:t xml:space="preserve"> </w:t>
      </w:r>
      <w:r w:rsidRPr="00157057">
        <w:t>from surveys about which is the most</w:t>
      </w:r>
      <w:r>
        <w:t xml:space="preserve"> </w:t>
      </w:r>
      <w:r w:rsidRPr="00157057">
        <w:t>trusted professions and industries,</w:t>
      </w:r>
      <w:r>
        <w:t xml:space="preserve"> </w:t>
      </w:r>
      <w:r w:rsidRPr="00157057">
        <w:t>and preschools are always highly</w:t>
      </w:r>
      <w:r>
        <w:t xml:space="preserve"> </w:t>
      </w:r>
      <w:r w:rsidRPr="00157057">
        <w:t>ranked.</w:t>
      </w:r>
      <w:r>
        <w:t xml:space="preserve"> </w:t>
      </w:r>
      <w:r w:rsidRPr="00157057">
        <w:t>The reason why is that the preschool</w:t>
      </w:r>
      <w:r>
        <w:t xml:space="preserve"> </w:t>
      </w:r>
      <w:r w:rsidRPr="00157057">
        <w:t xml:space="preserve">is </w:t>
      </w:r>
      <w:r w:rsidRPr="005803B0">
        <w:t>considered</w:t>
      </w:r>
      <w:r w:rsidRPr="00157057">
        <w:t xml:space="preserve"> the building</w:t>
      </w:r>
      <w:r>
        <w:t xml:space="preserve"> </w:t>
      </w:r>
      <w:r w:rsidRPr="00157057">
        <w:t>blocks of society.</w:t>
      </w:r>
      <w:r>
        <w:t xml:space="preserve"> </w:t>
      </w:r>
      <w:r w:rsidRPr="00157057">
        <w:t>It's where equality and equivalence</w:t>
      </w:r>
      <w:r>
        <w:t xml:space="preserve"> </w:t>
      </w:r>
      <w:r w:rsidRPr="00157057">
        <w:t>is built, so the role</w:t>
      </w:r>
      <w:r>
        <w:t xml:space="preserve"> </w:t>
      </w:r>
      <w:r w:rsidRPr="00157057">
        <w:t>of the preschool and the role</w:t>
      </w:r>
      <w:r>
        <w:t xml:space="preserve"> </w:t>
      </w:r>
      <w:r w:rsidRPr="00157057">
        <w:t>of the preschool teacher</w:t>
      </w:r>
      <w:r>
        <w:t xml:space="preserve"> </w:t>
      </w:r>
      <w:r w:rsidRPr="00157057">
        <w:t>is respected because they are</w:t>
      </w:r>
      <w:r>
        <w:t xml:space="preserve"> </w:t>
      </w:r>
      <w:r w:rsidRPr="00157057">
        <w:t>the ones who are achieving this idea</w:t>
      </w:r>
      <w:r>
        <w:t xml:space="preserve"> </w:t>
      </w:r>
      <w:r w:rsidRPr="00157057">
        <w:t>of human rights for all but also</w:t>
      </w:r>
      <w:r>
        <w:t xml:space="preserve"> </w:t>
      </w:r>
      <w:r w:rsidRPr="00157057">
        <w:t>establishing future citizens.</w:t>
      </w:r>
      <w:r>
        <w:t xml:space="preserve"> </w:t>
      </w:r>
      <w:r w:rsidRPr="00157057">
        <w:t>Because of this high status</w:t>
      </w:r>
      <w:r>
        <w:t xml:space="preserve"> </w:t>
      </w:r>
      <w:r w:rsidRPr="00157057">
        <w:t>and trust of preschools,</w:t>
      </w:r>
      <w:r>
        <w:t xml:space="preserve"> </w:t>
      </w:r>
      <w:r w:rsidRPr="00157057">
        <w:t>it means that the rate of enrolment</w:t>
      </w:r>
      <w:r>
        <w:t xml:space="preserve"> </w:t>
      </w:r>
      <w:r w:rsidRPr="00157057">
        <w:t>of children in preschools</w:t>
      </w:r>
      <w:r>
        <w:t xml:space="preserve"> </w:t>
      </w:r>
      <w:r w:rsidRPr="00157057">
        <w:t>is very high.</w:t>
      </w:r>
      <w:r>
        <w:t xml:space="preserve"> </w:t>
      </w:r>
      <w:r w:rsidRPr="00157057">
        <w:t>So 95% to 96% of children</w:t>
      </w:r>
      <w:r>
        <w:t xml:space="preserve"> </w:t>
      </w:r>
      <w:r w:rsidRPr="00157057">
        <w:t>will attend a preschool.</w:t>
      </w:r>
      <w:r>
        <w:t xml:space="preserve"> </w:t>
      </w:r>
    </w:p>
    <w:p w14:paraId="18461975" w14:textId="77777777" w:rsidR="005803B0" w:rsidRDefault="00D474A9" w:rsidP="005803B0">
      <w:pPr>
        <w:pStyle w:val="VCAAbody"/>
      </w:pPr>
      <w:r w:rsidRPr="00157057">
        <w:t>Preschools will start at one year</w:t>
      </w:r>
      <w:r>
        <w:t xml:space="preserve"> </w:t>
      </w:r>
      <w:r w:rsidRPr="00157057">
        <w:t>of age to five years of age,</w:t>
      </w:r>
      <w:r>
        <w:t xml:space="preserve"> </w:t>
      </w:r>
      <w:r w:rsidRPr="00157057">
        <w:t>and this is to do</w:t>
      </w:r>
      <w:r>
        <w:t xml:space="preserve"> </w:t>
      </w:r>
      <w:r w:rsidRPr="00157057">
        <w:t>with parental leave.</w:t>
      </w:r>
      <w:r>
        <w:t xml:space="preserve"> </w:t>
      </w:r>
      <w:r w:rsidRPr="00157057">
        <w:t>So once a parent has</w:t>
      </w:r>
      <w:r>
        <w:t xml:space="preserve"> </w:t>
      </w:r>
      <w:r w:rsidRPr="00157057">
        <w:t>finished parental leave,</w:t>
      </w:r>
      <w:r>
        <w:t xml:space="preserve"> </w:t>
      </w:r>
      <w:r w:rsidRPr="00157057">
        <w:t>the child will then start</w:t>
      </w:r>
      <w:r>
        <w:t xml:space="preserve"> </w:t>
      </w:r>
      <w:r w:rsidRPr="00157057">
        <w:t>attending preschools.</w:t>
      </w:r>
      <w:r>
        <w:t xml:space="preserve"> </w:t>
      </w:r>
      <w:r w:rsidRPr="00157057">
        <w:t>There is no differentiation</w:t>
      </w:r>
      <w:r>
        <w:t xml:space="preserve"> </w:t>
      </w:r>
      <w:r w:rsidRPr="00157057">
        <w:t>in preschool.</w:t>
      </w:r>
      <w:r>
        <w:t xml:space="preserve"> </w:t>
      </w:r>
      <w:r w:rsidRPr="00157057">
        <w:t>So the choice is your child either</w:t>
      </w:r>
      <w:r>
        <w:t xml:space="preserve"> </w:t>
      </w:r>
      <w:r w:rsidRPr="00157057">
        <w:t>goes to preschool or they do not</w:t>
      </w:r>
      <w:r>
        <w:t xml:space="preserve"> </w:t>
      </w:r>
      <w:r w:rsidRPr="00157057">
        <w:t>go to preschool.</w:t>
      </w:r>
      <w:r>
        <w:t xml:space="preserve"> </w:t>
      </w:r>
      <w:r w:rsidRPr="00157057">
        <w:t>But the high attendance rates show</w:t>
      </w:r>
      <w:r>
        <w:t xml:space="preserve"> </w:t>
      </w:r>
      <w:r w:rsidRPr="00157057">
        <w:t>that most children do</w:t>
      </w:r>
      <w:r>
        <w:t xml:space="preserve"> </w:t>
      </w:r>
      <w:r w:rsidRPr="00157057">
        <w:t>actually attend preschools.</w:t>
      </w:r>
      <w:r>
        <w:t xml:space="preserve"> </w:t>
      </w:r>
      <w:r w:rsidRPr="00157057">
        <w:t>There are private preschools</w:t>
      </w:r>
      <w:r>
        <w:t xml:space="preserve"> </w:t>
      </w:r>
      <w:r w:rsidRPr="00157057">
        <w:t>and there are public preschools,</w:t>
      </w:r>
      <w:r>
        <w:t xml:space="preserve"> </w:t>
      </w:r>
      <w:r w:rsidRPr="00157057">
        <w:t>and parents can choose</w:t>
      </w:r>
      <w:r>
        <w:t xml:space="preserve"> </w:t>
      </w:r>
      <w:r w:rsidRPr="00157057">
        <w:t>which one they want to,</w:t>
      </w:r>
      <w:r>
        <w:t xml:space="preserve"> </w:t>
      </w:r>
      <w:r w:rsidRPr="00157057">
        <w:t>but because of fee regulation</w:t>
      </w:r>
      <w:r>
        <w:t xml:space="preserve"> </w:t>
      </w:r>
      <w:r w:rsidRPr="00157057">
        <w:t>it is the same cost regardless.</w:t>
      </w:r>
      <w:r>
        <w:t xml:space="preserve"> </w:t>
      </w:r>
      <w:r w:rsidRPr="00157057">
        <w:t>There is no difference</w:t>
      </w:r>
      <w:r>
        <w:t xml:space="preserve"> </w:t>
      </w:r>
      <w:r w:rsidRPr="00157057">
        <w:t>in the quality between a private</w:t>
      </w:r>
      <w:r>
        <w:t xml:space="preserve"> </w:t>
      </w:r>
      <w:r w:rsidRPr="00157057">
        <w:t>and a preschool because, again,</w:t>
      </w:r>
      <w:r>
        <w:t xml:space="preserve"> </w:t>
      </w:r>
      <w:r w:rsidRPr="00157057">
        <w:t>it is regulated by the commune.</w:t>
      </w:r>
      <w:r>
        <w:t xml:space="preserve"> </w:t>
      </w:r>
    </w:p>
    <w:p w14:paraId="68F2B8E7" w14:textId="77777777" w:rsidR="005803B0" w:rsidRDefault="00D474A9" w:rsidP="005803B0">
      <w:pPr>
        <w:pStyle w:val="VCAAbody"/>
      </w:pPr>
      <w:r w:rsidRPr="00157057">
        <w:t>There are three types of preschools</w:t>
      </w:r>
      <w:r>
        <w:t xml:space="preserve"> </w:t>
      </w:r>
      <w:r w:rsidRPr="00157057">
        <w:t>besides private and public.</w:t>
      </w:r>
      <w:r>
        <w:t xml:space="preserve"> </w:t>
      </w:r>
      <w:r w:rsidRPr="00157057">
        <w:t>There are also night preschools that</w:t>
      </w:r>
      <w:r>
        <w:t xml:space="preserve"> </w:t>
      </w:r>
      <w:r w:rsidRPr="00157057">
        <w:t>operate for families who work,</w:t>
      </w:r>
      <w:r>
        <w:t xml:space="preserve"> </w:t>
      </w:r>
      <w:r w:rsidRPr="00157057">
        <w:t>such as in hospitals or police</w:t>
      </w:r>
      <w:r>
        <w:t xml:space="preserve"> </w:t>
      </w:r>
      <w:r w:rsidRPr="00157057">
        <w:t>who require care for their children.</w:t>
      </w:r>
      <w:r>
        <w:t xml:space="preserve"> </w:t>
      </w:r>
      <w:r w:rsidRPr="00157057">
        <w:t>There is the concept</w:t>
      </w:r>
      <w:r>
        <w:t xml:space="preserve"> </w:t>
      </w:r>
      <w:r w:rsidRPr="00157057">
        <w:t xml:space="preserve">of </w:t>
      </w:r>
      <w:proofErr w:type="spellStart"/>
      <w:r w:rsidRPr="00157057">
        <w:t>fraelder</w:t>
      </w:r>
      <w:proofErr w:type="spellEnd"/>
      <w:r w:rsidRPr="00157057">
        <w:t xml:space="preserve"> </w:t>
      </w:r>
      <w:proofErr w:type="spellStart"/>
      <w:r w:rsidRPr="00157057">
        <w:t>ecooperatives</w:t>
      </w:r>
      <w:proofErr w:type="spellEnd"/>
      <w:r w:rsidRPr="00157057">
        <w:t>,</w:t>
      </w:r>
      <w:r>
        <w:t xml:space="preserve"> </w:t>
      </w:r>
      <w:r w:rsidRPr="00157057">
        <w:t>which is parent-run preschools,</w:t>
      </w:r>
      <w:r>
        <w:t xml:space="preserve"> </w:t>
      </w:r>
      <w:r w:rsidRPr="00157057">
        <w:t>and parents will take an active role</w:t>
      </w:r>
      <w:r>
        <w:t xml:space="preserve"> </w:t>
      </w:r>
      <w:r w:rsidRPr="00157057">
        <w:t>in the preschool, and in those</w:t>
      </w:r>
      <w:r>
        <w:t xml:space="preserve"> </w:t>
      </w:r>
      <w:r w:rsidRPr="00157057">
        <w:t>particular preschools as well</w:t>
      </w:r>
      <w:r>
        <w:t xml:space="preserve"> </w:t>
      </w:r>
      <w:r w:rsidRPr="00157057">
        <w:t>parents can take on supervision</w:t>
      </w:r>
      <w:r>
        <w:t xml:space="preserve"> </w:t>
      </w:r>
      <w:r w:rsidRPr="00157057">
        <w:t>control of children.</w:t>
      </w:r>
      <w:r>
        <w:t xml:space="preserve"> </w:t>
      </w:r>
      <w:r w:rsidRPr="00157057">
        <w:t>So if the teacher is sick</w:t>
      </w:r>
      <w:r>
        <w:t xml:space="preserve"> </w:t>
      </w:r>
      <w:r w:rsidRPr="00157057">
        <w:t>for the day, the parent -</w:t>
      </w:r>
      <w:r>
        <w:t xml:space="preserve"> </w:t>
      </w:r>
      <w:r w:rsidRPr="00157057">
        <w:t>one parent can actually step</w:t>
      </w:r>
      <w:r>
        <w:t xml:space="preserve"> </w:t>
      </w:r>
      <w:r w:rsidRPr="00157057">
        <w:t>in and take on supervision duties.</w:t>
      </w:r>
      <w:r>
        <w:t xml:space="preserve"> </w:t>
      </w:r>
      <w:r w:rsidRPr="00157057">
        <w:t>So there is also independent</w:t>
      </w:r>
      <w:r>
        <w:t xml:space="preserve"> </w:t>
      </w:r>
      <w:r w:rsidRPr="00157057">
        <w:t>preschools that I have talked</w:t>
      </w:r>
      <w:r>
        <w:t xml:space="preserve"> </w:t>
      </w:r>
      <w:r w:rsidRPr="00157057">
        <w:t>about and the public preschools,</w:t>
      </w:r>
      <w:r>
        <w:t xml:space="preserve"> </w:t>
      </w:r>
      <w:r w:rsidRPr="00157057">
        <w:t>but they all come under the same -</w:t>
      </w:r>
      <w:r>
        <w:t xml:space="preserve"> </w:t>
      </w:r>
      <w:r w:rsidRPr="00157057">
        <w:t>the same system.</w:t>
      </w:r>
      <w:r>
        <w:t xml:space="preserve"> </w:t>
      </w:r>
    </w:p>
    <w:p w14:paraId="6D8151D4" w14:textId="77777777" w:rsidR="005803B0" w:rsidRDefault="00D474A9" w:rsidP="005803B0">
      <w:pPr>
        <w:pStyle w:val="VCAAbody"/>
      </w:pPr>
      <w:r w:rsidRPr="00157057">
        <w:t>Part of the approach of putting</w:t>
      </w:r>
      <w:r>
        <w:t xml:space="preserve"> </w:t>
      </w:r>
      <w:r w:rsidRPr="00157057">
        <w:t>preschool under the education system</w:t>
      </w:r>
      <w:r>
        <w:t xml:space="preserve"> </w:t>
      </w:r>
      <w:r w:rsidRPr="00157057">
        <w:t>has also been the change</w:t>
      </w:r>
      <w:r>
        <w:t xml:space="preserve"> </w:t>
      </w:r>
      <w:r w:rsidRPr="00157057">
        <w:t>of language, and this has been</w:t>
      </w:r>
      <w:r>
        <w:t xml:space="preserve"> </w:t>
      </w:r>
      <w:r w:rsidRPr="00157057">
        <w:t>really important in actually</w:t>
      </w:r>
      <w:r>
        <w:t xml:space="preserve"> </w:t>
      </w:r>
      <w:r w:rsidRPr="00157057">
        <w:t>building the status</w:t>
      </w:r>
      <w:r>
        <w:t xml:space="preserve"> </w:t>
      </w:r>
      <w:r w:rsidRPr="00157057">
        <w:t>of the profession and respect</w:t>
      </w:r>
      <w:r>
        <w:t xml:space="preserve"> </w:t>
      </w:r>
      <w:r w:rsidRPr="00157057">
        <w:t>for the profession.</w:t>
      </w:r>
      <w:r>
        <w:t xml:space="preserve"> </w:t>
      </w:r>
      <w:r w:rsidRPr="00157057">
        <w:t>So what that means is that</w:t>
      </w:r>
      <w:r>
        <w:t xml:space="preserve"> </w:t>
      </w:r>
      <w:r w:rsidRPr="00157057">
        <w:t>previously preschool was referred</w:t>
      </w:r>
      <w:r>
        <w:t xml:space="preserve"> </w:t>
      </w:r>
      <w:r w:rsidRPr="00157057">
        <w:t xml:space="preserve">to as </w:t>
      </w:r>
      <w:proofErr w:type="spellStart"/>
      <w:r w:rsidRPr="00157057">
        <w:t>dargus</w:t>
      </w:r>
      <w:proofErr w:type="spellEnd"/>
      <w:r w:rsidRPr="00157057">
        <w:t xml:space="preserve"> or childcare.</w:t>
      </w:r>
      <w:r>
        <w:t xml:space="preserve"> </w:t>
      </w:r>
      <w:r w:rsidRPr="00157057">
        <w:t>And then by when it came under</w:t>
      </w:r>
      <w:r>
        <w:t xml:space="preserve"> </w:t>
      </w:r>
      <w:r w:rsidRPr="00157057">
        <w:t>education it took on the name</w:t>
      </w:r>
      <w:r>
        <w:t xml:space="preserve"> </w:t>
      </w:r>
      <w:r w:rsidRPr="00157057">
        <w:t xml:space="preserve">of </w:t>
      </w:r>
      <w:proofErr w:type="spellStart"/>
      <w:r w:rsidRPr="00157057">
        <w:t>foreschooler</w:t>
      </w:r>
      <w:proofErr w:type="spellEnd"/>
      <w:r w:rsidRPr="00157057">
        <w:t xml:space="preserve"> or preschool.</w:t>
      </w:r>
      <w:r>
        <w:t xml:space="preserve"> </w:t>
      </w:r>
      <w:r w:rsidRPr="00157057">
        <w:t>With that came more respect</w:t>
      </w:r>
      <w:r>
        <w:t xml:space="preserve"> </w:t>
      </w:r>
      <w:r w:rsidRPr="00157057">
        <w:t>for the actual learning</w:t>
      </w:r>
      <w:r>
        <w:t xml:space="preserve"> </w:t>
      </w:r>
      <w:r w:rsidRPr="00157057">
        <w:t>that is happening in the preschool,</w:t>
      </w:r>
      <w:r>
        <w:t xml:space="preserve"> </w:t>
      </w:r>
      <w:r w:rsidRPr="00157057">
        <w:t>and a strong acknowledgement that</w:t>
      </w:r>
      <w:r>
        <w:t xml:space="preserve"> </w:t>
      </w:r>
      <w:r w:rsidRPr="00157057">
        <w:t>children have a life-long desire</w:t>
      </w:r>
      <w:r>
        <w:t xml:space="preserve"> </w:t>
      </w:r>
      <w:r w:rsidRPr="00157057">
        <w:t>to learn and it starts</w:t>
      </w:r>
      <w:r>
        <w:t xml:space="preserve"> </w:t>
      </w:r>
      <w:r w:rsidRPr="00157057">
        <w:t>with education in the preschool.</w:t>
      </w:r>
      <w:r>
        <w:t xml:space="preserve"> </w:t>
      </w:r>
    </w:p>
    <w:p w14:paraId="7E884725" w14:textId="77777777" w:rsidR="005803B0" w:rsidRDefault="00D474A9" w:rsidP="005803B0">
      <w:pPr>
        <w:pStyle w:val="VCAAbody"/>
      </w:pPr>
      <w:r w:rsidRPr="00157057">
        <w:t>Within the preschool as well,</w:t>
      </w:r>
      <w:r>
        <w:t xml:space="preserve"> </w:t>
      </w:r>
      <w:r w:rsidRPr="00157057">
        <w:t>there is the preschool curriculum</w:t>
      </w:r>
      <w:r>
        <w:t xml:space="preserve"> </w:t>
      </w:r>
      <w:r w:rsidRPr="00157057">
        <w:t>that was revised in 2018 and,</w:t>
      </w:r>
      <w:r>
        <w:t xml:space="preserve"> </w:t>
      </w:r>
      <w:r w:rsidRPr="00157057">
        <w:t>as part of that preschool</w:t>
      </w:r>
      <w:r>
        <w:t xml:space="preserve"> </w:t>
      </w:r>
      <w:r w:rsidRPr="00157057">
        <w:t>curriculum, all the roles of</w:t>
      </w:r>
      <w:r>
        <w:t xml:space="preserve"> </w:t>
      </w:r>
      <w:r w:rsidRPr="00157057">
        <w:t>the preschool staff are highlighted.</w:t>
      </w:r>
      <w:r>
        <w:t xml:space="preserve"> </w:t>
      </w:r>
      <w:r w:rsidRPr="00157057">
        <w:t>So the preschool director has tasks,</w:t>
      </w:r>
      <w:r>
        <w:t xml:space="preserve"> </w:t>
      </w:r>
      <w:r w:rsidRPr="00157057">
        <w:t>the preschool assistant has tasks</w:t>
      </w:r>
      <w:r>
        <w:t xml:space="preserve"> </w:t>
      </w:r>
      <w:r w:rsidRPr="00157057">
        <w:t>and then also the preschool</w:t>
      </w:r>
      <w:r>
        <w:t xml:space="preserve"> </w:t>
      </w:r>
      <w:r w:rsidRPr="00157057">
        <w:t>teacher has tasks.</w:t>
      </w:r>
      <w:r>
        <w:t xml:space="preserve"> </w:t>
      </w:r>
      <w:r w:rsidRPr="00157057">
        <w:t>And up here is some examples</w:t>
      </w:r>
      <w:r>
        <w:t xml:space="preserve"> </w:t>
      </w:r>
      <w:r w:rsidRPr="00157057">
        <w:t>of what the preschool teacher</w:t>
      </w:r>
      <w:r>
        <w:t xml:space="preserve"> </w:t>
      </w:r>
      <w:r w:rsidRPr="00157057">
        <w:t>is expected to do.</w:t>
      </w:r>
      <w:r>
        <w:t xml:space="preserve"> </w:t>
      </w:r>
      <w:r w:rsidRPr="00157057">
        <w:t>The preschool - the curriculum</w:t>
      </w:r>
      <w:r>
        <w:t xml:space="preserve"> </w:t>
      </w:r>
      <w:r w:rsidRPr="00157057">
        <w:t>for the preschool is short.</w:t>
      </w:r>
      <w:r>
        <w:t xml:space="preserve"> </w:t>
      </w:r>
      <w:r w:rsidRPr="00157057">
        <w:t>It's only around 26 pages.</w:t>
      </w:r>
      <w:r>
        <w:t xml:space="preserve"> </w:t>
      </w:r>
      <w:r w:rsidRPr="00157057">
        <w:t>And the idea is that it</w:t>
      </w:r>
      <w:r>
        <w:t xml:space="preserve"> </w:t>
      </w:r>
      <w:r w:rsidRPr="00157057">
        <w:t>creates team work.</w:t>
      </w:r>
      <w:r>
        <w:t xml:space="preserve"> </w:t>
      </w:r>
    </w:p>
    <w:p w14:paraId="1DB2C35A" w14:textId="77777777" w:rsidR="005803B0" w:rsidRDefault="00D474A9" w:rsidP="005803B0">
      <w:pPr>
        <w:pStyle w:val="VCAAbody"/>
      </w:pPr>
      <w:r w:rsidRPr="00157057">
        <w:t>So there are different definitions</w:t>
      </w:r>
      <w:r>
        <w:t xml:space="preserve"> </w:t>
      </w:r>
      <w:r w:rsidRPr="00157057">
        <w:t>of what each person will do,</w:t>
      </w:r>
      <w:r>
        <w:t xml:space="preserve"> </w:t>
      </w:r>
      <w:r w:rsidRPr="00157057">
        <w:t>but the overall understanding</w:t>
      </w:r>
      <w:r>
        <w:t xml:space="preserve"> </w:t>
      </w:r>
      <w:r w:rsidRPr="00157057">
        <w:t>is that the preschool director,</w:t>
      </w:r>
      <w:r>
        <w:t xml:space="preserve"> </w:t>
      </w:r>
      <w:r w:rsidRPr="00157057">
        <w:t>the preschool teacher</w:t>
      </w:r>
      <w:r>
        <w:t xml:space="preserve"> </w:t>
      </w:r>
      <w:r w:rsidRPr="00157057">
        <w:t>and the assistants will work as part</w:t>
      </w:r>
      <w:r>
        <w:t xml:space="preserve"> </w:t>
      </w:r>
      <w:r w:rsidRPr="00157057">
        <w:t>of the preschool team to support</w:t>
      </w:r>
      <w:r>
        <w:t xml:space="preserve"> </w:t>
      </w:r>
      <w:r w:rsidRPr="00157057">
        <w:t>the children in their learning.</w:t>
      </w:r>
      <w:r>
        <w:t xml:space="preserve"> </w:t>
      </w:r>
      <w:r w:rsidRPr="00157057">
        <w:t>You'll notice as well that fun</w:t>
      </w:r>
      <w:r>
        <w:t xml:space="preserve"> </w:t>
      </w:r>
      <w:r w:rsidRPr="00157057">
        <w:t>and engagement are actually used</w:t>
      </w:r>
      <w:r>
        <w:t xml:space="preserve"> </w:t>
      </w:r>
      <w:r w:rsidRPr="00157057">
        <w:t>as the role of the preschool</w:t>
      </w:r>
      <w:r>
        <w:t xml:space="preserve"> </w:t>
      </w:r>
      <w:r w:rsidRPr="00157057">
        <w:t>teacher up there.</w:t>
      </w:r>
      <w:r>
        <w:t xml:space="preserve"> </w:t>
      </w:r>
      <w:r w:rsidRPr="00157057">
        <w:t>And also trying to find this right</w:t>
      </w:r>
      <w:r>
        <w:t xml:space="preserve"> </w:t>
      </w:r>
      <w:r w:rsidRPr="00157057">
        <w:t>balance through the day</w:t>
      </w:r>
      <w:r>
        <w:t xml:space="preserve"> </w:t>
      </w:r>
      <w:r w:rsidRPr="00157057">
        <w:t>between learning and rest,</w:t>
      </w:r>
      <w:r>
        <w:t xml:space="preserve"> </w:t>
      </w:r>
      <w:r w:rsidRPr="00157057">
        <w:t>and this is flexible.</w:t>
      </w:r>
      <w:r>
        <w:t xml:space="preserve"> </w:t>
      </w:r>
      <w:r w:rsidRPr="00157057">
        <w:t>So the teacher is learning</w:t>
      </w:r>
      <w:r>
        <w:t xml:space="preserve"> </w:t>
      </w:r>
      <w:r w:rsidRPr="00157057">
        <w:t>and the teaching team is working</w:t>
      </w:r>
      <w:r>
        <w:t xml:space="preserve"> </w:t>
      </w:r>
      <w:r w:rsidRPr="00157057">
        <w:t>on cues for the children.</w:t>
      </w:r>
      <w:r>
        <w:t xml:space="preserve"> </w:t>
      </w:r>
      <w:r w:rsidRPr="00157057">
        <w:t>So what that means is</w:t>
      </w:r>
      <w:r>
        <w:t xml:space="preserve"> </w:t>
      </w:r>
      <w:r w:rsidRPr="00157057">
        <w:t xml:space="preserve">that the timetable is </w:t>
      </w:r>
      <w:r w:rsidRPr="00157057">
        <w:lastRenderedPageBreak/>
        <w:t>flexible.</w:t>
      </w:r>
      <w:r>
        <w:t xml:space="preserve"> </w:t>
      </w:r>
      <w:r w:rsidRPr="00157057">
        <w:t>It can actually change each day</w:t>
      </w:r>
      <w:r>
        <w:t xml:space="preserve"> </w:t>
      </w:r>
      <w:r w:rsidRPr="00157057">
        <w:t>depending on the needs</w:t>
      </w:r>
      <w:r>
        <w:t xml:space="preserve"> </w:t>
      </w:r>
      <w:r w:rsidRPr="00157057">
        <w:t>of the children.</w:t>
      </w:r>
      <w:r>
        <w:t xml:space="preserve"> </w:t>
      </w:r>
      <w:r w:rsidRPr="00157057">
        <w:t>Sometimes they may have a sleep</w:t>
      </w:r>
      <w:r>
        <w:t xml:space="preserve"> </w:t>
      </w:r>
      <w:r w:rsidRPr="00157057">
        <w:t>at 11:30, sometimes they may</w:t>
      </w:r>
      <w:r>
        <w:t xml:space="preserve"> </w:t>
      </w:r>
      <w:r w:rsidRPr="00157057">
        <w:t>have a sleep at 12.</w:t>
      </w:r>
      <w:r>
        <w:t xml:space="preserve"> </w:t>
      </w:r>
      <w:r w:rsidRPr="00157057">
        <w:t>It just depends on how</w:t>
      </w:r>
      <w:r>
        <w:t xml:space="preserve"> </w:t>
      </w:r>
      <w:r w:rsidRPr="00157057">
        <w:t>the group is going.</w:t>
      </w:r>
      <w:r>
        <w:t xml:space="preserve"> </w:t>
      </w:r>
      <w:r w:rsidRPr="00157057">
        <w:t>When I talk about groups as well,</w:t>
      </w:r>
      <w:r>
        <w:t xml:space="preserve"> </w:t>
      </w:r>
      <w:r w:rsidRPr="00157057">
        <w:t>one important consideration</w:t>
      </w:r>
      <w:r>
        <w:t xml:space="preserve"> </w:t>
      </w:r>
      <w:r w:rsidRPr="00157057">
        <w:t>in the Swedish context</w:t>
      </w:r>
      <w:r>
        <w:t xml:space="preserve"> </w:t>
      </w:r>
      <w:r w:rsidRPr="00157057">
        <w:t>is the multi-age groupings.</w:t>
      </w:r>
      <w:r>
        <w:t xml:space="preserve"> </w:t>
      </w:r>
    </w:p>
    <w:p w14:paraId="6CEF3399" w14:textId="35672343" w:rsidR="002647BB" w:rsidRPr="007E27C8" w:rsidRDefault="00D474A9" w:rsidP="005803B0">
      <w:pPr>
        <w:pStyle w:val="VCAAbody"/>
      </w:pPr>
      <w:r w:rsidRPr="00157057">
        <w:t>So the traditional model</w:t>
      </w:r>
      <w:r>
        <w:t xml:space="preserve"> </w:t>
      </w:r>
      <w:r w:rsidRPr="00157057">
        <w:t>is to create a family</w:t>
      </w:r>
      <w:r>
        <w:t xml:space="preserve"> </w:t>
      </w:r>
      <w:r w:rsidRPr="00157057">
        <w:t>where there will be one year</w:t>
      </w:r>
      <w:r>
        <w:t xml:space="preserve"> </w:t>
      </w:r>
      <w:r w:rsidRPr="00157057">
        <w:t>olds to five year olds,</w:t>
      </w:r>
      <w:r>
        <w:t xml:space="preserve"> </w:t>
      </w:r>
      <w:r w:rsidRPr="00157057">
        <w:t>and there will usually be three</w:t>
      </w:r>
      <w:r>
        <w:t xml:space="preserve"> </w:t>
      </w:r>
      <w:r w:rsidRPr="00157057">
        <w:t>adults in the room with 15 to 17</w:t>
      </w:r>
      <w:r>
        <w:t xml:space="preserve"> </w:t>
      </w:r>
      <w:r w:rsidRPr="00157057">
        <w:t>children, and that there is a lot</w:t>
      </w:r>
      <w:r>
        <w:t xml:space="preserve"> </w:t>
      </w:r>
      <w:r w:rsidRPr="00157057">
        <w:t>of scaffolding and learning</w:t>
      </w:r>
      <w:r>
        <w:t xml:space="preserve"> </w:t>
      </w:r>
      <w:r w:rsidRPr="00157057">
        <w:t>that is happening between</w:t>
      </w:r>
      <w:r>
        <w:t xml:space="preserve"> </w:t>
      </w:r>
      <w:r w:rsidRPr="00157057">
        <w:t>the different age ranges.</w:t>
      </w:r>
      <w:r>
        <w:t xml:space="preserve"> </w:t>
      </w:r>
      <w:r w:rsidRPr="00157057">
        <w:t>Other models in the Swedish system</w:t>
      </w:r>
      <w:r>
        <w:t xml:space="preserve"> </w:t>
      </w:r>
      <w:r w:rsidRPr="00157057">
        <w:t>might be one and twos grouped</w:t>
      </w:r>
      <w:r>
        <w:t xml:space="preserve"> </w:t>
      </w:r>
      <w:r w:rsidRPr="00157057">
        <w:t>together, so one and two year olds</w:t>
      </w:r>
      <w:r>
        <w:t xml:space="preserve"> </w:t>
      </w:r>
      <w:r w:rsidRPr="00157057">
        <w:t>tore three to five year olds,</w:t>
      </w:r>
      <w:r>
        <w:t xml:space="preserve"> </w:t>
      </w:r>
      <w:r w:rsidRPr="00157057">
        <w:t>but it is very rare to have</w:t>
      </w:r>
      <w:r>
        <w:t xml:space="preserve"> </w:t>
      </w:r>
      <w:r w:rsidRPr="00157057">
        <w:t>individual age rankings</w:t>
      </w:r>
      <w:r>
        <w:t xml:space="preserve"> </w:t>
      </w:r>
      <w:r w:rsidRPr="00157057">
        <w:t xml:space="preserve">in our Swedish system </w:t>
      </w:r>
      <w:proofErr w:type="spellStart"/>
      <w:r w:rsidRPr="00157057">
        <w:t>'cause</w:t>
      </w:r>
      <w:proofErr w:type="spellEnd"/>
      <w:r>
        <w:t xml:space="preserve"> </w:t>
      </w:r>
      <w:r w:rsidRPr="00157057">
        <w:t>the idea is that the children</w:t>
      </w:r>
      <w:r>
        <w:t xml:space="preserve"> </w:t>
      </w:r>
      <w:r w:rsidRPr="00157057">
        <w:t>are learning from each</w:t>
      </w:r>
      <w:r>
        <w:t xml:space="preserve"> </w:t>
      </w:r>
      <w:r w:rsidRPr="00157057">
        <w:t>other all the time.</w:t>
      </w:r>
      <w:r>
        <w:t xml:space="preserve"> </w:t>
      </w:r>
      <w:r w:rsidRPr="00157057">
        <w:t>In those groups as well,</w:t>
      </w:r>
      <w:r>
        <w:t xml:space="preserve"> </w:t>
      </w:r>
      <w:r w:rsidRPr="00157057">
        <w:t>if there is three staff to 15 or 17</w:t>
      </w:r>
      <w:r>
        <w:t xml:space="preserve"> </w:t>
      </w:r>
      <w:r w:rsidRPr="00157057">
        <w:t>children, it will be the same staff</w:t>
      </w:r>
      <w:r>
        <w:t xml:space="preserve"> </w:t>
      </w:r>
      <w:r w:rsidRPr="00157057">
        <w:t>for the whole child's period</w:t>
      </w:r>
      <w:r>
        <w:t xml:space="preserve"> </w:t>
      </w:r>
      <w:r w:rsidRPr="00157057">
        <w:t>there if they're in</w:t>
      </w:r>
      <w:r>
        <w:t xml:space="preserve"> </w:t>
      </w:r>
      <w:r w:rsidRPr="00157057">
        <w:t>that group as well.</w:t>
      </w:r>
      <w:r>
        <w:t xml:space="preserve"> </w:t>
      </w:r>
    </w:p>
    <w:sectPr w:rsidR="002647BB" w:rsidRPr="007E27C8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3C8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0E8E8FFD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25CA" w14:textId="046DB180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C36F1F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E620D" w14:textId="77777777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2E565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2B9407B4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E52FDB" w14:textId="618D2F6A" w:rsidR="00781FB1" w:rsidRPr="00D86DE4" w:rsidRDefault="005803B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Early Years Twilight Seminar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9236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B1BEE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77D9C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803B0"/>
    <w:rsid w:val="005923CB"/>
    <w:rsid w:val="005B391B"/>
    <w:rsid w:val="005D3D78"/>
    <w:rsid w:val="005E2027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E27C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D46C0"/>
    <w:rsid w:val="00A074E8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90825"/>
    <w:rsid w:val="00BD0724"/>
    <w:rsid w:val="00BD2B91"/>
    <w:rsid w:val="00BE5521"/>
    <w:rsid w:val="00C36F1F"/>
    <w:rsid w:val="00C53263"/>
    <w:rsid w:val="00C75F1D"/>
    <w:rsid w:val="00CB68E8"/>
    <w:rsid w:val="00D04F01"/>
    <w:rsid w:val="00D338E4"/>
    <w:rsid w:val="00D474A9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B39BDCE"/>
  <w15:docId w15:val="{0306BEE9-927C-4EFC-8AED-190A3C82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Spacing">
    <w:name w:val="No Spacing"/>
    <w:link w:val="NoSpacingChar"/>
    <w:uiPriority w:val="1"/>
    <w:qFormat/>
    <w:rsid w:val="00D474A9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1"/>
    <w:rsid w:val="00D474A9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1aab662d-a6b2-42d6-996b-a574723d1ad8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6B2118-AE96-4169-B2DC-3CB4228F1E2B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029B6-8AF2-42B5-B61A-DC91D798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Years Twilight Seminar August 14 Video</vt:lpstr>
    </vt:vector>
  </TitlesOfParts>
  <Company>Victorian Curriculum and Assessment Authority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Years Twilight Seminar</dc:title>
  <dc:creator>Heeren, Thomas T</dc:creator>
  <cp:lastModifiedBy>Harrison, Victoria V</cp:lastModifiedBy>
  <cp:revision>6</cp:revision>
  <cp:lastPrinted>2015-05-15T02:36:00Z</cp:lastPrinted>
  <dcterms:created xsi:type="dcterms:W3CDTF">2019-09-11T04:03:00Z</dcterms:created>
  <dcterms:modified xsi:type="dcterms:W3CDTF">2019-09-11T05:18:00Z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