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5EDC4A0CC4954BFCA7EA90F8D6A596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23DED89" w14:textId="4317FB10" w:rsidR="00F4525C" w:rsidRDefault="007E27C8" w:rsidP="009B61E5">
          <w:pPr>
            <w:pStyle w:val="VCAADocumenttitle"/>
          </w:pPr>
          <w:r>
            <w:t>Earl</w:t>
          </w:r>
          <w:r w:rsidR="00B90825">
            <w:t>y Years Twilight Seminar</w:t>
          </w:r>
        </w:p>
      </w:sdtContent>
    </w:sdt>
    <w:p w14:paraId="595F7F55" w14:textId="77777777" w:rsidR="00BE71B5" w:rsidRDefault="00BE71B5" w:rsidP="00BE71B5">
      <w:pPr>
        <w:pStyle w:val="VCAAHeading5"/>
      </w:pPr>
      <w:bookmarkStart w:id="0" w:name="TemplateOverview"/>
      <w:bookmarkEnd w:id="0"/>
      <w:r>
        <w:t>14 August 2019 video transcript</w:t>
      </w:r>
    </w:p>
    <w:p w14:paraId="60C5DE6F" w14:textId="6B6965FB" w:rsidR="00CA5319" w:rsidRPr="00BE71B5" w:rsidRDefault="00180387" w:rsidP="00BE71B5">
      <w:pPr>
        <w:pStyle w:val="VCAAHeading1"/>
      </w:pPr>
      <w:r>
        <w:t xml:space="preserve">Video 6: </w:t>
      </w:r>
      <w:bookmarkStart w:id="1" w:name="_GoBack"/>
      <w:bookmarkEnd w:id="1"/>
      <w:r w:rsidR="00CA5319" w:rsidRPr="00CA5319">
        <w:t>Sustained shared thinking</w:t>
      </w:r>
    </w:p>
    <w:p w14:paraId="1C5AAA1F" w14:textId="0A795C41" w:rsidR="00CA5319" w:rsidRDefault="00CA5319" w:rsidP="00BE71B5">
      <w:pPr>
        <w:pStyle w:val="VCAAbody"/>
      </w:pPr>
      <w:r w:rsidRPr="00EE4FFE">
        <w:t>DARLENE LEACH: So we've heard</w:t>
      </w:r>
      <w:r>
        <w:t xml:space="preserve"> </w:t>
      </w:r>
      <w:r w:rsidRPr="00EE4FFE">
        <w:t>a little bit about parent voice</w:t>
      </w:r>
      <w:r>
        <w:t xml:space="preserve"> </w:t>
      </w:r>
      <w:r w:rsidRPr="00EE4FFE">
        <w:t>and the absolute strength of that</w:t>
      </w:r>
      <w:r>
        <w:t xml:space="preserve"> </w:t>
      </w:r>
      <w:r w:rsidRPr="00EE4FFE">
        <w:t>and how that's honoured and child</w:t>
      </w:r>
      <w:r>
        <w:t xml:space="preserve"> </w:t>
      </w:r>
      <w:r w:rsidRPr="00EE4FFE">
        <w:t>voice as well.</w:t>
      </w:r>
      <w:r>
        <w:t xml:space="preserve"> </w:t>
      </w:r>
      <w:r w:rsidRPr="00EE4FFE">
        <w:t>You were talking a little bit</w:t>
      </w:r>
      <w:r>
        <w:t xml:space="preserve"> </w:t>
      </w:r>
      <w:r w:rsidRPr="00EE4FFE">
        <w:t>before about deep level</w:t>
      </w:r>
      <w:r>
        <w:t xml:space="preserve"> </w:t>
      </w:r>
      <w:r w:rsidRPr="00EE4FFE">
        <w:t>kind of conversations.</w:t>
      </w:r>
      <w:r>
        <w:t xml:space="preserve"> </w:t>
      </w:r>
      <w:r w:rsidRPr="00EE4FFE">
        <w:t>We call it in our framework serve</w:t>
      </w:r>
      <w:r>
        <w:t xml:space="preserve"> </w:t>
      </w:r>
      <w:r w:rsidRPr="00EE4FFE">
        <w:t>and return and shared sustained</w:t>
      </w:r>
      <w:r>
        <w:t xml:space="preserve"> </w:t>
      </w:r>
      <w:r w:rsidRPr="00EE4FFE">
        <w:t>conversations and language.</w:t>
      </w:r>
      <w:r>
        <w:t xml:space="preserve"> </w:t>
      </w:r>
      <w:r w:rsidRPr="00EE4FFE">
        <w:t>What kind of strategies are employed</w:t>
      </w:r>
      <w:r>
        <w:t xml:space="preserve"> </w:t>
      </w:r>
      <w:r w:rsidRPr="00EE4FFE">
        <w:t xml:space="preserve">by the teachers to </w:t>
      </w:r>
      <w:r w:rsidR="007D2A8A">
        <w:t>–</w:t>
      </w:r>
      <w:r>
        <w:t xml:space="preserve"> </w:t>
      </w:r>
      <w:r w:rsidRPr="00EE4FFE">
        <w:t>to ensure that that happens</w:t>
      </w:r>
      <w:r>
        <w:t xml:space="preserve"> </w:t>
      </w:r>
      <w:r w:rsidRPr="00EE4FFE">
        <w:t>on a frequent basis?</w:t>
      </w:r>
      <w:r>
        <w:t xml:space="preserve"> </w:t>
      </w:r>
    </w:p>
    <w:p w14:paraId="0E8A9B91" w14:textId="3F20F6C9" w:rsidR="00CA5319" w:rsidRDefault="00CA5319" w:rsidP="00BE71B5">
      <w:pPr>
        <w:pStyle w:val="VCAAbody"/>
      </w:pPr>
      <w:r w:rsidRPr="00EE4FFE">
        <w:t>SUSANNE GARVIS: So it's</w:t>
      </w:r>
      <w:r>
        <w:t xml:space="preserve"> </w:t>
      </w:r>
      <w:r w:rsidRPr="00EE4FFE">
        <w:t>about looking at where it can</w:t>
      </w:r>
      <w:r>
        <w:t xml:space="preserve"> </w:t>
      </w:r>
      <w:r w:rsidRPr="00EE4FFE">
        <w:t>actually happen across the preschool</w:t>
      </w:r>
      <w:r>
        <w:t xml:space="preserve"> </w:t>
      </w:r>
      <w:r w:rsidRPr="00EE4FFE">
        <w:t>day and ensuring that it happens</w:t>
      </w:r>
      <w:r>
        <w:t xml:space="preserve"> </w:t>
      </w:r>
      <w:r w:rsidRPr="00EE4FFE">
        <w:t>to all children across</w:t>
      </w:r>
      <w:r>
        <w:t xml:space="preserve"> </w:t>
      </w:r>
      <w:r w:rsidRPr="00EE4FFE">
        <w:t>the preschool day.</w:t>
      </w:r>
      <w:r>
        <w:t xml:space="preserve"> </w:t>
      </w:r>
      <w:r w:rsidRPr="00EE4FFE">
        <w:t>So it can be things such as nappy</w:t>
      </w:r>
      <w:r>
        <w:t xml:space="preserve"> </w:t>
      </w:r>
      <w:r w:rsidRPr="00EE4FFE">
        <w:t>changes that may be happening</w:t>
      </w:r>
      <w:r>
        <w:t xml:space="preserve"> </w:t>
      </w:r>
      <w:r w:rsidRPr="00EE4FFE">
        <w:t>with the children.</w:t>
      </w:r>
      <w:r>
        <w:t xml:space="preserve"> </w:t>
      </w:r>
      <w:r w:rsidRPr="00EE4FFE">
        <w:t xml:space="preserve">Perhaps the preschool team is </w:t>
      </w:r>
      <w:r w:rsidR="007D2A8A">
        <w:t>–</w:t>
      </w:r>
      <w:r>
        <w:t xml:space="preserve"> </w:t>
      </w:r>
      <w:r w:rsidRPr="00EE4FFE">
        <w:t>is working with individual groups</w:t>
      </w:r>
      <w:r>
        <w:t xml:space="preserve"> </w:t>
      </w:r>
      <w:r w:rsidRPr="00EE4FFE">
        <w:t>of the children.</w:t>
      </w:r>
      <w:r>
        <w:t xml:space="preserve"> </w:t>
      </w:r>
      <w:r w:rsidRPr="00EE4FFE">
        <w:t>So it's finding the possibilities,</w:t>
      </w:r>
      <w:r>
        <w:t xml:space="preserve"> </w:t>
      </w:r>
      <w:r w:rsidRPr="00EE4FFE">
        <w:t>first of all, of when that can</w:t>
      </w:r>
      <w:r>
        <w:t xml:space="preserve"> </w:t>
      </w:r>
      <w:r w:rsidRPr="00EE4FFE">
        <w:t>happen.</w:t>
      </w:r>
      <w:r>
        <w:t xml:space="preserve"> </w:t>
      </w:r>
      <w:r w:rsidRPr="00EE4FFE">
        <w:t>It can also happen during free play,</w:t>
      </w:r>
      <w:r>
        <w:t xml:space="preserve"> </w:t>
      </w:r>
      <w:r w:rsidRPr="00EE4FFE">
        <w:t>outside, during the excursion,</w:t>
      </w:r>
      <w:r>
        <w:t xml:space="preserve"> </w:t>
      </w:r>
      <w:r w:rsidRPr="00EE4FFE">
        <w:t>but the idea is the teacher</w:t>
      </w:r>
      <w:r>
        <w:t xml:space="preserve"> </w:t>
      </w:r>
      <w:r w:rsidRPr="00EE4FFE">
        <w:t>is constantly looking for these</w:t>
      </w:r>
      <w:r>
        <w:t xml:space="preserve"> </w:t>
      </w:r>
      <w:r w:rsidRPr="00EE4FFE">
        <w:t>moments where they can actually</w:t>
      </w:r>
      <w:r>
        <w:t xml:space="preserve"> </w:t>
      </w:r>
      <w:r w:rsidRPr="00EE4FFE">
        <w:t>engage with conversations</w:t>
      </w:r>
      <w:r>
        <w:t xml:space="preserve"> </w:t>
      </w:r>
      <w:r w:rsidRPr="00EE4FFE">
        <w:t>with the children.</w:t>
      </w:r>
      <w:r>
        <w:t xml:space="preserve"> </w:t>
      </w:r>
      <w:r w:rsidRPr="00EE4FFE">
        <w:t>And then it will also be</w:t>
      </w:r>
      <w:r>
        <w:t xml:space="preserve"> </w:t>
      </w:r>
      <w:r w:rsidRPr="00EE4FFE">
        <w:t>about working from the child's</w:t>
      </w:r>
      <w:r>
        <w:t xml:space="preserve"> </w:t>
      </w:r>
      <w:r w:rsidRPr="00EE4FFE">
        <w:t>interests as part of that</w:t>
      </w:r>
      <w:r>
        <w:t xml:space="preserve"> </w:t>
      </w:r>
      <w:r w:rsidRPr="00EE4FFE">
        <w:t>conversation, and sometimes that can</w:t>
      </w:r>
      <w:r>
        <w:t xml:space="preserve"> </w:t>
      </w:r>
      <w:r w:rsidRPr="00EE4FFE">
        <w:t>be prompted from information</w:t>
      </w:r>
      <w:r>
        <w:t xml:space="preserve"> </w:t>
      </w:r>
      <w:r w:rsidRPr="00EE4FFE">
        <w:t>from the family but also from things</w:t>
      </w:r>
      <w:r>
        <w:t xml:space="preserve"> </w:t>
      </w:r>
      <w:r w:rsidRPr="00EE4FFE">
        <w:t>that the child might be discussing.</w:t>
      </w:r>
      <w:r>
        <w:t xml:space="preserve"> </w:t>
      </w:r>
    </w:p>
    <w:p w14:paraId="6CEF3399" w14:textId="5F88B90B" w:rsidR="002647BB" w:rsidRPr="007E27C8" w:rsidRDefault="00CA5319" w:rsidP="00BE71B5">
      <w:pPr>
        <w:pStyle w:val="VCAAbody"/>
      </w:pPr>
      <w:r w:rsidRPr="00EE4FFE">
        <w:t>And, similar to sustained shared</w:t>
      </w:r>
      <w:r>
        <w:t xml:space="preserve"> </w:t>
      </w:r>
      <w:r w:rsidRPr="00EE4FFE">
        <w:t>thinking, it's really important</w:t>
      </w:r>
      <w:r>
        <w:t xml:space="preserve"> </w:t>
      </w:r>
      <w:r w:rsidRPr="00EE4FFE">
        <w:t>for the team to think about how</w:t>
      </w:r>
      <w:r>
        <w:t xml:space="preserve"> </w:t>
      </w:r>
      <w:r w:rsidRPr="00EE4FFE">
        <w:t>are they actually talking</w:t>
      </w:r>
      <w:r>
        <w:t xml:space="preserve"> </w:t>
      </w:r>
      <w:r w:rsidRPr="00EE4FFE">
        <w:t>to the children.</w:t>
      </w:r>
      <w:r>
        <w:t xml:space="preserve"> </w:t>
      </w:r>
      <w:r w:rsidRPr="00EE4FFE">
        <w:t>What words are they using?</w:t>
      </w:r>
      <w:r>
        <w:t xml:space="preserve"> </w:t>
      </w:r>
      <w:r w:rsidRPr="00EE4FFE">
        <w:t>And this becomes part</w:t>
      </w:r>
      <w:r>
        <w:t xml:space="preserve"> </w:t>
      </w:r>
      <w:r w:rsidRPr="00EE4FFE">
        <w:t>of the reflective process,</w:t>
      </w:r>
      <w:r>
        <w:t xml:space="preserve"> </w:t>
      </w:r>
      <w:r w:rsidRPr="00EE4FFE">
        <w:t>and also this idea as well</w:t>
      </w:r>
      <w:r>
        <w:t xml:space="preserve"> </w:t>
      </w:r>
      <w:r w:rsidRPr="00EE4FFE">
        <w:t>of being in the moment</w:t>
      </w:r>
      <w:r>
        <w:t xml:space="preserve"> </w:t>
      </w:r>
      <w:r w:rsidRPr="00EE4FFE">
        <w:t>with the children and thinking</w:t>
      </w:r>
      <w:r>
        <w:t xml:space="preserve"> </w:t>
      </w:r>
      <w:r w:rsidR="007D2A8A">
        <w:t>about, ‘</w:t>
      </w:r>
      <w:r w:rsidRPr="00EE4FFE">
        <w:t>OK, I'm in this moment</w:t>
      </w:r>
      <w:r>
        <w:t xml:space="preserve"> </w:t>
      </w:r>
      <w:r w:rsidRPr="00EE4FFE">
        <w:t>with the children now.</w:t>
      </w:r>
      <w:r>
        <w:t xml:space="preserve"> </w:t>
      </w:r>
      <w:r w:rsidRPr="00EE4FFE">
        <w:t>How can I continue this conversation</w:t>
      </w:r>
      <w:r>
        <w:t xml:space="preserve"> </w:t>
      </w:r>
      <w:r w:rsidRPr="00EE4FFE">
        <w:t>to support the child,</w:t>
      </w:r>
      <w:r>
        <w:t xml:space="preserve"> </w:t>
      </w:r>
      <w:r w:rsidRPr="00EE4FFE">
        <w:t xml:space="preserve">to </w:t>
      </w:r>
      <w:r w:rsidR="007D2A8A">
        <w:t>continue that they are talking?’</w:t>
      </w:r>
      <w:r>
        <w:t xml:space="preserve"> </w:t>
      </w:r>
      <w:r w:rsidRPr="00EE4FFE">
        <w:t>So very much linking back</w:t>
      </w:r>
      <w:r>
        <w:t xml:space="preserve"> </w:t>
      </w:r>
      <w:r w:rsidRPr="00EE4FFE">
        <w:t>to sustained shared thinking</w:t>
      </w:r>
      <w:r>
        <w:t xml:space="preserve"> </w:t>
      </w:r>
      <w:r w:rsidRPr="00EE4FFE">
        <w:t>with a focus on questioning.</w:t>
      </w:r>
      <w:r>
        <w:t xml:space="preserve"> </w:t>
      </w:r>
    </w:p>
    <w:sectPr w:rsidR="002647BB" w:rsidRPr="007E27C8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63C8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0E8E8FFD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25CA" w14:textId="38DBB929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CA5319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620D" w14:textId="77777777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E565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2B9407B4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E52FDB" w14:textId="58F65C4E" w:rsidR="00781FB1" w:rsidRPr="00D86DE4" w:rsidRDefault="00BE71B5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Early Years Twilight Seminar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9236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106874"/>
    <w:rsid w:val="00180387"/>
    <w:rsid w:val="002279BA"/>
    <w:rsid w:val="002329F3"/>
    <w:rsid w:val="00243F0D"/>
    <w:rsid w:val="002647BB"/>
    <w:rsid w:val="002754C1"/>
    <w:rsid w:val="002841C8"/>
    <w:rsid w:val="0028516B"/>
    <w:rsid w:val="002C6F90"/>
    <w:rsid w:val="002C7333"/>
    <w:rsid w:val="002E4FB5"/>
    <w:rsid w:val="00302FB8"/>
    <w:rsid w:val="00304EA1"/>
    <w:rsid w:val="00314D81"/>
    <w:rsid w:val="00322FC6"/>
    <w:rsid w:val="0035293F"/>
    <w:rsid w:val="00377D9C"/>
    <w:rsid w:val="00391986"/>
    <w:rsid w:val="003A00B4"/>
    <w:rsid w:val="003B3765"/>
    <w:rsid w:val="00417AA3"/>
    <w:rsid w:val="00423676"/>
    <w:rsid w:val="00440B32"/>
    <w:rsid w:val="0046078D"/>
    <w:rsid w:val="0049305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2A8A"/>
    <w:rsid w:val="007E27C8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D46C0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90825"/>
    <w:rsid w:val="00BD0724"/>
    <w:rsid w:val="00BD2B91"/>
    <w:rsid w:val="00BE5521"/>
    <w:rsid w:val="00BE71B5"/>
    <w:rsid w:val="00C53263"/>
    <w:rsid w:val="00C75F1D"/>
    <w:rsid w:val="00CA5319"/>
    <w:rsid w:val="00CB68E8"/>
    <w:rsid w:val="00D04F01"/>
    <w:rsid w:val="00D338E4"/>
    <w:rsid w:val="00D474A9"/>
    <w:rsid w:val="00D51947"/>
    <w:rsid w:val="00D532F0"/>
    <w:rsid w:val="00D77413"/>
    <w:rsid w:val="00D82759"/>
    <w:rsid w:val="00D86DE4"/>
    <w:rsid w:val="00E23F1D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39BDCE"/>
  <w15:docId w15:val="{217E0BAF-2D64-48A5-B620-49417CDC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NoSpacing">
    <w:name w:val="No Spacing"/>
    <w:link w:val="NoSpacingChar"/>
    <w:uiPriority w:val="1"/>
    <w:qFormat/>
    <w:rsid w:val="00D474A9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link w:val="NoSpacing"/>
    <w:uiPriority w:val="1"/>
    <w:rsid w:val="00D474A9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184A-0A48-4A53-BAA6-F6C00244B47A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1aab662d-a6b2-42d6-996b-a574723d1a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95F62-E376-4648-B1B3-2BC68492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Twilight Seminar August 14 Video</vt:lpstr>
    </vt:vector>
  </TitlesOfParts>
  <Company>Victorian Curriculum and Assessment Authority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Twilight Seminar</dc:title>
  <dc:creator>Heeren, Thomas T</dc:creator>
  <cp:lastModifiedBy>Harrison, Victoria V</cp:lastModifiedBy>
  <cp:revision>5</cp:revision>
  <cp:lastPrinted>2015-05-15T02:36:00Z</cp:lastPrinted>
  <dcterms:created xsi:type="dcterms:W3CDTF">2019-09-11T04:23:00Z</dcterms:created>
  <dcterms:modified xsi:type="dcterms:W3CDTF">2019-09-11T05:19:00Z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