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6F252" w14:textId="799BD076" w:rsidR="00F4525C" w:rsidRDefault="00024018" w:rsidP="009B61E5">
      <w:pPr>
        <w:pStyle w:val="VCAADocumenttitle"/>
      </w:pPr>
      <w:r>
        <w:t>202</w:t>
      </w:r>
      <w:r w:rsidR="006E5DB6">
        <w:t>1</w:t>
      </w:r>
      <w:r>
        <w:t xml:space="preserve"> </w:t>
      </w:r>
      <w:r w:rsidR="006E5DB6">
        <w:t>VCE Specialist Mathematics 1</w:t>
      </w:r>
      <w:r>
        <w:t xml:space="preserve"> </w:t>
      </w:r>
      <w:r w:rsidR="003D55A7">
        <w:t xml:space="preserve">(NHT) </w:t>
      </w:r>
      <w:r>
        <w:t>examination report</w:t>
      </w:r>
    </w:p>
    <w:p w14:paraId="0E781887" w14:textId="77777777" w:rsidR="00B62480" w:rsidRDefault="00024018" w:rsidP="00350651">
      <w:pPr>
        <w:pStyle w:val="VCAAHeading1"/>
      </w:pPr>
      <w:bookmarkStart w:id="0" w:name="TemplateOverview"/>
      <w:bookmarkEnd w:id="0"/>
      <w:r>
        <w:t>Specific information</w:t>
      </w:r>
    </w:p>
    <w:p w14:paraId="0FC1FCC5" w14:textId="1661C4C0" w:rsidR="0076189A" w:rsidRDefault="0076189A" w:rsidP="00D36568">
      <w:pPr>
        <w:pStyle w:val="VCAAbody"/>
        <w:rPr>
          <w:lang w:val="en-GB" w:eastAsia="ja-JP"/>
        </w:rPr>
      </w:pPr>
      <w:r>
        <w:rPr>
          <w:lang w:val="en-GB" w:eastAsia="ja-JP"/>
        </w:rPr>
        <w:t xml:space="preserve">This report provides sample </w:t>
      </w:r>
      <w:proofErr w:type="gramStart"/>
      <w:r>
        <w:rPr>
          <w:lang w:val="en-GB" w:eastAsia="ja-JP"/>
        </w:rPr>
        <w:t>answers</w:t>
      </w:r>
      <w:proofErr w:type="gramEnd"/>
      <w:r>
        <w:rPr>
          <w:lang w:val="en-GB" w:eastAsia="ja-JP"/>
        </w:rPr>
        <w:t xml:space="preserve"> or an </w:t>
      </w:r>
      <w:r w:rsidRPr="00D36568">
        <w:t>indication</w:t>
      </w:r>
      <w:r>
        <w:rPr>
          <w:lang w:val="en-GB" w:eastAsia="ja-JP"/>
        </w:rPr>
        <w:t xml:space="preserve"> of what answers may have included. Unless otherwise stated, these are not intended to be exemplary or complete responses.</w:t>
      </w:r>
    </w:p>
    <w:p w14:paraId="47CC6DF4" w14:textId="654591F1" w:rsidR="0076189A" w:rsidRPr="00EF3CD6" w:rsidRDefault="0076189A" w:rsidP="00D36568">
      <w:pPr>
        <w:pStyle w:val="VCAAHeading2"/>
      </w:pPr>
      <w:r w:rsidRPr="00EF3CD6">
        <w:t>Question 1a</w:t>
      </w:r>
      <w:r w:rsidR="00D36568">
        <w:t>.</w:t>
      </w:r>
    </w:p>
    <w:p w14:paraId="08A31731" w14:textId="77777777" w:rsidR="0076189A" w:rsidRDefault="009B311A" w:rsidP="0076189A">
      <w:pPr>
        <w:rPr>
          <w:rFonts w:ascii="Arial" w:hAnsi="Arial" w:cs="Arial"/>
          <w:sz w:val="20"/>
          <w:szCs w:val="20"/>
        </w:rPr>
      </w:pPr>
      <w:r w:rsidRPr="00C3088E">
        <w:rPr>
          <w:rFonts w:ascii="Arial" w:hAnsi="Arial" w:cs="Arial"/>
          <w:noProof/>
          <w:position w:val="-28"/>
          <w:sz w:val="20"/>
          <w:szCs w:val="20"/>
        </w:rPr>
        <w:object w:dxaOrig="1820" w:dyaOrig="680" w14:anchorId="26247C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5pt;height:34.5pt;mso-width-percent:0;mso-height-percent:0;mso-width-percent:0;mso-height-percent:0" o:ole="">
            <v:imagedata r:id="rId11" o:title=""/>
          </v:shape>
          <o:OLEObject Type="Embed" ProgID="Equation.DSMT4" ShapeID="_x0000_i1025" DrawAspect="Content" ObjectID="_1692620088" r:id="rId12"/>
        </w:object>
      </w:r>
    </w:p>
    <w:p w14:paraId="73BD5557" w14:textId="77777777" w:rsidR="0076189A" w:rsidRDefault="009B311A" w:rsidP="0076189A">
      <w:r w:rsidRPr="00FC73DB">
        <w:rPr>
          <w:noProof/>
          <w:position w:val="-10"/>
        </w:rPr>
        <w:object w:dxaOrig="2220" w:dyaOrig="320" w14:anchorId="60D237AC">
          <v:shape id="_x0000_i1026" type="#_x0000_t75" alt="" style="width:111pt;height:15.5pt;mso-width-percent:0;mso-height-percent:0;mso-width-percent:0;mso-height-percent:0" o:ole="">
            <v:imagedata r:id="rId13" o:title=""/>
          </v:shape>
          <o:OLEObject Type="Embed" ProgID="Equation.DSMT4" ShapeID="_x0000_i1026" DrawAspect="Content" ObjectID="_1692620089" r:id="rId14"/>
        </w:object>
      </w:r>
    </w:p>
    <w:p w14:paraId="417FE0B1" w14:textId="1DA0F4BE" w:rsidR="0076189A" w:rsidRDefault="009B311A" w:rsidP="003D55A7">
      <w:pPr>
        <w:rPr>
          <w:rFonts w:ascii="Arial" w:hAnsi="Arial" w:cs="Arial"/>
          <w:sz w:val="20"/>
          <w:szCs w:val="20"/>
        </w:rPr>
      </w:pPr>
      <w:r w:rsidRPr="001D6B29">
        <w:rPr>
          <w:noProof/>
          <w:position w:val="-24"/>
        </w:rPr>
        <w:object w:dxaOrig="1240" w:dyaOrig="620" w14:anchorId="7BAEB997">
          <v:shape id="_x0000_i1027" type="#_x0000_t75" alt="" style="width:62pt;height:31pt;mso-width-percent:0;mso-height-percent:0;mso-width-percent:0;mso-height-percent:0" o:ole="">
            <v:imagedata r:id="rId15" o:title=""/>
          </v:shape>
          <o:OLEObject Type="Embed" ProgID="Equation.DSMT4" ShapeID="_x0000_i1027" DrawAspect="Content" ObjectID="_1692620090" r:id="rId16"/>
        </w:object>
      </w:r>
      <w:r w:rsidR="0076189A">
        <w:t xml:space="preserve">, </w:t>
      </w:r>
      <m:oMath>
        <m:r>
          <w:rPr>
            <w:rFonts w:ascii="Cambria Math"/>
            <w:noProof/>
          </w:rPr>
          <m:t>n</m:t>
        </m:r>
        <m:r>
          <w:rPr>
            <w:rFonts w:ascii="Cambria Math" w:hAnsi="Cambria Math" w:cs="Cambria Math"/>
            <w:noProof/>
          </w:rPr>
          <m:t>∈Z</m:t>
        </m:r>
      </m:oMath>
      <w:r w:rsidR="003D55A7">
        <w:rPr>
          <w:rStyle w:val="CommentReference"/>
          <w:lang w:val="en-US"/>
        </w:rPr>
        <w:t xml:space="preserve"> </w:t>
      </w:r>
    </w:p>
    <w:p w14:paraId="61DBCA54" w14:textId="38FCAF8E" w:rsidR="0076189A" w:rsidRPr="00EF3CD6" w:rsidRDefault="0076189A" w:rsidP="00D36568">
      <w:pPr>
        <w:pStyle w:val="VCAAHeading2"/>
      </w:pPr>
      <w:r w:rsidRPr="00EF3CD6">
        <w:t>Question 1b</w:t>
      </w:r>
      <w:r w:rsidR="00D36568">
        <w:t>.</w:t>
      </w:r>
    </w:p>
    <w:p w14:paraId="47EDE529" w14:textId="516CA28D" w:rsidR="0076189A" w:rsidRDefault="009B311A" w:rsidP="00D36568">
      <w:pPr>
        <w:pStyle w:val="VCAAbody"/>
      </w:pPr>
      <w:r w:rsidRPr="00101E18">
        <w:rPr>
          <w:noProof/>
          <w:position w:val="-10"/>
        </w:rPr>
        <w:object w:dxaOrig="2079" w:dyaOrig="320" w14:anchorId="63A4E405">
          <v:shape id="_x0000_i1029" type="#_x0000_t75" alt="" style="width:104.5pt;height:15.5pt;mso-width-percent:0;mso-height-percent:0;mso-width-percent:0;mso-height-percent:0" o:ole="">
            <v:imagedata r:id="rId17" o:title=""/>
          </v:shape>
          <o:OLEObject Type="Embed" ProgID="Equation.DSMT4" ShapeID="_x0000_i1029" DrawAspect="Content" ObjectID="_1692620091" r:id="rId18"/>
        </w:object>
      </w:r>
      <w:r w:rsidR="0076189A">
        <w:t xml:space="preserve"> therefore</w:t>
      </w:r>
      <w:r w:rsidR="00214CF0">
        <w:t>,</w:t>
      </w:r>
      <w:r w:rsidR="0076189A">
        <w:t xml:space="preserve"> there are no points of inflection</w:t>
      </w:r>
    </w:p>
    <w:p w14:paraId="2B74759A" w14:textId="50E7AEBB" w:rsidR="0076189A" w:rsidRDefault="0076189A" w:rsidP="00D36568">
      <w:pPr>
        <w:pStyle w:val="VCAAHeading2"/>
      </w:pPr>
      <w:r w:rsidRPr="00EF3CD6">
        <w:t>Question 2a</w:t>
      </w:r>
      <w:r w:rsidR="00D36568">
        <w:t>.</w:t>
      </w:r>
    </w:p>
    <w:p w14:paraId="20A55DE9" w14:textId="4610E6F2" w:rsidR="00D02E0A" w:rsidRPr="00D02E0A" w:rsidRDefault="00D02E0A" w:rsidP="00D36568">
      <w:pPr>
        <w:pStyle w:val="VCAAbody"/>
      </w:pPr>
      <w:r>
        <w:t>A diagram is useful but not required.</w:t>
      </w:r>
    </w:p>
    <w:p w14:paraId="2DD05EE7" w14:textId="77777777" w:rsidR="0076189A" w:rsidRDefault="0076189A" w:rsidP="007618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B5620B2" wp14:editId="223114BF">
            <wp:extent cx="2324100" cy="1466850"/>
            <wp:effectExtent l="0" t="0" r="0" b="0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5821C" w14:textId="77777777" w:rsidR="0076189A" w:rsidRDefault="009B311A" w:rsidP="0076189A">
      <w:pPr>
        <w:rPr>
          <w:rFonts w:ascii="Arial" w:hAnsi="Arial" w:cs="Arial"/>
          <w:sz w:val="20"/>
          <w:szCs w:val="20"/>
        </w:rPr>
      </w:pPr>
      <w:r w:rsidRPr="009E131A">
        <w:rPr>
          <w:rFonts w:ascii="Arial" w:hAnsi="Arial" w:cs="Arial"/>
          <w:noProof/>
          <w:position w:val="-88"/>
          <w:sz w:val="20"/>
          <w:szCs w:val="20"/>
        </w:rPr>
        <w:object w:dxaOrig="1620" w:dyaOrig="1900" w14:anchorId="482763EF">
          <v:shape id="_x0000_i1030" type="#_x0000_t75" alt="" style="width:81pt;height:96pt;mso-width-percent:0;mso-height-percent:0;mso-width-percent:0;mso-height-percent:0" o:ole="">
            <v:imagedata r:id="rId21" o:title=""/>
          </v:shape>
          <o:OLEObject Type="Embed" ProgID="Equation.DSMT4" ShapeID="_x0000_i1030" DrawAspect="Content" ObjectID="_1692620092" r:id="rId22"/>
        </w:object>
      </w:r>
    </w:p>
    <w:p w14:paraId="72ED3CDE" w14:textId="63271519" w:rsidR="0076189A" w:rsidRDefault="0076189A" w:rsidP="00D36568">
      <w:pPr>
        <w:pStyle w:val="VCAAHeading2"/>
      </w:pPr>
      <w:r w:rsidRPr="00EF3CD6">
        <w:lastRenderedPageBreak/>
        <w:t>Question 2b</w:t>
      </w:r>
      <w:r w:rsidR="00D36568">
        <w:t>.</w:t>
      </w:r>
    </w:p>
    <w:p w14:paraId="3BB2DC45" w14:textId="470CDB8B" w:rsidR="00D02E0A" w:rsidRPr="00D02E0A" w:rsidRDefault="00D02E0A" w:rsidP="00D36568">
      <w:pPr>
        <w:pStyle w:val="VCAAbody"/>
      </w:pPr>
      <w:r>
        <w:t>A diagram is useful but not required.</w:t>
      </w:r>
    </w:p>
    <w:p w14:paraId="1245028B" w14:textId="77777777" w:rsidR="0076189A" w:rsidRDefault="0076189A" w:rsidP="007618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FF5B32F" wp14:editId="1FE7FD13">
            <wp:extent cx="2228850" cy="1447800"/>
            <wp:effectExtent l="0" t="0" r="0" b="0"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F4591" w14:textId="77777777" w:rsidR="0076189A" w:rsidRDefault="009B311A" w:rsidP="0076189A">
      <w:pPr>
        <w:rPr>
          <w:rFonts w:ascii="Arial" w:hAnsi="Arial" w:cs="Arial"/>
          <w:sz w:val="20"/>
          <w:szCs w:val="20"/>
        </w:rPr>
      </w:pPr>
      <w:r w:rsidRPr="007E37D3">
        <w:rPr>
          <w:rFonts w:ascii="Arial" w:hAnsi="Arial" w:cs="Arial"/>
          <w:noProof/>
          <w:position w:val="-44"/>
          <w:sz w:val="20"/>
          <w:szCs w:val="20"/>
        </w:rPr>
        <w:object w:dxaOrig="2000" w:dyaOrig="999" w14:anchorId="2A31918E">
          <v:shape id="_x0000_i1031" type="#_x0000_t75" alt="" style="width:100.5pt;height:50pt;mso-width-percent:0;mso-height-percent:0;mso-width-percent:0;mso-height-percent:0" o:ole="">
            <v:imagedata r:id="rId25" o:title=""/>
          </v:shape>
          <o:OLEObject Type="Embed" ProgID="Equation.DSMT4" ShapeID="_x0000_i1031" DrawAspect="Content" ObjectID="_1692620093" r:id="rId26"/>
        </w:object>
      </w:r>
    </w:p>
    <w:p w14:paraId="399CB8EC" w14:textId="77777777" w:rsidR="0076189A" w:rsidRDefault="0076189A" w:rsidP="00D36568">
      <w:pPr>
        <w:pStyle w:val="VCAAbody"/>
      </w:pPr>
      <w:r>
        <w:t>Therefore</w:t>
      </w:r>
    </w:p>
    <w:p w14:paraId="4C6F0947" w14:textId="77777777" w:rsidR="0076189A" w:rsidRDefault="009B311A" w:rsidP="0076189A">
      <w:pPr>
        <w:rPr>
          <w:rFonts w:ascii="Arial" w:hAnsi="Arial" w:cs="Arial"/>
          <w:sz w:val="20"/>
          <w:szCs w:val="20"/>
        </w:rPr>
      </w:pPr>
      <w:r w:rsidRPr="000065E9">
        <w:rPr>
          <w:rFonts w:ascii="Arial" w:hAnsi="Arial" w:cs="Arial"/>
          <w:noProof/>
          <w:position w:val="-28"/>
          <w:sz w:val="20"/>
          <w:szCs w:val="20"/>
        </w:rPr>
        <w:object w:dxaOrig="1520" w:dyaOrig="660" w14:anchorId="4AA9C43C">
          <v:shape id="_x0000_i1032" type="#_x0000_t75" alt="" style="width:76pt;height:33pt;mso-width-percent:0;mso-height-percent:0;mso-width-percent:0;mso-height-percent:0" o:ole="">
            <v:imagedata r:id="rId27" o:title=""/>
          </v:shape>
          <o:OLEObject Type="Embed" ProgID="Equation.DSMT4" ShapeID="_x0000_i1032" DrawAspect="Content" ObjectID="_1692620094" r:id="rId28"/>
        </w:object>
      </w:r>
    </w:p>
    <w:p w14:paraId="5AC3D6F0" w14:textId="42D9E2A2" w:rsidR="0076189A" w:rsidRPr="00EE40E9" w:rsidRDefault="0076189A" w:rsidP="00EE40E9">
      <w:pPr>
        <w:pStyle w:val="VCAAHeading2"/>
      </w:pPr>
      <w:r w:rsidRPr="00EE40E9">
        <w:t>Question 3a</w:t>
      </w:r>
      <w:r w:rsidR="003D55A7">
        <w:t>.</w:t>
      </w:r>
    </w:p>
    <w:p w14:paraId="26198F7A" w14:textId="77777777" w:rsidR="0076189A" w:rsidRDefault="009B311A" w:rsidP="0076189A">
      <w:pPr>
        <w:rPr>
          <w:rFonts w:ascii="Arial" w:hAnsi="Arial" w:cs="Arial"/>
          <w:sz w:val="20"/>
          <w:szCs w:val="20"/>
        </w:rPr>
      </w:pPr>
      <w:r w:rsidRPr="00DA1778">
        <w:rPr>
          <w:rFonts w:ascii="Arial" w:hAnsi="Arial" w:cs="Arial"/>
          <w:noProof/>
          <w:position w:val="-54"/>
          <w:sz w:val="20"/>
          <w:szCs w:val="20"/>
        </w:rPr>
        <w:object w:dxaOrig="2560" w:dyaOrig="1260" w14:anchorId="6DDA0EDB">
          <v:shape id="_x0000_i1033" type="#_x0000_t75" alt="" style="width:128.5pt;height:63pt;mso-width-percent:0;mso-height-percent:0;mso-width-percent:0;mso-height-percent:0" o:ole="">
            <v:imagedata r:id="rId29" o:title=""/>
          </v:shape>
          <o:OLEObject Type="Embed" ProgID="Equation.DSMT4" ShapeID="_x0000_i1033" DrawAspect="Content" ObjectID="_1692620095" r:id="rId30"/>
        </w:object>
      </w:r>
    </w:p>
    <w:p w14:paraId="3DA21070" w14:textId="6D613FC3" w:rsidR="0076189A" w:rsidRPr="00EF3CD6" w:rsidRDefault="0076189A" w:rsidP="00D36568">
      <w:pPr>
        <w:pStyle w:val="VCAAHeading2"/>
      </w:pPr>
      <w:r w:rsidRPr="00EF3CD6">
        <w:t>Question 3b</w:t>
      </w:r>
      <w:r w:rsidR="00D36568">
        <w:t>.</w:t>
      </w:r>
    </w:p>
    <w:p w14:paraId="0D5D7FB8" w14:textId="77777777" w:rsidR="0076189A" w:rsidRDefault="009B311A" w:rsidP="0076189A">
      <w:pPr>
        <w:rPr>
          <w:rFonts w:ascii="Arial" w:hAnsi="Arial" w:cs="Arial"/>
          <w:sz w:val="20"/>
          <w:szCs w:val="20"/>
        </w:rPr>
      </w:pPr>
      <w:r w:rsidRPr="00760ED9">
        <w:rPr>
          <w:rFonts w:ascii="Arial" w:hAnsi="Arial" w:cs="Arial"/>
          <w:noProof/>
          <w:position w:val="-160"/>
          <w:sz w:val="20"/>
          <w:szCs w:val="20"/>
        </w:rPr>
        <w:object w:dxaOrig="3440" w:dyaOrig="2980" w14:anchorId="6178D853">
          <v:shape id="_x0000_i1034" type="#_x0000_t75" alt="" style="width:172pt;height:148.5pt;mso-width-percent:0;mso-height-percent:0;mso-width-percent:0;mso-height-percent:0" o:ole="">
            <v:imagedata r:id="rId31" o:title=""/>
          </v:shape>
          <o:OLEObject Type="Embed" ProgID="Equation.DSMT4" ShapeID="_x0000_i1034" DrawAspect="Content" ObjectID="_1692620096" r:id="rId32"/>
        </w:object>
      </w:r>
    </w:p>
    <w:p w14:paraId="210DC822" w14:textId="77777777" w:rsidR="00D02E0A" w:rsidRDefault="00D02E0A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6F95FF4" w14:textId="46D81A52" w:rsidR="0076189A" w:rsidRPr="00EF3CD6" w:rsidRDefault="0076189A" w:rsidP="00D36568">
      <w:pPr>
        <w:pStyle w:val="VCAAHeading2"/>
      </w:pPr>
      <w:r w:rsidRPr="00EF3CD6">
        <w:lastRenderedPageBreak/>
        <w:t>Question 4a</w:t>
      </w:r>
      <w:r w:rsidR="00D36568">
        <w:t>.</w:t>
      </w:r>
    </w:p>
    <w:p w14:paraId="37E2F0A1" w14:textId="295E2D97" w:rsidR="0076189A" w:rsidRDefault="009B311A" w:rsidP="007618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D07B966" wp14:editId="2186FE03">
            <wp:extent cx="4648200" cy="22479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613ED" w14:textId="6B7686A4" w:rsidR="0076189A" w:rsidRPr="005B1C7D" w:rsidRDefault="0076189A" w:rsidP="00D36568">
      <w:pPr>
        <w:pStyle w:val="VCAAHeading2"/>
      </w:pPr>
      <w:r w:rsidRPr="005B1C7D">
        <w:t>Question 4b</w:t>
      </w:r>
      <w:r w:rsidR="00D36568">
        <w:t>.</w:t>
      </w:r>
    </w:p>
    <w:p w14:paraId="6DA730DA" w14:textId="629D7680" w:rsidR="0076189A" w:rsidRDefault="009B311A" w:rsidP="007618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DD7ECA2" wp14:editId="166A6100">
            <wp:extent cx="4648200" cy="22479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A1F85" w14:textId="3D182D07" w:rsidR="0076189A" w:rsidRPr="00EF3CD6" w:rsidRDefault="0076189A" w:rsidP="00D36568">
      <w:pPr>
        <w:pStyle w:val="VCAAHeading2"/>
      </w:pPr>
      <w:r w:rsidRPr="00EF3CD6">
        <w:t>Question 4c</w:t>
      </w:r>
      <w:r w:rsidR="00D36568">
        <w:t>.</w:t>
      </w:r>
    </w:p>
    <w:p w14:paraId="196802C4" w14:textId="566DE797" w:rsidR="0076189A" w:rsidRDefault="009B311A" w:rsidP="007618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15A7594" wp14:editId="1F008074">
            <wp:extent cx="4648200" cy="22479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9DE42" w14:textId="77777777" w:rsidR="00D02E0A" w:rsidRDefault="00D02E0A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463EDDB0" w14:textId="63842B4D" w:rsidR="0076189A" w:rsidRPr="00EF3CD6" w:rsidRDefault="0076189A" w:rsidP="00D36568">
      <w:pPr>
        <w:pStyle w:val="VCAAHeading2"/>
      </w:pPr>
      <w:r w:rsidRPr="00EF3CD6">
        <w:lastRenderedPageBreak/>
        <w:t>Question 5a</w:t>
      </w:r>
      <w:r w:rsidR="00D36568">
        <w:t>.</w:t>
      </w:r>
    </w:p>
    <w:p w14:paraId="74CB8386" w14:textId="77777777" w:rsidR="0076189A" w:rsidRDefault="009B311A" w:rsidP="0076189A">
      <w:pPr>
        <w:rPr>
          <w:rFonts w:ascii="Arial" w:hAnsi="Arial" w:cs="Arial"/>
          <w:sz w:val="20"/>
          <w:szCs w:val="20"/>
        </w:rPr>
      </w:pPr>
      <w:r w:rsidRPr="002251D9">
        <w:rPr>
          <w:rFonts w:ascii="Arial" w:hAnsi="Arial" w:cs="Arial"/>
          <w:noProof/>
          <w:position w:val="-46"/>
          <w:sz w:val="20"/>
          <w:szCs w:val="20"/>
        </w:rPr>
        <w:object w:dxaOrig="2400" w:dyaOrig="1040" w14:anchorId="740FD03A">
          <v:shape id="_x0000_i1035" type="#_x0000_t75" alt="" style="width:120pt;height:51.5pt;mso-width-percent:0;mso-height-percent:0;mso-width-percent:0;mso-height-percent:0" o:ole="">
            <v:imagedata r:id="rId36" o:title=""/>
          </v:shape>
          <o:OLEObject Type="Embed" ProgID="Equation.DSMT4" ShapeID="_x0000_i1035" DrawAspect="Content" ObjectID="_1692620097" r:id="rId37"/>
        </w:object>
      </w:r>
    </w:p>
    <w:p w14:paraId="3E819CAC" w14:textId="77777777" w:rsidR="0076189A" w:rsidRDefault="0076189A" w:rsidP="003D55A7">
      <w:pPr>
        <w:pStyle w:val="VCAAbody"/>
        <w:spacing w:before="360"/>
      </w:pPr>
      <w:r>
        <w:t xml:space="preserve">When </w:t>
      </w:r>
      <w:r w:rsidR="009B311A" w:rsidRPr="003B7C1E">
        <w:rPr>
          <w:noProof/>
          <w:position w:val="-6"/>
        </w:rPr>
        <w:object w:dxaOrig="560" w:dyaOrig="279" w14:anchorId="1DB42660">
          <v:shape id="_x0000_i1036" type="#_x0000_t75" alt="" style="width:27pt;height:13.5pt;mso-width-percent:0;mso-height-percent:0;mso-width-percent:0;mso-height-percent:0" o:ole="">
            <v:imagedata r:id="rId38" o:title=""/>
          </v:shape>
          <o:OLEObject Type="Embed" ProgID="Equation.DSMT4" ShapeID="_x0000_i1036" DrawAspect="Content" ObjectID="_1692620098" r:id="rId39"/>
        </w:object>
      </w:r>
      <w:r>
        <w:t xml:space="preserve">, </w:t>
      </w:r>
      <w:r w:rsidR="009B311A" w:rsidRPr="003B7C1E">
        <w:rPr>
          <w:noProof/>
          <w:position w:val="-10"/>
        </w:rPr>
        <w:object w:dxaOrig="520" w:dyaOrig="320" w14:anchorId="2330FA88">
          <v:shape id="_x0000_i1037" type="#_x0000_t75" alt="" style="width:26.5pt;height:15.5pt;mso-width-percent:0;mso-height-percent:0;mso-width-percent:0;mso-height-percent:0" o:ole="">
            <v:imagedata r:id="rId40" o:title=""/>
          </v:shape>
          <o:OLEObject Type="Embed" ProgID="Equation.DSMT4" ShapeID="_x0000_i1037" DrawAspect="Content" ObjectID="_1692620099" r:id="rId41"/>
        </w:object>
      </w:r>
      <w:r>
        <w:t xml:space="preserve"> and so </w:t>
      </w:r>
      <w:r w:rsidR="009B311A" w:rsidRPr="00236CB1">
        <w:rPr>
          <w:noProof/>
          <w:position w:val="-24"/>
        </w:rPr>
        <w:object w:dxaOrig="620" w:dyaOrig="620" w14:anchorId="2907FC17">
          <v:shape id="_x0000_i1038" type="#_x0000_t75" alt="" style="width:31pt;height:31pt;mso-width-percent:0;mso-height-percent:0;mso-width-percent:0;mso-height-percent:0" o:ole="">
            <v:imagedata r:id="rId42" o:title=""/>
          </v:shape>
          <o:OLEObject Type="Embed" ProgID="Equation.DSMT4" ShapeID="_x0000_i1038" DrawAspect="Content" ObjectID="_1692620100" r:id="rId43"/>
        </w:object>
      </w:r>
      <w:r>
        <w:t>. Therefore</w:t>
      </w:r>
    </w:p>
    <w:p w14:paraId="0D644908" w14:textId="77777777" w:rsidR="0076189A" w:rsidRDefault="009B311A" w:rsidP="0076189A">
      <w:pPr>
        <w:rPr>
          <w:rFonts w:ascii="Arial" w:hAnsi="Arial" w:cs="Arial"/>
          <w:sz w:val="20"/>
          <w:szCs w:val="20"/>
        </w:rPr>
      </w:pPr>
      <w:r w:rsidRPr="004460C0">
        <w:rPr>
          <w:rFonts w:ascii="Arial" w:hAnsi="Arial" w:cs="Arial"/>
          <w:noProof/>
          <w:position w:val="-124"/>
          <w:sz w:val="20"/>
          <w:szCs w:val="20"/>
        </w:rPr>
        <w:object w:dxaOrig="2299" w:dyaOrig="2659" w14:anchorId="325EB92D">
          <v:shape id="_x0000_i1039" type="#_x0000_t75" alt="" style="width:115.5pt;height:132pt;mso-width-percent:0;mso-height-percent:0;mso-width-percent:0;mso-height-percent:0" o:ole="">
            <v:imagedata r:id="rId44" o:title=""/>
          </v:shape>
          <o:OLEObject Type="Embed" ProgID="Equation.DSMT4" ShapeID="_x0000_i1039" DrawAspect="Content" ObjectID="_1692620101" r:id="rId45"/>
        </w:object>
      </w:r>
    </w:p>
    <w:p w14:paraId="5B526383" w14:textId="607E06EE" w:rsidR="0076189A" w:rsidRPr="00EF3CD6" w:rsidRDefault="0076189A" w:rsidP="00D36568">
      <w:pPr>
        <w:pStyle w:val="VCAAHeading2"/>
      </w:pPr>
      <w:r w:rsidRPr="00EF3CD6">
        <w:t>Question 5b</w:t>
      </w:r>
      <w:r w:rsidR="00D36568">
        <w:t>.</w:t>
      </w:r>
    </w:p>
    <w:p w14:paraId="02C08DDB" w14:textId="77777777" w:rsidR="0076189A" w:rsidRDefault="009B311A" w:rsidP="0076189A">
      <w:pPr>
        <w:rPr>
          <w:rFonts w:ascii="Arial" w:hAnsi="Arial" w:cs="Arial"/>
          <w:sz w:val="20"/>
          <w:szCs w:val="20"/>
        </w:rPr>
      </w:pPr>
      <w:r w:rsidRPr="00C6349A">
        <w:rPr>
          <w:rFonts w:ascii="Arial" w:hAnsi="Arial" w:cs="Arial"/>
          <w:noProof/>
          <w:position w:val="-132"/>
          <w:sz w:val="20"/>
          <w:szCs w:val="20"/>
        </w:rPr>
        <w:object w:dxaOrig="2620" w:dyaOrig="3879" w14:anchorId="76F2BD60">
          <v:shape id="_x0000_i1040" type="#_x0000_t75" alt="" style="width:132pt;height:194.5pt;mso-width-percent:0;mso-height-percent:0;mso-width-percent:0;mso-height-percent:0" o:ole="">
            <v:imagedata r:id="rId46" o:title=""/>
          </v:shape>
          <o:OLEObject Type="Embed" ProgID="Equation.DSMT4" ShapeID="_x0000_i1040" DrawAspect="Content" ObjectID="_1692620102" r:id="rId47"/>
        </w:object>
      </w:r>
    </w:p>
    <w:p w14:paraId="300EC84D" w14:textId="25E60368" w:rsidR="0076189A" w:rsidRPr="00EF3CD6" w:rsidRDefault="0076189A" w:rsidP="00D36568">
      <w:pPr>
        <w:pStyle w:val="VCAAHeading2"/>
      </w:pPr>
      <w:r w:rsidRPr="00EF3CD6">
        <w:t>Question 6</w:t>
      </w:r>
    </w:p>
    <w:p w14:paraId="4226FF3A" w14:textId="77777777" w:rsidR="0076189A" w:rsidRDefault="0076189A" w:rsidP="00D36568">
      <w:pPr>
        <w:pStyle w:val="VCAAbody"/>
      </w:pPr>
      <w:r>
        <w:t>Differentiate implicitly to obtain</w:t>
      </w:r>
    </w:p>
    <w:p w14:paraId="6D1A28F6" w14:textId="77777777" w:rsidR="0076189A" w:rsidRDefault="009B311A" w:rsidP="0076189A">
      <w:pPr>
        <w:rPr>
          <w:rFonts w:ascii="Arial" w:hAnsi="Arial" w:cs="Arial"/>
          <w:sz w:val="20"/>
          <w:szCs w:val="20"/>
        </w:rPr>
      </w:pPr>
      <w:r w:rsidRPr="00D846DB">
        <w:rPr>
          <w:rFonts w:ascii="Arial" w:hAnsi="Arial" w:cs="Arial"/>
          <w:noProof/>
          <w:position w:val="-24"/>
          <w:sz w:val="20"/>
          <w:szCs w:val="20"/>
        </w:rPr>
        <w:object w:dxaOrig="2500" w:dyaOrig="620" w14:anchorId="5957F765">
          <v:shape id="_x0000_i1041" type="#_x0000_t75" alt="" style="width:125.5pt;height:31pt;mso-width-percent:0;mso-height-percent:0;mso-width-percent:0;mso-height-percent:0" o:ole="">
            <v:imagedata r:id="rId48" o:title=""/>
          </v:shape>
          <o:OLEObject Type="Embed" ProgID="Equation.DSMT4" ShapeID="_x0000_i1041" DrawAspect="Content" ObjectID="_1692620103" r:id="rId49"/>
        </w:object>
      </w:r>
    </w:p>
    <w:p w14:paraId="1FA25DDB" w14:textId="77777777" w:rsidR="0076189A" w:rsidRDefault="0076189A" w:rsidP="00EE3E32">
      <w:pPr>
        <w:pStyle w:val="VCAAbody"/>
        <w:spacing w:before="240"/>
      </w:pPr>
      <w:r>
        <w:t xml:space="preserve">The gradient of the line </w:t>
      </w:r>
      <w:r w:rsidR="009B311A" w:rsidRPr="00E25576">
        <w:rPr>
          <w:noProof/>
          <w:position w:val="-10"/>
        </w:rPr>
        <w:object w:dxaOrig="1140" w:dyaOrig="320" w14:anchorId="1EBAD0B5">
          <v:shape id="_x0000_i1042" type="#_x0000_t75" alt="" style="width:57pt;height:15.5pt;mso-width-percent:0;mso-height-percent:0;mso-width-percent:0;mso-height-percent:0" o:ole="">
            <v:imagedata r:id="rId50" o:title=""/>
          </v:shape>
          <o:OLEObject Type="Embed" ProgID="Equation.DSMT4" ShapeID="_x0000_i1042" DrawAspect="Content" ObjectID="_1692620104" r:id="rId51"/>
        </w:object>
      </w:r>
      <w:r>
        <w:t xml:space="preserve"> is </w:t>
      </w:r>
      <w:r w:rsidR="009B311A" w:rsidRPr="008238D4">
        <w:rPr>
          <w:noProof/>
          <w:position w:val="-24"/>
        </w:rPr>
        <w:object w:dxaOrig="400" w:dyaOrig="620" w14:anchorId="7FE5829F">
          <v:shape id="_x0000_i1043" type="#_x0000_t75" alt="" style="width:20.5pt;height:31pt;mso-width-percent:0;mso-height-percent:0;mso-width-percent:0;mso-height-percent:0" o:ole="">
            <v:imagedata r:id="rId52" o:title=""/>
          </v:shape>
          <o:OLEObject Type="Embed" ProgID="Equation.DSMT4" ShapeID="_x0000_i1043" DrawAspect="Content" ObjectID="_1692620105" r:id="rId53"/>
        </w:object>
      </w:r>
      <w:r>
        <w:t xml:space="preserve">. When </w:t>
      </w:r>
      <w:r w:rsidR="009B311A" w:rsidRPr="00C9178C">
        <w:rPr>
          <w:noProof/>
          <w:position w:val="-6"/>
        </w:rPr>
        <w:object w:dxaOrig="520" w:dyaOrig="279" w14:anchorId="22D109EC">
          <v:shape id="_x0000_i1044" type="#_x0000_t75" alt="" style="width:26.5pt;height:13.5pt;mso-width-percent:0;mso-height-percent:0;mso-width-percent:0;mso-height-percent:0" o:ole="">
            <v:imagedata r:id="rId54" o:title=""/>
          </v:shape>
          <o:OLEObject Type="Embed" ProgID="Equation.DSMT4" ShapeID="_x0000_i1044" DrawAspect="Content" ObjectID="_1692620106" r:id="rId55"/>
        </w:object>
      </w:r>
      <w:r>
        <w:t xml:space="preserve">, </w:t>
      </w:r>
      <w:r w:rsidR="009B311A" w:rsidRPr="00C9178C">
        <w:rPr>
          <w:noProof/>
          <w:position w:val="-10"/>
        </w:rPr>
        <w:object w:dxaOrig="520" w:dyaOrig="320" w14:anchorId="48765576">
          <v:shape id="_x0000_i1045" type="#_x0000_t75" alt="" style="width:26.5pt;height:15.5pt;mso-width-percent:0;mso-height-percent:0;mso-width-percent:0;mso-height-percent:0" o:ole="">
            <v:imagedata r:id="rId56" o:title=""/>
          </v:shape>
          <o:OLEObject Type="Embed" ProgID="Equation.DSMT4" ShapeID="_x0000_i1045" DrawAspect="Content" ObjectID="_1692620107" r:id="rId57"/>
        </w:object>
      </w:r>
      <w:r>
        <w:t xml:space="preserve">, </w:t>
      </w:r>
      <w:r w:rsidR="009B311A" w:rsidRPr="008765AA">
        <w:rPr>
          <w:noProof/>
          <w:position w:val="-24"/>
        </w:rPr>
        <w:object w:dxaOrig="920" w:dyaOrig="620" w14:anchorId="7EB96894">
          <v:shape id="_x0000_i1046" type="#_x0000_t75" alt="" style="width:46pt;height:31pt;mso-width-percent:0;mso-height-percent:0;mso-width-percent:0;mso-height-percent:0" o:ole="">
            <v:imagedata r:id="rId58" o:title=""/>
          </v:shape>
          <o:OLEObject Type="Embed" ProgID="Equation.DSMT4" ShapeID="_x0000_i1046" DrawAspect="Content" ObjectID="_1692620108" r:id="rId59"/>
        </w:object>
      </w:r>
      <w:r>
        <w:t>:</w:t>
      </w:r>
    </w:p>
    <w:p w14:paraId="32F75108" w14:textId="77777777" w:rsidR="0076189A" w:rsidRDefault="009B311A" w:rsidP="0076189A">
      <w:pPr>
        <w:rPr>
          <w:rFonts w:ascii="Arial" w:hAnsi="Arial" w:cs="Arial"/>
          <w:sz w:val="20"/>
          <w:szCs w:val="20"/>
        </w:rPr>
      </w:pPr>
      <w:r w:rsidRPr="00745050">
        <w:rPr>
          <w:rFonts w:ascii="Arial" w:hAnsi="Arial" w:cs="Arial"/>
          <w:noProof/>
          <w:position w:val="-94"/>
          <w:sz w:val="20"/>
          <w:szCs w:val="20"/>
        </w:rPr>
        <w:object w:dxaOrig="1540" w:dyaOrig="2000" w14:anchorId="29EDF85E">
          <v:shape id="_x0000_i1047" type="#_x0000_t75" alt="" style="width:77pt;height:100.5pt;mso-width-percent:0;mso-height-percent:0;mso-width-percent:0;mso-height-percent:0" o:ole="">
            <v:imagedata r:id="rId60" o:title=""/>
          </v:shape>
          <o:OLEObject Type="Embed" ProgID="Equation.DSMT4" ShapeID="_x0000_i1047" DrawAspect="Content" ObjectID="_1692620109" r:id="rId61"/>
        </w:object>
      </w:r>
    </w:p>
    <w:p w14:paraId="54EC7BC4" w14:textId="77777777" w:rsidR="0076189A" w:rsidRDefault="0076189A" w:rsidP="00D36568">
      <w:pPr>
        <w:pStyle w:val="VCAAbody"/>
      </w:pPr>
      <w:r>
        <w:t xml:space="preserve">The curve passes through </w:t>
      </w:r>
      <w:r w:rsidR="009B311A" w:rsidRPr="00745050">
        <w:rPr>
          <w:noProof/>
          <w:position w:val="-10"/>
        </w:rPr>
        <w:object w:dxaOrig="480" w:dyaOrig="320" w14:anchorId="295DF8B4">
          <v:shape id="_x0000_i1048" type="#_x0000_t75" alt="" style="width:24pt;height:15.5pt;mso-width-percent:0;mso-height-percent:0;mso-width-percent:0;mso-height-percent:0" o:ole="">
            <v:imagedata r:id="rId62" o:title=""/>
          </v:shape>
          <o:OLEObject Type="Embed" ProgID="Equation.DSMT4" ShapeID="_x0000_i1048" DrawAspect="Content" ObjectID="_1692620110" r:id="rId63"/>
        </w:object>
      </w:r>
      <w:r>
        <w:t>:</w:t>
      </w:r>
    </w:p>
    <w:p w14:paraId="0F550292" w14:textId="77777777" w:rsidR="0076189A" w:rsidRDefault="009B311A" w:rsidP="0076189A">
      <w:pPr>
        <w:rPr>
          <w:rFonts w:ascii="Arial" w:hAnsi="Arial" w:cs="Arial"/>
          <w:sz w:val="20"/>
          <w:szCs w:val="20"/>
        </w:rPr>
      </w:pPr>
      <w:r w:rsidRPr="00E50C91">
        <w:rPr>
          <w:rFonts w:ascii="Arial" w:hAnsi="Arial" w:cs="Arial"/>
          <w:noProof/>
          <w:position w:val="-58"/>
          <w:sz w:val="20"/>
          <w:szCs w:val="20"/>
        </w:rPr>
        <w:object w:dxaOrig="1080" w:dyaOrig="1280" w14:anchorId="151AE0F8">
          <v:shape id="_x0000_i1049" type="#_x0000_t75" alt="" style="width:54pt;height:63pt;mso-width-percent:0;mso-height-percent:0;mso-width-percent:0;mso-height-percent:0" o:ole="">
            <v:imagedata r:id="rId64" o:title=""/>
          </v:shape>
          <o:OLEObject Type="Embed" ProgID="Equation.DSMT4" ShapeID="_x0000_i1049" DrawAspect="Content" ObjectID="_1692620111" r:id="rId65"/>
        </w:object>
      </w:r>
    </w:p>
    <w:p w14:paraId="4B5051E3" w14:textId="77777777" w:rsidR="0076189A" w:rsidRDefault="009B311A" w:rsidP="0076189A">
      <w:pPr>
        <w:rPr>
          <w:rFonts w:ascii="Arial" w:hAnsi="Arial" w:cs="Arial"/>
          <w:sz w:val="20"/>
          <w:szCs w:val="20"/>
        </w:rPr>
      </w:pPr>
      <w:r w:rsidRPr="00C00E39">
        <w:rPr>
          <w:rFonts w:ascii="Arial" w:hAnsi="Arial" w:cs="Arial"/>
          <w:noProof/>
          <w:position w:val="-24"/>
          <w:sz w:val="20"/>
          <w:szCs w:val="20"/>
        </w:rPr>
        <w:object w:dxaOrig="680" w:dyaOrig="620" w14:anchorId="433539D3">
          <v:shape id="_x0000_i1050" type="#_x0000_t75" alt="" style="width:34.5pt;height:31pt;mso-width-percent:0;mso-height-percent:0;mso-width-percent:0;mso-height-percent:0" o:ole="">
            <v:imagedata r:id="rId66" o:title=""/>
          </v:shape>
          <o:OLEObject Type="Embed" ProgID="Equation.DSMT4" ShapeID="_x0000_i1050" DrawAspect="Content" ObjectID="_1692620112" r:id="rId67"/>
        </w:object>
      </w:r>
      <w:r w:rsidR="0076189A">
        <w:rPr>
          <w:rFonts w:ascii="Arial" w:hAnsi="Arial" w:cs="Arial"/>
          <w:sz w:val="20"/>
          <w:szCs w:val="20"/>
        </w:rPr>
        <w:t xml:space="preserve">, </w:t>
      </w:r>
      <w:r w:rsidRPr="00C0657A">
        <w:rPr>
          <w:rFonts w:ascii="Arial" w:hAnsi="Arial" w:cs="Arial"/>
          <w:noProof/>
          <w:position w:val="-24"/>
          <w:sz w:val="20"/>
          <w:szCs w:val="20"/>
        </w:rPr>
        <w:object w:dxaOrig="680" w:dyaOrig="620" w14:anchorId="6BF8222D">
          <v:shape id="_x0000_i1051" type="#_x0000_t75" alt="" style="width:34.5pt;height:31pt;mso-width-percent:0;mso-height-percent:0;mso-width-percent:0;mso-height-percent:0" o:ole="">
            <v:imagedata r:id="rId68" o:title=""/>
          </v:shape>
          <o:OLEObject Type="Embed" ProgID="Equation.DSMT4" ShapeID="_x0000_i1051" DrawAspect="Content" ObjectID="_1692620113" r:id="rId69"/>
        </w:object>
      </w:r>
    </w:p>
    <w:p w14:paraId="636249CE" w14:textId="4E336CE9" w:rsidR="0076189A" w:rsidRPr="00EF3CD6" w:rsidRDefault="0076189A" w:rsidP="00D36568">
      <w:pPr>
        <w:pStyle w:val="VCAAHeading2"/>
      </w:pPr>
      <w:r w:rsidRPr="00EF3CD6">
        <w:t>Question 7</w:t>
      </w:r>
    </w:p>
    <w:p w14:paraId="4CB64398" w14:textId="77777777" w:rsidR="0076189A" w:rsidRDefault="0076189A" w:rsidP="003D55A7">
      <w:pPr>
        <w:pStyle w:val="VCAAbody"/>
        <w:spacing w:before="360" w:after="240"/>
      </w:pPr>
      <w:r>
        <w:t xml:space="preserve">Use either </w:t>
      </w:r>
      <w:r w:rsidR="009B311A" w:rsidRPr="00711CE4">
        <w:rPr>
          <w:noProof/>
          <w:position w:val="-24"/>
        </w:rPr>
        <w:object w:dxaOrig="1280" w:dyaOrig="620" w14:anchorId="2943FFFA">
          <v:shape id="_x0000_i1092" type="#_x0000_t75" alt="" style="width:63pt;height:31pt;mso-width-percent:0;mso-height-percent:0;mso-width-percent:0;mso-height-percent:0" o:ole="">
            <v:imagedata r:id="rId70" o:title=""/>
          </v:shape>
          <o:OLEObject Type="Embed" ProgID="Equation.DSMT4" ShapeID="_x0000_i1092" DrawAspect="Content" ObjectID="_1692620114" r:id="rId71"/>
        </w:object>
      </w:r>
      <w:r>
        <w:t xml:space="preserve"> or </w:t>
      </w:r>
      <w:r w:rsidR="009B311A" w:rsidRPr="007A5F78">
        <w:rPr>
          <w:noProof/>
          <w:position w:val="-28"/>
        </w:rPr>
        <w:object w:dxaOrig="1820" w:dyaOrig="680" w14:anchorId="30BFD564">
          <v:shape id="_x0000_i1093" type="#_x0000_t75" alt="" style="width:90.5pt;height:34.5pt;mso-width-percent:0;mso-height-percent:0;mso-width-percent:0;mso-height-percent:0" o:ole="">
            <v:imagedata r:id="rId72" o:title=""/>
          </v:shape>
          <o:OLEObject Type="Embed" ProgID="Equation.DSMT4" ShapeID="_x0000_i1093" DrawAspect="Content" ObjectID="_1692620115" r:id="rId73"/>
        </w:object>
      </w:r>
      <w:r>
        <w:t xml:space="preserve"> to obtain</w:t>
      </w:r>
    </w:p>
    <w:p w14:paraId="074BFD4E" w14:textId="77777777" w:rsidR="0076189A" w:rsidRDefault="009B311A" w:rsidP="0076189A">
      <w:pPr>
        <w:rPr>
          <w:rFonts w:ascii="Arial" w:hAnsi="Arial" w:cs="Arial"/>
          <w:sz w:val="20"/>
          <w:szCs w:val="20"/>
        </w:rPr>
      </w:pPr>
      <w:r w:rsidRPr="007A5F78">
        <w:rPr>
          <w:rFonts w:ascii="Arial" w:hAnsi="Arial" w:cs="Arial"/>
          <w:noProof/>
          <w:position w:val="-24"/>
          <w:sz w:val="20"/>
          <w:szCs w:val="20"/>
        </w:rPr>
        <w:object w:dxaOrig="1820" w:dyaOrig="620" w14:anchorId="4A6A2050">
          <v:shape id="_x0000_i1054" type="#_x0000_t75" alt="" style="width:90.5pt;height:31pt;mso-width-percent:0;mso-height-percent:0;mso-width-percent:0;mso-height-percent:0" o:ole="">
            <v:imagedata r:id="rId74" o:title=""/>
          </v:shape>
          <o:OLEObject Type="Embed" ProgID="Equation.DSMT4" ShapeID="_x0000_i1054" DrawAspect="Content" ObjectID="_1692620116" r:id="rId75"/>
        </w:object>
      </w:r>
    </w:p>
    <w:p w14:paraId="2C0F5800" w14:textId="4B32B9A6" w:rsidR="0076189A" w:rsidRDefault="0076189A" w:rsidP="003D55A7">
      <w:pPr>
        <w:pStyle w:val="VCAAbody"/>
        <w:spacing w:before="360" w:after="240"/>
        <w:rPr>
          <w:szCs w:val="20"/>
        </w:rPr>
      </w:pPr>
      <w:r w:rsidRPr="003D55A7">
        <w:rPr>
          <w:sz w:val="22"/>
        </w:rPr>
        <w:t xml:space="preserve">When </w:t>
      </w:r>
      <m:oMath>
        <m:r>
          <w:rPr>
            <w:rFonts w:ascii="Cambria Math" w:hAnsi="Cambria Math" w:cs="Times New Roman"/>
            <w:noProof/>
            <w:sz w:val="22"/>
          </w:rPr>
          <m:t>x=0</m:t>
        </m:r>
      </m:oMath>
      <w:r w:rsidRPr="003D55A7">
        <w:rPr>
          <w:rFonts w:ascii="Times New Roman" w:hAnsi="Times New Roman" w:cs="Times New Roman"/>
          <w:sz w:val="22"/>
        </w:rPr>
        <w:t xml:space="preserve">, </w:t>
      </w:r>
      <m:oMath>
        <m:r>
          <w:rPr>
            <w:rFonts w:ascii="Cambria Math" w:hAnsi="Cambria Math" w:cs="Times New Roman"/>
            <w:noProof/>
            <w:sz w:val="22"/>
          </w:rPr>
          <m:t>v=4</m:t>
        </m:r>
      </m:oMath>
      <w:r w:rsidRPr="003D55A7">
        <w:rPr>
          <w:rFonts w:ascii="Times New Roman" w:hAnsi="Times New Roman" w:cs="Times New Roman"/>
          <w:sz w:val="22"/>
        </w:rPr>
        <w:t>.</w:t>
      </w:r>
      <w:r w:rsidRPr="003D55A7">
        <w:rPr>
          <w:sz w:val="22"/>
        </w:rPr>
        <w:t xml:space="preserve"> Therefore </w:t>
      </w:r>
      <m:oMath>
        <m:r>
          <w:rPr>
            <w:rFonts w:ascii="Cambria Math"/>
            <w:noProof/>
            <w:sz w:val="22"/>
          </w:rPr>
          <m:t>c=8</m:t>
        </m:r>
      </m:oMath>
      <w:r w:rsidRPr="003D55A7">
        <w:rPr>
          <w:sz w:val="22"/>
        </w:rPr>
        <w:t xml:space="preserve"> and</w:t>
      </w:r>
      <w:r w:rsidR="003D55A7">
        <w:rPr>
          <w:sz w:val="2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</w:rPr>
              <m:t>v</m:t>
            </m:r>
          </m:e>
          <m:sup>
            <m:r>
              <w:rPr>
                <w:rFonts w:ascii="Cambria Math" w:hAnsi="Cambria Math" w:cs="Times New Roman"/>
                <w:noProof/>
                <w:sz w:val="22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2"/>
          </w:rPr>
          <m:t>=10x+6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2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2"/>
          </w:rPr>
          <m:t>+16</m:t>
        </m:r>
      </m:oMath>
    </w:p>
    <w:p w14:paraId="63AFBA16" w14:textId="6560335C" w:rsidR="0076189A" w:rsidRPr="000368A8" w:rsidRDefault="0076189A" w:rsidP="003D55A7">
      <w:pPr>
        <w:pStyle w:val="VCAAbody"/>
        <w:rPr>
          <w:rFonts w:asciiTheme="majorHAnsi" w:hAnsiTheme="majorHAnsi" w:cstheme="majorHAnsi"/>
        </w:rPr>
      </w:pPr>
      <w:r w:rsidRPr="000368A8">
        <w:rPr>
          <w:rFonts w:asciiTheme="majorHAnsi" w:hAnsiTheme="majorHAnsi" w:cstheme="majorHAnsi"/>
        </w:rPr>
        <w:t xml:space="preserve">When </w:t>
      </w:r>
      <m:oMath>
        <m:r>
          <w:rPr>
            <w:rFonts w:ascii="Cambria Math" w:hAnsi="Cambria Math" w:cstheme="majorHAnsi"/>
            <w:noProof/>
            <w:sz w:val="22"/>
          </w:rPr>
          <m:t>x=2</m:t>
        </m:r>
      </m:oMath>
      <w:r w:rsidRPr="000368A8">
        <w:rPr>
          <w:rFonts w:asciiTheme="majorHAnsi" w:hAnsiTheme="majorHAnsi" w:cstheme="majorHAnsi"/>
          <w:sz w:val="22"/>
        </w:rPr>
        <w:t>,</w:t>
      </w:r>
      <w:r w:rsidRPr="000368A8">
        <w:rPr>
          <w:rFonts w:asciiTheme="majorHAnsi" w:hAnsiTheme="majorHAnsi" w:cstheme="majorHAnsi"/>
        </w:rPr>
        <w:t xml:space="preserve"> </w:t>
      </w:r>
      <m:oMath>
        <m:sSup>
          <m:sSupPr>
            <m:ctrlPr>
              <w:rPr>
                <w:rFonts w:ascii="Cambria Math" w:hAnsi="Cambria Math" w:cstheme="majorHAnsi"/>
                <w:i/>
                <w:noProof/>
                <w:sz w:val="22"/>
              </w:rPr>
            </m:ctrlPr>
          </m:sSupPr>
          <m:e>
            <m:r>
              <w:rPr>
                <w:rFonts w:ascii="Cambria Math" w:hAnsi="Cambria Math" w:cstheme="majorHAnsi"/>
                <w:noProof/>
                <w:sz w:val="22"/>
              </w:rPr>
              <m:t>v</m:t>
            </m:r>
          </m:e>
          <m:sup>
            <m:r>
              <w:rPr>
                <w:rFonts w:ascii="Cambria Math" w:hAnsi="Cambria Math" w:cstheme="majorHAnsi"/>
                <w:noProof/>
                <w:sz w:val="22"/>
              </w:rPr>
              <m:t>2</m:t>
            </m:r>
          </m:sup>
        </m:sSup>
        <m:r>
          <w:rPr>
            <w:rFonts w:ascii="Cambria Math" w:hAnsi="Cambria Math" w:cstheme="majorHAnsi"/>
            <w:noProof/>
            <w:sz w:val="22"/>
          </w:rPr>
          <m:t>=20+24+16=60</m:t>
        </m:r>
      </m:oMath>
      <w:r w:rsidRPr="000368A8">
        <w:rPr>
          <w:rFonts w:asciiTheme="majorHAnsi" w:hAnsiTheme="majorHAnsi" w:cstheme="majorHAnsi"/>
        </w:rPr>
        <w:t xml:space="preserve"> and since </w:t>
      </w:r>
      <m:oMath>
        <m:r>
          <w:rPr>
            <w:rFonts w:ascii="Cambria Math" w:hAnsi="Cambria Math" w:cstheme="majorHAnsi"/>
            <w:noProof/>
            <w:sz w:val="22"/>
          </w:rPr>
          <m:t>v&gt;0</m:t>
        </m:r>
      </m:oMath>
      <w:r w:rsidRPr="000368A8">
        <w:rPr>
          <w:rFonts w:asciiTheme="majorHAnsi" w:hAnsiTheme="majorHAnsi" w:cstheme="majorHAnsi"/>
          <w:sz w:val="22"/>
        </w:rPr>
        <w:t xml:space="preserve">, </w:t>
      </w:r>
      <m:oMath>
        <m:r>
          <w:rPr>
            <w:rFonts w:ascii="Cambria Math" w:hAnsi="Cambria Math" w:cstheme="majorHAnsi"/>
            <w:noProof/>
            <w:sz w:val="22"/>
          </w:rPr>
          <m:t>v=</m:t>
        </m:r>
        <m:rad>
          <m:radPr>
            <m:degHide m:val="1"/>
            <m:ctrlPr>
              <w:rPr>
                <w:rFonts w:ascii="Cambria Math" w:hAnsi="Cambria Math" w:cstheme="majorHAnsi"/>
                <w:i/>
                <w:noProof/>
                <w:sz w:val="22"/>
              </w:rPr>
            </m:ctrlPr>
          </m:radPr>
          <m:deg/>
          <m:e>
            <m:r>
              <w:rPr>
                <w:rFonts w:ascii="Cambria Math" w:hAnsi="Cambria Math" w:cstheme="majorHAnsi"/>
                <w:noProof/>
                <w:sz w:val="22"/>
              </w:rPr>
              <m:t>60</m:t>
            </m:r>
          </m:e>
        </m:rad>
        <m:r>
          <w:rPr>
            <w:rFonts w:ascii="Cambria Math" w:hAnsi="Cambria Math" w:cstheme="majorHAnsi"/>
            <w:noProof/>
            <w:sz w:val="22"/>
          </w:rPr>
          <m:t>=2</m:t>
        </m:r>
        <m:rad>
          <m:radPr>
            <m:degHide m:val="1"/>
            <m:ctrlPr>
              <w:rPr>
                <w:rFonts w:ascii="Cambria Math" w:hAnsi="Cambria Math" w:cstheme="majorHAnsi"/>
                <w:i/>
                <w:noProof/>
                <w:sz w:val="22"/>
              </w:rPr>
            </m:ctrlPr>
          </m:radPr>
          <m:deg/>
          <m:e>
            <m:r>
              <w:rPr>
                <w:rFonts w:ascii="Cambria Math" w:hAnsi="Cambria Math" w:cstheme="majorHAnsi"/>
                <w:noProof/>
                <w:sz w:val="22"/>
              </w:rPr>
              <m:t>15</m:t>
            </m:r>
          </m:e>
        </m:rad>
      </m:oMath>
    </w:p>
    <w:p w14:paraId="6782BFC6" w14:textId="77777777" w:rsidR="0076189A" w:rsidRPr="00EF3CD6" w:rsidRDefault="0076189A" w:rsidP="00D36568">
      <w:pPr>
        <w:pStyle w:val="VCAAHeading2"/>
      </w:pPr>
      <w:r w:rsidRPr="00EF3CD6">
        <w:t>Question 8</w:t>
      </w:r>
    </w:p>
    <w:p w14:paraId="1E03EA58" w14:textId="77777777" w:rsidR="0076189A" w:rsidRDefault="009B311A" w:rsidP="0076189A">
      <w:pPr>
        <w:rPr>
          <w:rFonts w:ascii="Arial" w:hAnsi="Arial" w:cs="Arial"/>
          <w:sz w:val="20"/>
          <w:szCs w:val="20"/>
        </w:rPr>
      </w:pPr>
      <w:r w:rsidRPr="00FD2861">
        <w:rPr>
          <w:rFonts w:ascii="Arial" w:hAnsi="Arial" w:cs="Arial"/>
          <w:noProof/>
          <w:position w:val="-24"/>
          <w:sz w:val="20"/>
          <w:szCs w:val="20"/>
        </w:rPr>
        <w:object w:dxaOrig="3580" w:dyaOrig="660" w14:anchorId="2DF72FAC">
          <v:shape id="_x0000_i1063" type="#_x0000_t75" alt="" style="width:179pt;height:33pt;mso-width-percent:0;mso-height-percent:0;mso-width-percent:0;mso-height-percent:0" o:ole="">
            <v:imagedata r:id="rId76" o:title=""/>
          </v:shape>
          <o:OLEObject Type="Embed" ProgID="Equation.DSMT4" ShapeID="_x0000_i1063" DrawAspect="Content" ObjectID="_1692620117" r:id="rId77"/>
        </w:object>
      </w:r>
    </w:p>
    <w:p w14:paraId="1741FC86" w14:textId="77777777" w:rsidR="0076189A" w:rsidRDefault="0076189A" w:rsidP="007618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partial fractions to obtain</w:t>
      </w:r>
    </w:p>
    <w:p w14:paraId="59817041" w14:textId="77777777" w:rsidR="0076189A" w:rsidRDefault="009B311A" w:rsidP="0076189A">
      <w:pPr>
        <w:rPr>
          <w:rFonts w:ascii="Arial" w:hAnsi="Arial" w:cs="Arial"/>
          <w:sz w:val="20"/>
          <w:szCs w:val="20"/>
        </w:rPr>
      </w:pPr>
      <w:r w:rsidRPr="0096160E">
        <w:rPr>
          <w:rFonts w:ascii="Arial" w:hAnsi="Arial" w:cs="Arial"/>
          <w:noProof/>
          <w:position w:val="-128"/>
          <w:sz w:val="20"/>
          <w:szCs w:val="20"/>
        </w:rPr>
        <w:object w:dxaOrig="4000" w:dyaOrig="2680" w14:anchorId="7EECB199">
          <v:shape id="_x0000_i1064" type="#_x0000_t75" alt="" style="width:200pt;height:134.5pt;mso-width-percent:0;mso-height-percent:0;mso-width-percent:0;mso-height-percent:0" o:ole="">
            <v:imagedata r:id="rId78" o:title=""/>
          </v:shape>
          <o:OLEObject Type="Embed" ProgID="Equation.DSMT4" ShapeID="_x0000_i1064" DrawAspect="Content" ObjectID="_1692620118" r:id="rId79"/>
        </w:object>
      </w:r>
    </w:p>
    <w:p w14:paraId="2ABEE5BE" w14:textId="77777777" w:rsidR="000368A8" w:rsidRDefault="000368A8" w:rsidP="000368A8">
      <w:pPr>
        <w:pStyle w:val="VCAAbody"/>
      </w:pPr>
      <w:r>
        <w:br w:type="page"/>
      </w:r>
    </w:p>
    <w:p w14:paraId="55BC43B4" w14:textId="72E3DDBF" w:rsidR="0076189A" w:rsidRPr="00EF3CD6" w:rsidRDefault="0076189A" w:rsidP="00D36568">
      <w:pPr>
        <w:pStyle w:val="VCAAHeading2"/>
      </w:pPr>
      <w:r w:rsidRPr="00EF3CD6">
        <w:lastRenderedPageBreak/>
        <w:t>Question 9a</w:t>
      </w:r>
      <w:r w:rsidR="00D36568">
        <w:t>.</w:t>
      </w:r>
    </w:p>
    <w:p w14:paraId="327E4548" w14:textId="77777777" w:rsidR="0076189A" w:rsidRDefault="009B311A" w:rsidP="0076189A">
      <w:pPr>
        <w:rPr>
          <w:rFonts w:ascii="Arial" w:hAnsi="Arial" w:cs="Arial"/>
          <w:sz w:val="20"/>
          <w:szCs w:val="20"/>
        </w:rPr>
      </w:pPr>
      <w:r w:rsidRPr="00536688">
        <w:rPr>
          <w:rFonts w:ascii="Arial" w:hAnsi="Arial" w:cs="Arial"/>
          <w:noProof/>
          <w:position w:val="-118"/>
          <w:sz w:val="20"/>
          <w:szCs w:val="20"/>
        </w:rPr>
        <w:object w:dxaOrig="2799" w:dyaOrig="2480" w14:anchorId="59662BCC">
          <v:shape id="_x0000_i1065" type="#_x0000_t75" alt="" style="width:140pt;height:124pt;mso-width-percent:0;mso-height-percent:0;mso-width-percent:0;mso-height-percent:0" o:ole="">
            <v:imagedata r:id="rId80" o:title=""/>
          </v:shape>
          <o:OLEObject Type="Embed" ProgID="Equation.DSMT4" ShapeID="_x0000_i1065" DrawAspect="Content" ObjectID="_1692620119" r:id="rId81"/>
        </w:object>
      </w:r>
    </w:p>
    <w:p w14:paraId="31349C6C" w14:textId="481AADB8" w:rsidR="0076189A" w:rsidRPr="00EF3CD6" w:rsidRDefault="0076189A" w:rsidP="00D36568">
      <w:pPr>
        <w:pStyle w:val="VCAAHeading2"/>
      </w:pPr>
      <w:r w:rsidRPr="00EF3CD6">
        <w:t>Question 9b</w:t>
      </w:r>
      <w:r w:rsidR="00D36568">
        <w:t>.</w:t>
      </w:r>
    </w:p>
    <w:p w14:paraId="4A6196BA" w14:textId="77777777" w:rsidR="0076189A" w:rsidRDefault="009B311A" w:rsidP="0076189A">
      <w:pPr>
        <w:rPr>
          <w:rFonts w:ascii="Arial" w:hAnsi="Arial" w:cs="Arial"/>
          <w:sz w:val="20"/>
          <w:szCs w:val="20"/>
        </w:rPr>
      </w:pPr>
      <w:r w:rsidRPr="001D2A42">
        <w:rPr>
          <w:rFonts w:ascii="Arial" w:hAnsi="Arial" w:cs="Arial"/>
          <w:noProof/>
          <w:position w:val="-64"/>
          <w:sz w:val="20"/>
          <w:szCs w:val="20"/>
        </w:rPr>
        <w:object w:dxaOrig="5040" w:dyaOrig="1780" w14:anchorId="3FAB1CA2">
          <v:shape id="_x0000_i1066" type="#_x0000_t75" alt="" style="width:252pt;height:89.5pt;mso-width-percent:0;mso-height-percent:0;mso-width-percent:0;mso-height-percent:0" o:ole="">
            <v:imagedata r:id="rId82" o:title=""/>
          </v:shape>
          <o:OLEObject Type="Embed" ProgID="Equation.DSMT4" ShapeID="_x0000_i1066" DrawAspect="Content" ObjectID="_1692620120" r:id="rId83"/>
        </w:object>
      </w:r>
    </w:p>
    <w:p w14:paraId="1CE03FF4" w14:textId="428748C1" w:rsidR="0076189A" w:rsidRPr="00EF3CD6" w:rsidRDefault="0076189A" w:rsidP="00D36568">
      <w:pPr>
        <w:pStyle w:val="VCAAHeading2"/>
      </w:pPr>
      <w:r w:rsidRPr="00EF3CD6">
        <w:t>Question 9c</w:t>
      </w:r>
      <w:r w:rsidR="00D36568">
        <w:t>.</w:t>
      </w:r>
    </w:p>
    <w:p w14:paraId="62023A12" w14:textId="77777777" w:rsidR="0076189A" w:rsidRDefault="0076189A" w:rsidP="007618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 that </w:t>
      </w:r>
    </w:p>
    <w:p w14:paraId="0A7ABADB" w14:textId="77777777" w:rsidR="0076189A" w:rsidRDefault="009B311A" w:rsidP="0076189A">
      <w:pPr>
        <w:rPr>
          <w:rFonts w:ascii="Arial" w:hAnsi="Arial" w:cs="Arial"/>
          <w:sz w:val="20"/>
          <w:szCs w:val="20"/>
        </w:rPr>
      </w:pPr>
      <w:r w:rsidRPr="00713D1F">
        <w:rPr>
          <w:rFonts w:ascii="Arial" w:hAnsi="Arial" w:cs="Arial"/>
          <w:noProof/>
          <w:position w:val="-118"/>
          <w:sz w:val="20"/>
          <w:szCs w:val="20"/>
        </w:rPr>
        <w:object w:dxaOrig="1980" w:dyaOrig="2600" w14:anchorId="22763F6E">
          <v:shape id="_x0000_i1067" type="#_x0000_t75" alt="" style="width:99pt;height:129pt;mso-width-percent:0;mso-height-percent:0;mso-width-percent:0;mso-height-percent:0" o:ole="">
            <v:imagedata r:id="rId84" o:title=""/>
          </v:shape>
          <o:OLEObject Type="Embed" ProgID="Equation.DSMT4" ShapeID="_x0000_i1067" DrawAspect="Content" ObjectID="_1692620121" r:id="rId85"/>
        </w:object>
      </w:r>
    </w:p>
    <w:p w14:paraId="215F0FC5" w14:textId="77777777" w:rsidR="0076189A" w:rsidRDefault="0076189A" w:rsidP="00D36568">
      <w:pPr>
        <w:pStyle w:val="VCAAbody"/>
      </w:pPr>
      <w:r>
        <w:t xml:space="preserve">The length of the curve is </w:t>
      </w:r>
    </w:p>
    <w:p w14:paraId="56ECB27C" w14:textId="77777777" w:rsidR="0076189A" w:rsidRDefault="009B311A" w:rsidP="0076189A">
      <w:pPr>
        <w:rPr>
          <w:rFonts w:ascii="Arial" w:hAnsi="Arial" w:cs="Arial"/>
          <w:sz w:val="20"/>
          <w:szCs w:val="20"/>
        </w:rPr>
      </w:pPr>
      <w:r w:rsidRPr="004A72CD">
        <w:rPr>
          <w:rFonts w:ascii="Arial" w:hAnsi="Arial" w:cs="Arial"/>
          <w:noProof/>
          <w:position w:val="-152"/>
          <w:sz w:val="20"/>
          <w:szCs w:val="20"/>
        </w:rPr>
        <w:object w:dxaOrig="4740" w:dyaOrig="3320" w14:anchorId="2D6C2ADD">
          <v:shape id="_x0000_i1068" type="#_x0000_t75" alt="" style="width:237pt;height:165pt;mso-width-percent:0;mso-height-percent:0;mso-width-percent:0;mso-height-percent:0" o:ole="">
            <v:imagedata r:id="rId86" o:title=""/>
          </v:shape>
          <o:OLEObject Type="Embed" ProgID="Equation.DSMT4" ShapeID="_x0000_i1068" DrawAspect="Content" ObjectID="_1692620122" r:id="rId87"/>
        </w:object>
      </w:r>
    </w:p>
    <w:p w14:paraId="02546BCC" w14:textId="77777777" w:rsidR="00D36568" w:rsidRDefault="00D36568" w:rsidP="00D36568">
      <w:pPr>
        <w:pStyle w:val="VCAAbody"/>
      </w:pPr>
      <w:r>
        <w:br w:type="page"/>
      </w:r>
    </w:p>
    <w:p w14:paraId="5188288C" w14:textId="5AFEF6F1" w:rsidR="0076189A" w:rsidRDefault="0076189A" w:rsidP="00D36568">
      <w:pPr>
        <w:pStyle w:val="VCAAHeading2"/>
      </w:pPr>
      <w:r w:rsidRPr="00EF3CD6">
        <w:lastRenderedPageBreak/>
        <w:t>Question 10</w:t>
      </w:r>
    </w:p>
    <w:p w14:paraId="6F88531B" w14:textId="1C3F2E07" w:rsidR="0076189A" w:rsidRDefault="0076189A" w:rsidP="00D36568">
      <w:pPr>
        <w:pStyle w:val="VCAAbody"/>
      </w:pPr>
      <w:r>
        <w:t>Squaring both sides gives</w:t>
      </w:r>
      <w:r w:rsidR="00D36568">
        <w:t>:</w:t>
      </w:r>
    </w:p>
    <w:p w14:paraId="5BE92140" w14:textId="77777777" w:rsidR="0076189A" w:rsidRDefault="009B311A" w:rsidP="0076189A">
      <w:pPr>
        <w:rPr>
          <w:rFonts w:ascii="Arial" w:hAnsi="Arial" w:cs="Arial"/>
          <w:sz w:val="20"/>
          <w:szCs w:val="20"/>
        </w:rPr>
      </w:pPr>
      <w:r w:rsidRPr="00B22CBE">
        <w:rPr>
          <w:rFonts w:ascii="Arial" w:hAnsi="Arial" w:cs="Arial"/>
          <w:noProof/>
          <w:position w:val="-10"/>
          <w:sz w:val="20"/>
          <w:szCs w:val="20"/>
        </w:rPr>
        <w:object w:dxaOrig="3960" w:dyaOrig="440" w14:anchorId="29B53A33">
          <v:shape id="_x0000_i1069" type="#_x0000_t75" alt="" style="width:199.5pt;height:22pt;mso-width-percent:0;mso-height-percent:0;mso-width-percent:0;mso-height-percent:0" o:ole="">
            <v:imagedata r:id="rId88" o:title=""/>
          </v:shape>
          <o:OLEObject Type="Embed" ProgID="Equation.DSMT4" ShapeID="_x0000_i1069" DrawAspect="Content" ObjectID="_1692620123" r:id="rId89"/>
        </w:object>
      </w:r>
    </w:p>
    <w:p w14:paraId="19AD8A90" w14:textId="77777777" w:rsidR="0076189A" w:rsidRDefault="0076189A" w:rsidP="007618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Therefore</w:t>
      </w:r>
    </w:p>
    <w:p w14:paraId="31A988E2" w14:textId="77777777" w:rsidR="0076189A" w:rsidRDefault="009B311A" w:rsidP="0076189A">
      <w:pPr>
        <w:rPr>
          <w:rFonts w:ascii="Arial" w:hAnsi="Arial" w:cs="Arial"/>
          <w:sz w:val="20"/>
          <w:szCs w:val="20"/>
        </w:rPr>
      </w:pPr>
      <w:r w:rsidRPr="00D35C66">
        <w:rPr>
          <w:rFonts w:ascii="Arial" w:hAnsi="Arial" w:cs="Arial"/>
          <w:noProof/>
          <w:position w:val="-72"/>
          <w:sz w:val="20"/>
          <w:szCs w:val="20"/>
        </w:rPr>
        <w:object w:dxaOrig="2960" w:dyaOrig="1560" w14:anchorId="28868F2B">
          <v:shape id="_x0000_i1070" type="#_x0000_t75" alt="" style="width:147.5pt;height:78pt;mso-width-percent:0;mso-height-percent:0;mso-width-percent:0;mso-height-percent:0" o:ole="">
            <v:imagedata r:id="rId90" o:title=""/>
          </v:shape>
          <o:OLEObject Type="Embed" ProgID="Equation.DSMT4" ShapeID="_x0000_i1070" DrawAspect="Content" ObjectID="_1692620124" r:id="rId91"/>
        </w:object>
      </w:r>
    </w:p>
    <w:p w14:paraId="4FF52662" w14:textId="071017B4" w:rsidR="0076189A" w:rsidRPr="000368A8" w:rsidRDefault="0076189A" w:rsidP="000368A8">
      <w:pPr>
        <w:pStyle w:val="VCAAbody"/>
      </w:pPr>
      <w:r w:rsidRPr="000368A8">
        <w:t xml:space="preserve">and so </w:t>
      </w:r>
      <m:oMath>
        <m:r>
          <w:rPr>
            <w:rFonts w:ascii="Cambria Math" w:hAnsi="Cambria Math" w:cs="Times New Roman"/>
            <w:sz w:val="22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2"/>
          </w:rPr>
          <m:t>=0</m:t>
        </m:r>
      </m:oMath>
      <w:r w:rsidRPr="000368A8">
        <w:t xml:space="preserve"> or </w:t>
      </w:r>
      <m:oMath>
        <m:r>
          <w:rPr>
            <w:rFonts w:ascii="Cambria Math" w:hAnsi="Cambria Math" w:cs="Times New Roman"/>
            <w:sz w:val="22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2"/>
          </w:rPr>
          <m:t>=3</m:t>
        </m:r>
      </m:oMath>
      <w:r w:rsidRPr="000368A8">
        <w:t>.</w:t>
      </w:r>
    </w:p>
    <w:p w14:paraId="56E90515" w14:textId="0B96785B" w:rsidR="0044213C" w:rsidRPr="000368A8" w:rsidRDefault="0076189A" w:rsidP="000368A8">
      <w:pPr>
        <w:pStyle w:val="VCAAbody"/>
      </w:pPr>
      <w:r w:rsidRPr="000368A8">
        <w:t>Since</w:t>
      </w:r>
      <w:r w:rsidRPr="000368A8">
        <w:rPr>
          <w:rFonts w:ascii="Times New Roman" w:hAnsi="Times New Roman" w:cs="Times New Roman"/>
          <w:sz w:val="22"/>
        </w:rPr>
        <w:t xml:space="preserve"> </w:t>
      </w:r>
      <m:oMath>
        <m:r>
          <w:rPr>
            <w:rFonts w:ascii="Cambria Math" w:hAnsi="Cambria Math" w:cs="Times New Roman"/>
            <w:sz w:val="22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2"/>
          </w:rPr>
          <m:t>=0</m:t>
        </m:r>
      </m:oMath>
      <w:r w:rsidRPr="000368A8">
        <w:rPr>
          <w:rFonts w:ascii="Times New Roman" w:hAnsi="Times New Roman" w:cs="Times New Roman"/>
        </w:rPr>
        <w:t xml:space="preserve"> </w:t>
      </w:r>
      <w:r w:rsidRPr="000368A8">
        <w:t xml:space="preserve">does not satisfy the original equation, </w:t>
      </w:r>
      <m:oMath>
        <m:r>
          <w:rPr>
            <w:rFonts w:ascii="Cambria Math" w:hAnsi="Cambria Math" w:cs="Times New Roman"/>
            <w:sz w:val="22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2"/>
          </w:rPr>
          <m:t>=3</m:t>
        </m:r>
      </m:oMath>
      <w:r w:rsidRPr="000368A8">
        <w:t>.</w:t>
      </w:r>
    </w:p>
    <w:sectPr w:rsidR="0044213C" w:rsidRPr="000368A8" w:rsidSect="00B230DB">
      <w:headerReference w:type="default" r:id="rId92"/>
      <w:footerReference w:type="default" r:id="rId93"/>
      <w:headerReference w:type="first" r:id="rId94"/>
      <w:footerReference w:type="first" r:id="rId9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13D0B" w14:textId="77777777" w:rsidR="003D55A7" w:rsidRDefault="003D55A7" w:rsidP="00304EA1">
      <w:pPr>
        <w:spacing w:after="0" w:line="240" w:lineRule="auto"/>
      </w:pPr>
      <w:r>
        <w:separator/>
      </w:r>
    </w:p>
  </w:endnote>
  <w:endnote w:type="continuationSeparator" w:id="0">
    <w:p w14:paraId="0AB066F3" w14:textId="77777777" w:rsidR="003D55A7" w:rsidRDefault="003D55A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D55A7" w:rsidRPr="00D06414" w14:paraId="21F1EC00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16153DC7" w14:textId="77777777" w:rsidR="003D55A7" w:rsidRPr="00D06414" w:rsidRDefault="003D55A7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47EFC672" w14:textId="77777777" w:rsidR="003D55A7" w:rsidRPr="00D06414" w:rsidRDefault="003D55A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49CE45F" w14:textId="77777777" w:rsidR="003D55A7" w:rsidRPr="00D06414" w:rsidRDefault="003D55A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8F78D85" w14:textId="77777777" w:rsidR="003D55A7" w:rsidRPr="00D06414" w:rsidRDefault="003D55A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770FE35" wp14:editId="24D51BA9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D55A7" w:rsidRPr="00D06414" w14:paraId="5C30D694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4E61C244" w14:textId="77777777" w:rsidR="003D55A7" w:rsidRPr="00D06414" w:rsidRDefault="003D55A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7668E6F" w14:textId="77777777" w:rsidR="003D55A7" w:rsidRPr="00D06414" w:rsidRDefault="003D55A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4730919" w14:textId="77777777" w:rsidR="003D55A7" w:rsidRPr="00D06414" w:rsidRDefault="003D55A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58A4C514" w14:textId="77777777" w:rsidR="003D55A7" w:rsidRPr="00D06414" w:rsidRDefault="003D55A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0B817DAA" wp14:editId="01BE8A53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598BB" w14:textId="77777777" w:rsidR="003D55A7" w:rsidRDefault="003D55A7" w:rsidP="00304EA1">
      <w:pPr>
        <w:spacing w:after="0" w:line="240" w:lineRule="auto"/>
      </w:pPr>
      <w:r>
        <w:separator/>
      </w:r>
    </w:p>
  </w:footnote>
  <w:footnote w:type="continuationSeparator" w:id="0">
    <w:p w14:paraId="3AB66DB3" w14:textId="77777777" w:rsidR="003D55A7" w:rsidRDefault="003D55A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CE940" w14:textId="77777777" w:rsidR="003D55A7" w:rsidRPr="00D86DE4" w:rsidRDefault="003D55A7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A03D2" w14:textId="77777777" w:rsidR="003D55A7" w:rsidRPr="009370BC" w:rsidRDefault="003D55A7" w:rsidP="00970580">
    <w:pPr>
      <w:spacing w:after="0"/>
      <w:ind w:right="-142"/>
      <w:jc w:val="right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1E92E528" wp14:editId="046E034E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FECA2744"/>
    <w:lvl w:ilvl="0" w:tplc="D184311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DB6"/>
    <w:rsid w:val="00003885"/>
    <w:rsid w:val="00024018"/>
    <w:rsid w:val="000368A8"/>
    <w:rsid w:val="0005780E"/>
    <w:rsid w:val="00065CC6"/>
    <w:rsid w:val="00090D46"/>
    <w:rsid w:val="000A71F7"/>
    <w:rsid w:val="000F09E4"/>
    <w:rsid w:val="000F16FD"/>
    <w:rsid w:val="000F5AAF"/>
    <w:rsid w:val="00120DB9"/>
    <w:rsid w:val="00143520"/>
    <w:rsid w:val="00153AD2"/>
    <w:rsid w:val="001779EA"/>
    <w:rsid w:val="00182027"/>
    <w:rsid w:val="00184297"/>
    <w:rsid w:val="001C3EEA"/>
    <w:rsid w:val="001D3246"/>
    <w:rsid w:val="00214CF0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0651"/>
    <w:rsid w:val="0035293F"/>
    <w:rsid w:val="00385147"/>
    <w:rsid w:val="00391986"/>
    <w:rsid w:val="003A00B4"/>
    <w:rsid w:val="003B2257"/>
    <w:rsid w:val="003C5E71"/>
    <w:rsid w:val="003D55A7"/>
    <w:rsid w:val="003D6CBD"/>
    <w:rsid w:val="00400537"/>
    <w:rsid w:val="00417AA3"/>
    <w:rsid w:val="00425DFE"/>
    <w:rsid w:val="00434EDB"/>
    <w:rsid w:val="00440B32"/>
    <w:rsid w:val="0044213C"/>
    <w:rsid w:val="0046078D"/>
    <w:rsid w:val="00495C80"/>
    <w:rsid w:val="004A2ED8"/>
    <w:rsid w:val="004F5BDA"/>
    <w:rsid w:val="0051631E"/>
    <w:rsid w:val="00537A1F"/>
    <w:rsid w:val="005570CF"/>
    <w:rsid w:val="00566029"/>
    <w:rsid w:val="005923CB"/>
    <w:rsid w:val="005B391B"/>
    <w:rsid w:val="005B65DC"/>
    <w:rsid w:val="005D3D78"/>
    <w:rsid w:val="005E2EF0"/>
    <w:rsid w:val="005F4092"/>
    <w:rsid w:val="006663C6"/>
    <w:rsid w:val="0068471E"/>
    <w:rsid w:val="00684F98"/>
    <w:rsid w:val="00693FFD"/>
    <w:rsid w:val="006D2159"/>
    <w:rsid w:val="006E5DB6"/>
    <w:rsid w:val="006F787C"/>
    <w:rsid w:val="00702636"/>
    <w:rsid w:val="00724507"/>
    <w:rsid w:val="00747109"/>
    <w:rsid w:val="0076189A"/>
    <w:rsid w:val="00773E6C"/>
    <w:rsid w:val="00781FB1"/>
    <w:rsid w:val="007A4B91"/>
    <w:rsid w:val="007C600D"/>
    <w:rsid w:val="007D1B6D"/>
    <w:rsid w:val="00813C37"/>
    <w:rsid w:val="008154B5"/>
    <w:rsid w:val="00823962"/>
    <w:rsid w:val="00850410"/>
    <w:rsid w:val="00852719"/>
    <w:rsid w:val="00860115"/>
    <w:rsid w:val="0088783C"/>
    <w:rsid w:val="00933912"/>
    <w:rsid w:val="009370BC"/>
    <w:rsid w:val="00970580"/>
    <w:rsid w:val="0098739B"/>
    <w:rsid w:val="009906B5"/>
    <w:rsid w:val="009B311A"/>
    <w:rsid w:val="009B61E5"/>
    <w:rsid w:val="009D0E9E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717F4"/>
    <w:rsid w:val="00B81B70"/>
    <w:rsid w:val="00BA0BD5"/>
    <w:rsid w:val="00BB3BAB"/>
    <w:rsid w:val="00BB7400"/>
    <w:rsid w:val="00BD0724"/>
    <w:rsid w:val="00BD2B91"/>
    <w:rsid w:val="00BE5521"/>
    <w:rsid w:val="00BF0BBA"/>
    <w:rsid w:val="00BF6C23"/>
    <w:rsid w:val="00C26FA2"/>
    <w:rsid w:val="00C32287"/>
    <w:rsid w:val="00C35203"/>
    <w:rsid w:val="00C53263"/>
    <w:rsid w:val="00C75F1D"/>
    <w:rsid w:val="00C95156"/>
    <w:rsid w:val="00CA0DC2"/>
    <w:rsid w:val="00CB68E8"/>
    <w:rsid w:val="00D02E0A"/>
    <w:rsid w:val="00D04F01"/>
    <w:rsid w:val="00D06414"/>
    <w:rsid w:val="00D20ED9"/>
    <w:rsid w:val="00D24E5A"/>
    <w:rsid w:val="00D338E4"/>
    <w:rsid w:val="00D36568"/>
    <w:rsid w:val="00D51947"/>
    <w:rsid w:val="00D532F0"/>
    <w:rsid w:val="00D56E0F"/>
    <w:rsid w:val="00D77413"/>
    <w:rsid w:val="00D82759"/>
    <w:rsid w:val="00D86DE4"/>
    <w:rsid w:val="00DE1909"/>
    <w:rsid w:val="00DE51DB"/>
    <w:rsid w:val="00DF4A82"/>
    <w:rsid w:val="00E23F1D"/>
    <w:rsid w:val="00E30E05"/>
    <w:rsid w:val="00E35622"/>
    <w:rsid w:val="00E36361"/>
    <w:rsid w:val="00E55AE9"/>
    <w:rsid w:val="00EB0C84"/>
    <w:rsid w:val="00EC3A08"/>
    <w:rsid w:val="00EE3E32"/>
    <w:rsid w:val="00EE40E9"/>
    <w:rsid w:val="00EF4188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6B095F"/>
  <w15:docId w15:val="{DEAF563A-7028-45D4-91FA-EBF624B0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89A"/>
    <w:pPr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spacing w:after="200" w:line="276" w:lineRule="auto"/>
      <w:jc w:val="center"/>
      <w:outlineLvl w:val="1"/>
    </w:pPr>
    <w:rPr>
      <w:rFonts w:ascii="Arial" w:hAnsi="Arial" w:cs="Arial"/>
      <w:noProof/>
      <w:color w:val="0F7EB4"/>
      <w:sz w:val="56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paragraph" w:customStyle="1" w:styleId="BBFAC6E3D0474E6F98351C4C314C145F">
    <w:name w:val="BBFAC6E3D0474E6F98351C4C314C145F"/>
    <w:rsid w:val="0076189A"/>
    <w:pPr>
      <w:spacing w:after="160" w:line="259" w:lineRule="auto"/>
    </w:pPr>
    <w:rPr>
      <w:rFonts w:eastAsiaTheme="minorEastAsia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21" Type="http://schemas.openxmlformats.org/officeDocument/2006/relationships/image" Target="media/image7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5.bin"/><Relationship Id="rId63" Type="http://schemas.openxmlformats.org/officeDocument/2006/relationships/oleObject" Target="embeddings/oleObject23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36.bin"/><Relationship Id="rId16" Type="http://schemas.openxmlformats.org/officeDocument/2006/relationships/oleObject" Target="embeddings/oleObject3.bin"/><Relationship Id="rId11" Type="http://schemas.openxmlformats.org/officeDocument/2006/relationships/image" Target="media/image1.wmf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0.bin"/><Relationship Id="rId53" Type="http://schemas.openxmlformats.org/officeDocument/2006/relationships/oleObject" Target="embeddings/oleObject18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1.bin"/><Relationship Id="rId5" Type="http://schemas.openxmlformats.org/officeDocument/2006/relationships/numbering" Target="numbering.xml"/><Relationship Id="rId90" Type="http://schemas.openxmlformats.org/officeDocument/2006/relationships/image" Target="media/image44.wmf"/><Relationship Id="rId95" Type="http://schemas.openxmlformats.org/officeDocument/2006/relationships/footer" Target="footer2.xml"/><Relationship Id="rId22" Type="http://schemas.openxmlformats.org/officeDocument/2006/relationships/oleObject" Target="embeddings/oleObject5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3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26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4.bin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10.wmf"/><Relationship Id="rId33" Type="http://schemas.openxmlformats.org/officeDocument/2006/relationships/image" Target="media/image14.e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1.bin"/><Relationship Id="rId67" Type="http://schemas.openxmlformats.org/officeDocument/2006/relationships/oleObject" Target="embeddings/oleObject25.bin"/><Relationship Id="rId20" Type="http://schemas.openxmlformats.org/officeDocument/2006/relationships/image" Target="media/image6.svg"/><Relationship Id="rId41" Type="http://schemas.openxmlformats.org/officeDocument/2006/relationships/oleObject" Target="embeddings/oleObject12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29.bin"/><Relationship Id="rId83" Type="http://schemas.openxmlformats.org/officeDocument/2006/relationships/oleObject" Target="embeddings/oleObject33.bin"/><Relationship Id="rId88" Type="http://schemas.openxmlformats.org/officeDocument/2006/relationships/image" Target="media/image43.wmf"/><Relationship Id="rId91" Type="http://schemas.openxmlformats.org/officeDocument/2006/relationships/oleObject" Target="embeddings/oleObject37.bin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8.png"/><Relationship Id="rId28" Type="http://schemas.openxmlformats.org/officeDocument/2006/relationships/oleObject" Target="embeddings/oleObject7.bin"/><Relationship Id="rId36" Type="http://schemas.openxmlformats.org/officeDocument/2006/relationships/image" Target="media/image17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10" Type="http://schemas.openxmlformats.org/officeDocument/2006/relationships/endnotes" Target="endnotes.xml"/><Relationship Id="rId31" Type="http://schemas.openxmlformats.org/officeDocument/2006/relationships/image" Target="media/image13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4.bin"/><Relationship Id="rId73" Type="http://schemas.openxmlformats.org/officeDocument/2006/relationships/oleObject" Target="embeddings/oleObject28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2.bin"/><Relationship Id="rId86" Type="http://schemas.openxmlformats.org/officeDocument/2006/relationships/image" Target="media/image42.wmf"/><Relationship Id="rId9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1.bin"/><Relationship Id="rId34" Type="http://schemas.openxmlformats.org/officeDocument/2006/relationships/image" Target="media/image15.emf"/><Relationship Id="rId50" Type="http://schemas.openxmlformats.org/officeDocument/2006/relationships/image" Target="media/image24.wmf"/><Relationship Id="rId55" Type="http://schemas.openxmlformats.org/officeDocument/2006/relationships/oleObject" Target="embeddings/oleObject19.bin"/><Relationship Id="rId76" Type="http://schemas.openxmlformats.org/officeDocument/2006/relationships/image" Target="media/image37.wmf"/><Relationship Id="rId97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oleObject" Target="embeddings/oleObject27.bin"/><Relationship Id="rId92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openxmlformats.org/officeDocument/2006/relationships/image" Target="media/image12.wmf"/><Relationship Id="rId24" Type="http://schemas.openxmlformats.org/officeDocument/2006/relationships/image" Target="media/image9.svg"/><Relationship Id="rId40" Type="http://schemas.openxmlformats.org/officeDocument/2006/relationships/image" Target="media/image19.wmf"/><Relationship Id="rId45" Type="http://schemas.openxmlformats.org/officeDocument/2006/relationships/oleObject" Target="embeddings/oleObject14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5.bin"/><Relationship Id="rId61" Type="http://schemas.openxmlformats.org/officeDocument/2006/relationships/oleObject" Target="embeddings/oleObject22.bin"/><Relationship Id="rId82" Type="http://schemas.openxmlformats.org/officeDocument/2006/relationships/image" Target="media/image40.wmf"/><Relationship Id="rId19" Type="http://schemas.openxmlformats.org/officeDocument/2006/relationships/image" Target="media/image5.png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8.bin"/><Relationship Id="rId35" Type="http://schemas.openxmlformats.org/officeDocument/2006/relationships/image" Target="media/image16.emf"/><Relationship Id="rId56" Type="http://schemas.openxmlformats.org/officeDocument/2006/relationships/image" Target="media/image27.wmf"/><Relationship Id="rId77" Type="http://schemas.openxmlformats.org/officeDocument/2006/relationships/oleObject" Target="embeddings/oleObject30.bin"/><Relationship Id="rId8" Type="http://schemas.openxmlformats.org/officeDocument/2006/relationships/webSettings" Target="webSettings.xml"/><Relationship Id="rId51" Type="http://schemas.openxmlformats.org/officeDocument/2006/relationships/oleObject" Target="embeddings/oleObject17.bin"/><Relationship Id="rId72" Type="http://schemas.openxmlformats.org/officeDocument/2006/relationships/image" Target="media/image35.wmf"/><Relationship Id="rId9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5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5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ge\OneDrive%20-%20Camberwell%20Grammar%20School\teaching\subjects\Year%2012%20(Spec)\Examinations\VCE\2021\nht\chief_assessor_report_exam1\sm1nht_examrep21.dotx" TargetMode="External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7160B-CE6C-490D-ABFD-87C6DC1BCA45}"/>
</file>

<file path=customXml/itemProps4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sm1nht_examrep21.dotx</Template>
  <TotalTime>21</TotalTime>
  <Pages>7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Template-written examination report-2020</vt:lpstr>
    </vt:vector>
  </TitlesOfParts>
  <Company>Victorian Curriculum and Assessment Authority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Template-written examination report-2020</dc:title>
  <dc:creator>rodge</dc:creator>
  <cp:lastModifiedBy>Victoria Harrison</cp:lastModifiedBy>
  <cp:revision>3</cp:revision>
  <cp:lastPrinted>2021-08-20T22:04:00Z</cp:lastPrinted>
  <dcterms:created xsi:type="dcterms:W3CDTF">2021-09-07T08:16:00Z</dcterms:created>
  <dcterms:modified xsi:type="dcterms:W3CDTF">2021-09-08T05:27:00Z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