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63B68293" w:rsidR="00F4525C" w:rsidRDefault="002111A7" w:rsidP="00DF5F8D">
      <w:pPr>
        <w:pStyle w:val="VCAADocumenttitle"/>
        <w:spacing w:before="360" w:after="240"/>
      </w:pPr>
      <w:bookmarkStart w:id="0" w:name="_GoBack"/>
      <w:bookmarkEnd w:id="0"/>
      <w:r>
        <w:t>Main characteristics of text types</w:t>
      </w:r>
    </w:p>
    <w:p w14:paraId="56FA037B" w14:textId="480549E3" w:rsidR="003A00B4" w:rsidRPr="003A00B4" w:rsidRDefault="002111A7" w:rsidP="002111A7">
      <w:pPr>
        <w:pStyle w:val="VCAAbody"/>
        <w:spacing w:after="240"/>
      </w:pPr>
      <w:bookmarkStart w:id="1" w:name="TemplateOverview"/>
      <w:bookmarkEnd w:id="1"/>
      <w:r w:rsidRPr="002111A7">
        <w:rPr>
          <w:rStyle w:val="VCAAbodyChar"/>
        </w:rPr>
        <w:t>The following general characteristics are provided as a guide. They are not intended to be exhaustive, but include some of the main features found in the written form of some of the more common text types.</w:t>
      </w:r>
    </w:p>
    <w:tbl>
      <w:tblPr>
        <w:tblStyle w:val="VCAA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3285"/>
        <w:gridCol w:w="6604"/>
      </w:tblGrid>
      <w:tr w:rsidR="00970580" w14:paraId="7ADA8D94" w14:textId="77777777" w:rsidTr="0021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85" w:type="dxa"/>
            <w:tcBorders>
              <w:bottom w:val="single" w:sz="4" w:space="0" w:color="auto"/>
            </w:tcBorders>
          </w:tcPr>
          <w:p w14:paraId="7BED6614" w14:textId="72A19DCD" w:rsidR="00970580" w:rsidRDefault="002111A7" w:rsidP="00FE3F0B">
            <w:pPr>
              <w:pStyle w:val="VCAAtableheading"/>
            </w:pPr>
            <w:r>
              <w:t>Text types</w:t>
            </w:r>
          </w:p>
        </w:tc>
        <w:tc>
          <w:tcPr>
            <w:tcW w:w="6604" w:type="dxa"/>
            <w:tcBorders>
              <w:bottom w:val="single" w:sz="4" w:space="0" w:color="auto"/>
            </w:tcBorders>
          </w:tcPr>
          <w:p w14:paraId="5D720945" w14:textId="6EA361C2" w:rsidR="00970580" w:rsidRDefault="002111A7" w:rsidP="00FE3F0B">
            <w:pPr>
              <w:pStyle w:val="VCAAtableheading"/>
            </w:pPr>
            <w:r>
              <w:t>Identifiable features</w:t>
            </w:r>
          </w:p>
        </w:tc>
      </w:tr>
      <w:tr w:rsidR="00651AE4" w14:paraId="4E35957D" w14:textId="77777777" w:rsidTr="002111A7">
        <w:tc>
          <w:tcPr>
            <w:tcW w:w="3285" w:type="dxa"/>
            <w:tcBorders>
              <w:top w:val="single" w:sz="4" w:space="0" w:color="auto"/>
              <w:bottom w:val="nil"/>
            </w:tcBorders>
          </w:tcPr>
          <w:p w14:paraId="2D766E16" w14:textId="045801F7" w:rsidR="00651AE4" w:rsidRDefault="00651AE4" w:rsidP="00492ACF">
            <w:pPr>
              <w:pStyle w:val="VCAAtablecondensed"/>
              <w:spacing w:before="120" w:line="240" w:lineRule="auto"/>
            </w:pPr>
            <w:r w:rsidRPr="00CD64DB">
              <w:rPr>
                <w:rFonts w:eastAsia="Arial"/>
                <w:b/>
                <w:bCs/>
                <w:color w:val="20231E"/>
                <w:szCs w:val="20"/>
              </w:rPr>
              <w:t>Advertisement</w:t>
            </w:r>
          </w:p>
        </w:tc>
        <w:tc>
          <w:tcPr>
            <w:tcW w:w="6604" w:type="dxa"/>
            <w:tcBorders>
              <w:top w:val="single" w:sz="4" w:space="0" w:color="auto"/>
              <w:bottom w:val="nil"/>
            </w:tcBorders>
          </w:tcPr>
          <w:p w14:paraId="08FF88F3" w14:textId="374A1782" w:rsidR="00651AE4" w:rsidRDefault="00651AE4" w:rsidP="00492ACF">
            <w:pPr>
              <w:pStyle w:val="VCAAtablecondensed"/>
              <w:spacing w:before="120" w:line="240" w:lineRule="auto"/>
            </w:pPr>
            <w:r w:rsidRPr="00CD64DB">
              <w:rPr>
                <w:rFonts w:eastAsia="Arial"/>
                <w:color w:val="20231E"/>
                <w:szCs w:val="20"/>
              </w:rPr>
              <w:t>Topic/product name; content (factual and persuasive information); register;</w:t>
            </w:r>
            <w:r>
              <w:rPr>
                <w:rFonts w:eastAsia="Arial"/>
                <w:color w:val="20231E"/>
                <w:szCs w:val="20"/>
              </w:rPr>
              <w:t xml:space="preserve"> style; layout.</w:t>
            </w:r>
          </w:p>
        </w:tc>
      </w:tr>
      <w:tr w:rsidR="00651AE4" w14:paraId="236AB3A0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8B4B3A0" w14:textId="6E889963" w:rsidR="00651AE4" w:rsidRDefault="00651AE4" w:rsidP="00492ACF">
            <w:pPr>
              <w:pStyle w:val="VCAAtablecondensed"/>
              <w:spacing w:before="100" w:line="240" w:lineRule="auto"/>
            </w:pPr>
            <w:r w:rsidRPr="0027624E">
              <w:rPr>
                <w:rFonts w:eastAsia="Arial"/>
                <w:b/>
                <w:bCs/>
                <w:color w:val="20231E"/>
                <w:szCs w:val="20"/>
              </w:rPr>
              <w:t>Article (magazine)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2C646B07" w14:textId="5B1E50ED" w:rsidR="00651AE4" w:rsidRDefault="00651AE4" w:rsidP="00492ACF">
            <w:pPr>
              <w:pStyle w:val="VCAAtablecondensed"/>
              <w:spacing w:before="100" w:line="240" w:lineRule="auto"/>
            </w:pPr>
            <w:r w:rsidRPr="0027624E">
              <w:rPr>
                <w:rFonts w:eastAsia="Arial"/>
                <w:color w:val="20231E"/>
                <w:szCs w:val="20"/>
              </w:rPr>
              <w:t>Title; content (language of opinion, informative); author; register; style; layout.</w:t>
            </w:r>
          </w:p>
        </w:tc>
      </w:tr>
      <w:tr w:rsidR="00651AE4" w14:paraId="7A7B7E5B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0BE580D9" w14:textId="5350FF21" w:rsidR="00651AE4" w:rsidRDefault="00651AE4" w:rsidP="00492ACF">
            <w:pPr>
              <w:pStyle w:val="VCAAtablecondensed"/>
              <w:spacing w:before="100" w:line="240" w:lineRule="auto"/>
            </w:pPr>
            <w:r w:rsidRPr="004B42C9">
              <w:rPr>
                <w:rFonts w:eastAsia="Arial"/>
                <w:b/>
                <w:bCs/>
                <w:color w:val="20231E"/>
                <w:szCs w:val="20"/>
              </w:rPr>
              <w:t>Article/news item (newspaper)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7E8CCC03" w14:textId="6558829B" w:rsidR="00651AE4" w:rsidRDefault="00651AE4" w:rsidP="00492ACF">
            <w:pPr>
              <w:pStyle w:val="VCAAtablecondensed"/>
              <w:spacing w:before="100" w:line="240" w:lineRule="auto"/>
            </w:pPr>
            <w:r w:rsidRPr="004B42C9">
              <w:rPr>
                <w:rFonts w:eastAsia="Arial"/>
                <w:color w:val="20231E"/>
                <w:szCs w:val="20"/>
              </w:rPr>
              <w:t>Title; content (language of opinion, informative); author; register; style; layout.</w:t>
            </w:r>
          </w:p>
        </w:tc>
      </w:tr>
      <w:tr w:rsidR="00651AE4" w14:paraId="38714C0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222A476" w14:textId="23912F64" w:rsidR="00651AE4" w:rsidRDefault="00651AE4" w:rsidP="00492ACF">
            <w:pPr>
              <w:pStyle w:val="VCAAtablecondensed"/>
              <w:spacing w:before="100" w:line="240" w:lineRule="auto"/>
            </w:pPr>
            <w:r w:rsidRPr="001F0A18">
              <w:rPr>
                <w:rFonts w:eastAsia="Arial"/>
                <w:b/>
                <w:bCs/>
                <w:szCs w:val="20"/>
              </w:rPr>
              <w:t>Autobiographical extract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260C143E" w14:textId="13D3C85A" w:rsidR="00651AE4" w:rsidRDefault="00651AE4" w:rsidP="00492ACF">
            <w:pPr>
              <w:pStyle w:val="VCAAtablecondensed"/>
              <w:spacing w:before="100" w:line="240" w:lineRule="auto"/>
            </w:pPr>
            <w:r w:rsidRPr="001F0A18">
              <w:rPr>
                <w:rFonts w:eastAsia="Arial"/>
                <w:color w:val="20231E"/>
                <w:szCs w:val="20"/>
              </w:rPr>
              <w:t>Title; content (personal, informative, reflective); author; register; style; layout.</w:t>
            </w:r>
          </w:p>
        </w:tc>
      </w:tr>
      <w:tr w:rsidR="00651AE4" w14:paraId="6DB59B2B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B7ED25F" w14:textId="113F09F1" w:rsidR="00651AE4" w:rsidRDefault="00651AE4" w:rsidP="00492ACF">
            <w:pPr>
              <w:pStyle w:val="VCAAtablecondensed"/>
              <w:spacing w:before="100" w:line="240" w:lineRule="auto"/>
            </w:pPr>
            <w:r w:rsidRPr="0030072A">
              <w:rPr>
                <w:rFonts w:eastAsia="Arial"/>
                <w:b/>
                <w:bCs/>
                <w:szCs w:val="20"/>
              </w:rPr>
              <w:t>Biography (extract)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B5958EF" w14:textId="3A6D1F05" w:rsidR="00651AE4" w:rsidRDefault="00651AE4" w:rsidP="00492ACF">
            <w:pPr>
              <w:pStyle w:val="VCAAtablecondensed"/>
              <w:spacing w:before="100" w:line="240" w:lineRule="auto"/>
            </w:pPr>
            <w:r w:rsidRPr="0030072A">
              <w:rPr>
                <w:rFonts w:eastAsia="Arial"/>
                <w:color w:val="20231E"/>
                <w:szCs w:val="20"/>
              </w:rPr>
              <w:t>Title; content (informative, reflective); author; register; style; layout.</w:t>
            </w:r>
          </w:p>
        </w:tc>
      </w:tr>
      <w:tr w:rsidR="00651AE4" w14:paraId="2592FE77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3D3BFA40" w14:textId="4CF0B49D" w:rsidR="00651AE4" w:rsidRDefault="00651AE4" w:rsidP="00492ACF">
            <w:pPr>
              <w:pStyle w:val="VCAAtablecondensed"/>
              <w:spacing w:before="100" w:line="240" w:lineRule="auto"/>
            </w:pPr>
            <w:r w:rsidRPr="00CD7395">
              <w:rPr>
                <w:rFonts w:eastAsia="Arial"/>
                <w:b/>
                <w:bCs/>
                <w:szCs w:val="20"/>
              </w:rPr>
              <w:t>Blog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0FC2E8F" w14:textId="3411B0C4" w:rsidR="00651AE4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szCs w:val="20"/>
              </w:rPr>
              <w:t>Headings/sub-headings; date; structure; content (commentary); register; style; layout.</w:t>
            </w:r>
          </w:p>
        </w:tc>
      </w:tr>
      <w:tr w:rsidR="00651AE4" w14:paraId="6BB1C71C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6572D084" w14:textId="53DBCB83" w:rsidR="00651AE4" w:rsidRDefault="00651AE4" w:rsidP="00492ACF">
            <w:pPr>
              <w:pStyle w:val="VCAAtablecondensed"/>
              <w:spacing w:before="100" w:line="240" w:lineRule="auto"/>
            </w:pPr>
            <w:r w:rsidRPr="00FD5D94">
              <w:rPr>
                <w:rFonts w:eastAsia="Arial"/>
                <w:b/>
                <w:bCs/>
                <w:color w:val="20231E"/>
                <w:szCs w:val="20"/>
              </w:rPr>
              <w:t xml:space="preserve">Brochure/leaflet 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00B64640" w14:textId="69C83792" w:rsidR="00651AE4" w:rsidRDefault="00651AE4" w:rsidP="00492ACF">
            <w:pPr>
              <w:pStyle w:val="VCAAtablecondensed"/>
              <w:spacing w:before="100" w:line="240" w:lineRule="auto"/>
            </w:pPr>
            <w:r w:rsidRPr="00FD5D94">
              <w:rPr>
                <w:rFonts w:eastAsia="Arial"/>
                <w:color w:val="20231E"/>
                <w:szCs w:val="20"/>
              </w:rPr>
              <w:t>Topic; content (factual and persuasive information); heading/sub-headings;</w:t>
            </w:r>
            <w:r>
              <w:rPr>
                <w:rFonts w:eastAsia="Arial"/>
                <w:color w:val="20231E"/>
                <w:szCs w:val="20"/>
              </w:rPr>
              <w:t xml:space="preserve"> register; style; layout.</w:t>
            </w:r>
          </w:p>
        </w:tc>
      </w:tr>
      <w:tr w:rsidR="002111A7" w14:paraId="2DF69F15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038D1400" w14:textId="5406FE3D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szCs w:val="20"/>
              </w:rPr>
              <w:t>Editorial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5644F1A1" w14:textId="064852F0" w:rsidR="002111A7" w:rsidRDefault="00651AE4" w:rsidP="00492ACF">
            <w:pPr>
              <w:pStyle w:val="VCAAtablecondensed"/>
              <w:spacing w:before="100" w:line="240" w:lineRule="auto"/>
            </w:pPr>
            <w:bookmarkStart w:id="2" w:name="_Hlk33613444"/>
            <w:r w:rsidRPr="00B63FD1">
              <w:rPr>
                <w:rFonts w:eastAsia="Arial"/>
                <w:szCs w:val="20"/>
              </w:rPr>
              <w:t>Title/heading; structure; content (descriptive, language of opinion); register; style; layout.</w:t>
            </w:r>
            <w:bookmarkEnd w:id="2"/>
          </w:p>
        </w:tc>
      </w:tr>
      <w:tr w:rsidR="002111A7" w14:paraId="1164BE2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4F722AE9" w14:textId="40680706" w:rsidR="002111A7" w:rsidRPr="00651AE4" w:rsidRDefault="00651AE4" w:rsidP="00492ACF">
            <w:pPr>
              <w:pStyle w:val="VCAAtablecondensed"/>
              <w:spacing w:before="100" w:line="240" w:lineRule="auto"/>
              <w:rPr>
                <w:b/>
              </w:rPr>
            </w:pPr>
            <w:r w:rsidRPr="00651AE4">
              <w:rPr>
                <w:b/>
              </w:rPr>
              <w:t>Email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9E50103" w14:textId="1EC77689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szCs w:val="20"/>
              </w:rPr>
              <w:t>Recipient’s email address; subject line;</w:t>
            </w:r>
            <w:r w:rsidRPr="00B63FD1">
              <w:rPr>
                <w:rFonts w:eastAsia="Arial"/>
                <w:b/>
                <w:bCs/>
                <w:szCs w:val="20"/>
              </w:rPr>
              <w:t xml:space="preserve"> </w:t>
            </w:r>
            <w:r w:rsidRPr="00B63FD1">
              <w:rPr>
                <w:rFonts w:eastAsia="Arial"/>
                <w:color w:val="20231E"/>
                <w:szCs w:val="20"/>
              </w:rPr>
              <w:t>date; salutation; body (content); signing off;</w:t>
            </w:r>
            <w:r>
              <w:rPr>
                <w:rFonts w:eastAsia="Arial"/>
                <w:color w:val="20231E"/>
                <w:szCs w:val="20"/>
              </w:rPr>
              <w:t xml:space="preserve"> register; style; layout.</w:t>
            </w:r>
          </w:p>
        </w:tc>
      </w:tr>
      <w:tr w:rsidR="002111A7" w14:paraId="1C73E3F7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11C47EBE" w14:textId="2CA40AFE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szCs w:val="20"/>
              </w:rPr>
              <w:t>Essay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A3EF619" w14:textId="5E7AD952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color w:val="20231E"/>
                <w:szCs w:val="20"/>
              </w:rPr>
              <w:t>Title; content (descriptive, language of opinion, informative); author; register; style; layout.</w:t>
            </w:r>
          </w:p>
        </w:tc>
      </w:tr>
      <w:tr w:rsidR="002111A7" w14:paraId="7CC0BC1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0D71973" w14:textId="74F2ABBD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Invitation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06F84020" w14:textId="5DB23E1D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color w:val="20231E"/>
                <w:szCs w:val="20"/>
              </w:rPr>
              <w:t>Statement of invitation; detail of event (event, date, place, time etc.); details for responding; register; style; layout.</w:t>
            </w:r>
          </w:p>
        </w:tc>
      </w:tr>
      <w:tr w:rsidR="002111A7" w14:paraId="614FC9B7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060E4F24" w14:textId="21C3E3D8" w:rsidR="002111A7" w:rsidRDefault="00651AE4" w:rsidP="00492ACF">
            <w:pPr>
              <w:pStyle w:val="VCAAtablecondensed"/>
              <w:spacing w:before="100" w:line="240" w:lineRule="auto"/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Journal entry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DFEC170" w14:textId="4B455745" w:rsidR="002111A7" w:rsidRDefault="00651AE4" w:rsidP="00492ACF">
            <w:pPr>
              <w:spacing w:before="100" w:after="0"/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Date/place/time (as appropriate); structure (related to sequence of thought, events or importance); opening (often an evaluative comment); content (information/reflection/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evaluation); conclusion; register; style; layout.</w:t>
            </w:r>
          </w:p>
        </w:tc>
      </w:tr>
      <w:tr w:rsidR="00651AE4" w14:paraId="12D40B70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80F9210" w14:textId="6BC795FC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Letter/postcard (informal)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7863417B" w14:textId="40644FC2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Address; date; salutation; greeting; body (content); farewell; signing off; register; style; layout.</w:t>
            </w:r>
          </w:p>
        </w:tc>
      </w:tr>
      <w:tr w:rsidR="00651AE4" w14:paraId="2D3338C4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EDE42E8" w14:textId="3BA4F27D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Letter (formal)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1FB9926E" w14:textId="30134836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Address; date; salutation; greeting; body</w:t>
            </w:r>
            <w:r w:rsidRPr="00B63FD1">
              <w:rPr>
                <w:rFonts w:eastAsia="Arial" w:cs="Arial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(content); farewell; signing off; register; style; layout.</w:t>
            </w:r>
          </w:p>
        </w:tc>
      </w:tr>
      <w:tr w:rsidR="00651AE4" w14:paraId="427E0789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36AE08F7" w14:textId="095E6E0D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Arial"/>
                <w:b/>
                <w:bCs/>
                <w:color w:val="20231E"/>
                <w:szCs w:val="20"/>
              </w:rPr>
              <w:t>Message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D9AB0D0" w14:textId="2BFB2A5E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Date; salutation; body (content); farewell; signing off;</w:t>
            </w:r>
            <w:r w:rsidRPr="00B63FD1">
              <w:rPr>
                <w:rFonts w:eastAsia="Arial" w:cs="Arial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register; style; layout.</w:t>
            </w:r>
          </w:p>
        </w:tc>
      </w:tr>
      <w:tr w:rsidR="00651AE4" w14:paraId="5A45F9B4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9868239" w14:textId="0FBF498E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Gill Sans MT" w:cs="Gill Sans MT"/>
                <w:b/>
                <w:bCs/>
                <w:color w:val="20231E"/>
                <w:szCs w:val="20"/>
              </w:rPr>
              <w:t>Note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83EBF84" w14:textId="0B7F090C" w:rsidR="00651AE4" w:rsidRPr="00B63FD1" w:rsidRDefault="00651AE4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Gill Sans MT" w:cs="Gill Sans MT"/>
                <w:color w:val="20231E"/>
                <w:sz w:val="20"/>
                <w:szCs w:val="20"/>
              </w:rPr>
              <w:t>Salutation; content (short and clear); farewell.</w:t>
            </w:r>
          </w:p>
        </w:tc>
      </w:tr>
      <w:tr w:rsidR="00651AE4" w14:paraId="23D01F5B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429AFA72" w14:textId="23A5B063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B63FD1">
              <w:rPr>
                <w:rFonts w:eastAsia="Gill Sans MT" w:cs="Gill Sans MT"/>
                <w:b/>
                <w:bCs/>
                <w:color w:val="20231E"/>
                <w:szCs w:val="20"/>
              </w:rPr>
              <w:t>Personal profile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E86C8BF" w14:textId="547E66CC" w:rsidR="00651AE4" w:rsidRPr="00B63FD1" w:rsidRDefault="00651AE4" w:rsidP="00492ACF">
            <w:pPr>
              <w:tabs>
                <w:tab w:val="left" w:pos="2940"/>
              </w:tabs>
              <w:spacing w:before="100" w:after="0"/>
              <w:ind w:right="-20"/>
              <w:rPr>
                <w:rFonts w:eastAsia="Arial" w:cs="Arial"/>
                <w:color w:val="20231E"/>
                <w:sz w:val="20"/>
                <w:szCs w:val="20"/>
              </w:rPr>
            </w:pP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Title (name)/heading; content (factual information); headings/sub-headings; register;</w:t>
            </w:r>
            <w:r w:rsidR="00492ACF">
              <w:rPr>
                <w:rFonts w:eastAsia="Arial" w:cs="Arial"/>
                <w:color w:val="20231E"/>
                <w:sz w:val="20"/>
                <w:szCs w:val="20"/>
              </w:rPr>
              <w:t xml:space="preserve"> </w:t>
            </w:r>
            <w:r w:rsidRPr="00B63FD1">
              <w:rPr>
                <w:rFonts w:eastAsia="Arial" w:cs="Arial"/>
                <w:color w:val="20231E"/>
                <w:sz w:val="20"/>
                <w:szCs w:val="20"/>
              </w:rPr>
              <w:t>style; layout.</w:t>
            </w:r>
          </w:p>
        </w:tc>
      </w:tr>
      <w:tr w:rsidR="00651AE4" w14:paraId="117E841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7488ED7D" w14:textId="7A3E30FF" w:rsidR="00651AE4" w:rsidRPr="00B63FD1" w:rsidRDefault="00651AE4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Report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440BBDD6" w14:textId="6029A3C2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Topic; structure (introduction body, conclusion); content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(factual)</w:t>
            </w: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; use of evidence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(when relevant); </w:t>
            </w: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author; register; style; layout.</w:t>
            </w:r>
          </w:p>
        </w:tc>
      </w:tr>
      <w:tr w:rsidR="00651AE4" w14:paraId="6B732C0E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5BFF133C" w14:textId="3E6A07DB" w:rsidR="00651AE4" w:rsidRPr="00B63FD1" w:rsidRDefault="00DF5F8D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Résumé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6391CD05" w14:textId="02DBA820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Title; content (factual information); register; style; layout.</w:t>
            </w:r>
          </w:p>
        </w:tc>
      </w:tr>
      <w:tr w:rsidR="00651AE4" w14:paraId="37BC84CA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52654FF2" w14:textId="2ED75A71" w:rsidR="00651AE4" w:rsidRPr="00B63FD1" w:rsidRDefault="00DF5F8D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Revie</w:t>
            </w:r>
            <w:r>
              <w:rPr>
                <w:rFonts w:eastAsia="Arial"/>
                <w:b/>
                <w:bCs/>
                <w:color w:val="20231E"/>
                <w:szCs w:val="20"/>
              </w:rPr>
              <w:t>w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13B8E882" w14:textId="260FE5B8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Topic; structure; content</w:t>
            </w:r>
            <w:r>
              <w:rPr>
                <w:rFonts w:eastAsia="Arial" w:cs="Arial"/>
                <w:color w:val="20231E"/>
                <w:sz w:val="20"/>
                <w:szCs w:val="20"/>
              </w:rPr>
              <w:t xml:space="preserve"> (opinion, reaction)</w:t>
            </w:r>
            <w:r w:rsidRPr="00D9044E">
              <w:rPr>
                <w:rFonts w:eastAsia="Arial" w:cs="Arial"/>
                <w:color w:val="20231E"/>
                <w:sz w:val="20"/>
                <w:szCs w:val="20"/>
              </w:rPr>
              <w:t>; author; register; style; layout.</w:t>
            </w:r>
          </w:p>
        </w:tc>
      </w:tr>
      <w:tr w:rsidR="00651AE4" w14:paraId="739A0326" w14:textId="77777777" w:rsidTr="002111A7">
        <w:tc>
          <w:tcPr>
            <w:tcW w:w="3285" w:type="dxa"/>
            <w:tcBorders>
              <w:top w:val="nil"/>
              <w:bottom w:val="nil"/>
            </w:tcBorders>
          </w:tcPr>
          <w:p w14:paraId="2C46CD5F" w14:textId="4FE32DD5" w:rsidR="00651AE4" w:rsidRPr="00B63FD1" w:rsidRDefault="00DF5F8D" w:rsidP="00492ACF">
            <w:pPr>
              <w:pStyle w:val="VCAAtablecondensed"/>
              <w:spacing w:before="100" w:line="240" w:lineRule="auto"/>
              <w:rPr>
                <w:rFonts w:eastAsia="Arial"/>
                <w:b/>
                <w:bCs/>
                <w:color w:val="20231E"/>
                <w:szCs w:val="20"/>
              </w:rPr>
            </w:pPr>
            <w:r w:rsidRPr="00D9044E">
              <w:rPr>
                <w:rFonts w:eastAsia="Arial"/>
                <w:b/>
                <w:bCs/>
                <w:color w:val="20231E"/>
                <w:position w:val="-1"/>
                <w:szCs w:val="20"/>
              </w:rPr>
              <w:t>Script</w:t>
            </w:r>
          </w:p>
        </w:tc>
        <w:tc>
          <w:tcPr>
            <w:tcW w:w="6604" w:type="dxa"/>
            <w:tcBorders>
              <w:top w:val="nil"/>
              <w:bottom w:val="nil"/>
            </w:tcBorders>
          </w:tcPr>
          <w:p w14:paraId="3341850D" w14:textId="2B642557" w:rsidR="00651AE4" w:rsidRPr="00B63FD1" w:rsidRDefault="00DF5F8D" w:rsidP="00492ACF">
            <w:pPr>
              <w:spacing w:before="100" w:after="0"/>
              <w:rPr>
                <w:rFonts w:eastAsia="Arial" w:cs="Arial"/>
                <w:color w:val="20231E"/>
                <w:sz w:val="20"/>
                <w:szCs w:val="20"/>
              </w:rPr>
            </w:pPr>
            <w:r w:rsidRPr="00D9044E">
              <w:rPr>
                <w:rFonts w:eastAsia="Arial" w:cs="Arial"/>
                <w:color w:val="20231E"/>
                <w:position w:val="-1"/>
                <w:sz w:val="20"/>
                <w:szCs w:val="20"/>
              </w:rPr>
              <w:t>Title/topic; structure; content; register; style; layout.</w:t>
            </w:r>
          </w:p>
        </w:tc>
      </w:tr>
      <w:tr w:rsidR="002111A7" w14:paraId="69B5E813" w14:textId="77777777" w:rsidTr="002111A7"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7450B3B7" w14:textId="1B3DBF92" w:rsidR="002111A7" w:rsidRDefault="00DF5F8D" w:rsidP="00492ACF">
            <w:pPr>
              <w:pStyle w:val="VCAAtablecondensed"/>
              <w:spacing w:before="100" w:line="240" w:lineRule="auto"/>
            </w:pPr>
            <w:r w:rsidRPr="00D9044E">
              <w:rPr>
                <w:rFonts w:eastAsia="Arial"/>
                <w:b/>
                <w:bCs/>
                <w:color w:val="20231E"/>
                <w:szCs w:val="20"/>
              </w:rPr>
              <w:t>Story, short story</w:t>
            </w:r>
          </w:p>
        </w:tc>
        <w:tc>
          <w:tcPr>
            <w:tcW w:w="6604" w:type="dxa"/>
            <w:tcBorders>
              <w:top w:val="nil"/>
              <w:bottom w:val="single" w:sz="4" w:space="0" w:color="auto"/>
            </w:tcBorders>
          </w:tcPr>
          <w:p w14:paraId="570B5B2E" w14:textId="0876B6CD" w:rsidR="002111A7" w:rsidRDefault="00DF5F8D" w:rsidP="00492ACF">
            <w:pPr>
              <w:pStyle w:val="VCAAtablecondensed"/>
              <w:spacing w:before="100" w:after="240" w:line="240" w:lineRule="auto"/>
            </w:pPr>
            <w:r w:rsidRPr="00D9044E">
              <w:rPr>
                <w:rFonts w:eastAsia="Arial"/>
                <w:color w:val="20231E"/>
                <w:szCs w:val="20"/>
              </w:rPr>
              <w:t>Title/topic; structure; content</w:t>
            </w:r>
            <w:r>
              <w:rPr>
                <w:rFonts w:eastAsia="Arial"/>
                <w:color w:val="20231E"/>
                <w:szCs w:val="20"/>
              </w:rPr>
              <w:t xml:space="preserve"> (creative)</w:t>
            </w:r>
            <w:r w:rsidRPr="00D9044E">
              <w:rPr>
                <w:rFonts w:eastAsia="Arial"/>
                <w:color w:val="20231E"/>
                <w:szCs w:val="20"/>
              </w:rPr>
              <w:t>; author; register; style; layout.</w:t>
            </w:r>
          </w:p>
        </w:tc>
      </w:tr>
    </w:tbl>
    <w:p w14:paraId="2B976676" w14:textId="6DEBA675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51AE4" w:rsidRDefault="00651AE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51AE4" w:rsidRDefault="00651AE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51AE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51AE4" w:rsidRPr="00D06414" w:rsidRDefault="00651AE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BD73583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92AC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51AE4" w:rsidRPr="00D06414" w:rsidRDefault="00651AE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51AE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51AE4" w:rsidRPr="00D06414" w:rsidRDefault="00651AE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51AE4" w:rsidRPr="00D06414" w:rsidRDefault="00651AE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51AE4" w:rsidRDefault="00651AE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51AE4" w:rsidRDefault="00651AE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5890EB5" w:rsidR="00651AE4" w:rsidRPr="00D86DE4" w:rsidRDefault="008550B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1AE4">
          <w:rPr>
            <w:color w:val="999999" w:themeColor="accent2"/>
          </w:rPr>
          <w:t>Main characteristics of text types</w:t>
        </w:r>
      </w:sdtContent>
    </w:sdt>
    <w:r w:rsidR="00651AE4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51AE4" w:rsidRPr="009370BC" w:rsidRDefault="00651AE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237A9"/>
    <w:rsid w:val="00143520"/>
    <w:rsid w:val="00153AD2"/>
    <w:rsid w:val="001779EA"/>
    <w:rsid w:val="001D3246"/>
    <w:rsid w:val="002111A7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2ACF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51AE4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550B2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672BF"/>
    <w:rsid w:val="00D77413"/>
    <w:rsid w:val="00D82759"/>
    <w:rsid w:val="00D86DE4"/>
    <w:rsid w:val="00DE1909"/>
    <w:rsid w:val="00DE51DB"/>
    <w:rsid w:val="00DF5F8D"/>
    <w:rsid w:val="00E23F1D"/>
    <w:rsid w:val="00E30E05"/>
    <w:rsid w:val="00E36361"/>
    <w:rsid w:val="00E55AE9"/>
    <w:rsid w:val="00E90D4A"/>
    <w:rsid w:val="00EB0C84"/>
    <w:rsid w:val="00F17FDE"/>
    <w:rsid w:val="00F40D53"/>
    <w:rsid w:val="00F4525C"/>
    <w:rsid w:val="00F50D86"/>
    <w:rsid w:val="00FD29D3"/>
    <w:rsid w:val="00FE3F0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D5E3B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purl.org/dc/dcmitype/"/>
    <ds:schemaRef ds:uri="1aab662d-a6b2-42d6-996b-a574723d1ad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94F154-E499-4AC3-946F-FAC1E98D9640}"/>
</file>

<file path=customXml/itemProps4.xml><?xml version="1.0" encoding="utf-8"?>
<ds:datastoreItem xmlns:ds="http://schemas.openxmlformats.org/officeDocument/2006/customXml" ds:itemID="{D6E9D54F-7F2F-4D65-83E4-6BE063A9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characteristics of text types</vt:lpstr>
    </vt:vector>
  </TitlesOfParts>
  <Company>Victorian Curriculum and Assessment Authority</Company>
  <LinksUpToDate>false</LinksUpToDate>
  <CharactersWithSpaces>2694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characteristics of text types</dc:title>
  <dc:subject>VCE First Languages</dc:subject>
  <dc:creator/>
  <cp:keywords>characteristics, text, types, second languages, vce</cp:keywords>
  <cp:lastModifiedBy>Julie Coleman</cp:lastModifiedBy>
  <cp:revision>3</cp:revision>
  <cp:lastPrinted>2015-05-15T02:36:00Z</cp:lastPrinted>
  <dcterms:created xsi:type="dcterms:W3CDTF">2021-06-21T05:00:00Z</dcterms:created>
  <dcterms:modified xsi:type="dcterms:W3CDTF">2021-06-21T05:04:00Z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