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2BA07BC2" w:rsidR="00F4525C" w:rsidRDefault="00242AC0" w:rsidP="00CC73CD">
      <w:pPr>
        <w:pStyle w:val="VCAAHeading1"/>
        <w:spacing w:before="0" w:after="240"/>
      </w:pPr>
      <w:r>
        <w:t xml:space="preserve">VCE </w:t>
      </w:r>
      <w:r w:rsidR="00241C58">
        <w:t>Chinese Language, Culture and Society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241C58" w:rsidRPr="00AC3EE8" w14:paraId="23B73769" w14:textId="77777777" w:rsidTr="00241C58">
        <w:tc>
          <w:tcPr>
            <w:tcW w:w="2689" w:type="dxa"/>
            <w:vMerge w:val="restart"/>
            <w:vAlign w:val="center"/>
          </w:tcPr>
          <w:p w14:paraId="0607C206" w14:textId="73FBA43D" w:rsidR="00241C58" w:rsidRPr="00241C58" w:rsidRDefault="00241C58" w:rsidP="00850356">
            <w:pPr>
              <w:rPr>
                <w:rFonts w:ascii="Arial Narrow" w:eastAsia="Calibri" w:hAnsi="Arial Narrow" w:cs="Cordia New"/>
                <w:b/>
                <w:bCs/>
                <w:sz w:val="20"/>
                <w:szCs w:val="20"/>
              </w:rPr>
            </w:pPr>
            <w:bookmarkStart w:id="0" w:name="TemplateOverview"/>
            <w:bookmarkEnd w:id="0"/>
            <w:r w:rsidRPr="00241C58">
              <w:rPr>
                <w:rFonts w:ascii="Arial Narrow" w:eastAsia="Calibri" w:hAnsi="Arial Narrow" w:cs="Cordia New"/>
                <w:b/>
                <w:bCs/>
                <w:sz w:val="20"/>
                <w:szCs w:val="20"/>
              </w:rPr>
              <w:t xml:space="preserve">Unit </w:t>
            </w:r>
            <w:r w:rsidR="00DF0323">
              <w:rPr>
                <w:rFonts w:ascii="Arial Narrow" w:eastAsia="Calibri" w:hAnsi="Arial Narrow" w:cs="Cordia New"/>
                <w:b/>
                <w:bCs/>
                <w:sz w:val="20"/>
                <w:szCs w:val="20"/>
              </w:rPr>
              <w:t>3</w:t>
            </w:r>
          </w:p>
          <w:p w14:paraId="72AB099D" w14:textId="194FFA88" w:rsidR="00241C58" w:rsidRPr="00241C58" w:rsidRDefault="00241C58" w:rsidP="00850356">
            <w:pPr>
              <w:rPr>
                <w:rFonts w:ascii="Arial Narrow" w:eastAsia="Calibri" w:hAnsi="Arial Narrow" w:cs="Cordia New"/>
                <w:b/>
                <w:bCs/>
                <w:sz w:val="20"/>
                <w:szCs w:val="20"/>
              </w:rPr>
            </w:pPr>
            <w:r w:rsidRPr="00241C58">
              <w:rPr>
                <w:rFonts w:ascii="Arial Narrow" w:eastAsia="Calibri" w:hAnsi="Arial Narrow" w:cs="Cordia New"/>
                <w:b/>
                <w:bCs/>
                <w:sz w:val="20"/>
                <w:szCs w:val="20"/>
              </w:rPr>
              <w:t xml:space="preserve">Outcome </w:t>
            </w:r>
            <w:r w:rsidR="00EF5B24">
              <w:rPr>
                <w:rFonts w:ascii="Arial Narrow" w:eastAsia="Calibri" w:hAnsi="Arial Narrow" w:cs="Cordia New"/>
                <w:b/>
                <w:bCs/>
                <w:sz w:val="20"/>
                <w:szCs w:val="20"/>
              </w:rPr>
              <w:t>2</w:t>
            </w:r>
          </w:p>
          <w:p w14:paraId="269CB709" w14:textId="44C1BA4F" w:rsidR="00241C58" w:rsidRPr="00AC3EE8" w:rsidRDefault="00DF0323" w:rsidP="00241C58">
            <w:pPr>
              <w:autoSpaceDE w:val="0"/>
              <w:autoSpaceDN w:val="0"/>
              <w:adjustRightInd w:val="0"/>
              <w:spacing w:before="120"/>
              <w:rPr>
                <w:rFonts w:ascii="Arial Narrow" w:hAnsi="Arial Narrow"/>
              </w:rPr>
            </w:pPr>
            <w:r w:rsidRPr="00767B2D">
              <w:rPr>
                <w:rFonts w:ascii="Arial Narrow" w:hAnsi="Arial Narrow"/>
                <w:b/>
                <w:bCs/>
                <w:i/>
                <w:iCs/>
                <w:sz w:val="20"/>
                <w:szCs w:val="20"/>
              </w:rPr>
              <w:t>Use information from spoken texts to respond to specific questions in writing in Chinese.</w:t>
            </w:r>
          </w:p>
        </w:tc>
        <w:tc>
          <w:tcPr>
            <w:tcW w:w="12332" w:type="dxa"/>
            <w:gridSpan w:val="5"/>
            <w:shd w:val="clear" w:color="auto" w:fill="0F7EB4"/>
            <w:vAlign w:val="center"/>
          </w:tcPr>
          <w:p w14:paraId="1465E2B7"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241C58" w:rsidRPr="00AC3EE8" w14:paraId="154FBA96" w14:textId="77777777" w:rsidTr="00241C58">
        <w:trPr>
          <w:trHeight w:val="170"/>
        </w:trPr>
        <w:tc>
          <w:tcPr>
            <w:tcW w:w="2689" w:type="dxa"/>
            <w:vMerge/>
            <w:vAlign w:val="center"/>
          </w:tcPr>
          <w:p w14:paraId="46D58213" w14:textId="77777777" w:rsidR="00241C58" w:rsidRPr="00AC3EE8" w:rsidRDefault="00241C58" w:rsidP="00850356">
            <w:pPr>
              <w:spacing w:before="120" w:after="120"/>
              <w:rPr>
                <w:rFonts w:ascii="Arial Narrow" w:hAnsi="Arial Narrow"/>
              </w:rPr>
            </w:pPr>
          </w:p>
        </w:tc>
        <w:tc>
          <w:tcPr>
            <w:tcW w:w="2466" w:type="dxa"/>
            <w:vAlign w:val="center"/>
          </w:tcPr>
          <w:p w14:paraId="7ED51E7D" w14:textId="77777777" w:rsidR="00241C58" w:rsidRPr="00241C58" w:rsidRDefault="00241C58"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241C58" w:rsidRPr="00241C58" w:rsidRDefault="00241C58"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493E6C" w:rsidRPr="00AC3EE8" w14:paraId="715C8597" w14:textId="77777777" w:rsidTr="00373885">
        <w:tc>
          <w:tcPr>
            <w:tcW w:w="2689" w:type="dxa"/>
            <w:vMerge/>
            <w:vAlign w:val="center"/>
          </w:tcPr>
          <w:p w14:paraId="2EB5C883" w14:textId="77777777" w:rsidR="00493E6C" w:rsidRPr="00AC3EE8" w:rsidRDefault="00493E6C" w:rsidP="00493E6C"/>
        </w:tc>
        <w:tc>
          <w:tcPr>
            <w:tcW w:w="2466" w:type="dxa"/>
          </w:tcPr>
          <w:p w14:paraId="605EC246" w14:textId="37C0D51E"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 xml:space="preserve">Responses demonstrate a very limited understanding of ideas and concepts related to the subtopic studied. Understanding may be limited to a narrow range of meaning or to single items of vocabulary and very few relevant points in the texts may be identified. </w:t>
            </w:r>
          </w:p>
        </w:tc>
        <w:tc>
          <w:tcPr>
            <w:tcW w:w="2466" w:type="dxa"/>
          </w:tcPr>
          <w:p w14:paraId="2E4FF0C7" w14:textId="127915F9"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Responses demonstrate some understanding of ideas and concepts related to the subtopic studied. Some understanding of the overall meaning of the spoken texts. Some of the relevant points and details in the texts may not be identified.</w:t>
            </w:r>
          </w:p>
        </w:tc>
        <w:tc>
          <w:tcPr>
            <w:tcW w:w="2467" w:type="dxa"/>
          </w:tcPr>
          <w:p w14:paraId="4BD4CF52" w14:textId="7A7FA98F"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Responses demonstrate a sound understanding of ideas and concepts related to the subtopic studied. Sound understanding of the overall meaning of the spoken texts with some ability to identify the main ideas, supporting ideas and detailed items of the texts.</w:t>
            </w:r>
          </w:p>
        </w:tc>
        <w:tc>
          <w:tcPr>
            <w:tcW w:w="2466" w:type="dxa"/>
          </w:tcPr>
          <w:p w14:paraId="3E224C23" w14:textId="1953809F"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Responses demonstrate a detailed understanding of ideas and concepts related to the subtopic studied. Clear understanding of the overall meaning of the spoken texts with an ability to identify main ideas, supporting ideas and detailed items of the texts.</w:t>
            </w:r>
          </w:p>
        </w:tc>
        <w:tc>
          <w:tcPr>
            <w:tcW w:w="2467" w:type="dxa"/>
          </w:tcPr>
          <w:p w14:paraId="44CFC244" w14:textId="6F1AB6CC"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 xml:space="preserve">Responses demonstrate a very detailed understanding of ideas and concepts related to the subtopic studied. Comprehensive understanding of the overall meaning of the spoken texts with a demonstrated ability to identify main points, supporting points and detailed items of the texts. </w:t>
            </w:r>
          </w:p>
        </w:tc>
      </w:tr>
      <w:tr w:rsidR="00493E6C" w:rsidRPr="00AC3EE8" w14:paraId="0776F904" w14:textId="77777777" w:rsidTr="00241C58">
        <w:tc>
          <w:tcPr>
            <w:tcW w:w="2689" w:type="dxa"/>
            <w:vMerge/>
            <w:vAlign w:val="center"/>
          </w:tcPr>
          <w:p w14:paraId="057DD85C" w14:textId="77777777" w:rsidR="00493E6C" w:rsidRPr="00AC3EE8" w:rsidRDefault="00493E6C" w:rsidP="00493E6C"/>
        </w:tc>
        <w:tc>
          <w:tcPr>
            <w:tcW w:w="2466" w:type="dxa"/>
          </w:tcPr>
          <w:p w14:paraId="4545CD27" w14:textId="147D3185"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 xml:space="preserve">Responses to questions show limited understanding of Chinese language conventions. Very limited relevant information is extracted and conveyed in writing.  </w:t>
            </w:r>
          </w:p>
        </w:tc>
        <w:tc>
          <w:tcPr>
            <w:tcW w:w="2466" w:type="dxa"/>
          </w:tcPr>
          <w:p w14:paraId="21DC3859" w14:textId="61F0E192"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 xml:space="preserve">Responses to questions show some understanding of Chinese language conventions. Some relevant information is extracted and presented in writing. </w:t>
            </w:r>
          </w:p>
        </w:tc>
        <w:tc>
          <w:tcPr>
            <w:tcW w:w="2467" w:type="dxa"/>
          </w:tcPr>
          <w:p w14:paraId="186A6662" w14:textId="3A97398C"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Responses to questions show a sound understanding of Chinese language conventions. Information is extracted and presented in writing.</w:t>
            </w:r>
          </w:p>
        </w:tc>
        <w:tc>
          <w:tcPr>
            <w:tcW w:w="2466" w:type="dxa"/>
          </w:tcPr>
          <w:p w14:paraId="44E66BFB" w14:textId="288C6BC5"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 xml:space="preserve">Responses to questions show a developed understanding of Chinese language conventions. Relevant information is extracted and presented in organised writing. </w:t>
            </w:r>
          </w:p>
        </w:tc>
        <w:tc>
          <w:tcPr>
            <w:tcW w:w="2467" w:type="dxa"/>
          </w:tcPr>
          <w:p w14:paraId="56C966BB" w14:textId="182AC0DB"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Responses to questions show a well developed understanding of Chinese language conventions. Highly relevant information is extracted and presented in well-organised and effective writing.</w:t>
            </w:r>
          </w:p>
        </w:tc>
      </w:tr>
      <w:tr w:rsidR="00493E6C" w:rsidRPr="00AC3EE8" w14:paraId="2B20469B" w14:textId="77777777" w:rsidTr="00241C58">
        <w:tc>
          <w:tcPr>
            <w:tcW w:w="2689" w:type="dxa"/>
            <w:vMerge/>
            <w:vAlign w:val="center"/>
          </w:tcPr>
          <w:p w14:paraId="7A3BC333" w14:textId="77777777" w:rsidR="00493E6C" w:rsidRPr="00AC3EE8" w:rsidRDefault="00493E6C" w:rsidP="00493E6C"/>
        </w:tc>
        <w:tc>
          <w:tcPr>
            <w:tcW w:w="2466" w:type="dxa"/>
          </w:tcPr>
          <w:p w14:paraId="162B8EF6" w14:textId="3FA82E3C"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Responses use a very limited range of basic grammar and vocabulary and may show limited accuracy.</w:t>
            </w:r>
          </w:p>
        </w:tc>
        <w:tc>
          <w:tcPr>
            <w:tcW w:w="2466" w:type="dxa"/>
          </w:tcPr>
          <w:p w14:paraId="20182892" w14:textId="2737156E"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Responses use a narrow range of simple vocabulary, grammatical structures and expressions, with some accuracy.</w:t>
            </w:r>
          </w:p>
        </w:tc>
        <w:tc>
          <w:tcPr>
            <w:tcW w:w="2467" w:type="dxa"/>
          </w:tcPr>
          <w:p w14:paraId="59D91B2A" w14:textId="6EE44BA2"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Responses use a sound range of familiar vocabulary, grammatical structures and expressions, with a sound level of accuracy.</w:t>
            </w:r>
          </w:p>
        </w:tc>
        <w:tc>
          <w:tcPr>
            <w:tcW w:w="2466" w:type="dxa"/>
          </w:tcPr>
          <w:p w14:paraId="78F407F3" w14:textId="111DC048"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 xml:space="preserve">Responses use a broad and appropriate range of vocabulary, grammatical structures expressions accurately. </w:t>
            </w:r>
          </w:p>
        </w:tc>
        <w:tc>
          <w:tcPr>
            <w:tcW w:w="2467" w:type="dxa"/>
          </w:tcPr>
          <w:p w14:paraId="44E1F27C" w14:textId="1911C21A" w:rsidR="00493E6C" w:rsidRPr="00241C58" w:rsidRDefault="00493E6C" w:rsidP="00493E6C">
            <w:pPr>
              <w:spacing w:before="120" w:after="120"/>
              <w:rPr>
                <w:rFonts w:ascii="Arial Narrow" w:hAnsi="Arial Narrow" w:cstheme="minorHAnsi"/>
                <w:sz w:val="16"/>
                <w:szCs w:val="16"/>
              </w:rPr>
            </w:pPr>
            <w:r w:rsidRPr="00767B2D">
              <w:rPr>
                <w:rFonts w:ascii="Arial Narrow" w:hAnsi="Arial Narrow" w:cstheme="minorHAnsi"/>
                <w:sz w:val="18"/>
                <w:szCs w:val="18"/>
              </w:rPr>
              <w:t xml:space="preserve">Responses use a very broad and highly appropriate range of vocabulary, grammatical structures and expressions accurately. </w:t>
            </w:r>
          </w:p>
        </w:tc>
      </w:tr>
    </w:tbl>
    <w:p w14:paraId="323A6DC7" w14:textId="6DD28D36" w:rsidR="00850356" w:rsidRPr="00850356" w:rsidRDefault="00850356" w:rsidP="00493E6C">
      <w:pPr>
        <w:spacing w:before="240" w:after="12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493E6C">
        <w:rPr>
          <w:rFonts w:ascii="Arial Narrow" w:hAnsi="Arial Narrow" w:cs="Arial"/>
          <w:sz w:val="20"/>
          <w:szCs w:val="20"/>
        </w:rPr>
        <w:t>15</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0F440B5A" w14:textId="77777777" w:rsidTr="00850356">
        <w:tc>
          <w:tcPr>
            <w:tcW w:w="2063" w:type="dxa"/>
            <w:vAlign w:val="center"/>
          </w:tcPr>
          <w:p w14:paraId="0692279D" w14:textId="2EC4D25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w:t>
            </w:r>
            <w:r w:rsidR="005A74BB">
              <w:rPr>
                <w:rFonts w:ascii="Arial Narrow" w:hAnsi="Arial Narrow" w:cs="Arial"/>
                <w:sz w:val="20"/>
                <w:szCs w:val="20"/>
              </w:rPr>
              <w:t>–</w:t>
            </w:r>
            <w:r w:rsidR="00493E6C">
              <w:rPr>
                <w:rFonts w:ascii="Arial Narrow" w:hAnsi="Arial Narrow" w:cs="Arial"/>
                <w:sz w:val="20"/>
                <w:szCs w:val="20"/>
              </w:rPr>
              <w:t>3</w:t>
            </w:r>
          </w:p>
        </w:tc>
        <w:tc>
          <w:tcPr>
            <w:tcW w:w="2063" w:type="dxa"/>
            <w:vAlign w:val="center"/>
          </w:tcPr>
          <w:p w14:paraId="30066DFB" w14:textId="44CD5A9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Low </w:t>
            </w:r>
            <w:r w:rsidR="00493E6C">
              <w:rPr>
                <w:rFonts w:ascii="Arial Narrow" w:hAnsi="Arial Narrow" w:cs="Arial"/>
                <w:sz w:val="20"/>
                <w:szCs w:val="20"/>
              </w:rPr>
              <w:t>4</w:t>
            </w:r>
            <w:r w:rsidRPr="00850356">
              <w:rPr>
                <w:rFonts w:ascii="Arial Narrow" w:hAnsi="Arial Narrow" w:cs="Arial"/>
                <w:sz w:val="20"/>
                <w:szCs w:val="20"/>
              </w:rPr>
              <w:t>–</w:t>
            </w:r>
            <w:r w:rsidR="00493E6C">
              <w:rPr>
                <w:rFonts w:ascii="Arial Narrow" w:hAnsi="Arial Narrow" w:cs="Arial"/>
                <w:sz w:val="20"/>
                <w:szCs w:val="20"/>
              </w:rPr>
              <w:t>6</w:t>
            </w:r>
          </w:p>
        </w:tc>
        <w:tc>
          <w:tcPr>
            <w:tcW w:w="2063" w:type="dxa"/>
            <w:vAlign w:val="center"/>
          </w:tcPr>
          <w:p w14:paraId="01B5F5A7" w14:textId="02613253"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Medium </w:t>
            </w:r>
            <w:r w:rsidR="00493E6C">
              <w:rPr>
                <w:rFonts w:ascii="Arial Narrow" w:hAnsi="Arial Narrow" w:cs="Arial"/>
                <w:sz w:val="20"/>
                <w:szCs w:val="20"/>
              </w:rPr>
              <w:t>7</w:t>
            </w:r>
            <w:r w:rsidRPr="00850356">
              <w:rPr>
                <w:rFonts w:ascii="Arial Narrow" w:hAnsi="Arial Narrow" w:cs="Arial"/>
                <w:sz w:val="20"/>
                <w:szCs w:val="20"/>
              </w:rPr>
              <w:t>–</w:t>
            </w:r>
            <w:r w:rsidR="00493E6C">
              <w:rPr>
                <w:rFonts w:ascii="Arial Narrow" w:hAnsi="Arial Narrow" w:cs="Arial"/>
                <w:sz w:val="20"/>
                <w:szCs w:val="20"/>
              </w:rPr>
              <w:t>9</w:t>
            </w:r>
          </w:p>
        </w:tc>
        <w:tc>
          <w:tcPr>
            <w:tcW w:w="2063" w:type="dxa"/>
            <w:vAlign w:val="center"/>
          </w:tcPr>
          <w:p w14:paraId="3C9DB560" w14:textId="25F89F71"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High </w:t>
            </w:r>
            <w:r w:rsidR="00493E6C">
              <w:rPr>
                <w:rFonts w:ascii="Arial Narrow" w:hAnsi="Arial Narrow" w:cs="Arial"/>
                <w:sz w:val="20"/>
                <w:szCs w:val="20"/>
              </w:rPr>
              <w:t>10</w:t>
            </w:r>
            <w:r w:rsidRPr="00850356">
              <w:rPr>
                <w:rFonts w:ascii="Arial Narrow" w:hAnsi="Arial Narrow" w:cs="Arial"/>
                <w:sz w:val="20"/>
                <w:szCs w:val="20"/>
              </w:rPr>
              <w:t>–</w:t>
            </w:r>
            <w:r w:rsidR="005A74BB">
              <w:rPr>
                <w:rFonts w:ascii="Arial Narrow" w:hAnsi="Arial Narrow" w:cs="Arial"/>
                <w:sz w:val="20"/>
                <w:szCs w:val="20"/>
              </w:rPr>
              <w:t>1</w:t>
            </w:r>
            <w:r w:rsidR="00493E6C">
              <w:rPr>
                <w:rFonts w:ascii="Arial Narrow" w:hAnsi="Arial Narrow" w:cs="Arial"/>
                <w:sz w:val="20"/>
                <w:szCs w:val="20"/>
              </w:rPr>
              <w:t>2</w:t>
            </w:r>
          </w:p>
        </w:tc>
        <w:tc>
          <w:tcPr>
            <w:tcW w:w="2065" w:type="dxa"/>
          </w:tcPr>
          <w:p w14:paraId="0943F614" w14:textId="22067C12"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 xml:space="preserve">Very High </w:t>
            </w:r>
            <w:r w:rsidR="00493E6C">
              <w:rPr>
                <w:rFonts w:ascii="Arial Narrow" w:hAnsi="Arial Narrow" w:cs="Arial"/>
                <w:sz w:val="20"/>
                <w:szCs w:val="20"/>
              </w:rPr>
              <w:t>13</w:t>
            </w:r>
            <w:r w:rsidRPr="00850356">
              <w:rPr>
                <w:rFonts w:ascii="Arial Narrow" w:hAnsi="Arial Narrow" w:cs="Arial"/>
                <w:sz w:val="20"/>
                <w:szCs w:val="20"/>
              </w:rPr>
              <w:t>–</w:t>
            </w:r>
            <w:r w:rsidR="00493E6C">
              <w:rPr>
                <w:rFonts w:ascii="Arial Narrow" w:hAnsi="Arial Narrow" w:cs="Arial"/>
                <w:sz w:val="20"/>
                <w:szCs w:val="20"/>
              </w:rPr>
              <w:t>15</w:t>
            </w:r>
          </w:p>
        </w:tc>
      </w:tr>
    </w:tbl>
    <w:p w14:paraId="40742402" w14:textId="77777777" w:rsidR="008D74EF" w:rsidRDefault="008D74EF" w:rsidP="00241C58">
      <w:pPr>
        <w:pStyle w:val="VCAAfigures"/>
        <w:spacing w:before="0" w:after="0"/>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1B3515F6">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71E8AD24" w:rsidR="00CE691B" w:rsidRPr="00D86DE4" w:rsidRDefault="00EF5B2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41C58">
          <w:rPr>
            <w:color w:val="999999" w:themeColor="accent2"/>
          </w:rPr>
          <w:t>VCE Chinese Language, Culture and Society: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4"/>
  </w:num>
  <w:num w:numId="2" w16cid:durableId="2016960925">
    <w:abstractNumId w:val="2"/>
  </w:num>
  <w:num w:numId="3" w16cid:durableId="1518814304">
    <w:abstractNumId w:val="1"/>
  </w:num>
  <w:num w:numId="4" w16cid:durableId="1156386308">
    <w:abstractNumId w:val="0"/>
  </w:num>
  <w:num w:numId="5" w16cid:durableId="50857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1C58"/>
    <w:rsid w:val="00242AC0"/>
    <w:rsid w:val="00243F0D"/>
    <w:rsid w:val="00260767"/>
    <w:rsid w:val="002647BB"/>
    <w:rsid w:val="002754C1"/>
    <w:rsid w:val="002841C8"/>
    <w:rsid w:val="0028516B"/>
    <w:rsid w:val="002A7755"/>
    <w:rsid w:val="002C6F90"/>
    <w:rsid w:val="002E4FB5"/>
    <w:rsid w:val="00302FB8"/>
    <w:rsid w:val="00304EA1"/>
    <w:rsid w:val="0030656E"/>
    <w:rsid w:val="00311EFD"/>
    <w:rsid w:val="00313C4C"/>
    <w:rsid w:val="00314D81"/>
    <w:rsid w:val="00322FC6"/>
    <w:rsid w:val="0035293F"/>
    <w:rsid w:val="00373885"/>
    <w:rsid w:val="00391986"/>
    <w:rsid w:val="003A00B4"/>
    <w:rsid w:val="003B7637"/>
    <w:rsid w:val="003C5E71"/>
    <w:rsid w:val="004045CF"/>
    <w:rsid w:val="00417AA3"/>
    <w:rsid w:val="00420B63"/>
    <w:rsid w:val="00425DFE"/>
    <w:rsid w:val="00434EDB"/>
    <w:rsid w:val="00440B32"/>
    <w:rsid w:val="00443A55"/>
    <w:rsid w:val="0046078D"/>
    <w:rsid w:val="00476B9F"/>
    <w:rsid w:val="00493E6C"/>
    <w:rsid w:val="00495C80"/>
    <w:rsid w:val="004A2ED8"/>
    <w:rsid w:val="004F5BDA"/>
    <w:rsid w:val="0051631E"/>
    <w:rsid w:val="00537A1F"/>
    <w:rsid w:val="00566029"/>
    <w:rsid w:val="00574299"/>
    <w:rsid w:val="005923CB"/>
    <w:rsid w:val="005A74B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6304B"/>
    <w:rsid w:val="00B81B70"/>
    <w:rsid w:val="00BB3BAB"/>
    <w:rsid w:val="00BD0724"/>
    <w:rsid w:val="00BD2B91"/>
    <w:rsid w:val="00BE5521"/>
    <w:rsid w:val="00BF6C23"/>
    <w:rsid w:val="00C53263"/>
    <w:rsid w:val="00C75F1D"/>
    <w:rsid w:val="00C95156"/>
    <w:rsid w:val="00CA0DC2"/>
    <w:rsid w:val="00CB68E8"/>
    <w:rsid w:val="00CC73CD"/>
    <w:rsid w:val="00CE691B"/>
    <w:rsid w:val="00D04F01"/>
    <w:rsid w:val="00D06414"/>
    <w:rsid w:val="00D24E5A"/>
    <w:rsid w:val="00D338E4"/>
    <w:rsid w:val="00D51947"/>
    <w:rsid w:val="00D532F0"/>
    <w:rsid w:val="00D77413"/>
    <w:rsid w:val="00D7790E"/>
    <w:rsid w:val="00D82759"/>
    <w:rsid w:val="00D86DE4"/>
    <w:rsid w:val="00DE1909"/>
    <w:rsid w:val="00DE51DB"/>
    <w:rsid w:val="00DF0323"/>
    <w:rsid w:val="00E23F1D"/>
    <w:rsid w:val="00E30E05"/>
    <w:rsid w:val="00E36361"/>
    <w:rsid w:val="00E538E6"/>
    <w:rsid w:val="00E55AE9"/>
    <w:rsid w:val="00EB0C84"/>
    <w:rsid w:val="00EF5B2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www.w3.org/XML/1998/namespace"/>
    <ds:schemaRef ds:uri="1aab662d-a6b2-42d6-996b-a574723d1ad8"/>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VCE Chinese Language, Culture and Society: Performance descriptors</vt:lpstr>
    </vt:vector>
  </TitlesOfParts>
  <Company>Victorian Curriculum and Assessment Authority</Company>
  <LinksUpToDate>false</LinksUpToDate>
  <CharactersWithSpaces>3019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Language, Culture and Society: Performance descriptors</dc:title>
  <dc:subject>VCE Chinese Language, Culture and Society</dc:subject>
  <dc:creator>vcaa@education.vic.gov.au</dc:creator>
  <cp:keywords>chinese, language, culture, society, performance descriptors, Unit 3, Outcome 2</cp:keywords>
  <cp:lastModifiedBy>Julie Coleman</cp:lastModifiedBy>
  <cp:revision>4</cp:revision>
  <cp:lastPrinted>2015-05-15T02:36:00Z</cp:lastPrinted>
  <dcterms:created xsi:type="dcterms:W3CDTF">2023-02-13T02:26:00Z</dcterms:created>
  <dcterms:modified xsi:type="dcterms:W3CDTF">2023-02-13T02:30:00Z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