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72D0" w14:textId="77777777" w:rsidR="00312201" w:rsidRDefault="00EA70EC" w:rsidP="00312201">
      <w:r>
        <w:rPr>
          <w:b/>
          <w:bCs/>
        </w:rPr>
        <w:t>Phil Feain</w:t>
      </w:r>
      <w:r w:rsidR="001A3088">
        <w:rPr>
          <w:b/>
          <w:bCs/>
        </w:rPr>
        <w:t xml:space="preserve"> -</w:t>
      </w:r>
      <w:r w:rsidR="002B320F" w:rsidRPr="002B320F">
        <w:t xml:space="preserve"> </w:t>
      </w:r>
      <w:r w:rsidR="00312201">
        <w:t xml:space="preserve">Hello and welcome to the VCE Software Development Unit 3 School-based Assessment on-demand video for the Unit 3 Outcome 1 SAC for 2024. The purpose of Video 2 is to support teachers with understanding the background to the Unit 3 Outcome 1 SAC Task for Software Development. My name is Phil Feain and </w:t>
      </w:r>
      <w:proofErr w:type="gramStart"/>
      <w:r w:rsidR="00312201">
        <w:t>I'm</w:t>
      </w:r>
      <w:proofErr w:type="gramEnd"/>
      <w:r w:rsidR="00312201">
        <w:t xml:space="preserve"> the Curriculum Manager for Digital Technologies with the VCAA. The purpose of this presentation is to: build the capacity of teachers to develop compliant, rigorous and engaging VCE assessment tasks in line with the VCE assessment principles and to provide an overview of the Unit 3 Outcome 1 School-assessed Coursework task. </w:t>
      </w:r>
    </w:p>
    <w:p w14:paraId="13B549E4" w14:textId="36A4E0A4" w:rsidR="00312201" w:rsidRDefault="00312201" w:rsidP="00312201">
      <w:r>
        <w:t>So now we will go through the Unit 3 Outcome 1 SAC and look at how to make it a compliant, engaging, and rigorous assessment task. When you sit down to plan to develop the assessment task the following documents and resources will be useful to you</w:t>
      </w:r>
      <w:r>
        <w:t xml:space="preserve">: </w:t>
      </w:r>
      <w:r>
        <w:t>Applied Computing Study Design</w:t>
      </w:r>
      <w:r>
        <w:t xml:space="preserve"> </w:t>
      </w:r>
      <w:r>
        <w:t>- Unit 3 Outcome 1 Software Development - pages 36-40. Area of Study statement, Outcome statement, Key knowledge and key skills. Programming requirements document. Advice for teachers including: Software Development: Unit 3 Area of Study 1</w:t>
      </w:r>
      <w:r>
        <w:t xml:space="preserve"> </w:t>
      </w:r>
      <w:r>
        <w:t xml:space="preserve">- Sample approaches to developing an assessment task and Software Development: Unit 3 Outcome 1 - Performance descriptors. The School-based Assessment Audit </w:t>
      </w:r>
      <w:r>
        <w:t>report.</w:t>
      </w:r>
      <w:r>
        <w:t xml:space="preserve"> </w:t>
      </w:r>
    </w:p>
    <w:p w14:paraId="6D7E4C9E" w14:textId="77777777" w:rsidR="00312201" w:rsidRDefault="00312201" w:rsidP="00312201">
      <w:r>
        <w:t>And the following resources:</w:t>
      </w:r>
      <w:r>
        <w:t xml:space="preserve"> </w:t>
      </w:r>
    </w:p>
    <w:p w14:paraId="5C48E9C6" w14:textId="743D449E" w:rsidR="00312201" w:rsidRDefault="00312201" w:rsidP="00312201">
      <w:r>
        <w:t>- 2024 Software Development Unit 3 Outcome 1 Assessment task development template - Blank,</w:t>
      </w:r>
    </w:p>
    <w:p w14:paraId="747D3547" w14:textId="214E46E8" w:rsidR="00312201" w:rsidRDefault="00312201" w:rsidP="00312201">
      <w:r>
        <w:t>- 2024 Software Development Unit 3 Outcome 1 Assessment task development template - Plan,</w:t>
      </w:r>
    </w:p>
    <w:p w14:paraId="32A50499" w14:textId="77777777" w:rsidR="00312201" w:rsidRDefault="00312201" w:rsidP="00312201">
      <w:r>
        <w:t xml:space="preserve">- 2024 Software Development Unit 3 Outcome 1 Developing a marking scheme - Sample and the 2024 Software Development Unit 3 Outcome 1 SAC Task template. </w:t>
      </w:r>
    </w:p>
    <w:p w14:paraId="55C96258" w14:textId="77777777" w:rsidR="00312201" w:rsidRDefault="00312201" w:rsidP="00312201">
      <w:proofErr w:type="gramStart"/>
      <w:r>
        <w:t>Let's</w:t>
      </w:r>
      <w:proofErr w:type="gramEnd"/>
      <w:r>
        <w:t xml:space="preserve"> have a look at the outcome statement. On completion of this unit the student should be able to interpret teacher-provided solution requirements and designs, and apply a range of functions and techniques using a programming language to develop and test working software modules. You need to ensure the SAC Task meets this. There were many issues with several of the Unit 3 Outcome 1 tasks that </w:t>
      </w:r>
      <w:proofErr w:type="gramStart"/>
      <w:r>
        <w:t>I've</w:t>
      </w:r>
      <w:proofErr w:type="gramEnd"/>
      <w:r>
        <w:t xml:space="preserve"> seen over the last two years, particularly where the task did not even meet with the outcome statement. </w:t>
      </w:r>
    </w:p>
    <w:p w14:paraId="76C295A1" w14:textId="77777777" w:rsidR="00312201" w:rsidRDefault="00312201" w:rsidP="00312201">
      <w:r>
        <w:t xml:space="preserve">Next is the assessment task itself. In response to teacher-provided solution requirements and designs, create working modules. And it must be out of </w:t>
      </w:r>
      <w:proofErr w:type="gramStart"/>
      <w:r>
        <w:t>100</w:t>
      </w:r>
      <w:proofErr w:type="gramEnd"/>
      <w:r>
        <w:t xml:space="preserve"> marks. </w:t>
      </w:r>
      <w:proofErr w:type="gramStart"/>
      <w:r>
        <w:t>Here's</w:t>
      </w:r>
      <w:proofErr w:type="gramEnd"/>
      <w:r>
        <w:t xml:space="preserve"> the key knowledge. These can </w:t>
      </w:r>
      <w:proofErr w:type="gramStart"/>
      <w:r>
        <w:t>be used</w:t>
      </w:r>
      <w:proofErr w:type="gramEnd"/>
      <w:r>
        <w:t xml:space="preserve"> to help develop the task or tasks. The scenario for the tasks should only reference these bullet points. </w:t>
      </w:r>
    </w:p>
    <w:p w14:paraId="08EA5A8E" w14:textId="77777777" w:rsidR="00312201" w:rsidRDefault="00312201" w:rsidP="00312201">
      <w:r>
        <w:lastRenderedPageBreak/>
        <w:t xml:space="preserve">For teachers wanting activities to assist with their students' learning we have developed these examples of learning activities in the Advice for teachers. These learning activities meet with the Unit 3 Outcome 1 Key knowledge bullet points. Your key skills are how you want to assess your students. Your assessment task needs to enable these key skills to </w:t>
      </w:r>
      <w:proofErr w:type="gramStart"/>
      <w:r>
        <w:t>be met</w:t>
      </w:r>
      <w:proofErr w:type="gramEnd"/>
      <w:r>
        <w:t xml:space="preserve">. We also have the VCAA Performance descriptors in the Advice for teachers for Unit 3 Outcome 1. We have seen teachers using these </w:t>
      </w:r>
      <w:proofErr w:type="gramStart"/>
      <w:r>
        <w:t>more and more</w:t>
      </w:r>
      <w:proofErr w:type="gramEnd"/>
      <w:r>
        <w:t xml:space="preserve"> over the last few years. These can </w:t>
      </w:r>
      <w:proofErr w:type="gramStart"/>
      <w:r>
        <w:t>be used</w:t>
      </w:r>
      <w:proofErr w:type="gramEnd"/>
      <w:r>
        <w:t xml:space="preserve"> to assist you in developing your assessment task and marking scheme/assessment criteria. If </w:t>
      </w:r>
      <w:proofErr w:type="gramStart"/>
      <w:r>
        <w:t>you're</w:t>
      </w:r>
      <w:proofErr w:type="gramEnd"/>
      <w:r>
        <w:t xml:space="preserve"> going to use this don't just add it to the end of your task or commercial task. Often, we see this as included, but </w:t>
      </w:r>
      <w:proofErr w:type="gramStart"/>
      <w:r>
        <w:t>there's</w:t>
      </w:r>
      <w:proofErr w:type="gramEnd"/>
      <w:r>
        <w:t xml:space="preserve"> no relationship between the task and the performance descriptors. </w:t>
      </w:r>
    </w:p>
    <w:p w14:paraId="2DF65B26" w14:textId="77777777" w:rsidR="00312201" w:rsidRDefault="00312201" w:rsidP="00312201">
      <w:r>
        <w:t xml:space="preserve">The assessment task should show the task and the marks for the prompts for what the students are to complete. Consideration should also </w:t>
      </w:r>
      <w:proofErr w:type="gramStart"/>
      <w:r>
        <w:t>be given</w:t>
      </w:r>
      <w:proofErr w:type="gramEnd"/>
      <w:r>
        <w:t xml:space="preserve"> to the weighting of the marks in the task. These descriptors do not need to be evenly weighted. When using the performance descriptors for the marking scheme/assessment criteria. You should also show the marks and weightings clearly within the document. The Programming requirements document is available on the Software Development study page. It gives guidance for the programming requirements to </w:t>
      </w:r>
      <w:proofErr w:type="gramStart"/>
      <w:r>
        <w:t>be followed</w:t>
      </w:r>
      <w:proofErr w:type="gramEnd"/>
      <w:r>
        <w:t xml:space="preserve"> by students for the Unit 3 Outcome 1 SAC Task. </w:t>
      </w:r>
    </w:p>
    <w:p w14:paraId="09E4CE5F" w14:textId="77777777" w:rsidR="00312201" w:rsidRDefault="00312201" w:rsidP="00312201">
      <w:r>
        <w:t xml:space="preserve">This year we have developed a template for teachers to follow and use to assist them with the development of the Unit 3 Outcome 1 assessment task. The purpose of the template is to assist teachers in developing assessment task that meets requirements. It includes headings and directions for the assessment task development. This is available on the Software Development study page. There is more on this template in the Using the Unit 3 Outcome 1 SAC template on-demand video. </w:t>
      </w:r>
    </w:p>
    <w:p w14:paraId="58FD0C61" w14:textId="77777777" w:rsidR="00312201" w:rsidRDefault="00312201" w:rsidP="00312201">
      <w:r>
        <w:t xml:space="preserve">This slide shows a resource that I have developed that shows the connection between the key knowledge, key skills and the performance descriptors. Teachers could use this resource to plan and develop the assessment task. This can </w:t>
      </w:r>
      <w:proofErr w:type="gramStart"/>
      <w:r>
        <w:t>be downloaded</w:t>
      </w:r>
      <w:proofErr w:type="gramEnd"/>
      <w:r>
        <w:t xml:space="preserve"> from the Software Development study page. This slide shows a resource that </w:t>
      </w:r>
      <w:proofErr w:type="gramStart"/>
      <w:r>
        <w:t>I've</w:t>
      </w:r>
      <w:proofErr w:type="gramEnd"/>
      <w:r>
        <w:t xml:space="preserve"> developed that shows how to develop a case study or scenario for the assessment task around the key knowledge, key skills and the performance descriptors. Teachers can use this resource to write and develop the assessment task to meet requirements. This can </w:t>
      </w:r>
      <w:proofErr w:type="gramStart"/>
      <w:r>
        <w:t>be downloaded</w:t>
      </w:r>
      <w:proofErr w:type="gramEnd"/>
      <w:r>
        <w:t xml:space="preserve"> from the Software Development study page. </w:t>
      </w:r>
    </w:p>
    <w:p w14:paraId="2AA0C408" w14:textId="77777777" w:rsidR="00312201" w:rsidRDefault="00312201" w:rsidP="00312201">
      <w:r>
        <w:t xml:space="preserve">This slide shows a resource that </w:t>
      </w:r>
      <w:proofErr w:type="gramStart"/>
      <w:r>
        <w:t>I've</w:t>
      </w:r>
      <w:proofErr w:type="gramEnd"/>
      <w:r>
        <w:t xml:space="preserve"> developed that shows an example of how you could determine the weighting of the marks out of 100 for the task. It is important to note that the weighting of the marks does not have to be the same for each descriptor or key skill. In this example the weighting reflects what </w:t>
      </w:r>
      <w:proofErr w:type="gramStart"/>
      <w:r>
        <w:t>is expected</w:t>
      </w:r>
      <w:proofErr w:type="gramEnd"/>
      <w:r>
        <w:t xml:space="preserve"> in the task response in terms of the amount of content, time and detail required for each </w:t>
      </w:r>
      <w:r>
        <w:lastRenderedPageBreak/>
        <w:t xml:space="preserve">descriptor. This also helps you to spread your students' marks out over </w:t>
      </w:r>
      <w:proofErr w:type="gramStart"/>
      <w:r>
        <w:t>100</w:t>
      </w:r>
      <w:proofErr w:type="gramEnd"/>
      <w:r>
        <w:t xml:space="preserve">. This can </w:t>
      </w:r>
      <w:proofErr w:type="gramStart"/>
      <w:r>
        <w:t>be downloaded</w:t>
      </w:r>
      <w:proofErr w:type="gramEnd"/>
      <w:r>
        <w:t xml:space="preserve"> from the Software Development study page. </w:t>
      </w:r>
    </w:p>
    <w:p w14:paraId="68B1FFCD" w14:textId="42F55E7F" w:rsidR="00312201" w:rsidRDefault="00312201" w:rsidP="00312201">
      <w:r>
        <w:t xml:space="preserve">If </w:t>
      </w:r>
      <w:proofErr w:type="gramStart"/>
      <w:r>
        <w:t>you're</w:t>
      </w:r>
      <w:proofErr w:type="gramEnd"/>
      <w:r>
        <w:t xml:space="preserve"> going to use a commercial task for ideas we have some recommendations to assist you in meeting the VCAA assessment principles. Firstly, you need to check it and modify it. Check the commercial task against the current study design. This includes the outcome statement, key knowledge and key skills. Be very watchful that the tasks address the current study design. Significantly alter the commercially-produced task each year in terms of context and </w:t>
      </w:r>
      <w:r>
        <w:t>content.</w:t>
      </w:r>
      <w:r>
        <w:t xml:space="preserve"> Check the marking scheme/assessment rubric and ensure it meets the key skills and performance descriptors. And do the task yourself to ensure </w:t>
      </w:r>
      <w:proofErr w:type="gramStart"/>
      <w:r>
        <w:t>you're</w:t>
      </w:r>
      <w:proofErr w:type="gramEnd"/>
      <w:r>
        <w:t xml:space="preserve"> satisfied that it meets the requirements and is suitable to your cohort. </w:t>
      </w:r>
    </w:p>
    <w:p w14:paraId="50F60037" w14:textId="77777777" w:rsidR="00312201" w:rsidRDefault="00312201" w:rsidP="00312201">
      <w:r>
        <w:t xml:space="preserve">Looking at the VASS SAC dates for 2024. Unit 4 School-based Assessment - November. Software Development Unit 4 Outcome 2. Teachers should be aware of the dates for submission of scores into VASS in September and November. These dates </w:t>
      </w:r>
      <w:proofErr w:type="gramStart"/>
      <w:r>
        <w:t>are published</w:t>
      </w:r>
      <w:proofErr w:type="gramEnd"/>
      <w:r>
        <w:t xml:space="preserve"> in the 2024 Important Administrative Dates and Assessment Schedule published annually on the VCAA website. </w:t>
      </w:r>
    </w:p>
    <w:p w14:paraId="36B661B0" w14:textId="0FAF3E4E" w:rsidR="00312201" w:rsidRDefault="00312201" w:rsidP="00312201">
      <w:r>
        <w:t>Thank you for following this presentation. If you have any questions regarding this presentation you can contact Phil Feain, the Digital Technologies Curriculum Manager, at the contact details below. Thank you.</w:t>
      </w:r>
    </w:p>
    <w:p w14:paraId="0FECC67A" w14:textId="64CA0F35" w:rsidR="00C44A8F" w:rsidRPr="009961EA" w:rsidRDefault="00895C1B" w:rsidP="00312201">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2201"/>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D4B0F"/>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1404"/>
    <w:rsid w:val="00895C1B"/>
    <w:rsid w:val="008A735B"/>
    <w:rsid w:val="008C21AF"/>
    <w:rsid w:val="008C7C38"/>
    <w:rsid w:val="008E23FD"/>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2299"/>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26136F1-F0E7-408C-AF1D-59FC1403861A}"/>
</file>

<file path=docProps/app.xml><?xml version="1.0" encoding="utf-8"?>
<Properties xmlns="http://schemas.openxmlformats.org/officeDocument/2006/extended-properties" xmlns:vt="http://schemas.openxmlformats.org/officeDocument/2006/docPropsVTypes">
  <Template>Normal.dotm</Template>
  <TotalTime>553</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Software_Development_Unit3_Outcome_1_Assessing_the_SAC</vt:lpstr>
    </vt:vector>
  </TitlesOfParts>
  <Company>Victorian Curriculum and Assessment Authority (VCAA)</Company>
  <LinksUpToDate>false</LinksUpToDate>
  <CharactersWithSpaces>7011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Software_Development_Unit3_Outcome_1_Background_to_the_SAC</dc:title>
  <dc:subject>VCE Applied Computing:Software Development</dc:subject>
  <dc:creator>VCAA</dc:creator>
  <cp:keywords>VCE Applied Computing, Software Development, Unit 3 School-based assessment, SBA</cp:keywords>
  <dc:description/>
  <cp:lastModifiedBy>Mary Rose</cp:lastModifiedBy>
  <cp:revision>60</cp:revision>
  <dcterms:created xsi:type="dcterms:W3CDTF">2023-06-02T02:21:00Z</dcterms:created>
  <dcterms:modified xsi:type="dcterms:W3CDTF">2024-01-29T22:58:00Z</dcterms:modified>
  <cp:category>VCE Applied Computing, Software Development,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