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2DC0969D" w:rsidR="00F4525C" w:rsidRDefault="0061113A" w:rsidP="009B61E5">
          <w:pPr>
            <w:pStyle w:val="VCAADocumenttitle"/>
          </w:pPr>
          <w:r>
            <w:t xml:space="preserve">VCE </w:t>
          </w:r>
          <w:r w:rsidR="00A72C88">
            <w:t>French</w:t>
          </w:r>
          <w:r>
            <w:t xml:space="preserve"> 2019–202</w:t>
          </w:r>
          <w:r w:rsidR="0017460C">
            <w:t>7</w:t>
          </w:r>
        </w:p>
      </w:sdtContent>
    </w:sdt>
    <w:p w14:paraId="7D984E1F" w14:textId="1D94B138" w:rsidR="00B62480" w:rsidRPr="00823962" w:rsidRDefault="0061113A" w:rsidP="00B85F20">
      <w:pPr>
        <w:pStyle w:val="VCAAHeading1"/>
        <w:spacing w:before="360"/>
      </w:pPr>
      <w:bookmarkStart w:id="0" w:name="TemplateOverview"/>
      <w:bookmarkEnd w:id="0"/>
      <w:r>
        <w:t>Resources</w:t>
      </w:r>
    </w:p>
    <w:p w14:paraId="0F26ABFF" w14:textId="77777777" w:rsidR="00D30FB8" w:rsidRPr="008F2B1D" w:rsidRDefault="00D30FB8" w:rsidP="00D30FB8">
      <w:pPr>
        <w:pStyle w:val="VCAAbody"/>
        <w:rPr>
          <w:lang w:val="en-GB"/>
        </w:rPr>
      </w:pPr>
      <w:r w:rsidRPr="008F2B1D">
        <w:rPr>
          <w:lang w:val="en-GB"/>
        </w:rPr>
        <w:t xml:space="preserve">Courses must be developed within the framework of the study design: the areas of study, outcome statements, and key knowledge and skills. </w:t>
      </w:r>
    </w:p>
    <w:p w14:paraId="59A11ED7" w14:textId="74D0DD0B" w:rsidR="00D30FB8" w:rsidRPr="008F2B1D" w:rsidRDefault="00D30FB8" w:rsidP="00D30FB8">
      <w:pPr>
        <w:pStyle w:val="VCAAbody"/>
        <w:rPr>
          <w:lang w:val="en-GB"/>
        </w:rPr>
      </w:pPr>
      <w:r w:rsidRPr="008F2B1D">
        <w:rPr>
          <w:lang w:val="en-GB"/>
        </w:rPr>
        <w:t xml:space="preserve">Some of the print resources listed in this section may be out of print. They have been included because </w:t>
      </w:r>
      <w:r w:rsidR="007477D2">
        <w:rPr>
          <w:lang w:val="en-GB"/>
        </w:rPr>
        <w:br/>
      </w:r>
      <w:r w:rsidRPr="008F2B1D">
        <w:rPr>
          <w:lang w:val="en-GB"/>
        </w:rPr>
        <w:t xml:space="preserve">they may still be available from libraries, bookshops and private collections. </w:t>
      </w:r>
    </w:p>
    <w:p w14:paraId="7645D1AC" w14:textId="677803FA" w:rsidR="001C5BA8" w:rsidRPr="00F42FA4" w:rsidRDefault="00D30FB8" w:rsidP="00D30FB8">
      <w:pPr>
        <w:pStyle w:val="VCAAbody"/>
      </w:pPr>
      <w:r w:rsidRPr="008F2B1D">
        <w:rPr>
          <w:color w:val="000000"/>
          <w:lang w:val="en-GB"/>
        </w:rPr>
        <w:t xml:space="preserve">At the time of publication, the URLs (website addresses) cited were checked for accuracy and appropriateness of content. However, due to the transient nature of material placed on the web, their continuing accuracy cannot be verified. Teachers are strongly advised to prepare their own indexes of </w:t>
      </w:r>
      <w:r w:rsidR="007477D2">
        <w:rPr>
          <w:color w:val="000000"/>
          <w:lang w:val="en-GB"/>
        </w:rPr>
        <w:br/>
      </w:r>
      <w:r w:rsidRPr="008F2B1D">
        <w:rPr>
          <w:color w:val="000000"/>
          <w:lang w:val="en-GB"/>
        </w:rPr>
        <w:t>sites that are suitable and applicable to the courses they teach, and to check these addresses prior to allowing student access.</w:t>
      </w:r>
    </w:p>
    <w:p w14:paraId="1CD26506" w14:textId="04F3D96D" w:rsidR="00B85F20" w:rsidRPr="0041070C" w:rsidRDefault="006A5050" w:rsidP="001C1D32">
      <w:pPr>
        <w:pStyle w:val="VCAAHeading2"/>
        <w:rPr>
          <w:lang w:val="en-AU"/>
        </w:rPr>
      </w:pPr>
      <w:r w:rsidRPr="0041070C">
        <w:rPr>
          <w:lang w:val="en-AU"/>
        </w:rPr>
        <w:t>B</w:t>
      </w:r>
      <w:r w:rsidR="00B85F20" w:rsidRPr="0041070C">
        <w:rPr>
          <w:lang w:val="en-AU"/>
        </w:rPr>
        <w:t>ooks</w:t>
      </w:r>
    </w:p>
    <w:p w14:paraId="19E8DF46" w14:textId="1114C34D" w:rsidR="006A5050" w:rsidRPr="006A5050" w:rsidRDefault="006A5050" w:rsidP="006A5050">
      <w:pPr>
        <w:pStyle w:val="VCAAHeading3"/>
        <w:rPr>
          <w:lang w:val="en-AU"/>
        </w:rPr>
      </w:pPr>
      <w:r>
        <w:rPr>
          <w:lang w:val="en-AU"/>
        </w:rPr>
        <w:t>Course book series</w:t>
      </w:r>
    </w:p>
    <w:p w14:paraId="0B1AF4D5" w14:textId="77777777" w:rsidR="006A5050" w:rsidRDefault="006A5050" w:rsidP="006A5050">
      <w:pPr>
        <w:pStyle w:val="VCAAbody"/>
        <w:rPr>
          <w:lang w:val="en-GB" w:eastAsia="en-AU"/>
        </w:rPr>
      </w:pPr>
      <w:proofErr w:type="spellStart"/>
      <w:r>
        <w:rPr>
          <w:i/>
          <w:lang w:val="en-GB" w:eastAsia="en-AU"/>
        </w:rPr>
        <w:t>Adomania</w:t>
      </w:r>
      <w:proofErr w:type="spellEnd"/>
      <w:r>
        <w:rPr>
          <w:i/>
          <w:lang w:val="en-GB" w:eastAsia="en-AU"/>
        </w:rPr>
        <w:t xml:space="preserve"> 4, </w:t>
      </w:r>
      <w:r w:rsidRPr="005A1335">
        <w:rPr>
          <w:lang w:val="en-GB" w:eastAsia="en-AU"/>
        </w:rPr>
        <w:t>2018</w:t>
      </w:r>
      <w:r>
        <w:rPr>
          <w:lang w:val="en-GB" w:eastAsia="en-AU"/>
        </w:rPr>
        <w:t>,</w:t>
      </w:r>
      <w:r w:rsidRPr="005A1335">
        <w:rPr>
          <w:lang w:val="en-GB" w:eastAsia="en-AU"/>
        </w:rPr>
        <w:t xml:space="preserve"> Hachette</w:t>
      </w:r>
      <w:r>
        <w:rPr>
          <w:lang w:val="en-GB" w:eastAsia="en-AU"/>
        </w:rPr>
        <w:t>.</w:t>
      </w:r>
    </w:p>
    <w:p w14:paraId="242F3F8F" w14:textId="77777777" w:rsidR="006A5050" w:rsidRDefault="006A5050" w:rsidP="006A5050">
      <w:pPr>
        <w:pStyle w:val="VCAAbody"/>
        <w:rPr>
          <w:lang w:val="en-GB" w:eastAsia="en-AU"/>
        </w:rPr>
      </w:pPr>
      <w:proofErr w:type="spellStart"/>
      <w:r w:rsidRPr="006A5050">
        <w:rPr>
          <w:i/>
          <w:lang w:val="en-GB" w:eastAsia="en-AU"/>
        </w:rPr>
        <w:t>Atouts</w:t>
      </w:r>
      <w:proofErr w:type="spellEnd"/>
      <w:r w:rsidRPr="006A5050">
        <w:rPr>
          <w:i/>
          <w:lang w:val="en-GB" w:eastAsia="en-AU"/>
        </w:rPr>
        <w:t>: AQA A2 French</w:t>
      </w:r>
      <w:r>
        <w:rPr>
          <w:lang w:val="en-GB" w:eastAsia="en-AU"/>
        </w:rPr>
        <w:t xml:space="preserve">, 2009, Pearson. </w:t>
      </w:r>
    </w:p>
    <w:p w14:paraId="43A622EC" w14:textId="77777777" w:rsidR="006A5050" w:rsidRDefault="006A5050" w:rsidP="006A5050">
      <w:pPr>
        <w:pStyle w:val="VCAAbody"/>
        <w:rPr>
          <w:lang w:val="en-GB" w:eastAsia="en-AU"/>
        </w:rPr>
      </w:pPr>
      <w:proofErr w:type="spellStart"/>
      <w:r w:rsidRPr="006A5050">
        <w:rPr>
          <w:i/>
          <w:lang w:val="en-GB" w:eastAsia="en-AU"/>
        </w:rPr>
        <w:t>Atouts</w:t>
      </w:r>
      <w:proofErr w:type="spellEnd"/>
      <w:r w:rsidRPr="006A5050">
        <w:rPr>
          <w:i/>
          <w:lang w:val="en-GB" w:eastAsia="en-AU"/>
        </w:rPr>
        <w:t>: AQA AS French</w:t>
      </w:r>
      <w:r>
        <w:rPr>
          <w:lang w:val="en-GB" w:eastAsia="en-AU"/>
        </w:rPr>
        <w:t xml:space="preserve">, </w:t>
      </w:r>
      <w:r w:rsidRPr="00DB3550">
        <w:rPr>
          <w:lang w:val="en-GB" w:eastAsia="en-AU"/>
        </w:rPr>
        <w:t>2008</w:t>
      </w:r>
      <w:r>
        <w:rPr>
          <w:lang w:val="en-GB" w:eastAsia="en-AU"/>
        </w:rPr>
        <w:t>,</w:t>
      </w:r>
      <w:r w:rsidRPr="0016139C">
        <w:rPr>
          <w:lang w:val="en-GB" w:eastAsia="en-AU"/>
        </w:rPr>
        <w:t xml:space="preserve"> </w:t>
      </w:r>
      <w:r>
        <w:rPr>
          <w:lang w:val="en-GB" w:eastAsia="en-AU"/>
        </w:rPr>
        <w:t>Pearson.</w:t>
      </w:r>
    </w:p>
    <w:p w14:paraId="579686A2" w14:textId="77777777" w:rsidR="006A5050" w:rsidRDefault="006A5050" w:rsidP="006A5050">
      <w:pPr>
        <w:pStyle w:val="VCAAbody"/>
        <w:rPr>
          <w:lang w:val="en-GB" w:eastAsia="en-AU"/>
        </w:rPr>
      </w:pPr>
      <w:r w:rsidRPr="00AE79AF">
        <w:rPr>
          <w:i/>
          <w:lang w:val="en-GB" w:eastAsia="en-AU"/>
        </w:rPr>
        <w:t>Edexcel</w:t>
      </w:r>
      <w:r>
        <w:rPr>
          <w:i/>
          <w:lang w:val="en-GB" w:eastAsia="en-AU"/>
        </w:rPr>
        <w:t xml:space="preserve"> French,</w:t>
      </w:r>
      <w:r>
        <w:rPr>
          <w:lang w:val="en-GB" w:eastAsia="en-AU"/>
        </w:rPr>
        <w:t xml:space="preserve"> 2016, Pearson.</w:t>
      </w:r>
    </w:p>
    <w:p w14:paraId="44B7D8F5" w14:textId="77777777" w:rsidR="006A5050" w:rsidRDefault="006A5050" w:rsidP="006A5050">
      <w:pPr>
        <w:pStyle w:val="VCAAbody"/>
        <w:rPr>
          <w:lang w:val="en-GB" w:eastAsia="en-AU"/>
        </w:rPr>
      </w:pPr>
      <w:proofErr w:type="spellStart"/>
      <w:r w:rsidRPr="00AE79AF">
        <w:rPr>
          <w:i/>
          <w:lang w:val="en-GB" w:eastAsia="en-AU"/>
        </w:rPr>
        <w:t>Génération</w:t>
      </w:r>
      <w:proofErr w:type="spellEnd"/>
      <w:r>
        <w:rPr>
          <w:lang w:val="en-GB" w:eastAsia="en-AU"/>
        </w:rPr>
        <w:t>, 2016, Didier.</w:t>
      </w:r>
    </w:p>
    <w:p w14:paraId="5C0AFC41" w14:textId="77777777" w:rsidR="006A5050" w:rsidRDefault="006A5050" w:rsidP="006A5050">
      <w:pPr>
        <w:pStyle w:val="VCAAbody"/>
        <w:rPr>
          <w:lang w:val="en-GB" w:eastAsia="en-AU"/>
        </w:rPr>
      </w:pPr>
      <w:r w:rsidRPr="006A5050">
        <w:rPr>
          <w:i/>
          <w:lang w:val="en-GB" w:eastAsia="en-AU"/>
        </w:rPr>
        <w:t>Tapis Volant: Senior</w:t>
      </w:r>
      <w:r>
        <w:rPr>
          <w:lang w:val="en-GB" w:eastAsia="en-AU"/>
        </w:rPr>
        <w:t>, 2006, Cengage.</w:t>
      </w:r>
    </w:p>
    <w:p w14:paraId="41B6725F" w14:textId="77777777" w:rsidR="006A5050" w:rsidRDefault="006A5050" w:rsidP="006A5050">
      <w:pPr>
        <w:pStyle w:val="VCAAbody"/>
        <w:rPr>
          <w:lang w:val="en-GB" w:eastAsia="en-AU"/>
        </w:rPr>
      </w:pPr>
      <w:proofErr w:type="spellStart"/>
      <w:r w:rsidRPr="0089643D">
        <w:rPr>
          <w:i/>
          <w:lang w:val="en-GB" w:eastAsia="en-AU"/>
        </w:rPr>
        <w:t>Tricolore</w:t>
      </w:r>
      <w:proofErr w:type="spellEnd"/>
      <w:r>
        <w:rPr>
          <w:lang w:val="en-GB" w:eastAsia="en-AU"/>
        </w:rPr>
        <w:t>, 2014, Oxford University Press.</w:t>
      </w:r>
    </w:p>
    <w:p w14:paraId="306C79D4" w14:textId="6783E1FE" w:rsidR="00B85F20" w:rsidRPr="002F6AF8" w:rsidRDefault="006A5050" w:rsidP="006A5050">
      <w:pPr>
        <w:pStyle w:val="VCAAHeading3"/>
        <w:rPr>
          <w:lang w:val="it-IT" w:eastAsia="en-AU"/>
        </w:rPr>
      </w:pPr>
      <w:r>
        <w:rPr>
          <w:lang w:val="it-IT" w:eastAsia="en-AU"/>
        </w:rPr>
        <w:t>Teacher reference and library resources</w:t>
      </w:r>
    </w:p>
    <w:p w14:paraId="474DF582" w14:textId="77777777" w:rsidR="00CE5308" w:rsidRDefault="00CE5308" w:rsidP="00CE5308">
      <w:pPr>
        <w:pStyle w:val="VCAAbody"/>
        <w:rPr>
          <w:lang w:val="en-GB" w:eastAsia="en-AU"/>
        </w:rPr>
      </w:pPr>
      <w:r w:rsidRPr="00B97E9F">
        <w:rPr>
          <w:i/>
          <w:lang w:val="en-GB" w:eastAsia="en-AU"/>
        </w:rPr>
        <w:t xml:space="preserve">La </w:t>
      </w:r>
      <w:proofErr w:type="spellStart"/>
      <w:r w:rsidRPr="00B97E9F">
        <w:rPr>
          <w:i/>
          <w:lang w:val="en-GB" w:eastAsia="en-AU"/>
        </w:rPr>
        <w:t>planète</w:t>
      </w:r>
      <w:proofErr w:type="spellEnd"/>
      <w:r w:rsidRPr="00B97E9F">
        <w:rPr>
          <w:i/>
          <w:lang w:val="en-GB" w:eastAsia="en-AU"/>
        </w:rPr>
        <w:t xml:space="preserve"> </w:t>
      </w:r>
      <w:proofErr w:type="spellStart"/>
      <w:r w:rsidRPr="00B97E9F">
        <w:rPr>
          <w:i/>
          <w:lang w:val="en-GB" w:eastAsia="en-AU"/>
        </w:rPr>
        <w:t>en</w:t>
      </w:r>
      <w:proofErr w:type="spellEnd"/>
      <w:r w:rsidRPr="00B97E9F">
        <w:rPr>
          <w:i/>
          <w:lang w:val="en-GB" w:eastAsia="en-AU"/>
        </w:rPr>
        <w:t xml:space="preserve"> jeu,</w:t>
      </w:r>
      <w:r>
        <w:rPr>
          <w:lang w:val="en-GB" w:eastAsia="en-AU"/>
        </w:rPr>
        <w:t xml:space="preserve"> 2016, ELI Language Games.</w:t>
      </w:r>
    </w:p>
    <w:p w14:paraId="57E1D2BA" w14:textId="77777777" w:rsidR="006A5050" w:rsidRDefault="006A5050" w:rsidP="006A5050">
      <w:pPr>
        <w:pStyle w:val="VCAAbody"/>
        <w:rPr>
          <w:lang w:val="en-GB" w:eastAsia="en-AU"/>
        </w:rPr>
      </w:pPr>
      <w:r>
        <w:rPr>
          <w:lang w:val="en-GB" w:eastAsia="en-AU"/>
        </w:rPr>
        <w:t>Worthington, M et al. 2004,</w:t>
      </w:r>
      <w:r w:rsidRPr="00680C48">
        <w:rPr>
          <w:lang w:val="en-GB" w:eastAsia="en-AU"/>
        </w:rPr>
        <w:t xml:space="preserve"> </w:t>
      </w:r>
      <w:r w:rsidRPr="00680C48">
        <w:rPr>
          <w:i/>
          <w:iCs/>
          <w:lang w:val="en-GB" w:eastAsia="en-AU"/>
        </w:rPr>
        <w:t xml:space="preserve">Dealing with </w:t>
      </w:r>
      <w:r>
        <w:rPr>
          <w:i/>
          <w:iCs/>
          <w:lang w:val="en-GB" w:eastAsia="en-AU"/>
        </w:rPr>
        <w:t>t</w:t>
      </w:r>
      <w:r w:rsidRPr="00680C48">
        <w:rPr>
          <w:i/>
          <w:iCs/>
          <w:lang w:val="en-GB" w:eastAsia="en-AU"/>
        </w:rPr>
        <w:t xml:space="preserve">ext </w:t>
      </w:r>
      <w:r>
        <w:rPr>
          <w:i/>
          <w:iCs/>
          <w:lang w:val="en-GB" w:eastAsia="en-AU"/>
        </w:rPr>
        <w:t>t</w:t>
      </w:r>
      <w:r w:rsidRPr="00680C48">
        <w:rPr>
          <w:i/>
          <w:iCs/>
          <w:lang w:val="en-GB" w:eastAsia="en-AU"/>
        </w:rPr>
        <w:t>ypes in French</w:t>
      </w:r>
      <w:r>
        <w:rPr>
          <w:lang w:val="en-GB" w:eastAsia="en-AU"/>
        </w:rPr>
        <w:t xml:space="preserve">: </w:t>
      </w:r>
      <w:r w:rsidRPr="00DB3550">
        <w:rPr>
          <w:i/>
          <w:lang w:val="en-GB" w:eastAsia="en-AU"/>
        </w:rPr>
        <w:t>a guide for years 11–12</w:t>
      </w:r>
      <w:r>
        <w:rPr>
          <w:lang w:val="en-GB" w:eastAsia="en-AU"/>
        </w:rPr>
        <w:t>,</w:t>
      </w:r>
      <w:r w:rsidRPr="00680C48">
        <w:rPr>
          <w:lang w:val="en-GB" w:eastAsia="en-AU"/>
        </w:rPr>
        <w:t xml:space="preserve"> V</w:t>
      </w:r>
      <w:r>
        <w:rPr>
          <w:lang w:val="en-GB" w:eastAsia="en-AU"/>
        </w:rPr>
        <w:t xml:space="preserve">ictorian </w:t>
      </w:r>
      <w:r w:rsidRPr="00680C48">
        <w:rPr>
          <w:lang w:val="en-GB" w:eastAsia="en-AU"/>
        </w:rPr>
        <w:t>S</w:t>
      </w:r>
      <w:r>
        <w:rPr>
          <w:lang w:val="en-GB" w:eastAsia="en-AU"/>
        </w:rPr>
        <w:t xml:space="preserve">chool of Languages, </w:t>
      </w:r>
      <w:r w:rsidRPr="00680C48">
        <w:rPr>
          <w:lang w:val="en-GB" w:eastAsia="en-AU"/>
        </w:rPr>
        <w:t>Melbourne.</w:t>
      </w:r>
    </w:p>
    <w:p w14:paraId="30D09BD8" w14:textId="577C5C47" w:rsidR="00B85F20" w:rsidRPr="00266090" w:rsidRDefault="006A5050" w:rsidP="006A5050">
      <w:pPr>
        <w:pStyle w:val="VCAAHeading3"/>
        <w:rPr>
          <w:lang w:val="es-ES" w:eastAsia="en-AU"/>
        </w:rPr>
      </w:pPr>
      <w:r w:rsidRPr="006A5050">
        <w:t>Literature</w:t>
      </w:r>
      <w:r>
        <w:rPr>
          <w:lang w:val="en-GB" w:eastAsia="en-AU"/>
        </w:rPr>
        <w:t xml:space="preserve"> and reader series</w:t>
      </w:r>
    </w:p>
    <w:p w14:paraId="79C2F1B4" w14:textId="77777777" w:rsidR="006A5050" w:rsidRDefault="006A5050" w:rsidP="006A5050">
      <w:pPr>
        <w:pStyle w:val="VCAAbody"/>
        <w:rPr>
          <w:lang w:val="en-GB" w:eastAsia="en-AU"/>
        </w:rPr>
      </w:pPr>
      <w:r w:rsidRPr="006A5050">
        <w:rPr>
          <w:i/>
          <w:lang w:val="en-GB" w:eastAsia="en-AU"/>
        </w:rPr>
        <w:t>Lectures</w:t>
      </w:r>
      <w:r>
        <w:rPr>
          <w:lang w:val="en-GB" w:eastAsia="en-AU"/>
        </w:rPr>
        <w:t>, ELI.</w:t>
      </w:r>
    </w:p>
    <w:p w14:paraId="46BF7CBD" w14:textId="1627F807" w:rsidR="006A5050" w:rsidRDefault="006A5050" w:rsidP="006A5050">
      <w:pPr>
        <w:pStyle w:val="VCAAbody"/>
        <w:rPr>
          <w:lang w:val="en-GB" w:eastAsia="en-AU"/>
        </w:rPr>
      </w:pPr>
      <w:r w:rsidRPr="007E6CD7">
        <w:rPr>
          <w:i/>
          <w:lang w:val="en-GB" w:eastAsia="en-AU"/>
        </w:rPr>
        <w:t>Lectures</w:t>
      </w:r>
      <w:r>
        <w:rPr>
          <w:lang w:val="en-GB" w:eastAsia="en-AU"/>
        </w:rPr>
        <w:t xml:space="preserve">, </w:t>
      </w:r>
      <w:proofErr w:type="spellStart"/>
      <w:r w:rsidRPr="00680C48">
        <w:rPr>
          <w:lang w:val="en-GB" w:eastAsia="en-AU"/>
        </w:rPr>
        <w:t>Clé</w:t>
      </w:r>
      <w:proofErr w:type="spellEnd"/>
      <w:r>
        <w:rPr>
          <w:lang w:val="en-GB" w:eastAsia="en-AU"/>
        </w:rPr>
        <w:t xml:space="preserve"> </w:t>
      </w:r>
      <w:r w:rsidRPr="00680C48">
        <w:rPr>
          <w:lang w:val="en-GB" w:eastAsia="en-AU"/>
        </w:rPr>
        <w:t>International</w:t>
      </w:r>
      <w:r>
        <w:rPr>
          <w:lang w:val="en-GB" w:eastAsia="en-AU"/>
        </w:rPr>
        <w:t>.</w:t>
      </w:r>
    </w:p>
    <w:p w14:paraId="44C04D02" w14:textId="77777777" w:rsidR="00CE5308" w:rsidRDefault="00CE5308" w:rsidP="00CE5308">
      <w:pPr>
        <w:pStyle w:val="VCAAbody"/>
        <w:rPr>
          <w:lang w:val="en-GB" w:eastAsia="en-AU"/>
        </w:rPr>
      </w:pPr>
      <w:r w:rsidRPr="00CB32EE">
        <w:rPr>
          <w:i/>
          <w:lang w:val="en-GB" w:eastAsia="en-AU"/>
        </w:rPr>
        <w:t>Lectures grands adolescents</w:t>
      </w:r>
      <w:r w:rsidRPr="0089643D">
        <w:rPr>
          <w:lang w:val="en-GB" w:eastAsia="en-AU"/>
        </w:rPr>
        <w:t>,</w:t>
      </w:r>
      <w:r>
        <w:rPr>
          <w:lang w:val="en-GB" w:eastAsia="en-AU"/>
        </w:rPr>
        <w:t xml:space="preserve"> Didier.</w:t>
      </w:r>
    </w:p>
    <w:p w14:paraId="3B2147EF" w14:textId="77777777" w:rsidR="006A5050" w:rsidRDefault="006A5050" w:rsidP="006A5050">
      <w:pPr>
        <w:pStyle w:val="VCAAbody"/>
        <w:rPr>
          <w:lang w:val="en-GB" w:eastAsia="en-AU"/>
        </w:rPr>
      </w:pPr>
      <w:r w:rsidRPr="006A5050">
        <w:rPr>
          <w:i/>
          <w:lang w:val="en-GB" w:eastAsia="en-AU"/>
        </w:rPr>
        <w:t xml:space="preserve">Lire et </w:t>
      </w:r>
      <w:proofErr w:type="spellStart"/>
      <w:r w:rsidRPr="006A5050">
        <w:rPr>
          <w:i/>
          <w:lang w:val="en-GB" w:eastAsia="en-AU"/>
        </w:rPr>
        <w:t>s’entraîner</w:t>
      </w:r>
      <w:proofErr w:type="spellEnd"/>
      <w:r>
        <w:rPr>
          <w:lang w:val="en-GB" w:eastAsia="en-AU"/>
        </w:rPr>
        <w:t>, CIDEB.</w:t>
      </w:r>
    </w:p>
    <w:p w14:paraId="06D17D89" w14:textId="0FD12272" w:rsidR="006A5050" w:rsidRDefault="006A5050" w:rsidP="006A5050">
      <w:pPr>
        <w:pStyle w:val="VCAAbody"/>
        <w:rPr>
          <w:lang w:val="en-GB" w:eastAsia="en-AU"/>
        </w:rPr>
      </w:pPr>
      <w:proofErr w:type="spellStart"/>
      <w:r w:rsidRPr="006A5050">
        <w:rPr>
          <w:i/>
          <w:lang w:val="en-GB" w:eastAsia="en-AU"/>
        </w:rPr>
        <w:t>Littérature</w:t>
      </w:r>
      <w:proofErr w:type="spellEnd"/>
      <w:r w:rsidRPr="006A5050">
        <w:rPr>
          <w:i/>
          <w:lang w:val="en-GB" w:eastAsia="en-AU"/>
        </w:rPr>
        <w:t xml:space="preserve"> </w:t>
      </w:r>
      <w:proofErr w:type="spellStart"/>
      <w:r w:rsidRPr="006A5050">
        <w:rPr>
          <w:i/>
          <w:lang w:val="en-GB" w:eastAsia="en-AU"/>
        </w:rPr>
        <w:t>en</w:t>
      </w:r>
      <w:proofErr w:type="spellEnd"/>
      <w:r w:rsidRPr="006A5050">
        <w:rPr>
          <w:i/>
          <w:lang w:val="en-GB" w:eastAsia="en-AU"/>
        </w:rPr>
        <w:t xml:space="preserve"> dialogues</w:t>
      </w:r>
      <w:r>
        <w:rPr>
          <w:lang w:val="en-GB" w:eastAsia="en-AU"/>
        </w:rPr>
        <w:t xml:space="preserve">, </w:t>
      </w:r>
      <w:proofErr w:type="spellStart"/>
      <w:r w:rsidRPr="00680C48">
        <w:rPr>
          <w:lang w:val="en-GB" w:eastAsia="en-AU"/>
        </w:rPr>
        <w:t>Clé</w:t>
      </w:r>
      <w:proofErr w:type="spellEnd"/>
      <w:r>
        <w:rPr>
          <w:lang w:val="en-GB" w:eastAsia="en-AU"/>
        </w:rPr>
        <w:t xml:space="preserve"> </w:t>
      </w:r>
      <w:r w:rsidRPr="00680C48">
        <w:rPr>
          <w:lang w:val="en-GB" w:eastAsia="en-AU"/>
        </w:rPr>
        <w:t>International</w:t>
      </w:r>
      <w:r>
        <w:rPr>
          <w:lang w:val="en-GB" w:eastAsia="en-AU"/>
        </w:rPr>
        <w:t>.</w:t>
      </w:r>
    </w:p>
    <w:p w14:paraId="562E17F6" w14:textId="77777777" w:rsidR="00CE5308" w:rsidRDefault="00CE5308" w:rsidP="00CE5308">
      <w:pPr>
        <w:pStyle w:val="VCAAbody"/>
        <w:rPr>
          <w:lang w:val="en-GB" w:eastAsia="en-AU"/>
        </w:rPr>
      </w:pPr>
      <w:proofErr w:type="spellStart"/>
      <w:r w:rsidRPr="006A5050">
        <w:rPr>
          <w:i/>
          <w:lang w:val="en-GB" w:eastAsia="en-AU"/>
        </w:rPr>
        <w:t>Littérature</w:t>
      </w:r>
      <w:proofErr w:type="spellEnd"/>
      <w:r w:rsidRPr="006A5050">
        <w:rPr>
          <w:i/>
          <w:lang w:val="en-GB" w:eastAsia="en-AU"/>
        </w:rPr>
        <w:t xml:space="preserve"> progressive de la Francophonie</w:t>
      </w:r>
      <w:r>
        <w:rPr>
          <w:lang w:val="en-GB" w:eastAsia="en-AU"/>
        </w:rPr>
        <w:t>,</w:t>
      </w:r>
      <w:r w:rsidRPr="00680C48">
        <w:rPr>
          <w:lang w:val="en-GB" w:eastAsia="en-AU"/>
        </w:rPr>
        <w:t xml:space="preserve"> </w:t>
      </w:r>
      <w:proofErr w:type="spellStart"/>
      <w:r w:rsidRPr="00680C48">
        <w:rPr>
          <w:lang w:val="en-GB" w:eastAsia="en-AU"/>
        </w:rPr>
        <w:t>Clé</w:t>
      </w:r>
      <w:proofErr w:type="spellEnd"/>
      <w:r>
        <w:rPr>
          <w:lang w:val="en-GB" w:eastAsia="en-AU"/>
        </w:rPr>
        <w:t xml:space="preserve"> </w:t>
      </w:r>
      <w:r w:rsidRPr="00680C48">
        <w:rPr>
          <w:lang w:val="en-GB" w:eastAsia="en-AU"/>
        </w:rPr>
        <w:t>International</w:t>
      </w:r>
      <w:r>
        <w:rPr>
          <w:lang w:val="en-GB" w:eastAsia="en-AU"/>
        </w:rPr>
        <w:t>.</w:t>
      </w:r>
    </w:p>
    <w:p w14:paraId="2DC99EDA" w14:textId="2D196726" w:rsidR="006A5050" w:rsidRDefault="006A5050" w:rsidP="006A5050">
      <w:pPr>
        <w:pStyle w:val="VCAAbody"/>
        <w:rPr>
          <w:lang w:val="en-GB" w:eastAsia="en-AU"/>
        </w:rPr>
      </w:pPr>
      <w:proofErr w:type="spellStart"/>
      <w:r w:rsidRPr="006A5050">
        <w:rPr>
          <w:i/>
          <w:lang w:val="en-GB" w:eastAsia="en-AU"/>
        </w:rPr>
        <w:lastRenderedPageBreak/>
        <w:t>Littérature</w:t>
      </w:r>
      <w:proofErr w:type="spellEnd"/>
      <w:r w:rsidRPr="006A5050">
        <w:rPr>
          <w:i/>
          <w:lang w:val="en-GB" w:eastAsia="en-AU"/>
        </w:rPr>
        <w:t xml:space="preserve"> progressive du </w:t>
      </w:r>
      <w:proofErr w:type="spellStart"/>
      <w:r w:rsidRPr="006A5050">
        <w:rPr>
          <w:i/>
          <w:lang w:val="en-GB" w:eastAsia="en-AU"/>
        </w:rPr>
        <w:t>français</w:t>
      </w:r>
      <w:proofErr w:type="spellEnd"/>
      <w:r>
        <w:rPr>
          <w:lang w:val="en-GB" w:eastAsia="en-AU"/>
        </w:rPr>
        <w:t>,</w:t>
      </w:r>
      <w:r w:rsidRPr="00680C48">
        <w:rPr>
          <w:lang w:val="en-GB" w:eastAsia="en-AU"/>
        </w:rPr>
        <w:t xml:space="preserve"> </w:t>
      </w:r>
      <w:proofErr w:type="spellStart"/>
      <w:r w:rsidRPr="00680C48">
        <w:rPr>
          <w:lang w:val="en-GB" w:eastAsia="en-AU"/>
        </w:rPr>
        <w:t>Clé</w:t>
      </w:r>
      <w:proofErr w:type="spellEnd"/>
      <w:r>
        <w:rPr>
          <w:lang w:val="en-GB" w:eastAsia="en-AU"/>
        </w:rPr>
        <w:t xml:space="preserve"> </w:t>
      </w:r>
      <w:r w:rsidRPr="00680C48">
        <w:rPr>
          <w:lang w:val="en-GB" w:eastAsia="en-AU"/>
        </w:rPr>
        <w:t>International</w:t>
      </w:r>
      <w:r>
        <w:rPr>
          <w:lang w:val="en-GB" w:eastAsia="en-AU"/>
        </w:rPr>
        <w:t>.</w:t>
      </w:r>
    </w:p>
    <w:p w14:paraId="29E51A3C" w14:textId="77777777" w:rsidR="006A5050" w:rsidRDefault="006A5050" w:rsidP="00CB32EE">
      <w:pPr>
        <w:pStyle w:val="VCAAbody"/>
        <w:rPr>
          <w:lang w:val="en-GB" w:eastAsia="en-AU"/>
        </w:rPr>
      </w:pPr>
      <w:proofErr w:type="spellStart"/>
      <w:r w:rsidRPr="00844DCA">
        <w:rPr>
          <w:i/>
          <w:lang w:val="en-GB" w:eastAsia="en-AU"/>
        </w:rPr>
        <w:t>Mondes</w:t>
      </w:r>
      <w:proofErr w:type="spellEnd"/>
      <w:r w:rsidRPr="00844DCA">
        <w:rPr>
          <w:i/>
          <w:lang w:val="en-GB" w:eastAsia="en-AU"/>
        </w:rPr>
        <w:t xml:space="preserve"> </w:t>
      </w:r>
      <w:proofErr w:type="spellStart"/>
      <w:r w:rsidRPr="00844DCA">
        <w:rPr>
          <w:i/>
          <w:lang w:val="en-GB" w:eastAsia="en-AU"/>
        </w:rPr>
        <w:t>en</w:t>
      </w:r>
      <w:proofErr w:type="spellEnd"/>
      <w:r w:rsidRPr="00844DCA">
        <w:rPr>
          <w:i/>
          <w:lang w:val="en-GB" w:eastAsia="en-AU"/>
        </w:rPr>
        <w:t xml:space="preserve"> VF</w:t>
      </w:r>
      <w:r>
        <w:rPr>
          <w:lang w:val="en-GB" w:eastAsia="en-AU"/>
        </w:rPr>
        <w:t>, B1, Didier.</w:t>
      </w:r>
    </w:p>
    <w:p w14:paraId="0461EEB3" w14:textId="3EF4DC42" w:rsidR="00CB32EE" w:rsidRPr="00680C48" w:rsidRDefault="00CB32EE" w:rsidP="00CB32EE">
      <w:pPr>
        <w:pStyle w:val="VCAAHeading3"/>
        <w:rPr>
          <w:lang w:val="en-GB" w:eastAsia="en-AU"/>
        </w:rPr>
      </w:pPr>
      <w:r w:rsidRPr="00680C48">
        <w:rPr>
          <w:lang w:val="en-GB" w:eastAsia="en-AU"/>
        </w:rPr>
        <w:t>Civilisation and culture</w:t>
      </w:r>
    </w:p>
    <w:p w14:paraId="3C0EFB88" w14:textId="77777777" w:rsidR="00CB32EE" w:rsidRDefault="00CB32EE" w:rsidP="00CB32EE">
      <w:pPr>
        <w:pStyle w:val="VCAAbody"/>
        <w:rPr>
          <w:lang w:val="en-GB" w:eastAsia="en-AU"/>
        </w:rPr>
      </w:pPr>
      <w:proofErr w:type="spellStart"/>
      <w:r w:rsidRPr="00CB32EE">
        <w:rPr>
          <w:i/>
          <w:lang w:val="en-GB" w:eastAsia="en-AU"/>
        </w:rPr>
        <w:t>Bulles</w:t>
      </w:r>
      <w:proofErr w:type="spellEnd"/>
      <w:r w:rsidRPr="00CB32EE">
        <w:rPr>
          <w:i/>
          <w:lang w:val="en-GB" w:eastAsia="en-AU"/>
        </w:rPr>
        <w:t xml:space="preserve"> de France: Les </w:t>
      </w:r>
      <w:proofErr w:type="spellStart"/>
      <w:r w:rsidRPr="00CB32EE">
        <w:rPr>
          <w:i/>
          <w:lang w:val="en-GB" w:eastAsia="en-AU"/>
        </w:rPr>
        <w:t>stéréotypes</w:t>
      </w:r>
      <w:proofErr w:type="spellEnd"/>
      <w:r w:rsidRPr="00CB32EE">
        <w:rPr>
          <w:i/>
          <w:lang w:val="en-GB" w:eastAsia="en-AU"/>
        </w:rPr>
        <w:t xml:space="preserve"> et </w:t>
      </w:r>
      <w:proofErr w:type="spellStart"/>
      <w:r w:rsidRPr="00CB32EE">
        <w:rPr>
          <w:i/>
          <w:lang w:val="en-GB" w:eastAsia="en-AU"/>
        </w:rPr>
        <w:t>l’interculturel</w:t>
      </w:r>
      <w:proofErr w:type="spellEnd"/>
      <w:r w:rsidRPr="00CB32EE">
        <w:rPr>
          <w:i/>
          <w:lang w:val="en-GB" w:eastAsia="en-AU"/>
        </w:rPr>
        <w:t xml:space="preserve"> </w:t>
      </w:r>
      <w:proofErr w:type="spellStart"/>
      <w:r w:rsidRPr="00CB32EE">
        <w:rPr>
          <w:i/>
          <w:lang w:val="en-GB" w:eastAsia="en-AU"/>
        </w:rPr>
        <w:t>en</w:t>
      </w:r>
      <w:proofErr w:type="spellEnd"/>
      <w:r w:rsidRPr="00CB32EE">
        <w:rPr>
          <w:i/>
          <w:lang w:val="en-GB" w:eastAsia="en-AU"/>
        </w:rPr>
        <w:t xml:space="preserve"> BD</w:t>
      </w:r>
      <w:r>
        <w:rPr>
          <w:lang w:val="en-GB" w:eastAsia="en-AU"/>
        </w:rPr>
        <w:t>, 2013, FLE PUG.</w:t>
      </w:r>
    </w:p>
    <w:p w14:paraId="25D45438" w14:textId="2D32199E" w:rsidR="00CB32EE" w:rsidRDefault="00CB32EE" w:rsidP="00CB32EE">
      <w:pPr>
        <w:pStyle w:val="VCAAbody"/>
        <w:rPr>
          <w:lang w:val="en-GB" w:eastAsia="en-AU"/>
        </w:rPr>
      </w:pPr>
      <w:r w:rsidRPr="0006480A">
        <w:rPr>
          <w:i/>
          <w:lang w:val="en-GB" w:eastAsia="en-AU"/>
        </w:rPr>
        <w:t xml:space="preserve">Civilisation </w:t>
      </w:r>
      <w:proofErr w:type="spellStart"/>
      <w:r w:rsidRPr="0006480A">
        <w:rPr>
          <w:i/>
          <w:lang w:val="en-GB" w:eastAsia="en-AU"/>
        </w:rPr>
        <w:t>en</w:t>
      </w:r>
      <w:proofErr w:type="spellEnd"/>
      <w:r w:rsidRPr="0006480A">
        <w:rPr>
          <w:i/>
          <w:lang w:val="en-GB" w:eastAsia="en-AU"/>
        </w:rPr>
        <w:t xml:space="preserve"> dialogues</w:t>
      </w:r>
      <w:r>
        <w:rPr>
          <w:lang w:val="en-GB" w:eastAsia="en-AU"/>
        </w:rPr>
        <w:t xml:space="preserve">, 2007, </w:t>
      </w:r>
      <w:proofErr w:type="spellStart"/>
      <w:r w:rsidRPr="00680C48">
        <w:rPr>
          <w:lang w:val="en-GB" w:eastAsia="en-AU"/>
        </w:rPr>
        <w:t>Clé</w:t>
      </w:r>
      <w:proofErr w:type="spellEnd"/>
      <w:r>
        <w:rPr>
          <w:lang w:val="en-GB" w:eastAsia="en-AU"/>
        </w:rPr>
        <w:t xml:space="preserve"> </w:t>
      </w:r>
      <w:r w:rsidRPr="00680C48">
        <w:rPr>
          <w:lang w:val="en-GB" w:eastAsia="en-AU"/>
        </w:rPr>
        <w:t>International</w:t>
      </w:r>
      <w:r>
        <w:rPr>
          <w:lang w:val="en-GB" w:eastAsia="en-AU"/>
        </w:rPr>
        <w:t>.</w:t>
      </w:r>
    </w:p>
    <w:p w14:paraId="5DAFAA94" w14:textId="15FDBD23" w:rsidR="00CB32EE" w:rsidRDefault="00CB32EE" w:rsidP="00CB32EE">
      <w:pPr>
        <w:pStyle w:val="VCAAbody"/>
        <w:rPr>
          <w:lang w:val="en-GB" w:eastAsia="en-AU"/>
        </w:rPr>
      </w:pPr>
      <w:r w:rsidRPr="00CB32EE">
        <w:rPr>
          <w:i/>
          <w:lang w:val="en-GB" w:eastAsia="en-AU"/>
        </w:rPr>
        <w:t>Civilisation progressive de la Francophonie</w:t>
      </w:r>
      <w:r>
        <w:rPr>
          <w:lang w:val="en-GB" w:eastAsia="en-AU"/>
        </w:rPr>
        <w:t>,</w:t>
      </w:r>
      <w:r w:rsidRPr="00680C48">
        <w:rPr>
          <w:lang w:val="en-GB" w:eastAsia="en-AU"/>
        </w:rPr>
        <w:t xml:space="preserve"> </w:t>
      </w:r>
      <w:r>
        <w:rPr>
          <w:lang w:val="en-GB" w:eastAsia="en-AU"/>
        </w:rPr>
        <w:t xml:space="preserve">2016, </w:t>
      </w:r>
      <w:proofErr w:type="spellStart"/>
      <w:r w:rsidRPr="00680C48">
        <w:rPr>
          <w:lang w:val="en-GB" w:eastAsia="en-AU"/>
        </w:rPr>
        <w:t>Clé</w:t>
      </w:r>
      <w:proofErr w:type="spellEnd"/>
      <w:r>
        <w:rPr>
          <w:lang w:val="en-GB" w:eastAsia="en-AU"/>
        </w:rPr>
        <w:t xml:space="preserve"> </w:t>
      </w:r>
      <w:r w:rsidRPr="00680C48">
        <w:rPr>
          <w:lang w:val="en-GB" w:eastAsia="en-AU"/>
        </w:rPr>
        <w:t>International.</w:t>
      </w:r>
    </w:p>
    <w:p w14:paraId="372FDF7C" w14:textId="27C11047" w:rsidR="00CB32EE" w:rsidRPr="00844DCA" w:rsidRDefault="00CB32EE" w:rsidP="00CB32EE">
      <w:pPr>
        <w:pStyle w:val="VCAAbody"/>
        <w:rPr>
          <w:lang w:val="en-GB" w:eastAsia="en-AU"/>
        </w:rPr>
      </w:pPr>
      <w:r w:rsidRPr="00CB32EE">
        <w:rPr>
          <w:i/>
          <w:lang w:val="en-GB" w:eastAsia="en-AU"/>
        </w:rPr>
        <w:t xml:space="preserve">Civilisation progressive du </w:t>
      </w:r>
      <w:proofErr w:type="spellStart"/>
      <w:r w:rsidRPr="00CB32EE">
        <w:rPr>
          <w:i/>
          <w:lang w:val="en-GB" w:eastAsia="en-AU"/>
        </w:rPr>
        <w:t>français</w:t>
      </w:r>
      <w:proofErr w:type="spellEnd"/>
      <w:r>
        <w:rPr>
          <w:lang w:val="en-GB" w:eastAsia="en-AU"/>
        </w:rPr>
        <w:t>,</w:t>
      </w:r>
      <w:r w:rsidRPr="00680C48">
        <w:rPr>
          <w:lang w:val="en-GB" w:eastAsia="en-AU"/>
        </w:rPr>
        <w:t xml:space="preserve"> </w:t>
      </w:r>
      <w:r>
        <w:rPr>
          <w:lang w:val="en-GB" w:eastAsia="en-AU"/>
        </w:rPr>
        <w:t xml:space="preserve">2004, </w:t>
      </w:r>
      <w:proofErr w:type="spellStart"/>
      <w:r w:rsidRPr="00680C48">
        <w:rPr>
          <w:lang w:val="en-GB" w:eastAsia="en-AU"/>
        </w:rPr>
        <w:t>Clé</w:t>
      </w:r>
      <w:proofErr w:type="spellEnd"/>
      <w:r>
        <w:rPr>
          <w:lang w:val="en-GB" w:eastAsia="en-AU"/>
        </w:rPr>
        <w:t xml:space="preserve"> </w:t>
      </w:r>
      <w:r w:rsidRPr="00680C48">
        <w:rPr>
          <w:lang w:val="en-GB" w:eastAsia="en-AU"/>
        </w:rPr>
        <w:t>International.</w:t>
      </w:r>
      <w:r w:rsidRPr="00AE79AF">
        <w:rPr>
          <w:lang w:val="en-GB" w:eastAsia="en-AU"/>
        </w:rPr>
        <w:t xml:space="preserve"> </w:t>
      </w:r>
    </w:p>
    <w:p w14:paraId="429D6B38" w14:textId="77777777" w:rsidR="00CB32EE" w:rsidRPr="00680C48" w:rsidRDefault="00CB32EE" w:rsidP="00CB32EE">
      <w:pPr>
        <w:pStyle w:val="VCAAbody"/>
        <w:rPr>
          <w:lang w:val="en-GB" w:eastAsia="en-AU"/>
        </w:rPr>
      </w:pPr>
      <w:proofErr w:type="spellStart"/>
      <w:r w:rsidRPr="00CB32EE">
        <w:rPr>
          <w:i/>
          <w:lang w:val="en-GB" w:eastAsia="en-AU"/>
        </w:rPr>
        <w:t>Clés</w:t>
      </w:r>
      <w:proofErr w:type="spellEnd"/>
      <w:r w:rsidRPr="00CB32EE">
        <w:rPr>
          <w:i/>
          <w:lang w:val="en-GB" w:eastAsia="en-AU"/>
        </w:rPr>
        <w:t xml:space="preserve"> pour la France</w:t>
      </w:r>
      <w:r w:rsidRPr="007F0F08">
        <w:rPr>
          <w:lang w:val="en-GB" w:eastAsia="en-AU"/>
        </w:rPr>
        <w:t>,</w:t>
      </w:r>
      <w:r>
        <w:rPr>
          <w:lang w:val="en-GB" w:eastAsia="en-AU"/>
        </w:rPr>
        <w:t xml:space="preserve"> 2010, Hachette.</w:t>
      </w:r>
    </w:p>
    <w:p w14:paraId="0224AA3A" w14:textId="2C270EA6" w:rsidR="001C1D32" w:rsidRPr="00CB32EE" w:rsidRDefault="00CB32EE" w:rsidP="00CB32EE">
      <w:pPr>
        <w:pStyle w:val="VCAAbody"/>
      </w:pPr>
      <w:r w:rsidRPr="00CB32EE">
        <w:rPr>
          <w:i/>
          <w:lang w:val="en-GB" w:eastAsia="en-AU"/>
        </w:rPr>
        <w:t xml:space="preserve">Les 4 </w:t>
      </w:r>
      <w:proofErr w:type="spellStart"/>
      <w:r w:rsidRPr="00CB32EE">
        <w:rPr>
          <w:i/>
          <w:lang w:val="en-GB" w:eastAsia="en-AU"/>
        </w:rPr>
        <w:t>Saisons</w:t>
      </w:r>
      <w:proofErr w:type="spellEnd"/>
      <w:r w:rsidRPr="00CB32EE">
        <w:rPr>
          <w:i/>
          <w:lang w:val="en-GB" w:eastAsia="en-AU"/>
        </w:rPr>
        <w:t xml:space="preserve"> </w:t>
      </w:r>
      <w:proofErr w:type="spellStart"/>
      <w:r w:rsidRPr="00CB32EE">
        <w:rPr>
          <w:i/>
          <w:lang w:val="en-GB" w:eastAsia="en-AU"/>
        </w:rPr>
        <w:t>en</w:t>
      </w:r>
      <w:proofErr w:type="spellEnd"/>
      <w:r w:rsidRPr="00CB32EE">
        <w:rPr>
          <w:i/>
          <w:lang w:val="en-GB" w:eastAsia="en-AU"/>
        </w:rPr>
        <w:t xml:space="preserve"> Fête</w:t>
      </w:r>
      <w:r>
        <w:rPr>
          <w:lang w:val="en-GB" w:eastAsia="en-AU"/>
        </w:rPr>
        <w:t>, 2017, ELI.</w:t>
      </w:r>
    </w:p>
    <w:p w14:paraId="54AC8361" w14:textId="62548D65" w:rsidR="00CB32EE" w:rsidRPr="00680C48" w:rsidRDefault="00CB32EE" w:rsidP="00CB32EE">
      <w:pPr>
        <w:pStyle w:val="VCAAHeading3"/>
        <w:rPr>
          <w:lang w:val="en-GB" w:eastAsia="en-AU"/>
        </w:rPr>
      </w:pPr>
      <w:r w:rsidRPr="00680C48">
        <w:rPr>
          <w:lang w:val="en-GB" w:eastAsia="en-AU"/>
        </w:rPr>
        <w:t>Grammar</w:t>
      </w:r>
      <w:r>
        <w:rPr>
          <w:lang w:val="en-GB" w:eastAsia="en-AU"/>
        </w:rPr>
        <w:t xml:space="preserve"> and writing</w:t>
      </w:r>
    </w:p>
    <w:p w14:paraId="6CE4EA8F" w14:textId="77777777" w:rsidR="00CE5308" w:rsidRDefault="00CE5308" w:rsidP="00CE5308">
      <w:pPr>
        <w:pStyle w:val="VCAAbody"/>
        <w:rPr>
          <w:lang w:val="en-GB" w:eastAsia="en-AU"/>
        </w:rPr>
      </w:pPr>
      <w:r w:rsidRPr="00CB32EE">
        <w:rPr>
          <w:i/>
          <w:lang w:val="en-GB" w:eastAsia="en-AU"/>
        </w:rPr>
        <w:t xml:space="preserve">100% FLE </w:t>
      </w:r>
      <w:proofErr w:type="spellStart"/>
      <w:r w:rsidRPr="00CB32EE">
        <w:rPr>
          <w:i/>
          <w:lang w:val="en-GB" w:eastAsia="en-AU"/>
        </w:rPr>
        <w:t>Grammaire</w:t>
      </w:r>
      <w:proofErr w:type="spellEnd"/>
      <w:r w:rsidRPr="00CB32EE">
        <w:rPr>
          <w:i/>
          <w:lang w:val="en-GB" w:eastAsia="en-AU"/>
        </w:rPr>
        <w:t xml:space="preserve"> </w:t>
      </w:r>
      <w:proofErr w:type="spellStart"/>
      <w:r w:rsidRPr="00CB32EE">
        <w:rPr>
          <w:i/>
          <w:lang w:val="en-GB" w:eastAsia="en-AU"/>
        </w:rPr>
        <w:t>essentielle</w:t>
      </w:r>
      <w:proofErr w:type="spellEnd"/>
      <w:r w:rsidRPr="00CB32EE">
        <w:rPr>
          <w:i/>
          <w:lang w:val="en-GB" w:eastAsia="en-AU"/>
        </w:rPr>
        <w:t xml:space="preserve"> du </w:t>
      </w:r>
      <w:proofErr w:type="spellStart"/>
      <w:r w:rsidRPr="00CB32EE">
        <w:rPr>
          <w:i/>
          <w:lang w:val="en-GB" w:eastAsia="en-AU"/>
        </w:rPr>
        <w:t>français</w:t>
      </w:r>
      <w:proofErr w:type="spellEnd"/>
      <w:r>
        <w:rPr>
          <w:lang w:val="en-GB" w:eastAsia="en-AU"/>
        </w:rPr>
        <w:t>, 2015, Didier.</w:t>
      </w:r>
    </w:p>
    <w:p w14:paraId="544B3D94" w14:textId="77777777" w:rsidR="00CE5308" w:rsidRPr="00680C48" w:rsidRDefault="00CE5308" w:rsidP="00CE5308">
      <w:pPr>
        <w:pStyle w:val="VCAAbody"/>
        <w:rPr>
          <w:lang w:val="en-GB" w:eastAsia="en-AU"/>
        </w:rPr>
      </w:pPr>
      <w:proofErr w:type="spellStart"/>
      <w:r>
        <w:rPr>
          <w:i/>
          <w:lang w:val="en-GB" w:eastAsia="en-AU"/>
        </w:rPr>
        <w:t>Grammaire</w:t>
      </w:r>
      <w:proofErr w:type="spellEnd"/>
      <w:r w:rsidRPr="0006480A">
        <w:rPr>
          <w:i/>
          <w:lang w:val="en-GB" w:eastAsia="en-AU"/>
        </w:rPr>
        <w:t xml:space="preserve"> </w:t>
      </w:r>
      <w:proofErr w:type="spellStart"/>
      <w:r w:rsidRPr="0006480A">
        <w:rPr>
          <w:i/>
          <w:lang w:val="en-GB" w:eastAsia="en-AU"/>
        </w:rPr>
        <w:t>en</w:t>
      </w:r>
      <w:proofErr w:type="spellEnd"/>
      <w:r w:rsidRPr="0006480A">
        <w:rPr>
          <w:i/>
          <w:lang w:val="en-GB" w:eastAsia="en-AU"/>
        </w:rPr>
        <w:t xml:space="preserve"> dialogues</w:t>
      </w:r>
      <w:r>
        <w:rPr>
          <w:lang w:val="en-GB" w:eastAsia="en-AU"/>
        </w:rPr>
        <w:t xml:space="preserve">, 2001, </w:t>
      </w:r>
      <w:proofErr w:type="spellStart"/>
      <w:r w:rsidRPr="00680C48">
        <w:rPr>
          <w:lang w:val="en-GB" w:eastAsia="en-AU"/>
        </w:rPr>
        <w:t>Clé</w:t>
      </w:r>
      <w:proofErr w:type="spellEnd"/>
      <w:r>
        <w:rPr>
          <w:lang w:val="en-GB" w:eastAsia="en-AU"/>
        </w:rPr>
        <w:t xml:space="preserve"> </w:t>
      </w:r>
      <w:r w:rsidRPr="00680C48">
        <w:rPr>
          <w:lang w:val="en-GB" w:eastAsia="en-AU"/>
        </w:rPr>
        <w:t>International.</w:t>
      </w:r>
    </w:p>
    <w:p w14:paraId="7EF83075" w14:textId="77777777" w:rsidR="00CE5308" w:rsidRDefault="00CE5308" w:rsidP="00CE5308">
      <w:pPr>
        <w:pStyle w:val="VCAAbody"/>
        <w:rPr>
          <w:lang w:val="en-GB" w:eastAsia="en-AU"/>
        </w:rPr>
      </w:pPr>
      <w:proofErr w:type="spellStart"/>
      <w:r w:rsidRPr="00CB32EE">
        <w:rPr>
          <w:i/>
          <w:lang w:val="en-GB" w:eastAsia="en-AU"/>
        </w:rPr>
        <w:t>Grammaire</w:t>
      </w:r>
      <w:proofErr w:type="spellEnd"/>
      <w:r w:rsidRPr="00CB32EE">
        <w:rPr>
          <w:i/>
          <w:lang w:val="en-GB" w:eastAsia="en-AU"/>
        </w:rPr>
        <w:t xml:space="preserve"> </w:t>
      </w:r>
      <w:proofErr w:type="spellStart"/>
      <w:r w:rsidRPr="00CB32EE">
        <w:rPr>
          <w:i/>
          <w:lang w:val="en-GB" w:eastAsia="en-AU"/>
        </w:rPr>
        <w:t>expliquée</w:t>
      </w:r>
      <w:proofErr w:type="spellEnd"/>
      <w:r w:rsidRPr="00CB32EE">
        <w:rPr>
          <w:i/>
          <w:lang w:val="en-GB" w:eastAsia="en-AU"/>
        </w:rPr>
        <w:t xml:space="preserve"> du </w:t>
      </w:r>
      <w:proofErr w:type="spellStart"/>
      <w:r w:rsidRPr="00CB32EE">
        <w:rPr>
          <w:i/>
          <w:lang w:val="en-GB" w:eastAsia="en-AU"/>
        </w:rPr>
        <w:t>français</w:t>
      </w:r>
      <w:proofErr w:type="spellEnd"/>
      <w:r w:rsidRPr="008A54DD">
        <w:rPr>
          <w:lang w:val="en-GB" w:eastAsia="en-AU"/>
        </w:rPr>
        <w:t>,</w:t>
      </w:r>
      <w:r>
        <w:rPr>
          <w:lang w:val="en-GB" w:eastAsia="en-AU"/>
        </w:rPr>
        <w:t xml:space="preserve"> 2008, </w:t>
      </w:r>
      <w:proofErr w:type="spellStart"/>
      <w:r w:rsidRPr="00680C48">
        <w:rPr>
          <w:lang w:val="en-GB" w:eastAsia="en-AU"/>
        </w:rPr>
        <w:t>Clé</w:t>
      </w:r>
      <w:proofErr w:type="spellEnd"/>
      <w:r>
        <w:rPr>
          <w:lang w:val="en-GB" w:eastAsia="en-AU"/>
        </w:rPr>
        <w:t xml:space="preserve"> </w:t>
      </w:r>
      <w:r w:rsidRPr="00680C48">
        <w:rPr>
          <w:lang w:val="en-GB" w:eastAsia="en-AU"/>
        </w:rPr>
        <w:t>International.</w:t>
      </w:r>
    </w:p>
    <w:p w14:paraId="0D9DE5E0" w14:textId="77777777" w:rsidR="00CE5308" w:rsidRDefault="00CE5308" w:rsidP="00CE5308">
      <w:pPr>
        <w:pStyle w:val="VCAAbody"/>
        <w:rPr>
          <w:lang w:val="en-GB" w:eastAsia="en-AU"/>
        </w:rPr>
      </w:pPr>
      <w:proofErr w:type="spellStart"/>
      <w:r w:rsidRPr="00CB32EE">
        <w:rPr>
          <w:i/>
          <w:lang w:val="en-GB" w:eastAsia="en-AU"/>
        </w:rPr>
        <w:t>Grammaire</w:t>
      </w:r>
      <w:proofErr w:type="spellEnd"/>
      <w:r w:rsidRPr="00CB32EE">
        <w:rPr>
          <w:i/>
          <w:lang w:val="en-GB" w:eastAsia="en-AU"/>
        </w:rPr>
        <w:t xml:space="preserve"> progressive du </w:t>
      </w:r>
      <w:proofErr w:type="spellStart"/>
      <w:r w:rsidRPr="00CB32EE">
        <w:rPr>
          <w:i/>
          <w:lang w:val="en-GB" w:eastAsia="en-AU"/>
        </w:rPr>
        <w:t>français</w:t>
      </w:r>
      <w:proofErr w:type="spellEnd"/>
      <w:r>
        <w:rPr>
          <w:lang w:val="en-GB" w:eastAsia="en-AU"/>
        </w:rPr>
        <w:t>,</w:t>
      </w:r>
      <w:r w:rsidRPr="00680C48">
        <w:rPr>
          <w:lang w:val="en-GB" w:eastAsia="en-AU"/>
        </w:rPr>
        <w:t xml:space="preserve"> </w:t>
      </w:r>
      <w:r>
        <w:rPr>
          <w:lang w:val="en-GB" w:eastAsia="en-AU"/>
        </w:rPr>
        <w:t xml:space="preserve">2002, </w:t>
      </w:r>
      <w:proofErr w:type="spellStart"/>
      <w:r w:rsidRPr="00680C48">
        <w:rPr>
          <w:lang w:val="en-GB" w:eastAsia="en-AU"/>
        </w:rPr>
        <w:t>Clé</w:t>
      </w:r>
      <w:proofErr w:type="spellEnd"/>
      <w:r>
        <w:rPr>
          <w:lang w:val="en-GB" w:eastAsia="en-AU"/>
        </w:rPr>
        <w:t xml:space="preserve"> </w:t>
      </w:r>
      <w:r w:rsidRPr="00680C48">
        <w:rPr>
          <w:lang w:val="en-GB" w:eastAsia="en-AU"/>
        </w:rPr>
        <w:t>International.</w:t>
      </w:r>
    </w:p>
    <w:p w14:paraId="793906D0" w14:textId="77777777" w:rsidR="00CB32EE" w:rsidRDefault="00CB32EE" w:rsidP="00CB32EE">
      <w:pPr>
        <w:pStyle w:val="VCAAbody"/>
        <w:rPr>
          <w:lang w:val="en-GB" w:eastAsia="en-AU"/>
        </w:rPr>
      </w:pPr>
      <w:proofErr w:type="spellStart"/>
      <w:r w:rsidRPr="00680C48">
        <w:rPr>
          <w:lang w:val="en-GB" w:eastAsia="en-AU"/>
        </w:rPr>
        <w:t>Grévisse</w:t>
      </w:r>
      <w:proofErr w:type="spellEnd"/>
      <w:r w:rsidRPr="00680C48">
        <w:rPr>
          <w:lang w:val="en-GB" w:eastAsia="en-AU"/>
        </w:rPr>
        <w:t>, M</w:t>
      </w:r>
      <w:r>
        <w:rPr>
          <w:lang w:val="en-GB" w:eastAsia="en-AU"/>
        </w:rPr>
        <w:t xml:space="preserve"> 1986,</w:t>
      </w:r>
      <w:r w:rsidRPr="00680C48">
        <w:rPr>
          <w:lang w:val="en-GB" w:eastAsia="en-AU"/>
        </w:rPr>
        <w:t xml:space="preserve"> </w:t>
      </w:r>
      <w:r w:rsidRPr="00680C48">
        <w:rPr>
          <w:i/>
          <w:iCs/>
          <w:lang w:val="en-GB" w:eastAsia="en-AU"/>
        </w:rPr>
        <w:t xml:space="preserve">Le </w:t>
      </w:r>
      <w:r>
        <w:rPr>
          <w:i/>
          <w:iCs/>
          <w:lang w:val="en-GB" w:eastAsia="en-AU"/>
        </w:rPr>
        <w:t>b</w:t>
      </w:r>
      <w:r w:rsidRPr="00680C48">
        <w:rPr>
          <w:i/>
          <w:iCs/>
          <w:lang w:val="en-GB" w:eastAsia="en-AU"/>
        </w:rPr>
        <w:t xml:space="preserve">on </w:t>
      </w:r>
      <w:r>
        <w:rPr>
          <w:i/>
          <w:iCs/>
          <w:lang w:val="en-GB" w:eastAsia="en-AU"/>
        </w:rPr>
        <w:t>u</w:t>
      </w:r>
      <w:r w:rsidRPr="00680C48">
        <w:rPr>
          <w:i/>
          <w:iCs/>
          <w:lang w:val="en-GB" w:eastAsia="en-AU"/>
        </w:rPr>
        <w:t>sage</w:t>
      </w:r>
      <w:r w:rsidRPr="00680C48">
        <w:rPr>
          <w:lang w:val="en-GB" w:eastAsia="en-AU"/>
        </w:rPr>
        <w:t xml:space="preserve">, </w:t>
      </w:r>
      <w:proofErr w:type="spellStart"/>
      <w:r w:rsidRPr="00680C48">
        <w:rPr>
          <w:lang w:val="en-GB" w:eastAsia="en-AU"/>
        </w:rPr>
        <w:t>Duculot</w:t>
      </w:r>
      <w:proofErr w:type="spellEnd"/>
      <w:r w:rsidRPr="00680C48">
        <w:rPr>
          <w:lang w:val="en-GB" w:eastAsia="en-AU"/>
        </w:rPr>
        <w:t>, Paris.</w:t>
      </w:r>
    </w:p>
    <w:p w14:paraId="76D30075" w14:textId="2AB49BCD" w:rsidR="00CB32EE" w:rsidRDefault="00CB32EE" w:rsidP="00CB32EE">
      <w:pPr>
        <w:pStyle w:val="VCAAbody"/>
        <w:rPr>
          <w:lang w:val="en-GB" w:eastAsia="en-AU"/>
        </w:rPr>
      </w:pPr>
      <w:proofErr w:type="spellStart"/>
      <w:r w:rsidRPr="00CB32EE">
        <w:rPr>
          <w:i/>
          <w:lang w:val="en-GB" w:eastAsia="en-AU"/>
        </w:rPr>
        <w:t>Orthographe</w:t>
      </w:r>
      <w:proofErr w:type="spellEnd"/>
      <w:r w:rsidRPr="00CB32EE">
        <w:rPr>
          <w:i/>
          <w:lang w:val="en-GB" w:eastAsia="en-AU"/>
        </w:rPr>
        <w:t xml:space="preserve"> progressive du </w:t>
      </w:r>
      <w:proofErr w:type="spellStart"/>
      <w:r w:rsidRPr="00CB32EE">
        <w:rPr>
          <w:i/>
          <w:lang w:val="en-GB" w:eastAsia="en-AU"/>
        </w:rPr>
        <w:t>français</w:t>
      </w:r>
      <w:proofErr w:type="spellEnd"/>
      <w:r>
        <w:rPr>
          <w:lang w:val="en-GB" w:eastAsia="en-AU"/>
        </w:rPr>
        <w:t>,</w:t>
      </w:r>
      <w:r w:rsidRPr="00680C48">
        <w:rPr>
          <w:lang w:val="en-GB" w:eastAsia="en-AU"/>
        </w:rPr>
        <w:t xml:space="preserve"> </w:t>
      </w:r>
      <w:r>
        <w:rPr>
          <w:lang w:val="en-GB" w:eastAsia="en-AU"/>
        </w:rPr>
        <w:t xml:space="preserve">2012, </w:t>
      </w:r>
      <w:proofErr w:type="spellStart"/>
      <w:r w:rsidRPr="00680C48">
        <w:rPr>
          <w:lang w:val="en-GB" w:eastAsia="en-AU"/>
        </w:rPr>
        <w:t>Clé</w:t>
      </w:r>
      <w:proofErr w:type="spellEnd"/>
      <w:r>
        <w:rPr>
          <w:lang w:val="en-GB" w:eastAsia="en-AU"/>
        </w:rPr>
        <w:t xml:space="preserve"> </w:t>
      </w:r>
      <w:r w:rsidRPr="00680C48">
        <w:rPr>
          <w:lang w:val="en-GB" w:eastAsia="en-AU"/>
        </w:rPr>
        <w:t>International.</w:t>
      </w:r>
    </w:p>
    <w:p w14:paraId="6CB3A615" w14:textId="08BFA6E6" w:rsidR="00A86E86" w:rsidRDefault="001C1D32" w:rsidP="00CB32EE">
      <w:pPr>
        <w:pStyle w:val="VCAAHeading3"/>
      </w:pPr>
      <w:r>
        <w:t>Dictionaries</w:t>
      </w:r>
    </w:p>
    <w:p w14:paraId="12D0B098" w14:textId="77777777" w:rsidR="00CB32EE" w:rsidRDefault="00CB32EE" w:rsidP="00CB32EE">
      <w:pPr>
        <w:pStyle w:val="VCAAbody"/>
        <w:rPr>
          <w:lang w:val="en-GB" w:eastAsia="en-AU"/>
        </w:rPr>
      </w:pPr>
      <w:r>
        <w:rPr>
          <w:lang w:val="en-GB" w:eastAsia="en-AU"/>
        </w:rPr>
        <w:t>Collins-Robert</w:t>
      </w:r>
    </w:p>
    <w:p w14:paraId="6B1379C1" w14:textId="77777777" w:rsidR="00CB32EE" w:rsidRDefault="00CB32EE" w:rsidP="00CB32EE">
      <w:pPr>
        <w:pStyle w:val="VCAAbody"/>
        <w:rPr>
          <w:lang w:val="en-GB" w:eastAsia="en-AU"/>
        </w:rPr>
      </w:pPr>
      <w:r>
        <w:rPr>
          <w:lang w:val="en-GB" w:eastAsia="en-AU"/>
        </w:rPr>
        <w:t>Larousse</w:t>
      </w:r>
    </w:p>
    <w:p w14:paraId="6532C657" w14:textId="77777777" w:rsidR="00CB32EE" w:rsidRDefault="00CB32EE" w:rsidP="00CB32EE">
      <w:pPr>
        <w:pStyle w:val="VCAAbody"/>
        <w:rPr>
          <w:lang w:val="en-GB" w:eastAsia="en-AU"/>
        </w:rPr>
      </w:pPr>
      <w:r>
        <w:rPr>
          <w:lang w:val="en-GB" w:eastAsia="en-AU"/>
        </w:rPr>
        <w:t>Oxford-Hachette</w:t>
      </w:r>
    </w:p>
    <w:p w14:paraId="311A0D93" w14:textId="55D17D0F" w:rsidR="001C1D32" w:rsidRPr="00187F6B" w:rsidRDefault="00CB32EE" w:rsidP="001C1D32">
      <w:pPr>
        <w:pStyle w:val="VCAAHeading3"/>
        <w:rPr>
          <w:lang w:val="en-GB" w:eastAsia="en-AU"/>
        </w:rPr>
      </w:pPr>
      <w:r>
        <w:rPr>
          <w:lang w:val="en-GB" w:eastAsia="en-AU"/>
        </w:rPr>
        <w:t>Listening and visual resources</w:t>
      </w:r>
    </w:p>
    <w:p w14:paraId="61258D1A" w14:textId="5801E7D9" w:rsidR="00CB32EE" w:rsidRPr="00CE5308" w:rsidRDefault="0017460C" w:rsidP="00CB32EE">
      <w:pPr>
        <w:tabs>
          <w:tab w:val="left" w:pos="1134"/>
        </w:tabs>
        <w:suppressAutoHyphens/>
        <w:autoSpaceDE w:val="0"/>
        <w:autoSpaceDN w:val="0"/>
        <w:adjustRightInd w:val="0"/>
        <w:spacing w:before="85" w:after="17" w:line="200" w:lineRule="atLeast"/>
        <w:jc w:val="both"/>
        <w:textAlignment w:val="center"/>
        <w:rPr>
          <w:rFonts w:ascii="Arial" w:hAnsi="Arial" w:cs="Arial"/>
          <w:color w:val="000000"/>
          <w:sz w:val="20"/>
          <w:szCs w:val="20"/>
          <w:lang w:val="en-GB" w:eastAsia="en-AU"/>
        </w:rPr>
      </w:pPr>
      <w:hyperlink r:id="rId11" w:history="1">
        <w:r w:rsidR="00CB32EE" w:rsidRPr="00CE5308">
          <w:rPr>
            <w:rStyle w:val="Hyperlink"/>
            <w:rFonts w:ascii="Arial" w:hAnsi="Arial" w:cs="Arial"/>
            <w:szCs w:val="20"/>
            <w:lang w:val="en-GB" w:eastAsia="en-AU"/>
          </w:rPr>
          <w:t>ecoutezbien.com</w:t>
        </w:r>
      </w:hyperlink>
      <w:r w:rsidR="00CB32EE" w:rsidRPr="00CE5308">
        <w:rPr>
          <w:rFonts w:ascii="Arial" w:hAnsi="Arial" w:cs="Arial"/>
          <w:color w:val="000000"/>
          <w:sz w:val="20"/>
          <w:szCs w:val="20"/>
          <w:lang w:val="en-GB" w:eastAsia="en-AU"/>
        </w:rPr>
        <w:t xml:space="preserve"> </w:t>
      </w:r>
    </w:p>
    <w:p w14:paraId="4E130ED7" w14:textId="21ACF42E" w:rsidR="001C1D32" w:rsidRPr="00187F6B" w:rsidRDefault="001C1D32" w:rsidP="001C1D32">
      <w:pPr>
        <w:pStyle w:val="VCAAHeading4"/>
      </w:pPr>
      <w:r w:rsidRPr="00187F6B">
        <w:t>Speaking</w:t>
      </w:r>
      <w:r w:rsidR="00CB32EE">
        <w:t xml:space="preserve"> resources</w:t>
      </w:r>
    </w:p>
    <w:p w14:paraId="049D8767" w14:textId="77777777" w:rsidR="00CB32EE" w:rsidRPr="00844DCA" w:rsidRDefault="00CB32EE" w:rsidP="00CB32EE">
      <w:pPr>
        <w:pStyle w:val="VCAAbody"/>
        <w:rPr>
          <w:lang w:val="en-GB" w:eastAsia="en-AU"/>
        </w:rPr>
      </w:pPr>
      <w:r w:rsidRPr="00CB32EE">
        <w:rPr>
          <w:i/>
          <w:lang w:val="en-GB" w:eastAsia="en-AU"/>
        </w:rPr>
        <w:t>100% FLE Guide de communication</w:t>
      </w:r>
      <w:r>
        <w:rPr>
          <w:lang w:val="en-GB" w:eastAsia="en-AU"/>
        </w:rPr>
        <w:t>, 2014, Didier.</w:t>
      </w:r>
    </w:p>
    <w:p w14:paraId="2A603277" w14:textId="77777777" w:rsidR="00CB32EE" w:rsidRPr="00844DCA" w:rsidRDefault="00CB32EE" w:rsidP="00CB32EE">
      <w:pPr>
        <w:pStyle w:val="VCAAbody"/>
        <w:rPr>
          <w:lang w:val="en-GB" w:eastAsia="en-AU"/>
        </w:rPr>
      </w:pPr>
      <w:proofErr w:type="spellStart"/>
      <w:r w:rsidRPr="00CB32EE">
        <w:rPr>
          <w:i/>
          <w:lang w:val="en-GB" w:eastAsia="en-AU"/>
        </w:rPr>
        <w:t>Clés</w:t>
      </w:r>
      <w:proofErr w:type="spellEnd"/>
      <w:r w:rsidRPr="00CB32EE">
        <w:rPr>
          <w:i/>
          <w:lang w:val="en-GB" w:eastAsia="en-AU"/>
        </w:rPr>
        <w:t xml:space="preserve"> pour </w:t>
      </w:r>
      <w:proofErr w:type="spellStart"/>
      <w:r w:rsidRPr="00CB32EE">
        <w:rPr>
          <w:i/>
          <w:lang w:val="en-GB" w:eastAsia="en-AU"/>
        </w:rPr>
        <w:t>l’oral</w:t>
      </w:r>
      <w:proofErr w:type="spellEnd"/>
      <w:r w:rsidRPr="007F0F08">
        <w:rPr>
          <w:lang w:val="en-GB" w:eastAsia="en-AU"/>
        </w:rPr>
        <w:t>,</w:t>
      </w:r>
      <w:r>
        <w:rPr>
          <w:lang w:val="en-GB" w:eastAsia="en-AU"/>
        </w:rPr>
        <w:t xml:space="preserve"> 2011, Hachette.</w:t>
      </w:r>
    </w:p>
    <w:p w14:paraId="477CD3F9" w14:textId="2B57B754" w:rsidR="00CB32EE" w:rsidRDefault="00CB32EE" w:rsidP="00CB32EE">
      <w:pPr>
        <w:pStyle w:val="VCAAbody"/>
        <w:rPr>
          <w:lang w:val="en-GB" w:eastAsia="en-AU"/>
        </w:rPr>
      </w:pPr>
      <w:r w:rsidRPr="00CB32EE">
        <w:rPr>
          <w:i/>
          <w:lang w:val="en-GB" w:eastAsia="en-AU"/>
        </w:rPr>
        <w:t xml:space="preserve">Communication progressive du </w:t>
      </w:r>
      <w:proofErr w:type="spellStart"/>
      <w:r w:rsidRPr="00CB32EE">
        <w:rPr>
          <w:i/>
          <w:lang w:val="en-GB" w:eastAsia="en-AU"/>
        </w:rPr>
        <w:t>français</w:t>
      </w:r>
      <w:proofErr w:type="spellEnd"/>
      <w:r>
        <w:rPr>
          <w:lang w:val="en-GB" w:eastAsia="en-AU"/>
        </w:rPr>
        <w:t xml:space="preserve">, 2018, </w:t>
      </w:r>
      <w:proofErr w:type="spellStart"/>
      <w:r>
        <w:rPr>
          <w:lang w:val="en-GB" w:eastAsia="en-AU"/>
        </w:rPr>
        <w:t>Clé</w:t>
      </w:r>
      <w:proofErr w:type="spellEnd"/>
      <w:r>
        <w:rPr>
          <w:lang w:val="en-GB" w:eastAsia="en-AU"/>
        </w:rPr>
        <w:t xml:space="preserve"> International.</w:t>
      </w:r>
    </w:p>
    <w:p w14:paraId="5540E7BB" w14:textId="1ADCE202" w:rsidR="001C1D32" w:rsidRPr="00CB32EE" w:rsidRDefault="00CB32EE" w:rsidP="00CB32EE">
      <w:pPr>
        <w:pStyle w:val="VCAAbody"/>
      </w:pPr>
      <w:r w:rsidRPr="00CB32EE">
        <w:rPr>
          <w:i/>
          <w:lang w:val="en-GB" w:eastAsia="en-AU"/>
        </w:rPr>
        <w:t xml:space="preserve">Exercises </w:t>
      </w:r>
      <w:proofErr w:type="spellStart"/>
      <w:r w:rsidRPr="00CB32EE">
        <w:rPr>
          <w:i/>
          <w:lang w:val="en-GB" w:eastAsia="en-AU"/>
        </w:rPr>
        <w:t>d’oral</w:t>
      </w:r>
      <w:proofErr w:type="spellEnd"/>
      <w:r w:rsidRPr="00CB32EE">
        <w:rPr>
          <w:i/>
          <w:lang w:val="en-GB" w:eastAsia="en-AU"/>
        </w:rPr>
        <w:t xml:space="preserve"> </w:t>
      </w:r>
      <w:proofErr w:type="spellStart"/>
      <w:r w:rsidRPr="00CB32EE">
        <w:rPr>
          <w:i/>
          <w:lang w:val="en-GB" w:eastAsia="en-AU"/>
        </w:rPr>
        <w:t>en</w:t>
      </w:r>
      <w:proofErr w:type="spellEnd"/>
      <w:r w:rsidRPr="00CB32EE">
        <w:rPr>
          <w:i/>
          <w:lang w:val="en-GB" w:eastAsia="en-AU"/>
        </w:rPr>
        <w:t xml:space="preserve"> </w:t>
      </w:r>
      <w:proofErr w:type="spellStart"/>
      <w:r w:rsidRPr="00CB32EE">
        <w:rPr>
          <w:i/>
          <w:lang w:val="en-GB" w:eastAsia="en-AU"/>
        </w:rPr>
        <w:t>contexte</w:t>
      </w:r>
      <w:proofErr w:type="spellEnd"/>
      <w:r w:rsidRPr="007F0F08">
        <w:rPr>
          <w:lang w:val="en-GB" w:eastAsia="en-AU"/>
        </w:rPr>
        <w:t>,</w:t>
      </w:r>
      <w:r>
        <w:rPr>
          <w:lang w:val="en-GB" w:eastAsia="en-AU"/>
        </w:rPr>
        <w:t xml:space="preserve"> 2002, Hachette.</w:t>
      </w:r>
    </w:p>
    <w:p w14:paraId="64BB0E39" w14:textId="23DBAFAD" w:rsidR="001C1D32" w:rsidRDefault="00CB32EE" w:rsidP="00CB32EE">
      <w:pPr>
        <w:pStyle w:val="VCAAHeading3"/>
      </w:pPr>
      <w:r>
        <w:t>Websites</w:t>
      </w:r>
    </w:p>
    <w:p w14:paraId="29F6D4FC" w14:textId="77777777" w:rsidR="00EA1DB5" w:rsidRPr="00EA1DB5" w:rsidRDefault="00EA1DB5" w:rsidP="00EA1DB5">
      <w:pPr>
        <w:pStyle w:val="VCAAbody"/>
        <w:rPr>
          <w:szCs w:val="20"/>
        </w:rPr>
      </w:pPr>
      <w:r w:rsidRPr="00DB3550">
        <w:t xml:space="preserve">Daily news site </w:t>
      </w:r>
      <w:r>
        <w:br/>
      </w:r>
      <w:hyperlink r:id="rId12" w:history="1">
        <w:r w:rsidRPr="00EA1DB5">
          <w:rPr>
            <w:rStyle w:val="Hyperlink"/>
            <w:rFonts w:ascii="Arial" w:hAnsi="Arial"/>
            <w:szCs w:val="20"/>
          </w:rPr>
          <w:t>1jour1actu.com/</w:t>
        </w:r>
      </w:hyperlink>
      <w:r w:rsidRPr="00EA1DB5">
        <w:rPr>
          <w:szCs w:val="20"/>
        </w:rPr>
        <w:t xml:space="preserve">  </w:t>
      </w:r>
    </w:p>
    <w:p w14:paraId="306DDA12" w14:textId="77777777" w:rsidR="0041070C" w:rsidRPr="00DB3550" w:rsidRDefault="0041070C" w:rsidP="0041070C">
      <w:pPr>
        <w:pStyle w:val="VCAAbody"/>
      </w:pPr>
      <w:r w:rsidRPr="00DB3550">
        <w:t xml:space="preserve">France Television </w:t>
      </w:r>
      <w:r>
        <w:br/>
      </w:r>
      <w:hyperlink r:id="rId13" w:history="1">
        <w:r w:rsidRPr="00EA1DB5">
          <w:rPr>
            <w:rStyle w:val="Hyperlink"/>
            <w:rFonts w:ascii="Arial" w:hAnsi="Arial"/>
            <w:szCs w:val="20"/>
          </w:rPr>
          <w:t>francetvinfo.fr/replay-</w:t>
        </w:r>
        <w:proofErr w:type="spellStart"/>
        <w:r w:rsidRPr="00EA1DB5">
          <w:rPr>
            <w:rStyle w:val="Hyperlink"/>
            <w:rFonts w:ascii="Arial" w:hAnsi="Arial"/>
            <w:szCs w:val="20"/>
          </w:rPr>
          <w:t>jt</w:t>
        </w:r>
        <w:proofErr w:type="spellEnd"/>
        <w:r w:rsidRPr="00EA1DB5">
          <w:rPr>
            <w:rStyle w:val="Hyperlink"/>
            <w:rFonts w:ascii="Arial" w:hAnsi="Arial"/>
            <w:szCs w:val="20"/>
          </w:rPr>
          <w:t>/france-2/20-heures/</w:t>
        </w:r>
      </w:hyperlink>
      <w:r w:rsidRPr="00EA1DB5">
        <w:rPr>
          <w:szCs w:val="20"/>
        </w:rPr>
        <w:t xml:space="preserve"> </w:t>
      </w:r>
    </w:p>
    <w:p w14:paraId="7161F93E" w14:textId="77777777" w:rsidR="0041070C" w:rsidRPr="00EA1DB5" w:rsidRDefault="0041070C" w:rsidP="0041070C">
      <w:pPr>
        <w:pStyle w:val="VCAAbody"/>
        <w:rPr>
          <w:szCs w:val="20"/>
        </w:rPr>
      </w:pPr>
      <w:r w:rsidRPr="00DB3550">
        <w:lastRenderedPageBreak/>
        <w:t xml:space="preserve">French Ministry of Culture </w:t>
      </w:r>
      <w:r>
        <w:br/>
      </w:r>
      <w:hyperlink r:id="rId14" w:history="1">
        <w:r w:rsidRPr="00EA1DB5">
          <w:rPr>
            <w:rStyle w:val="Hyperlink"/>
            <w:szCs w:val="20"/>
          </w:rPr>
          <w:t>culture.gouv.fr/</w:t>
        </w:r>
      </w:hyperlink>
      <w:r w:rsidRPr="00EA1DB5">
        <w:rPr>
          <w:szCs w:val="20"/>
        </w:rPr>
        <w:t xml:space="preserve"> </w:t>
      </w:r>
    </w:p>
    <w:p w14:paraId="4DFE3EF3" w14:textId="77777777" w:rsidR="0041070C" w:rsidRPr="00DB3550" w:rsidRDefault="0041070C" w:rsidP="0041070C">
      <w:pPr>
        <w:pStyle w:val="VCAAbody"/>
      </w:pPr>
      <w:r w:rsidRPr="00DB3550">
        <w:t xml:space="preserve">French Ministry of Culture </w:t>
      </w:r>
      <w:r>
        <w:t>–</w:t>
      </w:r>
      <w:r w:rsidRPr="00DB3550">
        <w:t xml:space="preserve"> List of national museums</w:t>
      </w:r>
      <w:r>
        <w:br/>
      </w:r>
      <w:hyperlink r:id="rId15" w:history="1">
        <w:r>
          <w:rPr>
            <w:rStyle w:val="Hyperlink"/>
            <w:sz w:val="18"/>
            <w:szCs w:val="18"/>
          </w:rPr>
          <w:t>culture.gouv.fr/Thematiques/Musees/Composants/Liste-des-musees-nationaux</w:t>
        </w:r>
      </w:hyperlink>
      <w:r w:rsidRPr="00DB3550">
        <w:t xml:space="preserve"> </w:t>
      </w:r>
    </w:p>
    <w:p w14:paraId="340A0189" w14:textId="023AB77C" w:rsidR="00CB32EE" w:rsidRPr="00EA1DB5" w:rsidRDefault="00CB32EE" w:rsidP="00CB32EE">
      <w:pPr>
        <w:pStyle w:val="VCAAbody"/>
        <w:rPr>
          <w:szCs w:val="20"/>
        </w:rPr>
      </w:pPr>
      <w:r w:rsidRPr="00DB3550">
        <w:t xml:space="preserve">French Republic and the President </w:t>
      </w:r>
      <w:r>
        <w:br/>
      </w:r>
      <w:hyperlink r:id="rId16" w:history="1">
        <w:r w:rsidRPr="00EA1DB5">
          <w:rPr>
            <w:rStyle w:val="Hyperlink"/>
            <w:szCs w:val="20"/>
          </w:rPr>
          <w:t>elysee.fr/</w:t>
        </w:r>
      </w:hyperlink>
      <w:r w:rsidRPr="00EA1DB5">
        <w:rPr>
          <w:szCs w:val="20"/>
        </w:rPr>
        <w:t xml:space="preserve"> </w:t>
      </w:r>
    </w:p>
    <w:p w14:paraId="095E352D" w14:textId="77777777" w:rsidR="00EA1DB5" w:rsidRPr="00EA1DB5" w:rsidRDefault="00EA1DB5" w:rsidP="00EA1DB5">
      <w:pPr>
        <w:pStyle w:val="VCAAbody"/>
        <w:rPr>
          <w:szCs w:val="20"/>
        </w:rPr>
      </w:pPr>
      <w:r w:rsidRPr="00DB3550">
        <w:t xml:space="preserve">Larousse Encyclopedia </w:t>
      </w:r>
      <w:r>
        <w:br/>
      </w:r>
      <w:hyperlink r:id="rId17" w:history="1">
        <w:r w:rsidRPr="00EA1DB5">
          <w:rPr>
            <w:rStyle w:val="Hyperlink"/>
            <w:rFonts w:ascii="Arial" w:hAnsi="Arial"/>
            <w:szCs w:val="20"/>
          </w:rPr>
          <w:t>larousse.fr/</w:t>
        </w:r>
        <w:proofErr w:type="spellStart"/>
        <w:r w:rsidRPr="00EA1DB5">
          <w:rPr>
            <w:rStyle w:val="Hyperlink"/>
            <w:rFonts w:ascii="Arial" w:hAnsi="Arial"/>
            <w:szCs w:val="20"/>
          </w:rPr>
          <w:t>encyclopedie</w:t>
        </w:r>
        <w:proofErr w:type="spellEnd"/>
      </w:hyperlink>
      <w:r w:rsidRPr="00EA1DB5">
        <w:rPr>
          <w:szCs w:val="20"/>
        </w:rPr>
        <w:t xml:space="preserve"> </w:t>
      </w:r>
    </w:p>
    <w:p w14:paraId="4793093B" w14:textId="77777777" w:rsidR="0041070C" w:rsidRPr="0041070C" w:rsidRDefault="0041070C" w:rsidP="0041070C">
      <w:pPr>
        <w:pStyle w:val="VCAAbody"/>
        <w:rPr>
          <w:szCs w:val="20"/>
        </w:rPr>
      </w:pPr>
      <w:r w:rsidRPr="00DB3550">
        <w:t>National Monuments Centre</w:t>
      </w:r>
      <w:r>
        <w:br/>
      </w:r>
      <w:hyperlink r:id="rId18" w:history="1">
        <w:r w:rsidRPr="0041070C">
          <w:rPr>
            <w:rStyle w:val="Hyperlink"/>
            <w:rFonts w:ascii="Arial" w:hAnsi="Arial"/>
            <w:szCs w:val="20"/>
          </w:rPr>
          <w:t>monuments-nationaux.fr/</w:t>
        </w:r>
      </w:hyperlink>
      <w:r w:rsidRPr="0041070C">
        <w:rPr>
          <w:szCs w:val="20"/>
        </w:rPr>
        <w:t xml:space="preserve"> </w:t>
      </w:r>
    </w:p>
    <w:p w14:paraId="7AA63B03" w14:textId="181E8B32" w:rsidR="00CB32EE" w:rsidRPr="00DB3550" w:rsidRDefault="00CB32EE" w:rsidP="00CB32EE">
      <w:pPr>
        <w:pStyle w:val="VCAAbody"/>
        <w:rPr>
          <w:sz w:val="18"/>
          <w:szCs w:val="18"/>
        </w:rPr>
      </w:pPr>
      <w:r w:rsidRPr="00DB3550">
        <w:t xml:space="preserve">Prime Minister and Ministers </w:t>
      </w:r>
      <w:r>
        <w:br/>
      </w:r>
      <w:hyperlink r:id="rId19" w:history="1">
        <w:r>
          <w:rPr>
            <w:rStyle w:val="Hyperlink"/>
            <w:sz w:val="18"/>
            <w:szCs w:val="18"/>
          </w:rPr>
          <w:t>gouvernement.fr/</w:t>
        </w:r>
      </w:hyperlink>
      <w:r w:rsidRPr="00DB3550">
        <w:rPr>
          <w:sz w:val="18"/>
          <w:szCs w:val="18"/>
        </w:rPr>
        <w:t xml:space="preserve"> </w:t>
      </w:r>
    </w:p>
    <w:p w14:paraId="15B7C80E" w14:textId="77777777" w:rsidR="0041070C" w:rsidRPr="0041070C" w:rsidRDefault="0041070C" w:rsidP="0041070C">
      <w:pPr>
        <w:pStyle w:val="VCAAbody"/>
        <w:rPr>
          <w:szCs w:val="20"/>
        </w:rPr>
      </w:pPr>
      <w:r w:rsidRPr="00DB3550">
        <w:t>RFI SAVOIRS</w:t>
      </w:r>
      <w:r>
        <w:br/>
      </w:r>
      <w:hyperlink r:id="rId20" w:history="1">
        <w:r w:rsidRPr="0041070C">
          <w:rPr>
            <w:rStyle w:val="Hyperlink"/>
            <w:rFonts w:ascii="Arial" w:hAnsi="Arial"/>
            <w:szCs w:val="20"/>
          </w:rPr>
          <w:t>savoirs.rfi.fr/fr/apprendre-enseigner/langue-francaise/journal-en-francais-facile</w:t>
        </w:r>
      </w:hyperlink>
      <w:r w:rsidRPr="0041070C">
        <w:rPr>
          <w:szCs w:val="20"/>
        </w:rPr>
        <w:t xml:space="preserve"> </w:t>
      </w:r>
    </w:p>
    <w:p w14:paraId="07D57468" w14:textId="77777777" w:rsidR="00EA1DB5" w:rsidRPr="00EA1DB5" w:rsidRDefault="00EA1DB5" w:rsidP="00EA1DB5">
      <w:pPr>
        <w:pStyle w:val="VCAAbody"/>
        <w:rPr>
          <w:szCs w:val="20"/>
        </w:rPr>
      </w:pPr>
      <w:r w:rsidRPr="00DB3550">
        <w:t xml:space="preserve">Society of Engineers and Scientists </w:t>
      </w:r>
      <w:r>
        <w:br/>
      </w:r>
      <w:hyperlink r:id="rId21" w:history="1">
        <w:r w:rsidRPr="00EA1DB5">
          <w:rPr>
            <w:rStyle w:val="Hyperlink"/>
            <w:rFonts w:ascii="Arial" w:hAnsi="Arial"/>
            <w:szCs w:val="20"/>
          </w:rPr>
          <w:t>repertoire.iesf.fr/</w:t>
        </w:r>
      </w:hyperlink>
      <w:r w:rsidRPr="00EA1DB5">
        <w:rPr>
          <w:szCs w:val="20"/>
        </w:rPr>
        <w:t xml:space="preserve"> </w:t>
      </w:r>
    </w:p>
    <w:p w14:paraId="5D094C9F" w14:textId="77777777" w:rsidR="00EA1DB5" w:rsidRPr="00EA1DB5" w:rsidRDefault="00EA1DB5" w:rsidP="00EA1DB5">
      <w:pPr>
        <w:pStyle w:val="VCAAbody"/>
        <w:rPr>
          <w:szCs w:val="20"/>
        </w:rPr>
      </w:pPr>
      <w:r w:rsidRPr="00DB3550">
        <w:t xml:space="preserve">Territories </w:t>
      </w:r>
      <w:r>
        <w:br/>
      </w:r>
      <w:hyperlink r:id="rId22" w:history="1">
        <w:r w:rsidRPr="00EA1DB5">
          <w:rPr>
            <w:rStyle w:val="Hyperlink"/>
            <w:rFonts w:ascii="Arial" w:hAnsi="Arial"/>
            <w:szCs w:val="20"/>
          </w:rPr>
          <w:t>outre-mer.gouv.fr/les-</w:t>
        </w:r>
        <w:proofErr w:type="spellStart"/>
        <w:r w:rsidRPr="00EA1DB5">
          <w:rPr>
            <w:rStyle w:val="Hyperlink"/>
            <w:rFonts w:ascii="Arial" w:hAnsi="Arial"/>
            <w:szCs w:val="20"/>
          </w:rPr>
          <w:t>territoires</w:t>
        </w:r>
        <w:proofErr w:type="spellEnd"/>
      </w:hyperlink>
      <w:r w:rsidRPr="00EA1DB5">
        <w:rPr>
          <w:szCs w:val="20"/>
        </w:rPr>
        <w:t xml:space="preserve"> </w:t>
      </w:r>
    </w:p>
    <w:p w14:paraId="77D82B2A" w14:textId="018281FB" w:rsidR="00CB32EE" w:rsidRPr="0041070C" w:rsidRDefault="00CB32EE" w:rsidP="00CB32EE">
      <w:pPr>
        <w:pStyle w:val="VCAAbody"/>
        <w:rPr>
          <w:szCs w:val="20"/>
        </w:rPr>
      </w:pPr>
      <w:r w:rsidRPr="00DB3550">
        <w:t xml:space="preserve">The National Institute of Statistics and Economic Studies </w:t>
      </w:r>
      <w:r>
        <w:br/>
      </w:r>
      <w:hyperlink r:id="rId23" w:history="1">
        <w:r w:rsidRPr="0041070C">
          <w:rPr>
            <w:rStyle w:val="Hyperlink"/>
            <w:szCs w:val="20"/>
          </w:rPr>
          <w:t>insee.fr/</w:t>
        </w:r>
        <w:proofErr w:type="spellStart"/>
        <w:r w:rsidRPr="0041070C">
          <w:rPr>
            <w:rStyle w:val="Hyperlink"/>
            <w:szCs w:val="20"/>
          </w:rPr>
          <w:t>en</w:t>
        </w:r>
        <w:proofErr w:type="spellEnd"/>
        <w:r w:rsidRPr="0041070C">
          <w:rPr>
            <w:rStyle w:val="Hyperlink"/>
            <w:szCs w:val="20"/>
          </w:rPr>
          <w:t>/</w:t>
        </w:r>
        <w:proofErr w:type="spellStart"/>
        <w:r w:rsidRPr="0041070C">
          <w:rPr>
            <w:rStyle w:val="Hyperlink"/>
            <w:szCs w:val="20"/>
          </w:rPr>
          <w:t>accueil</w:t>
        </w:r>
        <w:proofErr w:type="spellEnd"/>
      </w:hyperlink>
    </w:p>
    <w:p w14:paraId="27F14A96" w14:textId="3F8AB35C" w:rsidR="00CB32EE" w:rsidRPr="0041070C" w:rsidRDefault="00CB32EE" w:rsidP="0041070C">
      <w:pPr>
        <w:pStyle w:val="VCAAbody"/>
        <w:rPr>
          <w:szCs w:val="20"/>
        </w:rPr>
      </w:pPr>
      <w:r w:rsidRPr="00DB3550">
        <w:t>The New Regions of France</w:t>
      </w:r>
      <w:r>
        <w:t xml:space="preserve"> (from 2016)</w:t>
      </w:r>
      <w:r w:rsidR="0036584E">
        <w:br/>
      </w:r>
      <w:hyperlink r:id="rId24" w:history="1">
        <w:r w:rsidR="0036584E" w:rsidRPr="0041070C">
          <w:rPr>
            <w:rStyle w:val="Hyperlink"/>
            <w:rFonts w:ascii="Arial" w:hAnsi="Arial"/>
            <w:szCs w:val="20"/>
          </w:rPr>
          <w:t>regionfrance.com/</w:t>
        </w:r>
        <w:proofErr w:type="spellStart"/>
        <w:r w:rsidR="0036584E" w:rsidRPr="0041070C">
          <w:rPr>
            <w:rStyle w:val="Hyperlink"/>
            <w:rFonts w:ascii="Arial" w:hAnsi="Arial"/>
            <w:szCs w:val="20"/>
          </w:rPr>
          <w:t>nouvelles</w:t>
        </w:r>
        <w:proofErr w:type="spellEnd"/>
        <w:r w:rsidR="0036584E" w:rsidRPr="0041070C">
          <w:rPr>
            <w:rStyle w:val="Hyperlink"/>
            <w:rFonts w:ascii="Arial" w:hAnsi="Arial"/>
            <w:szCs w:val="20"/>
          </w:rPr>
          <w:t>-regions-de-</w:t>
        </w:r>
        <w:proofErr w:type="spellStart"/>
        <w:r w:rsidR="0036584E" w:rsidRPr="0041070C">
          <w:rPr>
            <w:rStyle w:val="Hyperlink"/>
            <w:rFonts w:ascii="Arial" w:hAnsi="Arial"/>
            <w:szCs w:val="20"/>
          </w:rPr>
          <w:t>france</w:t>
        </w:r>
        <w:proofErr w:type="spellEnd"/>
      </w:hyperlink>
      <w:r w:rsidRPr="0041070C">
        <w:rPr>
          <w:szCs w:val="20"/>
        </w:rPr>
        <w:t xml:space="preserve"> </w:t>
      </w:r>
    </w:p>
    <w:p w14:paraId="202235F7" w14:textId="55B5998A" w:rsidR="0018771B" w:rsidRPr="00187F6B" w:rsidRDefault="0018771B" w:rsidP="0018771B">
      <w:pPr>
        <w:pStyle w:val="VCAAHeading2"/>
        <w:rPr>
          <w:lang w:val="en-GB" w:eastAsia="en-AU"/>
        </w:rPr>
      </w:pPr>
      <w:r w:rsidRPr="00187F6B">
        <w:rPr>
          <w:lang w:val="en-GB" w:eastAsia="en-AU"/>
        </w:rPr>
        <w:t xml:space="preserve">Journals and </w:t>
      </w:r>
      <w:r>
        <w:rPr>
          <w:lang w:val="en-GB" w:eastAsia="en-AU"/>
        </w:rPr>
        <w:t>p</w:t>
      </w:r>
      <w:r w:rsidRPr="00187F6B">
        <w:rPr>
          <w:lang w:val="en-GB" w:eastAsia="en-AU"/>
        </w:rPr>
        <w:t>eriodicals</w:t>
      </w:r>
    </w:p>
    <w:p w14:paraId="44F868FC" w14:textId="77777777" w:rsidR="00EA1DB5" w:rsidRPr="00EA1DB5" w:rsidRDefault="00EA1DB5" w:rsidP="00EA1DB5">
      <w:pPr>
        <w:pStyle w:val="VCAAbody"/>
        <w:rPr>
          <w:szCs w:val="20"/>
        </w:rPr>
      </w:pPr>
      <w:proofErr w:type="spellStart"/>
      <w:r w:rsidRPr="00DB3550">
        <w:t>L’Équipe</w:t>
      </w:r>
      <w:proofErr w:type="spellEnd"/>
      <w:r>
        <w:br/>
      </w:r>
      <w:hyperlink r:id="rId25" w:history="1">
        <w:r w:rsidRPr="00EA1DB5">
          <w:rPr>
            <w:rStyle w:val="Hyperlink"/>
            <w:szCs w:val="20"/>
          </w:rPr>
          <w:t>lequipe.fr</w:t>
        </w:r>
      </w:hyperlink>
      <w:r w:rsidRPr="00EA1DB5">
        <w:rPr>
          <w:szCs w:val="20"/>
        </w:rPr>
        <w:t xml:space="preserve"> </w:t>
      </w:r>
    </w:p>
    <w:p w14:paraId="4631E541" w14:textId="66B6131E" w:rsidR="00692E4F" w:rsidRPr="00EA1DB5" w:rsidRDefault="00692E4F" w:rsidP="00692E4F">
      <w:pPr>
        <w:pStyle w:val="VCAAbody"/>
        <w:rPr>
          <w:szCs w:val="20"/>
        </w:rPr>
      </w:pPr>
      <w:proofErr w:type="spellStart"/>
      <w:r w:rsidRPr="00DB3550">
        <w:t>L’Express</w:t>
      </w:r>
      <w:proofErr w:type="spellEnd"/>
      <w:r w:rsidRPr="00DB3550">
        <w:t xml:space="preserve"> </w:t>
      </w:r>
      <w:r>
        <w:br/>
      </w:r>
      <w:hyperlink r:id="rId26" w:history="1">
        <w:r w:rsidRPr="00EA1DB5">
          <w:rPr>
            <w:rStyle w:val="Hyperlink"/>
            <w:szCs w:val="20"/>
          </w:rPr>
          <w:t>lexpress.fr</w:t>
        </w:r>
      </w:hyperlink>
      <w:r w:rsidRPr="00EA1DB5">
        <w:rPr>
          <w:szCs w:val="20"/>
        </w:rPr>
        <w:t xml:space="preserve"> </w:t>
      </w:r>
    </w:p>
    <w:p w14:paraId="73199180" w14:textId="77777777" w:rsidR="00EA1DB5" w:rsidRPr="00EA1DB5" w:rsidRDefault="00EA1DB5" w:rsidP="00EA1DB5">
      <w:pPr>
        <w:pStyle w:val="VCAAbody"/>
        <w:rPr>
          <w:szCs w:val="20"/>
        </w:rPr>
      </w:pPr>
      <w:proofErr w:type="spellStart"/>
      <w:r w:rsidRPr="00DB3550">
        <w:t>L'Obs</w:t>
      </w:r>
      <w:proofErr w:type="spellEnd"/>
      <w:r>
        <w:br/>
      </w:r>
      <w:hyperlink r:id="rId27" w:history="1">
        <w:r w:rsidRPr="00EA1DB5">
          <w:rPr>
            <w:rStyle w:val="Hyperlink"/>
            <w:szCs w:val="20"/>
          </w:rPr>
          <w:t>nouvelobs.com</w:t>
        </w:r>
      </w:hyperlink>
      <w:r w:rsidRPr="00EA1DB5">
        <w:rPr>
          <w:szCs w:val="20"/>
        </w:rPr>
        <w:t xml:space="preserve"> </w:t>
      </w:r>
    </w:p>
    <w:p w14:paraId="7D08AA9B" w14:textId="77777777" w:rsidR="00EA1DB5" w:rsidRPr="00EA1DB5" w:rsidRDefault="00EA1DB5" w:rsidP="00EA1DB5">
      <w:pPr>
        <w:pStyle w:val="VCAAbody"/>
        <w:rPr>
          <w:szCs w:val="20"/>
        </w:rPr>
      </w:pPr>
      <w:r w:rsidRPr="00DB3550">
        <w:t>Le Figaro</w:t>
      </w:r>
      <w:r>
        <w:br/>
      </w:r>
      <w:hyperlink r:id="rId28" w:history="1">
        <w:r w:rsidRPr="00EA1DB5">
          <w:rPr>
            <w:rStyle w:val="Hyperlink"/>
            <w:szCs w:val="20"/>
          </w:rPr>
          <w:t>lefigaro.fr</w:t>
        </w:r>
      </w:hyperlink>
      <w:r w:rsidRPr="00EA1DB5">
        <w:rPr>
          <w:szCs w:val="20"/>
        </w:rPr>
        <w:t xml:space="preserve"> </w:t>
      </w:r>
    </w:p>
    <w:p w14:paraId="24649C95" w14:textId="77777777" w:rsidR="00EA1DB5" w:rsidRPr="00DB3550" w:rsidRDefault="00EA1DB5" w:rsidP="00EA1DB5">
      <w:pPr>
        <w:pStyle w:val="VCAAbody"/>
        <w:rPr>
          <w:sz w:val="18"/>
          <w:szCs w:val="18"/>
          <w:lang w:val="en-GB" w:eastAsia="en-AU"/>
        </w:rPr>
      </w:pPr>
      <w:r w:rsidRPr="00DB3550">
        <w:rPr>
          <w:lang w:val="en-GB" w:eastAsia="en-AU"/>
        </w:rPr>
        <w:t>Le Forum Magazines – distributors of a huge range of school magazines in French, including Bayard Press</w:t>
      </w:r>
      <w:r>
        <w:rPr>
          <w:lang w:val="en-GB" w:eastAsia="en-AU"/>
        </w:rPr>
        <w:br/>
      </w:r>
      <w:hyperlink r:id="rId29" w:history="1">
        <w:r>
          <w:rPr>
            <w:rStyle w:val="Hyperlink"/>
            <w:sz w:val="18"/>
            <w:szCs w:val="18"/>
            <w:lang w:val="en-GB" w:eastAsia="en-AU"/>
          </w:rPr>
          <w:t>leforum.com.au</w:t>
        </w:r>
      </w:hyperlink>
      <w:r w:rsidRPr="00DB3550">
        <w:rPr>
          <w:color w:val="FF0000"/>
          <w:sz w:val="18"/>
          <w:szCs w:val="18"/>
          <w:lang w:val="en-GB" w:eastAsia="en-AU"/>
        </w:rPr>
        <w:t xml:space="preserve"> </w:t>
      </w:r>
    </w:p>
    <w:p w14:paraId="09363235" w14:textId="48EB0812" w:rsidR="00692E4F" w:rsidRPr="00EA1DB5" w:rsidRDefault="00692E4F" w:rsidP="00692E4F">
      <w:pPr>
        <w:pStyle w:val="VCAAbody"/>
        <w:rPr>
          <w:szCs w:val="20"/>
        </w:rPr>
      </w:pPr>
      <w:r w:rsidRPr="00DB3550">
        <w:t xml:space="preserve">Le Monde </w:t>
      </w:r>
      <w:r>
        <w:br/>
      </w:r>
      <w:hyperlink r:id="rId30" w:history="1">
        <w:r w:rsidRPr="00EA1DB5">
          <w:rPr>
            <w:rStyle w:val="Hyperlink"/>
            <w:szCs w:val="20"/>
          </w:rPr>
          <w:t>lemonde.fr</w:t>
        </w:r>
      </w:hyperlink>
      <w:r w:rsidRPr="00EA1DB5">
        <w:rPr>
          <w:szCs w:val="20"/>
        </w:rPr>
        <w:t xml:space="preserve"> </w:t>
      </w:r>
    </w:p>
    <w:p w14:paraId="16BBEED4" w14:textId="21D63296" w:rsidR="00692E4F" w:rsidRPr="00EA1DB5" w:rsidRDefault="00692E4F" w:rsidP="00692E4F">
      <w:pPr>
        <w:pStyle w:val="VCAAbody"/>
        <w:rPr>
          <w:szCs w:val="20"/>
        </w:rPr>
      </w:pPr>
      <w:r w:rsidRPr="00DB3550">
        <w:t>Le Point</w:t>
      </w:r>
      <w:r>
        <w:br/>
      </w:r>
      <w:hyperlink r:id="rId31" w:history="1">
        <w:r w:rsidRPr="00EA1DB5">
          <w:rPr>
            <w:rStyle w:val="Hyperlink"/>
            <w:szCs w:val="20"/>
          </w:rPr>
          <w:t>lepoint.fr</w:t>
        </w:r>
      </w:hyperlink>
      <w:r w:rsidRPr="00EA1DB5">
        <w:rPr>
          <w:szCs w:val="20"/>
        </w:rPr>
        <w:t xml:space="preserve"> </w:t>
      </w:r>
    </w:p>
    <w:p w14:paraId="7E09A25F" w14:textId="0F8199FB" w:rsidR="00044E65" w:rsidRPr="00EA1DB5" w:rsidRDefault="00692E4F" w:rsidP="00692E4F">
      <w:pPr>
        <w:pStyle w:val="VCAAbody"/>
        <w:rPr>
          <w:szCs w:val="20"/>
          <w:lang w:val="en-GB" w:eastAsia="en-AU"/>
        </w:rPr>
      </w:pPr>
      <w:proofErr w:type="spellStart"/>
      <w:r w:rsidRPr="00DB3550">
        <w:rPr>
          <w:lang w:val="en-GB" w:eastAsia="en-AU"/>
        </w:rPr>
        <w:t>Phosphore</w:t>
      </w:r>
      <w:proofErr w:type="spellEnd"/>
      <w:r w:rsidRPr="00DB3550">
        <w:rPr>
          <w:lang w:val="en-GB" w:eastAsia="en-AU"/>
        </w:rPr>
        <w:t xml:space="preserve"> Teen Magazine</w:t>
      </w:r>
      <w:r>
        <w:rPr>
          <w:color w:val="FF0000"/>
          <w:lang w:val="en-GB" w:eastAsia="en-AU"/>
        </w:rPr>
        <w:br/>
      </w:r>
      <w:hyperlink r:id="rId32" w:history="1">
        <w:r w:rsidRPr="00EA1DB5">
          <w:rPr>
            <w:rStyle w:val="Hyperlink"/>
            <w:szCs w:val="20"/>
            <w:lang w:val="en-GB" w:eastAsia="en-AU"/>
          </w:rPr>
          <w:t>phosphore.com</w:t>
        </w:r>
      </w:hyperlink>
    </w:p>
    <w:p w14:paraId="65C9A0D0" w14:textId="77777777" w:rsidR="00C925AA" w:rsidRDefault="00C925AA">
      <w:pPr>
        <w:rPr>
          <w:rFonts w:ascii="Arial" w:hAnsi="Arial" w:cs="Arial"/>
          <w:color w:val="0F7EB4"/>
          <w:sz w:val="40"/>
          <w:szCs w:val="28"/>
          <w:lang w:val="en-GB" w:eastAsia="en-AU"/>
        </w:rPr>
      </w:pPr>
      <w:r>
        <w:rPr>
          <w:lang w:val="en-GB" w:eastAsia="en-AU"/>
        </w:rPr>
        <w:br w:type="page"/>
      </w:r>
    </w:p>
    <w:p w14:paraId="469121DE" w14:textId="3D439C22" w:rsidR="00DA37D4" w:rsidRPr="00187F6B" w:rsidRDefault="00DA37D4" w:rsidP="004971AE">
      <w:pPr>
        <w:pStyle w:val="VCAAHeading2"/>
        <w:spacing w:before="360"/>
        <w:rPr>
          <w:lang w:val="en-GB" w:eastAsia="en-AU"/>
        </w:rPr>
      </w:pPr>
      <w:r w:rsidRPr="00187F6B">
        <w:rPr>
          <w:lang w:val="en-GB" w:eastAsia="en-AU"/>
        </w:rPr>
        <w:t>Organisations</w:t>
      </w:r>
    </w:p>
    <w:p w14:paraId="4B57A9F8" w14:textId="77777777" w:rsidR="007920D2" w:rsidRPr="007920D2" w:rsidRDefault="007920D2" w:rsidP="007920D2">
      <w:pPr>
        <w:pStyle w:val="VCAAbody"/>
        <w:rPr>
          <w:color w:val="000000"/>
          <w:szCs w:val="20"/>
          <w:lang w:val="en-GB" w:eastAsia="en-AU"/>
        </w:rPr>
      </w:pPr>
      <w:r w:rsidRPr="00DB3550">
        <w:rPr>
          <w:lang w:val="en-GB" w:eastAsia="en-AU"/>
        </w:rPr>
        <w:t>Alliance Française de Melbourne</w:t>
      </w:r>
      <w:r>
        <w:rPr>
          <w:lang w:val="en-GB" w:eastAsia="en-AU"/>
        </w:rPr>
        <w:br/>
      </w:r>
      <w:r w:rsidRPr="00DB3550">
        <w:rPr>
          <w:lang w:val="en-GB" w:eastAsia="en-AU"/>
        </w:rPr>
        <w:t>51 Gray Street</w:t>
      </w:r>
      <w:r>
        <w:rPr>
          <w:lang w:val="en-GB" w:eastAsia="en-AU"/>
        </w:rPr>
        <w:br/>
      </w:r>
      <w:r w:rsidRPr="00DB3550">
        <w:rPr>
          <w:lang w:val="en-GB" w:eastAsia="en-AU"/>
        </w:rPr>
        <w:t xml:space="preserve">St Kilda </w:t>
      </w:r>
      <w:r>
        <w:rPr>
          <w:lang w:val="en-GB" w:eastAsia="en-AU"/>
        </w:rPr>
        <w:t xml:space="preserve">Vic </w:t>
      </w:r>
      <w:r w:rsidRPr="00DB3550">
        <w:rPr>
          <w:lang w:val="en-GB" w:eastAsia="en-AU"/>
        </w:rPr>
        <w:t>3182</w:t>
      </w:r>
      <w:r>
        <w:rPr>
          <w:lang w:val="en-GB" w:eastAsia="en-AU"/>
        </w:rPr>
        <w:br/>
      </w:r>
      <w:r w:rsidRPr="00DB3550">
        <w:rPr>
          <w:lang w:val="en-GB" w:eastAsia="en-AU"/>
        </w:rPr>
        <w:t>Phone: (</w:t>
      </w:r>
      <w:r w:rsidRPr="00DB3550">
        <w:rPr>
          <w:rFonts w:eastAsia="Times"/>
          <w:lang w:val="en-GB" w:eastAsia="en-AU"/>
        </w:rPr>
        <w:t>03) 9525 3463</w:t>
      </w:r>
      <w:r>
        <w:rPr>
          <w:rFonts w:eastAsia="Times"/>
          <w:lang w:val="en-GB" w:eastAsia="en-AU"/>
        </w:rPr>
        <w:br/>
      </w:r>
      <w:r w:rsidRPr="007920D2">
        <w:rPr>
          <w:rFonts w:eastAsia="Times New Roman"/>
          <w:szCs w:val="20"/>
        </w:rPr>
        <w:t xml:space="preserve">Email: </w:t>
      </w:r>
      <w:hyperlink r:id="rId33" w:history="1">
        <w:r w:rsidRPr="007920D2">
          <w:rPr>
            <w:rStyle w:val="Hyperlink"/>
            <w:rFonts w:ascii="Arial" w:eastAsia="Times New Roman" w:hAnsi="Arial"/>
            <w:szCs w:val="20"/>
          </w:rPr>
          <w:t>info@afmelbourne.com.au</w:t>
        </w:r>
      </w:hyperlink>
      <w:r w:rsidRPr="007920D2">
        <w:rPr>
          <w:rFonts w:eastAsia="Times New Roman"/>
          <w:szCs w:val="20"/>
        </w:rPr>
        <w:br/>
      </w:r>
      <w:r w:rsidRPr="007920D2">
        <w:rPr>
          <w:color w:val="000000"/>
          <w:szCs w:val="20"/>
          <w:lang w:val="en-GB" w:eastAsia="en-AU"/>
        </w:rPr>
        <w:t xml:space="preserve">Webpage: </w:t>
      </w:r>
      <w:hyperlink r:id="rId34" w:history="1">
        <w:r>
          <w:rPr>
            <w:rStyle w:val="Hyperlink"/>
            <w:rFonts w:ascii="Arial" w:hAnsi="Arial"/>
            <w:szCs w:val="20"/>
            <w:lang w:val="en-GB" w:eastAsia="en-AU"/>
          </w:rPr>
          <w:t>afmelbourne.com.au</w:t>
        </w:r>
      </w:hyperlink>
    </w:p>
    <w:p w14:paraId="11A0F687" w14:textId="1137E55B" w:rsidR="00EA1DB5" w:rsidRDefault="00692E4F" w:rsidP="00EA1DB5">
      <w:pPr>
        <w:pStyle w:val="VCAAbody"/>
        <w:spacing w:after="0"/>
        <w:rPr>
          <w:szCs w:val="20"/>
          <w:lang w:val="en-GB" w:eastAsia="en-AU"/>
        </w:rPr>
      </w:pPr>
      <w:r w:rsidRPr="00680C48">
        <w:rPr>
          <w:lang w:val="en-GB" w:eastAsia="en-AU"/>
        </w:rPr>
        <w:t>Association of French Teachers in Victoria Inc</w:t>
      </w:r>
      <w:r>
        <w:rPr>
          <w:lang w:val="en-GB" w:eastAsia="en-AU"/>
        </w:rPr>
        <w:t>.</w:t>
      </w:r>
      <w:r w:rsidRPr="00680C48">
        <w:rPr>
          <w:lang w:val="en-GB" w:eastAsia="en-AU"/>
        </w:rPr>
        <w:t xml:space="preserve"> (AFTV)</w:t>
      </w:r>
      <w:r>
        <w:rPr>
          <w:lang w:val="en-GB" w:eastAsia="en-AU"/>
        </w:rPr>
        <w:br/>
        <w:t xml:space="preserve">Email: </w:t>
      </w:r>
      <w:hyperlink r:id="rId35" w:history="1">
        <w:r w:rsidRPr="00692E4F">
          <w:rPr>
            <w:rStyle w:val="Hyperlink"/>
            <w:rFonts w:ascii="Arial" w:hAnsi="Arial"/>
            <w:lang w:val="en-GB" w:eastAsia="en-AU"/>
          </w:rPr>
          <w:t>info@aftv.vic.edu.au</w:t>
        </w:r>
      </w:hyperlink>
      <w:r w:rsidR="00EA1DB5">
        <w:rPr>
          <w:lang w:val="en-GB" w:eastAsia="en-AU"/>
        </w:rPr>
        <w:br/>
      </w:r>
      <w:r w:rsidR="00EA1DB5">
        <w:rPr>
          <w:szCs w:val="20"/>
          <w:lang w:val="en-GB" w:eastAsia="en-AU"/>
        </w:rPr>
        <w:t xml:space="preserve">Webpage: </w:t>
      </w:r>
      <w:hyperlink r:id="rId36" w:history="1">
        <w:r w:rsidR="00EA1DB5" w:rsidRPr="007920D2">
          <w:rPr>
            <w:rStyle w:val="Hyperlink"/>
            <w:szCs w:val="20"/>
            <w:lang w:val="en-GB" w:eastAsia="en-AU"/>
          </w:rPr>
          <w:t>aftv.vic.edu.au</w:t>
        </w:r>
      </w:hyperlink>
    </w:p>
    <w:p w14:paraId="6AF81287" w14:textId="2C674A7A" w:rsidR="00692E4F" w:rsidRPr="007920D2" w:rsidRDefault="00692E4F" w:rsidP="00EA1DB5">
      <w:pPr>
        <w:pStyle w:val="VCAAbody"/>
        <w:rPr>
          <w:szCs w:val="20"/>
        </w:rPr>
      </w:pPr>
      <w:r w:rsidRPr="00EA1DB5">
        <w:t>Federation</w:t>
      </w:r>
      <w:r>
        <w:rPr>
          <w:lang w:val="en-GB" w:eastAsia="en-AU"/>
        </w:rPr>
        <w:t xml:space="preserve"> of Associations of Teachers of French in Australia (FATFA)</w:t>
      </w:r>
      <w:r>
        <w:rPr>
          <w:lang w:val="en-GB" w:eastAsia="en-AU"/>
        </w:rPr>
        <w:br/>
      </w:r>
      <w:hyperlink r:id="rId37" w:history="1">
        <w:r w:rsidR="007920D2" w:rsidRPr="007920D2">
          <w:rPr>
            <w:rStyle w:val="Hyperlink"/>
            <w:szCs w:val="20"/>
            <w:lang w:val="en-GB" w:eastAsia="en-AU"/>
          </w:rPr>
          <w:t>fatfa.net</w:t>
        </w:r>
      </w:hyperlink>
    </w:p>
    <w:p w14:paraId="4A2C75D3" w14:textId="3FC1D7DB" w:rsidR="00692E4F" w:rsidRPr="007920D2" w:rsidRDefault="00692E4F" w:rsidP="007920D2">
      <w:pPr>
        <w:pStyle w:val="VCAAbody"/>
        <w:rPr>
          <w:color w:val="000000"/>
          <w:szCs w:val="20"/>
          <w:lang w:val="en-GB" w:eastAsia="en-AU"/>
        </w:rPr>
      </w:pPr>
      <w:r>
        <w:rPr>
          <w:lang w:val="en-GB" w:eastAsia="en-AU"/>
        </w:rPr>
        <w:t xml:space="preserve">Fédération Internationale des </w:t>
      </w:r>
      <w:proofErr w:type="spellStart"/>
      <w:r>
        <w:rPr>
          <w:lang w:val="en-GB" w:eastAsia="en-AU"/>
        </w:rPr>
        <w:t>Professeurs</w:t>
      </w:r>
      <w:proofErr w:type="spellEnd"/>
      <w:r>
        <w:rPr>
          <w:lang w:val="en-GB" w:eastAsia="en-AU"/>
        </w:rPr>
        <w:t xml:space="preserve"> de </w:t>
      </w:r>
      <w:proofErr w:type="spellStart"/>
      <w:r>
        <w:rPr>
          <w:lang w:val="en-GB" w:eastAsia="en-AU"/>
        </w:rPr>
        <w:t>Fran</w:t>
      </w:r>
      <w:r w:rsidRPr="00680C48">
        <w:rPr>
          <w:lang w:val="en-GB" w:eastAsia="en-AU"/>
        </w:rPr>
        <w:t>ç</w:t>
      </w:r>
      <w:r>
        <w:rPr>
          <w:lang w:val="en-GB" w:eastAsia="en-AU"/>
        </w:rPr>
        <w:t>ais</w:t>
      </w:r>
      <w:proofErr w:type="spellEnd"/>
      <w:r>
        <w:rPr>
          <w:lang w:val="en-GB" w:eastAsia="en-AU"/>
        </w:rPr>
        <w:t xml:space="preserve"> (FIPF)</w:t>
      </w:r>
      <w:r w:rsidR="007920D2">
        <w:rPr>
          <w:lang w:val="en-GB" w:eastAsia="en-AU"/>
        </w:rPr>
        <w:br/>
      </w:r>
      <w:hyperlink r:id="rId38" w:history="1">
        <w:r w:rsidRPr="007920D2">
          <w:rPr>
            <w:rStyle w:val="Hyperlink"/>
            <w:rFonts w:ascii="Arial" w:hAnsi="Arial"/>
            <w:szCs w:val="20"/>
            <w:lang w:val="en-GB" w:eastAsia="en-AU"/>
          </w:rPr>
          <w:t>www.fipf.org</w:t>
        </w:r>
      </w:hyperlink>
    </w:p>
    <w:p w14:paraId="4397CD41" w14:textId="70CEC770" w:rsidR="00692E4F" w:rsidRPr="007920D2" w:rsidRDefault="00692E4F" w:rsidP="007920D2">
      <w:pPr>
        <w:pStyle w:val="VCAAbody"/>
        <w:rPr>
          <w:szCs w:val="20"/>
          <w:lang w:val="en-GB" w:eastAsia="en-AU"/>
        </w:rPr>
      </w:pPr>
      <w:r>
        <w:rPr>
          <w:lang w:val="en-GB" w:eastAsia="en-AU"/>
        </w:rPr>
        <w:t>French Embassy in Australia</w:t>
      </w:r>
      <w:r w:rsidR="007920D2">
        <w:rPr>
          <w:lang w:val="en-GB" w:eastAsia="en-AU"/>
        </w:rPr>
        <w:br/>
      </w:r>
      <w:hyperlink r:id="rId39" w:history="1">
        <w:r w:rsidR="007920D2">
          <w:rPr>
            <w:rStyle w:val="Hyperlink"/>
            <w:rFonts w:ascii="Arial" w:hAnsi="Arial"/>
            <w:szCs w:val="20"/>
            <w:lang w:val="en-GB" w:eastAsia="en-AU"/>
          </w:rPr>
          <w:t>au.ambafrance.org</w:t>
        </w:r>
      </w:hyperlink>
      <w:r w:rsidRPr="007920D2">
        <w:rPr>
          <w:szCs w:val="20"/>
          <w:lang w:val="en-GB" w:eastAsia="en-AU"/>
        </w:rPr>
        <w:t xml:space="preserve"> </w:t>
      </w:r>
    </w:p>
    <w:p w14:paraId="3DE44F06" w14:textId="28E04591" w:rsidR="00DA37D4" w:rsidRPr="007920D2" w:rsidRDefault="00692E4F" w:rsidP="007920D2">
      <w:pPr>
        <w:pStyle w:val="VCAAbody"/>
        <w:rPr>
          <w:rFonts w:eastAsia="Times New Roman"/>
          <w:szCs w:val="20"/>
        </w:rPr>
      </w:pPr>
      <w:r w:rsidRPr="00DB3550">
        <w:rPr>
          <w:lang w:val="en-GB" w:eastAsia="en-AU"/>
        </w:rPr>
        <w:t>Modern Language Teachers Association of Victoria</w:t>
      </w:r>
      <w:r w:rsidR="007920D2">
        <w:rPr>
          <w:lang w:val="en-GB" w:eastAsia="en-AU"/>
        </w:rPr>
        <w:br/>
      </w:r>
      <w:r w:rsidRPr="00DB3550">
        <w:rPr>
          <w:lang w:val="en-GB" w:eastAsia="en-AU"/>
        </w:rPr>
        <w:t>Victorian School of Languages Building</w:t>
      </w:r>
      <w:r w:rsidRPr="00DB3550">
        <w:rPr>
          <w:lang w:val="en-GB" w:eastAsia="en-AU"/>
        </w:rPr>
        <w:br/>
        <w:t>315 Clarendon Street (PO Box 1027)</w:t>
      </w:r>
      <w:r w:rsidRPr="00DB3550">
        <w:rPr>
          <w:lang w:val="en-GB" w:eastAsia="en-AU"/>
        </w:rPr>
        <w:br/>
        <w:t>Thornbury V</w:t>
      </w:r>
      <w:r w:rsidR="007920D2">
        <w:rPr>
          <w:lang w:val="en-GB" w:eastAsia="en-AU"/>
        </w:rPr>
        <w:t>ic</w:t>
      </w:r>
      <w:r w:rsidRPr="00DB3550">
        <w:rPr>
          <w:lang w:val="en-GB" w:eastAsia="en-AU"/>
        </w:rPr>
        <w:t xml:space="preserve"> 3071</w:t>
      </w:r>
      <w:r w:rsidR="007920D2">
        <w:rPr>
          <w:lang w:val="en-GB" w:eastAsia="en-AU"/>
        </w:rPr>
        <w:br/>
      </w:r>
      <w:r w:rsidRPr="007920D2">
        <w:rPr>
          <w:color w:val="000000"/>
          <w:szCs w:val="20"/>
          <w:lang w:val="en-GB" w:eastAsia="en-AU"/>
        </w:rPr>
        <w:t xml:space="preserve">Email: </w:t>
      </w:r>
      <w:hyperlink r:id="rId40" w:history="1">
        <w:r w:rsidR="007920D2" w:rsidRPr="007920D2">
          <w:rPr>
            <w:rStyle w:val="Hyperlink"/>
            <w:rFonts w:ascii="Arial" w:hAnsi="Arial"/>
            <w:szCs w:val="20"/>
            <w:lang w:val="en-GB" w:eastAsia="en-AU"/>
          </w:rPr>
          <w:t>info@mltav.asn.au</w:t>
        </w:r>
      </w:hyperlink>
      <w:r w:rsidR="007920D2" w:rsidRPr="007920D2">
        <w:rPr>
          <w:color w:val="000000"/>
          <w:szCs w:val="20"/>
          <w:lang w:val="en-GB" w:eastAsia="en-AU"/>
        </w:rPr>
        <w:br/>
      </w:r>
      <w:r w:rsidRPr="007920D2">
        <w:rPr>
          <w:color w:val="000000"/>
          <w:szCs w:val="20"/>
          <w:lang w:val="en-GB" w:eastAsia="en-AU"/>
        </w:rPr>
        <w:t xml:space="preserve">Webpage: </w:t>
      </w:r>
      <w:hyperlink r:id="rId41" w:history="1">
        <w:r w:rsidR="007920D2">
          <w:rPr>
            <w:rStyle w:val="Hyperlink"/>
            <w:szCs w:val="20"/>
            <w:lang w:val="en-GB" w:eastAsia="en-AU"/>
          </w:rPr>
          <w:t>mltav.asn.au</w:t>
        </w:r>
      </w:hyperlink>
    </w:p>
    <w:p w14:paraId="4EDB1395" w14:textId="13B06C74" w:rsidR="004971AE" w:rsidRPr="00187F6B" w:rsidRDefault="007920D2" w:rsidP="004971AE">
      <w:pPr>
        <w:pStyle w:val="VCAAHeading3"/>
        <w:rPr>
          <w:lang w:val="en-GB" w:eastAsia="en-AU"/>
        </w:rPr>
      </w:pPr>
      <w:r>
        <w:rPr>
          <w:lang w:val="en-GB" w:eastAsia="en-AU"/>
        </w:rPr>
        <w:t>Publishers</w:t>
      </w:r>
      <w:r w:rsidR="004971AE" w:rsidRPr="00187F6B">
        <w:rPr>
          <w:lang w:val="en-GB" w:eastAsia="en-AU"/>
        </w:rPr>
        <w:t xml:space="preserve"> and distributors</w:t>
      </w:r>
    </w:p>
    <w:p w14:paraId="6E4ABBB6" w14:textId="77777777" w:rsidR="007920D2" w:rsidRDefault="007920D2" w:rsidP="007920D2">
      <w:pPr>
        <w:pStyle w:val="VCAAbody"/>
        <w:spacing w:after="0"/>
        <w:rPr>
          <w:lang w:val="en-GB" w:eastAsia="en-AU"/>
        </w:rPr>
      </w:pPr>
      <w:r w:rsidRPr="00680C48">
        <w:rPr>
          <w:lang w:val="en-GB" w:eastAsia="en-AU"/>
        </w:rPr>
        <w:t>Bayard Presse</w:t>
      </w:r>
      <w:r>
        <w:rPr>
          <w:lang w:val="en-GB" w:eastAsia="en-AU"/>
        </w:rPr>
        <w:t>*</w:t>
      </w:r>
    </w:p>
    <w:p w14:paraId="44101DA4" w14:textId="77777777" w:rsidR="007920D2" w:rsidRDefault="007920D2" w:rsidP="007920D2">
      <w:pPr>
        <w:pStyle w:val="VCAAbody"/>
        <w:spacing w:before="60" w:after="0"/>
        <w:rPr>
          <w:lang w:val="en-GB" w:eastAsia="en-AU"/>
        </w:rPr>
      </w:pPr>
      <w:r>
        <w:rPr>
          <w:lang w:val="en-GB" w:eastAsia="en-AU"/>
        </w:rPr>
        <w:t>CIDEB*</w:t>
      </w:r>
    </w:p>
    <w:p w14:paraId="394E0567" w14:textId="77777777" w:rsidR="007920D2" w:rsidRDefault="007920D2" w:rsidP="007920D2">
      <w:pPr>
        <w:pStyle w:val="VCAAbody"/>
        <w:spacing w:before="60" w:after="0"/>
        <w:rPr>
          <w:lang w:val="en-GB" w:eastAsia="en-AU"/>
        </w:rPr>
      </w:pPr>
      <w:proofErr w:type="spellStart"/>
      <w:r>
        <w:rPr>
          <w:lang w:val="en-GB" w:eastAsia="en-AU"/>
        </w:rPr>
        <w:t>Clé</w:t>
      </w:r>
      <w:proofErr w:type="spellEnd"/>
      <w:r>
        <w:rPr>
          <w:lang w:val="en-GB" w:eastAsia="en-AU"/>
        </w:rPr>
        <w:t xml:space="preserve"> International*</w:t>
      </w:r>
    </w:p>
    <w:p w14:paraId="01321EAF" w14:textId="77777777" w:rsidR="007920D2" w:rsidRDefault="007920D2" w:rsidP="007920D2">
      <w:pPr>
        <w:pStyle w:val="VCAAbody"/>
        <w:spacing w:before="60" w:after="0"/>
        <w:rPr>
          <w:lang w:val="en-GB" w:eastAsia="en-AU"/>
        </w:rPr>
      </w:pPr>
      <w:r>
        <w:rPr>
          <w:lang w:val="en-GB" w:eastAsia="en-AU"/>
        </w:rPr>
        <w:t>Didier*</w:t>
      </w:r>
    </w:p>
    <w:p w14:paraId="7ACFC004" w14:textId="77777777" w:rsidR="007920D2" w:rsidRDefault="007920D2" w:rsidP="007920D2">
      <w:pPr>
        <w:pStyle w:val="VCAAbody"/>
        <w:spacing w:before="60" w:after="0"/>
        <w:rPr>
          <w:lang w:val="en-GB" w:eastAsia="en-AU"/>
        </w:rPr>
      </w:pPr>
      <w:r>
        <w:rPr>
          <w:lang w:val="en-GB" w:eastAsia="en-AU"/>
        </w:rPr>
        <w:t>ELI*</w:t>
      </w:r>
    </w:p>
    <w:p w14:paraId="0F064C3F" w14:textId="77777777" w:rsidR="007920D2" w:rsidRPr="00680C48" w:rsidRDefault="007920D2" w:rsidP="007920D2">
      <w:pPr>
        <w:pStyle w:val="VCAAbody"/>
        <w:spacing w:before="60" w:after="0"/>
        <w:rPr>
          <w:lang w:val="en-GB" w:eastAsia="en-AU"/>
        </w:rPr>
      </w:pPr>
      <w:r>
        <w:rPr>
          <w:lang w:val="en-GB" w:eastAsia="en-AU"/>
        </w:rPr>
        <w:t>FLE PUG*</w:t>
      </w:r>
    </w:p>
    <w:p w14:paraId="7FA7D663" w14:textId="77777777" w:rsidR="007920D2" w:rsidRPr="00680C48" w:rsidRDefault="007920D2" w:rsidP="007920D2">
      <w:pPr>
        <w:pStyle w:val="VCAAbody"/>
        <w:spacing w:before="60" w:after="0"/>
        <w:rPr>
          <w:lang w:val="en-GB" w:eastAsia="en-AU"/>
        </w:rPr>
      </w:pPr>
      <w:r w:rsidRPr="00680C48">
        <w:rPr>
          <w:lang w:val="en-GB" w:eastAsia="en-AU"/>
        </w:rPr>
        <w:t>Gallimard Editions</w:t>
      </w:r>
      <w:r>
        <w:rPr>
          <w:lang w:val="en-GB" w:eastAsia="en-AU"/>
        </w:rPr>
        <w:t>*</w:t>
      </w:r>
    </w:p>
    <w:p w14:paraId="64D89B6F" w14:textId="77777777" w:rsidR="007920D2" w:rsidRDefault="007920D2" w:rsidP="007920D2">
      <w:pPr>
        <w:pStyle w:val="VCAAbody"/>
        <w:spacing w:before="60" w:after="0"/>
        <w:rPr>
          <w:lang w:val="en-GB" w:eastAsia="en-AU"/>
        </w:rPr>
      </w:pPr>
      <w:r w:rsidRPr="00680C48">
        <w:rPr>
          <w:lang w:val="en-GB" w:eastAsia="en-AU"/>
        </w:rPr>
        <w:t>Hachette</w:t>
      </w:r>
      <w:r>
        <w:rPr>
          <w:lang w:val="en-GB" w:eastAsia="en-AU"/>
        </w:rPr>
        <w:t>*</w:t>
      </w:r>
    </w:p>
    <w:p w14:paraId="64CFDABF" w14:textId="77777777" w:rsidR="007920D2" w:rsidRPr="00680C48" w:rsidRDefault="007920D2" w:rsidP="007920D2">
      <w:pPr>
        <w:pStyle w:val="VCAAbody"/>
        <w:spacing w:before="60" w:after="0"/>
        <w:rPr>
          <w:lang w:val="en-GB" w:eastAsia="en-AU"/>
        </w:rPr>
      </w:pPr>
      <w:r>
        <w:rPr>
          <w:lang w:val="en-GB" w:eastAsia="en-AU"/>
        </w:rPr>
        <w:t xml:space="preserve">Maison des </w:t>
      </w:r>
      <w:proofErr w:type="spellStart"/>
      <w:r>
        <w:rPr>
          <w:lang w:val="en-GB" w:eastAsia="en-AU"/>
        </w:rPr>
        <w:t>Langues</w:t>
      </w:r>
      <w:proofErr w:type="spellEnd"/>
      <w:r>
        <w:rPr>
          <w:lang w:val="en-GB" w:eastAsia="en-AU"/>
        </w:rPr>
        <w:t>*</w:t>
      </w:r>
    </w:p>
    <w:p w14:paraId="1507C108" w14:textId="77777777" w:rsidR="007920D2" w:rsidRDefault="007920D2" w:rsidP="007920D2">
      <w:pPr>
        <w:pStyle w:val="VCAAbody"/>
        <w:spacing w:before="60"/>
        <w:rPr>
          <w:lang w:val="en-GB" w:eastAsia="en-AU"/>
        </w:rPr>
      </w:pPr>
      <w:r w:rsidRPr="00680C48">
        <w:rPr>
          <w:lang w:val="en-GB" w:eastAsia="en-AU"/>
        </w:rPr>
        <w:t>Nathan</w:t>
      </w:r>
      <w:r>
        <w:rPr>
          <w:lang w:val="en-GB" w:eastAsia="en-AU"/>
        </w:rPr>
        <w:t>*</w:t>
      </w:r>
    </w:p>
    <w:p w14:paraId="55A60EBD" w14:textId="1BA54C9F" w:rsidR="007920D2" w:rsidRPr="007920D2" w:rsidRDefault="007920D2" w:rsidP="007920D2">
      <w:pPr>
        <w:pStyle w:val="VCAAbody"/>
        <w:rPr>
          <w:color w:val="0000FF"/>
          <w:szCs w:val="20"/>
          <w:lang w:val="en-GB" w:eastAsia="en-AU"/>
        </w:rPr>
      </w:pPr>
      <w:r>
        <w:rPr>
          <w:lang w:val="en-GB" w:eastAsia="en-AU"/>
        </w:rPr>
        <w:t xml:space="preserve">*Represented in Victoria and Australia by </w:t>
      </w:r>
      <w:r w:rsidRPr="00680C48">
        <w:rPr>
          <w:lang w:val="en-GB" w:eastAsia="en-AU"/>
        </w:rPr>
        <w:t>Intext Books</w:t>
      </w:r>
      <w:r>
        <w:rPr>
          <w:lang w:val="en-GB" w:eastAsia="en-AU"/>
        </w:rPr>
        <w:br/>
      </w:r>
      <w:hyperlink r:id="rId42" w:history="1">
        <w:r w:rsidR="0041070C">
          <w:rPr>
            <w:rStyle w:val="Hyperlink"/>
            <w:szCs w:val="20"/>
            <w:lang w:val="en-GB" w:eastAsia="en-AU"/>
          </w:rPr>
          <w:t>languageint.com.au</w:t>
        </w:r>
      </w:hyperlink>
    </w:p>
    <w:p w14:paraId="5AC8700F" w14:textId="47E39511" w:rsidR="007920D2" w:rsidRPr="007920D2" w:rsidRDefault="007920D2" w:rsidP="007920D2">
      <w:pPr>
        <w:pStyle w:val="VCAAbody"/>
        <w:rPr>
          <w:rFonts w:eastAsia="Times New Roman"/>
          <w:szCs w:val="20"/>
        </w:rPr>
      </w:pPr>
      <w:r w:rsidRPr="00680C48">
        <w:rPr>
          <w:lang w:val="en-GB" w:eastAsia="en-AU"/>
        </w:rPr>
        <w:t>Cambridge University Press</w:t>
      </w:r>
      <w:r>
        <w:rPr>
          <w:lang w:val="en-GB" w:eastAsia="en-AU"/>
        </w:rPr>
        <w:br/>
      </w:r>
      <w:r w:rsidRPr="00DB3550">
        <w:rPr>
          <w:lang w:val="en-GB" w:eastAsia="en-AU"/>
        </w:rPr>
        <w:t>477 Williamstown Road</w:t>
      </w:r>
      <w:r>
        <w:rPr>
          <w:lang w:val="en-GB" w:eastAsia="en-AU"/>
        </w:rPr>
        <w:br/>
      </w:r>
      <w:r w:rsidRPr="00DB3550">
        <w:rPr>
          <w:lang w:val="en-GB" w:eastAsia="en-AU"/>
        </w:rPr>
        <w:t xml:space="preserve">Port Melbourne </w:t>
      </w:r>
      <w:r>
        <w:rPr>
          <w:lang w:val="en-GB" w:eastAsia="en-AU"/>
        </w:rPr>
        <w:t xml:space="preserve">Vic </w:t>
      </w:r>
      <w:r w:rsidRPr="00DB3550">
        <w:rPr>
          <w:lang w:val="en-GB" w:eastAsia="en-AU"/>
        </w:rPr>
        <w:t>3207</w:t>
      </w:r>
      <w:r>
        <w:rPr>
          <w:lang w:val="en-GB" w:eastAsia="en-AU"/>
        </w:rPr>
        <w:br/>
      </w:r>
      <w:r w:rsidRPr="00DB3550">
        <w:rPr>
          <w:lang w:val="en-GB" w:eastAsia="en-AU"/>
        </w:rPr>
        <w:t>Phone: (03) 8671 1400</w:t>
      </w:r>
      <w:r>
        <w:rPr>
          <w:lang w:val="en-GB" w:eastAsia="en-AU"/>
        </w:rPr>
        <w:br/>
      </w:r>
      <w:r w:rsidRPr="007920D2">
        <w:rPr>
          <w:color w:val="000000"/>
          <w:szCs w:val="20"/>
          <w:lang w:val="en-GB" w:eastAsia="en-AU"/>
        </w:rPr>
        <w:t xml:space="preserve">Email: </w:t>
      </w:r>
      <w:hyperlink r:id="rId43" w:history="1">
        <w:r w:rsidRPr="007920D2">
          <w:rPr>
            <w:rStyle w:val="Hyperlink"/>
            <w:szCs w:val="20"/>
            <w:lang w:val="en-GB" w:eastAsia="en-AU"/>
          </w:rPr>
          <w:t>melbourne@cambridge.org</w:t>
        </w:r>
      </w:hyperlink>
      <w:r w:rsidRPr="007920D2">
        <w:rPr>
          <w:color w:val="0000FF"/>
          <w:szCs w:val="20"/>
          <w:lang w:val="en-GB" w:eastAsia="en-AU"/>
        </w:rPr>
        <w:br/>
      </w:r>
      <w:r w:rsidRPr="007920D2">
        <w:rPr>
          <w:color w:val="000000"/>
          <w:szCs w:val="20"/>
          <w:lang w:val="en-GB" w:eastAsia="en-AU"/>
        </w:rPr>
        <w:t xml:space="preserve">Webpage: </w:t>
      </w:r>
      <w:hyperlink r:id="rId44" w:history="1">
        <w:r w:rsidR="0041070C">
          <w:rPr>
            <w:rStyle w:val="Hyperlink"/>
            <w:rFonts w:eastAsia="Times New Roman"/>
            <w:szCs w:val="20"/>
          </w:rPr>
          <w:t>cambridge.org/</w:t>
        </w:r>
      </w:hyperlink>
    </w:p>
    <w:p w14:paraId="520E1067" w14:textId="120479A8" w:rsidR="007920D2" w:rsidRPr="007920D2" w:rsidRDefault="007920D2" w:rsidP="007920D2">
      <w:pPr>
        <w:pStyle w:val="VCAAbody"/>
        <w:rPr>
          <w:color w:val="auto"/>
          <w:szCs w:val="20"/>
          <w:lang w:val="en-GB"/>
        </w:rPr>
      </w:pPr>
      <w:r w:rsidRPr="005D7D54">
        <w:rPr>
          <w:lang w:val="en-GB"/>
        </w:rPr>
        <w:t>C</w:t>
      </w:r>
      <w:r>
        <w:rPr>
          <w:lang w:val="en-GB"/>
        </w:rPr>
        <w:t>engage</w:t>
      </w:r>
      <w:r>
        <w:rPr>
          <w:lang w:val="en-GB"/>
        </w:rPr>
        <w:br/>
        <w:t>7/80 Dorcas Street</w:t>
      </w:r>
      <w:r>
        <w:rPr>
          <w:lang w:val="en-GB"/>
        </w:rPr>
        <w:br/>
        <w:t>Southbank 3006</w:t>
      </w:r>
      <w:r>
        <w:rPr>
          <w:lang w:val="en-GB"/>
        </w:rPr>
        <w:br/>
        <w:t>Phone: 1300 790 853</w:t>
      </w:r>
      <w:r>
        <w:rPr>
          <w:lang w:val="en-GB"/>
        </w:rPr>
        <w:br/>
      </w:r>
      <w:r w:rsidR="00EA1DB5">
        <w:rPr>
          <w:color w:val="auto"/>
          <w:szCs w:val="20"/>
          <w:lang w:val="en-GB"/>
        </w:rPr>
        <w:t xml:space="preserve">Webpage: </w:t>
      </w:r>
      <w:hyperlink r:id="rId45" w:history="1">
        <w:r w:rsidR="0041070C">
          <w:rPr>
            <w:rStyle w:val="Hyperlink"/>
            <w:szCs w:val="20"/>
            <w:lang w:val="en-GB"/>
          </w:rPr>
          <w:t>cengage.com.au</w:t>
        </w:r>
      </w:hyperlink>
    </w:p>
    <w:p w14:paraId="066634BE" w14:textId="7C60CF85" w:rsidR="007920D2" w:rsidRPr="007920D2" w:rsidRDefault="007920D2" w:rsidP="007920D2">
      <w:pPr>
        <w:pStyle w:val="VCAAbody"/>
        <w:rPr>
          <w:color w:val="000000"/>
          <w:szCs w:val="20"/>
          <w:lang w:val="en-GB" w:eastAsia="en-AU"/>
        </w:rPr>
      </w:pPr>
      <w:r w:rsidRPr="00680C48">
        <w:rPr>
          <w:lang w:val="en-GB" w:eastAsia="en-AU"/>
        </w:rPr>
        <w:t>Intext Book Company P/L</w:t>
      </w:r>
      <w:r>
        <w:rPr>
          <w:lang w:val="en-GB" w:eastAsia="en-AU"/>
        </w:rPr>
        <w:br/>
      </w:r>
      <w:r w:rsidRPr="00662FC7">
        <w:rPr>
          <w:lang w:val="en-GB" w:eastAsia="en-AU"/>
        </w:rPr>
        <w:t>13</w:t>
      </w:r>
      <w:r>
        <w:rPr>
          <w:lang w:val="en-GB" w:eastAsia="en-AU"/>
        </w:rPr>
        <w:t>–</w:t>
      </w:r>
      <w:r w:rsidRPr="00662FC7">
        <w:rPr>
          <w:lang w:val="en-GB" w:eastAsia="en-AU"/>
        </w:rPr>
        <w:t>15 Station Street</w:t>
      </w:r>
      <w:r>
        <w:rPr>
          <w:lang w:val="en-GB" w:eastAsia="en-AU"/>
        </w:rPr>
        <w:br/>
      </w:r>
      <w:r w:rsidRPr="00662FC7">
        <w:rPr>
          <w:lang w:val="en-GB" w:eastAsia="en-AU"/>
        </w:rPr>
        <w:t>Kew East V</w:t>
      </w:r>
      <w:r>
        <w:rPr>
          <w:lang w:val="en-GB" w:eastAsia="en-AU"/>
        </w:rPr>
        <w:t>ic</w:t>
      </w:r>
      <w:r w:rsidRPr="00662FC7">
        <w:rPr>
          <w:lang w:val="en-GB" w:eastAsia="en-AU"/>
        </w:rPr>
        <w:t xml:space="preserve"> 3102 </w:t>
      </w:r>
      <w:r>
        <w:rPr>
          <w:lang w:val="en-GB" w:eastAsia="en-AU"/>
        </w:rPr>
        <w:br/>
        <w:t>Phone:</w:t>
      </w:r>
      <w:r w:rsidRPr="00662FC7">
        <w:rPr>
          <w:lang w:val="en-GB" w:eastAsia="en-AU"/>
        </w:rPr>
        <w:t xml:space="preserve"> </w:t>
      </w:r>
      <w:r>
        <w:rPr>
          <w:lang w:val="en-GB" w:eastAsia="en-AU"/>
        </w:rPr>
        <w:t>(</w:t>
      </w:r>
      <w:r w:rsidRPr="00662FC7">
        <w:rPr>
          <w:lang w:val="en-GB" w:eastAsia="en-AU"/>
        </w:rPr>
        <w:t>03</w:t>
      </w:r>
      <w:r>
        <w:rPr>
          <w:lang w:val="en-GB" w:eastAsia="en-AU"/>
        </w:rPr>
        <w:t>)</w:t>
      </w:r>
      <w:r w:rsidRPr="00662FC7">
        <w:rPr>
          <w:lang w:val="en-GB" w:eastAsia="en-AU"/>
        </w:rPr>
        <w:t xml:space="preserve"> 9857 0030 </w:t>
      </w:r>
      <w:r>
        <w:rPr>
          <w:lang w:val="en-GB" w:eastAsia="en-AU"/>
        </w:rPr>
        <w:br/>
      </w:r>
      <w:r w:rsidRPr="007920D2">
        <w:rPr>
          <w:color w:val="000000"/>
          <w:szCs w:val="20"/>
          <w:lang w:val="en-GB" w:eastAsia="en-AU"/>
        </w:rPr>
        <w:t xml:space="preserve">Email: </w:t>
      </w:r>
      <w:hyperlink r:id="rId46" w:history="1">
        <w:r w:rsidRPr="007920D2">
          <w:rPr>
            <w:rStyle w:val="Hyperlink"/>
            <w:szCs w:val="20"/>
            <w:lang w:val="en-GB" w:eastAsia="en-AU"/>
          </w:rPr>
          <w:t>customerservice@intextbook.com</w:t>
        </w:r>
      </w:hyperlink>
      <w:r w:rsidRPr="007920D2">
        <w:rPr>
          <w:color w:val="0000FF"/>
          <w:szCs w:val="20"/>
          <w:lang w:val="en-GB" w:eastAsia="en-AU"/>
        </w:rPr>
        <w:br/>
      </w:r>
      <w:r w:rsidRPr="007920D2">
        <w:rPr>
          <w:color w:val="auto"/>
          <w:szCs w:val="20"/>
          <w:lang w:val="en-GB" w:eastAsia="en-AU"/>
        </w:rPr>
        <w:t xml:space="preserve">Webpage: </w:t>
      </w:r>
      <w:hyperlink r:id="rId47" w:history="1">
        <w:r w:rsidR="0041070C">
          <w:rPr>
            <w:rStyle w:val="Hyperlink"/>
            <w:szCs w:val="20"/>
            <w:lang w:val="en-GB" w:eastAsia="en-AU"/>
          </w:rPr>
          <w:t>languageint.com.au</w:t>
        </w:r>
      </w:hyperlink>
    </w:p>
    <w:p w14:paraId="5994A14A" w14:textId="0270D40B" w:rsidR="007920D2" w:rsidRPr="0041070C" w:rsidRDefault="007920D2" w:rsidP="0041070C">
      <w:pPr>
        <w:pStyle w:val="VCAAbody"/>
        <w:rPr>
          <w:color w:val="0000FF"/>
          <w:szCs w:val="20"/>
          <w:lang w:val="en-GB" w:eastAsia="en-AU"/>
        </w:rPr>
      </w:pPr>
      <w:r w:rsidRPr="00680C48">
        <w:rPr>
          <w:lang w:val="en-GB" w:eastAsia="en-AU"/>
        </w:rPr>
        <w:t>Language International Bookshop</w:t>
      </w:r>
      <w:r>
        <w:rPr>
          <w:lang w:val="en-GB" w:eastAsia="en-AU"/>
        </w:rPr>
        <w:br/>
      </w:r>
      <w:r w:rsidRPr="00662FC7">
        <w:rPr>
          <w:lang w:val="en-GB" w:eastAsia="en-AU"/>
        </w:rPr>
        <w:t>13</w:t>
      </w:r>
      <w:r>
        <w:rPr>
          <w:lang w:val="en-GB" w:eastAsia="en-AU"/>
        </w:rPr>
        <w:t>–</w:t>
      </w:r>
      <w:r w:rsidRPr="00662FC7">
        <w:rPr>
          <w:lang w:val="en-GB" w:eastAsia="en-AU"/>
        </w:rPr>
        <w:t>15 Station Street</w:t>
      </w:r>
      <w:r w:rsidR="0041070C">
        <w:rPr>
          <w:lang w:val="en-GB" w:eastAsia="en-AU"/>
        </w:rPr>
        <w:br/>
      </w:r>
      <w:r w:rsidRPr="00662FC7">
        <w:rPr>
          <w:lang w:val="en-GB" w:eastAsia="en-AU"/>
        </w:rPr>
        <w:t>Kew East V</w:t>
      </w:r>
      <w:r w:rsidR="0041070C">
        <w:rPr>
          <w:lang w:val="en-GB" w:eastAsia="en-AU"/>
        </w:rPr>
        <w:t>ic</w:t>
      </w:r>
      <w:r w:rsidRPr="00662FC7">
        <w:rPr>
          <w:lang w:val="en-GB" w:eastAsia="en-AU"/>
        </w:rPr>
        <w:t xml:space="preserve"> 3102 </w:t>
      </w:r>
      <w:r w:rsidR="0041070C">
        <w:rPr>
          <w:lang w:val="en-GB" w:eastAsia="en-AU"/>
        </w:rPr>
        <w:br/>
      </w:r>
      <w:r>
        <w:rPr>
          <w:lang w:val="en-GB" w:eastAsia="en-AU"/>
        </w:rPr>
        <w:t>Phone:</w:t>
      </w:r>
      <w:r w:rsidRPr="00662FC7">
        <w:rPr>
          <w:lang w:val="en-GB" w:eastAsia="en-AU"/>
        </w:rPr>
        <w:t xml:space="preserve"> </w:t>
      </w:r>
      <w:r>
        <w:rPr>
          <w:lang w:val="en-GB" w:eastAsia="en-AU"/>
        </w:rPr>
        <w:t>(</w:t>
      </w:r>
      <w:r w:rsidRPr="00662FC7">
        <w:rPr>
          <w:lang w:val="en-GB" w:eastAsia="en-AU"/>
        </w:rPr>
        <w:t xml:space="preserve">03 </w:t>
      </w:r>
      <w:r>
        <w:rPr>
          <w:lang w:val="en-GB" w:eastAsia="en-AU"/>
        </w:rPr>
        <w:t>)</w:t>
      </w:r>
      <w:r w:rsidRPr="00662FC7">
        <w:rPr>
          <w:lang w:val="en-GB" w:eastAsia="en-AU"/>
        </w:rPr>
        <w:t>9857 0030</w:t>
      </w:r>
      <w:r w:rsidR="0041070C">
        <w:rPr>
          <w:lang w:val="en-GB" w:eastAsia="en-AU"/>
        </w:rPr>
        <w:br/>
      </w:r>
      <w:r w:rsidRPr="0041070C">
        <w:rPr>
          <w:szCs w:val="20"/>
          <w:lang w:val="en-GB" w:eastAsia="en-AU"/>
        </w:rPr>
        <w:t xml:space="preserve">Email: </w:t>
      </w:r>
      <w:hyperlink r:id="rId48" w:history="1">
        <w:r w:rsidRPr="0041070C">
          <w:rPr>
            <w:rStyle w:val="Hyperlink"/>
            <w:rFonts w:ascii="Arial" w:hAnsi="Arial"/>
            <w:szCs w:val="20"/>
            <w:lang w:val="en-GB" w:eastAsia="en-AU"/>
          </w:rPr>
          <w:t>info@languageint.com.au</w:t>
        </w:r>
      </w:hyperlink>
      <w:r w:rsidR="0041070C" w:rsidRPr="0041070C">
        <w:rPr>
          <w:color w:val="0000FF"/>
          <w:szCs w:val="20"/>
          <w:lang w:val="en-GB" w:eastAsia="en-AU"/>
        </w:rPr>
        <w:br/>
      </w:r>
      <w:r w:rsidRPr="0041070C">
        <w:rPr>
          <w:szCs w:val="20"/>
          <w:lang w:val="en-GB" w:eastAsia="en-AU"/>
        </w:rPr>
        <w:t xml:space="preserve">Webpage: </w:t>
      </w:r>
      <w:hyperlink r:id="rId49" w:history="1">
        <w:r w:rsidR="0041070C">
          <w:rPr>
            <w:rStyle w:val="Hyperlink"/>
            <w:rFonts w:ascii="Arial" w:hAnsi="Arial"/>
            <w:szCs w:val="20"/>
            <w:lang w:val="en-GB" w:eastAsia="en-AU"/>
          </w:rPr>
          <w:t>languageint.com.au</w:t>
        </w:r>
      </w:hyperlink>
    </w:p>
    <w:p w14:paraId="78392279" w14:textId="442C7D49" w:rsidR="007920D2" w:rsidRPr="0041070C" w:rsidRDefault="007920D2" w:rsidP="0041070C">
      <w:pPr>
        <w:pStyle w:val="VCAAbody"/>
        <w:rPr>
          <w:color w:val="0000FF"/>
          <w:szCs w:val="20"/>
          <w:lang w:val="en-GB" w:eastAsia="en-AU"/>
        </w:rPr>
      </w:pPr>
      <w:r w:rsidRPr="00680C48">
        <w:rPr>
          <w:lang w:val="en-GB" w:eastAsia="en-AU"/>
        </w:rPr>
        <w:t>Oxford University Press</w:t>
      </w:r>
      <w:r w:rsidR="0041070C">
        <w:rPr>
          <w:lang w:val="en-GB" w:eastAsia="en-AU"/>
        </w:rPr>
        <w:br/>
      </w:r>
      <w:r w:rsidRPr="00DB3550">
        <w:rPr>
          <w:lang w:val="en-GB" w:eastAsia="en-AU"/>
        </w:rPr>
        <w:t>8/737 Bourke Street</w:t>
      </w:r>
      <w:r w:rsidR="0041070C">
        <w:rPr>
          <w:lang w:val="en-GB" w:eastAsia="en-AU"/>
        </w:rPr>
        <w:br/>
      </w:r>
      <w:r w:rsidRPr="00DB3550">
        <w:rPr>
          <w:lang w:val="en-GB" w:eastAsia="en-AU"/>
        </w:rPr>
        <w:t>Docklands Vic 3008</w:t>
      </w:r>
      <w:r w:rsidR="0041070C">
        <w:rPr>
          <w:lang w:val="en-GB" w:eastAsia="en-AU"/>
        </w:rPr>
        <w:br/>
      </w:r>
      <w:r w:rsidRPr="00DB3550">
        <w:rPr>
          <w:lang w:val="en-GB" w:eastAsia="en-AU"/>
        </w:rPr>
        <w:t>Phone: (03) 9934 9123</w:t>
      </w:r>
      <w:r w:rsidR="0041070C">
        <w:rPr>
          <w:lang w:val="en-GB" w:eastAsia="en-AU"/>
        </w:rPr>
        <w:br/>
      </w:r>
      <w:r w:rsidRPr="0041070C">
        <w:rPr>
          <w:color w:val="000000"/>
          <w:szCs w:val="20"/>
          <w:lang w:val="en-GB" w:eastAsia="en-AU"/>
        </w:rPr>
        <w:t xml:space="preserve">Webpage: </w:t>
      </w:r>
      <w:hyperlink r:id="rId50" w:history="1">
        <w:r w:rsidRPr="0041070C">
          <w:rPr>
            <w:rStyle w:val="Hyperlink"/>
            <w:rFonts w:ascii="Arial" w:hAnsi="Arial"/>
            <w:szCs w:val="20"/>
            <w:lang w:val="en-GB" w:eastAsia="en-AU"/>
          </w:rPr>
          <w:t>www.oup.com.au</w:t>
        </w:r>
      </w:hyperlink>
    </w:p>
    <w:p w14:paraId="418F3BE4" w14:textId="1E99271F" w:rsidR="007920D2" w:rsidRPr="0041070C" w:rsidRDefault="0041070C" w:rsidP="0041070C">
      <w:pPr>
        <w:pStyle w:val="VCAAbody"/>
        <w:rPr>
          <w:color w:val="0000FF"/>
          <w:szCs w:val="20"/>
          <w:lang w:val="en-GB" w:eastAsia="en-AU"/>
        </w:rPr>
      </w:pPr>
      <w:r>
        <w:rPr>
          <w:lang w:val="en-GB" w:eastAsia="en-AU"/>
        </w:rPr>
        <w:t>Pearson Australia</w:t>
      </w:r>
      <w:r>
        <w:rPr>
          <w:lang w:val="en-GB" w:eastAsia="en-AU"/>
        </w:rPr>
        <w:br/>
      </w:r>
      <w:r w:rsidR="007920D2" w:rsidRPr="00DB3550">
        <w:rPr>
          <w:lang w:val="en-GB" w:eastAsia="en-AU"/>
        </w:rPr>
        <w:t>707 Collins Street</w:t>
      </w:r>
      <w:r>
        <w:rPr>
          <w:lang w:val="en-GB" w:eastAsia="en-AU"/>
        </w:rPr>
        <w:br/>
      </w:r>
      <w:r w:rsidR="007920D2" w:rsidRPr="00DB3550">
        <w:rPr>
          <w:lang w:val="en-GB" w:eastAsia="en-AU"/>
        </w:rPr>
        <w:t xml:space="preserve">Melbourne </w:t>
      </w:r>
      <w:r>
        <w:rPr>
          <w:lang w:val="en-GB" w:eastAsia="en-AU"/>
        </w:rPr>
        <w:t xml:space="preserve">Vic </w:t>
      </w:r>
      <w:r w:rsidR="007920D2" w:rsidRPr="00DB3550">
        <w:rPr>
          <w:lang w:val="en-GB" w:eastAsia="en-AU"/>
        </w:rPr>
        <w:t>3000</w:t>
      </w:r>
      <w:r>
        <w:rPr>
          <w:lang w:val="en-GB" w:eastAsia="en-AU"/>
        </w:rPr>
        <w:br/>
      </w:r>
      <w:r w:rsidR="007920D2" w:rsidRPr="00DB3550">
        <w:rPr>
          <w:lang w:val="en-GB" w:eastAsia="en-AU"/>
        </w:rPr>
        <w:t>Phone: (03) 9811 2400</w:t>
      </w:r>
      <w:r>
        <w:rPr>
          <w:lang w:val="en-GB" w:eastAsia="en-AU"/>
        </w:rPr>
        <w:br/>
      </w:r>
      <w:r w:rsidR="007920D2" w:rsidRPr="0041070C">
        <w:rPr>
          <w:color w:val="000000"/>
          <w:szCs w:val="20"/>
          <w:lang w:val="en-GB" w:eastAsia="en-AU"/>
        </w:rPr>
        <w:t xml:space="preserve">Webpage: </w:t>
      </w:r>
      <w:hyperlink r:id="rId51" w:history="1">
        <w:r>
          <w:rPr>
            <w:rStyle w:val="Hyperlink"/>
            <w:rFonts w:ascii="Arial" w:hAnsi="Arial"/>
            <w:szCs w:val="20"/>
            <w:lang w:val="en-GB" w:eastAsia="en-AU"/>
          </w:rPr>
          <w:t>pearson.com.au</w:t>
        </w:r>
      </w:hyperlink>
    </w:p>
    <w:p w14:paraId="6B7EFA64" w14:textId="77777777" w:rsidR="001C1D32" w:rsidRPr="004E3648" w:rsidRDefault="001C1D32" w:rsidP="00735D49">
      <w:pPr>
        <w:pStyle w:val="VCAAbody"/>
        <w:rPr>
          <w:rFonts w:cstheme="minorHAnsi"/>
          <w:color w:val="000000"/>
          <w:szCs w:val="20"/>
          <w:lang w:val="en-GB"/>
        </w:rPr>
      </w:pPr>
    </w:p>
    <w:sectPr w:rsidR="001C1D32" w:rsidRPr="004E3648" w:rsidSect="006A5050">
      <w:headerReference w:type="default" r:id="rId52"/>
      <w:footerReference w:type="default" r:id="rId53"/>
      <w:headerReference w:type="first" r:id="rId54"/>
      <w:footerReference w:type="first" r:id="rId55"/>
      <w:type w:val="continuous"/>
      <w:pgSz w:w="11907" w:h="16840" w:code="9"/>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EA1DB5" w:rsidRDefault="00EA1DB5" w:rsidP="00304EA1">
      <w:pPr>
        <w:spacing w:after="0" w:line="240" w:lineRule="auto"/>
      </w:pPr>
      <w:r>
        <w:separator/>
      </w:r>
    </w:p>
  </w:endnote>
  <w:endnote w:type="continuationSeparator" w:id="0">
    <w:p w14:paraId="3270DF94" w14:textId="77777777" w:rsidR="00EA1DB5" w:rsidRDefault="00EA1DB5"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EA1DB5" w:rsidRPr="00D06414" w14:paraId="6474FD3B" w14:textId="77777777" w:rsidTr="00BB3BAB">
      <w:trPr>
        <w:trHeight w:val="476"/>
      </w:trPr>
      <w:tc>
        <w:tcPr>
          <w:tcW w:w="1667" w:type="pct"/>
          <w:tcMar>
            <w:left w:w="0" w:type="dxa"/>
            <w:right w:w="0" w:type="dxa"/>
          </w:tcMar>
        </w:tcPr>
        <w:p w14:paraId="0EC15F2D" w14:textId="10061E36" w:rsidR="00EA1DB5" w:rsidRPr="00D06414" w:rsidRDefault="00EA1DB5"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A1DB5" w:rsidRPr="00D06414" w:rsidRDefault="00EA1DB5"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77E9B00" w:rsidR="00EA1DB5" w:rsidRPr="00D06414" w:rsidRDefault="00EA1DB5"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9B0A38">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EA1DB5" w:rsidRPr="00D06414" w:rsidRDefault="00EA1D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EA1DB5" w:rsidRPr="00D06414" w14:paraId="36A4ADC1" w14:textId="77777777" w:rsidTr="000F5AAF">
      <w:tc>
        <w:tcPr>
          <w:tcW w:w="1459" w:type="pct"/>
          <w:tcMar>
            <w:left w:w="0" w:type="dxa"/>
            <w:right w:w="0" w:type="dxa"/>
          </w:tcMar>
        </w:tcPr>
        <w:p w14:paraId="74DB1FC2" w14:textId="611E46A2" w:rsidR="00EA1DB5" w:rsidRPr="00D06414" w:rsidRDefault="00EA1DB5"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A1DB5" w:rsidRPr="00D06414" w:rsidRDefault="00EA1DB5"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A1DB5" w:rsidRPr="00D06414" w:rsidRDefault="00EA1DB5"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A1DB5" w:rsidRPr="00D06414" w:rsidRDefault="00EA1DB5"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EA1DB5" w:rsidRDefault="00EA1DB5" w:rsidP="00304EA1">
      <w:pPr>
        <w:spacing w:after="0" w:line="240" w:lineRule="auto"/>
      </w:pPr>
      <w:r>
        <w:separator/>
      </w:r>
    </w:p>
  </w:footnote>
  <w:footnote w:type="continuationSeparator" w:id="0">
    <w:p w14:paraId="13540A36" w14:textId="77777777" w:rsidR="00EA1DB5" w:rsidRDefault="00EA1DB5"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60CFFD9C" w:rsidR="00EA1DB5" w:rsidRPr="00D86DE4" w:rsidRDefault="0017460C" w:rsidP="001C5BA8">
    <w:pPr>
      <w:pStyle w:val="VCAAcaptionsandfootnotes"/>
      <w:tabs>
        <w:tab w:val="right" w:pos="9498"/>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Pr>
            <w:color w:val="999999" w:themeColor="accent2"/>
          </w:rPr>
          <w:t>VCE French 2019–2027</w:t>
        </w:r>
      </w:sdtContent>
    </w:sdt>
    <w:r w:rsidR="00EA1DB5">
      <w:rPr>
        <w:color w:val="999999" w:themeColor="accent2"/>
      </w:rPr>
      <w:tab/>
      <w:t>Resources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EA1DB5" w:rsidRPr="009370BC" w:rsidRDefault="00EA1DB5"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78427D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0"/>
    <w:lvl w:ilvl="0">
      <w:start w:val="6"/>
      <w:numFmt w:val="decimal"/>
      <w:lvlText w:val="%1."/>
      <w:lvlJc w:val="left"/>
      <w:pPr>
        <w:tabs>
          <w:tab w:val="num" w:pos="672"/>
        </w:tabs>
        <w:ind w:left="672" w:hanging="360"/>
      </w:pPr>
      <w:rPr>
        <w:rFonts w:hint="default"/>
      </w:rPr>
    </w:lvl>
  </w:abstractNum>
  <w:abstractNum w:abstractNumId="3" w15:restartNumberingAfterBreak="0">
    <w:nsid w:val="00000003"/>
    <w:multiLevelType w:val="singleLevel"/>
    <w:tmpl w:val="00000000"/>
    <w:lvl w:ilvl="0">
      <w:start w:val="2"/>
      <w:numFmt w:val="decimal"/>
      <w:lvlText w:val="%1."/>
      <w:lvlJc w:val="left"/>
      <w:pPr>
        <w:tabs>
          <w:tab w:val="num" w:pos="672"/>
        </w:tabs>
        <w:ind w:left="672" w:hanging="360"/>
      </w:pPr>
      <w:rPr>
        <w:rFonts w:hint="default"/>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1638E"/>
    <w:multiLevelType w:val="hybridMultilevel"/>
    <w:tmpl w:val="583C8A88"/>
    <w:lvl w:ilvl="0" w:tplc="FFFFFFFF">
      <w:start w:val="15"/>
      <w:numFmt w:val="decimal"/>
      <w:lvlText w:val="%1"/>
      <w:lvlJc w:val="left"/>
      <w:pPr>
        <w:tabs>
          <w:tab w:val="num" w:pos="920"/>
        </w:tabs>
        <w:ind w:left="920" w:hanging="5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291D6549"/>
    <w:multiLevelType w:val="hybridMultilevel"/>
    <w:tmpl w:val="97E24D40"/>
    <w:lvl w:ilvl="0" w:tplc="FFFFFFFF">
      <w:start w:val="59"/>
      <w:numFmt w:val="decimal"/>
      <w:lvlText w:val="%1"/>
      <w:lvlJc w:val="left"/>
      <w:pPr>
        <w:tabs>
          <w:tab w:val="num" w:pos="920"/>
        </w:tabs>
        <w:ind w:left="920" w:hanging="560"/>
      </w:pPr>
      <w:rPr>
        <w:rFonts w:hint="default"/>
        <w:sz w:val="2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0"/>
  </w:num>
  <w:num w:numId="2">
    <w:abstractNumId w:val="8"/>
  </w:num>
  <w:num w:numId="3">
    <w:abstractNumId w:val="7"/>
  </w:num>
  <w:num w:numId="4">
    <w:abstractNumId w:val="4"/>
  </w:num>
  <w:num w:numId="5">
    <w:abstractNumId w:val="9"/>
  </w:num>
  <w:num w:numId="6">
    <w:abstractNumId w:val="1"/>
  </w:num>
  <w:num w:numId="7">
    <w:abstractNumId w:val="2"/>
  </w:num>
  <w:num w:numId="8">
    <w:abstractNumId w:val="3"/>
  </w:num>
  <w:num w:numId="9">
    <w:abstractNumId w:val="5"/>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SortMethod w:val="0000"/>
  <w:mailMerge>
    <w:mainDocumentType w:val="formLetters"/>
    <w:dataType w:val="textFile"/>
    <w:activeRecord w:val="-1"/>
  </w:mailMerg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6675"/>
    <w:rsid w:val="00031F1B"/>
    <w:rsid w:val="00032751"/>
    <w:rsid w:val="000404C8"/>
    <w:rsid w:val="000416A4"/>
    <w:rsid w:val="00044E65"/>
    <w:rsid w:val="0005780E"/>
    <w:rsid w:val="00065CC6"/>
    <w:rsid w:val="000A05E8"/>
    <w:rsid w:val="000A71F7"/>
    <w:rsid w:val="000C0C2B"/>
    <w:rsid w:val="000E7398"/>
    <w:rsid w:val="000F09E4"/>
    <w:rsid w:val="000F16FD"/>
    <w:rsid w:val="000F5AAF"/>
    <w:rsid w:val="0012669E"/>
    <w:rsid w:val="00127A66"/>
    <w:rsid w:val="00143520"/>
    <w:rsid w:val="00153AD2"/>
    <w:rsid w:val="0017460C"/>
    <w:rsid w:val="001779EA"/>
    <w:rsid w:val="0018771B"/>
    <w:rsid w:val="001B656F"/>
    <w:rsid w:val="001C1D32"/>
    <w:rsid w:val="001C5BA8"/>
    <w:rsid w:val="001D3246"/>
    <w:rsid w:val="001F5EE3"/>
    <w:rsid w:val="001F72A1"/>
    <w:rsid w:val="002072A4"/>
    <w:rsid w:val="00215B10"/>
    <w:rsid w:val="002279BA"/>
    <w:rsid w:val="002329F3"/>
    <w:rsid w:val="00243F0D"/>
    <w:rsid w:val="00260767"/>
    <w:rsid w:val="002647BB"/>
    <w:rsid w:val="002754C1"/>
    <w:rsid w:val="0028000F"/>
    <w:rsid w:val="002841C8"/>
    <w:rsid w:val="0028516B"/>
    <w:rsid w:val="002B68FA"/>
    <w:rsid w:val="002C6F90"/>
    <w:rsid w:val="002E4FB5"/>
    <w:rsid w:val="00302FB8"/>
    <w:rsid w:val="00304EA1"/>
    <w:rsid w:val="00314D81"/>
    <w:rsid w:val="00322FC6"/>
    <w:rsid w:val="00330BEC"/>
    <w:rsid w:val="00335D08"/>
    <w:rsid w:val="0035293F"/>
    <w:rsid w:val="00352986"/>
    <w:rsid w:val="00353569"/>
    <w:rsid w:val="00364210"/>
    <w:rsid w:val="0036584E"/>
    <w:rsid w:val="00370F50"/>
    <w:rsid w:val="00391986"/>
    <w:rsid w:val="003A00B4"/>
    <w:rsid w:val="003C5E71"/>
    <w:rsid w:val="003E6B63"/>
    <w:rsid w:val="0041070C"/>
    <w:rsid w:val="00417AA3"/>
    <w:rsid w:val="00425DFE"/>
    <w:rsid w:val="00434EDB"/>
    <w:rsid w:val="00440B32"/>
    <w:rsid w:val="0046078D"/>
    <w:rsid w:val="00495C80"/>
    <w:rsid w:val="004971AE"/>
    <w:rsid w:val="004A0E2C"/>
    <w:rsid w:val="004A2ED8"/>
    <w:rsid w:val="004E3648"/>
    <w:rsid w:val="004F068D"/>
    <w:rsid w:val="004F5BDA"/>
    <w:rsid w:val="0051631E"/>
    <w:rsid w:val="00537A1F"/>
    <w:rsid w:val="00543D83"/>
    <w:rsid w:val="00560968"/>
    <w:rsid w:val="00566029"/>
    <w:rsid w:val="00581F13"/>
    <w:rsid w:val="005923CB"/>
    <w:rsid w:val="00592AF0"/>
    <w:rsid w:val="005B391B"/>
    <w:rsid w:val="005D3D78"/>
    <w:rsid w:val="005D4F6F"/>
    <w:rsid w:val="005E2EF0"/>
    <w:rsid w:val="005F4092"/>
    <w:rsid w:val="0061113A"/>
    <w:rsid w:val="00612730"/>
    <w:rsid w:val="00620C7B"/>
    <w:rsid w:val="006715C2"/>
    <w:rsid w:val="0068471E"/>
    <w:rsid w:val="00684F98"/>
    <w:rsid w:val="00692E4F"/>
    <w:rsid w:val="00693FFD"/>
    <w:rsid w:val="006A5050"/>
    <w:rsid w:val="006D2159"/>
    <w:rsid w:val="006E1CA7"/>
    <w:rsid w:val="006F787C"/>
    <w:rsid w:val="00702636"/>
    <w:rsid w:val="00717B7A"/>
    <w:rsid w:val="00724507"/>
    <w:rsid w:val="00735D49"/>
    <w:rsid w:val="007477D2"/>
    <w:rsid w:val="00773E6C"/>
    <w:rsid w:val="00776E67"/>
    <w:rsid w:val="00781FB1"/>
    <w:rsid w:val="007920D2"/>
    <w:rsid w:val="007947B9"/>
    <w:rsid w:val="007B0EF2"/>
    <w:rsid w:val="007B5168"/>
    <w:rsid w:val="007B649B"/>
    <w:rsid w:val="007B68C1"/>
    <w:rsid w:val="007D1144"/>
    <w:rsid w:val="007D1B6D"/>
    <w:rsid w:val="008070D0"/>
    <w:rsid w:val="00813C37"/>
    <w:rsid w:val="008154B5"/>
    <w:rsid w:val="00823962"/>
    <w:rsid w:val="00824176"/>
    <w:rsid w:val="00852719"/>
    <w:rsid w:val="00860115"/>
    <w:rsid w:val="0088783C"/>
    <w:rsid w:val="009370BC"/>
    <w:rsid w:val="00970580"/>
    <w:rsid w:val="0098739B"/>
    <w:rsid w:val="009912B9"/>
    <w:rsid w:val="00992EF5"/>
    <w:rsid w:val="009B0A38"/>
    <w:rsid w:val="009B61E5"/>
    <w:rsid w:val="009C4487"/>
    <w:rsid w:val="009D1E89"/>
    <w:rsid w:val="009D62F1"/>
    <w:rsid w:val="009D67CB"/>
    <w:rsid w:val="009E5707"/>
    <w:rsid w:val="00A17661"/>
    <w:rsid w:val="00A24B2D"/>
    <w:rsid w:val="00A40966"/>
    <w:rsid w:val="00A50F44"/>
    <w:rsid w:val="00A72C88"/>
    <w:rsid w:val="00A86E86"/>
    <w:rsid w:val="00A921E0"/>
    <w:rsid w:val="00A922F4"/>
    <w:rsid w:val="00AC0638"/>
    <w:rsid w:val="00AC7B05"/>
    <w:rsid w:val="00AE5526"/>
    <w:rsid w:val="00AF051B"/>
    <w:rsid w:val="00B01578"/>
    <w:rsid w:val="00B0738F"/>
    <w:rsid w:val="00B13D3B"/>
    <w:rsid w:val="00B230DB"/>
    <w:rsid w:val="00B26601"/>
    <w:rsid w:val="00B41951"/>
    <w:rsid w:val="00B53229"/>
    <w:rsid w:val="00B62480"/>
    <w:rsid w:val="00B77B17"/>
    <w:rsid w:val="00B81B70"/>
    <w:rsid w:val="00B85F20"/>
    <w:rsid w:val="00B86064"/>
    <w:rsid w:val="00B93DFF"/>
    <w:rsid w:val="00BB3BAB"/>
    <w:rsid w:val="00BD0724"/>
    <w:rsid w:val="00BD2B91"/>
    <w:rsid w:val="00BE5521"/>
    <w:rsid w:val="00BF6C23"/>
    <w:rsid w:val="00C30616"/>
    <w:rsid w:val="00C32AE9"/>
    <w:rsid w:val="00C53263"/>
    <w:rsid w:val="00C55905"/>
    <w:rsid w:val="00C657A5"/>
    <w:rsid w:val="00C75F1D"/>
    <w:rsid w:val="00C86452"/>
    <w:rsid w:val="00C925AA"/>
    <w:rsid w:val="00C94C67"/>
    <w:rsid w:val="00C95156"/>
    <w:rsid w:val="00CA0DC2"/>
    <w:rsid w:val="00CB32EE"/>
    <w:rsid w:val="00CB68E8"/>
    <w:rsid w:val="00CD5B05"/>
    <w:rsid w:val="00CE5308"/>
    <w:rsid w:val="00D04F01"/>
    <w:rsid w:val="00D06414"/>
    <w:rsid w:val="00D14704"/>
    <w:rsid w:val="00D24E5A"/>
    <w:rsid w:val="00D30FB8"/>
    <w:rsid w:val="00D338E4"/>
    <w:rsid w:val="00D51947"/>
    <w:rsid w:val="00D532F0"/>
    <w:rsid w:val="00D77413"/>
    <w:rsid w:val="00D82759"/>
    <w:rsid w:val="00D86DE4"/>
    <w:rsid w:val="00DA02F8"/>
    <w:rsid w:val="00DA37D4"/>
    <w:rsid w:val="00DE1909"/>
    <w:rsid w:val="00DE51DB"/>
    <w:rsid w:val="00E10CF1"/>
    <w:rsid w:val="00E23F1D"/>
    <w:rsid w:val="00E30E05"/>
    <w:rsid w:val="00E36361"/>
    <w:rsid w:val="00E53AAF"/>
    <w:rsid w:val="00E55AE9"/>
    <w:rsid w:val="00EA1DB5"/>
    <w:rsid w:val="00EB0C84"/>
    <w:rsid w:val="00F17FDE"/>
    <w:rsid w:val="00F269EB"/>
    <w:rsid w:val="00F308DD"/>
    <w:rsid w:val="00F40D53"/>
    <w:rsid w:val="00F4525C"/>
    <w:rsid w:val="00F50D86"/>
    <w:rsid w:val="00F66E01"/>
    <w:rsid w:val="00FB26B5"/>
    <w:rsid w:val="00FD29D3"/>
    <w:rsid w:val="00FE3F0B"/>
    <w:rsid w:val="00FF5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08AF29F3"/>
  <w15:docId w15:val="{B135FCE8-A1FD-4B5C-BFB2-C6E3D1C66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3">
    <w:name w:val="heading 3"/>
    <w:basedOn w:val="Normal"/>
    <w:next w:val="Normal"/>
    <w:link w:val="Heading3Char"/>
    <w:uiPriority w:val="9"/>
    <w:semiHidden/>
    <w:unhideWhenUsed/>
    <w:qFormat/>
    <w:rsid w:val="001C5BA8"/>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next w:val="Normal"/>
    <w:link w:val="Heading4Char"/>
    <w:uiPriority w:val="9"/>
    <w:unhideWhenUsed/>
    <w:qFormat/>
    <w:rsid w:val="001C5BA8"/>
    <w:pPr>
      <w:keepNext/>
      <w:keepLines/>
      <w:spacing w:after="91" w:line="259" w:lineRule="auto"/>
      <w:ind w:left="10" w:hanging="10"/>
      <w:outlineLvl w:val="3"/>
    </w:pPr>
    <w:rPr>
      <w:rFonts w:ascii="Arial" w:eastAsia="Arial" w:hAnsi="Arial" w:cs="Arial"/>
      <w:b/>
      <w:color w:val="1D110F"/>
      <w:sz w:val="18"/>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1C5BA8"/>
    <w:rPr>
      <w:rFonts w:asciiTheme="minorHAnsi" w:hAnsiTheme="minorHAnsi"/>
      <w:color w:val="0000FF" w:themeColor="hyperlink"/>
      <w:sz w:val="20"/>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1C5BA8"/>
    <w:rPr>
      <w:rFonts w:ascii="Arial" w:eastAsia="Arial" w:hAnsi="Arial" w:cs="Arial"/>
      <w:b/>
      <w:color w:val="1D110F"/>
      <w:sz w:val="18"/>
      <w:lang w:val="en-AU" w:eastAsia="ja-JP"/>
    </w:rPr>
  </w:style>
  <w:style w:type="character" w:customStyle="1" w:styleId="Heading3Char">
    <w:name w:val="Heading 3 Char"/>
    <w:basedOn w:val="DefaultParagraphFont"/>
    <w:link w:val="Heading3"/>
    <w:uiPriority w:val="9"/>
    <w:semiHidden/>
    <w:rsid w:val="001C5BA8"/>
    <w:rPr>
      <w:rFonts w:asciiTheme="majorHAnsi" w:eastAsiaTheme="majorEastAsia" w:hAnsiTheme="majorHAnsi" w:cstheme="majorBidi"/>
      <w:color w:val="004B71" w:themeColor="accent1" w:themeShade="7F"/>
      <w:sz w:val="24"/>
      <w:szCs w:val="24"/>
    </w:rPr>
  </w:style>
  <w:style w:type="paragraph" w:customStyle="1" w:styleId="AdResrcs">
    <w:name w:val="Ad Resrcs"/>
    <w:basedOn w:val="Normal"/>
    <w:next w:val="Normal"/>
    <w:link w:val="AdResrcsChar"/>
    <w:autoRedefine/>
    <w:uiPriority w:val="99"/>
    <w:rsid w:val="001C5BA8"/>
    <w:pPr>
      <w:tabs>
        <w:tab w:val="left" w:pos="1134"/>
      </w:tabs>
      <w:spacing w:before="85" w:after="17" w:line="200" w:lineRule="atLeast"/>
    </w:pPr>
    <w:rPr>
      <w:rFonts w:ascii="Times" w:eastAsia="Times New Roman" w:hAnsi="Times" w:cs="Times New Roman"/>
      <w:szCs w:val="18"/>
    </w:rPr>
  </w:style>
  <w:style w:type="character" w:customStyle="1" w:styleId="AdResrcsChar">
    <w:name w:val="Ad Resrcs Char"/>
    <w:link w:val="AdResrcs"/>
    <w:rsid w:val="001C5BA8"/>
    <w:rPr>
      <w:rFonts w:ascii="Times" w:eastAsia="Times New Roman" w:hAnsi="Times" w:cs="Times New Roman"/>
      <w:szCs w:val="18"/>
    </w:rPr>
  </w:style>
  <w:style w:type="paragraph" w:styleId="BodyText">
    <w:name w:val="Body Text"/>
    <w:basedOn w:val="Normal"/>
    <w:link w:val="BodyTextChar"/>
    <w:qFormat/>
    <w:rsid w:val="00D30FB8"/>
    <w:pPr>
      <w:tabs>
        <w:tab w:val="left" w:pos="312"/>
        <w:tab w:val="left" w:pos="482"/>
        <w:tab w:val="left" w:pos="624"/>
      </w:tabs>
      <w:suppressAutoHyphens/>
      <w:autoSpaceDE w:val="0"/>
      <w:autoSpaceDN w:val="0"/>
      <w:adjustRightInd w:val="0"/>
      <w:spacing w:before="45" w:after="45" w:line="260" w:lineRule="atLeast"/>
      <w:jc w:val="both"/>
      <w:textAlignment w:val="center"/>
    </w:pPr>
    <w:rPr>
      <w:rFonts w:ascii="Times Regular" w:eastAsia="SimSun" w:hAnsi="Times Regular" w:cs="Times Regular"/>
      <w:color w:val="000000"/>
      <w:w w:val="90"/>
      <w:lang w:eastAsia="zh-CN"/>
    </w:rPr>
  </w:style>
  <w:style w:type="character" w:customStyle="1" w:styleId="BodyTextChar">
    <w:name w:val="Body Text Char"/>
    <w:basedOn w:val="DefaultParagraphFont"/>
    <w:link w:val="BodyText"/>
    <w:uiPriority w:val="1"/>
    <w:rsid w:val="00D30FB8"/>
    <w:rPr>
      <w:rFonts w:ascii="Times Regular" w:eastAsia="SimSun" w:hAnsi="Times Regular" w:cs="Times Regular"/>
      <w:color w:val="000000"/>
      <w:w w:val="90"/>
      <w:lang w:eastAsia="zh-CN"/>
    </w:rPr>
  </w:style>
  <w:style w:type="paragraph" w:customStyle="1" w:styleId="BodyText1">
    <w:name w:val="Body Text1"/>
    <w:rsid w:val="00D30FB8"/>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styleId="HTMLPreformatted">
    <w:name w:val="HTML Preformatted"/>
    <w:basedOn w:val="Normal"/>
    <w:link w:val="HTMLPreformattedChar"/>
    <w:uiPriority w:val="99"/>
    <w:unhideWhenUsed/>
    <w:rsid w:val="00D30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CO" w:eastAsia="es-CO"/>
    </w:rPr>
  </w:style>
  <w:style w:type="character" w:customStyle="1" w:styleId="HTMLPreformattedChar">
    <w:name w:val="HTML Preformatted Char"/>
    <w:basedOn w:val="DefaultParagraphFont"/>
    <w:link w:val="HTMLPreformatted"/>
    <w:uiPriority w:val="99"/>
    <w:rsid w:val="00D30FB8"/>
    <w:rPr>
      <w:rFonts w:ascii="Courier New" w:eastAsia="Times New Roman" w:hAnsi="Courier New" w:cs="Courier New"/>
      <w:sz w:val="20"/>
      <w:szCs w:val="20"/>
      <w:lang w:val="es-CO" w:eastAsia="es-CO"/>
    </w:rPr>
  </w:style>
  <w:style w:type="paragraph" w:styleId="NormalWeb">
    <w:name w:val="Normal (Web)"/>
    <w:basedOn w:val="Normal"/>
    <w:uiPriority w:val="99"/>
    <w:semiHidden/>
    <w:unhideWhenUsed/>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7477D2"/>
    <w:rPr>
      <w:b/>
      <w:bCs/>
    </w:rPr>
  </w:style>
  <w:style w:type="paragraph" w:customStyle="1" w:styleId="xmsoenvelopeaddress">
    <w:name w:val="x_msoenvelopeaddress"/>
    <w:basedOn w:val="Normal"/>
    <w:rsid w:val="007477D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8070D0"/>
    <w:rPr>
      <w:color w:val="8DB3E2" w:themeColor="followedHyperlink"/>
      <w:u w:val="single"/>
    </w:rPr>
  </w:style>
  <w:style w:type="character" w:styleId="CommentReference">
    <w:name w:val="annotation reference"/>
    <w:basedOn w:val="DefaultParagraphFont"/>
    <w:uiPriority w:val="99"/>
    <w:semiHidden/>
    <w:unhideWhenUsed/>
    <w:rsid w:val="00D14704"/>
    <w:rPr>
      <w:sz w:val="18"/>
      <w:szCs w:val="18"/>
    </w:rPr>
  </w:style>
  <w:style w:type="paragraph" w:styleId="CommentText">
    <w:name w:val="annotation text"/>
    <w:basedOn w:val="Normal"/>
    <w:link w:val="CommentTextChar"/>
    <w:uiPriority w:val="99"/>
    <w:semiHidden/>
    <w:unhideWhenUsed/>
    <w:rsid w:val="00D14704"/>
    <w:pPr>
      <w:spacing w:line="240" w:lineRule="auto"/>
    </w:pPr>
    <w:rPr>
      <w:sz w:val="24"/>
      <w:szCs w:val="24"/>
    </w:rPr>
  </w:style>
  <w:style w:type="character" w:customStyle="1" w:styleId="CommentTextChar">
    <w:name w:val="Comment Text Char"/>
    <w:basedOn w:val="DefaultParagraphFont"/>
    <w:link w:val="CommentText"/>
    <w:uiPriority w:val="99"/>
    <w:semiHidden/>
    <w:rsid w:val="00D14704"/>
    <w:rPr>
      <w:sz w:val="24"/>
      <w:szCs w:val="24"/>
    </w:rPr>
  </w:style>
  <w:style w:type="paragraph" w:styleId="CommentSubject">
    <w:name w:val="annotation subject"/>
    <w:basedOn w:val="CommentText"/>
    <w:next w:val="CommentText"/>
    <w:link w:val="CommentSubjectChar"/>
    <w:uiPriority w:val="99"/>
    <w:semiHidden/>
    <w:unhideWhenUsed/>
    <w:rsid w:val="00D14704"/>
    <w:rPr>
      <w:b/>
      <w:bCs/>
      <w:sz w:val="20"/>
      <w:szCs w:val="20"/>
    </w:rPr>
  </w:style>
  <w:style w:type="character" w:customStyle="1" w:styleId="CommentSubjectChar">
    <w:name w:val="Comment Subject Char"/>
    <w:basedOn w:val="CommentTextChar"/>
    <w:link w:val="CommentSubject"/>
    <w:uiPriority w:val="99"/>
    <w:semiHidden/>
    <w:rsid w:val="00D14704"/>
    <w:rPr>
      <w:b/>
      <w:bCs/>
      <w:sz w:val="20"/>
      <w:szCs w:val="20"/>
    </w:rPr>
  </w:style>
  <w:style w:type="paragraph" w:customStyle="1" w:styleId="HTitlePage1">
    <w:name w:val="HTitlePage1"/>
    <w:basedOn w:val="Normal"/>
    <w:next w:val="Normal"/>
    <w:rsid w:val="00B85F20"/>
    <w:pPr>
      <w:tabs>
        <w:tab w:val="left" w:pos="-720"/>
      </w:tabs>
      <w:spacing w:after="0" w:line="240" w:lineRule="auto"/>
      <w:jc w:val="center"/>
    </w:pPr>
    <w:rPr>
      <w:rFonts w:ascii="Times New Roman" w:eastAsia="Times New Roman" w:hAnsi="Times New Roman" w:cs="Times New Roman"/>
      <w:spacing w:val="15"/>
      <w:sz w:val="52"/>
      <w:szCs w:val="20"/>
    </w:rPr>
  </w:style>
  <w:style w:type="paragraph" w:customStyle="1" w:styleId="HTitlePage2">
    <w:name w:val="HTitlePage2"/>
    <w:basedOn w:val="Normal"/>
    <w:next w:val="Normal"/>
    <w:rsid w:val="00B85F20"/>
    <w:pPr>
      <w:spacing w:after="0" w:line="280" w:lineRule="atLeast"/>
      <w:jc w:val="center"/>
    </w:pPr>
    <w:rPr>
      <w:rFonts w:ascii="Times New Roman" w:eastAsia="Times New Roman" w:hAnsi="Times New Roman" w:cs="Times New Roman"/>
      <w:b/>
      <w:caps/>
      <w:spacing w:val="15"/>
      <w:sz w:val="24"/>
      <w:szCs w:val="20"/>
    </w:rPr>
  </w:style>
  <w:style w:type="paragraph" w:customStyle="1" w:styleId="PubCovDetails">
    <w:name w:val="Pub Cov Details"/>
    <w:basedOn w:val="PubDetails"/>
    <w:rsid w:val="00B85F20"/>
    <w:pPr>
      <w:tabs>
        <w:tab w:val="clear" w:pos="312"/>
        <w:tab w:val="clear" w:pos="482"/>
        <w:tab w:val="clear" w:pos="624"/>
        <w:tab w:val="left" w:pos="567"/>
      </w:tabs>
      <w:ind w:left="566" w:hanging="566"/>
    </w:pPr>
  </w:style>
  <w:style w:type="paragraph" w:customStyle="1" w:styleId="PubDetails">
    <w:name w:val="Pub Details"/>
    <w:basedOn w:val="BodyText"/>
    <w:next w:val="BodyText"/>
    <w:rsid w:val="00B85F20"/>
    <w:pPr>
      <w:suppressAutoHyphens w:val="0"/>
      <w:autoSpaceDE/>
      <w:autoSpaceDN/>
      <w:adjustRightInd/>
      <w:spacing w:line="190" w:lineRule="atLeast"/>
      <w:textAlignment w:val="auto"/>
    </w:pPr>
    <w:rPr>
      <w:rFonts w:ascii="Times" w:eastAsia="Times New Roman" w:hAnsi="Times" w:cs="Times New Roman"/>
      <w:color w:val="auto"/>
      <w:w w:val="100"/>
      <w:sz w:val="16"/>
      <w:szCs w:val="20"/>
      <w:lang w:eastAsia="en-US"/>
    </w:rPr>
  </w:style>
  <w:style w:type="paragraph" w:customStyle="1" w:styleId="PubDetailsnospace">
    <w:name w:val="Pub Details no space"/>
    <w:basedOn w:val="PubDetails"/>
    <w:rsid w:val="00B85F20"/>
    <w:pPr>
      <w:spacing w:before="0" w:after="0"/>
    </w:pPr>
  </w:style>
  <w:style w:type="paragraph" w:customStyle="1" w:styleId="ContentsMinor">
    <w:name w:val="Contents Minor"/>
    <w:basedOn w:val="ContentsMain"/>
    <w:next w:val="ContentsMain"/>
    <w:autoRedefine/>
    <w:rsid w:val="00B85F20"/>
    <w:pPr>
      <w:spacing w:before="0" w:after="0"/>
    </w:pPr>
    <w:rPr>
      <w:b w:val="0"/>
    </w:rPr>
  </w:style>
  <w:style w:type="paragraph" w:customStyle="1" w:styleId="ContentsMain">
    <w:name w:val="Contents Main"/>
    <w:basedOn w:val="BodyText"/>
    <w:autoRedefine/>
    <w:rsid w:val="00B85F20"/>
    <w:pPr>
      <w:tabs>
        <w:tab w:val="clear" w:pos="312"/>
        <w:tab w:val="clear" w:pos="482"/>
        <w:tab w:val="clear" w:pos="624"/>
        <w:tab w:val="left" w:pos="567"/>
      </w:tabs>
      <w:suppressAutoHyphens w:val="0"/>
      <w:autoSpaceDE/>
      <w:autoSpaceDN/>
      <w:adjustRightInd/>
      <w:spacing w:before="113"/>
      <w:jc w:val="left"/>
      <w:textAlignment w:val="auto"/>
    </w:pPr>
    <w:rPr>
      <w:rFonts w:ascii="Times New Roman" w:eastAsia="Times New Roman" w:hAnsi="Times New Roman" w:cs="Times New Roman"/>
      <w:b/>
      <w:color w:val="auto"/>
      <w:w w:val="100"/>
      <w:szCs w:val="20"/>
      <w:lang w:eastAsia="en-US"/>
    </w:rPr>
  </w:style>
  <w:style w:type="paragraph" w:customStyle="1" w:styleId="HChpt">
    <w:name w:val="HChpt"/>
    <w:uiPriority w:val="99"/>
    <w:rsid w:val="00B85F20"/>
    <w:pPr>
      <w:tabs>
        <w:tab w:val="left" w:pos="-720"/>
      </w:tabs>
      <w:spacing w:before="2835" w:after="340" w:line="240" w:lineRule="auto"/>
    </w:pPr>
    <w:rPr>
      <w:rFonts w:ascii="Times New Roman" w:eastAsia="Times New Roman" w:hAnsi="Times New Roman" w:cs="Times New Roman"/>
      <w:b/>
      <w:spacing w:val="15"/>
      <w:sz w:val="52"/>
      <w:szCs w:val="20"/>
    </w:rPr>
  </w:style>
  <w:style w:type="paragraph" w:customStyle="1" w:styleId="HImportInf">
    <w:name w:val="H Import Inf"/>
    <w:basedOn w:val="H2"/>
    <w:next w:val="H2"/>
    <w:rsid w:val="00B85F20"/>
    <w:pPr>
      <w:spacing w:after="142"/>
    </w:pPr>
  </w:style>
  <w:style w:type="paragraph" w:customStyle="1" w:styleId="H2">
    <w:name w:val="H2"/>
    <w:basedOn w:val="BodyText2"/>
    <w:next w:val="BodyText2"/>
    <w:uiPriority w:val="99"/>
    <w:rsid w:val="00B85F20"/>
    <w:pPr>
      <w:tabs>
        <w:tab w:val="clear" w:pos="312"/>
        <w:tab w:val="clear" w:pos="482"/>
        <w:tab w:val="clear" w:pos="624"/>
        <w:tab w:val="left" w:pos="340"/>
      </w:tabs>
      <w:spacing w:before="170" w:after="0" w:line="280" w:lineRule="atLeast"/>
      <w:jc w:val="left"/>
    </w:pPr>
    <w:rPr>
      <w:rFonts w:ascii="Times New Roman" w:hAnsi="Times New Roman"/>
      <w:b/>
      <w:color w:val="auto"/>
      <w:sz w:val="24"/>
    </w:rPr>
  </w:style>
  <w:style w:type="paragraph" w:customStyle="1" w:styleId="BodyText2">
    <w:name w:val="Body Text2"/>
    <w:rsid w:val="00B85F20"/>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 w:type="paragraph" w:customStyle="1" w:styleId="H21">
    <w:name w:val="H2+1"/>
    <w:basedOn w:val="H2"/>
    <w:autoRedefine/>
    <w:rsid w:val="00B85F20"/>
    <w:pPr>
      <w:spacing w:before="113"/>
      <w:outlineLvl w:val="0"/>
    </w:pPr>
  </w:style>
  <w:style w:type="paragraph" w:customStyle="1" w:styleId="BullLast">
    <w:name w:val="Bull Last"/>
    <w:basedOn w:val="Bullettxt"/>
    <w:next w:val="Bullettxt"/>
    <w:uiPriority w:val="99"/>
    <w:rsid w:val="00B85F20"/>
    <w:pPr>
      <w:spacing w:after="45"/>
    </w:pPr>
  </w:style>
  <w:style w:type="paragraph" w:customStyle="1" w:styleId="Bullettxt">
    <w:name w:val="Bullet txt"/>
    <w:uiPriority w:val="99"/>
    <w:rsid w:val="00B85F20"/>
    <w:pPr>
      <w:tabs>
        <w:tab w:val="left" w:pos="312"/>
        <w:tab w:val="left" w:pos="1134"/>
      </w:tabs>
      <w:spacing w:before="17" w:after="17" w:line="260" w:lineRule="atLeast"/>
      <w:ind w:left="312" w:hanging="312"/>
      <w:jc w:val="both"/>
    </w:pPr>
    <w:rPr>
      <w:rFonts w:ascii="Times" w:eastAsia="Times New Roman" w:hAnsi="Times" w:cs="Times New Roman"/>
      <w:szCs w:val="20"/>
    </w:rPr>
  </w:style>
  <w:style w:type="paragraph" w:customStyle="1" w:styleId="H1">
    <w:name w:val="H1"/>
    <w:basedOn w:val="HChpt"/>
    <w:next w:val="BodyText2"/>
    <w:uiPriority w:val="99"/>
    <w:rsid w:val="00B85F20"/>
    <w:pPr>
      <w:tabs>
        <w:tab w:val="clear" w:pos="-720"/>
      </w:tabs>
      <w:spacing w:before="340" w:after="0" w:line="280" w:lineRule="atLeast"/>
    </w:pPr>
    <w:rPr>
      <w:caps/>
      <w:sz w:val="24"/>
    </w:rPr>
  </w:style>
  <w:style w:type="paragraph" w:customStyle="1" w:styleId="BullPrePara">
    <w:name w:val="Bull PrePara"/>
    <w:basedOn w:val="Normal"/>
    <w:rsid w:val="00B85F20"/>
    <w:pPr>
      <w:tabs>
        <w:tab w:val="left" w:pos="312"/>
        <w:tab w:val="left" w:pos="1134"/>
      </w:tabs>
      <w:spacing w:before="74" w:after="45" w:line="260" w:lineRule="atLeast"/>
      <w:jc w:val="both"/>
    </w:pPr>
    <w:rPr>
      <w:rFonts w:ascii="Times" w:eastAsia="Times New Roman" w:hAnsi="Times" w:cs="Times New Roman"/>
      <w:szCs w:val="20"/>
    </w:rPr>
  </w:style>
  <w:style w:type="paragraph" w:customStyle="1" w:styleId="HChptxspace">
    <w:name w:val="HChpt + xspace"/>
    <w:basedOn w:val="HChpt"/>
    <w:rsid w:val="00B85F20"/>
    <w:pPr>
      <w:spacing w:after="680"/>
    </w:pPr>
  </w:style>
  <w:style w:type="paragraph" w:customStyle="1" w:styleId="H5">
    <w:name w:val="H5"/>
    <w:basedOn w:val="Normal"/>
    <w:next w:val="Normal"/>
    <w:autoRedefine/>
    <w:rsid w:val="00B85F20"/>
    <w:pPr>
      <w:spacing w:before="170" w:after="0" w:line="260" w:lineRule="atLeast"/>
      <w:jc w:val="both"/>
    </w:pPr>
    <w:rPr>
      <w:rFonts w:ascii="Times New Roman" w:eastAsia="Times New Roman" w:hAnsi="Times New Roman" w:cs="Times New Roman"/>
      <w:i/>
      <w:sz w:val="21"/>
      <w:szCs w:val="20"/>
    </w:rPr>
  </w:style>
  <w:style w:type="paragraph" w:customStyle="1" w:styleId="H2Ital">
    <w:name w:val="H2 Ital"/>
    <w:basedOn w:val="H2"/>
    <w:autoRedefine/>
    <w:rsid w:val="00B85F20"/>
    <w:pPr>
      <w:spacing w:before="80"/>
    </w:pPr>
    <w:rPr>
      <w:rFonts w:ascii="Times" w:hAnsi="Times"/>
      <w:sz w:val="18"/>
    </w:rPr>
  </w:style>
  <w:style w:type="paragraph" w:customStyle="1" w:styleId="HChptBox">
    <w:name w:val="HChpt Box"/>
    <w:basedOn w:val="HChpt"/>
    <w:next w:val="HChpt"/>
    <w:rsid w:val="00B85F20"/>
    <w:pPr>
      <w:spacing w:after="680"/>
      <w:ind w:left="227" w:right="227"/>
      <w:jc w:val="center"/>
    </w:pPr>
    <w:rPr>
      <w:sz w:val="48"/>
    </w:rPr>
  </w:style>
  <w:style w:type="paragraph" w:customStyle="1" w:styleId="BodytextBox">
    <w:name w:val="Body text Box"/>
    <w:basedOn w:val="BodyText2"/>
    <w:next w:val="BodyText2"/>
    <w:rsid w:val="00B85F20"/>
    <w:pPr>
      <w:ind w:left="397" w:right="397"/>
    </w:pPr>
    <w:rPr>
      <w:color w:val="auto"/>
    </w:rPr>
  </w:style>
  <w:style w:type="paragraph" w:customStyle="1" w:styleId="BodyTableHRule">
    <w:name w:val="Body Table H+Rule"/>
    <w:basedOn w:val="Normal"/>
    <w:uiPriority w:val="99"/>
    <w:rsid w:val="00B85F20"/>
    <w:pPr>
      <w:pBdr>
        <w:top w:val="single" w:sz="6" w:space="0" w:color="auto"/>
        <w:bottom w:val="single" w:sz="2" w:space="0" w:color="auto"/>
        <w:between w:val="single" w:sz="2" w:space="6" w:color="auto"/>
      </w:pBdr>
      <w:tabs>
        <w:tab w:val="left" w:pos="3969"/>
        <w:tab w:val="left" w:pos="7654"/>
      </w:tabs>
      <w:spacing w:after="0" w:line="220" w:lineRule="atLeast"/>
    </w:pPr>
    <w:rPr>
      <w:rFonts w:ascii="B Times Bold" w:eastAsia="Times New Roman" w:hAnsi="B Times Bold" w:cs="Times New Roman"/>
      <w:b/>
      <w:sz w:val="18"/>
      <w:szCs w:val="20"/>
    </w:rPr>
  </w:style>
  <w:style w:type="paragraph" w:customStyle="1" w:styleId="BodyTablespaceAbove">
    <w:name w:val="Body Table+space Above"/>
    <w:basedOn w:val="Normal"/>
    <w:rsid w:val="00B85F20"/>
    <w:pPr>
      <w:tabs>
        <w:tab w:val="left" w:pos="3969"/>
        <w:tab w:val="left" w:pos="4082"/>
        <w:tab w:val="left" w:pos="4252"/>
        <w:tab w:val="center" w:pos="8220"/>
      </w:tabs>
      <w:spacing w:before="170" w:after="0" w:line="220" w:lineRule="atLeast"/>
      <w:jc w:val="both"/>
    </w:pPr>
    <w:rPr>
      <w:rFonts w:ascii="Times" w:eastAsia="Times New Roman" w:hAnsi="Times" w:cs="Times New Roman"/>
      <w:sz w:val="19"/>
      <w:szCs w:val="20"/>
    </w:rPr>
  </w:style>
  <w:style w:type="paragraph" w:customStyle="1" w:styleId="BodyTable">
    <w:name w:val="Body Table"/>
    <w:basedOn w:val="BodyText2"/>
    <w:rsid w:val="00B85F20"/>
    <w:pPr>
      <w:tabs>
        <w:tab w:val="clear" w:pos="312"/>
        <w:tab w:val="clear" w:pos="482"/>
        <w:tab w:val="clear" w:pos="624"/>
        <w:tab w:val="left" w:pos="3969"/>
        <w:tab w:val="left" w:pos="4082"/>
        <w:tab w:val="left" w:pos="4252"/>
        <w:tab w:val="center" w:pos="8220"/>
      </w:tabs>
      <w:spacing w:before="0" w:after="0" w:line="220" w:lineRule="atLeast"/>
    </w:pPr>
    <w:rPr>
      <w:color w:val="auto"/>
      <w:sz w:val="19"/>
    </w:rPr>
  </w:style>
  <w:style w:type="paragraph" w:customStyle="1" w:styleId="H32">
    <w:name w:val="H3+2"/>
    <w:basedOn w:val="H3"/>
    <w:next w:val="H3"/>
    <w:rsid w:val="00B85F20"/>
    <w:pPr>
      <w:spacing w:before="0"/>
    </w:pPr>
  </w:style>
  <w:style w:type="paragraph" w:customStyle="1" w:styleId="H3">
    <w:name w:val="H3"/>
    <w:autoRedefine/>
    <w:uiPriority w:val="99"/>
    <w:rsid w:val="00B85F20"/>
    <w:pPr>
      <w:spacing w:before="170" w:after="0" w:line="260" w:lineRule="atLeast"/>
      <w:jc w:val="both"/>
    </w:pPr>
    <w:rPr>
      <w:rFonts w:ascii="Times New Roman" w:eastAsia="Times New Roman" w:hAnsi="Times New Roman" w:cs="Times New Roman"/>
      <w:b/>
      <w:sz w:val="21"/>
      <w:szCs w:val="20"/>
    </w:rPr>
  </w:style>
  <w:style w:type="paragraph" w:customStyle="1" w:styleId="AdHArea">
    <w:name w:val="Ad H Area"/>
    <w:basedOn w:val="BodyText2"/>
    <w:next w:val="BodyText2"/>
    <w:rsid w:val="00B85F20"/>
    <w:pPr>
      <w:spacing w:line="280" w:lineRule="atLeast"/>
    </w:pPr>
    <w:rPr>
      <w:color w:val="auto"/>
      <w:sz w:val="24"/>
    </w:rPr>
  </w:style>
  <w:style w:type="paragraph" w:customStyle="1" w:styleId="AdHUnit">
    <w:name w:val="Ad H Unit"/>
    <w:basedOn w:val="H2"/>
    <w:next w:val="H2"/>
    <w:rsid w:val="00B85F20"/>
    <w:pPr>
      <w:spacing w:before="680" w:after="113"/>
    </w:pPr>
    <w:rPr>
      <w:rFonts w:ascii="XB Futura ExtraBold" w:hAnsi="XB Futura ExtraBold"/>
    </w:rPr>
  </w:style>
  <w:style w:type="paragraph" w:customStyle="1" w:styleId="AdBodyIndent">
    <w:name w:val="Ad Body Indent"/>
    <w:basedOn w:val="Normal"/>
    <w:next w:val="Normal"/>
    <w:uiPriority w:val="99"/>
    <w:rsid w:val="00B85F20"/>
    <w:pPr>
      <w:tabs>
        <w:tab w:val="left" w:pos="907"/>
        <w:tab w:val="left" w:pos="1134"/>
        <w:tab w:val="left" w:pos="1417"/>
        <w:tab w:val="left" w:pos="1701"/>
        <w:tab w:val="left" w:pos="1984"/>
      </w:tabs>
      <w:spacing w:before="85" w:after="113" w:line="220" w:lineRule="atLeast"/>
      <w:ind w:left="651"/>
    </w:pPr>
    <w:rPr>
      <w:rFonts w:ascii="GillSans" w:eastAsia="Times New Roman" w:hAnsi="GillSans" w:cs="Times New Roman"/>
      <w:spacing w:val="-15"/>
      <w:sz w:val="20"/>
      <w:szCs w:val="20"/>
    </w:rPr>
  </w:style>
  <w:style w:type="paragraph" w:customStyle="1" w:styleId="AdBodyBox">
    <w:name w:val="Ad Body Box"/>
    <w:basedOn w:val="Normal"/>
    <w:next w:val="Normal"/>
    <w:uiPriority w:val="99"/>
    <w:rsid w:val="00B85F20"/>
    <w:pPr>
      <w:tabs>
        <w:tab w:val="left" w:pos="567"/>
        <w:tab w:val="left" w:pos="850"/>
        <w:tab w:val="left" w:pos="1134"/>
        <w:tab w:val="left" w:pos="1417"/>
      </w:tabs>
      <w:spacing w:before="85" w:after="17" w:line="240" w:lineRule="auto"/>
      <w:ind w:left="312"/>
    </w:pPr>
    <w:rPr>
      <w:rFonts w:ascii="GillSans" w:eastAsia="Times New Roman" w:hAnsi="GillSans" w:cs="Times New Roman"/>
      <w:spacing w:val="-15"/>
      <w:sz w:val="20"/>
      <w:szCs w:val="20"/>
    </w:rPr>
  </w:style>
  <w:style w:type="paragraph" w:customStyle="1" w:styleId="AdBody">
    <w:name w:val="Ad Body"/>
    <w:basedOn w:val="Normal"/>
    <w:next w:val="Normal"/>
    <w:rsid w:val="00B85F20"/>
    <w:pPr>
      <w:tabs>
        <w:tab w:val="left" w:pos="1134"/>
      </w:tabs>
      <w:spacing w:before="85" w:after="17" w:line="240" w:lineRule="auto"/>
      <w:jc w:val="both"/>
    </w:pPr>
    <w:rPr>
      <w:rFonts w:ascii="GillSans" w:eastAsia="Times New Roman" w:hAnsi="GillSans" w:cs="Times New Roman"/>
      <w:spacing w:val="-15"/>
      <w:sz w:val="20"/>
      <w:szCs w:val="20"/>
    </w:rPr>
  </w:style>
  <w:style w:type="paragraph" w:customStyle="1" w:styleId="AdMainTxt">
    <w:name w:val="Ad MainTxt"/>
    <w:basedOn w:val="BodyText2"/>
    <w:next w:val="BodyText2"/>
    <w:uiPriority w:val="99"/>
    <w:rsid w:val="00B85F20"/>
    <w:pPr>
      <w:tabs>
        <w:tab w:val="left" w:pos="2948"/>
      </w:tabs>
      <w:spacing w:line="240" w:lineRule="auto"/>
      <w:jc w:val="left"/>
    </w:pPr>
    <w:rPr>
      <w:color w:val="auto"/>
      <w:sz w:val="20"/>
    </w:rPr>
  </w:style>
  <w:style w:type="paragraph" w:customStyle="1" w:styleId="Exampletable">
    <w:name w:val="Example table"/>
    <w:basedOn w:val="BodyTable"/>
    <w:next w:val="BodyTable"/>
    <w:rsid w:val="00B85F20"/>
    <w:pPr>
      <w:tabs>
        <w:tab w:val="clear" w:pos="3969"/>
        <w:tab w:val="clear" w:pos="4082"/>
        <w:tab w:val="clear" w:pos="4252"/>
        <w:tab w:val="clear" w:pos="8220"/>
        <w:tab w:val="left" w:pos="1519"/>
      </w:tabs>
      <w:jc w:val="left"/>
    </w:pPr>
    <w:rPr>
      <w:rFonts w:ascii="B Times Bold" w:hAnsi="B Times Bold"/>
    </w:rPr>
  </w:style>
  <w:style w:type="paragraph" w:customStyle="1" w:styleId="BodytxtSACtab">
    <w:name w:val="Body txt SAC tab"/>
    <w:basedOn w:val="BodyText2"/>
    <w:rsid w:val="00B85F20"/>
    <w:pPr>
      <w:spacing w:after="0" w:line="220" w:lineRule="atLeast"/>
      <w:jc w:val="left"/>
    </w:pPr>
    <w:rPr>
      <w:rFonts w:ascii="GillSans" w:hAnsi="GillSans"/>
      <w:color w:val="auto"/>
      <w:sz w:val="19"/>
    </w:rPr>
  </w:style>
  <w:style w:type="paragraph" w:customStyle="1" w:styleId="AdResrcsH1">
    <w:name w:val="Ad Resrcs H1"/>
    <w:basedOn w:val="AdResrcsH2"/>
    <w:uiPriority w:val="99"/>
    <w:rsid w:val="00B85F20"/>
    <w:pPr>
      <w:spacing w:before="198" w:after="0" w:line="260" w:lineRule="atLeast"/>
    </w:pPr>
    <w:rPr>
      <w:caps/>
      <w:spacing w:val="-35"/>
      <w:sz w:val="20"/>
    </w:rPr>
  </w:style>
  <w:style w:type="paragraph" w:customStyle="1" w:styleId="AdResrcsH2">
    <w:name w:val="Ad Resrcs H2"/>
    <w:basedOn w:val="AdResrcs"/>
    <w:uiPriority w:val="99"/>
    <w:rsid w:val="00B85F20"/>
    <w:pPr>
      <w:spacing w:before="170" w:line="240" w:lineRule="atLeast"/>
      <w:jc w:val="both"/>
    </w:pPr>
    <w:rPr>
      <w:rFonts w:ascii="GillSans Bold" w:hAnsi="GillSans Bold"/>
      <w:spacing w:val="-15"/>
      <w:sz w:val="21"/>
      <w:szCs w:val="20"/>
    </w:rPr>
  </w:style>
  <w:style w:type="paragraph" w:customStyle="1" w:styleId="AdResrcs-spbel">
    <w:name w:val="Ad Resrcs - sp bel"/>
    <w:basedOn w:val="AdResrcs"/>
    <w:uiPriority w:val="99"/>
    <w:rsid w:val="00B85F20"/>
    <w:pPr>
      <w:spacing w:after="0"/>
      <w:jc w:val="both"/>
    </w:pPr>
    <w:rPr>
      <w:spacing w:val="-15"/>
      <w:sz w:val="17"/>
      <w:szCs w:val="20"/>
    </w:rPr>
  </w:style>
  <w:style w:type="paragraph" w:customStyle="1" w:styleId="AdResrcsaddr">
    <w:name w:val="Ad Resrcs addr"/>
    <w:basedOn w:val="AdResrcs"/>
    <w:uiPriority w:val="99"/>
    <w:rsid w:val="00B85F20"/>
    <w:pPr>
      <w:spacing w:before="0" w:after="0"/>
      <w:jc w:val="both"/>
    </w:pPr>
    <w:rPr>
      <w:spacing w:val="-15"/>
      <w:sz w:val="17"/>
      <w:szCs w:val="20"/>
    </w:rPr>
  </w:style>
  <w:style w:type="paragraph" w:customStyle="1" w:styleId="BulletIndent">
    <w:name w:val="Bullet Indent"/>
    <w:basedOn w:val="Bullettxt"/>
    <w:next w:val="Bullettxt"/>
    <w:rsid w:val="00B85F20"/>
    <w:pPr>
      <w:tabs>
        <w:tab w:val="clear" w:pos="312"/>
        <w:tab w:val="left" w:pos="567"/>
      </w:tabs>
      <w:ind w:left="566" w:hanging="255"/>
    </w:pPr>
  </w:style>
  <w:style w:type="paragraph" w:customStyle="1" w:styleId="AdResrcsH21">
    <w:name w:val="Ad Resrcs H2+1"/>
    <w:basedOn w:val="AdResrcsH2"/>
    <w:uiPriority w:val="99"/>
    <w:rsid w:val="00B85F20"/>
    <w:pPr>
      <w:spacing w:before="113"/>
    </w:pPr>
  </w:style>
  <w:style w:type="paragraph" w:styleId="DocumentMap">
    <w:name w:val="Document Map"/>
    <w:basedOn w:val="Normal"/>
    <w:link w:val="DocumentMapChar"/>
    <w:semiHidden/>
    <w:rsid w:val="00B85F20"/>
    <w:pPr>
      <w:shd w:val="clear" w:color="auto" w:fill="000080"/>
      <w:spacing w:after="0" w:line="240" w:lineRule="auto"/>
    </w:pPr>
    <w:rPr>
      <w:rFonts w:ascii="Geneva" w:eastAsia="Times" w:hAnsi="Geneva" w:cs="Times New Roman"/>
      <w:sz w:val="24"/>
      <w:szCs w:val="20"/>
      <w:lang w:val="en-AU"/>
    </w:rPr>
  </w:style>
  <w:style w:type="character" w:customStyle="1" w:styleId="DocumentMapChar">
    <w:name w:val="Document Map Char"/>
    <w:basedOn w:val="DefaultParagraphFont"/>
    <w:link w:val="DocumentMap"/>
    <w:semiHidden/>
    <w:rsid w:val="00B85F20"/>
    <w:rPr>
      <w:rFonts w:ascii="Geneva" w:eastAsia="Times" w:hAnsi="Geneva" w:cs="Times New Roman"/>
      <w:sz w:val="24"/>
      <w:szCs w:val="20"/>
      <w:shd w:val="clear" w:color="auto" w:fill="000080"/>
      <w:lang w:val="en-AU"/>
    </w:rPr>
  </w:style>
  <w:style w:type="character" w:styleId="PageNumber">
    <w:name w:val="page number"/>
    <w:basedOn w:val="DefaultParagraphFont"/>
    <w:rsid w:val="00B85F20"/>
  </w:style>
  <w:style w:type="paragraph" w:customStyle="1" w:styleId="Bodytextspacing">
    <w:name w:val="Body text spacing"/>
    <w:basedOn w:val="BodyText2"/>
    <w:rsid w:val="00B85F20"/>
    <w:pPr>
      <w:spacing w:before="170" w:after="0"/>
    </w:pPr>
    <w:rPr>
      <w:color w:val="auto"/>
    </w:rPr>
  </w:style>
  <w:style w:type="paragraph" w:customStyle="1" w:styleId="StyleHChptBefore110ptAfter15pt">
    <w:name w:val="Style HChpt + Before:  110 pt After:  15 pt"/>
    <w:basedOn w:val="HChpt"/>
    <w:rsid w:val="00B85F20"/>
    <w:pPr>
      <w:spacing w:before="2200" w:after="300"/>
    </w:pPr>
  </w:style>
  <w:style w:type="paragraph" w:customStyle="1" w:styleId="StyleHImportInfBefore160pt">
    <w:name w:val="Style H Import Inf + Before:  160 pt"/>
    <w:basedOn w:val="HImportInf"/>
    <w:rsid w:val="00B85F20"/>
    <w:pPr>
      <w:spacing w:before="3200"/>
    </w:pPr>
  </w:style>
  <w:style w:type="paragraph" w:customStyle="1" w:styleId="BodyTabbull">
    <w:name w:val="Body Tab bull"/>
    <w:basedOn w:val="BodyTable"/>
    <w:rsid w:val="00B85F20"/>
    <w:pPr>
      <w:tabs>
        <w:tab w:val="clear" w:pos="3969"/>
        <w:tab w:val="clear" w:pos="4082"/>
        <w:tab w:val="clear" w:pos="4252"/>
        <w:tab w:val="clear" w:pos="8220"/>
        <w:tab w:val="left" w:pos="198"/>
      </w:tabs>
      <w:ind w:left="198" w:hanging="198"/>
      <w:jc w:val="left"/>
    </w:pPr>
    <w:rPr>
      <w:rFonts w:ascii="Times New Roman" w:hAnsi="Times New Roman"/>
      <w:i/>
    </w:rPr>
  </w:style>
  <w:style w:type="paragraph" w:customStyle="1" w:styleId="Bodytab3col">
    <w:name w:val="Body tab 3 col"/>
    <w:basedOn w:val="Bodytab3col1st"/>
    <w:rsid w:val="00B85F20"/>
    <w:pPr>
      <w:spacing w:before="0"/>
    </w:pPr>
  </w:style>
  <w:style w:type="paragraph" w:customStyle="1" w:styleId="Bodytab3col1st">
    <w:name w:val="Body tab 3 col 1st"/>
    <w:basedOn w:val="BodyText2"/>
    <w:rsid w:val="00B85F20"/>
    <w:pPr>
      <w:tabs>
        <w:tab w:val="clear" w:pos="312"/>
        <w:tab w:val="clear" w:pos="482"/>
        <w:tab w:val="clear" w:pos="624"/>
        <w:tab w:val="left" w:pos="2835"/>
        <w:tab w:val="left" w:pos="5669"/>
      </w:tabs>
      <w:spacing w:before="283" w:after="0" w:line="240" w:lineRule="atLeast"/>
      <w:jc w:val="left"/>
    </w:pPr>
    <w:rPr>
      <w:rFonts w:ascii="Times New Roman" w:hAnsi="Times New Roman"/>
      <w:color w:val="auto"/>
      <w:sz w:val="20"/>
    </w:rPr>
  </w:style>
  <w:style w:type="paragraph" w:customStyle="1" w:styleId="Bodytab3colgram5above">
    <w:name w:val="Body tab 3 col gram +5 above"/>
    <w:basedOn w:val="Bodytab3colgramspabove"/>
    <w:uiPriority w:val="99"/>
    <w:rsid w:val="00B85F20"/>
    <w:pPr>
      <w:spacing w:before="283"/>
    </w:pPr>
  </w:style>
  <w:style w:type="paragraph" w:customStyle="1" w:styleId="Bodytab3colgramindent">
    <w:name w:val="Body tab 3 col gram indent"/>
    <w:basedOn w:val="Bodytab3colgram"/>
    <w:uiPriority w:val="99"/>
    <w:rsid w:val="00B85F20"/>
    <w:pPr>
      <w:tabs>
        <w:tab w:val="clear" w:pos="1417"/>
        <w:tab w:val="left" w:pos="1559"/>
      </w:tabs>
      <w:ind w:left="1559" w:hanging="1559"/>
    </w:pPr>
    <w:rPr>
      <w:b w:val="0"/>
    </w:rPr>
  </w:style>
  <w:style w:type="paragraph" w:customStyle="1" w:styleId="Bodytab3colgramspabove">
    <w:name w:val="Body tab 3 col gram +sp above"/>
    <w:basedOn w:val="Bodytab3colgram"/>
    <w:uiPriority w:val="99"/>
    <w:rsid w:val="00B85F20"/>
    <w:pPr>
      <w:spacing w:before="113"/>
    </w:pPr>
    <w:rPr>
      <w:b w:val="0"/>
    </w:rPr>
  </w:style>
  <w:style w:type="paragraph" w:customStyle="1" w:styleId="Bodytab3colgram">
    <w:name w:val="Body tab 3 col gram"/>
    <w:basedOn w:val="Normal"/>
    <w:uiPriority w:val="99"/>
    <w:rsid w:val="00B85F20"/>
    <w:pPr>
      <w:tabs>
        <w:tab w:val="left" w:pos="1417"/>
        <w:tab w:val="left" w:pos="3402"/>
      </w:tabs>
      <w:spacing w:after="0" w:line="240" w:lineRule="atLeast"/>
    </w:pPr>
    <w:rPr>
      <w:rFonts w:ascii="Times New Roman" w:eastAsia="Times New Roman" w:hAnsi="Times New Roman" w:cs="Times New Roman"/>
      <w:b/>
      <w:sz w:val="20"/>
      <w:szCs w:val="20"/>
    </w:rPr>
  </w:style>
  <w:style w:type="paragraph" w:customStyle="1" w:styleId="H54">
    <w:name w:val="H5+4"/>
    <w:basedOn w:val="H5"/>
    <w:rsid w:val="00B85F20"/>
    <w:pPr>
      <w:tabs>
        <w:tab w:val="left" w:pos="283"/>
      </w:tabs>
      <w:spacing w:before="28"/>
    </w:pPr>
  </w:style>
  <w:style w:type="paragraph" w:customStyle="1" w:styleId="H4">
    <w:name w:val="H4"/>
    <w:basedOn w:val="H3"/>
    <w:next w:val="BodyText2"/>
    <w:rsid w:val="00B85F20"/>
    <w:pPr>
      <w:tabs>
        <w:tab w:val="left" w:pos="283"/>
      </w:tabs>
      <w:spacing w:before="142"/>
      <w:jc w:val="left"/>
    </w:pPr>
  </w:style>
  <w:style w:type="paragraph" w:customStyle="1" w:styleId="Table4colBody">
    <w:name w:val="Table 4 col Body"/>
    <w:basedOn w:val="BodyTable"/>
    <w:rsid w:val="00B85F20"/>
    <w:pPr>
      <w:tabs>
        <w:tab w:val="clear" w:pos="3969"/>
        <w:tab w:val="clear" w:pos="4082"/>
        <w:tab w:val="clear" w:pos="4252"/>
        <w:tab w:val="clear" w:pos="8220"/>
      </w:tabs>
      <w:spacing w:line="190" w:lineRule="atLeast"/>
      <w:jc w:val="left"/>
    </w:pPr>
    <w:rPr>
      <w:rFonts w:ascii="Verdana" w:hAnsi="Verdana"/>
      <w:sz w:val="16"/>
    </w:rPr>
  </w:style>
  <w:style w:type="paragraph" w:styleId="FootnoteText">
    <w:name w:val="footnote text"/>
    <w:basedOn w:val="Normal"/>
    <w:link w:val="FootnoteTextChar"/>
    <w:semiHidden/>
    <w:rsid w:val="00B85F20"/>
    <w:pPr>
      <w:spacing w:after="0" w:line="240" w:lineRule="auto"/>
    </w:pPr>
    <w:rPr>
      <w:rFonts w:ascii="Times" w:eastAsia="Times" w:hAnsi="Times" w:cs="Times New Roman"/>
      <w:sz w:val="20"/>
      <w:szCs w:val="20"/>
      <w:lang w:val="en-AU"/>
    </w:rPr>
  </w:style>
  <w:style w:type="character" w:customStyle="1" w:styleId="FootnoteTextChar">
    <w:name w:val="Footnote Text Char"/>
    <w:basedOn w:val="DefaultParagraphFont"/>
    <w:link w:val="FootnoteText"/>
    <w:semiHidden/>
    <w:rsid w:val="00B85F20"/>
    <w:rPr>
      <w:rFonts w:ascii="Times" w:eastAsia="Times" w:hAnsi="Times" w:cs="Times New Roman"/>
      <w:sz w:val="20"/>
      <w:szCs w:val="20"/>
      <w:lang w:val="en-AU"/>
    </w:rPr>
  </w:style>
  <w:style w:type="character" w:styleId="FootnoteReference">
    <w:name w:val="footnote reference"/>
    <w:semiHidden/>
    <w:rsid w:val="00B85F20"/>
    <w:rPr>
      <w:vertAlign w:val="superscript"/>
    </w:rPr>
  </w:style>
  <w:style w:type="paragraph" w:customStyle="1" w:styleId="Tab2coltext">
    <w:name w:val="Tab2coltext"/>
    <w:basedOn w:val="Normal"/>
    <w:next w:val="Normal"/>
    <w:uiPriority w:val="99"/>
    <w:rsid w:val="00B85F20"/>
    <w:pPr>
      <w:tabs>
        <w:tab w:val="left" w:pos="283"/>
        <w:tab w:val="center" w:pos="4819"/>
      </w:tabs>
      <w:suppressAutoHyphens/>
      <w:autoSpaceDE w:val="0"/>
      <w:autoSpaceDN w:val="0"/>
      <w:adjustRightInd w:val="0"/>
      <w:spacing w:before="170" w:after="0" w:line="220" w:lineRule="atLeast"/>
      <w:textAlignment w:val="center"/>
    </w:pPr>
    <w:rPr>
      <w:rFonts w:ascii="Helvetica Neue LT" w:eastAsia="Times" w:hAnsi="Helvetica Neue LT" w:cs="Helvetica Neue LT"/>
      <w:b/>
      <w:bCs/>
      <w:color w:val="000000"/>
      <w:w w:val="85"/>
      <w:sz w:val="17"/>
      <w:szCs w:val="17"/>
      <w:lang w:eastAsia="en-AU"/>
    </w:rPr>
  </w:style>
  <w:style w:type="paragraph" w:customStyle="1" w:styleId="Tab2colHRule">
    <w:name w:val="Tab2colH+Rule"/>
    <w:basedOn w:val="Normal"/>
    <w:uiPriority w:val="99"/>
    <w:rsid w:val="00B85F20"/>
    <w:pPr>
      <w:pBdr>
        <w:top w:val="single" w:sz="2" w:space="13" w:color="000000"/>
        <w:bottom w:val="single" w:sz="2" w:space="8" w:color="000000"/>
      </w:pBdr>
      <w:tabs>
        <w:tab w:val="left" w:pos="283"/>
        <w:tab w:val="center" w:pos="4819"/>
      </w:tabs>
      <w:suppressAutoHyphens/>
      <w:autoSpaceDE w:val="0"/>
      <w:autoSpaceDN w:val="0"/>
      <w:adjustRightInd w:val="0"/>
      <w:spacing w:after="0" w:line="220" w:lineRule="atLeast"/>
      <w:textAlignment w:val="center"/>
    </w:pPr>
    <w:rPr>
      <w:rFonts w:ascii="Helvetica Neue 75 Bold" w:eastAsia="Times" w:hAnsi="Helvetica Neue 75 Bold" w:cs="Helvetica Neue 75 Bold"/>
      <w:b/>
      <w:bCs/>
      <w:color w:val="000000"/>
      <w:w w:val="85"/>
      <w:sz w:val="16"/>
      <w:szCs w:val="16"/>
      <w:lang w:eastAsia="en-AU"/>
    </w:rPr>
  </w:style>
  <w:style w:type="paragraph" w:customStyle="1" w:styleId="Tab2colRulebelow">
    <w:name w:val="Tab2col+Rulebelow"/>
    <w:basedOn w:val="Normal"/>
    <w:uiPriority w:val="99"/>
    <w:rsid w:val="00B85F20"/>
    <w:pPr>
      <w:pBdr>
        <w:bottom w:val="single" w:sz="2" w:space="13" w:color="000000"/>
      </w:pBdr>
      <w:tabs>
        <w:tab w:val="left" w:pos="312"/>
        <w:tab w:val="center" w:pos="4819"/>
      </w:tabs>
      <w:suppressAutoHyphens/>
      <w:autoSpaceDE w:val="0"/>
      <w:autoSpaceDN w:val="0"/>
      <w:adjustRightInd w:val="0"/>
      <w:spacing w:before="170" w:after="0" w:line="220" w:lineRule="atLeast"/>
      <w:ind w:right="873"/>
      <w:textAlignment w:val="center"/>
    </w:pPr>
    <w:rPr>
      <w:rFonts w:ascii="Helvetica Neue 55 Roman" w:eastAsia="Times" w:hAnsi="Helvetica Neue 55 Roman" w:cs="Helvetica Neue 55 Roman"/>
      <w:b/>
      <w:bCs/>
      <w:color w:val="000000"/>
      <w:w w:val="85"/>
      <w:sz w:val="17"/>
      <w:szCs w:val="17"/>
      <w:lang w:eastAsia="en-AU"/>
    </w:rPr>
  </w:style>
  <w:style w:type="paragraph" w:customStyle="1" w:styleId="AdBodyBoxMainhead">
    <w:name w:val="Ad Body Box Mainhead"/>
    <w:basedOn w:val="BodyText"/>
    <w:next w:val="BodyText"/>
    <w:uiPriority w:val="99"/>
    <w:rsid w:val="00B85F20"/>
    <w:pPr>
      <w:tabs>
        <w:tab w:val="clear" w:pos="312"/>
        <w:tab w:val="clear" w:pos="482"/>
        <w:tab w:val="left" w:pos="340"/>
        <w:tab w:val="left" w:pos="2948"/>
      </w:tabs>
      <w:spacing w:before="0" w:line="280" w:lineRule="atLeast"/>
      <w:jc w:val="left"/>
    </w:pPr>
    <w:rPr>
      <w:rFonts w:ascii="Helvetica Neue 76 Bold Italic" w:eastAsia="Times" w:hAnsi="Helvetica Neue 76 Bold Italic" w:cs="Helvetica Neue 76 Bold Italic"/>
      <w:b/>
      <w:bCs/>
      <w:i/>
      <w:iCs/>
      <w:sz w:val="18"/>
      <w:szCs w:val="18"/>
      <w:lang w:eastAsia="en-AU"/>
    </w:rPr>
  </w:style>
  <w:style w:type="paragraph" w:customStyle="1" w:styleId="BodyIndent">
    <w:name w:val="Body Indent"/>
    <w:basedOn w:val="BodyText"/>
    <w:next w:val="BodyText"/>
    <w:uiPriority w:val="99"/>
    <w:rsid w:val="00B85F20"/>
    <w:pPr>
      <w:ind w:left="311" w:hanging="311"/>
    </w:pPr>
    <w:rPr>
      <w:rFonts w:eastAsia="Times"/>
      <w:lang w:eastAsia="en-AU"/>
    </w:rPr>
  </w:style>
  <w:style w:type="paragraph" w:customStyle="1" w:styleId="Table2colspabove">
    <w:name w:val="Table 2 col +sp above"/>
    <w:basedOn w:val="Table4colBody"/>
    <w:uiPriority w:val="99"/>
    <w:rsid w:val="00B85F20"/>
    <w:pPr>
      <w:tabs>
        <w:tab w:val="left" w:pos="2835"/>
      </w:tabs>
      <w:suppressAutoHyphens/>
      <w:autoSpaceDE w:val="0"/>
      <w:autoSpaceDN w:val="0"/>
      <w:adjustRightInd w:val="0"/>
      <w:spacing w:before="113" w:line="220" w:lineRule="atLeast"/>
      <w:ind w:left="2835" w:hanging="2835"/>
      <w:textAlignment w:val="center"/>
    </w:pPr>
    <w:rPr>
      <w:rFonts w:ascii="Helvetica Neue 55 Roman" w:eastAsia="Times" w:hAnsi="Helvetica Neue 55 Roman" w:cs="Helvetica Neue 55 Roman"/>
      <w:color w:val="000000"/>
      <w:w w:val="85"/>
      <w:sz w:val="17"/>
      <w:szCs w:val="17"/>
      <w:lang w:eastAsia="en-AU"/>
    </w:rPr>
  </w:style>
  <w:style w:type="paragraph" w:customStyle="1" w:styleId="Table2colnospace">
    <w:name w:val="Table 2 col no space"/>
    <w:basedOn w:val="Table2colspabove"/>
    <w:uiPriority w:val="99"/>
    <w:rsid w:val="00B85F20"/>
    <w:pPr>
      <w:spacing w:before="0"/>
    </w:pPr>
  </w:style>
  <w:style w:type="paragraph" w:customStyle="1" w:styleId="Tab2collinebelow">
    <w:name w:val="Tab 2 col line below"/>
    <w:basedOn w:val="Table2colnospace"/>
    <w:uiPriority w:val="99"/>
    <w:rsid w:val="00B85F20"/>
    <w:pPr>
      <w:pBdr>
        <w:bottom w:val="single" w:sz="8" w:space="13" w:color="000000"/>
      </w:pBdr>
      <w:spacing w:before="113"/>
    </w:pPr>
  </w:style>
  <w:style w:type="paragraph" w:customStyle="1" w:styleId="BulletIst">
    <w:name w:val="Bullet Ist"/>
    <w:basedOn w:val="Bullettxt"/>
    <w:next w:val="Bullettxt"/>
    <w:uiPriority w:val="99"/>
    <w:rsid w:val="00B85F20"/>
    <w:pPr>
      <w:tabs>
        <w:tab w:val="clear" w:pos="312"/>
        <w:tab w:val="left" w:pos="283"/>
      </w:tabs>
      <w:suppressAutoHyphens/>
      <w:autoSpaceDE w:val="0"/>
      <w:autoSpaceDN w:val="0"/>
      <w:adjustRightInd w:val="0"/>
      <w:spacing w:before="45"/>
      <w:ind w:left="283" w:hanging="283"/>
      <w:textAlignment w:val="center"/>
    </w:pPr>
    <w:rPr>
      <w:rFonts w:ascii="Times Regular" w:eastAsia="Times" w:hAnsi="Times Regular" w:cs="Times Regular"/>
      <w:color w:val="000000"/>
      <w:w w:val="90"/>
      <w:szCs w:val="22"/>
      <w:lang w:eastAsia="en-AU"/>
    </w:rPr>
  </w:style>
  <w:style w:type="paragraph" w:customStyle="1" w:styleId="AdTxt-Top2">
    <w:name w:val="Ad Txt-Top2"/>
    <w:basedOn w:val="Normal"/>
    <w:next w:val="Normal"/>
    <w:uiPriority w:val="99"/>
    <w:rsid w:val="00B85F20"/>
    <w:pPr>
      <w:tabs>
        <w:tab w:val="left" w:pos="312"/>
        <w:tab w:val="left" w:pos="482"/>
        <w:tab w:val="left" w:pos="624"/>
        <w:tab w:val="left" w:pos="3997"/>
      </w:tabs>
      <w:suppressAutoHyphens/>
      <w:autoSpaceDE w:val="0"/>
      <w:autoSpaceDN w:val="0"/>
      <w:adjustRightInd w:val="0"/>
      <w:spacing w:before="142" w:after="45" w:line="216" w:lineRule="atLeast"/>
      <w:jc w:val="both"/>
      <w:textAlignment w:val="center"/>
    </w:pPr>
    <w:rPr>
      <w:rFonts w:ascii="Helvetica Neue 75 Bold" w:eastAsia="Times" w:hAnsi="Helvetica Neue 75 Bold" w:cs="Helvetica Neue 75 Bold"/>
      <w:b/>
      <w:bCs/>
      <w:color w:val="000000"/>
      <w:w w:val="90"/>
      <w:sz w:val="19"/>
      <w:szCs w:val="19"/>
      <w:lang w:eastAsia="en-AU"/>
    </w:rPr>
  </w:style>
  <w:style w:type="paragraph" w:customStyle="1" w:styleId="AdBodyIndentsubhead">
    <w:name w:val="Ad Body Indent subhead"/>
    <w:basedOn w:val="AdBodyIndent"/>
    <w:uiPriority w:val="99"/>
    <w:rsid w:val="00B85F20"/>
    <w:pPr>
      <w:suppressAutoHyphens/>
      <w:autoSpaceDE w:val="0"/>
      <w:autoSpaceDN w:val="0"/>
      <w:adjustRightInd w:val="0"/>
      <w:spacing w:after="17"/>
      <w:ind w:left="652"/>
      <w:textAlignment w:val="center"/>
    </w:pPr>
    <w:rPr>
      <w:rFonts w:ascii="Helvetica Neue 55 Roman" w:eastAsia="Times" w:hAnsi="Helvetica Neue 55 Roman" w:cs="Helvetica Neue 55 Roman"/>
      <w:i/>
      <w:iCs/>
      <w:color w:val="000000"/>
      <w:spacing w:val="0"/>
      <w:w w:val="85"/>
      <w:sz w:val="17"/>
      <w:szCs w:val="17"/>
      <w:lang w:eastAsia="en-AU"/>
    </w:rPr>
  </w:style>
  <w:style w:type="character" w:customStyle="1" w:styleId="Italic">
    <w:name w:val="Italic"/>
    <w:uiPriority w:val="99"/>
    <w:rsid w:val="00B85F20"/>
    <w:rPr>
      <w:rFonts w:ascii="HelveticaNeue LT 55 Roman" w:hAnsi="HelveticaNeue LT 55 Roman" w:cs="HelveticaNeue LT 55 Roman"/>
      <w:i/>
      <w:iCs/>
      <w:lang w:val="en-GB"/>
    </w:rPr>
  </w:style>
  <w:style w:type="paragraph" w:customStyle="1" w:styleId="AdBodyBoxIndent">
    <w:name w:val="Ad Body Box Indent"/>
    <w:basedOn w:val="AdBodyBox"/>
    <w:next w:val="AdBodyBox"/>
    <w:uiPriority w:val="99"/>
    <w:rsid w:val="00B85F20"/>
    <w:pPr>
      <w:tabs>
        <w:tab w:val="clear" w:pos="567"/>
      </w:tabs>
      <w:suppressAutoHyphens/>
      <w:autoSpaceDE w:val="0"/>
      <w:autoSpaceDN w:val="0"/>
      <w:adjustRightInd w:val="0"/>
      <w:spacing w:after="28" w:line="220" w:lineRule="atLeast"/>
      <w:ind w:left="567"/>
      <w:textAlignment w:val="center"/>
    </w:pPr>
    <w:rPr>
      <w:rFonts w:ascii="Helvetica Neue 55 Roman" w:eastAsia="Times" w:hAnsi="Helvetica Neue 55 Roman" w:cs="Helvetica Neue 55 Roman"/>
      <w:color w:val="000000"/>
      <w:spacing w:val="0"/>
      <w:w w:val="85"/>
      <w:sz w:val="17"/>
      <w:szCs w:val="17"/>
      <w:lang w:eastAsia="en-AU"/>
    </w:rPr>
  </w:style>
  <w:style w:type="paragraph" w:customStyle="1" w:styleId="AdResrcsH3">
    <w:name w:val="Ad Resrcs H3"/>
    <w:basedOn w:val="AdResrcsH2"/>
    <w:uiPriority w:val="99"/>
    <w:rsid w:val="00B85F20"/>
    <w:pPr>
      <w:suppressAutoHyphens/>
      <w:autoSpaceDE w:val="0"/>
      <w:autoSpaceDN w:val="0"/>
      <w:adjustRightInd w:val="0"/>
      <w:spacing w:line="200" w:lineRule="atLeast"/>
      <w:textAlignment w:val="center"/>
    </w:pPr>
    <w:rPr>
      <w:rFonts w:ascii="Gill Sans Bold Italic" w:eastAsia="Times" w:hAnsi="Gill Sans Bold Italic" w:cs="Gill Sans Bold Italic"/>
      <w:b/>
      <w:bCs/>
      <w:i/>
      <w:iCs/>
      <w:color w:val="000000"/>
      <w:spacing w:val="0"/>
      <w:w w:val="85"/>
      <w:sz w:val="20"/>
      <w:lang w:eastAsia="en-AU"/>
    </w:rPr>
  </w:style>
  <w:style w:type="character" w:customStyle="1" w:styleId="HyperlinkHelvromtxt">
    <w:name w:val="Hyperlink Helv rom txt"/>
    <w:uiPriority w:val="99"/>
    <w:rsid w:val="00B85F20"/>
    <w:rPr>
      <w:rFonts w:ascii="HelveticaNeue LT 55 Roman" w:hAnsi="HelveticaNeue LT 55 Roman" w:cs="HelveticaNeue LT 55 Roman"/>
      <w:color w:val="0000FF"/>
      <w:u w:val="none"/>
      <w:lang w:val="en-GB"/>
    </w:rPr>
  </w:style>
  <w:style w:type="character" w:styleId="Emphasis">
    <w:name w:val="Emphasis"/>
    <w:uiPriority w:val="20"/>
    <w:qFormat/>
    <w:rsid w:val="00B85F20"/>
    <w:rPr>
      <w:i/>
      <w:iCs/>
    </w:rPr>
  </w:style>
  <w:style w:type="paragraph" w:customStyle="1" w:styleId="BoxB">
    <w:name w:val="&amp;Box B"/>
    <w:basedOn w:val="Normal"/>
    <w:qFormat/>
    <w:rsid w:val="00735D49"/>
    <w:pPr>
      <w:spacing w:line="480" w:lineRule="auto"/>
      <w:jc w:val="center"/>
    </w:pPr>
    <w:rPr>
      <w:rFonts w:ascii="Arial" w:eastAsia="MS Mincho" w:hAnsi="Arial" w:cs="Arial"/>
      <w:b/>
      <w:i/>
      <w:sz w:val="24"/>
    </w:rPr>
  </w:style>
  <w:style w:type="paragraph" w:customStyle="1" w:styleId="BodyText3">
    <w:name w:val="Body Text3"/>
    <w:rsid w:val="007920D2"/>
    <w:pPr>
      <w:tabs>
        <w:tab w:val="left" w:pos="312"/>
        <w:tab w:val="left" w:pos="482"/>
        <w:tab w:val="left" w:pos="624"/>
      </w:tabs>
      <w:spacing w:before="45" w:after="45" w:line="260" w:lineRule="atLeast"/>
      <w:jc w:val="both"/>
    </w:pPr>
    <w:rPr>
      <w:rFonts w:ascii="Times" w:eastAsia="Times New Roman" w:hAnsi="Times"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115284">
      <w:bodyDiv w:val="1"/>
      <w:marLeft w:val="0"/>
      <w:marRight w:val="0"/>
      <w:marTop w:val="0"/>
      <w:marBottom w:val="0"/>
      <w:divBdr>
        <w:top w:val="none" w:sz="0" w:space="0" w:color="auto"/>
        <w:left w:val="none" w:sz="0" w:space="0" w:color="auto"/>
        <w:bottom w:val="none" w:sz="0" w:space="0" w:color="auto"/>
        <w:right w:val="none" w:sz="0" w:space="0" w:color="auto"/>
      </w:divBdr>
    </w:div>
    <w:div w:id="840702713">
      <w:bodyDiv w:val="1"/>
      <w:marLeft w:val="0"/>
      <w:marRight w:val="0"/>
      <w:marTop w:val="0"/>
      <w:marBottom w:val="0"/>
      <w:divBdr>
        <w:top w:val="none" w:sz="0" w:space="0" w:color="auto"/>
        <w:left w:val="none" w:sz="0" w:space="0" w:color="auto"/>
        <w:bottom w:val="none" w:sz="0" w:space="0" w:color="auto"/>
        <w:right w:val="none" w:sz="0" w:space="0" w:color="auto"/>
      </w:divBdr>
    </w:div>
    <w:div w:id="178974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rancetvinfo.fr/replay-jt/france-2/20-heures/" TargetMode="External"/><Relationship Id="rId18" Type="http://schemas.openxmlformats.org/officeDocument/2006/relationships/hyperlink" Target="https://www.monuments-nationaux.fr/" TargetMode="External"/><Relationship Id="rId26" Type="http://schemas.openxmlformats.org/officeDocument/2006/relationships/hyperlink" Target="https://www.lexpress.fr/" TargetMode="External"/><Relationship Id="rId39" Type="http://schemas.openxmlformats.org/officeDocument/2006/relationships/hyperlink" Target="https://au.ambafrance.org/" TargetMode="External"/><Relationship Id="rId21" Type="http://schemas.openxmlformats.org/officeDocument/2006/relationships/hyperlink" Target="https://repertoire.iesf.fr/" TargetMode="External"/><Relationship Id="rId34" Type="http://schemas.openxmlformats.org/officeDocument/2006/relationships/hyperlink" Target="https://www.afmelbourne.com.au/" TargetMode="External"/><Relationship Id="rId42" Type="http://schemas.openxmlformats.org/officeDocument/2006/relationships/hyperlink" Target="http://www.languageint.com.au/" TargetMode="External"/><Relationship Id="rId47" Type="http://schemas.openxmlformats.org/officeDocument/2006/relationships/hyperlink" Target="http://www.languageint.com.au/" TargetMode="External"/><Relationship Id="rId50" Type="http://schemas.openxmlformats.org/officeDocument/2006/relationships/hyperlink" Target="http://www.oup.com.au" TargetMode="External"/><Relationship Id="rId55"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lysee.fr/" TargetMode="External"/><Relationship Id="rId29" Type="http://schemas.openxmlformats.org/officeDocument/2006/relationships/hyperlink" Target="https://www.leforum.com.au/" TargetMode="External"/><Relationship Id="rId11" Type="http://schemas.openxmlformats.org/officeDocument/2006/relationships/hyperlink" Target="https://www.ecoutezbien.com/" TargetMode="External"/><Relationship Id="rId24" Type="http://schemas.openxmlformats.org/officeDocument/2006/relationships/hyperlink" Target="http://regionfrance.com/nouvelles-regions-de-france" TargetMode="External"/><Relationship Id="rId32" Type="http://schemas.openxmlformats.org/officeDocument/2006/relationships/hyperlink" Target="http://www.phosphore.com/" TargetMode="External"/><Relationship Id="rId37" Type="http://schemas.openxmlformats.org/officeDocument/2006/relationships/hyperlink" Target="http://www.fatfa.net/" TargetMode="External"/><Relationship Id="rId40" Type="http://schemas.openxmlformats.org/officeDocument/2006/relationships/hyperlink" Target="mailto:info@mltav.asn.au" TargetMode="External"/><Relationship Id="rId45" Type="http://schemas.openxmlformats.org/officeDocument/2006/relationships/hyperlink" Target="https://cengage.com.au/"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numbering" Target="numbering.xml"/><Relationship Id="rId19" Type="http://schemas.openxmlformats.org/officeDocument/2006/relationships/hyperlink" Target="https://www.gouvernement.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ulture.gouv.fr" TargetMode="External"/><Relationship Id="rId22" Type="http://schemas.openxmlformats.org/officeDocument/2006/relationships/hyperlink" Target="http://www.outre-mer.gouv.fr/les-territoires" TargetMode="External"/><Relationship Id="rId27" Type="http://schemas.openxmlformats.org/officeDocument/2006/relationships/hyperlink" Target="https://www.nouvelobs.com/" TargetMode="External"/><Relationship Id="rId30" Type="http://schemas.openxmlformats.org/officeDocument/2006/relationships/hyperlink" Target="https://www.lemonde.fr/" TargetMode="External"/><Relationship Id="rId35" Type="http://schemas.openxmlformats.org/officeDocument/2006/relationships/hyperlink" Target="mailto:info@aftv.vic.edu.au" TargetMode="External"/><Relationship Id="rId43" Type="http://schemas.openxmlformats.org/officeDocument/2006/relationships/hyperlink" Target="mailto:melbourne@cambridge.org" TargetMode="External"/><Relationship Id="rId48" Type="http://schemas.openxmlformats.org/officeDocument/2006/relationships/hyperlink" Target="mailto:info@languageint.com.au" TargetMode="External"/><Relationship Id="rId5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pearson.com.au/" TargetMode="External"/><Relationship Id="rId3" Type="http://schemas.openxmlformats.org/officeDocument/2006/relationships/customXml" Target="../customXml/item3.xml"/><Relationship Id="rId12" Type="http://schemas.openxmlformats.org/officeDocument/2006/relationships/hyperlink" Target="https://www.1jour1actu.com/" TargetMode="External"/><Relationship Id="rId17" Type="http://schemas.openxmlformats.org/officeDocument/2006/relationships/hyperlink" Target="https://www.larousse.fr/encyclopedie" TargetMode="External"/><Relationship Id="rId25" Type="http://schemas.openxmlformats.org/officeDocument/2006/relationships/hyperlink" Target="https://www.lequipe.fr/" TargetMode="External"/><Relationship Id="rId33" Type="http://schemas.openxmlformats.org/officeDocument/2006/relationships/hyperlink" Target="mailto:info@afmelbourne.com.au" TargetMode="External"/><Relationship Id="rId38" Type="http://schemas.openxmlformats.org/officeDocument/2006/relationships/hyperlink" Target="http://www.fipf.org" TargetMode="External"/><Relationship Id="rId46" Type="http://schemas.openxmlformats.org/officeDocument/2006/relationships/hyperlink" Target="mailto:customerservice@intextbook.com" TargetMode="External"/><Relationship Id="rId20" Type="http://schemas.openxmlformats.org/officeDocument/2006/relationships/hyperlink" Target="https://savoirs.rfi.fr/fr/apprendre-enseigner/langue-francaise/journal-en-francais-facile" TargetMode="External"/><Relationship Id="rId41" Type="http://schemas.openxmlformats.org/officeDocument/2006/relationships/hyperlink" Target="https://www.mltav.asn.au/"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ulture.gouv.fr/Thematiques/Musees/Composants/Liste-des-musees-nationaux" TargetMode="External"/><Relationship Id="rId23" Type="http://schemas.openxmlformats.org/officeDocument/2006/relationships/hyperlink" Target="https://www.insee.fr/en/accueil" TargetMode="External"/><Relationship Id="rId28" Type="http://schemas.openxmlformats.org/officeDocument/2006/relationships/hyperlink" Target="http://www.lefigaro.fr/" TargetMode="External"/><Relationship Id="rId36" Type="http://schemas.openxmlformats.org/officeDocument/2006/relationships/hyperlink" Target="http://www.aftv.vic.edu.au/" TargetMode="External"/><Relationship Id="rId49" Type="http://schemas.openxmlformats.org/officeDocument/2006/relationships/hyperlink" Target="http://www.languageint.com.au/" TargetMode="External"/><Relationship Id="rId57" Type="http://schemas.openxmlformats.org/officeDocument/2006/relationships/glossaryDocument" Target="glossary/document.xml"/><Relationship Id="rId10" Type="http://schemas.openxmlformats.org/officeDocument/2006/relationships/endnotes" Target="endnotes.xml"/><Relationship Id="rId31" Type="http://schemas.openxmlformats.org/officeDocument/2006/relationships/hyperlink" Target="http://www.lepoint.fr/" TargetMode="External"/><Relationship Id="rId44" Type="http://schemas.openxmlformats.org/officeDocument/2006/relationships/hyperlink" Target="https://www.cambridge.org/" TargetMode="External"/><Relationship Id="rId52"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Times Regula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 Times Bold">
    <w:altName w:val="Courier New"/>
    <w:charset w:val="00"/>
    <w:family w:val="auto"/>
    <w:pitch w:val="variable"/>
    <w:sig w:usb0="03000000" w:usb1="00000000" w:usb2="00000000" w:usb3="00000000" w:csb0="00000001" w:csb1="00000000"/>
  </w:font>
  <w:font w:name="XB Futura ExtraBold">
    <w:altName w:val="Courier New"/>
    <w:charset w:val="00"/>
    <w:family w:val="auto"/>
    <w:pitch w:val="variable"/>
    <w:sig w:usb0="03000000" w:usb1="00000000" w:usb2="00000000" w:usb3="00000000" w:csb0="00000001" w:csb1="00000000"/>
  </w:font>
  <w:font w:name="GillSans">
    <w:charset w:val="00"/>
    <w:family w:val="swiss"/>
    <w:pitch w:val="variable"/>
    <w:sig w:usb0="80000267" w:usb1="00000000" w:usb2="00000000" w:usb3="00000000" w:csb0="000001F7" w:csb1="00000000"/>
  </w:font>
  <w:font w:name="GillSans Bold">
    <w:charset w:val="00"/>
    <w:family w:val="swiss"/>
    <w:pitch w:val="variable"/>
    <w:sig w:usb0="80000267" w:usb1="00000000" w:usb2="00000000" w:usb3="00000000" w:csb0="000001F7" w:csb1="00000000"/>
  </w:font>
  <w:font w:name="Geneva">
    <w:charset w:val="00"/>
    <w:family w:val="auto"/>
    <w:pitch w:val="variable"/>
    <w:sig w:usb0="E00002FF" w:usb1="5200205F" w:usb2="00A0C000" w:usb3="00000000" w:csb0="0000019F" w:csb1="00000000"/>
  </w:font>
  <w:font w:name="Verdana">
    <w:panose1 w:val="020B0604030504040204"/>
    <w:charset w:val="00"/>
    <w:family w:val="swiss"/>
    <w:pitch w:val="variable"/>
    <w:sig w:usb0="A00006FF" w:usb1="4000205B" w:usb2="00000010" w:usb3="00000000" w:csb0="0000019F" w:csb1="00000000"/>
  </w:font>
  <w:font w:name="Helvetica Neue LT">
    <w:charset w:val="00"/>
    <w:family w:val="auto"/>
    <w:pitch w:val="variable"/>
    <w:sig w:usb0="00000003" w:usb1="00000000" w:usb2="00000000" w:usb3="00000000" w:csb0="00000001" w:csb1="00000000"/>
  </w:font>
  <w:font w:name="Helvetica Neue 75 Bold">
    <w:charset w:val="00"/>
    <w:family w:val="swiss"/>
    <w:pitch w:val="variable"/>
    <w:sig w:usb0="E50002FF" w:usb1="500079DB" w:usb2="00001010" w:usb3="00000000" w:csb0="00000001" w:csb1="00000000"/>
  </w:font>
  <w:font w:name="Helvetica Neue 55 Roman">
    <w:altName w:val="Helvetica Neue"/>
    <w:charset w:val="00"/>
    <w:family w:val="swiss"/>
    <w:pitch w:val="variable"/>
    <w:sig w:usb0="E50002FF" w:usb1="500079DB" w:usb2="00000010" w:usb3="00000000" w:csb0="00000001" w:csb1="00000000"/>
  </w:font>
  <w:font w:name="Helvetica Neue 76 Bold Italic">
    <w:charset w:val="00"/>
    <w:family w:val="swiss"/>
    <w:pitch w:val="variable"/>
    <w:sig w:usb0="E50002FF" w:usb1="500079DB" w:usb2="0000101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Gill Sans Bold Italic">
    <w:charset w:val="00"/>
    <w:family w:val="swiss"/>
    <w:pitch w:val="variable"/>
    <w:sig w:usb0="80000267"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5D2"/>
    <w:rsid w:val="00127E22"/>
    <w:rsid w:val="002A3150"/>
    <w:rsid w:val="00444122"/>
    <w:rsid w:val="009325D2"/>
    <w:rsid w:val="00950074"/>
    <w:rsid w:val="00985A8D"/>
    <w:rsid w:val="00A62DB9"/>
    <w:rsid w:val="00EF632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4E3501EC-0476-4DB2-87BA-7F25CC791FD5}">
  <ds:schemaRefs>
    <ds:schemaRef ds:uri="http://schemas.openxmlformats.org/officeDocument/2006/bibliography"/>
  </ds:schemaRefs>
</ds:datastoreItem>
</file>

<file path=customXml/itemProps3.xml><?xml version="1.0" encoding="utf-8"?>
<ds:datastoreItem xmlns:ds="http://schemas.openxmlformats.org/officeDocument/2006/customXml" ds:itemID="{168B16D3-81BD-4F02-8C7B-11288721553F}"/>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VCE French 2019–2024</vt:lpstr>
    </vt:vector>
  </TitlesOfParts>
  <Company>Victorian Curriculum and Assessment Authority</Company>
  <LinksUpToDate>false</LinksUpToDate>
  <CharactersWithSpaces>7373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French 2019–2027</dc:title>
  <dc:subject>French</dc:subject>
  <dc:creator/>
  <cp:keywords>french;  resources; VCE; books; texts; websites, organisations</cp:keywords>
  <cp:lastModifiedBy>Julie Coleman</cp:lastModifiedBy>
  <cp:revision>6</cp:revision>
  <cp:lastPrinted>2015-05-15T02:36:00Z</cp:lastPrinted>
  <dcterms:created xsi:type="dcterms:W3CDTF">2020-07-27T00:36:00Z</dcterms:created>
  <dcterms:modified xsi:type="dcterms:W3CDTF">2023-01-16T23:56:00Z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