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54E1F53" w:rsidR="00F4525C" w:rsidRDefault="007D192F" w:rsidP="009B61E5">
          <w:pPr>
            <w:pStyle w:val="VCAADocumenttitle"/>
          </w:pPr>
          <w:r>
            <w:t>VCE Indonesian First Language resources list</w:t>
          </w:r>
        </w:p>
      </w:sdtContent>
    </w:sdt>
    <w:p w14:paraId="35F821F8" w14:textId="77777777" w:rsidR="00897E84" w:rsidRDefault="00897E84" w:rsidP="00897E84">
      <w:pPr>
        <w:pStyle w:val="VCAAbody"/>
      </w:pPr>
      <w:r>
        <w:t>Courses must be developed within the framework of the study design: the themes and topics, outcomes, and key knowledge and skills.</w:t>
      </w:r>
    </w:p>
    <w:p w14:paraId="0B3BEA15" w14:textId="15417997" w:rsidR="00897E84" w:rsidRDefault="00897E84" w:rsidP="00897E84">
      <w:pPr>
        <w:pStyle w:val="VCAAbody"/>
      </w:pPr>
      <w:r>
        <w:t>Some of the print resources listed in this section may be out of print. They have been included because they may still be available from libraries, bookshops and private collections.</w:t>
      </w:r>
    </w:p>
    <w:p w14:paraId="0BE24956" w14:textId="2CB37719" w:rsidR="00AD52F2" w:rsidRDefault="00AD52F2" w:rsidP="00897E84">
      <w:pPr>
        <w:pStyle w:val="VCAAbody"/>
      </w:pPr>
      <w:r w:rsidRPr="004C65E4">
        <w:rPr>
          <w:lang w:eastAsia="ko-KR"/>
        </w:rPr>
        <w:t>Some of the online media resources may need to be checked carefully for suitability, as they change frequently.</w:t>
      </w:r>
    </w:p>
    <w:p w14:paraId="148FE9F2" w14:textId="77777777" w:rsidR="00897E84" w:rsidRDefault="00897E84" w:rsidP="00897E84">
      <w:pPr>
        <w:pStyle w:val="VCAAbody"/>
      </w:pPr>
      <w:r>
        <w:t>At the time of publication, the URLs (website addresses) cited were checked for accuracy and appropriateness of content. However, due to the transient nature of online material, their continuing accuracy cannot be guaranteed. Teachers are strongly advised to prepare their own indexes of sites that are suitable and applicable to the courses they teach, and to check these addresses prior to allowing student access.</w:t>
      </w:r>
    </w:p>
    <w:p w14:paraId="700E92DF" w14:textId="2C0F4E03" w:rsidR="00897E84" w:rsidRDefault="00897E84" w:rsidP="00897E84">
      <w:pPr>
        <w:pStyle w:val="VCAAbody"/>
      </w:pPr>
      <w:r>
        <w:t>The English for titles is provided only for the purpose of allowing non-</w:t>
      </w:r>
      <w:r w:rsidR="007945F8">
        <w:t>Indonesian</w:t>
      </w:r>
      <w:r>
        <w:t xml:space="preserve"> speakers to access information about these resources.</w:t>
      </w:r>
    </w:p>
    <w:p w14:paraId="7A256A6C" w14:textId="77777777" w:rsidR="00897E84" w:rsidRDefault="00897E84" w:rsidP="00897E84">
      <w:pPr>
        <w:pStyle w:val="VCAAbody"/>
      </w:pPr>
      <w:r>
        <w:t>These resources are suggestions only and are not prescribed in any way, nor is the list exhaustive. Teachers are encouraged to consult with colleagues, search bookshops or look online for other resource ideas.</w:t>
      </w:r>
    </w:p>
    <w:p w14:paraId="7C2AB788" w14:textId="688E3679" w:rsidR="00471D91" w:rsidRPr="00471D91" w:rsidRDefault="00471D91" w:rsidP="00471D91">
      <w:pPr>
        <w:pStyle w:val="VCAAHeading1"/>
      </w:pPr>
      <w:r w:rsidRPr="0094693E">
        <w:t>Theme: Self and others</w:t>
      </w:r>
    </w:p>
    <w:p w14:paraId="7AED3761" w14:textId="5072DAAA" w:rsidR="00471D91" w:rsidRDefault="007D192F" w:rsidP="00471D91">
      <w:pPr>
        <w:pStyle w:val="VCAAHeading2"/>
      </w:pPr>
      <w:r>
        <w:t>Poetry and l</w:t>
      </w:r>
      <w:r w:rsidR="00471D91" w:rsidRPr="00146B54">
        <w:t>iterature</w:t>
      </w:r>
    </w:p>
    <w:p w14:paraId="7B41C1D9" w14:textId="28B7360B" w:rsidR="007D192F" w:rsidRPr="007D192F" w:rsidRDefault="007D192F" w:rsidP="00897E84">
      <w:pPr>
        <w:pStyle w:val="VCAAHeading3"/>
      </w:pPr>
      <w:r>
        <w:t>Poetry</w:t>
      </w:r>
    </w:p>
    <w:p w14:paraId="361C79BB" w14:textId="7C2B42B3" w:rsidR="00471D91" w:rsidRPr="00897E84" w:rsidRDefault="00471D91" w:rsidP="007D192F">
      <w:pPr>
        <w:pStyle w:val="VCAAbody"/>
        <w:rPr>
          <w:i/>
          <w:iCs/>
        </w:rPr>
      </w:pPr>
      <w:r w:rsidRPr="00F623F5">
        <w:t>Linus Suryadi AG</w:t>
      </w:r>
      <w:r w:rsidRPr="00065F64">
        <w:rPr>
          <w:b/>
          <w:bCs/>
        </w:rPr>
        <w:t xml:space="preserve">, </w:t>
      </w:r>
      <w:r w:rsidRPr="00065F64">
        <w:t>1971</w:t>
      </w:r>
      <w:r w:rsidR="007D192F">
        <w:t>,</w:t>
      </w:r>
      <w:r w:rsidRPr="00065F64">
        <w:rPr>
          <w:i/>
          <w:iCs/>
        </w:rPr>
        <w:t xml:space="preserve"> </w:t>
      </w:r>
      <w:r w:rsidR="00995953" w:rsidRPr="00897E84">
        <w:t>‘</w:t>
      </w:r>
      <w:hyperlink r:id="rId11" w:history="1">
        <w:r w:rsidRPr="00897E84">
          <w:rPr>
            <w:rStyle w:val="Hyperlink"/>
          </w:rPr>
          <w:t>Elegi</w:t>
        </w:r>
      </w:hyperlink>
      <w:r w:rsidR="00995953" w:rsidRPr="00897E84">
        <w:t>’</w:t>
      </w:r>
      <w:r w:rsidRPr="00065F64">
        <w:rPr>
          <w:i/>
          <w:iCs/>
        </w:rPr>
        <w:t xml:space="preserve"> </w:t>
      </w:r>
      <w:r w:rsidRPr="00065F64">
        <w:t>(Elegi)</w:t>
      </w:r>
      <w:r w:rsidR="00995953">
        <w:t xml:space="preserve">, </w:t>
      </w:r>
      <w:r w:rsidR="00995953">
        <w:rPr>
          <w:i/>
          <w:iCs/>
        </w:rPr>
        <w:t>Jendela Sastra</w:t>
      </w:r>
    </w:p>
    <w:p w14:paraId="167C0089" w14:textId="613B8C57" w:rsidR="007D192F" w:rsidRDefault="00471D91" w:rsidP="007D192F">
      <w:pPr>
        <w:pStyle w:val="VCAAbody"/>
      </w:pPr>
      <w:r w:rsidRPr="00F623F5">
        <w:t>Linus Suryadi AG</w:t>
      </w:r>
      <w:r>
        <w:rPr>
          <w:b/>
          <w:bCs/>
        </w:rPr>
        <w:t xml:space="preserve">, </w:t>
      </w:r>
      <w:r w:rsidRPr="00DF634D">
        <w:t>1971</w:t>
      </w:r>
      <w:r w:rsidR="007D192F">
        <w:t>,</w:t>
      </w:r>
      <w:r w:rsidRPr="00897E84">
        <w:t xml:space="preserve"> </w:t>
      </w:r>
      <w:r w:rsidR="00995953" w:rsidRPr="00897E84">
        <w:t>‘</w:t>
      </w:r>
      <w:hyperlink r:id="rId12" w:history="1">
        <w:r w:rsidRPr="00897E84">
          <w:rPr>
            <w:rStyle w:val="Hyperlink"/>
          </w:rPr>
          <w:t>Alibi</w:t>
        </w:r>
      </w:hyperlink>
      <w:r w:rsidR="00995953" w:rsidRPr="00897E84">
        <w:t>’</w:t>
      </w:r>
      <w:r w:rsidRPr="00131BAF">
        <w:rPr>
          <w:i/>
          <w:iCs/>
        </w:rPr>
        <w:t xml:space="preserve"> </w:t>
      </w:r>
      <w:r w:rsidRPr="0033263F">
        <w:t>(Looking for her/his existence)</w:t>
      </w:r>
      <w:r w:rsidR="00995953">
        <w:t xml:space="preserve">, </w:t>
      </w:r>
      <w:r w:rsidR="00995953">
        <w:rPr>
          <w:i/>
          <w:iCs/>
        </w:rPr>
        <w:t>Jendela Sastra</w:t>
      </w:r>
    </w:p>
    <w:p w14:paraId="7D76D392" w14:textId="02BFFFB9" w:rsidR="00471D91" w:rsidRDefault="00897E84" w:rsidP="00897E84">
      <w:pPr>
        <w:pStyle w:val="VCAAHeading3"/>
      </w:pPr>
      <w:r>
        <w:t>Literature</w:t>
      </w:r>
      <w:r w:rsidR="00471D91">
        <w:t xml:space="preserve"> </w:t>
      </w:r>
    </w:p>
    <w:p w14:paraId="529F83AC" w14:textId="1AC20FC3" w:rsidR="00471D91" w:rsidRPr="00AB2E6B" w:rsidRDefault="00471D91" w:rsidP="00471D91">
      <w:pPr>
        <w:pStyle w:val="VCAAbody"/>
      </w:pPr>
      <w:r w:rsidRPr="00DC7863">
        <w:t>Marianne Katoppo</w:t>
      </w:r>
      <w:r>
        <w:rPr>
          <w:i/>
          <w:iCs/>
        </w:rPr>
        <w:t xml:space="preserve">, </w:t>
      </w:r>
      <w:r w:rsidRPr="00DC7863">
        <w:t>1991</w:t>
      </w:r>
      <w:r w:rsidR="007D192F">
        <w:t xml:space="preserve">, </w:t>
      </w:r>
      <w:r w:rsidRPr="00DC7863">
        <w:rPr>
          <w:i/>
          <w:iCs/>
        </w:rPr>
        <w:t xml:space="preserve">Terbangnya </w:t>
      </w:r>
      <w:r w:rsidRPr="00236E93">
        <w:rPr>
          <w:i/>
          <w:iCs/>
        </w:rPr>
        <w:t>Punai</w:t>
      </w:r>
      <w:r w:rsidRPr="00236E93">
        <w:t xml:space="preserve"> </w:t>
      </w:r>
      <w:r w:rsidRPr="00FD48B7">
        <w:t>(The flight of Punai), Pustaka</w:t>
      </w:r>
      <w:r w:rsidRPr="00236E93">
        <w:t xml:space="preserve"> </w:t>
      </w:r>
      <w:r w:rsidRPr="00DC7863">
        <w:t xml:space="preserve">Sinar </w:t>
      </w:r>
      <w:r w:rsidRPr="00AB2E6B">
        <w:t>Harapan, Jakarta</w:t>
      </w:r>
    </w:p>
    <w:p w14:paraId="4C8B2C3C" w14:textId="1F1DE26C" w:rsidR="00471D91" w:rsidRPr="00AB2E6B" w:rsidRDefault="00471D91" w:rsidP="00471D91">
      <w:pPr>
        <w:pStyle w:val="VCAAbody"/>
      </w:pPr>
      <w:r w:rsidRPr="00AB2E6B">
        <w:t>Sapardi Djoko Damono,</w:t>
      </w:r>
      <w:r w:rsidRPr="00AB2E6B">
        <w:rPr>
          <w:i/>
          <w:iCs/>
        </w:rPr>
        <w:t xml:space="preserve"> </w:t>
      </w:r>
      <w:r w:rsidRPr="00AB2E6B">
        <w:t>2015</w:t>
      </w:r>
      <w:r w:rsidR="007D192F">
        <w:t>,</w:t>
      </w:r>
      <w:r w:rsidRPr="00AB2E6B">
        <w:rPr>
          <w:i/>
          <w:iCs/>
        </w:rPr>
        <w:t xml:space="preserve"> Trilogi Soekram</w:t>
      </w:r>
      <w:r w:rsidRPr="00AB2E6B">
        <w:t xml:space="preserve"> (The Soekram’s Trilogy), PT Gramedia Pustaka Utama, Jakarta </w:t>
      </w:r>
    </w:p>
    <w:p w14:paraId="122CCFF8" w14:textId="5F4B2CB2" w:rsidR="00471D91" w:rsidRPr="00AB2E6B" w:rsidRDefault="00471D91" w:rsidP="00471D91">
      <w:pPr>
        <w:pStyle w:val="VCAAbody"/>
      </w:pPr>
      <w:r w:rsidRPr="00AB2E6B">
        <w:rPr>
          <w:lang w:eastAsia="en-AU"/>
        </w:rPr>
        <w:t>Butet Manurung</w:t>
      </w:r>
      <w:r>
        <w:rPr>
          <w:lang w:eastAsia="en-AU"/>
        </w:rPr>
        <w:t>,</w:t>
      </w:r>
      <w:r w:rsidRPr="00AB2E6B">
        <w:rPr>
          <w:lang w:eastAsia="en-AU"/>
        </w:rPr>
        <w:t xml:space="preserve"> </w:t>
      </w:r>
      <w:r w:rsidRPr="00AB2E6B">
        <w:rPr>
          <w:bCs/>
          <w:lang w:eastAsia="en-AU"/>
        </w:rPr>
        <w:t>2013</w:t>
      </w:r>
      <w:r w:rsidR="007D192F">
        <w:rPr>
          <w:bCs/>
          <w:lang w:eastAsia="en-AU"/>
        </w:rPr>
        <w:t>,</w:t>
      </w:r>
      <w:r w:rsidRPr="00AB2E6B">
        <w:rPr>
          <w:lang w:eastAsia="en-AU"/>
        </w:rPr>
        <w:t xml:space="preserve"> </w:t>
      </w:r>
      <w:r w:rsidRPr="00AB2E6B">
        <w:rPr>
          <w:i/>
          <w:iCs/>
          <w:lang w:eastAsia="en-AU"/>
        </w:rPr>
        <w:t>Sokola Rimba</w:t>
      </w:r>
      <w:r w:rsidRPr="00AB2E6B">
        <w:rPr>
          <w:lang w:eastAsia="en-AU"/>
        </w:rPr>
        <w:t xml:space="preserve"> (The</w:t>
      </w:r>
      <w:r w:rsidRPr="00AB2E6B">
        <w:rPr>
          <w:bCs/>
          <w:lang w:eastAsia="en-AU"/>
        </w:rPr>
        <w:t xml:space="preserve"> Jungle School)</w:t>
      </w:r>
      <w:r w:rsidR="007D192F">
        <w:rPr>
          <w:bCs/>
          <w:lang w:eastAsia="en-AU"/>
        </w:rPr>
        <w:t>,</w:t>
      </w:r>
      <w:r w:rsidRPr="00AB2E6B">
        <w:rPr>
          <w:bCs/>
          <w:lang w:eastAsia="en-AU"/>
        </w:rPr>
        <w:t xml:space="preserve"> </w:t>
      </w:r>
      <w:r w:rsidRPr="00AB2E6B">
        <w:t xml:space="preserve">Kompas, Jakarta </w:t>
      </w:r>
    </w:p>
    <w:p w14:paraId="5C330C39" w14:textId="7D2ED188" w:rsidR="00471D91" w:rsidRPr="00AB2E6B" w:rsidRDefault="00471D91" w:rsidP="00471D91">
      <w:pPr>
        <w:pStyle w:val="VCAAbody"/>
      </w:pPr>
      <w:r w:rsidRPr="00AB2E6B">
        <w:t>Andrea Hirata</w:t>
      </w:r>
      <w:r>
        <w:t>,</w:t>
      </w:r>
      <w:r w:rsidRPr="00AB2E6B">
        <w:t xml:space="preserve"> 2008</w:t>
      </w:r>
      <w:r w:rsidR="007D192F">
        <w:t>,</w:t>
      </w:r>
      <w:r w:rsidRPr="00AB2E6B">
        <w:t xml:space="preserve"> </w:t>
      </w:r>
      <w:r w:rsidRPr="00AB2E6B">
        <w:rPr>
          <w:i/>
          <w:iCs/>
        </w:rPr>
        <w:t>Laskar Pelangi</w:t>
      </w:r>
      <w:r w:rsidRPr="00AB2E6B">
        <w:t xml:space="preserve"> (The Rainbow Troops)</w:t>
      </w:r>
      <w:r w:rsidR="007D192F">
        <w:t>,</w:t>
      </w:r>
      <w:r w:rsidRPr="00AB2E6B">
        <w:t xml:space="preserve"> PT Bentang Pustaka, Yogyakarta</w:t>
      </w:r>
    </w:p>
    <w:p w14:paraId="2D68CA37" w14:textId="2A9E912C" w:rsidR="00471D91" w:rsidRPr="00DC7863" w:rsidRDefault="00471D91" w:rsidP="00471D91">
      <w:pPr>
        <w:pStyle w:val="VCAAbody"/>
        <w:rPr>
          <w:bCs/>
          <w:lang w:eastAsia="en-AU"/>
        </w:rPr>
      </w:pPr>
      <w:r w:rsidRPr="00F623F5">
        <w:rPr>
          <w:lang w:eastAsia="en-AU"/>
        </w:rPr>
        <w:t>Donny Dhirgantoro</w:t>
      </w:r>
      <w:r>
        <w:rPr>
          <w:lang w:eastAsia="en-AU"/>
        </w:rPr>
        <w:t>,</w:t>
      </w:r>
      <w:r w:rsidRPr="00F623F5">
        <w:rPr>
          <w:lang w:eastAsia="en-AU"/>
        </w:rPr>
        <w:t xml:space="preserve"> </w:t>
      </w:r>
      <w:r w:rsidRPr="00DC7863">
        <w:rPr>
          <w:bCs/>
          <w:lang w:eastAsia="en-AU"/>
        </w:rPr>
        <w:t>2005</w:t>
      </w:r>
      <w:r w:rsidR="007D192F">
        <w:rPr>
          <w:bCs/>
          <w:lang w:eastAsia="en-AU"/>
        </w:rPr>
        <w:t>,</w:t>
      </w:r>
      <w:r>
        <w:rPr>
          <w:bCs/>
          <w:lang w:eastAsia="en-AU"/>
        </w:rPr>
        <w:t xml:space="preserve"> </w:t>
      </w:r>
      <w:r w:rsidRPr="00DC7863">
        <w:rPr>
          <w:bCs/>
          <w:i/>
          <w:iCs/>
          <w:lang w:eastAsia="en-AU"/>
        </w:rPr>
        <w:t>5 cm</w:t>
      </w:r>
      <w:r w:rsidRPr="00DC7863">
        <w:rPr>
          <w:bCs/>
          <w:lang w:eastAsia="en-AU"/>
        </w:rPr>
        <w:t xml:space="preserve"> </w:t>
      </w:r>
      <w:r w:rsidRPr="00803DA2">
        <w:rPr>
          <w:bCs/>
          <w:lang w:eastAsia="en-AU"/>
        </w:rPr>
        <w:t>(5 cm)</w:t>
      </w:r>
      <w:r w:rsidR="007D192F">
        <w:rPr>
          <w:bCs/>
          <w:lang w:eastAsia="en-AU"/>
        </w:rPr>
        <w:t>,</w:t>
      </w:r>
      <w:r w:rsidRPr="00803DA2">
        <w:rPr>
          <w:bCs/>
          <w:lang w:eastAsia="en-AU"/>
        </w:rPr>
        <w:t xml:space="preserve"> Grasindo</w:t>
      </w:r>
      <w:r>
        <w:rPr>
          <w:bCs/>
          <w:lang w:eastAsia="en-AU"/>
        </w:rPr>
        <w:t>,</w:t>
      </w:r>
      <w:r w:rsidRPr="00803DA2">
        <w:rPr>
          <w:bCs/>
          <w:lang w:eastAsia="en-AU"/>
        </w:rPr>
        <w:t xml:space="preserve"> </w:t>
      </w:r>
      <w:r w:rsidRPr="00897E84">
        <w:rPr>
          <w:rFonts w:asciiTheme="majorHAnsi" w:hAnsiTheme="majorHAnsi" w:cstheme="majorHAnsi"/>
          <w:color w:val="000000"/>
          <w:shd w:val="clear" w:color="auto" w:fill="FFFFFF"/>
        </w:rPr>
        <w:t>Jakarta</w:t>
      </w:r>
    </w:p>
    <w:p w14:paraId="7C7EC87D" w14:textId="2F1C3D78" w:rsidR="00471D91" w:rsidRPr="00471D91" w:rsidRDefault="00471D91" w:rsidP="00471D91">
      <w:pPr>
        <w:pStyle w:val="VCAAbody"/>
        <w:rPr>
          <w:bCs/>
          <w:lang w:eastAsia="en-AU"/>
        </w:rPr>
      </w:pPr>
      <w:r w:rsidRPr="00DC7863">
        <w:rPr>
          <w:bCs/>
          <w:lang w:eastAsia="en-AU"/>
        </w:rPr>
        <w:t>Ahmad Fuadi</w:t>
      </w:r>
      <w:r>
        <w:rPr>
          <w:bCs/>
          <w:lang w:eastAsia="en-AU"/>
        </w:rPr>
        <w:t>,</w:t>
      </w:r>
      <w:r w:rsidRPr="00DC7863">
        <w:rPr>
          <w:bCs/>
          <w:lang w:eastAsia="en-AU"/>
        </w:rPr>
        <w:t xml:space="preserve"> 2009</w:t>
      </w:r>
      <w:r w:rsidR="007D192F">
        <w:rPr>
          <w:bCs/>
          <w:lang w:eastAsia="en-AU"/>
        </w:rPr>
        <w:t>,</w:t>
      </w:r>
      <w:r>
        <w:rPr>
          <w:bCs/>
          <w:lang w:eastAsia="en-AU"/>
        </w:rPr>
        <w:t xml:space="preserve"> </w:t>
      </w:r>
      <w:r w:rsidRPr="00DC7863">
        <w:rPr>
          <w:bCs/>
          <w:i/>
          <w:iCs/>
          <w:lang w:eastAsia="en-AU"/>
        </w:rPr>
        <w:t xml:space="preserve">Negeri 5 </w:t>
      </w:r>
      <w:r w:rsidRPr="00CF266D">
        <w:rPr>
          <w:bCs/>
          <w:i/>
          <w:iCs/>
          <w:lang w:eastAsia="en-AU"/>
        </w:rPr>
        <w:t>Menara</w:t>
      </w:r>
      <w:r w:rsidRPr="00CF266D">
        <w:rPr>
          <w:bCs/>
          <w:lang w:eastAsia="en-AU"/>
        </w:rPr>
        <w:t xml:space="preserve"> (Land of 5 Towers), Gramedia</w:t>
      </w:r>
      <w:r>
        <w:rPr>
          <w:bCs/>
          <w:lang w:eastAsia="en-AU"/>
        </w:rPr>
        <w:t xml:space="preserve">, </w:t>
      </w:r>
      <w:r w:rsidRPr="00897E84">
        <w:rPr>
          <w:rFonts w:asciiTheme="majorHAnsi" w:hAnsiTheme="majorHAnsi" w:cstheme="majorHAnsi"/>
          <w:color w:val="000000"/>
          <w:shd w:val="clear" w:color="auto" w:fill="FFFFFF"/>
        </w:rPr>
        <w:t>Jakarta</w:t>
      </w:r>
      <w:r w:rsidRPr="00897E84">
        <w:rPr>
          <w:rFonts w:asciiTheme="majorHAnsi" w:hAnsiTheme="majorHAnsi" w:cstheme="majorHAnsi"/>
          <w:bCs/>
          <w:lang w:eastAsia="en-AU"/>
        </w:rPr>
        <w:t xml:space="preserve"> </w:t>
      </w:r>
    </w:p>
    <w:p w14:paraId="669E4EE7" w14:textId="77777777" w:rsidR="008D35C3" w:rsidRPr="005C2225" w:rsidRDefault="008D35C3" w:rsidP="00471D91">
      <w:pPr>
        <w:pStyle w:val="VCAAHeading2"/>
        <w:rPr>
          <w:color w:val="auto"/>
          <w:sz w:val="20"/>
          <w:szCs w:val="20"/>
        </w:rPr>
      </w:pPr>
      <w:r>
        <w:br w:type="page"/>
      </w:r>
    </w:p>
    <w:p w14:paraId="3B6CBD8C" w14:textId="517288C5" w:rsidR="00471D91" w:rsidRPr="00471D91" w:rsidRDefault="00471D91" w:rsidP="00471D91">
      <w:pPr>
        <w:pStyle w:val="VCAAHeading2"/>
        <w:rPr>
          <w:i/>
          <w:iCs/>
        </w:rPr>
      </w:pPr>
      <w:r w:rsidRPr="00D375C6">
        <w:lastRenderedPageBreak/>
        <w:t xml:space="preserve">Film, </w:t>
      </w:r>
      <w:r w:rsidR="001E0EED">
        <w:t>d</w:t>
      </w:r>
      <w:r w:rsidRPr="00D375C6">
        <w:t xml:space="preserve">ocumentary and </w:t>
      </w:r>
      <w:r w:rsidR="001E0EED">
        <w:t>t</w:t>
      </w:r>
      <w:r w:rsidRPr="00D375C6">
        <w:t>elevision</w:t>
      </w:r>
      <w:r w:rsidRPr="00D375C6">
        <w:rPr>
          <w:i/>
          <w:iCs/>
        </w:rPr>
        <w:t xml:space="preserve"> </w:t>
      </w:r>
    </w:p>
    <w:p w14:paraId="6BD94FF8" w14:textId="2ADB25AD" w:rsidR="00471D91" w:rsidRPr="00471D91" w:rsidRDefault="00471D91" w:rsidP="00471D91">
      <w:pPr>
        <w:pStyle w:val="VCAAHeading3"/>
      </w:pPr>
      <w:r w:rsidRPr="00D375C6">
        <w:t>Film</w:t>
      </w:r>
    </w:p>
    <w:p w14:paraId="0ADDC865" w14:textId="20340A85" w:rsidR="00471D91" w:rsidRPr="00AD10A3" w:rsidRDefault="00471D91" w:rsidP="00471D91">
      <w:pPr>
        <w:pStyle w:val="VCAAbody"/>
        <w:rPr>
          <w:lang w:eastAsia="en-AU"/>
        </w:rPr>
      </w:pPr>
      <w:r w:rsidRPr="00AD10A3">
        <w:rPr>
          <w:lang w:eastAsia="en-AU"/>
        </w:rPr>
        <w:t>Riri Riza</w:t>
      </w:r>
      <w:r w:rsidR="007D192F">
        <w:rPr>
          <w:lang w:eastAsia="en-AU"/>
        </w:rPr>
        <w:t>,</w:t>
      </w:r>
      <w:r w:rsidRPr="00AD10A3">
        <w:rPr>
          <w:lang w:eastAsia="en-AU"/>
        </w:rPr>
        <w:t xml:space="preserve"> 2008</w:t>
      </w:r>
      <w:r w:rsidR="007D192F">
        <w:rPr>
          <w:lang w:eastAsia="en-AU"/>
        </w:rPr>
        <w:t>,</w:t>
      </w:r>
      <w:r>
        <w:rPr>
          <w:lang w:eastAsia="en-AU"/>
        </w:rPr>
        <w:t xml:space="preserve"> </w:t>
      </w:r>
      <w:r w:rsidRPr="00AD10A3">
        <w:rPr>
          <w:i/>
          <w:iCs/>
          <w:lang w:eastAsia="en-AU"/>
        </w:rPr>
        <w:t>Laskar Pelangi</w:t>
      </w:r>
      <w:r w:rsidRPr="00AD10A3">
        <w:rPr>
          <w:lang w:eastAsia="en-AU"/>
        </w:rPr>
        <w:t xml:space="preserve"> (The Rainbow Troops)</w:t>
      </w:r>
    </w:p>
    <w:p w14:paraId="795D825C" w14:textId="1DA288DD" w:rsidR="00471D91" w:rsidRPr="00AD10A3" w:rsidRDefault="00471D91" w:rsidP="00471D91">
      <w:pPr>
        <w:pStyle w:val="VCAAbody"/>
        <w:rPr>
          <w:lang w:eastAsia="en-AU"/>
        </w:rPr>
      </w:pPr>
      <w:r w:rsidRPr="00AD10A3">
        <w:rPr>
          <w:lang w:eastAsia="en-AU"/>
        </w:rPr>
        <w:t>Riri Riza</w:t>
      </w:r>
      <w:r w:rsidR="00537692">
        <w:rPr>
          <w:lang w:eastAsia="en-AU"/>
        </w:rPr>
        <w:t>,</w:t>
      </w:r>
      <w:r w:rsidRPr="00AD10A3">
        <w:rPr>
          <w:lang w:eastAsia="en-AU"/>
        </w:rPr>
        <w:t xml:space="preserve"> 2014</w:t>
      </w:r>
      <w:r w:rsidR="00537692">
        <w:rPr>
          <w:lang w:eastAsia="en-AU"/>
        </w:rPr>
        <w:t>,</w:t>
      </w:r>
      <w:r>
        <w:rPr>
          <w:lang w:eastAsia="en-AU"/>
        </w:rPr>
        <w:t xml:space="preserve"> </w:t>
      </w:r>
      <w:r w:rsidRPr="00AD10A3">
        <w:rPr>
          <w:i/>
          <w:iCs/>
          <w:lang w:eastAsia="en-AU"/>
        </w:rPr>
        <w:t>Sokola Rimba</w:t>
      </w:r>
      <w:r w:rsidRPr="00AD10A3">
        <w:rPr>
          <w:lang w:eastAsia="en-AU"/>
        </w:rPr>
        <w:t xml:space="preserve"> (The Jungle School) </w:t>
      </w:r>
    </w:p>
    <w:p w14:paraId="135F020E" w14:textId="07845960" w:rsidR="00471D91" w:rsidRPr="00AD10A3" w:rsidRDefault="005C2225" w:rsidP="00471D91">
      <w:pPr>
        <w:pStyle w:val="VCAAbody"/>
        <w:rPr>
          <w:lang w:eastAsia="en-AU"/>
        </w:rPr>
      </w:pPr>
      <w:hyperlink r:id="rId13" w:history="1">
        <w:r w:rsidR="00471D91" w:rsidRPr="00AD10A3">
          <w:rPr>
            <w:lang w:eastAsia="en-AU"/>
          </w:rPr>
          <w:t>Angga Dwimas Sasongko</w:t>
        </w:r>
      </w:hyperlink>
      <w:r w:rsidR="00537692">
        <w:rPr>
          <w:lang w:eastAsia="en-AU"/>
        </w:rPr>
        <w:t>,</w:t>
      </w:r>
      <w:r w:rsidR="00537692" w:rsidRPr="00AD10A3">
        <w:rPr>
          <w:lang w:eastAsia="en-AU"/>
        </w:rPr>
        <w:t xml:space="preserve"> </w:t>
      </w:r>
      <w:r w:rsidR="00471D91" w:rsidRPr="00AD10A3">
        <w:rPr>
          <w:lang w:eastAsia="en-AU"/>
        </w:rPr>
        <w:t>2014</w:t>
      </w:r>
      <w:r w:rsidR="00537692">
        <w:rPr>
          <w:lang w:eastAsia="en-AU"/>
        </w:rPr>
        <w:t>,</w:t>
      </w:r>
      <w:r w:rsidR="00471D91" w:rsidRPr="00AD10A3">
        <w:rPr>
          <w:lang w:eastAsia="en-AU"/>
        </w:rPr>
        <w:t xml:space="preserve"> </w:t>
      </w:r>
      <w:r w:rsidR="00471D91" w:rsidRPr="00AD10A3">
        <w:rPr>
          <w:i/>
          <w:iCs/>
          <w:lang w:eastAsia="en-AU"/>
        </w:rPr>
        <w:t>Cahaya dari Timur: Beta Maluku</w:t>
      </w:r>
      <w:r w:rsidR="00471D91" w:rsidRPr="00AD10A3">
        <w:rPr>
          <w:lang w:eastAsia="en-AU"/>
        </w:rPr>
        <w:t xml:space="preserve"> (Lights from the East: I </w:t>
      </w:r>
      <w:r w:rsidR="00471D91" w:rsidRPr="00F26AEC">
        <w:rPr>
          <w:lang w:eastAsia="en-AU"/>
        </w:rPr>
        <w:t xml:space="preserve">am </w:t>
      </w:r>
      <w:r w:rsidR="00471D91" w:rsidRPr="00F26AEC">
        <w:t>Mollucan)</w:t>
      </w:r>
      <w:r w:rsidR="00471D91" w:rsidRPr="00AD10A3">
        <w:rPr>
          <w:lang w:eastAsia="en-AU"/>
        </w:rPr>
        <w:t xml:space="preserve"> </w:t>
      </w:r>
    </w:p>
    <w:p w14:paraId="3EDE85AA" w14:textId="4FAAF885" w:rsidR="00471D91" w:rsidRPr="000F44EA" w:rsidRDefault="005C2225" w:rsidP="00471D91">
      <w:pPr>
        <w:pStyle w:val="VCAAbody"/>
        <w:rPr>
          <w:lang w:eastAsia="en-AU"/>
        </w:rPr>
      </w:pPr>
      <w:hyperlink r:id="rId14" w:history="1">
        <w:r w:rsidR="00471D91" w:rsidRPr="00AD10A3">
          <w:rPr>
            <w:lang w:eastAsia="en-AU"/>
          </w:rPr>
          <w:t>Hanung Bramantyo</w:t>
        </w:r>
      </w:hyperlink>
      <w:r w:rsidR="007F4364">
        <w:rPr>
          <w:lang w:eastAsia="en-AU"/>
        </w:rPr>
        <w:t>,</w:t>
      </w:r>
      <w:r w:rsidR="00471D91">
        <w:rPr>
          <w:lang w:eastAsia="en-AU"/>
        </w:rPr>
        <w:t xml:space="preserve"> </w:t>
      </w:r>
      <w:r w:rsidR="00471D91" w:rsidRPr="000F44EA">
        <w:rPr>
          <w:lang w:eastAsia="en-AU"/>
        </w:rPr>
        <w:t>2016</w:t>
      </w:r>
      <w:r w:rsidR="007F4364">
        <w:rPr>
          <w:lang w:eastAsia="en-AU"/>
        </w:rPr>
        <w:t>,</w:t>
      </w:r>
      <w:r w:rsidR="00471D91" w:rsidRPr="00397B0F">
        <w:rPr>
          <w:lang w:eastAsia="en-AU"/>
        </w:rPr>
        <w:t xml:space="preserve"> </w:t>
      </w:r>
      <w:r w:rsidR="00471D91" w:rsidRPr="00AD10A3">
        <w:rPr>
          <w:i/>
          <w:iCs/>
          <w:lang w:eastAsia="en-AU"/>
        </w:rPr>
        <w:t xml:space="preserve">Rudy </w:t>
      </w:r>
      <w:r w:rsidR="00471D91" w:rsidRPr="000F44EA">
        <w:rPr>
          <w:i/>
          <w:iCs/>
          <w:lang w:eastAsia="en-AU"/>
        </w:rPr>
        <w:t>Habibie</w:t>
      </w:r>
      <w:r w:rsidR="00471D91" w:rsidRPr="000F44EA">
        <w:rPr>
          <w:lang w:eastAsia="en-AU"/>
        </w:rPr>
        <w:t xml:space="preserve"> (</w:t>
      </w:r>
      <w:r w:rsidR="00471D91" w:rsidRPr="000F44EA">
        <w:t>Rudy Habibi</w:t>
      </w:r>
      <w:r w:rsidR="00471D91" w:rsidRPr="000F44EA">
        <w:rPr>
          <w:lang w:eastAsia="en-AU"/>
        </w:rPr>
        <w:t xml:space="preserve">) </w:t>
      </w:r>
    </w:p>
    <w:p w14:paraId="06078D41" w14:textId="216AB6EE" w:rsidR="00471D91" w:rsidRPr="00471D91" w:rsidRDefault="005C2225" w:rsidP="00471D91">
      <w:pPr>
        <w:pStyle w:val="VCAAbody"/>
        <w:rPr>
          <w:lang w:eastAsia="en-AU"/>
        </w:rPr>
      </w:pPr>
      <w:hyperlink r:id="rId15" w:history="1">
        <w:r w:rsidR="00471D91" w:rsidRPr="000F44EA">
          <w:rPr>
            <w:lang w:eastAsia="en-AU"/>
          </w:rPr>
          <w:t>Hanung Bramantyo</w:t>
        </w:r>
      </w:hyperlink>
      <w:r w:rsidR="007F4364">
        <w:rPr>
          <w:lang w:eastAsia="en-AU"/>
        </w:rPr>
        <w:t>,</w:t>
      </w:r>
      <w:r w:rsidR="00471D91">
        <w:rPr>
          <w:lang w:eastAsia="en-AU"/>
        </w:rPr>
        <w:t xml:space="preserve"> </w:t>
      </w:r>
      <w:r w:rsidR="00471D91" w:rsidRPr="000F44EA">
        <w:rPr>
          <w:lang w:eastAsia="en-AU"/>
        </w:rPr>
        <w:t>2013</w:t>
      </w:r>
      <w:r w:rsidR="007F4364">
        <w:rPr>
          <w:lang w:eastAsia="en-AU"/>
        </w:rPr>
        <w:t>,</w:t>
      </w:r>
      <w:r w:rsidR="00471D91" w:rsidRPr="000F44EA">
        <w:rPr>
          <w:lang w:eastAsia="en-AU"/>
        </w:rPr>
        <w:t xml:space="preserve"> </w:t>
      </w:r>
      <w:r w:rsidR="00471D91" w:rsidRPr="000F44EA">
        <w:rPr>
          <w:i/>
          <w:iCs/>
          <w:lang w:eastAsia="en-AU"/>
        </w:rPr>
        <w:t xml:space="preserve">Soekarno </w:t>
      </w:r>
      <w:r w:rsidR="00471D91" w:rsidRPr="000F44EA">
        <w:rPr>
          <w:lang w:eastAsia="en-AU"/>
        </w:rPr>
        <w:t xml:space="preserve">(Soekarno) </w:t>
      </w:r>
    </w:p>
    <w:p w14:paraId="6AC29A0D" w14:textId="77777777" w:rsidR="00471D91" w:rsidRPr="00D375C6" w:rsidRDefault="00471D91" w:rsidP="00471D91">
      <w:pPr>
        <w:pStyle w:val="VCAAHeading3"/>
      </w:pPr>
      <w:r w:rsidRPr="00D375C6">
        <w:t>Documentary</w:t>
      </w:r>
    </w:p>
    <w:p w14:paraId="469CE1B4" w14:textId="7D66C6C5" w:rsidR="00471D91" w:rsidRPr="00800A81" w:rsidRDefault="00471D91" w:rsidP="00471D91">
      <w:pPr>
        <w:pStyle w:val="VCAAbody"/>
        <w:rPr>
          <w:lang w:eastAsia="en-AU"/>
        </w:rPr>
      </w:pPr>
      <w:r w:rsidRPr="00007B4F">
        <w:t xml:space="preserve">KompasTV </w:t>
      </w:r>
      <w:r w:rsidRPr="007B54E8">
        <w:t>Sapa Indonesia</w:t>
      </w:r>
      <w:r w:rsidR="007F4364">
        <w:t>,</w:t>
      </w:r>
      <w:r w:rsidRPr="00007B4F">
        <w:t xml:space="preserve"> 2</w:t>
      </w:r>
      <w:r w:rsidRPr="00800A81">
        <w:t>017</w:t>
      </w:r>
      <w:r w:rsidR="007F4364">
        <w:t>,</w:t>
      </w:r>
      <w:r>
        <w:t xml:space="preserve"> </w:t>
      </w:r>
      <w:r w:rsidRPr="00AD10A3">
        <w:rPr>
          <w:i/>
          <w:iCs/>
        </w:rPr>
        <w:t>Sosok Pendiri Sokola Rimba, Sekolah bagi Masyarakat Adat</w:t>
      </w:r>
      <w:r w:rsidRPr="00800A81">
        <w:t xml:space="preserve"> (Interview with Butet Manurung about establishing a forest school)</w:t>
      </w:r>
    </w:p>
    <w:p w14:paraId="04067AA9" w14:textId="1ECFE1AD" w:rsidR="00471D91" w:rsidRDefault="00471D91" w:rsidP="007F4364">
      <w:pPr>
        <w:pStyle w:val="VCAAbody"/>
        <w:rPr>
          <w:lang w:eastAsia="en-AU"/>
        </w:rPr>
      </w:pPr>
      <w:r w:rsidRPr="00585F09">
        <w:t>Tokopedia</w:t>
      </w:r>
      <w:r w:rsidR="007F4364">
        <w:t>,</w:t>
      </w:r>
      <w:r w:rsidRPr="00585F09">
        <w:rPr>
          <w:color w:val="FF0000"/>
        </w:rPr>
        <w:t xml:space="preserve"> </w:t>
      </w:r>
      <w:r w:rsidRPr="00585F09">
        <w:rPr>
          <w:lang w:eastAsia="en-AU"/>
        </w:rPr>
        <w:t>2019</w:t>
      </w:r>
      <w:r w:rsidR="007F4364">
        <w:rPr>
          <w:lang w:eastAsia="en-AU"/>
        </w:rPr>
        <w:t>,</w:t>
      </w:r>
      <w:r>
        <w:rPr>
          <w:lang w:eastAsia="en-AU"/>
        </w:rPr>
        <w:t xml:space="preserve"> </w:t>
      </w:r>
      <w:hyperlink r:id="rId16" w:history="1">
        <w:r w:rsidRPr="007F4364">
          <w:rPr>
            <w:rStyle w:val="Hyperlink"/>
            <w:i/>
            <w:iCs/>
            <w:lang w:eastAsia="en-AU"/>
          </w:rPr>
          <w:t>Tetap Gigih dan Tidak Takut untuk Menggapai Cita-cita</w:t>
        </w:r>
      </w:hyperlink>
      <w:r w:rsidRPr="00397B0F">
        <w:rPr>
          <w:lang w:eastAsia="en-AU"/>
        </w:rPr>
        <w:t xml:space="preserve"> </w:t>
      </w:r>
      <w:r>
        <w:rPr>
          <w:lang w:eastAsia="en-AU"/>
        </w:rPr>
        <w:t>(S</w:t>
      </w:r>
      <w:r w:rsidRPr="00397B0F">
        <w:rPr>
          <w:lang w:eastAsia="en-AU"/>
        </w:rPr>
        <w:t xml:space="preserve">tay focused and unafraid to reach your dreams) </w:t>
      </w:r>
    </w:p>
    <w:p w14:paraId="15A26252" w14:textId="21460F54" w:rsidR="00471D91" w:rsidRPr="00471D91" w:rsidRDefault="00471D91" w:rsidP="00471D91">
      <w:pPr>
        <w:pStyle w:val="VCAAbody"/>
        <w:rPr>
          <w:lang w:eastAsia="en-AU"/>
        </w:rPr>
      </w:pPr>
      <w:r w:rsidRPr="0057233C">
        <w:rPr>
          <w:lang w:eastAsia="en-AU"/>
        </w:rPr>
        <w:t>Daniel Ziv</w:t>
      </w:r>
      <w:r w:rsidR="007F4364">
        <w:rPr>
          <w:lang w:eastAsia="en-AU"/>
        </w:rPr>
        <w:t>,</w:t>
      </w:r>
      <w:r w:rsidRPr="0057233C">
        <w:rPr>
          <w:lang w:eastAsia="en-AU"/>
        </w:rPr>
        <w:t xml:space="preserve"> 2013</w:t>
      </w:r>
      <w:r w:rsidR="0042410D">
        <w:rPr>
          <w:lang w:eastAsia="en-AU"/>
        </w:rPr>
        <w:t>,</w:t>
      </w:r>
      <w:r w:rsidRPr="0057233C">
        <w:rPr>
          <w:lang w:eastAsia="en-AU"/>
        </w:rPr>
        <w:t xml:space="preserve"> </w:t>
      </w:r>
      <w:r w:rsidRPr="0057233C">
        <w:rPr>
          <w:i/>
          <w:iCs/>
          <w:lang w:eastAsia="en-AU"/>
        </w:rPr>
        <w:t>Jalanan</w:t>
      </w:r>
      <w:r w:rsidRPr="0057233C">
        <w:rPr>
          <w:lang w:eastAsia="en-AU"/>
        </w:rPr>
        <w:t xml:space="preserve"> (Streetside)</w:t>
      </w:r>
    </w:p>
    <w:p w14:paraId="11A2B371" w14:textId="1B0B7D60" w:rsidR="00471D91" w:rsidRDefault="00471D91" w:rsidP="00471D91">
      <w:pPr>
        <w:pStyle w:val="VCAAHeading2"/>
      </w:pPr>
      <w:r w:rsidRPr="00B52DC7">
        <w:t>Journal</w:t>
      </w:r>
      <w:r>
        <w:t>s</w:t>
      </w:r>
      <w:r w:rsidRPr="00B52DC7">
        <w:t xml:space="preserve">, </w:t>
      </w:r>
      <w:r w:rsidR="007F4364">
        <w:t>m</w:t>
      </w:r>
      <w:r w:rsidRPr="00B52DC7">
        <w:t xml:space="preserve">edia and </w:t>
      </w:r>
      <w:r w:rsidR="007F4364">
        <w:t>p</w:t>
      </w:r>
      <w:r w:rsidRPr="00B52DC7">
        <w:t>eriodical</w:t>
      </w:r>
      <w:r>
        <w:t>s</w:t>
      </w:r>
    </w:p>
    <w:p w14:paraId="29CAACC0" w14:textId="492A02F1" w:rsidR="00471D91" w:rsidRPr="004B70FE" w:rsidRDefault="005C2225" w:rsidP="007F4364">
      <w:pPr>
        <w:pStyle w:val="VCAAbody"/>
      </w:pPr>
      <w:hyperlink r:id="rId17" w:history="1">
        <w:r w:rsidR="00471D91" w:rsidRPr="00897E84">
          <w:rPr>
            <w:rStyle w:val="Hyperlink"/>
            <w:i/>
            <w:iCs/>
          </w:rPr>
          <w:t>Kompas</w:t>
        </w:r>
      </w:hyperlink>
      <w:r w:rsidR="00471D91" w:rsidRPr="002974B7">
        <w:t xml:space="preserve"> </w:t>
      </w:r>
      <w:r w:rsidR="007F4364">
        <w:t>(</w:t>
      </w:r>
      <w:r w:rsidR="0042410D">
        <w:t>n</w:t>
      </w:r>
      <w:r w:rsidR="00471D91">
        <w:t>ewspaper</w:t>
      </w:r>
      <w:r w:rsidR="007F4364">
        <w:t>)</w:t>
      </w:r>
    </w:p>
    <w:p w14:paraId="5F520C27" w14:textId="31B4F5A4" w:rsidR="00471D91" w:rsidRPr="004B70FE" w:rsidRDefault="005C2225" w:rsidP="007F4364">
      <w:pPr>
        <w:pStyle w:val="VCAAbody"/>
      </w:pPr>
      <w:hyperlink r:id="rId18" w:history="1">
        <w:r w:rsidR="00471D91" w:rsidRPr="007F4364">
          <w:rPr>
            <w:rStyle w:val="Hyperlink"/>
          </w:rPr>
          <w:t>Tempo</w:t>
        </w:r>
      </w:hyperlink>
      <w:r w:rsidR="00471D91" w:rsidRPr="004B70FE">
        <w:t xml:space="preserve"> </w:t>
      </w:r>
      <w:r w:rsidR="007F4364">
        <w:t>(</w:t>
      </w:r>
      <w:r w:rsidR="0042410D">
        <w:t>n</w:t>
      </w:r>
      <w:r w:rsidR="00471D91" w:rsidRPr="00C86268">
        <w:t>ews portal</w:t>
      </w:r>
      <w:r w:rsidR="007F4364">
        <w:t>)</w:t>
      </w:r>
    </w:p>
    <w:p w14:paraId="69A91C2B" w14:textId="17C6C7EF" w:rsidR="00471D91" w:rsidRPr="004B70FE" w:rsidRDefault="005C2225" w:rsidP="007F4364">
      <w:pPr>
        <w:pStyle w:val="VCAAbody"/>
      </w:pPr>
      <w:hyperlink r:id="rId19" w:history="1">
        <w:r w:rsidR="00471D91" w:rsidRPr="00897E84">
          <w:rPr>
            <w:rStyle w:val="Hyperlink"/>
            <w:i/>
            <w:iCs/>
          </w:rPr>
          <w:t>Inside Indonesia</w:t>
        </w:r>
      </w:hyperlink>
      <w:r w:rsidR="00471D91" w:rsidRPr="004B70FE">
        <w:t xml:space="preserve"> </w:t>
      </w:r>
      <w:r w:rsidR="007F4364">
        <w:t>(</w:t>
      </w:r>
      <w:r w:rsidR="0042410D">
        <w:t>o</w:t>
      </w:r>
      <w:r w:rsidR="00471D91">
        <w:t>nline magazine</w:t>
      </w:r>
      <w:r w:rsidR="007F4364">
        <w:t>)</w:t>
      </w:r>
    </w:p>
    <w:p w14:paraId="17AA7BF5" w14:textId="31C18A51" w:rsidR="00471D91" w:rsidRPr="00366F74" w:rsidRDefault="00471D91" w:rsidP="007F4364">
      <w:pPr>
        <w:pStyle w:val="VCAAbody"/>
        <w:rPr>
          <w:i/>
          <w:iCs/>
        </w:rPr>
      </w:pPr>
      <w:r w:rsidRPr="00F623F5">
        <w:t>Muliadi Palesangi</w:t>
      </w:r>
      <w:r w:rsidR="007F4364">
        <w:t>,</w:t>
      </w:r>
      <w:r>
        <w:t xml:space="preserve"> 2012</w:t>
      </w:r>
      <w:r w:rsidRPr="00F623F5">
        <w:t xml:space="preserve">, </w:t>
      </w:r>
      <w:hyperlink r:id="rId20" w:history="1">
        <w:r w:rsidRPr="007F4364">
          <w:rPr>
            <w:rStyle w:val="Hyperlink"/>
            <w:i/>
            <w:iCs/>
          </w:rPr>
          <w:t>Pemuda Indonesia dan Kewirausahaan Sosial</w:t>
        </w:r>
      </w:hyperlink>
      <w:r w:rsidRPr="00C816CE">
        <w:t xml:space="preserve"> </w:t>
      </w:r>
      <w:r w:rsidRPr="00DF634D">
        <w:t xml:space="preserve">(Indonesian Youth and Social Entrepreneurship) </w:t>
      </w:r>
    </w:p>
    <w:p w14:paraId="0C6947F7" w14:textId="12468C87" w:rsidR="00471D91" w:rsidRPr="007F4364" w:rsidRDefault="00471D91" w:rsidP="007F4364">
      <w:pPr>
        <w:pStyle w:val="VCAAbody"/>
      </w:pPr>
      <w:r w:rsidRPr="007F4364">
        <w:t>‘Motivasi Menentukan dan Meraih Cita-cita Bagi Remaja</w:t>
      </w:r>
      <w:r w:rsidRPr="007F4364">
        <w:rPr>
          <w:rStyle w:val="Hyperlink"/>
          <w:color w:val="000000" w:themeColor="text1"/>
          <w:u w:val="none"/>
        </w:rPr>
        <w:t>’</w:t>
      </w:r>
      <w:r w:rsidRPr="007F4364">
        <w:t xml:space="preserve"> (Teenagers on finding motivation to decide on and pursue their ambitions) in </w:t>
      </w:r>
      <w:hyperlink r:id="rId21" w:history="1">
        <w:r w:rsidRPr="007F4364">
          <w:rPr>
            <w:rStyle w:val="Hyperlink"/>
            <w:i/>
            <w:iCs/>
          </w:rPr>
          <w:t>Jurnal Inovasi dan Kewirausahaan</w:t>
        </w:r>
      </w:hyperlink>
      <w:r w:rsidRPr="007F4364">
        <w:t>,</w:t>
      </w:r>
      <w:r w:rsidR="007F4364" w:rsidRPr="007F4364">
        <w:t xml:space="preserve"> </w:t>
      </w:r>
      <w:r w:rsidRPr="007F4364">
        <w:t>Vol</w:t>
      </w:r>
      <w:r w:rsidR="007F4364" w:rsidRPr="007F4364">
        <w:t>.</w:t>
      </w:r>
      <w:r w:rsidR="00897E84">
        <w:t xml:space="preserve"> </w:t>
      </w:r>
      <w:r w:rsidRPr="007F4364">
        <w:t>2</w:t>
      </w:r>
      <w:r w:rsidR="007F4364" w:rsidRPr="007F4364">
        <w:t>,</w:t>
      </w:r>
      <w:r w:rsidRPr="007F4364">
        <w:t xml:space="preserve"> No.1, January 2013 </w:t>
      </w:r>
    </w:p>
    <w:p w14:paraId="5002E12B" w14:textId="3E72A7BC" w:rsidR="00471D91" w:rsidRPr="007F4364" w:rsidRDefault="00471D91" w:rsidP="007F4364">
      <w:pPr>
        <w:pStyle w:val="VCAAbody"/>
      </w:pPr>
      <w:r w:rsidRPr="00A82EDA">
        <w:rPr>
          <w:lang w:val="fr-FR"/>
        </w:rPr>
        <w:t xml:space="preserve">‘Cita-citamu Mau Jadi apa? </w:t>
      </w:r>
      <w:r w:rsidRPr="007F4364">
        <w:t xml:space="preserve">Mengajarkan Cita-cita pada Anak-anak Komunitas Rumah Pelangi Bekasi’ (What do you want to be? Teaching children of the Rumah Pelangi Bekasi Community how to reach their dreams) in </w:t>
      </w:r>
      <w:hyperlink r:id="rId22" w:history="1">
        <w:r w:rsidRPr="007F4364">
          <w:rPr>
            <w:rStyle w:val="Hyperlink"/>
            <w:i/>
            <w:iCs/>
          </w:rPr>
          <w:t>Jurnal Abdinas</w:t>
        </w:r>
      </w:hyperlink>
      <w:r w:rsidRPr="007F4364">
        <w:t xml:space="preserve">, </w:t>
      </w:r>
      <w:r w:rsidR="007F4364" w:rsidRPr="007F4364">
        <w:t xml:space="preserve">Vol. 2, No. 2, </w:t>
      </w:r>
      <w:r w:rsidRPr="007F4364">
        <w:t>June 2019</w:t>
      </w:r>
    </w:p>
    <w:p w14:paraId="1984FFEC" w14:textId="77777777" w:rsidR="00471D91" w:rsidRPr="00B52DC7" w:rsidRDefault="00471D91" w:rsidP="00471D91">
      <w:pPr>
        <w:pStyle w:val="VCAAHeading2"/>
      </w:pPr>
      <w:r>
        <w:t>Websites</w:t>
      </w:r>
      <w:r w:rsidRPr="00B52DC7">
        <w:t xml:space="preserve"> </w:t>
      </w:r>
    </w:p>
    <w:p w14:paraId="1E5AB749" w14:textId="5ADF96FF" w:rsidR="00471D91" w:rsidRPr="00DC68EA" w:rsidRDefault="005C2225" w:rsidP="00DC68EA">
      <w:pPr>
        <w:pStyle w:val="VCAAbody"/>
      </w:pPr>
      <w:hyperlink r:id="rId23" w:history="1">
        <w:r w:rsidR="00DC68EA" w:rsidRPr="00DC68EA">
          <w:rPr>
            <w:rStyle w:val="Hyperlink"/>
          </w:rPr>
          <w:t>SBS Indonesian</w:t>
        </w:r>
      </w:hyperlink>
      <w:r w:rsidR="00471D91" w:rsidRPr="00DC68EA">
        <w:t xml:space="preserve"> </w:t>
      </w:r>
    </w:p>
    <w:p w14:paraId="193627FD" w14:textId="37789023" w:rsidR="00471D91" w:rsidRPr="004B70FE" w:rsidRDefault="005C2225" w:rsidP="00DC68EA">
      <w:pPr>
        <w:pStyle w:val="VCAAbody"/>
        <w:rPr>
          <w:sz w:val="24"/>
          <w:szCs w:val="24"/>
        </w:rPr>
      </w:pPr>
      <w:hyperlink r:id="rId24" w:history="1">
        <w:r w:rsidR="00DC68EA" w:rsidRPr="00DC68EA">
          <w:rPr>
            <w:rStyle w:val="Hyperlink"/>
          </w:rPr>
          <w:t>TVRI</w:t>
        </w:r>
      </w:hyperlink>
      <w:r w:rsidR="00471D91" w:rsidRPr="004B70FE">
        <w:rPr>
          <w:sz w:val="24"/>
          <w:szCs w:val="24"/>
        </w:rPr>
        <w:t xml:space="preserve"> </w:t>
      </w:r>
      <w:r w:rsidR="00471D91" w:rsidRPr="00DC68EA">
        <w:t>(Indonesian national TV live)</w:t>
      </w:r>
      <w:r w:rsidR="00471D91" w:rsidRPr="004B70FE">
        <w:rPr>
          <w:sz w:val="24"/>
          <w:szCs w:val="24"/>
        </w:rPr>
        <w:t xml:space="preserve"> </w:t>
      </w:r>
    </w:p>
    <w:p w14:paraId="4DA8DECA" w14:textId="4F99B81B" w:rsidR="00471D91" w:rsidRDefault="005C2225" w:rsidP="00DC68EA">
      <w:pPr>
        <w:pStyle w:val="VCAAbody"/>
      </w:pPr>
      <w:hyperlink r:id="rId25" w:history="1">
        <w:r w:rsidR="00471D91" w:rsidRPr="00DC68EA">
          <w:rPr>
            <w:rStyle w:val="Hyperlink"/>
          </w:rPr>
          <w:t>Sastra Indonesia</w:t>
        </w:r>
      </w:hyperlink>
      <w:r w:rsidR="00471D91">
        <w:t xml:space="preserve"> (Indonesian Literature </w:t>
      </w:r>
      <w:r w:rsidR="00DC68EA">
        <w:t>–</w:t>
      </w:r>
      <w:r w:rsidR="00471D91">
        <w:t xml:space="preserve"> poetry section) </w:t>
      </w:r>
    </w:p>
    <w:p w14:paraId="2865A6EA" w14:textId="1F5B7C7D" w:rsidR="00471D91" w:rsidRPr="00471D91" w:rsidRDefault="005C2225" w:rsidP="00DC68EA">
      <w:pPr>
        <w:pStyle w:val="VCAAbody"/>
        <w:rPr>
          <w:b/>
          <w:bCs/>
        </w:rPr>
      </w:pPr>
      <w:hyperlink r:id="rId26" w:history="1">
        <w:r w:rsidR="00471D91" w:rsidRPr="00DC68EA">
          <w:rPr>
            <w:rStyle w:val="Hyperlink"/>
          </w:rPr>
          <w:t>Kumpulan Puisi Pendidikan dan Sekolah</w:t>
        </w:r>
      </w:hyperlink>
      <w:r w:rsidR="00471D91" w:rsidRPr="00EC583D">
        <w:t xml:space="preserve"> (Educational and School Poetry Collection)</w:t>
      </w:r>
    </w:p>
    <w:p w14:paraId="5EC12A29" w14:textId="77777777" w:rsidR="00471D91" w:rsidRPr="008B62A1" w:rsidRDefault="00471D91" w:rsidP="00471D91">
      <w:pPr>
        <w:pStyle w:val="VCAAHeading2"/>
      </w:pPr>
      <w:r>
        <w:t>Other audiovisual and audio materials</w:t>
      </w:r>
    </w:p>
    <w:p w14:paraId="337B47DA" w14:textId="571345A3" w:rsidR="00471D91" w:rsidRDefault="00623D55" w:rsidP="00623D55">
      <w:pPr>
        <w:pStyle w:val="VCAAbody"/>
        <w:rPr>
          <w:lang w:eastAsia="en-AU"/>
        </w:rPr>
      </w:pPr>
      <w:r w:rsidRPr="00897E84">
        <w:t>Gusti Kanjeng Ratu Hayu</w:t>
      </w:r>
      <w:r>
        <w:t xml:space="preserve">, 2020, </w:t>
      </w:r>
      <w:r w:rsidR="006E6E94">
        <w:t>‘</w:t>
      </w:r>
      <w:hyperlink r:id="rId27" w:history="1">
        <w:r w:rsidR="00471D91" w:rsidRPr="00623D55">
          <w:rPr>
            <w:rStyle w:val="Hyperlink"/>
            <w:lang w:eastAsia="en-AU"/>
          </w:rPr>
          <w:t>Being a Modern Royal Javanese Princess</w:t>
        </w:r>
      </w:hyperlink>
      <w:r w:rsidR="006E6E94">
        <w:rPr>
          <w:lang w:eastAsia="en-AU"/>
        </w:rPr>
        <w:t>’, TEDX Talks</w:t>
      </w:r>
    </w:p>
    <w:p w14:paraId="066E228A" w14:textId="13B17D33" w:rsidR="00471D91" w:rsidRDefault="001E73EC" w:rsidP="008D35C3">
      <w:pPr>
        <w:pStyle w:val="VCAAbody"/>
      </w:pPr>
      <w:r>
        <w:t xml:space="preserve">Filsafat Rindu, </w:t>
      </w:r>
      <w:r w:rsidR="006E6E94">
        <w:t>2020, ‘</w:t>
      </w:r>
      <w:hyperlink r:id="rId28" w:history="1">
        <w:r w:rsidR="00623D55" w:rsidRPr="00897E84">
          <w:rPr>
            <w:rStyle w:val="Hyperlink"/>
          </w:rPr>
          <w:t>Nasihat Untuk Anak-anak SMA – Najwa Shihab</w:t>
        </w:r>
      </w:hyperlink>
      <w:r w:rsidR="006E6E94">
        <w:t>’</w:t>
      </w:r>
      <w:r w:rsidR="00471D91" w:rsidRPr="00F623F5">
        <w:t xml:space="preserve"> (Advice for senior high school students from Najwa Shihab)</w:t>
      </w:r>
      <w:r w:rsidR="00623D55">
        <w:t xml:space="preserve">, </w:t>
      </w:r>
      <w:bookmarkStart w:id="0" w:name="_Hlk82258101"/>
      <w:r w:rsidR="00623D55">
        <w:t>podcast</w:t>
      </w:r>
      <w:bookmarkEnd w:id="0"/>
      <w:r w:rsidR="00471D91">
        <w:br w:type="page"/>
      </w:r>
    </w:p>
    <w:p w14:paraId="23BBC72A" w14:textId="470688E1" w:rsidR="00471D91" w:rsidRPr="00471D91" w:rsidRDefault="00471D91" w:rsidP="00471D91">
      <w:pPr>
        <w:pStyle w:val="VCAAHeading1"/>
      </w:pPr>
      <w:r>
        <w:lastRenderedPageBreak/>
        <w:t xml:space="preserve">Theme: </w:t>
      </w:r>
      <w:r w:rsidRPr="00F623F5">
        <w:t>Tradition and change in the Indonesian-speaking communities</w:t>
      </w:r>
      <w:r w:rsidRPr="00F55246">
        <w:t xml:space="preserve"> </w:t>
      </w:r>
    </w:p>
    <w:p w14:paraId="75D46947" w14:textId="77777777" w:rsidR="00471D91" w:rsidRPr="008D66E3" w:rsidRDefault="00471D91" w:rsidP="00471D91">
      <w:pPr>
        <w:pStyle w:val="VCAAHeading2"/>
        <w:rPr>
          <w:lang w:val="fr-FR"/>
        </w:rPr>
      </w:pPr>
      <w:r w:rsidRPr="008D66E3">
        <w:t>Poetry and Literature</w:t>
      </w:r>
      <w:r w:rsidRPr="008D66E3">
        <w:rPr>
          <w:lang w:val="fr-FR"/>
        </w:rPr>
        <w:t xml:space="preserve"> </w:t>
      </w:r>
    </w:p>
    <w:p w14:paraId="70D7AC85" w14:textId="77777777" w:rsidR="00471D91" w:rsidRPr="00981BDE" w:rsidRDefault="00471D91" w:rsidP="00471D91">
      <w:pPr>
        <w:pStyle w:val="VCAAHeading3"/>
      </w:pPr>
      <w:r w:rsidRPr="00981BDE">
        <w:t>Poetry</w:t>
      </w:r>
    </w:p>
    <w:p w14:paraId="1D026188" w14:textId="3FA08849" w:rsidR="00471D91" w:rsidRDefault="00471D91" w:rsidP="006E6E94">
      <w:pPr>
        <w:pStyle w:val="VCAAbody"/>
      </w:pPr>
      <w:r w:rsidRPr="00A13BF5">
        <w:t>Ahmadun Yosi Herfanda</w:t>
      </w:r>
      <w:r w:rsidR="006E6E94">
        <w:t>,</w:t>
      </w:r>
      <w:r>
        <w:t xml:space="preserve"> 1984</w:t>
      </w:r>
      <w:r w:rsidR="006E6E94">
        <w:t>,</w:t>
      </w:r>
      <w:r>
        <w:t xml:space="preserve"> </w:t>
      </w:r>
      <w:r w:rsidR="001E73EC">
        <w:t>‘</w:t>
      </w:r>
      <w:hyperlink r:id="rId29" w:history="1">
        <w:r w:rsidRPr="00897E84">
          <w:rPr>
            <w:rStyle w:val="Hyperlink"/>
          </w:rPr>
          <w:t>Resonansi Indonesia</w:t>
        </w:r>
      </w:hyperlink>
      <w:r w:rsidR="001E73EC">
        <w:t>’</w:t>
      </w:r>
      <w:r w:rsidRPr="00F623F5">
        <w:t xml:space="preserve"> </w:t>
      </w:r>
      <w:r>
        <w:t xml:space="preserve">(Indonesian resonance) </w:t>
      </w:r>
    </w:p>
    <w:p w14:paraId="7F645194" w14:textId="3B445C98" w:rsidR="00471D91" w:rsidRPr="00A13BF5" w:rsidRDefault="00471D91" w:rsidP="00471D91">
      <w:pPr>
        <w:pStyle w:val="VCAAbody"/>
      </w:pPr>
      <w:r w:rsidRPr="00A13BF5">
        <w:t>Korrie Layun Rampan</w:t>
      </w:r>
      <w:r w:rsidR="00DF47BE">
        <w:t>, 2000,</w:t>
      </w:r>
      <w:r w:rsidRPr="00A13BF5">
        <w:rPr>
          <w:i/>
          <w:iCs/>
        </w:rPr>
        <w:t xml:space="preserve"> Angkatan 2000 Dalam Sastra Indonesia</w:t>
      </w:r>
      <w:r w:rsidRPr="00A13BF5">
        <w:t xml:space="preserve"> (Generation 2000 Collection of Poems), Grasindo, Jakarta</w:t>
      </w:r>
    </w:p>
    <w:p w14:paraId="3B35E3F2" w14:textId="48A100FE" w:rsidR="00471D91" w:rsidRDefault="00471D91" w:rsidP="00471D91">
      <w:pPr>
        <w:pStyle w:val="VCAAbody"/>
      </w:pPr>
      <w:r w:rsidRPr="00F623F5">
        <w:t>Didik Siswanto</w:t>
      </w:r>
      <w:r>
        <w:t>no</w:t>
      </w:r>
      <w:r w:rsidR="00DF47BE">
        <w:t>, 2015,</w:t>
      </w:r>
      <w:r>
        <w:t xml:space="preserve"> </w:t>
      </w:r>
      <w:r w:rsidRPr="00333416">
        <w:rPr>
          <w:i/>
          <w:iCs/>
        </w:rPr>
        <w:t>Pelajara</w:t>
      </w:r>
      <w:r w:rsidRPr="00A13BF5">
        <w:rPr>
          <w:i/>
          <w:iCs/>
        </w:rPr>
        <w:t>n Berlari</w:t>
      </w:r>
      <w:r w:rsidRPr="00A13BF5">
        <w:t xml:space="preserve"> (Poems dedicated to teachers)</w:t>
      </w:r>
      <w:r w:rsidR="00DF47BE">
        <w:t>,</w:t>
      </w:r>
      <w:r w:rsidRPr="00A13BF5">
        <w:t xml:space="preserve"> KPG (Kepustakaan Populer Gramedia), Jakarta</w:t>
      </w:r>
    </w:p>
    <w:p w14:paraId="67F95002" w14:textId="032F531D" w:rsidR="00471D91" w:rsidRPr="00A82EDA" w:rsidRDefault="00471D91" w:rsidP="00471D91">
      <w:pPr>
        <w:pStyle w:val="VCAAHeading3"/>
        <w:rPr>
          <w:lang w:val="en-AU"/>
        </w:rPr>
      </w:pPr>
      <w:r w:rsidRPr="00A82EDA">
        <w:rPr>
          <w:lang w:val="en-AU"/>
        </w:rPr>
        <w:t>Literature</w:t>
      </w:r>
    </w:p>
    <w:p w14:paraId="49FD7511" w14:textId="77E4C43F" w:rsidR="00471D91" w:rsidRDefault="00471D91" w:rsidP="00471D91">
      <w:pPr>
        <w:pStyle w:val="VCAAbody"/>
      </w:pPr>
      <w:r w:rsidRPr="00280A8C">
        <w:t>Afrizal Malna</w:t>
      </w:r>
      <w:r w:rsidR="00DF47BE">
        <w:t>,</w:t>
      </w:r>
      <w:r w:rsidRPr="00280A8C">
        <w:t xml:space="preserve"> 2003</w:t>
      </w:r>
      <w:r w:rsidR="00DF47BE">
        <w:t>,</w:t>
      </w:r>
      <w:r w:rsidRPr="00280A8C">
        <w:t xml:space="preserve"> </w:t>
      </w:r>
      <w:r w:rsidRPr="00280A8C">
        <w:rPr>
          <w:i/>
          <w:iCs/>
        </w:rPr>
        <w:t>Seperti Sebuah</w:t>
      </w:r>
      <w:r w:rsidRPr="00280A8C">
        <w:t xml:space="preserve"> </w:t>
      </w:r>
      <w:r w:rsidRPr="00280A8C">
        <w:rPr>
          <w:i/>
          <w:iCs/>
        </w:rPr>
        <w:t>Yang Malas Mengisahkan Manusia</w:t>
      </w:r>
      <w:r w:rsidRPr="00280A8C">
        <w:t xml:space="preserve"> (Collection of short stories), Indonesia</w:t>
      </w:r>
      <w:r w:rsidRPr="00AD10A3">
        <w:t>Tera</w:t>
      </w:r>
      <w:r w:rsidR="00DF47BE">
        <w:t>,</w:t>
      </w:r>
      <w:r w:rsidRPr="00AD10A3">
        <w:t xml:space="preserve"> Magelang</w:t>
      </w:r>
    </w:p>
    <w:p w14:paraId="399EA7F9" w14:textId="06F0DBE7" w:rsidR="00471D91" w:rsidRDefault="00471D91" w:rsidP="00471D91">
      <w:pPr>
        <w:pStyle w:val="VCAAbody"/>
      </w:pPr>
      <w:r w:rsidRPr="00A82EDA">
        <w:rPr>
          <w:lang w:val="en-AU"/>
        </w:rPr>
        <w:t>Kenedi Nurham (ed</w:t>
      </w:r>
      <w:r w:rsidR="00DF47BE" w:rsidRPr="00A82EDA">
        <w:rPr>
          <w:lang w:val="en-AU"/>
        </w:rPr>
        <w:t>.</w:t>
      </w:r>
      <w:r w:rsidRPr="00A82EDA">
        <w:rPr>
          <w:lang w:val="en-AU"/>
        </w:rPr>
        <w:t>)</w:t>
      </w:r>
      <w:r w:rsidR="00DF47BE" w:rsidRPr="00A82EDA">
        <w:rPr>
          <w:lang w:val="en-AU"/>
        </w:rPr>
        <w:t>, 2004,</w:t>
      </w:r>
      <w:r w:rsidRPr="00A82EDA">
        <w:rPr>
          <w:lang w:val="en-AU"/>
        </w:rPr>
        <w:t xml:space="preserve"> </w:t>
      </w:r>
      <w:r w:rsidRPr="00A82EDA">
        <w:rPr>
          <w:i/>
          <w:iCs/>
          <w:lang w:val="en-AU"/>
        </w:rPr>
        <w:t xml:space="preserve">Sepi pun menari di tepi hari </w:t>
      </w:r>
      <w:r w:rsidRPr="00A82EDA">
        <w:rPr>
          <w:lang w:val="en-AU"/>
        </w:rPr>
        <w:t>(</w:t>
      </w:r>
      <w:r w:rsidRPr="008E7089">
        <w:t>Even quiet dancing on the edge of the day)</w:t>
      </w:r>
      <w:r w:rsidR="00DF47BE" w:rsidRPr="00A82EDA">
        <w:rPr>
          <w:lang w:val="en-AU"/>
        </w:rPr>
        <w:t xml:space="preserve">, </w:t>
      </w:r>
      <w:r w:rsidRPr="008E7089">
        <w:t>PT Kompas Media Nusantara, Jakarta</w:t>
      </w:r>
    </w:p>
    <w:p w14:paraId="6555A2B2" w14:textId="2D64DA1D" w:rsidR="00471D91" w:rsidRPr="00AD10A3" w:rsidRDefault="00471D91" w:rsidP="00471D91">
      <w:pPr>
        <w:pStyle w:val="VCAAbody"/>
      </w:pPr>
      <w:r w:rsidRPr="00AD10A3">
        <w:t>Linus Suryadi Ag</w:t>
      </w:r>
      <w:r>
        <w:t>, 1981</w:t>
      </w:r>
      <w:r w:rsidR="00AA05A8">
        <w:t>,</w:t>
      </w:r>
      <w:r>
        <w:t xml:space="preserve"> </w:t>
      </w:r>
      <w:r w:rsidRPr="000D1F95">
        <w:rPr>
          <w:i/>
          <w:iCs/>
        </w:rPr>
        <w:t>Pengakuan Pariyem</w:t>
      </w:r>
      <w:r>
        <w:rPr>
          <w:i/>
          <w:iCs/>
        </w:rPr>
        <w:t xml:space="preserve"> </w:t>
      </w:r>
      <w:r>
        <w:t>(</w:t>
      </w:r>
      <w:r w:rsidRPr="00AD10A3">
        <w:t xml:space="preserve">The life of </w:t>
      </w:r>
      <w:r>
        <w:t xml:space="preserve">a </w:t>
      </w:r>
      <w:r w:rsidRPr="00AD10A3">
        <w:t>Javanese girl</w:t>
      </w:r>
      <w:r>
        <w:t>)</w:t>
      </w:r>
      <w:r w:rsidR="00AA05A8">
        <w:t>,</w:t>
      </w:r>
      <w:r w:rsidRPr="00AD10A3">
        <w:t xml:space="preserve"> Pustaka Pelajar, Yogyakarta</w:t>
      </w:r>
    </w:p>
    <w:p w14:paraId="7EF0B29E" w14:textId="41989BA9" w:rsidR="00471D91" w:rsidRDefault="00471D91" w:rsidP="00471D91">
      <w:pPr>
        <w:pStyle w:val="VCAAbody"/>
      </w:pPr>
      <w:r w:rsidRPr="00AD10A3">
        <w:t>Pramoedya Ananta Toer</w:t>
      </w:r>
      <w:r w:rsidR="00AA05A8">
        <w:t>,</w:t>
      </w:r>
      <w:r w:rsidR="00E638B4">
        <w:t xml:space="preserve"> </w:t>
      </w:r>
      <w:r w:rsidRPr="00AD10A3">
        <w:t>1980</w:t>
      </w:r>
      <w:r w:rsidR="00AA05A8">
        <w:t>,</w:t>
      </w:r>
      <w:r>
        <w:t xml:space="preserve"> </w:t>
      </w:r>
      <w:r w:rsidRPr="006B7B0E">
        <w:rPr>
          <w:i/>
          <w:iCs/>
        </w:rPr>
        <w:t>Bumi Manusia</w:t>
      </w:r>
      <w:r w:rsidRPr="006B7B0E">
        <w:t xml:space="preserve"> (This Earth of Mankind)</w:t>
      </w:r>
      <w:r w:rsidR="00AA05A8">
        <w:t>,</w:t>
      </w:r>
      <w:r>
        <w:t xml:space="preserve"> </w:t>
      </w:r>
      <w:r w:rsidRPr="00AD10A3">
        <w:t>Hasta Mitra</w:t>
      </w:r>
      <w:r w:rsidR="00AA05A8">
        <w:t>,</w:t>
      </w:r>
      <w:r w:rsidRPr="00AD10A3">
        <w:t xml:space="preserve"> </w:t>
      </w:r>
      <w:r w:rsidRPr="008E7089">
        <w:t>Jakarta</w:t>
      </w:r>
    </w:p>
    <w:p w14:paraId="125A256C" w14:textId="38331EBC" w:rsidR="00471D91" w:rsidRDefault="00471D91" w:rsidP="00471D91">
      <w:pPr>
        <w:pStyle w:val="VCAAbody"/>
      </w:pPr>
      <w:r w:rsidRPr="008E7089">
        <w:t>Putu Oka Sukanta</w:t>
      </w:r>
      <w:r w:rsidR="00AA05A8">
        <w:t>,</w:t>
      </w:r>
      <w:r w:rsidRPr="008E7089">
        <w:t xml:space="preserve"> 2008</w:t>
      </w:r>
      <w:r w:rsidR="00AA05A8">
        <w:t>,</w:t>
      </w:r>
      <w:r w:rsidRPr="008E7089">
        <w:t xml:space="preserve"> </w:t>
      </w:r>
      <w:r w:rsidRPr="004C26F4">
        <w:rPr>
          <w:i/>
          <w:iCs/>
        </w:rPr>
        <w:t>Istana Jiwa</w:t>
      </w:r>
      <w:r w:rsidRPr="008E7089">
        <w:t xml:space="preserve"> (Soul Palace)</w:t>
      </w:r>
      <w:r w:rsidR="00AA05A8">
        <w:t>,</w:t>
      </w:r>
      <w:r w:rsidRPr="008E7089">
        <w:t xml:space="preserve"> Lembaga Kreatifitas Kemanusiaan</w:t>
      </w:r>
      <w:r w:rsidR="00AA05A8">
        <w:t>,</w:t>
      </w:r>
      <w:r w:rsidRPr="008E7089">
        <w:t xml:space="preserve"> Jakarta</w:t>
      </w:r>
    </w:p>
    <w:p w14:paraId="533291C8" w14:textId="6C6F8FD3" w:rsidR="00471D91" w:rsidRDefault="00471D91" w:rsidP="00AA05A8">
      <w:pPr>
        <w:pStyle w:val="VCAAbody"/>
      </w:pPr>
      <w:r w:rsidRPr="008353F4">
        <w:t>Eka Kurniawan</w:t>
      </w:r>
      <w:r w:rsidR="00AA05A8">
        <w:t>,</w:t>
      </w:r>
      <w:r w:rsidRPr="008353F4">
        <w:t xml:space="preserve"> 2007</w:t>
      </w:r>
      <w:r w:rsidR="00AA05A8">
        <w:t>,</w:t>
      </w:r>
      <w:r w:rsidRPr="008353F4">
        <w:t xml:space="preserve"> </w:t>
      </w:r>
      <w:r w:rsidR="00AA05A8">
        <w:t>‘</w:t>
      </w:r>
      <w:hyperlink r:id="rId30" w:history="1">
        <w:r w:rsidRPr="00897E84">
          <w:rPr>
            <w:rStyle w:val="Hyperlink"/>
          </w:rPr>
          <w:t>Gerimis yang sederhana</w:t>
        </w:r>
      </w:hyperlink>
      <w:r w:rsidR="00AA05A8">
        <w:t>’</w:t>
      </w:r>
      <w:r w:rsidRPr="008353F4">
        <w:t xml:space="preserve"> (Light raindrops)</w:t>
      </w:r>
      <w:r w:rsidR="00AA05A8">
        <w:t xml:space="preserve">, </w:t>
      </w:r>
      <w:r w:rsidR="00AA05A8" w:rsidRPr="00897E84">
        <w:rPr>
          <w:i/>
          <w:iCs/>
        </w:rPr>
        <w:t>Kumpulan Cerpen Kompas</w:t>
      </w:r>
      <w:r w:rsidRPr="008353F4">
        <w:t xml:space="preserve"> </w:t>
      </w:r>
    </w:p>
    <w:p w14:paraId="2F1614B8" w14:textId="669035C4" w:rsidR="00471D91" w:rsidRPr="00AA05A8" w:rsidRDefault="00471D91" w:rsidP="00AA05A8">
      <w:pPr>
        <w:pStyle w:val="VCAAbody"/>
      </w:pPr>
      <w:r w:rsidRPr="00AA05A8">
        <w:t>Anugerah Sastra Pena Kencana</w:t>
      </w:r>
      <w:r w:rsidR="00AA05A8">
        <w:t>,</w:t>
      </w:r>
      <w:r w:rsidRPr="00AA05A8">
        <w:t xml:space="preserve"> 2009, </w:t>
      </w:r>
      <w:hyperlink r:id="rId31" w:history="1">
        <w:r w:rsidRPr="00897E84">
          <w:rPr>
            <w:rStyle w:val="Hyperlink"/>
            <w:i/>
            <w:iCs/>
          </w:rPr>
          <w:t>20 Cerpen Indonesia Terbaik</w:t>
        </w:r>
      </w:hyperlink>
      <w:r w:rsidRPr="00AA05A8">
        <w:rPr>
          <w:rStyle w:val="Hyperlink"/>
          <w:color w:val="000000" w:themeColor="text1"/>
          <w:u w:val="none"/>
        </w:rPr>
        <w:t xml:space="preserve"> (20 Best Indonesian Short Stories)</w:t>
      </w:r>
      <w:r w:rsidRPr="00AA05A8">
        <w:t xml:space="preserve">, Gramedia Pustaka Ilmu, Jakarta </w:t>
      </w:r>
    </w:p>
    <w:p w14:paraId="7D25A4B1" w14:textId="0EED8ABE" w:rsidR="00471D91" w:rsidRPr="00FF2AE2" w:rsidRDefault="00471D91" w:rsidP="00471D91">
      <w:pPr>
        <w:pStyle w:val="VCAAbody"/>
      </w:pPr>
      <w:r w:rsidRPr="00FF2AE2">
        <w:t>Ahmad Tohari</w:t>
      </w:r>
      <w:r w:rsidR="00AA05A8">
        <w:t>,</w:t>
      </w:r>
      <w:r w:rsidRPr="00FF2AE2">
        <w:t xml:space="preserve"> 2007</w:t>
      </w:r>
      <w:r w:rsidR="00AA05A8">
        <w:t>,</w:t>
      </w:r>
      <w:r>
        <w:t xml:space="preserve"> </w:t>
      </w:r>
      <w:r w:rsidRPr="00FF2AE2">
        <w:t>O</w:t>
      </w:r>
      <w:r w:rsidRPr="00FF2AE2">
        <w:rPr>
          <w:i/>
          <w:iCs/>
        </w:rPr>
        <w:t>rang-Orang proyek</w:t>
      </w:r>
      <w:r>
        <w:t xml:space="preserve"> </w:t>
      </w:r>
      <w:r w:rsidRPr="00FF2AE2">
        <w:t>(Project people)</w:t>
      </w:r>
      <w:r w:rsidR="00AA05A8">
        <w:t>,</w:t>
      </w:r>
      <w:r w:rsidRPr="00FF2AE2">
        <w:t xml:space="preserve"> Pt Gramedia Pustaka Utama, Jakarta</w:t>
      </w:r>
    </w:p>
    <w:p w14:paraId="282C0FF1" w14:textId="49F0480E" w:rsidR="00471D91" w:rsidRPr="00FF2AE2" w:rsidRDefault="00471D91" w:rsidP="00471D91">
      <w:pPr>
        <w:pStyle w:val="VCAAbody"/>
      </w:pPr>
      <w:r w:rsidRPr="00FF2AE2">
        <w:t>Ali Akbar Navis</w:t>
      </w:r>
      <w:r w:rsidR="00AA05A8">
        <w:t>,</w:t>
      </w:r>
      <w:r w:rsidRPr="00FF2AE2">
        <w:t xml:space="preserve"> 2010</w:t>
      </w:r>
      <w:r w:rsidR="00AA05A8">
        <w:t>,</w:t>
      </w:r>
      <w:r w:rsidRPr="00FF2AE2">
        <w:t xml:space="preserve"> </w:t>
      </w:r>
      <w:r w:rsidRPr="00FF2AE2">
        <w:rPr>
          <w:i/>
          <w:iCs/>
        </w:rPr>
        <w:t>Robohnya Surau Kami</w:t>
      </w:r>
      <w:r>
        <w:rPr>
          <w:i/>
          <w:iCs/>
        </w:rPr>
        <w:t xml:space="preserve"> </w:t>
      </w:r>
      <w:r w:rsidRPr="00FF2AE2">
        <w:t>(The Collapse of Our Surau)</w:t>
      </w:r>
      <w:r w:rsidR="00AA05A8">
        <w:t>,</w:t>
      </w:r>
      <w:r w:rsidRPr="00FF2AE2">
        <w:t xml:space="preserve"> PT Gramedia, Jakarta </w:t>
      </w:r>
    </w:p>
    <w:p w14:paraId="7E830650" w14:textId="2209214C" w:rsidR="00471D91" w:rsidRPr="00471D91" w:rsidRDefault="00471D91" w:rsidP="00471D91">
      <w:pPr>
        <w:pStyle w:val="VCAAbody"/>
      </w:pPr>
      <w:r w:rsidRPr="00FF2AE2">
        <w:t>Mochtar Lubis</w:t>
      </w:r>
      <w:r w:rsidR="00AA05A8">
        <w:t>,</w:t>
      </w:r>
      <w:r w:rsidRPr="00FF2AE2">
        <w:t xml:space="preserve"> 1993</w:t>
      </w:r>
      <w:r w:rsidR="00AA05A8">
        <w:t>,</w:t>
      </w:r>
      <w:r w:rsidRPr="00FF2AE2">
        <w:t xml:space="preserve"> </w:t>
      </w:r>
      <w:r w:rsidRPr="00FF2AE2">
        <w:rPr>
          <w:i/>
          <w:iCs/>
        </w:rPr>
        <w:t>Bromocorah</w:t>
      </w:r>
      <w:r w:rsidRPr="00FF2AE2">
        <w:t xml:space="preserve"> (Collection of short stories)</w:t>
      </w:r>
      <w:r w:rsidR="00AA05A8">
        <w:t>,</w:t>
      </w:r>
      <w:r w:rsidRPr="00FF2AE2">
        <w:t xml:space="preserve"> Yayasan Obor Indonesia</w:t>
      </w:r>
      <w:r w:rsidR="00AA05A8">
        <w:t>,</w:t>
      </w:r>
      <w:r w:rsidRPr="00FF2AE2">
        <w:t xml:space="preserve"> Jakarta</w:t>
      </w:r>
    </w:p>
    <w:p w14:paraId="440EAAF5" w14:textId="77777777" w:rsidR="00B35145" w:rsidRPr="005C2225" w:rsidRDefault="00B35145" w:rsidP="00471D91">
      <w:pPr>
        <w:pStyle w:val="VCAAHeading2"/>
        <w:rPr>
          <w:color w:val="auto"/>
          <w:sz w:val="20"/>
          <w:szCs w:val="20"/>
        </w:rPr>
      </w:pPr>
      <w:r>
        <w:br w:type="page"/>
      </w:r>
    </w:p>
    <w:p w14:paraId="33A1DA78" w14:textId="7E209C07" w:rsidR="00471D91" w:rsidRPr="00471D91" w:rsidRDefault="00471D91" w:rsidP="00471D91">
      <w:pPr>
        <w:pStyle w:val="VCAAHeading2"/>
      </w:pPr>
      <w:r w:rsidRPr="00C77A82">
        <w:lastRenderedPageBreak/>
        <w:t xml:space="preserve">Film, </w:t>
      </w:r>
      <w:r w:rsidR="00AA05A8">
        <w:t>d</w:t>
      </w:r>
      <w:r w:rsidRPr="00C77A82">
        <w:t xml:space="preserve">ocumentary and </w:t>
      </w:r>
      <w:r w:rsidR="00AA05A8">
        <w:t>t</w:t>
      </w:r>
      <w:r w:rsidRPr="00C77A82">
        <w:t xml:space="preserve">elevision </w:t>
      </w:r>
    </w:p>
    <w:p w14:paraId="6346EF3B" w14:textId="77777777" w:rsidR="00471D91" w:rsidRPr="00B66146" w:rsidRDefault="00471D91" w:rsidP="00471D91">
      <w:pPr>
        <w:pStyle w:val="VCAAHeading3"/>
      </w:pPr>
      <w:r w:rsidRPr="00B66146">
        <w:t>Film</w:t>
      </w:r>
    </w:p>
    <w:p w14:paraId="335488C5" w14:textId="46F3091C" w:rsidR="00471D91" w:rsidRPr="00741DEA" w:rsidRDefault="00471D91" w:rsidP="00471D91">
      <w:pPr>
        <w:pStyle w:val="VCAAbody"/>
      </w:pPr>
      <w:r>
        <w:t>Hanung Bramantyo and Salman Aristo</w:t>
      </w:r>
      <w:r w:rsidR="00AA05A8">
        <w:t>,</w:t>
      </w:r>
      <w:r>
        <w:t xml:space="preserve"> 2019</w:t>
      </w:r>
      <w:r w:rsidR="00AA05A8">
        <w:t>,</w:t>
      </w:r>
      <w:r>
        <w:t xml:space="preserve"> </w:t>
      </w:r>
      <w:r w:rsidRPr="005B148E">
        <w:rPr>
          <w:i/>
          <w:iCs/>
        </w:rPr>
        <w:t>Bumi Manusia</w:t>
      </w:r>
      <w:r w:rsidRPr="00741DEA">
        <w:t xml:space="preserve"> </w:t>
      </w:r>
      <w:r>
        <w:t xml:space="preserve">(This Earth of Mankind) </w:t>
      </w:r>
    </w:p>
    <w:p w14:paraId="6F92E746" w14:textId="4F7B28E9" w:rsidR="00471D91" w:rsidRPr="00890465" w:rsidRDefault="00471D91" w:rsidP="00471D91">
      <w:pPr>
        <w:pStyle w:val="VCAAbody"/>
      </w:pPr>
      <w:r w:rsidRPr="00890465">
        <w:t>Fajar Busomi and Pidi Baiq</w:t>
      </w:r>
      <w:r w:rsidR="00AA05A8">
        <w:t>,</w:t>
      </w:r>
      <w:r w:rsidRPr="00890465">
        <w:t xml:space="preserve"> 2018</w:t>
      </w:r>
      <w:r w:rsidR="00AA05A8">
        <w:t>,</w:t>
      </w:r>
      <w:r>
        <w:t xml:space="preserve"> </w:t>
      </w:r>
      <w:r w:rsidRPr="00890465">
        <w:rPr>
          <w:i/>
          <w:iCs/>
        </w:rPr>
        <w:t>Dilan 1990</w:t>
      </w:r>
      <w:r w:rsidRPr="00890465">
        <w:t xml:space="preserve"> (Dylan 1990) </w:t>
      </w:r>
    </w:p>
    <w:p w14:paraId="52FEEFFC" w14:textId="400DF43C" w:rsidR="00471D91" w:rsidRDefault="00471D91" w:rsidP="00471D91">
      <w:pPr>
        <w:pStyle w:val="VCAAbody"/>
      </w:pPr>
      <w:r w:rsidRPr="00B83CB7">
        <w:t>Indonesia</w:t>
      </w:r>
      <w:r w:rsidRPr="00890465">
        <w:t xml:space="preserve"> Terbaik Cube Films</w:t>
      </w:r>
      <w:r w:rsidR="00AA05A8">
        <w:t>,</w:t>
      </w:r>
      <w:r w:rsidRPr="00890465">
        <w:t xml:space="preserve"> 2017</w:t>
      </w:r>
      <w:r w:rsidR="00AA05A8">
        <w:t>,</w:t>
      </w:r>
      <w:r>
        <w:t xml:space="preserve"> </w:t>
      </w:r>
      <w:r w:rsidRPr="00890465">
        <w:rPr>
          <w:i/>
          <w:iCs/>
        </w:rPr>
        <w:t>B</w:t>
      </w:r>
      <w:r>
        <w:rPr>
          <w:i/>
          <w:iCs/>
        </w:rPr>
        <w:t>erubah</w:t>
      </w:r>
      <w:r w:rsidRPr="00890465">
        <w:rPr>
          <w:i/>
          <w:iCs/>
        </w:rPr>
        <w:t xml:space="preserve"> </w:t>
      </w:r>
      <w:r w:rsidRPr="00B83CB7">
        <w:t xml:space="preserve">(Changed) </w:t>
      </w:r>
    </w:p>
    <w:p w14:paraId="19498046" w14:textId="53D7B0BB" w:rsidR="00471D91" w:rsidRPr="008037C4" w:rsidRDefault="00471D91" w:rsidP="00471D91">
      <w:pPr>
        <w:pStyle w:val="VCAAbody"/>
      </w:pPr>
      <w:r w:rsidRPr="008F790E">
        <w:t>Hanung Bramantyo</w:t>
      </w:r>
      <w:r w:rsidR="00AA05A8">
        <w:t>,</w:t>
      </w:r>
      <w:r>
        <w:t xml:space="preserve"> 2012</w:t>
      </w:r>
      <w:r w:rsidR="00AA05A8">
        <w:t>,</w:t>
      </w:r>
      <w:r w:rsidRPr="008F790E">
        <w:rPr>
          <w:i/>
          <w:iCs/>
        </w:rPr>
        <w:t xml:space="preserve"> Perahu Kertas</w:t>
      </w:r>
      <w:r w:rsidRPr="008F790E">
        <w:t xml:space="preserve"> (Paper boats) </w:t>
      </w:r>
    </w:p>
    <w:p w14:paraId="33CABC38" w14:textId="03118B78" w:rsidR="00471D91" w:rsidRPr="008037C4" w:rsidRDefault="00471D91" w:rsidP="00AA05A8">
      <w:pPr>
        <w:pStyle w:val="VCAAbody"/>
      </w:pPr>
      <w:r w:rsidRPr="008037C4">
        <w:t>N Riantiarno</w:t>
      </w:r>
      <w:r w:rsidR="00AA05A8">
        <w:t>,</w:t>
      </w:r>
      <w:r w:rsidRPr="008037C4">
        <w:t xml:space="preserve"> 2021</w:t>
      </w:r>
      <w:r w:rsidR="00AA05A8">
        <w:t>,</w:t>
      </w:r>
      <w:r w:rsidRPr="008037C4">
        <w:rPr>
          <w:i/>
          <w:iCs/>
        </w:rPr>
        <w:t xml:space="preserve"> </w:t>
      </w:r>
      <w:hyperlink r:id="rId32" w:history="1">
        <w:r w:rsidRPr="00AA05A8">
          <w:rPr>
            <w:rStyle w:val="Hyperlink"/>
            <w:i/>
            <w:iCs/>
          </w:rPr>
          <w:t>Pulang</w:t>
        </w:r>
      </w:hyperlink>
      <w:r w:rsidRPr="008037C4">
        <w:t xml:space="preserve"> (Return home), a monolog presented by Teater Koma</w:t>
      </w:r>
    </w:p>
    <w:p w14:paraId="5EA30E48" w14:textId="72B061D3" w:rsidR="00A0212B" w:rsidRDefault="00471D91" w:rsidP="00471D91">
      <w:pPr>
        <w:pStyle w:val="VCAAbody"/>
      </w:pPr>
      <w:r w:rsidRPr="00AA05A8">
        <w:t>N Riantiarno</w:t>
      </w:r>
      <w:r w:rsidR="00AA05A8" w:rsidRPr="00AA05A8">
        <w:t>,</w:t>
      </w:r>
      <w:r w:rsidRPr="00AA05A8">
        <w:t xml:space="preserve"> 2021</w:t>
      </w:r>
      <w:r w:rsidR="00AA05A8" w:rsidRPr="00AA05A8">
        <w:t>,</w:t>
      </w:r>
      <w:r w:rsidRPr="00AA05A8">
        <w:rPr>
          <w:rStyle w:val="SubtleEmphasis"/>
        </w:rPr>
        <w:t xml:space="preserve"> </w:t>
      </w:r>
      <w:hyperlink r:id="rId33" w:history="1">
        <w:r w:rsidRPr="00AA05A8">
          <w:rPr>
            <w:rStyle w:val="Hyperlink"/>
            <w:i/>
          </w:rPr>
          <w:t>Savitri</w:t>
        </w:r>
      </w:hyperlink>
      <w:r w:rsidRPr="00AA05A8">
        <w:rPr>
          <w:rStyle w:val="SubtleEmphasis"/>
        </w:rPr>
        <w:t xml:space="preserve">, </w:t>
      </w:r>
      <w:r w:rsidRPr="00AA05A8">
        <w:t>a play presented by Teater Koma</w:t>
      </w:r>
    </w:p>
    <w:p w14:paraId="35353085" w14:textId="47DC0470" w:rsidR="00471D91" w:rsidRPr="00F623F5" w:rsidRDefault="00471D91" w:rsidP="00471D91">
      <w:pPr>
        <w:pStyle w:val="VCAAbody"/>
      </w:pPr>
      <w:r w:rsidRPr="00F623F5">
        <w:t>Sjuman Djaya</w:t>
      </w:r>
      <w:r w:rsidR="00AA05A8">
        <w:t>,</w:t>
      </w:r>
      <w:r>
        <w:t xml:space="preserve"> </w:t>
      </w:r>
      <w:r w:rsidRPr="00F623F5">
        <w:t>1984</w:t>
      </w:r>
      <w:r w:rsidR="00AA05A8">
        <w:t>,</w:t>
      </w:r>
      <w:r>
        <w:t xml:space="preserve"> </w:t>
      </w:r>
      <w:r w:rsidRPr="001238BF">
        <w:rPr>
          <w:i/>
          <w:iCs/>
        </w:rPr>
        <w:t>RA Kartini</w:t>
      </w:r>
      <w:r w:rsidRPr="00F623F5">
        <w:t xml:space="preserve"> </w:t>
      </w:r>
      <w:r>
        <w:t xml:space="preserve">(RA Kartini) </w:t>
      </w:r>
    </w:p>
    <w:p w14:paraId="2FDB1CD3" w14:textId="74825F2A" w:rsidR="00471D91" w:rsidRDefault="00471D91" w:rsidP="00471D91">
      <w:pPr>
        <w:pStyle w:val="VCAAbody"/>
      </w:pPr>
      <w:r w:rsidRPr="008F790E">
        <w:t>Abidah El Khalieqy</w:t>
      </w:r>
      <w:r w:rsidR="00AA05A8">
        <w:t>,</w:t>
      </w:r>
      <w:r w:rsidRPr="008F790E">
        <w:t xml:space="preserve"> 200</w:t>
      </w:r>
      <w:r w:rsidR="00897E84">
        <w:t>9</w:t>
      </w:r>
      <w:r w:rsidR="00AA05A8">
        <w:t>,</w:t>
      </w:r>
      <w:r w:rsidRPr="008F790E">
        <w:rPr>
          <w:i/>
          <w:iCs/>
        </w:rPr>
        <w:t xml:space="preserve"> Perempuan Berkalung Sorban</w:t>
      </w:r>
      <w:r w:rsidRPr="008F790E">
        <w:t xml:space="preserve"> (Woman with a turban)</w:t>
      </w:r>
    </w:p>
    <w:p w14:paraId="03ED92AA" w14:textId="44A2F249" w:rsidR="00471D91" w:rsidRPr="00A93824" w:rsidRDefault="00471D91" w:rsidP="00471D91">
      <w:pPr>
        <w:pStyle w:val="VCAAHeading3"/>
      </w:pPr>
      <w:r w:rsidRPr="00B61B8E">
        <w:t xml:space="preserve">Documentary </w:t>
      </w:r>
      <w:r w:rsidRPr="00C77A82">
        <w:t xml:space="preserve">and </w:t>
      </w:r>
      <w:r w:rsidR="00AA05A8">
        <w:t>t</w:t>
      </w:r>
      <w:r w:rsidR="00AA05A8" w:rsidRPr="00C77A82">
        <w:t>elevision</w:t>
      </w:r>
    </w:p>
    <w:p w14:paraId="086747D4" w14:textId="38F9033C" w:rsidR="00471D91" w:rsidRDefault="00471D91" w:rsidP="00471D91">
      <w:pPr>
        <w:pStyle w:val="VCAAbody"/>
      </w:pPr>
      <w:r w:rsidRPr="001E4D27">
        <w:t>Daniel King</w:t>
      </w:r>
      <w:r w:rsidR="00AA05A8">
        <w:t>,</w:t>
      </w:r>
      <w:r w:rsidRPr="001E4D27">
        <w:t xml:space="preserve"> 2019</w:t>
      </w:r>
      <w:r w:rsidR="00AA05A8">
        <w:t>,</w:t>
      </w:r>
      <w:r w:rsidR="00897E84">
        <w:t xml:space="preserve"> </w:t>
      </w:r>
      <w:r w:rsidRPr="001E4D27">
        <w:rPr>
          <w:i/>
          <w:iCs/>
        </w:rPr>
        <w:t>Trading Culture</w:t>
      </w:r>
      <w:r w:rsidRPr="001E4D27">
        <w:t>s</w:t>
      </w:r>
      <w:r w:rsidR="00AA05A8">
        <w:t>,</w:t>
      </w:r>
      <w:r w:rsidRPr="001E4D27">
        <w:t xml:space="preserve"> The Australia-Indonesia</w:t>
      </w:r>
      <w:r>
        <w:t xml:space="preserve"> </w:t>
      </w:r>
      <w:r w:rsidRPr="001E4D27">
        <w:t>Centre</w:t>
      </w:r>
    </w:p>
    <w:p w14:paraId="67BE11BE" w14:textId="43FDD89B" w:rsidR="00471D91" w:rsidRPr="00471D91" w:rsidRDefault="00471D91" w:rsidP="00471D91">
      <w:pPr>
        <w:pStyle w:val="VCAAbody"/>
      </w:pPr>
      <w:r w:rsidRPr="00C435E4">
        <w:t>Sjuman Djaya</w:t>
      </w:r>
      <w:r w:rsidR="00AA05A8">
        <w:t>,</w:t>
      </w:r>
      <w:r>
        <w:t xml:space="preserve"> 1972</w:t>
      </w:r>
      <w:r w:rsidR="00AA05A8">
        <w:t xml:space="preserve">, </w:t>
      </w:r>
      <w:r w:rsidRPr="00C435E4">
        <w:rPr>
          <w:i/>
          <w:iCs/>
        </w:rPr>
        <w:t>Si Doel Anak Betawi</w:t>
      </w:r>
      <w:r w:rsidRPr="003249F6">
        <w:t xml:space="preserve"> </w:t>
      </w:r>
      <w:r>
        <w:t xml:space="preserve">(Betawi children) </w:t>
      </w:r>
    </w:p>
    <w:p w14:paraId="13DCB3AA" w14:textId="6A17DF03" w:rsidR="00471D91" w:rsidRPr="00471D91" w:rsidRDefault="00471D91" w:rsidP="00AA05A8">
      <w:pPr>
        <w:pStyle w:val="VCAAbody"/>
      </w:pPr>
      <w:r>
        <w:t>CNN Indonesia</w:t>
      </w:r>
      <w:r w:rsidR="00AA05A8">
        <w:t>,</w:t>
      </w:r>
      <w:r>
        <w:t xml:space="preserve"> 2018</w:t>
      </w:r>
      <w:r w:rsidR="00AA05A8">
        <w:t>,</w:t>
      </w:r>
      <w:r>
        <w:t xml:space="preserve"> </w:t>
      </w:r>
      <w:r w:rsidR="00AA05A8">
        <w:t>‘</w:t>
      </w:r>
      <w:hyperlink r:id="rId34" w:history="1">
        <w:r w:rsidRPr="00897E84">
          <w:rPr>
            <w:rStyle w:val="Hyperlink"/>
          </w:rPr>
          <w:t>Mengenal Generasi Mileneal</w:t>
        </w:r>
      </w:hyperlink>
      <w:r w:rsidR="00AA05A8" w:rsidRPr="00897E84">
        <w:t>’</w:t>
      </w:r>
      <w:r w:rsidRPr="00763420">
        <w:t xml:space="preserve"> </w:t>
      </w:r>
      <w:r>
        <w:t xml:space="preserve">(Getting to know the Millenial Generation) </w:t>
      </w:r>
    </w:p>
    <w:p w14:paraId="38064AFD" w14:textId="7C6B9AE8" w:rsidR="00471D91" w:rsidRPr="00471D91" w:rsidRDefault="00471D91" w:rsidP="00AA05A8">
      <w:pPr>
        <w:pStyle w:val="VCAAbody"/>
        <w:rPr>
          <w:b/>
          <w:bCs/>
        </w:rPr>
      </w:pPr>
      <w:r w:rsidRPr="00C315FD">
        <w:t>James Brabazon (Dir</w:t>
      </w:r>
      <w:r w:rsidR="00AA05A8">
        <w:t>.</w:t>
      </w:r>
      <w:r w:rsidRPr="00C315FD">
        <w:t>)</w:t>
      </w:r>
      <w:r w:rsidR="00AA05A8">
        <w:t>,</w:t>
      </w:r>
      <w:r w:rsidRPr="00C315FD">
        <w:t xml:space="preserve"> 2012</w:t>
      </w:r>
      <w:r w:rsidR="00AA05A8">
        <w:t>,</w:t>
      </w:r>
      <w:r w:rsidRPr="00C315FD">
        <w:t xml:space="preserve"> </w:t>
      </w:r>
      <w:r w:rsidR="00AA05A8">
        <w:t>‘</w:t>
      </w:r>
      <w:hyperlink r:id="rId35" w:history="1">
        <w:r w:rsidRPr="00897E84">
          <w:rPr>
            <w:rStyle w:val="Hyperlink"/>
          </w:rPr>
          <w:t>Indonesia's Tobacco Children</w:t>
        </w:r>
      </w:hyperlink>
      <w:r w:rsidR="00AA05A8" w:rsidRPr="00E638B4">
        <w:t>’,</w:t>
      </w:r>
      <w:r w:rsidRPr="003249F6">
        <w:t xml:space="preserve"> </w:t>
      </w:r>
      <w:r w:rsidRPr="00897E84">
        <w:rPr>
          <w:i/>
          <w:iCs/>
        </w:rPr>
        <w:t>Unreported World</w:t>
      </w:r>
      <w:r>
        <w:t>, Channel 4</w:t>
      </w:r>
    </w:p>
    <w:p w14:paraId="5E29DC65" w14:textId="17472140" w:rsidR="00471D91" w:rsidRPr="00471D91" w:rsidRDefault="00471D91" w:rsidP="00471D91">
      <w:pPr>
        <w:pStyle w:val="VCAAHeading2"/>
      </w:pPr>
      <w:r w:rsidRPr="00C77A82">
        <w:t>Journal</w:t>
      </w:r>
      <w:r>
        <w:t>s</w:t>
      </w:r>
      <w:r w:rsidRPr="00C77A82">
        <w:t xml:space="preserve">, </w:t>
      </w:r>
      <w:r w:rsidR="00296372">
        <w:t>m</w:t>
      </w:r>
      <w:r w:rsidRPr="00C77A82">
        <w:t xml:space="preserve">edia and </w:t>
      </w:r>
      <w:r w:rsidR="00296372">
        <w:t>p</w:t>
      </w:r>
      <w:r w:rsidRPr="00C77A82">
        <w:t>eriodical</w:t>
      </w:r>
      <w:r>
        <w:t>s</w:t>
      </w:r>
    </w:p>
    <w:p w14:paraId="2D7C4E14" w14:textId="06B58BF7" w:rsidR="00897E84" w:rsidRDefault="00897E84" w:rsidP="00AA05A8">
      <w:pPr>
        <w:pStyle w:val="VCAAbody"/>
        <w:rPr>
          <w:lang w:val="en-AU"/>
        </w:rPr>
      </w:pPr>
      <w:r w:rsidRPr="00BB6FDC">
        <w:t>ABC Australia</w:t>
      </w:r>
      <w:r>
        <w:t>,</w:t>
      </w:r>
      <w:r w:rsidRPr="00BB6FDC">
        <w:t xml:space="preserve"> 2020</w:t>
      </w:r>
      <w:r>
        <w:t>,</w:t>
      </w:r>
      <w:r w:rsidRPr="00BB6FDC">
        <w:t xml:space="preserve"> </w:t>
      </w:r>
      <w:hyperlink r:id="rId36" w:history="1">
        <w:r w:rsidRPr="00A82EDA">
          <w:rPr>
            <w:rStyle w:val="Hyperlink"/>
            <w:lang w:val="en-AU"/>
          </w:rPr>
          <w:t>Ambisi Petani Melineal</w:t>
        </w:r>
      </w:hyperlink>
      <w:r w:rsidRPr="00A82EDA">
        <w:rPr>
          <w:lang w:val="en-AU"/>
        </w:rPr>
        <w:t xml:space="preserve"> (Millenials and modern Indonesian agriculture), </w:t>
      </w:r>
      <w:r w:rsidRPr="00A82EDA">
        <w:rPr>
          <w:i/>
          <w:iCs/>
          <w:lang w:val="en-AU"/>
        </w:rPr>
        <w:t>Tempo</w:t>
      </w:r>
      <w:r w:rsidRPr="00A82EDA">
        <w:rPr>
          <w:lang w:val="en-AU"/>
        </w:rPr>
        <w:t xml:space="preserve"> </w:t>
      </w:r>
    </w:p>
    <w:p w14:paraId="7DC73DFF" w14:textId="201AD5E1" w:rsidR="00897E84" w:rsidRPr="00897E84" w:rsidRDefault="00897E84" w:rsidP="00AA05A8">
      <w:pPr>
        <w:pStyle w:val="VCAAbody"/>
      </w:pPr>
      <w:r w:rsidRPr="00296372">
        <w:t>Ribi anada, 2018, ‘</w:t>
      </w:r>
      <w:hyperlink r:id="rId37" w:history="1">
        <w:r w:rsidRPr="00296372">
          <w:rPr>
            <w:rStyle w:val="Hyperlink"/>
          </w:rPr>
          <w:t>Gaya Hidup Remaja Zaman Sekarang</w:t>
        </w:r>
      </w:hyperlink>
      <w:r w:rsidRPr="00296372">
        <w:rPr>
          <w:rStyle w:val="Hyperlink"/>
          <w:color w:val="000000" w:themeColor="text1"/>
          <w:u w:val="none"/>
        </w:rPr>
        <w:t>’</w:t>
      </w:r>
      <w:r w:rsidRPr="00296372">
        <w:t xml:space="preserve"> (Today’s teen lifestyles), </w:t>
      </w:r>
      <w:r w:rsidRPr="00296372">
        <w:rPr>
          <w:i/>
          <w:iCs/>
        </w:rPr>
        <w:t>Kompasiana</w:t>
      </w:r>
    </w:p>
    <w:p w14:paraId="06F8E876" w14:textId="4437D893" w:rsidR="00471D91" w:rsidRPr="00A82EDA" w:rsidRDefault="005C2225" w:rsidP="00AA05A8">
      <w:pPr>
        <w:pStyle w:val="VCAAbody"/>
        <w:rPr>
          <w:lang w:val="fr-FR"/>
        </w:rPr>
      </w:pPr>
      <w:hyperlink r:id="rId38" w:history="1">
        <w:r w:rsidR="00471D91" w:rsidRPr="00897E84">
          <w:rPr>
            <w:rStyle w:val="Hyperlink"/>
            <w:i/>
            <w:iCs/>
            <w:lang w:val="fr-FR"/>
          </w:rPr>
          <w:t>Indonesian Magazine</w:t>
        </w:r>
        <w:r w:rsidR="00471D91" w:rsidRPr="00A82EDA">
          <w:rPr>
            <w:rStyle w:val="Hyperlink"/>
            <w:lang w:val="fr-FR"/>
          </w:rPr>
          <w:t xml:space="preserve"> </w:t>
        </w:r>
      </w:hyperlink>
      <w:r w:rsidR="00765741" w:rsidRPr="00A82EDA">
        <w:rPr>
          <w:lang w:val="fr-FR"/>
        </w:rPr>
        <w:t>(online magazine database)</w:t>
      </w:r>
    </w:p>
    <w:p w14:paraId="15FA9B36" w14:textId="10ECE92C" w:rsidR="00471D91" w:rsidRPr="00F623F5" w:rsidRDefault="005C2225" w:rsidP="00AA05A8">
      <w:pPr>
        <w:pStyle w:val="VCAAbody"/>
      </w:pPr>
      <w:hyperlink r:id="rId39" w:history="1">
        <w:r w:rsidR="00471D91" w:rsidRPr="00897E84">
          <w:rPr>
            <w:rStyle w:val="Hyperlink"/>
            <w:i/>
            <w:iCs/>
          </w:rPr>
          <w:t>The Jakarta Post</w:t>
        </w:r>
      </w:hyperlink>
      <w:r w:rsidR="00471D91">
        <w:t xml:space="preserve"> </w:t>
      </w:r>
      <w:r w:rsidR="00765741">
        <w:t>(newspaper)</w:t>
      </w:r>
    </w:p>
    <w:p w14:paraId="4A211DC4" w14:textId="2951294E" w:rsidR="00471D91" w:rsidRDefault="005C2225" w:rsidP="00AA05A8">
      <w:pPr>
        <w:pStyle w:val="VCAAbody"/>
        <w:rPr>
          <w:i/>
          <w:iCs/>
        </w:rPr>
      </w:pPr>
      <w:hyperlink r:id="rId40" w:history="1">
        <w:r w:rsidR="00471D91" w:rsidRPr="00897E84">
          <w:rPr>
            <w:rStyle w:val="Hyperlink"/>
            <w:i/>
            <w:iCs/>
          </w:rPr>
          <w:t>Indomedia</w:t>
        </w:r>
      </w:hyperlink>
      <w:r w:rsidR="00471D91" w:rsidRPr="00EB49D0">
        <w:t xml:space="preserve"> </w:t>
      </w:r>
      <w:r w:rsidR="00AA05A8">
        <w:t>(n</w:t>
      </w:r>
      <w:r w:rsidR="00471D91" w:rsidRPr="00EB49D0">
        <w:t>ewspaper</w:t>
      </w:r>
      <w:r w:rsidR="00AA05A8">
        <w:t>)</w:t>
      </w:r>
    </w:p>
    <w:p w14:paraId="737FB60D" w14:textId="2C9F08B5" w:rsidR="00471D91" w:rsidRPr="009A2307" w:rsidRDefault="005C2225" w:rsidP="00AA05A8">
      <w:pPr>
        <w:pStyle w:val="VCAAbody"/>
      </w:pPr>
      <w:hyperlink r:id="rId41" w:history="1">
        <w:r w:rsidR="00471D91" w:rsidRPr="00897E84">
          <w:rPr>
            <w:rStyle w:val="Hyperlink"/>
            <w:i/>
            <w:iCs/>
          </w:rPr>
          <w:t>OZIP</w:t>
        </w:r>
      </w:hyperlink>
      <w:r w:rsidR="00471D91">
        <w:t xml:space="preserve"> </w:t>
      </w:r>
      <w:r w:rsidR="00AA05A8">
        <w:t>(m</w:t>
      </w:r>
      <w:r w:rsidR="00471D91">
        <w:t>agazine</w:t>
      </w:r>
      <w:r w:rsidR="00AA05A8">
        <w:t>)</w:t>
      </w:r>
      <w:r w:rsidR="00471D91" w:rsidRPr="009A2307">
        <w:t xml:space="preserve"> </w:t>
      </w:r>
    </w:p>
    <w:p w14:paraId="0578065D" w14:textId="09894DC2" w:rsidR="00471D91" w:rsidRPr="003D483D" w:rsidRDefault="005C2225" w:rsidP="00AA05A8">
      <w:pPr>
        <w:pStyle w:val="VCAAbody"/>
      </w:pPr>
      <w:hyperlink r:id="rId42" w:history="1">
        <w:r w:rsidR="00471D91" w:rsidRPr="00897E84">
          <w:rPr>
            <w:rStyle w:val="Hyperlink"/>
            <w:i/>
            <w:iCs/>
          </w:rPr>
          <w:t>Buset</w:t>
        </w:r>
      </w:hyperlink>
      <w:r w:rsidR="00471D91" w:rsidRPr="00897E84">
        <w:rPr>
          <w:i/>
          <w:iCs/>
        </w:rPr>
        <w:t xml:space="preserve"> </w:t>
      </w:r>
      <w:r w:rsidR="00AA05A8">
        <w:t>(m</w:t>
      </w:r>
      <w:r w:rsidR="00471D91" w:rsidRPr="003D483D">
        <w:t>agazine</w:t>
      </w:r>
    </w:p>
    <w:p w14:paraId="4AA93D1D" w14:textId="4D67E6C9" w:rsidR="00471D91" w:rsidRDefault="005C2225" w:rsidP="00AA05A8">
      <w:pPr>
        <w:pStyle w:val="VCAAbody"/>
      </w:pPr>
      <w:hyperlink r:id="rId43" w:history="1">
        <w:r w:rsidR="00471D91" w:rsidRPr="00897E84">
          <w:rPr>
            <w:rStyle w:val="Hyperlink"/>
            <w:i/>
            <w:iCs/>
          </w:rPr>
          <w:t>IJIET</w:t>
        </w:r>
      </w:hyperlink>
      <w:r w:rsidR="00471D91" w:rsidRPr="006B75F0">
        <w:t xml:space="preserve"> </w:t>
      </w:r>
      <w:r w:rsidR="00765741">
        <w:t>(</w:t>
      </w:r>
      <w:r w:rsidR="00471D91" w:rsidRPr="006B75F0">
        <w:t>International Journal of Indonesian Education and Teaching</w:t>
      </w:r>
      <w:r w:rsidR="00765741">
        <w:t>)</w:t>
      </w:r>
    </w:p>
    <w:p w14:paraId="599A5F6B" w14:textId="77777777" w:rsidR="00471D91" w:rsidRPr="002F72D8" w:rsidRDefault="00471D91" w:rsidP="00471D91">
      <w:pPr>
        <w:pStyle w:val="VCAAHeading2"/>
      </w:pPr>
      <w:r w:rsidRPr="002F72D8">
        <w:t>Websites</w:t>
      </w:r>
    </w:p>
    <w:p w14:paraId="2FCCEF6D" w14:textId="731E3B7B" w:rsidR="00471D91" w:rsidRPr="003D483D" w:rsidRDefault="005C2225" w:rsidP="00296372">
      <w:pPr>
        <w:pStyle w:val="VCAAbody"/>
      </w:pPr>
      <w:hyperlink r:id="rId44" w:history="1">
        <w:r w:rsidR="00471D91" w:rsidRPr="00296372">
          <w:rPr>
            <w:rStyle w:val="Hyperlink"/>
          </w:rPr>
          <w:t>Bril!o Digital</w:t>
        </w:r>
      </w:hyperlink>
      <w:r w:rsidR="00471D91" w:rsidRPr="003D483D">
        <w:t xml:space="preserve"> </w:t>
      </w:r>
      <w:r w:rsidR="00296372">
        <w:t xml:space="preserve">(digital </w:t>
      </w:r>
      <w:r w:rsidR="00471D91" w:rsidRPr="003D483D">
        <w:t>content for young readers</w:t>
      </w:r>
      <w:r w:rsidR="00296372">
        <w:t>)</w:t>
      </w:r>
    </w:p>
    <w:p w14:paraId="6409F626" w14:textId="24AC87EB" w:rsidR="00471D91" w:rsidRPr="00296372" w:rsidRDefault="005C2225" w:rsidP="00296372">
      <w:pPr>
        <w:pStyle w:val="VCAAbody"/>
        <w:rPr>
          <w:rStyle w:val="Hyperlink"/>
          <w:color w:val="000000" w:themeColor="text1"/>
          <w:u w:val="none"/>
        </w:rPr>
      </w:pPr>
      <w:hyperlink r:id="rId45" w:history="1">
        <w:r w:rsidR="00471D91" w:rsidRPr="00296372">
          <w:rPr>
            <w:rStyle w:val="Hyperlink"/>
          </w:rPr>
          <w:t>Pop Hari Ini</w:t>
        </w:r>
      </w:hyperlink>
      <w:r w:rsidR="00471D91" w:rsidRPr="00296372">
        <w:rPr>
          <w:rStyle w:val="Hyperlink"/>
          <w:color w:val="000000" w:themeColor="text1"/>
          <w:u w:val="none"/>
        </w:rPr>
        <w:t xml:space="preserve"> </w:t>
      </w:r>
      <w:r w:rsidR="00296372">
        <w:rPr>
          <w:rStyle w:val="Hyperlink"/>
          <w:color w:val="000000" w:themeColor="text1"/>
          <w:u w:val="none"/>
        </w:rPr>
        <w:t>(</w:t>
      </w:r>
      <w:r w:rsidR="00471D91" w:rsidRPr="00296372">
        <w:rPr>
          <w:rStyle w:val="Hyperlink"/>
          <w:color w:val="000000" w:themeColor="text1"/>
          <w:u w:val="none"/>
        </w:rPr>
        <w:t>Indonesian pop music</w:t>
      </w:r>
      <w:r w:rsidR="00296372">
        <w:rPr>
          <w:rStyle w:val="Hyperlink"/>
          <w:color w:val="000000" w:themeColor="text1"/>
          <w:u w:val="none"/>
        </w:rPr>
        <w:t>)</w:t>
      </w:r>
    </w:p>
    <w:p w14:paraId="6D34E991" w14:textId="753020F4" w:rsidR="00471D91" w:rsidRPr="00296372" w:rsidRDefault="005C2225" w:rsidP="00296372">
      <w:pPr>
        <w:pStyle w:val="VCAAbody"/>
      </w:pPr>
      <w:hyperlink r:id="rId46" w:history="1">
        <w:r w:rsidR="00471D91" w:rsidRPr="00296372">
          <w:rPr>
            <w:rStyle w:val="Hyperlink"/>
          </w:rPr>
          <w:t>Indonesia Kaya</w:t>
        </w:r>
      </w:hyperlink>
      <w:r w:rsidR="00471D91" w:rsidRPr="00296372">
        <w:rPr>
          <w:rStyle w:val="Hyperlink"/>
          <w:color w:val="000000" w:themeColor="text1"/>
          <w:u w:val="none"/>
        </w:rPr>
        <w:t xml:space="preserve"> </w:t>
      </w:r>
      <w:r w:rsidR="00296372">
        <w:rPr>
          <w:rStyle w:val="Hyperlink"/>
          <w:color w:val="000000" w:themeColor="text1"/>
          <w:u w:val="none"/>
        </w:rPr>
        <w:t>(</w:t>
      </w:r>
      <w:r w:rsidR="00E638B4">
        <w:rPr>
          <w:rStyle w:val="Hyperlink"/>
          <w:color w:val="000000" w:themeColor="text1"/>
          <w:u w:val="none"/>
        </w:rPr>
        <w:t>c</w:t>
      </w:r>
      <w:r w:rsidR="00471D91" w:rsidRPr="00296372">
        <w:rPr>
          <w:rStyle w:val="Hyperlink"/>
          <w:color w:val="000000" w:themeColor="text1"/>
          <w:u w:val="none"/>
        </w:rPr>
        <w:t>ultural information portal</w:t>
      </w:r>
      <w:r w:rsidR="00296372">
        <w:rPr>
          <w:rStyle w:val="Hyperlink"/>
          <w:color w:val="000000" w:themeColor="text1"/>
          <w:u w:val="none"/>
        </w:rPr>
        <w:t>)</w:t>
      </w:r>
    </w:p>
    <w:p w14:paraId="21F150BF" w14:textId="77777777" w:rsidR="00471D91" w:rsidRDefault="00471D91" w:rsidP="00471D91">
      <w:r>
        <w:br w:type="page"/>
      </w:r>
    </w:p>
    <w:p w14:paraId="1A74437E" w14:textId="408BCADE" w:rsidR="00471D91" w:rsidRPr="00471D91" w:rsidRDefault="00471D91" w:rsidP="00471D91">
      <w:pPr>
        <w:pStyle w:val="VCAAHeading1"/>
      </w:pPr>
      <w:r>
        <w:lastRenderedPageBreak/>
        <w:t>Theme:</w:t>
      </w:r>
      <w:r w:rsidRPr="00F623F5">
        <w:t xml:space="preserve"> The </w:t>
      </w:r>
      <w:r w:rsidR="00296372">
        <w:t>w</w:t>
      </w:r>
      <w:r w:rsidRPr="00F623F5">
        <w:t xml:space="preserve">orld around Us </w:t>
      </w:r>
    </w:p>
    <w:p w14:paraId="794E03EC" w14:textId="4DF26DFB" w:rsidR="00471D91" w:rsidRPr="00BE3D27" w:rsidRDefault="00471D91" w:rsidP="00471D91">
      <w:pPr>
        <w:pStyle w:val="VCAAHeading2"/>
      </w:pPr>
      <w:r w:rsidRPr="00BE3D27">
        <w:t xml:space="preserve">Poetry and </w:t>
      </w:r>
      <w:r w:rsidR="00296372">
        <w:t>l</w:t>
      </w:r>
      <w:r w:rsidR="00296372" w:rsidRPr="00BE3D27">
        <w:t xml:space="preserve">iterature </w:t>
      </w:r>
    </w:p>
    <w:p w14:paraId="40F97C0E" w14:textId="77777777" w:rsidR="00471D91" w:rsidRPr="001E1445" w:rsidRDefault="00471D91" w:rsidP="00471D91">
      <w:pPr>
        <w:pStyle w:val="VCAAHeading3"/>
      </w:pPr>
      <w:r w:rsidRPr="001E1445">
        <w:t>Poetry</w:t>
      </w:r>
    </w:p>
    <w:p w14:paraId="3E1900B9" w14:textId="75F1B3AE" w:rsidR="00471D91" w:rsidRPr="000632E0" w:rsidRDefault="00471D91" w:rsidP="00471D91">
      <w:pPr>
        <w:pStyle w:val="VCAAbody"/>
      </w:pPr>
      <w:r>
        <w:t>Sapardi Djo</w:t>
      </w:r>
      <w:r w:rsidRPr="00927F73">
        <w:t>ko</w:t>
      </w:r>
      <w:r w:rsidR="00995953">
        <w:t>,</w:t>
      </w:r>
      <w:r w:rsidRPr="00927F73">
        <w:t xml:space="preserve"> 1994</w:t>
      </w:r>
      <w:r w:rsidR="00995953">
        <w:t>,</w:t>
      </w:r>
      <w:r w:rsidRPr="00927F73">
        <w:t xml:space="preserve"> </w:t>
      </w:r>
      <w:r w:rsidRPr="00927F73">
        <w:rPr>
          <w:i/>
          <w:iCs/>
        </w:rPr>
        <w:t>Hujan Bulan Juni</w:t>
      </w:r>
      <w:r w:rsidRPr="00927F73">
        <w:t xml:space="preserve"> (Rain in June </w:t>
      </w:r>
      <w:r w:rsidR="00995953">
        <w:t>–</w:t>
      </w:r>
      <w:r w:rsidRPr="00927F73">
        <w:t xml:space="preserve"> Collection of Poems), Gramedia, Jakarta</w:t>
      </w:r>
    </w:p>
    <w:p w14:paraId="603D98AA" w14:textId="548706B5" w:rsidR="00471D91" w:rsidRPr="00AF5AF2" w:rsidRDefault="00471D91" w:rsidP="00471D91">
      <w:pPr>
        <w:pStyle w:val="VCAAbody"/>
      </w:pPr>
      <w:r w:rsidRPr="000632E0">
        <w:t>Lusiwulan</w:t>
      </w:r>
      <w:r w:rsidR="00995953">
        <w:t>,</w:t>
      </w:r>
      <w:r>
        <w:t xml:space="preserve"> 2014</w:t>
      </w:r>
      <w:r w:rsidR="00995953">
        <w:t>,</w:t>
      </w:r>
      <w:r>
        <w:t xml:space="preserve"> </w:t>
      </w:r>
      <w:r w:rsidRPr="00A82EDA">
        <w:rPr>
          <w:i/>
          <w:iCs/>
          <w:lang w:val="en-AU"/>
        </w:rPr>
        <w:t>Pagi ini di Seberang Jalan ini</w:t>
      </w:r>
      <w:r w:rsidRPr="00A82EDA">
        <w:rPr>
          <w:lang w:val="en-AU"/>
        </w:rPr>
        <w:t xml:space="preserve"> (This morning, across this street</w:t>
      </w:r>
      <w:r w:rsidR="00995953" w:rsidRPr="00A82EDA">
        <w:rPr>
          <w:lang w:val="en-AU"/>
        </w:rPr>
        <w:t>)</w:t>
      </w:r>
      <w:r w:rsidRPr="00AF5AF2">
        <w:t>, PT Gramedia Pustaka Utama, Jakarta</w:t>
      </w:r>
    </w:p>
    <w:p w14:paraId="36169B55" w14:textId="6F27C2DA" w:rsidR="00471D91" w:rsidRPr="00AF5AF2" w:rsidRDefault="00471D91" w:rsidP="00471D91">
      <w:pPr>
        <w:pStyle w:val="VCAAbody"/>
      </w:pPr>
      <w:r w:rsidRPr="00471D91">
        <w:t>Agus R</w:t>
      </w:r>
      <w:r w:rsidR="00995953">
        <w:t xml:space="preserve"> </w:t>
      </w:r>
      <w:r w:rsidRPr="00471D91">
        <w:t>Sarjono</w:t>
      </w:r>
      <w:r w:rsidR="00995953">
        <w:t>, 2000,</w:t>
      </w:r>
      <w:r w:rsidRPr="00AF5AF2">
        <w:rPr>
          <w:i/>
          <w:iCs/>
        </w:rPr>
        <w:t xml:space="preserve"> </w:t>
      </w:r>
      <w:r w:rsidR="00995953">
        <w:rPr>
          <w:i/>
          <w:iCs/>
        </w:rPr>
        <w:t>‘</w:t>
      </w:r>
      <w:r w:rsidRPr="00897E84">
        <w:t>Bersama Para TKW</w:t>
      </w:r>
      <w:r w:rsidR="00995953" w:rsidRPr="00897E84">
        <w:t>’</w:t>
      </w:r>
      <w:r w:rsidRPr="00AF5AF2">
        <w:t xml:space="preserve"> </w:t>
      </w:r>
      <w:r>
        <w:t>(</w:t>
      </w:r>
      <w:r w:rsidRPr="00F53C55">
        <w:t>Together with TKW</w:t>
      </w:r>
      <w:r>
        <w:t xml:space="preserve">) </w:t>
      </w:r>
      <w:r w:rsidRPr="00AF5AF2">
        <w:t>in Kor</w:t>
      </w:r>
      <w:r w:rsidR="00995953">
        <w:t>r</w:t>
      </w:r>
      <w:r w:rsidRPr="00AF5AF2">
        <w:t>ie Layun Lampan</w:t>
      </w:r>
      <w:r w:rsidR="00995953">
        <w:t>,</w:t>
      </w:r>
      <w:r w:rsidRPr="00AF5AF2">
        <w:t xml:space="preserve"> </w:t>
      </w:r>
      <w:r w:rsidRPr="00AF5AF2">
        <w:rPr>
          <w:i/>
          <w:iCs/>
        </w:rPr>
        <w:t>Angkatan 2000</w:t>
      </w:r>
      <w:r w:rsidRPr="00AF5AF2">
        <w:t>, Gramedia, Jakarta</w:t>
      </w:r>
    </w:p>
    <w:p w14:paraId="0C81FA0C" w14:textId="21444345" w:rsidR="00471D91" w:rsidRDefault="00471D91" w:rsidP="00471D91">
      <w:pPr>
        <w:pStyle w:val="VCAAbody"/>
      </w:pPr>
      <w:r w:rsidRPr="000632E0">
        <w:t>Sapardi Djoko</w:t>
      </w:r>
      <w:r w:rsidRPr="002B08F0">
        <w:t xml:space="preserve"> Damono</w:t>
      </w:r>
      <w:r w:rsidR="00995953">
        <w:t>,</w:t>
      </w:r>
      <w:r>
        <w:t xml:space="preserve"> </w:t>
      </w:r>
      <w:r w:rsidRPr="000632E0">
        <w:t>2</w:t>
      </w:r>
      <w:r>
        <w:t xml:space="preserve">005, </w:t>
      </w:r>
      <w:r w:rsidRPr="00907B86">
        <w:rPr>
          <w:i/>
          <w:iCs/>
        </w:rPr>
        <w:t>Mantra Orang Jawa</w:t>
      </w:r>
      <w:r>
        <w:t xml:space="preserve"> (</w:t>
      </w:r>
      <w:r w:rsidRPr="00907B86">
        <w:t>Javanese Mantra</w:t>
      </w:r>
      <w:r>
        <w:t>)</w:t>
      </w:r>
      <w:r w:rsidR="00995953">
        <w:t>,</w:t>
      </w:r>
      <w:r>
        <w:t xml:space="preserve"> Indonesia T</w:t>
      </w:r>
      <w:r w:rsidRPr="00AF5AF2">
        <w:t>era, Magelang</w:t>
      </w:r>
    </w:p>
    <w:p w14:paraId="7162482B" w14:textId="77777777" w:rsidR="00471D91" w:rsidRPr="001E1445" w:rsidRDefault="00471D91" w:rsidP="00471D91">
      <w:pPr>
        <w:pStyle w:val="VCAAHeading3"/>
      </w:pPr>
      <w:r w:rsidRPr="001E1445">
        <w:t>Literature</w:t>
      </w:r>
    </w:p>
    <w:p w14:paraId="62778118" w14:textId="103899F8" w:rsidR="00471D91" w:rsidRPr="00927F73" w:rsidRDefault="00471D91" w:rsidP="00471D91">
      <w:pPr>
        <w:pStyle w:val="VCAAbody"/>
      </w:pPr>
      <w:r w:rsidRPr="000632E0">
        <w:t>Korrie Layun Rampan</w:t>
      </w:r>
      <w:r w:rsidR="00995953">
        <w:t>,</w:t>
      </w:r>
      <w:r>
        <w:t xml:space="preserve"> 1978</w:t>
      </w:r>
      <w:r w:rsidR="00995953">
        <w:t>,</w:t>
      </w:r>
      <w:r>
        <w:t xml:space="preserve"> </w:t>
      </w:r>
      <w:r w:rsidRPr="00BB056D">
        <w:rPr>
          <w:i/>
          <w:iCs/>
        </w:rPr>
        <w:t>Upacara</w:t>
      </w:r>
      <w:r>
        <w:rPr>
          <w:i/>
          <w:iCs/>
        </w:rPr>
        <w:t xml:space="preserve"> </w:t>
      </w:r>
      <w:r w:rsidRPr="00BB056D">
        <w:t>(Ceremony)</w:t>
      </w:r>
      <w:r w:rsidR="00995953">
        <w:t>,</w:t>
      </w:r>
      <w:r>
        <w:rPr>
          <w:i/>
          <w:iCs/>
        </w:rPr>
        <w:t xml:space="preserve"> </w:t>
      </w:r>
      <w:r w:rsidRPr="00BB056D">
        <w:t>P</w:t>
      </w:r>
      <w:r w:rsidRPr="000632E0">
        <w:t xml:space="preserve">ustaka </w:t>
      </w:r>
      <w:r w:rsidRPr="00927F73">
        <w:t>Jaya</w:t>
      </w:r>
      <w:r w:rsidR="00995953">
        <w:t>,</w:t>
      </w:r>
      <w:r w:rsidRPr="00927F73">
        <w:t xml:space="preserve"> Jakarta</w:t>
      </w:r>
    </w:p>
    <w:p w14:paraId="1DA07014" w14:textId="22FB3939" w:rsidR="00471D91" w:rsidRDefault="00471D91" w:rsidP="00471D91">
      <w:pPr>
        <w:pStyle w:val="VCAAbody"/>
      </w:pPr>
      <w:r w:rsidRPr="000632E0">
        <w:t>Emha Ainun Najib</w:t>
      </w:r>
      <w:r w:rsidR="00995953">
        <w:t>,</w:t>
      </w:r>
      <w:r>
        <w:t xml:space="preserve"> 1994</w:t>
      </w:r>
      <w:r w:rsidR="00995953">
        <w:t>,</w:t>
      </w:r>
      <w:r>
        <w:t xml:space="preserve"> </w:t>
      </w:r>
      <w:r w:rsidRPr="00D16173">
        <w:rPr>
          <w:i/>
          <w:iCs/>
        </w:rPr>
        <w:t>Indonesian Bagian Desa Saya</w:t>
      </w:r>
      <w:r>
        <w:t xml:space="preserve"> (</w:t>
      </w:r>
      <w:r w:rsidRPr="000632E0">
        <w:t>The personal vision of the author in three decades</w:t>
      </w:r>
      <w:r>
        <w:t>), SIPRESS,</w:t>
      </w:r>
      <w:r w:rsidR="00995953">
        <w:t xml:space="preserve"> </w:t>
      </w:r>
      <w:r>
        <w:t>Yogyakarta</w:t>
      </w:r>
    </w:p>
    <w:p w14:paraId="2EF87A7F" w14:textId="1ACF0984" w:rsidR="00471D91" w:rsidRDefault="00471D91" w:rsidP="00995953">
      <w:pPr>
        <w:pStyle w:val="VCAAbody"/>
      </w:pPr>
      <w:r w:rsidRPr="000632E0">
        <w:t xml:space="preserve">Iwan </w:t>
      </w:r>
      <w:r w:rsidRPr="00172FD5">
        <w:t>Fals</w:t>
      </w:r>
      <w:r w:rsidR="00995953">
        <w:t>,</w:t>
      </w:r>
      <w:r w:rsidRPr="00172FD5">
        <w:t xml:space="preserve"> 1987</w:t>
      </w:r>
      <w:r w:rsidR="00995953">
        <w:t>,</w:t>
      </w:r>
      <w:r w:rsidRPr="00172FD5">
        <w:t xml:space="preserve"> </w:t>
      </w:r>
      <w:hyperlink r:id="rId47" w:history="1">
        <w:r w:rsidRPr="00995953">
          <w:rPr>
            <w:rStyle w:val="Hyperlink"/>
            <w:i/>
            <w:iCs/>
          </w:rPr>
          <w:t>Surat buat wakil rakyat</w:t>
        </w:r>
      </w:hyperlink>
      <w:r>
        <w:t xml:space="preserve"> (</w:t>
      </w:r>
      <w:r w:rsidRPr="000632E0">
        <w:t>Song</w:t>
      </w:r>
      <w:r>
        <w:t>: Letter to the members of parliament)</w:t>
      </w:r>
      <w:r w:rsidRPr="000632E0">
        <w:t xml:space="preserve"> </w:t>
      </w:r>
    </w:p>
    <w:p w14:paraId="65965CF6" w14:textId="18A19A0A" w:rsidR="008D35C3" w:rsidRPr="000632E0" w:rsidRDefault="008D35C3" w:rsidP="008D35C3">
      <w:pPr>
        <w:pStyle w:val="VCAAHeading2"/>
      </w:pPr>
      <w:r>
        <w:t>Books</w:t>
      </w:r>
    </w:p>
    <w:p w14:paraId="06B37966" w14:textId="06DC7467" w:rsidR="00471D91" w:rsidRPr="00471D91" w:rsidRDefault="00471D91" w:rsidP="00471D91">
      <w:pPr>
        <w:pStyle w:val="VCAAbody"/>
      </w:pPr>
      <w:r w:rsidRPr="000632E0">
        <w:t>Dewi Anggraeni</w:t>
      </w:r>
      <w:r w:rsidR="00995953">
        <w:t>,</w:t>
      </w:r>
      <w:r>
        <w:t xml:space="preserve"> 2006</w:t>
      </w:r>
      <w:r w:rsidR="00995953">
        <w:t>,</w:t>
      </w:r>
      <w:r w:rsidRPr="000632E0">
        <w:t xml:space="preserve"> </w:t>
      </w:r>
      <w:r w:rsidRPr="008D35C3">
        <w:rPr>
          <w:i/>
          <w:iCs/>
        </w:rPr>
        <w:t>Dream Seekers: Indonesian Women as Domestic Workers in Asia</w:t>
      </w:r>
      <w:r>
        <w:t>, Equinox Publishing, USA</w:t>
      </w:r>
    </w:p>
    <w:p w14:paraId="2E44E997" w14:textId="4BFF9D01" w:rsidR="00471D91" w:rsidRPr="00FB6342" w:rsidRDefault="00471D91" w:rsidP="00471D91">
      <w:pPr>
        <w:pStyle w:val="VCAAHeading2"/>
      </w:pPr>
      <w:r w:rsidRPr="00FB6342">
        <w:t>Film</w:t>
      </w:r>
      <w:r w:rsidR="008D35C3">
        <w:t>, documentary and television</w:t>
      </w:r>
    </w:p>
    <w:p w14:paraId="24C20DCA" w14:textId="13ACBD36" w:rsidR="00471D91" w:rsidRPr="000632E0" w:rsidRDefault="00471D91" w:rsidP="00471D91">
      <w:pPr>
        <w:pStyle w:val="VCAAbody"/>
      </w:pPr>
      <w:r>
        <w:t>Yandy Laurens</w:t>
      </w:r>
      <w:r w:rsidR="00995953">
        <w:t>,</w:t>
      </w:r>
      <w:r>
        <w:t xml:space="preserve"> 2018</w:t>
      </w:r>
      <w:r w:rsidR="00995953">
        <w:t xml:space="preserve">, </w:t>
      </w:r>
      <w:r w:rsidRPr="00C86399">
        <w:rPr>
          <w:i/>
          <w:iCs/>
        </w:rPr>
        <w:t>Keluarga Cemara</w:t>
      </w:r>
      <w:r w:rsidRPr="000632E0">
        <w:t xml:space="preserve"> </w:t>
      </w:r>
      <w:r>
        <w:t xml:space="preserve">(Cemara’s family) </w:t>
      </w:r>
    </w:p>
    <w:p w14:paraId="4397C03F" w14:textId="64E37331" w:rsidR="00471D91" w:rsidRPr="000632E0" w:rsidRDefault="005C2225" w:rsidP="00471D91">
      <w:pPr>
        <w:pStyle w:val="VCAAbody"/>
      </w:pPr>
      <w:hyperlink r:id="rId48" w:history="1">
        <w:r w:rsidR="00471D91" w:rsidRPr="00AD10A3">
          <w:rPr>
            <w:lang w:eastAsia="en-AU"/>
          </w:rPr>
          <w:t>Hanung Bramantyo</w:t>
        </w:r>
      </w:hyperlink>
      <w:r w:rsidR="00995953">
        <w:rPr>
          <w:lang w:eastAsia="en-AU"/>
        </w:rPr>
        <w:t>,</w:t>
      </w:r>
      <w:r w:rsidR="00471D91">
        <w:rPr>
          <w:lang w:eastAsia="en-AU"/>
        </w:rPr>
        <w:t xml:space="preserve"> </w:t>
      </w:r>
      <w:r w:rsidR="00471D91">
        <w:t>2017</w:t>
      </w:r>
      <w:r w:rsidR="00995953">
        <w:t>,</w:t>
      </w:r>
      <w:r w:rsidR="00471D91">
        <w:rPr>
          <w:lang w:eastAsia="en-AU"/>
        </w:rPr>
        <w:t xml:space="preserve"> </w:t>
      </w:r>
      <w:r w:rsidR="00471D91" w:rsidRPr="00CF3ABC">
        <w:rPr>
          <w:i/>
          <w:iCs/>
        </w:rPr>
        <w:t>Kartini, Princess of Java</w:t>
      </w:r>
      <w:r w:rsidR="00471D91" w:rsidRPr="000632E0">
        <w:t xml:space="preserve"> </w:t>
      </w:r>
    </w:p>
    <w:p w14:paraId="2FB6FDC4" w14:textId="63BB7507" w:rsidR="00471D91" w:rsidRDefault="00471D91" w:rsidP="00471D91">
      <w:pPr>
        <w:pStyle w:val="VCAAbody"/>
      </w:pPr>
      <w:r>
        <w:t>Monty</w:t>
      </w:r>
      <w:r w:rsidR="00995953">
        <w:t>,</w:t>
      </w:r>
      <w:r>
        <w:t xml:space="preserve"> Tiwa 2021</w:t>
      </w:r>
      <w:r w:rsidR="00995953">
        <w:t>,</w:t>
      </w:r>
      <w:r>
        <w:t xml:space="preserve"> </w:t>
      </w:r>
      <w:r w:rsidRPr="00C86399">
        <w:rPr>
          <w:i/>
          <w:iCs/>
        </w:rPr>
        <w:t>Layla Maj</w:t>
      </w:r>
      <w:r>
        <w:rPr>
          <w:i/>
          <w:iCs/>
        </w:rPr>
        <w:t>n</w:t>
      </w:r>
      <w:r w:rsidRPr="00C86399">
        <w:rPr>
          <w:i/>
          <w:iCs/>
        </w:rPr>
        <w:t>un</w:t>
      </w:r>
    </w:p>
    <w:p w14:paraId="1A32099E" w14:textId="68B4EC58" w:rsidR="00471D91" w:rsidRPr="00F623F5" w:rsidRDefault="00471D91" w:rsidP="00471D91">
      <w:pPr>
        <w:pStyle w:val="VCAAbody"/>
      </w:pPr>
      <w:r w:rsidRPr="00C86399">
        <w:t>Ravi L Bharwani</w:t>
      </w:r>
      <w:r w:rsidR="00995953">
        <w:t>,</w:t>
      </w:r>
      <w:r>
        <w:t xml:space="preserve"> </w:t>
      </w:r>
      <w:r w:rsidRPr="00F623F5">
        <w:t>2009</w:t>
      </w:r>
      <w:r w:rsidR="00995953">
        <w:rPr>
          <w:color w:val="4D5156"/>
          <w:sz w:val="21"/>
          <w:szCs w:val="21"/>
          <w:shd w:val="clear" w:color="auto" w:fill="FFFFFF"/>
        </w:rPr>
        <w:t>,</w:t>
      </w:r>
      <w:r>
        <w:rPr>
          <w:color w:val="4D5156"/>
          <w:sz w:val="21"/>
          <w:szCs w:val="21"/>
          <w:shd w:val="clear" w:color="auto" w:fill="FFFFFF"/>
        </w:rPr>
        <w:t xml:space="preserve"> </w:t>
      </w:r>
      <w:r w:rsidRPr="00B26856">
        <w:rPr>
          <w:i/>
          <w:iCs/>
        </w:rPr>
        <w:t>Jermal</w:t>
      </w:r>
      <w:r w:rsidRPr="00F623F5">
        <w:t xml:space="preserve"> </w:t>
      </w:r>
      <w:r>
        <w:t xml:space="preserve">(Fishing Platform) </w:t>
      </w:r>
    </w:p>
    <w:p w14:paraId="0CA7BBD5" w14:textId="30B00BC3" w:rsidR="00471D91" w:rsidRPr="00F623F5" w:rsidRDefault="00471D91" w:rsidP="00471D91">
      <w:pPr>
        <w:pStyle w:val="VCAAbody"/>
      </w:pPr>
      <w:r>
        <w:t>Deddy Mizwar</w:t>
      </w:r>
      <w:r w:rsidR="00995953">
        <w:t>,</w:t>
      </w:r>
      <w:r>
        <w:t xml:space="preserve"> </w:t>
      </w:r>
      <w:r w:rsidRPr="00F623F5">
        <w:t>2007</w:t>
      </w:r>
      <w:r w:rsidR="00995953">
        <w:t>,</w:t>
      </w:r>
      <w:r>
        <w:t xml:space="preserve"> </w:t>
      </w:r>
      <w:r w:rsidRPr="00B26856">
        <w:rPr>
          <w:i/>
          <w:iCs/>
        </w:rPr>
        <w:t>Naga</w:t>
      </w:r>
      <w:r>
        <w:rPr>
          <w:i/>
          <w:iCs/>
        </w:rPr>
        <w:t xml:space="preserve"> B</w:t>
      </w:r>
      <w:r w:rsidRPr="00B26856">
        <w:rPr>
          <w:i/>
          <w:iCs/>
        </w:rPr>
        <w:t>onar</w:t>
      </w:r>
      <w:r>
        <w:rPr>
          <w:i/>
          <w:iCs/>
        </w:rPr>
        <w:t xml:space="preserve"> Jadie</w:t>
      </w:r>
      <w:r w:rsidRPr="00B26856">
        <w:rPr>
          <w:i/>
          <w:iCs/>
        </w:rPr>
        <w:t xml:space="preserve"> 2</w:t>
      </w:r>
      <w:r>
        <w:t xml:space="preserve">, (Naga Bonar becomes 2) </w:t>
      </w:r>
    </w:p>
    <w:p w14:paraId="2B0659B1" w14:textId="1EEED7D6" w:rsidR="00471D91" w:rsidRPr="00A82EDA" w:rsidRDefault="00471D91" w:rsidP="00471D91">
      <w:pPr>
        <w:pStyle w:val="VCAAbody"/>
        <w:rPr>
          <w:lang w:val="fr-FR"/>
        </w:rPr>
      </w:pPr>
      <w:r w:rsidRPr="00A82EDA">
        <w:rPr>
          <w:lang w:val="fr-FR"/>
        </w:rPr>
        <w:t>Putrama Tuta</w:t>
      </w:r>
      <w:r w:rsidR="00995953" w:rsidRPr="00A82EDA">
        <w:rPr>
          <w:lang w:val="fr-FR"/>
        </w:rPr>
        <w:t>,</w:t>
      </w:r>
      <w:r w:rsidRPr="00A82EDA">
        <w:rPr>
          <w:lang w:val="fr-FR"/>
        </w:rPr>
        <w:t xml:space="preserve"> 2020</w:t>
      </w:r>
      <w:r w:rsidR="00995953" w:rsidRPr="00A82EDA">
        <w:rPr>
          <w:lang w:val="fr-FR"/>
        </w:rPr>
        <w:t>,</w:t>
      </w:r>
      <w:r w:rsidRPr="00A82EDA">
        <w:rPr>
          <w:lang w:val="fr-FR"/>
        </w:rPr>
        <w:t xml:space="preserve"> </w:t>
      </w:r>
      <w:r w:rsidRPr="00A82EDA">
        <w:rPr>
          <w:i/>
          <w:iCs/>
          <w:lang w:val="fr-FR"/>
        </w:rPr>
        <w:t>Catatan Harian Si Boy</w:t>
      </w:r>
      <w:r w:rsidRPr="00A82EDA">
        <w:rPr>
          <w:lang w:val="fr-FR"/>
        </w:rPr>
        <w:t xml:space="preserve"> (Boy’s Diary) </w:t>
      </w:r>
    </w:p>
    <w:p w14:paraId="2DAB98F8" w14:textId="26711AAC" w:rsidR="00471D91" w:rsidRPr="00900E22" w:rsidRDefault="00471D91" w:rsidP="00471D91">
      <w:pPr>
        <w:pStyle w:val="VCAAHeading2"/>
      </w:pPr>
      <w:r w:rsidRPr="00900E22">
        <w:t>Journal</w:t>
      </w:r>
      <w:r>
        <w:t>s</w:t>
      </w:r>
      <w:r w:rsidRPr="00900E22">
        <w:t xml:space="preserve">, </w:t>
      </w:r>
      <w:r w:rsidR="00296372">
        <w:t>m</w:t>
      </w:r>
      <w:r w:rsidR="00296372" w:rsidRPr="00900E22">
        <w:t xml:space="preserve">edia </w:t>
      </w:r>
      <w:r w:rsidRPr="00900E22">
        <w:t xml:space="preserve">and </w:t>
      </w:r>
      <w:r w:rsidR="00296372">
        <w:t>p</w:t>
      </w:r>
      <w:r w:rsidRPr="00900E22">
        <w:t>eriodical</w:t>
      </w:r>
      <w:r>
        <w:t>s</w:t>
      </w:r>
    </w:p>
    <w:p w14:paraId="58D1D340" w14:textId="302A1807" w:rsidR="00471D91" w:rsidRDefault="00995953" w:rsidP="00995953">
      <w:pPr>
        <w:pStyle w:val="VCAAbody"/>
      </w:pPr>
      <w:r>
        <w:t xml:space="preserve">Arif Furan 2016, </w:t>
      </w:r>
      <w:r w:rsidR="00471D91">
        <w:t>‘</w:t>
      </w:r>
      <w:hyperlink r:id="rId49" w:history="1">
        <w:r w:rsidR="00471D91" w:rsidRPr="00995953">
          <w:rPr>
            <w:rStyle w:val="Hyperlink"/>
          </w:rPr>
          <w:t>Sastra Indigenous Australi</w:t>
        </w:r>
        <w:r w:rsidRPr="00995953">
          <w:rPr>
            <w:rStyle w:val="Hyperlink"/>
          </w:rPr>
          <w:t>a</w:t>
        </w:r>
      </w:hyperlink>
      <w:r>
        <w:t>’</w:t>
      </w:r>
      <w:r w:rsidR="00471D91" w:rsidRPr="00125EC9">
        <w:t xml:space="preserve"> (Indigenous Australian literature)</w:t>
      </w:r>
      <w:r>
        <w:t>,</w:t>
      </w:r>
      <w:r w:rsidR="00471D91" w:rsidRPr="00125EC9">
        <w:t xml:space="preserve"> </w:t>
      </w:r>
      <w:r w:rsidR="00471D91" w:rsidRPr="00247919">
        <w:rPr>
          <w:i/>
          <w:iCs/>
          <w:bdr w:val="none" w:sz="0" w:space="0" w:color="auto" w:frame="1"/>
        </w:rPr>
        <w:t>Jurnal POETIKA</w:t>
      </w:r>
      <w:r>
        <w:rPr>
          <w:bdr w:val="none" w:sz="0" w:space="0" w:color="auto" w:frame="1"/>
        </w:rPr>
        <w:t>, Vol.</w:t>
      </w:r>
      <w:r w:rsidR="00471D91" w:rsidRPr="00125EC9">
        <w:t> 4</w:t>
      </w:r>
      <w:r>
        <w:t xml:space="preserve">, </w:t>
      </w:r>
      <w:r w:rsidR="00F75487">
        <w:br/>
      </w:r>
      <w:r>
        <w:t xml:space="preserve">No. </w:t>
      </w:r>
      <w:r w:rsidR="00471D91" w:rsidRPr="00125EC9">
        <w:t>2</w:t>
      </w:r>
      <w:r>
        <w:t>, p.</w:t>
      </w:r>
      <w:r w:rsidR="00471D91" w:rsidRPr="00125EC9">
        <w:t>85</w:t>
      </w:r>
    </w:p>
    <w:p w14:paraId="0D7C9363" w14:textId="77777777" w:rsidR="00A0212B" w:rsidRPr="005C2225" w:rsidRDefault="00A0212B" w:rsidP="00471D91">
      <w:pPr>
        <w:pStyle w:val="VCAAHeading2"/>
        <w:rPr>
          <w:color w:val="auto"/>
          <w:sz w:val="20"/>
          <w:szCs w:val="20"/>
        </w:rPr>
      </w:pPr>
      <w:r>
        <w:br w:type="page"/>
      </w:r>
    </w:p>
    <w:p w14:paraId="04A21911" w14:textId="21B08F77" w:rsidR="00471D91" w:rsidRPr="00E24419" w:rsidRDefault="00471D91" w:rsidP="00471D91">
      <w:pPr>
        <w:pStyle w:val="VCAAHeading2"/>
      </w:pPr>
      <w:r w:rsidRPr="00E24419">
        <w:lastRenderedPageBreak/>
        <w:t>Websites</w:t>
      </w:r>
    </w:p>
    <w:p w14:paraId="59A85A58" w14:textId="15F75822" w:rsidR="00471D91" w:rsidRPr="00172FD5" w:rsidRDefault="00471D91" w:rsidP="00995953">
      <w:pPr>
        <w:pStyle w:val="VCAAbody"/>
      </w:pPr>
      <w:r w:rsidRPr="00172FD5">
        <w:t>Tourism Australia</w:t>
      </w:r>
      <w:r w:rsidR="00995953">
        <w:t>,</w:t>
      </w:r>
      <w:r w:rsidRPr="00172FD5">
        <w:t xml:space="preserve"> </w:t>
      </w:r>
      <w:hyperlink r:id="rId50" w:history="1">
        <w:r w:rsidRPr="00995953">
          <w:rPr>
            <w:rStyle w:val="Hyperlink"/>
            <w:i/>
            <w:iCs/>
          </w:rPr>
          <w:t>Panduan Gratis mengenai Gaya Hidup Australia</w:t>
        </w:r>
      </w:hyperlink>
      <w:r w:rsidRPr="00172FD5">
        <w:t xml:space="preserve"> (A practical guide to the Australian way of life) </w:t>
      </w:r>
    </w:p>
    <w:p w14:paraId="2A9ED283" w14:textId="72CC73FA" w:rsidR="00471D91" w:rsidRPr="00704853" w:rsidRDefault="00471D91" w:rsidP="00995953">
      <w:pPr>
        <w:pStyle w:val="VCAAbody"/>
      </w:pPr>
      <w:r w:rsidRPr="000C069E">
        <w:t>Tourism Western Australia</w:t>
      </w:r>
      <w:r w:rsidR="00995953">
        <w:t>,</w:t>
      </w:r>
      <w:r w:rsidRPr="000C069E">
        <w:t xml:space="preserve"> </w:t>
      </w:r>
      <w:hyperlink r:id="rId51" w:history="1">
        <w:r w:rsidRPr="00995953">
          <w:rPr>
            <w:rStyle w:val="Hyperlink"/>
            <w:i/>
            <w:iCs/>
          </w:rPr>
          <w:t>Budaya Aborigin dan Warisan</w:t>
        </w:r>
      </w:hyperlink>
      <w:r w:rsidRPr="000C069E">
        <w:t xml:space="preserve"> (Aboriginal Culture and </w:t>
      </w:r>
      <w:r w:rsidRPr="00704853">
        <w:t xml:space="preserve">Heritage)   </w:t>
      </w:r>
    </w:p>
    <w:p w14:paraId="29FEBEB0" w14:textId="3985EBCB" w:rsidR="00471D91" w:rsidRDefault="00471D91" w:rsidP="00995953">
      <w:pPr>
        <w:pStyle w:val="VCAAbody"/>
      </w:pPr>
      <w:r w:rsidRPr="00172FD5">
        <w:t>Tourism Australia</w:t>
      </w:r>
      <w:r w:rsidR="00995953">
        <w:t>,</w:t>
      </w:r>
      <w:r w:rsidRPr="00172FD5">
        <w:t xml:space="preserve"> </w:t>
      </w:r>
      <w:hyperlink r:id="rId52" w:history="1">
        <w:r w:rsidRPr="00995953">
          <w:rPr>
            <w:rStyle w:val="Hyperlink"/>
            <w:i/>
            <w:iCs/>
          </w:rPr>
          <w:t>Memahami budaya Aborigin</w:t>
        </w:r>
      </w:hyperlink>
      <w:r w:rsidRPr="00704853">
        <w:t xml:space="preserve"> (</w:t>
      </w:r>
      <w:r>
        <w:t>U</w:t>
      </w:r>
      <w:r w:rsidRPr="00704853">
        <w:t xml:space="preserve">nderstanding Aboriginal </w:t>
      </w:r>
      <w:r>
        <w:t>C</w:t>
      </w:r>
      <w:r w:rsidRPr="00704853">
        <w:t xml:space="preserve">ulture) </w:t>
      </w:r>
    </w:p>
    <w:p w14:paraId="2CE62A46" w14:textId="26ADC52F" w:rsidR="00471D91" w:rsidRPr="005E5FF1" w:rsidRDefault="00471D91" w:rsidP="00995953">
      <w:pPr>
        <w:pStyle w:val="VCAAbody"/>
      </w:pPr>
      <w:r w:rsidRPr="005E5FF1">
        <w:t>Tourism Australia</w:t>
      </w:r>
      <w:r w:rsidR="00995953">
        <w:t>,</w:t>
      </w:r>
      <w:r w:rsidRPr="005E5FF1">
        <w:t xml:space="preserve"> </w:t>
      </w:r>
      <w:hyperlink r:id="rId53" w:history="1">
        <w:r w:rsidRPr="00995953">
          <w:rPr>
            <w:rStyle w:val="Hyperlink"/>
            <w:i/>
            <w:iCs/>
          </w:rPr>
          <w:t>Kisah Aborigin Australia</w:t>
        </w:r>
      </w:hyperlink>
      <w:r w:rsidRPr="005E5FF1">
        <w:t xml:space="preserve"> (Australia</w:t>
      </w:r>
      <w:r>
        <w:t>n</w:t>
      </w:r>
      <w:r w:rsidRPr="005E5FF1">
        <w:t xml:space="preserve"> Aboriginal storytelling) </w:t>
      </w:r>
    </w:p>
    <w:p w14:paraId="14F08C16" w14:textId="77777777" w:rsidR="00471D91" w:rsidRPr="005C2225" w:rsidRDefault="00471D91" w:rsidP="00471D91">
      <w:pPr>
        <w:rPr>
          <w:rFonts w:ascii="Arial" w:hAnsi="Arial" w:cs="Arial"/>
          <w:sz w:val="20"/>
          <w:szCs w:val="20"/>
        </w:rPr>
      </w:pPr>
    </w:p>
    <w:sectPr w:rsidR="00471D91" w:rsidRPr="005C2225" w:rsidSect="00B230DB">
      <w:headerReference w:type="default" r:id="rId54"/>
      <w:footerReference w:type="default" r:id="rId55"/>
      <w:headerReference w:type="first" r:id="rId56"/>
      <w:footerReference w:type="first" r:id="rId5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B10666" w:rsidRDefault="00B10666" w:rsidP="00304EA1">
      <w:pPr>
        <w:spacing w:after="0" w:line="240" w:lineRule="auto"/>
      </w:pPr>
      <w:r>
        <w:separator/>
      </w:r>
    </w:p>
  </w:endnote>
  <w:endnote w:type="continuationSeparator" w:id="0">
    <w:p w14:paraId="3270DF94" w14:textId="77777777" w:rsidR="00B10666" w:rsidRDefault="00B1066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10666" w:rsidRPr="00D06414" w14:paraId="6474FD3B" w14:textId="77777777" w:rsidTr="00BB3BAB">
      <w:trPr>
        <w:trHeight w:val="476"/>
      </w:trPr>
      <w:tc>
        <w:tcPr>
          <w:tcW w:w="1667" w:type="pct"/>
          <w:tcMar>
            <w:left w:w="0" w:type="dxa"/>
            <w:right w:w="0" w:type="dxa"/>
          </w:tcMar>
        </w:tcPr>
        <w:p w14:paraId="0EC15F2D" w14:textId="77777777" w:rsidR="00B10666" w:rsidRPr="00D06414" w:rsidRDefault="00B1066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10666" w:rsidRPr="00D06414" w:rsidRDefault="00B1066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0A73B54" w:rsidR="00B10666" w:rsidRPr="00D06414" w:rsidRDefault="00B1066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758DD">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723AB21" w14:textId="77777777" w:rsidR="00B10666" w:rsidRPr="00D06414" w:rsidRDefault="00B10666"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10666" w:rsidRPr="00D06414" w14:paraId="36A4ADC1" w14:textId="77777777" w:rsidTr="000F5AAF">
      <w:tc>
        <w:tcPr>
          <w:tcW w:w="1459" w:type="pct"/>
          <w:tcMar>
            <w:left w:w="0" w:type="dxa"/>
            <w:right w:w="0" w:type="dxa"/>
          </w:tcMar>
        </w:tcPr>
        <w:p w14:paraId="74DB1FC2" w14:textId="77777777" w:rsidR="00B10666" w:rsidRPr="00D06414" w:rsidRDefault="00B1066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10666" w:rsidRPr="00D06414" w:rsidRDefault="00B1066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10666" w:rsidRPr="00D06414" w:rsidRDefault="00B1066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10666" w:rsidRPr="00D06414" w:rsidRDefault="00B10666"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B10666" w:rsidRDefault="00B10666" w:rsidP="00304EA1">
      <w:pPr>
        <w:spacing w:after="0" w:line="240" w:lineRule="auto"/>
      </w:pPr>
      <w:r>
        <w:separator/>
      </w:r>
    </w:p>
  </w:footnote>
  <w:footnote w:type="continuationSeparator" w:id="0">
    <w:p w14:paraId="13540A36" w14:textId="77777777" w:rsidR="00B10666" w:rsidRDefault="00B1066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A49D6C7" w:rsidR="00B10666" w:rsidRPr="00D86DE4" w:rsidRDefault="005C222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10666">
          <w:rPr>
            <w:color w:val="999999" w:themeColor="accent2"/>
          </w:rPr>
          <w:t>VCE Indonesian First Language resources list</w:t>
        </w:r>
      </w:sdtContent>
    </w:sdt>
    <w:r w:rsidR="00B10666">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B10666" w:rsidRPr="009370BC" w:rsidRDefault="00B10666"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4B05"/>
    <w:rsid w:val="00065CC6"/>
    <w:rsid w:val="000A71F7"/>
    <w:rsid w:val="000F09E4"/>
    <w:rsid w:val="000F16FD"/>
    <w:rsid w:val="000F5AAF"/>
    <w:rsid w:val="00143520"/>
    <w:rsid w:val="00153AD2"/>
    <w:rsid w:val="001779EA"/>
    <w:rsid w:val="001D3246"/>
    <w:rsid w:val="001E0EED"/>
    <w:rsid w:val="001E73EC"/>
    <w:rsid w:val="002279BA"/>
    <w:rsid w:val="002329F3"/>
    <w:rsid w:val="00243F0D"/>
    <w:rsid w:val="00260767"/>
    <w:rsid w:val="002647BB"/>
    <w:rsid w:val="002754C1"/>
    <w:rsid w:val="002841C8"/>
    <w:rsid w:val="0028516B"/>
    <w:rsid w:val="00296372"/>
    <w:rsid w:val="002C6F90"/>
    <w:rsid w:val="002E4FB5"/>
    <w:rsid w:val="00302FB8"/>
    <w:rsid w:val="00304EA1"/>
    <w:rsid w:val="00314D81"/>
    <w:rsid w:val="00322FC6"/>
    <w:rsid w:val="0033414D"/>
    <w:rsid w:val="0035293F"/>
    <w:rsid w:val="00391986"/>
    <w:rsid w:val="003A00B4"/>
    <w:rsid w:val="003C5E71"/>
    <w:rsid w:val="00417AA3"/>
    <w:rsid w:val="0042410D"/>
    <w:rsid w:val="00425DFE"/>
    <w:rsid w:val="00434EDB"/>
    <w:rsid w:val="00440B32"/>
    <w:rsid w:val="0046078D"/>
    <w:rsid w:val="00471D91"/>
    <w:rsid w:val="00495C80"/>
    <w:rsid w:val="004A2ED8"/>
    <w:rsid w:val="004F5BDA"/>
    <w:rsid w:val="0051631E"/>
    <w:rsid w:val="00537692"/>
    <w:rsid w:val="00537A1F"/>
    <w:rsid w:val="00566029"/>
    <w:rsid w:val="005923CB"/>
    <w:rsid w:val="005B391B"/>
    <w:rsid w:val="005C2225"/>
    <w:rsid w:val="005D3D78"/>
    <w:rsid w:val="005E2EF0"/>
    <w:rsid w:val="005F4092"/>
    <w:rsid w:val="00623D55"/>
    <w:rsid w:val="0068471E"/>
    <w:rsid w:val="00684F98"/>
    <w:rsid w:val="00693FFD"/>
    <w:rsid w:val="006D2159"/>
    <w:rsid w:val="006E6E94"/>
    <w:rsid w:val="006F787C"/>
    <w:rsid w:val="00702636"/>
    <w:rsid w:val="00724507"/>
    <w:rsid w:val="00765741"/>
    <w:rsid w:val="00773E6C"/>
    <w:rsid w:val="00781FB1"/>
    <w:rsid w:val="00791915"/>
    <w:rsid w:val="007945F8"/>
    <w:rsid w:val="007D192F"/>
    <w:rsid w:val="007D1B6D"/>
    <w:rsid w:val="007F4364"/>
    <w:rsid w:val="00813C37"/>
    <w:rsid w:val="008154B5"/>
    <w:rsid w:val="00823962"/>
    <w:rsid w:val="00850410"/>
    <w:rsid w:val="00852719"/>
    <w:rsid w:val="00860115"/>
    <w:rsid w:val="0088783C"/>
    <w:rsid w:val="00897E84"/>
    <w:rsid w:val="008D35C3"/>
    <w:rsid w:val="009370BC"/>
    <w:rsid w:val="00970580"/>
    <w:rsid w:val="0098739B"/>
    <w:rsid w:val="00995953"/>
    <w:rsid w:val="009B61E5"/>
    <w:rsid w:val="009D1E89"/>
    <w:rsid w:val="009E5707"/>
    <w:rsid w:val="009F5A63"/>
    <w:rsid w:val="00A0212B"/>
    <w:rsid w:val="00A17661"/>
    <w:rsid w:val="00A24B2D"/>
    <w:rsid w:val="00A40966"/>
    <w:rsid w:val="00A82EDA"/>
    <w:rsid w:val="00A921E0"/>
    <w:rsid w:val="00A922F4"/>
    <w:rsid w:val="00AA05A8"/>
    <w:rsid w:val="00AA3DD4"/>
    <w:rsid w:val="00AD52F2"/>
    <w:rsid w:val="00AE5526"/>
    <w:rsid w:val="00AF051B"/>
    <w:rsid w:val="00B01578"/>
    <w:rsid w:val="00B0738F"/>
    <w:rsid w:val="00B10666"/>
    <w:rsid w:val="00B13D3B"/>
    <w:rsid w:val="00B21F19"/>
    <w:rsid w:val="00B230DB"/>
    <w:rsid w:val="00B26601"/>
    <w:rsid w:val="00B35145"/>
    <w:rsid w:val="00B41951"/>
    <w:rsid w:val="00B53229"/>
    <w:rsid w:val="00B62480"/>
    <w:rsid w:val="00B81B70"/>
    <w:rsid w:val="00BB3BAB"/>
    <w:rsid w:val="00BD0724"/>
    <w:rsid w:val="00BD2B91"/>
    <w:rsid w:val="00BE286A"/>
    <w:rsid w:val="00BE5521"/>
    <w:rsid w:val="00BF6C23"/>
    <w:rsid w:val="00C53263"/>
    <w:rsid w:val="00C75F1D"/>
    <w:rsid w:val="00C77D6A"/>
    <w:rsid w:val="00C95156"/>
    <w:rsid w:val="00CA0DC2"/>
    <w:rsid w:val="00CB68E8"/>
    <w:rsid w:val="00CC4739"/>
    <w:rsid w:val="00D04F01"/>
    <w:rsid w:val="00D06414"/>
    <w:rsid w:val="00D24E5A"/>
    <w:rsid w:val="00D338E4"/>
    <w:rsid w:val="00D51947"/>
    <w:rsid w:val="00D532F0"/>
    <w:rsid w:val="00D56E0F"/>
    <w:rsid w:val="00D77413"/>
    <w:rsid w:val="00D82759"/>
    <w:rsid w:val="00D86DE4"/>
    <w:rsid w:val="00DC68EA"/>
    <w:rsid w:val="00DE1909"/>
    <w:rsid w:val="00DE51DB"/>
    <w:rsid w:val="00DF47BE"/>
    <w:rsid w:val="00E23F1D"/>
    <w:rsid w:val="00E30E05"/>
    <w:rsid w:val="00E36361"/>
    <w:rsid w:val="00E55AE9"/>
    <w:rsid w:val="00E638B4"/>
    <w:rsid w:val="00E801A0"/>
    <w:rsid w:val="00EA2505"/>
    <w:rsid w:val="00EB0C84"/>
    <w:rsid w:val="00F17FDE"/>
    <w:rsid w:val="00F40D53"/>
    <w:rsid w:val="00F4525C"/>
    <w:rsid w:val="00F50D86"/>
    <w:rsid w:val="00F75487"/>
    <w:rsid w:val="00F758D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link w:val="Heading1Char"/>
    <w:uiPriority w:val="9"/>
    <w:qFormat/>
    <w:rsid w:val="00471D9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471D91"/>
    <w:rPr>
      <w:rFonts w:ascii="Times New Roman" w:eastAsia="Times New Roman" w:hAnsi="Times New Roman" w:cs="Times New Roman"/>
      <w:b/>
      <w:bCs/>
      <w:kern w:val="36"/>
      <w:sz w:val="48"/>
      <w:szCs w:val="48"/>
      <w:lang w:val="en-AU" w:eastAsia="en-AU"/>
    </w:rPr>
  </w:style>
  <w:style w:type="paragraph" w:styleId="ListParagraph">
    <w:name w:val="List Paragraph"/>
    <w:basedOn w:val="Normal"/>
    <w:uiPriority w:val="34"/>
    <w:qFormat/>
    <w:rsid w:val="00471D91"/>
    <w:pPr>
      <w:spacing w:after="160" w:line="259" w:lineRule="auto"/>
      <w:ind w:left="720"/>
      <w:contextualSpacing/>
    </w:pPr>
    <w:rPr>
      <w:lang w:val="en-AU"/>
    </w:rPr>
  </w:style>
  <w:style w:type="paragraph" w:styleId="CommentText">
    <w:name w:val="annotation text"/>
    <w:basedOn w:val="Normal"/>
    <w:link w:val="CommentTextChar"/>
    <w:uiPriority w:val="99"/>
    <w:unhideWhenUsed/>
    <w:rsid w:val="00471D91"/>
    <w:pPr>
      <w:spacing w:after="160" w:line="240" w:lineRule="auto"/>
    </w:pPr>
    <w:rPr>
      <w:rFonts w:eastAsiaTheme="minorEastAsia"/>
      <w:sz w:val="20"/>
      <w:szCs w:val="20"/>
      <w:lang w:val="en-AU" w:eastAsia="zh-CN"/>
    </w:rPr>
  </w:style>
  <w:style w:type="character" w:customStyle="1" w:styleId="CommentTextChar">
    <w:name w:val="Comment Text Char"/>
    <w:basedOn w:val="DefaultParagraphFont"/>
    <w:link w:val="CommentText"/>
    <w:uiPriority w:val="99"/>
    <w:rsid w:val="00471D91"/>
    <w:rPr>
      <w:rFonts w:eastAsiaTheme="minorEastAsia"/>
      <w:sz w:val="20"/>
      <w:szCs w:val="20"/>
      <w:lang w:val="en-AU" w:eastAsia="zh-CN"/>
    </w:rPr>
  </w:style>
  <w:style w:type="paragraph" w:customStyle="1" w:styleId="nova-e-listitem">
    <w:name w:val="nova-e-list__item"/>
    <w:basedOn w:val="Normal"/>
    <w:rsid w:val="00471D91"/>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471D91"/>
    <w:rPr>
      <w:b/>
      <w:bCs/>
      <w:i/>
      <w:iCs/>
      <w:spacing w:val="5"/>
    </w:rPr>
  </w:style>
  <w:style w:type="character" w:customStyle="1" w:styleId="UnresolvedMention1">
    <w:name w:val="Unresolved Mention1"/>
    <w:basedOn w:val="DefaultParagraphFont"/>
    <w:uiPriority w:val="99"/>
    <w:semiHidden/>
    <w:unhideWhenUsed/>
    <w:rsid w:val="007D192F"/>
    <w:rPr>
      <w:color w:val="605E5C"/>
      <w:shd w:val="clear" w:color="auto" w:fill="E1DFDD"/>
    </w:rPr>
  </w:style>
  <w:style w:type="character" w:styleId="FollowedHyperlink">
    <w:name w:val="FollowedHyperlink"/>
    <w:basedOn w:val="DefaultParagraphFont"/>
    <w:uiPriority w:val="99"/>
    <w:semiHidden/>
    <w:unhideWhenUsed/>
    <w:rsid w:val="007D192F"/>
    <w:rPr>
      <w:color w:val="8DB3E2" w:themeColor="followedHyperlink"/>
      <w:u w:val="single"/>
    </w:rPr>
  </w:style>
  <w:style w:type="character" w:styleId="CommentReference">
    <w:name w:val="annotation reference"/>
    <w:basedOn w:val="DefaultParagraphFont"/>
    <w:uiPriority w:val="99"/>
    <w:semiHidden/>
    <w:unhideWhenUsed/>
    <w:rsid w:val="007D192F"/>
    <w:rPr>
      <w:sz w:val="16"/>
      <w:szCs w:val="16"/>
    </w:rPr>
  </w:style>
  <w:style w:type="paragraph" w:styleId="CommentSubject">
    <w:name w:val="annotation subject"/>
    <w:basedOn w:val="CommentText"/>
    <w:next w:val="CommentText"/>
    <w:link w:val="CommentSubjectChar"/>
    <w:uiPriority w:val="99"/>
    <w:semiHidden/>
    <w:unhideWhenUsed/>
    <w:rsid w:val="007D192F"/>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7D192F"/>
    <w:rPr>
      <w:rFonts w:eastAsiaTheme="minorEastAsia"/>
      <w:b/>
      <w:bCs/>
      <w:sz w:val="20"/>
      <w:szCs w:val="20"/>
      <w:lang w:val="en-AU" w:eastAsia="zh-CN"/>
    </w:rPr>
  </w:style>
  <w:style w:type="character" w:styleId="SubtleEmphasis">
    <w:name w:val="Subtle Emphasis"/>
    <w:basedOn w:val="DefaultParagraphFont"/>
    <w:uiPriority w:val="19"/>
    <w:qFormat/>
    <w:rsid w:val="00AA05A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549412">
      <w:bodyDiv w:val="1"/>
      <w:marLeft w:val="0"/>
      <w:marRight w:val="0"/>
      <w:marTop w:val="0"/>
      <w:marBottom w:val="0"/>
      <w:divBdr>
        <w:top w:val="none" w:sz="0" w:space="0" w:color="auto"/>
        <w:left w:val="none" w:sz="0" w:space="0" w:color="auto"/>
        <w:bottom w:val="none" w:sz="0" w:space="0" w:color="auto"/>
        <w:right w:val="none" w:sz="0" w:space="0" w:color="auto"/>
      </w:divBdr>
    </w:div>
    <w:div w:id="17710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ngga_Dwimas_Sasongko" TargetMode="External"/><Relationship Id="rId18" Type="http://schemas.openxmlformats.org/officeDocument/2006/relationships/hyperlink" Target="http://www.tempo.co/" TargetMode="External"/><Relationship Id="rId26" Type="http://schemas.openxmlformats.org/officeDocument/2006/relationships/hyperlink" Target="https://titikdua.net/puisi-pendidikan/" TargetMode="External"/><Relationship Id="rId39" Type="http://schemas.openxmlformats.org/officeDocument/2006/relationships/hyperlink" Target="https://www.thejakartapost.com/" TargetMode="External"/><Relationship Id="rId21" Type="http://schemas.openxmlformats.org/officeDocument/2006/relationships/hyperlink" Target="https://journal.uii.ac.id/ajie/article/download/7843/6855" TargetMode="External"/><Relationship Id="rId34" Type="http://schemas.openxmlformats.org/officeDocument/2006/relationships/hyperlink" Target="https://www.youtube.com/watch?app=desktop&amp;v=vhfFa--TlUM" TargetMode="External"/><Relationship Id="rId42" Type="http://schemas.openxmlformats.org/officeDocument/2006/relationships/hyperlink" Target="https://buset-online.com/" TargetMode="External"/><Relationship Id="rId47" Type="http://schemas.openxmlformats.org/officeDocument/2006/relationships/hyperlink" Target="https://genius.com/Iwan-fals-surat-buat-wakil-rakyat-lyrics" TargetMode="External"/><Relationship Id="rId50" Type="http://schemas.openxmlformats.org/officeDocument/2006/relationships/hyperlink" Target="https://www.australia.com/id-id/facts-and-planning/about-australia/the-aussie-way-of-life.html"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9Kxpv4sw9z8" TargetMode="External"/><Relationship Id="rId29" Type="http://schemas.openxmlformats.org/officeDocument/2006/relationships/hyperlink" Target="https://sembahyangrumputan.blogspot.com/2011/05/resonansi-indonesia.html" TargetMode="External"/><Relationship Id="rId11" Type="http://schemas.openxmlformats.org/officeDocument/2006/relationships/hyperlink" Target="https://www.jendelasastra.com/dapur-sastra/dapur-jendela-sastra/lain-lain/puisi-puisi-linus-suryadi-ag" TargetMode="External"/><Relationship Id="rId24" Type="http://schemas.openxmlformats.org/officeDocument/2006/relationships/hyperlink" Target="http://www.tvri.go.id/" TargetMode="External"/><Relationship Id="rId32" Type="http://schemas.openxmlformats.org/officeDocument/2006/relationships/hyperlink" Target="https://www.youtube.com/watch?v=XIGHjqGA754&amp;ab_channel=TeaterKoma" TargetMode="External"/><Relationship Id="rId37" Type="http://schemas.openxmlformats.org/officeDocument/2006/relationships/hyperlink" Target="https://www.kompasiana.com/bella53759/5bcae729ab12ae6f1f3122e4/gaya-hidup-remaja-zaman-sekarang" TargetMode="External"/><Relationship Id="rId40" Type="http://schemas.openxmlformats.org/officeDocument/2006/relationships/hyperlink" Target="https://indomedia.com.au/" TargetMode="External"/><Relationship Id="rId45" Type="http://schemas.openxmlformats.org/officeDocument/2006/relationships/hyperlink" Target="https://pophariini.com/" TargetMode="External"/><Relationship Id="rId53" Type="http://schemas.openxmlformats.org/officeDocument/2006/relationships/hyperlink" Target="https://www.australia.com/id-id/things-to-do/aboriginal-australia/art-and-storytelling.htm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insideindones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search?rlz=1C1GCEB_enAU923AU926&amp;sxsrf=ALeKk01aelFzf-BOKh_lpyADBt8AZnlV-g:1623051835832&amp;q=Hanung+Bramantyo&amp;stick=H4sIAAAAAAAAAOPgE-LVT9c3NEzOMy6JNykpUOLSz9U3SEozKU4u1hLLTrbST8vMyQUTVimZRanJJflFi1gFPBLzSvPSFZyKEnMT80oq83ewMgIA8vVmYksAAAA&amp;sa=X&amp;ved=2ahUKEwjJqYGhg4XxAhVPIbcAHcgTD6MQmxMoATAtegQILxAD" TargetMode="External"/><Relationship Id="rId22" Type="http://schemas.openxmlformats.org/officeDocument/2006/relationships/hyperlink" Target="http://jurnal.ubharajaya.ac.id/index.php/jabdimas/article/view/131%20-%20140" TargetMode="External"/><Relationship Id="rId27" Type="http://schemas.openxmlformats.org/officeDocument/2006/relationships/hyperlink" Target="https://www.youtube.com/watch?v=xmCN7_b-h1w" TargetMode="External"/><Relationship Id="rId30" Type="http://schemas.openxmlformats.org/officeDocument/2006/relationships/hyperlink" Target="https://cerpenkompas.wordpress.com/2007/12/16/gerimis-yang-sederhana/" TargetMode="External"/><Relationship Id="rId35" Type="http://schemas.openxmlformats.org/officeDocument/2006/relationships/hyperlink" Target="https://www.youtube.com/watch?app=desktop&amp;v=BsUAAw2qLB8&amp;ab_channel=UnreportedWorld&amp;has_verified=1" TargetMode="External"/><Relationship Id="rId43" Type="http://schemas.openxmlformats.org/officeDocument/2006/relationships/hyperlink" Target="https://e-journal.usd.ac.id/index.php/JOL" TargetMode="External"/><Relationship Id="rId48" Type="http://schemas.openxmlformats.org/officeDocument/2006/relationships/hyperlink" Target="https://www.google.com/search?rlz=1C1GCEB_enAU923AU926&amp;sxsrf=ALeKk01aelFzf-BOKh_lpyADBt8AZnlV-g:1623051835832&amp;q=Hanung+Bramantyo&amp;stick=H4sIAAAAAAAAAOPgE-LVT9c3NEzOMy6JNykpUOLSz9U3SEozKU4u1hLLTrbST8vMyQUTVimZRanJJflFi1gFPBLzSvPSFZyKEnMT80oq83ewMgIA8vVmYksAAAA&amp;sa=X&amp;ved=2ahUKEwjJqYGhg4XxAhVPIbcAHcgTD6MQmxMoATAtegQILxAD"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westernaustralia.com/in/things_to_do/culture_and_lifestyle/pages/aboriginal_culture_and_heritage.aspx" TargetMode="External"/><Relationship Id="rId3" Type="http://schemas.openxmlformats.org/officeDocument/2006/relationships/customXml" Target="../customXml/item3.xml"/><Relationship Id="rId12" Type="http://schemas.openxmlformats.org/officeDocument/2006/relationships/hyperlink" Target="https://www.jendelasastra.com/dapur-sastra/dapur-jendela-sastra/lain-lain/puisi-puisi-linus-suryadi-ag" TargetMode="External"/><Relationship Id="rId17" Type="http://schemas.openxmlformats.org/officeDocument/2006/relationships/hyperlink" Target="http://www.kompas.com/" TargetMode="External"/><Relationship Id="rId25" Type="http://schemas.openxmlformats.org/officeDocument/2006/relationships/hyperlink" Target="http://sastra-indonesia.com/category/puisi/" TargetMode="External"/><Relationship Id="rId33" Type="http://schemas.openxmlformats.org/officeDocument/2006/relationships/hyperlink" Target="https://www.youtube.com/watch?v=GIwme4KeUaQ&amp;ab_channel=IndonesiaKaya" TargetMode="External"/><Relationship Id="rId38" Type="http://schemas.openxmlformats.org/officeDocument/2006/relationships/hyperlink" Target="https://www.w3newspapers.com/indonesia/magazines/" TargetMode="External"/><Relationship Id="rId46" Type="http://schemas.openxmlformats.org/officeDocument/2006/relationships/hyperlink" Target="http://www.indonesiakaya.com/" TargetMode="External"/><Relationship Id="rId59" Type="http://schemas.openxmlformats.org/officeDocument/2006/relationships/glossaryDocument" Target="glossary/document.xml"/><Relationship Id="rId20" Type="http://schemas.openxmlformats.org/officeDocument/2006/relationships/hyperlink" Target="https://media.neliti.com/media/publications/170968-ID-pemuda-indonesia-dan-kewirausahaan-sosia.pdf" TargetMode="External"/><Relationship Id="rId41" Type="http://schemas.openxmlformats.org/officeDocument/2006/relationships/hyperlink" Target="https://ozip.com.a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ogle.com/search?rlz=1C1GCEB_enAU923AU926&amp;sxsrf=ALeKk01aelFzf-BOKh_lpyADBt8AZnlV-g:1623051835832&amp;q=Hanung+Bramantyo&amp;stick=H4sIAAAAAAAAAOPgE-LVT9c3NEzOMy6JNykpUOLSz9U3SEozKU4u1hLLTrbST8vMyQUTVimZRanJJflFi1gFPBLzSvPSFZyKEnMT80oq83ewMgIA8vVmYksAAAA&amp;sa=X&amp;ved=2ahUKEwjJqYGhg4XxAhVPIbcAHcgTD6MQmxMoATAtegQILxAD" TargetMode="External"/><Relationship Id="rId23" Type="http://schemas.openxmlformats.org/officeDocument/2006/relationships/hyperlink" Target="https://www.sbs.com.au/language/indonesian" TargetMode="External"/><Relationship Id="rId28" Type="http://schemas.openxmlformats.org/officeDocument/2006/relationships/hyperlink" Target="https://www.youtube.com/watch?v=6xcKykZLEfc&amp;ab_channel=FilsafatRindu" TargetMode="External"/><Relationship Id="rId36" Type="http://schemas.openxmlformats.org/officeDocument/2006/relationships/hyperlink" Target="https://www.tempo.co/abc/5688/ambisi-petani-milenial-butuh-anak-muda-untuk-mendobrak-pertanian-indonesia" TargetMode="External"/><Relationship Id="rId49" Type="http://schemas.openxmlformats.org/officeDocument/2006/relationships/hyperlink" Target="https://www.researchgate.net/publication/312414774_POSMODERN_DAN_SASTRA_INDIGENOUS_AUSTRALIA"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ebooks.gramedia.com/id/buku/20-cerpen-indonesia-terbaik-2009?buffet=1" TargetMode="External"/><Relationship Id="rId44" Type="http://schemas.openxmlformats.org/officeDocument/2006/relationships/hyperlink" Target="https://www.brilio.net/" TargetMode="External"/><Relationship Id="rId52" Type="http://schemas.openxmlformats.org/officeDocument/2006/relationships/hyperlink" Target="https://www.australia.com/id-id/things-to-do/aboriginal-australia/culture.html"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71BBF"/>
    <w:rsid w:val="000A5239"/>
    <w:rsid w:val="004F13FC"/>
    <w:rsid w:val="0056296A"/>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BA9CFA3-1261-472A-8F20-03EEA7AB04FE}">
  <ds:schemaRefs>
    <ds:schemaRef ds:uri="http://schemas.openxmlformats.org/officeDocument/2006/bibliography"/>
  </ds:schemaRefs>
</ds:datastoreItem>
</file>

<file path=customXml/itemProps4.xml><?xml version="1.0" encoding="utf-8"?>
<ds:datastoreItem xmlns:ds="http://schemas.openxmlformats.org/officeDocument/2006/customXml" ds:itemID="{02698BA5-D9BE-427E-A273-15499AC54CD0}"/>
</file>

<file path=docProps/app.xml><?xml version="1.0" encoding="utf-8"?>
<Properties xmlns="http://schemas.openxmlformats.org/officeDocument/2006/extended-properties" xmlns:vt="http://schemas.openxmlformats.org/officeDocument/2006/docPropsVTypes">
  <Template>Normal.dotm</Template>
  <TotalTime>1</TotalTime>
  <Pages>6</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VCE Indonesian First Language resources list</vt:lpstr>
    </vt:vector>
  </TitlesOfParts>
  <Company>Victorian Curriculum and Assessment Authority</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Indonesian First Language resources list</dc:title>
  <dc:subject>VCE Indonesian First Language</dc:subject>
  <dc:creator>vcaa@education.vic.gov.au</dc:creator>
  <cp:keywords>VCE; Indonesian First Language; advice for teachers; support materials; resource list</cp:keywords>
  <cp:lastModifiedBy>Julie Coleman</cp:lastModifiedBy>
  <cp:revision>2</cp:revision>
  <cp:lastPrinted>2015-05-15T02:36:00Z</cp:lastPrinted>
  <dcterms:created xsi:type="dcterms:W3CDTF">2022-05-15T23:30:00Z</dcterms:created>
  <dcterms:modified xsi:type="dcterms:W3CDTF">2022-05-15T23:30:00Z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