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11DE9AA" w:rsidR="00F4525C" w:rsidRDefault="00B11287" w:rsidP="00B11287">
      <w:pPr>
        <w:pStyle w:val="VCAADocumenttitle"/>
        <w:ind w:right="-426"/>
      </w:pPr>
      <w:r>
        <w:t>VCE Music Performance: Application for alternative instrument</w:t>
      </w:r>
    </w:p>
    <w:p w14:paraId="1399DE13" w14:textId="047DBCB9" w:rsidR="007A7AEF" w:rsidRPr="007A7AEF" w:rsidRDefault="007A7AEF" w:rsidP="007A7AEF">
      <w:pPr>
        <w:pStyle w:val="VCAAHeading2"/>
        <w:rPr>
          <w:szCs w:val="20"/>
        </w:rPr>
      </w:pPr>
      <w:r>
        <w:t>Information</w:t>
      </w:r>
    </w:p>
    <w:p w14:paraId="6BD87ECE" w14:textId="77777777" w:rsidR="007A7AEF" w:rsidRPr="00002A59" w:rsidRDefault="007A7AEF" w:rsidP="00B11287">
      <w:pPr>
        <w:pStyle w:val="VCAAbody"/>
      </w:pPr>
      <w:bookmarkStart w:id="0" w:name="TemplateOverview"/>
      <w:bookmarkEnd w:id="0"/>
    </w:p>
    <w:p w14:paraId="1B2D036E" w14:textId="77777777" w:rsidR="00DE3497" w:rsidRPr="009E2CFA" w:rsidRDefault="00DE3497" w:rsidP="009E2CFA">
      <w:pPr>
        <w:pStyle w:val="VCAAbullet"/>
        <w:rPr>
          <w:caps/>
          <w:sz w:val="20"/>
          <w:szCs w:val="20"/>
        </w:rPr>
      </w:pPr>
      <w:r w:rsidRPr="009E2CFA">
        <w:rPr>
          <w:sz w:val="20"/>
          <w:szCs w:val="20"/>
        </w:rPr>
        <w:t>Approval of alternative instruments allows students who play instruments for which the VCAA does not publish a prescribed list of notated solo works to undertake VCE Music Performance Units 3 and 4.</w:t>
      </w:r>
    </w:p>
    <w:p w14:paraId="28BBF2C4" w14:textId="74418CDD" w:rsidR="00DE3497" w:rsidRPr="009E2CFA" w:rsidRDefault="00DE3497" w:rsidP="009E2CFA">
      <w:pPr>
        <w:pStyle w:val="VCAAbullet"/>
        <w:rPr>
          <w:sz w:val="20"/>
          <w:szCs w:val="20"/>
        </w:rPr>
      </w:pPr>
      <w:r w:rsidRPr="009E2CFA">
        <w:rPr>
          <w:sz w:val="20"/>
          <w:szCs w:val="20"/>
        </w:rPr>
        <w:t>Only</w:t>
      </w:r>
      <w:r w:rsidR="00AC156E" w:rsidRPr="009E2CFA">
        <w:rPr>
          <w:sz w:val="20"/>
          <w:szCs w:val="20"/>
        </w:rPr>
        <w:t xml:space="preserve"> </w:t>
      </w:r>
      <w:r w:rsidRPr="009E2CFA">
        <w:rPr>
          <w:sz w:val="20"/>
          <w:szCs w:val="20"/>
        </w:rPr>
        <w:t>students intending to present as a soloist for the end-of-year performance examination are required to complete this application form.</w:t>
      </w:r>
    </w:p>
    <w:p w14:paraId="133027D6" w14:textId="0BFC0827" w:rsidR="00114E54" w:rsidRPr="00B6378A" w:rsidRDefault="00DE3497" w:rsidP="00B6378A">
      <w:pPr>
        <w:pStyle w:val="VCAAbullet"/>
        <w:rPr>
          <w:sz w:val="20"/>
          <w:szCs w:val="20"/>
        </w:rPr>
      </w:pPr>
      <w:r w:rsidRPr="009E2CFA">
        <w:rPr>
          <w:sz w:val="20"/>
          <w:szCs w:val="20"/>
        </w:rPr>
        <w:t xml:space="preserve">Students </w:t>
      </w:r>
      <w:proofErr w:type="gramStart"/>
      <w:r w:rsidRPr="009E2CFA">
        <w:rPr>
          <w:sz w:val="20"/>
          <w:szCs w:val="20"/>
        </w:rPr>
        <w:t>must be enrolled</w:t>
      </w:r>
      <w:proofErr w:type="gramEnd"/>
      <w:r w:rsidRPr="009E2CFA">
        <w:rPr>
          <w:sz w:val="20"/>
          <w:szCs w:val="20"/>
        </w:rPr>
        <w:t xml:space="preserve"> in MC04 Units 3–4 with the instrument code AA. Applications </w:t>
      </w:r>
      <w:proofErr w:type="gramStart"/>
      <w:r w:rsidRPr="009E2CFA">
        <w:rPr>
          <w:sz w:val="20"/>
          <w:szCs w:val="20"/>
        </w:rPr>
        <w:t>cannot be processed</w:t>
      </w:r>
      <w:proofErr w:type="gramEnd"/>
      <w:r w:rsidRPr="009E2CFA">
        <w:rPr>
          <w:sz w:val="20"/>
          <w:szCs w:val="20"/>
        </w:rPr>
        <w:t xml:space="preserve"> until the enrolment is complete.</w:t>
      </w:r>
      <w:bookmarkStart w:id="1" w:name="_GoBack"/>
      <w:bookmarkEnd w:id="1"/>
    </w:p>
    <w:p w14:paraId="6CA7F3CD" w14:textId="51095EFD" w:rsidR="00AC156E" w:rsidRPr="009E2CFA" w:rsidRDefault="00B36ED8" w:rsidP="009E2CFA">
      <w:pPr>
        <w:pStyle w:val="VCAAbullet"/>
        <w:rPr>
          <w:sz w:val="20"/>
          <w:szCs w:val="20"/>
        </w:rPr>
      </w:pPr>
      <w:r w:rsidRPr="009E2CFA">
        <w:rPr>
          <w:sz w:val="20"/>
          <w:szCs w:val="20"/>
        </w:rPr>
        <w:t>A</w:t>
      </w:r>
      <w:r w:rsidR="00ED1A1A" w:rsidRPr="009E2CFA">
        <w:rPr>
          <w:sz w:val="20"/>
          <w:szCs w:val="20"/>
        </w:rPr>
        <w:t xml:space="preserve">pplications </w:t>
      </w:r>
      <w:proofErr w:type="gramStart"/>
      <w:r w:rsidR="00ED1A1A" w:rsidRPr="009E2CFA">
        <w:rPr>
          <w:sz w:val="20"/>
          <w:szCs w:val="20"/>
        </w:rPr>
        <w:t>must be sent</w:t>
      </w:r>
      <w:proofErr w:type="gramEnd"/>
      <w:r w:rsidR="00ED1A1A" w:rsidRPr="009E2CFA">
        <w:rPr>
          <w:sz w:val="20"/>
          <w:szCs w:val="20"/>
        </w:rPr>
        <w:t xml:space="preserve"> via</w:t>
      </w:r>
      <w:r w:rsidR="00114E54" w:rsidRPr="009E2CFA">
        <w:rPr>
          <w:sz w:val="20"/>
          <w:szCs w:val="20"/>
        </w:rPr>
        <w:t xml:space="preserve"> email.</w:t>
      </w:r>
    </w:p>
    <w:p w14:paraId="03F52855" w14:textId="77777777" w:rsidR="00AC156E" w:rsidRPr="009E2CFA" w:rsidRDefault="00AC156E" w:rsidP="009E2CFA">
      <w:pPr>
        <w:pStyle w:val="VCAAbullet"/>
        <w:rPr>
          <w:sz w:val="20"/>
          <w:szCs w:val="20"/>
        </w:rPr>
      </w:pPr>
      <w:r w:rsidRPr="009E2CFA">
        <w:rPr>
          <w:sz w:val="20"/>
          <w:szCs w:val="20"/>
        </w:rPr>
        <w:t xml:space="preserve">The following documents </w:t>
      </w:r>
      <w:r w:rsidRPr="009E2CFA">
        <w:rPr>
          <w:b/>
          <w:bCs/>
          <w:sz w:val="20"/>
          <w:szCs w:val="20"/>
        </w:rPr>
        <w:t>must be included</w:t>
      </w:r>
      <w:r w:rsidRPr="009E2CFA">
        <w:rPr>
          <w:sz w:val="20"/>
          <w:szCs w:val="20"/>
        </w:rPr>
        <w:t xml:space="preserve"> with this application:</w:t>
      </w:r>
    </w:p>
    <w:p w14:paraId="6F18F6DB" w14:textId="28E90253" w:rsidR="00AC156E" w:rsidRPr="009E2CFA" w:rsidRDefault="009E2CFA" w:rsidP="009E2CFA">
      <w:pPr>
        <w:pStyle w:val="VCAAbullet"/>
        <w:numPr>
          <w:ilvl w:val="0"/>
          <w:numId w:val="6"/>
        </w:numPr>
        <w:rPr>
          <w:sz w:val="20"/>
          <w:szCs w:val="20"/>
        </w:rPr>
      </w:pPr>
      <w:r>
        <w:rPr>
          <w:sz w:val="20"/>
          <w:szCs w:val="20"/>
        </w:rPr>
        <w:t xml:space="preserve">A </w:t>
      </w:r>
      <w:r w:rsidR="00AC156E" w:rsidRPr="009E2CFA">
        <w:rPr>
          <w:sz w:val="20"/>
          <w:szCs w:val="20"/>
        </w:rPr>
        <w:t>copy of the sheet music or chart (</w:t>
      </w:r>
      <w:proofErr w:type="spellStart"/>
      <w:r w:rsidR="00AC156E" w:rsidRPr="009E2CFA">
        <w:rPr>
          <w:sz w:val="20"/>
          <w:szCs w:val="20"/>
        </w:rPr>
        <w:t>leadsheet</w:t>
      </w:r>
      <w:proofErr w:type="spellEnd"/>
      <w:r w:rsidR="00AC156E" w:rsidRPr="009E2CFA">
        <w:rPr>
          <w:sz w:val="20"/>
          <w:szCs w:val="20"/>
        </w:rPr>
        <w:t>). TAB is not acceptable.</w:t>
      </w:r>
    </w:p>
    <w:p w14:paraId="40A7CB1D" w14:textId="1502F8AF" w:rsidR="009C256D" w:rsidRPr="009E2CFA" w:rsidRDefault="00AC156E" w:rsidP="009E2CFA">
      <w:pPr>
        <w:pStyle w:val="VCAAbullet"/>
        <w:numPr>
          <w:ilvl w:val="0"/>
          <w:numId w:val="6"/>
        </w:numPr>
        <w:rPr>
          <w:sz w:val="20"/>
          <w:szCs w:val="20"/>
        </w:rPr>
      </w:pPr>
      <w:r w:rsidRPr="009E2CFA">
        <w:rPr>
          <w:sz w:val="20"/>
          <w:szCs w:val="20"/>
        </w:rPr>
        <w:t xml:space="preserve">A recording or a link to a recording of the works. </w:t>
      </w:r>
    </w:p>
    <w:p w14:paraId="093A3517" w14:textId="7C077320" w:rsidR="009C256D" w:rsidRPr="009E2CFA" w:rsidRDefault="009C256D" w:rsidP="009E2CFA">
      <w:pPr>
        <w:pStyle w:val="VCAAbullet"/>
        <w:rPr>
          <w:sz w:val="20"/>
          <w:szCs w:val="20"/>
        </w:rPr>
      </w:pPr>
      <w:r w:rsidRPr="009E2CFA">
        <w:rPr>
          <w:sz w:val="20"/>
          <w:szCs w:val="20"/>
        </w:rPr>
        <w:t xml:space="preserve">Applications </w:t>
      </w:r>
      <w:proofErr w:type="gramStart"/>
      <w:r w:rsidRPr="009E2CFA">
        <w:rPr>
          <w:sz w:val="20"/>
          <w:szCs w:val="20"/>
        </w:rPr>
        <w:t>will be assessed</w:t>
      </w:r>
      <w:proofErr w:type="gramEnd"/>
      <w:r w:rsidRPr="009E2CFA">
        <w:rPr>
          <w:sz w:val="20"/>
          <w:szCs w:val="20"/>
        </w:rPr>
        <w:t xml:space="preserve"> against the </w:t>
      </w:r>
      <w:hyperlink r:id="rId11" w:history="1">
        <w:r w:rsidRPr="009E2CFA">
          <w:rPr>
            <w:rStyle w:val="Hyperlink"/>
            <w:sz w:val="20"/>
            <w:szCs w:val="20"/>
          </w:rPr>
          <w:t>criteria</w:t>
        </w:r>
      </w:hyperlink>
      <w:r w:rsidRPr="009E2CFA">
        <w:rPr>
          <w:sz w:val="20"/>
          <w:szCs w:val="20"/>
        </w:rPr>
        <w:t xml:space="preserve"> as outlined in the guidelines.</w:t>
      </w:r>
    </w:p>
    <w:p w14:paraId="1BB27CC9" w14:textId="696F445B" w:rsidR="009C256D" w:rsidRPr="009E2CFA" w:rsidRDefault="009C256D" w:rsidP="009E2CFA">
      <w:pPr>
        <w:pStyle w:val="VCAAbullet"/>
        <w:rPr>
          <w:sz w:val="20"/>
          <w:szCs w:val="20"/>
        </w:rPr>
      </w:pPr>
      <w:r w:rsidRPr="009E2CFA">
        <w:rPr>
          <w:sz w:val="20"/>
          <w:szCs w:val="20"/>
        </w:rPr>
        <w:t xml:space="preserve">Each part of the application </w:t>
      </w:r>
      <w:proofErr w:type="gramStart"/>
      <w:r w:rsidRPr="009E2CFA">
        <w:rPr>
          <w:sz w:val="20"/>
          <w:szCs w:val="20"/>
        </w:rPr>
        <w:t>must</w:t>
      </w:r>
      <w:r w:rsidR="009E2CFA">
        <w:rPr>
          <w:sz w:val="20"/>
          <w:szCs w:val="20"/>
        </w:rPr>
        <w:t xml:space="preserve"> be completed</w:t>
      </w:r>
      <w:proofErr w:type="gramEnd"/>
      <w:r w:rsidR="009E2CFA">
        <w:rPr>
          <w:sz w:val="20"/>
          <w:szCs w:val="20"/>
        </w:rPr>
        <w:t xml:space="preserve">; incomplete applications </w:t>
      </w:r>
      <w:r w:rsidRPr="009E2CFA">
        <w:rPr>
          <w:sz w:val="20"/>
          <w:szCs w:val="20"/>
        </w:rPr>
        <w:t>will delay processing.</w:t>
      </w:r>
    </w:p>
    <w:p w14:paraId="44D4AB94" w14:textId="77777777" w:rsidR="00B11287" w:rsidRPr="00002A59" w:rsidRDefault="00B11287" w:rsidP="00B11287">
      <w:pPr>
        <w:pStyle w:val="VCAAHeading2"/>
        <w:rPr>
          <w:szCs w:val="20"/>
        </w:rPr>
      </w:pPr>
      <w:r w:rsidRPr="00002A59">
        <w:t>Timeline</w:t>
      </w:r>
    </w:p>
    <w:p w14:paraId="2DC7172C" w14:textId="01DFCEF9" w:rsidR="00B11287" w:rsidRPr="00ED1A1A" w:rsidRDefault="00B11287" w:rsidP="00B11287">
      <w:pPr>
        <w:pStyle w:val="VCAAbody"/>
        <w:rPr>
          <w:sz w:val="22"/>
        </w:rPr>
      </w:pPr>
      <w:r w:rsidRPr="00ED1A1A">
        <w:rPr>
          <w:sz w:val="22"/>
        </w:rPr>
        <w:t xml:space="preserve">Applications </w:t>
      </w:r>
      <w:proofErr w:type="gramStart"/>
      <w:r w:rsidRPr="00ED1A1A">
        <w:rPr>
          <w:sz w:val="22"/>
        </w:rPr>
        <w:t>must be received</w:t>
      </w:r>
      <w:proofErr w:type="gramEnd"/>
      <w:r w:rsidRPr="00ED1A1A">
        <w:rPr>
          <w:sz w:val="22"/>
        </w:rPr>
        <w:t xml:space="preserve"> by </w:t>
      </w:r>
      <w:r w:rsidR="009C256D">
        <w:rPr>
          <w:b/>
          <w:sz w:val="22"/>
        </w:rPr>
        <w:t xml:space="preserve">Wednesday, </w:t>
      </w:r>
      <w:r w:rsidR="005601A5" w:rsidRPr="00ED1A1A">
        <w:rPr>
          <w:b/>
          <w:sz w:val="22"/>
        </w:rPr>
        <w:t>23</w:t>
      </w:r>
      <w:r w:rsidRPr="00ED1A1A">
        <w:rPr>
          <w:b/>
          <w:sz w:val="22"/>
        </w:rPr>
        <w:t xml:space="preserve"> February 202</w:t>
      </w:r>
      <w:r w:rsidR="005601A5" w:rsidRPr="00ED1A1A">
        <w:rPr>
          <w:b/>
          <w:sz w:val="22"/>
        </w:rPr>
        <w:t>2</w:t>
      </w:r>
      <w:r w:rsidRPr="00ED1A1A">
        <w:rPr>
          <w:sz w:val="22"/>
        </w:rPr>
        <w:t>.</w:t>
      </w:r>
    </w:p>
    <w:p w14:paraId="49D0B49F" w14:textId="507B631D" w:rsidR="00B11287" w:rsidRDefault="00114E54" w:rsidP="00B11287">
      <w:pPr>
        <w:pStyle w:val="VCAAbody"/>
      </w:pPr>
      <w:r>
        <w:t xml:space="preserve">The outcome of the application </w:t>
      </w:r>
      <w:r w:rsidR="00B11287" w:rsidRPr="00002A59">
        <w:t>will be sent</w:t>
      </w:r>
      <w:r>
        <w:t xml:space="preserve"> by email</w:t>
      </w:r>
      <w:r w:rsidR="00B11287" w:rsidRPr="00002A59">
        <w:t xml:space="preserve"> t</w:t>
      </w:r>
      <w:r w:rsidR="00B11287">
        <w:t>o the school p</w:t>
      </w:r>
      <w:r w:rsidR="00B11287" w:rsidRPr="00002A59">
        <w:t>rincipa</w:t>
      </w:r>
      <w:r>
        <w:t>l and school contact</w:t>
      </w:r>
      <w:r w:rsidR="00ED1A1A">
        <w:t>,</w:t>
      </w:r>
      <w:r w:rsidR="00B11287" w:rsidRPr="00002A59">
        <w:t xml:space="preserve"> as identified on th</w:t>
      </w:r>
      <w:r>
        <w:t>is</w:t>
      </w:r>
      <w:r w:rsidR="00B11287" w:rsidRPr="00002A59">
        <w:t xml:space="preserve"> application form</w:t>
      </w:r>
      <w:r w:rsidR="00ED1A1A">
        <w:t>,</w:t>
      </w:r>
      <w:r w:rsidR="00B11287" w:rsidRPr="00002A59">
        <w:t xml:space="preserve"> </w:t>
      </w:r>
      <w:r w:rsidR="00B11287" w:rsidRPr="00ED1A1A">
        <w:rPr>
          <w:b/>
          <w:bCs/>
          <w:u w:val="single"/>
        </w:rPr>
        <w:t>by the end of Term 1</w:t>
      </w:r>
      <w:r w:rsidR="00061B6D" w:rsidRPr="00ED1A1A">
        <w:rPr>
          <w:b/>
          <w:bCs/>
          <w:u w:val="single"/>
        </w:rPr>
        <w:t xml:space="preserve"> 202</w:t>
      </w:r>
      <w:r w:rsidR="00764DCA" w:rsidRPr="00ED1A1A">
        <w:rPr>
          <w:b/>
          <w:bCs/>
          <w:u w:val="single"/>
        </w:rPr>
        <w:t>2</w:t>
      </w:r>
      <w:r w:rsidR="00B11287" w:rsidRPr="00D9229B">
        <w:t>.</w:t>
      </w:r>
    </w:p>
    <w:p w14:paraId="66AE1618" w14:textId="77777777" w:rsidR="00B11287" w:rsidRDefault="00B11287" w:rsidP="00B11287">
      <w:pPr>
        <w:pStyle w:val="VCAAHeading2"/>
        <w:spacing w:before="240"/>
      </w:pPr>
      <w:r>
        <w:t>Collection Notice</w:t>
      </w:r>
    </w:p>
    <w:p w14:paraId="620D8780" w14:textId="6DF3020F" w:rsidR="00114E54" w:rsidRDefault="00B11287" w:rsidP="00B11287">
      <w:pPr>
        <w:pStyle w:val="VCAAbody"/>
      </w:pPr>
      <w:r>
        <w:t xml:space="preserve">Personal </w:t>
      </w:r>
      <w:r w:rsidRPr="00530F01">
        <w:t xml:space="preserve">information is collected in this document for the purpose </w:t>
      </w:r>
      <w:r w:rsidRPr="00454899">
        <w:t xml:space="preserve">of facilitating approval for use of an alternative instrument in VCE Music Performance </w:t>
      </w:r>
      <w:r w:rsidRPr="00530F01">
        <w:t xml:space="preserve">under s 2.5.11 of the </w:t>
      </w:r>
      <w:r w:rsidRPr="007B00E8">
        <w:rPr>
          <w:i/>
        </w:rPr>
        <w:t>Education and</w:t>
      </w:r>
      <w:r w:rsidRPr="00530F01">
        <w:rPr>
          <w:i/>
        </w:rPr>
        <w:t xml:space="preserve"> Training Reform Act 2006</w:t>
      </w:r>
      <w:r w:rsidRPr="00530F01">
        <w:t xml:space="preserve"> (Vic). Please refer to the Coll</w:t>
      </w:r>
      <w:r w:rsidR="00480F7C">
        <w:t>ection Notice below</w:t>
      </w:r>
      <w:r>
        <w:t>.</w:t>
      </w:r>
    </w:p>
    <w:p w14:paraId="4D9CCDD1" w14:textId="77777777" w:rsidR="00114E54" w:rsidRPr="00813DCF" w:rsidRDefault="00114E54" w:rsidP="00114E54">
      <w:pPr>
        <w:pStyle w:val="VCAAHeading2"/>
        <w:rPr>
          <w:rFonts w:eastAsia="MS Gothic"/>
          <w:color w:val="4F81BD"/>
        </w:rPr>
      </w:pPr>
      <w:r>
        <w:t>Submitting application</w:t>
      </w:r>
    </w:p>
    <w:p w14:paraId="1390B973" w14:textId="77777777" w:rsidR="00114E54" w:rsidRPr="00052FE7" w:rsidRDefault="00114E54" w:rsidP="00114E54">
      <w:pPr>
        <w:pStyle w:val="VCAAbody"/>
      </w:pPr>
      <w:r w:rsidRPr="00530613">
        <w:t>Pleas</w:t>
      </w:r>
      <w:r>
        <w:t xml:space="preserve">e complete and return this form, </w:t>
      </w:r>
      <w:r w:rsidRPr="00530613">
        <w:t>w</w:t>
      </w:r>
      <w:r>
        <w:t xml:space="preserve">ith all relevant attachments, and email to: </w:t>
      </w:r>
      <w:hyperlink r:id="rId12" w:history="1">
        <w:r w:rsidRPr="00675062">
          <w:rPr>
            <w:rStyle w:val="Hyperlink"/>
          </w:rPr>
          <w:t>vcaa.performance.assessments@education.vic.gov.au</w:t>
        </w:r>
      </w:hyperlink>
    </w:p>
    <w:p w14:paraId="3227212F" w14:textId="72E62C84" w:rsidR="00114E54" w:rsidRPr="006E02CA" w:rsidRDefault="00114E54" w:rsidP="00114E54">
      <w:pPr>
        <w:pStyle w:val="VCAAbody"/>
        <w:rPr>
          <w:rFonts w:asciiTheme="minorHAnsi" w:hAnsiTheme="minorHAnsi" w:cstheme="minorHAnsi"/>
          <w:b/>
          <w:color w:val="000000"/>
          <w:sz w:val="22"/>
        </w:rPr>
      </w:pPr>
      <w:r w:rsidRPr="009E2CFA">
        <w:rPr>
          <w:rFonts w:asciiTheme="minorHAnsi" w:hAnsiTheme="minorHAnsi" w:cstheme="minorHAnsi"/>
          <w:b/>
          <w:color w:val="auto"/>
          <w:sz w:val="22"/>
          <w:u w:val="single"/>
        </w:rPr>
        <w:t xml:space="preserve">The </w:t>
      </w:r>
      <w:r w:rsidR="009E2CFA">
        <w:rPr>
          <w:rFonts w:asciiTheme="minorHAnsi" w:hAnsiTheme="minorHAnsi" w:cstheme="minorHAnsi"/>
          <w:b/>
          <w:color w:val="auto"/>
          <w:sz w:val="22"/>
          <w:u w:val="single"/>
        </w:rPr>
        <w:t>Subject T</w:t>
      </w:r>
      <w:r w:rsidRPr="009E2CFA">
        <w:rPr>
          <w:rFonts w:asciiTheme="minorHAnsi" w:hAnsiTheme="minorHAnsi" w:cstheme="minorHAnsi"/>
          <w:b/>
          <w:color w:val="auto"/>
          <w:sz w:val="22"/>
          <w:u w:val="single"/>
        </w:rPr>
        <w:t xml:space="preserve">itle of the email must </w:t>
      </w:r>
      <w:proofErr w:type="gramStart"/>
      <w:r w:rsidRPr="009E2CFA">
        <w:rPr>
          <w:rFonts w:asciiTheme="minorHAnsi" w:hAnsiTheme="minorHAnsi" w:cstheme="minorHAnsi"/>
          <w:b/>
          <w:color w:val="auto"/>
          <w:sz w:val="22"/>
          <w:u w:val="single"/>
        </w:rPr>
        <w:t>say:</w:t>
      </w:r>
      <w:proofErr w:type="gramEnd"/>
      <w:r w:rsidR="00ED1A1A" w:rsidRPr="009E2CFA">
        <w:rPr>
          <w:rFonts w:asciiTheme="minorHAnsi" w:hAnsiTheme="minorHAnsi" w:cstheme="minorHAnsi"/>
          <w:b/>
          <w:color w:val="auto"/>
          <w:sz w:val="22"/>
        </w:rPr>
        <w:t xml:space="preserve"> </w:t>
      </w:r>
      <w:r w:rsidR="00ED1A1A">
        <w:rPr>
          <w:rFonts w:asciiTheme="minorHAnsi" w:hAnsiTheme="minorHAnsi" w:cstheme="minorHAnsi"/>
          <w:b/>
          <w:color w:val="000000"/>
          <w:sz w:val="22"/>
        </w:rPr>
        <w:t>2022 MC04 Alternative Instrument</w:t>
      </w:r>
      <w:r w:rsidRPr="006E02CA">
        <w:rPr>
          <w:rFonts w:asciiTheme="minorHAnsi" w:hAnsiTheme="minorHAnsi" w:cstheme="minorHAnsi"/>
          <w:b/>
          <w:color w:val="000000"/>
          <w:sz w:val="22"/>
        </w:rPr>
        <w:t xml:space="preserve"> Application.</w:t>
      </w:r>
    </w:p>
    <w:p w14:paraId="2230C897" w14:textId="5154D74D" w:rsidR="00114E54" w:rsidRPr="006E02CA" w:rsidRDefault="00114E54" w:rsidP="00114E54">
      <w:pPr>
        <w:pStyle w:val="VCAAbody"/>
        <w:rPr>
          <w:rFonts w:asciiTheme="minorHAnsi" w:hAnsiTheme="minorHAnsi" w:cstheme="minorHAnsi"/>
          <w:b/>
          <w:color w:val="000000"/>
          <w:sz w:val="22"/>
        </w:rPr>
      </w:pPr>
      <w:r w:rsidRPr="006E02CA">
        <w:rPr>
          <w:rFonts w:asciiTheme="minorHAnsi" w:hAnsiTheme="minorHAnsi" w:cstheme="minorHAnsi"/>
          <w:b/>
          <w:color w:val="000000"/>
          <w:sz w:val="22"/>
        </w:rPr>
        <w:t xml:space="preserve">Each attachment </w:t>
      </w:r>
      <w:proofErr w:type="gramStart"/>
      <w:r w:rsidRPr="006E02CA">
        <w:rPr>
          <w:rFonts w:asciiTheme="minorHAnsi" w:hAnsiTheme="minorHAnsi" w:cstheme="minorHAnsi"/>
          <w:b/>
          <w:color w:val="000000"/>
          <w:sz w:val="22"/>
        </w:rPr>
        <w:t xml:space="preserve">must be </w:t>
      </w:r>
      <w:r w:rsidR="00ED1A1A">
        <w:rPr>
          <w:rFonts w:asciiTheme="minorHAnsi" w:hAnsiTheme="minorHAnsi" w:cstheme="minorHAnsi"/>
          <w:b/>
          <w:color w:val="000000"/>
          <w:sz w:val="22"/>
        </w:rPr>
        <w:t>labelled</w:t>
      </w:r>
      <w:proofErr w:type="gramEnd"/>
      <w:r w:rsidR="00ED1A1A">
        <w:rPr>
          <w:rFonts w:asciiTheme="minorHAnsi" w:hAnsiTheme="minorHAnsi" w:cstheme="minorHAnsi"/>
          <w:b/>
          <w:color w:val="000000"/>
          <w:sz w:val="22"/>
        </w:rPr>
        <w:t xml:space="preserve">: 2022 MC04 Alternative Instrument </w:t>
      </w:r>
      <w:r w:rsidR="009E2CFA">
        <w:rPr>
          <w:rFonts w:asciiTheme="minorHAnsi" w:hAnsiTheme="minorHAnsi" w:cstheme="minorHAnsi"/>
          <w:b/>
          <w:color w:val="000000"/>
          <w:sz w:val="22"/>
        </w:rPr>
        <w:t>Application and</w:t>
      </w:r>
      <w:r w:rsidR="009E2CFA">
        <w:rPr>
          <w:rFonts w:asciiTheme="minorHAnsi" w:hAnsiTheme="minorHAnsi" w:cstheme="minorHAnsi"/>
          <w:b/>
          <w:color w:val="auto"/>
          <w:sz w:val="22"/>
        </w:rPr>
        <w:t xml:space="preserve"> followed by the</w:t>
      </w:r>
      <w:r w:rsidR="00424A87" w:rsidRPr="00424A87">
        <w:rPr>
          <w:rFonts w:asciiTheme="minorHAnsi" w:hAnsiTheme="minorHAnsi" w:cstheme="minorHAnsi"/>
          <w:b/>
          <w:color w:val="FF0000"/>
          <w:sz w:val="22"/>
        </w:rPr>
        <w:t xml:space="preserve"> </w:t>
      </w:r>
      <w:r w:rsidRPr="006E02CA">
        <w:rPr>
          <w:rFonts w:asciiTheme="minorHAnsi" w:hAnsiTheme="minorHAnsi" w:cstheme="minorHAnsi"/>
          <w:b/>
          <w:color w:val="000000"/>
          <w:sz w:val="22"/>
        </w:rPr>
        <w:t>student number.</w:t>
      </w:r>
    </w:p>
    <w:p w14:paraId="3F928ADC" w14:textId="0ACC7E14" w:rsidR="00B11287" w:rsidRDefault="00B11287" w:rsidP="00B11287">
      <w:pPr>
        <w:pStyle w:val="VCAAbody"/>
      </w:pPr>
      <w:r>
        <w:br w:type="page"/>
      </w:r>
    </w:p>
    <w:p w14:paraId="73E5E23A" w14:textId="77777777" w:rsidR="00B11287" w:rsidRPr="00002A59" w:rsidRDefault="00B11287" w:rsidP="00B11287">
      <w:pPr>
        <w:pStyle w:val="VCAAHeading1"/>
      </w:pPr>
      <w:r>
        <w:lastRenderedPageBreak/>
        <w:t xml:space="preserve">VCE </w:t>
      </w:r>
      <w:r w:rsidRPr="00002A59">
        <w:t>Music Performance</w:t>
      </w:r>
      <w:r>
        <w:t>:</w:t>
      </w:r>
      <w:r w:rsidRPr="00002A59">
        <w:t xml:space="preserve"> </w:t>
      </w:r>
      <w:r>
        <w:t>A</w:t>
      </w:r>
      <w:r w:rsidRPr="00002A59">
        <w:t>pplication for alternative instrument</w:t>
      </w:r>
    </w:p>
    <w:p w14:paraId="5524AFC6" w14:textId="77777777" w:rsidR="00B11287" w:rsidRPr="00137D1E" w:rsidRDefault="00B11287" w:rsidP="00B11287">
      <w:pPr>
        <w:pStyle w:val="VCAAHeading3"/>
      </w:pPr>
      <w:r w:rsidRPr="00137D1E">
        <w:t>School information</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526"/>
        <w:gridCol w:w="421"/>
        <w:gridCol w:w="105"/>
        <w:gridCol w:w="526"/>
        <w:gridCol w:w="37"/>
        <w:gridCol w:w="279"/>
        <w:gridCol w:w="210"/>
        <w:gridCol w:w="527"/>
        <w:gridCol w:w="210"/>
        <w:gridCol w:w="316"/>
        <w:gridCol w:w="526"/>
        <w:gridCol w:w="105"/>
        <w:gridCol w:w="421"/>
        <w:gridCol w:w="527"/>
      </w:tblGrid>
      <w:tr w:rsidR="00B11287" w:rsidRPr="008A3EBF" w14:paraId="7B783C1B" w14:textId="77777777" w:rsidTr="00ED1A1A">
        <w:trPr>
          <w:trHeight w:val="466"/>
        </w:trPr>
        <w:tc>
          <w:tcPr>
            <w:tcW w:w="4258" w:type="dxa"/>
            <w:shd w:val="clear" w:color="auto" w:fill="auto"/>
          </w:tcPr>
          <w:p w14:paraId="7B781D90" w14:textId="77777777" w:rsidR="00B11287" w:rsidRPr="00F7306D" w:rsidRDefault="00B11287" w:rsidP="00ED1A1A">
            <w:pPr>
              <w:pStyle w:val="VCAAbody"/>
            </w:pPr>
            <w:r>
              <w:t>VCAA school n</w:t>
            </w:r>
            <w:r w:rsidRPr="00F7306D">
              <w:t>umber</w:t>
            </w:r>
          </w:p>
        </w:tc>
        <w:tc>
          <w:tcPr>
            <w:tcW w:w="947" w:type="dxa"/>
            <w:gridSpan w:val="2"/>
            <w:shd w:val="clear" w:color="auto" w:fill="auto"/>
          </w:tcPr>
          <w:p w14:paraId="4A1306F6" w14:textId="77777777" w:rsidR="00B11287" w:rsidRPr="00F7306D" w:rsidRDefault="00B11287" w:rsidP="00ED1A1A">
            <w:pPr>
              <w:pStyle w:val="VCAAbody"/>
              <w:rPr>
                <w:rFonts w:ascii="Times New Roman" w:hAnsi="Times New Roman"/>
              </w:rPr>
            </w:pPr>
          </w:p>
        </w:tc>
        <w:tc>
          <w:tcPr>
            <w:tcW w:w="947" w:type="dxa"/>
            <w:gridSpan w:val="4"/>
            <w:shd w:val="clear" w:color="auto" w:fill="auto"/>
          </w:tcPr>
          <w:p w14:paraId="56FEE9B3" w14:textId="77777777" w:rsidR="00B11287" w:rsidRPr="00F7306D" w:rsidRDefault="00B11287" w:rsidP="00ED1A1A">
            <w:pPr>
              <w:pStyle w:val="VCAAbody"/>
              <w:rPr>
                <w:rFonts w:ascii="Times New Roman" w:hAnsi="Times New Roman"/>
              </w:rPr>
            </w:pPr>
          </w:p>
        </w:tc>
        <w:tc>
          <w:tcPr>
            <w:tcW w:w="947" w:type="dxa"/>
            <w:gridSpan w:val="3"/>
            <w:shd w:val="clear" w:color="auto" w:fill="auto"/>
          </w:tcPr>
          <w:p w14:paraId="0C586C2B" w14:textId="77777777" w:rsidR="00B11287" w:rsidRPr="008A3EBF" w:rsidRDefault="00B11287" w:rsidP="00ED1A1A">
            <w:pPr>
              <w:pStyle w:val="VCAAbody"/>
            </w:pPr>
          </w:p>
        </w:tc>
        <w:tc>
          <w:tcPr>
            <w:tcW w:w="947" w:type="dxa"/>
            <w:gridSpan w:val="3"/>
            <w:shd w:val="clear" w:color="auto" w:fill="auto"/>
          </w:tcPr>
          <w:p w14:paraId="373A75EE" w14:textId="77777777" w:rsidR="00B11287" w:rsidRPr="008A3EBF" w:rsidRDefault="00B11287" w:rsidP="00ED1A1A">
            <w:pPr>
              <w:pStyle w:val="VCAAbody"/>
            </w:pPr>
          </w:p>
        </w:tc>
        <w:tc>
          <w:tcPr>
            <w:tcW w:w="948" w:type="dxa"/>
            <w:gridSpan w:val="2"/>
            <w:shd w:val="clear" w:color="auto" w:fill="auto"/>
          </w:tcPr>
          <w:p w14:paraId="58CAE9CD" w14:textId="77777777" w:rsidR="00B11287" w:rsidRPr="008A3EBF" w:rsidRDefault="00B11287" w:rsidP="00ED1A1A">
            <w:pPr>
              <w:pStyle w:val="VCAAbody"/>
            </w:pPr>
          </w:p>
        </w:tc>
      </w:tr>
      <w:tr w:rsidR="00ED1A1A" w:rsidRPr="008A3EBF" w14:paraId="54C69CE1" w14:textId="77777777" w:rsidTr="00ED1A1A">
        <w:trPr>
          <w:trHeight w:val="160"/>
        </w:trPr>
        <w:tc>
          <w:tcPr>
            <w:tcW w:w="4258" w:type="dxa"/>
            <w:shd w:val="clear" w:color="auto" w:fill="auto"/>
          </w:tcPr>
          <w:p w14:paraId="4EA6C175" w14:textId="34A32D3D" w:rsidR="00ED1A1A" w:rsidRPr="00F7306D" w:rsidRDefault="00ED1A1A" w:rsidP="00ED1A1A">
            <w:pPr>
              <w:pStyle w:val="VCAAbody"/>
            </w:pPr>
            <w:r>
              <w:t>Student number</w:t>
            </w:r>
          </w:p>
        </w:tc>
        <w:tc>
          <w:tcPr>
            <w:tcW w:w="526" w:type="dxa"/>
            <w:shd w:val="clear" w:color="auto" w:fill="auto"/>
          </w:tcPr>
          <w:p w14:paraId="39D65FD7"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70279085" w14:textId="77777777" w:rsidR="00ED1A1A" w:rsidRPr="00F7306D" w:rsidRDefault="00ED1A1A" w:rsidP="00ED1A1A">
            <w:pPr>
              <w:pStyle w:val="VCAAbody"/>
              <w:rPr>
                <w:rFonts w:ascii="Times New Roman" w:hAnsi="Times New Roman"/>
              </w:rPr>
            </w:pPr>
          </w:p>
        </w:tc>
        <w:tc>
          <w:tcPr>
            <w:tcW w:w="526" w:type="dxa"/>
            <w:shd w:val="clear" w:color="auto" w:fill="auto"/>
          </w:tcPr>
          <w:p w14:paraId="38E04138" w14:textId="77777777" w:rsidR="00ED1A1A" w:rsidRPr="00F7306D" w:rsidRDefault="00ED1A1A" w:rsidP="00ED1A1A">
            <w:pPr>
              <w:pStyle w:val="VCAAbody"/>
              <w:rPr>
                <w:rFonts w:ascii="Times New Roman" w:hAnsi="Times New Roman"/>
              </w:rPr>
            </w:pPr>
          </w:p>
        </w:tc>
        <w:tc>
          <w:tcPr>
            <w:tcW w:w="526" w:type="dxa"/>
            <w:gridSpan w:val="3"/>
            <w:shd w:val="clear" w:color="auto" w:fill="auto"/>
          </w:tcPr>
          <w:p w14:paraId="0E32C169" w14:textId="77777777" w:rsidR="00ED1A1A" w:rsidRPr="00F7306D" w:rsidRDefault="00ED1A1A" w:rsidP="00ED1A1A">
            <w:pPr>
              <w:pStyle w:val="VCAAbody"/>
              <w:rPr>
                <w:rFonts w:ascii="Times New Roman" w:hAnsi="Times New Roman"/>
              </w:rPr>
            </w:pPr>
          </w:p>
        </w:tc>
        <w:tc>
          <w:tcPr>
            <w:tcW w:w="527" w:type="dxa"/>
            <w:shd w:val="clear" w:color="auto" w:fill="auto"/>
          </w:tcPr>
          <w:p w14:paraId="4C32983C"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4C070D63" w14:textId="77777777" w:rsidR="00ED1A1A" w:rsidRPr="00F7306D" w:rsidRDefault="00ED1A1A" w:rsidP="00ED1A1A">
            <w:pPr>
              <w:pStyle w:val="VCAAbody"/>
              <w:rPr>
                <w:rFonts w:ascii="Times New Roman" w:hAnsi="Times New Roman"/>
              </w:rPr>
            </w:pPr>
          </w:p>
        </w:tc>
        <w:tc>
          <w:tcPr>
            <w:tcW w:w="526" w:type="dxa"/>
            <w:shd w:val="clear" w:color="auto" w:fill="auto"/>
          </w:tcPr>
          <w:p w14:paraId="459975C4"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2B47C223" w14:textId="77777777" w:rsidR="00ED1A1A" w:rsidRPr="00F7306D" w:rsidRDefault="00ED1A1A" w:rsidP="00ED1A1A">
            <w:pPr>
              <w:pStyle w:val="VCAAbody"/>
              <w:rPr>
                <w:rFonts w:ascii="Times New Roman" w:hAnsi="Times New Roman"/>
              </w:rPr>
            </w:pPr>
          </w:p>
        </w:tc>
        <w:tc>
          <w:tcPr>
            <w:tcW w:w="527" w:type="dxa"/>
            <w:shd w:val="clear" w:color="auto" w:fill="auto"/>
          </w:tcPr>
          <w:p w14:paraId="6E5883D6" w14:textId="13BC4CAE" w:rsidR="00ED1A1A" w:rsidRPr="00F7306D" w:rsidRDefault="00ED1A1A" w:rsidP="00ED1A1A">
            <w:pPr>
              <w:pStyle w:val="VCAAbody"/>
              <w:rPr>
                <w:rFonts w:ascii="Times New Roman" w:hAnsi="Times New Roman"/>
              </w:rPr>
            </w:pPr>
          </w:p>
        </w:tc>
      </w:tr>
      <w:tr w:rsidR="00B11287" w:rsidRPr="008A3EBF" w14:paraId="130FFB77" w14:textId="77777777" w:rsidTr="00ED1A1A">
        <w:trPr>
          <w:trHeight w:val="160"/>
        </w:trPr>
        <w:tc>
          <w:tcPr>
            <w:tcW w:w="4258" w:type="dxa"/>
            <w:shd w:val="clear" w:color="auto" w:fill="auto"/>
          </w:tcPr>
          <w:p w14:paraId="627D528E" w14:textId="46FBD2E9" w:rsidR="00B11287" w:rsidRPr="00F7306D" w:rsidRDefault="00ED1A1A" w:rsidP="00ED1A1A">
            <w:pPr>
              <w:pStyle w:val="VCAAbody"/>
            </w:pPr>
            <w:r w:rsidRPr="00F7306D">
              <w:t>School contact name</w:t>
            </w:r>
          </w:p>
        </w:tc>
        <w:tc>
          <w:tcPr>
            <w:tcW w:w="4736" w:type="dxa"/>
            <w:gridSpan w:val="14"/>
            <w:shd w:val="clear" w:color="auto" w:fill="auto"/>
          </w:tcPr>
          <w:p w14:paraId="7CD50439" w14:textId="77777777" w:rsidR="00B11287" w:rsidRPr="00F7306D" w:rsidRDefault="00B11287" w:rsidP="00ED1A1A">
            <w:pPr>
              <w:pStyle w:val="VCAAbody"/>
              <w:rPr>
                <w:rFonts w:ascii="Times New Roman" w:hAnsi="Times New Roman"/>
              </w:rPr>
            </w:pPr>
          </w:p>
        </w:tc>
      </w:tr>
      <w:tr w:rsidR="00B11287" w:rsidRPr="008A3EBF" w14:paraId="113E3EB8" w14:textId="77777777" w:rsidTr="00ED1A1A">
        <w:trPr>
          <w:trHeight w:val="160"/>
        </w:trPr>
        <w:tc>
          <w:tcPr>
            <w:tcW w:w="4258" w:type="dxa"/>
            <w:shd w:val="clear" w:color="auto" w:fill="auto"/>
          </w:tcPr>
          <w:p w14:paraId="672EC857" w14:textId="7C6CED79" w:rsidR="00B11287" w:rsidRPr="00F7306D" w:rsidRDefault="007A7AEF" w:rsidP="00ED1A1A">
            <w:pPr>
              <w:pStyle w:val="VCAAbody"/>
            </w:pPr>
            <w:r>
              <w:t>School contact email</w:t>
            </w:r>
          </w:p>
        </w:tc>
        <w:tc>
          <w:tcPr>
            <w:tcW w:w="4736" w:type="dxa"/>
            <w:gridSpan w:val="14"/>
            <w:shd w:val="clear" w:color="auto" w:fill="auto"/>
          </w:tcPr>
          <w:p w14:paraId="08C88FB8" w14:textId="77777777" w:rsidR="00B11287" w:rsidRPr="00F7306D" w:rsidRDefault="00B11287" w:rsidP="00ED1A1A">
            <w:pPr>
              <w:pStyle w:val="VCAAbody"/>
              <w:rPr>
                <w:rFonts w:ascii="Times New Roman" w:hAnsi="Times New Roman"/>
              </w:rPr>
            </w:pPr>
          </w:p>
        </w:tc>
      </w:tr>
      <w:tr w:rsidR="007A7AEF" w:rsidRPr="008A3EBF" w14:paraId="4D38F8CD" w14:textId="77777777" w:rsidTr="00ED1A1A">
        <w:trPr>
          <w:trHeight w:val="160"/>
        </w:trPr>
        <w:tc>
          <w:tcPr>
            <w:tcW w:w="4258" w:type="dxa"/>
            <w:shd w:val="clear" w:color="auto" w:fill="auto"/>
          </w:tcPr>
          <w:p w14:paraId="1BF8C727" w14:textId="19A74EC1" w:rsidR="007A7AEF" w:rsidRPr="00F7306D" w:rsidRDefault="007A7AEF" w:rsidP="007A7AEF">
            <w:pPr>
              <w:pStyle w:val="VCAAbody"/>
            </w:pPr>
            <w:r>
              <w:t>Principal endorsement</w:t>
            </w:r>
          </w:p>
        </w:tc>
        <w:tc>
          <w:tcPr>
            <w:tcW w:w="4736" w:type="dxa"/>
            <w:gridSpan w:val="14"/>
            <w:shd w:val="clear" w:color="auto" w:fill="auto"/>
          </w:tcPr>
          <w:p w14:paraId="4284EF85" w14:textId="77777777" w:rsidR="007A7AEF" w:rsidRPr="00B6612E" w:rsidRDefault="007A7AEF" w:rsidP="007A7AEF">
            <w:pPr>
              <w:pStyle w:val="VCAAbody"/>
              <w:rPr>
                <w:color w:val="auto"/>
              </w:rPr>
            </w:pPr>
            <w:r w:rsidRPr="00B6612E">
              <w:rPr>
                <w:color w:val="auto"/>
              </w:rPr>
              <w:t xml:space="preserve">The school supports this application and is aware of the guidelines and criteria that </w:t>
            </w:r>
            <w:proofErr w:type="gramStart"/>
            <w:r w:rsidRPr="00B6612E">
              <w:rPr>
                <w:color w:val="auto"/>
              </w:rPr>
              <w:t>will be used</w:t>
            </w:r>
            <w:proofErr w:type="gramEnd"/>
            <w:r w:rsidRPr="00B6612E">
              <w:rPr>
                <w:color w:val="auto"/>
              </w:rPr>
              <w:t xml:space="preserve"> to assess the application.</w:t>
            </w:r>
          </w:p>
          <w:p w14:paraId="00E59E02" w14:textId="77777777" w:rsidR="007A7AEF" w:rsidRPr="00B6612E" w:rsidRDefault="007A7AEF" w:rsidP="007A7AEF">
            <w:pPr>
              <w:pStyle w:val="VCAAbody"/>
              <w:rPr>
                <w:b/>
                <w:bCs/>
                <w:color w:val="auto"/>
              </w:rPr>
            </w:pPr>
            <w:r w:rsidRPr="00B6612E">
              <w:rPr>
                <w:b/>
                <w:bCs/>
                <w:color w:val="auto"/>
              </w:rPr>
              <w:t>Signed:</w:t>
            </w:r>
          </w:p>
          <w:p w14:paraId="03EB5A4B" w14:textId="77777777" w:rsidR="007A7AEF" w:rsidRDefault="007A7AEF" w:rsidP="007A7AEF">
            <w:pPr>
              <w:pStyle w:val="VCAAbody"/>
              <w:rPr>
                <w:b/>
                <w:bCs/>
                <w:color w:val="auto"/>
              </w:rPr>
            </w:pPr>
          </w:p>
          <w:p w14:paraId="76F39F20" w14:textId="77777777" w:rsidR="007A7AEF" w:rsidRPr="00B6612E" w:rsidRDefault="007A7AEF" w:rsidP="007A7AEF">
            <w:pPr>
              <w:pStyle w:val="VCAAbody"/>
              <w:rPr>
                <w:b/>
                <w:bCs/>
                <w:color w:val="auto"/>
              </w:rPr>
            </w:pPr>
            <w:r w:rsidRPr="00B6612E">
              <w:rPr>
                <w:b/>
                <w:bCs/>
                <w:color w:val="auto"/>
              </w:rPr>
              <w:t>Name of Principal:</w:t>
            </w:r>
          </w:p>
          <w:p w14:paraId="7B2C7694" w14:textId="77777777" w:rsidR="007A7AEF" w:rsidRDefault="007A7AEF" w:rsidP="007A7AEF">
            <w:pPr>
              <w:pStyle w:val="VCAAbody"/>
              <w:rPr>
                <w:b/>
                <w:bCs/>
                <w:color w:val="auto"/>
              </w:rPr>
            </w:pPr>
          </w:p>
          <w:p w14:paraId="73CE188E" w14:textId="77777777" w:rsidR="007A7AEF" w:rsidRPr="00B6612E" w:rsidRDefault="007A7AEF" w:rsidP="007A7AEF">
            <w:pPr>
              <w:pStyle w:val="VCAAbody"/>
              <w:rPr>
                <w:b/>
                <w:bCs/>
                <w:color w:val="auto"/>
              </w:rPr>
            </w:pPr>
            <w:r w:rsidRPr="00B6612E">
              <w:rPr>
                <w:b/>
                <w:bCs/>
                <w:color w:val="auto"/>
              </w:rPr>
              <w:t>Email:</w:t>
            </w:r>
          </w:p>
          <w:p w14:paraId="4490E51D" w14:textId="77777777" w:rsidR="007A7AEF" w:rsidRDefault="007A7AEF" w:rsidP="007A7AEF">
            <w:pPr>
              <w:pStyle w:val="VCAAbody"/>
              <w:rPr>
                <w:b/>
                <w:bCs/>
                <w:color w:val="auto"/>
              </w:rPr>
            </w:pPr>
          </w:p>
          <w:p w14:paraId="31FCE063" w14:textId="05B2682C" w:rsidR="007A7AEF" w:rsidRPr="00F7306D" w:rsidRDefault="007A7AEF" w:rsidP="007A7AEF">
            <w:pPr>
              <w:pStyle w:val="VCAAbody"/>
              <w:rPr>
                <w:rFonts w:ascii="Times New Roman" w:hAnsi="Times New Roman"/>
              </w:rPr>
            </w:pPr>
            <w:r w:rsidRPr="00B6612E">
              <w:rPr>
                <w:b/>
                <w:bCs/>
                <w:color w:val="auto"/>
              </w:rPr>
              <w:t>Date:</w:t>
            </w:r>
          </w:p>
        </w:tc>
      </w:tr>
      <w:tr w:rsidR="007A7AEF" w:rsidRPr="008A3EBF" w14:paraId="26E94C60" w14:textId="77777777" w:rsidTr="00ED1A1A">
        <w:trPr>
          <w:trHeight w:val="160"/>
        </w:trPr>
        <w:tc>
          <w:tcPr>
            <w:tcW w:w="4258" w:type="dxa"/>
            <w:shd w:val="clear" w:color="auto" w:fill="auto"/>
          </w:tcPr>
          <w:p w14:paraId="1DADAB37" w14:textId="2DBD56FC" w:rsidR="007A7AEF" w:rsidRPr="00F7306D" w:rsidRDefault="007A7AEF" w:rsidP="007A7AEF">
            <w:pPr>
              <w:pStyle w:val="VCAAbody"/>
            </w:pPr>
          </w:p>
        </w:tc>
        <w:tc>
          <w:tcPr>
            <w:tcW w:w="4736" w:type="dxa"/>
            <w:gridSpan w:val="14"/>
            <w:shd w:val="clear" w:color="auto" w:fill="auto"/>
          </w:tcPr>
          <w:p w14:paraId="2A8E0F2F" w14:textId="77777777" w:rsidR="007A7AEF" w:rsidRPr="00F7306D" w:rsidRDefault="007A7AEF" w:rsidP="007A7AEF">
            <w:pPr>
              <w:pStyle w:val="VCAAbody"/>
              <w:rPr>
                <w:rFonts w:ascii="Times New Roman" w:hAnsi="Times New Roman"/>
              </w:rPr>
            </w:pPr>
          </w:p>
        </w:tc>
      </w:tr>
      <w:tr w:rsidR="007A7AEF" w:rsidRPr="008A3EBF" w14:paraId="2B016D2E" w14:textId="77777777" w:rsidTr="00ED1A1A">
        <w:trPr>
          <w:trHeight w:val="160"/>
        </w:trPr>
        <w:tc>
          <w:tcPr>
            <w:tcW w:w="4258" w:type="dxa"/>
            <w:vMerge w:val="restart"/>
            <w:shd w:val="clear" w:color="auto" w:fill="F2F2F2" w:themeFill="background1" w:themeFillShade="F2"/>
          </w:tcPr>
          <w:p w14:paraId="5B6033D9" w14:textId="77777777" w:rsidR="007A7AEF" w:rsidRPr="00F7306D" w:rsidRDefault="007A7AEF" w:rsidP="007A7AEF">
            <w:pPr>
              <w:pStyle w:val="VCAAbody"/>
            </w:pPr>
            <w:r w:rsidRPr="00F7306D">
              <w:t>Office use only</w:t>
            </w:r>
          </w:p>
        </w:tc>
        <w:tc>
          <w:tcPr>
            <w:tcW w:w="1615" w:type="dxa"/>
            <w:gridSpan w:val="5"/>
            <w:shd w:val="clear" w:color="auto" w:fill="F2F2F2" w:themeFill="background1" w:themeFillShade="F2"/>
          </w:tcPr>
          <w:p w14:paraId="14B1F077" w14:textId="77777777" w:rsidR="007A7AEF" w:rsidRPr="00F7306D" w:rsidRDefault="007A7AEF" w:rsidP="007A7AEF">
            <w:pPr>
              <w:pStyle w:val="VCAAbody"/>
            </w:pPr>
            <w:r w:rsidRPr="00F7306D">
              <w:t>Application no.</w:t>
            </w:r>
          </w:p>
        </w:tc>
        <w:tc>
          <w:tcPr>
            <w:tcW w:w="3121" w:type="dxa"/>
            <w:gridSpan w:val="9"/>
            <w:shd w:val="clear" w:color="auto" w:fill="F2F2F2" w:themeFill="background1" w:themeFillShade="F2"/>
          </w:tcPr>
          <w:p w14:paraId="0962B689" w14:textId="77777777" w:rsidR="007A7AEF" w:rsidRPr="008A3EBF" w:rsidRDefault="007A7AEF" w:rsidP="007A7AEF">
            <w:pPr>
              <w:pStyle w:val="VCAAbody"/>
            </w:pPr>
          </w:p>
        </w:tc>
      </w:tr>
      <w:tr w:rsidR="007A7AEF" w:rsidRPr="008A3EBF" w14:paraId="59D92C3B" w14:textId="77777777" w:rsidTr="00ED1A1A">
        <w:trPr>
          <w:trHeight w:val="160"/>
        </w:trPr>
        <w:tc>
          <w:tcPr>
            <w:tcW w:w="4258" w:type="dxa"/>
            <w:vMerge/>
            <w:shd w:val="clear" w:color="auto" w:fill="F2F2F2" w:themeFill="background1" w:themeFillShade="F2"/>
          </w:tcPr>
          <w:p w14:paraId="70C63528" w14:textId="77777777" w:rsidR="007A7AEF" w:rsidRPr="00F7306D" w:rsidRDefault="007A7AEF" w:rsidP="007A7AEF">
            <w:pPr>
              <w:pStyle w:val="VCAAbody"/>
            </w:pPr>
          </w:p>
        </w:tc>
        <w:tc>
          <w:tcPr>
            <w:tcW w:w="1615" w:type="dxa"/>
            <w:gridSpan w:val="5"/>
            <w:shd w:val="clear" w:color="auto" w:fill="F2F2F2" w:themeFill="background1" w:themeFillShade="F2"/>
          </w:tcPr>
          <w:p w14:paraId="7EF22940" w14:textId="77777777" w:rsidR="007A7AEF" w:rsidRPr="00F7306D" w:rsidRDefault="007A7AEF" w:rsidP="007A7AEF">
            <w:pPr>
              <w:pStyle w:val="VCAAbody"/>
            </w:pPr>
            <w:r w:rsidRPr="00F7306D">
              <w:t>Reviewer</w:t>
            </w:r>
          </w:p>
        </w:tc>
        <w:tc>
          <w:tcPr>
            <w:tcW w:w="3121" w:type="dxa"/>
            <w:gridSpan w:val="9"/>
            <w:shd w:val="clear" w:color="auto" w:fill="F2F2F2" w:themeFill="background1" w:themeFillShade="F2"/>
          </w:tcPr>
          <w:p w14:paraId="2B2587D8" w14:textId="77777777" w:rsidR="007A7AEF" w:rsidRPr="008A3EBF" w:rsidRDefault="007A7AEF" w:rsidP="007A7AEF">
            <w:pPr>
              <w:pStyle w:val="VCAAbody"/>
            </w:pPr>
          </w:p>
        </w:tc>
      </w:tr>
      <w:tr w:rsidR="007A7AEF" w:rsidRPr="008A3EBF" w14:paraId="64A8CD69" w14:textId="77777777" w:rsidTr="00ED1A1A">
        <w:trPr>
          <w:trHeight w:val="160"/>
        </w:trPr>
        <w:tc>
          <w:tcPr>
            <w:tcW w:w="4258" w:type="dxa"/>
            <w:vMerge/>
            <w:shd w:val="clear" w:color="auto" w:fill="F2F2F2" w:themeFill="background1" w:themeFillShade="F2"/>
          </w:tcPr>
          <w:p w14:paraId="7B82A733" w14:textId="77777777" w:rsidR="007A7AEF" w:rsidRPr="00F7306D" w:rsidRDefault="007A7AEF" w:rsidP="007A7AEF">
            <w:pPr>
              <w:pStyle w:val="VCAAbody"/>
            </w:pPr>
          </w:p>
        </w:tc>
        <w:tc>
          <w:tcPr>
            <w:tcW w:w="1615" w:type="dxa"/>
            <w:gridSpan w:val="5"/>
            <w:shd w:val="clear" w:color="auto" w:fill="F2F2F2" w:themeFill="background1" w:themeFillShade="F2"/>
          </w:tcPr>
          <w:p w14:paraId="5E555293" w14:textId="77777777" w:rsidR="007A7AEF" w:rsidRPr="00F7306D" w:rsidRDefault="007A7AEF" w:rsidP="007A7AEF">
            <w:pPr>
              <w:pStyle w:val="VCAAbody"/>
            </w:pPr>
            <w:r w:rsidRPr="00F7306D">
              <w:t>Approved</w:t>
            </w:r>
          </w:p>
        </w:tc>
        <w:tc>
          <w:tcPr>
            <w:tcW w:w="3121" w:type="dxa"/>
            <w:gridSpan w:val="9"/>
            <w:shd w:val="clear" w:color="auto" w:fill="F2F2F2" w:themeFill="background1" w:themeFillShade="F2"/>
          </w:tcPr>
          <w:p w14:paraId="0A4DC5C5" w14:textId="77777777" w:rsidR="007A7AEF" w:rsidRPr="008A3EBF" w:rsidRDefault="007A7AEF" w:rsidP="007A7AEF">
            <w:pPr>
              <w:pStyle w:val="VCAAbody"/>
            </w:pPr>
          </w:p>
        </w:tc>
      </w:tr>
      <w:tr w:rsidR="007A7AEF" w:rsidRPr="008A3EBF" w14:paraId="30918A49" w14:textId="77777777" w:rsidTr="00ED1A1A">
        <w:trPr>
          <w:trHeight w:val="160"/>
        </w:trPr>
        <w:tc>
          <w:tcPr>
            <w:tcW w:w="4258" w:type="dxa"/>
            <w:vMerge/>
            <w:shd w:val="clear" w:color="auto" w:fill="F2F2F2" w:themeFill="background1" w:themeFillShade="F2"/>
          </w:tcPr>
          <w:p w14:paraId="3ADD33D9" w14:textId="77777777" w:rsidR="007A7AEF" w:rsidRPr="00F7306D" w:rsidRDefault="007A7AEF" w:rsidP="007A7AEF">
            <w:pPr>
              <w:pStyle w:val="VCAAbody"/>
            </w:pPr>
          </w:p>
        </w:tc>
        <w:tc>
          <w:tcPr>
            <w:tcW w:w="1615" w:type="dxa"/>
            <w:gridSpan w:val="5"/>
            <w:shd w:val="clear" w:color="auto" w:fill="F2F2F2" w:themeFill="background1" w:themeFillShade="F2"/>
          </w:tcPr>
          <w:p w14:paraId="531AEB97" w14:textId="77777777" w:rsidR="007A7AEF" w:rsidRPr="00F7306D" w:rsidRDefault="007A7AEF" w:rsidP="007A7AEF">
            <w:pPr>
              <w:pStyle w:val="VCAAbody"/>
            </w:pPr>
            <w:r w:rsidRPr="00F7306D">
              <w:t>Not approved</w:t>
            </w:r>
          </w:p>
        </w:tc>
        <w:tc>
          <w:tcPr>
            <w:tcW w:w="3121" w:type="dxa"/>
            <w:gridSpan w:val="9"/>
            <w:shd w:val="clear" w:color="auto" w:fill="F2F2F2" w:themeFill="background1" w:themeFillShade="F2"/>
          </w:tcPr>
          <w:p w14:paraId="4ACCDEF0" w14:textId="77777777" w:rsidR="007A7AEF" w:rsidRPr="008A3EBF" w:rsidRDefault="007A7AEF" w:rsidP="007A7AEF">
            <w:pPr>
              <w:pStyle w:val="VCAAbody"/>
            </w:pPr>
          </w:p>
        </w:tc>
      </w:tr>
      <w:tr w:rsidR="007A7AEF" w:rsidRPr="008A3EBF" w14:paraId="5D9C8470" w14:textId="77777777" w:rsidTr="00ED1A1A">
        <w:trPr>
          <w:trHeight w:val="160"/>
        </w:trPr>
        <w:tc>
          <w:tcPr>
            <w:tcW w:w="4258" w:type="dxa"/>
            <w:shd w:val="clear" w:color="auto" w:fill="F2F2F2" w:themeFill="background1" w:themeFillShade="F2"/>
          </w:tcPr>
          <w:p w14:paraId="5A72D7FA" w14:textId="73C64AF4" w:rsidR="007A7AEF" w:rsidRPr="00F7306D" w:rsidRDefault="007A7AEF" w:rsidP="007A7AEF">
            <w:pPr>
              <w:pStyle w:val="VCAAbody"/>
            </w:pPr>
            <w:r>
              <w:t xml:space="preserve">Comments: </w:t>
            </w:r>
            <w:proofErr w:type="spellStart"/>
            <w:r>
              <w:t>Eg</w:t>
            </w:r>
            <w:proofErr w:type="spellEnd"/>
            <w:r w:rsidRPr="00F7306D">
              <w:t xml:space="preserve">, instrument is approved, at least (4) works must be included in the program, works from these categories must be included; at least two accompanied works must be included; works must be accompanied by …; the following works are </w:t>
            </w:r>
            <w:r w:rsidR="009E2CFA">
              <w:rPr>
                <w:color w:val="auto"/>
              </w:rPr>
              <w:t>approved:..</w:t>
            </w:r>
          </w:p>
        </w:tc>
        <w:tc>
          <w:tcPr>
            <w:tcW w:w="1615" w:type="dxa"/>
            <w:gridSpan w:val="5"/>
            <w:shd w:val="clear" w:color="auto" w:fill="F2F2F2" w:themeFill="background1" w:themeFillShade="F2"/>
          </w:tcPr>
          <w:p w14:paraId="02D47A46" w14:textId="77777777" w:rsidR="007A7AEF" w:rsidRPr="00F7306D" w:rsidRDefault="007A7AEF" w:rsidP="007A7AEF">
            <w:pPr>
              <w:pStyle w:val="VCAAbody"/>
            </w:pPr>
          </w:p>
        </w:tc>
        <w:tc>
          <w:tcPr>
            <w:tcW w:w="3121" w:type="dxa"/>
            <w:gridSpan w:val="9"/>
            <w:shd w:val="clear" w:color="auto" w:fill="F2F2F2" w:themeFill="background1" w:themeFillShade="F2"/>
          </w:tcPr>
          <w:p w14:paraId="2C638AD9" w14:textId="77777777" w:rsidR="007A7AEF" w:rsidRPr="008A3EBF" w:rsidRDefault="007A7AEF" w:rsidP="007A7AEF">
            <w:pPr>
              <w:pStyle w:val="VCAAbody"/>
            </w:pPr>
          </w:p>
          <w:p w14:paraId="01D28240" w14:textId="77777777" w:rsidR="007A7AEF" w:rsidRPr="008A3EBF" w:rsidRDefault="007A7AEF" w:rsidP="007A7AEF">
            <w:pPr>
              <w:pStyle w:val="VCAAbody"/>
            </w:pPr>
          </w:p>
          <w:p w14:paraId="03DB8C73" w14:textId="77777777" w:rsidR="007A7AEF" w:rsidRPr="008A3EBF" w:rsidRDefault="007A7AEF" w:rsidP="007A7AEF">
            <w:pPr>
              <w:pStyle w:val="VCAAbody"/>
            </w:pPr>
          </w:p>
          <w:p w14:paraId="18A7B7ED" w14:textId="77777777" w:rsidR="007A7AEF" w:rsidRPr="008A3EBF" w:rsidRDefault="007A7AEF" w:rsidP="007A7AEF">
            <w:pPr>
              <w:pStyle w:val="VCAAbody"/>
            </w:pPr>
          </w:p>
          <w:p w14:paraId="7547C6A4" w14:textId="77777777" w:rsidR="007A7AEF" w:rsidRPr="008A3EBF" w:rsidRDefault="007A7AEF" w:rsidP="007A7AEF">
            <w:pPr>
              <w:pStyle w:val="VCAAbody"/>
            </w:pPr>
          </w:p>
        </w:tc>
      </w:tr>
    </w:tbl>
    <w:p w14:paraId="5891B2D9" w14:textId="77777777" w:rsidR="00B11287" w:rsidRDefault="00B11287" w:rsidP="00B11287">
      <w:pPr>
        <w:pStyle w:val="VCAAbody"/>
      </w:pPr>
    </w:p>
    <w:p w14:paraId="688719D4" w14:textId="77777777" w:rsidR="00B11287" w:rsidRPr="007254A9" w:rsidRDefault="00B11287" w:rsidP="00B11287">
      <w:pPr>
        <w:pStyle w:val="VCAAHeading3"/>
      </w:pPr>
      <w:r>
        <w:br w:type="page"/>
      </w:r>
      <w:r w:rsidRPr="007254A9">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83"/>
        <w:gridCol w:w="683"/>
        <w:gridCol w:w="683"/>
        <w:gridCol w:w="684"/>
        <w:gridCol w:w="683"/>
        <w:gridCol w:w="683"/>
        <w:gridCol w:w="684"/>
        <w:gridCol w:w="684"/>
        <w:gridCol w:w="684"/>
      </w:tblGrid>
      <w:tr w:rsidR="00B11287" w:rsidRPr="00F7306D" w14:paraId="51E415DD" w14:textId="77777777" w:rsidTr="00ED1A1A">
        <w:tc>
          <w:tcPr>
            <w:tcW w:w="2614" w:type="dxa"/>
            <w:shd w:val="clear" w:color="auto" w:fill="auto"/>
          </w:tcPr>
          <w:p w14:paraId="21F6C28B" w14:textId="77777777" w:rsidR="00B11287" w:rsidRPr="00F7306D" w:rsidRDefault="00B11287" w:rsidP="00ED1A1A">
            <w:pPr>
              <w:pStyle w:val="VCAAbody"/>
            </w:pPr>
            <w:r w:rsidRPr="00F7306D">
              <w:t xml:space="preserve">Student Number </w:t>
            </w:r>
          </w:p>
        </w:tc>
        <w:tc>
          <w:tcPr>
            <w:tcW w:w="683" w:type="dxa"/>
            <w:shd w:val="clear" w:color="auto" w:fill="auto"/>
          </w:tcPr>
          <w:p w14:paraId="129210E3"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089E8566"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44703E9F" w14:textId="77777777" w:rsidR="00B11287" w:rsidRPr="00F7306D" w:rsidRDefault="00B11287" w:rsidP="00ED1A1A">
            <w:pPr>
              <w:pStyle w:val="VCAAbody"/>
              <w:rPr>
                <w:rFonts w:ascii="Times New Roman" w:hAnsi="Times New Roman"/>
                <w:i/>
                <w:iCs/>
                <w:color w:val="000000"/>
              </w:rPr>
            </w:pPr>
          </w:p>
        </w:tc>
        <w:tc>
          <w:tcPr>
            <w:tcW w:w="684" w:type="dxa"/>
            <w:shd w:val="clear" w:color="auto" w:fill="auto"/>
          </w:tcPr>
          <w:p w14:paraId="211F25D1"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42FA846A"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1FB6A6E8" w14:textId="77777777" w:rsidR="00B11287" w:rsidRPr="00F7306D" w:rsidRDefault="00B11287" w:rsidP="00ED1A1A">
            <w:pPr>
              <w:pStyle w:val="VCAAbody"/>
              <w:rPr>
                <w:rFonts w:ascii="Times New Roman" w:hAnsi="Times New Roman"/>
                <w:i/>
                <w:iCs/>
                <w:color w:val="000000"/>
              </w:rPr>
            </w:pPr>
          </w:p>
        </w:tc>
        <w:tc>
          <w:tcPr>
            <w:tcW w:w="684" w:type="dxa"/>
            <w:shd w:val="clear" w:color="auto" w:fill="auto"/>
          </w:tcPr>
          <w:p w14:paraId="3D2DE84D" w14:textId="77777777" w:rsidR="00B11287" w:rsidRPr="00F7306D" w:rsidRDefault="00B11287" w:rsidP="00ED1A1A">
            <w:pPr>
              <w:pStyle w:val="VCAAbody"/>
              <w:rPr>
                <w:rFonts w:ascii="Times New Roman" w:hAnsi="Times New Roman"/>
                <w:i/>
                <w:iCs/>
                <w:color w:val="000000"/>
              </w:rPr>
            </w:pPr>
          </w:p>
        </w:tc>
        <w:tc>
          <w:tcPr>
            <w:tcW w:w="684" w:type="dxa"/>
          </w:tcPr>
          <w:p w14:paraId="25359988" w14:textId="77777777" w:rsidR="00B11287" w:rsidRPr="00F7306D" w:rsidRDefault="00B11287" w:rsidP="00ED1A1A">
            <w:pPr>
              <w:pStyle w:val="VCAAbody"/>
              <w:rPr>
                <w:rFonts w:ascii="Times New Roman" w:hAnsi="Times New Roman"/>
                <w:i/>
                <w:iCs/>
                <w:color w:val="000000"/>
              </w:rPr>
            </w:pPr>
          </w:p>
        </w:tc>
        <w:tc>
          <w:tcPr>
            <w:tcW w:w="684" w:type="dxa"/>
          </w:tcPr>
          <w:p w14:paraId="144FBBCB" w14:textId="77777777" w:rsidR="00B11287" w:rsidRPr="00F7306D" w:rsidRDefault="00B11287" w:rsidP="00ED1A1A">
            <w:pPr>
              <w:pStyle w:val="VCAAbody"/>
              <w:rPr>
                <w:rFonts w:ascii="Times New Roman" w:hAnsi="Times New Roman"/>
                <w:i/>
                <w:iCs/>
                <w:color w:val="000000"/>
              </w:rPr>
            </w:pPr>
          </w:p>
        </w:tc>
      </w:tr>
    </w:tbl>
    <w:p w14:paraId="1CF2A9DF" w14:textId="77777777" w:rsidR="00B11287" w:rsidRPr="00F7306D" w:rsidRDefault="00B11287" w:rsidP="00B11287">
      <w:pPr>
        <w:pStyle w:val="VCAAHeading3"/>
      </w:pPr>
      <w:r w:rsidRPr="00F7306D">
        <w:t>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F7306D" w14:paraId="17C7D53E" w14:textId="77777777" w:rsidTr="00ED1A1A">
        <w:tc>
          <w:tcPr>
            <w:tcW w:w="2518" w:type="dxa"/>
            <w:shd w:val="clear" w:color="auto" w:fill="auto"/>
            <w:vAlign w:val="center"/>
          </w:tcPr>
          <w:p w14:paraId="246BA43C" w14:textId="77777777" w:rsidR="00B11287" w:rsidRPr="00F7306D" w:rsidRDefault="00B11287" w:rsidP="00ED1A1A">
            <w:pPr>
              <w:pStyle w:val="VCAAbody"/>
            </w:pPr>
            <w:r w:rsidRPr="00F7306D">
              <w:t>Instrument name</w:t>
            </w:r>
          </w:p>
        </w:tc>
        <w:tc>
          <w:tcPr>
            <w:tcW w:w="6946" w:type="dxa"/>
            <w:shd w:val="clear" w:color="auto" w:fill="auto"/>
          </w:tcPr>
          <w:p w14:paraId="50884B91" w14:textId="77777777" w:rsidR="00B11287" w:rsidRPr="00F7306D" w:rsidRDefault="00B11287" w:rsidP="00ED1A1A">
            <w:pPr>
              <w:pStyle w:val="VCAAbody"/>
              <w:rPr>
                <w:rFonts w:ascii="Times New Roman" w:hAnsi="Times New Roman"/>
                <w:color w:val="000000"/>
              </w:rPr>
            </w:pPr>
          </w:p>
        </w:tc>
      </w:tr>
      <w:tr w:rsidR="00B11287" w:rsidRPr="00F7306D" w14:paraId="326ACFDE" w14:textId="77777777" w:rsidTr="00ED1A1A">
        <w:tc>
          <w:tcPr>
            <w:tcW w:w="2518" w:type="dxa"/>
            <w:shd w:val="clear" w:color="auto" w:fill="auto"/>
            <w:vAlign w:val="center"/>
          </w:tcPr>
          <w:p w14:paraId="684C5DA6" w14:textId="77777777" w:rsidR="00B11287" w:rsidRPr="00F7306D" w:rsidRDefault="00B11287" w:rsidP="00ED1A1A">
            <w:pPr>
              <w:pStyle w:val="VCAAbody"/>
            </w:pPr>
            <w:r w:rsidRPr="00F7306D">
              <w:t>Explanation of how this instrument will allow the student to meet study design and performance examination requirements</w:t>
            </w:r>
          </w:p>
        </w:tc>
        <w:tc>
          <w:tcPr>
            <w:tcW w:w="6946" w:type="dxa"/>
            <w:shd w:val="clear" w:color="auto" w:fill="auto"/>
          </w:tcPr>
          <w:p w14:paraId="54B19700" w14:textId="77777777" w:rsidR="00B11287" w:rsidRPr="00F7306D" w:rsidRDefault="00B11287" w:rsidP="00ED1A1A">
            <w:pPr>
              <w:pStyle w:val="VCAAbody"/>
              <w:rPr>
                <w:rFonts w:ascii="Times New Roman" w:hAnsi="Times New Roman"/>
                <w:color w:val="000000"/>
              </w:rPr>
            </w:pPr>
          </w:p>
          <w:p w14:paraId="3BFAB1D8" w14:textId="77777777" w:rsidR="00B11287" w:rsidRPr="00F7306D" w:rsidRDefault="00B11287" w:rsidP="00ED1A1A">
            <w:pPr>
              <w:pStyle w:val="VCAAbody"/>
              <w:rPr>
                <w:rFonts w:ascii="Times New Roman" w:hAnsi="Times New Roman"/>
                <w:color w:val="000000"/>
              </w:rPr>
            </w:pPr>
          </w:p>
          <w:p w14:paraId="1B8572F4" w14:textId="77777777" w:rsidR="00B11287" w:rsidRPr="00F7306D" w:rsidRDefault="00B11287" w:rsidP="00ED1A1A">
            <w:pPr>
              <w:pStyle w:val="VCAAbody"/>
              <w:rPr>
                <w:rFonts w:ascii="Times New Roman" w:hAnsi="Times New Roman"/>
                <w:color w:val="000000"/>
              </w:rPr>
            </w:pPr>
          </w:p>
          <w:p w14:paraId="6997B90E" w14:textId="77777777" w:rsidR="00B11287" w:rsidRPr="00F7306D" w:rsidRDefault="00B11287" w:rsidP="00ED1A1A">
            <w:pPr>
              <w:pStyle w:val="VCAAbody"/>
              <w:rPr>
                <w:rFonts w:ascii="Times New Roman" w:hAnsi="Times New Roman"/>
                <w:color w:val="000000"/>
              </w:rPr>
            </w:pPr>
          </w:p>
          <w:p w14:paraId="7CA333AF" w14:textId="77777777" w:rsidR="00B11287" w:rsidRPr="00F7306D" w:rsidRDefault="00B11287" w:rsidP="00ED1A1A">
            <w:pPr>
              <w:pStyle w:val="VCAAbody"/>
              <w:rPr>
                <w:rFonts w:ascii="Times New Roman" w:hAnsi="Times New Roman"/>
                <w:color w:val="000000"/>
              </w:rPr>
            </w:pPr>
          </w:p>
          <w:p w14:paraId="1C02CC78" w14:textId="77777777" w:rsidR="00B11287" w:rsidRPr="00F7306D" w:rsidRDefault="00B11287" w:rsidP="00ED1A1A">
            <w:pPr>
              <w:pStyle w:val="VCAAbody"/>
              <w:rPr>
                <w:rFonts w:ascii="Times New Roman" w:hAnsi="Times New Roman"/>
                <w:color w:val="000000"/>
              </w:rPr>
            </w:pPr>
          </w:p>
        </w:tc>
      </w:tr>
    </w:tbl>
    <w:p w14:paraId="46B53AEF" w14:textId="77777777" w:rsidR="00B11287" w:rsidRPr="00D307D5" w:rsidRDefault="00B11287" w:rsidP="00B11287">
      <w:pPr>
        <w:pStyle w:val="VCAAHeading3"/>
      </w:pPr>
      <w:r w:rsidRPr="00D307D5">
        <w:t>Works</w:t>
      </w:r>
    </w:p>
    <w:p w14:paraId="31A2C103" w14:textId="77777777" w:rsidR="00B11287" w:rsidRPr="00F7306D" w:rsidRDefault="00B11287" w:rsidP="00B11287">
      <w:pPr>
        <w:pStyle w:val="VCAAbody"/>
        <w:rPr>
          <w:caps/>
        </w:rPr>
      </w:pPr>
      <w:r w:rsidRPr="00F7306D">
        <w:t>The program of works should allow the student to address the examination criteria at the highest level. Works should encompass a range of music styles and performance techniques. Accompanied and unaccompanied works should be included as appropriate. The program should also</w:t>
      </w:r>
      <w:r>
        <w:t xml:space="preserve"> include at least two works in contemporary, art, popular or jazz styles</w:t>
      </w:r>
      <w:r w:rsidRPr="00F7306D">
        <w:t>. Copy and paste the following table if applying for more than four works.</w:t>
      </w:r>
    </w:p>
    <w:p w14:paraId="4BD34FEE" w14:textId="77777777" w:rsidR="00B11287" w:rsidRPr="00B11287" w:rsidRDefault="00B11287" w:rsidP="00B11287">
      <w:pPr>
        <w:pStyle w:val="VCAAHeading5"/>
        <w:rPr>
          <w:i/>
          <w:iCs/>
          <w:color w:val="808080"/>
        </w:rPr>
      </w:pPr>
      <w:r w:rsidRPr="00B11287">
        <w:rPr>
          <w:rStyle w:val="SubtleEmphasis"/>
          <w:i w:val="0"/>
        </w:rPr>
        <w:t>Work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8A3EBF" w14:paraId="7AC986E3" w14:textId="77777777" w:rsidTr="00ED1A1A">
        <w:tc>
          <w:tcPr>
            <w:tcW w:w="2518" w:type="dxa"/>
            <w:shd w:val="clear" w:color="auto" w:fill="auto"/>
            <w:vAlign w:val="center"/>
          </w:tcPr>
          <w:p w14:paraId="04AE2E03" w14:textId="77777777" w:rsidR="00B11287" w:rsidRPr="00F7306D" w:rsidRDefault="00B11287" w:rsidP="00ED1A1A">
            <w:pPr>
              <w:pStyle w:val="VCAAbody"/>
            </w:pPr>
            <w:r w:rsidRPr="00F7306D">
              <w:t>Title of work</w:t>
            </w:r>
          </w:p>
        </w:tc>
        <w:tc>
          <w:tcPr>
            <w:tcW w:w="6946" w:type="dxa"/>
            <w:shd w:val="clear" w:color="auto" w:fill="auto"/>
          </w:tcPr>
          <w:p w14:paraId="2927E6A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350F4AE4" w14:textId="77777777" w:rsidTr="00ED1A1A">
        <w:tc>
          <w:tcPr>
            <w:tcW w:w="2518" w:type="dxa"/>
            <w:shd w:val="clear" w:color="auto" w:fill="auto"/>
            <w:vAlign w:val="center"/>
          </w:tcPr>
          <w:p w14:paraId="20489EF7" w14:textId="49F246CA" w:rsidR="00B11287" w:rsidRPr="00F7306D" w:rsidRDefault="00B11287" w:rsidP="00ED1A1A">
            <w:pPr>
              <w:pStyle w:val="VCAAbody"/>
            </w:pPr>
            <w:r w:rsidRPr="00F7306D">
              <w:t>Composer</w:t>
            </w:r>
            <w:r w:rsidR="007A7AEF">
              <w:t xml:space="preserve"> </w:t>
            </w:r>
            <w:r w:rsidRPr="00F7306D">
              <w:t>/</w:t>
            </w:r>
            <w:r w:rsidR="007A7AEF">
              <w:t xml:space="preserve"> P</w:t>
            </w:r>
            <w:r w:rsidRPr="00F7306D">
              <w:t>erformer</w:t>
            </w:r>
          </w:p>
        </w:tc>
        <w:tc>
          <w:tcPr>
            <w:tcW w:w="6946" w:type="dxa"/>
            <w:shd w:val="clear" w:color="auto" w:fill="auto"/>
          </w:tcPr>
          <w:p w14:paraId="1D071DC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1E0A34EC" w14:textId="77777777" w:rsidTr="00ED1A1A">
        <w:tc>
          <w:tcPr>
            <w:tcW w:w="2518" w:type="dxa"/>
            <w:shd w:val="clear" w:color="auto" w:fill="auto"/>
            <w:vAlign w:val="center"/>
          </w:tcPr>
          <w:p w14:paraId="26B8EB9D" w14:textId="77777777" w:rsidR="00B11287" w:rsidRPr="00F7306D" w:rsidRDefault="00B11287" w:rsidP="00ED1A1A">
            <w:pPr>
              <w:pStyle w:val="VCAAbody"/>
            </w:pPr>
            <w:r w:rsidRPr="00F7306D">
              <w:t>Arranger (as appropriate)</w:t>
            </w:r>
          </w:p>
        </w:tc>
        <w:tc>
          <w:tcPr>
            <w:tcW w:w="6946" w:type="dxa"/>
            <w:shd w:val="clear" w:color="auto" w:fill="auto"/>
          </w:tcPr>
          <w:p w14:paraId="1F33B742"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5D865523" w14:textId="77777777" w:rsidTr="00ED1A1A">
        <w:tc>
          <w:tcPr>
            <w:tcW w:w="2518" w:type="dxa"/>
            <w:shd w:val="clear" w:color="auto" w:fill="auto"/>
            <w:vAlign w:val="center"/>
          </w:tcPr>
          <w:p w14:paraId="089D0254" w14:textId="77777777" w:rsidR="00B11287" w:rsidRPr="00F7306D" w:rsidRDefault="00B11287" w:rsidP="00ED1A1A">
            <w:pPr>
              <w:pStyle w:val="VCAAbody"/>
            </w:pPr>
            <w:r w:rsidRPr="00F7306D">
              <w:t>Accompanying instrument (as appropriate)</w:t>
            </w:r>
          </w:p>
        </w:tc>
        <w:tc>
          <w:tcPr>
            <w:tcW w:w="6946" w:type="dxa"/>
            <w:shd w:val="clear" w:color="auto" w:fill="auto"/>
          </w:tcPr>
          <w:p w14:paraId="0A6EF3A9"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1AA0358D" w14:textId="77777777" w:rsidTr="00424A87">
        <w:trPr>
          <w:trHeight w:val="1321"/>
        </w:trPr>
        <w:tc>
          <w:tcPr>
            <w:tcW w:w="2518" w:type="dxa"/>
            <w:shd w:val="clear" w:color="auto" w:fill="auto"/>
            <w:vAlign w:val="center"/>
          </w:tcPr>
          <w:p w14:paraId="057D0925" w14:textId="77777777" w:rsidR="00B11287" w:rsidRPr="00F7306D" w:rsidRDefault="00B11287" w:rsidP="00ED1A1A">
            <w:pPr>
              <w:pStyle w:val="VCAAbody"/>
            </w:pPr>
            <w:r w:rsidRPr="00F7306D">
              <w:t>Brief description of the music style/character of the work</w:t>
            </w:r>
          </w:p>
        </w:tc>
        <w:tc>
          <w:tcPr>
            <w:tcW w:w="6946" w:type="dxa"/>
            <w:shd w:val="clear" w:color="auto" w:fill="auto"/>
          </w:tcPr>
          <w:p w14:paraId="28D4735C"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795A5C9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0F332A62" w14:textId="77777777" w:rsidR="00B11287" w:rsidRPr="00B11287" w:rsidRDefault="00B11287" w:rsidP="00B11287">
      <w:pPr>
        <w:pStyle w:val="VCAAHeading5"/>
        <w:rPr>
          <w:rStyle w:val="SubtleEmphasis"/>
          <w:i w:val="0"/>
        </w:rPr>
      </w:pPr>
      <w:r>
        <w:rPr>
          <w:rStyle w:val="SubtleEmphasis"/>
        </w:rPr>
        <w:br w:type="page"/>
      </w:r>
      <w:r w:rsidRPr="00B11287">
        <w:rPr>
          <w:rStyle w:val="SubtleEmphasis"/>
          <w:i w:val="0"/>
        </w:rPr>
        <w:t>Work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8A3EBF" w14:paraId="140C3CAE" w14:textId="77777777" w:rsidTr="00ED1A1A">
        <w:tc>
          <w:tcPr>
            <w:tcW w:w="2518" w:type="dxa"/>
            <w:shd w:val="clear" w:color="auto" w:fill="auto"/>
            <w:vAlign w:val="center"/>
          </w:tcPr>
          <w:p w14:paraId="38EDA202" w14:textId="77777777" w:rsidR="00B11287" w:rsidRPr="00F7306D" w:rsidRDefault="00B11287" w:rsidP="00ED1A1A">
            <w:pPr>
              <w:pStyle w:val="VCAAbody"/>
            </w:pPr>
            <w:r w:rsidRPr="00F7306D">
              <w:t>Title of work</w:t>
            </w:r>
          </w:p>
        </w:tc>
        <w:tc>
          <w:tcPr>
            <w:tcW w:w="6946" w:type="dxa"/>
            <w:shd w:val="clear" w:color="auto" w:fill="auto"/>
          </w:tcPr>
          <w:p w14:paraId="0F6CE73E"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FEFF80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13DD3234" w14:textId="77777777" w:rsidTr="00ED1A1A">
        <w:tc>
          <w:tcPr>
            <w:tcW w:w="2518" w:type="dxa"/>
            <w:shd w:val="clear" w:color="auto" w:fill="auto"/>
            <w:vAlign w:val="center"/>
          </w:tcPr>
          <w:p w14:paraId="3480A1E6" w14:textId="756A4B30" w:rsidR="00B11287" w:rsidRPr="00F7306D" w:rsidRDefault="00B11287" w:rsidP="00ED1A1A">
            <w:pPr>
              <w:pStyle w:val="VCAAbody"/>
            </w:pPr>
            <w:r w:rsidRPr="00F7306D">
              <w:t>Composer</w:t>
            </w:r>
            <w:r w:rsidR="00424A87">
              <w:t xml:space="preserve"> </w:t>
            </w:r>
            <w:r w:rsidRPr="00F7306D">
              <w:t>/</w:t>
            </w:r>
            <w:r w:rsidR="00424A87">
              <w:t xml:space="preserve"> P</w:t>
            </w:r>
            <w:r w:rsidRPr="00F7306D">
              <w:t>erformer</w:t>
            </w:r>
          </w:p>
        </w:tc>
        <w:tc>
          <w:tcPr>
            <w:tcW w:w="6946" w:type="dxa"/>
            <w:shd w:val="clear" w:color="auto" w:fill="auto"/>
          </w:tcPr>
          <w:p w14:paraId="45CFC15B"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4E39A0DE"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632EA53B" w14:textId="77777777" w:rsidTr="00ED1A1A">
        <w:tc>
          <w:tcPr>
            <w:tcW w:w="2518" w:type="dxa"/>
            <w:shd w:val="clear" w:color="auto" w:fill="auto"/>
            <w:vAlign w:val="center"/>
          </w:tcPr>
          <w:p w14:paraId="27DBA84B" w14:textId="77777777" w:rsidR="00B11287" w:rsidRPr="00F7306D" w:rsidRDefault="00B11287" w:rsidP="00ED1A1A">
            <w:pPr>
              <w:pStyle w:val="VCAAbody"/>
            </w:pPr>
            <w:r w:rsidRPr="00F7306D">
              <w:t>Arranger (as appropriate)</w:t>
            </w:r>
          </w:p>
        </w:tc>
        <w:tc>
          <w:tcPr>
            <w:tcW w:w="6946" w:type="dxa"/>
            <w:shd w:val="clear" w:color="auto" w:fill="auto"/>
          </w:tcPr>
          <w:p w14:paraId="30D40FF3"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5274BAC9"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59DA5231" w14:textId="77777777" w:rsidTr="00ED1A1A">
        <w:tc>
          <w:tcPr>
            <w:tcW w:w="2518" w:type="dxa"/>
            <w:shd w:val="clear" w:color="auto" w:fill="auto"/>
            <w:vAlign w:val="center"/>
          </w:tcPr>
          <w:p w14:paraId="0F85BE13" w14:textId="77777777" w:rsidR="00B11287" w:rsidRPr="00F7306D" w:rsidRDefault="00B11287" w:rsidP="00ED1A1A">
            <w:pPr>
              <w:pStyle w:val="VCAAbody"/>
            </w:pPr>
            <w:r w:rsidRPr="00F7306D">
              <w:t>Accompanying instrument (as appropriate)</w:t>
            </w:r>
          </w:p>
        </w:tc>
        <w:tc>
          <w:tcPr>
            <w:tcW w:w="6946" w:type="dxa"/>
            <w:shd w:val="clear" w:color="auto" w:fill="auto"/>
          </w:tcPr>
          <w:p w14:paraId="18D99920"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6ED41945"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2B98C0D0" w14:textId="77777777" w:rsidTr="00424A87">
        <w:trPr>
          <w:trHeight w:val="1535"/>
        </w:trPr>
        <w:tc>
          <w:tcPr>
            <w:tcW w:w="2518" w:type="dxa"/>
            <w:shd w:val="clear" w:color="auto" w:fill="auto"/>
          </w:tcPr>
          <w:p w14:paraId="279011D2" w14:textId="77777777" w:rsidR="00B11287" w:rsidRPr="00F7306D" w:rsidRDefault="00B11287" w:rsidP="00ED1A1A">
            <w:pPr>
              <w:pStyle w:val="VCAAbody"/>
            </w:pPr>
            <w:r w:rsidRPr="00F7306D">
              <w:t>Brief description of the music style/character of the work</w:t>
            </w:r>
          </w:p>
          <w:p w14:paraId="5D086DF8" w14:textId="77777777" w:rsidR="00B11287" w:rsidRPr="00F7306D" w:rsidRDefault="00B11287" w:rsidP="00ED1A1A">
            <w:pPr>
              <w:pStyle w:val="VCAAbody"/>
            </w:pPr>
          </w:p>
        </w:tc>
        <w:tc>
          <w:tcPr>
            <w:tcW w:w="6946" w:type="dxa"/>
            <w:shd w:val="clear" w:color="auto" w:fill="auto"/>
          </w:tcPr>
          <w:p w14:paraId="276FA447"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p w14:paraId="00FE01D4"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126352A9" w14:textId="77777777" w:rsidR="00424A87" w:rsidRDefault="00424A87" w:rsidP="00B11287">
      <w:pPr>
        <w:pStyle w:val="VCAAHeading5"/>
        <w:rPr>
          <w:rStyle w:val="SubtleEmphasis"/>
          <w:i w:val="0"/>
        </w:rPr>
      </w:pPr>
    </w:p>
    <w:p w14:paraId="1E29B825" w14:textId="1A503739" w:rsidR="00B11287" w:rsidRPr="00B11287" w:rsidRDefault="00B11287" w:rsidP="00B11287">
      <w:pPr>
        <w:pStyle w:val="VCAAHeading5"/>
        <w:rPr>
          <w:i/>
          <w:iCs/>
          <w:color w:val="808080"/>
        </w:rPr>
      </w:pPr>
      <w:r w:rsidRPr="00B11287">
        <w:rPr>
          <w:rStyle w:val="SubtleEmphasis"/>
          <w:i w:val="0"/>
        </w:rPr>
        <w:t>Work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8A3EBF" w14:paraId="3C46A7AA" w14:textId="77777777" w:rsidTr="00ED1A1A">
        <w:tc>
          <w:tcPr>
            <w:tcW w:w="2518" w:type="dxa"/>
            <w:shd w:val="clear" w:color="auto" w:fill="auto"/>
            <w:vAlign w:val="center"/>
          </w:tcPr>
          <w:p w14:paraId="418A147B" w14:textId="77777777" w:rsidR="00B11287" w:rsidRPr="00F7306D" w:rsidRDefault="00B11287" w:rsidP="00ED1A1A">
            <w:pPr>
              <w:pStyle w:val="VCAAbody"/>
            </w:pPr>
            <w:r w:rsidRPr="00F7306D">
              <w:t>Title of work</w:t>
            </w:r>
          </w:p>
        </w:tc>
        <w:tc>
          <w:tcPr>
            <w:tcW w:w="6946" w:type="dxa"/>
            <w:shd w:val="clear" w:color="auto" w:fill="auto"/>
          </w:tcPr>
          <w:p w14:paraId="69409B3E" w14:textId="77777777" w:rsidR="00B11287" w:rsidRPr="008A3EBF" w:rsidRDefault="00B11287" w:rsidP="00ED1A1A">
            <w:pPr>
              <w:pStyle w:val="VCAAbody"/>
              <w:rPr>
                <w:color w:val="000000"/>
              </w:rPr>
            </w:pPr>
          </w:p>
          <w:p w14:paraId="6E9098E6" w14:textId="77777777" w:rsidR="00B11287" w:rsidRPr="008A3EBF" w:rsidRDefault="00B11287" w:rsidP="00ED1A1A">
            <w:pPr>
              <w:pStyle w:val="VCAAbody"/>
              <w:rPr>
                <w:color w:val="000000"/>
              </w:rPr>
            </w:pPr>
          </w:p>
        </w:tc>
      </w:tr>
      <w:tr w:rsidR="00B11287" w:rsidRPr="008A3EBF" w14:paraId="07780E2D" w14:textId="77777777" w:rsidTr="00ED1A1A">
        <w:tc>
          <w:tcPr>
            <w:tcW w:w="2518" w:type="dxa"/>
            <w:shd w:val="clear" w:color="auto" w:fill="auto"/>
            <w:vAlign w:val="center"/>
          </w:tcPr>
          <w:p w14:paraId="7D9B0530" w14:textId="08BEA148" w:rsidR="00B11287" w:rsidRPr="00F7306D" w:rsidRDefault="00B11287" w:rsidP="00ED1A1A">
            <w:pPr>
              <w:pStyle w:val="VCAAbody"/>
            </w:pPr>
            <w:r w:rsidRPr="00F7306D">
              <w:t>Composer</w:t>
            </w:r>
            <w:r w:rsidR="00424A87">
              <w:t xml:space="preserve"> </w:t>
            </w:r>
            <w:r w:rsidRPr="00F7306D">
              <w:t>/</w:t>
            </w:r>
            <w:r w:rsidR="00424A87">
              <w:t xml:space="preserve"> P</w:t>
            </w:r>
            <w:r w:rsidRPr="00F7306D">
              <w:t>erformer</w:t>
            </w:r>
          </w:p>
        </w:tc>
        <w:tc>
          <w:tcPr>
            <w:tcW w:w="6946" w:type="dxa"/>
            <w:shd w:val="clear" w:color="auto" w:fill="auto"/>
          </w:tcPr>
          <w:p w14:paraId="3F22F9E0" w14:textId="77777777" w:rsidR="00B11287" w:rsidRPr="008A3EBF" w:rsidRDefault="00B11287" w:rsidP="00ED1A1A">
            <w:pPr>
              <w:pStyle w:val="VCAAbody"/>
              <w:rPr>
                <w:color w:val="000000"/>
              </w:rPr>
            </w:pPr>
          </w:p>
          <w:p w14:paraId="3BD8CE88" w14:textId="77777777" w:rsidR="00B11287" w:rsidRPr="008A3EBF" w:rsidRDefault="00B11287" w:rsidP="00ED1A1A">
            <w:pPr>
              <w:pStyle w:val="VCAAbody"/>
              <w:rPr>
                <w:color w:val="000000"/>
              </w:rPr>
            </w:pPr>
          </w:p>
        </w:tc>
      </w:tr>
      <w:tr w:rsidR="00B11287" w:rsidRPr="008A3EBF" w14:paraId="27E83E01" w14:textId="77777777" w:rsidTr="00ED1A1A">
        <w:tc>
          <w:tcPr>
            <w:tcW w:w="2518" w:type="dxa"/>
            <w:shd w:val="clear" w:color="auto" w:fill="auto"/>
            <w:vAlign w:val="center"/>
          </w:tcPr>
          <w:p w14:paraId="23C494DD" w14:textId="77777777" w:rsidR="00B11287" w:rsidRPr="00F7306D" w:rsidRDefault="00B11287" w:rsidP="00ED1A1A">
            <w:pPr>
              <w:pStyle w:val="VCAAbody"/>
            </w:pPr>
            <w:r w:rsidRPr="00F7306D">
              <w:t>Arranger (as appropriate)</w:t>
            </w:r>
          </w:p>
        </w:tc>
        <w:tc>
          <w:tcPr>
            <w:tcW w:w="6946" w:type="dxa"/>
            <w:shd w:val="clear" w:color="auto" w:fill="auto"/>
          </w:tcPr>
          <w:p w14:paraId="478FA4D2" w14:textId="77777777" w:rsidR="00B11287" w:rsidRPr="008A3EBF" w:rsidRDefault="00B11287" w:rsidP="00ED1A1A">
            <w:pPr>
              <w:pStyle w:val="VCAAbody"/>
              <w:rPr>
                <w:color w:val="000000"/>
              </w:rPr>
            </w:pPr>
          </w:p>
          <w:p w14:paraId="6CB2F184" w14:textId="77777777" w:rsidR="00B11287" w:rsidRPr="008A3EBF" w:rsidRDefault="00B11287" w:rsidP="00ED1A1A">
            <w:pPr>
              <w:pStyle w:val="VCAAbody"/>
              <w:rPr>
                <w:color w:val="000000"/>
              </w:rPr>
            </w:pPr>
          </w:p>
        </w:tc>
      </w:tr>
      <w:tr w:rsidR="00B11287" w:rsidRPr="008A3EBF" w14:paraId="2EB997BE" w14:textId="77777777" w:rsidTr="00ED1A1A">
        <w:tc>
          <w:tcPr>
            <w:tcW w:w="2518" w:type="dxa"/>
            <w:shd w:val="clear" w:color="auto" w:fill="auto"/>
            <w:vAlign w:val="center"/>
          </w:tcPr>
          <w:p w14:paraId="139F7951" w14:textId="77777777" w:rsidR="00B11287" w:rsidRPr="00F7306D" w:rsidRDefault="00B11287" w:rsidP="00ED1A1A">
            <w:pPr>
              <w:pStyle w:val="VCAAbody"/>
            </w:pPr>
            <w:r w:rsidRPr="00F7306D">
              <w:t>Accompanying instrument (as appropriate)</w:t>
            </w:r>
          </w:p>
        </w:tc>
        <w:tc>
          <w:tcPr>
            <w:tcW w:w="6946" w:type="dxa"/>
            <w:shd w:val="clear" w:color="auto" w:fill="auto"/>
          </w:tcPr>
          <w:p w14:paraId="67FDE0CE" w14:textId="77777777" w:rsidR="00B11287" w:rsidRPr="008A3EBF" w:rsidRDefault="00B11287" w:rsidP="00ED1A1A">
            <w:pPr>
              <w:pStyle w:val="VCAAbody"/>
              <w:rPr>
                <w:color w:val="000000"/>
              </w:rPr>
            </w:pPr>
          </w:p>
          <w:p w14:paraId="11A62A83" w14:textId="77777777" w:rsidR="00B11287" w:rsidRPr="008A3EBF" w:rsidRDefault="00B11287" w:rsidP="00ED1A1A">
            <w:pPr>
              <w:pStyle w:val="VCAAbody"/>
              <w:rPr>
                <w:color w:val="000000"/>
              </w:rPr>
            </w:pPr>
          </w:p>
        </w:tc>
      </w:tr>
      <w:tr w:rsidR="00B11287" w:rsidRPr="008A3EBF" w14:paraId="5D213562" w14:textId="77777777" w:rsidTr="00ED1A1A">
        <w:tc>
          <w:tcPr>
            <w:tcW w:w="2518" w:type="dxa"/>
            <w:shd w:val="clear" w:color="auto" w:fill="auto"/>
          </w:tcPr>
          <w:p w14:paraId="20FF17B0" w14:textId="77777777" w:rsidR="00B11287" w:rsidRPr="00F7306D" w:rsidRDefault="00B11287" w:rsidP="00ED1A1A">
            <w:pPr>
              <w:pStyle w:val="VCAAbody"/>
            </w:pPr>
            <w:r w:rsidRPr="00F7306D">
              <w:t>Brief description of the music style/character of the work</w:t>
            </w:r>
          </w:p>
          <w:p w14:paraId="753C6F3C" w14:textId="77777777" w:rsidR="00B11287" w:rsidRPr="00F7306D" w:rsidRDefault="00B11287" w:rsidP="00ED1A1A">
            <w:pPr>
              <w:pStyle w:val="VCAAbody"/>
            </w:pPr>
          </w:p>
        </w:tc>
        <w:tc>
          <w:tcPr>
            <w:tcW w:w="6946" w:type="dxa"/>
            <w:shd w:val="clear" w:color="auto" w:fill="auto"/>
          </w:tcPr>
          <w:p w14:paraId="2A8448C2" w14:textId="77777777" w:rsidR="00B11287" w:rsidRPr="008A3EBF" w:rsidRDefault="00B11287" w:rsidP="00ED1A1A">
            <w:pPr>
              <w:pStyle w:val="VCAAbody"/>
              <w:rPr>
                <w:color w:val="000000"/>
              </w:rPr>
            </w:pPr>
          </w:p>
          <w:p w14:paraId="2FE80CF9" w14:textId="77777777" w:rsidR="00B11287" w:rsidRPr="008A3EBF" w:rsidRDefault="00B11287" w:rsidP="00ED1A1A">
            <w:pPr>
              <w:pStyle w:val="VCAAbody"/>
              <w:rPr>
                <w:color w:val="000000"/>
              </w:rPr>
            </w:pPr>
          </w:p>
          <w:p w14:paraId="744685C5" w14:textId="77777777" w:rsidR="00B11287" w:rsidRPr="008A3EBF" w:rsidRDefault="00B11287" w:rsidP="00ED1A1A">
            <w:pPr>
              <w:pStyle w:val="VCAAbody"/>
              <w:rPr>
                <w:color w:val="000000"/>
              </w:rPr>
            </w:pPr>
          </w:p>
          <w:p w14:paraId="5086C430" w14:textId="77777777" w:rsidR="00B11287" w:rsidRPr="008A3EBF" w:rsidRDefault="00B11287" w:rsidP="00ED1A1A">
            <w:pPr>
              <w:pStyle w:val="VCAAbody"/>
              <w:rPr>
                <w:color w:val="000000"/>
              </w:rPr>
            </w:pPr>
          </w:p>
        </w:tc>
      </w:tr>
    </w:tbl>
    <w:p w14:paraId="5E09E989" w14:textId="77777777" w:rsidR="00B11287" w:rsidRPr="00B11287" w:rsidRDefault="00B11287" w:rsidP="00B11287">
      <w:pPr>
        <w:pStyle w:val="VCAAHeading5"/>
        <w:rPr>
          <w:i/>
          <w:iCs/>
          <w:color w:val="808080"/>
        </w:rPr>
      </w:pPr>
      <w:r>
        <w:rPr>
          <w:rStyle w:val="SubtleEmphasis"/>
        </w:rPr>
        <w:br w:type="page"/>
      </w:r>
      <w:r w:rsidRPr="00B11287">
        <w:rPr>
          <w:rStyle w:val="SubtleEmphasis"/>
          <w:i w:val="0"/>
        </w:rPr>
        <w:t>Work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8A3EBF" w14:paraId="34232E16" w14:textId="77777777" w:rsidTr="00ED1A1A">
        <w:tc>
          <w:tcPr>
            <w:tcW w:w="2518" w:type="dxa"/>
            <w:shd w:val="clear" w:color="auto" w:fill="auto"/>
            <w:vAlign w:val="center"/>
          </w:tcPr>
          <w:p w14:paraId="3D510D0E" w14:textId="77777777" w:rsidR="00B11287" w:rsidRPr="00F7306D" w:rsidRDefault="00B11287" w:rsidP="00ED1A1A">
            <w:pPr>
              <w:pStyle w:val="VCAAbody"/>
            </w:pPr>
            <w:r w:rsidRPr="00F7306D">
              <w:t>Title of work</w:t>
            </w:r>
          </w:p>
        </w:tc>
        <w:tc>
          <w:tcPr>
            <w:tcW w:w="6946" w:type="dxa"/>
            <w:shd w:val="clear" w:color="auto" w:fill="auto"/>
          </w:tcPr>
          <w:p w14:paraId="696E9538" w14:textId="77777777" w:rsidR="00B11287" w:rsidRPr="008A3EBF" w:rsidRDefault="00B11287" w:rsidP="00ED1A1A">
            <w:pPr>
              <w:pStyle w:val="VCAAbody"/>
              <w:rPr>
                <w:color w:val="000000"/>
              </w:rPr>
            </w:pPr>
          </w:p>
          <w:p w14:paraId="525F7BF4" w14:textId="77777777" w:rsidR="00B11287" w:rsidRPr="008A3EBF" w:rsidRDefault="00B11287" w:rsidP="00ED1A1A">
            <w:pPr>
              <w:pStyle w:val="VCAAbody"/>
              <w:rPr>
                <w:color w:val="000000"/>
              </w:rPr>
            </w:pPr>
          </w:p>
        </w:tc>
      </w:tr>
      <w:tr w:rsidR="00B11287" w:rsidRPr="008A3EBF" w14:paraId="63E3F396" w14:textId="77777777" w:rsidTr="00ED1A1A">
        <w:tc>
          <w:tcPr>
            <w:tcW w:w="2518" w:type="dxa"/>
            <w:shd w:val="clear" w:color="auto" w:fill="auto"/>
            <w:vAlign w:val="center"/>
          </w:tcPr>
          <w:p w14:paraId="44ABD1CA" w14:textId="6B5A2C7D" w:rsidR="00B11287" w:rsidRPr="00F7306D" w:rsidRDefault="00B11287" w:rsidP="00ED1A1A">
            <w:pPr>
              <w:pStyle w:val="VCAAbody"/>
            </w:pPr>
            <w:r w:rsidRPr="00F7306D">
              <w:t>Composer</w:t>
            </w:r>
            <w:r w:rsidR="00815A83">
              <w:t xml:space="preserve"> </w:t>
            </w:r>
            <w:r w:rsidRPr="00F7306D">
              <w:t>/</w:t>
            </w:r>
            <w:r w:rsidR="00815A83">
              <w:t xml:space="preserve"> P</w:t>
            </w:r>
            <w:r w:rsidRPr="00F7306D">
              <w:t>erformer</w:t>
            </w:r>
          </w:p>
        </w:tc>
        <w:tc>
          <w:tcPr>
            <w:tcW w:w="6946" w:type="dxa"/>
            <w:shd w:val="clear" w:color="auto" w:fill="auto"/>
          </w:tcPr>
          <w:p w14:paraId="0E9C1D62" w14:textId="77777777" w:rsidR="00B11287" w:rsidRPr="008A3EBF" w:rsidRDefault="00B11287" w:rsidP="00ED1A1A">
            <w:pPr>
              <w:pStyle w:val="VCAAbody"/>
              <w:rPr>
                <w:color w:val="000000"/>
              </w:rPr>
            </w:pPr>
          </w:p>
          <w:p w14:paraId="161FFAC4" w14:textId="77777777" w:rsidR="00B11287" w:rsidRPr="008A3EBF" w:rsidRDefault="00B11287" w:rsidP="00ED1A1A">
            <w:pPr>
              <w:pStyle w:val="VCAAbody"/>
              <w:rPr>
                <w:color w:val="000000"/>
              </w:rPr>
            </w:pPr>
          </w:p>
        </w:tc>
      </w:tr>
      <w:tr w:rsidR="00B11287" w:rsidRPr="008A3EBF" w14:paraId="422B6D2F" w14:textId="77777777" w:rsidTr="00ED1A1A">
        <w:tc>
          <w:tcPr>
            <w:tcW w:w="2518" w:type="dxa"/>
            <w:shd w:val="clear" w:color="auto" w:fill="auto"/>
            <w:vAlign w:val="center"/>
          </w:tcPr>
          <w:p w14:paraId="3B04BF26" w14:textId="77777777" w:rsidR="00B11287" w:rsidRPr="00F7306D" w:rsidRDefault="00B11287" w:rsidP="00ED1A1A">
            <w:pPr>
              <w:pStyle w:val="VCAAbody"/>
            </w:pPr>
            <w:r w:rsidRPr="00F7306D">
              <w:t>Arranger (as appropriate)</w:t>
            </w:r>
          </w:p>
        </w:tc>
        <w:tc>
          <w:tcPr>
            <w:tcW w:w="6946" w:type="dxa"/>
            <w:shd w:val="clear" w:color="auto" w:fill="auto"/>
          </w:tcPr>
          <w:p w14:paraId="4025DFBC" w14:textId="77777777" w:rsidR="00B11287" w:rsidRPr="008A3EBF" w:rsidRDefault="00B11287" w:rsidP="00ED1A1A">
            <w:pPr>
              <w:pStyle w:val="VCAAbody"/>
              <w:rPr>
                <w:color w:val="000000"/>
              </w:rPr>
            </w:pPr>
          </w:p>
          <w:p w14:paraId="0804FB5A" w14:textId="77777777" w:rsidR="00B11287" w:rsidRPr="008A3EBF" w:rsidRDefault="00B11287" w:rsidP="00ED1A1A">
            <w:pPr>
              <w:pStyle w:val="VCAAbody"/>
              <w:rPr>
                <w:color w:val="000000"/>
              </w:rPr>
            </w:pPr>
          </w:p>
        </w:tc>
      </w:tr>
      <w:tr w:rsidR="00B11287" w:rsidRPr="008A3EBF" w14:paraId="0C0507A0" w14:textId="77777777" w:rsidTr="00ED1A1A">
        <w:tc>
          <w:tcPr>
            <w:tcW w:w="2518" w:type="dxa"/>
            <w:shd w:val="clear" w:color="auto" w:fill="auto"/>
            <w:vAlign w:val="center"/>
          </w:tcPr>
          <w:p w14:paraId="1708747A" w14:textId="77777777" w:rsidR="00B11287" w:rsidRPr="00F7306D" w:rsidRDefault="00B11287" w:rsidP="00ED1A1A">
            <w:pPr>
              <w:pStyle w:val="VCAAbody"/>
            </w:pPr>
            <w:r w:rsidRPr="00F7306D">
              <w:t>Accompanying instrument (as appropriate)</w:t>
            </w:r>
          </w:p>
        </w:tc>
        <w:tc>
          <w:tcPr>
            <w:tcW w:w="6946" w:type="dxa"/>
            <w:shd w:val="clear" w:color="auto" w:fill="auto"/>
          </w:tcPr>
          <w:p w14:paraId="3A691BFA" w14:textId="77777777" w:rsidR="00B11287" w:rsidRPr="008A3EBF" w:rsidRDefault="00B11287" w:rsidP="00ED1A1A">
            <w:pPr>
              <w:pStyle w:val="VCAAbody"/>
              <w:rPr>
                <w:color w:val="000000"/>
              </w:rPr>
            </w:pPr>
          </w:p>
          <w:p w14:paraId="6D630D60" w14:textId="77777777" w:rsidR="00B11287" w:rsidRPr="008A3EBF" w:rsidRDefault="00B11287" w:rsidP="00ED1A1A">
            <w:pPr>
              <w:pStyle w:val="VCAAbody"/>
              <w:rPr>
                <w:color w:val="000000"/>
              </w:rPr>
            </w:pPr>
          </w:p>
        </w:tc>
      </w:tr>
      <w:tr w:rsidR="00B11287" w:rsidRPr="008A3EBF" w14:paraId="1277BF5A" w14:textId="77777777" w:rsidTr="00ED1A1A">
        <w:tc>
          <w:tcPr>
            <w:tcW w:w="2518" w:type="dxa"/>
            <w:shd w:val="clear" w:color="auto" w:fill="auto"/>
          </w:tcPr>
          <w:p w14:paraId="38024065" w14:textId="77777777" w:rsidR="00B11287" w:rsidRPr="00F7306D" w:rsidRDefault="00B11287" w:rsidP="00ED1A1A">
            <w:pPr>
              <w:pStyle w:val="VCAAbody"/>
            </w:pPr>
            <w:r w:rsidRPr="00F7306D">
              <w:t>Brief description of the music style/character of the work</w:t>
            </w:r>
          </w:p>
          <w:p w14:paraId="496D302B" w14:textId="77777777" w:rsidR="00B11287" w:rsidRPr="00F7306D" w:rsidRDefault="00B11287" w:rsidP="00ED1A1A">
            <w:pPr>
              <w:pStyle w:val="VCAAbody"/>
            </w:pPr>
          </w:p>
        </w:tc>
        <w:tc>
          <w:tcPr>
            <w:tcW w:w="6946" w:type="dxa"/>
            <w:shd w:val="clear" w:color="auto" w:fill="auto"/>
          </w:tcPr>
          <w:p w14:paraId="7CDDB46A" w14:textId="77777777" w:rsidR="00B11287" w:rsidRPr="008A3EBF" w:rsidRDefault="00B11287" w:rsidP="00ED1A1A">
            <w:pPr>
              <w:pStyle w:val="VCAAbody"/>
              <w:rPr>
                <w:color w:val="000000"/>
              </w:rPr>
            </w:pPr>
          </w:p>
          <w:p w14:paraId="605F3BB2" w14:textId="77777777" w:rsidR="00B11287" w:rsidRPr="008A3EBF" w:rsidRDefault="00B11287" w:rsidP="00ED1A1A">
            <w:pPr>
              <w:pStyle w:val="VCAAbody"/>
              <w:rPr>
                <w:color w:val="000000"/>
              </w:rPr>
            </w:pPr>
          </w:p>
          <w:p w14:paraId="4081F8CD" w14:textId="77777777" w:rsidR="00B11287" w:rsidRPr="008A3EBF" w:rsidRDefault="00B11287" w:rsidP="00ED1A1A">
            <w:pPr>
              <w:pStyle w:val="VCAAbody"/>
              <w:rPr>
                <w:color w:val="000000"/>
              </w:rPr>
            </w:pPr>
          </w:p>
          <w:p w14:paraId="5532A1D8" w14:textId="77777777" w:rsidR="00B11287" w:rsidRPr="008A3EBF" w:rsidRDefault="00B11287" w:rsidP="00ED1A1A">
            <w:pPr>
              <w:pStyle w:val="VCAAbody"/>
              <w:rPr>
                <w:color w:val="000000"/>
              </w:rPr>
            </w:pPr>
          </w:p>
        </w:tc>
      </w:tr>
    </w:tbl>
    <w:p w14:paraId="345D6441" w14:textId="77777777" w:rsidR="00B11287" w:rsidRPr="00061B6D" w:rsidRDefault="00B11287" w:rsidP="00B11287">
      <w:pPr>
        <w:pStyle w:val="VCAAHeading2"/>
        <w:rPr>
          <w:color w:val="auto"/>
          <w:sz w:val="20"/>
          <w:szCs w:val="20"/>
        </w:rPr>
      </w:pPr>
    </w:p>
    <w:p w14:paraId="67EACBF4" w14:textId="0F539AE6" w:rsidR="00B11287" w:rsidRPr="00423762" w:rsidRDefault="00B11287" w:rsidP="00114E54">
      <w:pPr>
        <w:rPr>
          <w:rFonts w:ascii="Arial" w:hAnsi="Arial" w:cs="Arial"/>
          <w:b/>
          <w:color w:val="221E1F"/>
          <w:sz w:val="18"/>
          <w:szCs w:val="18"/>
          <w:lang w:val="en-AU" w:eastAsia="en-AU"/>
        </w:rPr>
      </w:pPr>
      <w:r w:rsidRPr="00423762">
        <w:rPr>
          <w:rFonts w:ascii="Arial" w:hAnsi="Arial" w:cs="Arial"/>
          <w:b/>
          <w:color w:val="221E1F"/>
          <w:sz w:val="18"/>
          <w:szCs w:val="18"/>
          <w:lang w:val="en-AU" w:eastAsia="en-AU"/>
        </w:rPr>
        <w:t xml:space="preserve">Collection Notice </w:t>
      </w:r>
    </w:p>
    <w:p w14:paraId="4E91B7CD" w14:textId="77777777" w:rsidR="00815A83" w:rsidRPr="0062533C" w:rsidRDefault="00B11287" w:rsidP="00815A8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rPr>
          <w:rFonts w:cs="Arial"/>
          <w:sz w:val="18"/>
          <w:szCs w:val="18"/>
        </w:rPr>
      </w:pPr>
      <w:r w:rsidRPr="00EF4126">
        <w:rPr>
          <w:rFonts w:cs="Arial"/>
          <w:color w:val="221E1F"/>
          <w:sz w:val="18"/>
          <w:szCs w:val="18"/>
          <w:lang w:val="en-AU" w:eastAsia="en-AU"/>
        </w:rPr>
        <w:t xml:space="preserve">The Victorian Curriculum and Assessment Authority (VCAA) is a statutory authority continued under the </w:t>
      </w:r>
      <w:r w:rsidRPr="00EF4126">
        <w:rPr>
          <w:rFonts w:cs="Arial"/>
          <w:i/>
          <w:iCs/>
          <w:color w:val="221E1F"/>
          <w:sz w:val="18"/>
          <w:szCs w:val="18"/>
          <w:lang w:val="en-AU" w:eastAsia="en-AU"/>
        </w:rPr>
        <w:t xml:space="preserve">Education and Training Reform Act 2006 </w:t>
      </w:r>
      <w:r w:rsidRPr="00EF4126">
        <w:rPr>
          <w:rFonts w:cs="Arial"/>
          <w:color w:val="221E1F"/>
          <w:sz w:val="18"/>
          <w:szCs w:val="18"/>
          <w:lang w:val="en-AU" w:eastAsia="en-AU"/>
        </w:rPr>
        <w:t xml:space="preserve">(Vic). The VCAA collects the information requested on this form, which includes personal information as defined in section 3 of the </w:t>
      </w:r>
      <w:r w:rsidRPr="00EF4126">
        <w:rPr>
          <w:rFonts w:cs="Arial"/>
          <w:i/>
          <w:iCs/>
          <w:color w:val="221E1F"/>
          <w:sz w:val="18"/>
          <w:szCs w:val="18"/>
          <w:lang w:val="en-AU" w:eastAsia="en-AU"/>
        </w:rPr>
        <w:t xml:space="preserve">Privacy and Data Protection Act 2014 </w:t>
      </w:r>
      <w:r w:rsidRPr="00EF4126">
        <w:rPr>
          <w:rFonts w:cs="Arial"/>
          <w:color w:val="221E1F"/>
          <w:sz w:val="18"/>
          <w:szCs w:val="18"/>
          <w:lang w:val="en-AU" w:eastAsia="en-AU"/>
        </w:rPr>
        <w:t xml:space="preserve">(Vic), for the purpose of facilitating approval for use of an alternative instrument in VCE Music Performance. </w:t>
      </w:r>
      <w:r w:rsidRPr="00EF4126">
        <w:rPr>
          <w:rFonts w:cs="Arial"/>
          <w:color w:val="000000"/>
          <w:sz w:val="18"/>
          <w:szCs w:val="18"/>
          <w:lang w:val="en"/>
        </w:rPr>
        <w:t xml:space="preserve">The information collected on this form will be disclosed to and used by VCAA employees and/or contractors only for and in connection with the abovementioned purpose, unless the VCAA is otherwise authorised or required by law. </w:t>
      </w:r>
      <w:r w:rsidRPr="00EF4126">
        <w:rPr>
          <w:rFonts w:cs="Arial"/>
          <w:color w:val="221E1F"/>
          <w:sz w:val="18"/>
          <w:szCs w:val="18"/>
          <w:lang w:val="en-AU" w:eastAsia="en-AU"/>
        </w:rPr>
        <w:t xml:space="preserve">If the information requested on this form is not provided, the application cannot be processed.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w:t>
      </w:r>
      <w:r w:rsidR="00815A83">
        <w:rPr>
          <w:rFonts w:cs="Arial"/>
          <w:sz w:val="18"/>
          <w:szCs w:val="18"/>
        </w:rPr>
        <w:t>To do so please contact</w:t>
      </w:r>
      <w:r w:rsidR="00815A83">
        <w:rPr>
          <w:rFonts w:cs="Arial"/>
          <w:color w:val="221E1F"/>
          <w:sz w:val="18"/>
          <w:szCs w:val="18"/>
          <w:lang w:val="en-AU" w:eastAsia="en-AU"/>
        </w:rPr>
        <w:t xml:space="preserve"> Assessment Operations on (03) 9059 4141. </w:t>
      </w:r>
      <w:r w:rsidR="00815A83" w:rsidRPr="00EF4126">
        <w:rPr>
          <w:rFonts w:cs="Arial"/>
          <w:color w:val="221E1F"/>
          <w:sz w:val="18"/>
          <w:szCs w:val="18"/>
          <w:lang w:val="en-AU" w:eastAsia="en-AU"/>
        </w:rPr>
        <w:t xml:space="preserve">The VCAA Privacy Policy can be found </w:t>
      </w:r>
      <w:proofErr w:type="gramStart"/>
      <w:r w:rsidR="00815A83" w:rsidRPr="00EF4126">
        <w:rPr>
          <w:rFonts w:cs="Arial"/>
          <w:color w:val="221E1F"/>
          <w:sz w:val="18"/>
          <w:szCs w:val="18"/>
          <w:lang w:val="en-AU" w:eastAsia="en-AU"/>
        </w:rPr>
        <w:t>at:</w:t>
      </w:r>
      <w:proofErr w:type="gramEnd"/>
      <w:r w:rsidR="00815A83" w:rsidRPr="00EF4126">
        <w:rPr>
          <w:rFonts w:cs="Arial"/>
          <w:color w:val="221E1F"/>
          <w:sz w:val="18"/>
          <w:szCs w:val="18"/>
          <w:lang w:val="en-AU" w:eastAsia="en-AU"/>
        </w:rPr>
        <w:t xml:space="preserve"> </w:t>
      </w:r>
      <w:hyperlink r:id="rId13" w:history="1">
        <w:r w:rsidR="00815A83" w:rsidRPr="00F41E31">
          <w:rPr>
            <w:rStyle w:val="Hyperlink"/>
            <w:rFonts w:cs="Arial"/>
            <w:sz w:val="18"/>
            <w:szCs w:val="18"/>
            <w:lang w:val="en-AU" w:eastAsia="en-AU"/>
          </w:rPr>
          <w:t>www.vcaa.vic.edu.au/Footer/Pages/Privacy.aspx</w:t>
        </w:r>
      </w:hyperlink>
    </w:p>
    <w:p w14:paraId="2B976676" w14:textId="383761B2" w:rsidR="002647BB" w:rsidRPr="003A00B4" w:rsidRDefault="002647BB" w:rsidP="00B11287">
      <w:pPr>
        <w:pStyle w:val="VCAAbody"/>
        <w:rPr>
          <w:noProof/>
          <w:sz w:val="18"/>
          <w:szCs w:val="18"/>
        </w:rPr>
      </w:pPr>
    </w:p>
    <w:sectPr w:rsidR="002647BB" w:rsidRPr="003A00B4" w:rsidSect="00B230D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AC156E" w:rsidRDefault="00AC156E" w:rsidP="00304EA1">
      <w:pPr>
        <w:spacing w:after="0" w:line="240" w:lineRule="auto"/>
      </w:pPr>
      <w:r>
        <w:separator/>
      </w:r>
    </w:p>
  </w:endnote>
  <w:endnote w:type="continuationSeparator" w:id="0">
    <w:p w14:paraId="3270DF94" w14:textId="77777777" w:rsidR="00AC156E" w:rsidRDefault="00AC15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2DFB" w14:textId="77777777" w:rsidR="004522EE" w:rsidRDefault="00452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AC156E" w:rsidRPr="00D06414" w14:paraId="6474FD3B" w14:textId="77777777" w:rsidTr="00BB3BAB">
      <w:trPr>
        <w:trHeight w:val="476"/>
      </w:trPr>
      <w:tc>
        <w:tcPr>
          <w:tcW w:w="1667" w:type="pct"/>
          <w:tcMar>
            <w:left w:w="0" w:type="dxa"/>
            <w:right w:w="0" w:type="dxa"/>
          </w:tcMar>
        </w:tcPr>
        <w:p w14:paraId="0EC15F2D" w14:textId="77777777" w:rsidR="00AC156E" w:rsidRPr="00D06414" w:rsidRDefault="00AC15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C156E" w:rsidRPr="00D06414" w:rsidRDefault="00AC15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38015E9" w:rsidR="00AC156E" w:rsidRPr="00D06414" w:rsidRDefault="004522EE" w:rsidP="004522EE">
          <w:pPr>
            <w:tabs>
              <w:tab w:val="left" w:pos="523"/>
              <w:tab w:val="right" w:pos="9639"/>
            </w:tabs>
            <w:spacing w:before="120" w:line="240" w:lineRule="exact"/>
            <w:ind w:left="1941" w:hanging="1941"/>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w:t>
          </w:r>
          <w:r w:rsidR="00AC156E" w:rsidRPr="00D06414">
            <w:rPr>
              <w:rFonts w:asciiTheme="majorHAnsi" w:hAnsiTheme="majorHAnsi" w:cs="Arial"/>
              <w:color w:val="999999" w:themeColor="accent2"/>
              <w:sz w:val="18"/>
              <w:szCs w:val="18"/>
            </w:rPr>
            <w:t xml:space="preserve">Page </w:t>
          </w:r>
          <w:r w:rsidR="00AC156E" w:rsidRPr="00D06414">
            <w:rPr>
              <w:rFonts w:asciiTheme="majorHAnsi" w:hAnsiTheme="majorHAnsi" w:cs="Arial"/>
              <w:color w:val="999999" w:themeColor="accent2"/>
              <w:sz w:val="18"/>
              <w:szCs w:val="18"/>
            </w:rPr>
            <w:fldChar w:fldCharType="begin"/>
          </w:r>
          <w:r w:rsidR="00AC156E" w:rsidRPr="00D06414">
            <w:rPr>
              <w:rFonts w:asciiTheme="majorHAnsi" w:hAnsiTheme="majorHAnsi" w:cs="Arial"/>
              <w:color w:val="999999" w:themeColor="accent2"/>
              <w:sz w:val="18"/>
              <w:szCs w:val="18"/>
            </w:rPr>
            <w:instrText xml:space="preserve"> PAGE   \* MERGEFORMAT </w:instrText>
          </w:r>
          <w:r w:rsidR="00AC156E" w:rsidRPr="00D06414">
            <w:rPr>
              <w:rFonts w:asciiTheme="majorHAnsi" w:hAnsiTheme="majorHAnsi" w:cs="Arial"/>
              <w:color w:val="999999" w:themeColor="accent2"/>
              <w:sz w:val="18"/>
              <w:szCs w:val="18"/>
            </w:rPr>
            <w:fldChar w:fldCharType="separate"/>
          </w:r>
          <w:r w:rsidR="00B6378A">
            <w:rPr>
              <w:rFonts w:asciiTheme="majorHAnsi" w:hAnsiTheme="majorHAnsi" w:cs="Arial"/>
              <w:noProof/>
              <w:color w:val="999999" w:themeColor="accent2"/>
              <w:sz w:val="18"/>
              <w:szCs w:val="18"/>
            </w:rPr>
            <w:t>5</w:t>
          </w:r>
          <w:r w:rsidR="00AC156E" w:rsidRPr="00D06414">
            <w:rPr>
              <w:rFonts w:asciiTheme="majorHAnsi" w:hAnsiTheme="majorHAnsi" w:cs="Arial"/>
              <w:color w:val="999999" w:themeColor="accent2"/>
              <w:sz w:val="18"/>
              <w:szCs w:val="18"/>
            </w:rPr>
            <w:fldChar w:fldCharType="end"/>
          </w:r>
          <w:r>
            <w:rPr>
              <w:rFonts w:asciiTheme="majorHAnsi" w:hAnsiTheme="majorHAnsi" w:cs="Arial"/>
              <w:color w:val="999999" w:themeColor="accent2"/>
              <w:sz w:val="18"/>
              <w:szCs w:val="18"/>
            </w:rPr>
            <w:t xml:space="preserve"> of 5</w:t>
          </w:r>
        </w:p>
      </w:tc>
    </w:tr>
  </w:tbl>
  <w:p w14:paraId="7723AB21" w14:textId="77777777" w:rsidR="00AC156E" w:rsidRPr="00D06414" w:rsidRDefault="00AC156E"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8" w:type="pct"/>
      <w:tblInd w:w="567" w:type="dxa"/>
      <w:tblLook w:val="04A0" w:firstRow="1" w:lastRow="0" w:firstColumn="1" w:lastColumn="0" w:noHBand="0" w:noVBand="1"/>
    </w:tblPr>
    <w:tblGrid>
      <w:gridCol w:w="2651"/>
      <w:gridCol w:w="5717"/>
      <w:gridCol w:w="3215"/>
      <w:gridCol w:w="3215"/>
      <w:gridCol w:w="3204"/>
    </w:tblGrid>
    <w:tr w:rsidR="004522EE" w:rsidRPr="00D06414" w14:paraId="36A4ADC1" w14:textId="77777777" w:rsidTr="004522EE">
      <w:tc>
        <w:tcPr>
          <w:tcW w:w="736" w:type="pct"/>
          <w:tcMar>
            <w:left w:w="0" w:type="dxa"/>
            <w:right w:w="0" w:type="dxa"/>
          </w:tcMar>
        </w:tcPr>
        <w:p w14:paraId="74DB1FC2" w14:textId="77777777" w:rsidR="004522EE" w:rsidRPr="00D06414" w:rsidRDefault="004522EE" w:rsidP="004522E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588" w:type="pct"/>
        </w:tcPr>
        <w:p w14:paraId="1D396AA1" w14:textId="4708F15D" w:rsidR="004522EE" w:rsidRPr="00D06414" w:rsidRDefault="004522EE" w:rsidP="004522EE">
          <w:pPr>
            <w:tabs>
              <w:tab w:val="right" w:pos="9639"/>
            </w:tabs>
            <w:spacing w:before="120" w:line="240" w:lineRule="exact"/>
            <w:jc w:val="right"/>
            <w:rPr>
              <w:rFonts w:asciiTheme="majorHAnsi" w:hAnsiTheme="majorHAnsi" w:cs="Arial"/>
              <w:color w:val="999999" w:themeColor="accent2"/>
              <w:sz w:val="18"/>
              <w:szCs w:val="18"/>
            </w:rPr>
          </w:pPr>
          <w:r>
            <w:rPr>
              <w:rFonts w:cstheme="minorHAnsi"/>
              <w:color w:val="999999" w:themeColor="accent2"/>
              <w:sz w:val="18"/>
              <w:szCs w:val="18"/>
            </w:rPr>
            <w:t xml:space="preserve">       Page 1 of 5</w:t>
          </w:r>
        </w:p>
      </w:tc>
      <w:tc>
        <w:tcPr>
          <w:tcW w:w="893" w:type="pct"/>
        </w:tcPr>
        <w:p w14:paraId="3EBC6300" w14:textId="77777777" w:rsidR="004522EE" w:rsidRPr="00D06414" w:rsidRDefault="004522EE" w:rsidP="004522EE">
          <w:pPr>
            <w:tabs>
              <w:tab w:val="right" w:pos="9639"/>
            </w:tabs>
            <w:spacing w:before="120" w:line="240" w:lineRule="exact"/>
            <w:rPr>
              <w:rFonts w:asciiTheme="majorHAnsi" w:hAnsiTheme="majorHAnsi" w:cs="Arial"/>
              <w:color w:val="999999" w:themeColor="accent2"/>
              <w:sz w:val="18"/>
              <w:szCs w:val="18"/>
            </w:rPr>
          </w:pPr>
        </w:p>
      </w:tc>
      <w:tc>
        <w:tcPr>
          <w:tcW w:w="893" w:type="pct"/>
          <w:tcMar>
            <w:left w:w="0" w:type="dxa"/>
            <w:right w:w="0" w:type="dxa"/>
          </w:tcMar>
        </w:tcPr>
        <w:p w14:paraId="155E4DF7" w14:textId="58AA6D8C" w:rsidR="004522EE" w:rsidRPr="00D06414" w:rsidRDefault="004522EE" w:rsidP="004522EE">
          <w:pPr>
            <w:tabs>
              <w:tab w:val="right" w:pos="9639"/>
            </w:tabs>
            <w:spacing w:before="120" w:line="240" w:lineRule="exact"/>
            <w:rPr>
              <w:rFonts w:asciiTheme="majorHAnsi" w:hAnsiTheme="majorHAnsi" w:cs="Arial"/>
              <w:color w:val="999999" w:themeColor="accent2"/>
              <w:sz w:val="18"/>
              <w:szCs w:val="18"/>
            </w:rPr>
          </w:pPr>
        </w:p>
      </w:tc>
      <w:tc>
        <w:tcPr>
          <w:tcW w:w="891" w:type="pct"/>
          <w:tcMar>
            <w:left w:w="0" w:type="dxa"/>
            <w:right w:w="0" w:type="dxa"/>
          </w:tcMar>
        </w:tcPr>
        <w:p w14:paraId="5DE1B334" w14:textId="77777777" w:rsidR="004522EE" w:rsidRPr="00D06414" w:rsidRDefault="004522EE" w:rsidP="004522EE">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C156E" w:rsidRPr="00D06414" w:rsidRDefault="00AC156E"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AC156E" w:rsidRDefault="00AC156E" w:rsidP="00304EA1">
      <w:pPr>
        <w:spacing w:after="0" w:line="240" w:lineRule="auto"/>
      </w:pPr>
      <w:r>
        <w:separator/>
      </w:r>
    </w:p>
  </w:footnote>
  <w:footnote w:type="continuationSeparator" w:id="0">
    <w:p w14:paraId="13540A36" w14:textId="77777777" w:rsidR="00AC156E" w:rsidRDefault="00AC15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DFCE" w14:textId="77777777" w:rsidR="004522EE" w:rsidRDefault="00452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6A63DD3" w:rsidR="00AC156E" w:rsidRPr="00D86DE4" w:rsidRDefault="00AC156E" w:rsidP="00D86DE4">
    <w:pPr>
      <w:pStyle w:val="VCAAcaptionsandfootnotes"/>
      <w:rPr>
        <w:color w:val="999999" w:themeColor="accent2"/>
      </w:rPr>
    </w:pPr>
    <w:r>
      <w:rPr>
        <w:color w:val="999999" w:themeColor="accent2"/>
      </w:rPr>
      <w:t>VCE Music Performance: Application for alternative instrument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AC156E" w:rsidRPr="009370BC" w:rsidRDefault="00AC156E" w:rsidP="00970580">
    <w:pPr>
      <w:spacing w:after="0"/>
      <w:ind w:right="-142"/>
      <w:jc w:val="right"/>
    </w:pPr>
    <w:r>
      <w:rPr>
        <w:noProof/>
        <w:lang w:val="en-AU" w:eastAsia="en-AU" w:bidi="ta-IN"/>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B6D4983C"/>
    <w:lvl w:ilvl="0" w:tplc="BB3EABB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F1E29EC"/>
    <w:multiLevelType w:val="hybridMultilevel"/>
    <w:tmpl w:val="EA8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1B6D"/>
    <w:rsid w:val="00065CC6"/>
    <w:rsid w:val="000A71F7"/>
    <w:rsid w:val="000F09E4"/>
    <w:rsid w:val="000F16FD"/>
    <w:rsid w:val="000F5AAF"/>
    <w:rsid w:val="00114E54"/>
    <w:rsid w:val="00143520"/>
    <w:rsid w:val="00153AD2"/>
    <w:rsid w:val="001779EA"/>
    <w:rsid w:val="001B3C91"/>
    <w:rsid w:val="001D3246"/>
    <w:rsid w:val="00224AE9"/>
    <w:rsid w:val="002279BA"/>
    <w:rsid w:val="002329F3"/>
    <w:rsid w:val="00243F0D"/>
    <w:rsid w:val="00260767"/>
    <w:rsid w:val="002647BB"/>
    <w:rsid w:val="002754C1"/>
    <w:rsid w:val="00281B8E"/>
    <w:rsid w:val="002841C8"/>
    <w:rsid w:val="0028516B"/>
    <w:rsid w:val="002C6F90"/>
    <w:rsid w:val="002E4FB5"/>
    <w:rsid w:val="00302FB8"/>
    <w:rsid w:val="00304EA1"/>
    <w:rsid w:val="00314D81"/>
    <w:rsid w:val="00322FC6"/>
    <w:rsid w:val="0035293F"/>
    <w:rsid w:val="00391986"/>
    <w:rsid w:val="003A00B4"/>
    <w:rsid w:val="003C5E71"/>
    <w:rsid w:val="00417AA3"/>
    <w:rsid w:val="00424A87"/>
    <w:rsid w:val="00425DFE"/>
    <w:rsid w:val="00434EDB"/>
    <w:rsid w:val="00440B32"/>
    <w:rsid w:val="004522EE"/>
    <w:rsid w:val="0046078D"/>
    <w:rsid w:val="00480F7C"/>
    <w:rsid w:val="00495C80"/>
    <w:rsid w:val="004A2ED8"/>
    <w:rsid w:val="004F5BDA"/>
    <w:rsid w:val="0051631E"/>
    <w:rsid w:val="00537A1F"/>
    <w:rsid w:val="005601A5"/>
    <w:rsid w:val="00566029"/>
    <w:rsid w:val="005923CB"/>
    <w:rsid w:val="005B391B"/>
    <w:rsid w:val="005D3D78"/>
    <w:rsid w:val="005E2EF0"/>
    <w:rsid w:val="005F4092"/>
    <w:rsid w:val="0068471E"/>
    <w:rsid w:val="00684F98"/>
    <w:rsid w:val="00693FFD"/>
    <w:rsid w:val="006D2159"/>
    <w:rsid w:val="006F787C"/>
    <w:rsid w:val="00702636"/>
    <w:rsid w:val="00724507"/>
    <w:rsid w:val="00764DCA"/>
    <w:rsid w:val="00773E6C"/>
    <w:rsid w:val="00781FB1"/>
    <w:rsid w:val="007A7AEF"/>
    <w:rsid w:val="007D1B6D"/>
    <w:rsid w:val="00813C37"/>
    <w:rsid w:val="008154B5"/>
    <w:rsid w:val="00815A83"/>
    <w:rsid w:val="00823962"/>
    <w:rsid w:val="00852719"/>
    <w:rsid w:val="00860115"/>
    <w:rsid w:val="0088783C"/>
    <w:rsid w:val="009370BC"/>
    <w:rsid w:val="00970580"/>
    <w:rsid w:val="0098739B"/>
    <w:rsid w:val="009B61E5"/>
    <w:rsid w:val="009C256D"/>
    <w:rsid w:val="009D1E89"/>
    <w:rsid w:val="009E2CFA"/>
    <w:rsid w:val="009E5707"/>
    <w:rsid w:val="00A17661"/>
    <w:rsid w:val="00A24B2D"/>
    <w:rsid w:val="00A40966"/>
    <w:rsid w:val="00A921E0"/>
    <w:rsid w:val="00A922F4"/>
    <w:rsid w:val="00AC156E"/>
    <w:rsid w:val="00AE5526"/>
    <w:rsid w:val="00AF051B"/>
    <w:rsid w:val="00B01578"/>
    <w:rsid w:val="00B0738F"/>
    <w:rsid w:val="00B11287"/>
    <w:rsid w:val="00B13D3B"/>
    <w:rsid w:val="00B230DB"/>
    <w:rsid w:val="00B26601"/>
    <w:rsid w:val="00B36ED8"/>
    <w:rsid w:val="00B41951"/>
    <w:rsid w:val="00B53229"/>
    <w:rsid w:val="00B62480"/>
    <w:rsid w:val="00B6378A"/>
    <w:rsid w:val="00B645F3"/>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9229B"/>
    <w:rsid w:val="00DE1909"/>
    <w:rsid w:val="00DE3497"/>
    <w:rsid w:val="00DE51DB"/>
    <w:rsid w:val="00E23F1D"/>
    <w:rsid w:val="00E30E05"/>
    <w:rsid w:val="00E36361"/>
    <w:rsid w:val="00E55AE9"/>
    <w:rsid w:val="00EB0C84"/>
    <w:rsid w:val="00ED1A1A"/>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E2CFA"/>
    <w:pPr>
      <w:numPr>
        <w:numId w:val="1"/>
      </w:numPr>
      <w:tabs>
        <w:tab w:val="left" w:pos="425"/>
      </w:tabs>
      <w:spacing w:before="60" w:after="60" w:line="240" w:lineRule="auto"/>
      <w:ind w:left="425" w:hanging="425"/>
      <w:contextualSpacing/>
    </w:pPr>
    <w:rPr>
      <w:rFonts w:eastAsia="Times New Roman"/>
      <w:color w:val="auto"/>
      <w:kern w:val="22"/>
      <w:sz w:val="21"/>
      <w:szCs w:val="21"/>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SubtleEmphasis">
    <w:name w:val="Subtle Emphasis"/>
    <w:uiPriority w:val="19"/>
    <w:qFormat/>
    <w:rsid w:val="00B112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Privacy.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caa.performance.assessment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1aab662d-a6b2-42d6-996b-a574723d1ad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A5EAEC9-2595-45A5-8B5F-BF80DBC76120}"/>
</file>

<file path=customXml/itemProps4.xml><?xml version="1.0" encoding="utf-8"?>
<ds:datastoreItem xmlns:ds="http://schemas.openxmlformats.org/officeDocument/2006/customXml" ds:itemID="{1914806B-ECC6-47CD-978A-5D74AC25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VCE Music Performance: Application for alternative instrument</vt:lpstr>
    </vt:vector>
  </TitlesOfParts>
  <Company>Victorian Curriculum and Assessment Authority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Performance: Application for alternative instrument</dc:title>
  <dc:creator>Victorian Curriculum and Assessment Authority (VCAA)</dc:creator>
  <cp:lastModifiedBy>Roberts, Judith J</cp:lastModifiedBy>
  <cp:revision>10</cp:revision>
  <cp:lastPrinted>2022-01-21T02:54:00Z</cp:lastPrinted>
  <dcterms:created xsi:type="dcterms:W3CDTF">2022-01-14T00:39:00Z</dcterms:created>
  <dcterms:modified xsi:type="dcterms:W3CDTF">2022-01-21T03:09:00Z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