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42EEFC8" w:rsidR="00F4525C" w:rsidRPr="00124754" w:rsidRDefault="004771C5" w:rsidP="009B61E5">
      <w:pPr>
        <w:pStyle w:val="VCAADocumenttitle"/>
      </w:pPr>
      <w:r w:rsidRPr="00124754">
        <w:t>202</w:t>
      </w:r>
      <w:r w:rsidR="00C377F3">
        <w:t>2</w:t>
      </w:r>
      <w:r w:rsidRPr="00124754">
        <w:t xml:space="preserve"> VCE Music Prescribed list of notated solo works: </w:t>
      </w:r>
      <w:r w:rsidR="0009631C" w:rsidRPr="00124754">
        <w:t>Harpsichord</w:t>
      </w:r>
    </w:p>
    <w:p w14:paraId="3ACF5CE1" w14:textId="77777777" w:rsidR="00287FE4" w:rsidRPr="00124754" w:rsidRDefault="00287FE4" w:rsidP="00287FE4">
      <w:pPr>
        <w:pStyle w:val="VCAAbody"/>
      </w:pPr>
      <w:bookmarkStart w:id="0" w:name="TemplateOverview"/>
      <w:bookmarkEnd w:id="0"/>
      <w:r w:rsidRPr="00124754">
        <w:t>This list must be used in conjunction with information provided in the following documents:</w:t>
      </w:r>
    </w:p>
    <w:p w14:paraId="402AEFF1" w14:textId="0F542230" w:rsidR="00287FE4" w:rsidRPr="00124754" w:rsidRDefault="00E83CD1" w:rsidP="007D1D0F">
      <w:pPr>
        <w:pStyle w:val="VCAAbullet"/>
        <w:numPr>
          <w:ilvl w:val="0"/>
          <w:numId w:val="6"/>
        </w:numPr>
        <w:rPr>
          <w:rStyle w:val="Hyperlink"/>
        </w:rPr>
      </w:pPr>
      <w:r w:rsidRPr="00124754">
        <w:fldChar w:fldCharType="begin"/>
      </w:r>
      <w:r w:rsidRPr="00124754">
        <w:instrText xml:space="preserve"> HYPERLINK "https://www.vcaa.vic.edu.au/curriculum/vce/vce-study-designs/music/Pages/Index.aspx" </w:instrText>
      </w:r>
      <w:r w:rsidRPr="00124754">
        <w:fldChar w:fldCharType="separate"/>
      </w:r>
      <w:r w:rsidR="00287FE4" w:rsidRPr="00124754">
        <w:rPr>
          <w:rStyle w:val="Hyperlink"/>
        </w:rPr>
        <w:t>VCE Music Study Design 2017–202</w:t>
      </w:r>
      <w:r w:rsidR="00CC3028" w:rsidRPr="00124754">
        <w:rPr>
          <w:rStyle w:val="Hyperlink"/>
        </w:rPr>
        <w:t>2</w:t>
      </w:r>
    </w:p>
    <w:p w14:paraId="4A43BFF9" w14:textId="15B9E8FA" w:rsidR="00287FE4" w:rsidRPr="00124754" w:rsidRDefault="00E83CD1" w:rsidP="007D1D0F">
      <w:pPr>
        <w:pStyle w:val="VCAAbullet"/>
        <w:numPr>
          <w:ilvl w:val="0"/>
          <w:numId w:val="6"/>
        </w:numPr>
      </w:pPr>
      <w:r w:rsidRPr="00124754">
        <w:fldChar w:fldCharType="end"/>
      </w:r>
      <w:r w:rsidR="00287FE4" w:rsidRPr="00124754">
        <w:t>VCE Music</w:t>
      </w:r>
      <w:r w:rsidR="00287FE4" w:rsidRPr="00124754" w:rsidDel="00AA4FB9">
        <w:t xml:space="preserve"> </w:t>
      </w:r>
      <w:r w:rsidR="00287FE4" w:rsidRPr="00124754">
        <w:t>Performance Examination Specifications and Assessment Criteria (both 2017–202</w:t>
      </w:r>
      <w:r w:rsidR="00CC3028" w:rsidRPr="00124754">
        <w:t>2</w:t>
      </w:r>
      <w:r w:rsidR="00287FE4" w:rsidRPr="00124754">
        <w:t xml:space="preserve">), available via the </w:t>
      </w:r>
      <w:hyperlink r:id="rId11" w:history="1">
        <w:r w:rsidR="00287FE4" w:rsidRPr="00124754">
          <w:rPr>
            <w:rStyle w:val="Hyperlink"/>
          </w:rPr>
          <w:t>Music Performance Units 3–4</w:t>
        </w:r>
      </w:hyperlink>
      <w:r w:rsidR="00287FE4" w:rsidRPr="00124754">
        <w:t xml:space="preserve"> webpage of the VCAA website</w:t>
      </w:r>
    </w:p>
    <w:p w14:paraId="2428A1FA" w14:textId="11AD4675" w:rsidR="00287FE4" w:rsidRPr="00124754" w:rsidRDefault="00287FE4" w:rsidP="007D1D0F">
      <w:pPr>
        <w:pStyle w:val="VCAAbullet"/>
        <w:numPr>
          <w:ilvl w:val="0"/>
          <w:numId w:val="6"/>
        </w:numPr>
      </w:pPr>
      <w:r w:rsidRPr="00124754">
        <w:t>VCE Music Investigation Examination Specifications and Assessment Criteria (both 2017–202</w:t>
      </w:r>
      <w:r w:rsidR="00CC3028" w:rsidRPr="00124754">
        <w:t>2</w:t>
      </w:r>
      <w:r w:rsidRPr="00124754">
        <w:t xml:space="preserve">), available via the </w:t>
      </w:r>
      <w:hyperlink r:id="rId12" w:history="1">
        <w:r w:rsidRPr="00124754">
          <w:rPr>
            <w:rStyle w:val="Hyperlink"/>
          </w:rPr>
          <w:t>Music Investigation Units 3–4</w:t>
        </w:r>
      </w:hyperlink>
      <w:r w:rsidRPr="00124754">
        <w:t xml:space="preserve"> webpage of the VCAA website </w:t>
      </w:r>
    </w:p>
    <w:p w14:paraId="45DACA96" w14:textId="506466BB" w:rsidR="00287FE4" w:rsidRPr="00124754" w:rsidRDefault="00204125" w:rsidP="007D1D0F">
      <w:pPr>
        <w:pStyle w:val="VCAAbullet"/>
        <w:numPr>
          <w:ilvl w:val="0"/>
          <w:numId w:val="6"/>
        </w:numPr>
      </w:pPr>
      <w:hyperlink r:id="rId13" w:history="1">
        <w:r w:rsidR="00287FE4" w:rsidRPr="00124754">
          <w:rPr>
            <w:rStyle w:val="Hyperlink"/>
          </w:rPr>
          <w:t>Notices to Schools</w:t>
        </w:r>
      </w:hyperlink>
      <w:r w:rsidR="00287FE4" w:rsidRPr="00124754">
        <w:t xml:space="preserve"> and the </w:t>
      </w:r>
      <w:hyperlink r:id="rId14" w:history="1">
        <w:r w:rsidR="00287FE4" w:rsidRPr="00124754">
          <w:rPr>
            <w:rStyle w:val="Hyperlink"/>
            <w:i/>
          </w:rPr>
          <w:t>VCAA Bulletin</w:t>
        </w:r>
      </w:hyperlink>
      <w:r w:rsidR="00287FE4" w:rsidRPr="00124754">
        <w:t xml:space="preserve">, both </w:t>
      </w:r>
      <w:r w:rsidR="00287FE4" w:rsidRPr="00124754">
        <w:rPr>
          <w:rFonts w:eastAsia="Times"/>
        </w:rPr>
        <w:t>available via the webpage of the VCAA website.</w:t>
      </w:r>
    </w:p>
    <w:p w14:paraId="759AC35E" w14:textId="77777777" w:rsidR="00287FE4" w:rsidRPr="00124754" w:rsidRDefault="00287FE4" w:rsidP="00287FE4">
      <w:pPr>
        <w:pStyle w:val="VCAAbody"/>
      </w:pPr>
      <w:r w:rsidRPr="00124754">
        <w:t>An assessment report is published annually and provided on the VCAA website.</w:t>
      </w:r>
    </w:p>
    <w:p w14:paraId="0B316F97" w14:textId="33B726B2" w:rsidR="00287FE4" w:rsidRPr="00124754" w:rsidRDefault="002D087C" w:rsidP="00287FE4">
      <w:pPr>
        <w:pStyle w:val="VCAAbody"/>
      </w:pPr>
      <w:r w:rsidRPr="00124754">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124754" w:rsidRDefault="00287FE4" w:rsidP="00287FE4">
      <w:pPr>
        <w:pStyle w:val="VCAAHeading3"/>
      </w:pPr>
      <w:r w:rsidRPr="00124754">
        <w:t>Study design requirements</w:t>
      </w:r>
    </w:p>
    <w:p w14:paraId="6A0B7666" w14:textId="57E86F1A" w:rsidR="00BD0724" w:rsidRPr="00124754" w:rsidRDefault="00287FE4" w:rsidP="000F16FD">
      <w:pPr>
        <w:pStyle w:val="VCAAHeading4"/>
      </w:pPr>
      <w:r w:rsidRPr="00124754">
        <w:t>Music Investigation</w:t>
      </w:r>
    </w:p>
    <w:p w14:paraId="6956CBE6" w14:textId="719E3B5B" w:rsidR="00B62480" w:rsidRPr="00124754" w:rsidRDefault="00287FE4" w:rsidP="000F16FD">
      <w:pPr>
        <w:pStyle w:val="VCAAHeading5"/>
      </w:pPr>
      <w:r w:rsidRPr="00124754">
        <w:t>Compliance requirements</w:t>
      </w:r>
    </w:p>
    <w:p w14:paraId="54697CFA" w14:textId="77777777" w:rsidR="00E83CD1" w:rsidRPr="00124754" w:rsidRDefault="00E83CD1" w:rsidP="00E83CD1">
      <w:pPr>
        <w:pStyle w:val="VCAAbody"/>
      </w:pPr>
      <w:r w:rsidRPr="00124754">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124754" w:rsidRDefault="00E83CD1" w:rsidP="003872CE">
      <w:pPr>
        <w:pStyle w:val="VCAAHeading4"/>
      </w:pPr>
      <w:r w:rsidRPr="00124754">
        <w:t>M</w:t>
      </w:r>
      <w:r w:rsidR="001A3336" w:rsidRPr="00124754">
        <w:t>usic Performance</w:t>
      </w:r>
    </w:p>
    <w:p w14:paraId="21EA7734" w14:textId="08304025" w:rsidR="00E83CD1" w:rsidRPr="00124754" w:rsidRDefault="001A3336" w:rsidP="003872CE">
      <w:pPr>
        <w:pStyle w:val="VCAAHeading5"/>
      </w:pPr>
      <w:r w:rsidRPr="00124754">
        <w:t>Compliance requirements</w:t>
      </w:r>
    </w:p>
    <w:p w14:paraId="244D2058" w14:textId="6AFA6BB5" w:rsidR="002D087C" w:rsidRPr="00124754" w:rsidRDefault="002D087C" w:rsidP="002D087C">
      <w:pPr>
        <w:pStyle w:val="VCAAbody"/>
      </w:pPr>
      <w:r w:rsidRPr="00124754">
        <w:t xml:space="preserve">Students who select to perform as a soloist for Units 3 and 4 and select </w:t>
      </w:r>
      <w:r w:rsidR="00D90D61" w:rsidRPr="00124754">
        <w:t>Harpsichord</w:t>
      </w:r>
      <w:r w:rsidRPr="00124754">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235D22FC" w:rsidR="002D087C" w:rsidRPr="00124754" w:rsidRDefault="002D087C" w:rsidP="002D087C">
      <w:pPr>
        <w:pStyle w:val="VCAAbody"/>
      </w:pPr>
      <w:r w:rsidRPr="00124754">
        <w:t xml:space="preserve">The program for the Music Performance end-of year performance examination for </w:t>
      </w:r>
      <w:r w:rsidR="00D90D61" w:rsidRPr="00124754">
        <w:t>Harpsichord</w:t>
      </w:r>
      <w:r w:rsidRPr="00124754">
        <w:t xml:space="preserve"> must consist of at least four works. The program must include at least</w:t>
      </w:r>
      <w:r w:rsidR="00D90D61" w:rsidRPr="00124754">
        <w:t xml:space="preserve"> two works </w:t>
      </w:r>
      <w:r w:rsidR="00D90D61" w:rsidRPr="00124754">
        <w:rPr>
          <w:lang w:eastAsia="en-AU"/>
        </w:rPr>
        <w:t>in twentieth and twenty-first century styles.</w:t>
      </w:r>
    </w:p>
    <w:p w14:paraId="68CEA717" w14:textId="23284330" w:rsidR="00E83CD1" w:rsidRPr="00124754" w:rsidRDefault="00E83CD1" w:rsidP="00E83CD1">
      <w:pPr>
        <w:pStyle w:val="VCAAHeading4"/>
      </w:pPr>
      <w:r w:rsidRPr="00124754">
        <w:t>Sample programs</w:t>
      </w:r>
    </w:p>
    <w:p w14:paraId="27C0B87B" w14:textId="224BE741" w:rsidR="002329F3" w:rsidRPr="00124754" w:rsidRDefault="002D087C" w:rsidP="001A3336">
      <w:pPr>
        <w:pStyle w:val="VCAAbody"/>
      </w:pPr>
      <w:r w:rsidRPr="00124754">
        <w:t xml:space="preserve">Sample programs for Music Performance are provided as advice only. The works need not be performed in the order listed. Sample programs for </w:t>
      </w:r>
      <w:proofErr w:type="spellStart"/>
      <w:r w:rsidR="00B87185" w:rsidRPr="00124754">
        <w:t>Harpischord</w:t>
      </w:r>
      <w:proofErr w:type="spellEnd"/>
      <w:r w:rsidRPr="00124754">
        <w:t xml:space="preserve"> are provided at the end of this list.</w:t>
      </w:r>
    </w:p>
    <w:p w14:paraId="1D29857F" w14:textId="77777777" w:rsidR="00D90D61" w:rsidRPr="00124754" w:rsidRDefault="00D90D61">
      <w:pPr>
        <w:rPr>
          <w:rFonts w:ascii="Arial" w:hAnsi="Arial" w:cs="Arial"/>
          <w:sz w:val="20"/>
          <w:szCs w:val="20"/>
        </w:rPr>
      </w:pPr>
      <w:r w:rsidRPr="00124754">
        <w:br w:type="page"/>
      </w:r>
    </w:p>
    <w:p w14:paraId="0B926A54" w14:textId="005A2426" w:rsidR="00E83CD1" w:rsidRPr="00124754" w:rsidRDefault="00E83CD1" w:rsidP="00E83CD1">
      <w:pPr>
        <w:pStyle w:val="VCAAHeading3"/>
      </w:pPr>
      <w:r w:rsidRPr="00124754">
        <w:lastRenderedPageBreak/>
        <w:t>Music Inve</w:t>
      </w:r>
      <w:r w:rsidR="001A3336" w:rsidRPr="00124754">
        <w:t>stigation and Music Performance</w:t>
      </w:r>
    </w:p>
    <w:p w14:paraId="0B05DC1B" w14:textId="6D228324" w:rsidR="00E83CD1" w:rsidRPr="00124754" w:rsidRDefault="00E83CD1" w:rsidP="00E83CD1">
      <w:pPr>
        <w:pStyle w:val="VCAAHeading4"/>
      </w:pPr>
      <w:r w:rsidRPr="00124754">
        <w:t>202</w:t>
      </w:r>
      <w:r w:rsidR="00C377F3">
        <w:t>2</w:t>
      </w:r>
      <w:r w:rsidRPr="00124754">
        <w:t xml:space="preserve"> update</w:t>
      </w:r>
    </w:p>
    <w:p w14:paraId="1BF81D10" w14:textId="77777777" w:rsidR="002D087C" w:rsidRPr="00124754" w:rsidRDefault="002D087C" w:rsidP="005F4224">
      <w:pPr>
        <w:pStyle w:val="VCAAbullet"/>
        <w:numPr>
          <w:ilvl w:val="0"/>
          <w:numId w:val="11"/>
        </w:numPr>
        <w:ind w:left="426" w:hanging="426"/>
      </w:pPr>
      <w:r w:rsidRPr="00124754">
        <w:t xml:space="preserve">Each title listed constitutes one work. </w:t>
      </w:r>
    </w:p>
    <w:p w14:paraId="187FAC7B" w14:textId="77777777" w:rsidR="002D087C" w:rsidRPr="00124754" w:rsidRDefault="002D087C" w:rsidP="005F4224">
      <w:pPr>
        <w:pStyle w:val="VCAAbullet"/>
        <w:numPr>
          <w:ilvl w:val="0"/>
          <w:numId w:val="11"/>
        </w:numPr>
        <w:ind w:left="426" w:hanging="426"/>
      </w:pPr>
      <w:r w:rsidRPr="00124754">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124754" w:rsidRDefault="002D087C" w:rsidP="005F4224">
      <w:pPr>
        <w:pStyle w:val="VCAAbullet"/>
        <w:numPr>
          <w:ilvl w:val="0"/>
          <w:numId w:val="11"/>
        </w:numPr>
        <w:ind w:left="426" w:hanging="426"/>
      </w:pPr>
      <w:r w:rsidRPr="00124754">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6FD3FFAE" w:rsidR="002D087C" w:rsidRPr="00124754" w:rsidRDefault="00D90D61" w:rsidP="005F4224">
      <w:pPr>
        <w:pStyle w:val="VCAAbullet"/>
        <w:numPr>
          <w:ilvl w:val="0"/>
          <w:numId w:val="11"/>
        </w:numPr>
        <w:ind w:left="426" w:hanging="426"/>
      </w:pPr>
      <w:r w:rsidRPr="00124754">
        <w:t>Repeats and cadenzas passages are optional. Ornamentations and embellishments are encouraged in the Baroque works.</w:t>
      </w:r>
    </w:p>
    <w:p w14:paraId="02FDD2B3" w14:textId="33F9C5E1" w:rsidR="002D087C" w:rsidRPr="00204125" w:rsidRDefault="002D087C" w:rsidP="005F4224">
      <w:pPr>
        <w:pStyle w:val="VCAAbullet"/>
        <w:numPr>
          <w:ilvl w:val="0"/>
          <w:numId w:val="11"/>
        </w:numPr>
        <w:ind w:left="426" w:hanging="426"/>
      </w:pPr>
      <w:r w:rsidRPr="00124754">
        <w:t xml:space="preserve">The closing date for alternative works and alternative instrument applications </w:t>
      </w:r>
      <w:r w:rsidRPr="00204125">
        <w:t xml:space="preserve">is Wednesday </w:t>
      </w:r>
      <w:r w:rsidR="003872CE" w:rsidRPr="00204125">
        <w:br/>
      </w:r>
      <w:r w:rsidR="00204125" w:rsidRPr="00204125">
        <w:t>23</w:t>
      </w:r>
      <w:r w:rsidRPr="00204125">
        <w:t xml:space="preserve"> February 202</w:t>
      </w:r>
      <w:r w:rsidR="00204125" w:rsidRPr="00204125">
        <w:t>2</w:t>
      </w:r>
      <w:r w:rsidRPr="00204125">
        <w:t>.</w:t>
      </w:r>
    </w:p>
    <w:p w14:paraId="10292AD3" w14:textId="12B78B05" w:rsidR="00204125" w:rsidRPr="00204125" w:rsidRDefault="00204125" w:rsidP="005F4224">
      <w:pPr>
        <w:pStyle w:val="VCAAbullet"/>
        <w:numPr>
          <w:ilvl w:val="0"/>
          <w:numId w:val="11"/>
        </w:numPr>
        <w:ind w:left="426" w:hanging="426"/>
      </w:pPr>
      <w:r w:rsidRPr="00204125">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p>
    <w:p w14:paraId="0B7E1F77" w14:textId="2CFD346C" w:rsidR="00A440CD" w:rsidRPr="00A71D5D" w:rsidRDefault="00A440CD" w:rsidP="005F4224">
      <w:pPr>
        <w:pStyle w:val="VCAAbullet"/>
        <w:numPr>
          <w:ilvl w:val="0"/>
          <w:numId w:val="10"/>
        </w:numPr>
        <w:ind w:left="426" w:hanging="426"/>
      </w:pPr>
      <w:r w:rsidRPr="00A71D5D">
        <w:t>Works in 20th- and 21st-century styles</w:t>
      </w:r>
    </w:p>
    <w:p w14:paraId="08D0DBFE" w14:textId="7C8DDAB0" w:rsidR="00A440CD" w:rsidRPr="00A71D5D" w:rsidRDefault="00A440CD" w:rsidP="005F4224">
      <w:pPr>
        <w:pStyle w:val="VCAAbullet"/>
        <w:numPr>
          <w:ilvl w:val="0"/>
          <w:numId w:val="10"/>
        </w:numPr>
        <w:ind w:left="426" w:hanging="426"/>
      </w:pPr>
      <w:r w:rsidRPr="00A71D5D">
        <w:t xml:space="preserve">Works in </w:t>
      </w:r>
      <w:r w:rsidR="00D90D61">
        <w:t>Renaissance, Baroque, Classical, Romantic and Post-Romantic styles</w:t>
      </w:r>
      <w:r w:rsidRPr="00A71D5D">
        <w:t>.</w:t>
      </w:r>
    </w:p>
    <w:p w14:paraId="1652E36B" w14:textId="55C1586F" w:rsidR="00E83CD1" w:rsidRDefault="00E83CD1" w:rsidP="00A440CD">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728E2805" w:rsidR="00E83CD1" w:rsidRPr="00646D64" w:rsidRDefault="00D90D61" w:rsidP="00E83CD1">
      <w:pPr>
        <w:pStyle w:val="VCAAHeading2"/>
        <w:spacing w:before="240"/>
      </w:pPr>
      <w:r>
        <w:lastRenderedPageBreak/>
        <w:t>Harpsichord</w:t>
      </w:r>
    </w:p>
    <w:p w14:paraId="622066DF" w14:textId="3E3CB1F1" w:rsidR="00E83CD1" w:rsidRPr="00665553" w:rsidRDefault="00D90D61" w:rsidP="00E83CD1">
      <w:pPr>
        <w:pStyle w:val="VCAAHeading4"/>
      </w:pPr>
      <w:r>
        <w:t>Works in 20th- and 21st-century styles</w:t>
      </w:r>
    </w:p>
    <w:p w14:paraId="5CB33040" w14:textId="1B0E7FA6" w:rsidR="00243F0D" w:rsidRPr="00BE2175" w:rsidRDefault="00E83CD1" w:rsidP="002F5F0F">
      <w:pPr>
        <w:pStyle w:val="VCAAnumbers"/>
        <w:numPr>
          <w:ilvl w:val="0"/>
          <w:numId w:val="0"/>
        </w:numPr>
        <w:spacing w:after="240"/>
      </w:pPr>
      <w:r w:rsidRPr="00BE2175">
        <w:t xml:space="preserve">At least </w:t>
      </w:r>
      <w:r w:rsidR="00D90D61">
        <w:t>two</w:t>
      </w:r>
      <w:r w:rsidRPr="00BE2175">
        <w:t xml:space="preserve"> work</w:t>
      </w:r>
      <w:r w:rsidR="00D90D61">
        <w:t>s</w:t>
      </w:r>
      <w:r w:rsidRPr="00BE2175">
        <w:t xml:space="preserve"> must be selected from this category. </w:t>
      </w:r>
    </w:p>
    <w:tbl>
      <w:tblPr>
        <w:tblStyle w:val="VCAATableClosed"/>
        <w:tblW w:w="0" w:type="auto"/>
        <w:tblInd w:w="-289" w:type="dxa"/>
        <w:tblLook w:val="04A0" w:firstRow="1" w:lastRow="0" w:firstColumn="1" w:lastColumn="0" w:noHBand="0" w:noVBand="1"/>
        <w:tblCaption w:val="Table one"/>
        <w:tblDescription w:val="VCAA closed table style"/>
      </w:tblPr>
      <w:tblGrid>
        <w:gridCol w:w="2109"/>
        <w:gridCol w:w="5076"/>
        <w:gridCol w:w="2733"/>
      </w:tblGrid>
      <w:tr w:rsidR="0057356F" w:rsidRPr="00B13D3B" w14:paraId="27BFE34A" w14:textId="77777777" w:rsidTr="0057356F">
        <w:trPr>
          <w:cnfStyle w:val="100000000000" w:firstRow="1" w:lastRow="0" w:firstColumn="0" w:lastColumn="0" w:oddVBand="0" w:evenVBand="0" w:oddHBand="0" w:evenHBand="0" w:firstRowFirstColumn="0" w:firstRowLastColumn="0" w:lastRowFirstColumn="0" w:lastRowLastColumn="0"/>
        </w:trPr>
        <w:tc>
          <w:tcPr>
            <w:tcW w:w="2127" w:type="dxa"/>
            <w:tcBorders>
              <w:bottom w:val="single" w:sz="4" w:space="0" w:color="000000" w:themeColor="text1"/>
            </w:tcBorders>
          </w:tcPr>
          <w:p w14:paraId="2EAD0C86" w14:textId="0C6C3D80" w:rsidR="0057356F" w:rsidRPr="00B13D3B" w:rsidRDefault="0057356F" w:rsidP="00E83CD1">
            <w:pPr>
              <w:pStyle w:val="VCAAtablecondensedheading"/>
            </w:pPr>
            <w:r w:rsidRPr="00833E99">
              <w:t>Composer</w:t>
            </w:r>
          </w:p>
        </w:tc>
        <w:tc>
          <w:tcPr>
            <w:tcW w:w="5245" w:type="dxa"/>
            <w:tcBorders>
              <w:bottom w:val="single" w:sz="4" w:space="0" w:color="000000" w:themeColor="text1"/>
            </w:tcBorders>
          </w:tcPr>
          <w:p w14:paraId="3FC6328B" w14:textId="5E90C639" w:rsidR="0057356F" w:rsidRPr="00B13D3B" w:rsidRDefault="0057356F" w:rsidP="00E83CD1">
            <w:pPr>
              <w:pStyle w:val="VCAAtablecondensedheading"/>
            </w:pPr>
            <w:r w:rsidRPr="00833E99">
              <w:t>Title</w:t>
            </w:r>
          </w:p>
        </w:tc>
        <w:tc>
          <w:tcPr>
            <w:tcW w:w="2126" w:type="dxa"/>
            <w:tcBorders>
              <w:bottom w:val="single" w:sz="4" w:space="0" w:color="000000" w:themeColor="text1"/>
            </w:tcBorders>
          </w:tcPr>
          <w:p w14:paraId="7D616813" w14:textId="3958AE43" w:rsidR="0057356F" w:rsidRPr="00B13D3B" w:rsidRDefault="0057356F" w:rsidP="00A440CD">
            <w:pPr>
              <w:pStyle w:val="VCAAtablecondensedheading"/>
            </w:pPr>
            <w:r>
              <w:t>P</w:t>
            </w:r>
            <w:r w:rsidRPr="00833E99">
              <w:t>ublisher</w:t>
            </w:r>
          </w:p>
        </w:tc>
      </w:tr>
      <w:tr w:rsidR="0057356F" w14:paraId="5BE52DCE" w14:textId="77777777" w:rsidTr="0057356F">
        <w:tc>
          <w:tcPr>
            <w:tcW w:w="2127" w:type="dxa"/>
            <w:tcBorders>
              <w:bottom w:val="nil"/>
            </w:tcBorders>
          </w:tcPr>
          <w:p w14:paraId="077F5751" w14:textId="544246C8" w:rsidR="0057356F" w:rsidRDefault="0057356F" w:rsidP="0057356F">
            <w:pPr>
              <w:pStyle w:val="VCAAtablecondensed"/>
              <w:spacing w:line="240" w:lineRule="auto"/>
            </w:pPr>
            <w:r w:rsidRPr="005F76B3">
              <w:t>ANDRIESSEN, L</w:t>
            </w:r>
          </w:p>
        </w:tc>
        <w:tc>
          <w:tcPr>
            <w:tcW w:w="5245" w:type="dxa"/>
            <w:tcBorders>
              <w:bottom w:val="nil"/>
            </w:tcBorders>
          </w:tcPr>
          <w:p w14:paraId="3B457234" w14:textId="234C486D" w:rsidR="0057356F" w:rsidRDefault="0057356F" w:rsidP="0057356F">
            <w:pPr>
              <w:pStyle w:val="VCAAtablecondensed"/>
              <w:spacing w:line="240" w:lineRule="auto"/>
            </w:pPr>
            <w:r w:rsidRPr="005F76B3">
              <w:rPr>
                <w:i/>
              </w:rPr>
              <w:t>Prelude to Orpheus</w:t>
            </w:r>
          </w:p>
        </w:tc>
        <w:tc>
          <w:tcPr>
            <w:tcW w:w="2126" w:type="dxa"/>
            <w:tcBorders>
              <w:bottom w:val="nil"/>
            </w:tcBorders>
          </w:tcPr>
          <w:p w14:paraId="3AA4F914" w14:textId="04B94F2C" w:rsidR="0057356F" w:rsidRDefault="0057356F" w:rsidP="0057356F">
            <w:pPr>
              <w:pStyle w:val="VCAAtablecondensed"/>
              <w:spacing w:line="240" w:lineRule="auto"/>
            </w:pPr>
            <w:proofErr w:type="spellStart"/>
            <w:r w:rsidRPr="005F76B3">
              <w:t>Danemus</w:t>
            </w:r>
            <w:proofErr w:type="spellEnd"/>
          </w:p>
        </w:tc>
      </w:tr>
      <w:tr w:rsidR="0057356F" w14:paraId="602EEA5B" w14:textId="77777777" w:rsidTr="0057356F">
        <w:tc>
          <w:tcPr>
            <w:tcW w:w="2127" w:type="dxa"/>
            <w:tcBorders>
              <w:top w:val="nil"/>
              <w:bottom w:val="nil"/>
            </w:tcBorders>
          </w:tcPr>
          <w:p w14:paraId="1F1D41E7" w14:textId="441D6627" w:rsidR="0057356F" w:rsidRPr="0024477B" w:rsidRDefault="0057356F" w:rsidP="0057356F">
            <w:pPr>
              <w:pStyle w:val="VCAAtablecondensed"/>
              <w:spacing w:line="240" w:lineRule="auto"/>
            </w:pPr>
            <w:r>
              <w:t>ANGLE, D arr.</w:t>
            </w:r>
          </w:p>
        </w:tc>
        <w:tc>
          <w:tcPr>
            <w:tcW w:w="5245" w:type="dxa"/>
            <w:tcBorders>
              <w:top w:val="nil"/>
              <w:bottom w:val="nil"/>
            </w:tcBorders>
          </w:tcPr>
          <w:p w14:paraId="4075EDF2" w14:textId="7EBB5482" w:rsidR="0057356F" w:rsidRPr="0024477B" w:rsidRDefault="0057356F" w:rsidP="0057356F">
            <w:pPr>
              <w:pStyle w:val="VCAAtablecondensed"/>
              <w:spacing w:line="240" w:lineRule="auto"/>
            </w:pPr>
            <w:r>
              <w:rPr>
                <w:i/>
              </w:rPr>
              <w:t xml:space="preserve">Scarborough Fair </w:t>
            </w:r>
          </w:p>
        </w:tc>
        <w:tc>
          <w:tcPr>
            <w:tcW w:w="2126" w:type="dxa"/>
            <w:tcBorders>
              <w:top w:val="nil"/>
              <w:bottom w:val="nil"/>
            </w:tcBorders>
          </w:tcPr>
          <w:p w14:paraId="07362B25" w14:textId="7701292C" w:rsidR="0057356F" w:rsidRPr="0024477B" w:rsidRDefault="00204125" w:rsidP="0057356F">
            <w:pPr>
              <w:pStyle w:val="VCAAtablecondensed"/>
              <w:spacing w:line="240" w:lineRule="auto"/>
              <w:rPr>
                <w:i/>
              </w:rPr>
            </w:pPr>
            <w:hyperlink r:id="rId15" w:history="1">
              <w:r w:rsidR="0057356F" w:rsidRPr="0057356F">
                <w:rPr>
                  <w:rStyle w:val="Hyperlink"/>
                </w:rPr>
                <w:t>http://www.donangle.com/Ord.html</w:t>
              </w:r>
            </w:hyperlink>
          </w:p>
        </w:tc>
      </w:tr>
      <w:tr w:rsidR="0057356F" w14:paraId="234FA71C" w14:textId="77777777" w:rsidTr="0057356F">
        <w:tc>
          <w:tcPr>
            <w:tcW w:w="2127" w:type="dxa"/>
            <w:tcBorders>
              <w:top w:val="nil"/>
              <w:bottom w:val="nil"/>
            </w:tcBorders>
          </w:tcPr>
          <w:p w14:paraId="3B84D949" w14:textId="2FC03182" w:rsidR="0057356F" w:rsidRPr="0024477B" w:rsidRDefault="0057356F" w:rsidP="0057356F">
            <w:pPr>
              <w:pStyle w:val="VCAAtablecondensed"/>
              <w:spacing w:line="240" w:lineRule="auto"/>
            </w:pPr>
            <w:r>
              <w:t>CALTABIANO, R</w:t>
            </w:r>
          </w:p>
        </w:tc>
        <w:tc>
          <w:tcPr>
            <w:tcW w:w="5245" w:type="dxa"/>
            <w:tcBorders>
              <w:top w:val="nil"/>
              <w:bottom w:val="nil"/>
            </w:tcBorders>
          </w:tcPr>
          <w:p w14:paraId="72909910" w14:textId="320A08A9" w:rsidR="0057356F" w:rsidRPr="0024477B" w:rsidRDefault="0057356F" w:rsidP="0057356F">
            <w:pPr>
              <w:pStyle w:val="VCAAtablecondensed"/>
              <w:spacing w:line="240" w:lineRule="auto"/>
            </w:pPr>
            <w:r>
              <w:t xml:space="preserve">No. 1 from </w:t>
            </w:r>
            <w:r>
              <w:rPr>
                <w:i/>
              </w:rPr>
              <w:t xml:space="preserve">Fanfares for solo harpsichord </w:t>
            </w:r>
          </w:p>
        </w:tc>
        <w:tc>
          <w:tcPr>
            <w:tcW w:w="2126" w:type="dxa"/>
            <w:tcBorders>
              <w:top w:val="nil"/>
              <w:bottom w:val="nil"/>
            </w:tcBorders>
          </w:tcPr>
          <w:p w14:paraId="304CE8F5" w14:textId="4B7AF40D" w:rsidR="0057356F" w:rsidRPr="0024477B" w:rsidRDefault="0057356F" w:rsidP="0057356F">
            <w:pPr>
              <w:pStyle w:val="VCAAtablecondensed"/>
              <w:spacing w:line="240" w:lineRule="auto"/>
              <w:rPr>
                <w:rFonts w:cs="Times New Roman"/>
                <w:i/>
              </w:rPr>
            </w:pPr>
            <w:r>
              <w:t>Presser/UMP</w:t>
            </w:r>
            <w:r>
              <w:br/>
              <w:t>Custom print</w:t>
            </w:r>
          </w:p>
        </w:tc>
      </w:tr>
      <w:tr w:rsidR="0057356F" w14:paraId="7A354A61" w14:textId="77777777" w:rsidTr="0057356F">
        <w:tc>
          <w:tcPr>
            <w:tcW w:w="2127" w:type="dxa"/>
            <w:tcBorders>
              <w:top w:val="nil"/>
              <w:bottom w:val="nil"/>
            </w:tcBorders>
          </w:tcPr>
          <w:p w14:paraId="3C198F1A" w14:textId="0E4797D4" w:rsidR="0057356F" w:rsidRPr="0024477B" w:rsidRDefault="0057356F" w:rsidP="0057356F">
            <w:pPr>
              <w:pStyle w:val="VCAAtablecondensed"/>
              <w:spacing w:line="240" w:lineRule="auto"/>
            </w:pPr>
            <w:r w:rsidRPr="005F76B3">
              <w:t>CARR-BOYD, A</w:t>
            </w:r>
          </w:p>
        </w:tc>
        <w:tc>
          <w:tcPr>
            <w:tcW w:w="5245" w:type="dxa"/>
            <w:tcBorders>
              <w:top w:val="nil"/>
              <w:bottom w:val="nil"/>
            </w:tcBorders>
          </w:tcPr>
          <w:p w14:paraId="3B93B67B" w14:textId="50D2D766" w:rsidR="0057356F" w:rsidRPr="0024477B" w:rsidRDefault="0057356F" w:rsidP="0057356F">
            <w:pPr>
              <w:pStyle w:val="VCAAtablecondensed"/>
              <w:spacing w:line="240" w:lineRule="auto"/>
            </w:pPr>
            <w:r w:rsidRPr="005F76B3">
              <w:rPr>
                <w:i/>
              </w:rPr>
              <w:t xml:space="preserve">Lullaby for </w:t>
            </w:r>
            <w:proofErr w:type="spellStart"/>
            <w:r w:rsidRPr="005F76B3">
              <w:rPr>
                <w:i/>
              </w:rPr>
              <w:t>Nuck</w:t>
            </w:r>
            <w:proofErr w:type="spellEnd"/>
          </w:p>
        </w:tc>
        <w:tc>
          <w:tcPr>
            <w:tcW w:w="2126" w:type="dxa"/>
            <w:tcBorders>
              <w:top w:val="nil"/>
              <w:bottom w:val="nil"/>
            </w:tcBorders>
          </w:tcPr>
          <w:p w14:paraId="2CCC64F3" w14:textId="6FF66A26" w:rsidR="0057356F" w:rsidRPr="0024477B" w:rsidRDefault="0057356F" w:rsidP="00204125">
            <w:pPr>
              <w:pStyle w:val="VCAAtablecondensed"/>
              <w:spacing w:line="240" w:lineRule="auto"/>
              <w:rPr>
                <w:rFonts w:cs="Times New Roman"/>
                <w:i/>
              </w:rPr>
            </w:pPr>
            <w:r w:rsidRPr="005F76B3">
              <w:t>Australian Music Centre</w:t>
            </w:r>
            <w:r>
              <w:t xml:space="preserve"> </w:t>
            </w:r>
            <w:bookmarkStart w:id="1" w:name="_GoBack"/>
            <w:bookmarkEnd w:id="1"/>
          </w:p>
        </w:tc>
      </w:tr>
      <w:tr w:rsidR="0057356F" w14:paraId="187CF95C" w14:textId="77777777" w:rsidTr="0057356F">
        <w:tc>
          <w:tcPr>
            <w:tcW w:w="2127" w:type="dxa"/>
            <w:tcBorders>
              <w:top w:val="nil"/>
              <w:bottom w:val="nil"/>
            </w:tcBorders>
          </w:tcPr>
          <w:p w14:paraId="6B2E3BB9" w14:textId="3BE2EC80" w:rsidR="0057356F" w:rsidRPr="0024477B" w:rsidRDefault="0057356F" w:rsidP="0057356F">
            <w:pPr>
              <w:pStyle w:val="VCAAtablecondensed"/>
              <w:spacing w:line="240" w:lineRule="auto"/>
            </w:pPr>
            <w:r w:rsidRPr="005F76B3">
              <w:t>FRANCAIX, J</w:t>
            </w:r>
          </w:p>
        </w:tc>
        <w:tc>
          <w:tcPr>
            <w:tcW w:w="5245" w:type="dxa"/>
            <w:tcBorders>
              <w:top w:val="nil"/>
              <w:bottom w:val="nil"/>
            </w:tcBorders>
          </w:tcPr>
          <w:p w14:paraId="67B61AFF" w14:textId="5A3139CF" w:rsidR="0057356F" w:rsidRPr="0024477B" w:rsidRDefault="0057356F" w:rsidP="0057356F">
            <w:pPr>
              <w:pStyle w:val="VCAAtablecondensed"/>
              <w:spacing w:line="240" w:lineRule="auto"/>
            </w:pPr>
            <w:proofErr w:type="spellStart"/>
            <w:r w:rsidRPr="005F76B3">
              <w:rPr>
                <w:i/>
              </w:rPr>
              <w:t>L’Insect</w:t>
            </w:r>
            <w:r>
              <w:rPr>
                <w:i/>
              </w:rPr>
              <w:t>a</w:t>
            </w:r>
            <w:r w:rsidRPr="005F76B3">
              <w:rPr>
                <w:i/>
              </w:rPr>
              <w:t>rium</w:t>
            </w:r>
            <w:proofErr w:type="spellEnd"/>
            <w:r w:rsidRPr="005F76B3">
              <w:rPr>
                <w:i/>
              </w:rPr>
              <w:t xml:space="preserve"> pour </w:t>
            </w:r>
            <w:proofErr w:type="spellStart"/>
            <w:r>
              <w:rPr>
                <w:i/>
              </w:rPr>
              <w:t>Clavecin</w:t>
            </w:r>
            <w:proofErr w:type="spellEnd"/>
          </w:p>
        </w:tc>
        <w:tc>
          <w:tcPr>
            <w:tcW w:w="2126" w:type="dxa"/>
            <w:tcBorders>
              <w:top w:val="nil"/>
              <w:bottom w:val="nil"/>
            </w:tcBorders>
          </w:tcPr>
          <w:p w14:paraId="50368CF7" w14:textId="2CB90AF6" w:rsidR="0057356F" w:rsidRPr="0024477B" w:rsidRDefault="0057356F" w:rsidP="0057356F">
            <w:pPr>
              <w:pStyle w:val="VCAAtablecondensed"/>
              <w:spacing w:line="240" w:lineRule="auto"/>
              <w:rPr>
                <w:rFonts w:cs="Times New Roman"/>
                <w:i/>
              </w:rPr>
            </w:pPr>
            <w:r w:rsidRPr="005F76B3">
              <w:t>Schott</w:t>
            </w:r>
          </w:p>
        </w:tc>
      </w:tr>
      <w:tr w:rsidR="0057356F" w14:paraId="3536268F" w14:textId="77777777" w:rsidTr="0057356F">
        <w:tc>
          <w:tcPr>
            <w:tcW w:w="2127" w:type="dxa"/>
            <w:tcBorders>
              <w:top w:val="nil"/>
              <w:bottom w:val="nil"/>
            </w:tcBorders>
          </w:tcPr>
          <w:p w14:paraId="76B3CC36" w14:textId="097E0005" w:rsidR="0057356F" w:rsidRPr="00796454" w:rsidRDefault="0057356F" w:rsidP="0057356F">
            <w:pPr>
              <w:pStyle w:val="VCAAtablecondensed"/>
              <w:spacing w:line="240" w:lineRule="auto"/>
            </w:pPr>
            <w:r>
              <w:t>HEEREN, P</w:t>
            </w:r>
          </w:p>
        </w:tc>
        <w:tc>
          <w:tcPr>
            <w:tcW w:w="5245" w:type="dxa"/>
            <w:tcBorders>
              <w:top w:val="nil"/>
              <w:bottom w:val="nil"/>
            </w:tcBorders>
          </w:tcPr>
          <w:p w14:paraId="6AAE3B3C" w14:textId="69A442C7" w:rsidR="0057356F" w:rsidRPr="00796454" w:rsidRDefault="0057356F" w:rsidP="0057356F">
            <w:pPr>
              <w:pStyle w:val="VCAAtablecondensed"/>
              <w:spacing w:line="240" w:lineRule="auto"/>
              <w:rPr>
                <w:i/>
              </w:rPr>
            </w:pPr>
            <w:r>
              <w:t xml:space="preserve">no. 4 and/or no. 5 from </w:t>
            </w:r>
            <w:proofErr w:type="spellStart"/>
            <w:r>
              <w:rPr>
                <w:i/>
              </w:rPr>
              <w:t>Fünf</w:t>
            </w:r>
            <w:proofErr w:type="spellEnd"/>
            <w:r>
              <w:rPr>
                <w:i/>
              </w:rPr>
              <w:t xml:space="preserve"> </w:t>
            </w:r>
            <w:proofErr w:type="spellStart"/>
            <w:r>
              <w:rPr>
                <w:i/>
              </w:rPr>
              <w:t>Stücke</w:t>
            </w:r>
            <w:proofErr w:type="spellEnd"/>
            <w:r>
              <w:rPr>
                <w:i/>
              </w:rPr>
              <w:t xml:space="preserve"> </w:t>
            </w:r>
            <w:proofErr w:type="spellStart"/>
            <w:r>
              <w:rPr>
                <w:i/>
              </w:rPr>
              <w:t>für</w:t>
            </w:r>
            <w:proofErr w:type="spellEnd"/>
            <w:r>
              <w:rPr>
                <w:i/>
              </w:rPr>
              <w:t xml:space="preserve"> Cembalo </w:t>
            </w:r>
          </w:p>
        </w:tc>
        <w:tc>
          <w:tcPr>
            <w:tcW w:w="2126" w:type="dxa"/>
            <w:tcBorders>
              <w:top w:val="nil"/>
              <w:bottom w:val="nil"/>
            </w:tcBorders>
          </w:tcPr>
          <w:p w14:paraId="3923644F" w14:textId="44507213" w:rsidR="0057356F" w:rsidRPr="00796454" w:rsidRDefault="0057356F" w:rsidP="0057356F">
            <w:pPr>
              <w:pStyle w:val="VCAAtablecondensed"/>
              <w:spacing w:line="240" w:lineRule="auto"/>
            </w:pPr>
            <w:r>
              <w:t>Universal 30119/MDS</w:t>
            </w:r>
          </w:p>
        </w:tc>
      </w:tr>
      <w:tr w:rsidR="0057356F" w14:paraId="3FA5A3F1" w14:textId="77777777" w:rsidTr="0057356F">
        <w:tc>
          <w:tcPr>
            <w:tcW w:w="2127" w:type="dxa"/>
            <w:tcBorders>
              <w:top w:val="nil"/>
              <w:bottom w:val="nil"/>
            </w:tcBorders>
          </w:tcPr>
          <w:p w14:paraId="40006EF6" w14:textId="5D351E8A" w:rsidR="0057356F" w:rsidRPr="00796454" w:rsidRDefault="0057356F" w:rsidP="0057356F">
            <w:pPr>
              <w:pStyle w:val="VCAAtablecondensed"/>
              <w:spacing w:line="240" w:lineRule="auto"/>
            </w:pPr>
            <w:r w:rsidRPr="005F76B3">
              <w:t>HEILLER, A</w:t>
            </w:r>
          </w:p>
        </w:tc>
        <w:tc>
          <w:tcPr>
            <w:tcW w:w="5245" w:type="dxa"/>
            <w:tcBorders>
              <w:top w:val="nil"/>
              <w:bottom w:val="nil"/>
            </w:tcBorders>
          </w:tcPr>
          <w:p w14:paraId="6BADA6AF" w14:textId="59E17397" w:rsidR="0057356F" w:rsidRPr="00796454" w:rsidRDefault="0057356F" w:rsidP="0057356F">
            <w:pPr>
              <w:pStyle w:val="VCAAtablecondensed"/>
              <w:spacing w:line="240" w:lineRule="auto"/>
              <w:rPr>
                <w:i/>
              </w:rPr>
            </w:pPr>
            <w:proofErr w:type="spellStart"/>
            <w:r w:rsidRPr="005F76B3">
              <w:rPr>
                <w:i/>
              </w:rPr>
              <w:t>Ein</w:t>
            </w:r>
            <w:proofErr w:type="spellEnd"/>
            <w:r w:rsidRPr="005F76B3">
              <w:rPr>
                <w:i/>
              </w:rPr>
              <w:t xml:space="preserve"> </w:t>
            </w:r>
            <w:proofErr w:type="spellStart"/>
            <w:r w:rsidRPr="005F76B3">
              <w:rPr>
                <w:i/>
              </w:rPr>
              <w:t>wenig</w:t>
            </w:r>
            <w:proofErr w:type="spellEnd"/>
            <w:r w:rsidRPr="005F76B3">
              <w:rPr>
                <w:i/>
              </w:rPr>
              <w:t xml:space="preserve"> </w:t>
            </w:r>
            <w:proofErr w:type="spellStart"/>
            <w:r w:rsidRPr="005F76B3">
              <w:rPr>
                <w:i/>
              </w:rPr>
              <w:t>über</w:t>
            </w:r>
            <w:proofErr w:type="spellEnd"/>
            <w:r w:rsidRPr="005F76B3">
              <w:rPr>
                <w:i/>
              </w:rPr>
              <w:t xml:space="preserve"> B</w:t>
            </w:r>
            <w:r>
              <w:rPr>
                <w:i/>
              </w:rPr>
              <w:t>-</w:t>
            </w:r>
            <w:r w:rsidRPr="005F76B3">
              <w:rPr>
                <w:i/>
              </w:rPr>
              <w:t>A</w:t>
            </w:r>
            <w:r>
              <w:rPr>
                <w:i/>
              </w:rPr>
              <w:t>-</w:t>
            </w:r>
            <w:r w:rsidRPr="005F76B3">
              <w:rPr>
                <w:i/>
              </w:rPr>
              <w:t>C</w:t>
            </w:r>
            <w:r>
              <w:rPr>
                <w:i/>
              </w:rPr>
              <w:t>-</w:t>
            </w:r>
            <w:r w:rsidRPr="005F76B3">
              <w:rPr>
                <w:i/>
              </w:rPr>
              <w:t xml:space="preserve">H: </w:t>
            </w:r>
            <w:r>
              <w:rPr>
                <w:i/>
              </w:rPr>
              <w:t>Three</w:t>
            </w:r>
            <w:r w:rsidRPr="005F76B3">
              <w:rPr>
                <w:i/>
              </w:rPr>
              <w:t xml:space="preserve"> small pieces for harpsichord</w:t>
            </w:r>
            <w:r w:rsidRPr="007F0184">
              <w:t>,</w:t>
            </w:r>
            <w:r w:rsidRPr="005F76B3">
              <w:rPr>
                <w:i/>
              </w:rPr>
              <w:t xml:space="preserve"> </w:t>
            </w:r>
            <w:r w:rsidRPr="005F76B3">
              <w:t xml:space="preserve">any </w:t>
            </w:r>
            <w:r>
              <w:t>one</w:t>
            </w:r>
          </w:p>
        </w:tc>
        <w:tc>
          <w:tcPr>
            <w:tcW w:w="2126" w:type="dxa"/>
            <w:tcBorders>
              <w:top w:val="nil"/>
              <w:bottom w:val="nil"/>
            </w:tcBorders>
          </w:tcPr>
          <w:p w14:paraId="7FE0872C" w14:textId="391C516E" w:rsidR="0057356F" w:rsidRDefault="0057356F" w:rsidP="0057356F">
            <w:pPr>
              <w:pStyle w:val="VCAAtablecondensed"/>
              <w:spacing w:line="240" w:lineRule="auto"/>
            </w:pPr>
            <w:proofErr w:type="spellStart"/>
            <w:r w:rsidRPr="005F76B3">
              <w:t>Doblinger</w:t>
            </w:r>
            <w:proofErr w:type="spellEnd"/>
          </w:p>
        </w:tc>
      </w:tr>
      <w:tr w:rsidR="0057356F" w14:paraId="44A4FE78" w14:textId="77777777" w:rsidTr="0057356F">
        <w:tc>
          <w:tcPr>
            <w:tcW w:w="2127" w:type="dxa"/>
            <w:tcBorders>
              <w:top w:val="nil"/>
              <w:bottom w:val="nil"/>
            </w:tcBorders>
          </w:tcPr>
          <w:p w14:paraId="664CC150" w14:textId="0E6CC02E" w:rsidR="0057356F" w:rsidRPr="00796454" w:rsidRDefault="0057356F" w:rsidP="0057356F">
            <w:pPr>
              <w:pStyle w:val="VCAAtablecondensed"/>
              <w:spacing w:line="240" w:lineRule="auto"/>
            </w:pPr>
            <w:r w:rsidRPr="005F76B3">
              <w:t>HENZE, Hans Werner</w:t>
            </w:r>
          </w:p>
        </w:tc>
        <w:tc>
          <w:tcPr>
            <w:tcW w:w="5245" w:type="dxa"/>
            <w:tcBorders>
              <w:top w:val="nil"/>
              <w:bottom w:val="nil"/>
            </w:tcBorders>
          </w:tcPr>
          <w:p w14:paraId="29A1085C" w14:textId="7D1568AB" w:rsidR="0057356F" w:rsidRPr="00796454" w:rsidRDefault="0057356F" w:rsidP="0057356F">
            <w:pPr>
              <w:pStyle w:val="VCAAtablecondensed"/>
              <w:spacing w:line="240" w:lineRule="auto"/>
              <w:rPr>
                <w:i/>
              </w:rPr>
            </w:pPr>
            <w:r w:rsidRPr="005F76B3">
              <w:rPr>
                <w:i/>
              </w:rPr>
              <w:t xml:space="preserve">Six Absences </w:t>
            </w:r>
            <w:r w:rsidRPr="005F76B3">
              <w:t>– any movement/s</w:t>
            </w:r>
          </w:p>
        </w:tc>
        <w:tc>
          <w:tcPr>
            <w:tcW w:w="2126" w:type="dxa"/>
            <w:tcBorders>
              <w:top w:val="nil"/>
              <w:bottom w:val="nil"/>
            </w:tcBorders>
          </w:tcPr>
          <w:p w14:paraId="21CA7349" w14:textId="395D5EA9" w:rsidR="0057356F" w:rsidRDefault="0057356F" w:rsidP="0057356F">
            <w:pPr>
              <w:pStyle w:val="VCAAtablecondensed"/>
              <w:spacing w:line="240" w:lineRule="auto"/>
            </w:pPr>
            <w:r w:rsidRPr="005F76B3">
              <w:t>Schott 5380</w:t>
            </w:r>
          </w:p>
        </w:tc>
      </w:tr>
      <w:tr w:rsidR="0057356F" w14:paraId="0FD4AB08" w14:textId="77777777" w:rsidTr="0057356F">
        <w:tc>
          <w:tcPr>
            <w:tcW w:w="2127" w:type="dxa"/>
            <w:tcBorders>
              <w:top w:val="nil"/>
              <w:bottom w:val="nil"/>
            </w:tcBorders>
          </w:tcPr>
          <w:p w14:paraId="20F53DA5" w14:textId="4E053AA8" w:rsidR="0057356F" w:rsidRPr="00796454" w:rsidRDefault="0057356F" w:rsidP="0057356F">
            <w:pPr>
              <w:pStyle w:val="VCAAtablecondensed"/>
              <w:spacing w:line="240" w:lineRule="auto"/>
            </w:pPr>
            <w:r w:rsidRPr="005F76B3">
              <w:t>LIGETI, G</w:t>
            </w:r>
          </w:p>
        </w:tc>
        <w:tc>
          <w:tcPr>
            <w:tcW w:w="5245" w:type="dxa"/>
            <w:tcBorders>
              <w:top w:val="nil"/>
              <w:bottom w:val="nil"/>
            </w:tcBorders>
          </w:tcPr>
          <w:p w14:paraId="7B4AB6B5" w14:textId="39A820E3" w:rsidR="0057356F" w:rsidRPr="00796454" w:rsidRDefault="0057356F" w:rsidP="0057356F">
            <w:pPr>
              <w:pStyle w:val="VCAAtablecondensed"/>
              <w:spacing w:line="240" w:lineRule="auto"/>
              <w:rPr>
                <w:i/>
              </w:rPr>
            </w:pPr>
            <w:r w:rsidRPr="005F76B3">
              <w:rPr>
                <w:i/>
              </w:rPr>
              <w:t xml:space="preserve">Passacaglia </w:t>
            </w:r>
            <w:proofErr w:type="spellStart"/>
            <w:r w:rsidRPr="005F76B3">
              <w:rPr>
                <w:i/>
              </w:rPr>
              <w:t>Ungherese</w:t>
            </w:r>
            <w:proofErr w:type="spellEnd"/>
            <w:r w:rsidRPr="005F76B3">
              <w:t xml:space="preserve"> </w:t>
            </w:r>
          </w:p>
        </w:tc>
        <w:tc>
          <w:tcPr>
            <w:tcW w:w="2126" w:type="dxa"/>
            <w:tcBorders>
              <w:top w:val="nil"/>
              <w:bottom w:val="nil"/>
            </w:tcBorders>
          </w:tcPr>
          <w:p w14:paraId="7C5040CD" w14:textId="020286DA" w:rsidR="0057356F" w:rsidRDefault="0057356F" w:rsidP="0057356F">
            <w:pPr>
              <w:pStyle w:val="VCAAtablecondensed"/>
              <w:spacing w:line="240" w:lineRule="auto"/>
            </w:pPr>
            <w:r w:rsidRPr="005F76B3">
              <w:t>Schott 6843</w:t>
            </w:r>
          </w:p>
        </w:tc>
      </w:tr>
      <w:tr w:rsidR="0057356F" w14:paraId="08499352" w14:textId="77777777" w:rsidTr="0057356F">
        <w:tc>
          <w:tcPr>
            <w:tcW w:w="2127" w:type="dxa"/>
            <w:tcBorders>
              <w:top w:val="nil"/>
              <w:bottom w:val="nil"/>
            </w:tcBorders>
          </w:tcPr>
          <w:p w14:paraId="4D650749" w14:textId="35FBF944" w:rsidR="0057356F" w:rsidRPr="00796454" w:rsidRDefault="0057356F" w:rsidP="0057356F">
            <w:pPr>
              <w:pStyle w:val="VCAAtablecondensed"/>
              <w:spacing w:line="240" w:lineRule="auto"/>
            </w:pPr>
            <w:r>
              <w:t>MACONCHY, E</w:t>
            </w:r>
          </w:p>
        </w:tc>
        <w:tc>
          <w:tcPr>
            <w:tcW w:w="5245" w:type="dxa"/>
            <w:tcBorders>
              <w:top w:val="nil"/>
              <w:bottom w:val="nil"/>
            </w:tcBorders>
          </w:tcPr>
          <w:p w14:paraId="37D54866" w14:textId="1E9675A8" w:rsidR="0057356F" w:rsidRPr="00796454" w:rsidRDefault="0057356F" w:rsidP="0057356F">
            <w:pPr>
              <w:pStyle w:val="VCAAtablecondensed"/>
              <w:spacing w:line="240" w:lineRule="auto"/>
              <w:rPr>
                <w:i/>
              </w:rPr>
            </w:pPr>
            <w:r w:rsidRPr="00E648C3">
              <w:t xml:space="preserve">Tempo </w:t>
            </w:r>
            <w:r>
              <w:t>l</w:t>
            </w:r>
            <w:r w:rsidRPr="00E648C3">
              <w:t xml:space="preserve">ibero, </w:t>
            </w:r>
            <w:proofErr w:type="spellStart"/>
            <w:r w:rsidRPr="00E648C3">
              <w:t>poco</w:t>
            </w:r>
            <w:proofErr w:type="spellEnd"/>
            <w:r w:rsidRPr="00E648C3">
              <w:t xml:space="preserve"> lento </w:t>
            </w:r>
            <w:proofErr w:type="spellStart"/>
            <w:r w:rsidRPr="00E648C3">
              <w:t>espressivo</w:t>
            </w:r>
            <w:proofErr w:type="spellEnd"/>
            <w:r w:rsidRPr="00E648C3">
              <w:t>,</w:t>
            </w:r>
            <w:r>
              <w:t xml:space="preserve"> 3</w:t>
            </w:r>
            <w:r w:rsidRPr="00E648C3">
              <w:rPr>
                <w:vertAlign w:val="superscript"/>
              </w:rPr>
              <w:t>rd</w:t>
            </w:r>
            <w:r>
              <w:t xml:space="preserve"> movement from </w:t>
            </w:r>
            <w:r>
              <w:rPr>
                <w:i/>
              </w:rPr>
              <w:t xml:space="preserve">Notebook for Harpsichord </w:t>
            </w:r>
          </w:p>
        </w:tc>
        <w:tc>
          <w:tcPr>
            <w:tcW w:w="2126" w:type="dxa"/>
            <w:tcBorders>
              <w:top w:val="nil"/>
              <w:bottom w:val="nil"/>
            </w:tcBorders>
          </w:tcPr>
          <w:p w14:paraId="0C473278" w14:textId="0D2C713F" w:rsidR="0057356F" w:rsidRDefault="0057356F" w:rsidP="0057356F">
            <w:pPr>
              <w:pStyle w:val="VCAAtablecondensed"/>
              <w:spacing w:line="240" w:lineRule="auto"/>
            </w:pPr>
            <w:r>
              <w:t>Chester Music Sales</w:t>
            </w:r>
          </w:p>
        </w:tc>
      </w:tr>
      <w:tr w:rsidR="0057356F" w14:paraId="0BAF43F0" w14:textId="77777777" w:rsidTr="0057356F">
        <w:tc>
          <w:tcPr>
            <w:tcW w:w="2127" w:type="dxa"/>
            <w:tcBorders>
              <w:top w:val="nil"/>
              <w:bottom w:val="nil"/>
            </w:tcBorders>
          </w:tcPr>
          <w:p w14:paraId="2D7A364A" w14:textId="7D012EBD" w:rsidR="0057356F" w:rsidRPr="00796454" w:rsidRDefault="0057356F" w:rsidP="0057356F">
            <w:pPr>
              <w:pStyle w:val="VCAAtablecondensed"/>
              <w:spacing w:line="240" w:lineRule="auto"/>
            </w:pPr>
            <w:r w:rsidRPr="005F76B3">
              <w:t>MARTINU, B</w:t>
            </w:r>
          </w:p>
        </w:tc>
        <w:tc>
          <w:tcPr>
            <w:tcW w:w="5245" w:type="dxa"/>
            <w:tcBorders>
              <w:top w:val="nil"/>
              <w:bottom w:val="nil"/>
            </w:tcBorders>
          </w:tcPr>
          <w:p w14:paraId="448180CA" w14:textId="479DE0B4" w:rsidR="0057356F" w:rsidRPr="00796454" w:rsidRDefault="0057356F" w:rsidP="0057356F">
            <w:pPr>
              <w:pStyle w:val="VCAAtablecondensed"/>
              <w:spacing w:line="240" w:lineRule="auto"/>
              <w:rPr>
                <w:i/>
              </w:rPr>
            </w:pPr>
            <w:r w:rsidRPr="0050584A">
              <w:t xml:space="preserve">Any of: </w:t>
            </w:r>
            <w:r>
              <w:br/>
            </w:r>
            <w:r w:rsidRPr="001B7078">
              <w:rPr>
                <w:szCs w:val="20"/>
              </w:rPr>
              <w:t xml:space="preserve">Impromptus No. 1 and 2 </w:t>
            </w:r>
            <w:r w:rsidRPr="001B7078">
              <w:rPr>
                <w:szCs w:val="20"/>
              </w:rPr>
              <w:br/>
              <w:t>Sonata</w:t>
            </w:r>
          </w:p>
        </w:tc>
        <w:tc>
          <w:tcPr>
            <w:tcW w:w="2126" w:type="dxa"/>
            <w:tcBorders>
              <w:top w:val="nil"/>
              <w:bottom w:val="nil"/>
            </w:tcBorders>
          </w:tcPr>
          <w:p w14:paraId="37368FF0" w14:textId="514712A6" w:rsidR="0057356F" w:rsidRDefault="0057356F" w:rsidP="0057356F">
            <w:pPr>
              <w:pStyle w:val="VCAAtablecondensed"/>
              <w:spacing w:line="240" w:lineRule="auto"/>
            </w:pPr>
            <w:proofErr w:type="spellStart"/>
            <w:r w:rsidRPr="005F76B3">
              <w:t>Eschig</w:t>
            </w:r>
            <w:proofErr w:type="spellEnd"/>
            <w:r w:rsidRPr="005F76B3">
              <w:t xml:space="preserve"> ME 7186</w:t>
            </w:r>
            <w:r>
              <w:br/>
            </w:r>
            <w:r w:rsidRPr="005F76B3">
              <w:t>UMP</w:t>
            </w:r>
          </w:p>
        </w:tc>
      </w:tr>
      <w:tr w:rsidR="0057356F" w14:paraId="1029EAE7" w14:textId="77777777" w:rsidTr="0057356F">
        <w:tc>
          <w:tcPr>
            <w:tcW w:w="2127" w:type="dxa"/>
            <w:tcBorders>
              <w:top w:val="nil"/>
              <w:bottom w:val="nil"/>
            </w:tcBorders>
          </w:tcPr>
          <w:p w14:paraId="768BB935" w14:textId="29B4D013" w:rsidR="0057356F" w:rsidRPr="00796454" w:rsidRDefault="0057356F" w:rsidP="0057356F">
            <w:pPr>
              <w:pStyle w:val="VCAAtablecondensed"/>
              <w:spacing w:line="240" w:lineRule="auto"/>
            </w:pPr>
            <w:r>
              <w:t>TANAKA, K</w:t>
            </w:r>
          </w:p>
        </w:tc>
        <w:tc>
          <w:tcPr>
            <w:tcW w:w="5245" w:type="dxa"/>
            <w:tcBorders>
              <w:top w:val="nil"/>
              <w:bottom w:val="nil"/>
            </w:tcBorders>
          </w:tcPr>
          <w:p w14:paraId="694D1991" w14:textId="189F2C0A" w:rsidR="0057356F" w:rsidRPr="00796454" w:rsidRDefault="0057356F" w:rsidP="0057356F">
            <w:pPr>
              <w:pStyle w:val="VCAAtablecondensed"/>
              <w:spacing w:line="240" w:lineRule="auto"/>
              <w:rPr>
                <w:i/>
              </w:rPr>
            </w:pPr>
            <w:r>
              <w:rPr>
                <w:i/>
              </w:rPr>
              <w:t xml:space="preserve">Lavender </w:t>
            </w:r>
            <w:r>
              <w:t xml:space="preserve">(1989 original version) </w:t>
            </w:r>
          </w:p>
        </w:tc>
        <w:tc>
          <w:tcPr>
            <w:tcW w:w="2126" w:type="dxa"/>
            <w:tcBorders>
              <w:top w:val="nil"/>
              <w:bottom w:val="nil"/>
            </w:tcBorders>
          </w:tcPr>
          <w:p w14:paraId="4DDABE7F" w14:textId="2D694BE2" w:rsidR="0057356F" w:rsidRDefault="0057356F" w:rsidP="0057356F">
            <w:pPr>
              <w:pStyle w:val="VCAAtablecondensed"/>
              <w:spacing w:line="240" w:lineRule="auto"/>
            </w:pPr>
            <w:r>
              <w:t>Chester Music Sales</w:t>
            </w:r>
          </w:p>
        </w:tc>
      </w:tr>
      <w:tr w:rsidR="0057356F" w14:paraId="1C15D848" w14:textId="77777777" w:rsidTr="0057356F">
        <w:tc>
          <w:tcPr>
            <w:tcW w:w="2127" w:type="dxa"/>
            <w:tcBorders>
              <w:top w:val="nil"/>
              <w:bottom w:val="nil"/>
            </w:tcBorders>
          </w:tcPr>
          <w:p w14:paraId="29FD0749" w14:textId="40B50BE0" w:rsidR="0057356F" w:rsidRPr="00796454" w:rsidRDefault="0057356F" w:rsidP="0057356F">
            <w:pPr>
              <w:pStyle w:val="VCAAtablecondensed"/>
              <w:spacing w:line="240" w:lineRule="auto"/>
            </w:pPr>
            <w:r w:rsidRPr="005F76B3">
              <w:t>TCHEREPNIN, A</w:t>
            </w:r>
          </w:p>
        </w:tc>
        <w:tc>
          <w:tcPr>
            <w:tcW w:w="5245" w:type="dxa"/>
            <w:tcBorders>
              <w:top w:val="nil"/>
              <w:bottom w:val="nil"/>
            </w:tcBorders>
          </w:tcPr>
          <w:p w14:paraId="6B0D501C" w14:textId="07EB1641" w:rsidR="0057356F" w:rsidRPr="00796454" w:rsidRDefault="0057356F" w:rsidP="0057356F">
            <w:pPr>
              <w:pStyle w:val="VCAAtablecondensed"/>
              <w:spacing w:line="240" w:lineRule="auto"/>
              <w:rPr>
                <w:i/>
              </w:rPr>
            </w:pPr>
            <w:r w:rsidRPr="005F76B3">
              <w:t>Suite for harpsichord, op. 100 – any movement/s</w:t>
            </w:r>
          </w:p>
        </w:tc>
        <w:tc>
          <w:tcPr>
            <w:tcW w:w="2126" w:type="dxa"/>
            <w:tcBorders>
              <w:top w:val="nil"/>
              <w:bottom w:val="nil"/>
            </w:tcBorders>
          </w:tcPr>
          <w:p w14:paraId="78C74525" w14:textId="7A0E7D29" w:rsidR="0057356F" w:rsidRPr="00796454" w:rsidRDefault="0057356F" w:rsidP="0057356F">
            <w:pPr>
              <w:pStyle w:val="VCAAtablecondensed"/>
              <w:spacing w:line="240" w:lineRule="auto"/>
            </w:pPr>
            <w:r w:rsidRPr="005F76B3">
              <w:t>Peters</w:t>
            </w:r>
          </w:p>
        </w:tc>
      </w:tr>
      <w:tr w:rsidR="0057356F" w14:paraId="485EEB62" w14:textId="77777777" w:rsidTr="0057356F">
        <w:tc>
          <w:tcPr>
            <w:tcW w:w="2127" w:type="dxa"/>
            <w:tcBorders>
              <w:top w:val="nil"/>
              <w:bottom w:val="single" w:sz="4" w:space="0" w:color="000000" w:themeColor="text1"/>
            </w:tcBorders>
          </w:tcPr>
          <w:p w14:paraId="778EA0A2" w14:textId="105207AE" w:rsidR="0057356F" w:rsidRPr="00796454" w:rsidRDefault="0057356F" w:rsidP="0057356F">
            <w:pPr>
              <w:pStyle w:val="VCAAtablecondensed"/>
              <w:spacing w:line="240" w:lineRule="auto"/>
            </w:pPr>
            <w:r>
              <w:t>VODENITCHAROV, Y</w:t>
            </w:r>
          </w:p>
        </w:tc>
        <w:tc>
          <w:tcPr>
            <w:tcW w:w="5245" w:type="dxa"/>
            <w:tcBorders>
              <w:top w:val="nil"/>
              <w:bottom w:val="single" w:sz="4" w:space="0" w:color="000000" w:themeColor="text1"/>
            </w:tcBorders>
          </w:tcPr>
          <w:p w14:paraId="35B5621C" w14:textId="54D1607A" w:rsidR="0057356F" w:rsidRPr="00796454" w:rsidRDefault="0057356F" w:rsidP="0057356F">
            <w:pPr>
              <w:pStyle w:val="VCAAtablecondensed"/>
              <w:spacing w:line="240" w:lineRule="auto"/>
              <w:rPr>
                <w:i/>
              </w:rPr>
            </w:pPr>
            <w:r>
              <w:t>‘</w:t>
            </w:r>
            <w:r w:rsidRPr="00543621">
              <w:t xml:space="preserve">La </w:t>
            </w:r>
            <w:proofErr w:type="spellStart"/>
            <w:r w:rsidRPr="00543621">
              <w:t>Danse</w:t>
            </w:r>
            <w:proofErr w:type="spellEnd"/>
            <w:r w:rsidRPr="00543621">
              <w:t xml:space="preserve"> de la </w:t>
            </w:r>
            <w:proofErr w:type="spellStart"/>
            <w:r w:rsidRPr="00543621">
              <w:t>Cigale</w:t>
            </w:r>
            <w:proofErr w:type="spellEnd"/>
            <w:r>
              <w:t>’</w:t>
            </w:r>
            <w:r w:rsidRPr="00543621">
              <w:t>,</w:t>
            </w:r>
            <w:r>
              <w:t xml:space="preserve"> no. 1 from </w:t>
            </w:r>
            <w:proofErr w:type="spellStart"/>
            <w:r>
              <w:rPr>
                <w:i/>
              </w:rPr>
              <w:t>Quatre</w:t>
            </w:r>
            <w:proofErr w:type="spellEnd"/>
            <w:r>
              <w:rPr>
                <w:i/>
              </w:rPr>
              <w:t xml:space="preserve"> Etudes pour </w:t>
            </w:r>
            <w:proofErr w:type="spellStart"/>
            <w:r>
              <w:rPr>
                <w:i/>
              </w:rPr>
              <w:t>Clavecin</w:t>
            </w:r>
            <w:proofErr w:type="spellEnd"/>
            <w:r>
              <w:rPr>
                <w:i/>
              </w:rPr>
              <w:t xml:space="preserve"> </w:t>
            </w:r>
          </w:p>
        </w:tc>
        <w:tc>
          <w:tcPr>
            <w:tcW w:w="2126" w:type="dxa"/>
            <w:tcBorders>
              <w:top w:val="nil"/>
              <w:bottom w:val="single" w:sz="4" w:space="0" w:color="000000" w:themeColor="text1"/>
            </w:tcBorders>
          </w:tcPr>
          <w:p w14:paraId="0A819E5F" w14:textId="60765348" w:rsidR="0057356F" w:rsidRPr="00796454" w:rsidRDefault="0057356F" w:rsidP="0057356F">
            <w:pPr>
              <w:pStyle w:val="VCAAtablecondensed"/>
              <w:spacing w:line="240" w:lineRule="auto"/>
            </w:pPr>
            <w:r>
              <w:t xml:space="preserve">Editions Musicales </w:t>
            </w:r>
            <w:proofErr w:type="spellStart"/>
            <w:r>
              <w:t>Européenes</w:t>
            </w:r>
            <w:proofErr w:type="spellEnd"/>
            <w:r>
              <w:t xml:space="preserve"> 96675/UMP</w:t>
            </w:r>
          </w:p>
        </w:tc>
      </w:tr>
    </w:tbl>
    <w:p w14:paraId="34249ED0" w14:textId="476519A5" w:rsidR="00CC38EC" w:rsidRDefault="00CC38EC" w:rsidP="005D3D78"/>
    <w:p w14:paraId="59A39AC2" w14:textId="38D04254" w:rsidR="007D1D0F" w:rsidRDefault="007D1D0F">
      <w:pPr>
        <w:rPr>
          <w:rFonts w:ascii="Arial" w:hAnsi="Arial" w:cs="Arial"/>
          <w:color w:val="000000" w:themeColor="text1"/>
          <w:sz w:val="20"/>
        </w:rPr>
      </w:pPr>
      <w:r>
        <w:br w:type="page"/>
      </w:r>
    </w:p>
    <w:p w14:paraId="3119A134" w14:textId="68653CE6" w:rsidR="008A5DB0" w:rsidRPr="00665553" w:rsidRDefault="008A5DB0" w:rsidP="00766EEB">
      <w:pPr>
        <w:pStyle w:val="VCAAHeading4"/>
        <w:spacing w:after="240"/>
      </w:pPr>
      <w:r>
        <w:lastRenderedPageBreak/>
        <w:t>Works in Renaissance,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2109"/>
        <w:gridCol w:w="5688"/>
        <w:gridCol w:w="2121"/>
      </w:tblGrid>
      <w:tr w:rsidR="008A5DB0" w:rsidRPr="00B13D3B" w14:paraId="70713983" w14:textId="77777777" w:rsidTr="008A5DB0">
        <w:trPr>
          <w:cnfStyle w:val="100000000000" w:firstRow="1" w:lastRow="0" w:firstColumn="0" w:lastColumn="0" w:oddVBand="0" w:evenVBand="0" w:oddHBand="0" w:evenHBand="0" w:firstRowFirstColumn="0" w:firstRowLastColumn="0" w:lastRowFirstColumn="0" w:lastRowLastColumn="0"/>
        </w:trPr>
        <w:tc>
          <w:tcPr>
            <w:tcW w:w="2109" w:type="dxa"/>
            <w:tcBorders>
              <w:bottom w:val="single" w:sz="4" w:space="0" w:color="000000" w:themeColor="text1"/>
            </w:tcBorders>
          </w:tcPr>
          <w:p w14:paraId="18C66293" w14:textId="77777777" w:rsidR="008A5DB0" w:rsidRPr="00B13D3B" w:rsidRDefault="008A5DB0" w:rsidP="00766EEB">
            <w:pPr>
              <w:pStyle w:val="VCAAtablecondensedheading"/>
            </w:pPr>
            <w:r w:rsidRPr="00833E99">
              <w:t>Composer</w:t>
            </w:r>
          </w:p>
        </w:tc>
        <w:tc>
          <w:tcPr>
            <w:tcW w:w="5688" w:type="dxa"/>
            <w:tcBorders>
              <w:bottom w:val="single" w:sz="4" w:space="0" w:color="000000" w:themeColor="text1"/>
            </w:tcBorders>
          </w:tcPr>
          <w:p w14:paraId="0DC06B83" w14:textId="77777777" w:rsidR="008A5DB0" w:rsidRPr="00B13D3B" w:rsidRDefault="008A5DB0" w:rsidP="00766EEB">
            <w:pPr>
              <w:pStyle w:val="VCAAtablecondensedheading"/>
            </w:pPr>
            <w:r w:rsidRPr="00833E99">
              <w:t>Title</w:t>
            </w:r>
          </w:p>
        </w:tc>
        <w:tc>
          <w:tcPr>
            <w:tcW w:w="2121" w:type="dxa"/>
            <w:tcBorders>
              <w:bottom w:val="single" w:sz="4" w:space="0" w:color="000000" w:themeColor="text1"/>
            </w:tcBorders>
          </w:tcPr>
          <w:p w14:paraId="29E9265B" w14:textId="77777777" w:rsidR="008A5DB0" w:rsidRPr="00B13D3B" w:rsidRDefault="008A5DB0" w:rsidP="00766EEB">
            <w:pPr>
              <w:pStyle w:val="VCAAtablecondensedheading"/>
            </w:pPr>
            <w:r>
              <w:t>P</w:t>
            </w:r>
            <w:r w:rsidRPr="00833E99">
              <w:t>ublisher</w:t>
            </w:r>
          </w:p>
        </w:tc>
      </w:tr>
      <w:tr w:rsidR="008A5DB0" w14:paraId="3C7EA4A5" w14:textId="77777777" w:rsidTr="008A5DB0">
        <w:tc>
          <w:tcPr>
            <w:tcW w:w="2109" w:type="dxa"/>
            <w:tcBorders>
              <w:bottom w:val="nil"/>
            </w:tcBorders>
          </w:tcPr>
          <w:p w14:paraId="42B8493B" w14:textId="00FB3D7E" w:rsidR="008A5DB0" w:rsidRDefault="008A5DB0" w:rsidP="008A5DB0">
            <w:pPr>
              <w:pStyle w:val="VCAAtablecondensed"/>
              <w:spacing w:line="240" w:lineRule="auto"/>
            </w:pPr>
            <w:r w:rsidRPr="00242D87">
              <w:t>BACH, JS</w:t>
            </w:r>
          </w:p>
        </w:tc>
        <w:tc>
          <w:tcPr>
            <w:tcW w:w="5688" w:type="dxa"/>
            <w:tcBorders>
              <w:bottom w:val="nil"/>
            </w:tcBorders>
          </w:tcPr>
          <w:p w14:paraId="32DE32FA" w14:textId="6A6989E1" w:rsidR="008A5DB0" w:rsidRDefault="008A5DB0" w:rsidP="008A5DB0">
            <w:pPr>
              <w:pStyle w:val="VCAAtablecondensed"/>
              <w:spacing w:line="240" w:lineRule="auto"/>
            </w:pPr>
            <w:r w:rsidRPr="00242D87">
              <w:t>Any one of Preludes BWV 902a, 925, 926, 928, 930, 933, 935, 936, 937, 942, 943 or Fugue 953</w:t>
            </w:r>
          </w:p>
        </w:tc>
        <w:tc>
          <w:tcPr>
            <w:tcW w:w="2121" w:type="dxa"/>
            <w:tcBorders>
              <w:bottom w:val="nil"/>
            </w:tcBorders>
          </w:tcPr>
          <w:p w14:paraId="115672CC" w14:textId="1324F6F9" w:rsidR="008A5DB0" w:rsidRDefault="008A5DB0" w:rsidP="008A5DB0">
            <w:pPr>
              <w:pStyle w:val="VCAAtablecondensed"/>
              <w:spacing w:line="240" w:lineRule="auto"/>
            </w:pPr>
            <w:r w:rsidRPr="00242D87">
              <w:t xml:space="preserve">Henle </w:t>
            </w:r>
            <w:proofErr w:type="spellStart"/>
            <w:r w:rsidRPr="00242D87">
              <w:t>Verlag</w:t>
            </w:r>
            <w:proofErr w:type="spellEnd"/>
          </w:p>
        </w:tc>
      </w:tr>
      <w:tr w:rsidR="008A5DB0" w14:paraId="026C2E4A" w14:textId="77777777" w:rsidTr="008A5DB0">
        <w:tc>
          <w:tcPr>
            <w:tcW w:w="2109" w:type="dxa"/>
            <w:tcBorders>
              <w:top w:val="nil"/>
              <w:bottom w:val="nil"/>
            </w:tcBorders>
          </w:tcPr>
          <w:p w14:paraId="617F320B" w14:textId="47FD36A1" w:rsidR="008A5DB0" w:rsidRPr="0024477B" w:rsidRDefault="008A5DB0" w:rsidP="008A5DB0">
            <w:pPr>
              <w:pStyle w:val="VCAAtablecondensed"/>
              <w:spacing w:line="240" w:lineRule="auto"/>
            </w:pPr>
            <w:r w:rsidRPr="00242D87">
              <w:t>BACH, JS</w:t>
            </w:r>
          </w:p>
        </w:tc>
        <w:tc>
          <w:tcPr>
            <w:tcW w:w="5688" w:type="dxa"/>
            <w:tcBorders>
              <w:top w:val="nil"/>
              <w:bottom w:val="nil"/>
            </w:tcBorders>
          </w:tcPr>
          <w:p w14:paraId="67AFC39C" w14:textId="3590DD58" w:rsidR="008A5DB0" w:rsidRPr="0024477B" w:rsidRDefault="008A5DB0" w:rsidP="008A5DB0">
            <w:pPr>
              <w:pStyle w:val="VCAAtablecondensed"/>
              <w:spacing w:line="240" w:lineRule="auto"/>
            </w:pPr>
            <w:r w:rsidRPr="00242D87">
              <w:t xml:space="preserve">Two and Three Part Inventions, any of </w:t>
            </w:r>
            <w:r>
              <w:t xml:space="preserve">no. </w:t>
            </w:r>
            <w:r w:rsidRPr="00242D87">
              <w:t xml:space="preserve">3 (BWV 774), </w:t>
            </w:r>
            <w:r>
              <w:t xml:space="preserve">no. </w:t>
            </w:r>
            <w:r w:rsidRPr="00242D87">
              <w:t xml:space="preserve">14 (BWV 800) or </w:t>
            </w:r>
            <w:r>
              <w:t xml:space="preserve">no. </w:t>
            </w:r>
            <w:r w:rsidRPr="00242D87">
              <w:t>15 (BWV 801)</w:t>
            </w:r>
          </w:p>
        </w:tc>
        <w:tc>
          <w:tcPr>
            <w:tcW w:w="2121" w:type="dxa"/>
            <w:tcBorders>
              <w:top w:val="nil"/>
              <w:bottom w:val="nil"/>
            </w:tcBorders>
          </w:tcPr>
          <w:p w14:paraId="5CF01BED" w14:textId="33B5B9B4" w:rsidR="008A5DB0" w:rsidRPr="0024477B" w:rsidRDefault="008A5DB0" w:rsidP="008A5DB0">
            <w:pPr>
              <w:pStyle w:val="VCAAtablecondensed"/>
              <w:spacing w:line="240" w:lineRule="auto"/>
              <w:rPr>
                <w:i/>
              </w:rPr>
            </w:pPr>
            <w:r w:rsidRPr="00242D87">
              <w:t xml:space="preserve">Henle </w:t>
            </w:r>
            <w:proofErr w:type="spellStart"/>
            <w:r w:rsidRPr="00242D87">
              <w:t>Verlag</w:t>
            </w:r>
            <w:proofErr w:type="spellEnd"/>
          </w:p>
        </w:tc>
      </w:tr>
      <w:tr w:rsidR="008A5DB0" w14:paraId="317ACF9A" w14:textId="77777777" w:rsidTr="008A5DB0">
        <w:tc>
          <w:tcPr>
            <w:tcW w:w="2109" w:type="dxa"/>
            <w:tcBorders>
              <w:top w:val="nil"/>
              <w:bottom w:val="nil"/>
            </w:tcBorders>
          </w:tcPr>
          <w:p w14:paraId="0B388289" w14:textId="29E96AB7" w:rsidR="008A5DB0" w:rsidRPr="0024477B" w:rsidRDefault="008A5DB0" w:rsidP="008A5DB0">
            <w:pPr>
              <w:pStyle w:val="VCAAtablecondensed"/>
              <w:spacing w:line="240" w:lineRule="auto"/>
            </w:pPr>
            <w:r w:rsidRPr="00242D87">
              <w:t xml:space="preserve">BACH, JS </w:t>
            </w:r>
          </w:p>
        </w:tc>
        <w:tc>
          <w:tcPr>
            <w:tcW w:w="5688" w:type="dxa"/>
            <w:tcBorders>
              <w:top w:val="nil"/>
              <w:bottom w:val="nil"/>
            </w:tcBorders>
          </w:tcPr>
          <w:p w14:paraId="4060749B" w14:textId="77777777" w:rsidR="008A5DB0" w:rsidRPr="00242D87" w:rsidRDefault="008A5DB0" w:rsidP="008A5DB0">
            <w:pPr>
              <w:pStyle w:val="VCAAtablecondensed"/>
            </w:pPr>
            <w:r w:rsidRPr="00242D87">
              <w:t xml:space="preserve">Preludes and/or Fugues from </w:t>
            </w:r>
            <w:r w:rsidRPr="00242D87">
              <w:rPr>
                <w:i/>
              </w:rPr>
              <w:t xml:space="preserve">Das </w:t>
            </w:r>
            <w:proofErr w:type="spellStart"/>
            <w:r w:rsidRPr="00242D87">
              <w:rPr>
                <w:i/>
              </w:rPr>
              <w:t>Wohltemperierte</w:t>
            </w:r>
            <w:proofErr w:type="spellEnd"/>
            <w:r w:rsidRPr="00242D87">
              <w:rPr>
                <w:i/>
              </w:rPr>
              <w:t xml:space="preserve"> Clavier, </w:t>
            </w:r>
            <w:r w:rsidRPr="00242D87">
              <w:t>any of</w:t>
            </w:r>
          </w:p>
          <w:p w14:paraId="4F6630F4" w14:textId="77777777" w:rsidR="008A5DB0" w:rsidRPr="00242D87" w:rsidRDefault="008A5DB0" w:rsidP="008A5DB0">
            <w:pPr>
              <w:pStyle w:val="VCAAtablecondensed"/>
            </w:pPr>
            <w:r w:rsidRPr="00242D87">
              <w:t xml:space="preserve">Book 1: </w:t>
            </w:r>
          </w:p>
          <w:p w14:paraId="1E70E7E5" w14:textId="77777777" w:rsidR="008A5DB0" w:rsidRPr="00242D87" w:rsidRDefault="008A5DB0" w:rsidP="008A5DB0">
            <w:pPr>
              <w:pStyle w:val="VCAAtablecondensed"/>
            </w:pPr>
            <w:r>
              <w:t>C</w:t>
            </w:r>
            <w:r w:rsidRPr="00242D87">
              <w:t xml:space="preserve"> minor (BWV 847), D major (BWV 850), D minor, (BWV 851), E major, (BWV 854), E minor (BWV 855) G# minor (BWV 863), Bb major (BWV 866), B major (BWV 868), B minor (BWV 869)</w:t>
            </w:r>
          </w:p>
          <w:p w14:paraId="6C7CFB34" w14:textId="77777777" w:rsidR="008A5DB0" w:rsidRPr="00242D87" w:rsidRDefault="008A5DB0" w:rsidP="008A5DB0">
            <w:pPr>
              <w:pStyle w:val="VCAAtablecondensed"/>
            </w:pPr>
            <w:r w:rsidRPr="00242D87">
              <w:t xml:space="preserve">Book 2: </w:t>
            </w:r>
          </w:p>
          <w:p w14:paraId="11F47759" w14:textId="11BDF0E1" w:rsidR="008A5DB0" w:rsidRPr="0024477B" w:rsidRDefault="008A5DB0" w:rsidP="008A5DB0">
            <w:pPr>
              <w:pStyle w:val="VCAAtablecondensed"/>
              <w:spacing w:line="240" w:lineRule="auto"/>
            </w:pPr>
            <w:proofErr w:type="spellStart"/>
            <w:r w:rsidRPr="00242D87">
              <w:t>Eb</w:t>
            </w:r>
            <w:proofErr w:type="spellEnd"/>
            <w:r w:rsidRPr="00242D87">
              <w:t xml:space="preserve"> major (BWV 876)</w:t>
            </w:r>
            <w:r>
              <w:t>,</w:t>
            </w:r>
            <w:r w:rsidRPr="00242D87">
              <w:t xml:space="preserve"> F minor (BWV 881) F# minor (BWV 883)</w:t>
            </w:r>
            <w:r>
              <w:t>,</w:t>
            </w:r>
            <w:r w:rsidRPr="00242D87">
              <w:t xml:space="preserve"> G major (BWV 884), Ab major (BWV 886), B minor (BWV 893)</w:t>
            </w:r>
          </w:p>
        </w:tc>
        <w:tc>
          <w:tcPr>
            <w:tcW w:w="2121" w:type="dxa"/>
            <w:tcBorders>
              <w:top w:val="nil"/>
              <w:bottom w:val="nil"/>
            </w:tcBorders>
          </w:tcPr>
          <w:p w14:paraId="6A9356EE" w14:textId="19B4C12B" w:rsidR="008A5DB0" w:rsidRPr="0024477B" w:rsidRDefault="008A5DB0" w:rsidP="008A5DB0">
            <w:pPr>
              <w:pStyle w:val="VCAAtablecondensed"/>
              <w:spacing w:line="240" w:lineRule="auto"/>
              <w:rPr>
                <w:rFonts w:cs="Times New Roman"/>
                <w:i/>
              </w:rPr>
            </w:pPr>
            <w:r w:rsidRPr="00242D87">
              <w:t xml:space="preserve">Henle </w:t>
            </w:r>
            <w:proofErr w:type="spellStart"/>
            <w:r w:rsidRPr="00242D87">
              <w:t>Verlag</w:t>
            </w:r>
            <w:proofErr w:type="spellEnd"/>
          </w:p>
        </w:tc>
      </w:tr>
      <w:tr w:rsidR="008A5DB0" w14:paraId="6C0566A8" w14:textId="77777777" w:rsidTr="008A5DB0">
        <w:tc>
          <w:tcPr>
            <w:tcW w:w="2109" w:type="dxa"/>
            <w:tcBorders>
              <w:top w:val="nil"/>
              <w:bottom w:val="nil"/>
            </w:tcBorders>
          </w:tcPr>
          <w:p w14:paraId="4F7B0EBA" w14:textId="6BC5A9E7" w:rsidR="008A5DB0" w:rsidRPr="0024477B" w:rsidRDefault="008A5DB0" w:rsidP="008A5DB0">
            <w:pPr>
              <w:pStyle w:val="VCAAtablecondensed"/>
              <w:spacing w:line="240" w:lineRule="auto"/>
            </w:pPr>
            <w:r w:rsidRPr="00242D87">
              <w:t>BACH, JS</w:t>
            </w:r>
          </w:p>
        </w:tc>
        <w:tc>
          <w:tcPr>
            <w:tcW w:w="5688" w:type="dxa"/>
            <w:tcBorders>
              <w:top w:val="nil"/>
              <w:bottom w:val="nil"/>
            </w:tcBorders>
          </w:tcPr>
          <w:p w14:paraId="3EF0CFDC" w14:textId="2E13A1AB" w:rsidR="008A5DB0" w:rsidRPr="0024477B" w:rsidRDefault="008A5DB0" w:rsidP="008A5DB0">
            <w:pPr>
              <w:pStyle w:val="VCAAtablecondensed"/>
              <w:spacing w:line="240" w:lineRule="auto"/>
            </w:pPr>
            <w:r w:rsidRPr="00242D87">
              <w:t>Any movement/s from English Suites, no</w:t>
            </w:r>
            <w:r>
              <w:t xml:space="preserve">. </w:t>
            </w:r>
            <w:r w:rsidRPr="00242D87">
              <w:t xml:space="preserve">1 (BWV 806), </w:t>
            </w:r>
            <w:r>
              <w:t xml:space="preserve">no. </w:t>
            </w:r>
            <w:r w:rsidRPr="00242D87">
              <w:t xml:space="preserve">3 (BWV 808), </w:t>
            </w:r>
            <w:r>
              <w:t xml:space="preserve">no. </w:t>
            </w:r>
            <w:r w:rsidRPr="00242D87">
              <w:t xml:space="preserve">6, (BWV 811) </w:t>
            </w:r>
          </w:p>
        </w:tc>
        <w:tc>
          <w:tcPr>
            <w:tcW w:w="2121" w:type="dxa"/>
            <w:tcBorders>
              <w:top w:val="nil"/>
              <w:bottom w:val="nil"/>
            </w:tcBorders>
          </w:tcPr>
          <w:p w14:paraId="3763000B" w14:textId="75854E46" w:rsidR="008A5DB0" w:rsidRPr="0024477B" w:rsidRDefault="008A5DB0" w:rsidP="008A5DB0">
            <w:pPr>
              <w:pStyle w:val="VCAAtablecondensed"/>
              <w:spacing w:line="240" w:lineRule="auto"/>
              <w:rPr>
                <w:rFonts w:cs="Times New Roman"/>
                <w:i/>
              </w:rPr>
            </w:pPr>
            <w:r w:rsidRPr="00242D87">
              <w:t xml:space="preserve">Henle </w:t>
            </w:r>
            <w:proofErr w:type="spellStart"/>
            <w:r w:rsidRPr="00242D87">
              <w:t>Verlag</w:t>
            </w:r>
            <w:proofErr w:type="spellEnd"/>
          </w:p>
        </w:tc>
      </w:tr>
      <w:tr w:rsidR="008A5DB0" w14:paraId="2672EE36" w14:textId="77777777" w:rsidTr="008A5DB0">
        <w:tc>
          <w:tcPr>
            <w:tcW w:w="2109" w:type="dxa"/>
            <w:tcBorders>
              <w:top w:val="nil"/>
              <w:bottom w:val="nil"/>
            </w:tcBorders>
          </w:tcPr>
          <w:p w14:paraId="264031DF" w14:textId="4F28BA4B" w:rsidR="008A5DB0" w:rsidRPr="0024477B" w:rsidRDefault="008A5DB0" w:rsidP="008A5DB0">
            <w:pPr>
              <w:pStyle w:val="VCAAtablecondensed"/>
              <w:spacing w:line="240" w:lineRule="auto"/>
            </w:pPr>
            <w:r w:rsidRPr="00242D87">
              <w:t>BACH, JS</w:t>
            </w:r>
          </w:p>
        </w:tc>
        <w:tc>
          <w:tcPr>
            <w:tcW w:w="5688" w:type="dxa"/>
            <w:tcBorders>
              <w:top w:val="nil"/>
              <w:bottom w:val="nil"/>
            </w:tcBorders>
          </w:tcPr>
          <w:p w14:paraId="07C5EECA" w14:textId="05D113CC" w:rsidR="008A5DB0" w:rsidRPr="0024477B" w:rsidRDefault="008A5DB0" w:rsidP="008A5DB0">
            <w:pPr>
              <w:pStyle w:val="VCAAtablecondensed"/>
              <w:spacing w:line="240" w:lineRule="auto"/>
            </w:pPr>
            <w:r w:rsidRPr="00242D87">
              <w:t xml:space="preserve">Any movement/s from French Suites, </w:t>
            </w:r>
            <w:r>
              <w:t xml:space="preserve">no. </w:t>
            </w:r>
            <w:r w:rsidRPr="00242D87">
              <w:t xml:space="preserve">3 in b minor (BWV 814) [New2018], </w:t>
            </w:r>
            <w:r>
              <w:t xml:space="preserve">no. </w:t>
            </w:r>
            <w:r w:rsidRPr="00242D87">
              <w:t xml:space="preserve">4 in </w:t>
            </w:r>
            <w:proofErr w:type="spellStart"/>
            <w:r w:rsidRPr="00242D87">
              <w:t>Eb</w:t>
            </w:r>
            <w:proofErr w:type="spellEnd"/>
            <w:r w:rsidRPr="00242D87">
              <w:t xml:space="preserve"> major (BWV 815), or no. 5 in G major (BWV 816) </w:t>
            </w:r>
          </w:p>
        </w:tc>
        <w:tc>
          <w:tcPr>
            <w:tcW w:w="2121" w:type="dxa"/>
            <w:tcBorders>
              <w:top w:val="nil"/>
              <w:bottom w:val="nil"/>
            </w:tcBorders>
          </w:tcPr>
          <w:p w14:paraId="4F666664" w14:textId="7D2EC058" w:rsidR="008A5DB0" w:rsidRPr="0024477B" w:rsidRDefault="008A5DB0" w:rsidP="008A5DB0">
            <w:pPr>
              <w:pStyle w:val="VCAAtablecondensed"/>
              <w:spacing w:line="240" w:lineRule="auto"/>
              <w:rPr>
                <w:rFonts w:cs="Times New Roman"/>
                <w:i/>
              </w:rPr>
            </w:pPr>
            <w:r w:rsidRPr="00242D87">
              <w:t xml:space="preserve">Henle </w:t>
            </w:r>
            <w:proofErr w:type="spellStart"/>
            <w:r w:rsidRPr="00242D87">
              <w:t>Verlag</w:t>
            </w:r>
            <w:proofErr w:type="spellEnd"/>
          </w:p>
        </w:tc>
      </w:tr>
      <w:tr w:rsidR="008A5DB0" w14:paraId="58FE9E3F" w14:textId="77777777" w:rsidTr="008A5DB0">
        <w:tc>
          <w:tcPr>
            <w:tcW w:w="2109" w:type="dxa"/>
            <w:tcBorders>
              <w:top w:val="nil"/>
              <w:bottom w:val="nil"/>
            </w:tcBorders>
          </w:tcPr>
          <w:p w14:paraId="222945F7" w14:textId="649BB4C3" w:rsidR="008A5DB0" w:rsidRPr="00796454" w:rsidRDefault="008A5DB0" w:rsidP="008A5DB0">
            <w:pPr>
              <w:pStyle w:val="VCAAtablecondensed"/>
              <w:spacing w:line="240" w:lineRule="auto"/>
            </w:pPr>
            <w:r w:rsidRPr="00242D87">
              <w:t>BACH, JS</w:t>
            </w:r>
          </w:p>
        </w:tc>
        <w:tc>
          <w:tcPr>
            <w:tcW w:w="5688" w:type="dxa"/>
            <w:tcBorders>
              <w:top w:val="nil"/>
              <w:bottom w:val="nil"/>
            </w:tcBorders>
          </w:tcPr>
          <w:p w14:paraId="246DDEFD" w14:textId="772E5825" w:rsidR="008A5DB0" w:rsidRPr="00796454" w:rsidRDefault="008A5DB0" w:rsidP="008A5DB0">
            <w:pPr>
              <w:pStyle w:val="VCAAtablecondensed"/>
              <w:spacing w:line="240" w:lineRule="auto"/>
              <w:rPr>
                <w:i/>
              </w:rPr>
            </w:pPr>
            <w:r w:rsidRPr="00242D87">
              <w:t xml:space="preserve">Any movement/s from Partitas no. 1 in Bb major, </w:t>
            </w:r>
            <w:r>
              <w:t xml:space="preserve">no. </w:t>
            </w:r>
            <w:r w:rsidRPr="00242D87">
              <w:t xml:space="preserve">5 in G Major, BWV 829 or </w:t>
            </w:r>
            <w:r>
              <w:t xml:space="preserve">no. </w:t>
            </w:r>
            <w:r w:rsidRPr="00242D87">
              <w:t xml:space="preserve">6 in E minor (BWV 830) </w:t>
            </w:r>
          </w:p>
        </w:tc>
        <w:tc>
          <w:tcPr>
            <w:tcW w:w="2121" w:type="dxa"/>
            <w:tcBorders>
              <w:top w:val="nil"/>
              <w:bottom w:val="nil"/>
            </w:tcBorders>
          </w:tcPr>
          <w:p w14:paraId="2610439D" w14:textId="24497DD5" w:rsidR="008A5DB0" w:rsidRPr="00796454" w:rsidRDefault="008A5DB0" w:rsidP="008A5DB0">
            <w:pPr>
              <w:pStyle w:val="VCAAtablecondensed"/>
              <w:spacing w:line="240" w:lineRule="auto"/>
            </w:pPr>
            <w:r w:rsidRPr="00242D87">
              <w:t xml:space="preserve">Henle </w:t>
            </w:r>
            <w:proofErr w:type="spellStart"/>
            <w:r w:rsidRPr="00242D87">
              <w:t>Verlag</w:t>
            </w:r>
            <w:proofErr w:type="spellEnd"/>
            <w:r w:rsidRPr="00242D87">
              <w:t xml:space="preserve"> </w:t>
            </w:r>
          </w:p>
        </w:tc>
      </w:tr>
      <w:tr w:rsidR="008A5DB0" w14:paraId="5563D460" w14:textId="77777777" w:rsidTr="008A5DB0">
        <w:tc>
          <w:tcPr>
            <w:tcW w:w="2109" w:type="dxa"/>
            <w:tcBorders>
              <w:top w:val="nil"/>
              <w:bottom w:val="nil"/>
            </w:tcBorders>
          </w:tcPr>
          <w:p w14:paraId="3B09CA47" w14:textId="1BE74D54" w:rsidR="008A5DB0" w:rsidRPr="00796454" w:rsidRDefault="008A5DB0" w:rsidP="008A5DB0">
            <w:pPr>
              <w:pStyle w:val="VCAAtablecondensed"/>
              <w:spacing w:line="240" w:lineRule="auto"/>
            </w:pPr>
            <w:r w:rsidRPr="00242D87">
              <w:t>BACH, JS</w:t>
            </w:r>
          </w:p>
        </w:tc>
        <w:tc>
          <w:tcPr>
            <w:tcW w:w="5688" w:type="dxa"/>
            <w:tcBorders>
              <w:top w:val="nil"/>
              <w:bottom w:val="nil"/>
            </w:tcBorders>
          </w:tcPr>
          <w:p w14:paraId="01A1D525" w14:textId="5508AC4C" w:rsidR="008A5DB0" w:rsidRPr="00796454" w:rsidRDefault="008A5DB0" w:rsidP="008A5DB0">
            <w:pPr>
              <w:pStyle w:val="VCAAtablecondensed"/>
              <w:spacing w:line="240" w:lineRule="auto"/>
              <w:rPr>
                <w:i/>
              </w:rPr>
            </w:pPr>
            <w:r w:rsidRPr="00242D87">
              <w:t xml:space="preserve">Any one of Toccata </w:t>
            </w:r>
            <w:r>
              <w:t xml:space="preserve">no. </w:t>
            </w:r>
            <w:r w:rsidRPr="00242D87">
              <w:t xml:space="preserve">4 in G minor (BWV 915), </w:t>
            </w:r>
            <w:proofErr w:type="spellStart"/>
            <w:r w:rsidRPr="00242D87">
              <w:t>Duetto</w:t>
            </w:r>
            <w:proofErr w:type="spellEnd"/>
            <w:r w:rsidRPr="00242D87">
              <w:t xml:space="preserve"> (BWV 805) or </w:t>
            </w:r>
            <w:proofErr w:type="spellStart"/>
            <w:r w:rsidRPr="00242D87">
              <w:t>Contrapunctus</w:t>
            </w:r>
            <w:proofErr w:type="spellEnd"/>
            <w:r w:rsidRPr="00242D87">
              <w:t xml:space="preserve"> no</w:t>
            </w:r>
            <w:r>
              <w:t>.</w:t>
            </w:r>
            <w:r w:rsidRPr="00242D87">
              <w:t xml:space="preserve"> 1, from </w:t>
            </w:r>
            <w:r w:rsidRPr="00242D87">
              <w:rPr>
                <w:i/>
              </w:rPr>
              <w:t xml:space="preserve">Art of Fugue </w:t>
            </w:r>
            <w:r w:rsidRPr="00242D87">
              <w:t>(BWV 1080)</w:t>
            </w:r>
          </w:p>
        </w:tc>
        <w:tc>
          <w:tcPr>
            <w:tcW w:w="2121" w:type="dxa"/>
            <w:tcBorders>
              <w:top w:val="nil"/>
              <w:bottom w:val="nil"/>
            </w:tcBorders>
          </w:tcPr>
          <w:p w14:paraId="387AADA1" w14:textId="0AB6E319" w:rsidR="008A5DB0" w:rsidRDefault="008A5DB0" w:rsidP="008A5DB0">
            <w:pPr>
              <w:pStyle w:val="VCAAtablecondensed"/>
              <w:spacing w:line="240" w:lineRule="auto"/>
            </w:pPr>
            <w:r w:rsidRPr="00242D87">
              <w:t xml:space="preserve">Henle </w:t>
            </w:r>
            <w:proofErr w:type="spellStart"/>
            <w:r w:rsidRPr="00242D87">
              <w:t>Verlag</w:t>
            </w:r>
            <w:proofErr w:type="spellEnd"/>
          </w:p>
        </w:tc>
      </w:tr>
      <w:tr w:rsidR="008A5DB0" w14:paraId="4AC2588A" w14:textId="77777777" w:rsidTr="008A5DB0">
        <w:tc>
          <w:tcPr>
            <w:tcW w:w="2109" w:type="dxa"/>
            <w:tcBorders>
              <w:top w:val="nil"/>
              <w:bottom w:val="nil"/>
            </w:tcBorders>
          </w:tcPr>
          <w:p w14:paraId="71D758D7" w14:textId="303C21D5" w:rsidR="008A5DB0" w:rsidRPr="00796454" w:rsidRDefault="008A5DB0" w:rsidP="008A5DB0">
            <w:pPr>
              <w:pStyle w:val="VCAAtablecondensed"/>
              <w:spacing w:line="240" w:lineRule="auto"/>
            </w:pPr>
            <w:r w:rsidRPr="00242D87">
              <w:t>BACH, JS</w:t>
            </w:r>
          </w:p>
        </w:tc>
        <w:tc>
          <w:tcPr>
            <w:tcW w:w="5688" w:type="dxa"/>
            <w:tcBorders>
              <w:top w:val="nil"/>
              <w:bottom w:val="nil"/>
            </w:tcBorders>
          </w:tcPr>
          <w:p w14:paraId="6D781482" w14:textId="02B0C9F1" w:rsidR="008A5DB0" w:rsidRPr="00796454" w:rsidRDefault="008A5DB0" w:rsidP="008A5DB0">
            <w:pPr>
              <w:pStyle w:val="VCAAtablecondensed"/>
              <w:spacing w:line="240" w:lineRule="auto"/>
              <w:rPr>
                <w:i/>
              </w:rPr>
            </w:pPr>
            <w:r w:rsidRPr="00475A05">
              <w:t>Italian Concerto</w:t>
            </w:r>
            <w:r w:rsidRPr="00242D87">
              <w:t>, BWV 971, any movement/s</w:t>
            </w:r>
          </w:p>
        </w:tc>
        <w:tc>
          <w:tcPr>
            <w:tcW w:w="2121" w:type="dxa"/>
            <w:tcBorders>
              <w:top w:val="nil"/>
              <w:bottom w:val="nil"/>
            </w:tcBorders>
          </w:tcPr>
          <w:p w14:paraId="32B7A85A" w14:textId="52A9803A" w:rsidR="008A5DB0" w:rsidRDefault="008A5DB0" w:rsidP="008A5DB0">
            <w:pPr>
              <w:pStyle w:val="VCAAtablecondensed"/>
              <w:spacing w:line="240" w:lineRule="auto"/>
            </w:pPr>
            <w:r w:rsidRPr="00242D87">
              <w:t xml:space="preserve">Henle </w:t>
            </w:r>
            <w:proofErr w:type="spellStart"/>
            <w:r w:rsidRPr="00242D87">
              <w:t>Verlag</w:t>
            </w:r>
            <w:proofErr w:type="spellEnd"/>
          </w:p>
        </w:tc>
      </w:tr>
      <w:tr w:rsidR="008A5DB0" w14:paraId="38694E07" w14:textId="77777777" w:rsidTr="008A5DB0">
        <w:tc>
          <w:tcPr>
            <w:tcW w:w="2109" w:type="dxa"/>
            <w:tcBorders>
              <w:top w:val="nil"/>
              <w:bottom w:val="nil"/>
            </w:tcBorders>
          </w:tcPr>
          <w:p w14:paraId="1CCB89CA" w14:textId="2E9BA3C0" w:rsidR="008A5DB0" w:rsidRPr="00796454" w:rsidRDefault="008A5DB0" w:rsidP="008A5DB0">
            <w:pPr>
              <w:pStyle w:val="VCAAtablecondensed"/>
              <w:spacing w:line="240" w:lineRule="auto"/>
            </w:pPr>
            <w:r w:rsidRPr="00242D87">
              <w:t>BULL, J</w:t>
            </w:r>
          </w:p>
        </w:tc>
        <w:tc>
          <w:tcPr>
            <w:tcW w:w="5688" w:type="dxa"/>
            <w:tcBorders>
              <w:top w:val="nil"/>
              <w:bottom w:val="nil"/>
            </w:tcBorders>
          </w:tcPr>
          <w:p w14:paraId="4771D430" w14:textId="408651A3" w:rsidR="008A5DB0" w:rsidRPr="00796454" w:rsidRDefault="008A5DB0" w:rsidP="008A5DB0">
            <w:pPr>
              <w:pStyle w:val="VCAAtablecondensed"/>
              <w:spacing w:line="240" w:lineRule="auto"/>
              <w:rPr>
                <w:i/>
              </w:rPr>
            </w:pPr>
            <w:r w:rsidRPr="00242D87">
              <w:t xml:space="preserve">‘Chromatic </w:t>
            </w:r>
            <w:proofErr w:type="spellStart"/>
            <w:r w:rsidRPr="00242D87">
              <w:t>Pavan</w:t>
            </w:r>
            <w:proofErr w:type="spellEnd"/>
            <w:r w:rsidRPr="00242D87">
              <w:t xml:space="preserve">’ and/or ‘Galliard’, or ‘Fantastic </w:t>
            </w:r>
            <w:proofErr w:type="spellStart"/>
            <w:r w:rsidRPr="00242D87">
              <w:t>Pavan</w:t>
            </w:r>
            <w:proofErr w:type="spellEnd"/>
            <w:r w:rsidRPr="00242D87">
              <w:t xml:space="preserve">’ </w:t>
            </w:r>
            <w:r w:rsidRPr="00242D87">
              <w:rPr>
                <w:i/>
              </w:rPr>
              <w:t>Fitzwilliam Virginal Book</w:t>
            </w:r>
            <w:r w:rsidRPr="00242D87">
              <w:t xml:space="preserve"> vol</w:t>
            </w:r>
            <w:r>
              <w:t>.</w:t>
            </w:r>
            <w:r w:rsidRPr="00242D87">
              <w:t xml:space="preserve"> 1 </w:t>
            </w:r>
          </w:p>
        </w:tc>
        <w:tc>
          <w:tcPr>
            <w:tcW w:w="2121" w:type="dxa"/>
            <w:tcBorders>
              <w:top w:val="nil"/>
              <w:bottom w:val="nil"/>
            </w:tcBorders>
          </w:tcPr>
          <w:p w14:paraId="3F7530A4" w14:textId="77777777" w:rsidR="008A5DB0" w:rsidRPr="00242D87" w:rsidRDefault="008A5DB0" w:rsidP="008A5DB0">
            <w:pPr>
              <w:pStyle w:val="VCAAtablecondensed"/>
            </w:pPr>
            <w:proofErr w:type="spellStart"/>
            <w:r w:rsidRPr="00242D87">
              <w:t>Stainer</w:t>
            </w:r>
            <w:proofErr w:type="spellEnd"/>
            <w:r w:rsidRPr="00242D87">
              <w:t xml:space="preserve"> &amp; Bell K36 or </w:t>
            </w:r>
          </w:p>
          <w:p w14:paraId="74E60C0D" w14:textId="0DD7E284" w:rsidR="008A5DB0" w:rsidRDefault="008A5DB0" w:rsidP="008A5DB0">
            <w:pPr>
              <w:pStyle w:val="VCAAtablecondensed"/>
              <w:spacing w:line="240" w:lineRule="auto"/>
            </w:pPr>
            <w:r w:rsidRPr="00242D87">
              <w:t xml:space="preserve">Fitzwilliam Virginal Book Dover </w:t>
            </w:r>
          </w:p>
        </w:tc>
      </w:tr>
      <w:tr w:rsidR="008A5DB0" w14:paraId="4CF150F6" w14:textId="77777777" w:rsidTr="008A5DB0">
        <w:tc>
          <w:tcPr>
            <w:tcW w:w="2109" w:type="dxa"/>
            <w:tcBorders>
              <w:top w:val="nil"/>
              <w:bottom w:val="nil"/>
            </w:tcBorders>
          </w:tcPr>
          <w:p w14:paraId="3AE32D66" w14:textId="27528574" w:rsidR="008A5DB0" w:rsidRPr="00796454" w:rsidRDefault="008A5DB0" w:rsidP="008A5DB0">
            <w:pPr>
              <w:pStyle w:val="VCAAtablecondensed"/>
              <w:spacing w:line="240" w:lineRule="auto"/>
            </w:pPr>
            <w:r w:rsidRPr="00242D87">
              <w:t>CABEZON, A</w:t>
            </w:r>
          </w:p>
        </w:tc>
        <w:tc>
          <w:tcPr>
            <w:tcW w:w="5688" w:type="dxa"/>
            <w:tcBorders>
              <w:top w:val="nil"/>
              <w:bottom w:val="nil"/>
            </w:tcBorders>
          </w:tcPr>
          <w:p w14:paraId="38516724" w14:textId="753F5524" w:rsidR="008A5DB0" w:rsidRPr="00796454" w:rsidRDefault="008A5DB0" w:rsidP="008A5DB0">
            <w:pPr>
              <w:pStyle w:val="VCAAtablecondensed"/>
              <w:spacing w:line="240" w:lineRule="auto"/>
              <w:rPr>
                <w:i/>
              </w:rPr>
            </w:pPr>
            <w:proofErr w:type="spellStart"/>
            <w:r w:rsidRPr="00242D87">
              <w:rPr>
                <w:i/>
              </w:rPr>
              <w:t>Pavana</w:t>
            </w:r>
            <w:proofErr w:type="spellEnd"/>
            <w:r w:rsidRPr="00242D87">
              <w:rPr>
                <w:i/>
              </w:rPr>
              <w:t xml:space="preserve"> </w:t>
            </w:r>
            <w:proofErr w:type="spellStart"/>
            <w:r w:rsidRPr="00242D87">
              <w:rPr>
                <w:i/>
              </w:rPr>
              <w:t>Italiana</w:t>
            </w:r>
            <w:proofErr w:type="spellEnd"/>
          </w:p>
        </w:tc>
        <w:tc>
          <w:tcPr>
            <w:tcW w:w="2121" w:type="dxa"/>
            <w:tcBorders>
              <w:top w:val="nil"/>
              <w:bottom w:val="nil"/>
            </w:tcBorders>
          </w:tcPr>
          <w:p w14:paraId="25EE95B0" w14:textId="67E8A258" w:rsidR="008A5DB0" w:rsidRDefault="008A5DB0" w:rsidP="008A5DB0">
            <w:pPr>
              <w:pStyle w:val="VCAAtablecondensed"/>
              <w:spacing w:line="240" w:lineRule="auto"/>
            </w:pPr>
            <w:r w:rsidRPr="00242D87">
              <w:rPr>
                <w:rFonts w:eastAsia="MS Mincho"/>
              </w:rPr>
              <w:t>Schott 5457 / MDS</w:t>
            </w:r>
          </w:p>
        </w:tc>
      </w:tr>
      <w:tr w:rsidR="007D1D0F" w:rsidRPr="00CA59E6" w14:paraId="4D0CC26B" w14:textId="77777777" w:rsidTr="008A5DB0">
        <w:tc>
          <w:tcPr>
            <w:tcW w:w="2109" w:type="dxa"/>
            <w:tcBorders>
              <w:top w:val="nil"/>
              <w:bottom w:val="nil"/>
            </w:tcBorders>
          </w:tcPr>
          <w:p w14:paraId="049C7C82" w14:textId="66FE0D3B" w:rsidR="007D1D0F" w:rsidRPr="00CA59E6" w:rsidRDefault="007D1D0F" w:rsidP="007D1D0F">
            <w:pPr>
              <w:pStyle w:val="VCAAtablecondensed"/>
              <w:spacing w:line="240" w:lineRule="auto"/>
              <w:rPr>
                <w:szCs w:val="20"/>
              </w:rPr>
            </w:pPr>
            <w:r w:rsidRPr="00CA59E6">
              <w:rPr>
                <w:szCs w:val="20"/>
              </w:rPr>
              <w:t>COUPERIN, F</w:t>
            </w:r>
          </w:p>
        </w:tc>
        <w:tc>
          <w:tcPr>
            <w:tcW w:w="5688" w:type="dxa"/>
            <w:tcBorders>
              <w:top w:val="nil"/>
              <w:bottom w:val="nil"/>
            </w:tcBorders>
          </w:tcPr>
          <w:p w14:paraId="4B6F442B" w14:textId="77777777" w:rsidR="007D1D0F" w:rsidRPr="00CA59E6" w:rsidRDefault="007D1D0F" w:rsidP="007D1D0F">
            <w:pPr>
              <w:pStyle w:val="VCAAtablecondensed"/>
              <w:spacing w:line="240" w:lineRule="auto"/>
              <w:rPr>
                <w:szCs w:val="20"/>
              </w:rPr>
            </w:pPr>
            <w:proofErr w:type="spellStart"/>
            <w:r w:rsidRPr="00CA59E6">
              <w:rPr>
                <w:szCs w:val="20"/>
              </w:rPr>
              <w:t>Pièces</w:t>
            </w:r>
            <w:proofErr w:type="spellEnd"/>
            <w:r w:rsidRPr="00CA59E6">
              <w:rPr>
                <w:szCs w:val="20"/>
              </w:rPr>
              <w:t xml:space="preserve"> de </w:t>
            </w:r>
            <w:proofErr w:type="spellStart"/>
            <w:r w:rsidRPr="00CA59E6">
              <w:rPr>
                <w:szCs w:val="20"/>
              </w:rPr>
              <w:t>Clavecin</w:t>
            </w:r>
            <w:proofErr w:type="spellEnd"/>
            <w:r w:rsidRPr="00CA59E6">
              <w:rPr>
                <w:szCs w:val="20"/>
              </w:rPr>
              <w:t xml:space="preserve">, any movement/s from the following </w:t>
            </w:r>
            <w:proofErr w:type="spellStart"/>
            <w:r w:rsidRPr="00CA59E6">
              <w:rPr>
                <w:szCs w:val="20"/>
              </w:rPr>
              <w:t>Ordres</w:t>
            </w:r>
            <w:proofErr w:type="spellEnd"/>
            <w:r w:rsidRPr="00CA59E6">
              <w:rPr>
                <w:szCs w:val="20"/>
              </w:rPr>
              <w:t xml:space="preserve"> or Suites </w:t>
            </w:r>
            <w:proofErr w:type="spellStart"/>
            <w:r w:rsidRPr="00CA59E6">
              <w:rPr>
                <w:szCs w:val="20"/>
              </w:rPr>
              <w:t>nos</w:t>
            </w:r>
            <w:proofErr w:type="spellEnd"/>
            <w:r w:rsidRPr="00CA59E6">
              <w:rPr>
                <w:szCs w:val="20"/>
              </w:rPr>
              <w:t xml:space="preserve"> 1, 2, 3, 6, 8, 12, 13, 17, 23, 26 in </w:t>
            </w:r>
            <w:r w:rsidRPr="00CA59E6">
              <w:rPr>
                <w:i/>
                <w:szCs w:val="20"/>
              </w:rPr>
              <w:t>Francois Couperin: Complete Keyboard Works</w:t>
            </w:r>
            <w:r w:rsidRPr="00CA59E6">
              <w:rPr>
                <w:szCs w:val="20"/>
              </w:rPr>
              <w:t xml:space="preserve"> Series I – </w:t>
            </w:r>
            <w:proofErr w:type="spellStart"/>
            <w:r w:rsidRPr="00CA59E6">
              <w:rPr>
                <w:szCs w:val="20"/>
              </w:rPr>
              <w:t>Ordres</w:t>
            </w:r>
            <w:proofErr w:type="spellEnd"/>
            <w:r w:rsidRPr="00CA59E6">
              <w:rPr>
                <w:szCs w:val="20"/>
              </w:rPr>
              <w:t xml:space="preserve"> 1 – 13, Series II – </w:t>
            </w:r>
            <w:proofErr w:type="spellStart"/>
            <w:r w:rsidRPr="00CA59E6">
              <w:rPr>
                <w:szCs w:val="20"/>
              </w:rPr>
              <w:t>Ordres</w:t>
            </w:r>
            <w:proofErr w:type="spellEnd"/>
            <w:r w:rsidRPr="00CA59E6">
              <w:rPr>
                <w:szCs w:val="20"/>
              </w:rPr>
              <w:t xml:space="preserve"> 14 – 27</w:t>
            </w:r>
          </w:p>
          <w:p w14:paraId="026130F7" w14:textId="069708E8" w:rsidR="007D1D0F" w:rsidRPr="00CA59E6" w:rsidRDefault="007D1D0F" w:rsidP="007D1D0F">
            <w:pPr>
              <w:pStyle w:val="VCAAtablecondensed"/>
              <w:spacing w:line="240" w:lineRule="auto"/>
              <w:rPr>
                <w:szCs w:val="20"/>
              </w:rPr>
            </w:pPr>
            <w:r w:rsidRPr="00CA59E6">
              <w:rPr>
                <w:szCs w:val="20"/>
              </w:rPr>
              <w:t xml:space="preserve">All except </w:t>
            </w:r>
            <w:proofErr w:type="spellStart"/>
            <w:r w:rsidRPr="00CA59E6">
              <w:rPr>
                <w:szCs w:val="20"/>
              </w:rPr>
              <w:t>nos</w:t>
            </w:r>
            <w:proofErr w:type="spellEnd"/>
            <w:r w:rsidRPr="00CA59E6">
              <w:rPr>
                <w:szCs w:val="20"/>
              </w:rPr>
              <w:t xml:space="preserve"> 8 and 26. </w:t>
            </w:r>
          </w:p>
        </w:tc>
        <w:tc>
          <w:tcPr>
            <w:tcW w:w="2121" w:type="dxa"/>
            <w:tcBorders>
              <w:top w:val="nil"/>
              <w:bottom w:val="nil"/>
            </w:tcBorders>
          </w:tcPr>
          <w:p w14:paraId="65A02DDF" w14:textId="2AAF5CBF" w:rsidR="007D1D0F" w:rsidRPr="00CA59E6" w:rsidRDefault="007D1D0F" w:rsidP="007D1D0F">
            <w:pPr>
              <w:pStyle w:val="VCAAtablecondensed"/>
              <w:spacing w:line="240" w:lineRule="auto"/>
              <w:rPr>
                <w:szCs w:val="20"/>
              </w:rPr>
            </w:pPr>
            <w:proofErr w:type="spellStart"/>
            <w:r w:rsidRPr="00CA59E6">
              <w:rPr>
                <w:rFonts w:eastAsia="MS Mincho"/>
                <w:szCs w:val="20"/>
              </w:rPr>
              <w:t>Heugel</w:t>
            </w:r>
            <w:proofErr w:type="spellEnd"/>
          </w:p>
        </w:tc>
      </w:tr>
      <w:tr w:rsidR="007D1D0F" w:rsidRPr="00CA59E6" w14:paraId="4A829DFE" w14:textId="77777777" w:rsidTr="008A5DB0">
        <w:tc>
          <w:tcPr>
            <w:tcW w:w="2109" w:type="dxa"/>
            <w:tcBorders>
              <w:top w:val="nil"/>
              <w:bottom w:val="nil"/>
            </w:tcBorders>
          </w:tcPr>
          <w:p w14:paraId="7D8B5DC1" w14:textId="3F503866" w:rsidR="007D1D0F" w:rsidRPr="00CA59E6" w:rsidRDefault="007D1D0F" w:rsidP="007D1D0F">
            <w:pPr>
              <w:pStyle w:val="VCAAtablecondensed"/>
              <w:spacing w:line="240" w:lineRule="auto"/>
              <w:rPr>
                <w:szCs w:val="20"/>
              </w:rPr>
            </w:pPr>
            <w:r w:rsidRPr="00CA59E6">
              <w:rPr>
                <w:szCs w:val="20"/>
              </w:rPr>
              <w:t>FRESCOBALDI, G</w:t>
            </w:r>
          </w:p>
        </w:tc>
        <w:tc>
          <w:tcPr>
            <w:tcW w:w="5688" w:type="dxa"/>
            <w:tcBorders>
              <w:top w:val="nil"/>
              <w:bottom w:val="nil"/>
            </w:tcBorders>
          </w:tcPr>
          <w:p w14:paraId="6698C1FA" w14:textId="57F2BE6F" w:rsidR="007D1D0F" w:rsidRPr="00CA59E6" w:rsidRDefault="007D1D0F" w:rsidP="007D1D0F">
            <w:pPr>
              <w:pStyle w:val="VCAAtablecondensed"/>
              <w:spacing w:line="240" w:lineRule="auto"/>
              <w:rPr>
                <w:szCs w:val="20"/>
              </w:rPr>
            </w:pPr>
            <w:r w:rsidRPr="00CA59E6">
              <w:rPr>
                <w:szCs w:val="20"/>
              </w:rPr>
              <w:t xml:space="preserve">Toccata Nona from </w:t>
            </w:r>
            <w:r w:rsidRPr="00CA59E6">
              <w:rPr>
                <w:i/>
                <w:szCs w:val="20"/>
              </w:rPr>
              <w:t xml:space="preserve">Second Book of Toccatas </w:t>
            </w:r>
          </w:p>
        </w:tc>
        <w:tc>
          <w:tcPr>
            <w:tcW w:w="2121" w:type="dxa"/>
            <w:tcBorders>
              <w:top w:val="nil"/>
              <w:bottom w:val="nil"/>
            </w:tcBorders>
          </w:tcPr>
          <w:p w14:paraId="0D56803F" w14:textId="5AB25B11" w:rsidR="007D1D0F" w:rsidRPr="00CA59E6" w:rsidRDefault="007D1D0F" w:rsidP="007D1D0F">
            <w:pPr>
              <w:pStyle w:val="VCAAtablecondensed"/>
              <w:spacing w:line="240" w:lineRule="auto"/>
              <w:rPr>
                <w:i/>
                <w:szCs w:val="20"/>
              </w:rPr>
            </w:pPr>
            <w:proofErr w:type="spellStart"/>
            <w:r w:rsidRPr="00CA59E6">
              <w:rPr>
                <w:szCs w:val="20"/>
              </w:rPr>
              <w:t>Bärenreiter</w:t>
            </w:r>
            <w:proofErr w:type="spellEnd"/>
            <w:r w:rsidRPr="00CA59E6">
              <w:rPr>
                <w:szCs w:val="20"/>
              </w:rPr>
              <w:t xml:space="preserve"> BA2201S</w:t>
            </w:r>
          </w:p>
        </w:tc>
      </w:tr>
      <w:tr w:rsidR="007D1D0F" w:rsidRPr="00CA59E6" w14:paraId="43D66742" w14:textId="77777777" w:rsidTr="008A5DB0">
        <w:tc>
          <w:tcPr>
            <w:tcW w:w="2109" w:type="dxa"/>
            <w:tcBorders>
              <w:top w:val="nil"/>
              <w:bottom w:val="nil"/>
            </w:tcBorders>
          </w:tcPr>
          <w:p w14:paraId="0FF40074" w14:textId="03748FF0" w:rsidR="007D1D0F" w:rsidRPr="00CA59E6" w:rsidRDefault="007D1D0F" w:rsidP="007D1D0F">
            <w:pPr>
              <w:pStyle w:val="VCAAtablecondensed"/>
              <w:spacing w:line="240" w:lineRule="auto"/>
              <w:rPr>
                <w:szCs w:val="20"/>
              </w:rPr>
            </w:pPr>
            <w:r w:rsidRPr="00CA59E6">
              <w:rPr>
                <w:szCs w:val="20"/>
              </w:rPr>
              <w:t>GALUPPI, B</w:t>
            </w:r>
          </w:p>
        </w:tc>
        <w:tc>
          <w:tcPr>
            <w:tcW w:w="5688" w:type="dxa"/>
            <w:tcBorders>
              <w:top w:val="nil"/>
              <w:bottom w:val="nil"/>
            </w:tcBorders>
          </w:tcPr>
          <w:p w14:paraId="1EC21A30" w14:textId="27AEF0E2" w:rsidR="007D1D0F" w:rsidRPr="00CA59E6" w:rsidRDefault="007D1D0F" w:rsidP="007D1D0F">
            <w:pPr>
              <w:pStyle w:val="VCAAtablecondensed"/>
              <w:spacing w:line="240" w:lineRule="auto"/>
              <w:rPr>
                <w:szCs w:val="20"/>
              </w:rPr>
            </w:pPr>
            <w:r w:rsidRPr="00CA59E6">
              <w:rPr>
                <w:szCs w:val="20"/>
              </w:rPr>
              <w:t xml:space="preserve">Any movement/s from </w:t>
            </w:r>
            <w:r w:rsidRPr="00CA59E6">
              <w:rPr>
                <w:i/>
                <w:szCs w:val="20"/>
              </w:rPr>
              <w:t xml:space="preserve">Sonata per Cembalo </w:t>
            </w:r>
            <w:r w:rsidRPr="00CA59E6">
              <w:rPr>
                <w:szCs w:val="20"/>
              </w:rPr>
              <w:t>(C major)</w:t>
            </w:r>
          </w:p>
        </w:tc>
        <w:tc>
          <w:tcPr>
            <w:tcW w:w="2121" w:type="dxa"/>
            <w:tcBorders>
              <w:top w:val="nil"/>
              <w:bottom w:val="nil"/>
            </w:tcBorders>
          </w:tcPr>
          <w:p w14:paraId="1773782F" w14:textId="47B03350" w:rsidR="007D1D0F" w:rsidRPr="00CA59E6" w:rsidRDefault="007D1D0F" w:rsidP="007D1D0F">
            <w:pPr>
              <w:pStyle w:val="VCAAtablecondensed"/>
              <w:spacing w:line="240" w:lineRule="auto"/>
              <w:rPr>
                <w:rFonts w:cs="Times New Roman"/>
                <w:i/>
                <w:szCs w:val="20"/>
              </w:rPr>
            </w:pPr>
            <w:r w:rsidRPr="00CA59E6">
              <w:rPr>
                <w:szCs w:val="20"/>
              </w:rPr>
              <w:t>Any edition</w:t>
            </w:r>
          </w:p>
        </w:tc>
      </w:tr>
      <w:tr w:rsidR="007D1D0F" w:rsidRPr="00CA59E6" w14:paraId="555F4E19" w14:textId="77777777" w:rsidTr="008A5DB0">
        <w:tc>
          <w:tcPr>
            <w:tcW w:w="2109" w:type="dxa"/>
            <w:tcBorders>
              <w:top w:val="nil"/>
              <w:bottom w:val="nil"/>
            </w:tcBorders>
          </w:tcPr>
          <w:p w14:paraId="1344340F" w14:textId="0DFB43F9" w:rsidR="007D1D0F" w:rsidRPr="00CA59E6" w:rsidRDefault="007D1D0F" w:rsidP="007D1D0F">
            <w:pPr>
              <w:pStyle w:val="VCAAtablecondensed"/>
              <w:spacing w:line="240" w:lineRule="auto"/>
              <w:rPr>
                <w:szCs w:val="20"/>
              </w:rPr>
            </w:pPr>
            <w:r w:rsidRPr="00CA59E6">
              <w:rPr>
                <w:szCs w:val="20"/>
              </w:rPr>
              <w:t>GIBBONS, O</w:t>
            </w:r>
          </w:p>
        </w:tc>
        <w:tc>
          <w:tcPr>
            <w:tcW w:w="5688" w:type="dxa"/>
            <w:tcBorders>
              <w:top w:val="nil"/>
              <w:bottom w:val="nil"/>
            </w:tcBorders>
          </w:tcPr>
          <w:p w14:paraId="3A8DD833" w14:textId="6315F744" w:rsidR="007D1D0F" w:rsidRPr="00CA59E6" w:rsidRDefault="007D1D0F" w:rsidP="007D1D0F">
            <w:pPr>
              <w:pStyle w:val="VCAAtablecondensed"/>
              <w:spacing w:line="240" w:lineRule="auto"/>
              <w:rPr>
                <w:szCs w:val="20"/>
              </w:rPr>
            </w:pPr>
            <w:r w:rsidRPr="00CA59E6">
              <w:rPr>
                <w:szCs w:val="20"/>
              </w:rPr>
              <w:t>Either Ground (in a minor MB26) or Galliard Lord Salisbury</w:t>
            </w:r>
          </w:p>
        </w:tc>
        <w:tc>
          <w:tcPr>
            <w:tcW w:w="2121" w:type="dxa"/>
            <w:tcBorders>
              <w:top w:val="nil"/>
              <w:bottom w:val="nil"/>
            </w:tcBorders>
          </w:tcPr>
          <w:p w14:paraId="6EABF192" w14:textId="2EAC8818" w:rsidR="007D1D0F" w:rsidRPr="00CA59E6" w:rsidRDefault="007D1D0F" w:rsidP="007D1D0F">
            <w:pPr>
              <w:pStyle w:val="VCAAtablecondensed"/>
              <w:spacing w:line="240" w:lineRule="auto"/>
              <w:rPr>
                <w:rFonts w:cs="Times New Roman"/>
                <w:i/>
                <w:szCs w:val="20"/>
              </w:rPr>
            </w:pPr>
            <w:proofErr w:type="spellStart"/>
            <w:r w:rsidRPr="00CA59E6">
              <w:rPr>
                <w:szCs w:val="20"/>
              </w:rPr>
              <w:t>Stainer</w:t>
            </w:r>
            <w:proofErr w:type="spellEnd"/>
            <w:r w:rsidRPr="00CA59E6">
              <w:rPr>
                <w:szCs w:val="20"/>
              </w:rPr>
              <w:t xml:space="preserve"> &amp; Bell K26</w:t>
            </w:r>
          </w:p>
        </w:tc>
      </w:tr>
      <w:tr w:rsidR="007D1D0F" w:rsidRPr="00CA59E6" w14:paraId="5A67F87F" w14:textId="77777777" w:rsidTr="008A5DB0">
        <w:tc>
          <w:tcPr>
            <w:tcW w:w="2109" w:type="dxa"/>
            <w:tcBorders>
              <w:top w:val="nil"/>
              <w:bottom w:val="nil"/>
            </w:tcBorders>
          </w:tcPr>
          <w:p w14:paraId="4443E9D3" w14:textId="471501AD" w:rsidR="007D1D0F" w:rsidRPr="00CA59E6" w:rsidRDefault="007D1D0F" w:rsidP="007D1D0F">
            <w:pPr>
              <w:pStyle w:val="VCAAtablecondensed"/>
              <w:spacing w:line="240" w:lineRule="auto"/>
              <w:rPr>
                <w:szCs w:val="20"/>
              </w:rPr>
            </w:pPr>
            <w:r w:rsidRPr="00CA59E6">
              <w:rPr>
                <w:szCs w:val="20"/>
              </w:rPr>
              <w:t>HANDEL, GF</w:t>
            </w:r>
          </w:p>
        </w:tc>
        <w:tc>
          <w:tcPr>
            <w:tcW w:w="5688" w:type="dxa"/>
            <w:tcBorders>
              <w:top w:val="nil"/>
              <w:bottom w:val="nil"/>
            </w:tcBorders>
          </w:tcPr>
          <w:p w14:paraId="1D250CA3" w14:textId="77777777" w:rsidR="007D1D0F" w:rsidRPr="00CA59E6" w:rsidRDefault="007D1D0F" w:rsidP="007D1D0F">
            <w:pPr>
              <w:pStyle w:val="VCAAtablecondensed"/>
              <w:spacing w:after="0" w:line="240" w:lineRule="auto"/>
              <w:rPr>
                <w:szCs w:val="20"/>
              </w:rPr>
            </w:pPr>
            <w:r w:rsidRPr="00CA59E6">
              <w:rPr>
                <w:szCs w:val="20"/>
              </w:rPr>
              <w:t>Suites, any movements from:</w:t>
            </w:r>
          </w:p>
          <w:p w14:paraId="31627B0B"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r w:rsidRPr="00CA59E6">
              <w:rPr>
                <w:szCs w:val="20"/>
              </w:rPr>
              <w:t>Suite in F major (HWV 427)</w:t>
            </w:r>
          </w:p>
          <w:p w14:paraId="2A1726D2"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r w:rsidRPr="00CA59E6">
              <w:rPr>
                <w:szCs w:val="20"/>
              </w:rPr>
              <w:t xml:space="preserve">Suite in G minor (HWV 428) </w:t>
            </w:r>
          </w:p>
          <w:p w14:paraId="55390740" w14:textId="0891D5EA" w:rsidR="007D1D0F" w:rsidRPr="00CA59E6" w:rsidRDefault="007D1D0F" w:rsidP="007D1D0F">
            <w:pPr>
              <w:pStyle w:val="VCAAtablecondensedbullet"/>
              <w:tabs>
                <w:tab w:val="clear" w:pos="425"/>
                <w:tab w:val="left" w:pos="340"/>
              </w:tabs>
              <w:spacing w:before="0" w:after="0" w:line="240" w:lineRule="auto"/>
              <w:ind w:left="284" w:hanging="284"/>
              <w:rPr>
                <w:szCs w:val="20"/>
              </w:rPr>
            </w:pPr>
            <w:r w:rsidRPr="00CA59E6">
              <w:rPr>
                <w:szCs w:val="20"/>
              </w:rPr>
              <w:t>Suite no. 7 in G minor (HWV 432) or</w:t>
            </w:r>
          </w:p>
          <w:p w14:paraId="7C6E2E32" w14:textId="1E3AEADB" w:rsidR="007D1D0F" w:rsidRPr="00CA59E6" w:rsidRDefault="007D1D0F" w:rsidP="007D1D0F">
            <w:pPr>
              <w:pStyle w:val="VCAAtablecondensedbullet"/>
              <w:tabs>
                <w:tab w:val="clear" w:pos="425"/>
                <w:tab w:val="left" w:pos="340"/>
              </w:tabs>
              <w:spacing w:before="0" w:line="240" w:lineRule="auto"/>
              <w:ind w:left="284" w:hanging="284"/>
              <w:rPr>
                <w:szCs w:val="20"/>
              </w:rPr>
            </w:pPr>
            <w:r w:rsidRPr="00CA59E6">
              <w:rPr>
                <w:szCs w:val="20"/>
              </w:rPr>
              <w:t>Suite in D minor</w:t>
            </w:r>
          </w:p>
        </w:tc>
        <w:tc>
          <w:tcPr>
            <w:tcW w:w="2121" w:type="dxa"/>
            <w:tcBorders>
              <w:top w:val="nil"/>
              <w:bottom w:val="nil"/>
            </w:tcBorders>
          </w:tcPr>
          <w:p w14:paraId="29EF3F9B" w14:textId="619FA0ED" w:rsidR="007D1D0F" w:rsidRPr="00CA59E6" w:rsidRDefault="007D1D0F" w:rsidP="007D1D0F">
            <w:pPr>
              <w:pStyle w:val="VCAAtablecondensed"/>
              <w:spacing w:line="240" w:lineRule="auto"/>
              <w:rPr>
                <w:rFonts w:cs="Times New Roman"/>
                <w:i/>
                <w:szCs w:val="20"/>
              </w:rPr>
            </w:pPr>
            <w:proofErr w:type="spellStart"/>
            <w:r w:rsidRPr="00CA59E6">
              <w:rPr>
                <w:szCs w:val="20"/>
              </w:rPr>
              <w:t>Bärenreiter</w:t>
            </w:r>
            <w:proofErr w:type="spellEnd"/>
          </w:p>
        </w:tc>
      </w:tr>
      <w:tr w:rsidR="007D1D0F" w:rsidRPr="00CA59E6" w14:paraId="42B48383" w14:textId="77777777" w:rsidTr="008A5DB0">
        <w:tc>
          <w:tcPr>
            <w:tcW w:w="2109" w:type="dxa"/>
            <w:tcBorders>
              <w:top w:val="nil"/>
              <w:bottom w:val="nil"/>
            </w:tcBorders>
          </w:tcPr>
          <w:p w14:paraId="61B4FC26" w14:textId="09A62A9F" w:rsidR="007D1D0F" w:rsidRPr="00CA59E6" w:rsidRDefault="007D1D0F" w:rsidP="007D1D0F">
            <w:pPr>
              <w:pStyle w:val="VCAAtablecondensed"/>
              <w:spacing w:line="240" w:lineRule="auto"/>
              <w:rPr>
                <w:szCs w:val="20"/>
              </w:rPr>
            </w:pPr>
            <w:r w:rsidRPr="00CA59E6">
              <w:rPr>
                <w:szCs w:val="20"/>
              </w:rPr>
              <w:t>KERLL, JC</w:t>
            </w:r>
          </w:p>
        </w:tc>
        <w:tc>
          <w:tcPr>
            <w:tcW w:w="5688" w:type="dxa"/>
            <w:tcBorders>
              <w:top w:val="nil"/>
              <w:bottom w:val="nil"/>
            </w:tcBorders>
          </w:tcPr>
          <w:p w14:paraId="773A19BD" w14:textId="79B5BCA4" w:rsidR="007D1D0F" w:rsidRPr="00CA59E6" w:rsidRDefault="007D1D0F" w:rsidP="007D1D0F">
            <w:pPr>
              <w:pStyle w:val="VCAAtablecondensed"/>
              <w:spacing w:line="240" w:lineRule="auto"/>
              <w:rPr>
                <w:i/>
                <w:szCs w:val="20"/>
              </w:rPr>
            </w:pPr>
            <w:r w:rsidRPr="00CA59E6">
              <w:rPr>
                <w:szCs w:val="20"/>
              </w:rPr>
              <w:t>Passacaglia</w:t>
            </w:r>
          </w:p>
        </w:tc>
        <w:tc>
          <w:tcPr>
            <w:tcW w:w="2121" w:type="dxa"/>
            <w:tcBorders>
              <w:top w:val="nil"/>
              <w:bottom w:val="nil"/>
            </w:tcBorders>
          </w:tcPr>
          <w:p w14:paraId="0AFA62FF" w14:textId="08346F08" w:rsidR="007D1D0F" w:rsidRPr="00CA59E6" w:rsidRDefault="007D1D0F" w:rsidP="007D1D0F">
            <w:pPr>
              <w:pStyle w:val="VCAAtablecondensed"/>
              <w:spacing w:line="240" w:lineRule="auto"/>
              <w:rPr>
                <w:szCs w:val="20"/>
              </w:rPr>
            </w:pPr>
            <w:proofErr w:type="spellStart"/>
            <w:r w:rsidRPr="00CA59E6">
              <w:rPr>
                <w:szCs w:val="20"/>
              </w:rPr>
              <w:t>Doblinger</w:t>
            </w:r>
            <w:proofErr w:type="spellEnd"/>
            <w:r w:rsidRPr="00CA59E6">
              <w:rPr>
                <w:szCs w:val="20"/>
              </w:rPr>
              <w:t xml:space="preserve"> DM 173 / MDS</w:t>
            </w:r>
          </w:p>
        </w:tc>
      </w:tr>
      <w:tr w:rsidR="007D1D0F" w:rsidRPr="00CA59E6" w14:paraId="4BF51A6C" w14:textId="77777777" w:rsidTr="008A5DB0">
        <w:tc>
          <w:tcPr>
            <w:tcW w:w="2109" w:type="dxa"/>
            <w:tcBorders>
              <w:top w:val="nil"/>
              <w:bottom w:val="nil"/>
            </w:tcBorders>
          </w:tcPr>
          <w:p w14:paraId="22261F3E" w14:textId="77FCCFAD" w:rsidR="007D1D0F" w:rsidRPr="00CA59E6" w:rsidRDefault="007D1D0F" w:rsidP="007D1D0F">
            <w:pPr>
              <w:pStyle w:val="VCAAtablecondensed"/>
              <w:spacing w:line="240" w:lineRule="auto"/>
              <w:rPr>
                <w:szCs w:val="20"/>
              </w:rPr>
            </w:pPr>
            <w:r w:rsidRPr="00CA59E6">
              <w:rPr>
                <w:szCs w:val="20"/>
              </w:rPr>
              <w:lastRenderedPageBreak/>
              <w:t>MUFFAT, G</w:t>
            </w:r>
          </w:p>
        </w:tc>
        <w:tc>
          <w:tcPr>
            <w:tcW w:w="5688" w:type="dxa"/>
            <w:tcBorders>
              <w:top w:val="nil"/>
              <w:bottom w:val="nil"/>
            </w:tcBorders>
          </w:tcPr>
          <w:p w14:paraId="2B896185" w14:textId="07E0E4DC" w:rsidR="007D1D0F" w:rsidRPr="00CA59E6" w:rsidRDefault="007D1D0F" w:rsidP="007D1D0F">
            <w:pPr>
              <w:pStyle w:val="VCAAtablecondensed"/>
              <w:spacing w:line="240" w:lineRule="auto"/>
              <w:rPr>
                <w:i/>
                <w:szCs w:val="20"/>
              </w:rPr>
            </w:pPr>
            <w:r w:rsidRPr="00CA59E6">
              <w:rPr>
                <w:szCs w:val="20"/>
              </w:rPr>
              <w:t>Any movement/s from Partita in C minor</w:t>
            </w:r>
          </w:p>
        </w:tc>
        <w:tc>
          <w:tcPr>
            <w:tcW w:w="2121" w:type="dxa"/>
            <w:tcBorders>
              <w:top w:val="nil"/>
              <w:bottom w:val="nil"/>
            </w:tcBorders>
          </w:tcPr>
          <w:p w14:paraId="506EF68B" w14:textId="15B460F6" w:rsidR="007D1D0F" w:rsidRPr="00CA59E6" w:rsidRDefault="007D1D0F" w:rsidP="007D1D0F">
            <w:pPr>
              <w:pStyle w:val="VCAAtablecondensed"/>
              <w:spacing w:line="240" w:lineRule="auto"/>
              <w:rPr>
                <w:szCs w:val="20"/>
              </w:rPr>
            </w:pPr>
            <w:r w:rsidRPr="00CA59E6">
              <w:rPr>
                <w:szCs w:val="20"/>
              </w:rPr>
              <w:t>Schott ED 2827 / MDS</w:t>
            </w:r>
          </w:p>
        </w:tc>
      </w:tr>
      <w:tr w:rsidR="007D1D0F" w:rsidRPr="00CA59E6" w14:paraId="5F382447" w14:textId="77777777" w:rsidTr="008A5DB0">
        <w:tc>
          <w:tcPr>
            <w:tcW w:w="2109" w:type="dxa"/>
            <w:tcBorders>
              <w:top w:val="nil"/>
              <w:bottom w:val="nil"/>
            </w:tcBorders>
          </w:tcPr>
          <w:p w14:paraId="1503789B" w14:textId="456FE56B" w:rsidR="007D1D0F" w:rsidRPr="00CA59E6" w:rsidRDefault="007D1D0F" w:rsidP="007D1D0F">
            <w:pPr>
              <w:pStyle w:val="VCAAtablecondensed"/>
              <w:spacing w:line="240" w:lineRule="auto"/>
              <w:rPr>
                <w:szCs w:val="20"/>
              </w:rPr>
            </w:pPr>
            <w:r w:rsidRPr="00CA59E6">
              <w:rPr>
                <w:szCs w:val="20"/>
              </w:rPr>
              <w:t>RAMEAU, JP</w:t>
            </w:r>
          </w:p>
        </w:tc>
        <w:tc>
          <w:tcPr>
            <w:tcW w:w="5688" w:type="dxa"/>
            <w:tcBorders>
              <w:top w:val="nil"/>
              <w:bottom w:val="nil"/>
            </w:tcBorders>
          </w:tcPr>
          <w:p w14:paraId="41367DD8" w14:textId="561045C6" w:rsidR="007D1D0F" w:rsidRPr="00CA59E6" w:rsidRDefault="007D1D0F" w:rsidP="007D1D0F">
            <w:pPr>
              <w:pStyle w:val="VCAAtablecondensed"/>
              <w:spacing w:line="240" w:lineRule="auto"/>
              <w:rPr>
                <w:i/>
                <w:szCs w:val="20"/>
              </w:rPr>
            </w:pPr>
            <w:proofErr w:type="spellStart"/>
            <w:r w:rsidRPr="00CA59E6">
              <w:rPr>
                <w:szCs w:val="20"/>
              </w:rPr>
              <w:t>Pièces</w:t>
            </w:r>
            <w:proofErr w:type="spellEnd"/>
            <w:r w:rsidRPr="00CA59E6">
              <w:rPr>
                <w:szCs w:val="20"/>
              </w:rPr>
              <w:t xml:space="preserve"> de </w:t>
            </w:r>
            <w:proofErr w:type="spellStart"/>
            <w:r w:rsidRPr="00CA59E6">
              <w:rPr>
                <w:szCs w:val="20"/>
              </w:rPr>
              <w:t>Clavecin</w:t>
            </w:r>
            <w:proofErr w:type="spellEnd"/>
            <w:r w:rsidRPr="00CA59E6">
              <w:rPr>
                <w:szCs w:val="20"/>
              </w:rPr>
              <w:t xml:space="preserve">, any of Minuets 1 and 2 in G (to count as one work), </w:t>
            </w:r>
            <w:proofErr w:type="spellStart"/>
            <w:r w:rsidRPr="00CA59E6">
              <w:rPr>
                <w:i/>
                <w:szCs w:val="20"/>
              </w:rPr>
              <w:t>Tambourin</w:t>
            </w:r>
            <w:proofErr w:type="spellEnd"/>
            <w:r w:rsidRPr="00CA59E6">
              <w:rPr>
                <w:i/>
                <w:szCs w:val="20"/>
              </w:rPr>
              <w:t xml:space="preserve">, Les </w:t>
            </w:r>
            <w:proofErr w:type="spellStart"/>
            <w:r w:rsidRPr="00CA59E6">
              <w:rPr>
                <w:i/>
                <w:szCs w:val="20"/>
              </w:rPr>
              <w:t>Soupirs</w:t>
            </w:r>
            <w:proofErr w:type="spellEnd"/>
            <w:r w:rsidRPr="00CA59E6">
              <w:rPr>
                <w:i/>
                <w:szCs w:val="20"/>
              </w:rPr>
              <w:t xml:space="preserve">, La </w:t>
            </w:r>
            <w:proofErr w:type="spellStart"/>
            <w:r w:rsidRPr="00CA59E6">
              <w:rPr>
                <w:i/>
                <w:szCs w:val="20"/>
              </w:rPr>
              <w:t>Villageoise</w:t>
            </w:r>
            <w:proofErr w:type="spellEnd"/>
            <w:r w:rsidRPr="00CA59E6">
              <w:rPr>
                <w:i/>
                <w:szCs w:val="20"/>
              </w:rPr>
              <w:t xml:space="preserve">, </w:t>
            </w:r>
            <w:proofErr w:type="spellStart"/>
            <w:r w:rsidRPr="00CA59E6">
              <w:rPr>
                <w:szCs w:val="20"/>
              </w:rPr>
              <w:t>Courange</w:t>
            </w:r>
            <w:proofErr w:type="spellEnd"/>
            <w:r w:rsidRPr="00CA59E6">
              <w:rPr>
                <w:szCs w:val="20"/>
              </w:rPr>
              <w:t xml:space="preserve"> in e minor, Gigue in a minor, </w:t>
            </w:r>
            <w:r w:rsidRPr="00CA59E6">
              <w:rPr>
                <w:i/>
                <w:szCs w:val="20"/>
              </w:rPr>
              <w:t xml:space="preserve">Gigue </w:t>
            </w:r>
            <w:proofErr w:type="spellStart"/>
            <w:r w:rsidRPr="00CA59E6">
              <w:rPr>
                <w:i/>
                <w:szCs w:val="20"/>
              </w:rPr>
              <w:t>en</w:t>
            </w:r>
            <w:proofErr w:type="spellEnd"/>
            <w:r w:rsidRPr="00CA59E6">
              <w:rPr>
                <w:i/>
                <w:szCs w:val="20"/>
              </w:rPr>
              <w:t xml:space="preserve"> </w:t>
            </w:r>
            <w:proofErr w:type="spellStart"/>
            <w:r w:rsidRPr="00CA59E6">
              <w:rPr>
                <w:i/>
                <w:szCs w:val="20"/>
              </w:rPr>
              <w:t>Rondeau</w:t>
            </w:r>
            <w:proofErr w:type="spellEnd"/>
            <w:r w:rsidRPr="00CA59E6">
              <w:rPr>
                <w:i/>
                <w:szCs w:val="20"/>
              </w:rPr>
              <w:t xml:space="preserve">, La Dauphine, </w:t>
            </w:r>
            <w:proofErr w:type="spellStart"/>
            <w:r w:rsidRPr="00CA59E6">
              <w:rPr>
                <w:i/>
                <w:szCs w:val="20"/>
              </w:rPr>
              <w:t>L’Enharmonique</w:t>
            </w:r>
            <w:proofErr w:type="spellEnd"/>
            <w:r w:rsidRPr="00CA59E6">
              <w:rPr>
                <w:i/>
                <w:szCs w:val="20"/>
              </w:rPr>
              <w:t xml:space="preserve">, La </w:t>
            </w:r>
            <w:proofErr w:type="spellStart"/>
            <w:r w:rsidRPr="00CA59E6">
              <w:rPr>
                <w:i/>
                <w:szCs w:val="20"/>
              </w:rPr>
              <w:t>Poule</w:t>
            </w:r>
            <w:proofErr w:type="spellEnd"/>
            <w:r w:rsidRPr="00CA59E6">
              <w:rPr>
                <w:i/>
                <w:szCs w:val="20"/>
              </w:rPr>
              <w:t xml:space="preserve">, La </w:t>
            </w:r>
            <w:proofErr w:type="spellStart"/>
            <w:r w:rsidRPr="00CA59E6">
              <w:rPr>
                <w:i/>
                <w:szCs w:val="20"/>
              </w:rPr>
              <w:t>Triomphante</w:t>
            </w:r>
            <w:proofErr w:type="spellEnd"/>
            <w:r w:rsidRPr="00CA59E6">
              <w:rPr>
                <w:i/>
                <w:szCs w:val="20"/>
              </w:rPr>
              <w:t>,</w:t>
            </w:r>
            <w:r w:rsidRPr="00CA59E6">
              <w:rPr>
                <w:b/>
                <w:i/>
                <w:szCs w:val="20"/>
              </w:rPr>
              <w:t xml:space="preserve"> </w:t>
            </w:r>
            <w:r w:rsidRPr="00CA59E6">
              <w:rPr>
                <w:i/>
                <w:szCs w:val="20"/>
              </w:rPr>
              <w:t xml:space="preserve">La </w:t>
            </w:r>
            <w:proofErr w:type="spellStart"/>
            <w:r w:rsidRPr="00CA59E6">
              <w:rPr>
                <w:i/>
                <w:szCs w:val="20"/>
              </w:rPr>
              <w:t>Joyeuse</w:t>
            </w:r>
            <w:proofErr w:type="spellEnd"/>
            <w:r w:rsidRPr="00CA59E6">
              <w:rPr>
                <w:b/>
                <w:szCs w:val="20"/>
              </w:rPr>
              <w:t xml:space="preserve">, </w:t>
            </w:r>
            <w:proofErr w:type="spellStart"/>
            <w:r w:rsidRPr="00CA59E6">
              <w:rPr>
                <w:i/>
                <w:szCs w:val="20"/>
              </w:rPr>
              <w:t>L’Entretien</w:t>
            </w:r>
            <w:proofErr w:type="spellEnd"/>
            <w:r w:rsidRPr="00CA59E6">
              <w:rPr>
                <w:i/>
                <w:szCs w:val="20"/>
              </w:rPr>
              <w:t xml:space="preserve"> des Muses</w:t>
            </w:r>
            <w:r w:rsidRPr="00CA59E6">
              <w:rPr>
                <w:b/>
                <w:szCs w:val="20"/>
              </w:rPr>
              <w:t xml:space="preserve">, </w:t>
            </w:r>
            <w:r w:rsidRPr="00CA59E6">
              <w:rPr>
                <w:i/>
                <w:szCs w:val="20"/>
              </w:rPr>
              <w:t>Les Tourbillons</w:t>
            </w:r>
            <w:r w:rsidRPr="00CA59E6">
              <w:rPr>
                <w:b/>
                <w:szCs w:val="20"/>
              </w:rPr>
              <w:t xml:space="preserve">, </w:t>
            </w:r>
            <w:r w:rsidRPr="00CA59E6">
              <w:rPr>
                <w:i/>
                <w:szCs w:val="20"/>
              </w:rPr>
              <w:t>Les Cyclopes</w:t>
            </w:r>
            <w:r w:rsidRPr="00CA59E6">
              <w:rPr>
                <w:b/>
                <w:i/>
                <w:szCs w:val="20"/>
              </w:rPr>
              <w:t>.</w:t>
            </w:r>
          </w:p>
        </w:tc>
        <w:tc>
          <w:tcPr>
            <w:tcW w:w="2121" w:type="dxa"/>
            <w:tcBorders>
              <w:top w:val="nil"/>
              <w:bottom w:val="nil"/>
            </w:tcBorders>
          </w:tcPr>
          <w:p w14:paraId="62868F66" w14:textId="59DB37B2" w:rsidR="007D1D0F" w:rsidRPr="00CA59E6" w:rsidRDefault="007D1D0F" w:rsidP="007D1D0F">
            <w:pPr>
              <w:pStyle w:val="VCAAtablecondensed"/>
              <w:spacing w:line="240" w:lineRule="auto"/>
              <w:rPr>
                <w:szCs w:val="20"/>
              </w:rPr>
            </w:pPr>
            <w:r w:rsidRPr="00CA59E6">
              <w:rPr>
                <w:szCs w:val="20"/>
              </w:rPr>
              <w:t>Dover ISBN: 6-278476</w:t>
            </w:r>
          </w:p>
        </w:tc>
      </w:tr>
      <w:tr w:rsidR="007D1D0F" w:rsidRPr="00CA59E6" w14:paraId="0DAED881" w14:textId="77777777" w:rsidTr="008A5DB0">
        <w:tc>
          <w:tcPr>
            <w:tcW w:w="2109" w:type="dxa"/>
            <w:tcBorders>
              <w:top w:val="nil"/>
              <w:bottom w:val="nil"/>
            </w:tcBorders>
          </w:tcPr>
          <w:p w14:paraId="07D4AB09" w14:textId="44442198" w:rsidR="007D1D0F" w:rsidRPr="00CA59E6" w:rsidRDefault="007D1D0F" w:rsidP="007D1D0F">
            <w:pPr>
              <w:pStyle w:val="VCAAtablecondensed"/>
              <w:spacing w:line="240" w:lineRule="auto"/>
              <w:rPr>
                <w:szCs w:val="20"/>
              </w:rPr>
            </w:pPr>
            <w:r w:rsidRPr="00CA59E6">
              <w:rPr>
                <w:szCs w:val="20"/>
              </w:rPr>
              <w:t>ROYER, JNP</w:t>
            </w:r>
          </w:p>
        </w:tc>
        <w:tc>
          <w:tcPr>
            <w:tcW w:w="5688" w:type="dxa"/>
            <w:tcBorders>
              <w:top w:val="nil"/>
              <w:bottom w:val="nil"/>
            </w:tcBorders>
          </w:tcPr>
          <w:p w14:paraId="04B239B0" w14:textId="47EC3E29" w:rsidR="007D1D0F" w:rsidRPr="00CA59E6" w:rsidRDefault="007D1D0F" w:rsidP="007D1D0F">
            <w:pPr>
              <w:pStyle w:val="VCAAtablecondensed"/>
              <w:spacing w:line="240" w:lineRule="auto"/>
              <w:rPr>
                <w:i/>
                <w:szCs w:val="20"/>
              </w:rPr>
            </w:pPr>
            <w:proofErr w:type="spellStart"/>
            <w:r w:rsidRPr="00CA59E6">
              <w:rPr>
                <w:szCs w:val="20"/>
              </w:rPr>
              <w:t>Pièces</w:t>
            </w:r>
            <w:proofErr w:type="spellEnd"/>
            <w:r w:rsidRPr="00CA59E6">
              <w:rPr>
                <w:szCs w:val="20"/>
              </w:rPr>
              <w:t xml:space="preserve"> de </w:t>
            </w:r>
            <w:proofErr w:type="spellStart"/>
            <w:r w:rsidRPr="00CA59E6">
              <w:rPr>
                <w:szCs w:val="20"/>
              </w:rPr>
              <w:t>Clavecin</w:t>
            </w:r>
            <w:proofErr w:type="spellEnd"/>
            <w:r w:rsidRPr="00CA59E6">
              <w:rPr>
                <w:szCs w:val="20"/>
              </w:rPr>
              <w:t xml:space="preserve">, any of </w:t>
            </w:r>
            <w:r w:rsidRPr="00CA59E6">
              <w:rPr>
                <w:i/>
                <w:szCs w:val="20"/>
              </w:rPr>
              <w:t xml:space="preserve">La Sensible, </w:t>
            </w:r>
            <w:proofErr w:type="spellStart"/>
            <w:r w:rsidRPr="00CA59E6">
              <w:rPr>
                <w:i/>
                <w:szCs w:val="20"/>
              </w:rPr>
              <w:t>L’Aimable</w:t>
            </w:r>
            <w:proofErr w:type="spellEnd"/>
            <w:r w:rsidRPr="00CA59E6">
              <w:rPr>
                <w:i/>
                <w:szCs w:val="20"/>
              </w:rPr>
              <w:t xml:space="preserve">, La </w:t>
            </w:r>
            <w:proofErr w:type="spellStart"/>
            <w:r w:rsidRPr="00CA59E6">
              <w:rPr>
                <w:i/>
                <w:szCs w:val="20"/>
              </w:rPr>
              <w:t>Majesteuse</w:t>
            </w:r>
            <w:proofErr w:type="spellEnd"/>
            <w:r w:rsidRPr="00CA59E6">
              <w:rPr>
                <w:i/>
                <w:szCs w:val="20"/>
              </w:rPr>
              <w:t>, La Marche des Scythes, Le Vertigo</w:t>
            </w:r>
          </w:p>
        </w:tc>
        <w:tc>
          <w:tcPr>
            <w:tcW w:w="2121" w:type="dxa"/>
            <w:tcBorders>
              <w:top w:val="nil"/>
              <w:bottom w:val="nil"/>
            </w:tcBorders>
          </w:tcPr>
          <w:p w14:paraId="445BB801" w14:textId="687E8106" w:rsidR="007D1D0F" w:rsidRPr="00CA59E6" w:rsidRDefault="007D1D0F" w:rsidP="007D1D0F">
            <w:pPr>
              <w:pStyle w:val="VCAAtablecondensed"/>
              <w:spacing w:line="240" w:lineRule="auto"/>
              <w:rPr>
                <w:szCs w:val="20"/>
              </w:rPr>
            </w:pPr>
            <w:proofErr w:type="spellStart"/>
            <w:r w:rsidRPr="00CA59E6">
              <w:rPr>
                <w:szCs w:val="20"/>
              </w:rPr>
              <w:t>Heugel</w:t>
            </w:r>
            <w:proofErr w:type="spellEnd"/>
            <w:r w:rsidRPr="00CA59E6">
              <w:rPr>
                <w:szCs w:val="20"/>
              </w:rPr>
              <w:t xml:space="preserve"> LP71/UMP</w:t>
            </w:r>
          </w:p>
        </w:tc>
      </w:tr>
      <w:tr w:rsidR="007D1D0F" w:rsidRPr="00CA59E6" w14:paraId="40131AA1" w14:textId="77777777" w:rsidTr="008A5DB0">
        <w:tc>
          <w:tcPr>
            <w:tcW w:w="2109" w:type="dxa"/>
            <w:tcBorders>
              <w:top w:val="nil"/>
              <w:bottom w:val="nil"/>
            </w:tcBorders>
          </w:tcPr>
          <w:p w14:paraId="07B4940D" w14:textId="2E60BDD6" w:rsidR="007D1D0F" w:rsidRPr="00CA59E6" w:rsidRDefault="007D1D0F" w:rsidP="007D1D0F">
            <w:pPr>
              <w:pStyle w:val="VCAAtablecondensed"/>
              <w:spacing w:line="240" w:lineRule="auto"/>
              <w:rPr>
                <w:szCs w:val="20"/>
              </w:rPr>
            </w:pPr>
            <w:r w:rsidRPr="00CA59E6">
              <w:rPr>
                <w:szCs w:val="20"/>
              </w:rPr>
              <w:t>SCARLATTI, D</w:t>
            </w:r>
          </w:p>
        </w:tc>
        <w:tc>
          <w:tcPr>
            <w:tcW w:w="5688" w:type="dxa"/>
            <w:tcBorders>
              <w:top w:val="nil"/>
              <w:bottom w:val="nil"/>
            </w:tcBorders>
          </w:tcPr>
          <w:p w14:paraId="7B9223CB" w14:textId="77777777" w:rsidR="007D1D0F" w:rsidRPr="00CA59E6" w:rsidRDefault="007D1D0F" w:rsidP="007D1D0F">
            <w:pPr>
              <w:pStyle w:val="VCAAtablecondensed"/>
              <w:spacing w:after="0" w:line="240" w:lineRule="auto"/>
              <w:rPr>
                <w:b/>
                <w:szCs w:val="20"/>
              </w:rPr>
            </w:pPr>
            <w:r w:rsidRPr="00CA59E6">
              <w:rPr>
                <w:szCs w:val="20"/>
              </w:rPr>
              <w:t>Sonatas, any of:</w:t>
            </w:r>
          </w:p>
          <w:p w14:paraId="307412D7"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proofErr w:type="spellStart"/>
            <w:r w:rsidRPr="00CA59E6">
              <w:rPr>
                <w:szCs w:val="20"/>
              </w:rPr>
              <w:t>Kp</w:t>
            </w:r>
            <w:proofErr w:type="spellEnd"/>
            <w:r w:rsidRPr="00CA59E6">
              <w:rPr>
                <w:szCs w:val="20"/>
              </w:rPr>
              <w:t xml:space="preserve"> 8 / L 488 in G minor – Allegro </w:t>
            </w:r>
          </w:p>
          <w:p w14:paraId="700391C0"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proofErr w:type="spellStart"/>
            <w:r w:rsidRPr="00CA59E6">
              <w:rPr>
                <w:szCs w:val="20"/>
              </w:rPr>
              <w:t>Kp</w:t>
            </w:r>
            <w:proofErr w:type="spellEnd"/>
            <w:r w:rsidRPr="00CA59E6">
              <w:rPr>
                <w:szCs w:val="20"/>
              </w:rPr>
              <w:t xml:space="preserve"> 11 / L 352 in C minor – Allegro </w:t>
            </w:r>
          </w:p>
          <w:p w14:paraId="53FB762C" w14:textId="77777777" w:rsidR="007D1D0F" w:rsidRPr="00CA59E6" w:rsidRDefault="007D1D0F" w:rsidP="007D1D0F">
            <w:pPr>
              <w:pStyle w:val="VCAAtablecondensedbullet"/>
              <w:tabs>
                <w:tab w:val="clear" w:pos="425"/>
                <w:tab w:val="left" w:pos="340"/>
              </w:tabs>
              <w:spacing w:before="0" w:after="0" w:line="240" w:lineRule="auto"/>
              <w:ind w:left="284" w:hanging="284"/>
              <w:rPr>
                <w:b/>
                <w:szCs w:val="20"/>
              </w:rPr>
            </w:pPr>
            <w:proofErr w:type="spellStart"/>
            <w:r w:rsidRPr="00CA59E6">
              <w:rPr>
                <w:szCs w:val="20"/>
              </w:rPr>
              <w:t>Kp</w:t>
            </w:r>
            <w:proofErr w:type="spellEnd"/>
            <w:r w:rsidRPr="00CA59E6">
              <w:rPr>
                <w:szCs w:val="20"/>
              </w:rPr>
              <w:t xml:space="preserve"> 27 / L 449 in B minor – Allegro </w:t>
            </w:r>
          </w:p>
          <w:p w14:paraId="70F166E6" w14:textId="77777777" w:rsidR="007D1D0F" w:rsidRPr="00CA59E6" w:rsidRDefault="007D1D0F" w:rsidP="007D1D0F">
            <w:pPr>
              <w:pStyle w:val="VCAAtablecondensedbullet"/>
              <w:tabs>
                <w:tab w:val="clear" w:pos="425"/>
                <w:tab w:val="left" w:pos="340"/>
              </w:tabs>
              <w:spacing w:before="0" w:after="0" w:line="240" w:lineRule="auto"/>
              <w:ind w:left="284" w:hanging="284"/>
              <w:rPr>
                <w:b/>
                <w:szCs w:val="20"/>
              </w:rPr>
            </w:pPr>
            <w:r w:rsidRPr="00CA59E6">
              <w:rPr>
                <w:szCs w:val="20"/>
              </w:rPr>
              <w:t xml:space="preserve">Kp30 / L 499 in G minor – Moderato </w:t>
            </w:r>
          </w:p>
          <w:p w14:paraId="78057B7D"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proofErr w:type="spellStart"/>
            <w:r w:rsidRPr="00CA59E6">
              <w:rPr>
                <w:szCs w:val="20"/>
              </w:rPr>
              <w:t>Kp</w:t>
            </w:r>
            <w:proofErr w:type="spellEnd"/>
            <w:r w:rsidRPr="00CA59E6">
              <w:rPr>
                <w:szCs w:val="20"/>
              </w:rPr>
              <w:t xml:space="preserve"> 63 / L 84 in G major – Capriccio – Allegro</w:t>
            </w:r>
          </w:p>
          <w:p w14:paraId="055F6705"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proofErr w:type="spellStart"/>
            <w:r w:rsidRPr="00CA59E6">
              <w:rPr>
                <w:szCs w:val="20"/>
              </w:rPr>
              <w:t>Kp</w:t>
            </w:r>
            <w:proofErr w:type="spellEnd"/>
            <w:r w:rsidRPr="00CA59E6">
              <w:rPr>
                <w:szCs w:val="20"/>
              </w:rPr>
              <w:t xml:space="preserve"> 85 / L 166 in F major </w:t>
            </w:r>
          </w:p>
          <w:p w14:paraId="37FFE0FE" w14:textId="77777777" w:rsidR="007D1D0F" w:rsidRPr="00CA59E6" w:rsidRDefault="007D1D0F" w:rsidP="007D1D0F">
            <w:pPr>
              <w:pStyle w:val="VCAAtablecondensedbullet"/>
              <w:tabs>
                <w:tab w:val="clear" w:pos="425"/>
                <w:tab w:val="left" w:pos="340"/>
              </w:tabs>
              <w:spacing w:before="0" w:after="0" w:line="240" w:lineRule="auto"/>
              <w:ind w:left="284" w:hanging="284"/>
              <w:rPr>
                <w:b/>
                <w:szCs w:val="20"/>
              </w:rPr>
            </w:pPr>
            <w:proofErr w:type="spellStart"/>
            <w:r w:rsidRPr="00CA59E6">
              <w:rPr>
                <w:szCs w:val="20"/>
              </w:rPr>
              <w:t>Kp</w:t>
            </w:r>
            <w:proofErr w:type="spellEnd"/>
            <w:r w:rsidRPr="00CA59E6">
              <w:rPr>
                <w:szCs w:val="20"/>
              </w:rPr>
              <w:t xml:space="preserve"> 239 / L 281 in F minor – Allegro </w:t>
            </w:r>
          </w:p>
          <w:p w14:paraId="6E673042"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proofErr w:type="spellStart"/>
            <w:r w:rsidRPr="00CA59E6">
              <w:rPr>
                <w:szCs w:val="20"/>
              </w:rPr>
              <w:t>Kp</w:t>
            </w:r>
            <w:proofErr w:type="spellEnd"/>
            <w:r w:rsidRPr="00CA59E6">
              <w:rPr>
                <w:szCs w:val="20"/>
              </w:rPr>
              <w:t xml:space="preserve"> 460 / L 324 in C major – Allegro</w:t>
            </w:r>
          </w:p>
          <w:p w14:paraId="07B358D4"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proofErr w:type="spellStart"/>
            <w:r w:rsidRPr="00CA59E6">
              <w:rPr>
                <w:szCs w:val="20"/>
              </w:rPr>
              <w:t>Kp</w:t>
            </w:r>
            <w:proofErr w:type="spellEnd"/>
            <w:r w:rsidRPr="00CA59E6">
              <w:rPr>
                <w:szCs w:val="20"/>
              </w:rPr>
              <w:t xml:space="preserve"> 461 / L 8 in C major – Allegro </w:t>
            </w:r>
          </w:p>
          <w:p w14:paraId="06637271"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proofErr w:type="spellStart"/>
            <w:r w:rsidRPr="00CA59E6">
              <w:rPr>
                <w:szCs w:val="20"/>
              </w:rPr>
              <w:t>Kp</w:t>
            </w:r>
            <w:proofErr w:type="spellEnd"/>
            <w:r w:rsidRPr="00CA59E6">
              <w:rPr>
                <w:szCs w:val="20"/>
              </w:rPr>
              <w:t xml:space="preserve"> 466 / L 118 in F minor – Andante </w:t>
            </w:r>
          </w:p>
          <w:p w14:paraId="302A2016" w14:textId="77777777" w:rsidR="007D1D0F" w:rsidRPr="00CA59E6" w:rsidRDefault="007D1D0F" w:rsidP="007D1D0F">
            <w:pPr>
              <w:pStyle w:val="VCAAtablecondensedbullet"/>
              <w:tabs>
                <w:tab w:val="clear" w:pos="425"/>
                <w:tab w:val="left" w:pos="340"/>
              </w:tabs>
              <w:spacing w:before="0" w:after="0" w:line="240" w:lineRule="auto"/>
              <w:ind w:left="284" w:hanging="284"/>
              <w:rPr>
                <w:b/>
                <w:szCs w:val="20"/>
              </w:rPr>
            </w:pPr>
            <w:proofErr w:type="spellStart"/>
            <w:r w:rsidRPr="00CA59E6">
              <w:rPr>
                <w:szCs w:val="20"/>
              </w:rPr>
              <w:t>Kp</w:t>
            </w:r>
            <w:proofErr w:type="spellEnd"/>
            <w:r w:rsidRPr="00CA59E6">
              <w:rPr>
                <w:szCs w:val="20"/>
              </w:rPr>
              <w:t xml:space="preserve"> 512 / L 339 in D major – Allegro </w:t>
            </w:r>
          </w:p>
          <w:p w14:paraId="5B1DA6F6" w14:textId="77777777" w:rsidR="007D1D0F" w:rsidRPr="00CA59E6" w:rsidRDefault="007D1D0F" w:rsidP="007D1D0F">
            <w:pPr>
              <w:pStyle w:val="VCAAtablecondensedbullet"/>
              <w:tabs>
                <w:tab w:val="clear" w:pos="425"/>
                <w:tab w:val="left" w:pos="340"/>
              </w:tabs>
              <w:spacing w:before="0" w:after="0" w:line="240" w:lineRule="auto"/>
              <w:ind w:left="284" w:hanging="284"/>
              <w:rPr>
                <w:szCs w:val="20"/>
              </w:rPr>
            </w:pPr>
            <w:proofErr w:type="spellStart"/>
            <w:r w:rsidRPr="00CA59E6">
              <w:rPr>
                <w:szCs w:val="20"/>
              </w:rPr>
              <w:t>Kp</w:t>
            </w:r>
            <w:proofErr w:type="spellEnd"/>
            <w:r w:rsidRPr="00CA59E6">
              <w:rPr>
                <w:szCs w:val="20"/>
              </w:rPr>
              <w:t xml:space="preserve"> 542 / L 167 in F major – Allegretto </w:t>
            </w:r>
          </w:p>
          <w:p w14:paraId="1B9B0356" w14:textId="4AA83DB3" w:rsidR="007D1D0F" w:rsidRPr="00CA59E6" w:rsidRDefault="007D1D0F" w:rsidP="007D1D0F">
            <w:pPr>
              <w:pStyle w:val="VCAAtablecondensedbullet"/>
              <w:tabs>
                <w:tab w:val="clear" w:pos="425"/>
                <w:tab w:val="left" w:pos="340"/>
              </w:tabs>
              <w:spacing w:before="0" w:after="0" w:line="240" w:lineRule="auto"/>
              <w:ind w:left="284" w:hanging="284"/>
              <w:rPr>
                <w:szCs w:val="20"/>
              </w:rPr>
            </w:pPr>
            <w:proofErr w:type="spellStart"/>
            <w:r w:rsidRPr="00CA59E6">
              <w:rPr>
                <w:szCs w:val="20"/>
              </w:rPr>
              <w:t>Kp</w:t>
            </w:r>
            <w:proofErr w:type="spellEnd"/>
            <w:r w:rsidRPr="00CA59E6">
              <w:rPr>
                <w:szCs w:val="20"/>
              </w:rPr>
              <w:t xml:space="preserve"> 544 / L 497 in Bb major – Cantabile</w:t>
            </w:r>
          </w:p>
          <w:p w14:paraId="35A05944" w14:textId="44E79ACE" w:rsidR="007D1D0F" w:rsidRPr="00CA59E6" w:rsidRDefault="007D1D0F" w:rsidP="007D1D0F">
            <w:pPr>
              <w:pStyle w:val="VCAAtablecondensedbullet"/>
              <w:tabs>
                <w:tab w:val="clear" w:pos="425"/>
                <w:tab w:val="left" w:pos="340"/>
              </w:tabs>
              <w:spacing w:before="0" w:line="240" w:lineRule="auto"/>
              <w:ind w:left="284" w:hanging="284"/>
              <w:rPr>
                <w:i/>
                <w:szCs w:val="20"/>
              </w:rPr>
            </w:pPr>
            <w:proofErr w:type="spellStart"/>
            <w:r w:rsidRPr="00CA59E6">
              <w:rPr>
                <w:szCs w:val="20"/>
              </w:rPr>
              <w:t>Kp</w:t>
            </w:r>
            <w:proofErr w:type="spellEnd"/>
            <w:r w:rsidRPr="00CA59E6">
              <w:rPr>
                <w:szCs w:val="20"/>
              </w:rPr>
              <w:t xml:space="preserve"> 545 / L 500 in Bb major – </w:t>
            </w:r>
            <w:proofErr w:type="spellStart"/>
            <w:r w:rsidRPr="00CA59E6">
              <w:rPr>
                <w:szCs w:val="20"/>
              </w:rPr>
              <w:t>Prestissimo</w:t>
            </w:r>
            <w:proofErr w:type="spellEnd"/>
          </w:p>
        </w:tc>
        <w:tc>
          <w:tcPr>
            <w:tcW w:w="2121" w:type="dxa"/>
            <w:tcBorders>
              <w:top w:val="nil"/>
              <w:bottom w:val="nil"/>
            </w:tcBorders>
          </w:tcPr>
          <w:p w14:paraId="638D556D" w14:textId="7080E890" w:rsidR="007D1D0F" w:rsidRPr="00CA59E6" w:rsidRDefault="007D1D0F" w:rsidP="007D1D0F">
            <w:pPr>
              <w:pStyle w:val="VCAAtablecondensed"/>
              <w:spacing w:line="240" w:lineRule="auto"/>
              <w:rPr>
                <w:szCs w:val="20"/>
              </w:rPr>
            </w:pPr>
            <w:proofErr w:type="spellStart"/>
            <w:r w:rsidRPr="00CA59E6">
              <w:rPr>
                <w:szCs w:val="20"/>
              </w:rPr>
              <w:t>Heugel</w:t>
            </w:r>
            <w:proofErr w:type="spellEnd"/>
          </w:p>
        </w:tc>
      </w:tr>
      <w:tr w:rsidR="007D1D0F" w:rsidRPr="00CA59E6" w14:paraId="66F43451" w14:textId="77777777" w:rsidTr="008A5DB0">
        <w:tc>
          <w:tcPr>
            <w:tcW w:w="2109" w:type="dxa"/>
            <w:tcBorders>
              <w:top w:val="nil"/>
              <w:bottom w:val="nil"/>
            </w:tcBorders>
          </w:tcPr>
          <w:p w14:paraId="37F158C6" w14:textId="30BC2A90" w:rsidR="007D1D0F" w:rsidRPr="00CA59E6" w:rsidRDefault="007D1D0F" w:rsidP="007D1D0F">
            <w:pPr>
              <w:pStyle w:val="VCAAtablecondensed"/>
              <w:spacing w:line="240" w:lineRule="auto"/>
              <w:rPr>
                <w:szCs w:val="20"/>
              </w:rPr>
            </w:pPr>
            <w:r w:rsidRPr="00CA59E6">
              <w:rPr>
                <w:szCs w:val="20"/>
              </w:rPr>
              <w:t>SOLER, A</w:t>
            </w:r>
          </w:p>
        </w:tc>
        <w:tc>
          <w:tcPr>
            <w:tcW w:w="5688" w:type="dxa"/>
            <w:tcBorders>
              <w:top w:val="nil"/>
              <w:bottom w:val="nil"/>
            </w:tcBorders>
          </w:tcPr>
          <w:p w14:paraId="40E765F1" w14:textId="13C7E676" w:rsidR="007D1D0F" w:rsidRPr="00CA59E6" w:rsidRDefault="007D1D0F" w:rsidP="007D1D0F">
            <w:pPr>
              <w:pStyle w:val="VCAAtablecondensed"/>
              <w:spacing w:line="240" w:lineRule="auto"/>
              <w:rPr>
                <w:i/>
                <w:szCs w:val="20"/>
              </w:rPr>
            </w:pPr>
            <w:r w:rsidRPr="00CA59E6">
              <w:rPr>
                <w:szCs w:val="20"/>
              </w:rPr>
              <w:t xml:space="preserve">Sonata in C sharp minor R21 </w:t>
            </w:r>
          </w:p>
        </w:tc>
        <w:tc>
          <w:tcPr>
            <w:tcW w:w="2121" w:type="dxa"/>
            <w:tcBorders>
              <w:top w:val="nil"/>
              <w:bottom w:val="nil"/>
            </w:tcBorders>
          </w:tcPr>
          <w:p w14:paraId="083EA95E" w14:textId="2EB90E69" w:rsidR="007D1D0F" w:rsidRPr="00CA59E6" w:rsidRDefault="007D1D0F" w:rsidP="007D1D0F">
            <w:pPr>
              <w:pStyle w:val="VCAAtablecondensed"/>
              <w:spacing w:line="240" w:lineRule="auto"/>
              <w:rPr>
                <w:szCs w:val="20"/>
              </w:rPr>
            </w:pPr>
            <w:r w:rsidRPr="00CA59E6">
              <w:rPr>
                <w:szCs w:val="20"/>
              </w:rPr>
              <w:t xml:space="preserve">Schott, Henle </w:t>
            </w:r>
            <w:proofErr w:type="spellStart"/>
            <w:r w:rsidRPr="00CA59E6">
              <w:rPr>
                <w:szCs w:val="20"/>
              </w:rPr>
              <w:t>Verlag</w:t>
            </w:r>
            <w:proofErr w:type="spellEnd"/>
          </w:p>
        </w:tc>
      </w:tr>
      <w:tr w:rsidR="007D1D0F" w:rsidRPr="00CA59E6" w14:paraId="0830AF5F" w14:textId="77777777" w:rsidTr="008A5DB0">
        <w:tc>
          <w:tcPr>
            <w:tcW w:w="2109" w:type="dxa"/>
            <w:tcBorders>
              <w:top w:val="nil"/>
              <w:bottom w:val="nil"/>
            </w:tcBorders>
          </w:tcPr>
          <w:p w14:paraId="4187F7F8" w14:textId="6F556242" w:rsidR="007D1D0F" w:rsidRPr="00CA59E6" w:rsidRDefault="007D1D0F" w:rsidP="007D1D0F">
            <w:pPr>
              <w:pStyle w:val="VCAAtablecondensed"/>
              <w:spacing w:line="240" w:lineRule="auto"/>
              <w:rPr>
                <w:szCs w:val="20"/>
              </w:rPr>
            </w:pPr>
            <w:r w:rsidRPr="00CA59E6">
              <w:rPr>
                <w:szCs w:val="20"/>
              </w:rPr>
              <w:t>SWEELINCK, JP</w:t>
            </w:r>
          </w:p>
        </w:tc>
        <w:tc>
          <w:tcPr>
            <w:tcW w:w="5688" w:type="dxa"/>
            <w:tcBorders>
              <w:top w:val="nil"/>
              <w:bottom w:val="nil"/>
            </w:tcBorders>
          </w:tcPr>
          <w:p w14:paraId="1840B831" w14:textId="6533EF69" w:rsidR="007D1D0F" w:rsidRPr="00CA59E6" w:rsidRDefault="007D1D0F" w:rsidP="007D1D0F">
            <w:pPr>
              <w:pStyle w:val="VCAAtablecondensed"/>
              <w:spacing w:line="240" w:lineRule="auto"/>
              <w:rPr>
                <w:i/>
                <w:szCs w:val="20"/>
              </w:rPr>
            </w:pPr>
            <w:r w:rsidRPr="00CA59E6">
              <w:rPr>
                <w:szCs w:val="20"/>
              </w:rPr>
              <w:t xml:space="preserve">Sweelinck, JP: Keyboard Works, any of </w:t>
            </w:r>
            <w:proofErr w:type="spellStart"/>
            <w:r w:rsidRPr="00CA59E6">
              <w:rPr>
                <w:szCs w:val="20"/>
              </w:rPr>
              <w:t>Malle</w:t>
            </w:r>
            <w:proofErr w:type="spellEnd"/>
            <w:r w:rsidRPr="00CA59E6">
              <w:rPr>
                <w:szCs w:val="20"/>
              </w:rPr>
              <w:t xml:space="preserve"> </w:t>
            </w:r>
            <w:proofErr w:type="spellStart"/>
            <w:r w:rsidRPr="00CA59E6">
              <w:rPr>
                <w:szCs w:val="20"/>
              </w:rPr>
              <w:t>Sijmen</w:t>
            </w:r>
            <w:proofErr w:type="spellEnd"/>
            <w:r w:rsidRPr="00CA59E6">
              <w:rPr>
                <w:szCs w:val="20"/>
              </w:rPr>
              <w:t xml:space="preserve"> (</w:t>
            </w:r>
            <w:proofErr w:type="spellStart"/>
            <w:r w:rsidRPr="00CA59E6">
              <w:rPr>
                <w:szCs w:val="20"/>
              </w:rPr>
              <w:t>SwWV</w:t>
            </w:r>
            <w:proofErr w:type="spellEnd"/>
            <w:r w:rsidRPr="00CA59E6">
              <w:rPr>
                <w:szCs w:val="20"/>
              </w:rPr>
              <w:t xml:space="preserve"> 323), Hexachord Fantasia (</w:t>
            </w:r>
            <w:proofErr w:type="spellStart"/>
            <w:r w:rsidRPr="00CA59E6">
              <w:rPr>
                <w:szCs w:val="20"/>
              </w:rPr>
              <w:t>SwWV</w:t>
            </w:r>
            <w:proofErr w:type="spellEnd"/>
            <w:r w:rsidRPr="00CA59E6">
              <w:rPr>
                <w:szCs w:val="20"/>
              </w:rPr>
              <w:t xml:space="preserve"> 263) </w:t>
            </w:r>
          </w:p>
        </w:tc>
        <w:tc>
          <w:tcPr>
            <w:tcW w:w="2121" w:type="dxa"/>
            <w:tcBorders>
              <w:top w:val="nil"/>
              <w:bottom w:val="nil"/>
            </w:tcBorders>
          </w:tcPr>
          <w:p w14:paraId="05E6F424" w14:textId="53C39C80" w:rsidR="007D1D0F" w:rsidRPr="00CA59E6" w:rsidRDefault="007D1D0F" w:rsidP="007D1D0F">
            <w:pPr>
              <w:pStyle w:val="VCAAtablecondensed"/>
              <w:spacing w:line="240" w:lineRule="auto"/>
              <w:rPr>
                <w:szCs w:val="20"/>
              </w:rPr>
            </w:pPr>
            <w:proofErr w:type="spellStart"/>
            <w:r w:rsidRPr="00CA59E6">
              <w:rPr>
                <w:szCs w:val="20"/>
              </w:rPr>
              <w:t>Breitkopf</w:t>
            </w:r>
            <w:proofErr w:type="spellEnd"/>
            <w:r w:rsidRPr="00CA59E6">
              <w:rPr>
                <w:szCs w:val="20"/>
              </w:rPr>
              <w:t xml:space="preserve"> &amp; </w:t>
            </w:r>
            <w:proofErr w:type="spellStart"/>
            <w:r w:rsidRPr="00CA59E6">
              <w:rPr>
                <w:szCs w:val="20"/>
              </w:rPr>
              <w:t>Hartel</w:t>
            </w:r>
            <w:proofErr w:type="spellEnd"/>
            <w:r w:rsidRPr="00CA59E6">
              <w:rPr>
                <w:szCs w:val="20"/>
              </w:rPr>
              <w:t xml:space="preserve"> EB 8744</w:t>
            </w:r>
          </w:p>
        </w:tc>
      </w:tr>
      <w:tr w:rsidR="007D1D0F" w:rsidRPr="00CA59E6" w14:paraId="302E41DF" w14:textId="77777777" w:rsidTr="008A5DB0">
        <w:tc>
          <w:tcPr>
            <w:tcW w:w="2109" w:type="dxa"/>
            <w:tcBorders>
              <w:top w:val="nil"/>
              <w:bottom w:val="nil"/>
            </w:tcBorders>
          </w:tcPr>
          <w:p w14:paraId="57523C4D" w14:textId="1257AD13" w:rsidR="007D1D0F" w:rsidRPr="00CA59E6" w:rsidRDefault="007D1D0F" w:rsidP="007D1D0F">
            <w:pPr>
              <w:pStyle w:val="VCAAtablecondensed"/>
              <w:spacing w:line="240" w:lineRule="auto"/>
              <w:rPr>
                <w:szCs w:val="20"/>
              </w:rPr>
            </w:pPr>
            <w:r w:rsidRPr="00CA59E6">
              <w:rPr>
                <w:szCs w:val="20"/>
              </w:rPr>
              <w:t>TOMKINS, T</w:t>
            </w:r>
          </w:p>
        </w:tc>
        <w:tc>
          <w:tcPr>
            <w:tcW w:w="5688" w:type="dxa"/>
            <w:tcBorders>
              <w:top w:val="nil"/>
              <w:bottom w:val="nil"/>
            </w:tcBorders>
          </w:tcPr>
          <w:p w14:paraId="08E04804" w14:textId="48976BD2" w:rsidR="007D1D0F" w:rsidRPr="00CA59E6" w:rsidRDefault="007D1D0F" w:rsidP="007D1D0F">
            <w:pPr>
              <w:pStyle w:val="VCAAtablecondensed"/>
              <w:spacing w:line="240" w:lineRule="auto"/>
              <w:rPr>
                <w:i/>
                <w:szCs w:val="20"/>
              </w:rPr>
            </w:pPr>
            <w:r w:rsidRPr="00CA59E6">
              <w:rPr>
                <w:i/>
                <w:szCs w:val="20"/>
              </w:rPr>
              <w:t xml:space="preserve">Early English Keyboard Music, </w:t>
            </w:r>
            <w:r w:rsidRPr="00CA59E6">
              <w:rPr>
                <w:szCs w:val="20"/>
              </w:rPr>
              <w:t>‘</w:t>
            </w:r>
            <w:proofErr w:type="spellStart"/>
            <w:r w:rsidRPr="00CA59E6">
              <w:rPr>
                <w:szCs w:val="20"/>
              </w:rPr>
              <w:t>Worster</w:t>
            </w:r>
            <w:proofErr w:type="spellEnd"/>
            <w:r w:rsidRPr="00CA59E6">
              <w:rPr>
                <w:szCs w:val="20"/>
              </w:rPr>
              <w:t xml:space="preserve"> Brawls’ </w:t>
            </w:r>
          </w:p>
        </w:tc>
        <w:tc>
          <w:tcPr>
            <w:tcW w:w="2121" w:type="dxa"/>
            <w:tcBorders>
              <w:top w:val="nil"/>
              <w:bottom w:val="nil"/>
            </w:tcBorders>
          </w:tcPr>
          <w:p w14:paraId="1F378677" w14:textId="741040C9" w:rsidR="007D1D0F" w:rsidRPr="00CA59E6" w:rsidRDefault="007D1D0F" w:rsidP="007D1D0F">
            <w:pPr>
              <w:pStyle w:val="VCAAtablecondensed"/>
              <w:spacing w:line="240" w:lineRule="auto"/>
              <w:rPr>
                <w:szCs w:val="20"/>
              </w:rPr>
            </w:pPr>
            <w:proofErr w:type="spellStart"/>
            <w:r w:rsidRPr="00CA59E6">
              <w:rPr>
                <w:szCs w:val="20"/>
              </w:rPr>
              <w:t>Stainer</w:t>
            </w:r>
            <w:proofErr w:type="spellEnd"/>
            <w:r w:rsidRPr="00CA59E6">
              <w:rPr>
                <w:szCs w:val="20"/>
              </w:rPr>
              <w:t xml:space="preserve"> &amp; Bell K2</w:t>
            </w:r>
          </w:p>
        </w:tc>
      </w:tr>
      <w:tr w:rsidR="007D1D0F" w:rsidRPr="00CA59E6" w14:paraId="555CC614" w14:textId="77777777" w:rsidTr="008A5DB0">
        <w:tc>
          <w:tcPr>
            <w:tcW w:w="2109" w:type="dxa"/>
            <w:tcBorders>
              <w:top w:val="nil"/>
              <w:bottom w:val="single" w:sz="4" w:space="0" w:color="auto"/>
            </w:tcBorders>
          </w:tcPr>
          <w:p w14:paraId="6CAA1CCB" w14:textId="2E9255A2" w:rsidR="007D1D0F" w:rsidRPr="00CA59E6" w:rsidRDefault="007D1D0F" w:rsidP="007D1D0F">
            <w:pPr>
              <w:pStyle w:val="VCAAtablecondensed"/>
              <w:spacing w:line="240" w:lineRule="auto"/>
              <w:rPr>
                <w:szCs w:val="20"/>
              </w:rPr>
            </w:pPr>
            <w:r w:rsidRPr="00CA59E6">
              <w:rPr>
                <w:szCs w:val="20"/>
              </w:rPr>
              <w:t>VALENTE, A</w:t>
            </w:r>
          </w:p>
        </w:tc>
        <w:tc>
          <w:tcPr>
            <w:tcW w:w="5688" w:type="dxa"/>
            <w:tcBorders>
              <w:top w:val="nil"/>
              <w:bottom w:val="single" w:sz="4" w:space="0" w:color="auto"/>
            </w:tcBorders>
          </w:tcPr>
          <w:p w14:paraId="551F9360" w14:textId="3EEBF002" w:rsidR="007D1D0F" w:rsidRPr="00CA59E6" w:rsidRDefault="007D1D0F" w:rsidP="007D1D0F">
            <w:pPr>
              <w:pStyle w:val="VCAAtablecondensed"/>
              <w:spacing w:line="240" w:lineRule="auto"/>
              <w:rPr>
                <w:i/>
                <w:szCs w:val="20"/>
              </w:rPr>
            </w:pPr>
            <w:proofErr w:type="spellStart"/>
            <w:r w:rsidRPr="00CA59E6">
              <w:rPr>
                <w:i/>
                <w:szCs w:val="20"/>
              </w:rPr>
              <w:t>Ballo</w:t>
            </w:r>
            <w:proofErr w:type="spellEnd"/>
            <w:r w:rsidRPr="00CA59E6">
              <w:rPr>
                <w:i/>
                <w:szCs w:val="20"/>
              </w:rPr>
              <w:t xml:space="preserve"> </w:t>
            </w:r>
            <w:proofErr w:type="spellStart"/>
            <w:r w:rsidRPr="00CA59E6">
              <w:rPr>
                <w:i/>
                <w:szCs w:val="20"/>
              </w:rPr>
              <w:t>dell’Intorcia</w:t>
            </w:r>
            <w:proofErr w:type="spellEnd"/>
          </w:p>
        </w:tc>
        <w:tc>
          <w:tcPr>
            <w:tcW w:w="2121" w:type="dxa"/>
            <w:tcBorders>
              <w:top w:val="nil"/>
              <w:bottom w:val="single" w:sz="4" w:space="0" w:color="auto"/>
            </w:tcBorders>
          </w:tcPr>
          <w:p w14:paraId="3765BEFD" w14:textId="7C63537D" w:rsidR="007D1D0F" w:rsidRPr="00CA59E6" w:rsidRDefault="007D1D0F" w:rsidP="007D1D0F">
            <w:pPr>
              <w:pStyle w:val="VCAAtablecondensed"/>
              <w:spacing w:line="240" w:lineRule="auto"/>
              <w:rPr>
                <w:szCs w:val="20"/>
              </w:rPr>
            </w:pPr>
            <w:r w:rsidRPr="00CA59E6">
              <w:rPr>
                <w:szCs w:val="20"/>
              </w:rPr>
              <w:t>Schott ED 5494/MDS</w:t>
            </w:r>
          </w:p>
        </w:tc>
      </w:tr>
    </w:tbl>
    <w:p w14:paraId="6C363582" w14:textId="77777777" w:rsidR="008A5DB0" w:rsidRPr="008A5DB0" w:rsidRDefault="008A5DB0" w:rsidP="001A3336">
      <w:pPr>
        <w:pStyle w:val="VCAAHeading3"/>
        <w:rPr>
          <w:color w:val="auto"/>
          <w:sz w:val="20"/>
          <w:szCs w:val="20"/>
        </w:rPr>
      </w:pPr>
    </w:p>
    <w:p w14:paraId="4BCBDD17" w14:textId="77777777" w:rsidR="008A5DB0" w:rsidRPr="008A5DB0" w:rsidRDefault="008A5DB0">
      <w:pPr>
        <w:rPr>
          <w:rFonts w:ascii="Arial" w:hAnsi="Arial" w:cs="Arial"/>
          <w:sz w:val="20"/>
          <w:szCs w:val="20"/>
        </w:rPr>
      </w:pPr>
      <w:r w:rsidRPr="008A5DB0">
        <w:rPr>
          <w:sz w:val="20"/>
          <w:szCs w:val="20"/>
        </w:rPr>
        <w:br w:type="page"/>
      </w:r>
    </w:p>
    <w:p w14:paraId="5D2A7454" w14:textId="76AFA7F8" w:rsidR="001A3336" w:rsidRDefault="001A3336" w:rsidP="001A3336">
      <w:pPr>
        <w:pStyle w:val="VCAAHeading3"/>
      </w:pPr>
      <w:r w:rsidRPr="00646D64">
        <w:lastRenderedPageBreak/>
        <w:t>Sample program</w:t>
      </w:r>
      <w:r w:rsidR="006F23D7">
        <w:t>s</w:t>
      </w:r>
    </w:p>
    <w:p w14:paraId="6C550B78" w14:textId="4C2EA6F5" w:rsidR="00A0527B" w:rsidRPr="00A0527B" w:rsidRDefault="00A0527B" w:rsidP="00A0527B">
      <w:pPr>
        <w:pStyle w:val="VCAAHeading4"/>
      </w:pPr>
      <w:r>
        <w:t>No. 1</w:t>
      </w:r>
    </w:p>
    <w:tbl>
      <w:tblPr>
        <w:tblStyle w:val="Style1"/>
        <w:tblW w:w="0" w:type="auto"/>
        <w:tblLook w:val="04A0" w:firstRow="1" w:lastRow="0" w:firstColumn="1" w:lastColumn="0" w:noHBand="0" w:noVBand="1"/>
      </w:tblPr>
      <w:tblGrid>
        <w:gridCol w:w="2120"/>
        <w:gridCol w:w="4826"/>
        <w:gridCol w:w="2693"/>
      </w:tblGrid>
      <w:tr w:rsidR="007D1D0F" w:rsidRPr="006E3F8C" w14:paraId="187E3221" w14:textId="77777777" w:rsidTr="007D1D0F">
        <w:tc>
          <w:tcPr>
            <w:tcW w:w="2120" w:type="dxa"/>
          </w:tcPr>
          <w:p w14:paraId="25B2B577" w14:textId="77777777" w:rsidR="007D1D0F" w:rsidRPr="006E3F8C" w:rsidRDefault="007D1D0F" w:rsidP="00766EEB">
            <w:pPr>
              <w:pStyle w:val="VCAAtablecondensed"/>
            </w:pPr>
            <w:r>
              <w:t>SWEELINCK, J</w:t>
            </w:r>
            <w:r w:rsidRPr="006E3F8C">
              <w:t>P</w:t>
            </w:r>
          </w:p>
        </w:tc>
        <w:tc>
          <w:tcPr>
            <w:tcW w:w="4826" w:type="dxa"/>
          </w:tcPr>
          <w:p w14:paraId="53E86714" w14:textId="77777777" w:rsidR="007D1D0F" w:rsidRPr="006E3F8C" w:rsidRDefault="007D1D0F" w:rsidP="00766EEB">
            <w:pPr>
              <w:pStyle w:val="VCAAtablecondensed"/>
              <w:rPr>
                <w:i/>
              </w:rPr>
            </w:pPr>
            <w:r w:rsidRPr="006E3F8C">
              <w:rPr>
                <w:i/>
              </w:rPr>
              <w:t xml:space="preserve">Mein </w:t>
            </w:r>
            <w:proofErr w:type="spellStart"/>
            <w:r w:rsidRPr="006E3F8C">
              <w:rPr>
                <w:i/>
              </w:rPr>
              <w:t>junges</w:t>
            </w:r>
            <w:proofErr w:type="spellEnd"/>
            <w:r w:rsidRPr="006E3F8C">
              <w:rPr>
                <w:i/>
              </w:rPr>
              <w:t xml:space="preserve"> </w:t>
            </w:r>
            <w:proofErr w:type="spellStart"/>
            <w:r w:rsidRPr="006E3F8C">
              <w:rPr>
                <w:i/>
              </w:rPr>
              <w:t>leben</w:t>
            </w:r>
            <w:proofErr w:type="spellEnd"/>
            <w:r w:rsidRPr="006E3F8C">
              <w:rPr>
                <w:i/>
              </w:rPr>
              <w:t xml:space="preserve"> hat sin end</w:t>
            </w:r>
          </w:p>
        </w:tc>
        <w:tc>
          <w:tcPr>
            <w:tcW w:w="2693" w:type="dxa"/>
          </w:tcPr>
          <w:p w14:paraId="15C743BC" w14:textId="77777777" w:rsidR="007D1D0F" w:rsidRPr="006E3F8C" w:rsidRDefault="007D1D0F" w:rsidP="00766EEB">
            <w:pPr>
              <w:pStyle w:val="VCAAtablecondensed"/>
            </w:pPr>
            <w:r>
              <w:t>RBCRPR</w:t>
            </w:r>
          </w:p>
        </w:tc>
      </w:tr>
      <w:tr w:rsidR="007D1D0F" w:rsidRPr="006E3F8C" w14:paraId="18348779" w14:textId="77777777" w:rsidTr="007D1D0F">
        <w:tc>
          <w:tcPr>
            <w:tcW w:w="2120" w:type="dxa"/>
          </w:tcPr>
          <w:p w14:paraId="3C55E39F" w14:textId="77777777" w:rsidR="007D1D0F" w:rsidRPr="006E3F8C" w:rsidRDefault="007D1D0F" w:rsidP="00766EEB">
            <w:pPr>
              <w:pStyle w:val="VCAAtablecondensed"/>
            </w:pPr>
            <w:r w:rsidRPr="006E3F8C">
              <w:t>BULL, J</w:t>
            </w:r>
          </w:p>
        </w:tc>
        <w:tc>
          <w:tcPr>
            <w:tcW w:w="4826" w:type="dxa"/>
          </w:tcPr>
          <w:p w14:paraId="460A171D" w14:textId="77777777" w:rsidR="007D1D0F" w:rsidRPr="006E3F8C" w:rsidRDefault="007D1D0F" w:rsidP="00766EEB">
            <w:pPr>
              <w:pStyle w:val="VCAAtablecondensed"/>
            </w:pPr>
            <w:r w:rsidRPr="006E3F8C">
              <w:t xml:space="preserve">A </w:t>
            </w:r>
            <w:proofErr w:type="spellStart"/>
            <w:r w:rsidRPr="006E3F8C">
              <w:t>Gigge</w:t>
            </w:r>
            <w:proofErr w:type="spellEnd"/>
            <w:r w:rsidRPr="006E3F8C">
              <w:t xml:space="preserve">: </w:t>
            </w:r>
            <w:proofErr w:type="spellStart"/>
            <w:r w:rsidRPr="006E3F8C">
              <w:rPr>
                <w:i/>
              </w:rPr>
              <w:t>Dr</w:t>
            </w:r>
            <w:proofErr w:type="spellEnd"/>
            <w:r w:rsidRPr="006E3F8C">
              <w:rPr>
                <w:i/>
              </w:rPr>
              <w:t xml:space="preserve"> Bull’s My </w:t>
            </w:r>
            <w:proofErr w:type="spellStart"/>
            <w:r w:rsidRPr="006E3F8C">
              <w:rPr>
                <w:i/>
              </w:rPr>
              <w:t>Selfe</w:t>
            </w:r>
            <w:proofErr w:type="spellEnd"/>
          </w:p>
        </w:tc>
        <w:tc>
          <w:tcPr>
            <w:tcW w:w="2693" w:type="dxa"/>
          </w:tcPr>
          <w:p w14:paraId="0C2590E6" w14:textId="77777777" w:rsidR="007D1D0F" w:rsidRPr="006E3F8C" w:rsidRDefault="007D1D0F" w:rsidP="00766EEB">
            <w:pPr>
              <w:pStyle w:val="VCAAtablecondensed"/>
            </w:pPr>
            <w:r>
              <w:t>RBCRPR</w:t>
            </w:r>
          </w:p>
        </w:tc>
      </w:tr>
      <w:tr w:rsidR="007D1D0F" w:rsidRPr="006E3F8C" w14:paraId="71F89F7B" w14:textId="77777777" w:rsidTr="007D1D0F">
        <w:tc>
          <w:tcPr>
            <w:tcW w:w="2120" w:type="dxa"/>
          </w:tcPr>
          <w:p w14:paraId="323DDE1C" w14:textId="77777777" w:rsidR="007D1D0F" w:rsidRPr="006E3F8C" w:rsidRDefault="007D1D0F" w:rsidP="00766EEB">
            <w:pPr>
              <w:pStyle w:val="VCAAtablecondensed"/>
            </w:pPr>
            <w:r>
              <w:t>BACH, J</w:t>
            </w:r>
            <w:r w:rsidRPr="006E3F8C">
              <w:t>S</w:t>
            </w:r>
          </w:p>
        </w:tc>
        <w:tc>
          <w:tcPr>
            <w:tcW w:w="4826" w:type="dxa"/>
          </w:tcPr>
          <w:p w14:paraId="0A7EB802" w14:textId="1DDC84C7" w:rsidR="007D1D0F" w:rsidRPr="006E3F8C" w:rsidRDefault="007D1D0F" w:rsidP="00766EEB">
            <w:pPr>
              <w:pStyle w:val="VCAAtablecondensed"/>
            </w:pPr>
            <w:r w:rsidRPr="006E3F8C">
              <w:t xml:space="preserve">Prelude and Fugue </w:t>
            </w:r>
            <w:r>
              <w:t xml:space="preserve">no. </w:t>
            </w:r>
            <w:r w:rsidRPr="006E3F8C">
              <w:t xml:space="preserve">20 in A minor, BWV 865, from </w:t>
            </w:r>
            <w:r>
              <w:br/>
            </w:r>
            <w:r w:rsidRPr="006E3F8C">
              <w:rPr>
                <w:i/>
              </w:rPr>
              <w:t xml:space="preserve">Das </w:t>
            </w:r>
            <w:proofErr w:type="spellStart"/>
            <w:r w:rsidRPr="006E3F8C">
              <w:rPr>
                <w:i/>
              </w:rPr>
              <w:t>Wohltemperierte</w:t>
            </w:r>
            <w:proofErr w:type="spellEnd"/>
            <w:r w:rsidRPr="006E3F8C">
              <w:rPr>
                <w:i/>
              </w:rPr>
              <w:t xml:space="preserve"> </w:t>
            </w:r>
            <w:proofErr w:type="spellStart"/>
            <w:r w:rsidRPr="006E3F8C">
              <w:rPr>
                <w:i/>
              </w:rPr>
              <w:t>Klavier</w:t>
            </w:r>
            <w:proofErr w:type="spellEnd"/>
            <w:r w:rsidRPr="006E3F8C">
              <w:t>, Book 1</w:t>
            </w:r>
          </w:p>
        </w:tc>
        <w:tc>
          <w:tcPr>
            <w:tcW w:w="2693" w:type="dxa"/>
          </w:tcPr>
          <w:p w14:paraId="3A65E46B" w14:textId="77777777" w:rsidR="007D1D0F" w:rsidRPr="006E3F8C" w:rsidRDefault="007D1D0F" w:rsidP="00766EEB">
            <w:pPr>
              <w:pStyle w:val="VCAAtablecondensed"/>
            </w:pPr>
            <w:r>
              <w:t>RBCRPR</w:t>
            </w:r>
          </w:p>
        </w:tc>
      </w:tr>
      <w:tr w:rsidR="007D1D0F" w:rsidRPr="006E3F8C" w14:paraId="78DFE6E4" w14:textId="77777777" w:rsidTr="007D1D0F">
        <w:tc>
          <w:tcPr>
            <w:tcW w:w="2120" w:type="dxa"/>
          </w:tcPr>
          <w:p w14:paraId="6A0B1DE1" w14:textId="77777777" w:rsidR="007D1D0F" w:rsidRPr="006E3F8C" w:rsidRDefault="007D1D0F" w:rsidP="00766EEB">
            <w:pPr>
              <w:pStyle w:val="VCAAtablecondensed"/>
            </w:pPr>
            <w:r w:rsidRPr="006E3F8C">
              <w:t>MARTINU, B</w:t>
            </w:r>
          </w:p>
        </w:tc>
        <w:tc>
          <w:tcPr>
            <w:tcW w:w="4826" w:type="dxa"/>
          </w:tcPr>
          <w:p w14:paraId="478625AB" w14:textId="77777777" w:rsidR="007D1D0F" w:rsidRPr="006E3F8C" w:rsidRDefault="007D1D0F" w:rsidP="00766EEB">
            <w:pPr>
              <w:pStyle w:val="VCAAtablecondensed"/>
            </w:pPr>
            <w:r w:rsidRPr="006E3F8C">
              <w:t xml:space="preserve">Impromptus </w:t>
            </w:r>
            <w:proofErr w:type="spellStart"/>
            <w:r w:rsidRPr="006E3F8C">
              <w:t>nos</w:t>
            </w:r>
            <w:proofErr w:type="spellEnd"/>
            <w:r w:rsidRPr="006E3F8C">
              <w:t xml:space="preserve"> 1 and 2</w:t>
            </w:r>
          </w:p>
        </w:tc>
        <w:tc>
          <w:tcPr>
            <w:tcW w:w="2693" w:type="dxa"/>
          </w:tcPr>
          <w:p w14:paraId="005FDE4D" w14:textId="77777777" w:rsidR="007D1D0F" w:rsidRPr="006E3F8C" w:rsidRDefault="007D1D0F" w:rsidP="00766EEB">
            <w:pPr>
              <w:pStyle w:val="VCAAtablecondensed"/>
            </w:pPr>
            <w:r>
              <w:t>20/21</w:t>
            </w:r>
          </w:p>
        </w:tc>
      </w:tr>
      <w:tr w:rsidR="007D1D0F" w:rsidRPr="006E3F8C" w14:paraId="39366291" w14:textId="77777777" w:rsidTr="007D1D0F">
        <w:tc>
          <w:tcPr>
            <w:tcW w:w="2120" w:type="dxa"/>
          </w:tcPr>
          <w:p w14:paraId="40A9BE80" w14:textId="77777777" w:rsidR="007D1D0F" w:rsidRPr="006E3F8C" w:rsidRDefault="007D1D0F" w:rsidP="00766EEB">
            <w:pPr>
              <w:pStyle w:val="VCAAtablecondensed"/>
            </w:pPr>
            <w:r w:rsidRPr="006E3F8C">
              <w:t>TCHEREPNIN, A</w:t>
            </w:r>
          </w:p>
        </w:tc>
        <w:tc>
          <w:tcPr>
            <w:tcW w:w="4826" w:type="dxa"/>
          </w:tcPr>
          <w:p w14:paraId="4AFE1E86" w14:textId="77777777" w:rsidR="007D1D0F" w:rsidRPr="006E3F8C" w:rsidRDefault="007D1D0F" w:rsidP="00766EEB">
            <w:pPr>
              <w:pStyle w:val="VCAAtablecondensed"/>
            </w:pPr>
            <w:r w:rsidRPr="006E3F8C">
              <w:t xml:space="preserve">Introduction from </w:t>
            </w:r>
            <w:r w:rsidRPr="006E3F8C">
              <w:rPr>
                <w:i/>
              </w:rPr>
              <w:t>Suite for Harpsichord</w:t>
            </w:r>
            <w:r w:rsidRPr="006E3F8C">
              <w:t xml:space="preserve"> op. 100</w:t>
            </w:r>
          </w:p>
        </w:tc>
        <w:tc>
          <w:tcPr>
            <w:tcW w:w="2693" w:type="dxa"/>
          </w:tcPr>
          <w:p w14:paraId="11E5D559" w14:textId="77777777" w:rsidR="007D1D0F" w:rsidRPr="006E3F8C" w:rsidRDefault="007D1D0F" w:rsidP="00766EEB">
            <w:pPr>
              <w:pStyle w:val="VCAAtablecondensed"/>
            </w:pPr>
            <w:r>
              <w:t>20/21</w:t>
            </w:r>
          </w:p>
        </w:tc>
      </w:tr>
      <w:tr w:rsidR="007D1D0F" w:rsidRPr="006E3F8C" w14:paraId="0B011FFB" w14:textId="77777777" w:rsidTr="007D1D0F">
        <w:tc>
          <w:tcPr>
            <w:tcW w:w="2120" w:type="dxa"/>
          </w:tcPr>
          <w:p w14:paraId="76702718" w14:textId="77777777" w:rsidR="007D1D0F" w:rsidRPr="006E3F8C" w:rsidRDefault="007D1D0F" w:rsidP="00766EEB">
            <w:pPr>
              <w:pStyle w:val="VCAAtablecondensed"/>
            </w:pPr>
            <w:r w:rsidRPr="006E3F8C">
              <w:t>LIGETI, G</w:t>
            </w:r>
          </w:p>
        </w:tc>
        <w:tc>
          <w:tcPr>
            <w:tcW w:w="4826" w:type="dxa"/>
          </w:tcPr>
          <w:p w14:paraId="4798BC6E" w14:textId="77777777" w:rsidR="007D1D0F" w:rsidRPr="006E3F8C" w:rsidRDefault="007D1D0F" w:rsidP="00766EEB">
            <w:pPr>
              <w:pStyle w:val="VCAAtablecondensed"/>
              <w:rPr>
                <w:i/>
              </w:rPr>
            </w:pPr>
            <w:r w:rsidRPr="006E3F8C">
              <w:rPr>
                <w:i/>
              </w:rPr>
              <w:t xml:space="preserve">Passacaglia </w:t>
            </w:r>
            <w:proofErr w:type="spellStart"/>
            <w:r w:rsidRPr="006E3F8C">
              <w:rPr>
                <w:i/>
              </w:rPr>
              <w:t>Ungherese</w:t>
            </w:r>
            <w:proofErr w:type="spellEnd"/>
          </w:p>
        </w:tc>
        <w:tc>
          <w:tcPr>
            <w:tcW w:w="2693" w:type="dxa"/>
          </w:tcPr>
          <w:p w14:paraId="4981936A" w14:textId="77777777" w:rsidR="007D1D0F" w:rsidRPr="006E3F8C" w:rsidRDefault="007D1D0F" w:rsidP="00766EEB">
            <w:pPr>
              <w:pStyle w:val="VCAAtablecondensed"/>
            </w:pPr>
            <w:r>
              <w:t>20/21</w:t>
            </w:r>
          </w:p>
        </w:tc>
      </w:tr>
    </w:tbl>
    <w:p w14:paraId="547F2624" w14:textId="77777777" w:rsidR="007356D6" w:rsidRDefault="007356D6" w:rsidP="005D3D78"/>
    <w:p w14:paraId="2480442A" w14:textId="33539421" w:rsidR="00A0527B" w:rsidRPr="00A0527B" w:rsidRDefault="00A0527B" w:rsidP="00A0527B">
      <w:pPr>
        <w:pStyle w:val="VCAAHeading4"/>
      </w:pPr>
      <w:r>
        <w:t>No. 2</w:t>
      </w:r>
    </w:p>
    <w:tbl>
      <w:tblPr>
        <w:tblStyle w:val="VCAATableClose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456"/>
        <w:gridCol w:w="2693"/>
      </w:tblGrid>
      <w:tr w:rsidR="007D1D0F" w:rsidRPr="00796454" w14:paraId="32F5964B" w14:textId="77777777" w:rsidTr="007D1D0F">
        <w:tc>
          <w:tcPr>
            <w:tcW w:w="2490" w:type="dxa"/>
          </w:tcPr>
          <w:p w14:paraId="5678AE07" w14:textId="5030C33C" w:rsidR="007D1D0F" w:rsidRPr="00796454" w:rsidRDefault="007D1D0F" w:rsidP="007D1D0F">
            <w:pPr>
              <w:pStyle w:val="VCAAtablecondensed"/>
            </w:pPr>
            <w:r w:rsidRPr="006E3F8C">
              <w:t>BYRD, W</w:t>
            </w:r>
          </w:p>
        </w:tc>
        <w:tc>
          <w:tcPr>
            <w:tcW w:w="4456" w:type="dxa"/>
          </w:tcPr>
          <w:p w14:paraId="6EB93375" w14:textId="269FADF6" w:rsidR="007D1D0F" w:rsidRPr="00796454" w:rsidRDefault="007D1D0F" w:rsidP="007D1D0F">
            <w:pPr>
              <w:pStyle w:val="VCAAtablecondensed"/>
            </w:pPr>
            <w:proofErr w:type="spellStart"/>
            <w:r w:rsidRPr="006E3F8C">
              <w:rPr>
                <w:i/>
              </w:rPr>
              <w:t>Calli</w:t>
            </w:r>
            <w:r>
              <w:rPr>
                <w:i/>
              </w:rPr>
              <w:t>no</w:t>
            </w:r>
            <w:proofErr w:type="spellEnd"/>
            <w:r>
              <w:rPr>
                <w:i/>
              </w:rPr>
              <w:t xml:space="preserve">. </w:t>
            </w:r>
            <w:proofErr w:type="spellStart"/>
            <w:r w:rsidRPr="006E3F8C">
              <w:rPr>
                <w:i/>
              </w:rPr>
              <w:t>Casturame</w:t>
            </w:r>
            <w:proofErr w:type="spellEnd"/>
          </w:p>
        </w:tc>
        <w:tc>
          <w:tcPr>
            <w:tcW w:w="2693" w:type="dxa"/>
          </w:tcPr>
          <w:p w14:paraId="51F80571" w14:textId="246C29B0" w:rsidR="007D1D0F" w:rsidRPr="00796454" w:rsidRDefault="007D1D0F" w:rsidP="007D1D0F">
            <w:pPr>
              <w:pStyle w:val="VCAAtablecondensed"/>
            </w:pPr>
            <w:r>
              <w:t>RBCRPR</w:t>
            </w:r>
          </w:p>
        </w:tc>
      </w:tr>
      <w:tr w:rsidR="007D1D0F" w:rsidRPr="00796454" w14:paraId="5C194C20" w14:textId="77777777" w:rsidTr="007D1D0F">
        <w:tc>
          <w:tcPr>
            <w:tcW w:w="2490" w:type="dxa"/>
          </w:tcPr>
          <w:p w14:paraId="129397B6" w14:textId="547650F3" w:rsidR="007D1D0F" w:rsidRPr="00796454" w:rsidRDefault="007D1D0F" w:rsidP="007D1D0F">
            <w:pPr>
              <w:pStyle w:val="VCAAtablecondensed"/>
            </w:pPr>
            <w:r w:rsidRPr="006E3F8C">
              <w:t>FRESCOBALDI, G</w:t>
            </w:r>
          </w:p>
        </w:tc>
        <w:tc>
          <w:tcPr>
            <w:tcW w:w="4456" w:type="dxa"/>
          </w:tcPr>
          <w:p w14:paraId="432FDA23" w14:textId="24CD628A" w:rsidR="007D1D0F" w:rsidRPr="00796454" w:rsidRDefault="007D1D0F" w:rsidP="007D1D0F">
            <w:pPr>
              <w:pStyle w:val="VCAAtablecondensed"/>
            </w:pPr>
            <w:r w:rsidRPr="006E3F8C">
              <w:t>Toccata, No. 1</w:t>
            </w:r>
          </w:p>
        </w:tc>
        <w:tc>
          <w:tcPr>
            <w:tcW w:w="2693" w:type="dxa"/>
          </w:tcPr>
          <w:p w14:paraId="1DD05353" w14:textId="12AA7A4A" w:rsidR="007D1D0F" w:rsidRPr="00796454" w:rsidRDefault="007D1D0F" w:rsidP="007D1D0F">
            <w:pPr>
              <w:pStyle w:val="VCAAtablecondensed"/>
            </w:pPr>
            <w:r>
              <w:t>RBCRPR</w:t>
            </w:r>
          </w:p>
        </w:tc>
      </w:tr>
      <w:tr w:rsidR="007D1D0F" w:rsidRPr="00796454" w14:paraId="3F31D685" w14:textId="77777777" w:rsidTr="007D1D0F">
        <w:tc>
          <w:tcPr>
            <w:tcW w:w="2490" w:type="dxa"/>
          </w:tcPr>
          <w:p w14:paraId="518A5193" w14:textId="07CBA2E3" w:rsidR="007D1D0F" w:rsidRPr="00796454" w:rsidRDefault="007D1D0F" w:rsidP="007D1D0F">
            <w:pPr>
              <w:pStyle w:val="VCAAtablecondensed"/>
            </w:pPr>
            <w:r>
              <w:t>RAMEAU, J</w:t>
            </w:r>
            <w:r w:rsidRPr="006E3F8C">
              <w:t>P</w:t>
            </w:r>
          </w:p>
        </w:tc>
        <w:tc>
          <w:tcPr>
            <w:tcW w:w="4456" w:type="dxa"/>
          </w:tcPr>
          <w:p w14:paraId="42684819" w14:textId="3D4B622C" w:rsidR="007D1D0F" w:rsidRPr="00796454" w:rsidRDefault="007D1D0F" w:rsidP="007D1D0F">
            <w:pPr>
              <w:pStyle w:val="VCAAtablecondensed"/>
            </w:pPr>
            <w:proofErr w:type="spellStart"/>
            <w:r w:rsidRPr="006E3F8C">
              <w:rPr>
                <w:i/>
              </w:rPr>
              <w:t>Farinette</w:t>
            </w:r>
            <w:proofErr w:type="spellEnd"/>
          </w:p>
        </w:tc>
        <w:tc>
          <w:tcPr>
            <w:tcW w:w="2693" w:type="dxa"/>
          </w:tcPr>
          <w:p w14:paraId="35A2BCCD" w14:textId="3924F3FB" w:rsidR="007D1D0F" w:rsidRPr="00796454" w:rsidRDefault="007D1D0F" w:rsidP="007D1D0F">
            <w:pPr>
              <w:pStyle w:val="VCAAtablecondensed"/>
            </w:pPr>
            <w:r>
              <w:t>RBCRPR</w:t>
            </w:r>
          </w:p>
        </w:tc>
      </w:tr>
      <w:tr w:rsidR="007D1D0F" w:rsidRPr="00796454" w14:paraId="09285F82" w14:textId="77777777" w:rsidTr="007D1D0F">
        <w:tc>
          <w:tcPr>
            <w:tcW w:w="2490" w:type="dxa"/>
          </w:tcPr>
          <w:p w14:paraId="75FF822E" w14:textId="6BA2076B" w:rsidR="007D1D0F" w:rsidRPr="00796454" w:rsidRDefault="007D1D0F" w:rsidP="007D1D0F">
            <w:pPr>
              <w:pStyle w:val="VCAAtablecondensed"/>
            </w:pPr>
            <w:r w:rsidRPr="006E3F8C">
              <w:t>SCARLATTI, D</w:t>
            </w:r>
          </w:p>
        </w:tc>
        <w:tc>
          <w:tcPr>
            <w:tcW w:w="4456" w:type="dxa"/>
          </w:tcPr>
          <w:p w14:paraId="6632250E" w14:textId="1DF872CA" w:rsidR="007D1D0F" w:rsidRPr="00796454" w:rsidRDefault="007D1D0F" w:rsidP="007D1D0F">
            <w:pPr>
              <w:pStyle w:val="VCAAtablecondensed"/>
            </w:pPr>
            <w:r w:rsidRPr="006E3F8C">
              <w:t>Sonata in E major – Presto, K.28/L.373</w:t>
            </w:r>
          </w:p>
        </w:tc>
        <w:tc>
          <w:tcPr>
            <w:tcW w:w="2693" w:type="dxa"/>
          </w:tcPr>
          <w:p w14:paraId="2CC47E27" w14:textId="60535B5F" w:rsidR="007D1D0F" w:rsidRPr="00796454" w:rsidRDefault="007D1D0F" w:rsidP="007D1D0F">
            <w:pPr>
              <w:pStyle w:val="VCAAtablecondensed"/>
            </w:pPr>
            <w:r>
              <w:t>RBCRPR</w:t>
            </w:r>
          </w:p>
        </w:tc>
      </w:tr>
      <w:tr w:rsidR="007D1D0F" w:rsidRPr="00796454" w14:paraId="7A068708" w14:textId="77777777" w:rsidTr="007D1D0F">
        <w:tc>
          <w:tcPr>
            <w:tcW w:w="2490" w:type="dxa"/>
          </w:tcPr>
          <w:p w14:paraId="415EF25E" w14:textId="78E53B9A" w:rsidR="007D1D0F" w:rsidRPr="00796454" w:rsidRDefault="007D1D0F" w:rsidP="007D1D0F">
            <w:pPr>
              <w:pStyle w:val="VCAAtablecondensed"/>
            </w:pPr>
            <w:r w:rsidRPr="006E3F8C">
              <w:t>HEILLER, A</w:t>
            </w:r>
          </w:p>
        </w:tc>
        <w:tc>
          <w:tcPr>
            <w:tcW w:w="4456" w:type="dxa"/>
          </w:tcPr>
          <w:p w14:paraId="7284C89A" w14:textId="0D2C78F6" w:rsidR="007D1D0F" w:rsidRPr="00796454" w:rsidRDefault="007D1D0F" w:rsidP="007D1D0F">
            <w:pPr>
              <w:pStyle w:val="VCAAtablecondensed"/>
            </w:pPr>
            <w:proofErr w:type="spellStart"/>
            <w:r w:rsidRPr="006E3F8C">
              <w:rPr>
                <w:i/>
              </w:rPr>
              <w:t>Ein</w:t>
            </w:r>
            <w:proofErr w:type="spellEnd"/>
            <w:r w:rsidRPr="006E3F8C">
              <w:rPr>
                <w:i/>
              </w:rPr>
              <w:t xml:space="preserve"> </w:t>
            </w:r>
            <w:proofErr w:type="spellStart"/>
            <w:r w:rsidRPr="006E3F8C">
              <w:rPr>
                <w:i/>
              </w:rPr>
              <w:t>Wenig</w:t>
            </w:r>
            <w:proofErr w:type="spellEnd"/>
            <w:r w:rsidRPr="006E3F8C">
              <w:rPr>
                <w:i/>
              </w:rPr>
              <w:t xml:space="preserve"> </w:t>
            </w:r>
            <w:proofErr w:type="spellStart"/>
            <w:r>
              <w:rPr>
                <w:i/>
              </w:rPr>
              <w:t>ü</w:t>
            </w:r>
            <w:r w:rsidRPr="006E3F8C">
              <w:rPr>
                <w:i/>
              </w:rPr>
              <w:t>ber</w:t>
            </w:r>
            <w:proofErr w:type="spellEnd"/>
            <w:r w:rsidRPr="006E3F8C">
              <w:rPr>
                <w:i/>
              </w:rPr>
              <w:t xml:space="preserve"> B</w:t>
            </w:r>
            <w:r>
              <w:rPr>
                <w:i/>
              </w:rPr>
              <w:t>-</w:t>
            </w:r>
            <w:r w:rsidRPr="006E3F8C">
              <w:rPr>
                <w:i/>
              </w:rPr>
              <w:t>A</w:t>
            </w:r>
            <w:r>
              <w:rPr>
                <w:i/>
              </w:rPr>
              <w:t>-</w:t>
            </w:r>
            <w:r w:rsidRPr="006E3F8C">
              <w:rPr>
                <w:i/>
              </w:rPr>
              <w:t>C</w:t>
            </w:r>
            <w:r>
              <w:rPr>
                <w:i/>
              </w:rPr>
              <w:t>-</w:t>
            </w:r>
            <w:r w:rsidRPr="006E3F8C">
              <w:rPr>
                <w:i/>
              </w:rPr>
              <w:t>H</w:t>
            </w:r>
            <w:r w:rsidRPr="006E3F8C">
              <w:t>, movement no. 2</w:t>
            </w:r>
          </w:p>
        </w:tc>
        <w:tc>
          <w:tcPr>
            <w:tcW w:w="2693" w:type="dxa"/>
          </w:tcPr>
          <w:p w14:paraId="6B10AE95" w14:textId="7E292C23" w:rsidR="007D1D0F" w:rsidRPr="00796454" w:rsidRDefault="007D1D0F" w:rsidP="007D1D0F">
            <w:pPr>
              <w:pStyle w:val="VCAAtablecondensed"/>
            </w:pPr>
            <w:r>
              <w:t>20/21</w:t>
            </w:r>
          </w:p>
        </w:tc>
      </w:tr>
      <w:tr w:rsidR="007D1D0F" w:rsidRPr="00796454" w14:paraId="1C79BC6A" w14:textId="77777777" w:rsidTr="007D1D0F">
        <w:trPr>
          <w:trHeight w:val="202"/>
        </w:trPr>
        <w:tc>
          <w:tcPr>
            <w:tcW w:w="2490" w:type="dxa"/>
          </w:tcPr>
          <w:p w14:paraId="6CE4C0AF" w14:textId="6C8F49CE" w:rsidR="007D1D0F" w:rsidRPr="00796454" w:rsidRDefault="007D1D0F" w:rsidP="007D1D0F">
            <w:pPr>
              <w:pStyle w:val="VCAAtablecondensed"/>
            </w:pPr>
            <w:r w:rsidRPr="006E3F8C">
              <w:t>CARR-BOYD, A</w:t>
            </w:r>
          </w:p>
        </w:tc>
        <w:tc>
          <w:tcPr>
            <w:tcW w:w="4456" w:type="dxa"/>
          </w:tcPr>
          <w:p w14:paraId="1EC0FE33" w14:textId="768F6735" w:rsidR="007D1D0F" w:rsidRPr="00796454" w:rsidRDefault="007D1D0F" w:rsidP="007D1D0F">
            <w:pPr>
              <w:pStyle w:val="VCAAtablecondensed"/>
            </w:pPr>
            <w:r w:rsidRPr="006E3F8C">
              <w:t xml:space="preserve">Lullaby for </w:t>
            </w:r>
            <w:proofErr w:type="spellStart"/>
            <w:r w:rsidRPr="006E3F8C">
              <w:t>Nuck</w:t>
            </w:r>
            <w:proofErr w:type="spellEnd"/>
          </w:p>
        </w:tc>
        <w:tc>
          <w:tcPr>
            <w:tcW w:w="2693" w:type="dxa"/>
          </w:tcPr>
          <w:p w14:paraId="6CE4B17B" w14:textId="589F0ECE" w:rsidR="007D1D0F" w:rsidRPr="00796454" w:rsidRDefault="007D1D0F" w:rsidP="007D1D0F">
            <w:pPr>
              <w:pStyle w:val="VCAAtablecondensed"/>
            </w:pPr>
            <w:r>
              <w:t>20/21</w:t>
            </w:r>
          </w:p>
        </w:tc>
      </w:tr>
    </w:tbl>
    <w:p w14:paraId="1C84492C" w14:textId="77777777" w:rsidR="00A0527B" w:rsidRDefault="00A0527B" w:rsidP="00A0527B"/>
    <w:p w14:paraId="4F79D0EC" w14:textId="2F260595" w:rsidR="002647BB" w:rsidRDefault="002647BB" w:rsidP="004771C5">
      <w:pPr>
        <w:pStyle w:val="VCAAcaptionsandfootnotes"/>
        <w:rPr>
          <w:noProof/>
        </w:rPr>
      </w:pPr>
    </w:p>
    <w:sectPr w:rsidR="002647BB"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204125" w:rsidRDefault="00204125" w:rsidP="00304EA1">
      <w:pPr>
        <w:spacing w:after="0" w:line="240" w:lineRule="auto"/>
      </w:pPr>
      <w:r>
        <w:separator/>
      </w:r>
    </w:p>
  </w:endnote>
  <w:endnote w:type="continuationSeparator" w:id="0">
    <w:p w14:paraId="3270DF94" w14:textId="77777777" w:rsidR="00204125" w:rsidRDefault="0020412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204125" w14:paraId="11B520DD" w14:textId="77777777" w:rsidTr="00124754">
      <w:trPr>
        <w:trHeight w:val="701"/>
      </w:trPr>
      <w:tc>
        <w:tcPr>
          <w:tcW w:w="2691" w:type="dxa"/>
          <w:vAlign w:val="center"/>
        </w:tcPr>
        <w:p w14:paraId="64B6B833" w14:textId="0E550DA4" w:rsidR="00204125" w:rsidRPr="002329F3" w:rsidRDefault="00204125"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2FC6E3C2" w:rsidR="00204125" w:rsidRPr="00B41951" w:rsidRDefault="00204125"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205F7">
            <w:rPr>
              <w:noProof/>
            </w:rPr>
            <w:t>6</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4205F7">
            <w:rPr>
              <w:noProof/>
            </w:rPr>
            <w:t>6</w:t>
          </w:r>
          <w:r>
            <w:rPr>
              <w:noProof/>
            </w:rPr>
            <w:fldChar w:fldCharType="end"/>
          </w:r>
        </w:p>
      </w:tc>
      <w:tc>
        <w:tcPr>
          <w:tcW w:w="3463" w:type="dxa"/>
        </w:tcPr>
        <w:p w14:paraId="40D3A030" w14:textId="6E48B58C" w:rsidR="00204125" w:rsidRPr="00124754" w:rsidRDefault="00204125" w:rsidP="00C377F3">
          <w:pPr>
            <w:pStyle w:val="VCAAtrademarkinfo"/>
            <w:jc w:val="right"/>
          </w:pPr>
          <w:r w:rsidRPr="00124754">
            <w:t>For use from 1 January 202</w:t>
          </w:r>
          <w:r>
            <w:t>2</w:t>
          </w:r>
          <w:r w:rsidRPr="00124754">
            <w:t>.</w:t>
          </w:r>
          <w:r w:rsidRPr="00124754">
            <w:br/>
            <w:t xml:space="preserve">Annual updates are published at </w:t>
          </w:r>
          <w:hyperlink r:id="rId2" w:history="1">
            <w:r w:rsidRPr="00124754">
              <w:rPr>
                <w:rStyle w:val="Hyperlink"/>
              </w:rPr>
              <w:t>www.vcaa.vic.edu.au</w:t>
            </w:r>
          </w:hyperlink>
        </w:p>
      </w:tc>
    </w:tr>
  </w:tbl>
  <w:p w14:paraId="7723AB21" w14:textId="77777777" w:rsidR="00204125" w:rsidRPr="00D06414" w:rsidRDefault="0020412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204125" w:rsidRDefault="0020412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204125" w:rsidRPr="00124754" w14:paraId="36A4ADC1" w14:textId="77777777" w:rsidTr="000F5AAF">
      <w:tc>
        <w:tcPr>
          <w:tcW w:w="1459" w:type="pct"/>
          <w:tcMar>
            <w:left w:w="0" w:type="dxa"/>
            <w:right w:w="0" w:type="dxa"/>
          </w:tcMar>
        </w:tcPr>
        <w:p w14:paraId="74DB1FC2" w14:textId="77777777" w:rsidR="00204125" w:rsidRPr="00D06414" w:rsidRDefault="0020412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04125" w:rsidRPr="00D06414" w:rsidRDefault="0020412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0A2E86DF" w:rsidR="00204125" w:rsidRPr="00124754" w:rsidRDefault="00204125" w:rsidP="00C377F3">
          <w:pPr>
            <w:tabs>
              <w:tab w:val="right" w:pos="9639"/>
            </w:tabs>
            <w:spacing w:before="120" w:line="240" w:lineRule="exact"/>
            <w:jc w:val="right"/>
            <w:rPr>
              <w:rFonts w:asciiTheme="majorHAnsi" w:hAnsiTheme="majorHAnsi" w:cs="Arial"/>
              <w:color w:val="999999" w:themeColor="accent2"/>
              <w:sz w:val="18"/>
              <w:szCs w:val="18"/>
            </w:rPr>
          </w:pPr>
          <w:r w:rsidRPr="00124754">
            <w:rPr>
              <w:sz w:val="16"/>
              <w:szCs w:val="16"/>
            </w:rPr>
            <w:t>For use from 1 January 202</w:t>
          </w:r>
          <w:r>
            <w:rPr>
              <w:sz w:val="16"/>
              <w:szCs w:val="16"/>
            </w:rPr>
            <w:t>2</w:t>
          </w:r>
          <w:r w:rsidRPr="00124754">
            <w:rPr>
              <w:sz w:val="16"/>
              <w:szCs w:val="16"/>
            </w:rPr>
            <w:t>.</w:t>
          </w:r>
          <w:r w:rsidRPr="00124754">
            <w:rPr>
              <w:sz w:val="16"/>
              <w:szCs w:val="16"/>
            </w:rPr>
            <w:br/>
            <w:t xml:space="preserve">Annual updates are published at </w:t>
          </w:r>
          <w:hyperlink r:id="rId2" w:history="1">
            <w:r w:rsidRPr="00124754">
              <w:rPr>
                <w:rStyle w:val="Hyperlink"/>
                <w:sz w:val="16"/>
                <w:szCs w:val="16"/>
              </w:rPr>
              <w:t>www.vcaa.vic.edu.au</w:t>
            </w:r>
          </w:hyperlink>
        </w:p>
      </w:tc>
    </w:tr>
  </w:tbl>
  <w:p w14:paraId="66AA931D" w14:textId="10D75063" w:rsidR="00204125" w:rsidRPr="00D06414" w:rsidRDefault="0020412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204125" w:rsidRDefault="00204125" w:rsidP="00304EA1">
      <w:pPr>
        <w:spacing w:after="0" w:line="240" w:lineRule="auto"/>
      </w:pPr>
      <w:r>
        <w:separator/>
      </w:r>
    </w:p>
  </w:footnote>
  <w:footnote w:type="continuationSeparator" w:id="0">
    <w:p w14:paraId="13540A36" w14:textId="77777777" w:rsidR="00204125" w:rsidRDefault="0020412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BC6D7E1" w:rsidR="00204125" w:rsidRPr="00D86DE4" w:rsidRDefault="00204125"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 xml:space="preserve">2022 VCE Music Prescribed list of notated solo works: </w:t>
        </w:r>
        <w:proofErr w:type="spellStart"/>
        <w:r>
          <w:rPr>
            <w:color w:val="999999" w:themeColor="accent2"/>
          </w:rPr>
          <w:t>Harpischord</w:t>
        </w:r>
        <w:proofErr w:type="spellEnd"/>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204125" w:rsidRPr="009370BC" w:rsidRDefault="0020412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970CDC"/>
    <w:multiLevelType w:val="hybridMultilevel"/>
    <w:tmpl w:val="ECD2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41582026"/>
    <w:multiLevelType w:val="hybridMultilevel"/>
    <w:tmpl w:val="F7D0A350"/>
    <w:lvl w:ilvl="0" w:tplc="D50A979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136965"/>
    <w:multiLevelType w:val="hybridMultilevel"/>
    <w:tmpl w:val="6C7C42D6"/>
    <w:lvl w:ilvl="0" w:tplc="A18626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num w:numId="1">
    <w:abstractNumId w:val="9"/>
  </w:num>
  <w:num w:numId="2">
    <w:abstractNumId w:val="6"/>
  </w:num>
  <w:num w:numId="3">
    <w:abstractNumId w:val="3"/>
  </w:num>
  <w:num w:numId="4">
    <w:abstractNumId w:val="0"/>
  </w:num>
  <w:num w:numId="5">
    <w:abstractNumId w:val="8"/>
  </w:num>
  <w:num w:numId="6">
    <w:abstractNumId w:val="4"/>
  </w:num>
  <w:num w:numId="7">
    <w:abstractNumId w:val="5"/>
  </w:num>
  <w:num w:numId="8">
    <w:abstractNumId w:val="1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631C"/>
    <w:rsid w:val="000A71F7"/>
    <w:rsid w:val="000F09E4"/>
    <w:rsid w:val="000F16FD"/>
    <w:rsid w:val="000F3BF7"/>
    <w:rsid w:val="000F5AAF"/>
    <w:rsid w:val="00124754"/>
    <w:rsid w:val="00143520"/>
    <w:rsid w:val="001456C6"/>
    <w:rsid w:val="00153AD2"/>
    <w:rsid w:val="001779EA"/>
    <w:rsid w:val="001A3336"/>
    <w:rsid w:val="001B7078"/>
    <w:rsid w:val="001D3246"/>
    <w:rsid w:val="00204125"/>
    <w:rsid w:val="002279BA"/>
    <w:rsid w:val="002329F3"/>
    <w:rsid w:val="00243F0D"/>
    <w:rsid w:val="00260767"/>
    <w:rsid w:val="002647BB"/>
    <w:rsid w:val="002754C1"/>
    <w:rsid w:val="002841C8"/>
    <w:rsid w:val="0028516B"/>
    <w:rsid w:val="00287FE4"/>
    <w:rsid w:val="002C6F90"/>
    <w:rsid w:val="002D087C"/>
    <w:rsid w:val="002E4FB5"/>
    <w:rsid w:val="002F5F0F"/>
    <w:rsid w:val="00302FB8"/>
    <w:rsid w:val="00304EA1"/>
    <w:rsid w:val="00314D81"/>
    <w:rsid w:val="00322FC6"/>
    <w:rsid w:val="0035293F"/>
    <w:rsid w:val="003857E1"/>
    <w:rsid w:val="003872CE"/>
    <w:rsid w:val="00391986"/>
    <w:rsid w:val="003A00B4"/>
    <w:rsid w:val="003A054D"/>
    <w:rsid w:val="003C5E71"/>
    <w:rsid w:val="00417AA3"/>
    <w:rsid w:val="004205F7"/>
    <w:rsid w:val="00425DFE"/>
    <w:rsid w:val="00434EDB"/>
    <w:rsid w:val="00440B32"/>
    <w:rsid w:val="0046078D"/>
    <w:rsid w:val="004771C5"/>
    <w:rsid w:val="00484734"/>
    <w:rsid w:val="00495C80"/>
    <w:rsid w:val="004A2ED8"/>
    <w:rsid w:val="004F5BDA"/>
    <w:rsid w:val="0051631E"/>
    <w:rsid w:val="00537A1F"/>
    <w:rsid w:val="00566029"/>
    <w:rsid w:val="0057356F"/>
    <w:rsid w:val="005923CB"/>
    <w:rsid w:val="005B391B"/>
    <w:rsid w:val="005B71B4"/>
    <w:rsid w:val="005D3D78"/>
    <w:rsid w:val="005E2EF0"/>
    <w:rsid w:val="005F4092"/>
    <w:rsid w:val="005F4224"/>
    <w:rsid w:val="0068471E"/>
    <w:rsid w:val="00684F98"/>
    <w:rsid w:val="00693FFD"/>
    <w:rsid w:val="006D2159"/>
    <w:rsid w:val="006F23D7"/>
    <w:rsid w:val="006F787C"/>
    <w:rsid w:val="00702636"/>
    <w:rsid w:val="00724507"/>
    <w:rsid w:val="007356D6"/>
    <w:rsid w:val="00766EEB"/>
    <w:rsid w:val="00773E6C"/>
    <w:rsid w:val="00781FB1"/>
    <w:rsid w:val="007D1B6D"/>
    <w:rsid w:val="007D1D0F"/>
    <w:rsid w:val="00813C37"/>
    <w:rsid w:val="008154B5"/>
    <w:rsid w:val="00823962"/>
    <w:rsid w:val="00852719"/>
    <w:rsid w:val="00860115"/>
    <w:rsid w:val="0088783C"/>
    <w:rsid w:val="008A5DB0"/>
    <w:rsid w:val="009370BC"/>
    <w:rsid w:val="00970580"/>
    <w:rsid w:val="0098739B"/>
    <w:rsid w:val="009B61E5"/>
    <w:rsid w:val="009D1E89"/>
    <w:rsid w:val="009E5707"/>
    <w:rsid w:val="00A0527B"/>
    <w:rsid w:val="00A17661"/>
    <w:rsid w:val="00A24B2D"/>
    <w:rsid w:val="00A40966"/>
    <w:rsid w:val="00A440CD"/>
    <w:rsid w:val="00A71D5D"/>
    <w:rsid w:val="00A921E0"/>
    <w:rsid w:val="00A922F4"/>
    <w:rsid w:val="00AE5526"/>
    <w:rsid w:val="00AF051B"/>
    <w:rsid w:val="00B01578"/>
    <w:rsid w:val="00B0738F"/>
    <w:rsid w:val="00B13D3B"/>
    <w:rsid w:val="00B230DB"/>
    <w:rsid w:val="00B26601"/>
    <w:rsid w:val="00B41951"/>
    <w:rsid w:val="00B53229"/>
    <w:rsid w:val="00B62480"/>
    <w:rsid w:val="00B81B70"/>
    <w:rsid w:val="00B87185"/>
    <w:rsid w:val="00BB3BAB"/>
    <w:rsid w:val="00BD0724"/>
    <w:rsid w:val="00BD2B91"/>
    <w:rsid w:val="00BE2175"/>
    <w:rsid w:val="00BE5521"/>
    <w:rsid w:val="00BF6C23"/>
    <w:rsid w:val="00C377F3"/>
    <w:rsid w:val="00C53263"/>
    <w:rsid w:val="00C57876"/>
    <w:rsid w:val="00C75F1D"/>
    <w:rsid w:val="00C95156"/>
    <w:rsid w:val="00CA0DC2"/>
    <w:rsid w:val="00CA59E6"/>
    <w:rsid w:val="00CB68E8"/>
    <w:rsid w:val="00CC3028"/>
    <w:rsid w:val="00CC38EC"/>
    <w:rsid w:val="00D04F01"/>
    <w:rsid w:val="00D06414"/>
    <w:rsid w:val="00D24E5A"/>
    <w:rsid w:val="00D338E4"/>
    <w:rsid w:val="00D51947"/>
    <w:rsid w:val="00D532F0"/>
    <w:rsid w:val="00D77413"/>
    <w:rsid w:val="00D82759"/>
    <w:rsid w:val="00D86DE4"/>
    <w:rsid w:val="00D90D61"/>
    <w:rsid w:val="00DD707C"/>
    <w:rsid w:val="00DE1829"/>
    <w:rsid w:val="00DE1909"/>
    <w:rsid w:val="00DE51DB"/>
    <w:rsid w:val="00E23F1D"/>
    <w:rsid w:val="00E30E05"/>
    <w:rsid w:val="00E36361"/>
    <w:rsid w:val="00E55AE9"/>
    <w:rsid w:val="00E83CD1"/>
    <w:rsid w:val="00EB0C84"/>
    <w:rsid w:val="00F021B9"/>
    <w:rsid w:val="00F17FDE"/>
    <w:rsid w:val="00F40D53"/>
    <w:rsid w:val="00F4525C"/>
    <w:rsid w:val="00F50D86"/>
    <w:rsid w:val="00F5515D"/>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7D1D0F"/>
    <w:pPr>
      <w:tabs>
        <w:tab w:val="left" w:pos="426"/>
      </w:tabs>
      <w:spacing w:before="0"/>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table" w:customStyle="1" w:styleId="Style1">
    <w:name w:val="Style1"/>
    <w:basedOn w:val="TableNormal"/>
    <w:uiPriority w:val="99"/>
    <w:rsid w:val="007D1D0F"/>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yperlink" Target="http://www.donangle.com/Ord.htm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401048"/>
    <w:rsid w:val="00437656"/>
    <w:rsid w:val="00643749"/>
    <w:rsid w:val="00770664"/>
    <w:rsid w:val="0078122F"/>
    <w:rsid w:val="009325D2"/>
    <w:rsid w:val="00AD0DC2"/>
    <w:rsid w:val="00F77B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58885E32-D79B-4AA8-82EE-8A589AEA34AE}"/>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9F05850-40F8-4BA9-8853-7746B249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2022 VCE Music Prescribed list of notated solo works: Harpischord</vt:lpstr>
    </vt:vector>
  </TitlesOfParts>
  <Company>Victorian Curriculum and Assessment Authority</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Harpischord</dc:title>
  <dc:subject>VCE Music</dc:subject>
  <dc:creator>Victorian Curriculum and Assessment Authority (VCAA)</dc:creator>
  <cp:keywords>harpsichord, music, prescribed, notated, solo, works, performance, investigation, programs</cp:keywords>
  <cp:lastModifiedBy>Arnold, Margaret J</cp:lastModifiedBy>
  <cp:revision>3</cp:revision>
  <cp:lastPrinted>2019-11-26T22:14:00Z</cp:lastPrinted>
  <dcterms:created xsi:type="dcterms:W3CDTF">2021-10-19T02:43:00Z</dcterms:created>
  <dcterms:modified xsi:type="dcterms:W3CDTF">2021-10-25T22:52:00Z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