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6C4BB" w14:textId="402987C5" w:rsidR="00F4525C" w:rsidRPr="00B132E7" w:rsidRDefault="004771C5" w:rsidP="009B61E5">
      <w:pPr>
        <w:pStyle w:val="VCAADocumenttitle"/>
      </w:pPr>
      <w:r w:rsidRPr="00B132E7">
        <w:t>202</w:t>
      </w:r>
      <w:r w:rsidR="00731D41">
        <w:t>2</w:t>
      </w:r>
      <w:r w:rsidRPr="00B132E7">
        <w:t xml:space="preserve"> VCE Music Prescribed list of notated solo works: </w:t>
      </w:r>
      <w:r w:rsidR="00CB2665" w:rsidRPr="00B132E7">
        <w:t>Pianoforte</w:t>
      </w:r>
    </w:p>
    <w:p w14:paraId="3ACF5CE1" w14:textId="77777777" w:rsidR="00287FE4" w:rsidRPr="00B132E7" w:rsidRDefault="00287FE4" w:rsidP="00287FE4">
      <w:pPr>
        <w:pStyle w:val="VCAAbody"/>
      </w:pPr>
      <w:bookmarkStart w:id="0" w:name="TemplateOverview"/>
      <w:bookmarkEnd w:id="0"/>
      <w:r w:rsidRPr="00B132E7">
        <w:t>This list must be used in conjunction with information provided in the following documents:</w:t>
      </w:r>
    </w:p>
    <w:p w14:paraId="402AEFF1" w14:textId="5F8842C7" w:rsidR="00287FE4" w:rsidRPr="00B132E7" w:rsidRDefault="00E83CD1" w:rsidP="00287FE4">
      <w:pPr>
        <w:pStyle w:val="VCAAbullet"/>
        <w:tabs>
          <w:tab w:val="clear" w:pos="425"/>
          <w:tab w:val="left" w:pos="284"/>
        </w:tabs>
        <w:spacing w:before="120" w:after="0"/>
        <w:ind w:left="284" w:hanging="284"/>
        <w:rPr>
          <w:rStyle w:val="Hyperlink"/>
        </w:rPr>
      </w:pPr>
      <w:r w:rsidRPr="00B132E7">
        <w:fldChar w:fldCharType="begin"/>
      </w:r>
      <w:r w:rsidRPr="00B132E7">
        <w:instrText xml:space="preserve"> HYPERLINK "https://www.vcaa.vic.edu.au/curriculum/vce/vce-study-designs/music/Pages/Index.aspx" </w:instrText>
      </w:r>
      <w:r w:rsidRPr="00B132E7">
        <w:fldChar w:fldCharType="separate"/>
      </w:r>
      <w:r w:rsidR="00287FE4" w:rsidRPr="00B132E7">
        <w:rPr>
          <w:rStyle w:val="Hyperlink"/>
        </w:rPr>
        <w:t>VCE Music Study Design 2017–202</w:t>
      </w:r>
      <w:r w:rsidR="0064505F" w:rsidRPr="00B132E7">
        <w:rPr>
          <w:rStyle w:val="Hyperlink"/>
        </w:rPr>
        <w:t>2</w:t>
      </w:r>
    </w:p>
    <w:p w14:paraId="4A43BFF9" w14:textId="5BB2795C" w:rsidR="00287FE4" w:rsidRPr="00B132E7" w:rsidRDefault="00E83CD1" w:rsidP="00287FE4">
      <w:pPr>
        <w:pStyle w:val="VCAAbullet"/>
        <w:tabs>
          <w:tab w:val="clear" w:pos="425"/>
          <w:tab w:val="left" w:pos="284"/>
        </w:tabs>
        <w:spacing w:before="120" w:after="0"/>
        <w:ind w:left="284" w:hanging="284"/>
      </w:pPr>
      <w:r w:rsidRPr="00B132E7">
        <w:fldChar w:fldCharType="end"/>
      </w:r>
      <w:r w:rsidR="00287FE4" w:rsidRPr="00B132E7">
        <w:t>VCE Music</w:t>
      </w:r>
      <w:r w:rsidR="00287FE4" w:rsidRPr="00B132E7" w:rsidDel="00AA4FB9">
        <w:t xml:space="preserve"> </w:t>
      </w:r>
      <w:r w:rsidR="00287FE4" w:rsidRPr="00B132E7">
        <w:t>Performance Examination Specifications and Assessment Criteria (both 2017–202</w:t>
      </w:r>
      <w:r w:rsidR="0064505F" w:rsidRPr="00B132E7">
        <w:t>2</w:t>
      </w:r>
      <w:r w:rsidR="00287FE4" w:rsidRPr="00B132E7">
        <w:t xml:space="preserve">), available via the </w:t>
      </w:r>
      <w:hyperlink r:id="rId11" w:history="1">
        <w:r w:rsidR="00287FE4" w:rsidRPr="00B132E7">
          <w:rPr>
            <w:rStyle w:val="Hyperlink"/>
          </w:rPr>
          <w:t>Music Performance Units 3–4</w:t>
        </w:r>
      </w:hyperlink>
      <w:r w:rsidR="00287FE4" w:rsidRPr="00B132E7">
        <w:t xml:space="preserve"> webpage of the VCAA website</w:t>
      </w:r>
    </w:p>
    <w:p w14:paraId="2428A1FA" w14:textId="1AD08475" w:rsidR="00287FE4" w:rsidRPr="00B132E7" w:rsidRDefault="00287FE4" w:rsidP="00287FE4">
      <w:pPr>
        <w:pStyle w:val="VCAAbullet"/>
        <w:tabs>
          <w:tab w:val="clear" w:pos="425"/>
          <w:tab w:val="left" w:pos="284"/>
        </w:tabs>
        <w:spacing w:before="120" w:after="0"/>
        <w:ind w:left="284" w:hanging="284"/>
      </w:pPr>
      <w:r w:rsidRPr="00B132E7">
        <w:t>VCE Music Investigation Examination Specifications and Assessment Criteria (both 2017–202</w:t>
      </w:r>
      <w:r w:rsidR="0064505F" w:rsidRPr="00B132E7">
        <w:t>2</w:t>
      </w:r>
      <w:r w:rsidRPr="00B132E7">
        <w:t xml:space="preserve">), available via the </w:t>
      </w:r>
      <w:hyperlink r:id="rId12" w:history="1">
        <w:r w:rsidRPr="00B132E7">
          <w:rPr>
            <w:rStyle w:val="Hyperlink"/>
          </w:rPr>
          <w:t>Music Investigation Units 3–4</w:t>
        </w:r>
      </w:hyperlink>
      <w:r w:rsidRPr="00B132E7">
        <w:t xml:space="preserve"> webpage of the VCAA website </w:t>
      </w:r>
    </w:p>
    <w:p w14:paraId="45DACA96" w14:textId="506466BB" w:rsidR="00287FE4" w:rsidRPr="00B132E7" w:rsidRDefault="00042DA0" w:rsidP="00287FE4">
      <w:pPr>
        <w:pStyle w:val="VCAAbullet"/>
        <w:tabs>
          <w:tab w:val="clear" w:pos="425"/>
          <w:tab w:val="left" w:pos="284"/>
        </w:tabs>
        <w:spacing w:before="120" w:after="0"/>
        <w:ind w:left="284" w:hanging="284"/>
      </w:pPr>
      <w:hyperlink r:id="rId13" w:history="1">
        <w:r w:rsidR="00287FE4" w:rsidRPr="00B132E7">
          <w:rPr>
            <w:rStyle w:val="Hyperlink"/>
          </w:rPr>
          <w:t>Notices to Schools</w:t>
        </w:r>
      </w:hyperlink>
      <w:r w:rsidR="00287FE4" w:rsidRPr="00B132E7">
        <w:t xml:space="preserve"> and the </w:t>
      </w:r>
      <w:hyperlink r:id="rId14" w:history="1">
        <w:r w:rsidR="00287FE4" w:rsidRPr="00B132E7">
          <w:rPr>
            <w:rStyle w:val="Hyperlink"/>
            <w:i/>
          </w:rPr>
          <w:t>VCAA Bulletin</w:t>
        </w:r>
      </w:hyperlink>
      <w:r w:rsidR="00287FE4" w:rsidRPr="00B132E7">
        <w:t xml:space="preserve">, both </w:t>
      </w:r>
      <w:r w:rsidR="00287FE4" w:rsidRPr="00B132E7">
        <w:rPr>
          <w:rFonts w:eastAsia="Times"/>
        </w:rPr>
        <w:t>available via the webpage of the VCAA website.</w:t>
      </w:r>
    </w:p>
    <w:p w14:paraId="759AC35E" w14:textId="77777777" w:rsidR="00287FE4" w:rsidRPr="00B132E7" w:rsidRDefault="00287FE4" w:rsidP="00287FE4">
      <w:pPr>
        <w:pStyle w:val="VCAAbody"/>
      </w:pPr>
      <w:r w:rsidRPr="00B132E7">
        <w:t>An assessment report is published annually and provided on the VCAA website.</w:t>
      </w:r>
    </w:p>
    <w:p w14:paraId="4D45D60C" w14:textId="77777777" w:rsidR="00287FE4" w:rsidRPr="00B132E7" w:rsidRDefault="00287FE4" w:rsidP="00287FE4">
      <w:pPr>
        <w:pStyle w:val="VCAAbody"/>
      </w:pPr>
      <w:r w:rsidRPr="00B132E7">
        <w:t xml:space="preserve">Students may not perform the same work in more than one examination across VCE Music Performance, VCE Music Investigation and/or VCE VET Music. This rule applies for studies undertaken in the same, previous and/or subsequent years. </w:t>
      </w:r>
    </w:p>
    <w:p w14:paraId="50646837" w14:textId="5A79EB55" w:rsidR="002754C1" w:rsidRPr="00B132E7" w:rsidRDefault="00287FE4" w:rsidP="00287FE4">
      <w:pPr>
        <w:pStyle w:val="VCAAHeading3"/>
      </w:pPr>
      <w:r w:rsidRPr="00B132E7">
        <w:t>Study design requirements</w:t>
      </w:r>
    </w:p>
    <w:p w14:paraId="6A0B7666" w14:textId="57E86F1A" w:rsidR="00BD0724" w:rsidRPr="00B132E7" w:rsidRDefault="00287FE4" w:rsidP="000F16FD">
      <w:pPr>
        <w:pStyle w:val="VCAAHeading4"/>
      </w:pPr>
      <w:r w:rsidRPr="00B132E7">
        <w:t>Music Investigation</w:t>
      </w:r>
    </w:p>
    <w:p w14:paraId="6956CBE6" w14:textId="719E3B5B" w:rsidR="00B62480" w:rsidRPr="00B132E7" w:rsidRDefault="00287FE4" w:rsidP="000F16FD">
      <w:pPr>
        <w:pStyle w:val="VCAAHeading5"/>
      </w:pPr>
      <w:r w:rsidRPr="00B132E7">
        <w:t>Compliance requirements</w:t>
      </w:r>
    </w:p>
    <w:p w14:paraId="54697CFA" w14:textId="77777777" w:rsidR="00E83CD1" w:rsidRPr="00B132E7" w:rsidRDefault="00E83CD1" w:rsidP="00E83CD1">
      <w:pPr>
        <w:pStyle w:val="VCAAbody"/>
      </w:pPr>
      <w:r w:rsidRPr="00B132E7">
        <w:t xml:space="preserve">Students must base their Investigation Topic on, and their examination program must include, one work selected from a current VCE Music Prescribed list. The examination program must include at least four contrasting works that relate to the Investigation Topic. </w:t>
      </w:r>
    </w:p>
    <w:p w14:paraId="6DEC6BA4" w14:textId="4B8B9B43" w:rsidR="00E83CD1" w:rsidRPr="00B132E7" w:rsidRDefault="00E83CD1" w:rsidP="00FB1FC6">
      <w:pPr>
        <w:pStyle w:val="VCAAHeading4"/>
      </w:pPr>
      <w:r w:rsidRPr="00B132E7">
        <w:t>M</w:t>
      </w:r>
      <w:r w:rsidR="001A3336" w:rsidRPr="00B132E7">
        <w:t>usic Performance</w:t>
      </w:r>
    </w:p>
    <w:p w14:paraId="21EA7734" w14:textId="08304025" w:rsidR="00E83CD1" w:rsidRPr="00B132E7" w:rsidRDefault="001A3336" w:rsidP="00FB1FC6">
      <w:pPr>
        <w:pStyle w:val="VCAAHeading5"/>
      </w:pPr>
      <w:r w:rsidRPr="00B132E7">
        <w:t>Compliance requirements</w:t>
      </w:r>
    </w:p>
    <w:p w14:paraId="3AEBCCD9" w14:textId="5DD1E173" w:rsidR="00E83CD1" w:rsidRPr="00B132E7" w:rsidRDefault="00E83CD1" w:rsidP="00E83CD1">
      <w:pPr>
        <w:pStyle w:val="VCAAbody"/>
      </w:pPr>
      <w:r w:rsidRPr="00B132E7">
        <w:t xml:space="preserve">Students who select to perform as a soloist for Units 3 and 4, and select </w:t>
      </w:r>
      <w:r w:rsidR="00CB2665" w:rsidRPr="00B132E7">
        <w:t>Pianoforte</w:t>
      </w:r>
      <w:r w:rsidRPr="00B132E7">
        <w:t xml:space="preserve"> as their instrument, must choose all solo works for Units 3 and 4, Outcome 1 from this list. All works performed in the end-of-year performance examination must also be selected from this list or be approved as alternative works.</w:t>
      </w:r>
      <w:r w:rsidRPr="00B132E7">
        <w:rPr>
          <w:rFonts w:eastAsia="Times New Roman"/>
          <w:sz w:val="23"/>
          <w:szCs w:val="23"/>
          <w:lang w:eastAsia="en-AU"/>
        </w:rPr>
        <w:t xml:space="preserve"> </w:t>
      </w:r>
    </w:p>
    <w:p w14:paraId="031E7B33" w14:textId="6809536A" w:rsidR="00E83CD1" w:rsidRPr="00B132E7" w:rsidRDefault="00E83CD1" w:rsidP="00E83CD1">
      <w:pPr>
        <w:pStyle w:val="VCAAbody"/>
      </w:pPr>
      <w:r w:rsidRPr="00B132E7">
        <w:t xml:space="preserve">The program for the Music Performance end-of year performance examination for </w:t>
      </w:r>
      <w:r w:rsidR="00CB2665" w:rsidRPr="00B132E7">
        <w:t>Pianoforte</w:t>
      </w:r>
      <w:r w:rsidRPr="00B132E7">
        <w:t xml:space="preserve"> must consist of at least four works. The program must include at least:</w:t>
      </w:r>
    </w:p>
    <w:p w14:paraId="4A0CFC3D" w14:textId="77777777" w:rsidR="00CB2665" w:rsidRPr="00B132E7" w:rsidRDefault="00CB2665" w:rsidP="00CB2665">
      <w:pPr>
        <w:pStyle w:val="VCAAbullet"/>
        <w:tabs>
          <w:tab w:val="clear" w:pos="425"/>
        </w:tabs>
        <w:spacing w:before="120" w:after="120"/>
        <w:ind w:left="426" w:hanging="426"/>
      </w:pPr>
      <w:r w:rsidRPr="00B132E7">
        <w:t>two works in 20th- and/or 21st-century music styles</w:t>
      </w:r>
    </w:p>
    <w:p w14:paraId="6F35959C" w14:textId="77777777" w:rsidR="00CB2665" w:rsidRPr="00B132E7" w:rsidRDefault="00CB2665" w:rsidP="00CB2665">
      <w:pPr>
        <w:pStyle w:val="VCAAbullet"/>
        <w:tabs>
          <w:tab w:val="clear" w:pos="425"/>
        </w:tabs>
        <w:spacing w:before="120" w:after="120"/>
        <w:ind w:left="426" w:hanging="426"/>
      </w:pPr>
      <w:r w:rsidRPr="00B132E7">
        <w:t>one work from either the Baroque or Classical categories</w:t>
      </w:r>
    </w:p>
    <w:p w14:paraId="6CEA04FF" w14:textId="75B97FA0" w:rsidR="00E83CD1" w:rsidRPr="00B132E7" w:rsidRDefault="00CB2665" w:rsidP="00CB2665">
      <w:pPr>
        <w:pStyle w:val="VCAAbullet"/>
        <w:ind w:left="426" w:hanging="426"/>
      </w:pPr>
      <w:r w:rsidRPr="00B132E7">
        <w:t>one work from the Romantic/post-Romantic category.</w:t>
      </w:r>
    </w:p>
    <w:p w14:paraId="68CEA717" w14:textId="23284330" w:rsidR="00E83CD1" w:rsidRPr="00B132E7" w:rsidRDefault="00E83CD1" w:rsidP="00E83CD1">
      <w:pPr>
        <w:pStyle w:val="VCAAHeading4"/>
      </w:pPr>
      <w:r w:rsidRPr="00B132E7">
        <w:t>Sample programs</w:t>
      </w:r>
    </w:p>
    <w:p w14:paraId="27C0B87B" w14:textId="4F616839" w:rsidR="002329F3" w:rsidRPr="00B132E7" w:rsidRDefault="00E83CD1" w:rsidP="001A3336">
      <w:pPr>
        <w:pStyle w:val="VCAAbody"/>
      </w:pPr>
      <w:r w:rsidRPr="00B132E7">
        <w:t xml:space="preserve">Sample programs for Music Performance are provided as advice only. The works do not need to be performed in the order listed. Sample programs for </w:t>
      </w:r>
      <w:r w:rsidR="00CB2665" w:rsidRPr="00B132E7">
        <w:t>Pianoforte</w:t>
      </w:r>
      <w:r w:rsidRPr="00B132E7">
        <w:t xml:space="preserve"> are provided at the end of this list.</w:t>
      </w:r>
    </w:p>
    <w:p w14:paraId="0B926A54" w14:textId="2236DAF3" w:rsidR="00E83CD1" w:rsidRPr="00B132E7" w:rsidRDefault="00E83CD1" w:rsidP="00E83CD1">
      <w:pPr>
        <w:pStyle w:val="VCAAHeading3"/>
      </w:pPr>
      <w:r w:rsidRPr="00B132E7">
        <w:lastRenderedPageBreak/>
        <w:t>Music Inve</w:t>
      </w:r>
      <w:r w:rsidR="001A3336" w:rsidRPr="00B132E7">
        <w:t>stigation and Music Performance</w:t>
      </w:r>
    </w:p>
    <w:p w14:paraId="0B05DC1B" w14:textId="6375B7EA" w:rsidR="00E83CD1" w:rsidRPr="00B132E7" w:rsidRDefault="00E83CD1" w:rsidP="00E83CD1">
      <w:pPr>
        <w:pStyle w:val="VCAAHeading4"/>
      </w:pPr>
      <w:r w:rsidRPr="00B132E7">
        <w:t>202</w:t>
      </w:r>
      <w:r w:rsidR="00731D41">
        <w:t>2</w:t>
      </w:r>
      <w:r w:rsidRPr="00B132E7">
        <w:t xml:space="preserve"> update</w:t>
      </w:r>
    </w:p>
    <w:p w14:paraId="7AD9A523" w14:textId="77777777" w:rsidR="00E83CD1" w:rsidRPr="00B132E7" w:rsidRDefault="00E83CD1" w:rsidP="00E83CD1">
      <w:pPr>
        <w:pStyle w:val="VCAAbullet"/>
        <w:tabs>
          <w:tab w:val="clear" w:pos="425"/>
          <w:tab w:val="left" w:pos="284"/>
        </w:tabs>
        <w:spacing w:before="120" w:after="0"/>
        <w:ind w:left="284" w:hanging="284"/>
      </w:pPr>
      <w:r w:rsidRPr="00B132E7">
        <w:t xml:space="preserve">Each title listed constitutes one work. </w:t>
      </w:r>
    </w:p>
    <w:p w14:paraId="0AA12BCD" w14:textId="07E87313" w:rsidR="00E83CD1" w:rsidRPr="00B132E7" w:rsidRDefault="00E83CD1" w:rsidP="00CB2665">
      <w:pPr>
        <w:pStyle w:val="VCAAbullet"/>
        <w:tabs>
          <w:tab w:val="clear" w:pos="425"/>
          <w:tab w:val="left" w:pos="284"/>
        </w:tabs>
        <w:spacing w:before="120" w:after="0"/>
        <w:ind w:left="284" w:right="283" w:hanging="284"/>
      </w:pPr>
      <w:r w:rsidRPr="00B132E7">
        <w:t xml:space="preserve">Editions are listed for identification purposes. Any recognised edition is acceptable. Before using an alternative edition, students and teachers should check that it is an edition of the listed work and not </w:t>
      </w:r>
      <w:r w:rsidR="00CB2665" w:rsidRPr="00B132E7">
        <w:br/>
      </w:r>
      <w:r w:rsidRPr="00B132E7">
        <w:t>a simplified version or an arrangement of the work.</w:t>
      </w:r>
    </w:p>
    <w:p w14:paraId="641A0327" w14:textId="42E45C91" w:rsidR="00E83CD1" w:rsidRPr="00B132E7" w:rsidRDefault="00E83CD1" w:rsidP="00CB2665">
      <w:pPr>
        <w:pStyle w:val="VCAAbullet"/>
        <w:tabs>
          <w:tab w:val="clear" w:pos="425"/>
          <w:tab w:val="left" w:pos="284"/>
        </w:tabs>
        <w:spacing w:before="120" w:after="0"/>
        <w:ind w:left="284" w:right="283" w:hanging="284"/>
      </w:pPr>
      <w:r w:rsidRPr="00B132E7">
        <w:t xml:space="preserve">Students should use information provided in the music by the composer, arranger and/or an editor appropriately. Details added to the original score by an editor, such as fingering or dynamics, may </w:t>
      </w:r>
      <w:r w:rsidR="00CB2665" w:rsidRPr="00B132E7">
        <w:br/>
      </w:r>
      <w:r w:rsidRPr="00B132E7">
        <w:t>be varied to achieve the student’s intended interpretation of the work.</w:t>
      </w:r>
    </w:p>
    <w:p w14:paraId="12C33C6F" w14:textId="4055EDDD" w:rsidR="00CB2665" w:rsidRPr="00B132E7" w:rsidRDefault="00CB2665" w:rsidP="00CB2665">
      <w:pPr>
        <w:pStyle w:val="VCAAbullet"/>
        <w:tabs>
          <w:tab w:val="clear" w:pos="425"/>
          <w:tab w:val="left" w:pos="284"/>
        </w:tabs>
        <w:spacing w:before="120" w:after="120"/>
        <w:ind w:left="284" w:right="283" w:hanging="284"/>
      </w:pPr>
      <w:r w:rsidRPr="00B132E7">
        <w:t>Repeats, cadenzas and tutti passages are optional. Ornamentations and embellishments are encouraged in the Baroque works.</w:t>
      </w:r>
    </w:p>
    <w:p w14:paraId="54F7EB66" w14:textId="3E98BA3E" w:rsidR="00E83CD1" w:rsidRPr="007C5120" w:rsidRDefault="00E83CD1" w:rsidP="00CB2665">
      <w:pPr>
        <w:pStyle w:val="VCAAbullet"/>
        <w:tabs>
          <w:tab w:val="clear" w:pos="425"/>
          <w:tab w:val="left" w:pos="284"/>
        </w:tabs>
        <w:spacing w:before="120" w:after="0"/>
        <w:ind w:left="284" w:right="283" w:hanging="284"/>
      </w:pPr>
      <w:r w:rsidRPr="007C5120">
        <w:t xml:space="preserve">The closing date for </w:t>
      </w:r>
      <w:r w:rsidR="00FB1FC6" w:rsidRPr="007C5120">
        <w:t>a</w:t>
      </w:r>
      <w:r w:rsidRPr="007C5120">
        <w:t xml:space="preserve">lternative works and </w:t>
      </w:r>
      <w:r w:rsidR="00FB1FC6" w:rsidRPr="007C5120">
        <w:t>a</w:t>
      </w:r>
      <w:r w:rsidRPr="007C5120">
        <w:t xml:space="preserve">lternative instrument applications is Wednesday </w:t>
      </w:r>
      <w:r w:rsidR="00CB2665" w:rsidRPr="007C5120">
        <w:br/>
      </w:r>
      <w:r w:rsidR="007C5120" w:rsidRPr="007C5120">
        <w:t>23 February 2022.</w:t>
      </w:r>
    </w:p>
    <w:p w14:paraId="042DA150" w14:textId="2E351499" w:rsidR="007C5120" w:rsidRPr="007C5120" w:rsidRDefault="007C5120" w:rsidP="00CB2665">
      <w:pPr>
        <w:pStyle w:val="VCAAbullet"/>
        <w:tabs>
          <w:tab w:val="clear" w:pos="425"/>
          <w:tab w:val="left" w:pos="284"/>
        </w:tabs>
        <w:spacing w:before="120" w:after="0"/>
        <w:ind w:left="284" w:right="283" w:hanging="284"/>
      </w:pPr>
      <w:r w:rsidRPr="007C5120">
        <w:rPr>
          <w:lang w:val="en-US"/>
        </w:rPr>
        <w:t>The Prescribed List is published only for 2022. Music Studies are currently under review, and a new Study Design will commence in 2023, together with new examination specifications and lists of works. These will be made available during the Implementation period later in 2022.  </w:t>
      </w:r>
    </w:p>
    <w:p w14:paraId="1C3EA784" w14:textId="77777777" w:rsidR="00E83CD1" w:rsidRPr="00665553" w:rsidRDefault="00E83CD1" w:rsidP="00E83CD1">
      <w:pPr>
        <w:pStyle w:val="VCAAHeading4"/>
        <w:spacing w:before="240"/>
      </w:pPr>
      <w:r w:rsidRPr="00665553">
        <w:t>Categories</w:t>
      </w:r>
    </w:p>
    <w:p w14:paraId="31E44D12" w14:textId="77777777" w:rsidR="00CB2665" w:rsidRPr="00E96774" w:rsidRDefault="00CB2665" w:rsidP="00CB2665">
      <w:pPr>
        <w:pStyle w:val="VCAAbullet"/>
        <w:tabs>
          <w:tab w:val="clear" w:pos="425"/>
          <w:tab w:val="left" w:pos="284"/>
        </w:tabs>
        <w:spacing w:before="120" w:after="120"/>
        <w:ind w:left="284" w:hanging="284"/>
      </w:pPr>
      <w:r w:rsidRPr="00E96774">
        <w:t xml:space="preserve">Works </w:t>
      </w:r>
      <w:r>
        <w:t xml:space="preserve">in 20th- and 21st-century styles </w:t>
      </w:r>
    </w:p>
    <w:p w14:paraId="1E6D7BA4" w14:textId="77777777" w:rsidR="00CB2665" w:rsidRPr="00E96774" w:rsidRDefault="00CB2665" w:rsidP="00CB2665">
      <w:pPr>
        <w:pStyle w:val="VCAAbullet"/>
        <w:tabs>
          <w:tab w:val="clear" w:pos="425"/>
          <w:tab w:val="left" w:pos="284"/>
        </w:tabs>
        <w:spacing w:before="120" w:after="120"/>
        <w:ind w:left="284" w:hanging="284"/>
      </w:pPr>
      <w:r w:rsidRPr="00E96774">
        <w:t>Baroque</w:t>
      </w:r>
    </w:p>
    <w:p w14:paraId="692CFCB8" w14:textId="77777777" w:rsidR="00CB2665" w:rsidRPr="00E96774" w:rsidRDefault="00CB2665" w:rsidP="00CB2665">
      <w:pPr>
        <w:pStyle w:val="VCAAbullet"/>
        <w:tabs>
          <w:tab w:val="clear" w:pos="425"/>
          <w:tab w:val="left" w:pos="284"/>
        </w:tabs>
        <w:spacing w:before="120" w:after="120"/>
        <w:ind w:left="284" w:hanging="284"/>
      </w:pPr>
      <w:r w:rsidRPr="00E96774">
        <w:t>Classical</w:t>
      </w:r>
    </w:p>
    <w:p w14:paraId="466A6414" w14:textId="211033D6" w:rsidR="00E83CD1" w:rsidRPr="0024477B" w:rsidRDefault="00CB2665" w:rsidP="00CB2665">
      <w:pPr>
        <w:pStyle w:val="VCAAbullet"/>
        <w:tabs>
          <w:tab w:val="clear" w:pos="425"/>
          <w:tab w:val="left" w:pos="284"/>
        </w:tabs>
        <w:spacing w:before="120" w:after="0"/>
        <w:ind w:left="284" w:hanging="284"/>
      </w:pPr>
      <w:r>
        <w:t>Romantic and post-Romantic.</w:t>
      </w:r>
    </w:p>
    <w:p w14:paraId="1652E36B" w14:textId="77777777" w:rsidR="00E83CD1" w:rsidRDefault="00E83CD1">
      <w:pPr>
        <w:rPr>
          <w:rStyle w:val="TitlesItalics"/>
          <w:rFonts w:ascii="Arial" w:eastAsia="Times New Roman" w:hAnsi="Arial" w:cs="Arial"/>
          <w:i w:val="0"/>
          <w:color w:val="000000" w:themeColor="text1"/>
          <w:kern w:val="22"/>
          <w:sz w:val="20"/>
          <w:lang w:eastAsia="ja-JP"/>
        </w:rPr>
      </w:pPr>
      <w:r>
        <w:rPr>
          <w:rStyle w:val="TitlesItalics"/>
          <w:i w:val="0"/>
        </w:rPr>
        <w:br w:type="page"/>
      </w:r>
    </w:p>
    <w:p w14:paraId="498A8516" w14:textId="6DA8E53D" w:rsidR="00E83CD1" w:rsidRPr="00646D64" w:rsidRDefault="00CB2665" w:rsidP="00E83CD1">
      <w:pPr>
        <w:pStyle w:val="VCAAHeading2"/>
        <w:spacing w:before="240"/>
      </w:pPr>
      <w:r>
        <w:t>Pianoforte</w:t>
      </w:r>
    </w:p>
    <w:p w14:paraId="28EA578B" w14:textId="77777777" w:rsidR="00CB2665" w:rsidRDefault="00CB2665" w:rsidP="00CB2665">
      <w:pPr>
        <w:pStyle w:val="VCAAHeading4"/>
      </w:pPr>
      <w:r>
        <w:t>Works in 20th- and 21st-century styles</w:t>
      </w:r>
    </w:p>
    <w:p w14:paraId="5CB33040" w14:textId="412D3135" w:rsidR="00243F0D" w:rsidRPr="00DE51DB" w:rsidRDefault="00CB2665" w:rsidP="00CB2665">
      <w:pPr>
        <w:pStyle w:val="VCAAnumbers"/>
        <w:numPr>
          <w:ilvl w:val="0"/>
          <w:numId w:val="0"/>
        </w:numPr>
        <w:spacing w:after="240"/>
      </w:pPr>
      <w:r>
        <w:t>At least two works must be selected from this category.</w:t>
      </w:r>
    </w:p>
    <w:tbl>
      <w:tblPr>
        <w:tblStyle w:val="VCAATableClosed"/>
        <w:tblW w:w="9918" w:type="dxa"/>
        <w:tblLook w:val="04A0" w:firstRow="1" w:lastRow="0" w:firstColumn="1" w:lastColumn="0" w:noHBand="0" w:noVBand="1"/>
        <w:tblCaption w:val="Table one"/>
        <w:tblDescription w:val="VCAA closed table style"/>
      </w:tblPr>
      <w:tblGrid>
        <w:gridCol w:w="1980"/>
        <w:gridCol w:w="4111"/>
        <w:gridCol w:w="2409"/>
        <w:gridCol w:w="1418"/>
      </w:tblGrid>
      <w:tr w:rsidR="00E83CD1" w:rsidRPr="00B13D3B" w14:paraId="27BFE34A" w14:textId="77777777" w:rsidTr="00B3333C">
        <w:trPr>
          <w:cnfStyle w:val="100000000000" w:firstRow="1" w:lastRow="0" w:firstColumn="0" w:lastColumn="0" w:oddVBand="0" w:evenVBand="0" w:oddHBand="0" w:evenHBand="0" w:firstRowFirstColumn="0" w:firstRowLastColumn="0" w:lastRowFirstColumn="0" w:lastRowLastColumn="0"/>
        </w:trPr>
        <w:tc>
          <w:tcPr>
            <w:tcW w:w="1980" w:type="dxa"/>
            <w:tcBorders>
              <w:bottom w:val="single" w:sz="4" w:space="0" w:color="000000" w:themeColor="text1"/>
            </w:tcBorders>
          </w:tcPr>
          <w:p w14:paraId="2EAD0C86" w14:textId="0C6C3D80" w:rsidR="00E83CD1" w:rsidRPr="00B13D3B" w:rsidRDefault="00E83CD1" w:rsidP="00E83CD1">
            <w:pPr>
              <w:pStyle w:val="VCAAtablecondensedheading"/>
            </w:pPr>
            <w:r w:rsidRPr="00833E99">
              <w:t>Composer</w:t>
            </w:r>
          </w:p>
        </w:tc>
        <w:tc>
          <w:tcPr>
            <w:tcW w:w="4111" w:type="dxa"/>
            <w:tcBorders>
              <w:bottom w:val="single" w:sz="4" w:space="0" w:color="000000" w:themeColor="text1"/>
            </w:tcBorders>
          </w:tcPr>
          <w:p w14:paraId="3FC6328B" w14:textId="5E90C639" w:rsidR="00E83CD1" w:rsidRPr="00B13D3B" w:rsidRDefault="00E83CD1" w:rsidP="00E83CD1">
            <w:pPr>
              <w:pStyle w:val="VCAAtablecondensedheading"/>
            </w:pPr>
            <w:r w:rsidRPr="00833E99">
              <w:t>Title</w:t>
            </w:r>
          </w:p>
        </w:tc>
        <w:tc>
          <w:tcPr>
            <w:tcW w:w="2409" w:type="dxa"/>
            <w:tcBorders>
              <w:bottom w:val="single" w:sz="4" w:space="0" w:color="000000" w:themeColor="text1"/>
            </w:tcBorders>
          </w:tcPr>
          <w:p w14:paraId="7D616813" w14:textId="3560E9E5" w:rsidR="00E83CD1" w:rsidRPr="00B13D3B" w:rsidRDefault="000F7031" w:rsidP="00E83CD1">
            <w:pPr>
              <w:pStyle w:val="VCAAtablecondensedheading"/>
            </w:pPr>
            <w:r>
              <w:t>P</w:t>
            </w:r>
            <w:r w:rsidR="00E83CD1" w:rsidRPr="00833E99">
              <w:t>ublisher</w:t>
            </w:r>
          </w:p>
        </w:tc>
        <w:tc>
          <w:tcPr>
            <w:tcW w:w="1418" w:type="dxa"/>
            <w:tcBorders>
              <w:bottom w:val="single" w:sz="4" w:space="0" w:color="000000" w:themeColor="text1"/>
            </w:tcBorders>
          </w:tcPr>
          <w:p w14:paraId="318DCB60" w14:textId="13439E0E" w:rsidR="00E83CD1" w:rsidRPr="00B13D3B" w:rsidRDefault="00E83CD1" w:rsidP="00E83CD1">
            <w:pPr>
              <w:pStyle w:val="VCAAtablecondensedheading"/>
            </w:pPr>
            <w:r w:rsidRPr="00833E99">
              <w:t>Duration</w:t>
            </w:r>
            <w:r>
              <w:t xml:space="preserve"> (min)</w:t>
            </w:r>
          </w:p>
        </w:tc>
      </w:tr>
      <w:tr w:rsidR="007E1A78" w14:paraId="5BE52DCE" w14:textId="77777777" w:rsidTr="00B3333C">
        <w:tc>
          <w:tcPr>
            <w:tcW w:w="1980" w:type="dxa"/>
            <w:tcBorders>
              <w:bottom w:val="nil"/>
            </w:tcBorders>
          </w:tcPr>
          <w:p w14:paraId="077F5751" w14:textId="1AC8D1AC" w:rsidR="007E1A78" w:rsidRDefault="007E1A78" w:rsidP="000078D9">
            <w:pPr>
              <w:pStyle w:val="VCAAtablecondensed"/>
              <w:spacing w:line="240" w:lineRule="auto"/>
            </w:pPr>
            <w:r w:rsidRPr="00E96774">
              <w:t>AXTENS, Penelope</w:t>
            </w:r>
          </w:p>
        </w:tc>
        <w:tc>
          <w:tcPr>
            <w:tcW w:w="4111" w:type="dxa"/>
            <w:tcBorders>
              <w:bottom w:val="nil"/>
            </w:tcBorders>
          </w:tcPr>
          <w:p w14:paraId="3B457234" w14:textId="2520763F" w:rsidR="007E1A78" w:rsidRDefault="007E1A78" w:rsidP="000078D9">
            <w:pPr>
              <w:pStyle w:val="VCAAtablecondensed"/>
              <w:spacing w:line="240" w:lineRule="auto"/>
            </w:pPr>
            <w:r w:rsidRPr="00E96774">
              <w:t xml:space="preserve">‘Torrent’ from </w:t>
            </w:r>
            <w:r w:rsidRPr="00E96774">
              <w:rPr>
                <w:i/>
              </w:rPr>
              <w:t>Firestarters 2, Seven New Recital Pieces for Piano</w:t>
            </w:r>
          </w:p>
        </w:tc>
        <w:tc>
          <w:tcPr>
            <w:tcW w:w="2409" w:type="dxa"/>
            <w:tcBorders>
              <w:bottom w:val="nil"/>
            </w:tcBorders>
          </w:tcPr>
          <w:p w14:paraId="3AA4F914" w14:textId="696522A8" w:rsidR="007E1A78" w:rsidRDefault="007E1A78" w:rsidP="000078D9">
            <w:pPr>
              <w:pStyle w:val="VCAAtablecondensed"/>
              <w:spacing w:line="240" w:lineRule="auto"/>
            </w:pPr>
            <w:r w:rsidRPr="00E96774">
              <w:t>Promethean Editions</w:t>
            </w:r>
          </w:p>
        </w:tc>
        <w:tc>
          <w:tcPr>
            <w:tcW w:w="1418" w:type="dxa"/>
            <w:tcBorders>
              <w:bottom w:val="nil"/>
            </w:tcBorders>
          </w:tcPr>
          <w:p w14:paraId="723AFC12" w14:textId="76E1C060" w:rsidR="007E1A78" w:rsidRDefault="007E1A78" w:rsidP="000078D9">
            <w:pPr>
              <w:pStyle w:val="VCAAtablecondensed"/>
              <w:spacing w:line="240" w:lineRule="auto"/>
            </w:pPr>
          </w:p>
        </w:tc>
      </w:tr>
      <w:tr w:rsidR="007E1A78" w14:paraId="602EEA5B" w14:textId="77777777" w:rsidTr="00B3333C">
        <w:tc>
          <w:tcPr>
            <w:tcW w:w="1980" w:type="dxa"/>
            <w:tcBorders>
              <w:top w:val="nil"/>
              <w:bottom w:val="nil"/>
            </w:tcBorders>
          </w:tcPr>
          <w:p w14:paraId="1F1D41E7" w14:textId="67EF63B7" w:rsidR="007E1A78" w:rsidRPr="0024477B" w:rsidRDefault="007E1A78" w:rsidP="000078D9">
            <w:pPr>
              <w:pStyle w:val="VCAAtablecondensed"/>
              <w:spacing w:line="240" w:lineRule="auto"/>
            </w:pPr>
            <w:r w:rsidRPr="00F806AE">
              <w:t>AUFDERHEIDE, May</w:t>
            </w:r>
          </w:p>
        </w:tc>
        <w:tc>
          <w:tcPr>
            <w:tcW w:w="4111" w:type="dxa"/>
            <w:tcBorders>
              <w:top w:val="nil"/>
              <w:bottom w:val="nil"/>
            </w:tcBorders>
          </w:tcPr>
          <w:p w14:paraId="4075EDF2" w14:textId="65D157C4" w:rsidR="007E1A78" w:rsidRPr="0024477B" w:rsidRDefault="007E1A78" w:rsidP="000078D9">
            <w:pPr>
              <w:pStyle w:val="VCAAtablecondensed"/>
              <w:spacing w:line="240" w:lineRule="auto"/>
            </w:pPr>
            <w:r w:rsidRPr="00F806AE">
              <w:t xml:space="preserve">‘Dusty’ from </w:t>
            </w:r>
            <w:r w:rsidRPr="00F806AE">
              <w:rPr>
                <w:i/>
              </w:rPr>
              <w:t xml:space="preserve">American Women Composers: Piano Music from </w:t>
            </w:r>
            <w:r>
              <w:rPr>
                <w:i/>
              </w:rPr>
              <w:t>1865–1915</w:t>
            </w:r>
          </w:p>
        </w:tc>
        <w:tc>
          <w:tcPr>
            <w:tcW w:w="2409" w:type="dxa"/>
            <w:tcBorders>
              <w:top w:val="nil"/>
              <w:bottom w:val="nil"/>
            </w:tcBorders>
          </w:tcPr>
          <w:p w14:paraId="07362B25" w14:textId="2B20F6CF" w:rsidR="007E1A78" w:rsidRPr="0024477B" w:rsidRDefault="007E1A78" w:rsidP="000078D9">
            <w:pPr>
              <w:pStyle w:val="VCAAtablecondensed"/>
              <w:spacing w:line="240" w:lineRule="auto"/>
              <w:rPr>
                <w:i/>
              </w:rPr>
            </w:pPr>
            <w:r w:rsidRPr="00F806AE">
              <w:t>Hildegard</w:t>
            </w:r>
          </w:p>
        </w:tc>
        <w:tc>
          <w:tcPr>
            <w:tcW w:w="1418" w:type="dxa"/>
            <w:tcBorders>
              <w:top w:val="nil"/>
              <w:bottom w:val="nil"/>
            </w:tcBorders>
          </w:tcPr>
          <w:p w14:paraId="4421CFD5" w14:textId="130B7343" w:rsidR="007E1A78" w:rsidRPr="0024477B" w:rsidRDefault="007E1A78" w:rsidP="000078D9">
            <w:pPr>
              <w:pStyle w:val="VCAAtablecondensed"/>
              <w:spacing w:line="240" w:lineRule="auto"/>
              <w:rPr>
                <w:rFonts w:cs="Times New Roman"/>
              </w:rPr>
            </w:pPr>
          </w:p>
        </w:tc>
      </w:tr>
      <w:tr w:rsidR="007E1A78" w14:paraId="234FA71C" w14:textId="77777777" w:rsidTr="00B3333C">
        <w:tc>
          <w:tcPr>
            <w:tcW w:w="1980" w:type="dxa"/>
            <w:tcBorders>
              <w:top w:val="nil"/>
              <w:bottom w:val="nil"/>
            </w:tcBorders>
          </w:tcPr>
          <w:p w14:paraId="3B84D949" w14:textId="2AA93FAA" w:rsidR="007E1A78" w:rsidRPr="0024477B" w:rsidRDefault="007E1A78" w:rsidP="000078D9">
            <w:pPr>
              <w:pStyle w:val="VCAAtablecondensed"/>
              <w:spacing w:line="240" w:lineRule="auto"/>
            </w:pPr>
            <w:r w:rsidRPr="00E96774">
              <w:t>BARBER, Samuel</w:t>
            </w:r>
          </w:p>
        </w:tc>
        <w:tc>
          <w:tcPr>
            <w:tcW w:w="4111" w:type="dxa"/>
            <w:tcBorders>
              <w:top w:val="nil"/>
              <w:bottom w:val="nil"/>
            </w:tcBorders>
          </w:tcPr>
          <w:p w14:paraId="72909910" w14:textId="39FC15C7" w:rsidR="007E1A78" w:rsidRPr="0024477B" w:rsidRDefault="007E1A78" w:rsidP="000078D9">
            <w:pPr>
              <w:pStyle w:val="VCAAtablecondensed"/>
              <w:spacing w:line="240" w:lineRule="auto"/>
            </w:pPr>
            <w:r w:rsidRPr="00E96774">
              <w:t xml:space="preserve">‘Excursion No. 2’ from </w:t>
            </w:r>
            <w:r w:rsidRPr="00E96774">
              <w:rPr>
                <w:i/>
              </w:rPr>
              <w:t>Excursions op. 20</w:t>
            </w:r>
          </w:p>
        </w:tc>
        <w:tc>
          <w:tcPr>
            <w:tcW w:w="2409" w:type="dxa"/>
            <w:tcBorders>
              <w:top w:val="nil"/>
              <w:bottom w:val="nil"/>
            </w:tcBorders>
          </w:tcPr>
          <w:p w14:paraId="304CE8F5" w14:textId="16DC55E7" w:rsidR="007E1A78" w:rsidRPr="0024477B" w:rsidRDefault="007E1A78" w:rsidP="000078D9">
            <w:pPr>
              <w:pStyle w:val="VCAAtablecondensed"/>
              <w:spacing w:line="240" w:lineRule="auto"/>
              <w:rPr>
                <w:rFonts w:cs="Times New Roman"/>
                <w:i/>
              </w:rPr>
            </w:pPr>
            <w:r w:rsidRPr="00E96774">
              <w:t>Schirmer</w:t>
            </w:r>
          </w:p>
        </w:tc>
        <w:tc>
          <w:tcPr>
            <w:tcW w:w="1418" w:type="dxa"/>
            <w:tcBorders>
              <w:top w:val="nil"/>
              <w:bottom w:val="nil"/>
            </w:tcBorders>
          </w:tcPr>
          <w:p w14:paraId="1191D972" w14:textId="655392D0" w:rsidR="007E1A78" w:rsidRPr="0024477B" w:rsidRDefault="007E1A78" w:rsidP="000078D9">
            <w:pPr>
              <w:pStyle w:val="VCAAtablecondensed"/>
              <w:spacing w:line="240" w:lineRule="auto"/>
              <w:rPr>
                <w:rFonts w:cs="Times New Roman"/>
              </w:rPr>
            </w:pPr>
          </w:p>
        </w:tc>
      </w:tr>
      <w:tr w:rsidR="007E1A78" w14:paraId="0FDC731E" w14:textId="77777777" w:rsidTr="00B3333C">
        <w:tc>
          <w:tcPr>
            <w:tcW w:w="1980" w:type="dxa"/>
            <w:tcBorders>
              <w:top w:val="nil"/>
              <w:bottom w:val="nil"/>
            </w:tcBorders>
          </w:tcPr>
          <w:p w14:paraId="22625954" w14:textId="1DD833E5" w:rsidR="007E1A78" w:rsidRPr="0024477B" w:rsidRDefault="007E1A78" w:rsidP="000078D9">
            <w:pPr>
              <w:pStyle w:val="VCAAtablecondensed"/>
              <w:spacing w:line="240" w:lineRule="auto"/>
            </w:pPr>
            <w:r w:rsidRPr="00E96774">
              <w:t>BARTÓK, Béla</w:t>
            </w:r>
          </w:p>
        </w:tc>
        <w:tc>
          <w:tcPr>
            <w:tcW w:w="4111" w:type="dxa"/>
            <w:tcBorders>
              <w:top w:val="nil"/>
              <w:bottom w:val="nil"/>
            </w:tcBorders>
          </w:tcPr>
          <w:p w14:paraId="0A4B9BC8" w14:textId="77777777" w:rsidR="007E1A78" w:rsidRPr="00E96774" w:rsidRDefault="007E1A78" w:rsidP="000078D9">
            <w:pPr>
              <w:pStyle w:val="VCAAtablecondensed"/>
              <w:spacing w:after="0" w:line="240" w:lineRule="auto"/>
            </w:pPr>
            <w:r w:rsidRPr="00E96774">
              <w:rPr>
                <w:i/>
              </w:rPr>
              <w:t>Mikrokosmos</w:t>
            </w:r>
            <w:r w:rsidRPr="00E96774">
              <w:t>, any of:</w:t>
            </w:r>
          </w:p>
          <w:p w14:paraId="11A3F4FE" w14:textId="77777777" w:rsidR="007E1A78" w:rsidRPr="00E96774" w:rsidRDefault="007E1A78" w:rsidP="000078D9">
            <w:pPr>
              <w:pStyle w:val="VCAAtablecondensedbullet"/>
              <w:tabs>
                <w:tab w:val="clear" w:pos="425"/>
                <w:tab w:val="left" w:pos="340"/>
              </w:tabs>
              <w:spacing w:before="0" w:after="0" w:line="240" w:lineRule="auto"/>
              <w:ind w:left="284" w:hanging="284"/>
            </w:pPr>
            <w:r w:rsidRPr="00E96774">
              <w:t>vol. IV, no. 113</w:t>
            </w:r>
          </w:p>
          <w:p w14:paraId="59FA63A0" w14:textId="0EB170D1" w:rsidR="007E1A78" w:rsidRDefault="007E1A78" w:rsidP="000078D9">
            <w:pPr>
              <w:pStyle w:val="VCAAtablecondensedbullet"/>
              <w:tabs>
                <w:tab w:val="clear" w:pos="425"/>
                <w:tab w:val="left" w:pos="340"/>
              </w:tabs>
              <w:spacing w:before="0" w:after="0" w:line="240" w:lineRule="auto"/>
              <w:ind w:left="284" w:hanging="284"/>
              <w:rPr>
                <w:lang w:val="it-IT"/>
              </w:rPr>
            </w:pPr>
            <w:r w:rsidRPr="00E96774">
              <w:rPr>
                <w:lang w:val="it-IT"/>
              </w:rPr>
              <w:t>vol. V, nos 128, 139</w:t>
            </w:r>
          </w:p>
          <w:p w14:paraId="32099DB8" w14:textId="015C30C0" w:rsidR="007E1A78" w:rsidRPr="0024477B" w:rsidRDefault="000078D9" w:rsidP="000078D9">
            <w:pPr>
              <w:pStyle w:val="VCAAtablecondensedbullet"/>
              <w:tabs>
                <w:tab w:val="clear" w:pos="425"/>
                <w:tab w:val="left" w:pos="340"/>
              </w:tabs>
              <w:spacing w:before="0" w:line="240" w:lineRule="auto"/>
              <w:ind w:left="284" w:hanging="284"/>
            </w:pPr>
            <w:r w:rsidRPr="00E96774">
              <w:rPr>
                <w:lang w:val="it-IT"/>
              </w:rPr>
              <w:t xml:space="preserve">vol. </w:t>
            </w:r>
            <w:r w:rsidRPr="00CF2B77">
              <w:t>VI, nos 150, 151, 153</w:t>
            </w:r>
          </w:p>
        </w:tc>
        <w:tc>
          <w:tcPr>
            <w:tcW w:w="2409" w:type="dxa"/>
            <w:tcBorders>
              <w:top w:val="nil"/>
              <w:bottom w:val="nil"/>
            </w:tcBorders>
          </w:tcPr>
          <w:p w14:paraId="35F46A25" w14:textId="512802A3" w:rsidR="007E1A78" w:rsidRPr="0024477B" w:rsidRDefault="007E1A78" w:rsidP="000078D9">
            <w:pPr>
              <w:pStyle w:val="VCAAtablecondensed"/>
              <w:spacing w:line="240" w:lineRule="auto"/>
              <w:rPr>
                <w:rFonts w:cs="Times New Roman"/>
                <w:i/>
              </w:rPr>
            </w:pPr>
            <w:r w:rsidRPr="00E96774">
              <w:t>Boosey and Hawkes</w:t>
            </w:r>
          </w:p>
        </w:tc>
        <w:tc>
          <w:tcPr>
            <w:tcW w:w="1418" w:type="dxa"/>
            <w:tcBorders>
              <w:top w:val="nil"/>
              <w:bottom w:val="nil"/>
            </w:tcBorders>
          </w:tcPr>
          <w:p w14:paraId="7C98E029" w14:textId="77777777" w:rsidR="007E1A78" w:rsidRPr="0024477B" w:rsidRDefault="007E1A78" w:rsidP="000078D9">
            <w:pPr>
              <w:pStyle w:val="VCAAtablecondensed"/>
              <w:spacing w:line="240" w:lineRule="auto"/>
              <w:rPr>
                <w:rFonts w:cs="Times New Roman"/>
              </w:rPr>
            </w:pPr>
          </w:p>
        </w:tc>
      </w:tr>
      <w:tr w:rsidR="007E1A78" w14:paraId="714DCFF9" w14:textId="77777777" w:rsidTr="00B3333C">
        <w:tc>
          <w:tcPr>
            <w:tcW w:w="1980" w:type="dxa"/>
            <w:tcBorders>
              <w:top w:val="nil"/>
              <w:bottom w:val="nil"/>
            </w:tcBorders>
          </w:tcPr>
          <w:p w14:paraId="11273BF0" w14:textId="06FA075A" w:rsidR="007E1A78" w:rsidRPr="0024477B" w:rsidRDefault="007E1A78" w:rsidP="000078D9">
            <w:pPr>
              <w:pStyle w:val="VCAAtablecondensed"/>
              <w:spacing w:line="240" w:lineRule="auto"/>
            </w:pPr>
            <w:r w:rsidRPr="00E96774">
              <w:t>BARTÓK, Béla</w:t>
            </w:r>
          </w:p>
        </w:tc>
        <w:tc>
          <w:tcPr>
            <w:tcW w:w="4111" w:type="dxa"/>
            <w:tcBorders>
              <w:top w:val="nil"/>
              <w:bottom w:val="nil"/>
            </w:tcBorders>
          </w:tcPr>
          <w:p w14:paraId="29331B2A" w14:textId="40F8BCE5" w:rsidR="007E1A78" w:rsidRPr="0024477B" w:rsidRDefault="007E1A78" w:rsidP="000078D9">
            <w:pPr>
              <w:pStyle w:val="VCAAtablecondensed"/>
              <w:spacing w:line="240" w:lineRule="auto"/>
            </w:pPr>
            <w:r w:rsidRPr="00E96774">
              <w:t xml:space="preserve">Sonatine, movements 1 and 2 </w:t>
            </w:r>
            <w:r w:rsidRPr="00CF2B77">
              <w:t>or</w:t>
            </w:r>
            <w:r w:rsidRPr="00E96774">
              <w:t xml:space="preserve"> movements 2 and 3</w:t>
            </w:r>
          </w:p>
        </w:tc>
        <w:tc>
          <w:tcPr>
            <w:tcW w:w="2409" w:type="dxa"/>
            <w:tcBorders>
              <w:top w:val="nil"/>
              <w:bottom w:val="nil"/>
            </w:tcBorders>
          </w:tcPr>
          <w:p w14:paraId="28A5DDD8" w14:textId="217375AF" w:rsidR="007E1A78" w:rsidRPr="0024477B" w:rsidRDefault="007E1A78" w:rsidP="000078D9">
            <w:pPr>
              <w:pStyle w:val="VCAAtablecondensed"/>
              <w:spacing w:line="240" w:lineRule="auto"/>
              <w:rPr>
                <w:rFonts w:cs="Times New Roman"/>
                <w:i/>
              </w:rPr>
            </w:pPr>
            <w:r w:rsidRPr="00E96774">
              <w:t>Editio Musica Budapest</w:t>
            </w:r>
          </w:p>
        </w:tc>
        <w:tc>
          <w:tcPr>
            <w:tcW w:w="1418" w:type="dxa"/>
            <w:tcBorders>
              <w:top w:val="nil"/>
              <w:bottom w:val="nil"/>
            </w:tcBorders>
          </w:tcPr>
          <w:p w14:paraId="7E3C7B29" w14:textId="77777777" w:rsidR="007E1A78" w:rsidRPr="0024477B" w:rsidRDefault="007E1A78" w:rsidP="000078D9">
            <w:pPr>
              <w:pStyle w:val="VCAAtablecondensed"/>
              <w:spacing w:line="240" w:lineRule="auto"/>
              <w:rPr>
                <w:rFonts w:cs="Times New Roman"/>
              </w:rPr>
            </w:pPr>
          </w:p>
        </w:tc>
      </w:tr>
      <w:tr w:rsidR="007E1A78" w14:paraId="017DAC4C" w14:textId="77777777" w:rsidTr="00B3333C">
        <w:tc>
          <w:tcPr>
            <w:tcW w:w="1980" w:type="dxa"/>
            <w:tcBorders>
              <w:top w:val="nil"/>
              <w:bottom w:val="nil"/>
            </w:tcBorders>
          </w:tcPr>
          <w:p w14:paraId="71CA9377" w14:textId="657681E7" w:rsidR="007E1A78" w:rsidRPr="0024477B" w:rsidRDefault="007E1A78" w:rsidP="000078D9">
            <w:pPr>
              <w:pStyle w:val="VCAAtablecondensed"/>
              <w:spacing w:line="240" w:lineRule="auto"/>
            </w:pPr>
            <w:r w:rsidRPr="00E96774">
              <w:t>BEATH, Betty</w:t>
            </w:r>
          </w:p>
        </w:tc>
        <w:tc>
          <w:tcPr>
            <w:tcW w:w="4111" w:type="dxa"/>
            <w:tcBorders>
              <w:top w:val="nil"/>
              <w:bottom w:val="nil"/>
            </w:tcBorders>
          </w:tcPr>
          <w:p w14:paraId="03883A6A" w14:textId="0E627820" w:rsidR="007E1A78" w:rsidRPr="0024477B" w:rsidRDefault="007E1A78" w:rsidP="000078D9">
            <w:pPr>
              <w:pStyle w:val="VCAAtablecondensed"/>
              <w:spacing w:line="240" w:lineRule="auto"/>
            </w:pPr>
            <w:r w:rsidRPr="00E96774">
              <w:rPr>
                <w:i/>
              </w:rPr>
              <w:t>Contrasts</w:t>
            </w:r>
          </w:p>
        </w:tc>
        <w:tc>
          <w:tcPr>
            <w:tcW w:w="2409" w:type="dxa"/>
            <w:tcBorders>
              <w:top w:val="nil"/>
              <w:bottom w:val="nil"/>
            </w:tcBorders>
          </w:tcPr>
          <w:p w14:paraId="1C35A37E" w14:textId="72A72B1B" w:rsidR="007E1A78" w:rsidRPr="0024477B" w:rsidRDefault="007E1A78" w:rsidP="000078D9">
            <w:pPr>
              <w:pStyle w:val="VCAAtablecondensed"/>
              <w:spacing w:line="240" w:lineRule="auto"/>
              <w:rPr>
                <w:rFonts w:cs="Times New Roman"/>
                <w:i/>
              </w:rPr>
            </w:pPr>
            <w:r w:rsidRPr="00E96774">
              <w:t>Australian Music Centre</w:t>
            </w:r>
          </w:p>
        </w:tc>
        <w:tc>
          <w:tcPr>
            <w:tcW w:w="1418" w:type="dxa"/>
            <w:tcBorders>
              <w:top w:val="nil"/>
              <w:bottom w:val="nil"/>
            </w:tcBorders>
          </w:tcPr>
          <w:p w14:paraId="50CDC7FA" w14:textId="122D8F97" w:rsidR="007E1A78" w:rsidRPr="0024477B" w:rsidRDefault="007E1A78" w:rsidP="000078D9">
            <w:pPr>
              <w:pStyle w:val="VCAAtablecondensed"/>
              <w:spacing w:line="240" w:lineRule="auto"/>
              <w:rPr>
                <w:rFonts w:cs="Times New Roman"/>
              </w:rPr>
            </w:pPr>
            <w:r w:rsidRPr="00E96774">
              <w:t xml:space="preserve">2:00 </w:t>
            </w:r>
          </w:p>
        </w:tc>
      </w:tr>
      <w:tr w:rsidR="007E1A78" w14:paraId="7BA92D1B" w14:textId="77777777" w:rsidTr="00B3333C">
        <w:tc>
          <w:tcPr>
            <w:tcW w:w="1980" w:type="dxa"/>
            <w:tcBorders>
              <w:top w:val="nil"/>
              <w:bottom w:val="nil"/>
            </w:tcBorders>
          </w:tcPr>
          <w:p w14:paraId="0AB0ED23" w14:textId="78EA532B" w:rsidR="007E1A78" w:rsidRPr="0024477B" w:rsidRDefault="007E1A78" w:rsidP="000078D9">
            <w:pPr>
              <w:pStyle w:val="VCAAtablecondensed"/>
              <w:spacing w:line="240" w:lineRule="auto"/>
            </w:pPr>
            <w:r w:rsidRPr="00E96774">
              <w:t>BERG, Alban</w:t>
            </w:r>
          </w:p>
        </w:tc>
        <w:tc>
          <w:tcPr>
            <w:tcW w:w="4111" w:type="dxa"/>
            <w:tcBorders>
              <w:top w:val="nil"/>
              <w:bottom w:val="nil"/>
            </w:tcBorders>
          </w:tcPr>
          <w:p w14:paraId="40861D79" w14:textId="5085851E" w:rsidR="007E1A78" w:rsidRPr="0024477B" w:rsidRDefault="007E1A78" w:rsidP="000078D9">
            <w:pPr>
              <w:pStyle w:val="VCAAtablecondensed"/>
              <w:spacing w:line="240" w:lineRule="auto"/>
            </w:pPr>
            <w:r w:rsidRPr="00E96774">
              <w:rPr>
                <w:i/>
              </w:rPr>
              <w:t>Sonate für Klavier</w:t>
            </w:r>
            <w:r w:rsidRPr="00E96774">
              <w:t>, op. 1</w:t>
            </w:r>
          </w:p>
        </w:tc>
        <w:tc>
          <w:tcPr>
            <w:tcW w:w="2409" w:type="dxa"/>
            <w:tcBorders>
              <w:top w:val="nil"/>
              <w:bottom w:val="nil"/>
            </w:tcBorders>
          </w:tcPr>
          <w:p w14:paraId="742588EA" w14:textId="2D50AA57" w:rsidR="007E1A78" w:rsidRPr="0024477B" w:rsidRDefault="007E1A78" w:rsidP="000078D9">
            <w:pPr>
              <w:pStyle w:val="VCAAtablecondensed"/>
              <w:spacing w:line="240" w:lineRule="auto"/>
              <w:rPr>
                <w:rFonts w:cs="Times New Roman"/>
                <w:i/>
              </w:rPr>
            </w:pPr>
            <w:r w:rsidRPr="00E96774">
              <w:t>Lienau</w:t>
            </w:r>
          </w:p>
        </w:tc>
        <w:tc>
          <w:tcPr>
            <w:tcW w:w="1418" w:type="dxa"/>
            <w:tcBorders>
              <w:top w:val="nil"/>
              <w:bottom w:val="nil"/>
            </w:tcBorders>
          </w:tcPr>
          <w:p w14:paraId="5F0270AB" w14:textId="77777777" w:rsidR="007E1A78" w:rsidRPr="0024477B" w:rsidRDefault="007E1A78" w:rsidP="000078D9">
            <w:pPr>
              <w:pStyle w:val="VCAAtablecondensed"/>
              <w:spacing w:line="240" w:lineRule="auto"/>
              <w:rPr>
                <w:rFonts w:cs="Times New Roman"/>
              </w:rPr>
            </w:pPr>
          </w:p>
        </w:tc>
      </w:tr>
      <w:tr w:rsidR="007E1A78" w14:paraId="20766AD7" w14:textId="77777777" w:rsidTr="00B3333C">
        <w:tc>
          <w:tcPr>
            <w:tcW w:w="1980" w:type="dxa"/>
            <w:tcBorders>
              <w:top w:val="nil"/>
              <w:bottom w:val="nil"/>
            </w:tcBorders>
          </w:tcPr>
          <w:p w14:paraId="56E2BDCE" w14:textId="0AA3884D" w:rsidR="007E1A78" w:rsidRPr="0024477B" w:rsidRDefault="007E1A78" w:rsidP="000078D9">
            <w:pPr>
              <w:pStyle w:val="VCAAtablecondensed"/>
              <w:spacing w:line="240" w:lineRule="auto"/>
            </w:pPr>
            <w:r w:rsidRPr="00E96774">
              <w:t>BRUBECK, Dave</w:t>
            </w:r>
          </w:p>
        </w:tc>
        <w:tc>
          <w:tcPr>
            <w:tcW w:w="4111" w:type="dxa"/>
            <w:tcBorders>
              <w:top w:val="nil"/>
              <w:bottom w:val="nil"/>
            </w:tcBorders>
          </w:tcPr>
          <w:p w14:paraId="3EB0AA65" w14:textId="77777777" w:rsidR="007E1A78" w:rsidRPr="00E96774" w:rsidRDefault="007E1A78" w:rsidP="000078D9">
            <w:pPr>
              <w:pStyle w:val="VCAAtablecondensed"/>
              <w:spacing w:line="240" w:lineRule="auto"/>
            </w:pPr>
            <w:r w:rsidRPr="00E96774">
              <w:t>‘Strange meadow lark’</w:t>
            </w:r>
          </w:p>
          <w:p w14:paraId="1A85B5EB" w14:textId="77777777" w:rsidR="007E1A78" w:rsidRPr="00E96774" w:rsidRDefault="007E1A78" w:rsidP="000078D9">
            <w:pPr>
              <w:pStyle w:val="VCAAtablecondensed"/>
              <w:spacing w:line="240" w:lineRule="auto"/>
            </w:pPr>
            <w:r w:rsidRPr="00E96774">
              <w:t xml:space="preserve">‘Three to get ready’ </w:t>
            </w:r>
          </w:p>
          <w:p w14:paraId="539878E7" w14:textId="16A0A7F4" w:rsidR="007E1A78" w:rsidRPr="0024477B" w:rsidRDefault="007E1A78" w:rsidP="000078D9">
            <w:pPr>
              <w:pStyle w:val="VCAAtablecondensed"/>
              <w:spacing w:line="240" w:lineRule="auto"/>
            </w:pPr>
            <w:r w:rsidRPr="00E96774">
              <w:t>From</w:t>
            </w:r>
            <w:r w:rsidRPr="00E96774">
              <w:rPr>
                <w:i/>
              </w:rPr>
              <w:t xml:space="preserve"> Songbook Piano Solos (Dave Brubeck)</w:t>
            </w:r>
          </w:p>
        </w:tc>
        <w:tc>
          <w:tcPr>
            <w:tcW w:w="2409" w:type="dxa"/>
            <w:tcBorders>
              <w:top w:val="nil"/>
              <w:bottom w:val="nil"/>
            </w:tcBorders>
          </w:tcPr>
          <w:p w14:paraId="1B63136E" w14:textId="2C57FC3B" w:rsidR="007E1A78" w:rsidRPr="0024477B" w:rsidRDefault="007E1A78" w:rsidP="000078D9">
            <w:pPr>
              <w:pStyle w:val="VCAAtablecondensed"/>
              <w:spacing w:line="240" w:lineRule="auto"/>
              <w:rPr>
                <w:rFonts w:cs="Times New Roman"/>
                <w:i/>
              </w:rPr>
            </w:pPr>
            <w:r w:rsidRPr="00E96774">
              <w:t>Music Sales</w:t>
            </w:r>
          </w:p>
        </w:tc>
        <w:tc>
          <w:tcPr>
            <w:tcW w:w="1418" w:type="dxa"/>
            <w:tcBorders>
              <w:top w:val="nil"/>
              <w:bottom w:val="nil"/>
            </w:tcBorders>
          </w:tcPr>
          <w:p w14:paraId="42ED30D0" w14:textId="77777777" w:rsidR="007E1A78" w:rsidRPr="0024477B" w:rsidRDefault="007E1A78" w:rsidP="000078D9">
            <w:pPr>
              <w:pStyle w:val="VCAAtablecondensed"/>
              <w:spacing w:line="240" w:lineRule="auto"/>
              <w:rPr>
                <w:rFonts w:cs="Times New Roman"/>
              </w:rPr>
            </w:pPr>
          </w:p>
        </w:tc>
      </w:tr>
      <w:tr w:rsidR="007E1A78" w14:paraId="4520A50A" w14:textId="77777777" w:rsidTr="00B3333C">
        <w:tc>
          <w:tcPr>
            <w:tcW w:w="1980" w:type="dxa"/>
            <w:tcBorders>
              <w:top w:val="nil"/>
              <w:bottom w:val="nil"/>
            </w:tcBorders>
          </w:tcPr>
          <w:p w14:paraId="2E9083D0" w14:textId="46742CF0" w:rsidR="007E1A78" w:rsidRPr="0024477B" w:rsidRDefault="007E1A78" w:rsidP="000078D9">
            <w:pPr>
              <w:pStyle w:val="VCAAtablecondensed"/>
              <w:spacing w:line="240" w:lineRule="auto"/>
            </w:pPr>
            <w:r w:rsidRPr="00E96774">
              <w:t>BRUMBY, Colin</w:t>
            </w:r>
          </w:p>
        </w:tc>
        <w:tc>
          <w:tcPr>
            <w:tcW w:w="4111" w:type="dxa"/>
            <w:tcBorders>
              <w:top w:val="nil"/>
              <w:bottom w:val="nil"/>
            </w:tcBorders>
          </w:tcPr>
          <w:p w14:paraId="791D91E9" w14:textId="71ECD44B" w:rsidR="007E1A78" w:rsidRPr="0024477B" w:rsidRDefault="007E1A78" w:rsidP="000078D9">
            <w:pPr>
              <w:pStyle w:val="VCAAtablecondensed"/>
              <w:spacing w:line="240" w:lineRule="auto"/>
            </w:pPr>
            <w:r w:rsidRPr="00E96774">
              <w:rPr>
                <w:i/>
              </w:rPr>
              <w:t>Exploring</w:t>
            </w:r>
          </w:p>
        </w:tc>
        <w:tc>
          <w:tcPr>
            <w:tcW w:w="2409" w:type="dxa"/>
            <w:tcBorders>
              <w:top w:val="nil"/>
              <w:bottom w:val="nil"/>
            </w:tcBorders>
          </w:tcPr>
          <w:p w14:paraId="7E737F31" w14:textId="25992AAC" w:rsidR="007E1A78" w:rsidRPr="0024477B" w:rsidRDefault="007E1A78" w:rsidP="000078D9">
            <w:pPr>
              <w:pStyle w:val="VCAAtablecondensed"/>
              <w:spacing w:line="240" w:lineRule="auto"/>
              <w:rPr>
                <w:rFonts w:cs="Times New Roman"/>
                <w:i/>
              </w:rPr>
            </w:pPr>
            <w:r w:rsidRPr="00E96774">
              <w:t>Australian Music Centre</w:t>
            </w:r>
          </w:p>
        </w:tc>
        <w:tc>
          <w:tcPr>
            <w:tcW w:w="1418" w:type="dxa"/>
            <w:tcBorders>
              <w:top w:val="nil"/>
              <w:bottom w:val="nil"/>
            </w:tcBorders>
          </w:tcPr>
          <w:p w14:paraId="2FE37C34" w14:textId="77777777" w:rsidR="007E1A78" w:rsidRPr="0024477B" w:rsidRDefault="007E1A78" w:rsidP="000078D9">
            <w:pPr>
              <w:pStyle w:val="VCAAtablecondensed"/>
              <w:spacing w:line="240" w:lineRule="auto"/>
              <w:rPr>
                <w:rFonts w:cs="Times New Roman"/>
              </w:rPr>
            </w:pPr>
          </w:p>
        </w:tc>
      </w:tr>
      <w:tr w:rsidR="007E1A78" w14:paraId="2066CA38" w14:textId="77777777" w:rsidTr="00B3333C">
        <w:tc>
          <w:tcPr>
            <w:tcW w:w="1980" w:type="dxa"/>
            <w:tcBorders>
              <w:top w:val="nil"/>
              <w:bottom w:val="nil"/>
            </w:tcBorders>
          </w:tcPr>
          <w:p w14:paraId="7EB25637" w14:textId="0006D1D8" w:rsidR="007E1A78" w:rsidRPr="0024477B" w:rsidRDefault="007E1A78" w:rsidP="000078D9">
            <w:pPr>
              <w:pStyle w:val="VCAAtablecondensed"/>
              <w:spacing w:line="240" w:lineRule="auto"/>
            </w:pPr>
            <w:r w:rsidRPr="00E96774">
              <w:t>CHUA, Sonny</w:t>
            </w:r>
          </w:p>
        </w:tc>
        <w:tc>
          <w:tcPr>
            <w:tcW w:w="4111" w:type="dxa"/>
            <w:tcBorders>
              <w:top w:val="nil"/>
              <w:bottom w:val="nil"/>
            </w:tcBorders>
          </w:tcPr>
          <w:p w14:paraId="1AA28A32" w14:textId="529F1C88" w:rsidR="007E1A78" w:rsidRPr="0024477B" w:rsidRDefault="007E1A78" w:rsidP="000078D9">
            <w:pPr>
              <w:pStyle w:val="VCAAtablecondensed"/>
              <w:spacing w:line="240" w:lineRule="auto"/>
            </w:pPr>
            <w:r w:rsidRPr="00E96774">
              <w:t xml:space="preserve">‘Rodeo’ from </w:t>
            </w:r>
            <w:r w:rsidRPr="00E96774">
              <w:rPr>
                <w:i/>
              </w:rPr>
              <w:t>Scenes of Childhood</w:t>
            </w:r>
            <w:r w:rsidR="000078D9">
              <w:rPr>
                <w:i/>
              </w:rPr>
              <w:br/>
            </w:r>
            <w:r w:rsidRPr="00E96774">
              <w:t>‘Transylvanian romp’</w:t>
            </w:r>
            <w:r w:rsidR="000078D9">
              <w:br/>
            </w:r>
            <w:r w:rsidRPr="00E96774">
              <w:t xml:space="preserve">Any one of ‘Preludio’ (Fanfare), ‘Angel’ (Intermezzo) </w:t>
            </w:r>
            <w:r w:rsidRPr="00E96774">
              <w:rPr>
                <w:b/>
              </w:rPr>
              <w:t>or</w:t>
            </w:r>
            <w:r w:rsidRPr="00E96774">
              <w:t xml:space="preserve"> ‘Rondo night dance’ from Sonatina</w:t>
            </w:r>
          </w:p>
        </w:tc>
        <w:tc>
          <w:tcPr>
            <w:tcW w:w="2409" w:type="dxa"/>
            <w:tcBorders>
              <w:top w:val="nil"/>
              <w:bottom w:val="nil"/>
            </w:tcBorders>
          </w:tcPr>
          <w:p w14:paraId="689C70B6" w14:textId="66CFB16B" w:rsidR="007E1A78" w:rsidRPr="0024477B" w:rsidRDefault="007E1A78" w:rsidP="000078D9">
            <w:pPr>
              <w:pStyle w:val="VCAAtablecondensed"/>
              <w:spacing w:line="240" w:lineRule="auto"/>
              <w:rPr>
                <w:rFonts w:cs="Times New Roman"/>
                <w:i/>
              </w:rPr>
            </w:pPr>
            <w:r w:rsidRPr="00E96774">
              <w:t xml:space="preserve">Midnight Editions </w:t>
            </w:r>
            <w:r w:rsidRPr="00CF2B77">
              <w:t>or</w:t>
            </w:r>
            <w:r w:rsidRPr="00E96774">
              <w:t xml:space="preserve"> Allans Publishing</w:t>
            </w:r>
            <w:r w:rsidR="000078D9">
              <w:br/>
            </w:r>
            <w:r w:rsidRPr="00E96774">
              <w:t>Midnight Editions</w:t>
            </w:r>
            <w:r w:rsidR="000078D9">
              <w:br/>
            </w:r>
            <w:r w:rsidRPr="00E96774">
              <w:t>Midnight Editions</w:t>
            </w:r>
          </w:p>
        </w:tc>
        <w:tc>
          <w:tcPr>
            <w:tcW w:w="1418" w:type="dxa"/>
            <w:tcBorders>
              <w:top w:val="nil"/>
              <w:bottom w:val="nil"/>
            </w:tcBorders>
          </w:tcPr>
          <w:p w14:paraId="549CDA12" w14:textId="77777777" w:rsidR="007E1A78" w:rsidRPr="0024477B" w:rsidRDefault="007E1A78" w:rsidP="000078D9">
            <w:pPr>
              <w:pStyle w:val="VCAAtablecondensed"/>
              <w:spacing w:line="240" w:lineRule="auto"/>
              <w:rPr>
                <w:rFonts w:cs="Times New Roman"/>
              </w:rPr>
            </w:pPr>
          </w:p>
        </w:tc>
      </w:tr>
      <w:tr w:rsidR="007E1A78" w14:paraId="3F26C789" w14:textId="77777777" w:rsidTr="00B3333C">
        <w:tc>
          <w:tcPr>
            <w:tcW w:w="1980" w:type="dxa"/>
            <w:tcBorders>
              <w:top w:val="nil"/>
              <w:bottom w:val="nil"/>
            </w:tcBorders>
          </w:tcPr>
          <w:p w14:paraId="7179AB24" w14:textId="23B8DD4A" w:rsidR="007E1A78" w:rsidRPr="0024477B" w:rsidRDefault="007E1A78" w:rsidP="000078D9">
            <w:pPr>
              <w:pStyle w:val="VCAAtablecondensed"/>
              <w:spacing w:line="240" w:lineRule="auto"/>
            </w:pPr>
            <w:r w:rsidRPr="00E96774">
              <w:t>COPLAND, Aaron</w:t>
            </w:r>
          </w:p>
        </w:tc>
        <w:tc>
          <w:tcPr>
            <w:tcW w:w="4111" w:type="dxa"/>
            <w:tcBorders>
              <w:top w:val="nil"/>
              <w:bottom w:val="nil"/>
            </w:tcBorders>
          </w:tcPr>
          <w:p w14:paraId="63A7845B" w14:textId="060E3814" w:rsidR="007E1A78" w:rsidRPr="0024477B" w:rsidRDefault="007E1A78" w:rsidP="000078D9">
            <w:pPr>
              <w:pStyle w:val="VCAAtablecondensed"/>
              <w:spacing w:line="240" w:lineRule="auto"/>
            </w:pPr>
            <w:r w:rsidRPr="00E96774">
              <w:rPr>
                <w:i/>
              </w:rPr>
              <w:t>Scherzo Humoristique</w:t>
            </w:r>
            <w:r w:rsidRPr="00E96774">
              <w:t xml:space="preserve"> (</w:t>
            </w:r>
            <w:r w:rsidRPr="00E96774">
              <w:rPr>
                <w:i/>
              </w:rPr>
              <w:t>The Cat and the Mouse</w:t>
            </w:r>
            <w:r w:rsidRPr="00E96774">
              <w:t>)</w:t>
            </w:r>
          </w:p>
        </w:tc>
        <w:tc>
          <w:tcPr>
            <w:tcW w:w="2409" w:type="dxa"/>
            <w:tcBorders>
              <w:top w:val="nil"/>
              <w:bottom w:val="nil"/>
            </w:tcBorders>
          </w:tcPr>
          <w:p w14:paraId="2C8D86C7" w14:textId="6A8A02B9" w:rsidR="007E1A78" w:rsidRPr="0024477B" w:rsidRDefault="007E1A78" w:rsidP="000078D9">
            <w:pPr>
              <w:pStyle w:val="VCAAtablecondensed"/>
              <w:spacing w:line="240" w:lineRule="auto"/>
              <w:rPr>
                <w:rFonts w:cs="Times New Roman"/>
                <w:i/>
              </w:rPr>
            </w:pPr>
            <w:r w:rsidRPr="00E96774">
              <w:t>Durand, 1921 or Boosey and Hawkes</w:t>
            </w:r>
          </w:p>
        </w:tc>
        <w:tc>
          <w:tcPr>
            <w:tcW w:w="1418" w:type="dxa"/>
            <w:tcBorders>
              <w:top w:val="nil"/>
              <w:bottom w:val="nil"/>
            </w:tcBorders>
          </w:tcPr>
          <w:p w14:paraId="4C785377" w14:textId="77777777" w:rsidR="007E1A78" w:rsidRPr="0024477B" w:rsidRDefault="007E1A78" w:rsidP="000078D9">
            <w:pPr>
              <w:pStyle w:val="VCAAtablecondensed"/>
              <w:spacing w:line="240" w:lineRule="auto"/>
              <w:rPr>
                <w:rFonts w:cs="Times New Roman"/>
              </w:rPr>
            </w:pPr>
          </w:p>
        </w:tc>
      </w:tr>
      <w:tr w:rsidR="007E1A78" w14:paraId="05D2863A" w14:textId="77777777" w:rsidTr="00B3333C">
        <w:tc>
          <w:tcPr>
            <w:tcW w:w="1980" w:type="dxa"/>
            <w:tcBorders>
              <w:top w:val="nil"/>
              <w:bottom w:val="nil"/>
            </w:tcBorders>
          </w:tcPr>
          <w:p w14:paraId="35A6517F" w14:textId="27F06CE9" w:rsidR="007E1A78" w:rsidRPr="0024477B" w:rsidRDefault="007E1A78" w:rsidP="000078D9">
            <w:pPr>
              <w:pStyle w:val="VCAAtablecondensed"/>
              <w:spacing w:line="240" w:lineRule="auto"/>
            </w:pPr>
            <w:r w:rsidRPr="00E96774">
              <w:t xml:space="preserve">COREA, C, </w:t>
            </w:r>
            <w:r w:rsidR="00311701">
              <w:br/>
            </w:r>
            <w:r w:rsidRPr="00E96774">
              <w:t>trans. DOBBINS, B</w:t>
            </w:r>
          </w:p>
        </w:tc>
        <w:tc>
          <w:tcPr>
            <w:tcW w:w="4111" w:type="dxa"/>
            <w:tcBorders>
              <w:top w:val="nil"/>
              <w:bottom w:val="nil"/>
            </w:tcBorders>
          </w:tcPr>
          <w:p w14:paraId="0878FFC2" w14:textId="77777777" w:rsidR="007E1A78" w:rsidRPr="00CF2B77" w:rsidRDefault="007E1A78" w:rsidP="000078D9">
            <w:pPr>
              <w:pStyle w:val="VCAAtablecondensed"/>
              <w:spacing w:after="0" w:line="240" w:lineRule="auto"/>
            </w:pPr>
            <w:r w:rsidRPr="00840E39">
              <w:rPr>
                <w:i/>
              </w:rPr>
              <w:t>Children’s Songs</w:t>
            </w:r>
            <w:r w:rsidRPr="00840E39">
              <w:t xml:space="preserve"> – any of the following </w:t>
            </w:r>
            <w:r w:rsidRPr="00CF2B77">
              <w:t>pairs</w:t>
            </w:r>
            <w:r w:rsidRPr="00840E39">
              <w:t xml:space="preserve"> to count as </w:t>
            </w:r>
            <w:r w:rsidRPr="00CF2B77">
              <w:t>one work:</w:t>
            </w:r>
          </w:p>
          <w:p w14:paraId="24F85B9E" w14:textId="77777777" w:rsidR="007E1A78" w:rsidRPr="00840E39" w:rsidRDefault="007E1A78" w:rsidP="000078D9">
            <w:pPr>
              <w:pStyle w:val="VCAAtablecondensedbullet"/>
              <w:tabs>
                <w:tab w:val="clear" w:pos="425"/>
                <w:tab w:val="left" w:pos="340"/>
              </w:tabs>
              <w:spacing w:before="0" w:after="0" w:line="240" w:lineRule="auto"/>
              <w:ind w:left="284" w:hanging="284"/>
            </w:pPr>
            <w:r w:rsidRPr="00840E39">
              <w:t xml:space="preserve">nos 7 </w:t>
            </w:r>
            <w:r w:rsidRPr="00CF2B77">
              <w:t>and</w:t>
            </w:r>
            <w:r w:rsidRPr="00840E39">
              <w:t xml:space="preserve"> 8</w:t>
            </w:r>
          </w:p>
          <w:p w14:paraId="66DF8155" w14:textId="771C7021" w:rsidR="007E1A78" w:rsidRDefault="007E1A78" w:rsidP="000078D9">
            <w:pPr>
              <w:pStyle w:val="VCAAtablecondensedbullet"/>
              <w:tabs>
                <w:tab w:val="clear" w:pos="425"/>
                <w:tab w:val="left" w:pos="340"/>
              </w:tabs>
              <w:spacing w:before="0" w:after="0" w:line="240" w:lineRule="auto"/>
              <w:ind w:left="284" w:hanging="284"/>
            </w:pPr>
            <w:r w:rsidRPr="00840E39">
              <w:t xml:space="preserve">nos 17 </w:t>
            </w:r>
            <w:r w:rsidRPr="00CF2B77">
              <w:t>and</w:t>
            </w:r>
            <w:r w:rsidRPr="00840E39">
              <w:t xml:space="preserve"> 18</w:t>
            </w:r>
          </w:p>
          <w:p w14:paraId="48913D25" w14:textId="62466B7C" w:rsidR="007E1A78" w:rsidRPr="0024477B" w:rsidRDefault="000078D9" w:rsidP="000078D9">
            <w:pPr>
              <w:pStyle w:val="VCAAtablecondensedbullet"/>
              <w:tabs>
                <w:tab w:val="clear" w:pos="425"/>
                <w:tab w:val="left" w:pos="340"/>
              </w:tabs>
              <w:spacing w:before="0" w:line="240" w:lineRule="auto"/>
              <w:ind w:left="284" w:hanging="284"/>
            </w:pPr>
            <w:r w:rsidRPr="00840E39">
              <w:t xml:space="preserve">nos 19 </w:t>
            </w:r>
            <w:r w:rsidRPr="00CF2B77">
              <w:t>and</w:t>
            </w:r>
            <w:r w:rsidRPr="00840E39">
              <w:t xml:space="preserve"> 20</w:t>
            </w:r>
          </w:p>
        </w:tc>
        <w:tc>
          <w:tcPr>
            <w:tcW w:w="2409" w:type="dxa"/>
            <w:tcBorders>
              <w:top w:val="nil"/>
              <w:bottom w:val="nil"/>
            </w:tcBorders>
          </w:tcPr>
          <w:p w14:paraId="06E37D47" w14:textId="3D8FD0F3" w:rsidR="007E1A78" w:rsidRPr="0024477B" w:rsidRDefault="007E1A78" w:rsidP="000078D9">
            <w:pPr>
              <w:pStyle w:val="VCAAtablecondensed"/>
              <w:spacing w:line="240" w:lineRule="auto"/>
              <w:rPr>
                <w:rFonts w:cs="Times New Roman"/>
                <w:i/>
              </w:rPr>
            </w:pPr>
            <w:r w:rsidRPr="00E96774">
              <w:t>Advance Music (09017)</w:t>
            </w:r>
            <w:r w:rsidR="000078D9">
              <w:br/>
            </w:r>
            <w:r w:rsidRPr="00E96774">
              <w:t>Recorded by ECM (ECM 1267)</w:t>
            </w:r>
          </w:p>
        </w:tc>
        <w:tc>
          <w:tcPr>
            <w:tcW w:w="1418" w:type="dxa"/>
            <w:tcBorders>
              <w:top w:val="nil"/>
              <w:bottom w:val="nil"/>
            </w:tcBorders>
          </w:tcPr>
          <w:p w14:paraId="6049AF2F" w14:textId="77777777" w:rsidR="007E1A78" w:rsidRPr="0024477B" w:rsidRDefault="007E1A78" w:rsidP="000078D9">
            <w:pPr>
              <w:pStyle w:val="VCAAtablecondensed"/>
              <w:spacing w:line="240" w:lineRule="auto"/>
              <w:rPr>
                <w:rFonts w:cs="Times New Roman"/>
              </w:rPr>
            </w:pPr>
          </w:p>
        </w:tc>
      </w:tr>
      <w:tr w:rsidR="007E1A78" w14:paraId="04CA7E77" w14:textId="77777777" w:rsidTr="00B3333C">
        <w:tc>
          <w:tcPr>
            <w:tcW w:w="1980" w:type="dxa"/>
            <w:tcBorders>
              <w:top w:val="nil"/>
              <w:bottom w:val="nil"/>
            </w:tcBorders>
          </w:tcPr>
          <w:p w14:paraId="3A0CF1DC" w14:textId="7725C98C" w:rsidR="007E1A78" w:rsidRPr="0024477B" w:rsidRDefault="007E1A78" w:rsidP="000078D9">
            <w:pPr>
              <w:pStyle w:val="VCAAtablecondensed"/>
              <w:spacing w:line="240" w:lineRule="auto"/>
            </w:pPr>
            <w:r w:rsidRPr="00E96774">
              <w:t>DEBUSSY, C</w:t>
            </w:r>
          </w:p>
        </w:tc>
        <w:tc>
          <w:tcPr>
            <w:tcW w:w="4111" w:type="dxa"/>
            <w:tcBorders>
              <w:top w:val="nil"/>
              <w:bottom w:val="nil"/>
            </w:tcBorders>
          </w:tcPr>
          <w:p w14:paraId="1DA76AFA" w14:textId="5CBC7415" w:rsidR="007E1A78" w:rsidRPr="0024477B" w:rsidRDefault="007E1A78" w:rsidP="000078D9">
            <w:pPr>
              <w:pStyle w:val="VCAAtablecondensed"/>
              <w:spacing w:line="240" w:lineRule="auto"/>
            </w:pPr>
            <w:r w:rsidRPr="00E96774">
              <w:rPr>
                <w:i/>
              </w:rPr>
              <w:t xml:space="preserve">Preludes, </w:t>
            </w:r>
            <w:r w:rsidRPr="00E96774">
              <w:t>any one of</w:t>
            </w:r>
            <w:r>
              <w:t xml:space="preserve"> </w:t>
            </w:r>
            <w:r w:rsidRPr="00E96774">
              <w:t>no. 2 ‘Voiles’,</w:t>
            </w:r>
            <w:r>
              <w:rPr>
                <w:b/>
              </w:rPr>
              <w:t xml:space="preserve"> </w:t>
            </w:r>
            <w:r w:rsidRPr="00E96774">
              <w:t>no. 12 ‘Minstrels’ from Book I,</w:t>
            </w:r>
            <w:r>
              <w:t xml:space="preserve"> </w:t>
            </w:r>
            <w:r w:rsidRPr="00E96774">
              <w:t>no. 3 ‘</w:t>
            </w:r>
            <w:r w:rsidRPr="00E96774">
              <w:rPr>
                <w:i/>
                <w:iCs/>
                <w:lang w:val="en"/>
              </w:rPr>
              <w:t>La puerta del Vino’</w:t>
            </w:r>
            <w:r w:rsidRPr="00E96774">
              <w:t>, no. 5 ‘Bruyeres’,</w:t>
            </w:r>
            <w:r>
              <w:t xml:space="preserve"> </w:t>
            </w:r>
            <w:r w:rsidRPr="00E96774">
              <w:t>no. 12 ‘Feux D’Artifice’ from Book II</w:t>
            </w:r>
            <w:r w:rsidR="000078D9">
              <w:br/>
            </w:r>
            <w:r w:rsidRPr="00F806AE">
              <w:rPr>
                <w:i/>
              </w:rPr>
              <w:t>Children’s Corner Suite</w:t>
            </w:r>
            <w:r w:rsidRPr="00F806AE">
              <w:t>, either ‘Doctor Gradus’</w:t>
            </w:r>
            <w:r w:rsidRPr="00F806AE">
              <w:rPr>
                <w:b/>
              </w:rPr>
              <w:t xml:space="preserve"> </w:t>
            </w:r>
            <w:r w:rsidRPr="00CF2B77">
              <w:t>or</w:t>
            </w:r>
            <w:r w:rsidRPr="00840E39">
              <w:t xml:space="preserve"> </w:t>
            </w:r>
            <w:r w:rsidRPr="00F806AE">
              <w:t>‘Serenade for the Doll’</w:t>
            </w:r>
            <w:r w:rsidR="000078D9">
              <w:br/>
            </w:r>
            <w:r w:rsidRPr="00F806AE">
              <w:rPr>
                <w:i/>
              </w:rPr>
              <w:t>La plus que lente</w:t>
            </w:r>
          </w:p>
        </w:tc>
        <w:tc>
          <w:tcPr>
            <w:tcW w:w="2409" w:type="dxa"/>
            <w:tcBorders>
              <w:top w:val="nil"/>
              <w:bottom w:val="nil"/>
            </w:tcBorders>
          </w:tcPr>
          <w:p w14:paraId="3ABFBB6F" w14:textId="0025D689" w:rsidR="007E1A78" w:rsidRPr="0024477B" w:rsidRDefault="007E1A78" w:rsidP="000078D9">
            <w:pPr>
              <w:pStyle w:val="VCAAtablecondensed"/>
              <w:spacing w:line="240" w:lineRule="auto"/>
              <w:rPr>
                <w:rFonts w:cs="Times New Roman"/>
                <w:i/>
              </w:rPr>
            </w:pPr>
            <w:r w:rsidRPr="00840E39">
              <w:t>Any edition</w:t>
            </w:r>
            <w:r w:rsidR="000078D9">
              <w:br/>
            </w:r>
            <w:r w:rsidRPr="00840E39">
              <w:t>Any edition</w:t>
            </w:r>
          </w:p>
        </w:tc>
        <w:tc>
          <w:tcPr>
            <w:tcW w:w="1418" w:type="dxa"/>
            <w:tcBorders>
              <w:top w:val="nil"/>
              <w:bottom w:val="nil"/>
            </w:tcBorders>
          </w:tcPr>
          <w:p w14:paraId="68865728" w14:textId="77777777" w:rsidR="007E1A78" w:rsidRPr="0024477B" w:rsidRDefault="007E1A78" w:rsidP="000078D9">
            <w:pPr>
              <w:pStyle w:val="VCAAtablecondensed"/>
              <w:spacing w:line="240" w:lineRule="auto"/>
              <w:rPr>
                <w:rFonts w:cs="Times New Roman"/>
              </w:rPr>
            </w:pPr>
          </w:p>
        </w:tc>
      </w:tr>
      <w:tr w:rsidR="007E1A78" w14:paraId="7482E739" w14:textId="77777777" w:rsidTr="00B3333C">
        <w:tc>
          <w:tcPr>
            <w:tcW w:w="1980" w:type="dxa"/>
            <w:tcBorders>
              <w:top w:val="nil"/>
              <w:bottom w:val="nil"/>
            </w:tcBorders>
          </w:tcPr>
          <w:p w14:paraId="675D9D1F" w14:textId="6A22F7B6" w:rsidR="007E1A78" w:rsidRPr="0024477B" w:rsidRDefault="007E1A78" w:rsidP="000078D9">
            <w:pPr>
              <w:pStyle w:val="VCAAtablecondensed"/>
              <w:spacing w:line="240" w:lineRule="auto"/>
            </w:pPr>
            <w:r w:rsidRPr="00E96774">
              <w:t>DURHAM, Barbara</w:t>
            </w:r>
          </w:p>
        </w:tc>
        <w:tc>
          <w:tcPr>
            <w:tcW w:w="4111" w:type="dxa"/>
            <w:tcBorders>
              <w:top w:val="nil"/>
              <w:bottom w:val="nil"/>
            </w:tcBorders>
          </w:tcPr>
          <w:p w14:paraId="0D61A0E8" w14:textId="21AFCE99" w:rsidR="007E1A78" w:rsidRPr="0024477B" w:rsidRDefault="007E1A78" w:rsidP="000078D9">
            <w:pPr>
              <w:pStyle w:val="VCAAtablecondensed"/>
              <w:spacing w:line="240" w:lineRule="auto"/>
            </w:pPr>
            <w:r w:rsidRPr="00E96774">
              <w:t xml:space="preserve">‘Wind Chimes’ </w:t>
            </w:r>
            <w:r w:rsidR="000078D9">
              <w:br/>
            </w:r>
            <w:r w:rsidRPr="00E96774">
              <w:t>‘Gum trees sighing on a stormy night’</w:t>
            </w:r>
            <w:r w:rsidR="000078D9">
              <w:br/>
            </w:r>
            <w:r w:rsidRPr="00E96774">
              <w:t xml:space="preserve">from </w:t>
            </w:r>
            <w:r w:rsidRPr="00E96774">
              <w:rPr>
                <w:i/>
              </w:rPr>
              <w:t>Blowing in the Wind</w:t>
            </w:r>
          </w:p>
        </w:tc>
        <w:tc>
          <w:tcPr>
            <w:tcW w:w="2409" w:type="dxa"/>
            <w:tcBorders>
              <w:top w:val="nil"/>
              <w:bottom w:val="nil"/>
            </w:tcBorders>
          </w:tcPr>
          <w:p w14:paraId="7566944F" w14:textId="4CF2C39A" w:rsidR="007E1A78" w:rsidRPr="0024477B" w:rsidRDefault="007E1A78" w:rsidP="000078D9">
            <w:pPr>
              <w:pStyle w:val="VCAAtablecondensed"/>
              <w:spacing w:line="240" w:lineRule="auto"/>
              <w:rPr>
                <w:rFonts w:cs="Times New Roman"/>
                <w:i/>
              </w:rPr>
            </w:pPr>
            <w:r w:rsidRPr="00E96774">
              <w:t xml:space="preserve">Barbara Durham Music </w:t>
            </w:r>
          </w:p>
        </w:tc>
        <w:tc>
          <w:tcPr>
            <w:tcW w:w="1418" w:type="dxa"/>
            <w:tcBorders>
              <w:top w:val="nil"/>
              <w:bottom w:val="nil"/>
            </w:tcBorders>
          </w:tcPr>
          <w:p w14:paraId="7B548518" w14:textId="6411E249" w:rsidR="007E1A78" w:rsidRPr="0024477B" w:rsidRDefault="007E1A78" w:rsidP="000078D9">
            <w:pPr>
              <w:pStyle w:val="VCAAtablecondensed"/>
              <w:spacing w:line="240" w:lineRule="auto"/>
              <w:rPr>
                <w:rFonts w:cs="Times New Roman"/>
              </w:rPr>
            </w:pPr>
            <w:r w:rsidRPr="00E96774">
              <w:t>3:50</w:t>
            </w:r>
            <w:r w:rsidR="000078D9">
              <w:br/>
            </w:r>
            <w:r w:rsidRPr="00E96774">
              <w:t>2:00</w:t>
            </w:r>
          </w:p>
        </w:tc>
      </w:tr>
      <w:tr w:rsidR="007E1A78" w14:paraId="0346ACDD" w14:textId="77777777" w:rsidTr="00B3333C">
        <w:tc>
          <w:tcPr>
            <w:tcW w:w="1980" w:type="dxa"/>
            <w:tcBorders>
              <w:top w:val="nil"/>
              <w:bottom w:val="nil"/>
            </w:tcBorders>
          </w:tcPr>
          <w:p w14:paraId="3140ED1B" w14:textId="4DBFBE22" w:rsidR="007E1A78" w:rsidRPr="0024477B" w:rsidRDefault="007E1A78" w:rsidP="000078D9">
            <w:pPr>
              <w:pStyle w:val="VCAAtablecondensed"/>
              <w:spacing w:line="240" w:lineRule="auto"/>
            </w:pPr>
            <w:r w:rsidRPr="00E96774">
              <w:t>FALLA, Manuel de</w:t>
            </w:r>
          </w:p>
        </w:tc>
        <w:tc>
          <w:tcPr>
            <w:tcW w:w="4111" w:type="dxa"/>
            <w:tcBorders>
              <w:top w:val="nil"/>
              <w:bottom w:val="nil"/>
            </w:tcBorders>
          </w:tcPr>
          <w:p w14:paraId="22D4E40D" w14:textId="4FEDF4BE" w:rsidR="007E1A78" w:rsidRPr="0024477B" w:rsidRDefault="007E1A78" w:rsidP="000078D9">
            <w:pPr>
              <w:pStyle w:val="VCAAtablecondensed"/>
              <w:spacing w:line="240" w:lineRule="auto"/>
            </w:pPr>
            <w:r w:rsidRPr="00E96774">
              <w:t xml:space="preserve">‘Miller’s dance’ from </w:t>
            </w:r>
            <w:r w:rsidRPr="00E96774">
              <w:rPr>
                <w:i/>
              </w:rPr>
              <w:t>The Three Cornered Hat</w:t>
            </w:r>
          </w:p>
        </w:tc>
        <w:tc>
          <w:tcPr>
            <w:tcW w:w="2409" w:type="dxa"/>
            <w:tcBorders>
              <w:top w:val="nil"/>
              <w:bottom w:val="nil"/>
            </w:tcBorders>
          </w:tcPr>
          <w:p w14:paraId="5C3D85E3" w14:textId="76D3076B" w:rsidR="007E1A78" w:rsidRPr="0024477B" w:rsidRDefault="007E1A78" w:rsidP="000078D9">
            <w:pPr>
              <w:pStyle w:val="VCAAtablecondensed"/>
              <w:spacing w:line="240" w:lineRule="auto"/>
              <w:rPr>
                <w:rFonts w:cs="Times New Roman"/>
                <w:i/>
              </w:rPr>
            </w:pPr>
            <w:r w:rsidRPr="00E96774">
              <w:t>Chester</w:t>
            </w:r>
          </w:p>
        </w:tc>
        <w:tc>
          <w:tcPr>
            <w:tcW w:w="1418" w:type="dxa"/>
            <w:tcBorders>
              <w:top w:val="nil"/>
              <w:bottom w:val="nil"/>
            </w:tcBorders>
          </w:tcPr>
          <w:p w14:paraId="3F463406" w14:textId="77777777" w:rsidR="007E1A78" w:rsidRPr="0024477B" w:rsidRDefault="007E1A78" w:rsidP="000078D9">
            <w:pPr>
              <w:pStyle w:val="VCAAtablecondensed"/>
              <w:spacing w:line="240" w:lineRule="auto"/>
              <w:rPr>
                <w:rFonts w:cs="Times New Roman"/>
              </w:rPr>
            </w:pPr>
          </w:p>
        </w:tc>
      </w:tr>
      <w:tr w:rsidR="007E1A78" w14:paraId="5F670571" w14:textId="77777777" w:rsidTr="00B3333C">
        <w:tc>
          <w:tcPr>
            <w:tcW w:w="1980" w:type="dxa"/>
            <w:tcBorders>
              <w:top w:val="nil"/>
              <w:bottom w:val="nil"/>
            </w:tcBorders>
          </w:tcPr>
          <w:p w14:paraId="5927F52B" w14:textId="5BA90736" w:rsidR="007E1A78" w:rsidRPr="0024477B" w:rsidRDefault="007E1A78" w:rsidP="000078D9">
            <w:pPr>
              <w:pStyle w:val="VCAAtablecondensed"/>
              <w:spacing w:line="240" w:lineRule="auto"/>
            </w:pPr>
            <w:r w:rsidRPr="00E96774">
              <w:t xml:space="preserve">GERSHWIN, G, </w:t>
            </w:r>
            <w:r w:rsidR="00311701">
              <w:br/>
            </w:r>
            <w:r w:rsidRPr="00E96774">
              <w:t>arr. GERSHWIN</w:t>
            </w:r>
          </w:p>
        </w:tc>
        <w:tc>
          <w:tcPr>
            <w:tcW w:w="4111" w:type="dxa"/>
            <w:tcBorders>
              <w:top w:val="nil"/>
              <w:bottom w:val="nil"/>
            </w:tcBorders>
          </w:tcPr>
          <w:p w14:paraId="1465F34F" w14:textId="77777777" w:rsidR="007E1A78" w:rsidRPr="00E96774" w:rsidRDefault="007E1A78" w:rsidP="000078D9">
            <w:pPr>
              <w:pStyle w:val="VCAAtablecondensed"/>
              <w:spacing w:after="0" w:line="240" w:lineRule="auto"/>
            </w:pPr>
            <w:r>
              <w:t>F</w:t>
            </w:r>
            <w:r w:rsidRPr="00E96774">
              <w:t xml:space="preserve">rom </w:t>
            </w:r>
            <w:r w:rsidRPr="00E96774">
              <w:rPr>
                <w:i/>
              </w:rPr>
              <w:t>Gershwin at the Keyboard</w:t>
            </w:r>
            <w:r w:rsidRPr="00CF2B77">
              <w:t>, any</w:t>
            </w:r>
            <w:r w:rsidRPr="00840E39">
              <w:t xml:space="preserve"> of:</w:t>
            </w:r>
          </w:p>
          <w:p w14:paraId="2633D29A" w14:textId="77777777" w:rsidR="007E1A78" w:rsidRPr="00E96774" w:rsidRDefault="007E1A78" w:rsidP="000078D9">
            <w:pPr>
              <w:pStyle w:val="VCAAtablecondensedbullet"/>
              <w:tabs>
                <w:tab w:val="clear" w:pos="425"/>
                <w:tab w:val="left" w:pos="340"/>
              </w:tabs>
              <w:spacing w:before="0" w:after="0" w:line="240" w:lineRule="auto"/>
              <w:ind w:left="284" w:hanging="284"/>
            </w:pPr>
            <w:r w:rsidRPr="00E96774">
              <w:t>‘Fascinating rhythm’</w:t>
            </w:r>
          </w:p>
          <w:p w14:paraId="2D231A90" w14:textId="67E3AE4A" w:rsidR="007E1A78" w:rsidRDefault="007E1A78" w:rsidP="000078D9">
            <w:pPr>
              <w:pStyle w:val="VCAAtablecondensedbullet"/>
              <w:tabs>
                <w:tab w:val="clear" w:pos="425"/>
                <w:tab w:val="left" w:pos="340"/>
              </w:tabs>
              <w:spacing w:before="0" w:after="0" w:line="240" w:lineRule="auto"/>
              <w:ind w:left="284" w:hanging="284"/>
            </w:pPr>
            <w:r w:rsidRPr="00E96774">
              <w:t>‘Oh, lady be good’</w:t>
            </w:r>
          </w:p>
          <w:p w14:paraId="6CF54ACF" w14:textId="6C558122" w:rsidR="007E1A78" w:rsidRPr="0024477B" w:rsidRDefault="000078D9" w:rsidP="000078D9">
            <w:pPr>
              <w:pStyle w:val="VCAAtablecondensedbullet"/>
              <w:tabs>
                <w:tab w:val="clear" w:pos="425"/>
                <w:tab w:val="left" w:pos="340"/>
              </w:tabs>
              <w:spacing w:before="0" w:line="240" w:lineRule="auto"/>
              <w:ind w:left="284" w:hanging="284"/>
            </w:pPr>
            <w:r w:rsidRPr="00E96774">
              <w:t>‘Somebody loves me’</w:t>
            </w:r>
          </w:p>
        </w:tc>
        <w:tc>
          <w:tcPr>
            <w:tcW w:w="2409" w:type="dxa"/>
            <w:tcBorders>
              <w:top w:val="nil"/>
              <w:bottom w:val="nil"/>
            </w:tcBorders>
          </w:tcPr>
          <w:p w14:paraId="1943DF63" w14:textId="535C6D55" w:rsidR="007E1A78" w:rsidRPr="0024477B" w:rsidRDefault="007E1A78" w:rsidP="000078D9">
            <w:pPr>
              <w:pStyle w:val="VCAAtablecondensed"/>
              <w:spacing w:line="240" w:lineRule="auto"/>
              <w:rPr>
                <w:rFonts w:cs="Times New Roman"/>
                <w:i/>
              </w:rPr>
            </w:pPr>
            <w:r w:rsidRPr="00E96774">
              <w:t>Warner Bros.</w:t>
            </w:r>
          </w:p>
        </w:tc>
        <w:tc>
          <w:tcPr>
            <w:tcW w:w="1418" w:type="dxa"/>
            <w:tcBorders>
              <w:top w:val="nil"/>
              <w:bottom w:val="nil"/>
            </w:tcBorders>
          </w:tcPr>
          <w:p w14:paraId="5BDD99ED" w14:textId="77777777" w:rsidR="007E1A78" w:rsidRPr="0024477B" w:rsidRDefault="007E1A78" w:rsidP="000078D9">
            <w:pPr>
              <w:pStyle w:val="VCAAtablecondensed"/>
              <w:spacing w:line="240" w:lineRule="auto"/>
              <w:rPr>
                <w:rFonts w:cs="Times New Roman"/>
              </w:rPr>
            </w:pPr>
          </w:p>
        </w:tc>
      </w:tr>
      <w:tr w:rsidR="007E1A78" w14:paraId="5D33BC8F" w14:textId="77777777" w:rsidTr="00B3333C">
        <w:tc>
          <w:tcPr>
            <w:tcW w:w="1980" w:type="dxa"/>
            <w:tcBorders>
              <w:top w:val="nil"/>
              <w:bottom w:val="nil"/>
            </w:tcBorders>
          </w:tcPr>
          <w:p w14:paraId="7FB68326" w14:textId="1BDB2B73" w:rsidR="007E1A78" w:rsidRPr="0024477B" w:rsidRDefault="007E1A78" w:rsidP="000078D9">
            <w:pPr>
              <w:pStyle w:val="VCAAtablecondensed"/>
              <w:spacing w:line="240" w:lineRule="auto"/>
            </w:pPr>
            <w:r w:rsidRPr="00E96774">
              <w:t>GERSHWIN, George</w:t>
            </w:r>
          </w:p>
        </w:tc>
        <w:tc>
          <w:tcPr>
            <w:tcW w:w="4111" w:type="dxa"/>
            <w:tcBorders>
              <w:top w:val="nil"/>
              <w:bottom w:val="nil"/>
            </w:tcBorders>
          </w:tcPr>
          <w:p w14:paraId="17D23AEC" w14:textId="421E9EE3" w:rsidR="007E1A78" w:rsidRPr="0024477B" w:rsidRDefault="007E1A78" w:rsidP="000078D9">
            <w:pPr>
              <w:pStyle w:val="VCAAtablecondensed"/>
              <w:spacing w:line="240" w:lineRule="auto"/>
            </w:pPr>
            <w:r w:rsidRPr="00E96774">
              <w:t>Preludes for piano, any one</w:t>
            </w:r>
          </w:p>
        </w:tc>
        <w:tc>
          <w:tcPr>
            <w:tcW w:w="2409" w:type="dxa"/>
            <w:tcBorders>
              <w:top w:val="nil"/>
              <w:bottom w:val="nil"/>
            </w:tcBorders>
          </w:tcPr>
          <w:p w14:paraId="772B3BC9" w14:textId="2BC24894" w:rsidR="007E1A78" w:rsidRPr="0024477B" w:rsidRDefault="007E1A78" w:rsidP="000078D9">
            <w:pPr>
              <w:pStyle w:val="VCAAtablecondensed"/>
              <w:spacing w:line="240" w:lineRule="auto"/>
              <w:rPr>
                <w:rFonts w:cs="Times New Roman"/>
                <w:i/>
              </w:rPr>
            </w:pPr>
            <w:r w:rsidRPr="00E96774">
              <w:t>Warner Bros.</w:t>
            </w:r>
          </w:p>
        </w:tc>
        <w:tc>
          <w:tcPr>
            <w:tcW w:w="1418" w:type="dxa"/>
            <w:tcBorders>
              <w:top w:val="nil"/>
              <w:bottom w:val="nil"/>
            </w:tcBorders>
          </w:tcPr>
          <w:p w14:paraId="50A175DF" w14:textId="77777777" w:rsidR="007E1A78" w:rsidRPr="0024477B" w:rsidRDefault="007E1A78" w:rsidP="000078D9">
            <w:pPr>
              <w:pStyle w:val="VCAAtablecondensed"/>
              <w:spacing w:line="240" w:lineRule="auto"/>
              <w:rPr>
                <w:rFonts w:cs="Times New Roman"/>
              </w:rPr>
            </w:pPr>
          </w:p>
        </w:tc>
      </w:tr>
      <w:tr w:rsidR="007E1A78" w14:paraId="43AF4406" w14:textId="77777777" w:rsidTr="00B3333C">
        <w:tc>
          <w:tcPr>
            <w:tcW w:w="1980" w:type="dxa"/>
            <w:tcBorders>
              <w:top w:val="nil"/>
              <w:bottom w:val="nil"/>
            </w:tcBorders>
          </w:tcPr>
          <w:p w14:paraId="5C6786EB" w14:textId="57670EA3" w:rsidR="007E1A78" w:rsidRPr="0024477B" w:rsidRDefault="007E1A78" w:rsidP="000078D9">
            <w:pPr>
              <w:pStyle w:val="VCAAtablecondensed"/>
              <w:spacing w:line="240" w:lineRule="auto"/>
            </w:pPr>
            <w:r w:rsidRPr="00E96774">
              <w:t>GINASTERA, Alberto</w:t>
            </w:r>
          </w:p>
        </w:tc>
        <w:tc>
          <w:tcPr>
            <w:tcW w:w="4111" w:type="dxa"/>
            <w:tcBorders>
              <w:top w:val="nil"/>
              <w:bottom w:val="nil"/>
            </w:tcBorders>
          </w:tcPr>
          <w:p w14:paraId="0AAFC3C9" w14:textId="0AEBE8E2" w:rsidR="007E1A78" w:rsidRPr="0024477B" w:rsidRDefault="007E1A78" w:rsidP="000078D9">
            <w:pPr>
              <w:pStyle w:val="VCAAtablecondensed"/>
              <w:spacing w:line="240" w:lineRule="auto"/>
            </w:pPr>
            <w:r w:rsidRPr="00E96774">
              <w:rPr>
                <w:i/>
              </w:rPr>
              <w:t>Argentine Dances</w:t>
            </w:r>
            <w:r w:rsidRPr="00E96774">
              <w:t>, op. 2, any of nos 1, 2, 3</w:t>
            </w:r>
            <w:r w:rsidR="000078D9">
              <w:br/>
            </w:r>
            <w:r w:rsidRPr="00E96774">
              <w:t xml:space="preserve">‘Prelude no. 3’ (Creole </w:t>
            </w:r>
            <w:r w:rsidRPr="00840E39">
              <w:t xml:space="preserve">Dance) </w:t>
            </w:r>
            <w:r w:rsidRPr="00CF2B77">
              <w:t>and</w:t>
            </w:r>
            <w:r w:rsidRPr="00840E39">
              <w:t xml:space="preserve"> ‘Prelude no. 5’ </w:t>
            </w:r>
            <w:r w:rsidR="000078D9">
              <w:br/>
            </w:r>
            <w:r w:rsidRPr="00840E39">
              <w:t xml:space="preserve">(In the First Pentatonic Mode) from </w:t>
            </w:r>
            <w:r w:rsidRPr="00840E39">
              <w:rPr>
                <w:i/>
              </w:rPr>
              <w:t>12 American Preludes</w:t>
            </w:r>
            <w:r w:rsidRPr="00840E39">
              <w:t xml:space="preserve">, to count as </w:t>
            </w:r>
            <w:r w:rsidRPr="00CF2B77">
              <w:t>one</w:t>
            </w:r>
            <w:r w:rsidRPr="00840E39">
              <w:t xml:space="preserve"> </w:t>
            </w:r>
            <w:r w:rsidRPr="00CF2B77">
              <w:t>work</w:t>
            </w:r>
          </w:p>
        </w:tc>
        <w:tc>
          <w:tcPr>
            <w:tcW w:w="2409" w:type="dxa"/>
            <w:tcBorders>
              <w:top w:val="nil"/>
              <w:bottom w:val="nil"/>
            </w:tcBorders>
          </w:tcPr>
          <w:p w14:paraId="13F6A467" w14:textId="48EF9080" w:rsidR="007E1A78" w:rsidRPr="0024477B" w:rsidRDefault="007E1A78" w:rsidP="000078D9">
            <w:pPr>
              <w:pStyle w:val="VCAAtablecondensed"/>
              <w:spacing w:line="240" w:lineRule="auto"/>
              <w:rPr>
                <w:rFonts w:cs="Times New Roman"/>
                <w:i/>
              </w:rPr>
            </w:pPr>
            <w:r w:rsidRPr="00E96774">
              <w:t>Durand</w:t>
            </w:r>
            <w:r w:rsidR="000078D9">
              <w:br/>
            </w:r>
            <w:r w:rsidRPr="00E96774">
              <w:t>Fischer</w:t>
            </w:r>
          </w:p>
        </w:tc>
        <w:tc>
          <w:tcPr>
            <w:tcW w:w="1418" w:type="dxa"/>
            <w:tcBorders>
              <w:top w:val="nil"/>
              <w:bottom w:val="nil"/>
            </w:tcBorders>
          </w:tcPr>
          <w:p w14:paraId="780DC79A" w14:textId="77777777" w:rsidR="007E1A78" w:rsidRPr="0024477B" w:rsidRDefault="007E1A78" w:rsidP="000078D9">
            <w:pPr>
              <w:pStyle w:val="VCAAtablecondensed"/>
              <w:spacing w:line="240" w:lineRule="auto"/>
              <w:rPr>
                <w:rFonts w:cs="Times New Roman"/>
              </w:rPr>
            </w:pPr>
          </w:p>
        </w:tc>
      </w:tr>
      <w:tr w:rsidR="007E1A78" w14:paraId="79CFA7D0" w14:textId="77777777" w:rsidTr="00B3333C">
        <w:tc>
          <w:tcPr>
            <w:tcW w:w="1980" w:type="dxa"/>
            <w:tcBorders>
              <w:top w:val="nil"/>
              <w:bottom w:val="nil"/>
            </w:tcBorders>
          </w:tcPr>
          <w:p w14:paraId="7010D784" w14:textId="556FDCBE" w:rsidR="007E1A78" w:rsidRPr="0024477B" w:rsidRDefault="007E1A78" w:rsidP="000078D9">
            <w:pPr>
              <w:pStyle w:val="VCAAtablecondensed"/>
              <w:spacing w:line="240" w:lineRule="auto"/>
            </w:pPr>
            <w:r w:rsidRPr="00F806AE">
              <w:t>GRAINGER, Percy</w:t>
            </w:r>
          </w:p>
        </w:tc>
        <w:tc>
          <w:tcPr>
            <w:tcW w:w="4111" w:type="dxa"/>
            <w:tcBorders>
              <w:top w:val="nil"/>
              <w:bottom w:val="nil"/>
            </w:tcBorders>
          </w:tcPr>
          <w:p w14:paraId="68ED1DD8" w14:textId="4EF025AA" w:rsidR="007E1A78" w:rsidRPr="00F806AE" w:rsidRDefault="007E1A78" w:rsidP="000078D9">
            <w:pPr>
              <w:pStyle w:val="VCAAtablecondensed"/>
              <w:spacing w:after="0" w:line="240" w:lineRule="auto"/>
            </w:pPr>
            <w:r>
              <w:t>F</w:t>
            </w:r>
            <w:r w:rsidRPr="00F806AE">
              <w:t xml:space="preserve">rom </w:t>
            </w:r>
            <w:r w:rsidRPr="00F806AE">
              <w:rPr>
                <w:i/>
              </w:rPr>
              <w:t xml:space="preserve">Piano Album </w:t>
            </w:r>
            <w:r w:rsidRPr="00F806AE">
              <w:t>(Centennial Ed.)</w:t>
            </w:r>
            <w:r>
              <w:t>, a</w:t>
            </w:r>
            <w:r w:rsidRPr="00F806AE">
              <w:t>ny of:</w:t>
            </w:r>
            <w:r w:rsidR="000078D9">
              <w:br/>
            </w:r>
            <w:r w:rsidRPr="00F806AE">
              <w:t>‘Handel in the strand’</w:t>
            </w:r>
          </w:p>
          <w:p w14:paraId="6B9ED610" w14:textId="67B61A26" w:rsidR="007E1A78" w:rsidRDefault="007E1A78" w:rsidP="000078D9">
            <w:pPr>
              <w:pStyle w:val="VCAAtablecondensedbullet"/>
              <w:tabs>
                <w:tab w:val="clear" w:pos="425"/>
                <w:tab w:val="left" w:pos="340"/>
              </w:tabs>
              <w:spacing w:before="0" w:after="0" w:line="240" w:lineRule="auto"/>
              <w:ind w:left="284" w:hanging="284"/>
            </w:pPr>
            <w:r w:rsidRPr="00F806AE">
              <w:t>‘Irish Tune from County Derry’</w:t>
            </w:r>
          </w:p>
          <w:p w14:paraId="5128C688" w14:textId="689559C2" w:rsidR="007E1A78" w:rsidRPr="0024477B" w:rsidRDefault="000078D9" w:rsidP="000078D9">
            <w:pPr>
              <w:pStyle w:val="VCAAtablecondensedbullet"/>
              <w:tabs>
                <w:tab w:val="clear" w:pos="425"/>
                <w:tab w:val="left" w:pos="340"/>
              </w:tabs>
              <w:spacing w:before="0" w:line="240" w:lineRule="auto"/>
              <w:ind w:left="284" w:hanging="284"/>
            </w:pPr>
            <w:r>
              <w:t>‘Molly on the shore’</w:t>
            </w:r>
          </w:p>
        </w:tc>
        <w:tc>
          <w:tcPr>
            <w:tcW w:w="2409" w:type="dxa"/>
            <w:tcBorders>
              <w:top w:val="nil"/>
              <w:bottom w:val="nil"/>
            </w:tcBorders>
          </w:tcPr>
          <w:p w14:paraId="245538AF" w14:textId="21533AB1" w:rsidR="007E1A78" w:rsidRPr="0024477B" w:rsidRDefault="007E1A78" w:rsidP="000078D9">
            <w:pPr>
              <w:pStyle w:val="VCAAtablecondensed"/>
              <w:spacing w:line="240" w:lineRule="auto"/>
              <w:rPr>
                <w:rFonts w:cs="Times New Roman"/>
                <w:i/>
              </w:rPr>
            </w:pPr>
            <w:r w:rsidRPr="00E96774">
              <w:t>Schirmer</w:t>
            </w:r>
          </w:p>
        </w:tc>
        <w:tc>
          <w:tcPr>
            <w:tcW w:w="1418" w:type="dxa"/>
            <w:tcBorders>
              <w:top w:val="nil"/>
              <w:bottom w:val="nil"/>
            </w:tcBorders>
          </w:tcPr>
          <w:p w14:paraId="746C4CEA" w14:textId="77777777" w:rsidR="007E1A78" w:rsidRPr="0024477B" w:rsidRDefault="007E1A78" w:rsidP="000078D9">
            <w:pPr>
              <w:pStyle w:val="VCAAtablecondensed"/>
              <w:spacing w:line="240" w:lineRule="auto"/>
              <w:rPr>
                <w:rFonts w:cs="Times New Roman"/>
              </w:rPr>
            </w:pPr>
          </w:p>
        </w:tc>
      </w:tr>
      <w:tr w:rsidR="007E1A78" w14:paraId="14107957" w14:textId="77777777" w:rsidTr="00B3333C">
        <w:tc>
          <w:tcPr>
            <w:tcW w:w="1980" w:type="dxa"/>
            <w:tcBorders>
              <w:top w:val="nil"/>
              <w:bottom w:val="nil"/>
            </w:tcBorders>
          </w:tcPr>
          <w:p w14:paraId="236DA288" w14:textId="10FF622F" w:rsidR="007E1A78" w:rsidRPr="0024477B" w:rsidRDefault="007E1A78" w:rsidP="000078D9">
            <w:pPr>
              <w:pStyle w:val="VCAAtablecondensed"/>
              <w:spacing w:line="240" w:lineRule="auto"/>
            </w:pPr>
            <w:r w:rsidRPr="00E96774">
              <w:t>GREENBAUM, Stuart</w:t>
            </w:r>
          </w:p>
        </w:tc>
        <w:tc>
          <w:tcPr>
            <w:tcW w:w="4111" w:type="dxa"/>
            <w:tcBorders>
              <w:top w:val="nil"/>
              <w:bottom w:val="nil"/>
            </w:tcBorders>
          </w:tcPr>
          <w:p w14:paraId="400107C2" w14:textId="30665C4C" w:rsidR="007E1A78" w:rsidRPr="0024477B" w:rsidRDefault="007E1A78" w:rsidP="000078D9">
            <w:pPr>
              <w:pStyle w:val="VCAAtablecondensed"/>
              <w:spacing w:line="240" w:lineRule="auto"/>
            </w:pPr>
            <w:r w:rsidRPr="00E96774">
              <w:rPr>
                <w:i/>
              </w:rPr>
              <w:t>First Light</w:t>
            </w:r>
          </w:p>
        </w:tc>
        <w:tc>
          <w:tcPr>
            <w:tcW w:w="2409" w:type="dxa"/>
            <w:tcBorders>
              <w:top w:val="nil"/>
              <w:bottom w:val="nil"/>
            </w:tcBorders>
          </w:tcPr>
          <w:p w14:paraId="02937AD7" w14:textId="61EFA46D" w:rsidR="007E1A78" w:rsidRPr="0024477B" w:rsidRDefault="007E1A78" w:rsidP="000078D9">
            <w:pPr>
              <w:pStyle w:val="VCAAtablecondensed"/>
              <w:spacing w:line="240" w:lineRule="auto"/>
              <w:rPr>
                <w:rFonts w:cs="Times New Roman"/>
                <w:i/>
              </w:rPr>
            </w:pPr>
            <w:r w:rsidRPr="00E96774">
              <w:t>Promethean Editions</w:t>
            </w:r>
          </w:p>
        </w:tc>
        <w:tc>
          <w:tcPr>
            <w:tcW w:w="1418" w:type="dxa"/>
            <w:tcBorders>
              <w:top w:val="nil"/>
              <w:bottom w:val="nil"/>
            </w:tcBorders>
          </w:tcPr>
          <w:p w14:paraId="6EDC4A04" w14:textId="77777777" w:rsidR="007E1A78" w:rsidRPr="0024477B" w:rsidRDefault="007E1A78" w:rsidP="000078D9">
            <w:pPr>
              <w:pStyle w:val="VCAAtablecondensed"/>
              <w:spacing w:line="240" w:lineRule="auto"/>
              <w:rPr>
                <w:rFonts w:cs="Times New Roman"/>
              </w:rPr>
            </w:pPr>
          </w:p>
        </w:tc>
      </w:tr>
      <w:tr w:rsidR="007E1A78" w14:paraId="3D576ACC" w14:textId="77777777" w:rsidTr="00B3333C">
        <w:tc>
          <w:tcPr>
            <w:tcW w:w="1980" w:type="dxa"/>
            <w:tcBorders>
              <w:top w:val="nil"/>
              <w:bottom w:val="nil"/>
            </w:tcBorders>
          </w:tcPr>
          <w:p w14:paraId="51E7D78D" w14:textId="6B26624F" w:rsidR="007E1A78" w:rsidRPr="0024477B" w:rsidRDefault="007E1A78" w:rsidP="000078D9">
            <w:pPr>
              <w:pStyle w:val="VCAAtablecondensed"/>
              <w:spacing w:line="240" w:lineRule="auto"/>
            </w:pPr>
            <w:r w:rsidRPr="00E96774">
              <w:t xml:space="preserve">HART, Lorenz and ROGERS, Richard, </w:t>
            </w:r>
            <w:r w:rsidR="000078D9">
              <w:br/>
            </w:r>
            <w:r w:rsidRPr="00E96774">
              <w:t>arr. PREVIN, A</w:t>
            </w:r>
          </w:p>
        </w:tc>
        <w:tc>
          <w:tcPr>
            <w:tcW w:w="4111" w:type="dxa"/>
            <w:tcBorders>
              <w:top w:val="nil"/>
              <w:bottom w:val="nil"/>
            </w:tcBorders>
          </w:tcPr>
          <w:p w14:paraId="46452E0A" w14:textId="7A79C87D" w:rsidR="007E1A78" w:rsidRPr="0024477B" w:rsidRDefault="007E1A78" w:rsidP="000078D9">
            <w:pPr>
              <w:pStyle w:val="VCAAtablecondensed"/>
              <w:spacing w:line="240" w:lineRule="auto"/>
            </w:pPr>
            <w:r w:rsidRPr="00E96774">
              <w:t xml:space="preserve">‘Blue Moon’ from </w:t>
            </w:r>
            <w:r w:rsidRPr="00E96774">
              <w:rPr>
                <w:i/>
              </w:rPr>
              <w:t>The Genius of Andre Previn</w:t>
            </w:r>
          </w:p>
        </w:tc>
        <w:tc>
          <w:tcPr>
            <w:tcW w:w="2409" w:type="dxa"/>
            <w:tcBorders>
              <w:top w:val="nil"/>
              <w:bottom w:val="nil"/>
            </w:tcBorders>
          </w:tcPr>
          <w:p w14:paraId="67040C19" w14:textId="2D0D6543" w:rsidR="007E1A78" w:rsidRPr="0024477B" w:rsidRDefault="007E1A78" w:rsidP="000078D9">
            <w:pPr>
              <w:pStyle w:val="VCAAtablecondensed"/>
              <w:spacing w:line="240" w:lineRule="auto"/>
              <w:rPr>
                <w:rFonts w:cs="Times New Roman"/>
                <w:i/>
              </w:rPr>
            </w:pPr>
            <w:r w:rsidRPr="00E96774">
              <w:t>Wise Publications</w:t>
            </w:r>
          </w:p>
        </w:tc>
        <w:tc>
          <w:tcPr>
            <w:tcW w:w="1418" w:type="dxa"/>
            <w:tcBorders>
              <w:top w:val="nil"/>
              <w:bottom w:val="nil"/>
            </w:tcBorders>
          </w:tcPr>
          <w:p w14:paraId="21510C73" w14:textId="77777777" w:rsidR="007E1A78" w:rsidRPr="0024477B" w:rsidRDefault="007E1A78" w:rsidP="000078D9">
            <w:pPr>
              <w:pStyle w:val="VCAAtablecondensed"/>
              <w:spacing w:line="240" w:lineRule="auto"/>
              <w:rPr>
                <w:rFonts w:cs="Times New Roman"/>
              </w:rPr>
            </w:pPr>
          </w:p>
        </w:tc>
      </w:tr>
      <w:tr w:rsidR="007E1A78" w14:paraId="1C01DC23" w14:textId="77777777" w:rsidTr="00B3333C">
        <w:tc>
          <w:tcPr>
            <w:tcW w:w="1980" w:type="dxa"/>
            <w:tcBorders>
              <w:top w:val="nil"/>
              <w:bottom w:val="nil"/>
            </w:tcBorders>
          </w:tcPr>
          <w:p w14:paraId="074985C2" w14:textId="75F28CEF" w:rsidR="007E1A78" w:rsidRPr="0024477B" w:rsidRDefault="007E1A78" w:rsidP="000078D9">
            <w:pPr>
              <w:pStyle w:val="VCAAtablecondensed"/>
              <w:spacing w:line="240" w:lineRule="auto"/>
            </w:pPr>
            <w:r w:rsidRPr="00E96774">
              <w:t>HINDEMITH, PAUL</w:t>
            </w:r>
          </w:p>
        </w:tc>
        <w:tc>
          <w:tcPr>
            <w:tcW w:w="4111" w:type="dxa"/>
            <w:tcBorders>
              <w:top w:val="nil"/>
              <w:bottom w:val="nil"/>
            </w:tcBorders>
          </w:tcPr>
          <w:p w14:paraId="7515A59B" w14:textId="77777777" w:rsidR="007E1A78" w:rsidRPr="00E96774" w:rsidRDefault="007E1A78" w:rsidP="000078D9">
            <w:pPr>
              <w:pStyle w:val="VCAAtablecondensed"/>
              <w:spacing w:after="0" w:line="240" w:lineRule="auto"/>
            </w:pPr>
            <w:r>
              <w:t>F</w:t>
            </w:r>
            <w:r w:rsidRPr="00E96774">
              <w:t xml:space="preserve">rom </w:t>
            </w:r>
            <w:r w:rsidRPr="00E96774">
              <w:rPr>
                <w:i/>
              </w:rPr>
              <w:t>Ludus Tonalis</w:t>
            </w:r>
            <w:r>
              <w:t>, a</w:t>
            </w:r>
            <w:r w:rsidRPr="00E96774">
              <w:t>ny of:</w:t>
            </w:r>
          </w:p>
          <w:p w14:paraId="5A7F2404" w14:textId="77777777" w:rsidR="007E1A78" w:rsidRPr="00E96774" w:rsidRDefault="007E1A78" w:rsidP="000078D9">
            <w:pPr>
              <w:pStyle w:val="VCAAtablecondensedbullet"/>
              <w:tabs>
                <w:tab w:val="clear" w:pos="425"/>
                <w:tab w:val="left" w:pos="340"/>
              </w:tabs>
              <w:spacing w:before="0" w:after="0" w:line="240" w:lineRule="auto"/>
              <w:ind w:left="284" w:hanging="284"/>
            </w:pPr>
            <w:r w:rsidRPr="00E96774">
              <w:t>‘Interludium’ (Pastorale, moderate)</w:t>
            </w:r>
          </w:p>
          <w:p w14:paraId="5A959F45" w14:textId="588DD6F0" w:rsidR="007E1A78" w:rsidRDefault="007E1A78" w:rsidP="000078D9">
            <w:pPr>
              <w:pStyle w:val="VCAAtablecondensedbullet"/>
              <w:tabs>
                <w:tab w:val="clear" w:pos="425"/>
                <w:tab w:val="left" w:pos="340"/>
              </w:tabs>
              <w:spacing w:before="0" w:after="0" w:line="240" w:lineRule="auto"/>
              <w:ind w:left="284" w:hanging="284"/>
            </w:pPr>
            <w:r w:rsidRPr="00E96774">
              <w:t>‘Fuga Tertis in F’ (Andante)</w:t>
            </w:r>
          </w:p>
          <w:p w14:paraId="2A9D1621" w14:textId="6F45AA8C" w:rsidR="007E1A78" w:rsidRPr="0024477B" w:rsidRDefault="000078D9" w:rsidP="000078D9">
            <w:pPr>
              <w:pStyle w:val="VCAAtablecondensedbullet"/>
              <w:tabs>
                <w:tab w:val="clear" w:pos="425"/>
                <w:tab w:val="left" w:pos="340"/>
              </w:tabs>
              <w:spacing w:before="0" w:line="240" w:lineRule="auto"/>
              <w:ind w:left="284" w:hanging="284"/>
            </w:pPr>
            <w:r w:rsidRPr="00E96774">
              <w:t>‘Interludium’ (Scherzando)</w:t>
            </w:r>
          </w:p>
        </w:tc>
        <w:tc>
          <w:tcPr>
            <w:tcW w:w="2409" w:type="dxa"/>
            <w:tcBorders>
              <w:top w:val="nil"/>
              <w:bottom w:val="nil"/>
            </w:tcBorders>
          </w:tcPr>
          <w:p w14:paraId="6766C1BC" w14:textId="1A1782C7" w:rsidR="007E1A78" w:rsidRPr="0024477B" w:rsidRDefault="007E1A78" w:rsidP="000078D9">
            <w:pPr>
              <w:pStyle w:val="VCAAtablecondensed"/>
              <w:spacing w:line="240" w:lineRule="auto"/>
              <w:rPr>
                <w:rFonts w:cs="Times New Roman"/>
                <w:i/>
              </w:rPr>
            </w:pPr>
            <w:r w:rsidRPr="00E96774">
              <w:t>Schott</w:t>
            </w:r>
          </w:p>
        </w:tc>
        <w:tc>
          <w:tcPr>
            <w:tcW w:w="1418" w:type="dxa"/>
            <w:tcBorders>
              <w:top w:val="nil"/>
              <w:bottom w:val="nil"/>
            </w:tcBorders>
          </w:tcPr>
          <w:p w14:paraId="6C2329A7" w14:textId="7BB7986E" w:rsidR="007E1A78" w:rsidRPr="0024477B" w:rsidRDefault="007E1A78" w:rsidP="000078D9">
            <w:pPr>
              <w:pStyle w:val="VCAAtablecondensed"/>
              <w:spacing w:line="240" w:lineRule="auto"/>
              <w:rPr>
                <w:rFonts w:cs="Times New Roman"/>
              </w:rPr>
            </w:pPr>
            <w:r w:rsidRPr="00E96774">
              <w:t>1:00</w:t>
            </w:r>
            <w:r w:rsidR="000078D9">
              <w:br/>
            </w:r>
            <w:r w:rsidRPr="00E96774">
              <w:t>2:00</w:t>
            </w:r>
            <w:r w:rsidR="000078D9">
              <w:br/>
            </w:r>
            <w:r w:rsidRPr="00E96774">
              <w:t>1:50</w:t>
            </w:r>
          </w:p>
        </w:tc>
      </w:tr>
      <w:tr w:rsidR="007E1A78" w14:paraId="6B7C51A8" w14:textId="77777777" w:rsidTr="00B3333C">
        <w:tc>
          <w:tcPr>
            <w:tcW w:w="1980" w:type="dxa"/>
            <w:tcBorders>
              <w:top w:val="nil"/>
              <w:bottom w:val="nil"/>
            </w:tcBorders>
          </w:tcPr>
          <w:p w14:paraId="75F64EEC" w14:textId="6A415FFE" w:rsidR="007E1A78" w:rsidRPr="0024477B" w:rsidRDefault="007E1A78" w:rsidP="000078D9">
            <w:pPr>
              <w:pStyle w:val="VCAAtablecondensed"/>
              <w:spacing w:line="240" w:lineRule="auto"/>
            </w:pPr>
            <w:r w:rsidRPr="00E96774">
              <w:t>HYDE, Miriam</w:t>
            </w:r>
          </w:p>
        </w:tc>
        <w:tc>
          <w:tcPr>
            <w:tcW w:w="4111" w:type="dxa"/>
            <w:tcBorders>
              <w:top w:val="nil"/>
              <w:bottom w:val="nil"/>
            </w:tcBorders>
          </w:tcPr>
          <w:p w14:paraId="053EAB40" w14:textId="690C92F3" w:rsidR="007E1A78" w:rsidRPr="0024477B" w:rsidRDefault="007E1A78" w:rsidP="000078D9">
            <w:pPr>
              <w:pStyle w:val="VCAAtablecondensed"/>
              <w:spacing w:line="240" w:lineRule="auto"/>
            </w:pPr>
            <w:r w:rsidRPr="00E96774">
              <w:rPr>
                <w:i/>
              </w:rPr>
              <w:t>Valley of Rocks</w:t>
            </w:r>
          </w:p>
        </w:tc>
        <w:tc>
          <w:tcPr>
            <w:tcW w:w="2409" w:type="dxa"/>
            <w:tcBorders>
              <w:top w:val="nil"/>
              <w:bottom w:val="nil"/>
            </w:tcBorders>
          </w:tcPr>
          <w:p w14:paraId="503C5EEF" w14:textId="226E61E6" w:rsidR="007E1A78" w:rsidRPr="0024477B" w:rsidRDefault="007E1A78" w:rsidP="000078D9">
            <w:pPr>
              <w:pStyle w:val="VCAAtablecondensed"/>
              <w:spacing w:line="240" w:lineRule="auto"/>
              <w:rPr>
                <w:rFonts w:cs="Times New Roman"/>
                <w:i/>
              </w:rPr>
            </w:pPr>
            <w:r w:rsidRPr="00E96774">
              <w:t>Australian Music Centre</w:t>
            </w:r>
          </w:p>
        </w:tc>
        <w:tc>
          <w:tcPr>
            <w:tcW w:w="1418" w:type="dxa"/>
            <w:tcBorders>
              <w:top w:val="nil"/>
              <w:bottom w:val="nil"/>
            </w:tcBorders>
          </w:tcPr>
          <w:p w14:paraId="3712E8DE" w14:textId="77777777" w:rsidR="007E1A78" w:rsidRPr="0024477B" w:rsidRDefault="007E1A78" w:rsidP="000078D9">
            <w:pPr>
              <w:pStyle w:val="VCAAtablecondensed"/>
              <w:spacing w:line="240" w:lineRule="auto"/>
              <w:rPr>
                <w:rFonts w:cs="Times New Roman"/>
              </w:rPr>
            </w:pPr>
          </w:p>
        </w:tc>
      </w:tr>
      <w:tr w:rsidR="007E1A78" w14:paraId="7F5086ED" w14:textId="77777777" w:rsidTr="00B3333C">
        <w:tc>
          <w:tcPr>
            <w:tcW w:w="1980" w:type="dxa"/>
            <w:tcBorders>
              <w:top w:val="nil"/>
              <w:bottom w:val="nil"/>
            </w:tcBorders>
          </w:tcPr>
          <w:p w14:paraId="38858281" w14:textId="7FAE846D" w:rsidR="007E1A78" w:rsidRPr="0024477B" w:rsidRDefault="007E1A78" w:rsidP="000078D9">
            <w:pPr>
              <w:pStyle w:val="VCAAtablecondensed"/>
              <w:spacing w:line="240" w:lineRule="auto"/>
            </w:pPr>
            <w:r w:rsidRPr="00E96774">
              <w:t>HYDE, Miriam</w:t>
            </w:r>
          </w:p>
        </w:tc>
        <w:tc>
          <w:tcPr>
            <w:tcW w:w="4111" w:type="dxa"/>
            <w:tcBorders>
              <w:top w:val="nil"/>
              <w:bottom w:val="nil"/>
            </w:tcBorders>
          </w:tcPr>
          <w:p w14:paraId="74EC56F1" w14:textId="651B3B90" w:rsidR="007E1A78" w:rsidRPr="0024477B" w:rsidRDefault="007E1A78" w:rsidP="000078D9">
            <w:pPr>
              <w:pStyle w:val="VCAAtablecondensed"/>
              <w:spacing w:line="240" w:lineRule="auto"/>
            </w:pPr>
            <w:r w:rsidRPr="00E96774">
              <w:rPr>
                <w:i/>
              </w:rPr>
              <w:t>Forest Stream</w:t>
            </w:r>
          </w:p>
        </w:tc>
        <w:tc>
          <w:tcPr>
            <w:tcW w:w="2409" w:type="dxa"/>
            <w:tcBorders>
              <w:top w:val="nil"/>
              <w:bottom w:val="nil"/>
            </w:tcBorders>
          </w:tcPr>
          <w:p w14:paraId="29D051B7" w14:textId="60C8E7CA" w:rsidR="007E1A78" w:rsidRPr="0024477B" w:rsidRDefault="007E1A78" w:rsidP="000078D9">
            <w:pPr>
              <w:pStyle w:val="VCAAtablecondensed"/>
              <w:spacing w:line="240" w:lineRule="auto"/>
              <w:rPr>
                <w:rFonts w:cs="Times New Roman"/>
                <w:i/>
              </w:rPr>
            </w:pPr>
            <w:r>
              <w:t>Any edition</w:t>
            </w:r>
          </w:p>
        </w:tc>
        <w:tc>
          <w:tcPr>
            <w:tcW w:w="1418" w:type="dxa"/>
            <w:tcBorders>
              <w:top w:val="nil"/>
              <w:bottom w:val="nil"/>
            </w:tcBorders>
          </w:tcPr>
          <w:p w14:paraId="37DB9E31" w14:textId="77777777" w:rsidR="007E1A78" w:rsidRPr="0024477B" w:rsidRDefault="007E1A78" w:rsidP="000078D9">
            <w:pPr>
              <w:pStyle w:val="VCAAtablecondensed"/>
              <w:spacing w:line="240" w:lineRule="auto"/>
              <w:rPr>
                <w:rFonts w:cs="Times New Roman"/>
              </w:rPr>
            </w:pPr>
          </w:p>
        </w:tc>
      </w:tr>
      <w:tr w:rsidR="007E1A78" w14:paraId="2B61057F" w14:textId="77777777" w:rsidTr="00B3333C">
        <w:tc>
          <w:tcPr>
            <w:tcW w:w="1980" w:type="dxa"/>
            <w:tcBorders>
              <w:top w:val="nil"/>
              <w:bottom w:val="nil"/>
            </w:tcBorders>
          </w:tcPr>
          <w:p w14:paraId="50CD4C15" w14:textId="1671207A" w:rsidR="007E1A78" w:rsidRPr="0024477B" w:rsidRDefault="007E1A78" w:rsidP="000078D9">
            <w:pPr>
              <w:pStyle w:val="VCAAtablecondensed"/>
              <w:spacing w:line="240" w:lineRule="auto"/>
            </w:pPr>
            <w:r w:rsidRPr="00E96774">
              <w:t>HYDE, Miriam</w:t>
            </w:r>
          </w:p>
        </w:tc>
        <w:tc>
          <w:tcPr>
            <w:tcW w:w="4111" w:type="dxa"/>
            <w:tcBorders>
              <w:top w:val="nil"/>
              <w:bottom w:val="nil"/>
            </w:tcBorders>
          </w:tcPr>
          <w:p w14:paraId="6EEC9BC4" w14:textId="465A4C68" w:rsidR="007E1A78" w:rsidRPr="0024477B" w:rsidRDefault="007E1A78" w:rsidP="000078D9">
            <w:pPr>
              <w:pStyle w:val="VCAAtablecondensed"/>
              <w:spacing w:line="240" w:lineRule="auto"/>
            </w:pPr>
            <w:r w:rsidRPr="00E96774">
              <w:t xml:space="preserve">‘Poplar Avenue’ </w:t>
            </w:r>
            <w:r w:rsidR="000078D9">
              <w:br/>
            </w:r>
            <w:r w:rsidRPr="00CF2B77">
              <w:t>or</w:t>
            </w:r>
            <w:r w:rsidRPr="00840E39">
              <w:t xml:space="preserve"> </w:t>
            </w:r>
            <w:r w:rsidR="000078D9">
              <w:br/>
            </w:r>
            <w:r w:rsidRPr="00E96774">
              <w:t xml:space="preserve">‘Woodland sketch’ </w:t>
            </w:r>
            <w:r w:rsidR="000078D9">
              <w:br/>
            </w:r>
            <w:r w:rsidRPr="00E96774">
              <w:t xml:space="preserve">from </w:t>
            </w:r>
            <w:r w:rsidRPr="00E96774">
              <w:rPr>
                <w:i/>
              </w:rPr>
              <w:t>Piano Works of Miriam Hyde</w:t>
            </w:r>
          </w:p>
        </w:tc>
        <w:tc>
          <w:tcPr>
            <w:tcW w:w="2409" w:type="dxa"/>
            <w:tcBorders>
              <w:top w:val="nil"/>
              <w:bottom w:val="nil"/>
            </w:tcBorders>
          </w:tcPr>
          <w:p w14:paraId="06209BC1" w14:textId="11E5E6FE" w:rsidR="007E1A78" w:rsidRPr="0024477B" w:rsidRDefault="007E1A78" w:rsidP="000078D9">
            <w:pPr>
              <w:pStyle w:val="VCAAtablecondensed"/>
              <w:spacing w:line="240" w:lineRule="auto"/>
              <w:rPr>
                <w:rFonts w:cs="Times New Roman"/>
                <w:i/>
              </w:rPr>
            </w:pPr>
            <w:r w:rsidRPr="00E96774">
              <w:t>Allans Publishing</w:t>
            </w:r>
          </w:p>
        </w:tc>
        <w:tc>
          <w:tcPr>
            <w:tcW w:w="1418" w:type="dxa"/>
            <w:tcBorders>
              <w:top w:val="nil"/>
              <w:bottom w:val="nil"/>
            </w:tcBorders>
          </w:tcPr>
          <w:p w14:paraId="2C03DDCE" w14:textId="77777777" w:rsidR="007E1A78" w:rsidRPr="0024477B" w:rsidRDefault="007E1A78" w:rsidP="000078D9">
            <w:pPr>
              <w:pStyle w:val="VCAAtablecondensed"/>
              <w:spacing w:line="240" w:lineRule="auto"/>
              <w:rPr>
                <w:rFonts w:cs="Times New Roman"/>
              </w:rPr>
            </w:pPr>
          </w:p>
        </w:tc>
      </w:tr>
      <w:tr w:rsidR="007E1A78" w14:paraId="24450B4A" w14:textId="77777777" w:rsidTr="00B3333C">
        <w:tc>
          <w:tcPr>
            <w:tcW w:w="1980" w:type="dxa"/>
            <w:tcBorders>
              <w:top w:val="nil"/>
              <w:bottom w:val="nil"/>
            </w:tcBorders>
          </w:tcPr>
          <w:p w14:paraId="12C65AED" w14:textId="3BDB5CB0" w:rsidR="007E1A78" w:rsidRPr="0024477B" w:rsidRDefault="007E1A78" w:rsidP="000078D9">
            <w:pPr>
              <w:pStyle w:val="VCAAtablecondensed"/>
              <w:spacing w:line="240" w:lineRule="auto"/>
            </w:pPr>
            <w:r w:rsidRPr="00E96774">
              <w:t>IBERT, Jacques</w:t>
            </w:r>
          </w:p>
        </w:tc>
        <w:tc>
          <w:tcPr>
            <w:tcW w:w="4111" w:type="dxa"/>
            <w:tcBorders>
              <w:top w:val="nil"/>
              <w:bottom w:val="nil"/>
            </w:tcBorders>
          </w:tcPr>
          <w:p w14:paraId="5E9AF842" w14:textId="5816A358" w:rsidR="007E1A78" w:rsidRPr="0024477B" w:rsidRDefault="007E1A78" w:rsidP="000078D9">
            <w:pPr>
              <w:pStyle w:val="VCAAtablecondensed"/>
              <w:spacing w:line="240" w:lineRule="auto"/>
            </w:pPr>
            <w:r w:rsidRPr="00E96774">
              <w:rPr>
                <w:lang w:val="it-IT"/>
              </w:rPr>
              <w:t xml:space="preserve">‘La </w:t>
            </w:r>
            <w:r w:rsidRPr="00E96774">
              <w:t>Cage</w:t>
            </w:r>
            <w:r w:rsidRPr="00E96774">
              <w:rPr>
                <w:lang w:val="it-IT"/>
              </w:rPr>
              <w:t xml:space="preserve"> au Crystale’ </w:t>
            </w:r>
            <w:r w:rsidR="000078D9">
              <w:rPr>
                <w:lang w:val="it-IT"/>
              </w:rPr>
              <w:br/>
            </w:r>
            <w:r w:rsidRPr="00CF2B77">
              <w:t>or</w:t>
            </w:r>
            <w:r w:rsidR="000078D9">
              <w:br/>
            </w:r>
            <w:r w:rsidRPr="00E96774">
              <w:t xml:space="preserve">‘La Marchande d’eau Fraîche’ </w:t>
            </w:r>
            <w:r w:rsidR="000078D9">
              <w:br/>
            </w:r>
            <w:r w:rsidRPr="00E96774">
              <w:t xml:space="preserve">from </w:t>
            </w:r>
            <w:r w:rsidRPr="00E96774">
              <w:rPr>
                <w:i/>
              </w:rPr>
              <w:t>Histoires</w:t>
            </w:r>
          </w:p>
        </w:tc>
        <w:tc>
          <w:tcPr>
            <w:tcW w:w="2409" w:type="dxa"/>
            <w:tcBorders>
              <w:top w:val="nil"/>
              <w:bottom w:val="nil"/>
            </w:tcBorders>
          </w:tcPr>
          <w:p w14:paraId="7A32E4B9" w14:textId="7241CC18" w:rsidR="007E1A78" w:rsidRPr="0024477B" w:rsidRDefault="007E1A78" w:rsidP="000078D9">
            <w:pPr>
              <w:pStyle w:val="VCAAtablecondensed"/>
              <w:spacing w:line="240" w:lineRule="auto"/>
              <w:rPr>
                <w:rFonts w:cs="Times New Roman"/>
                <w:i/>
              </w:rPr>
            </w:pPr>
            <w:r w:rsidRPr="00E96774">
              <w:t>Alphonse Leduc</w:t>
            </w:r>
          </w:p>
        </w:tc>
        <w:tc>
          <w:tcPr>
            <w:tcW w:w="1418" w:type="dxa"/>
            <w:tcBorders>
              <w:top w:val="nil"/>
              <w:bottom w:val="nil"/>
            </w:tcBorders>
          </w:tcPr>
          <w:p w14:paraId="0D7D8ADD" w14:textId="77777777" w:rsidR="007E1A78" w:rsidRPr="0024477B" w:rsidRDefault="007E1A78" w:rsidP="000078D9">
            <w:pPr>
              <w:pStyle w:val="VCAAtablecondensed"/>
              <w:spacing w:line="240" w:lineRule="auto"/>
              <w:rPr>
                <w:rFonts w:cs="Times New Roman"/>
              </w:rPr>
            </w:pPr>
          </w:p>
        </w:tc>
      </w:tr>
      <w:tr w:rsidR="007E1A78" w14:paraId="1D865F80" w14:textId="77777777" w:rsidTr="00B3333C">
        <w:tc>
          <w:tcPr>
            <w:tcW w:w="1980" w:type="dxa"/>
            <w:tcBorders>
              <w:top w:val="nil"/>
              <w:bottom w:val="nil"/>
            </w:tcBorders>
          </w:tcPr>
          <w:p w14:paraId="0B7B503D" w14:textId="613F9A8B" w:rsidR="007E1A78" w:rsidRPr="0024477B" w:rsidRDefault="007E1A78" w:rsidP="000078D9">
            <w:pPr>
              <w:pStyle w:val="VCAAtablecondensed"/>
              <w:spacing w:line="240" w:lineRule="auto"/>
            </w:pPr>
            <w:r w:rsidRPr="00E96774">
              <w:t>JOPLIN, Scott, ed. JASEN, D</w:t>
            </w:r>
          </w:p>
        </w:tc>
        <w:tc>
          <w:tcPr>
            <w:tcW w:w="4111" w:type="dxa"/>
            <w:tcBorders>
              <w:top w:val="nil"/>
              <w:bottom w:val="nil"/>
            </w:tcBorders>
          </w:tcPr>
          <w:p w14:paraId="14C1DDE6" w14:textId="6A5BCD83" w:rsidR="007E1A78" w:rsidRPr="0024477B" w:rsidRDefault="007E1A78" w:rsidP="000078D9">
            <w:pPr>
              <w:pStyle w:val="VCAAtablecondensed"/>
              <w:spacing w:line="240" w:lineRule="auto"/>
            </w:pPr>
            <w:r w:rsidRPr="00E96774">
              <w:t xml:space="preserve">From </w:t>
            </w:r>
            <w:r w:rsidRPr="00E96774">
              <w:rPr>
                <w:i/>
              </w:rPr>
              <w:t>Complete Piano Rags</w:t>
            </w:r>
            <w:r w:rsidRPr="00E96774">
              <w:t xml:space="preserve"> , any one of</w:t>
            </w:r>
            <w:r w:rsidR="000078D9">
              <w:br/>
            </w:r>
            <w:r w:rsidRPr="00E96774">
              <w:t>‘Pineapple rag’</w:t>
            </w:r>
            <w:r w:rsidR="000078D9">
              <w:br/>
            </w:r>
            <w:r w:rsidRPr="00E96774">
              <w:rPr>
                <w:i/>
              </w:rPr>
              <w:t>‘</w:t>
            </w:r>
            <w:r w:rsidRPr="00E96774">
              <w:t xml:space="preserve">Elite syncopation’ </w:t>
            </w:r>
            <w:r w:rsidR="000078D9">
              <w:br/>
            </w:r>
            <w:r w:rsidRPr="00CF2B77">
              <w:t>or</w:t>
            </w:r>
            <w:r w:rsidR="000078D9">
              <w:br/>
            </w:r>
            <w:r w:rsidRPr="00E96774">
              <w:t>‘Paragon rag’</w:t>
            </w:r>
          </w:p>
        </w:tc>
        <w:tc>
          <w:tcPr>
            <w:tcW w:w="2409" w:type="dxa"/>
            <w:tcBorders>
              <w:top w:val="nil"/>
              <w:bottom w:val="nil"/>
            </w:tcBorders>
          </w:tcPr>
          <w:p w14:paraId="6C6A7AB2" w14:textId="08857FD5" w:rsidR="007E1A78" w:rsidRPr="0024477B" w:rsidRDefault="007E1A78" w:rsidP="000078D9">
            <w:pPr>
              <w:pStyle w:val="VCAAtablecondensed"/>
              <w:spacing w:line="240" w:lineRule="auto"/>
              <w:rPr>
                <w:rFonts w:cs="Times New Roman"/>
                <w:i/>
              </w:rPr>
            </w:pPr>
            <w:r w:rsidRPr="00E96774">
              <w:t>Dover</w:t>
            </w:r>
          </w:p>
        </w:tc>
        <w:tc>
          <w:tcPr>
            <w:tcW w:w="1418" w:type="dxa"/>
            <w:tcBorders>
              <w:top w:val="nil"/>
              <w:bottom w:val="nil"/>
            </w:tcBorders>
          </w:tcPr>
          <w:p w14:paraId="4BF1FD11" w14:textId="77777777" w:rsidR="007E1A78" w:rsidRPr="0024477B" w:rsidRDefault="007E1A78" w:rsidP="000078D9">
            <w:pPr>
              <w:pStyle w:val="VCAAtablecondensed"/>
              <w:spacing w:line="240" w:lineRule="auto"/>
              <w:rPr>
                <w:rFonts w:cs="Times New Roman"/>
              </w:rPr>
            </w:pPr>
          </w:p>
        </w:tc>
      </w:tr>
      <w:tr w:rsidR="007E1A78" w14:paraId="73D319C1" w14:textId="77777777" w:rsidTr="00B3333C">
        <w:tc>
          <w:tcPr>
            <w:tcW w:w="1980" w:type="dxa"/>
            <w:tcBorders>
              <w:top w:val="nil"/>
              <w:bottom w:val="nil"/>
            </w:tcBorders>
          </w:tcPr>
          <w:p w14:paraId="4970C892" w14:textId="0485D3FE" w:rsidR="007E1A78" w:rsidRPr="0024477B" w:rsidRDefault="007E1A78" w:rsidP="000078D9">
            <w:pPr>
              <w:pStyle w:val="VCAAtablecondensed"/>
              <w:spacing w:line="240" w:lineRule="auto"/>
            </w:pPr>
            <w:r w:rsidRPr="00E96774">
              <w:t>KABALEVSKY, Dmitri</w:t>
            </w:r>
          </w:p>
        </w:tc>
        <w:tc>
          <w:tcPr>
            <w:tcW w:w="4111" w:type="dxa"/>
            <w:tcBorders>
              <w:top w:val="nil"/>
              <w:bottom w:val="nil"/>
            </w:tcBorders>
          </w:tcPr>
          <w:p w14:paraId="06CB777D" w14:textId="2FD184B0" w:rsidR="007E1A78" w:rsidRPr="0024477B" w:rsidRDefault="007E1A78" w:rsidP="000078D9">
            <w:pPr>
              <w:pStyle w:val="VCAAtablecondensed"/>
              <w:spacing w:line="240" w:lineRule="auto"/>
            </w:pPr>
            <w:r w:rsidRPr="00E96774">
              <w:t xml:space="preserve">Sonatina op. 13, no. 1, any two movements </w:t>
            </w:r>
            <w:r w:rsidR="000078D9">
              <w:br/>
            </w:r>
            <w:r w:rsidRPr="00CF2B77">
              <w:t>or</w:t>
            </w:r>
            <w:r w:rsidRPr="00840E39">
              <w:t xml:space="preserve"> </w:t>
            </w:r>
            <w:r w:rsidR="000078D9">
              <w:br/>
            </w:r>
            <w:r w:rsidRPr="00E96774">
              <w:t>Sonatina op. 13, no. 2, any two movements</w:t>
            </w:r>
          </w:p>
        </w:tc>
        <w:tc>
          <w:tcPr>
            <w:tcW w:w="2409" w:type="dxa"/>
            <w:tcBorders>
              <w:top w:val="nil"/>
              <w:bottom w:val="nil"/>
            </w:tcBorders>
          </w:tcPr>
          <w:p w14:paraId="46B39FD8" w14:textId="7E9E0D76" w:rsidR="007E1A78" w:rsidRPr="0024477B" w:rsidRDefault="007E1A78" w:rsidP="000078D9">
            <w:pPr>
              <w:pStyle w:val="VCAAtablecondensed"/>
              <w:spacing w:line="240" w:lineRule="auto"/>
              <w:rPr>
                <w:rFonts w:cs="Times New Roman"/>
                <w:i/>
              </w:rPr>
            </w:pPr>
            <w:r w:rsidRPr="00E96774">
              <w:t xml:space="preserve">Boosey and Hawkes </w:t>
            </w:r>
            <w:r w:rsidR="000078D9">
              <w:br/>
            </w:r>
            <w:r w:rsidRPr="00E96774">
              <w:t>or Sikorski</w:t>
            </w:r>
          </w:p>
        </w:tc>
        <w:tc>
          <w:tcPr>
            <w:tcW w:w="1418" w:type="dxa"/>
            <w:tcBorders>
              <w:top w:val="nil"/>
              <w:bottom w:val="nil"/>
            </w:tcBorders>
          </w:tcPr>
          <w:p w14:paraId="74080C77" w14:textId="77777777" w:rsidR="007E1A78" w:rsidRPr="0024477B" w:rsidRDefault="007E1A78" w:rsidP="000078D9">
            <w:pPr>
              <w:pStyle w:val="VCAAtablecondensed"/>
              <w:spacing w:line="240" w:lineRule="auto"/>
              <w:rPr>
                <w:rFonts w:cs="Times New Roman"/>
              </w:rPr>
            </w:pPr>
          </w:p>
        </w:tc>
      </w:tr>
      <w:tr w:rsidR="007E1A78" w14:paraId="6E472C69" w14:textId="77777777" w:rsidTr="00B3333C">
        <w:tc>
          <w:tcPr>
            <w:tcW w:w="1980" w:type="dxa"/>
            <w:tcBorders>
              <w:top w:val="nil"/>
              <w:bottom w:val="nil"/>
            </w:tcBorders>
          </w:tcPr>
          <w:p w14:paraId="1599BE71" w14:textId="1612801D" w:rsidR="007E1A78" w:rsidRPr="0024477B" w:rsidRDefault="007E1A78" w:rsidP="000078D9">
            <w:pPr>
              <w:pStyle w:val="VCAAtablecondensed"/>
              <w:spacing w:line="240" w:lineRule="auto"/>
            </w:pPr>
            <w:r w:rsidRPr="00E96774">
              <w:t>KHACHATURIAN, Aram</w:t>
            </w:r>
          </w:p>
        </w:tc>
        <w:tc>
          <w:tcPr>
            <w:tcW w:w="4111" w:type="dxa"/>
            <w:tcBorders>
              <w:top w:val="nil"/>
              <w:bottom w:val="nil"/>
            </w:tcBorders>
          </w:tcPr>
          <w:p w14:paraId="462BA7DA" w14:textId="5EC98C02" w:rsidR="007E1A78" w:rsidRPr="0024477B" w:rsidRDefault="007E1A78" w:rsidP="000078D9">
            <w:pPr>
              <w:pStyle w:val="VCAAtablecondensed"/>
              <w:spacing w:line="240" w:lineRule="auto"/>
            </w:pPr>
            <w:r w:rsidRPr="00E96774">
              <w:t>Toccata</w:t>
            </w:r>
          </w:p>
        </w:tc>
        <w:tc>
          <w:tcPr>
            <w:tcW w:w="2409" w:type="dxa"/>
            <w:tcBorders>
              <w:top w:val="nil"/>
              <w:bottom w:val="nil"/>
            </w:tcBorders>
          </w:tcPr>
          <w:p w14:paraId="13D335E2" w14:textId="750D20C2" w:rsidR="007E1A78" w:rsidRPr="0024477B" w:rsidRDefault="007E1A78" w:rsidP="000078D9">
            <w:pPr>
              <w:pStyle w:val="VCAAtablecondensed"/>
              <w:spacing w:line="240" w:lineRule="auto"/>
              <w:rPr>
                <w:rFonts w:cs="Times New Roman"/>
                <w:i/>
              </w:rPr>
            </w:pPr>
            <w:r w:rsidRPr="00E96774">
              <w:t>Boosey and Hawkes</w:t>
            </w:r>
          </w:p>
        </w:tc>
        <w:tc>
          <w:tcPr>
            <w:tcW w:w="1418" w:type="dxa"/>
            <w:tcBorders>
              <w:top w:val="nil"/>
              <w:bottom w:val="nil"/>
            </w:tcBorders>
          </w:tcPr>
          <w:p w14:paraId="28C6D0DB" w14:textId="77777777" w:rsidR="007E1A78" w:rsidRPr="0024477B" w:rsidRDefault="007E1A78" w:rsidP="000078D9">
            <w:pPr>
              <w:pStyle w:val="VCAAtablecondensed"/>
              <w:spacing w:line="240" w:lineRule="auto"/>
              <w:rPr>
                <w:rFonts w:cs="Times New Roman"/>
              </w:rPr>
            </w:pPr>
          </w:p>
        </w:tc>
      </w:tr>
      <w:tr w:rsidR="007E1A78" w14:paraId="22D4CED7" w14:textId="77777777" w:rsidTr="00B3333C">
        <w:tc>
          <w:tcPr>
            <w:tcW w:w="1980" w:type="dxa"/>
            <w:tcBorders>
              <w:top w:val="nil"/>
              <w:bottom w:val="nil"/>
            </w:tcBorders>
          </w:tcPr>
          <w:p w14:paraId="5A5A3B14" w14:textId="13AEB23B" w:rsidR="007E1A78" w:rsidRPr="0024477B" w:rsidRDefault="007E1A78" w:rsidP="000078D9">
            <w:pPr>
              <w:pStyle w:val="VCAAtablecondensed"/>
              <w:spacing w:line="240" w:lineRule="auto"/>
            </w:pPr>
            <w:r w:rsidRPr="00E96774">
              <w:rPr>
                <w:lang w:val="it-IT"/>
              </w:rPr>
              <w:t>LE GALLIENNE, Dorian</w:t>
            </w:r>
          </w:p>
        </w:tc>
        <w:tc>
          <w:tcPr>
            <w:tcW w:w="4111" w:type="dxa"/>
            <w:tcBorders>
              <w:top w:val="nil"/>
              <w:bottom w:val="nil"/>
            </w:tcBorders>
          </w:tcPr>
          <w:p w14:paraId="529960C1" w14:textId="2FF84FBC" w:rsidR="007E1A78" w:rsidRPr="0024477B" w:rsidRDefault="007E1A78" w:rsidP="000078D9">
            <w:pPr>
              <w:pStyle w:val="VCAAtablecondensed"/>
              <w:spacing w:line="240" w:lineRule="auto"/>
            </w:pPr>
            <w:r w:rsidRPr="00E96774">
              <w:rPr>
                <w:lang w:val="it-IT"/>
              </w:rPr>
              <w:t>Nocturne</w:t>
            </w:r>
          </w:p>
        </w:tc>
        <w:tc>
          <w:tcPr>
            <w:tcW w:w="2409" w:type="dxa"/>
            <w:tcBorders>
              <w:top w:val="nil"/>
              <w:bottom w:val="nil"/>
            </w:tcBorders>
          </w:tcPr>
          <w:p w14:paraId="6121BAEE" w14:textId="6417B204" w:rsidR="007E1A78" w:rsidRPr="0024477B" w:rsidRDefault="007E1A78" w:rsidP="000078D9">
            <w:pPr>
              <w:pStyle w:val="VCAAtablecondensed"/>
              <w:spacing w:line="240" w:lineRule="auto"/>
              <w:rPr>
                <w:rFonts w:cs="Times New Roman"/>
                <w:i/>
              </w:rPr>
            </w:pPr>
            <w:r w:rsidRPr="00E96774">
              <w:t xml:space="preserve">Australian Music Centre </w:t>
            </w:r>
          </w:p>
        </w:tc>
        <w:tc>
          <w:tcPr>
            <w:tcW w:w="1418" w:type="dxa"/>
            <w:tcBorders>
              <w:top w:val="nil"/>
              <w:bottom w:val="nil"/>
            </w:tcBorders>
          </w:tcPr>
          <w:p w14:paraId="660D2F19" w14:textId="77777777" w:rsidR="007E1A78" w:rsidRPr="0024477B" w:rsidRDefault="007E1A78" w:rsidP="000078D9">
            <w:pPr>
              <w:pStyle w:val="VCAAtablecondensed"/>
              <w:spacing w:line="240" w:lineRule="auto"/>
              <w:rPr>
                <w:rFonts w:cs="Times New Roman"/>
              </w:rPr>
            </w:pPr>
          </w:p>
        </w:tc>
      </w:tr>
      <w:tr w:rsidR="007E1A78" w14:paraId="1CB06B06" w14:textId="77777777" w:rsidTr="00B3333C">
        <w:tc>
          <w:tcPr>
            <w:tcW w:w="1980" w:type="dxa"/>
            <w:tcBorders>
              <w:top w:val="nil"/>
              <w:bottom w:val="nil"/>
            </w:tcBorders>
          </w:tcPr>
          <w:p w14:paraId="1DA94043" w14:textId="7C1531AB" w:rsidR="007E1A78" w:rsidRPr="0024477B" w:rsidRDefault="007E1A78" w:rsidP="000078D9">
            <w:pPr>
              <w:pStyle w:val="VCAAtablecondensed"/>
              <w:spacing w:line="240" w:lineRule="auto"/>
            </w:pPr>
            <w:r>
              <w:t>MA</w:t>
            </w:r>
            <w:r w:rsidRPr="00E96774">
              <w:t>GEAU, Mary</w:t>
            </w:r>
          </w:p>
        </w:tc>
        <w:tc>
          <w:tcPr>
            <w:tcW w:w="4111" w:type="dxa"/>
            <w:tcBorders>
              <w:top w:val="nil"/>
              <w:bottom w:val="nil"/>
            </w:tcBorders>
          </w:tcPr>
          <w:p w14:paraId="0112FA73" w14:textId="541F74BE" w:rsidR="007E1A78" w:rsidRPr="0024477B" w:rsidRDefault="007E1A78" w:rsidP="000078D9">
            <w:pPr>
              <w:pStyle w:val="VCAAtablecondensed"/>
              <w:spacing w:line="240" w:lineRule="auto"/>
            </w:pPr>
            <w:r w:rsidRPr="00E96774">
              <w:rPr>
                <w:i/>
              </w:rPr>
              <w:t>Elite Syncopations</w:t>
            </w:r>
          </w:p>
        </w:tc>
        <w:tc>
          <w:tcPr>
            <w:tcW w:w="2409" w:type="dxa"/>
            <w:tcBorders>
              <w:top w:val="nil"/>
              <w:bottom w:val="nil"/>
            </w:tcBorders>
          </w:tcPr>
          <w:p w14:paraId="501EB26B" w14:textId="55CE6E2B" w:rsidR="007E1A78" w:rsidRPr="0024477B" w:rsidRDefault="007E1A78" w:rsidP="000078D9">
            <w:pPr>
              <w:pStyle w:val="VCAAtablecondensed"/>
              <w:spacing w:line="240" w:lineRule="auto"/>
              <w:rPr>
                <w:rFonts w:cs="Times New Roman"/>
                <w:i/>
              </w:rPr>
            </w:pPr>
            <w:r w:rsidRPr="00E96774">
              <w:t xml:space="preserve">Australian Music Centre </w:t>
            </w:r>
          </w:p>
        </w:tc>
        <w:tc>
          <w:tcPr>
            <w:tcW w:w="1418" w:type="dxa"/>
            <w:tcBorders>
              <w:top w:val="nil"/>
              <w:bottom w:val="nil"/>
            </w:tcBorders>
          </w:tcPr>
          <w:p w14:paraId="44AF85E5" w14:textId="77777777" w:rsidR="007E1A78" w:rsidRPr="0024477B" w:rsidRDefault="007E1A78" w:rsidP="000078D9">
            <w:pPr>
              <w:pStyle w:val="VCAAtablecondensed"/>
              <w:spacing w:line="240" w:lineRule="auto"/>
              <w:rPr>
                <w:rFonts w:cs="Times New Roman"/>
              </w:rPr>
            </w:pPr>
          </w:p>
        </w:tc>
      </w:tr>
    </w:tbl>
    <w:p w14:paraId="6FEB9DE4" w14:textId="77777777" w:rsidR="0064505F" w:rsidRDefault="0064505F">
      <w:r>
        <w:br w:type="page"/>
      </w:r>
    </w:p>
    <w:tbl>
      <w:tblPr>
        <w:tblStyle w:val="VCAATableClosed"/>
        <w:tblW w:w="9918" w:type="dxa"/>
        <w:tblLook w:val="04A0" w:firstRow="1" w:lastRow="0" w:firstColumn="1" w:lastColumn="0" w:noHBand="0" w:noVBand="1"/>
        <w:tblCaption w:val="Table one"/>
        <w:tblDescription w:val="VCAA closed table style"/>
      </w:tblPr>
      <w:tblGrid>
        <w:gridCol w:w="1980"/>
        <w:gridCol w:w="4111"/>
        <w:gridCol w:w="2409"/>
        <w:gridCol w:w="1418"/>
      </w:tblGrid>
      <w:tr w:rsidR="0064505F" w:rsidRPr="00B13D3B" w14:paraId="0B27541D" w14:textId="77777777" w:rsidTr="00F07AEC">
        <w:trPr>
          <w:cnfStyle w:val="100000000000" w:firstRow="1" w:lastRow="0" w:firstColumn="0" w:lastColumn="0" w:oddVBand="0" w:evenVBand="0" w:oddHBand="0" w:evenHBand="0" w:firstRowFirstColumn="0" w:firstRowLastColumn="0" w:lastRowFirstColumn="0" w:lastRowLastColumn="0"/>
        </w:trPr>
        <w:tc>
          <w:tcPr>
            <w:tcW w:w="1980" w:type="dxa"/>
            <w:tcBorders>
              <w:bottom w:val="single" w:sz="4" w:space="0" w:color="000000" w:themeColor="text1"/>
            </w:tcBorders>
          </w:tcPr>
          <w:p w14:paraId="344633F6" w14:textId="77777777" w:rsidR="0064505F" w:rsidRPr="00B13D3B" w:rsidRDefault="0064505F" w:rsidP="00F07AEC">
            <w:pPr>
              <w:pStyle w:val="VCAAtablecondensedheading"/>
            </w:pPr>
            <w:r w:rsidRPr="00833E99">
              <w:t>Composer</w:t>
            </w:r>
          </w:p>
        </w:tc>
        <w:tc>
          <w:tcPr>
            <w:tcW w:w="4111" w:type="dxa"/>
            <w:tcBorders>
              <w:bottom w:val="single" w:sz="4" w:space="0" w:color="000000" w:themeColor="text1"/>
            </w:tcBorders>
          </w:tcPr>
          <w:p w14:paraId="04442FF9" w14:textId="77777777" w:rsidR="0064505F" w:rsidRPr="00B13D3B" w:rsidRDefault="0064505F" w:rsidP="00F07AEC">
            <w:pPr>
              <w:pStyle w:val="VCAAtablecondensedheading"/>
            </w:pPr>
            <w:r w:rsidRPr="00833E99">
              <w:t>Title</w:t>
            </w:r>
          </w:p>
        </w:tc>
        <w:tc>
          <w:tcPr>
            <w:tcW w:w="2409" w:type="dxa"/>
            <w:tcBorders>
              <w:bottom w:val="single" w:sz="4" w:space="0" w:color="000000" w:themeColor="text1"/>
            </w:tcBorders>
          </w:tcPr>
          <w:p w14:paraId="46F1217F" w14:textId="77777777" w:rsidR="0064505F" w:rsidRPr="00B13D3B" w:rsidRDefault="0064505F" w:rsidP="00F07AEC">
            <w:pPr>
              <w:pStyle w:val="VCAAtablecondensedheading"/>
            </w:pPr>
            <w:r>
              <w:t>P</w:t>
            </w:r>
            <w:r w:rsidRPr="00833E99">
              <w:t>ublisher</w:t>
            </w:r>
          </w:p>
        </w:tc>
        <w:tc>
          <w:tcPr>
            <w:tcW w:w="1418" w:type="dxa"/>
            <w:tcBorders>
              <w:bottom w:val="single" w:sz="4" w:space="0" w:color="000000" w:themeColor="text1"/>
            </w:tcBorders>
          </w:tcPr>
          <w:p w14:paraId="2B9EEE43" w14:textId="77777777" w:rsidR="0064505F" w:rsidRPr="00B13D3B" w:rsidRDefault="0064505F" w:rsidP="00F07AEC">
            <w:pPr>
              <w:pStyle w:val="VCAAtablecondensedheading"/>
            </w:pPr>
            <w:r w:rsidRPr="00833E99">
              <w:t>Duration</w:t>
            </w:r>
            <w:r>
              <w:t xml:space="preserve"> (min)</w:t>
            </w:r>
          </w:p>
        </w:tc>
      </w:tr>
      <w:tr w:rsidR="007E1A78" w14:paraId="2FE548E4" w14:textId="77777777" w:rsidTr="0064505F">
        <w:tblPrEx>
          <w:tblLook w:val="0480" w:firstRow="0" w:lastRow="0" w:firstColumn="1" w:lastColumn="0" w:noHBand="0" w:noVBand="1"/>
        </w:tblPrEx>
        <w:tc>
          <w:tcPr>
            <w:tcW w:w="1980" w:type="dxa"/>
            <w:tcBorders>
              <w:top w:val="nil"/>
              <w:bottom w:val="nil"/>
            </w:tcBorders>
          </w:tcPr>
          <w:p w14:paraId="5E27F476" w14:textId="7941E498" w:rsidR="007E1A78" w:rsidRPr="0024477B" w:rsidRDefault="007E1A78" w:rsidP="000078D9">
            <w:pPr>
              <w:pStyle w:val="VCAAtablecondensed"/>
              <w:spacing w:line="240" w:lineRule="auto"/>
            </w:pPr>
            <w:r w:rsidRPr="00E96774">
              <w:t>MESSIAEN, Olivier</w:t>
            </w:r>
          </w:p>
        </w:tc>
        <w:tc>
          <w:tcPr>
            <w:tcW w:w="4111" w:type="dxa"/>
            <w:tcBorders>
              <w:top w:val="nil"/>
              <w:bottom w:val="nil"/>
            </w:tcBorders>
          </w:tcPr>
          <w:p w14:paraId="25A4DE79" w14:textId="34CA09C3" w:rsidR="007E1A78" w:rsidRPr="00E96774" w:rsidRDefault="007E1A78" w:rsidP="000078D9">
            <w:pPr>
              <w:pStyle w:val="VCAAtablecondensed"/>
              <w:spacing w:line="240" w:lineRule="auto"/>
            </w:pPr>
            <w:r w:rsidRPr="00E96774">
              <w:rPr>
                <w:i/>
              </w:rPr>
              <w:t>Vingt Regards sur l’enfant Jésus</w:t>
            </w:r>
            <w:r w:rsidRPr="00E96774">
              <w:t xml:space="preserve">, no. 2 </w:t>
            </w:r>
            <w:r w:rsidRPr="00CF2B77">
              <w:t>or</w:t>
            </w:r>
            <w:r w:rsidRPr="00E96774">
              <w:t xml:space="preserve"> 3</w:t>
            </w:r>
            <w:r w:rsidR="0006722D">
              <w:br/>
            </w:r>
            <w:r w:rsidRPr="00E96774">
              <w:t>Preludes,</w:t>
            </w:r>
            <w:r w:rsidRPr="00E96774">
              <w:rPr>
                <w:i/>
              </w:rPr>
              <w:t xml:space="preserve"> </w:t>
            </w:r>
            <w:r w:rsidRPr="00E96774">
              <w:t>any one of:</w:t>
            </w:r>
          </w:p>
          <w:p w14:paraId="3DDA2ECE" w14:textId="713FCC0A" w:rsidR="007E1A78" w:rsidRPr="0024477B" w:rsidRDefault="007E1A78" w:rsidP="0006722D">
            <w:pPr>
              <w:pStyle w:val="VCAAtablecondensed"/>
              <w:spacing w:line="240" w:lineRule="auto"/>
            </w:pPr>
            <w:r w:rsidRPr="00E96774">
              <w:t>‘La Colombe’</w:t>
            </w:r>
            <w:r w:rsidR="0006722D">
              <w:br/>
            </w:r>
            <w:r w:rsidRPr="00E96774">
              <w:t>‘Le nombre léger’</w:t>
            </w:r>
            <w:r w:rsidR="0006722D">
              <w:br/>
            </w:r>
            <w:r w:rsidRPr="00E96774">
              <w:t>‘Instants défunts’</w:t>
            </w:r>
            <w:r w:rsidR="0006722D">
              <w:br/>
            </w:r>
            <w:r w:rsidRPr="00CF2B77">
              <w:t>or</w:t>
            </w:r>
            <w:r w:rsidR="0006722D">
              <w:br/>
            </w:r>
            <w:r w:rsidRPr="00E96774">
              <w:t>‘Plainte calme’</w:t>
            </w:r>
          </w:p>
        </w:tc>
        <w:tc>
          <w:tcPr>
            <w:tcW w:w="2409" w:type="dxa"/>
            <w:tcBorders>
              <w:top w:val="nil"/>
              <w:bottom w:val="nil"/>
            </w:tcBorders>
          </w:tcPr>
          <w:p w14:paraId="764269CD" w14:textId="3C77A240" w:rsidR="007E1A78" w:rsidRPr="0024477B" w:rsidRDefault="007E1A78" w:rsidP="0006722D">
            <w:pPr>
              <w:pStyle w:val="VCAAtablecondensed"/>
              <w:spacing w:line="240" w:lineRule="auto"/>
              <w:rPr>
                <w:rFonts w:cs="Times New Roman"/>
                <w:i/>
              </w:rPr>
            </w:pPr>
            <w:r w:rsidRPr="00E96774">
              <w:t>Durand</w:t>
            </w:r>
            <w:r w:rsidR="0006722D">
              <w:br/>
            </w:r>
            <w:r w:rsidRPr="00E96774">
              <w:t>Durand</w:t>
            </w:r>
          </w:p>
        </w:tc>
        <w:tc>
          <w:tcPr>
            <w:tcW w:w="1418" w:type="dxa"/>
            <w:tcBorders>
              <w:top w:val="nil"/>
              <w:bottom w:val="nil"/>
            </w:tcBorders>
          </w:tcPr>
          <w:p w14:paraId="6CE1DCEC" w14:textId="51255831" w:rsidR="007E1A78" w:rsidRPr="0024477B" w:rsidRDefault="007E1A78" w:rsidP="000078D9">
            <w:pPr>
              <w:pStyle w:val="VCAAtablecondensed"/>
              <w:spacing w:line="240" w:lineRule="auto"/>
              <w:rPr>
                <w:rFonts w:cs="Times New Roman"/>
              </w:rPr>
            </w:pPr>
            <w:r w:rsidRPr="00E96774">
              <w:t xml:space="preserve">no. 2 – 3:00, </w:t>
            </w:r>
            <w:r w:rsidR="0006722D">
              <w:br/>
            </w:r>
            <w:r w:rsidRPr="00E96774">
              <w:t xml:space="preserve">no. 3 – 2:00 </w:t>
            </w:r>
          </w:p>
        </w:tc>
      </w:tr>
      <w:tr w:rsidR="007E1A78" w14:paraId="3AD771AA" w14:textId="77777777" w:rsidTr="0064505F">
        <w:tblPrEx>
          <w:tblLook w:val="0480" w:firstRow="0" w:lastRow="0" w:firstColumn="1" w:lastColumn="0" w:noHBand="0" w:noVBand="1"/>
        </w:tblPrEx>
        <w:tc>
          <w:tcPr>
            <w:tcW w:w="1980" w:type="dxa"/>
            <w:tcBorders>
              <w:top w:val="nil"/>
              <w:bottom w:val="nil"/>
            </w:tcBorders>
          </w:tcPr>
          <w:p w14:paraId="1758A6D0" w14:textId="08185B6E" w:rsidR="007E1A78" w:rsidRPr="0024477B" w:rsidRDefault="007E1A78" w:rsidP="000078D9">
            <w:pPr>
              <w:pStyle w:val="VCAAtablecondensed"/>
              <w:spacing w:line="240" w:lineRule="auto"/>
            </w:pPr>
            <w:r>
              <w:t>MOMPOU, Federico</w:t>
            </w:r>
          </w:p>
        </w:tc>
        <w:tc>
          <w:tcPr>
            <w:tcW w:w="4111" w:type="dxa"/>
            <w:tcBorders>
              <w:top w:val="nil"/>
              <w:bottom w:val="nil"/>
            </w:tcBorders>
          </w:tcPr>
          <w:p w14:paraId="3F042ED6" w14:textId="7CD51CD2" w:rsidR="007E1A78" w:rsidRPr="0024477B" w:rsidRDefault="007E1A78" w:rsidP="000078D9">
            <w:pPr>
              <w:pStyle w:val="VCAAtablecondensed"/>
              <w:spacing w:line="240" w:lineRule="auto"/>
            </w:pPr>
            <w:r w:rsidRPr="00E96774">
              <w:t xml:space="preserve">Any of nos 1, 2, 4 from </w:t>
            </w:r>
            <w:r w:rsidRPr="00E96774">
              <w:rPr>
                <w:i/>
              </w:rPr>
              <w:t>Canço i Dansa</w:t>
            </w:r>
            <w:r w:rsidR="0006722D">
              <w:rPr>
                <w:i/>
              </w:rPr>
              <w:br/>
            </w:r>
            <w:r w:rsidR="0006722D" w:rsidRPr="00E96774">
              <w:t xml:space="preserve">‘Jeunes Filles au Jardin’ from </w:t>
            </w:r>
            <w:r w:rsidR="0006722D" w:rsidRPr="00E96774">
              <w:rPr>
                <w:i/>
              </w:rPr>
              <w:t>Scènes d’enfants</w:t>
            </w:r>
          </w:p>
        </w:tc>
        <w:tc>
          <w:tcPr>
            <w:tcW w:w="2409" w:type="dxa"/>
            <w:tcBorders>
              <w:top w:val="nil"/>
              <w:bottom w:val="nil"/>
            </w:tcBorders>
          </w:tcPr>
          <w:p w14:paraId="1E85A734" w14:textId="64B91ABF" w:rsidR="007E1A78" w:rsidRPr="0024477B" w:rsidRDefault="007E1A78" w:rsidP="000078D9">
            <w:pPr>
              <w:pStyle w:val="VCAAtablecondensed"/>
              <w:spacing w:line="240" w:lineRule="auto"/>
              <w:rPr>
                <w:rFonts w:cs="Times New Roman"/>
                <w:i/>
              </w:rPr>
            </w:pPr>
            <w:r w:rsidRPr="00E96774">
              <w:t>Editions Salabert</w:t>
            </w:r>
            <w:r w:rsidR="0006722D">
              <w:br/>
            </w:r>
            <w:r w:rsidR="0006722D" w:rsidRPr="00E96774">
              <w:t>Editions Salabert</w:t>
            </w:r>
          </w:p>
        </w:tc>
        <w:tc>
          <w:tcPr>
            <w:tcW w:w="1418" w:type="dxa"/>
            <w:tcBorders>
              <w:top w:val="nil"/>
              <w:bottom w:val="nil"/>
            </w:tcBorders>
          </w:tcPr>
          <w:p w14:paraId="086C391B" w14:textId="77777777" w:rsidR="007E1A78" w:rsidRPr="0024477B" w:rsidRDefault="007E1A78" w:rsidP="000078D9">
            <w:pPr>
              <w:pStyle w:val="VCAAtablecondensed"/>
              <w:spacing w:line="240" w:lineRule="auto"/>
              <w:rPr>
                <w:rFonts w:cs="Times New Roman"/>
              </w:rPr>
            </w:pPr>
          </w:p>
        </w:tc>
      </w:tr>
      <w:tr w:rsidR="007E1A78" w14:paraId="63980ACC" w14:textId="77777777" w:rsidTr="0064505F">
        <w:tblPrEx>
          <w:tblLook w:val="0480" w:firstRow="0" w:lastRow="0" w:firstColumn="1" w:lastColumn="0" w:noHBand="0" w:noVBand="1"/>
        </w:tblPrEx>
        <w:tc>
          <w:tcPr>
            <w:tcW w:w="1980" w:type="dxa"/>
            <w:tcBorders>
              <w:top w:val="nil"/>
              <w:bottom w:val="nil"/>
            </w:tcBorders>
          </w:tcPr>
          <w:p w14:paraId="0181AFE4" w14:textId="1C91BEA5" w:rsidR="007E1A78" w:rsidRPr="0024477B" w:rsidRDefault="0006722D" w:rsidP="000078D9">
            <w:pPr>
              <w:pStyle w:val="VCAAtablecondensed"/>
              <w:spacing w:line="240" w:lineRule="auto"/>
            </w:pPr>
            <w:r w:rsidRPr="00E96774">
              <w:t>NORTON, C</w:t>
            </w:r>
          </w:p>
        </w:tc>
        <w:tc>
          <w:tcPr>
            <w:tcW w:w="4111" w:type="dxa"/>
            <w:tcBorders>
              <w:top w:val="nil"/>
              <w:bottom w:val="nil"/>
            </w:tcBorders>
          </w:tcPr>
          <w:p w14:paraId="6745641D" w14:textId="3EAA377C" w:rsidR="007E1A78" w:rsidRPr="0024477B" w:rsidRDefault="0006722D" w:rsidP="0006722D">
            <w:pPr>
              <w:pStyle w:val="VCAAtablecondensed"/>
              <w:spacing w:line="240" w:lineRule="auto"/>
            </w:pPr>
            <w:r w:rsidRPr="00E96774">
              <w:rPr>
                <w:i/>
              </w:rPr>
              <w:t>Latin Preludes</w:t>
            </w:r>
            <w:r w:rsidRPr="00E96774">
              <w:t xml:space="preserve">, any one of nos 3, 4 </w:t>
            </w:r>
            <w:r w:rsidRPr="00E96774">
              <w:rPr>
                <w:b/>
              </w:rPr>
              <w:t>or</w:t>
            </w:r>
            <w:r w:rsidRPr="00E96774">
              <w:t xml:space="preserve"> 7</w:t>
            </w:r>
            <w:r>
              <w:br/>
            </w:r>
            <w:r w:rsidRPr="00E96774">
              <w:t>(to be performed without CD backing)</w:t>
            </w:r>
            <w:r>
              <w:br/>
            </w:r>
            <w:r w:rsidRPr="00E96774">
              <w:t xml:space="preserve">Any one of nos 3, 5 </w:t>
            </w:r>
            <w:r w:rsidRPr="00E96774">
              <w:rPr>
                <w:b/>
              </w:rPr>
              <w:t>or</w:t>
            </w:r>
            <w:r w:rsidRPr="00E96774">
              <w:t xml:space="preserve"> </w:t>
            </w:r>
            <w:r w:rsidRPr="00E96774">
              <w:rPr>
                <w:b/>
              </w:rPr>
              <w:t>6</w:t>
            </w:r>
            <w:r>
              <w:rPr>
                <w:b/>
              </w:rPr>
              <w:t xml:space="preserve"> </w:t>
            </w:r>
            <w:r w:rsidRPr="00E96774">
              <w:t xml:space="preserve">from </w:t>
            </w:r>
            <w:r w:rsidRPr="00E96774">
              <w:rPr>
                <w:i/>
              </w:rPr>
              <w:t xml:space="preserve">Rock Preludes </w:t>
            </w:r>
            <w:r>
              <w:rPr>
                <w:i/>
              </w:rPr>
              <w:br/>
            </w:r>
            <w:r w:rsidRPr="00E96774">
              <w:t>(to be performed without CD backing)</w:t>
            </w:r>
          </w:p>
        </w:tc>
        <w:tc>
          <w:tcPr>
            <w:tcW w:w="2409" w:type="dxa"/>
            <w:tcBorders>
              <w:top w:val="nil"/>
              <w:bottom w:val="nil"/>
            </w:tcBorders>
          </w:tcPr>
          <w:p w14:paraId="6C1EA5C5" w14:textId="0C871094" w:rsidR="007E1A78" w:rsidRPr="0024477B" w:rsidRDefault="0006722D" w:rsidP="000078D9">
            <w:pPr>
              <w:pStyle w:val="VCAAtablecondensed"/>
              <w:spacing w:line="240" w:lineRule="auto"/>
              <w:rPr>
                <w:rFonts w:cs="Times New Roman"/>
                <w:i/>
              </w:rPr>
            </w:pPr>
            <w:r w:rsidRPr="00E96774">
              <w:t>Boosey and Hawkes</w:t>
            </w:r>
            <w:r>
              <w:br/>
            </w:r>
            <w:r>
              <w:br/>
            </w:r>
            <w:r w:rsidRPr="00E96774">
              <w:t>Boosey and Hawkes</w:t>
            </w:r>
          </w:p>
        </w:tc>
        <w:tc>
          <w:tcPr>
            <w:tcW w:w="1418" w:type="dxa"/>
            <w:tcBorders>
              <w:top w:val="nil"/>
              <w:bottom w:val="nil"/>
            </w:tcBorders>
          </w:tcPr>
          <w:p w14:paraId="6ECA57D2" w14:textId="77777777" w:rsidR="007E1A78" w:rsidRPr="0024477B" w:rsidRDefault="007E1A78" w:rsidP="000078D9">
            <w:pPr>
              <w:pStyle w:val="VCAAtablecondensed"/>
              <w:spacing w:line="240" w:lineRule="auto"/>
              <w:rPr>
                <w:rFonts w:cs="Times New Roman"/>
              </w:rPr>
            </w:pPr>
          </w:p>
        </w:tc>
      </w:tr>
      <w:tr w:rsidR="007E1A78" w14:paraId="7581E8B2" w14:textId="77777777" w:rsidTr="0064505F">
        <w:tblPrEx>
          <w:tblLook w:val="0480" w:firstRow="0" w:lastRow="0" w:firstColumn="1" w:lastColumn="0" w:noHBand="0" w:noVBand="1"/>
        </w:tblPrEx>
        <w:tc>
          <w:tcPr>
            <w:tcW w:w="1980" w:type="dxa"/>
            <w:tcBorders>
              <w:top w:val="nil"/>
              <w:bottom w:val="nil"/>
            </w:tcBorders>
          </w:tcPr>
          <w:p w14:paraId="3244DE18" w14:textId="25D6D90D" w:rsidR="007E1A78" w:rsidRPr="0024477B" w:rsidRDefault="007E1A78" w:rsidP="000078D9">
            <w:pPr>
              <w:pStyle w:val="VCAAtablecondensed"/>
              <w:spacing w:line="240" w:lineRule="auto"/>
            </w:pPr>
            <w:r w:rsidRPr="00E96774">
              <w:t>PHILLIPS, Eric</w:t>
            </w:r>
          </w:p>
        </w:tc>
        <w:tc>
          <w:tcPr>
            <w:tcW w:w="4111" w:type="dxa"/>
            <w:tcBorders>
              <w:top w:val="nil"/>
              <w:bottom w:val="nil"/>
            </w:tcBorders>
          </w:tcPr>
          <w:p w14:paraId="1709108B" w14:textId="3E51992C" w:rsidR="007E1A78" w:rsidRPr="0024477B" w:rsidRDefault="007E1A78" w:rsidP="000078D9">
            <w:pPr>
              <w:pStyle w:val="VCAAtablecondensed"/>
              <w:spacing w:line="240" w:lineRule="auto"/>
            </w:pPr>
            <w:r w:rsidRPr="00E96774">
              <w:rPr>
                <w:i/>
              </w:rPr>
              <w:t>Into the Air</w:t>
            </w:r>
          </w:p>
        </w:tc>
        <w:tc>
          <w:tcPr>
            <w:tcW w:w="2409" w:type="dxa"/>
            <w:tcBorders>
              <w:top w:val="nil"/>
              <w:bottom w:val="nil"/>
            </w:tcBorders>
          </w:tcPr>
          <w:p w14:paraId="51CC6575" w14:textId="5B6DF178" w:rsidR="007E1A78" w:rsidRPr="0024477B" w:rsidRDefault="007E1A78" w:rsidP="000078D9">
            <w:pPr>
              <w:pStyle w:val="VCAAtablecondensed"/>
              <w:spacing w:line="240" w:lineRule="auto"/>
              <w:rPr>
                <w:rFonts w:cs="Times New Roman"/>
                <w:i/>
              </w:rPr>
            </w:pPr>
            <w:r>
              <w:t>Australian Music Centre</w:t>
            </w:r>
          </w:p>
        </w:tc>
        <w:tc>
          <w:tcPr>
            <w:tcW w:w="1418" w:type="dxa"/>
            <w:tcBorders>
              <w:top w:val="nil"/>
              <w:bottom w:val="nil"/>
            </w:tcBorders>
          </w:tcPr>
          <w:p w14:paraId="295D25DA" w14:textId="77777777" w:rsidR="007E1A78" w:rsidRPr="0024477B" w:rsidRDefault="007E1A78" w:rsidP="000078D9">
            <w:pPr>
              <w:pStyle w:val="VCAAtablecondensed"/>
              <w:spacing w:line="240" w:lineRule="auto"/>
              <w:rPr>
                <w:rFonts w:cs="Times New Roman"/>
              </w:rPr>
            </w:pPr>
          </w:p>
        </w:tc>
      </w:tr>
      <w:tr w:rsidR="007E1A78" w14:paraId="4A1D9796" w14:textId="77777777" w:rsidTr="0064505F">
        <w:tblPrEx>
          <w:tblLook w:val="0480" w:firstRow="0" w:lastRow="0" w:firstColumn="1" w:lastColumn="0" w:noHBand="0" w:noVBand="1"/>
        </w:tblPrEx>
        <w:tc>
          <w:tcPr>
            <w:tcW w:w="1980" w:type="dxa"/>
            <w:tcBorders>
              <w:top w:val="nil"/>
              <w:bottom w:val="nil"/>
            </w:tcBorders>
          </w:tcPr>
          <w:p w14:paraId="35214D95" w14:textId="23D5632F" w:rsidR="007E1A78" w:rsidRPr="0024477B" w:rsidRDefault="007E1A78" w:rsidP="000078D9">
            <w:pPr>
              <w:pStyle w:val="VCAAtablecondensed"/>
              <w:spacing w:line="240" w:lineRule="auto"/>
            </w:pPr>
            <w:r w:rsidRPr="00E96774">
              <w:t>POULENC, Francis</w:t>
            </w:r>
          </w:p>
        </w:tc>
        <w:tc>
          <w:tcPr>
            <w:tcW w:w="4111" w:type="dxa"/>
            <w:tcBorders>
              <w:top w:val="nil"/>
              <w:bottom w:val="nil"/>
            </w:tcBorders>
          </w:tcPr>
          <w:p w14:paraId="59AA1895" w14:textId="1C33385C" w:rsidR="007E1A78" w:rsidRPr="0024477B" w:rsidRDefault="007E1A78" w:rsidP="000078D9">
            <w:pPr>
              <w:pStyle w:val="VCAAtablecondensed"/>
              <w:spacing w:line="240" w:lineRule="auto"/>
            </w:pPr>
            <w:r w:rsidRPr="00E96774">
              <w:rPr>
                <w:i/>
              </w:rPr>
              <w:t>Three Novelettes</w:t>
            </w:r>
            <w:r w:rsidRPr="00E96774">
              <w:t>, any one</w:t>
            </w:r>
            <w:r w:rsidR="0006722D">
              <w:br/>
            </w:r>
            <w:r w:rsidR="0006722D" w:rsidRPr="00E96774">
              <w:rPr>
                <w:i/>
              </w:rPr>
              <w:t>Trois Mouvements Perpétuels</w:t>
            </w:r>
            <w:r w:rsidR="0006722D" w:rsidRPr="00E96774">
              <w:t>, any one</w:t>
            </w:r>
            <w:r w:rsidR="0006722D">
              <w:br/>
            </w:r>
            <w:r w:rsidR="0006722D" w:rsidRPr="00E96774">
              <w:rPr>
                <w:i/>
              </w:rPr>
              <w:t>Trois Pièces</w:t>
            </w:r>
            <w:r w:rsidR="0006722D" w:rsidRPr="00E96774">
              <w:t>, any one</w:t>
            </w:r>
          </w:p>
        </w:tc>
        <w:tc>
          <w:tcPr>
            <w:tcW w:w="2409" w:type="dxa"/>
            <w:tcBorders>
              <w:top w:val="nil"/>
              <w:bottom w:val="nil"/>
            </w:tcBorders>
          </w:tcPr>
          <w:p w14:paraId="6D7DE298" w14:textId="52F046F9" w:rsidR="007E1A78" w:rsidRPr="0024477B" w:rsidRDefault="007E1A78" w:rsidP="000078D9">
            <w:pPr>
              <w:pStyle w:val="VCAAtablecondensed"/>
              <w:spacing w:line="240" w:lineRule="auto"/>
              <w:rPr>
                <w:rFonts w:cs="Times New Roman"/>
                <w:i/>
              </w:rPr>
            </w:pPr>
            <w:r w:rsidRPr="00E96774">
              <w:t>Chester</w:t>
            </w:r>
            <w:r w:rsidR="0006722D">
              <w:br/>
            </w:r>
            <w:r w:rsidR="0006722D" w:rsidRPr="00E96774">
              <w:t>Chester</w:t>
            </w:r>
            <w:r w:rsidR="0006722D">
              <w:br/>
            </w:r>
            <w:r w:rsidR="0006722D" w:rsidRPr="00E96774">
              <w:t>Huegel</w:t>
            </w:r>
          </w:p>
        </w:tc>
        <w:tc>
          <w:tcPr>
            <w:tcW w:w="1418" w:type="dxa"/>
            <w:tcBorders>
              <w:top w:val="nil"/>
              <w:bottom w:val="nil"/>
            </w:tcBorders>
          </w:tcPr>
          <w:p w14:paraId="116AD297" w14:textId="77777777" w:rsidR="007E1A78" w:rsidRPr="0024477B" w:rsidRDefault="007E1A78" w:rsidP="000078D9">
            <w:pPr>
              <w:pStyle w:val="VCAAtablecondensed"/>
              <w:spacing w:line="240" w:lineRule="auto"/>
              <w:rPr>
                <w:rFonts w:cs="Times New Roman"/>
              </w:rPr>
            </w:pPr>
          </w:p>
        </w:tc>
      </w:tr>
      <w:tr w:rsidR="007E1A78" w14:paraId="66DCC6DA" w14:textId="77777777" w:rsidTr="0064505F">
        <w:tblPrEx>
          <w:tblLook w:val="0480" w:firstRow="0" w:lastRow="0" w:firstColumn="1" w:lastColumn="0" w:noHBand="0" w:noVBand="1"/>
        </w:tblPrEx>
        <w:tc>
          <w:tcPr>
            <w:tcW w:w="1980" w:type="dxa"/>
            <w:tcBorders>
              <w:top w:val="nil"/>
              <w:bottom w:val="nil"/>
            </w:tcBorders>
          </w:tcPr>
          <w:p w14:paraId="40398983" w14:textId="178CA2E4" w:rsidR="007E1A78" w:rsidRPr="0024477B" w:rsidRDefault="007E1A78" w:rsidP="000078D9">
            <w:pPr>
              <w:pStyle w:val="VCAAtablecondensed"/>
              <w:spacing w:line="240" w:lineRule="auto"/>
            </w:pPr>
            <w:r w:rsidRPr="00E96774">
              <w:t>PROKOFIEV, Serge</w:t>
            </w:r>
          </w:p>
        </w:tc>
        <w:tc>
          <w:tcPr>
            <w:tcW w:w="4111" w:type="dxa"/>
            <w:tcBorders>
              <w:top w:val="nil"/>
              <w:bottom w:val="nil"/>
            </w:tcBorders>
          </w:tcPr>
          <w:p w14:paraId="7A5D3DE1" w14:textId="6E9FAE1A" w:rsidR="007E1A78" w:rsidRPr="0024477B" w:rsidRDefault="007E1A78" w:rsidP="00B3333C">
            <w:pPr>
              <w:pStyle w:val="VCAAtablecondensed"/>
              <w:spacing w:line="240" w:lineRule="auto"/>
            </w:pPr>
            <w:r w:rsidRPr="00E96774">
              <w:rPr>
                <w:i/>
              </w:rPr>
              <w:t>Ten Pieces op. 12,</w:t>
            </w:r>
            <w:r w:rsidRPr="00E96774">
              <w:t xml:space="preserve"> any one of nos 2, 7 </w:t>
            </w:r>
            <w:r w:rsidRPr="00E96774">
              <w:rPr>
                <w:b/>
              </w:rPr>
              <w:t>or</w:t>
            </w:r>
            <w:r w:rsidRPr="00E96774">
              <w:t xml:space="preserve"> 10</w:t>
            </w:r>
            <w:r w:rsidR="00B3333C">
              <w:br/>
            </w:r>
            <w:r w:rsidR="00B3333C">
              <w:rPr>
                <w:i/>
              </w:rPr>
              <w:br/>
            </w:r>
            <w:r w:rsidR="00B3333C" w:rsidRPr="00E96774">
              <w:rPr>
                <w:i/>
              </w:rPr>
              <w:t>‘</w:t>
            </w:r>
            <w:r w:rsidR="00B3333C" w:rsidRPr="009D771C">
              <w:rPr>
                <w:i/>
              </w:rPr>
              <w:t>Visions Fugitives’</w:t>
            </w:r>
            <w:r w:rsidR="00B3333C" w:rsidRPr="009D771C">
              <w:t>,</w:t>
            </w:r>
            <w:r w:rsidR="00B3333C" w:rsidRPr="009D771C">
              <w:rPr>
                <w:i/>
              </w:rPr>
              <w:t xml:space="preserve"> </w:t>
            </w:r>
            <w:r w:rsidR="00B3333C" w:rsidRPr="009D771C">
              <w:t xml:space="preserve">op. 22, </w:t>
            </w:r>
            <w:r w:rsidR="00B3333C" w:rsidRPr="00CF2B77">
              <w:t xml:space="preserve">two </w:t>
            </w:r>
            <w:r w:rsidR="00B3333C" w:rsidRPr="009D771C">
              <w:t xml:space="preserve">movements to count as </w:t>
            </w:r>
            <w:r w:rsidR="00B3333C" w:rsidRPr="00CF2B77">
              <w:t xml:space="preserve">one work, </w:t>
            </w:r>
            <w:r w:rsidR="00B3333C" w:rsidRPr="009D771C">
              <w:t>either</w:t>
            </w:r>
            <w:r w:rsidR="00B3333C">
              <w:br/>
            </w:r>
            <w:r w:rsidR="00B3333C" w:rsidRPr="009D771C">
              <w:t xml:space="preserve">nos 1 ‘Lentamente’ </w:t>
            </w:r>
            <w:r w:rsidR="00B3333C" w:rsidRPr="00CF2B77">
              <w:t>and</w:t>
            </w:r>
            <w:r w:rsidR="00B3333C" w:rsidRPr="009D771C">
              <w:t xml:space="preserve"> 4 ‘Animato’</w:t>
            </w:r>
            <w:r w:rsidR="00B3333C">
              <w:br/>
            </w:r>
            <w:r w:rsidR="00B3333C" w:rsidRPr="00CF2B77">
              <w:t>or</w:t>
            </w:r>
            <w:r w:rsidR="00B3333C">
              <w:br/>
            </w:r>
            <w:r w:rsidR="00B3333C" w:rsidRPr="009D771C">
              <w:t xml:space="preserve">nos 13 ‘Allegretto’ </w:t>
            </w:r>
            <w:r w:rsidR="00B3333C" w:rsidRPr="00CF2B77">
              <w:t>and</w:t>
            </w:r>
            <w:r w:rsidR="00B3333C" w:rsidRPr="009D771C">
              <w:t xml:space="preserve"> 14 ‘Feroce’</w:t>
            </w:r>
            <w:r w:rsidR="00B3333C">
              <w:br/>
            </w:r>
            <w:r w:rsidR="00B3333C" w:rsidRPr="00CF2B77">
              <w:t>or</w:t>
            </w:r>
            <w:r w:rsidR="00B3333C">
              <w:br/>
            </w:r>
            <w:r w:rsidR="00B3333C" w:rsidRPr="009D771C">
              <w:t xml:space="preserve">nos 19 ‘Presto agitatissimo e molto accentuato’ </w:t>
            </w:r>
            <w:r w:rsidR="00B3333C" w:rsidRPr="00CF2B77">
              <w:t xml:space="preserve">and </w:t>
            </w:r>
            <w:r w:rsidR="00B3333C" w:rsidRPr="009D771C">
              <w:t>20 ‘Le</w:t>
            </w:r>
            <w:r w:rsidR="00B3333C" w:rsidRPr="00E96774">
              <w:t>nto irrealmente’</w:t>
            </w:r>
          </w:p>
        </w:tc>
        <w:tc>
          <w:tcPr>
            <w:tcW w:w="2409" w:type="dxa"/>
            <w:tcBorders>
              <w:top w:val="nil"/>
              <w:bottom w:val="nil"/>
            </w:tcBorders>
          </w:tcPr>
          <w:p w14:paraId="661BD207" w14:textId="5C1F90B4" w:rsidR="007E1A78" w:rsidRPr="0024477B" w:rsidRDefault="007E1A78" w:rsidP="000078D9">
            <w:pPr>
              <w:pStyle w:val="VCAAtablecondensed"/>
              <w:spacing w:line="240" w:lineRule="auto"/>
              <w:rPr>
                <w:rFonts w:cs="Times New Roman"/>
                <w:i/>
              </w:rPr>
            </w:pPr>
            <w:r w:rsidRPr="00E96774">
              <w:t xml:space="preserve">Anton Benjamin </w:t>
            </w:r>
            <w:r w:rsidRPr="00E96774">
              <w:rPr>
                <w:b/>
              </w:rPr>
              <w:t>or</w:t>
            </w:r>
            <w:r w:rsidRPr="00E96774">
              <w:t xml:space="preserve"> Forberg (available in separate sheets)</w:t>
            </w:r>
            <w:r w:rsidR="00B3333C">
              <w:br/>
            </w:r>
            <w:r w:rsidR="00B3333C">
              <w:br/>
            </w:r>
            <w:r w:rsidR="00B3333C" w:rsidRPr="00E96774">
              <w:t>Any edition</w:t>
            </w:r>
          </w:p>
        </w:tc>
        <w:tc>
          <w:tcPr>
            <w:tcW w:w="1418" w:type="dxa"/>
            <w:tcBorders>
              <w:top w:val="nil"/>
              <w:bottom w:val="nil"/>
            </w:tcBorders>
          </w:tcPr>
          <w:p w14:paraId="545548F5" w14:textId="77777777" w:rsidR="007E1A78" w:rsidRPr="0024477B" w:rsidRDefault="007E1A78" w:rsidP="000078D9">
            <w:pPr>
              <w:pStyle w:val="VCAAtablecondensed"/>
              <w:spacing w:line="240" w:lineRule="auto"/>
              <w:rPr>
                <w:rFonts w:cs="Times New Roman"/>
              </w:rPr>
            </w:pPr>
          </w:p>
        </w:tc>
      </w:tr>
      <w:tr w:rsidR="007E1A78" w14:paraId="3D83F3C4" w14:textId="77777777" w:rsidTr="0064505F">
        <w:tblPrEx>
          <w:tblLook w:val="0480" w:firstRow="0" w:lastRow="0" w:firstColumn="1" w:lastColumn="0" w:noHBand="0" w:noVBand="1"/>
        </w:tblPrEx>
        <w:tc>
          <w:tcPr>
            <w:tcW w:w="1980" w:type="dxa"/>
            <w:tcBorders>
              <w:top w:val="nil"/>
              <w:bottom w:val="nil"/>
            </w:tcBorders>
          </w:tcPr>
          <w:p w14:paraId="6862713F" w14:textId="7F008B8E" w:rsidR="007E1A78" w:rsidRPr="0024477B" w:rsidRDefault="007E1A78" w:rsidP="000078D9">
            <w:pPr>
              <w:pStyle w:val="VCAAtablecondensed"/>
              <w:spacing w:line="240" w:lineRule="auto"/>
            </w:pPr>
            <w:r w:rsidRPr="00E96774">
              <w:t>RAVEL, M</w:t>
            </w:r>
          </w:p>
        </w:tc>
        <w:tc>
          <w:tcPr>
            <w:tcW w:w="4111" w:type="dxa"/>
            <w:tcBorders>
              <w:top w:val="nil"/>
              <w:bottom w:val="nil"/>
            </w:tcBorders>
          </w:tcPr>
          <w:p w14:paraId="239F7BC5" w14:textId="52F6C524" w:rsidR="007E1A78" w:rsidRPr="0024477B" w:rsidRDefault="007E1A78" w:rsidP="000078D9">
            <w:pPr>
              <w:pStyle w:val="VCAAtablecondensed"/>
              <w:spacing w:line="240" w:lineRule="auto"/>
            </w:pPr>
            <w:r w:rsidRPr="00E96774">
              <w:t>‘</w:t>
            </w:r>
            <w:r w:rsidRPr="009D771C">
              <w:t xml:space="preserve">Forlane’ </w:t>
            </w:r>
            <w:r w:rsidRPr="00CF2B77">
              <w:t>or</w:t>
            </w:r>
            <w:r w:rsidRPr="009D771C">
              <w:t xml:space="preserve"> ‘</w:t>
            </w:r>
            <w:r w:rsidRPr="00E96774">
              <w:t xml:space="preserve">Menuet’ from </w:t>
            </w:r>
            <w:r w:rsidRPr="00E96774">
              <w:rPr>
                <w:i/>
              </w:rPr>
              <w:t>Le Tombeau de Couperin</w:t>
            </w:r>
          </w:p>
        </w:tc>
        <w:tc>
          <w:tcPr>
            <w:tcW w:w="2409" w:type="dxa"/>
            <w:tcBorders>
              <w:top w:val="nil"/>
              <w:bottom w:val="nil"/>
            </w:tcBorders>
          </w:tcPr>
          <w:p w14:paraId="385BEE0A" w14:textId="5FF5C7F9" w:rsidR="007E1A78" w:rsidRPr="0024477B" w:rsidRDefault="007E1A78" w:rsidP="000078D9">
            <w:pPr>
              <w:pStyle w:val="VCAAtablecondensed"/>
              <w:spacing w:line="240" w:lineRule="auto"/>
              <w:rPr>
                <w:rFonts w:cs="Times New Roman"/>
                <w:i/>
              </w:rPr>
            </w:pPr>
            <w:r w:rsidRPr="00E96774">
              <w:t>Any edition</w:t>
            </w:r>
          </w:p>
        </w:tc>
        <w:tc>
          <w:tcPr>
            <w:tcW w:w="1418" w:type="dxa"/>
            <w:tcBorders>
              <w:top w:val="nil"/>
              <w:bottom w:val="nil"/>
            </w:tcBorders>
          </w:tcPr>
          <w:p w14:paraId="39C7B553" w14:textId="77777777" w:rsidR="007E1A78" w:rsidRPr="0024477B" w:rsidRDefault="007E1A78" w:rsidP="000078D9">
            <w:pPr>
              <w:pStyle w:val="VCAAtablecondensed"/>
              <w:spacing w:line="240" w:lineRule="auto"/>
              <w:rPr>
                <w:rFonts w:cs="Times New Roman"/>
              </w:rPr>
            </w:pPr>
          </w:p>
        </w:tc>
      </w:tr>
      <w:tr w:rsidR="007E1A78" w14:paraId="3F688711" w14:textId="77777777" w:rsidTr="0064505F">
        <w:tblPrEx>
          <w:tblLook w:val="0480" w:firstRow="0" w:lastRow="0" w:firstColumn="1" w:lastColumn="0" w:noHBand="0" w:noVBand="1"/>
        </w:tblPrEx>
        <w:tc>
          <w:tcPr>
            <w:tcW w:w="1980" w:type="dxa"/>
            <w:tcBorders>
              <w:top w:val="nil"/>
              <w:bottom w:val="nil"/>
            </w:tcBorders>
          </w:tcPr>
          <w:p w14:paraId="15B3D528" w14:textId="730589C0" w:rsidR="007E1A78" w:rsidRPr="0024477B" w:rsidRDefault="007E1A78" w:rsidP="000078D9">
            <w:pPr>
              <w:pStyle w:val="VCAAtablecondensed"/>
              <w:spacing w:line="240" w:lineRule="auto"/>
            </w:pPr>
            <w:r w:rsidRPr="00E96774">
              <w:t>RITCHIE, Anthony</w:t>
            </w:r>
          </w:p>
        </w:tc>
        <w:tc>
          <w:tcPr>
            <w:tcW w:w="4111" w:type="dxa"/>
            <w:tcBorders>
              <w:top w:val="nil"/>
              <w:bottom w:val="nil"/>
            </w:tcBorders>
          </w:tcPr>
          <w:p w14:paraId="2F0511A9" w14:textId="368272FA" w:rsidR="007E1A78" w:rsidRPr="0024477B" w:rsidRDefault="007E1A78" w:rsidP="000078D9">
            <w:pPr>
              <w:pStyle w:val="VCAAtablecondensed"/>
              <w:spacing w:line="240" w:lineRule="auto"/>
            </w:pPr>
            <w:r w:rsidRPr="00E96774">
              <w:t>‘Four Poems of Spring’,</w:t>
            </w:r>
            <w:r w:rsidRPr="00E96774">
              <w:rPr>
                <w:i/>
              </w:rPr>
              <w:t xml:space="preserve"> </w:t>
            </w:r>
            <w:r w:rsidRPr="00E96774">
              <w:t>either no. 1 ‘Spring Dance’ or no. 2</w:t>
            </w:r>
            <w:r>
              <w:t xml:space="preserve"> </w:t>
            </w:r>
            <w:r w:rsidRPr="00E96774">
              <w:t xml:space="preserve">‘Gigue’ from </w:t>
            </w:r>
            <w:r w:rsidRPr="00E96774">
              <w:rPr>
                <w:i/>
              </w:rPr>
              <w:t>Firestarters 1, 14 Piano Miniatures</w:t>
            </w:r>
          </w:p>
        </w:tc>
        <w:tc>
          <w:tcPr>
            <w:tcW w:w="2409" w:type="dxa"/>
            <w:tcBorders>
              <w:top w:val="nil"/>
              <w:bottom w:val="nil"/>
            </w:tcBorders>
          </w:tcPr>
          <w:p w14:paraId="708347B9" w14:textId="4581ADC6" w:rsidR="007E1A78" w:rsidRPr="0024477B" w:rsidRDefault="007E1A78" w:rsidP="000078D9">
            <w:pPr>
              <w:pStyle w:val="VCAAtablecondensed"/>
              <w:spacing w:line="240" w:lineRule="auto"/>
              <w:rPr>
                <w:rFonts w:cs="Times New Roman"/>
                <w:i/>
              </w:rPr>
            </w:pPr>
            <w:r w:rsidRPr="00E96774">
              <w:t>Promethean Editions</w:t>
            </w:r>
          </w:p>
        </w:tc>
        <w:tc>
          <w:tcPr>
            <w:tcW w:w="1418" w:type="dxa"/>
            <w:tcBorders>
              <w:top w:val="nil"/>
              <w:bottom w:val="nil"/>
            </w:tcBorders>
          </w:tcPr>
          <w:p w14:paraId="77638169" w14:textId="77777777" w:rsidR="007E1A78" w:rsidRPr="0024477B" w:rsidRDefault="007E1A78" w:rsidP="000078D9">
            <w:pPr>
              <w:pStyle w:val="VCAAtablecondensed"/>
              <w:spacing w:line="240" w:lineRule="auto"/>
              <w:rPr>
                <w:rFonts w:cs="Times New Roman"/>
              </w:rPr>
            </w:pPr>
          </w:p>
        </w:tc>
      </w:tr>
      <w:tr w:rsidR="007E1A78" w14:paraId="30262076" w14:textId="77777777" w:rsidTr="0064505F">
        <w:tblPrEx>
          <w:tblLook w:val="0480" w:firstRow="0" w:lastRow="0" w:firstColumn="1" w:lastColumn="0" w:noHBand="0" w:noVBand="1"/>
        </w:tblPrEx>
        <w:tc>
          <w:tcPr>
            <w:tcW w:w="1980" w:type="dxa"/>
            <w:tcBorders>
              <w:top w:val="nil"/>
              <w:bottom w:val="nil"/>
            </w:tcBorders>
          </w:tcPr>
          <w:p w14:paraId="0CCAC56D" w14:textId="36B55DEE" w:rsidR="007E1A78" w:rsidRPr="0024477B" w:rsidRDefault="007E1A78" w:rsidP="0064505F">
            <w:pPr>
              <w:pStyle w:val="VCAAtablecondensed"/>
              <w:spacing w:line="240" w:lineRule="auto"/>
            </w:pPr>
            <w:r w:rsidRPr="00E96774">
              <w:t>SCHÖENBERG, Arnold</w:t>
            </w:r>
          </w:p>
        </w:tc>
        <w:tc>
          <w:tcPr>
            <w:tcW w:w="4111" w:type="dxa"/>
            <w:tcBorders>
              <w:top w:val="nil"/>
              <w:bottom w:val="nil"/>
            </w:tcBorders>
          </w:tcPr>
          <w:p w14:paraId="5A048C36" w14:textId="4A8CA626" w:rsidR="007E1A78" w:rsidRPr="0024477B" w:rsidRDefault="007E1A78" w:rsidP="000078D9">
            <w:pPr>
              <w:pStyle w:val="VCAAtablecondensed"/>
              <w:spacing w:line="240" w:lineRule="auto"/>
            </w:pPr>
            <w:r w:rsidRPr="00E96774">
              <w:rPr>
                <w:i/>
              </w:rPr>
              <w:t>Kleine Klavierstücke op. 19</w:t>
            </w:r>
            <w:r w:rsidRPr="009D771C">
              <w:t xml:space="preserve">, </w:t>
            </w:r>
            <w:r w:rsidRPr="00CF2B77">
              <w:t>at least two</w:t>
            </w:r>
            <w:r w:rsidRPr="009D771C">
              <w:t xml:space="preserve"> movements</w:t>
            </w:r>
            <w:r w:rsidRPr="00E96774">
              <w:t xml:space="preserve"> of the six</w:t>
            </w:r>
            <w:r w:rsidR="00B3333C">
              <w:br/>
            </w:r>
            <w:r w:rsidR="00B3333C" w:rsidRPr="00E96774">
              <w:t>Suite op. 25, any movement</w:t>
            </w:r>
          </w:p>
        </w:tc>
        <w:tc>
          <w:tcPr>
            <w:tcW w:w="2409" w:type="dxa"/>
            <w:tcBorders>
              <w:top w:val="nil"/>
              <w:bottom w:val="nil"/>
            </w:tcBorders>
          </w:tcPr>
          <w:p w14:paraId="7B83D47F" w14:textId="7278F5BC" w:rsidR="007E1A78" w:rsidRPr="0024477B" w:rsidRDefault="007E1A78" w:rsidP="000078D9">
            <w:pPr>
              <w:pStyle w:val="VCAAtablecondensed"/>
              <w:spacing w:line="240" w:lineRule="auto"/>
              <w:rPr>
                <w:rFonts w:cs="Times New Roman"/>
                <w:i/>
              </w:rPr>
            </w:pPr>
            <w:r w:rsidRPr="00E96774">
              <w:t>Universal</w:t>
            </w:r>
            <w:r w:rsidR="00B3333C">
              <w:br/>
            </w:r>
            <w:r w:rsidR="00B3333C">
              <w:br/>
            </w:r>
            <w:r w:rsidR="00B3333C" w:rsidRPr="00E96774">
              <w:t>Universal</w:t>
            </w:r>
          </w:p>
        </w:tc>
        <w:tc>
          <w:tcPr>
            <w:tcW w:w="1418" w:type="dxa"/>
            <w:tcBorders>
              <w:top w:val="nil"/>
              <w:bottom w:val="nil"/>
            </w:tcBorders>
          </w:tcPr>
          <w:p w14:paraId="0B7C0706" w14:textId="77777777" w:rsidR="007E1A78" w:rsidRPr="0024477B" w:rsidRDefault="007E1A78" w:rsidP="000078D9">
            <w:pPr>
              <w:pStyle w:val="VCAAtablecondensed"/>
              <w:spacing w:line="240" w:lineRule="auto"/>
              <w:rPr>
                <w:rFonts w:cs="Times New Roman"/>
              </w:rPr>
            </w:pPr>
          </w:p>
        </w:tc>
      </w:tr>
      <w:tr w:rsidR="007E1A78" w14:paraId="3C8D47B2" w14:textId="77777777" w:rsidTr="0064505F">
        <w:tblPrEx>
          <w:tblLook w:val="0480" w:firstRow="0" w:lastRow="0" w:firstColumn="1" w:lastColumn="0" w:noHBand="0" w:noVBand="1"/>
        </w:tblPrEx>
        <w:tc>
          <w:tcPr>
            <w:tcW w:w="1980" w:type="dxa"/>
            <w:tcBorders>
              <w:top w:val="nil"/>
              <w:bottom w:val="nil"/>
            </w:tcBorders>
          </w:tcPr>
          <w:p w14:paraId="110F9993" w14:textId="512C5522" w:rsidR="007E1A78" w:rsidRPr="0024477B" w:rsidRDefault="007E1A78" w:rsidP="0064505F">
            <w:pPr>
              <w:pStyle w:val="VCAAtablecondensed"/>
              <w:spacing w:line="240" w:lineRule="auto"/>
            </w:pPr>
            <w:r w:rsidRPr="00E96774">
              <w:t>SCULTHORPE, Peter</w:t>
            </w:r>
          </w:p>
        </w:tc>
        <w:tc>
          <w:tcPr>
            <w:tcW w:w="4111" w:type="dxa"/>
            <w:tcBorders>
              <w:top w:val="nil"/>
              <w:bottom w:val="nil"/>
            </w:tcBorders>
          </w:tcPr>
          <w:p w14:paraId="1E835D71" w14:textId="4121F22C" w:rsidR="007E1A78" w:rsidRPr="0024477B" w:rsidRDefault="007E1A78" w:rsidP="000078D9">
            <w:pPr>
              <w:pStyle w:val="VCAAtablecondensed"/>
              <w:spacing w:line="240" w:lineRule="auto"/>
            </w:pPr>
            <w:r w:rsidRPr="00E96774">
              <w:t>‘Mountains’</w:t>
            </w:r>
            <w:r w:rsidR="00B3333C">
              <w:br/>
            </w:r>
            <w:r w:rsidR="00B3333C" w:rsidRPr="009D771C">
              <w:t xml:space="preserve">no. 2 ‘Night’ </w:t>
            </w:r>
            <w:r w:rsidR="00B3333C" w:rsidRPr="00CF2B77">
              <w:t>and</w:t>
            </w:r>
            <w:r w:rsidR="00B3333C" w:rsidRPr="009D771C">
              <w:t xml:space="preserve"> no. 3 ‘Stars’ from </w:t>
            </w:r>
            <w:r w:rsidR="00B3333C" w:rsidRPr="009D771C">
              <w:rPr>
                <w:i/>
              </w:rPr>
              <w:t>Night Pieces</w:t>
            </w:r>
            <w:r w:rsidR="00B3333C" w:rsidRPr="009D771C">
              <w:t xml:space="preserve">, to count as </w:t>
            </w:r>
            <w:r w:rsidR="00B3333C" w:rsidRPr="00CF2B77">
              <w:t>one work</w:t>
            </w:r>
            <w:r w:rsidR="00B3333C">
              <w:br/>
            </w:r>
            <w:r w:rsidR="00B3333C" w:rsidRPr="009D771C">
              <w:rPr>
                <w:i/>
              </w:rPr>
              <w:t>Sonatina’</w:t>
            </w:r>
            <w:r w:rsidR="00B3333C" w:rsidRPr="009D771C">
              <w:t xml:space="preserve">, movements 1 and 2 </w:t>
            </w:r>
            <w:r w:rsidR="00B3333C" w:rsidRPr="00CF2B77">
              <w:t>or</w:t>
            </w:r>
            <w:r w:rsidR="00B3333C" w:rsidRPr="009D771C">
              <w:t xml:space="preserve"> movements 2 and 3</w:t>
            </w:r>
            <w:r w:rsidR="00B3333C">
              <w:br/>
            </w:r>
            <w:r w:rsidR="00B3333C" w:rsidRPr="00E96774">
              <w:t>Any of ‘Djililie’ ,‘Callabonna’</w:t>
            </w:r>
            <w:r w:rsidR="00B3333C" w:rsidRPr="00E96774">
              <w:rPr>
                <w:i/>
              </w:rPr>
              <w:t xml:space="preserve"> </w:t>
            </w:r>
            <w:r w:rsidR="00B3333C" w:rsidRPr="00E96774">
              <w:t>in</w:t>
            </w:r>
            <w:r w:rsidR="00B3333C" w:rsidRPr="00E96774">
              <w:rPr>
                <w:i/>
              </w:rPr>
              <w:t xml:space="preserve"> 3 Pieces for Piano</w:t>
            </w:r>
          </w:p>
        </w:tc>
        <w:tc>
          <w:tcPr>
            <w:tcW w:w="2409" w:type="dxa"/>
            <w:tcBorders>
              <w:top w:val="nil"/>
              <w:bottom w:val="nil"/>
            </w:tcBorders>
          </w:tcPr>
          <w:p w14:paraId="30A48501" w14:textId="09BDD476" w:rsidR="007E1A78" w:rsidRPr="0024477B" w:rsidRDefault="007E1A78" w:rsidP="000078D9">
            <w:pPr>
              <w:pStyle w:val="VCAAtablecondensed"/>
              <w:spacing w:line="240" w:lineRule="auto"/>
              <w:rPr>
                <w:rFonts w:cs="Times New Roman"/>
                <w:i/>
              </w:rPr>
            </w:pPr>
            <w:r w:rsidRPr="00E96774">
              <w:t>Faber, 1982</w:t>
            </w:r>
            <w:r w:rsidR="00B3333C">
              <w:br/>
            </w:r>
            <w:r w:rsidR="00B3333C" w:rsidRPr="00E96774">
              <w:t>Faber</w:t>
            </w:r>
            <w:r w:rsidR="00B3333C">
              <w:br/>
            </w:r>
            <w:r w:rsidR="00B3333C">
              <w:br/>
            </w:r>
            <w:r w:rsidR="00B3333C" w:rsidRPr="00E96774">
              <w:t>Leeds Music</w:t>
            </w:r>
            <w:r w:rsidR="00B3333C">
              <w:br/>
            </w:r>
            <w:r w:rsidR="00B3333C" w:rsidRPr="00E96774">
              <w:t>Faber</w:t>
            </w:r>
          </w:p>
        </w:tc>
        <w:tc>
          <w:tcPr>
            <w:tcW w:w="1418" w:type="dxa"/>
            <w:tcBorders>
              <w:top w:val="nil"/>
              <w:bottom w:val="nil"/>
            </w:tcBorders>
          </w:tcPr>
          <w:p w14:paraId="328F3FBF" w14:textId="68C76DA5" w:rsidR="007E1A78" w:rsidRPr="0024477B" w:rsidRDefault="007E1A78" w:rsidP="000078D9">
            <w:pPr>
              <w:pStyle w:val="VCAAtablecondensed"/>
              <w:spacing w:line="240" w:lineRule="auto"/>
              <w:rPr>
                <w:rFonts w:cs="Times New Roman"/>
              </w:rPr>
            </w:pPr>
            <w:r w:rsidRPr="00E96774">
              <w:t>4:00–5:00</w:t>
            </w:r>
            <w:r w:rsidR="00B3333C">
              <w:br/>
            </w:r>
            <w:r w:rsidR="00B3333C" w:rsidRPr="00E96774">
              <w:t>3:00</w:t>
            </w:r>
            <w:r w:rsidR="00B3333C">
              <w:br/>
            </w:r>
            <w:r w:rsidR="00B3333C">
              <w:br/>
            </w:r>
            <w:r w:rsidR="00B3333C" w:rsidRPr="00E96774">
              <w:t>7:30</w:t>
            </w:r>
            <w:r w:rsidR="00B3333C">
              <w:br/>
            </w:r>
            <w:r w:rsidR="00B3333C" w:rsidRPr="00E96774">
              <w:t>5:50</w:t>
            </w:r>
          </w:p>
        </w:tc>
      </w:tr>
      <w:tr w:rsidR="00B3333C" w14:paraId="0A806C2C" w14:textId="77777777" w:rsidTr="0064505F">
        <w:tblPrEx>
          <w:tblLook w:val="0480" w:firstRow="0" w:lastRow="0" w:firstColumn="1" w:lastColumn="0" w:noHBand="0" w:noVBand="1"/>
        </w:tblPrEx>
        <w:tc>
          <w:tcPr>
            <w:tcW w:w="1980" w:type="dxa"/>
            <w:tcBorders>
              <w:top w:val="nil"/>
              <w:bottom w:val="nil"/>
            </w:tcBorders>
          </w:tcPr>
          <w:p w14:paraId="15A60669" w14:textId="1F2FDA7A" w:rsidR="00B3333C" w:rsidRPr="0024477B" w:rsidRDefault="00B3333C" w:rsidP="006260C8">
            <w:pPr>
              <w:pStyle w:val="VCAAtablecondensed"/>
              <w:spacing w:line="240" w:lineRule="auto"/>
            </w:pPr>
            <w:r w:rsidRPr="00E96774">
              <w:t>SHEARING, George, arr</w:t>
            </w:r>
          </w:p>
        </w:tc>
        <w:tc>
          <w:tcPr>
            <w:tcW w:w="4111" w:type="dxa"/>
            <w:tcBorders>
              <w:top w:val="nil"/>
              <w:bottom w:val="nil"/>
            </w:tcBorders>
          </w:tcPr>
          <w:p w14:paraId="1D509F45" w14:textId="09DD4853" w:rsidR="00B3333C" w:rsidRPr="0024477B" w:rsidRDefault="00B3333C" w:rsidP="006260C8">
            <w:pPr>
              <w:pStyle w:val="VCAAtablecondensed"/>
              <w:spacing w:line="240" w:lineRule="auto"/>
            </w:pPr>
            <w:r w:rsidRPr="00E96774">
              <w:t xml:space="preserve">‘Over the rainbow’ from </w:t>
            </w:r>
            <w:r w:rsidRPr="00E96774">
              <w:rPr>
                <w:i/>
              </w:rPr>
              <w:t>The Genius of George Shearing</w:t>
            </w:r>
          </w:p>
        </w:tc>
        <w:tc>
          <w:tcPr>
            <w:tcW w:w="2409" w:type="dxa"/>
            <w:tcBorders>
              <w:top w:val="nil"/>
              <w:bottom w:val="nil"/>
            </w:tcBorders>
          </w:tcPr>
          <w:p w14:paraId="38FAEB97" w14:textId="092C4F01" w:rsidR="00B3333C" w:rsidRPr="0024477B" w:rsidRDefault="00B3333C" w:rsidP="006260C8">
            <w:pPr>
              <w:pStyle w:val="VCAAtablecondensed"/>
              <w:spacing w:line="240" w:lineRule="auto"/>
              <w:rPr>
                <w:rFonts w:cs="Times New Roman"/>
                <w:i/>
              </w:rPr>
            </w:pPr>
            <w:r w:rsidRPr="00E96774">
              <w:t>Wise Publications</w:t>
            </w:r>
          </w:p>
        </w:tc>
        <w:tc>
          <w:tcPr>
            <w:tcW w:w="1418" w:type="dxa"/>
            <w:tcBorders>
              <w:top w:val="nil"/>
              <w:bottom w:val="nil"/>
            </w:tcBorders>
          </w:tcPr>
          <w:p w14:paraId="0D2CCB50" w14:textId="06505A7C" w:rsidR="00B3333C" w:rsidRPr="0024477B" w:rsidRDefault="00B3333C" w:rsidP="006260C8">
            <w:pPr>
              <w:pStyle w:val="VCAAtablecondensed"/>
              <w:spacing w:line="240" w:lineRule="auto"/>
              <w:rPr>
                <w:rFonts w:cs="Times New Roman"/>
              </w:rPr>
            </w:pPr>
          </w:p>
        </w:tc>
      </w:tr>
      <w:tr w:rsidR="00B3333C" w14:paraId="7A354A61" w14:textId="77777777" w:rsidTr="0064505F">
        <w:tblPrEx>
          <w:tblLook w:val="0480" w:firstRow="0" w:lastRow="0" w:firstColumn="1" w:lastColumn="0" w:noHBand="0" w:noVBand="1"/>
        </w:tblPrEx>
        <w:tc>
          <w:tcPr>
            <w:tcW w:w="1980" w:type="dxa"/>
            <w:tcBorders>
              <w:top w:val="nil"/>
              <w:bottom w:val="nil"/>
            </w:tcBorders>
          </w:tcPr>
          <w:p w14:paraId="3C198F1A" w14:textId="36077C87" w:rsidR="00B3333C" w:rsidRPr="0024477B" w:rsidRDefault="006260C8" w:rsidP="006260C8">
            <w:pPr>
              <w:pStyle w:val="VCAAtablecondensed"/>
              <w:spacing w:line="240" w:lineRule="auto"/>
            </w:pPr>
            <w:r>
              <w:t>SHOSTAKOVICH, Dmitri</w:t>
            </w:r>
          </w:p>
        </w:tc>
        <w:tc>
          <w:tcPr>
            <w:tcW w:w="4111" w:type="dxa"/>
            <w:tcBorders>
              <w:top w:val="nil"/>
              <w:bottom w:val="nil"/>
            </w:tcBorders>
          </w:tcPr>
          <w:p w14:paraId="3B93B67B" w14:textId="2A4FE23A" w:rsidR="00B3333C" w:rsidRPr="0024477B" w:rsidRDefault="00B3333C" w:rsidP="006260C8">
            <w:pPr>
              <w:pStyle w:val="VCAAtablecondensed"/>
              <w:spacing w:line="240" w:lineRule="auto"/>
            </w:pPr>
            <w:r w:rsidRPr="009D771C">
              <w:t xml:space="preserve">Preludes op. 34, nos 2 </w:t>
            </w:r>
            <w:r w:rsidRPr="00CF2B77">
              <w:t>or</w:t>
            </w:r>
            <w:r w:rsidRPr="009D771C">
              <w:t xml:space="preserve"> 24 from </w:t>
            </w:r>
            <w:r w:rsidRPr="009D771C">
              <w:rPr>
                <w:i/>
              </w:rPr>
              <w:t>24 Preludes</w:t>
            </w:r>
            <w:r w:rsidRPr="009D771C">
              <w:t xml:space="preserve"> </w:t>
            </w:r>
            <w:r>
              <w:br/>
            </w:r>
            <w:r>
              <w:br/>
            </w:r>
            <w:r>
              <w:rPr>
                <w:i/>
              </w:rPr>
              <w:t xml:space="preserve">Three Fantastic Dances, </w:t>
            </w:r>
            <w:r>
              <w:t>op. 5, complete</w:t>
            </w:r>
          </w:p>
        </w:tc>
        <w:tc>
          <w:tcPr>
            <w:tcW w:w="2409" w:type="dxa"/>
            <w:tcBorders>
              <w:top w:val="nil"/>
              <w:bottom w:val="nil"/>
            </w:tcBorders>
          </w:tcPr>
          <w:p w14:paraId="2CCC64F3" w14:textId="136C1ED8" w:rsidR="00B3333C" w:rsidRPr="0024477B" w:rsidRDefault="00B3333C" w:rsidP="006260C8">
            <w:pPr>
              <w:pStyle w:val="VCAAtablecondensed"/>
              <w:spacing w:after="0" w:line="240" w:lineRule="auto"/>
              <w:rPr>
                <w:rFonts w:cs="Times New Roman"/>
                <w:i/>
              </w:rPr>
            </w:pPr>
            <w:r w:rsidRPr="00E96774">
              <w:t>Boosey and Hawkes</w:t>
            </w:r>
            <w:r w:rsidR="006260C8">
              <w:br/>
            </w:r>
            <w:r w:rsidRPr="00E96774">
              <w:t>Anglo-Soviet Music Press</w:t>
            </w:r>
            <w:r w:rsidR="006260C8">
              <w:br/>
            </w:r>
            <w:r>
              <w:t>Any edition</w:t>
            </w:r>
          </w:p>
        </w:tc>
        <w:tc>
          <w:tcPr>
            <w:tcW w:w="1418" w:type="dxa"/>
            <w:tcBorders>
              <w:top w:val="nil"/>
              <w:bottom w:val="nil"/>
            </w:tcBorders>
          </w:tcPr>
          <w:p w14:paraId="38499711" w14:textId="654FF7D8" w:rsidR="00B3333C" w:rsidRPr="0024477B" w:rsidRDefault="00B3333C" w:rsidP="006260C8">
            <w:pPr>
              <w:pStyle w:val="VCAAtablecondensed"/>
              <w:spacing w:line="240" w:lineRule="auto"/>
              <w:rPr>
                <w:rFonts w:cs="Times New Roman"/>
              </w:rPr>
            </w:pPr>
            <w:r w:rsidRPr="00E96774">
              <w:t>1:00–2:00 each</w:t>
            </w:r>
          </w:p>
        </w:tc>
      </w:tr>
      <w:tr w:rsidR="00B3333C" w14:paraId="0C50EF73" w14:textId="77777777" w:rsidTr="0064505F">
        <w:tblPrEx>
          <w:tblLook w:val="0480" w:firstRow="0" w:lastRow="0" w:firstColumn="1" w:lastColumn="0" w:noHBand="0" w:noVBand="1"/>
        </w:tblPrEx>
        <w:trPr>
          <w:trHeight w:val="680"/>
        </w:trPr>
        <w:tc>
          <w:tcPr>
            <w:tcW w:w="1980" w:type="dxa"/>
            <w:tcBorders>
              <w:top w:val="nil"/>
              <w:bottom w:val="nil"/>
            </w:tcBorders>
          </w:tcPr>
          <w:p w14:paraId="421F4089" w14:textId="1349FB79" w:rsidR="00B3333C" w:rsidRPr="0024477B" w:rsidRDefault="00B3333C" w:rsidP="006260C8">
            <w:pPr>
              <w:pStyle w:val="VCAAtablecondensed"/>
              <w:spacing w:line="240" w:lineRule="auto"/>
            </w:pPr>
            <w:r w:rsidRPr="00E96774">
              <w:t>SITSKY, Larry</w:t>
            </w:r>
          </w:p>
        </w:tc>
        <w:tc>
          <w:tcPr>
            <w:tcW w:w="4111" w:type="dxa"/>
            <w:tcBorders>
              <w:top w:val="nil"/>
              <w:bottom w:val="nil"/>
            </w:tcBorders>
          </w:tcPr>
          <w:p w14:paraId="6E010C38" w14:textId="77777777" w:rsidR="00F07AEC" w:rsidRDefault="00B3333C" w:rsidP="006260C8">
            <w:pPr>
              <w:pStyle w:val="VCAAtablecondensed"/>
              <w:spacing w:after="0" w:line="240" w:lineRule="auto"/>
              <w:rPr>
                <w:i/>
              </w:rPr>
            </w:pPr>
            <w:r w:rsidRPr="00E96774">
              <w:rPr>
                <w:i/>
              </w:rPr>
              <w:t xml:space="preserve">Little </w:t>
            </w:r>
            <w:r w:rsidRPr="009D771C">
              <w:rPr>
                <w:i/>
              </w:rPr>
              <w:t>Suite for Piano</w:t>
            </w:r>
            <w:r w:rsidRPr="009D771C">
              <w:t xml:space="preserve"> (in five movements), </w:t>
            </w:r>
            <w:r w:rsidRPr="00CF2B77">
              <w:t>at least two</w:t>
            </w:r>
            <w:r w:rsidRPr="009D771C">
              <w:t xml:space="preserve"> movements to count as </w:t>
            </w:r>
            <w:r w:rsidRPr="00CF2B77">
              <w:t>one work</w:t>
            </w:r>
            <w:r w:rsidR="006260C8">
              <w:br/>
            </w:r>
            <w:r w:rsidR="006260C8" w:rsidRPr="00E96774">
              <w:t xml:space="preserve">‘Mist’ from </w:t>
            </w:r>
            <w:r w:rsidR="006260C8" w:rsidRPr="00E96774">
              <w:rPr>
                <w:i/>
              </w:rPr>
              <w:t>Bagatelles for Petra</w:t>
            </w:r>
            <w:r w:rsidR="006260C8">
              <w:rPr>
                <w:i/>
              </w:rPr>
              <w:br/>
            </w:r>
          </w:p>
          <w:p w14:paraId="43FBB1CB" w14:textId="677AD317" w:rsidR="00B3333C" w:rsidRPr="0024477B" w:rsidRDefault="006260C8" w:rsidP="00731D41">
            <w:pPr>
              <w:pStyle w:val="VCAAtablecondensed"/>
              <w:spacing w:before="0" w:after="0" w:line="240" w:lineRule="auto"/>
            </w:pPr>
            <w:r w:rsidRPr="00E96774">
              <w:rPr>
                <w:i/>
              </w:rPr>
              <w:t>Seven Statements</w:t>
            </w:r>
            <w:r w:rsidRPr="00E96774">
              <w:t>, any one movement</w:t>
            </w:r>
          </w:p>
        </w:tc>
        <w:tc>
          <w:tcPr>
            <w:tcW w:w="2409" w:type="dxa"/>
            <w:tcBorders>
              <w:top w:val="nil"/>
              <w:bottom w:val="nil"/>
            </w:tcBorders>
          </w:tcPr>
          <w:p w14:paraId="779D93F1" w14:textId="77777777" w:rsidR="00F07AEC" w:rsidRDefault="00B3333C" w:rsidP="00731D41">
            <w:pPr>
              <w:pStyle w:val="VCAAtablecondensed"/>
              <w:spacing w:after="0" w:line="240" w:lineRule="auto"/>
            </w:pPr>
            <w:r w:rsidRPr="00E96774">
              <w:t>Australian Music Centre</w:t>
            </w:r>
            <w:r w:rsidR="006260C8">
              <w:br/>
            </w:r>
            <w:r w:rsidR="006260C8">
              <w:br/>
            </w:r>
            <w:r w:rsidR="006260C8" w:rsidRPr="00E96774">
              <w:t>G Ricordi</w:t>
            </w:r>
            <w:r w:rsidR="006260C8">
              <w:br/>
            </w:r>
          </w:p>
          <w:p w14:paraId="29E09369" w14:textId="7E3CA547" w:rsidR="00B3333C" w:rsidRPr="0024477B" w:rsidRDefault="006260C8" w:rsidP="00731D41">
            <w:pPr>
              <w:pStyle w:val="VCAAtablecondensed"/>
              <w:spacing w:before="0" w:line="240" w:lineRule="auto"/>
              <w:rPr>
                <w:rFonts w:cs="Times New Roman"/>
                <w:i/>
              </w:rPr>
            </w:pPr>
            <w:r w:rsidRPr="00E96774">
              <w:t>Australian Music Centre</w:t>
            </w:r>
          </w:p>
        </w:tc>
        <w:tc>
          <w:tcPr>
            <w:tcW w:w="1418" w:type="dxa"/>
            <w:tcBorders>
              <w:top w:val="nil"/>
              <w:bottom w:val="nil"/>
            </w:tcBorders>
          </w:tcPr>
          <w:p w14:paraId="2783F4BE" w14:textId="77777777" w:rsidR="00B3333C" w:rsidRPr="0024477B" w:rsidRDefault="00B3333C" w:rsidP="006260C8">
            <w:pPr>
              <w:pStyle w:val="VCAAtablecondensed"/>
              <w:spacing w:line="240" w:lineRule="auto"/>
              <w:rPr>
                <w:rFonts w:cs="Times New Roman"/>
              </w:rPr>
            </w:pPr>
          </w:p>
        </w:tc>
      </w:tr>
      <w:tr w:rsidR="00B3333C" w14:paraId="353C2405" w14:textId="77777777" w:rsidTr="0064505F">
        <w:tblPrEx>
          <w:tblLook w:val="0480" w:firstRow="0" w:lastRow="0" w:firstColumn="1" w:lastColumn="0" w:noHBand="0" w:noVBand="1"/>
        </w:tblPrEx>
        <w:tc>
          <w:tcPr>
            <w:tcW w:w="1980" w:type="dxa"/>
            <w:tcBorders>
              <w:top w:val="nil"/>
              <w:bottom w:val="nil"/>
            </w:tcBorders>
          </w:tcPr>
          <w:p w14:paraId="4E9312B3" w14:textId="20C7222E" w:rsidR="00B3333C" w:rsidRPr="0024477B" w:rsidRDefault="00B3333C" w:rsidP="006260C8">
            <w:pPr>
              <w:pStyle w:val="VCAAtablecondensed"/>
              <w:spacing w:line="240" w:lineRule="auto"/>
            </w:pPr>
          </w:p>
        </w:tc>
        <w:tc>
          <w:tcPr>
            <w:tcW w:w="4111" w:type="dxa"/>
            <w:tcBorders>
              <w:top w:val="nil"/>
              <w:bottom w:val="nil"/>
            </w:tcBorders>
          </w:tcPr>
          <w:p w14:paraId="4FD82CF4" w14:textId="15EAFF6C" w:rsidR="00B3333C" w:rsidRPr="002D4B6B" w:rsidRDefault="00B3333C" w:rsidP="006260C8">
            <w:pPr>
              <w:pStyle w:val="VCAAtablecondensed"/>
              <w:spacing w:before="0" w:after="0" w:line="240" w:lineRule="auto"/>
            </w:pPr>
            <w:r w:rsidRPr="002D4B6B">
              <w:t xml:space="preserve">Etudes, any of: </w:t>
            </w:r>
            <w:r w:rsidR="006260C8">
              <w:br/>
            </w:r>
            <w:r w:rsidRPr="002D4B6B">
              <w:t>op. 2, no. 1 in C-sharp minor</w:t>
            </w:r>
          </w:p>
          <w:p w14:paraId="334167AE" w14:textId="77777777" w:rsidR="00B3333C" w:rsidRPr="002D4B6B" w:rsidRDefault="00B3333C" w:rsidP="006260C8">
            <w:pPr>
              <w:pStyle w:val="VCAAtablecondensed"/>
              <w:spacing w:before="0" w:after="0" w:line="240" w:lineRule="auto"/>
            </w:pPr>
            <w:r w:rsidRPr="002D4B6B">
              <w:t>op. 42, no. 2 in F-sharp minor</w:t>
            </w:r>
          </w:p>
          <w:p w14:paraId="7B41391C" w14:textId="64198364" w:rsidR="00B3333C" w:rsidRPr="0024477B" w:rsidRDefault="00B3333C" w:rsidP="006260C8">
            <w:pPr>
              <w:pStyle w:val="VCAAtablecondensed"/>
              <w:spacing w:before="0" w:after="0" w:line="240" w:lineRule="auto"/>
            </w:pPr>
            <w:r w:rsidRPr="002D4B6B">
              <w:t>op. 65, no. 2 in C-sharp major</w:t>
            </w:r>
          </w:p>
        </w:tc>
        <w:tc>
          <w:tcPr>
            <w:tcW w:w="2409" w:type="dxa"/>
            <w:tcBorders>
              <w:top w:val="nil"/>
              <w:bottom w:val="nil"/>
            </w:tcBorders>
          </w:tcPr>
          <w:p w14:paraId="1038F072" w14:textId="3200ADFC" w:rsidR="00B3333C" w:rsidRPr="0024477B" w:rsidRDefault="00B3333C" w:rsidP="006260C8">
            <w:pPr>
              <w:pStyle w:val="VCAAtablecondensed"/>
              <w:spacing w:line="240" w:lineRule="auto"/>
              <w:rPr>
                <w:rFonts w:cs="Times New Roman"/>
                <w:i/>
              </w:rPr>
            </w:pPr>
            <w:r w:rsidRPr="002D4B6B">
              <w:t xml:space="preserve">Dover </w:t>
            </w:r>
          </w:p>
        </w:tc>
        <w:tc>
          <w:tcPr>
            <w:tcW w:w="1418" w:type="dxa"/>
            <w:tcBorders>
              <w:top w:val="nil"/>
              <w:bottom w:val="nil"/>
            </w:tcBorders>
          </w:tcPr>
          <w:p w14:paraId="736CEFE5" w14:textId="77777777" w:rsidR="00B3333C" w:rsidRPr="0024477B" w:rsidRDefault="00B3333C" w:rsidP="006260C8">
            <w:pPr>
              <w:pStyle w:val="VCAAtablecondensed"/>
              <w:spacing w:line="240" w:lineRule="auto"/>
              <w:rPr>
                <w:rFonts w:cs="Times New Roman"/>
              </w:rPr>
            </w:pPr>
          </w:p>
        </w:tc>
      </w:tr>
      <w:tr w:rsidR="00B3333C" w14:paraId="68B1E8D2" w14:textId="77777777" w:rsidTr="0064505F">
        <w:tblPrEx>
          <w:tblLook w:val="0480" w:firstRow="0" w:lastRow="0" w:firstColumn="1" w:lastColumn="0" w:noHBand="0" w:noVBand="1"/>
        </w:tblPrEx>
        <w:tc>
          <w:tcPr>
            <w:tcW w:w="1980" w:type="dxa"/>
            <w:tcBorders>
              <w:top w:val="nil"/>
              <w:bottom w:val="nil"/>
            </w:tcBorders>
          </w:tcPr>
          <w:p w14:paraId="78D8F050" w14:textId="31EBB223" w:rsidR="00B3333C" w:rsidRPr="0024477B" w:rsidRDefault="00B3333C" w:rsidP="006260C8">
            <w:pPr>
              <w:pStyle w:val="VCAAtablecondensed"/>
              <w:spacing w:line="240" w:lineRule="auto"/>
            </w:pPr>
            <w:r w:rsidRPr="00E96774">
              <w:t>SUTHERLAND, Margaret</w:t>
            </w:r>
          </w:p>
        </w:tc>
        <w:tc>
          <w:tcPr>
            <w:tcW w:w="4111" w:type="dxa"/>
            <w:tcBorders>
              <w:top w:val="nil"/>
              <w:bottom w:val="nil"/>
            </w:tcBorders>
          </w:tcPr>
          <w:p w14:paraId="35881F8E" w14:textId="103F37A3" w:rsidR="00B3333C" w:rsidRPr="0024477B" w:rsidRDefault="00B3333C" w:rsidP="006260C8">
            <w:pPr>
              <w:pStyle w:val="VCAAtablecondensed"/>
              <w:spacing w:line="240" w:lineRule="auto"/>
            </w:pPr>
            <w:r w:rsidRPr="00E96774">
              <w:t xml:space="preserve">Sonatina for piano, any two movements in </w:t>
            </w:r>
            <w:r w:rsidRPr="00E96774">
              <w:rPr>
                <w:i/>
              </w:rPr>
              <w:t>Piano Music of Margaret Sutherland</w:t>
            </w:r>
            <w:r w:rsidR="006260C8">
              <w:rPr>
                <w:i/>
              </w:rPr>
              <w:br/>
            </w:r>
            <w:r w:rsidR="006260C8" w:rsidRPr="00E96774">
              <w:t>‘Valse Descant’</w:t>
            </w:r>
            <w:r w:rsidR="006260C8" w:rsidRPr="00E96774">
              <w:rPr>
                <w:i/>
              </w:rPr>
              <w:t xml:space="preserve"> </w:t>
            </w:r>
            <w:r w:rsidR="006260C8" w:rsidRPr="00E96774">
              <w:t xml:space="preserve">in </w:t>
            </w:r>
            <w:r w:rsidR="006260C8" w:rsidRPr="00E96774">
              <w:rPr>
                <w:i/>
              </w:rPr>
              <w:t>Piano Music of Margaret Sutherland</w:t>
            </w:r>
            <w:r w:rsidR="006260C8">
              <w:rPr>
                <w:i/>
              </w:rPr>
              <w:br/>
            </w:r>
            <w:r w:rsidR="006260C8" w:rsidRPr="00CF2B77">
              <w:t>Any two</w:t>
            </w:r>
            <w:r w:rsidR="006260C8" w:rsidRPr="009D771C">
              <w:t xml:space="preserve"> movements from ‘First Suite’ to count as </w:t>
            </w:r>
            <w:r w:rsidR="006260C8" w:rsidRPr="00CF2B77">
              <w:t>one work</w:t>
            </w:r>
            <w:r w:rsidR="006260C8" w:rsidRPr="009D771C">
              <w:t xml:space="preserve">, in </w:t>
            </w:r>
            <w:r w:rsidR="006260C8" w:rsidRPr="009D771C">
              <w:rPr>
                <w:i/>
              </w:rPr>
              <w:t>Piano Music of Margaret Sutherland</w:t>
            </w:r>
          </w:p>
        </w:tc>
        <w:tc>
          <w:tcPr>
            <w:tcW w:w="2409" w:type="dxa"/>
            <w:tcBorders>
              <w:top w:val="nil"/>
              <w:bottom w:val="nil"/>
            </w:tcBorders>
          </w:tcPr>
          <w:p w14:paraId="422F530B" w14:textId="76B54352" w:rsidR="00B3333C" w:rsidRPr="0024477B" w:rsidRDefault="00B3333C" w:rsidP="006260C8">
            <w:pPr>
              <w:pStyle w:val="VCAAtablecondensed"/>
              <w:spacing w:line="240" w:lineRule="auto"/>
              <w:rPr>
                <w:rFonts w:cs="Times New Roman"/>
                <w:i/>
              </w:rPr>
            </w:pPr>
            <w:r w:rsidRPr="00E96774">
              <w:t>Allans Publishing</w:t>
            </w:r>
            <w:r w:rsidR="006260C8">
              <w:br/>
            </w:r>
            <w:r w:rsidR="006260C8">
              <w:br/>
            </w:r>
            <w:r w:rsidR="006260C8" w:rsidRPr="00E96774">
              <w:t>Allans Publishing</w:t>
            </w:r>
            <w:r w:rsidR="006260C8">
              <w:br/>
            </w:r>
            <w:r w:rsidR="006260C8">
              <w:br/>
            </w:r>
            <w:r w:rsidR="006260C8" w:rsidRPr="00E96774">
              <w:t>Allans Publishing</w:t>
            </w:r>
          </w:p>
        </w:tc>
        <w:tc>
          <w:tcPr>
            <w:tcW w:w="1418" w:type="dxa"/>
            <w:tcBorders>
              <w:top w:val="nil"/>
              <w:bottom w:val="nil"/>
            </w:tcBorders>
          </w:tcPr>
          <w:p w14:paraId="2C919946" w14:textId="2670B8B6" w:rsidR="00B3333C" w:rsidRPr="0024477B" w:rsidRDefault="00B3333C" w:rsidP="006260C8">
            <w:pPr>
              <w:pStyle w:val="VCAAtablecondensed"/>
              <w:spacing w:line="240" w:lineRule="auto"/>
              <w:rPr>
                <w:rFonts w:cs="Times New Roman"/>
              </w:rPr>
            </w:pPr>
            <w:r w:rsidRPr="00E96774">
              <w:t xml:space="preserve">Each movement is 2:00 </w:t>
            </w:r>
            <w:r w:rsidR="006260C8">
              <w:br/>
            </w:r>
            <w:r w:rsidR="006260C8" w:rsidRPr="00E96774">
              <w:t>3:11</w:t>
            </w:r>
          </w:p>
        </w:tc>
      </w:tr>
      <w:tr w:rsidR="00B3333C" w14:paraId="53307F52" w14:textId="77777777" w:rsidTr="0064505F">
        <w:tblPrEx>
          <w:tblLook w:val="0480" w:firstRow="0" w:lastRow="0" w:firstColumn="1" w:lastColumn="0" w:noHBand="0" w:noVBand="1"/>
        </w:tblPrEx>
        <w:tc>
          <w:tcPr>
            <w:tcW w:w="1980" w:type="dxa"/>
            <w:tcBorders>
              <w:top w:val="nil"/>
              <w:bottom w:val="nil"/>
            </w:tcBorders>
          </w:tcPr>
          <w:p w14:paraId="7BE470D9" w14:textId="31859D66" w:rsidR="00B3333C" w:rsidRPr="0024477B" w:rsidRDefault="00B3333C" w:rsidP="0064505F">
            <w:pPr>
              <w:pStyle w:val="VCAAtablecondensed"/>
              <w:spacing w:line="240" w:lineRule="auto"/>
            </w:pPr>
            <w:r w:rsidRPr="00E96774">
              <w:t>VILLA-LOBOS, Heitor</w:t>
            </w:r>
          </w:p>
        </w:tc>
        <w:tc>
          <w:tcPr>
            <w:tcW w:w="4111" w:type="dxa"/>
            <w:tcBorders>
              <w:top w:val="nil"/>
              <w:bottom w:val="nil"/>
            </w:tcBorders>
          </w:tcPr>
          <w:p w14:paraId="05CA2EAB" w14:textId="3C11FEF3" w:rsidR="00B3333C" w:rsidRPr="0024477B" w:rsidRDefault="00B3333C" w:rsidP="006260C8">
            <w:pPr>
              <w:pStyle w:val="VCAAtablecondensed"/>
              <w:spacing w:line="240" w:lineRule="auto"/>
            </w:pPr>
            <w:r w:rsidRPr="00E96774">
              <w:t xml:space="preserve">From </w:t>
            </w:r>
            <w:r w:rsidRPr="00E96774">
              <w:rPr>
                <w:i/>
              </w:rPr>
              <w:t>A Próle do Bébé</w:t>
            </w:r>
            <w:r w:rsidRPr="00E96774">
              <w:t xml:space="preserve"> </w:t>
            </w:r>
            <w:r w:rsidRPr="00E96774">
              <w:rPr>
                <w:i/>
              </w:rPr>
              <w:t>no. 1</w:t>
            </w:r>
            <w:r w:rsidRPr="00E96774">
              <w:t>:</w:t>
            </w:r>
            <w:r w:rsidR="006260C8">
              <w:br/>
            </w:r>
            <w:r w:rsidRPr="00E96774">
              <w:t xml:space="preserve">no. 6 ‘A Pobresinha, a boneca de trapo’ </w:t>
            </w:r>
            <w:r w:rsidRPr="00E96774">
              <w:rPr>
                <w:b/>
              </w:rPr>
              <w:t>or</w:t>
            </w:r>
            <w:r w:rsidR="006260C8">
              <w:rPr>
                <w:b/>
              </w:rPr>
              <w:br/>
            </w:r>
            <w:r w:rsidRPr="00E96774">
              <w:t xml:space="preserve">no. 7 ‘Lo Polichinello’ </w:t>
            </w:r>
          </w:p>
        </w:tc>
        <w:tc>
          <w:tcPr>
            <w:tcW w:w="2409" w:type="dxa"/>
            <w:tcBorders>
              <w:top w:val="nil"/>
              <w:bottom w:val="nil"/>
            </w:tcBorders>
          </w:tcPr>
          <w:p w14:paraId="386D1716" w14:textId="189332A9" w:rsidR="00B3333C" w:rsidRPr="0024477B" w:rsidRDefault="00B3333C" w:rsidP="006260C8">
            <w:pPr>
              <w:pStyle w:val="VCAAtablecondensed"/>
              <w:spacing w:line="240" w:lineRule="auto"/>
              <w:rPr>
                <w:rFonts w:cs="Times New Roman"/>
                <w:i/>
              </w:rPr>
            </w:pPr>
            <w:r w:rsidRPr="00E96774">
              <w:t>Kalmus</w:t>
            </w:r>
          </w:p>
        </w:tc>
        <w:tc>
          <w:tcPr>
            <w:tcW w:w="1418" w:type="dxa"/>
            <w:tcBorders>
              <w:top w:val="nil"/>
              <w:bottom w:val="nil"/>
            </w:tcBorders>
          </w:tcPr>
          <w:p w14:paraId="4C1B6CFA" w14:textId="77777777" w:rsidR="00B3333C" w:rsidRPr="0024477B" w:rsidRDefault="00B3333C" w:rsidP="006260C8">
            <w:pPr>
              <w:pStyle w:val="VCAAtablecondensed"/>
              <w:spacing w:line="240" w:lineRule="auto"/>
              <w:rPr>
                <w:rFonts w:cs="Times New Roman"/>
              </w:rPr>
            </w:pPr>
          </w:p>
        </w:tc>
      </w:tr>
      <w:tr w:rsidR="00B3333C" w14:paraId="551DC45C" w14:textId="77777777" w:rsidTr="0064505F">
        <w:tblPrEx>
          <w:tblLook w:val="0480" w:firstRow="0" w:lastRow="0" w:firstColumn="1" w:lastColumn="0" w:noHBand="0" w:noVBand="1"/>
        </w:tblPrEx>
        <w:tc>
          <w:tcPr>
            <w:tcW w:w="1980" w:type="dxa"/>
            <w:tcBorders>
              <w:top w:val="nil"/>
              <w:bottom w:val="nil"/>
            </w:tcBorders>
          </w:tcPr>
          <w:p w14:paraId="34806405" w14:textId="620B470C" w:rsidR="00B3333C" w:rsidRPr="0024477B" w:rsidRDefault="00B3333C" w:rsidP="006260C8">
            <w:pPr>
              <w:pStyle w:val="VCAAtablecondensed"/>
              <w:spacing w:line="240" w:lineRule="auto"/>
            </w:pPr>
            <w:r w:rsidRPr="00E96774">
              <w:t>WALLER, T, arr. WALLER, T</w:t>
            </w:r>
          </w:p>
        </w:tc>
        <w:tc>
          <w:tcPr>
            <w:tcW w:w="4111" w:type="dxa"/>
            <w:tcBorders>
              <w:top w:val="nil"/>
              <w:bottom w:val="nil"/>
            </w:tcBorders>
          </w:tcPr>
          <w:p w14:paraId="3C89F539" w14:textId="65B18667" w:rsidR="00B3333C" w:rsidRPr="0024477B" w:rsidRDefault="00B3333C" w:rsidP="006260C8">
            <w:pPr>
              <w:pStyle w:val="VCAAtablecondensed"/>
              <w:spacing w:line="240" w:lineRule="auto"/>
            </w:pPr>
            <w:r w:rsidRPr="00E96774">
              <w:t xml:space="preserve">‘Handful of Keys’ </w:t>
            </w:r>
            <w:r>
              <w:t xml:space="preserve">or </w:t>
            </w:r>
            <w:r w:rsidRPr="00E96774">
              <w:t>‘Ain’t misbehavin’’</w:t>
            </w:r>
            <w:r>
              <w:t xml:space="preserve"> from </w:t>
            </w:r>
            <w:r w:rsidRPr="00E96774">
              <w:rPr>
                <w:i/>
              </w:rPr>
              <w:t>The Genius of Thomas ‘Fats’ Waller</w:t>
            </w:r>
          </w:p>
        </w:tc>
        <w:tc>
          <w:tcPr>
            <w:tcW w:w="2409" w:type="dxa"/>
            <w:tcBorders>
              <w:top w:val="nil"/>
              <w:bottom w:val="nil"/>
            </w:tcBorders>
          </w:tcPr>
          <w:p w14:paraId="13916AA5" w14:textId="2811D73F" w:rsidR="00B3333C" w:rsidRPr="0024477B" w:rsidRDefault="00B3333C" w:rsidP="006260C8">
            <w:pPr>
              <w:pStyle w:val="VCAAtablecondensed"/>
              <w:spacing w:line="240" w:lineRule="auto"/>
              <w:rPr>
                <w:rFonts w:cs="Times New Roman"/>
                <w:i/>
              </w:rPr>
            </w:pPr>
            <w:r w:rsidRPr="00CF2B77">
              <w:t>AM939246</w:t>
            </w:r>
            <w:r w:rsidR="006260C8">
              <w:br/>
            </w:r>
            <w:r w:rsidRPr="00CF2B77">
              <w:t>ISBN 9780711959811</w:t>
            </w:r>
          </w:p>
        </w:tc>
        <w:tc>
          <w:tcPr>
            <w:tcW w:w="1418" w:type="dxa"/>
            <w:tcBorders>
              <w:top w:val="nil"/>
              <w:bottom w:val="nil"/>
            </w:tcBorders>
          </w:tcPr>
          <w:p w14:paraId="4CB4F4BD" w14:textId="77777777" w:rsidR="00B3333C" w:rsidRPr="0024477B" w:rsidRDefault="00B3333C" w:rsidP="006260C8">
            <w:pPr>
              <w:pStyle w:val="VCAAtablecondensed"/>
              <w:spacing w:line="240" w:lineRule="auto"/>
              <w:rPr>
                <w:rFonts w:cs="Times New Roman"/>
              </w:rPr>
            </w:pPr>
          </w:p>
        </w:tc>
      </w:tr>
      <w:tr w:rsidR="00B3333C" w14:paraId="187CF95C" w14:textId="77777777" w:rsidTr="0064505F">
        <w:tblPrEx>
          <w:tblLook w:val="0480" w:firstRow="0" w:lastRow="0" w:firstColumn="1" w:lastColumn="0" w:noHBand="0" w:noVBand="1"/>
        </w:tblPrEx>
        <w:tc>
          <w:tcPr>
            <w:tcW w:w="1980" w:type="dxa"/>
            <w:tcBorders>
              <w:top w:val="nil"/>
              <w:bottom w:val="single" w:sz="4" w:space="0" w:color="000000" w:themeColor="text1"/>
            </w:tcBorders>
          </w:tcPr>
          <w:p w14:paraId="6B2E3BB9" w14:textId="4979F2FB" w:rsidR="00B3333C" w:rsidRPr="0024477B" w:rsidRDefault="00B3333C" w:rsidP="006260C8">
            <w:pPr>
              <w:pStyle w:val="VCAAtablecondensed"/>
              <w:spacing w:line="240" w:lineRule="auto"/>
            </w:pPr>
            <w:r w:rsidRPr="00E96774">
              <w:t>WILLIAMSON, Malcolm</w:t>
            </w:r>
          </w:p>
        </w:tc>
        <w:tc>
          <w:tcPr>
            <w:tcW w:w="4111" w:type="dxa"/>
            <w:tcBorders>
              <w:top w:val="nil"/>
              <w:bottom w:val="single" w:sz="4" w:space="0" w:color="000000" w:themeColor="text1"/>
            </w:tcBorders>
          </w:tcPr>
          <w:p w14:paraId="67B61AFF" w14:textId="666B53C2" w:rsidR="00B3333C" w:rsidRPr="0024477B" w:rsidRDefault="00B3333C" w:rsidP="006260C8">
            <w:pPr>
              <w:pStyle w:val="VCAAtablecondensed"/>
              <w:spacing w:line="240" w:lineRule="auto"/>
            </w:pPr>
            <w:r w:rsidRPr="00E96774">
              <w:t xml:space="preserve">‘Theatres’ from </w:t>
            </w:r>
            <w:r w:rsidRPr="00E96774">
              <w:rPr>
                <w:i/>
              </w:rPr>
              <w:t xml:space="preserve">Five Preludes for Piano </w:t>
            </w:r>
          </w:p>
        </w:tc>
        <w:tc>
          <w:tcPr>
            <w:tcW w:w="2409" w:type="dxa"/>
            <w:tcBorders>
              <w:top w:val="nil"/>
              <w:bottom w:val="single" w:sz="4" w:space="0" w:color="000000" w:themeColor="text1"/>
            </w:tcBorders>
          </w:tcPr>
          <w:p w14:paraId="50368CF7" w14:textId="3E792BBE" w:rsidR="00B3333C" w:rsidRPr="0024477B" w:rsidRDefault="00B3333C" w:rsidP="006260C8">
            <w:pPr>
              <w:pStyle w:val="VCAAtablecondensed"/>
              <w:spacing w:after="240" w:line="240" w:lineRule="auto"/>
              <w:rPr>
                <w:rFonts w:cs="Times New Roman"/>
                <w:i/>
              </w:rPr>
            </w:pPr>
            <w:r w:rsidRPr="00E96774">
              <w:t>Josef Weinberger</w:t>
            </w:r>
          </w:p>
        </w:tc>
        <w:tc>
          <w:tcPr>
            <w:tcW w:w="1418" w:type="dxa"/>
            <w:tcBorders>
              <w:top w:val="nil"/>
              <w:bottom w:val="single" w:sz="4" w:space="0" w:color="000000" w:themeColor="text1"/>
            </w:tcBorders>
          </w:tcPr>
          <w:p w14:paraId="57CAC1E3" w14:textId="170089A5" w:rsidR="00B3333C" w:rsidRPr="0024477B" w:rsidRDefault="00B3333C" w:rsidP="006260C8">
            <w:pPr>
              <w:pStyle w:val="VCAAtablecondensed"/>
              <w:spacing w:line="240" w:lineRule="auto"/>
              <w:rPr>
                <w:rFonts w:cs="Times New Roman"/>
              </w:rPr>
            </w:pPr>
          </w:p>
        </w:tc>
      </w:tr>
    </w:tbl>
    <w:p w14:paraId="34249ED0" w14:textId="476519A5" w:rsidR="00CC38EC" w:rsidRDefault="00CC38EC" w:rsidP="006260C8">
      <w:pPr>
        <w:spacing w:line="240" w:lineRule="auto"/>
      </w:pPr>
    </w:p>
    <w:p w14:paraId="753DECAE" w14:textId="77777777" w:rsidR="007356D6" w:rsidRPr="001A3336" w:rsidRDefault="007356D6" w:rsidP="001A3336">
      <w:pPr>
        <w:pStyle w:val="VCAAbody"/>
        <w:rPr>
          <w:lang w:val="en" w:eastAsia="en-AU"/>
        </w:rPr>
      </w:pPr>
      <w:r>
        <w:br w:type="page"/>
      </w:r>
    </w:p>
    <w:p w14:paraId="4E0F4106" w14:textId="77777777" w:rsidR="006260C8" w:rsidRPr="00BD7615" w:rsidRDefault="006260C8" w:rsidP="006260C8">
      <w:pPr>
        <w:pStyle w:val="VCAAHeading5"/>
      </w:pPr>
      <w:r>
        <w:t>Baroque</w:t>
      </w:r>
    </w:p>
    <w:tbl>
      <w:tblPr>
        <w:tblStyle w:val="VCAATableClosed"/>
        <w:tblW w:w="9918" w:type="dxa"/>
        <w:tblLook w:val="04A0" w:firstRow="1" w:lastRow="0" w:firstColumn="1" w:lastColumn="0" w:noHBand="0" w:noVBand="1"/>
        <w:tblCaption w:val="Table one"/>
        <w:tblDescription w:val="VCAA closed table style"/>
      </w:tblPr>
      <w:tblGrid>
        <w:gridCol w:w="1696"/>
        <w:gridCol w:w="4678"/>
        <w:gridCol w:w="2552"/>
        <w:gridCol w:w="992"/>
      </w:tblGrid>
      <w:tr w:rsidR="006260C8" w:rsidRPr="00B13D3B" w14:paraId="5CA05728" w14:textId="77777777" w:rsidTr="006260C8">
        <w:trPr>
          <w:cnfStyle w:val="100000000000" w:firstRow="1" w:lastRow="0" w:firstColumn="0" w:lastColumn="0" w:oddVBand="0" w:evenVBand="0" w:oddHBand="0" w:evenHBand="0" w:firstRowFirstColumn="0" w:firstRowLastColumn="0" w:lastRowFirstColumn="0" w:lastRowLastColumn="0"/>
        </w:trPr>
        <w:tc>
          <w:tcPr>
            <w:tcW w:w="1696" w:type="dxa"/>
            <w:tcBorders>
              <w:bottom w:val="single" w:sz="4" w:space="0" w:color="000000" w:themeColor="text1"/>
            </w:tcBorders>
          </w:tcPr>
          <w:p w14:paraId="21BBC1C9" w14:textId="77777777" w:rsidR="006260C8" w:rsidRPr="00B13D3B" w:rsidRDefault="006260C8" w:rsidP="006260C8">
            <w:pPr>
              <w:pStyle w:val="VCAAtablecondensedheading"/>
            </w:pPr>
            <w:r w:rsidRPr="00833E99">
              <w:t>Composer</w:t>
            </w:r>
          </w:p>
        </w:tc>
        <w:tc>
          <w:tcPr>
            <w:tcW w:w="4678" w:type="dxa"/>
            <w:tcBorders>
              <w:bottom w:val="single" w:sz="4" w:space="0" w:color="000000" w:themeColor="text1"/>
            </w:tcBorders>
          </w:tcPr>
          <w:p w14:paraId="3B05FEDC" w14:textId="77777777" w:rsidR="006260C8" w:rsidRPr="00B13D3B" w:rsidRDefault="006260C8" w:rsidP="006260C8">
            <w:pPr>
              <w:pStyle w:val="VCAAtablecondensedheading"/>
            </w:pPr>
            <w:r w:rsidRPr="00833E99">
              <w:t>Title</w:t>
            </w:r>
          </w:p>
        </w:tc>
        <w:tc>
          <w:tcPr>
            <w:tcW w:w="2552" w:type="dxa"/>
            <w:tcBorders>
              <w:bottom w:val="single" w:sz="4" w:space="0" w:color="000000" w:themeColor="text1"/>
            </w:tcBorders>
          </w:tcPr>
          <w:p w14:paraId="700F094C" w14:textId="77777777" w:rsidR="006260C8" w:rsidRPr="00B13D3B" w:rsidRDefault="006260C8" w:rsidP="006260C8">
            <w:pPr>
              <w:pStyle w:val="VCAAtablecondensedheading"/>
            </w:pPr>
            <w:r>
              <w:t>P</w:t>
            </w:r>
            <w:r w:rsidRPr="00833E99">
              <w:t>ublisher</w:t>
            </w:r>
          </w:p>
        </w:tc>
        <w:tc>
          <w:tcPr>
            <w:tcW w:w="992" w:type="dxa"/>
            <w:tcBorders>
              <w:bottom w:val="single" w:sz="4" w:space="0" w:color="000000" w:themeColor="text1"/>
            </w:tcBorders>
          </w:tcPr>
          <w:p w14:paraId="0BE49E7A" w14:textId="3A8925C9" w:rsidR="006260C8" w:rsidRPr="00B13D3B" w:rsidRDefault="006260C8" w:rsidP="006260C8">
            <w:pPr>
              <w:pStyle w:val="VCAAtablecondensedheading"/>
            </w:pPr>
            <w:r w:rsidRPr="00833E99">
              <w:t>Duration</w:t>
            </w:r>
          </w:p>
        </w:tc>
      </w:tr>
      <w:tr w:rsidR="006260C8" w14:paraId="01973227" w14:textId="77777777" w:rsidTr="006260C8">
        <w:tc>
          <w:tcPr>
            <w:tcW w:w="1696" w:type="dxa"/>
            <w:tcBorders>
              <w:bottom w:val="nil"/>
            </w:tcBorders>
          </w:tcPr>
          <w:p w14:paraId="0E3C7326" w14:textId="00411880" w:rsidR="006260C8" w:rsidRDefault="006260C8" w:rsidP="006260C8">
            <w:pPr>
              <w:pStyle w:val="VCAAtablecondensed"/>
              <w:spacing w:line="240" w:lineRule="auto"/>
            </w:pPr>
            <w:r>
              <w:t>BACH, J</w:t>
            </w:r>
            <w:r w:rsidRPr="00E96774">
              <w:t>S</w:t>
            </w:r>
          </w:p>
        </w:tc>
        <w:tc>
          <w:tcPr>
            <w:tcW w:w="4678" w:type="dxa"/>
            <w:tcBorders>
              <w:bottom w:val="nil"/>
            </w:tcBorders>
          </w:tcPr>
          <w:p w14:paraId="18E6E261" w14:textId="77777777" w:rsidR="000B7919" w:rsidRDefault="006260C8" w:rsidP="000B7919">
            <w:pPr>
              <w:pStyle w:val="VCAAtablecondensed"/>
              <w:spacing w:after="0" w:line="240" w:lineRule="auto"/>
            </w:pPr>
            <w:r w:rsidRPr="00E96774">
              <w:t>Prelu</w:t>
            </w:r>
            <w:r>
              <w:t>de from English Suite no. 2 in A</w:t>
            </w:r>
            <w:r w:rsidRPr="00E96774">
              <w:t xml:space="preserve"> </w:t>
            </w:r>
            <w:r>
              <w:t>minor</w:t>
            </w:r>
            <w:r w:rsidRPr="00E96774">
              <w:t>,</w:t>
            </w:r>
            <w:r w:rsidRPr="00E96774">
              <w:rPr>
                <w:i/>
              </w:rPr>
              <w:t xml:space="preserve"> </w:t>
            </w:r>
            <w:r w:rsidRPr="00E96774">
              <w:t>BWV 807</w:t>
            </w:r>
            <w:r w:rsidR="000B7919">
              <w:br/>
            </w:r>
            <w:r w:rsidR="000B7919" w:rsidRPr="00E96774">
              <w:t>Any of Prelude, Allemande, Courante, Gigue from</w:t>
            </w:r>
            <w:r w:rsidR="000B7919" w:rsidRPr="00E96774">
              <w:rPr>
                <w:i/>
              </w:rPr>
              <w:t xml:space="preserve"> </w:t>
            </w:r>
            <w:r w:rsidR="000B7919">
              <w:t>English Suite no. 3 in G</w:t>
            </w:r>
            <w:r w:rsidR="000B7919" w:rsidRPr="00E96774">
              <w:t xml:space="preserve"> </w:t>
            </w:r>
            <w:r w:rsidR="000B7919">
              <w:t>minor</w:t>
            </w:r>
            <w:r w:rsidR="000B7919" w:rsidRPr="00E96774">
              <w:rPr>
                <w:i/>
              </w:rPr>
              <w:t xml:space="preserve">, </w:t>
            </w:r>
            <w:r w:rsidR="000B7919" w:rsidRPr="00E96774">
              <w:t>BWV 808</w:t>
            </w:r>
            <w:r w:rsidR="000B7919">
              <w:br/>
            </w:r>
            <w:r w:rsidR="000B7919" w:rsidRPr="00E96774">
              <w:t>Any of Allemande, Courante, Gigue from</w:t>
            </w:r>
            <w:r w:rsidR="000B7919" w:rsidRPr="00E96774">
              <w:rPr>
                <w:i/>
              </w:rPr>
              <w:t xml:space="preserve"> </w:t>
            </w:r>
            <w:r w:rsidR="000B7919" w:rsidRPr="00E96774">
              <w:t xml:space="preserve">French Suite no. 6 in E </w:t>
            </w:r>
            <w:r w:rsidR="000B7919">
              <w:t>major</w:t>
            </w:r>
            <w:r w:rsidR="000B7919" w:rsidRPr="00E96774">
              <w:t>, BWV 817</w:t>
            </w:r>
          </w:p>
          <w:p w14:paraId="28580676" w14:textId="77777777" w:rsidR="000B7919" w:rsidRDefault="000B7919" w:rsidP="000B7919">
            <w:pPr>
              <w:pStyle w:val="VCAAtablecondensed"/>
              <w:spacing w:before="0" w:after="0" w:line="240" w:lineRule="auto"/>
            </w:pPr>
            <w:r w:rsidRPr="00E96774">
              <w:t>Any movement</w:t>
            </w:r>
            <w:r w:rsidRPr="00E96774">
              <w:rPr>
                <w:i/>
              </w:rPr>
              <w:t xml:space="preserve"> </w:t>
            </w:r>
            <w:r w:rsidRPr="00E96774">
              <w:t xml:space="preserve">from </w:t>
            </w:r>
            <w:r w:rsidRPr="00E96774">
              <w:rPr>
                <w:i/>
              </w:rPr>
              <w:t>Partita no. 1 in B Flat</w:t>
            </w:r>
            <w:r w:rsidRPr="00E96774">
              <w:t>,</w:t>
            </w:r>
            <w:r w:rsidRPr="00E96774">
              <w:rPr>
                <w:i/>
              </w:rPr>
              <w:t xml:space="preserve"> </w:t>
            </w:r>
            <w:r w:rsidRPr="00E96774">
              <w:t>BWV 825</w:t>
            </w:r>
          </w:p>
          <w:p w14:paraId="3B1487BB" w14:textId="77777777" w:rsidR="000B7919" w:rsidRDefault="000B7919" w:rsidP="000B7919">
            <w:pPr>
              <w:pStyle w:val="VCAAtablecondensed"/>
              <w:spacing w:before="0" w:after="0" w:line="240" w:lineRule="auto"/>
            </w:pPr>
          </w:p>
          <w:p w14:paraId="0B0C72C7" w14:textId="77777777" w:rsidR="000B7919" w:rsidRDefault="000B7919" w:rsidP="000B7919">
            <w:pPr>
              <w:pStyle w:val="VCAAtablecondensed"/>
              <w:spacing w:before="0" w:after="0" w:line="240" w:lineRule="auto"/>
            </w:pPr>
            <w:r w:rsidRPr="00E96774">
              <w:t xml:space="preserve">Any movement from </w:t>
            </w:r>
            <w:r w:rsidRPr="00E96774">
              <w:rPr>
                <w:i/>
              </w:rPr>
              <w:t xml:space="preserve">Partita no. 2 </w:t>
            </w:r>
            <w:r>
              <w:rPr>
                <w:i/>
              </w:rPr>
              <w:t>in C</w:t>
            </w:r>
            <w:r w:rsidRPr="00E96774">
              <w:rPr>
                <w:i/>
              </w:rPr>
              <w:t xml:space="preserve"> </w:t>
            </w:r>
            <w:r>
              <w:rPr>
                <w:i/>
              </w:rPr>
              <w:t>minor</w:t>
            </w:r>
            <w:r w:rsidRPr="00E96774">
              <w:rPr>
                <w:i/>
              </w:rPr>
              <w:t xml:space="preserve">, </w:t>
            </w:r>
            <w:r w:rsidRPr="00E96774">
              <w:t>BWV 826</w:t>
            </w:r>
          </w:p>
          <w:p w14:paraId="3512A0CF" w14:textId="77777777" w:rsidR="000B7919" w:rsidRDefault="000B7919" w:rsidP="000B7919">
            <w:pPr>
              <w:pStyle w:val="VCAAtablecondensed"/>
              <w:spacing w:before="0" w:after="0" w:line="240" w:lineRule="auto"/>
            </w:pPr>
          </w:p>
          <w:p w14:paraId="3AACF3B8" w14:textId="77777777" w:rsidR="000B7919" w:rsidRDefault="000B7919" w:rsidP="000B7919">
            <w:pPr>
              <w:pStyle w:val="VCAAtablecondensed"/>
              <w:spacing w:before="0" w:after="0" w:line="240" w:lineRule="auto"/>
              <w:rPr>
                <w:i/>
              </w:rPr>
            </w:pPr>
            <w:r w:rsidRPr="00E96774">
              <w:t xml:space="preserve">G </w:t>
            </w:r>
            <w:r>
              <w:t>minor</w:t>
            </w:r>
            <w:r w:rsidRPr="00E96774">
              <w:t xml:space="preserve"> sinfonia, BWV 797</w:t>
            </w:r>
            <w:r w:rsidRPr="00E96774">
              <w:rPr>
                <w:i/>
              </w:rPr>
              <w:t xml:space="preserve"> (Three Part Inventions)</w:t>
            </w:r>
          </w:p>
          <w:p w14:paraId="4B1E46EF" w14:textId="77777777" w:rsidR="000B7919" w:rsidRDefault="000B7919" w:rsidP="000B7919">
            <w:pPr>
              <w:pStyle w:val="VCAAtablecondensed"/>
              <w:spacing w:before="0" w:after="0" w:line="240" w:lineRule="auto"/>
              <w:rPr>
                <w:i/>
              </w:rPr>
            </w:pPr>
          </w:p>
          <w:p w14:paraId="6A668E35" w14:textId="77777777" w:rsidR="000B7919" w:rsidRDefault="000B7919" w:rsidP="000B7919">
            <w:pPr>
              <w:pStyle w:val="VCAAtablecondensed"/>
              <w:spacing w:before="0" w:after="0" w:line="240" w:lineRule="auto"/>
              <w:rPr>
                <w:lang w:val="it-IT"/>
              </w:rPr>
            </w:pPr>
            <w:r w:rsidRPr="00E96774">
              <w:rPr>
                <w:lang w:val="it-IT"/>
              </w:rPr>
              <w:t xml:space="preserve">Fantasia in C </w:t>
            </w:r>
            <w:r>
              <w:rPr>
                <w:lang w:val="it-IT"/>
              </w:rPr>
              <w:t>minor</w:t>
            </w:r>
            <w:r w:rsidRPr="00E96774">
              <w:rPr>
                <w:lang w:val="it-IT"/>
              </w:rPr>
              <w:t>,</w:t>
            </w:r>
            <w:r w:rsidRPr="00E96774">
              <w:rPr>
                <w:i/>
                <w:lang w:val="it-IT"/>
              </w:rPr>
              <w:t xml:space="preserve"> </w:t>
            </w:r>
            <w:r w:rsidRPr="00E96774">
              <w:rPr>
                <w:lang w:val="it-IT"/>
              </w:rPr>
              <w:t>BWV 906</w:t>
            </w:r>
          </w:p>
          <w:p w14:paraId="21077FB3" w14:textId="77777777" w:rsidR="000B7919" w:rsidRDefault="000B7919" w:rsidP="000B7919">
            <w:pPr>
              <w:pStyle w:val="VCAAtablecondensed"/>
              <w:spacing w:before="0" w:after="0" w:line="240" w:lineRule="auto"/>
              <w:rPr>
                <w:lang w:val="it-IT"/>
              </w:rPr>
            </w:pPr>
          </w:p>
          <w:p w14:paraId="0B82E5D6" w14:textId="77777777" w:rsidR="000B7919" w:rsidRDefault="000B7919" w:rsidP="000B7919">
            <w:pPr>
              <w:pStyle w:val="VCAAtablecondensed"/>
              <w:spacing w:before="0" w:after="0" w:line="240" w:lineRule="auto"/>
              <w:rPr>
                <w:lang w:val="it-IT"/>
              </w:rPr>
            </w:pPr>
          </w:p>
          <w:p w14:paraId="141118FD" w14:textId="10D30C13" w:rsidR="000B7919" w:rsidRPr="00E96774" w:rsidRDefault="000B7919" w:rsidP="000B7919">
            <w:pPr>
              <w:pStyle w:val="VCAAtablecondensed"/>
              <w:spacing w:before="0" w:after="0" w:line="240" w:lineRule="auto"/>
              <w:rPr>
                <w:i/>
                <w:lang w:val="it-IT"/>
              </w:rPr>
            </w:pPr>
            <w:r w:rsidRPr="00E96774">
              <w:rPr>
                <w:lang w:val="it-IT"/>
              </w:rPr>
              <w:t xml:space="preserve">Any of these Preludes and/or Fugues from </w:t>
            </w:r>
            <w:r w:rsidRPr="00E96774">
              <w:rPr>
                <w:i/>
                <w:lang w:val="it-IT"/>
              </w:rPr>
              <w:t>Das Wohltemperierte Klavier</w:t>
            </w:r>
          </w:p>
          <w:p w14:paraId="6EF85F6C" w14:textId="77777777" w:rsidR="000B7919" w:rsidRPr="00E96774" w:rsidRDefault="000B7919" w:rsidP="000B7919">
            <w:pPr>
              <w:pStyle w:val="VCAAtablecondensed"/>
              <w:spacing w:before="0" w:after="0" w:line="240" w:lineRule="auto"/>
              <w:rPr>
                <w:i/>
                <w:lang w:val="it-IT"/>
              </w:rPr>
            </w:pPr>
            <w:r w:rsidRPr="00E96774">
              <w:rPr>
                <w:i/>
                <w:lang w:val="it-IT"/>
              </w:rPr>
              <w:t xml:space="preserve">Book 1: </w:t>
            </w:r>
          </w:p>
          <w:p w14:paraId="4971B74F" w14:textId="77777777" w:rsidR="000B7919" w:rsidRPr="00E96774" w:rsidRDefault="000B7919" w:rsidP="000B7919">
            <w:pPr>
              <w:pStyle w:val="VCAAtablecondensed"/>
              <w:spacing w:before="0" w:after="0" w:line="240" w:lineRule="auto"/>
              <w:rPr>
                <w:i/>
                <w:lang w:val="it-IT"/>
              </w:rPr>
            </w:pPr>
            <w:r>
              <w:rPr>
                <w:lang w:val="it-IT"/>
              </w:rPr>
              <w:t>no. 2 in C</w:t>
            </w:r>
            <w:r w:rsidRPr="00E96774">
              <w:rPr>
                <w:lang w:val="it-IT"/>
              </w:rPr>
              <w:t xml:space="preserve"> </w:t>
            </w:r>
            <w:r>
              <w:rPr>
                <w:lang w:val="it-IT"/>
              </w:rPr>
              <w:t>minor</w:t>
            </w:r>
            <w:r w:rsidRPr="00E96774">
              <w:rPr>
                <w:lang w:val="it-IT"/>
              </w:rPr>
              <w:t>, BWV 847</w:t>
            </w:r>
          </w:p>
          <w:p w14:paraId="2A921BF4" w14:textId="77777777" w:rsidR="000B7919" w:rsidRPr="00E96774" w:rsidRDefault="000B7919" w:rsidP="000B7919">
            <w:pPr>
              <w:pStyle w:val="VCAAtablecondensed"/>
              <w:spacing w:before="0" w:after="0" w:line="240" w:lineRule="auto"/>
              <w:rPr>
                <w:i/>
                <w:lang w:val="it-IT"/>
              </w:rPr>
            </w:pPr>
            <w:r>
              <w:rPr>
                <w:lang w:val="it-IT"/>
              </w:rPr>
              <w:t>no.5 in D major BWV 850</w:t>
            </w:r>
          </w:p>
          <w:p w14:paraId="424739B4" w14:textId="77777777" w:rsidR="000B7919" w:rsidRPr="00E96774" w:rsidRDefault="000B7919" w:rsidP="000B7919">
            <w:pPr>
              <w:pStyle w:val="VCAAtablecondensed"/>
              <w:spacing w:before="0" w:after="0" w:line="240" w:lineRule="auto"/>
              <w:rPr>
                <w:i/>
                <w:lang w:val="it-IT"/>
              </w:rPr>
            </w:pPr>
            <w:r w:rsidRPr="00E96774">
              <w:rPr>
                <w:lang w:val="it-IT"/>
              </w:rPr>
              <w:t xml:space="preserve">no. 15 in G </w:t>
            </w:r>
            <w:r>
              <w:rPr>
                <w:lang w:val="it-IT"/>
              </w:rPr>
              <w:t>major</w:t>
            </w:r>
            <w:r w:rsidRPr="00E96774">
              <w:rPr>
                <w:lang w:val="it-IT"/>
              </w:rPr>
              <w:t>,</w:t>
            </w:r>
            <w:r w:rsidRPr="00E96774">
              <w:rPr>
                <w:i/>
                <w:lang w:val="it-IT"/>
              </w:rPr>
              <w:t xml:space="preserve"> </w:t>
            </w:r>
            <w:r w:rsidRPr="00E96774">
              <w:rPr>
                <w:lang w:val="it-IT"/>
              </w:rPr>
              <w:t>BWV 860</w:t>
            </w:r>
          </w:p>
          <w:p w14:paraId="417D94F8" w14:textId="77777777" w:rsidR="000B7919" w:rsidRPr="00E96774" w:rsidRDefault="000B7919" w:rsidP="000B7919">
            <w:pPr>
              <w:pStyle w:val="VCAAtablecondensed"/>
              <w:spacing w:before="0" w:after="0" w:line="240" w:lineRule="auto"/>
              <w:rPr>
                <w:lang w:val="it-IT"/>
              </w:rPr>
            </w:pPr>
            <w:r w:rsidRPr="00E96774">
              <w:rPr>
                <w:lang w:val="it-IT"/>
              </w:rPr>
              <w:t>no. 21 in B</w:t>
            </w:r>
            <w:r>
              <w:rPr>
                <w:lang w:val="it-IT"/>
              </w:rPr>
              <w:t>-flat major</w:t>
            </w:r>
            <w:r w:rsidRPr="00E96774">
              <w:rPr>
                <w:lang w:val="it-IT"/>
              </w:rPr>
              <w:t>, BWV 866</w:t>
            </w:r>
          </w:p>
          <w:p w14:paraId="09C8BB20" w14:textId="77777777" w:rsidR="000B7919" w:rsidRPr="00E96774" w:rsidRDefault="000B7919" w:rsidP="000B7919">
            <w:pPr>
              <w:pStyle w:val="VCAAtablecondensed"/>
              <w:spacing w:before="0" w:after="0" w:line="240" w:lineRule="auto"/>
              <w:rPr>
                <w:lang w:val="it-IT"/>
              </w:rPr>
            </w:pPr>
            <w:r>
              <w:rPr>
                <w:lang w:val="it-IT"/>
              </w:rPr>
              <w:t>no. 22 in B-flat minor</w:t>
            </w:r>
            <w:r w:rsidRPr="00E96774">
              <w:rPr>
                <w:lang w:val="it-IT"/>
              </w:rPr>
              <w:t>, BWV 867</w:t>
            </w:r>
          </w:p>
          <w:p w14:paraId="74BF639C" w14:textId="77777777" w:rsidR="000B7919" w:rsidRPr="00E96774" w:rsidRDefault="000B7919" w:rsidP="000B7919">
            <w:pPr>
              <w:pStyle w:val="VCAAtablecondensed"/>
              <w:spacing w:before="0" w:after="0" w:line="240" w:lineRule="auto"/>
              <w:rPr>
                <w:i/>
                <w:lang w:val="it-IT"/>
              </w:rPr>
            </w:pPr>
            <w:r>
              <w:rPr>
                <w:lang w:val="it-IT"/>
              </w:rPr>
              <w:t>no. 23 in B major</w:t>
            </w:r>
            <w:r w:rsidRPr="00E96774">
              <w:rPr>
                <w:lang w:val="it-IT"/>
              </w:rPr>
              <w:t>,</w:t>
            </w:r>
            <w:r w:rsidRPr="00E96774">
              <w:rPr>
                <w:i/>
                <w:lang w:val="it-IT"/>
              </w:rPr>
              <w:t xml:space="preserve"> </w:t>
            </w:r>
            <w:r w:rsidRPr="00E96774">
              <w:rPr>
                <w:lang w:val="it-IT"/>
              </w:rPr>
              <w:t>BWV 868</w:t>
            </w:r>
          </w:p>
          <w:p w14:paraId="6D5D3F38" w14:textId="77777777" w:rsidR="000B7919" w:rsidRPr="00E96774" w:rsidRDefault="000B7919" w:rsidP="000B7919">
            <w:pPr>
              <w:pStyle w:val="VCAAtablecondensed"/>
              <w:spacing w:before="0" w:after="0" w:line="240" w:lineRule="auto"/>
              <w:rPr>
                <w:i/>
                <w:lang w:val="it-IT"/>
              </w:rPr>
            </w:pPr>
            <w:r w:rsidRPr="00E96774">
              <w:rPr>
                <w:i/>
                <w:lang w:val="it-IT"/>
              </w:rPr>
              <w:t xml:space="preserve">Book 2: </w:t>
            </w:r>
          </w:p>
          <w:p w14:paraId="2D4F48BF" w14:textId="77777777" w:rsidR="000B7919" w:rsidRPr="00E96774" w:rsidRDefault="000B7919" w:rsidP="000B7919">
            <w:pPr>
              <w:pStyle w:val="VCAAtablecondensed"/>
              <w:spacing w:before="0" w:after="0" w:line="240" w:lineRule="auto"/>
              <w:rPr>
                <w:lang w:val="it-IT"/>
              </w:rPr>
            </w:pPr>
            <w:r w:rsidRPr="00E96774">
              <w:rPr>
                <w:lang w:val="it-IT"/>
              </w:rPr>
              <w:t xml:space="preserve">no. 1 in C </w:t>
            </w:r>
            <w:r>
              <w:rPr>
                <w:lang w:val="it-IT"/>
              </w:rPr>
              <w:t>major</w:t>
            </w:r>
            <w:r w:rsidRPr="00E96774">
              <w:rPr>
                <w:lang w:val="it-IT"/>
              </w:rPr>
              <w:t>, BWV 870</w:t>
            </w:r>
          </w:p>
          <w:p w14:paraId="55A69589" w14:textId="77777777" w:rsidR="000B7919" w:rsidRPr="00E96774" w:rsidRDefault="000B7919" w:rsidP="000B7919">
            <w:pPr>
              <w:pStyle w:val="VCAAtablecondensed"/>
              <w:spacing w:before="0" w:after="0" w:line="240" w:lineRule="auto"/>
              <w:rPr>
                <w:lang w:val="it-IT"/>
              </w:rPr>
            </w:pPr>
            <w:r w:rsidRPr="00E96774">
              <w:rPr>
                <w:lang w:val="it-IT"/>
              </w:rPr>
              <w:t xml:space="preserve">no. 5 in D </w:t>
            </w:r>
            <w:r>
              <w:rPr>
                <w:lang w:val="it-IT"/>
              </w:rPr>
              <w:t>major</w:t>
            </w:r>
            <w:r w:rsidRPr="00E96774">
              <w:rPr>
                <w:lang w:val="it-IT"/>
              </w:rPr>
              <w:t>, BWV 874</w:t>
            </w:r>
          </w:p>
          <w:p w14:paraId="72C393EA" w14:textId="77777777" w:rsidR="000B7919" w:rsidRPr="00E96774" w:rsidRDefault="000B7919" w:rsidP="000B7919">
            <w:pPr>
              <w:pStyle w:val="VCAAtablecondensed"/>
              <w:spacing w:before="0" w:after="0" w:line="240" w:lineRule="auto"/>
              <w:rPr>
                <w:lang w:val="it-IT"/>
              </w:rPr>
            </w:pPr>
            <w:r w:rsidRPr="00E96774">
              <w:rPr>
                <w:lang w:val="it-IT"/>
              </w:rPr>
              <w:t xml:space="preserve">no. 12 in </w:t>
            </w:r>
            <w:r>
              <w:rPr>
                <w:lang w:val="it-IT"/>
              </w:rPr>
              <w:t>F</w:t>
            </w:r>
            <w:r w:rsidRPr="00E96774">
              <w:rPr>
                <w:lang w:val="it-IT"/>
              </w:rPr>
              <w:t xml:space="preserve"> </w:t>
            </w:r>
            <w:r>
              <w:rPr>
                <w:lang w:val="it-IT"/>
              </w:rPr>
              <w:t>minor</w:t>
            </w:r>
            <w:r w:rsidRPr="00E96774">
              <w:rPr>
                <w:lang w:val="it-IT"/>
              </w:rPr>
              <w:t>,</w:t>
            </w:r>
            <w:r w:rsidRPr="00E96774">
              <w:rPr>
                <w:i/>
                <w:lang w:val="it-IT"/>
              </w:rPr>
              <w:t xml:space="preserve"> </w:t>
            </w:r>
            <w:r w:rsidRPr="00E96774">
              <w:rPr>
                <w:lang w:val="it-IT"/>
              </w:rPr>
              <w:t>BWV 881</w:t>
            </w:r>
          </w:p>
          <w:p w14:paraId="401A3592" w14:textId="540E6E78" w:rsidR="006260C8" w:rsidRDefault="000B7919" w:rsidP="000B7919">
            <w:pPr>
              <w:pStyle w:val="VCAAtablecondensed"/>
              <w:spacing w:before="0" w:line="240" w:lineRule="auto"/>
            </w:pPr>
            <w:r>
              <w:rPr>
                <w:lang w:val="it-IT"/>
              </w:rPr>
              <w:t>no. 20 in A</w:t>
            </w:r>
            <w:r w:rsidRPr="00E96774">
              <w:rPr>
                <w:lang w:val="it-IT"/>
              </w:rPr>
              <w:t xml:space="preserve"> </w:t>
            </w:r>
            <w:r>
              <w:rPr>
                <w:lang w:val="it-IT"/>
              </w:rPr>
              <w:t>minor</w:t>
            </w:r>
            <w:r w:rsidRPr="00E96774">
              <w:rPr>
                <w:lang w:val="it-IT"/>
              </w:rPr>
              <w:t>,</w:t>
            </w:r>
            <w:r w:rsidRPr="00E96774">
              <w:rPr>
                <w:i/>
                <w:lang w:val="it-IT"/>
              </w:rPr>
              <w:t xml:space="preserve"> </w:t>
            </w:r>
            <w:r w:rsidRPr="00E96774">
              <w:rPr>
                <w:lang w:val="it-IT"/>
              </w:rPr>
              <w:t>BWV 889</w:t>
            </w:r>
          </w:p>
        </w:tc>
        <w:tc>
          <w:tcPr>
            <w:tcW w:w="2552" w:type="dxa"/>
            <w:tcBorders>
              <w:bottom w:val="nil"/>
            </w:tcBorders>
          </w:tcPr>
          <w:p w14:paraId="488607CB" w14:textId="734047D6" w:rsidR="006260C8" w:rsidRDefault="000B7919" w:rsidP="000B7919">
            <w:pPr>
              <w:pStyle w:val="VCAAtablecondensed"/>
              <w:spacing w:line="240" w:lineRule="auto"/>
            </w:pPr>
            <w:r>
              <w:rPr>
                <w:rFonts w:eastAsia="Times"/>
              </w:rPr>
              <w:br/>
            </w:r>
            <w:r w:rsidR="006260C8" w:rsidRPr="00E96774">
              <w:rPr>
                <w:rFonts w:eastAsia="Times"/>
              </w:rPr>
              <w:t>Henle Verlag or Bärenreiter or Weiner Urtext</w:t>
            </w:r>
            <w:r>
              <w:rPr>
                <w:rFonts w:eastAsia="Times"/>
              </w:rPr>
              <w:br/>
            </w:r>
            <w:r w:rsidRPr="00E96774">
              <w:t>Henle Verlag or Bärenreiter or Weiner Urtext</w:t>
            </w:r>
            <w:r>
              <w:br/>
            </w:r>
            <w:r w:rsidRPr="00E96774">
              <w:t>Henle Verlag or Bärenreiter or Weiner Urtext</w:t>
            </w:r>
            <w:r>
              <w:br/>
            </w:r>
            <w:r w:rsidRPr="00E96774">
              <w:t xml:space="preserve">Henle Verlag or Bärenreiter or Weiner </w:t>
            </w:r>
            <w:r>
              <w:br/>
            </w:r>
            <w:r w:rsidRPr="00E96774">
              <w:t>Verlag or Bärenreiter or Weiner Urtext</w:t>
            </w:r>
            <w:r>
              <w:br/>
            </w:r>
            <w:r w:rsidRPr="00E96774">
              <w:t>Henle Verlag or Bärenreiter or Weiner Urtext</w:t>
            </w:r>
            <w:r>
              <w:br/>
            </w:r>
            <w:r>
              <w:br/>
            </w:r>
            <w:r w:rsidRPr="00E96774">
              <w:t>Henle Verlag or Bärenreiter or Weiner Urtext</w:t>
            </w:r>
          </w:p>
        </w:tc>
        <w:tc>
          <w:tcPr>
            <w:tcW w:w="992" w:type="dxa"/>
            <w:tcBorders>
              <w:bottom w:val="nil"/>
            </w:tcBorders>
          </w:tcPr>
          <w:p w14:paraId="58E5C3D9" w14:textId="77777777" w:rsidR="006260C8" w:rsidRDefault="006260C8" w:rsidP="006260C8">
            <w:pPr>
              <w:pStyle w:val="VCAAtablecondensed"/>
              <w:spacing w:line="240" w:lineRule="auto"/>
            </w:pPr>
          </w:p>
        </w:tc>
      </w:tr>
      <w:tr w:rsidR="006260C8" w14:paraId="5D1E9AC9" w14:textId="77777777" w:rsidTr="006260C8">
        <w:tc>
          <w:tcPr>
            <w:tcW w:w="1696" w:type="dxa"/>
            <w:tcBorders>
              <w:top w:val="nil"/>
              <w:bottom w:val="nil"/>
            </w:tcBorders>
          </w:tcPr>
          <w:p w14:paraId="206BBF3D" w14:textId="12F56A56" w:rsidR="006260C8" w:rsidRPr="0024477B" w:rsidRDefault="00E01CA5" w:rsidP="00E01CA5">
            <w:pPr>
              <w:pStyle w:val="VCAAtablecondensed"/>
              <w:spacing w:line="240" w:lineRule="auto"/>
            </w:pPr>
            <w:r w:rsidRPr="00E96774">
              <w:t>HANDEL, G</w:t>
            </w:r>
            <w:r>
              <w:t>F</w:t>
            </w:r>
          </w:p>
        </w:tc>
        <w:tc>
          <w:tcPr>
            <w:tcW w:w="4678" w:type="dxa"/>
            <w:tcBorders>
              <w:top w:val="nil"/>
              <w:bottom w:val="nil"/>
            </w:tcBorders>
          </w:tcPr>
          <w:p w14:paraId="773E3CEB" w14:textId="05F5BE7B" w:rsidR="00E01CA5" w:rsidRPr="00E96774" w:rsidRDefault="00E01CA5" w:rsidP="00E01CA5">
            <w:pPr>
              <w:pStyle w:val="VCAAtablecondensed"/>
              <w:spacing w:after="0" w:line="240" w:lineRule="auto"/>
              <w:rPr>
                <w:rFonts w:eastAsia="Times"/>
                <w:sz w:val="24"/>
                <w:szCs w:val="20"/>
                <w:lang w:val="en-AU" w:eastAsia="ja-JP"/>
              </w:rPr>
            </w:pPr>
            <w:r>
              <w:t>Suite no. 3 in D</w:t>
            </w:r>
            <w:r w:rsidRPr="00E96774">
              <w:t xml:space="preserve"> </w:t>
            </w:r>
            <w:r>
              <w:t>minor</w:t>
            </w:r>
            <w:r w:rsidRPr="00E96774">
              <w:rPr>
                <w:i/>
              </w:rPr>
              <w:t xml:space="preserve"> </w:t>
            </w:r>
            <w:r w:rsidRPr="00E96774">
              <w:t xml:space="preserve">(HG. II/i/3), any of ‘Allemande’ </w:t>
            </w:r>
            <w:r>
              <w:br/>
            </w:r>
            <w:r w:rsidRPr="00E96774">
              <w:t xml:space="preserve">(G. 114), ‘Courante’ (G. 115), ‘Presto’ (G. 117) in </w:t>
            </w:r>
            <w:r w:rsidRPr="00E96774">
              <w:rPr>
                <w:i/>
              </w:rPr>
              <w:t>Georg Frideric Handel</w:t>
            </w:r>
          </w:p>
          <w:p w14:paraId="29B402C0" w14:textId="77777777" w:rsidR="00E01CA5" w:rsidRPr="00E96774" w:rsidRDefault="00E01CA5" w:rsidP="00E01CA5">
            <w:pPr>
              <w:pStyle w:val="VCAAtablecondensed"/>
              <w:spacing w:before="40" w:after="0" w:line="240" w:lineRule="auto"/>
              <w:rPr>
                <w:rFonts w:eastAsia="Times"/>
                <w:sz w:val="24"/>
                <w:szCs w:val="20"/>
                <w:lang w:val="en-AU" w:eastAsia="ja-JP"/>
              </w:rPr>
            </w:pPr>
            <w:r>
              <w:t>Suite no. 8 in F</w:t>
            </w:r>
            <w:r w:rsidRPr="00E96774">
              <w:t xml:space="preserve"> </w:t>
            </w:r>
            <w:r>
              <w:t>minor</w:t>
            </w:r>
            <w:r w:rsidRPr="00E96774">
              <w:t xml:space="preserve"> (HG. II/i/8), </w:t>
            </w:r>
            <w:r w:rsidRPr="00F07AEC">
              <w:rPr>
                <w:b/>
              </w:rPr>
              <w:t>either</w:t>
            </w:r>
            <w:r w:rsidRPr="00E96774">
              <w:t xml:space="preserve"> ‘Allemande’ (G. 195) </w:t>
            </w:r>
            <w:r w:rsidRPr="00E96774">
              <w:rPr>
                <w:b/>
              </w:rPr>
              <w:t>or</w:t>
            </w:r>
            <w:r w:rsidRPr="00E96774">
              <w:t xml:space="preserve"> ‘Gigue’ (G. 197) in </w:t>
            </w:r>
            <w:r w:rsidRPr="00E96774">
              <w:rPr>
                <w:i/>
              </w:rPr>
              <w:t>Georg Frideric Handel</w:t>
            </w:r>
          </w:p>
          <w:p w14:paraId="60943C0F" w14:textId="79DA517E" w:rsidR="006260C8" w:rsidRPr="0024477B" w:rsidRDefault="00E01CA5" w:rsidP="00E01CA5">
            <w:pPr>
              <w:pStyle w:val="VCAAtablecondensed"/>
              <w:spacing w:before="40" w:line="240" w:lineRule="auto"/>
            </w:pPr>
            <w:r w:rsidRPr="00E96774">
              <w:t xml:space="preserve">Suite no. 5 in E </w:t>
            </w:r>
            <w:r>
              <w:t>major</w:t>
            </w:r>
            <w:r w:rsidRPr="00E96774">
              <w:t xml:space="preserve"> (HG. II/i/5), final movement, ‘Air with Five Variations’ </w:t>
            </w:r>
            <w:r w:rsidRPr="00E96774">
              <w:rPr>
                <w:i/>
              </w:rPr>
              <w:t>Harmonious Blacksmith</w:t>
            </w:r>
            <w:r w:rsidRPr="00E96774">
              <w:t xml:space="preserve"> (G. 148) in </w:t>
            </w:r>
            <w:r w:rsidRPr="00E96774">
              <w:rPr>
                <w:i/>
              </w:rPr>
              <w:t>Georg Frideric Handel</w:t>
            </w:r>
          </w:p>
        </w:tc>
        <w:tc>
          <w:tcPr>
            <w:tcW w:w="2552" w:type="dxa"/>
            <w:tcBorders>
              <w:top w:val="nil"/>
              <w:bottom w:val="nil"/>
            </w:tcBorders>
          </w:tcPr>
          <w:p w14:paraId="0FA0E895" w14:textId="49203D8A" w:rsidR="00E01CA5" w:rsidRDefault="00E01CA5" w:rsidP="00E01CA5">
            <w:pPr>
              <w:pStyle w:val="VCAAtablecondensed"/>
              <w:spacing w:after="0" w:line="240" w:lineRule="auto"/>
            </w:pPr>
            <w:r w:rsidRPr="00E96774">
              <w:t xml:space="preserve">Dover </w:t>
            </w:r>
          </w:p>
          <w:p w14:paraId="2B0746FD" w14:textId="3CC75B46" w:rsidR="00E01CA5" w:rsidRPr="00E96774" w:rsidRDefault="00E01CA5" w:rsidP="00E01CA5">
            <w:pPr>
              <w:pStyle w:val="VCAAtablecondensed"/>
              <w:spacing w:before="200" w:after="0" w:line="240" w:lineRule="auto"/>
              <w:rPr>
                <w:rFonts w:eastAsia="Times"/>
                <w:sz w:val="24"/>
                <w:szCs w:val="20"/>
                <w:lang w:val="en-AU" w:eastAsia="ja-JP"/>
              </w:rPr>
            </w:pPr>
            <w:r>
              <w:rPr>
                <w:rFonts w:eastAsia="Times"/>
                <w:sz w:val="24"/>
                <w:szCs w:val="20"/>
                <w:lang w:val="en-AU" w:eastAsia="ja-JP"/>
              </w:rPr>
              <w:br/>
            </w:r>
            <w:r w:rsidRPr="00E96774">
              <w:t>Dover</w:t>
            </w:r>
            <w:r>
              <w:br/>
            </w:r>
          </w:p>
          <w:p w14:paraId="31D0F9EF" w14:textId="513B2DDA" w:rsidR="006260C8" w:rsidRPr="0024477B" w:rsidRDefault="00E01CA5" w:rsidP="00E01CA5">
            <w:pPr>
              <w:pStyle w:val="VCAAtablecondensed"/>
              <w:spacing w:before="0" w:after="0" w:line="240" w:lineRule="auto"/>
              <w:rPr>
                <w:i/>
              </w:rPr>
            </w:pPr>
            <w:r w:rsidRPr="00E96774">
              <w:t>Dover</w:t>
            </w:r>
          </w:p>
        </w:tc>
        <w:tc>
          <w:tcPr>
            <w:tcW w:w="992" w:type="dxa"/>
            <w:tcBorders>
              <w:top w:val="nil"/>
              <w:bottom w:val="nil"/>
            </w:tcBorders>
          </w:tcPr>
          <w:p w14:paraId="391105F7" w14:textId="77777777" w:rsidR="006260C8" w:rsidRPr="0024477B" w:rsidRDefault="006260C8" w:rsidP="00E01CA5">
            <w:pPr>
              <w:pStyle w:val="VCAAtablecondensed"/>
              <w:spacing w:line="240" w:lineRule="auto"/>
              <w:rPr>
                <w:rFonts w:cs="Times New Roman"/>
              </w:rPr>
            </w:pPr>
          </w:p>
        </w:tc>
      </w:tr>
      <w:tr w:rsidR="00E01CA5" w14:paraId="0A589800" w14:textId="77777777" w:rsidTr="006260C8">
        <w:tc>
          <w:tcPr>
            <w:tcW w:w="1696" w:type="dxa"/>
            <w:tcBorders>
              <w:top w:val="nil"/>
              <w:bottom w:val="single" w:sz="4" w:space="0" w:color="auto"/>
            </w:tcBorders>
          </w:tcPr>
          <w:p w14:paraId="7B4E2D21" w14:textId="06D11DD6" w:rsidR="00E01CA5" w:rsidRPr="0024477B" w:rsidRDefault="00E01CA5" w:rsidP="00E01CA5">
            <w:pPr>
              <w:pStyle w:val="VCAAtablecondensed"/>
            </w:pPr>
            <w:r w:rsidRPr="00E96774">
              <w:t>SCARLATTI, D</w:t>
            </w:r>
          </w:p>
        </w:tc>
        <w:tc>
          <w:tcPr>
            <w:tcW w:w="4678" w:type="dxa"/>
            <w:tcBorders>
              <w:top w:val="nil"/>
              <w:bottom w:val="single" w:sz="4" w:space="0" w:color="auto"/>
            </w:tcBorders>
          </w:tcPr>
          <w:p w14:paraId="012633E4" w14:textId="6BE4CE9D" w:rsidR="00E01CA5" w:rsidRPr="0024477B" w:rsidRDefault="00E01CA5" w:rsidP="00E01CA5">
            <w:pPr>
              <w:pStyle w:val="VCAAtablecondensed"/>
              <w:spacing w:after="240" w:line="240" w:lineRule="auto"/>
            </w:pPr>
            <w:r w:rsidRPr="00E96774">
              <w:t>Sonatas, any of:</w:t>
            </w:r>
            <w:r>
              <w:br/>
              <w:t>K. 64/L. 58, D</w:t>
            </w:r>
            <w:r w:rsidRPr="00E96774">
              <w:t xml:space="preserve"> </w:t>
            </w:r>
            <w:r>
              <w:t>minor</w:t>
            </w:r>
            <w:r w:rsidRPr="00E96774">
              <w:t>, Allegro</w:t>
            </w:r>
            <w:r>
              <w:br/>
            </w:r>
            <w:r w:rsidRPr="00E96774">
              <w:t xml:space="preserve">K. 421/L. 252, C </w:t>
            </w:r>
            <w:r>
              <w:t>major</w:t>
            </w:r>
            <w:r w:rsidRPr="00E96774">
              <w:t>, Allegro</w:t>
            </w:r>
            <w:r>
              <w:br/>
              <w:t>K. 450/L. 338, G</w:t>
            </w:r>
            <w:r w:rsidRPr="00E96774">
              <w:t xml:space="preserve"> </w:t>
            </w:r>
            <w:r>
              <w:t>minor</w:t>
            </w:r>
            <w:r w:rsidRPr="00E96774">
              <w:t>, Allegrissimo</w:t>
            </w:r>
            <w:r>
              <w:br/>
            </w:r>
            <w:r w:rsidRPr="00E96774">
              <w:t xml:space="preserve">K. 531/L. 430, E </w:t>
            </w:r>
            <w:r>
              <w:t>major</w:t>
            </w:r>
            <w:r w:rsidRPr="00E96774">
              <w:t>, Allegro</w:t>
            </w:r>
            <w:r>
              <w:br/>
            </w:r>
            <w:r w:rsidRPr="00E96774">
              <w:t xml:space="preserve">K. 446/L. 433, F </w:t>
            </w:r>
            <w:r>
              <w:t>major</w:t>
            </w:r>
            <w:r w:rsidRPr="00E96774">
              <w:t>, Allegrissimo</w:t>
            </w:r>
            <w:r>
              <w:br/>
            </w:r>
            <w:r w:rsidRPr="00E96774">
              <w:t xml:space="preserve">K. 13/L. 486, G </w:t>
            </w:r>
            <w:r>
              <w:t>major</w:t>
            </w:r>
            <w:r w:rsidRPr="00E96774">
              <w:t>, Presto</w:t>
            </w:r>
          </w:p>
        </w:tc>
        <w:tc>
          <w:tcPr>
            <w:tcW w:w="2552" w:type="dxa"/>
            <w:tcBorders>
              <w:top w:val="nil"/>
              <w:bottom w:val="single" w:sz="4" w:space="0" w:color="auto"/>
            </w:tcBorders>
          </w:tcPr>
          <w:p w14:paraId="31A170B2" w14:textId="0B98FF69" w:rsidR="00E01CA5" w:rsidRPr="0024477B" w:rsidRDefault="00E01CA5" w:rsidP="00E01CA5">
            <w:pPr>
              <w:pStyle w:val="VCAAtablecondensed"/>
              <w:spacing w:line="240" w:lineRule="auto"/>
              <w:rPr>
                <w:rFonts w:cs="Times New Roman"/>
                <w:i/>
              </w:rPr>
            </w:pPr>
            <w:r w:rsidRPr="00E96774">
              <w:t>Any Urtext edition</w:t>
            </w:r>
            <w:r>
              <w:br/>
            </w:r>
            <w:r w:rsidRPr="00E96774">
              <w:t>Kirkpatrick, R (ed.), Schirmer</w:t>
            </w:r>
          </w:p>
        </w:tc>
        <w:tc>
          <w:tcPr>
            <w:tcW w:w="992" w:type="dxa"/>
            <w:tcBorders>
              <w:top w:val="nil"/>
              <w:bottom w:val="single" w:sz="4" w:space="0" w:color="auto"/>
            </w:tcBorders>
          </w:tcPr>
          <w:p w14:paraId="196D1F5B" w14:textId="7CF3DE84" w:rsidR="00E01CA5" w:rsidRPr="0024477B" w:rsidRDefault="00E01CA5" w:rsidP="00E01CA5">
            <w:pPr>
              <w:pStyle w:val="VCAAtablecondensed"/>
              <w:spacing w:line="240" w:lineRule="auto"/>
              <w:rPr>
                <w:rFonts w:cs="Times New Roman"/>
              </w:rPr>
            </w:pPr>
          </w:p>
        </w:tc>
      </w:tr>
    </w:tbl>
    <w:p w14:paraId="67A969F3" w14:textId="77777777" w:rsidR="006260C8" w:rsidRPr="00E01CA5" w:rsidRDefault="006260C8">
      <w:pPr>
        <w:rPr>
          <w:rFonts w:ascii="Arial" w:hAnsi="Arial" w:cs="Arial"/>
          <w:sz w:val="20"/>
          <w:szCs w:val="20"/>
          <w:lang w:val="en" w:eastAsia="en-AU"/>
        </w:rPr>
      </w:pPr>
      <w:r>
        <w:br w:type="page"/>
      </w:r>
    </w:p>
    <w:p w14:paraId="4E95CB47" w14:textId="3831CFD4" w:rsidR="00E01CA5" w:rsidRPr="00BD7615" w:rsidRDefault="00E01CA5" w:rsidP="00E01CA5">
      <w:pPr>
        <w:pStyle w:val="VCAAHeading5"/>
      </w:pPr>
      <w:r>
        <w:t>Classical</w:t>
      </w:r>
    </w:p>
    <w:tbl>
      <w:tblPr>
        <w:tblStyle w:val="VCAATableClosed"/>
        <w:tblW w:w="9918" w:type="dxa"/>
        <w:tblLook w:val="04A0" w:firstRow="1" w:lastRow="0" w:firstColumn="1" w:lastColumn="0" w:noHBand="0" w:noVBand="1"/>
        <w:tblCaption w:val="Table one"/>
        <w:tblDescription w:val="VCAA closed table style"/>
      </w:tblPr>
      <w:tblGrid>
        <w:gridCol w:w="1838"/>
        <w:gridCol w:w="4536"/>
        <w:gridCol w:w="2552"/>
        <w:gridCol w:w="992"/>
      </w:tblGrid>
      <w:tr w:rsidR="00E01CA5" w:rsidRPr="00B13D3B" w14:paraId="3050ABB2" w14:textId="77777777" w:rsidTr="00E01CA5">
        <w:trPr>
          <w:cnfStyle w:val="100000000000" w:firstRow="1" w:lastRow="0" w:firstColumn="0" w:lastColumn="0" w:oddVBand="0" w:evenVBand="0" w:oddHBand="0" w:evenHBand="0" w:firstRowFirstColumn="0" w:firstRowLastColumn="0" w:lastRowFirstColumn="0" w:lastRowLastColumn="0"/>
        </w:trPr>
        <w:tc>
          <w:tcPr>
            <w:tcW w:w="1838" w:type="dxa"/>
            <w:tcBorders>
              <w:bottom w:val="single" w:sz="4" w:space="0" w:color="000000" w:themeColor="text1"/>
            </w:tcBorders>
          </w:tcPr>
          <w:p w14:paraId="63A43CC8" w14:textId="77777777" w:rsidR="00E01CA5" w:rsidRPr="00B13D3B" w:rsidRDefault="00E01CA5" w:rsidP="00E01CA5">
            <w:pPr>
              <w:pStyle w:val="VCAAtablecondensedheading"/>
            </w:pPr>
            <w:r w:rsidRPr="00833E99">
              <w:t>Composer</w:t>
            </w:r>
          </w:p>
        </w:tc>
        <w:tc>
          <w:tcPr>
            <w:tcW w:w="4536" w:type="dxa"/>
            <w:tcBorders>
              <w:bottom w:val="single" w:sz="4" w:space="0" w:color="000000" w:themeColor="text1"/>
            </w:tcBorders>
          </w:tcPr>
          <w:p w14:paraId="2EBCA444" w14:textId="77777777" w:rsidR="00E01CA5" w:rsidRPr="00B13D3B" w:rsidRDefault="00E01CA5" w:rsidP="00E01CA5">
            <w:pPr>
              <w:pStyle w:val="VCAAtablecondensedheading"/>
            </w:pPr>
            <w:r w:rsidRPr="00833E99">
              <w:t>Title</w:t>
            </w:r>
          </w:p>
        </w:tc>
        <w:tc>
          <w:tcPr>
            <w:tcW w:w="2552" w:type="dxa"/>
            <w:tcBorders>
              <w:bottom w:val="single" w:sz="4" w:space="0" w:color="000000" w:themeColor="text1"/>
            </w:tcBorders>
          </w:tcPr>
          <w:p w14:paraId="15F695DA" w14:textId="77777777" w:rsidR="00E01CA5" w:rsidRPr="00B13D3B" w:rsidRDefault="00E01CA5" w:rsidP="00E01CA5">
            <w:pPr>
              <w:pStyle w:val="VCAAtablecondensedheading"/>
            </w:pPr>
            <w:r>
              <w:t>P</w:t>
            </w:r>
            <w:r w:rsidRPr="00833E99">
              <w:t>ublisher</w:t>
            </w:r>
          </w:p>
        </w:tc>
        <w:tc>
          <w:tcPr>
            <w:tcW w:w="992" w:type="dxa"/>
            <w:tcBorders>
              <w:bottom w:val="single" w:sz="4" w:space="0" w:color="000000" w:themeColor="text1"/>
            </w:tcBorders>
          </w:tcPr>
          <w:p w14:paraId="2FDF9B2C" w14:textId="77777777" w:rsidR="00E01CA5" w:rsidRPr="00B13D3B" w:rsidRDefault="00E01CA5" w:rsidP="00E01CA5">
            <w:pPr>
              <w:pStyle w:val="VCAAtablecondensedheading"/>
            </w:pPr>
            <w:r w:rsidRPr="00833E99">
              <w:t>Duration</w:t>
            </w:r>
          </w:p>
        </w:tc>
      </w:tr>
      <w:tr w:rsidR="00E01CA5" w14:paraId="0727E27A" w14:textId="77777777" w:rsidTr="00E01CA5">
        <w:tc>
          <w:tcPr>
            <w:tcW w:w="1838" w:type="dxa"/>
            <w:tcBorders>
              <w:bottom w:val="nil"/>
            </w:tcBorders>
          </w:tcPr>
          <w:p w14:paraId="21D794CC" w14:textId="12E3D21B" w:rsidR="00E01CA5" w:rsidRDefault="00E01CA5" w:rsidP="00E01CA5">
            <w:pPr>
              <w:pStyle w:val="VCAAtablecondensed"/>
              <w:spacing w:line="240" w:lineRule="auto"/>
            </w:pPr>
            <w:r w:rsidRPr="00E96774">
              <w:t>BEETHOVEN, L van</w:t>
            </w:r>
          </w:p>
        </w:tc>
        <w:tc>
          <w:tcPr>
            <w:tcW w:w="4536" w:type="dxa"/>
            <w:tcBorders>
              <w:bottom w:val="nil"/>
            </w:tcBorders>
          </w:tcPr>
          <w:p w14:paraId="59789A52" w14:textId="77777777" w:rsidR="00E01CA5" w:rsidRDefault="00E01CA5" w:rsidP="00E01CA5">
            <w:pPr>
              <w:pStyle w:val="VCAAtablecondensed"/>
              <w:spacing w:after="0" w:line="240" w:lineRule="auto"/>
            </w:pPr>
            <w:r w:rsidRPr="00E96774">
              <w:rPr>
                <w:i/>
              </w:rPr>
              <w:t>Sonatas,</w:t>
            </w:r>
            <w:r w:rsidRPr="00E96774">
              <w:t xml:space="preserve"> any of:</w:t>
            </w:r>
            <w:r>
              <w:br/>
              <w:t>op. 2, no. 1 in F</w:t>
            </w:r>
            <w:r w:rsidRPr="00E96774">
              <w:t xml:space="preserve"> </w:t>
            </w:r>
            <w:r>
              <w:t>minor</w:t>
            </w:r>
            <w:r w:rsidRPr="00E96774">
              <w:t xml:space="preserve">, </w:t>
            </w:r>
            <w:r w:rsidRPr="009D771C">
              <w:t xml:space="preserve">movement 1 </w:t>
            </w:r>
            <w:r w:rsidRPr="00CF2B77">
              <w:t>or</w:t>
            </w:r>
            <w:r w:rsidRPr="009D771C">
              <w:t xml:space="preserve"> 2</w:t>
            </w:r>
            <w:r>
              <w:br/>
            </w:r>
            <w:r w:rsidRPr="009D771C">
              <w:t xml:space="preserve">op. 10, no. 1 in C minor, movement 1 </w:t>
            </w:r>
            <w:r w:rsidRPr="00CF2B77">
              <w:t>or</w:t>
            </w:r>
            <w:r w:rsidRPr="009D771C">
              <w:t xml:space="preserve"> 3</w:t>
            </w:r>
            <w:r>
              <w:br/>
            </w:r>
            <w:r w:rsidRPr="009D771C">
              <w:t xml:space="preserve">op. 10, no. 2 in F major, movement 1 </w:t>
            </w:r>
            <w:r w:rsidRPr="00CF2B77">
              <w:t>or</w:t>
            </w:r>
            <w:r w:rsidRPr="009D771C">
              <w:t xml:space="preserve"> 3</w:t>
            </w:r>
            <w:r>
              <w:br/>
            </w:r>
            <w:r w:rsidRPr="009D771C">
              <w:t xml:space="preserve">op. 10, no. 3 in D major, movement 1 </w:t>
            </w:r>
            <w:r w:rsidRPr="00CF2B77">
              <w:t>or</w:t>
            </w:r>
            <w:r w:rsidRPr="009D771C">
              <w:t xml:space="preserve"> 3</w:t>
            </w:r>
            <w:r>
              <w:br/>
            </w:r>
            <w:r w:rsidRPr="009D771C">
              <w:t>op. 13 in C minor, movement 3</w:t>
            </w:r>
            <w:r>
              <w:br/>
            </w:r>
            <w:r w:rsidRPr="009D771C">
              <w:t xml:space="preserve">op. 14, no. 1 in E major, movement 1 </w:t>
            </w:r>
            <w:r w:rsidRPr="00CF2B77">
              <w:t>or</w:t>
            </w:r>
            <w:r w:rsidRPr="009D771C">
              <w:t xml:space="preserve"> 3</w:t>
            </w:r>
            <w:r>
              <w:br/>
            </w:r>
            <w:r w:rsidRPr="009D771C">
              <w:t>op. 14, no. 2 in G major, movement 1</w:t>
            </w:r>
            <w:r>
              <w:br/>
            </w:r>
            <w:r w:rsidRPr="009D771C">
              <w:t xml:space="preserve">op. 22 in B-flat major, movement 3, Minuet and Trio </w:t>
            </w:r>
            <w:r>
              <w:br/>
            </w:r>
            <w:r w:rsidRPr="009D771C">
              <w:t>op. 111, movement 1</w:t>
            </w:r>
            <w:r w:rsidRPr="00E96774">
              <w:t xml:space="preserve"> </w:t>
            </w:r>
          </w:p>
          <w:p w14:paraId="3300432A" w14:textId="0C42CB72" w:rsidR="00E01CA5" w:rsidRDefault="00E01CA5" w:rsidP="00E01CA5">
            <w:pPr>
              <w:pStyle w:val="VCAAtablecondensed"/>
              <w:spacing w:line="240" w:lineRule="auto"/>
            </w:pPr>
            <w:r w:rsidRPr="00E96774">
              <w:t>Bagatelles op.</w:t>
            </w:r>
            <w:r w:rsidRPr="00E96774">
              <w:rPr>
                <w:i/>
              </w:rPr>
              <w:t xml:space="preserve"> 126,</w:t>
            </w:r>
            <w:r w:rsidRPr="00E96774">
              <w:t xml:space="preserve"> any one</w:t>
            </w:r>
          </w:p>
        </w:tc>
        <w:tc>
          <w:tcPr>
            <w:tcW w:w="2552" w:type="dxa"/>
            <w:tcBorders>
              <w:bottom w:val="nil"/>
            </w:tcBorders>
          </w:tcPr>
          <w:p w14:paraId="302E3AB1" w14:textId="77777777" w:rsidR="00E01CA5" w:rsidRDefault="00E01CA5" w:rsidP="00E01CA5">
            <w:pPr>
              <w:pStyle w:val="VCAAtablecondensed"/>
              <w:spacing w:after="0" w:line="240" w:lineRule="auto"/>
            </w:pPr>
            <w:r w:rsidRPr="00E96774">
              <w:t>G Henle Verlag or Peters</w:t>
            </w:r>
            <w:r>
              <w:br/>
            </w:r>
            <w:r w:rsidRPr="00E96774">
              <w:t>or Weiner Urtext</w:t>
            </w:r>
            <w:r>
              <w:br/>
            </w:r>
            <w:r>
              <w:br/>
            </w:r>
            <w:r>
              <w:br/>
            </w:r>
            <w:r>
              <w:br/>
            </w:r>
            <w:r>
              <w:br/>
            </w:r>
            <w:r>
              <w:br/>
            </w:r>
            <w:r>
              <w:br/>
            </w:r>
            <w:r>
              <w:br/>
            </w:r>
          </w:p>
          <w:p w14:paraId="2C1D5EA7" w14:textId="0F04B1EE" w:rsidR="00E01CA5" w:rsidRDefault="00E01CA5" w:rsidP="00E01CA5">
            <w:pPr>
              <w:pStyle w:val="VCAAtablecondensed"/>
              <w:spacing w:line="240" w:lineRule="auto"/>
            </w:pPr>
            <w:r>
              <w:t>Any edition</w:t>
            </w:r>
          </w:p>
        </w:tc>
        <w:tc>
          <w:tcPr>
            <w:tcW w:w="992" w:type="dxa"/>
            <w:tcBorders>
              <w:bottom w:val="nil"/>
            </w:tcBorders>
          </w:tcPr>
          <w:p w14:paraId="7DC4EF93" w14:textId="77777777" w:rsidR="00E01CA5" w:rsidRDefault="00E01CA5" w:rsidP="00E01CA5">
            <w:pPr>
              <w:pStyle w:val="VCAAtablecondensed"/>
              <w:spacing w:line="240" w:lineRule="auto"/>
            </w:pPr>
          </w:p>
        </w:tc>
      </w:tr>
      <w:tr w:rsidR="00E01CA5" w14:paraId="676FF847" w14:textId="77777777" w:rsidTr="00E01CA5">
        <w:tc>
          <w:tcPr>
            <w:tcW w:w="1838" w:type="dxa"/>
            <w:tcBorders>
              <w:top w:val="nil"/>
              <w:bottom w:val="nil"/>
            </w:tcBorders>
          </w:tcPr>
          <w:p w14:paraId="20281067" w14:textId="7EB132BC" w:rsidR="00E01CA5" w:rsidRPr="0024477B" w:rsidRDefault="00E01CA5" w:rsidP="00E01CA5">
            <w:pPr>
              <w:pStyle w:val="VCAAtablecondensed"/>
              <w:spacing w:line="240" w:lineRule="auto"/>
            </w:pPr>
            <w:r w:rsidRPr="00E96774">
              <w:rPr>
                <w:lang w:val="it-IT"/>
              </w:rPr>
              <w:t>CLEMENTI, Muzio</w:t>
            </w:r>
          </w:p>
        </w:tc>
        <w:tc>
          <w:tcPr>
            <w:tcW w:w="4536" w:type="dxa"/>
            <w:tcBorders>
              <w:top w:val="nil"/>
              <w:bottom w:val="nil"/>
            </w:tcBorders>
          </w:tcPr>
          <w:p w14:paraId="61AA79FC" w14:textId="5F5B551E" w:rsidR="00E01CA5" w:rsidRPr="0024477B" w:rsidRDefault="00E01CA5" w:rsidP="00E01CA5">
            <w:pPr>
              <w:pStyle w:val="VCAAtablecondensed"/>
              <w:spacing w:line="240" w:lineRule="auto"/>
            </w:pPr>
            <w:r w:rsidRPr="00E96774">
              <w:rPr>
                <w:lang w:val="it-IT"/>
              </w:rPr>
              <w:t xml:space="preserve">Sonata in g </w:t>
            </w:r>
            <w:r>
              <w:rPr>
                <w:lang w:val="it-IT"/>
              </w:rPr>
              <w:t>minor</w:t>
            </w:r>
            <w:r w:rsidRPr="00E96774">
              <w:rPr>
                <w:lang w:val="it-IT"/>
              </w:rPr>
              <w:t xml:space="preserve"> op. 7, no. 3, movements 1 </w:t>
            </w:r>
            <w:r w:rsidRPr="00E96774">
              <w:rPr>
                <w:b/>
              </w:rPr>
              <w:t>or</w:t>
            </w:r>
            <w:r w:rsidRPr="00E96774">
              <w:t xml:space="preserve"> 2 </w:t>
            </w:r>
            <w:r>
              <w:br/>
            </w:r>
            <w:r w:rsidRPr="00E96774">
              <w:t>Sonatina op. 36, any one of</w:t>
            </w:r>
            <w:r>
              <w:t xml:space="preserve"> </w:t>
            </w:r>
            <w:r w:rsidRPr="00E96774">
              <w:t>no. 5 or no. 6</w:t>
            </w:r>
          </w:p>
        </w:tc>
        <w:tc>
          <w:tcPr>
            <w:tcW w:w="2552" w:type="dxa"/>
            <w:tcBorders>
              <w:top w:val="nil"/>
              <w:bottom w:val="nil"/>
            </w:tcBorders>
          </w:tcPr>
          <w:p w14:paraId="2698DE0C" w14:textId="5A8E3B42" w:rsidR="00E01CA5" w:rsidRPr="0024477B" w:rsidRDefault="00E01CA5" w:rsidP="00E01CA5">
            <w:pPr>
              <w:pStyle w:val="VCAAtablecondensed"/>
              <w:spacing w:line="240" w:lineRule="auto"/>
              <w:rPr>
                <w:i/>
              </w:rPr>
            </w:pPr>
            <w:r w:rsidRPr="00E96774">
              <w:t>Henle Verlag</w:t>
            </w:r>
            <w:r>
              <w:br/>
            </w:r>
            <w:r w:rsidRPr="00E96774">
              <w:t>Henle Verlag or Allans 0014</w:t>
            </w:r>
          </w:p>
        </w:tc>
        <w:tc>
          <w:tcPr>
            <w:tcW w:w="992" w:type="dxa"/>
            <w:tcBorders>
              <w:top w:val="nil"/>
              <w:bottom w:val="nil"/>
            </w:tcBorders>
          </w:tcPr>
          <w:p w14:paraId="518B48AD" w14:textId="77777777" w:rsidR="00E01CA5" w:rsidRPr="0024477B" w:rsidRDefault="00E01CA5" w:rsidP="00E01CA5">
            <w:pPr>
              <w:pStyle w:val="VCAAtablecondensed"/>
              <w:spacing w:line="240" w:lineRule="auto"/>
              <w:rPr>
                <w:rFonts w:cs="Times New Roman"/>
              </w:rPr>
            </w:pPr>
          </w:p>
        </w:tc>
      </w:tr>
      <w:tr w:rsidR="00E01CA5" w14:paraId="5632FF4F" w14:textId="77777777" w:rsidTr="00E01CA5">
        <w:tc>
          <w:tcPr>
            <w:tcW w:w="1838" w:type="dxa"/>
            <w:tcBorders>
              <w:top w:val="nil"/>
              <w:bottom w:val="nil"/>
            </w:tcBorders>
          </w:tcPr>
          <w:p w14:paraId="6E7A3BA9" w14:textId="0DF2289B" w:rsidR="00E01CA5" w:rsidRPr="00E96774" w:rsidRDefault="00E01CA5" w:rsidP="00E01CA5">
            <w:pPr>
              <w:pStyle w:val="VCAAtablecondensed"/>
              <w:spacing w:line="240" w:lineRule="auto"/>
              <w:rPr>
                <w:lang w:val="it-IT"/>
              </w:rPr>
            </w:pPr>
            <w:r>
              <w:rPr>
                <w:lang w:val="it-IT"/>
              </w:rPr>
              <w:t>HAYDN, J</w:t>
            </w:r>
            <w:r w:rsidRPr="00E96774">
              <w:rPr>
                <w:lang w:val="it-IT"/>
              </w:rPr>
              <w:t>F</w:t>
            </w:r>
          </w:p>
        </w:tc>
        <w:tc>
          <w:tcPr>
            <w:tcW w:w="4536" w:type="dxa"/>
            <w:tcBorders>
              <w:top w:val="nil"/>
              <w:bottom w:val="nil"/>
            </w:tcBorders>
          </w:tcPr>
          <w:p w14:paraId="624FB88E" w14:textId="621A7306" w:rsidR="00E01CA5" w:rsidRPr="00E96774" w:rsidRDefault="00E01CA5" w:rsidP="00042DA0">
            <w:pPr>
              <w:pStyle w:val="VCAAtablecondensed"/>
              <w:spacing w:line="240" w:lineRule="auto"/>
              <w:rPr>
                <w:lang w:val="it-IT"/>
              </w:rPr>
            </w:pPr>
            <w:r w:rsidRPr="00E96774">
              <w:t>Sonatas,</w:t>
            </w:r>
            <w:r w:rsidRPr="00E96774">
              <w:rPr>
                <w:i/>
              </w:rPr>
              <w:t xml:space="preserve"> </w:t>
            </w:r>
            <w:r w:rsidRPr="00E96774">
              <w:t>any of</w:t>
            </w:r>
            <w:r>
              <w:t>:</w:t>
            </w:r>
            <w:r>
              <w:br/>
            </w:r>
            <w:r w:rsidRPr="00E96774">
              <w:t xml:space="preserve">F </w:t>
            </w:r>
            <w:r>
              <w:t>major</w:t>
            </w:r>
            <w:r w:rsidRPr="00E96774">
              <w:t xml:space="preserve"> Hob XVI /23 </w:t>
            </w:r>
            <w:r w:rsidRPr="009D771C">
              <w:t xml:space="preserve">movement 1 </w:t>
            </w:r>
            <w:r w:rsidRPr="00CF2B77">
              <w:t>or</w:t>
            </w:r>
            <w:r w:rsidRPr="009D771C">
              <w:t xml:space="preserve"> 3</w:t>
            </w:r>
            <w:r>
              <w:br/>
            </w:r>
            <w:r w:rsidRPr="009D771C">
              <w:t xml:space="preserve">B minor Hob XVI /32 movement 1 </w:t>
            </w:r>
            <w:r w:rsidRPr="00CF2B77">
              <w:t>or</w:t>
            </w:r>
            <w:r w:rsidRPr="009D771C">
              <w:t xml:space="preserve"> 3</w:t>
            </w:r>
            <w:r>
              <w:br/>
            </w:r>
            <w:r w:rsidRPr="009D771C">
              <w:t xml:space="preserve">D major Hob XVI /37 movement 1 </w:t>
            </w:r>
            <w:r w:rsidRPr="00CF2B77">
              <w:t>or</w:t>
            </w:r>
            <w:r w:rsidRPr="009D771C">
              <w:t xml:space="preserve"> 3</w:t>
            </w:r>
            <w:r>
              <w:br/>
            </w:r>
            <w:r w:rsidRPr="009D771C">
              <w:t>E-flat major Hob XVI /49 movement 1</w:t>
            </w:r>
            <w:r>
              <w:br/>
            </w:r>
            <w:r w:rsidRPr="009D771C">
              <w:t xml:space="preserve">C major Hob XVI /50 movement 1 </w:t>
            </w:r>
            <w:r w:rsidRPr="00CF2B77">
              <w:t>or</w:t>
            </w:r>
            <w:r w:rsidRPr="009D771C">
              <w:t xml:space="preserve"> 3</w:t>
            </w:r>
            <w:r>
              <w:br/>
            </w:r>
            <w:r w:rsidR="00042DA0">
              <w:t xml:space="preserve">D </w:t>
            </w:r>
            <w:bookmarkStart w:id="1" w:name="_GoBack"/>
            <w:bookmarkEnd w:id="1"/>
            <w:r w:rsidRPr="009D771C">
              <w:t>major Hob XVI/51, movement 1</w:t>
            </w:r>
            <w:r>
              <w:br/>
            </w:r>
            <w:r w:rsidRPr="009D771C">
              <w:t xml:space="preserve">E-flat major Hob XVI / 52 movement 1 </w:t>
            </w:r>
            <w:r w:rsidRPr="00CF2B77">
              <w:t>or</w:t>
            </w:r>
            <w:r w:rsidRPr="009D771C">
              <w:t xml:space="preserve"> 3</w:t>
            </w:r>
          </w:p>
        </w:tc>
        <w:tc>
          <w:tcPr>
            <w:tcW w:w="2552" w:type="dxa"/>
            <w:tcBorders>
              <w:top w:val="nil"/>
              <w:bottom w:val="nil"/>
            </w:tcBorders>
          </w:tcPr>
          <w:p w14:paraId="27680AA9" w14:textId="4887675F" w:rsidR="00E01CA5" w:rsidRPr="00E96774" w:rsidRDefault="00E01CA5" w:rsidP="00E01CA5">
            <w:pPr>
              <w:pStyle w:val="VCAAtablecondensed"/>
              <w:spacing w:line="240" w:lineRule="auto"/>
            </w:pPr>
            <w:r w:rsidRPr="00E96774">
              <w:t>Any edition</w:t>
            </w:r>
          </w:p>
        </w:tc>
        <w:tc>
          <w:tcPr>
            <w:tcW w:w="992" w:type="dxa"/>
            <w:tcBorders>
              <w:top w:val="nil"/>
              <w:bottom w:val="nil"/>
            </w:tcBorders>
          </w:tcPr>
          <w:p w14:paraId="5D6DBE86" w14:textId="77777777" w:rsidR="00E01CA5" w:rsidRPr="0024477B" w:rsidRDefault="00E01CA5" w:rsidP="00E01CA5">
            <w:pPr>
              <w:pStyle w:val="VCAAtablecondensed"/>
              <w:spacing w:line="240" w:lineRule="auto"/>
              <w:rPr>
                <w:rFonts w:cs="Times New Roman"/>
              </w:rPr>
            </w:pPr>
          </w:p>
        </w:tc>
      </w:tr>
      <w:tr w:rsidR="00E01CA5" w14:paraId="3C4BE243" w14:textId="77777777" w:rsidTr="00E01CA5">
        <w:tc>
          <w:tcPr>
            <w:tcW w:w="1838" w:type="dxa"/>
            <w:tcBorders>
              <w:top w:val="nil"/>
              <w:bottom w:val="single" w:sz="4" w:space="0" w:color="auto"/>
            </w:tcBorders>
          </w:tcPr>
          <w:p w14:paraId="38316948" w14:textId="3FDFF637" w:rsidR="00E01CA5" w:rsidRPr="00E96774" w:rsidRDefault="00E01CA5" w:rsidP="00E01CA5">
            <w:pPr>
              <w:pStyle w:val="VCAAtablecondensed"/>
              <w:spacing w:line="240" w:lineRule="auto"/>
              <w:rPr>
                <w:lang w:val="it-IT"/>
              </w:rPr>
            </w:pPr>
            <w:r>
              <w:rPr>
                <w:lang w:val="it-IT"/>
              </w:rPr>
              <w:t>MOZART, W</w:t>
            </w:r>
            <w:r w:rsidRPr="00E96774">
              <w:rPr>
                <w:lang w:val="it-IT"/>
              </w:rPr>
              <w:t>A</w:t>
            </w:r>
          </w:p>
        </w:tc>
        <w:tc>
          <w:tcPr>
            <w:tcW w:w="4536" w:type="dxa"/>
            <w:tcBorders>
              <w:top w:val="nil"/>
              <w:bottom w:val="single" w:sz="4" w:space="0" w:color="auto"/>
            </w:tcBorders>
          </w:tcPr>
          <w:p w14:paraId="5AA0B6C0" w14:textId="10D1D3CD" w:rsidR="00E01CA5" w:rsidRPr="00E96774" w:rsidRDefault="00E01CA5" w:rsidP="00E01CA5">
            <w:pPr>
              <w:pStyle w:val="VCAAtablecondensed"/>
              <w:spacing w:after="240" w:line="240" w:lineRule="auto"/>
              <w:rPr>
                <w:lang w:val="it-IT"/>
              </w:rPr>
            </w:pPr>
            <w:r>
              <w:t>Fantasia in C</w:t>
            </w:r>
            <w:r w:rsidRPr="00E96774">
              <w:t xml:space="preserve"> </w:t>
            </w:r>
            <w:r>
              <w:t>minor</w:t>
            </w:r>
            <w:r w:rsidRPr="00E96774">
              <w:t xml:space="preserve"> K. 396</w:t>
            </w:r>
            <w:r>
              <w:br/>
              <w:t>Fantasia in D</w:t>
            </w:r>
            <w:r w:rsidRPr="00E96774">
              <w:t xml:space="preserve"> </w:t>
            </w:r>
            <w:r>
              <w:t>minor</w:t>
            </w:r>
            <w:r w:rsidRPr="00E96774">
              <w:t xml:space="preserve"> K. 397</w:t>
            </w:r>
            <w:r>
              <w:br/>
              <w:t>Rondo in D major</w:t>
            </w:r>
            <w:r w:rsidRPr="00E96774">
              <w:t xml:space="preserve"> K. 485</w:t>
            </w:r>
            <w:r>
              <w:br/>
            </w:r>
            <w:r w:rsidRPr="008266EE">
              <w:t>Sonatas, any of</w:t>
            </w:r>
            <w:r>
              <w:br/>
            </w:r>
            <w:r w:rsidRPr="008D0470">
              <w:t xml:space="preserve">K. 279 in C </w:t>
            </w:r>
            <w:r>
              <w:t>major</w:t>
            </w:r>
            <w:r w:rsidRPr="008D0470">
              <w:t>, movement 1</w:t>
            </w:r>
            <w:r>
              <w:br/>
            </w:r>
            <w:r w:rsidRPr="008D0470">
              <w:t xml:space="preserve">K. 284 in D </w:t>
            </w:r>
            <w:r>
              <w:t>major</w:t>
            </w:r>
            <w:r w:rsidRPr="008D0470">
              <w:t>, movement 1</w:t>
            </w:r>
            <w:r>
              <w:br/>
            </w:r>
            <w:r w:rsidRPr="008D0470">
              <w:t xml:space="preserve">K. 311 in D </w:t>
            </w:r>
            <w:r>
              <w:t>major</w:t>
            </w:r>
            <w:r w:rsidRPr="008D0470">
              <w:t>, movement 1</w:t>
            </w:r>
            <w:r>
              <w:br/>
            </w:r>
            <w:r w:rsidRPr="008D0470">
              <w:t xml:space="preserve">K. 332 in F </w:t>
            </w:r>
            <w:r>
              <w:t>major</w:t>
            </w:r>
            <w:r w:rsidRPr="008D0470">
              <w:t>, movement 1</w:t>
            </w:r>
            <w:r>
              <w:br/>
            </w:r>
            <w:r w:rsidRPr="007411D4">
              <w:t>K. 333 in B</w:t>
            </w:r>
            <w:r>
              <w:t>-flat major</w:t>
            </w:r>
            <w:r w:rsidRPr="007411D4">
              <w:t>, movement 1 or 3</w:t>
            </w:r>
          </w:p>
        </w:tc>
        <w:tc>
          <w:tcPr>
            <w:tcW w:w="2552" w:type="dxa"/>
            <w:tcBorders>
              <w:top w:val="nil"/>
              <w:bottom w:val="single" w:sz="4" w:space="0" w:color="auto"/>
            </w:tcBorders>
          </w:tcPr>
          <w:p w14:paraId="628FBFC3" w14:textId="2B2E9841" w:rsidR="00E01CA5" w:rsidRPr="00E96774" w:rsidRDefault="00E01CA5" w:rsidP="00E01CA5">
            <w:pPr>
              <w:pStyle w:val="VCAAtablecondensed"/>
              <w:spacing w:line="240" w:lineRule="auto"/>
            </w:pPr>
            <w:r w:rsidRPr="00E96774">
              <w:t xml:space="preserve">Henle Verlag or Weiner Urtext </w:t>
            </w:r>
            <w:r>
              <w:br/>
            </w:r>
            <w:r w:rsidRPr="00E96774">
              <w:t xml:space="preserve">Henle Verlag or Weiner Urtext </w:t>
            </w:r>
            <w:r>
              <w:br/>
            </w:r>
            <w:r w:rsidRPr="00E96774">
              <w:t>Henle Verlag</w:t>
            </w:r>
            <w:r>
              <w:br/>
            </w:r>
            <w:r w:rsidRPr="00E96774">
              <w:t>Henle Verlag or Weiner Urtext</w:t>
            </w:r>
          </w:p>
        </w:tc>
        <w:tc>
          <w:tcPr>
            <w:tcW w:w="992" w:type="dxa"/>
            <w:tcBorders>
              <w:top w:val="nil"/>
              <w:bottom w:val="single" w:sz="4" w:space="0" w:color="auto"/>
            </w:tcBorders>
          </w:tcPr>
          <w:p w14:paraId="3FBC77C7" w14:textId="3F636C70" w:rsidR="00E01CA5" w:rsidRPr="0024477B" w:rsidRDefault="00E01CA5" w:rsidP="00E01CA5">
            <w:pPr>
              <w:pStyle w:val="VCAAtablecondensed"/>
              <w:spacing w:line="240" w:lineRule="auto"/>
              <w:rPr>
                <w:rFonts w:cs="Times New Roman"/>
              </w:rPr>
            </w:pPr>
          </w:p>
        </w:tc>
      </w:tr>
    </w:tbl>
    <w:p w14:paraId="57D6AC81" w14:textId="172FF66B" w:rsidR="00E01CA5" w:rsidRPr="00BD7615" w:rsidRDefault="00E01CA5" w:rsidP="00E01CA5">
      <w:pPr>
        <w:pStyle w:val="VCAAHeading5"/>
      </w:pPr>
      <w:r>
        <w:br w:type="page"/>
        <w:t>Romantic and post-Romantic</w:t>
      </w:r>
    </w:p>
    <w:tbl>
      <w:tblPr>
        <w:tblStyle w:val="VCAATableClosed"/>
        <w:tblW w:w="10060" w:type="dxa"/>
        <w:tblLook w:val="04A0" w:firstRow="1" w:lastRow="0" w:firstColumn="1" w:lastColumn="0" w:noHBand="0" w:noVBand="1"/>
        <w:tblCaption w:val="Table one"/>
        <w:tblDescription w:val="VCAA closed table style"/>
      </w:tblPr>
      <w:tblGrid>
        <w:gridCol w:w="1696"/>
        <w:gridCol w:w="4536"/>
        <w:gridCol w:w="2694"/>
        <w:gridCol w:w="1134"/>
      </w:tblGrid>
      <w:tr w:rsidR="00E01CA5" w:rsidRPr="00B13D3B" w14:paraId="7F8DD2D9" w14:textId="77777777" w:rsidTr="00D10279">
        <w:trPr>
          <w:cnfStyle w:val="100000000000" w:firstRow="1" w:lastRow="0" w:firstColumn="0" w:lastColumn="0" w:oddVBand="0" w:evenVBand="0" w:oddHBand="0" w:evenHBand="0" w:firstRowFirstColumn="0" w:firstRowLastColumn="0" w:lastRowFirstColumn="0" w:lastRowLastColumn="0"/>
        </w:trPr>
        <w:tc>
          <w:tcPr>
            <w:tcW w:w="1696" w:type="dxa"/>
            <w:tcBorders>
              <w:bottom w:val="single" w:sz="4" w:space="0" w:color="000000" w:themeColor="text1"/>
            </w:tcBorders>
          </w:tcPr>
          <w:p w14:paraId="61A4B005" w14:textId="77777777" w:rsidR="00E01CA5" w:rsidRPr="00B13D3B" w:rsidRDefault="00E01CA5" w:rsidP="00E01CA5">
            <w:pPr>
              <w:pStyle w:val="VCAAtablecondensedheading"/>
            </w:pPr>
            <w:r w:rsidRPr="00833E99">
              <w:t>Composer</w:t>
            </w:r>
          </w:p>
        </w:tc>
        <w:tc>
          <w:tcPr>
            <w:tcW w:w="4536" w:type="dxa"/>
            <w:tcBorders>
              <w:bottom w:val="single" w:sz="4" w:space="0" w:color="000000" w:themeColor="text1"/>
            </w:tcBorders>
          </w:tcPr>
          <w:p w14:paraId="0601A3E2" w14:textId="77777777" w:rsidR="00E01CA5" w:rsidRPr="00B13D3B" w:rsidRDefault="00E01CA5" w:rsidP="00E01CA5">
            <w:pPr>
              <w:pStyle w:val="VCAAtablecondensedheading"/>
            </w:pPr>
            <w:r w:rsidRPr="00833E99">
              <w:t>Title</w:t>
            </w:r>
          </w:p>
        </w:tc>
        <w:tc>
          <w:tcPr>
            <w:tcW w:w="2694" w:type="dxa"/>
            <w:tcBorders>
              <w:bottom w:val="single" w:sz="4" w:space="0" w:color="000000" w:themeColor="text1"/>
            </w:tcBorders>
          </w:tcPr>
          <w:p w14:paraId="07F8D671" w14:textId="77777777" w:rsidR="00E01CA5" w:rsidRPr="00B13D3B" w:rsidRDefault="00E01CA5" w:rsidP="00E01CA5">
            <w:pPr>
              <w:pStyle w:val="VCAAtablecondensedheading"/>
            </w:pPr>
            <w:r>
              <w:t>P</w:t>
            </w:r>
            <w:r w:rsidRPr="00833E99">
              <w:t>ublisher</w:t>
            </w:r>
          </w:p>
        </w:tc>
        <w:tc>
          <w:tcPr>
            <w:tcW w:w="1134" w:type="dxa"/>
            <w:tcBorders>
              <w:bottom w:val="single" w:sz="4" w:space="0" w:color="000000" w:themeColor="text1"/>
            </w:tcBorders>
          </w:tcPr>
          <w:p w14:paraId="70476F82" w14:textId="77777777" w:rsidR="00E01CA5" w:rsidRPr="00B13D3B" w:rsidRDefault="00E01CA5" w:rsidP="00E01CA5">
            <w:pPr>
              <w:pStyle w:val="VCAAtablecondensedheading"/>
            </w:pPr>
            <w:r w:rsidRPr="00833E99">
              <w:t>Duration</w:t>
            </w:r>
          </w:p>
        </w:tc>
      </w:tr>
      <w:tr w:rsidR="00E01CA5" w14:paraId="7A13837A" w14:textId="77777777" w:rsidTr="00D10279">
        <w:tc>
          <w:tcPr>
            <w:tcW w:w="1696" w:type="dxa"/>
            <w:tcBorders>
              <w:bottom w:val="nil"/>
            </w:tcBorders>
          </w:tcPr>
          <w:p w14:paraId="7EDEBC26" w14:textId="6F0B25C6" w:rsidR="00E01CA5" w:rsidRDefault="00E01CA5" w:rsidP="00D10279">
            <w:pPr>
              <w:pStyle w:val="VCAAtablecondensed"/>
              <w:spacing w:line="240" w:lineRule="auto"/>
            </w:pPr>
            <w:r w:rsidRPr="00E96774">
              <w:t>ALBENIZ, I</w:t>
            </w:r>
          </w:p>
        </w:tc>
        <w:tc>
          <w:tcPr>
            <w:tcW w:w="4536" w:type="dxa"/>
            <w:tcBorders>
              <w:bottom w:val="nil"/>
            </w:tcBorders>
          </w:tcPr>
          <w:p w14:paraId="09086371" w14:textId="4647811F" w:rsidR="00E01CA5" w:rsidRDefault="00E01CA5" w:rsidP="00D10279">
            <w:pPr>
              <w:pStyle w:val="VCAAtablecondensed"/>
              <w:spacing w:line="240" w:lineRule="auto"/>
            </w:pPr>
            <w:r w:rsidRPr="00E96774">
              <w:rPr>
                <w:i/>
              </w:rPr>
              <w:t xml:space="preserve">España op. 165, </w:t>
            </w:r>
            <w:r w:rsidRPr="00E96774">
              <w:t>either:</w:t>
            </w:r>
            <w:r w:rsidR="00D10279">
              <w:br/>
            </w:r>
            <w:r w:rsidRPr="00E96774">
              <w:t>‘</w:t>
            </w:r>
            <w:r w:rsidRPr="009D771C">
              <w:t xml:space="preserve">Malagueña’ </w:t>
            </w:r>
            <w:r w:rsidR="00D10279">
              <w:br/>
            </w:r>
            <w:r w:rsidRPr="00CF2B77">
              <w:t>or</w:t>
            </w:r>
            <w:r w:rsidR="00D10279">
              <w:br/>
            </w:r>
            <w:r w:rsidRPr="009D771C">
              <w:t>‘Zortzico’</w:t>
            </w:r>
            <w:r w:rsidR="00D10279">
              <w:br/>
            </w:r>
            <w:r w:rsidRPr="00E96774">
              <w:t xml:space="preserve">Any of </w:t>
            </w:r>
            <w:r w:rsidRPr="00E96774">
              <w:rPr>
                <w:i/>
              </w:rPr>
              <w:t>Chants d’Espagne op. 232</w:t>
            </w:r>
          </w:p>
        </w:tc>
        <w:tc>
          <w:tcPr>
            <w:tcW w:w="2694" w:type="dxa"/>
            <w:tcBorders>
              <w:bottom w:val="nil"/>
            </w:tcBorders>
          </w:tcPr>
          <w:p w14:paraId="27DA1C7A" w14:textId="77777777" w:rsidR="00E01CA5" w:rsidRPr="00DA0FC1" w:rsidRDefault="00E01CA5" w:rsidP="00D10279">
            <w:pPr>
              <w:spacing w:before="80"/>
            </w:pPr>
          </w:p>
          <w:p w14:paraId="0266AD28" w14:textId="019AF345" w:rsidR="00E01CA5" w:rsidRDefault="00E01CA5" w:rsidP="00D10279">
            <w:pPr>
              <w:pStyle w:val="VCAAtablecondensed"/>
              <w:spacing w:before="0" w:line="240" w:lineRule="auto"/>
            </w:pPr>
            <w:r w:rsidRPr="00DA0FC1">
              <w:t>EMI</w:t>
            </w:r>
            <w:r w:rsidR="00D10279">
              <w:br/>
            </w:r>
            <w:r w:rsidRPr="008266EE">
              <w:t xml:space="preserve">or </w:t>
            </w:r>
            <w:r w:rsidR="00D10279">
              <w:br/>
            </w:r>
            <w:r w:rsidRPr="00DA0FC1">
              <w:t xml:space="preserve">Dover </w:t>
            </w:r>
            <w:r w:rsidR="00D10279">
              <w:br/>
            </w:r>
            <w:r w:rsidRPr="00E96774">
              <w:t>International Music Company</w:t>
            </w:r>
          </w:p>
        </w:tc>
        <w:tc>
          <w:tcPr>
            <w:tcW w:w="1134" w:type="dxa"/>
            <w:tcBorders>
              <w:bottom w:val="nil"/>
            </w:tcBorders>
          </w:tcPr>
          <w:p w14:paraId="380D877C" w14:textId="77777777" w:rsidR="00E01CA5" w:rsidRDefault="00E01CA5" w:rsidP="00E01CA5">
            <w:pPr>
              <w:pStyle w:val="VCAAtablecondensed"/>
              <w:spacing w:line="240" w:lineRule="auto"/>
            </w:pPr>
          </w:p>
        </w:tc>
      </w:tr>
      <w:tr w:rsidR="00D10279" w14:paraId="53808ABD" w14:textId="77777777" w:rsidTr="00D10279">
        <w:tc>
          <w:tcPr>
            <w:tcW w:w="1696" w:type="dxa"/>
            <w:tcBorders>
              <w:top w:val="nil"/>
              <w:bottom w:val="nil"/>
            </w:tcBorders>
          </w:tcPr>
          <w:p w14:paraId="59A7D196" w14:textId="603FCF71" w:rsidR="00D10279" w:rsidRPr="0024477B" w:rsidRDefault="00D10279" w:rsidP="00D10279">
            <w:pPr>
              <w:pStyle w:val="VCAAtablecondensed"/>
              <w:spacing w:line="240" w:lineRule="auto"/>
            </w:pPr>
            <w:r w:rsidRPr="00E96774">
              <w:t>BEACH, A</w:t>
            </w:r>
          </w:p>
        </w:tc>
        <w:tc>
          <w:tcPr>
            <w:tcW w:w="4536" w:type="dxa"/>
            <w:tcBorders>
              <w:top w:val="nil"/>
              <w:bottom w:val="nil"/>
            </w:tcBorders>
          </w:tcPr>
          <w:p w14:paraId="1620417C" w14:textId="461BED43" w:rsidR="00D10279" w:rsidRPr="0024477B" w:rsidRDefault="00D10279" w:rsidP="00D10279">
            <w:pPr>
              <w:pStyle w:val="VCAAtablecondensed"/>
              <w:spacing w:line="240" w:lineRule="auto"/>
            </w:pPr>
            <w:r>
              <w:t>Any of:</w:t>
            </w:r>
            <w:r>
              <w:br/>
            </w:r>
            <w:r w:rsidRPr="00E96774">
              <w:t>‘Dreaming’ op. 15, no. 3</w:t>
            </w:r>
            <w:r>
              <w:br/>
            </w:r>
            <w:r w:rsidRPr="00E96774">
              <w:t>‘Sous les Etoiles’, op. 65, no. 4</w:t>
            </w:r>
            <w:r>
              <w:br/>
            </w:r>
            <w:r w:rsidRPr="00E96774">
              <w:t xml:space="preserve">in </w:t>
            </w:r>
            <w:r w:rsidRPr="00E96774">
              <w:rPr>
                <w:i/>
              </w:rPr>
              <w:t xml:space="preserve">American Women Composers, Piano Music from </w:t>
            </w:r>
            <w:r>
              <w:rPr>
                <w:i/>
              </w:rPr>
              <w:br/>
            </w:r>
            <w:r w:rsidRPr="00E96774">
              <w:rPr>
                <w:i/>
              </w:rPr>
              <w:t>1865–1915</w:t>
            </w:r>
          </w:p>
        </w:tc>
        <w:tc>
          <w:tcPr>
            <w:tcW w:w="2694" w:type="dxa"/>
            <w:tcBorders>
              <w:top w:val="nil"/>
              <w:bottom w:val="nil"/>
            </w:tcBorders>
          </w:tcPr>
          <w:p w14:paraId="6E7CEB4A" w14:textId="59F6B027" w:rsidR="00D10279" w:rsidRPr="0024477B" w:rsidRDefault="00D10279" w:rsidP="00D10279">
            <w:pPr>
              <w:pStyle w:val="VCAAtablecondensed"/>
              <w:spacing w:line="240" w:lineRule="auto"/>
              <w:rPr>
                <w:i/>
              </w:rPr>
            </w:pPr>
            <w:r w:rsidRPr="00E96774">
              <w:t>Hildegard</w:t>
            </w:r>
          </w:p>
        </w:tc>
        <w:tc>
          <w:tcPr>
            <w:tcW w:w="1134" w:type="dxa"/>
            <w:tcBorders>
              <w:top w:val="nil"/>
              <w:bottom w:val="nil"/>
            </w:tcBorders>
          </w:tcPr>
          <w:p w14:paraId="495B6D65" w14:textId="77777777" w:rsidR="00D10279" w:rsidRPr="0024477B" w:rsidRDefault="00D10279" w:rsidP="00D10279">
            <w:pPr>
              <w:pStyle w:val="VCAAtablecondensed"/>
              <w:spacing w:line="240" w:lineRule="auto"/>
              <w:rPr>
                <w:rFonts w:cs="Times New Roman"/>
              </w:rPr>
            </w:pPr>
          </w:p>
        </w:tc>
      </w:tr>
      <w:tr w:rsidR="00D10279" w14:paraId="0A20A163" w14:textId="77777777" w:rsidTr="00D10279">
        <w:tc>
          <w:tcPr>
            <w:tcW w:w="1696" w:type="dxa"/>
            <w:tcBorders>
              <w:top w:val="nil"/>
              <w:bottom w:val="nil"/>
            </w:tcBorders>
          </w:tcPr>
          <w:p w14:paraId="055766B4" w14:textId="667470ED" w:rsidR="00D10279" w:rsidRPr="00E96774" w:rsidRDefault="00D10279" w:rsidP="00D10279">
            <w:pPr>
              <w:pStyle w:val="VCAAtablecondensed"/>
              <w:spacing w:line="240" w:lineRule="auto"/>
              <w:rPr>
                <w:lang w:val="it-IT"/>
              </w:rPr>
            </w:pPr>
            <w:r w:rsidRPr="00E96774">
              <w:t>BRAHMS, J</w:t>
            </w:r>
          </w:p>
        </w:tc>
        <w:tc>
          <w:tcPr>
            <w:tcW w:w="4536" w:type="dxa"/>
            <w:tcBorders>
              <w:top w:val="nil"/>
              <w:bottom w:val="nil"/>
            </w:tcBorders>
          </w:tcPr>
          <w:p w14:paraId="050BCC67" w14:textId="393EFBD3" w:rsidR="00D10279" w:rsidRPr="00E96774" w:rsidRDefault="00D10279" w:rsidP="00D10279">
            <w:pPr>
              <w:pStyle w:val="VCAAtablecondensed"/>
              <w:spacing w:line="240" w:lineRule="auto"/>
              <w:rPr>
                <w:lang w:val="it-IT"/>
              </w:rPr>
            </w:pPr>
            <w:r>
              <w:t>Ballade op. 10, no. 1 in D</w:t>
            </w:r>
            <w:r w:rsidRPr="00E96774">
              <w:t xml:space="preserve"> </w:t>
            </w:r>
            <w:r>
              <w:t>minor</w:t>
            </w:r>
            <w:r>
              <w:br/>
            </w:r>
            <w:r w:rsidRPr="00E96774">
              <w:rPr>
                <w:i/>
              </w:rPr>
              <w:t>Waltzes, op. 39,</w:t>
            </w:r>
            <w:r w:rsidRPr="00E96774">
              <w:t xml:space="preserve"> any of the following pairs to count as one work: </w:t>
            </w:r>
            <w:r>
              <w:br/>
            </w:r>
            <w:r w:rsidRPr="00E96774">
              <w:t>nos 1 and 2</w:t>
            </w:r>
            <w:r>
              <w:br/>
            </w:r>
            <w:r w:rsidRPr="00E96774">
              <w:t>nos 3 and 7</w:t>
            </w:r>
            <w:r>
              <w:br/>
            </w:r>
            <w:r w:rsidRPr="00E96774">
              <w:t>nos 11 and 15</w:t>
            </w:r>
            <w:r>
              <w:br/>
            </w:r>
            <w:r w:rsidRPr="00E96774">
              <w:rPr>
                <w:i/>
              </w:rPr>
              <w:t>Intermezzi,</w:t>
            </w:r>
            <w:r w:rsidRPr="00E96774">
              <w:t xml:space="preserve"> any of:</w:t>
            </w:r>
            <w:r>
              <w:br/>
            </w:r>
            <w:r w:rsidRPr="00E96774">
              <w:t>op. 76, nos 3, 4, 6, 7</w:t>
            </w:r>
            <w:r>
              <w:br/>
            </w:r>
            <w:r w:rsidRPr="00E96774">
              <w:t xml:space="preserve">op. 118, no. 1 in A </w:t>
            </w:r>
            <w:r>
              <w:t>minor</w:t>
            </w:r>
            <w:r w:rsidRPr="00E96774">
              <w:t xml:space="preserve">, no. 2 in A </w:t>
            </w:r>
            <w:r>
              <w:t>major</w:t>
            </w:r>
            <w:r>
              <w:br/>
              <w:t>op. 119, no. 2 in E</w:t>
            </w:r>
            <w:r w:rsidRPr="00E96774">
              <w:t xml:space="preserve"> </w:t>
            </w:r>
            <w:r>
              <w:t>minor</w:t>
            </w:r>
          </w:p>
        </w:tc>
        <w:tc>
          <w:tcPr>
            <w:tcW w:w="2694" w:type="dxa"/>
            <w:tcBorders>
              <w:top w:val="nil"/>
              <w:bottom w:val="nil"/>
            </w:tcBorders>
          </w:tcPr>
          <w:p w14:paraId="30AD4A0F" w14:textId="35EF3684" w:rsidR="00D10279" w:rsidRPr="00E96774" w:rsidRDefault="00D10279" w:rsidP="00D10279">
            <w:pPr>
              <w:pStyle w:val="VCAAtablecondensed"/>
              <w:spacing w:line="240" w:lineRule="auto"/>
            </w:pPr>
            <w:r w:rsidRPr="00E96774">
              <w:t>Peters or Henle Verlag or Alfred</w:t>
            </w:r>
            <w:r>
              <w:br/>
            </w:r>
            <w:r w:rsidRPr="00E96774">
              <w:t>Peters</w:t>
            </w:r>
            <w:r>
              <w:br/>
            </w:r>
            <w:r>
              <w:br/>
            </w:r>
            <w:r w:rsidRPr="00E96774">
              <w:t>Peters</w:t>
            </w:r>
          </w:p>
        </w:tc>
        <w:tc>
          <w:tcPr>
            <w:tcW w:w="1134" w:type="dxa"/>
            <w:tcBorders>
              <w:top w:val="nil"/>
              <w:bottom w:val="nil"/>
            </w:tcBorders>
          </w:tcPr>
          <w:p w14:paraId="02FEF599" w14:textId="1B03AA27" w:rsidR="00D10279" w:rsidRPr="0024477B" w:rsidRDefault="00D10279" w:rsidP="00D10279">
            <w:pPr>
              <w:pStyle w:val="VCAAtablecondensed"/>
              <w:spacing w:line="240" w:lineRule="auto"/>
              <w:rPr>
                <w:rFonts w:cs="Times New Roman"/>
              </w:rPr>
            </w:pPr>
            <w:r w:rsidRPr="00E96774">
              <w:t>Each waltz is 1:00–2:00</w:t>
            </w:r>
          </w:p>
        </w:tc>
      </w:tr>
      <w:tr w:rsidR="00D10279" w14:paraId="5742E80A" w14:textId="77777777" w:rsidTr="00D10279">
        <w:tc>
          <w:tcPr>
            <w:tcW w:w="1696" w:type="dxa"/>
            <w:tcBorders>
              <w:top w:val="nil"/>
              <w:bottom w:val="nil"/>
            </w:tcBorders>
          </w:tcPr>
          <w:p w14:paraId="5E639CDC" w14:textId="66CF4190" w:rsidR="00D10279" w:rsidRPr="00E96774" w:rsidRDefault="00D10279" w:rsidP="00D10279">
            <w:pPr>
              <w:pStyle w:val="VCAAtablecondensed"/>
              <w:spacing w:line="240" w:lineRule="auto"/>
            </w:pPr>
            <w:r w:rsidRPr="00E96774">
              <w:t>CHOPIN, F</w:t>
            </w:r>
          </w:p>
        </w:tc>
        <w:tc>
          <w:tcPr>
            <w:tcW w:w="4536" w:type="dxa"/>
            <w:tcBorders>
              <w:top w:val="nil"/>
              <w:bottom w:val="nil"/>
            </w:tcBorders>
          </w:tcPr>
          <w:p w14:paraId="51944345" w14:textId="39D9B431" w:rsidR="00D10279" w:rsidRPr="00E96774" w:rsidRDefault="00D10279" w:rsidP="00D10279">
            <w:pPr>
              <w:pStyle w:val="VCAAtablecondensed"/>
              <w:spacing w:line="240" w:lineRule="auto"/>
              <w:rPr>
                <w:rFonts w:eastAsia="Times"/>
                <w:i/>
                <w:sz w:val="24"/>
                <w:szCs w:val="20"/>
                <w:lang w:val="en-AU" w:eastAsia="ja-JP"/>
              </w:rPr>
            </w:pPr>
            <w:r w:rsidRPr="00E96774">
              <w:rPr>
                <w:i/>
              </w:rPr>
              <w:t>Études,</w:t>
            </w:r>
            <w:r w:rsidRPr="00E96774">
              <w:t xml:space="preserve"> any of:</w:t>
            </w:r>
            <w:r>
              <w:br/>
            </w:r>
            <w:r w:rsidRPr="00E96774">
              <w:t xml:space="preserve">op. 10, no. 3 in E </w:t>
            </w:r>
            <w:r>
              <w:t>major</w:t>
            </w:r>
            <w:r>
              <w:br/>
            </w:r>
            <w:r w:rsidRPr="00E96774">
              <w:t>op. 10, no. 5 in G</w:t>
            </w:r>
            <w:r>
              <w:t>-flat major</w:t>
            </w:r>
            <w:r>
              <w:br/>
              <w:t>op. 10, no. 6 in E-flat minor</w:t>
            </w:r>
            <w:r>
              <w:br/>
            </w:r>
            <w:r w:rsidRPr="00E96774">
              <w:t>op. 25, no. 1 in A</w:t>
            </w:r>
            <w:r>
              <w:t>-flat major</w:t>
            </w:r>
            <w:r>
              <w:br/>
              <w:t>op. 25, no. 7 in C-sharp minor</w:t>
            </w:r>
            <w:r>
              <w:br/>
            </w:r>
            <w:r w:rsidRPr="00E96774">
              <w:rPr>
                <w:i/>
              </w:rPr>
              <w:t xml:space="preserve">Trois Nouvelles Études, </w:t>
            </w:r>
            <w:r w:rsidRPr="00E96774">
              <w:t>posthumous, any one</w:t>
            </w:r>
          </w:p>
          <w:p w14:paraId="0E79666F" w14:textId="05F0D1B2" w:rsidR="00D10279" w:rsidRPr="00E96774" w:rsidRDefault="00D10279" w:rsidP="00D10279">
            <w:pPr>
              <w:pStyle w:val="VCAAtablecondensed"/>
              <w:spacing w:line="240" w:lineRule="auto"/>
              <w:rPr>
                <w:rFonts w:eastAsia="Times"/>
                <w:i/>
                <w:sz w:val="24"/>
                <w:szCs w:val="20"/>
                <w:lang w:val="en-AU" w:eastAsia="ja-JP"/>
              </w:rPr>
            </w:pPr>
            <w:r w:rsidRPr="00E96774">
              <w:t>Any of</w:t>
            </w:r>
            <w:r>
              <w:br/>
            </w:r>
            <w:r w:rsidRPr="00E96774">
              <w:t>Nocturne in F</w:t>
            </w:r>
            <w:r>
              <w:t>-sharp major</w:t>
            </w:r>
            <w:r w:rsidRPr="00E96774">
              <w:t>,</w:t>
            </w:r>
            <w:r w:rsidRPr="00E96774">
              <w:rPr>
                <w:i/>
              </w:rPr>
              <w:t xml:space="preserve"> </w:t>
            </w:r>
            <w:r w:rsidRPr="00E96774">
              <w:t>op. 15, no. 2,</w:t>
            </w:r>
            <w:r w:rsidRPr="00E96774">
              <w:rPr>
                <w:i/>
              </w:rPr>
              <w:t xml:space="preserve"> </w:t>
            </w:r>
            <w:r>
              <w:rPr>
                <w:i/>
              </w:rPr>
              <w:br/>
            </w:r>
            <w:r>
              <w:t>Nocturne in G</w:t>
            </w:r>
            <w:r w:rsidRPr="00E96774">
              <w:t xml:space="preserve"> </w:t>
            </w:r>
            <w:r>
              <w:t>minor</w:t>
            </w:r>
            <w:r w:rsidRPr="00E96774">
              <w:t>, op 15 no. 3</w:t>
            </w:r>
            <w:r>
              <w:br/>
              <w:t>Nocturne in E</w:t>
            </w:r>
            <w:r w:rsidRPr="00E96774">
              <w:t xml:space="preserve"> </w:t>
            </w:r>
            <w:r>
              <w:t>minor</w:t>
            </w:r>
            <w:r w:rsidRPr="00E96774">
              <w:rPr>
                <w:i/>
              </w:rPr>
              <w:t xml:space="preserve"> </w:t>
            </w:r>
            <w:r w:rsidRPr="00E96774">
              <w:t xml:space="preserve">(posthumous), op. 72, no. 1 </w:t>
            </w:r>
          </w:p>
          <w:p w14:paraId="06B3B4FC" w14:textId="6B0FEBEC" w:rsidR="00D10279" w:rsidRPr="00E96774" w:rsidRDefault="00D10279" w:rsidP="00D10279">
            <w:pPr>
              <w:pStyle w:val="VCAAtablecondensed"/>
              <w:spacing w:line="240" w:lineRule="auto"/>
              <w:rPr>
                <w:rFonts w:eastAsia="Times"/>
                <w:i/>
                <w:sz w:val="24"/>
                <w:szCs w:val="20"/>
                <w:lang w:val="en-AU" w:eastAsia="ja-JP"/>
              </w:rPr>
            </w:pPr>
            <w:r w:rsidRPr="00E96774">
              <w:t xml:space="preserve">Any of </w:t>
            </w:r>
            <w:r>
              <w:br/>
              <w:t>Mazurka in A</w:t>
            </w:r>
            <w:r w:rsidRPr="00E96774">
              <w:t xml:space="preserve"> </w:t>
            </w:r>
            <w:r>
              <w:t>minor</w:t>
            </w:r>
            <w:r w:rsidRPr="00E96774">
              <w:t>,</w:t>
            </w:r>
            <w:r w:rsidRPr="00E96774">
              <w:rPr>
                <w:i/>
              </w:rPr>
              <w:t xml:space="preserve"> </w:t>
            </w:r>
            <w:r w:rsidRPr="00E96774">
              <w:t>op. 17, no. 4</w:t>
            </w:r>
            <w:r>
              <w:br/>
              <w:t>Mazurka in C-sharp minor</w:t>
            </w:r>
            <w:r w:rsidRPr="00E96774">
              <w:t>,</w:t>
            </w:r>
            <w:r w:rsidRPr="00E96774">
              <w:rPr>
                <w:i/>
              </w:rPr>
              <w:t xml:space="preserve"> </w:t>
            </w:r>
            <w:r w:rsidRPr="00E96774">
              <w:t>op. 63, no. 3</w:t>
            </w:r>
          </w:p>
          <w:p w14:paraId="3948378C" w14:textId="1E7E9EAA" w:rsidR="00D10279" w:rsidRPr="00E96774" w:rsidRDefault="00D10279" w:rsidP="00D10279">
            <w:pPr>
              <w:pStyle w:val="VCAAtablecondensed"/>
              <w:spacing w:line="240" w:lineRule="auto"/>
              <w:rPr>
                <w:rFonts w:eastAsia="Times"/>
                <w:i/>
                <w:sz w:val="24"/>
                <w:szCs w:val="20"/>
                <w:lang w:val="en-AU" w:eastAsia="ja-JP"/>
              </w:rPr>
            </w:pPr>
            <w:r w:rsidRPr="00E96774">
              <w:t>Any of</w:t>
            </w:r>
            <w:r>
              <w:br/>
              <w:t>Polonaise in C-sharp minor</w:t>
            </w:r>
            <w:r w:rsidRPr="00E96774">
              <w:t>,</w:t>
            </w:r>
            <w:r w:rsidRPr="00E96774">
              <w:rPr>
                <w:i/>
              </w:rPr>
              <w:t xml:space="preserve"> </w:t>
            </w:r>
            <w:r w:rsidRPr="00E96774">
              <w:t xml:space="preserve">op. 26, no. 1 </w:t>
            </w:r>
            <w:r>
              <w:br/>
            </w:r>
            <w:r w:rsidRPr="00E96774">
              <w:t xml:space="preserve">Polonaise in A </w:t>
            </w:r>
            <w:r>
              <w:t>major</w:t>
            </w:r>
            <w:r w:rsidRPr="00E96774">
              <w:t>, op 40, no 1</w:t>
            </w:r>
            <w:r>
              <w:br/>
              <w:t>Polonaise in C</w:t>
            </w:r>
            <w:r w:rsidRPr="00E96774">
              <w:t xml:space="preserve"> </w:t>
            </w:r>
            <w:r>
              <w:t>minor</w:t>
            </w:r>
            <w:r w:rsidRPr="00E96774">
              <w:t>, op. 40, no 2</w:t>
            </w:r>
          </w:p>
          <w:p w14:paraId="683A6732" w14:textId="77777777" w:rsidR="00D10279" w:rsidRDefault="00D10279" w:rsidP="00D10279">
            <w:pPr>
              <w:pStyle w:val="VCAAtablecondensed"/>
              <w:spacing w:line="240" w:lineRule="auto"/>
            </w:pPr>
            <w:r w:rsidRPr="00E96774">
              <w:t xml:space="preserve">Any of </w:t>
            </w:r>
            <w:r>
              <w:br/>
            </w:r>
            <w:r w:rsidRPr="00E96774">
              <w:t>Prelude in D</w:t>
            </w:r>
            <w:r>
              <w:t>-flat major</w:t>
            </w:r>
            <w:r w:rsidRPr="00E96774">
              <w:t>,</w:t>
            </w:r>
            <w:r w:rsidRPr="00E96774">
              <w:rPr>
                <w:i/>
              </w:rPr>
              <w:t xml:space="preserve"> </w:t>
            </w:r>
            <w:r w:rsidRPr="00E96774">
              <w:t>op. 28, no. 15</w:t>
            </w:r>
            <w:r>
              <w:br/>
            </w:r>
            <w:r w:rsidRPr="00E96774">
              <w:t>Prelude in A</w:t>
            </w:r>
            <w:r>
              <w:t>-flat major</w:t>
            </w:r>
            <w:r w:rsidRPr="00E96774">
              <w:t>, op. 28, no. 17</w:t>
            </w:r>
          </w:p>
          <w:p w14:paraId="12B3CEE7" w14:textId="44CFFBD3" w:rsidR="00D10279" w:rsidRPr="00E96774" w:rsidRDefault="00D10279" w:rsidP="00D10279">
            <w:pPr>
              <w:pStyle w:val="VCAAtablecondensed"/>
              <w:spacing w:line="240" w:lineRule="auto"/>
              <w:rPr>
                <w:rFonts w:eastAsia="Times"/>
                <w:i/>
                <w:sz w:val="24"/>
                <w:szCs w:val="20"/>
                <w:lang w:val="en-AU" w:eastAsia="ja-JP"/>
              </w:rPr>
            </w:pPr>
            <w:r>
              <w:t>Waltz in C-sharp minor</w:t>
            </w:r>
            <w:r w:rsidRPr="00E96774">
              <w:t>,</w:t>
            </w:r>
            <w:r w:rsidRPr="00E96774">
              <w:rPr>
                <w:i/>
              </w:rPr>
              <w:t xml:space="preserve"> </w:t>
            </w:r>
            <w:r w:rsidRPr="00E96774">
              <w:t>op. 64, no. 2</w:t>
            </w:r>
            <w:r>
              <w:br/>
            </w:r>
            <w:r w:rsidRPr="00E96774">
              <w:t>Waltz in A</w:t>
            </w:r>
            <w:r>
              <w:t>-flat major</w:t>
            </w:r>
            <w:r w:rsidRPr="00E96774">
              <w:t>,</w:t>
            </w:r>
            <w:r w:rsidRPr="00E96774">
              <w:rPr>
                <w:i/>
              </w:rPr>
              <w:t xml:space="preserve"> </w:t>
            </w:r>
            <w:r w:rsidRPr="00E96774">
              <w:t>op. 69, no. 1</w:t>
            </w:r>
            <w:r>
              <w:br/>
            </w:r>
            <w:r w:rsidRPr="00E96774">
              <w:t>Waltz</w:t>
            </w:r>
            <w:r>
              <w:t xml:space="preserve"> in E</w:t>
            </w:r>
            <w:r w:rsidRPr="00E96774">
              <w:t xml:space="preserve"> </w:t>
            </w:r>
            <w:r>
              <w:t>minor</w:t>
            </w:r>
            <w:r w:rsidRPr="00E96774">
              <w:t>, posthumous</w:t>
            </w:r>
          </w:p>
          <w:p w14:paraId="2E858973" w14:textId="17153B7A" w:rsidR="00D10279" w:rsidRDefault="00D10279" w:rsidP="00D10279">
            <w:pPr>
              <w:pStyle w:val="VCAAtablecondensed"/>
              <w:spacing w:line="240" w:lineRule="auto"/>
            </w:pPr>
            <w:r w:rsidRPr="00E96774">
              <w:t>Fantasie Impromptu, op. 66</w:t>
            </w:r>
          </w:p>
        </w:tc>
        <w:tc>
          <w:tcPr>
            <w:tcW w:w="2694" w:type="dxa"/>
            <w:tcBorders>
              <w:top w:val="nil"/>
              <w:bottom w:val="nil"/>
            </w:tcBorders>
          </w:tcPr>
          <w:p w14:paraId="2995E76F" w14:textId="77777777" w:rsidR="00D10279" w:rsidRDefault="00D10279" w:rsidP="00D10279">
            <w:pPr>
              <w:pStyle w:val="VCAAtablecondensed"/>
              <w:spacing w:line="240" w:lineRule="auto"/>
            </w:pPr>
            <w:r w:rsidRPr="00E96774">
              <w:t>Any edition</w:t>
            </w:r>
            <w:r>
              <w:br/>
            </w:r>
            <w:r>
              <w:br/>
            </w:r>
            <w:r>
              <w:br/>
            </w:r>
            <w:r>
              <w:br/>
            </w:r>
            <w:r>
              <w:br/>
            </w:r>
            <w:r>
              <w:br/>
            </w:r>
          </w:p>
          <w:p w14:paraId="55BD796B" w14:textId="1C3B75F2" w:rsidR="00D10279" w:rsidRDefault="00D10279" w:rsidP="00D10279">
            <w:pPr>
              <w:pStyle w:val="VCAAtablecondensed"/>
              <w:spacing w:line="240" w:lineRule="auto"/>
            </w:pPr>
            <w:r w:rsidRPr="00E96774">
              <w:t>Any edition</w:t>
            </w:r>
            <w:r>
              <w:rPr>
                <w:rFonts w:eastAsia="Times"/>
                <w:sz w:val="24"/>
                <w:szCs w:val="20"/>
                <w:lang w:val="en-AU" w:eastAsia="ja-JP"/>
              </w:rPr>
              <w:br/>
            </w:r>
            <w:r>
              <w:rPr>
                <w:rFonts w:eastAsia="Times"/>
                <w:sz w:val="24"/>
                <w:szCs w:val="20"/>
                <w:lang w:val="en-AU" w:eastAsia="ja-JP"/>
              </w:rPr>
              <w:br/>
            </w:r>
            <w:r>
              <w:rPr>
                <w:rFonts w:eastAsia="Times"/>
                <w:sz w:val="24"/>
                <w:szCs w:val="20"/>
                <w:lang w:val="en-AU" w:eastAsia="ja-JP"/>
              </w:rPr>
              <w:br/>
            </w:r>
            <w:r>
              <w:rPr>
                <w:rFonts w:eastAsia="Times"/>
                <w:sz w:val="24"/>
                <w:szCs w:val="20"/>
                <w:lang w:val="en-AU" w:eastAsia="ja-JP"/>
              </w:rPr>
              <w:br/>
            </w:r>
            <w:r w:rsidRPr="00E96774">
              <w:t>Any edition</w:t>
            </w:r>
            <w:r>
              <w:rPr>
                <w:rFonts w:eastAsia="Times"/>
                <w:sz w:val="24"/>
                <w:szCs w:val="20"/>
                <w:lang w:val="en-AU" w:eastAsia="ja-JP"/>
              </w:rPr>
              <w:br/>
            </w:r>
            <w:r>
              <w:rPr>
                <w:rFonts w:eastAsia="Times"/>
                <w:sz w:val="24"/>
                <w:szCs w:val="20"/>
                <w:lang w:val="en-AU" w:eastAsia="ja-JP"/>
              </w:rPr>
              <w:br/>
            </w:r>
            <w:r>
              <w:rPr>
                <w:rFonts w:eastAsia="Times"/>
                <w:sz w:val="24"/>
                <w:szCs w:val="20"/>
                <w:lang w:val="en-AU" w:eastAsia="ja-JP"/>
              </w:rPr>
              <w:br/>
            </w:r>
            <w:r w:rsidRPr="00E96774">
              <w:t>Any edition</w:t>
            </w:r>
            <w:r>
              <w:br/>
            </w:r>
            <w:r>
              <w:br/>
            </w:r>
            <w:r>
              <w:br/>
            </w:r>
            <w:r>
              <w:br/>
            </w:r>
            <w:r w:rsidRPr="00E96774">
              <w:t>Any edition</w:t>
            </w:r>
            <w:r>
              <w:br/>
            </w:r>
            <w:r>
              <w:br/>
            </w:r>
          </w:p>
          <w:p w14:paraId="53F6DF56" w14:textId="0B3E3546" w:rsidR="00D10279" w:rsidRPr="00E96774" w:rsidRDefault="00D10279" w:rsidP="00D10279">
            <w:pPr>
              <w:pStyle w:val="VCAAtablecondensed"/>
              <w:spacing w:line="240" w:lineRule="auto"/>
            </w:pPr>
            <w:r>
              <w:t>Any edition</w:t>
            </w:r>
          </w:p>
        </w:tc>
        <w:tc>
          <w:tcPr>
            <w:tcW w:w="1134" w:type="dxa"/>
            <w:tcBorders>
              <w:top w:val="nil"/>
              <w:bottom w:val="nil"/>
            </w:tcBorders>
          </w:tcPr>
          <w:p w14:paraId="40E2C8EC" w14:textId="77777777" w:rsidR="00D10279" w:rsidRPr="00E96774" w:rsidRDefault="00D10279" w:rsidP="00D10279">
            <w:pPr>
              <w:pStyle w:val="VCAAtablecondensed"/>
              <w:spacing w:line="240" w:lineRule="auto"/>
            </w:pPr>
          </w:p>
        </w:tc>
      </w:tr>
      <w:tr w:rsidR="002013F3" w14:paraId="6991A906" w14:textId="77777777" w:rsidTr="00D10279">
        <w:tc>
          <w:tcPr>
            <w:tcW w:w="1696" w:type="dxa"/>
            <w:tcBorders>
              <w:top w:val="nil"/>
              <w:bottom w:val="nil"/>
            </w:tcBorders>
          </w:tcPr>
          <w:p w14:paraId="61C61E43" w14:textId="604A25E1" w:rsidR="002013F3" w:rsidRPr="00E96774" w:rsidRDefault="002013F3" w:rsidP="002013F3">
            <w:pPr>
              <w:pStyle w:val="VCAAtablecondensed"/>
              <w:spacing w:line="240" w:lineRule="auto"/>
            </w:pPr>
            <w:r w:rsidRPr="00E96774">
              <w:t>FAURÉ, G</w:t>
            </w:r>
          </w:p>
        </w:tc>
        <w:tc>
          <w:tcPr>
            <w:tcW w:w="4536" w:type="dxa"/>
            <w:tcBorders>
              <w:top w:val="nil"/>
              <w:bottom w:val="nil"/>
            </w:tcBorders>
          </w:tcPr>
          <w:p w14:paraId="0883C829" w14:textId="32B80CB8" w:rsidR="002013F3" w:rsidRDefault="002013F3" w:rsidP="002013F3">
            <w:pPr>
              <w:pStyle w:val="VCAAtablecondensed"/>
              <w:spacing w:line="240" w:lineRule="auto"/>
            </w:pPr>
            <w:r>
              <w:rPr>
                <w:i/>
              </w:rPr>
              <w:t>Impromptu in F</w:t>
            </w:r>
            <w:r w:rsidRPr="00E96774">
              <w:rPr>
                <w:i/>
              </w:rPr>
              <w:t xml:space="preserve"> </w:t>
            </w:r>
            <w:r>
              <w:rPr>
                <w:i/>
              </w:rPr>
              <w:t>minor</w:t>
            </w:r>
            <w:r w:rsidRPr="00E96774">
              <w:rPr>
                <w:i/>
              </w:rPr>
              <w:t xml:space="preserve">, </w:t>
            </w:r>
            <w:r w:rsidRPr="00E96774">
              <w:t>op. 31, no. 2</w:t>
            </w:r>
            <w:r>
              <w:br/>
            </w:r>
            <w:r w:rsidRPr="00E96774">
              <w:t>Nocturne in E flat, op. 36, no. 4</w:t>
            </w:r>
          </w:p>
        </w:tc>
        <w:tc>
          <w:tcPr>
            <w:tcW w:w="2694" w:type="dxa"/>
            <w:tcBorders>
              <w:top w:val="nil"/>
              <w:bottom w:val="nil"/>
            </w:tcBorders>
          </w:tcPr>
          <w:p w14:paraId="42A27BE0" w14:textId="27DD8337" w:rsidR="002013F3" w:rsidRPr="00E96774" w:rsidRDefault="002013F3" w:rsidP="002013F3">
            <w:pPr>
              <w:pStyle w:val="VCAAtablecondensed"/>
              <w:spacing w:line="240" w:lineRule="auto"/>
            </w:pPr>
            <w:r w:rsidRPr="00E96774">
              <w:t>Hamelle from Alphonse Leduc or Peters</w:t>
            </w:r>
          </w:p>
        </w:tc>
        <w:tc>
          <w:tcPr>
            <w:tcW w:w="1134" w:type="dxa"/>
            <w:tcBorders>
              <w:top w:val="nil"/>
              <w:bottom w:val="nil"/>
            </w:tcBorders>
          </w:tcPr>
          <w:p w14:paraId="6E7715F1" w14:textId="77FFAAFF" w:rsidR="002013F3" w:rsidRPr="00E96774" w:rsidRDefault="002013F3" w:rsidP="002013F3">
            <w:pPr>
              <w:pStyle w:val="VCAAtablecondensed"/>
              <w:spacing w:line="240" w:lineRule="auto"/>
            </w:pPr>
            <w:r w:rsidRPr="00E96774">
              <w:t>7:12</w:t>
            </w:r>
          </w:p>
        </w:tc>
      </w:tr>
      <w:tr w:rsidR="002013F3" w14:paraId="351911EF" w14:textId="77777777" w:rsidTr="00D10279">
        <w:tc>
          <w:tcPr>
            <w:tcW w:w="1696" w:type="dxa"/>
            <w:tcBorders>
              <w:top w:val="nil"/>
              <w:bottom w:val="nil"/>
            </w:tcBorders>
          </w:tcPr>
          <w:p w14:paraId="6990C86E" w14:textId="1E6C54A2" w:rsidR="002013F3" w:rsidRPr="00E96774" w:rsidRDefault="002013F3" w:rsidP="002013F3">
            <w:pPr>
              <w:pStyle w:val="VCAAtablecondensed"/>
              <w:spacing w:line="240" w:lineRule="auto"/>
            </w:pPr>
            <w:r w:rsidRPr="00E96774">
              <w:t>FIELD, J</w:t>
            </w:r>
          </w:p>
        </w:tc>
        <w:tc>
          <w:tcPr>
            <w:tcW w:w="4536" w:type="dxa"/>
            <w:tcBorders>
              <w:top w:val="nil"/>
              <w:bottom w:val="nil"/>
            </w:tcBorders>
          </w:tcPr>
          <w:p w14:paraId="72661314" w14:textId="3CF78F90" w:rsidR="002013F3" w:rsidRDefault="002013F3" w:rsidP="002013F3">
            <w:pPr>
              <w:pStyle w:val="VCAAtablecondensed"/>
              <w:spacing w:line="240" w:lineRule="auto"/>
            </w:pPr>
            <w:r>
              <w:t>Nocturne in C</w:t>
            </w:r>
            <w:r w:rsidRPr="00E96774">
              <w:t xml:space="preserve"> </w:t>
            </w:r>
            <w:r>
              <w:t>minor</w:t>
            </w:r>
            <w:r w:rsidRPr="00E96774">
              <w:t>,</w:t>
            </w:r>
            <w:r w:rsidRPr="00E96774">
              <w:rPr>
                <w:i/>
              </w:rPr>
              <w:t xml:space="preserve"> </w:t>
            </w:r>
            <w:r w:rsidRPr="00E96774">
              <w:t>H. 25, no. 2</w:t>
            </w:r>
          </w:p>
        </w:tc>
        <w:tc>
          <w:tcPr>
            <w:tcW w:w="2694" w:type="dxa"/>
            <w:tcBorders>
              <w:top w:val="nil"/>
              <w:bottom w:val="nil"/>
            </w:tcBorders>
          </w:tcPr>
          <w:p w14:paraId="50F6CE6A" w14:textId="004B5072" w:rsidR="002013F3" w:rsidRPr="00E96774" w:rsidRDefault="002013F3" w:rsidP="002013F3">
            <w:pPr>
              <w:pStyle w:val="VCAAtablecondensed"/>
              <w:spacing w:line="240" w:lineRule="auto"/>
            </w:pPr>
            <w:r w:rsidRPr="00E96774">
              <w:t>Kalmus</w:t>
            </w:r>
          </w:p>
        </w:tc>
        <w:tc>
          <w:tcPr>
            <w:tcW w:w="1134" w:type="dxa"/>
            <w:tcBorders>
              <w:top w:val="nil"/>
              <w:bottom w:val="nil"/>
            </w:tcBorders>
          </w:tcPr>
          <w:p w14:paraId="2759A4EE" w14:textId="77777777" w:rsidR="002013F3" w:rsidRPr="00E96774" w:rsidRDefault="002013F3" w:rsidP="002013F3">
            <w:pPr>
              <w:pStyle w:val="VCAAtablecondensed"/>
              <w:spacing w:line="240" w:lineRule="auto"/>
            </w:pPr>
          </w:p>
        </w:tc>
      </w:tr>
      <w:tr w:rsidR="002013F3" w14:paraId="7909DFAC" w14:textId="77777777" w:rsidTr="00D10279">
        <w:tc>
          <w:tcPr>
            <w:tcW w:w="1696" w:type="dxa"/>
            <w:tcBorders>
              <w:top w:val="nil"/>
              <w:bottom w:val="nil"/>
            </w:tcBorders>
          </w:tcPr>
          <w:p w14:paraId="0FA9825A" w14:textId="6EC1F1FF" w:rsidR="002013F3" w:rsidRPr="00E96774" w:rsidRDefault="002013F3" w:rsidP="002013F3">
            <w:pPr>
              <w:pStyle w:val="VCAAtablecondensed"/>
              <w:spacing w:line="240" w:lineRule="auto"/>
            </w:pPr>
            <w:r w:rsidRPr="00E96774">
              <w:t>GRANADOS, E</w:t>
            </w:r>
          </w:p>
        </w:tc>
        <w:tc>
          <w:tcPr>
            <w:tcW w:w="4536" w:type="dxa"/>
            <w:tcBorders>
              <w:top w:val="nil"/>
              <w:bottom w:val="nil"/>
            </w:tcBorders>
          </w:tcPr>
          <w:p w14:paraId="216DB4B5" w14:textId="77777777" w:rsidR="002013F3" w:rsidRPr="00E96774" w:rsidRDefault="002013F3" w:rsidP="002013F3">
            <w:pPr>
              <w:pStyle w:val="VCAAtablecondensed"/>
              <w:spacing w:line="240" w:lineRule="auto"/>
              <w:rPr>
                <w:rFonts w:eastAsia="Times"/>
                <w:i/>
                <w:sz w:val="24"/>
                <w:szCs w:val="20"/>
                <w:lang w:val="en-AU" w:eastAsia="ja-JP"/>
              </w:rPr>
            </w:pPr>
            <w:r w:rsidRPr="00E96774">
              <w:t xml:space="preserve">Andaluza from </w:t>
            </w:r>
            <w:r w:rsidRPr="00E96774">
              <w:rPr>
                <w:i/>
              </w:rPr>
              <w:t xml:space="preserve">Danza Españalos </w:t>
            </w:r>
            <w:r w:rsidRPr="00E96774">
              <w:t>vol. 1</w:t>
            </w:r>
            <w:r w:rsidRPr="009D771C">
              <w:t>, no. 5 (</w:t>
            </w:r>
            <w:r w:rsidRPr="00CF2B77">
              <w:t>Note</w:t>
            </w:r>
            <w:r w:rsidRPr="009D771C">
              <w:t>: in some</w:t>
            </w:r>
            <w:r w:rsidRPr="00E96774">
              <w:t xml:space="preserve"> editions this is vol. 2, no. 2)</w:t>
            </w:r>
            <w:r w:rsidRPr="00E96774">
              <w:rPr>
                <w:lang w:val="it-IT"/>
              </w:rPr>
              <w:t xml:space="preserve"> </w:t>
            </w:r>
          </w:p>
          <w:p w14:paraId="74FA7C73" w14:textId="08BA3AFB" w:rsidR="002013F3" w:rsidRDefault="002013F3" w:rsidP="002013F3">
            <w:pPr>
              <w:pStyle w:val="VCAAtablecondensed"/>
              <w:spacing w:line="240" w:lineRule="auto"/>
            </w:pPr>
            <w:r w:rsidRPr="00E96774">
              <w:rPr>
                <w:lang w:val="it-IT"/>
              </w:rPr>
              <w:t xml:space="preserve">‘Galante’ from </w:t>
            </w:r>
            <w:r w:rsidRPr="00E96774">
              <w:rPr>
                <w:i/>
                <w:lang w:val="it-IT"/>
              </w:rPr>
              <w:t xml:space="preserve">Danza Españalos, </w:t>
            </w:r>
            <w:r w:rsidRPr="00E96774">
              <w:rPr>
                <w:lang w:val="it-IT"/>
              </w:rPr>
              <w:t>vol. 1, no. 1</w:t>
            </w:r>
          </w:p>
        </w:tc>
        <w:tc>
          <w:tcPr>
            <w:tcW w:w="2694" w:type="dxa"/>
            <w:tcBorders>
              <w:top w:val="nil"/>
              <w:bottom w:val="nil"/>
            </w:tcBorders>
          </w:tcPr>
          <w:p w14:paraId="6B755DA3" w14:textId="77777777" w:rsidR="002013F3" w:rsidRPr="00E96774" w:rsidRDefault="002013F3" w:rsidP="002013F3">
            <w:pPr>
              <w:pStyle w:val="VCAAtablecondensed"/>
              <w:spacing w:line="240" w:lineRule="auto"/>
              <w:rPr>
                <w:rFonts w:eastAsia="Times"/>
                <w:sz w:val="24"/>
                <w:szCs w:val="20"/>
                <w:lang w:val="en-AU" w:eastAsia="ja-JP"/>
              </w:rPr>
            </w:pPr>
            <w:r w:rsidRPr="00E96774">
              <w:rPr>
                <w:lang w:val="it-IT"/>
              </w:rPr>
              <w:t>Dover</w:t>
            </w:r>
          </w:p>
          <w:p w14:paraId="48854C1A" w14:textId="109627BC" w:rsidR="002013F3" w:rsidRPr="00E96774" w:rsidRDefault="002013F3" w:rsidP="002013F3">
            <w:pPr>
              <w:pStyle w:val="VCAAtablecondensed"/>
              <w:spacing w:before="240" w:line="240" w:lineRule="auto"/>
            </w:pPr>
            <w:r w:rsidRPr="00E96774">
              <w:rPr>
                <w:lang w:val="it-IT"/>
              </w:rPr>
              <w:t>Dover</w:t>
            </w:r>
          </w:p>
        </w:tc>
        <w:tc>
          <w:tcPr>
            <w:tcW w:w="1134" w:type="dxa"/>
            <w:tcBorders>
              <w:top w:val="nil"/>
              <w:bottom w:val="nil"/>
            </w:tcBorders>
          </w:tcPr>
          <w:p w14:paraId="3CC552E5" w14:textId="77777777" w:rsidR="002013F3" w:rsidRPr="00E96774" w:rsidRDefault="002013F3" w:rsidP="002013F3">
            <w:pPr>
              <w:pStyle w:val="VCAAtablecondensed"/>
              <w:spacing w:line="240" w:lineRule="auto"/>
            </w:pPr>
          </w:p>
        </w:tc>
      </w:tr>
      <w:tr w:rsidR="002013F3" w14:paraId="02215104" w14:textId="77777777" w:rsidTr="00D10279">
        <w:tc>
          <w:tcPr>
            <w:tcW w:w="1696" w:type="dxa"/>
            <w:tcBorders>
              <w:top w:val="nil"/>
              <w:bottom w:val="nil"/>
            </w:tcBorders>
          </w:tcPr>
          <w:p w14:paraId="19AA1745" w14:textId="034F6353" w:rsidR="002013F3" w:rsidRPr="00E96774" w:rsidRDefault="002013F3" w:rsidP="002013F3">
            <w:pPr>
              <w:pStyle w:val="VCAAtablecondensed"/>
              <w:spacing w:line="240" w:lineRule="auto"/>
            </w:pPr>
            <w:r w:rsidRPr="00E96774">
              <w:rPr>
                <w:lang w:val="it-IT"/>
              </w:rPr>
              <w:t>GRIEG, E</w:t>
            </w:r>
          </w:p>
        </w:tc>
        <w:tc>
          <w:tcPr>
            <w:tcW w:w="4536" w:type="dxa"/>
            <w:tcBorders>
              <w:top w:val="nil"/>
              <w:bottom w:val="nil"/>
            </w:tcBorders>
          </w:tcPr>
          <w:p w14:paraId="2D4B7DD2" w14:textId="250D33D1" w:rsidR="002013F3" w:rsidRDefault="002013F3" w:rsidP="002013F3">
            <w:pPr>
              <w:pStyle w:val="VCAAtablecondensed"/>
              <w:spacing w:line="240" w:lineRule="auto"/>
            </w:pPr>
            <w:r>
              <w:t>A</w:t>
            </w:r>
            <w:r w:rsidRPr="00E96774">
              <w:t>ny one of</w:t>
            </w:r>
            <w:r w:rsidRPr="005B34E0">
              <w:t>:</w:t>
            </w:r>
            <w:r>
              <w:br/>
            </w:r>
            <w:r w:rsidRPr="00E96774">
              <w:rPr>
                <w:i/>
              </w:rPr>
              <w:t xml:space="preserve">Lyric Pieces, </w:t>
            </w:r>
            <w:r w:rsidRPr="00E96774">
              <w:t xml:space="preserve">op. 43: </w:t>
            </w:r>
            <w:r>
              <w:br/>
            </w:r>
            <w:r w:rsidRPr="00E96774">
              <w:rPr>
                <w:lang w:val="it-IT"/>
              </w:rPr>
              <w:t>‘Butterfly’</w:t>
            </w:r>
            <w:r>
              <w:rPr>
                <w:lang w:val="it-IT"/>
              </w:rPr>
              <w:br/>
            </w:r>
            <w:r w:rsidRPr="00E96774">
              <w:rPr>
                <w:lang w:val="it-IT"/>
              </w:rPr>
              <w:t>‘Solitary traveller’</w:t>
            </w:r>
            <w:r>
              <w:rPr>
                <w:lang w:val="it-IT"/>
              </w:rPr>
              <w:br/>
            </w:r>
            <w:r w:rsidRPr="00E96774">
              <w:rPr>
                <w:lang w:val="it-IT"/>
              </w:rPr>
              <w:t>‘In my native country’</w:t>
            </w:r>
            <w:r>
              <w:rPr>
                <w:lang w:val="it-IT"/>
              </w:rPr>
              <w:br/>
            </w:r>
            <w:r w:rsidRPr="00E96774">
              <w:rPr>
                <w:lang w:val="it-IT"/>
              </w:rPr>
              <w:t>‘Little bird’</w:t>
            </w:r>
            <w:r>
              <w:rPr>
                <w:lang w:val="it-IT"/>
              </w:rPr>
              <w:br/>
            </w:r>
            <w:r w:rsidRPr="00E96774">
              <w:rPr>
                <w:lang w:val="it-IT"/>
              </w:rPr>
              <w:t xml:space="preserve">‘Erotikon’ </w:t>
            </w:r>
            <w:r>
              <w:rPr>
                <w:lang w:val="it-IT"/>
              </w:rPr>
              <w:br/>
            </w:r>
            <w:r w:rsidRPr="00E96774">
              <w:rPr>
                <w:lang w:val="it-IT"/>
              </w:rPr>
              <w:t>‘To the spring’</w:t>
            </w:r>
            <w:r>
              <w:rPr>
                <w:lang w:val="it-IT"/>
              </w:rPr>
              <w:br/>
            </w:r>
            <w:r w:rsidRPr="00E96774">
              <w:rPr>
                <w:i/>
                <w:lang w:val="it-IT"/>
              </w:rPr>
              <w:t>Lyric Pieces</w:t>
            </w:r>
            <w:r w:rsidRPr="00E96774">
              <w:rPr>
                <w:lang w:val="it-IT"/>
              </w:rPr>
              <w:t>, op 65:</w:t>
            </w:r>
            <w:r>
              <w:rPr>
                <w:lang w:val="it-IT"/>
              </w:rPr>
              <w:br/>
            </w:r>
            <w:r w:rsidRPr="00E96774">
              <w:rPr>
                <w:lang w:val="it-IT"/>
              </w:rPr>
              <w:t>no 3 ‘Melancholy’</w:t>
            </w:r>
          </w:p>
        </w:tc>
        <w:tc>
          <w:tcPr>
            <w:tcW w:w="2694" w:type="dxa"/>
            <w:tcBorders>
              <w:top w:val="nil"/>
              <w:bottom w:val="nil"/>
            </w:tcBorders>
          </w:tcPr>
          <w:p w14:paraId="4426AD44" w14:textId="4C9F6FF3" w:rsidR="002013F3" w:rsidRPr="00E96774" w:rsidRDefault="002013F3" w:rsidP="002013F3">
            <w:pPr>
              <w:pStyle w:val="VCAAtablecondensed"/>
              <w:spacing w:line="240" w:lineRule="auto"/>
            </w:pPr>
            <w:r w:rsidRPr="00E96774">
              <w:t>Peters or Schott or Henle Verlag</w:t>
            </w:r>
          </w:p>
        </w:tc>
        <w:tc>
          <w:tcPr>
            <w:tcW w:w="1134" w:type="dxa"/>
            <w:tcBorders>
              <w:top w:val="nil"/>
              <w:bottom w:val="nil"/>
            </w:tcBorders>
          </w:tcPr>
          <w:p w14:paraId="1AD1EA97" w14:textId="77777777" w:rsidR="002013F3" w:rsidRPr="00E96774" w:rsidRDefault="002013F3" w:rsidP="002013F3">
            <w:pPr>
              <w:pStyle w:val="VCAAtablecondensed"/>
              <w:spacing w:line="240" w:lineRule="auto"/>
            </w:pPr>
          </w:p>
        </w:tc>
      </w:tr>
      <w:tr w:rsidR="002013F3" w14:paraId="2F32FFB8" w14:textId="77777777" w:rsidTr="00D10279">
        <w:tc>
          <w:tcPr>
            <w:tcW w:w="1696" w:type="dxa"/>
            <w:tcBorders>
              <w:top w:val="nil"/>
              <w:bottom w:val="nil"/>
            </w:tcBorders>
          </w:tcPr>
          <w:p w14:paraId="6DC18D3B" w14:textId="745FD1B4" w:rsidR="002013F3" w:rsidRPr="00E96774" w:rsidRDefault="002013F3" w:rsidP="002013F3">
            <w:pPr>
              <w:pStyle w:val="VCAAtablecondensed"/>
              <w:spacing w:line="240" w:lineRule="auto"/>
            </w:pPr>
            <w:r w:rsidRPr="00E96774">
              <w:t>HENSEL-MENDELSSOHN, Fanny</w:t>
            </w:r>
          </w:p>
        </w:tc>
        <w:tc>
          <w:tcPr>
            <w:tcW w:w="4536" w:type="dxa"/>
            <w:tcBorders>
              <w:top w:val="nil"/>
              <w:bottom w:val="nil"/>
            </w:tcBorders>
          </w:tcPr>
          <w:p w14:paraId="3553F2AA" w14:textId="1AFCD669" w:rsidR="002013F3" w:rsidRDefault="002013F3" w:rsidP="002013F3">
            <w:pPr>
              <w:pStyle w:val="VCAAtablecondensed"/>
              <w:spacing w:line="240" w:lineRule="auto"/>
            </w:pPr>
            <w:r>
              <w:t>Sonata in G</w:t>
            </w:r>
            <w:r w:rsidRPr="00E96774">
              <w:t xml:space="preserve"> </w:t>
            </w:r>
            <w:r>
              <w:t>minor</w:t>
            </w:r>
            <w:r w:rsidRPr="00E96774">
              <w:rPr>
                <w:i/>
              </w:rPr>
              <w:t xml:space="preserve"> </w:t>
            </w:r>
            <w:r w:rsidRPr="00E96774">
              <w:t>(1843), movement 1</w:t>
            </w:r>
          </w:p>
        </w:tc>
        <w:tc>
          <w:tcPr>
            <w:tcW w:w="2694" w:type="dxa"/>
            <w:tcBorders>
              <w:top w:val="nil"/>
              <w:bottom w:val="nil"/>
            </w:tcBorders>
          </w:tcPr>
          <w:p w14:paraId="709142B0" w14:textId="70BA42E6" w:rsidR="002013F3" w:rsidRPr="00E96774" w:rsidRDefault="002013F3" w:rsidP="002013F3">
            <w:pPr>
              <w:pStyle w:val="VCAAtablecondensed"/>
              <w:spacing w:line="240" w:lineRule="auto"/>
            </w:pPr>
            <w:r w:rsidRPr="00E96774">
              <w:t>Furore (146)</w:t>
            </w:r>
          </w:p>
        </w:tc>
        <w:tc>
          <w:tcPr>
            <w:tcW w:w="1134" w:type="dxa"/>
            <w:tcBorders>
              <w:top w:val="nil"/>
              <w:bottom w:val="nil"/>
            </w:tcBorders>
          </w:tcPr>
          <w:p w14:paraId="0FB85F77" w14:textId="77777777" w:rsidR="002013F3" w:rsidRPr="00E96774" w:rsidRDefault="002013F3" w:rsidP="002013F3">
            <w:pPr>
              <w:pStyle w:val="VCAAtablecondensed"/>
              <w:spacing w:line="240" w:lineRule="auto"/>
            </w:pPr>
          </w:p>
        </w:tc>
      </w:tr>
      <w:tr w:rsidR="002013F3" w14:paraId="5B4FB966" w14:textId="77777777" w:rsidTr="00D10279">
        <w:tc>
          <w:tcPr>
            <w:tcW w:w="1696" w:type="dxa"/>
            <w:tcBorders>
              <w:top w:val="nil"/>
              <w:bottom w:val="nil"/>
            </w:tcBorders>
          </w:tcPr>
          <w:p w14:paraId="374F7185" w14:textId="750B6BA8" w:rsidR="002013F3" w:rsidRPr="00E96774" w:rsidRDefault="002013F3" w:rsidP="002013F3">
            <w:pPr>
              <w:pStyle w:val="VCAAtablecondensed"/>
              <w:spacing w:line="240" w:lineRule="auto"/>
            </w:pPr>
            <w:r w:rsidRPr="00E96774">
              <w:t>LISZT, F</w:t>
            </w:r>
          </w:p>
        </w:tc>
        <w:tc>
          <w:tcPr>
            <w:tcW w:w="4536" w:type="dxa"/>
            <w:tcBorders>
              <w:top w:val="nil"/>
              <w:bottom w:val="nil"/>
            </w:tcBorders>
          </w:tcPr>
          <w:p w14:paraId="7DC2DCA5" w14:textId="70BAAB2A" w:rsidR="002013F3" w:rsidRDefault="002013F3" w:rsidP="002013F3">
            <w:pPr>
              <w:pStyle w:val="VCAAtablecondensed"/>
              <w:spacing w:line="240" w:lineRule="auto"/>
            </w:pPr>
            <w:r w:rsidRPr="00E96774">
              <w:t xml:space="preserve">Consolation in E </w:t>
            </w:r>
            <w:r>
              <w:t>major</w:t>
            </w:r>
            <w:r w:rsidRPr="00E96774">
              <w:t>,</w:t>
            </w:r>
            <w:r w:rsidRPr="00E96774">
              <w:rPr>
                <w:i/>
              </w:rPr>
              <w:t xml:space="preserve"> </w:t>
            </w:r>
            <w:r w:rsidRPr="00E96774">
              <w:t xml:space="preserve">no. 1 </w:t>
            </w:r>
            <w:r>
              <w:br/>
            </w:r>
            <w:r w:rsidRPr="00CF2B77">
              <w:t>or</w:t>
            </w:r>
            <w:r>
              <w:br/>
            </w:r>
            <w:r w:rsidRPr="00E96774">
              <w:t>Consolation in D</w:t>
            </w:r>
            <w:r>
              <w:t>-flat major</w:t>
            </w:r>
            <w:r w:rsidRPr="00E96774">
              <w:t>,</w:t>
            </w:r>
            <w:r w:rsidRPr="00E96774">
              <w:rPr>
                <w:i/>
              </w:rPr>
              <w:t xml:space="preserve"> </w:t>
            </w:r>
            <w:r w:rsidRPr="00E96774">
              <w:t>no. 3</w:t>
            </w:r>
            <w:r>
              <w:br/>
            </w:r>
            <w:r w:rsidRPr="00E96774">
              <w:rPr>
                <w:i/>
                <w:lang w:val="it-IT"/>
              </w:rPr>
              <w:t xml:space="preserve">Sonetta del Petrarcano, </w:t>
            </w:r>
            <w:r w:rsidRPr="00E96774">
              <w:rPr>
                <w:lang w:val="it-IT"/>
              </w:rPr>
              <w:t>no. 104</w:t>
            </w:r>
            <w:r>
              <w:rPr>
                <w:lang w:val="it-IT"/>
              </w:rPr>
              <w:br/>
            </w:r>
            <w:r>
              <w:t>Transcendental Etude in C</w:t>
            </w:r>
            <w:r w:rsidRPr="00E96774">
              <w:t xml:space="preserve"> </w:t>
            </w:r>
            <w:r>
              <w:t>minor</w:t>
            </w:r>
            <w:r>
              <w:br/>
            </w:r>
            <w:r w:rsidRPr="00E96774">
              <w:rPr>
                <w:i/>
              </w:rPr>
              <w:t>Preludio no. 1</w:t>
            </w:r>
            <w:r>
              <w:rPr>
                <w:i/>
              </w:rPr>
              <w:br/>
            </w:r>
            <w:r w:rsidRPr="00E96774">
              <w:rPr>
                <w:i/>
              </w:rPr>
              <w:t>Valse Oublié no. 1</w:t>
            </w:r>
          </w:p>
        </w:tc>
        <w:tc>
          <w:tcPr>
            <w:tcW w:w="2694" w:type="dxa"/>
            <w:tcBorders>
              <w:top w:val="nil"/>
              <w:bottom w:val="nil"/>
            </w:tcBorders>
          </w:tcPr>
          <w:p w14:paraId="3797A445" w14:textId="0120FAEC" w:rsidR="002013F3" w:rsidRPr="00E96774" w:rsidRDefault="002013F3" w:rsidP="002013F3">
            <w:pPr>
              <w:pStyle w:val="VCAAtablecondensed"/>
              <w:spacing w:line="240" w:lineRule="auto"/>
            </w:pPr>
            <w:r w:rsidRPr="00E96774">
              <w:t>Any edition</w:t>
            </w:r>
            <w:r>
              <w:br/>
            </w:r>
            <w:r>
              <w:br/>
            </w:r>
            <w:r>
              <w:br/>
            </w:r>
            <w:r w:rsidRPr="00E96774">
              <w:rPr>
                <w:lang w:val="it-IT"/>
              </w:rPr>
              <w:t>Schirmer</w:t>
            </w:r>
            <w:r>
              <w:rPr>
                <w:lang w:val="it-IT"/>
              </w:rPr>
              <w:br/>
            </w:r>
            <w:r w:rsidRPr="00E96774">
              <w:t>Peters or Henle Verlag</w:t>
            </w:r>
            <w:r>
              <w:br/>
            </w:r>
            <w:r>
              <w:br/>
            </w:r>
            <w:r w:rsidRPr="00E96774">
              <w:t>Schott</w:t>
            </w:r>
          </w:p>
        </w:tc>
        <w:tc>
          <w:tcPr>
            <w:tcW w:w="1134" w:type="dxa"/>
            <w:tcBorders>
              <w:top w:val="nil"/>
              <w:bottom w:val="nil"/>
            </w:tcBorders>
          </w:tcPr>
          <w:p w14:paraId="4F85CE7F" w14:textId="77777777" w:rsidR="002013F3" w:rsidRPr="00E96774" w:rsidRDefault="002013F3" w:rsidP="002013F3">
            <w:pPr>
              <w:pStyle w:val="VCAAtablecondensed"/>
              <w:spacing w:line="240" w:lineRule="auto"/>
            </w:pPr>
          </w:p>
        </w:tc>
      </w:tr>
      <w:tr w:rsidR="002013F3" w14:paraId="491C9111" w14:textId="77777777" w:rsidTr="00D10279">
        <w:tc>
          <w:tcPr>
            <w:tcW w:w="1696" w:type="dxa"/>
            <w:tcBorders>
              <w:top w:val="nil"/>
              <w:bottom w:val="nil"/>
            </w:tcBorders>
          </w:tcPr>
          <w:p w14:paraId="56E5F96A" w14:textId="14BBF89C" w:rsidR="002013F3" w:rsidRPr="00E96774" w:rsidRDefault="002013F3" w:rsidP="002013F3">
            <w:pPr>
              <w:pStyle w:val="VCAAtablecondensed"/>
              <w:spacing w:line="240" w:lineRule="auto"/>
            </w:pPr>
            <w:r w:rsidRPr="00E96774">
              <w:t>MENDELSSOHN, F</w:t>
            </w:r>
          </w:p>
        </w:tc>
        <w:tc>
          <w:tcPr>
            <w:tcW w:w="4536" w:type="dxa"/>
            <w:tcBorders>
              <w:top w:val="nil"/>
              <w:bottom w:val="nil"/>
            </w:tcBorders>
          </w:tcPr>
          <w:p w14:paraId="0A3D2F73" w14:textId="77777777" w:rsidR="002013F3" w:rsidRPr="00E96774" w:rsidRDefault="002013F3" w:rsidP="002013F3">
            <w:pPr>
              <w:pStyle w:val="VCAAtablecondensed"/>
              <w:spacing w:line="240" w:lineRule="auto"/>
              <w:rPr>
                <w:rFonts w:eastAsia="Times"/>
                <w:i/>
                <w:sz w:val="24"/>
                <w:szCs w:val="20"/>
                <w:lang w:val="en-AU" w:eastAsia="ja-JP"/>
              </w:rPr>
            </w:pPr>
            <w:r w:rsidRPr="00E96774">
              <w:t xml:space="preserve">Scherzo in E </w:t>
            </w:r>
            <w:r>
              <w:t>minor</w:t>
            </w:r>
            <w:r w:rsidRPr="00E96774">
              <w:t xml:space="preserve"> from Fantasies, op. 16, no. 2</w:t>
            </w:r>
          </w:p>
          <w:p w14:paraId="4F9E3FA8" w14:textId="27282DFC" w:rsidR="002013F3" w:rsidRPr="00E96774" w:rsidRDefault="002013F3" w:rsidP="002013F3">
            <w:pPr>
              <w:pStyle w:val="VCAAtablecondensed"/>
              <w:spacing w:line="240" w:lineRule="auto"/>
            </w:pPr>
            <w:r w:rsidRPr="00E96774">
              <w:t xml:space="preserve">Any of </w:t>
            </w:r>
            <w:r w:rsidRPr="00E310D9">
              <w:rPr>
                <w:i/>
              </w:rPr>
              <w:t>Songs Without Words</w:t>
            </w:r>
            <w:r>
              <w:rPr>
                <w:i/>
              </w:rPr>
              <w:br/>
            </w:r>
            <w:r w:rsidRPr="00E96774">
              <w:t>op. 38</w:t>
            </w:r>
            <w:r w:rsidRPr="00E96774">
              <w:rPr>
                <w:i/>
              </w:rPr>
              <w:t xml:space="preserve">, </w:t>
            </w:r>
            <w:r w:rsidRPr="00E96774">
              <w:t xml:space="preserve">no. 4 in A </w:t>
            </w:r>
            <w:r>
              <w:t>major</w:t>
            </w:r>
            <w:r>
              <w:br/>
            </w:r>
            <w:r w:rsidRPr="00E96774">
              <w:t>op. 67, no 1 in E</w:t>
            </w:r>
            <w:r>
              <w:t>-flat major</w:t>
            </w:r>
            <w:r>
              <w:br/>
            </w:r>
            <w:r w:rsidRPr="00E96774">
              <w:t xml:space="preserve">op. 85 no 4 in D </w:t>
            </w:r>
            <w:r>
              <w:t>major</w:t>
            </w:r>
            <w:r>
              <w:br/>
            </w:r>
            <w:r w:rsidRPr="00E96774">
              <w:t>op. 102</w:t>
            </w:r>
            <w:r>
              <w:t xml:space="preserve"> no. 4 in G</w:t>
            </w:r>
            <w:r w:rsidRPr="00E96774">
              <w:t xml:space="preserve"> </w:t>
            </w:r>
            <w:r>
              <w:t>minor</w:t>
            </w:r>
          </w:p>
        </w:tc>
        <w:tc>
          <w:tcPr>
            <w:tcW w:w="2694" w:type="dxa"/>
            <w:tcBorders>
              <w:top w:val="nil"/>
              <w:bottom w:val="nil"/>
            </w:tcBorders>
          </w:tcPr>
          <w:p w14:paraId="3EFA3EC1" w14:textId="77777777" w:rsidR="002013F3" w:rsidRPr="00E96774" w:rsidRDefault="002013F3" w:rsidP="002013F3">
            <w:pPr>
              <w:pStyle w:val="VCAAtablecondensed"/>
              <w:spacing w:line="240" w:lineRule="auto"/>
              <w:rPr>
                <w:rFonts w:eastAsia="Times"/>
                <w:sz w:val="24"/>
                <w:szCs w:val="20"/>
                <w:lang w:val="en-AU" w:eastAsia="ja-JP"/>
              </w:rPr>
            </w:pPr>
            <w:r w:rsidRPr="00E96774">
              <w:t>Any edition</w:t>
            </w:r>
          </w:p>
          <w:p w14:paraId="04FCFC4E" w14:textId="21463F24" w:rsidR="002013F3" w:rsidRPr="00E96774" w:rsidRDefault="002013F3" w:rsidP="002013F3">
            <w:pPr>
              <w:pStyle w:val="VCAAtablecondensed"/>
              <w:spacing w:line="240" w:lineRule="auto"/>
            </w:pPr>
            <w:r w:rsidRPr="00E96774">
              <w:t>Any edition</w:t>
            </w:r>
          </w:p>
        </w:tc>
        <w:tc>
          <w:tcPr>
            <w:tcW w:w="1134" w:type="dxa"/>
            <w:tcBorders>
              <w:top w:val="nil"/>
              <w:bottom w:val="nil"/>
            </w:tcBorders>
          </w:tcPr>
          <w:p w14:paraId="619461FD" w14:textId="77777777" w:rsidR="002013F3" w:rsidRDefault="002013F3" w:rsidP="002013F3">
            <w:pPr>
              <w:pStyle w:val="VCAAtablecondensed"/>
              <w:spacing w:line="240" w:lineRule="auto"/>
            </w:pPr>
          </w:p>
          <w:p w14:paraId="786801DE" w14:textId="1D88D2A0" w:rsidR="002013F3" w:rsidRPr="00E96774" w:rsidRDefault="002013F3" w:rsidP="002013F3">
            <w:pPr>
              <w:pStyle w:val="VCAAtablecondensed"/>
              <w:spacing w:line="240" w:lineRule="auto"/>
            </w:pPr>
            <w:r w:rsidRPr="00E96774">
              <w:t>2:00–3:00 each</w:t>
            </w:r>
          </w:p>
        </w:tc>
      </w:tr>
      <w:tr w:rsidR="002013F3" w14:paraId="551830A9" w14:textId="77777777" w:rsidTr="00D10279">
        <w:tc>
          <w:tcPr>
            <w:tcW w:w="1696" w:type="dxa"/>
            <w:tcBorders>
              <w:top w:val="nil"/>
              <w:bottom w:val="nil"/>
            </w:tcBorders>
          </w:tcPr>
          <w:p w14:paraId="6CAF587C" w14:textId="3AB4E1A9" w:rsidR="002013F3" w:rsidRPr="00E96774" w:rsidRDefault="002013F3" w:rsidP="002013F3">
            <w:pPr>
              <w:pStyle w:val="VCAAtablecondensed"/>
              <w:spacing w:line="240" w:lineRule="auto"/>
            </w:pPr>
            <w:r w:rsidRPr="00E96774">
              <w:t>RACHMANINOV, S</w:t>
            </w:r>
          </w:p>
        </w:tc>
        <w:tc>
          <w:tcPr>
            <w:tcW w:w="4536" w:type="dxa"/>
            <w:tcBorders>
              <w:top w:val="nil"/>
              <w:bottom w:val="nil"/>
            </w:tcBorders>
          </w:tcPr>
          <w:p w14:paraId="2759A023" w14:textId="6A212773" w:rsidR="002013F3" w:rsidRPr="00E96774" w:rsidRDefault="002013F3" w:rsidP="002013F3">
            <w:pPr>
              <w:pStyle w:val="VCAAtablecondensed"/>
              <w:spacing w:line="240" w:lineRule="auto"/>
              <w:rPr>
                <w:rFonts w:eastAsia="Times"/>
                <w:i/>
                <w:sz w:val="24"/>
                <w:szCs w:val="20"/>
                <w:lang w:val="en-AU" w:eastAsia="ja-JP"/>
              </w:rPr>
            </w:pPr>
            <w:r w:rsidRPr="00E96774">
              <w:t xml:space="preserve">From </w:t>
            </w:r>
            <w:r w:rsidRPr="00E96774">
              <w:rPr>
                <w:i/>
              </w:rPr>
              <w:t>Piano Collection: Rachmaninov</w:t>
            </w:r>
            <w:r w:rsidRPr="00E96774">
              <w:t>, any of:</w:t>
            </w:r>
            <w:r>
              <w:br/>
            </w:r>
            <w:r w:rsidRPr="00E96774">
              <w:t>no. 1 Elégie</w:t>
            </w:r>
            <w:r>
              <w:br/>
            </w:r>
            <w:r w:rsidRPr="00E96774">
              <w:t>no. 3 Mélodie</w:t>
            </w:r>
            <w:r>
              <w:br/>
            </w:r>
            <w:r w:rsidRPr="00E96774">
              <w:rPr>
                <w:rFonts w:eastAsia="Times"/>
              </w:rPr>
              <w:t>no. 4 Polichinelle</w:t>
            </w:r>
          </w:p>
          <w:p w14:paraId="1DE2908C" w14:textId="2E58035C" w:rsidR="002013F3" w:rsidRPr="00E96774" w:rsidRDefault="002013F3" w:rsidP="002013F3">
            <w:pPr>
              <w:pStyle w:val="VCAAtablecondensed"/>
              <w:spacing w:line="240" w:lineRule="auto"/>
            </w:pPr>
            <w:r>
              <w:t>Prelude in C-sharp minor</w:t>
            </w:r>
            <w:r w:rsidRPr="00E96774">
              <w:t xml:space="preserve">, op. 3, no 2 </w:t>
            </w:r>
            <w:r>
              <w:br/>
            </w:r>
            <w:r w:rsidRPr="00E96774">
              <w:t xml:space="preserve">Prelude in B </w:t>
            </w:r>
            <w:r>
              <w:t>major</w:t>
            </w:r>
            <w:r w:rsidRPr="00E96774">
              <w:t>,</w:t>
            </w:r>
            <w:r w:rsidRPr="00E96774">
              <w:rPr>
                <w:i/>
              </w:rPr>
              <w:t xml:space="preserve"> </w:t>
            </w:r>
            <w:r w:rsidRPr="00E96774">
              <w:t>op. 32, no. 11</w:t>
            </w:r>
            <w:r>
              <w:br/>
            </w:r>
            <w:r w:rsidRPr="00E96774">
              <w:t xml:space="preserve">Prelude in D </w:t>
            </w:r>
            <w:r>
              <w:t>major</w:t>
            </w:r>
            <w:r w:rsidRPr="00E96774">
              <w:t>, op. 23, no. 4</w:t>
            </w:r>
          </w:p>
        </w:tc>
        <w:tc>
          <w:tcPr>
            <w:tcW w:w="2694" w:type="dxa"/>
            <w:tcBorders>
              <w:top w:val="nil"/>
              <w:bottom w:val="nil"/>
            </w:tcBorders>
          </w:tcPr>
          <w:p w14:paraId="17D01C4F" w14:textId="2261DC71" w:rsidR="002013F3" w:rsidRPr="00E96774" w:rsidRDefault="002013F3" w:rsidP="002013F3">
            <w:pPr>
              <w:pStyle w:val="VCAAtablecondensed"/>
              <w:spacing w:line="240" w:lineRule="auto"/>
            </w:pPr>
            <w:r w:rsidRPr="00E96774">
              <w:t>Schott</w:t>
            </w:r>
            <w:r>
              <w:br/>
            </w:r>
            <w:r w:rsidRPr="00E96774">
              <w:t>Any edition</w:t>
            </w:r>
          </w:p>
        </w:tc>
        <w:tc>
          <w:tcPr>
            <w:tcW w:w="1134" w:type="dxa"/>
            <w:tcBorders>
              <w:top w:val="nil"/>
              <w:bottom w:val="nil"/>
            </w:tcBorders>
          </w:tcPr>
          <w:p w14:paraId="25DAC730" w14:textId="77777777" w:rsidR="002013F3" w:rsidRPr="00E96774" w:rsidRDefault="002013F3" w:rsidP="002013F3">
            <w:pPr>
              <w:pStyle w:val="VCAAtablecondensed"/>
              <w:spacing w:line="240" w:lineRule="auto"/>
            </w:pPr>
          </w:p>
        </w:tc>
      </w:tr>
      <w:tr w:rsidR="002013F3" w14:paraId="38E0C945" w14:textId="77777777" w:rsidTr="00D10279">
        <w:tc>
          <w:tcPr>
            <w:tcW w:w="1696" w:type="dxa"/>
            <w:tcBorders>
              <w:top w:val="nil"/>
              <w:bottom w:val="nil"/>
            </w:tcBorders>
          </w:tcPr>
          <w:p w14:paraId="1E097200" w14:textId="577BCA5C" w:rsidR="002013F3" w:rsidRPr="00E96774" w:rsidRDefault="002013F3" w:rsidP="002013F3">
            <w:pPr>
              <w:pStyle w:val="VCAAtablecondensed"/>
              <w:spacing w:line="240" w:lineRule="auto"/>
            </w:pPr>
            <w:r w:rsidRPr="00E96774">
              <w:t>SCHUBERT, F</w:t>
            </w:r>
          </w:p>
        </w:tc>
        <w:tc>
          <w:tcPr>
            <w:tcW w:w="4536" w:type="dxa"/>
            <w:tcBorders>
              <w:top w:val="nil"/>
              <w:bottom w:val="nil"/>
            </w:tcBorders>
          </w:tcPr>
          <w:p w14:paraId="197A4A75" w14:textId="77777777" w:rsidR="002013F3" w:rsidRPr="00E96774" w:rsidRDefault="002013F3" w:rsidP="002013F3">
            <w:pPr>
              <w:pStyle w:val="VCAAtablecondensed"/>
              <w:spacing w:line="240" w:lineRule="auto"/>
              <w:rPr>
                <w:rFonts w:eastAsia="Times"/>
                <w:i/>
                <w:sz w:val="24"/>
                <w:szCs w:val="20"/>
                <w:lang w:val="en-AU" w:eastAsia="ja-JP"/>
              </w:rPr>
            </w:pPr>
            <w:r w:rsidRPr="00E96774">
              <w:t>Impromptu in A flat,</w:t>
            </w:r>
            <w:r w:rsidRPr="00E96774">
              <w:rPr>
                <w:i/>
              </w:rPr>
              <w:t xml:space="preserve"> </w:t>
            </w:r>
            <w:r w:rsidRPr="00E96774">
              <w:t>op. 142</w:t>
            </w:r>
            <w:r>
              <w:t>, no. 2</w:t>
            </w:r>
            <w:r w:rsidRPr="00E96774">
              <w:t>, D 935</w:t>
            </w:r>
            <w:r>
              <w:t xml:space="preserve"> ,no. 2</w:t>
            </w:r>
          </w:p>
          <w:p w14:paraId="03872A6C" w14:textId="77777777" w:rsidR="002013F3" w:rsidRPr="00E96774" w:rsidRDefault="002013F3" w:rsidP="002013F3">
            <w:pPr>
              <w:pStyle w:val="VCAAtablecondensed"/>
              <w:spacing w:line="240" w:lineRule="auto"/>
              <w:rPr>
                <w:rFonts w:eastAsia="Times"/>
                <w:i/>
                <w:sz w:val="24"/>
                <w:szCs w:val="20"/>
                <w:lang w:val="en-AU" w:eastAsia="ja-JP"/>
              </w:rPr>
            </w:pPr>
            <w:r w:rsidRPr="00E96774">
              <w:rPr>
                <w:i/>
              </w:rPr>
              <w:t xml:space="preserve">Six Moments Musicaux, </w:t>
            </w:r>
            <w:r w:rsidRPr="00E96774">
              <w:t>op. 94, D 780</w:t>
            </w:r>
            <w:r w:rsidRPr="00E96774">
              <w:rPr>
                <w:i/>
              </w:rPr>
              <w:t xml:space="preserve">, </w:t>
            </w:r>
            <w:r w:rsidRPr="00E96774">
              <w:t>any one</w:t>
            </w:r>
          </w:p>
          <w:p w14:paraId="6B6738E6" w14:textId="0352CAAD" w:rsidR="002013F3" w:rsidRPr="00E96774" w:rsidRDefault="002013F3" w:rsidP="002013F3">
            <w:pPr>
              <w:pStyle w:val="VCAAtablecondensed"/>
              <w:spacing w:line="240" w:lineRule="auto"/>
            </w:pPr>
            <w:r w:rsidRPr="00E96774">
              <w:t>Sonatas,</w:t>
            </w:r>
            <w:r w:rsidRPr="00E96774">
              <w:rPr>
                <w:i/>
              </w:rPr>
              <w:t xml:space="preserve"> </w:t>
            </w:r>
            <w:r w:rsidRPr="00E96774">
              <w:t>movement 1, from any of:</w:t>
            </w:r>
            <w:r>
              <w:br/>
            </w:r>
            <w:r w:rsidRPr="00E96774">
              <w:t xml:space="preserve">op. 143, D 784 in </w:t>
            </w:r>
            <w:r>
              <w:t>A</w:t>
            </w:r>
            <w:r w:rsidRPr="00E96774">
              <w:t xml:space="preserve"> </w:t>
            </w:r>
            <w:r>
              <w:t>minor</w:t>
            </w:r>
            <w:r>
              <w:br/>
              <w:t>op. 164, D 537 in A</w:t>
            </w:r>
            <w:r w:rsidRPr="00E96774">
              <w:t xml:space="preserve"> </w:t>
            </w:r>
            <w:r>
              <w:t>minor</w:t>
            </w:r>
            <w:r>
              <w:br/>
            </w:r>
            <w:r w:rsidRPr="00E96774">
              <w:t xml:space="preserve">op. 120, in A </w:t>
            </w:r>
            <w:r>
              <w:t>major</w:t>
            </w:r>
          </w:p>
        </w:tc>
        <w:tc>
          <w:tcPr>
            <w:tcW w:w="2694" w:type="dxa"/>
            <w:tcBorders>
              <w:top w:val="nil"/>
              <w:bottom w:val="nil"/>
            </w:tcBorders>
          </w:tcPr>
          <w:p w14:paraId="57A6D6BC" w14:textId="77777777" w:rsidR="002013F3" w:rsidRPr="00E96774" w:rsidRDefault="002013F3" w:rsidP="002013F3">
            <w:pPr>
              <w:pStyle w:val="VCAAtablecondensed"/>
              <w:spacing w:line="240" w:lineRule="auto"/>
              <w:rPr>
                <w:rFonts w:eastAsia="Times"/>
                <w:sz w:val="24"/>
                <w:szCs w:val="20"/>
                <w:lang w:val="en-AU" w:eastAsia="ja-JP"/>
              </w:rPr>
            </w:pPr>
            <w:r w:rsidRPr="00E96774">
              <w:t>Any edition</w:t>
            </w:r>
          </w:p>
          <w:p w14:paraId="3688CFAD" w14:textId="77777777" w:rsidR="002013F3" w:rsidRPr="00E96774" w:rsidRDefault="002013F3" w:rsidP="002013F3">
            <w:pPr>
              <w:pStyle w:val="VCAAtablecondensed"/>
              <w:spacing w:line="240" w:lineRule="auto"/>
              <w:rPr>
                <w:rFonts w:eastAsia="Times"/>
                <w:sz w:val="24"/>
                <w:szCs w:val="20"/>
                <w:lang w:val="en-AU" w:eastAsia="ja-JP"/>
              </w:rPr>
            </w:pPr>
            <w:r w:rsidRPr="00E96774">
              <w:t>Any edition</w:t>
            </w:r>
          </w:p>
          <w:p w14:paraId="71FEB3A8" w14:textId="3993F079" w:rsidR="002013F3" w:rsidRPr="00E96774" w:rsidRDefault="002013F3" w:rsidP="002013F3">
            <w:pPr>
              <w:pStyle w:val="VCAAtablecondensed"/>
              <w:spacing w:line="240" w:lineRule="auto"/>
            </w:pPr>
            <w:r w:rsidRPr="00E96774">
              <w:t>Any edition</w:t>
            </w:r>
          </w:p>
        </w:tc>
        <w:tc>
          <w:tcPr>
            <w:tcW w:w="1134" w:type="dxa"/>
            <w:tcBorders>
              <w:top w:val="nil"/>
              <w:bottom w:val="nil"/>
            </w:tcBorders>
          </w:tcPr>
          <w:p w14:paraId="533F27A5" w14:textId="77777777" w:rsidR="002013F3" w:rsidRPr="00E96774" w:rsidRDefault="002013F3" w:rsidP="002013F3">
            <w:pPr>
              <w:pStyle w:val="VCAAtablecondensed"/>
              <w:spacing w:line="240" w:lineRule="auto"/>
            </w:pPr>
          </w:p>
        </w:tc>
      </w:tr>
      <w:tr w:rsidR="002013F3" w14:paraId="53A07232" w14:textId="77777777" w:rsidTr="00D10279">
        <w:tc>
          <w:tcPr>
            <w:tcW w:w="1696" w:type="dxa"/>
            <w:tcBorders>
              <w:top w:val="nil"/>
              <w:bottom w:val="nil"/>
            </w:tcBorders>
          </w:tcPr>
          <w:p w14:paraId="19B8842F" w14:textId="77FF4047" w:rsidR="002013F3" w:rsidRPr="00E96774" w:rsidRDefault="002013F3" w:rsidP="002013F3">
            <w:pPr>
              <w:pStyle w:val="VCAAtablecondensed"/>
              <w:spacing w:line="240" w:lineRule="auto"/>
            </w:pPr>
            <w:r w:rsidRPr="00E96774">
              <w:t>SCHUMANN, C</w:t>
            </w:r>
          </w:p>
        </w:tc>
        <w:tc>
          <w:tcPr>
            <w:tcW w:w="4536" w:type="dxa"/>
            <w:tcBorders>
              <w:top w:val="nil"/>
              <w:bottom w:val="nil"/>
            </w:tcBorders>
          </w:tcPr>
          <w:p w14:paraId="56B3B925" w14:textId="3E7FD3CA" w:rsidR="002013F3" w:rsidRPr="00E96774" w:rsidRDefault="002013F3" w:rsidP="002013F3">
            <w:pPr>
              <w:pStyle w:val="VCAAtablecondensed"/>
              <w:spacing w:line="240" w:lineRule="auto"/>
            </w:pPr>
            <w:r>
              <w:t>Romance in A</w:t>
            </w:r>
            <w:r w:rsidRPr="00E96774">
              <w:t xml:space="preserve"> </w:t>
            </w:r>
            <w:r>
              <w:t>minor</w:t>
            </w:r>
            <w:r w:rsidRPr="00E96774">
              <w:t xml:space="preserve"> (1853)</w:t>
            </w:r>
            <w:r>
              <w:br/>
              <w:t>Mazurka, op. 6 no. 3 in G</w:t>
            </w:r>
            <w:r w:rsidRPr="00E96774">
              <w:t xml:space="preserve"> minor</w:t>
            </w:r>
          </w:p>
        </w:tc>
        <w:tc>
          <w:tcPr>
            <w:tcW w:w="2694" w:type="dxa"/>
            <w:tcBorders>
              <w:top w:val="nil"/>
              <w:bottom w:val="nil"/>
            </w:tcBorders>
          </w:tcPr>
          <w:p w14:paraId="47D29183" w14:textId="32E847F4" w:rsidR="002013F3" w:rsidRPr="00E96774" w:rsidRDefault="002013F3" w:rsidP="002013F3">
            <w:pPr>
              <w:pStyle w:val="VCAAtablecondensed"/>
              <w:spacing w:line="240" w:lineRule="auto"/>
            </w:pPr>
            <w:r w:rsidRPr="00E96774">
              <w:t>Breitkopf and Hartel</w:t>
            </w:r>
          </w:p>
        </w:tc>
        <w:tc>
          <w:tcPr>
            <w:tcW w:w="1134" w:type="dxa"/>
            <w:tcBorders>
              <w:top w:val="nil"/>
              <w:bottom w:val="nil"/>
            </w:tcBorders>
          </w:tcPr>
          <w:p w14:paraId="74253CF5" w14:textId="77777777" w:rsidR="002013F3" w:rsidRPr="00E96774" w:rsidRDefault="002013F3" w:rsidP="002013F3">
            <w:pPr>
              <w:pStyle w:val="VCAAtablecondensed"/>
              <w:spacing w:line="240" w:lineRule="auto"/>
            </w:pPr>
          </w:p>
        </w:tc>
      </w:tr>
      <w:tr w:rsidR="002013F3" w14:paraId="3F1C798F" w14:textId="77777777" w:rsidTr="00D10279">
        <w:tc>
          <w:tcPr>
            <w:tcW w:w="1696" w:type="dxa"/>
            <w:tcBorders>
              <w:top w:val="nil"/>
              <w:bottom w:val="nil"/>
            </w:tcBorders>
          </w:tcPr>
          <w:p w14:paraId="67E112BD" w14:textId="237EFBB3" w:rsidR="002013F3" w:rsidRPr="00E96774" w:rsidRDefault="002013F3" w:rsidP="00311701">
            <w:pPr>
              <w:pStyle w:val="VCAAtablecondensed"/>
              <w:spacing w:line="240" w:lineRule="auto"/>
            </w:pPr>
            <w:r w:rsidRPr="00E96774">
              <w:t>SCHUMANN, R</w:t>
            </w:r>
          </w:p>
        </w:tc>
        <w:tc>
          <w:tcPr>
            <w:tcW w:w="4536" w:type="dxa"/>
            <w:tcBorders>
              <w:top w:val="nil"/>
              <w:bottom w:val="nil"/>
            </w:tcBorders>
          </w:tcPr>
          <w:p w14:paraId="19598A5E" w14:textId="30346FF8" w:rsidR="002013F3" w:rsidRPr="00E96774" w:rsidRDefault="002013F3" w:rsidP="002013F3">
            <w:pPr>
              <w:pStyle w:val="VCAAtablecondensed"/>
              <w:spacing w:line="240" w:lineRule="auto"/>
              <w:rPr>
                <w:rFonts w:eastAsia="Times"/>
                <w:i/>
                <w:sz w:val="24"/>
                <w:szCs w:val="20"/>
                <w:lang w:val="en-AU" w:eastAsia="ja-JP"/>
              </w:rPr>
            </w:pPr>
            <w:r w:rsidRPr="00E96774">
              <w:rPr>
                <w:i/>
              </w:rPr>
              <w:t xml:space="preserve">Blumenstück </w:t>
            </w:r>
            <w:r w:rsidRPr="00E96774">
              <w:t>op. 19</w:t>
            </w:r>
            <w:r>
              <w:br/>
            </w:r>
            <w:r w:rsidRPr="00E96774">
              <w:rPr>
                <w:i/>
              </w:rPr>
              <w:t xml:space="preserve">Fantasiestücke, </w:t>
            </w:r>
            <w:r w:rsidRPr="00E96774">
              <w:t>op. 12</w:t>
            </w:r>
            <w:r w:rsidRPr="00E96774">
              <w:rPr>
                <w:i/>
              </w:rPr>
              <w:t>,</w:t>
            </w:r>
            <w:r w:rsidRPr="00E96774">
              <w:t xml:space="preserve"> any movement</w:t>
            </w:r>
          </w:p>
          <w:p w14:paraId="452BAACB" w14:textId="7E76D83A" w:rsidR="002013F3" w:rsidRPr="00E96774" w:rsidRDefault="002013F3" w:rsidP="002013F3">
            <w:pPr>
              <w:pStyle w:val="VCAAtablecondensed"/>
              <w:spacing w:line="240" w:lineRule="auto"/>
              <w:rPr>
                <w:rFonts w:eastAsia="Times"/>
                <w:i/>
                <w:sz w:val="24"/>
                <w:szCs w:val="20"/>
                <w:lang w:val="en-AU" w:eastAsia="ja-JP"/>
              </w:rPr>
            </w:pPr>
            <w:r w:rsidRPr="00E96774">
              <w:t xml:space="preserve">From </w:t>
            </w:r>
            <w:r w:rsidRPr="00E96774">
              <w:rPr>
                <w:i/>
              </w:rPr>
              <w:t xml:space="preserve">Waldszenen, </w:t>
            </w:r>
            <w:r w:rsidRPr="00E96774">
              <w:t>op. 82, any of:</w:t>
            </w:r>
            <w:r>
              <w:br/>
            </w:r>
            <w:r w:rsidRPr="00E96774">
              <w:t>no. 1 ‘Eintritt’</w:t>
            </w:r>
            <w:r>
              <w:br/>
            </w:r>
            <w:r w:rsidRPr="00E96774">
              <w:t>no. 3 ‘ Einsame Blumen’</w:t>
            </w:r>
            <w:r>
              <w:br/>
            </w:r>
            <w:r w:rsidRPr="00E96774">
              <w:t xml:space="preserve">no. 7 ‘Vogel als Prophet’ </w:t>
            </w:r>
          </w:p>
          <w:p w14:paraId="4098D31F" w14:textId="46EF2AA0" w:rsidR="002013F3" w:rsidRPr="00E96774" w:rsidRDefault="002013F3" w:rsidP="002013F3">
            <w:pPr>
              <w:pStyle w:val="VCAAtablecondensed"/>
              <w:spacing w:line="240" w:lineRule="auto"/>
            </w:pPr>
            <w:r w:rsidRPr="00E96774">
              <w:t xml:space="preserve">from </w:t>
            </w:r>
            <w:r w:rsidRPr="009D771C">
              <w:rPr>
                <w:i/>
              </w:rPr>
              <w:t xml:space="preserve">Kinderscenen, </w:t>
            </w:r>
            <w:r w:rsidRPr="009D771C">
              <w:t xml:space="preserve">any of the following </w:t>
            </w:r>
            <w:r w:rsidRPr="00CF2B77">
              <w:t>pairs to count as one work:</w:t>
            </w:r>
            <w:r>
              <w:br/>
            </w:r>
            <w:r w:rsidRPr="009D771C">
              <w:t>nos 1 and 2</w:t>
            </w:r>
            <w:r>
              <w:br/>
            </w:r>
            <w:r w:rsidRPr="00E96774">
              <w:t>nos 6 and 7</w:t>
            </w:r>
            <w:r>
              <w:br/>
            </w:r>
            <w:r w:rsidRPr="00E96774">
              <w:t>nos 9 and 12</w:t>
            </w:r>
          </w:p>
        </w:tc>
        <w:tc>
          <w:tcPr>
            <w:tcW w:w="2694" w:type="dxa"/>
            <w:tcBorders>
              <w:top w:val="nil"/>
              <w:bottom w:val="nil"/>
            </w:tcBorders>
          </w:tcPr>
          <w:p w14:paraId="27F859B0" w14:textId="113240C8" w:rsidR="002013F3" w:rsidRPr="00E96774" w:rsidRDefault="002013F3" w:rsidP="002013F3">
            <w:pPr>
              <w:pStyle w:val="VCAAtablecondensed"/>
              <w:spacing w:line="240" w:lineRule="auto"/>
              <w:rPr>
                <w:rFonts w:eastAsia="Times"/>
                <w:sz w:val="24"/>
                <w:szCs w:val="20"/>
                <w:lang w:val="en-AU" w:eastAsia="ja-JP"/>
              </w:rPr>
            </w:pPr>
            <w:r w:rsidRPr="00E96774">
              <w:t>Henle</w:t>
            </w:r>
            <w:r>
              <w:br/>
            </w:r>
            <w:r w:rsidRPr="00E96774">
              <w:t>Any edition</w:t>
            </w:r>
          </w:p>
          <w:p w14:paraId="7D95809D" w14:textId="77777777" w:rsidR="002013F3" w:rsidRPr="00E96774" w:rsidRDefault="002013F3" w:rsidP="002013F3">
            <w:pPr>
              <w:pStyle w:val="VCAAtablecondensed"/>
              <w:spacing w:line="240" w:lineRule="auto"/>
              <w:rPr>
                <w:rFonts w:eastAsia="Times"/>
                <w:sz w:val="24"/>
                <w:szCs w:val="20"/>
                <w:lang w:val="en-AU" w:eastAsia="ja-JP"/>
              </w:rPr>
            </w:pPr>
            <w:r w:rsidRPr="00E96774">
              <w:t>Any edition</w:t>
            </w:r>
          </w:p>
          <w:p w14:paraId="1D8F618E" w14:textId="77777777" w:rsidR="002013F3" w:rsidRDefault="002013F3" w:rsidP="002013F3">
            <w:pPr>
              <w:pStyle w:val="VCAAtablecondensed"/>
              <w:spacing w:line="240" w:lineRule="auto"/>
            </w:pPr>
            <w:r>
              <w:br/>
            </w:r>
          </w:p>
          <w:p w14:paraId="41E82CC5" w14:textId="6332590E" w:rsidR="002013F3" w:rsidRPr="00E96774" w:rsidRDefault="002013F3" w:rsidP="002013F3">
            <w:pPr>
              <w:pStyle w:val="VCAAtablecondensed"/>
              <w:spacing w:line="240" w:lineRule="auto"/>
            </w:pPr>
            <w:r w:rsidRPr="00E96774">
              <w:t>Any edition</w:t>
            </w:r>
          </w:p>
        </w:tc>
        <w:tc>
          <w:tcPr>
            <w:tcW w:w="1134" w:type="dxa"/>
            <w:tcBorders>
              <w:top w:val="nil"/>
              <w:bottom w:val="nil"/>
            </w:tcBorders>
          </w:tcPr>
          <w:p w14:paraId="18B31F2F" w14:textId="14A03F2D" w:rsidR="002013F3" w:rsidRDefault="002013F3" w:rsidP="002013F3">
            <w:pPr>
              <w:pStyle w:val="VCAAtablecondensed"/>
              <w:spacing w:line="240" w:lineRule="auto"/>
            </w:pPr>
            <w:r>
              <w:br/>
            </w:r>
          </w:p>
          <w:p w14:paraId="0EEE8C10" w14:textId="77777777" w:rsidR="002013F3" w:rsidRDefault="002013F3" w:rsidP="002013F3">
            <w:pPr>
              <w:pStyle w:val="VCAAtablecondensed"/>
              <w:spacing w:line="240" w:lineRule="auto"/>
            </w:pPr>
          </w:p>
          <w:p w14:paraId="7C6BD414" w14:textId="77777777" w:rsidR="002013F3" w:rsidRDefault="002013F3" w:rsidP="002013F3">
            <w:pPr>
              <w:pStyle w:val="VCAAtablecondensed"/>
              <w:spacing w:line="240" w:lineRule="auto"/>
            </w:pPr>
          </w:p>
          <w:p w14:paraId="030A599C" w14:textId="33FC984F" w:rsidR="002013F3" w:rsidRPr="00E96774" w:rsidRDefault="002013F3" w:rsidP="002013F3">
            <w:pPr>
              <w:pStyle w:val="VCAAtablecondensed"/>
              <w:spacing w:line="240" w:lineRule="auto"/>
            </w:pPr>
            <w:r>
              <w:t>3</w:t>
            </w:r>
            <w:r w:rsidRPr="00E96774">
              <w:t>:00–4:00 for each pair</w:t>
            </w:r>
          </w:p>
        </w:tc>
      </w:tr>
      <w:tr w:rsidR="002013F3" w14:paraId="52428492" w14:textId="77777777" w:rsidTr="00D10279">
        <w:tc>
          <w:tcPr>
            <w:tcW w:w="1696" w:type="dxa"/>
            <w:tcBorders>
              <w:top w:val="nil"/>
              <w:bottom w:val="nil"/>
            </w:tcBorders>
          </w:tcPr>
          <w:p w14:paraId="301F94D7" w14:textId="53ED54D0" w:rsidR="002013F3" w:rsidRPr="00E96774" w:rsidRDefault="002013F3" w:rsidP="002013F3">
            <w:pPr>
              <w:pStyle w:val="VCAAtablecondensed"/>
              <w:spacing w:line="240" w:lineRule="auto"/>
            </w:pPr>
            <w:r w:rsidRPr="00646466">
              <w:t>SCRYABIN, A</w:t>
            </w:r>
          </w:p>
        </w:tc>
        <w:tc>
          <w:tcPr>
            <w:tcW w:w="4536" w:type="dxa"/>
            <w:tcBorders>
              <w:top w:val="nil"/>
              <w:bottom w:val="nil"/>
            </w:tcBorders>
          </w:tcPr>
          <w:p w14:paraId="469DB6A0" w14:textId="78B68ADE" w:rsidR="002013F3" w:rsidRPr="00E96774" w:rsidRDefault="002013F3" w:rsidP="002013F3">
            <w:pPr>
              <w:pStyle w:val="VCAAtablecondensed"/>
              <w:spacing w:line="240" w:lineRule="auto"/>
            </w:pPr>
            <w:r w:rsidRPr="00646466">
              <w:t xml:space="preserve">Etudes, any of: </w:t>
            </w:r>
            <w:r>
              <w:br/>
            </w:r>
            <w:r w:rsidRPr="00646466">
              <w:t>op. 2, no. 1 in C-sharp minor</w:t>
            </w:r>
            <w:r>
              <w:br/>
            </w:r>
            <w:r w:rsidRPr="00646466">
              <w:t>op. 42, no. 2 in F-sharp minor</w:t>
            </w:r>
            <w:r>
              <w:br/>
            </w:r>
            <w:r w:rsidRPr="00646466">
              <w:t>op. 65, no. 2 in C-sharp major</w:t>
            </w:r>
            <w:r>
              <w:br/>
            </w:r>
            <w:r w:rsidRPr="00646466">
              <w:t xml:space="preserve">in SCRYABIN, A, </w:t>
            </w:r>
            <w:r w:rsidRPr="00646466">
              <w:rPr>
                <w:i/>
              </w:rPr>
              <w:t>Complete Preludes and Etudes for Piano Solo</w:t>
            </w:r>
          </w:p>
        </w:tc>
        <w:tc>
          <w:tcPr>
            <w:tcW w:w="2694" w:type="dxa"/>
            <w:tcBorders>
              <w:top w:val="nil"/>
              <w:bottom w:val="nil"/>
            </w:tcBorders>
          </w:tcPr>
          <w:p w14:paraId="2B73ECA5" w14:textId="777DE4B4" w:rsidR="002013F3" w:rsidRPr="00E96774" w:rsidRDefault="002013F3" w:rsidP="002013F3">
            <w:pPr>
              <w:pStyle w:val="VCAAtablecondensed"/>
              <w:spacing w:line="240" w:lineRule="auto"/>
            </w:pPr>
            <w:r w:rsidRPr="00646466">
              <w:t xml:space="preserve">Dover </w:t>
            </w:r>
          </w:p>
        </w:tc>
        <w:tc>
          <w:tcPr>
            <w:tcW w:w="1134" w:type="dxa"/>
            <w:tcBorders>
              <w:top w:val="nil"/>
              <w:bottom w:val="nil"/>
            </w:tcBorders>
          </w:tcPr>
          <w:p w14:paraId="194A4B96" w14:textId="77777777" w:rsidR="002013F3" w:rsidRPr="00E96774" w:rsidRDefault="002013F3" w:rsidP="002013F3">
            <w:pPr>
              <w:pStyle w:val="VCAAtablecondensed"/>
              <w:spacing w:line="240" w:lineRule="auto"/>
            </w:pPr>
          </w:p>
        </w:tc>
      </w:tr>
      <w:tr w:rsidR="002013F3" w14:paraId="5D6B26DB" w14:textId="77777777" w:rsidTr="00D10279">
        <w:tc>
          <w:tcPr>
            <w:tcW w:w="1696" w:type="dxa"/>
            <w:tcBorders>
              <w:top w:val="nil"/>
              <w:bottom w:val="nil"/>
            </w:tcBorders>
          </w:tcPr>
          <w:p w14:paraId="2AFC7DEB" w14:textId="35C9B10F" w:rsidR="002013F3" w:rsidRPr="00E96774" w:rsidRDefault="002013F3" w:rsidP="002013F3">
            <w:pPr>
              <w:pStyle w:val="VCAAtablecondensed"/>
              <w:spacing w:line="240" w:lineRule="auto"/>
            </w:pPr>
            <w:r w:rsidRPr="00646466">
              <w:t>SCRYABIN, A</w:t>
            </w:r>
          </w:p>
        </w:tc>
        <w:tc>
          <w:tcPr>
            <w:tcW w:w="4536" w:type="dxa"/>
            <w:tcBorders>
              <w:top w:val="nil"/>
              <w:bottom w:val="nil"/>
            </w:tcBorders>
          </w:tcPr>
          <w:p w14:paraId="337759C4" w14:textId="654FE2BB" w:rsidR="002013F3" w:rsidRPr="00E96774" w:rsidRDefault="002013F3" w:rsidP="002013F3">
            <w:pPr>
              <w:pStyle w:val="VCAAtablecondensed"/>
              <w:spacing w:line="240" w:lineRule="auto"/>
            </w:pPr>
            <w:r w:rsidRPr="00646466">
              <w:t>Any of:</w:t>
            </w:r>
            <w:r>
              <w:br/>
            </w:r>
            <w:r w:rsidRPr="00646466">
              <w:t xml:space="preserve">‘Preludes op. 11’ nos 2, 4, 5, 10, 14, 22 in SCRYABIN, A, </w:t>
            </w:r>
            <w:r w:rsidRPr="00646466">
              <w:rPr>
                <w:i/>
              </w:rPr>
              <w:t>Complete Preludes and Etudes for Piano Solo</w:t>
            </w:r>
          </w:p>
        </w:tc>
        <w:tc>
          <w:tcPr>
            <w:tcW w:w="2694" w:type="dxa"/>
            <w:tcBorders>
              <w:top w:val="nil"/>
              <w:bottom w:val="nil"/>
            </w:tcBorders>
          </w:tcPr>
          <w:p w14:paraId="04BB934B" w14:textId="6D817234" w:rsidR="002013F3" w:rsidRPr="00E96774" w:rsidRDefault="002013F3" w:rsidP="002013F3">
            <w:pPr>
              <w:pStyle w:val="VCAAtablecondensed"/>
              <w:spacing w:line="240" w:lineRule="auto"/>
            </w:pPr>
            <w:r w:rsidRPr="00646466">
              <w:t>Dover</w:t>
            </w:r>
          </w:p>
        </w:tc>
        <w:tc>
          <w:tcPr>
            <w:tcW w:w="1134" w:type="dxa"/>
            <w:tcBorders>
              <w:top w:val="nil"/>
              <w:bottom w:val="nil"/>
            </w:tcBorders>
          </w:tcPr>
          <w:p w14:paraId="2B0E449E" w14:textId="77777777" w:rsidR="002013F3" w:rsidRPr="00E96774" w:rsidRDefault="002013F3" w:rsidP="002013F3">
            <w:pPr>
              <w:pStyle w:val="VCAAtablecondensed"/>
              <w:spacing w:line="240" w:lineRule="auto"/>
            </w:pPr>
          </w:p>
        </w:tc>
      </w:tr>
      <w:tr w:rsidR="002013F3" w14:paraId="50121831" w14:textId="77777777" w:rsidTr="00D10279">
        <w:tc>
          <w:tcPr>
            <w:tcW w:w="1696" w:type="dxa"/>
            <w:tcBorders>
              <w:top w:val="nil"/>
              <w:bottom w:val="single" w:sz="4" w:space="0" w:color="auto"/>
            </w:tcBorders>
          </w:tcPr>
          <w:p w14:paraId="20DC0C4A" w14:textId="346381CE" w:rsidR="002013F3" w:rsidRPr="00E96774" w:rsidRDefault="002013F3" w:rsidP="002013F3">
            <w:pPr>
              <w:pStyle w:val="VCAAtablecondensed"/>
              <w:spacing w:line="240" w:lineRule="auto"/>
              <w:rPr>
                <w:lang w:val="it-IT"/>
              </w:rPr>
            </w:pPr>
            <w:r w:rsidRPr="00E96774">
              <w:t>TCHAIKOVSY, P</w:t>
            </w:r>
          </w:p>
        </w:tc>
        <w:tc>
          <w:tcPr>
            <w:tcW w:w="4536" w:type="dxa"/>
            <w:tcBorders>
              <w:top w:val="nil"/>
              <w:bottom w:val="single" w:sz="4" w:space="0" w:color="auto"/>
            </w:tcBorders>
          </w:tcPr>
          <w:p w14:paraId="34D03BA1" w14:textId="6F827B60" w:rsidR="002013F3" w:rsidRPr="00E96774" w:rsidRDefault="002013F3" w:rsidP="002013F3">
            <w:pPr>
              <w:pStyle w:val="VCAAtablecondensed"/>
              <w:spacing w:after="240" w:line="240" w:lineRule="auto"/>
              <w:rPr>
                <w:lang w:val="it-IT"/>
              </w:rPr>
            </w:pPr>
            <w:r w:rsidRPr="00E96774">
              <w:rPr>
                <w:i/>
              </w:rPr>
              <w:t xml:space="preserve">The Seasons, </w:t>
            </w:r>
            <w:r w:rsidRPr="00E96774">
              <w:t>op. 37b, any one of:</w:t>
            </w:r>
            <w:r>
              <w:br/>
            </w:r>
            <w:r w:rsidRPr="00E96774">
              <w:t>‘March: Song of the Lark’</w:t>
            </w:r>
            <w:r>
              <w:br/>
            </w:r>
            <w:r w:rsidRPr="00E96774">
              <w:t>‘April: Lily of the Valley’</w:t>
            </w:r>
            <w:r>
              <w:t xml:space="preserve"> (aka ‘Snowdrop’)</w:t>
            </w:r>
            <w:r>
              <w:br/>
            </w:r>
            <w:r w:rsidRPr="00E96774">
              <w:t>‘January: At the Fireside’</w:t>
            </w:r>
            <w:r>
              <w:br/>
              <w:t>o</w:t>
            </w:r>
            <w:r w:rsidRPr="00311F23">
              <w:t>r</w:t>
            </w:r>
            <w:r>
              <w:br/>
            </w:r>
            <w:r w:rsidRPr="00EC0561">
              <w:t>Cha</w:t>
            </w:r>
            <w:r>
              <w:t>nson triste op.40 no.2</w:t>
            </w:r>
            <w:r>
              <w:br/>
              <w:t>o</w:t>
            </w:r>
            <w:r w:rsidRPr="00EC0561">
              <w:t>r</w:t>
            </w:r>
            <w:r>
              <w:br/>
            </w:r>
            <w:r w:rsidRPr="00EC0561">
              <w:t>Dan</w:t>
            </w:r>
            <w:r>
              <w:t>se caracterisitique op.72 no.4</w:t>
            </w:r>
          </w:p>
        </w:tc>
        <w:tc>
          <w:tcPr>
            <w:tcW w:w="2694" w:type="dxa"/>
            <w:tcBorders>
              <w:top w:val="nil"/>
              <w:bottom w:val="single" w:sz="4" w:space="0" w:color="auto"/>
            </w:tcBorders>
          </w:tcPr>
          <w:p w14:paraId="338C6864" w14:textId="1EB3CFE5" w:rsidR="002013F3" w:rsidRPr="00E96774" w:rsidRDefault="002013F3" w:rsidP="002013F3">
            <w:pPr>
              <w:pStyle w:val="VCAAtablecondensed"/>
              <w:spacing w:line="240" w:lineRule="auto"/>
            </w:pPr>
            <w:r w:rsidRPr="00E96774">
              <w:t>Any edition</w:t>
            </w:r>
          </w:p>
        </w:tc>
        <w:tc>
          <w:tcPr>
            <w:tcW w:w="1134" w:type="dxa"/>
            <w:tcBorders>
              <w:top w:val="nil"/>
              <w:bottom w:val="single" w:sz="4" w:space="0" w:color="auto"/>
            </w:tcBorders>
          </w:tcPr>
          <w:p w14:paraId="2C8D9ECE" w14:textId="733B447A" w:rsidR="002013F3" w:rsidRPr="0024477B" w:rsidRDefault="002013F3" w:rsidP="002013F3">
            <w:pPr>
              <w:pStyle w:val="VCAAtablecondensed"/>
              <w:spacing w:line="240" w:lineRule="auto"/>
              <w:rPr>
                <w:rFonts w:cs="Times New Roman"/>
              </w:rPr>
            </w:pPr>
            <w:r w:rsidRPr="00E96774">
              <w:t>3:00 each</w:t>
            </w:r>
          </w:p>
        </w:tc>
      </w:tr>
    </w:tbl>
    <w:p w14:paraId="6136FFB4" w14:textId="77777777" w:rsidR="00E01CA5" w:rsidRPr="00E01CA5" w:rsidRDefault="00E01CA5" w:rsidP="00E01CA5">
      <w:pPr>
        <w:rPr>
          <w:rFonts w:ascii="Arial" w:hAnsi="Arial" w:cs="Arial"/>
          <w:sz w:val="20"/>
          <w:szCs w:val="20"/>
          <w:lang w:val="en" w:eastAsia="en-AU"/>
        </w:rPr>
      </w:pPr>
      <w:r>
        <w:br w:type="page"/>
      </w:r>
    </w:p>
    <w:p w14:paraId="5C7546DE" w14:textId="77777777" w:rsidR="002013F3" w:rsidRDefault="002013F3" w:rsidP="002013F3">
      <w:pPr>
        <w:pStyle w:val="VCAAHeading3"/>
      </w:pPr>
      <w:r w:rsidRPr="00646D64">
        <w:t>Sample program</w:t>
      </w:r>
      <w:r>
        <w:t>s</w:t>
      </w:r>
    </w:p>
    <w:p w14:paraId="1A2CA54B" w14:textId="77777777" w:rsidR="002013F3" w:rsidRPr="00A0527B" w:rsidRDefault="002013F3" w:rsidP="002013F3">
      <w:pPr>
        <w:pStyle w:val="VCAAHeading4"/>
      </w:pPr>
      <w:r>
        <w:t>No. 1</w:t>
      </w:r>
    </w:p>
    <w:tbl>
      <w:tblPr>
        <w:tblStyle w:val="VCAATableClose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843"/>
        <w:gridCol w:w="4111"/>
        <w:gridCol w:w="2551"/>
      </w:tblGrid>
      <w:tr w:rsidR="002013F3" w:rsidRPr="0078091D" w14:paraId="25F452C3" w14:textId="77777777" w:rsidTr="000926FC">
        <w:tc>
          <w:tcPr>
            <w:tcW w:w="1843" w:type="dxa"/>
          </w:tcPr>
          <w:p w14:paraId="3DCDDE47" w14:textId="55351AEE" w:rsidR="002013F3" w:rsidRPr="0078091D" w:rsidRDefault="002013F3" w:rsidP="002013F3">
            <w:pPr>
              <w:pStyle w:val="VCAAtablecondensed"/>
            </w:pPr>
            <w:r w:rsidRPr="00E96774">
              <w:t>SUTHERLAND, M</w:t>
            </w:r>
          </w:p>
        </w:tc>
        <w:tc>
          <w:tcPr>
            <w:tcW w:w="4111" w:type="dxa"/>
          </w:tcPr>
          <w:p w14:paraId="1DD50DD5" w14:textId="30E5F1A1" w:rsidR="002013F3" w:rsidRPr="0078091D" w:rsidRDefault="002013F3" w:rsidP="002013F3">
            <w:pPr>
              <w:pStyle w:val="VCAAtablecondensed"/>
            </w:pPr>
            <w:r w:rsidRPr="00135341">
              <w:t>Valse Descant</w:t>
            </w:r>
            <w:r>
              <w:t>’</w:t>
            </w:r>
          </w:p>
        </w:tc>
        <w:tc>
          <w:tcPr>
            <w:tcW w:w="2551" w:type="dxa"/>
          </w:tcPr>
          <w:p w14:paraId="11805529" w14:textId="673E9FAC" w:rsidR="002013F3" w:rsidRPr="0078091D" w:rsidRDefault="002013F3" w:rsidP="002013F3">
            <w:pPr>
              <w:pStyle w:val="VCAAtablecondensed"/>
            </w:pPr>
            <w:r>
              <w:t>20/21</w:t>
            </w:r>
          </w:p>
        </w:tc>
      </w:tr>
      <w:tr w:rsidR="002013F3" w:rsidRPr="0078091D" w14:paraId="4B63D463" w14:textId="77777777" w:rsidTr="000926FC">
        <w:tc>
          <w:tcPr>
            <w:tcW w:w="1843" w:type="dxa"/>
          </w:tcPr>
          <w:p w14:paraId="2917C395" w14:textId="07EBC4FC" w:rsidR="002013F3" w:rsidRPr="0078091D" w:rsidRDefault="002013F3" w:rsidP="002013F3">
            <w:pPr>
              <w:pStyle w:val="VCAAtablecondensed"/>
              <w:spacing w:line="240" w:lineRule="auto"/>
            </w:pPr>
            <w:r w:rsidRPr="00E96774">
              <w:t>BACH, J S</w:t>
            </w:r>
          </w:p>
        </w:tc>
        <w:tc>
          <w:tcPr>
            <w:tcW w:w="4111" w:type="dxa"/>
          </w:tcPr>
          <w:p w14:paraId="0FB6F337" w14:textId="7D961113" w:rsidR="002013F3" w:rsidRPr="0078091D" w:rsidRDefault="002013F3" w:rsidP="002013F3">
            <w:pPr>
              <w:pStyle w:val="VCAAtablecondensed"/>
              <w:spacing w:line="240" w:lineRule="auto"/>
            </w:pPr>
            <w:r w:rsidRPr="00E96774">
              <w:t xml:space="preserve">Prelude no. 12 in F minor BWV 881 from </w:t>
            </w:r>
            <w:r w:rsidRPr="00E96774">
              <w:rPr>
                <w:i/>
              </w:rPr>
              <w:t xml:space="preserve">Das Wolhltemperierte Klavier, </w:t>
            </w:r>
            <w:r w:rsidRPr="00E96774">
              <w:t>Book 2</w:t>
            </w:r>
          </w:p>
        </w:tc>
        <w:tc>
          <w:tcPr>
            <w:tcW w:w="2551" w:type="dxa"/>
          </w:tcPr>
          <w:p w14:paraId="789D2E6A" w14:textId="5EA848B5" w:rsidR="002013F3" w:rsidRPr="0078091D" w:rsidRDefault="002013F3" w:rsidP="002013F3">
            <w:pPr>
              <w:pStyle w:val="VCAAtablecondensed"/>
              <w:spacing w:line="240" w:lineRule="auto"/>
            </w:pPr>
            <w:r>
              <w:t>Baroque</w:t>
            </w:r>
          </w:p>
        </w:tc>
      </w:tr>
      <w:tr w:rsidR="002013F3" w:rsidRPr="0078091D" w14:paraId="708D664E" w14:textId="77777777" w:rsidTr="000926FC">
        <w:tc>
          <w:tcPr>
            <w:tcW w:w="1843" w:type="dxa"/>
          </w:tcPr>
          <w:p w14:paraId="4FD7C2B7" w14:textId="64D0F4CC" w:rsidR="002013F3" w:rsidRPr="0078091D" w:rsidRDefault="002013F3" w:rsidP="002013F3">
            <w:pPr>
              <w:pStyle w:val="VCAAtablecondensed"/>
            </w:pPr>
            <w:r w:rsidRPr="00E96774">
              <w:t>HAYDN, F J</w:t>
            </w:r>
            <w:r>
              <w:t xml:space="preserve"> </w:t>
            </w:r>
          </w:p>
        </w:tc>
        <w:tc>
          <w:tcPr>
            <w:tcW w:w="4111" w:type="dxa"/>
          </w:tcPr>
          <w:p w14:paraId="2355BDC6" w14:textId="578BF46F" w:rsidR="002013F3" w:rsidRPr="0078091D" w:rsidRDefault="002013F3" w:rsidP="002013F3">
            <w:pPr>
              <w:pStyle w:val="VCAAtablecondensed"/>
              <w:spacing w:line="240" w:lineRule="auto"/>
            </w:pPr>
            <w:r w:rsidRPr="00E96774">
              <w:rPr>
                <w:rFonts w:eastAsia="Times"/>
              </w:rPr>
              <w:t xml:space="preserve">Sonata in C </w:t>
            </w:r>
            <w:r>
              <w:rPr>
                <w:rFonts w:eastAsia="Times"/>
              </w:rPr>
              <w:t>major</w:t>
            </w:r>
            <w:r w:rsidRPr="00E96774">
              <w:rPr>
                <w:rFonts w:eastAsia="Times"/>
              </w:rPr>
              <w:t>,</w:t>
            </w:r>
            <w:r w:rsidRPr="00E96774">
              <w:rPr>
                <w:rFonts w:eastAsia="Times"/>
                <w:i/>
              </w:rPr>
              <w:t xml:space="preserve"> </w:t>
            </w:r>
            <w:r w:rsidRPr="00E96774">
              <w:rPr>
                <w:rFonts w:eastAsia="Times"/>
              </w:rPr>
              <w:t>Hob SVI/50, 1</w:t>
            </w:r>
            <w:r w:rsidRPr="00E96774">
              <w:rPr>
                <w:rFonts w:eastAsia="Times"/>
                <w:vertAlign w:val="superscript"/>
              </w:rPr>
              <w:t>st</w:t>
            </w:r>
            <w:r w:rsidRPr="00E96774">
              <w:rPr>
                <w:rFonts w:eastAsia="Times"/>
              </w:rPr>
              <w:t xml:space="preserve"> movement</w:t>
            </w:r>
            <w:r>
              <w:t xml:space="preserve"> </w:t>
            </w:r>
          </w:p>
        </w:tc>
        <w:tc>
          <w:tcPr>
            <w:tcW w:w="2551" w:type="dxa"/>
          </w:tcPr>
          <w:p w14:paraId="2B5E1FDC" w14:textId="5D4A248A" w:rsidR="002013F3" w:rsidRPr="0078091D" w:rsidRDefault="002013F3" w:rsidP="002013F3">
            <w:pPr>
              <w:pStyle w:val="VCAAtablecondensed"/>
            </w:pPr>
            <w:r>
              <w:t>Classical</w:t>
            </w:r>
          </w:p>
        </w:tc>
      </w:tr>
      <w:tr w:rsidR="002013F3" w:rsidRPr="0078091D" w14:paraId="00FEFCD6" w14:textId="77777777" w:rsidTr="000926FC">
        <w:tc>
          <w:tcPr>
            <w:tcW w:w="1843" w:type="dxa"/>
          </w:tcPr>
          <w:p w14:paraId="7B9AB518" w14:textId="772E3554" w:rsidR="002013F3" w:rsidRPr="0078091D" w:rsidRDefault="000926FC" w:rsidP="002013F3">
            <w:pPr>
              <w:pStyle w:val="VCAAtablecondensed"/>
            </w:pPr>
            <w:r>
              <w:t>SCHUBERT, F.</w:t>
            </w:r>
          </w:p>
        </w:tc>
        <w:tc>
          <w:tcPr>
            <w:tcW w:w="4111" w:type="dxa"/>
          </w:tcPr>
          <w:p w14:paraId="7922562C" w14:textId="74F633E0" w:rsidR="002013F3" w:rsidRPr="0078091D" w:rsidRDefault="000926FC" w:rsidP="000926FC">
            <w:pPr>
              <w:pStyle w:val="VCAAtablecondensed"/>
              <w:spacing w:line="240" w:lineRule="auto"/>
            </w:pPr>
            <w:r>
              <w:t>Impromptu in A Flat Op. 142 No. 2, D935, No. 2</w:t>
            </w:r>
          </w:p>
        </w:tc>
        <w:tc>
          <w:tcPr>
            <w:tcW w:w="2551" w:type="dxa"/>
          </w:tcPr>
          <w:p w14:paraId="3550CAF3" w14:textId="3859B60F" w:rsidR="002013F3" w:rsidRPr="0078091D" w:rsidRDefault="000926FC" w:rsidP="002013F3">
            <w:pPr>
              <w:pStyle w:val="VCAAtablecondensed"/>
            </w:pPr>
            <w:r>
              <w:t>Romantic/Post Romantic</w:t>
            </w:r>
          </w:p>
        </w:tc>
      </w:tr>
      <w:tr w:rsidR="002013F3" w:rsidRPr="0078091D" w14:paraId="5BA54661" w14:textId="77777777" w:rsidTr="000926FC">
        <w:trPr>
          <w:trHeight w:val="202"/>
        </w:trPr>
        <w:tc>
          <w:tcPr>
            <w:tcW w:w="1843" w:type="dxa"/>
          </w:tcPr>
          <w:p w14:paraId="51365603" w14:textId="56287538" w:rsidR="002013F3" w:rsidRPr="0078091D" w:rsidRDefault="000926FC" w:rsidP="002013F3">
            <w:pPr>
              <w:pStyle w:val="VCAAtablecondensed"/>
            </w:pPr>
            <w:r>
              <w:t>BARTOK, B</w:t>
            </w:r>
          </w:p>
        </w:tc>
        <w:tc>
          <w:tcPr>
            <w:tcW w:w="4111" w:type="dxa"/>
          </w:tcPr>
          <w:p w14:paraId="2C8E9ABE" w14:textId="0E354CF6" w:rsidR="002013F3" w:rsidRPr="0078091D" w:rsidRDefault="000926FC" w:rsidP="002013F3">
            <w:pPr>
              <w:pStyle w:val="VCAAtablecondensed"/>
            </w:pPr>
            <w:r>
              <w:t>Bulgarian Rhythm   No 153 from Mikrokosmos Vol. 6</w:t>
            </w:r>
          </w:p>
        </w:tc>
        <w:tc>
          <w:tcPr>
            <w:tcW w:w="2551" w:type="dxa"/>
          </w:tcPr>
          <w:p w14:paraId="75D32E4E" w14:textId="3D98FA94" w:rsidR="002013F3" w:rsidRPr="0078091D" w:rsidRDefault="000926FC" w:rsidP="002013F3">
            <w:pPr>
              <w:pStyle w:val="VCAAtablecondensed"/>
            </w:pPr>
            <w:r>
              <w:t>20/21</w:t>
            </w:r>
          </w:p>
        </w:tc>
      </w:tr>
    </w:tbl>
    <w:p w14:paraId="6E89CEC1" w14:textId="77777777" w:rsidR="002013F3" w:rsidRPr="0078091D" w:rsidRDefault="002013F3" w:rsidP="002013F3">
      <w:pPr>
        <w:rPr>
          <w:rFonts w:ascii="Arial Narrow" w:hAnsi="Arial Narrow"/>
        </w:rPr>
      </w:pPr>
    </w:p>
    <w:p w14:paraId="37CDA1F3" w14:textId="77777777" w:rsidR="002013F3" w:rsidRPr="00A0527B" w:rsidRDefault="002013F3" w:rsidP="002013F3">
      <w:pPr>
        <w:pStyle w:val="VCAAHeading4"/>
      </w:pPr>
      <w:r>
        <w:t>No. 2</w:t>
      </w:r>
    </w:p>
    <w:tbl>
      <w:tblPr>
        <w:tblStyle w:val="VCAATableClose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1843"/>
        <w:gridCol w:w="4253"/>
        <w:gridCol w:w="2409"/>
      </w:tblGrid>
      <w:tr w:rsidR="000926FC" w:rsidRPr="0078091D" w14:paraId="1FAA45C8" w14:textId="77777777" w:rsidTr="000926FC">
        <w:tc>
          <w:tcPr>
            <w:tcW w:w="1843" w:type="dxa"/>
          </w:tcPr>
          <w:p w14:paraId="66CAA70A" w14:textId="068EA78E" w:rsidR="000926FC" w:rsidRPr="0078091D" w:rsidRDefault="000926FC" w:rsidP="000926FC">
            <w:pPr>
              <w:pStyle w:val="VCAAtablecondensed"/>
              <w:spacing w:line="240" w:lineRule="auto"/>
            </w:pPr>
            <w:r w:rsidRPr="00E96774">
              <w:t>MOZART, W A</w:t>
            </w:r>
          </w:p>
        </w:tc>
        <w:tc>
          <w:tcPr>
            <w:tcW w:w="4253" w:type="dxa"/>
          </w:tcPr>
          <w:p w14:paraId="07771A94" w14:textId="10F890DE" w:rsidR="000926FC" w:rsidRPr="0078091D" w:rsidRDefault="000926FC" w:rsidP="000926FC">
            <w:pPr>
              <w:pStyle w:val="VCAAtablecondensed"/>
              <w:spacing w:line="240" w:lineRule="auto"/>
            </w:pPr>
            <w:r w:rsidRPr="00E96774">
              <w:t xml:space="preserve">Sonata in D </w:t>
            </w:r>
            <w:r>
              <w:t>major</w:t>
            </w:r>
            <w:r w:rsidRPr="00E96774">
              <w:t>, K. 311, movement 1</w:t>
            </w:r>
          </w:p>
        </w:tc>
        <w:tc>
          <w:tcPr>
            <w:tcW w:w="2409" w:type="dxa"/>
          </w:tcPr>
          <w:p w14:paraId="7F436179" w14:textId="15976812" w:rsidR="000926FC" w:rsidRPr="0078091D" w:rsidRDefault="000926FC" w:rsidP="000926FC">
            <w:pPr>
              <w:pStyle w:val="VCAAtablecondensed"/>
              <w:spacing w:line="240" w:lineRule="auto"/>
            </w:pPr>
            <w:r>
              <w:t>Classical</w:t>
            </w:r>
          </w:p>
        </w:tc>
      </w:tr>
      <w:tr w:rsidR="000926FC" w:rsidRPr="0078091D" w14:paraId="53C87AE1" w14:textId="77777777" w:rsidTr="000926FC">
        <w:tc>
          <w:tcPr>
            <w:tcW w:w="1843" w:type="dxa"/>
          </w:tcPr>
          <w:p w14:paraId="6243D256" w14:textId="1088720E" w:rsidR="000926FC" w:rsidRPr="0078091D" w:rsidRDefault="000926FC" w:rsidP="000926FC">
            <w:pPr>
              <w:pStyle w:val="VCAAtablecondensed"/>
              <w:spacing w:line="240" w:lineRule="auto"/>
            </w:pPr>
            <w:r w:rsidRPr="00E96774">
              <w:t>TCHAIKOVSKY, P</w:t>
            </w:r>
          </w:p>
        </w:tc>
        <w:tc>
          <w:tcPr>
            <w:tcW w:w="4253" w:type="dxa"/>
          </w:tcPr>
          <w:p w14:paraId="5EE90E6C" w14:textId="66750B39" w:rsidR="000926FC" w:rsidRPr="0078091D" w:rsidRDefault="000926FC" w:rsidP="000926FC">
            <w:pPr>
              <w:pStyle w:val="VCAAtablecondensed"/>
              <w:spacing w:line="240" w:lineRule="auto"/>
            </w:pPr>
            <w:r w:rsidRPr="00E96774">
              <w:t xml:space="preserve">‘March: Song of the Lark’ from </w:t>
            </w:r>
            <w:r w:rsidRPr="00E96774">
              <w:rPr>
                <w:i/>
              </w:rPr>
              <w:t>The Seasons</w:t>
            </w:r>
          </w:p>
        </w:tc>
        <w:tc>
          <w:tcPr>
            <w:tcW w:w="2409" w:type="dxa"/>
          </w:tcPr>
          <w:p w14:paraId="2DDB35A1" w14:textId="3489410F" w:rsidR="000926FC" w:rsidRPr="0078091D" w:rsidRDefault="000926FC" w:rsidP="000926FC">
            <w:pPr>
              <w:pStyle w:val="VCAAtablecondensed"/>
              <w:spacing w:line="240" w:lineRule="auto"/>
            </w:pPr>
            <w:r>
              <w:t>Romantic and post-Romantic</w:t>
            </w:r>
          </w:p>
        </w:tc>
      </w:tr>
      <w:tr w:rsidR="000926FC" w:rsidRPr="0078091D" w14:paraId="4195B6ED" w14:textId="77777777" w:rsidTr="000926FC">
        <w:tc>
          <w:tcPr>
            <w:tcW w:w="1843" w:type="dxa"/>
          </w:tcPr>
          <w:p w14:paraId="66E68885" w14:textId="1091AD9A" w:rsidR="000926FC" w:rsidRPr="0078091D" w:rsidRDefault="000926FC" w:rsidP="000926FC">
            <w:pPr>
              <w:pStyle w:val="VCAAtablecondensed"/>
              <w:spacing w:line="240" w:lineRule="auto"/>
            </w:pPr>
            <w:r w:rsidRPr="00E96774">
              <w:t>AXTENS, Penelope</w:t>
            </w:r>
          </w:p>
        </w:tc>
        <w:tc>
          <w:tcPr>
            <w:tcW w:w="4253" w:type="dxa"/>
          </w:tcPr>
          <w:p w14:paraId="3510340D" w14:textId="5751FDC8" w:rsidR="000926FC" w:rsidRPr="0078091D" w:rsidRDefault="000926FC" w:rsidP="000926FC">
            <w:pPr>
              <w:pStyle w:val="VCAAtablecondensed"/>
              <w:spacing w:line="240" w:lineRule="auto"/>
            </w:pPr>
            <w:r w:rsidRPr="00E96774">
              <w:t xml:space="preserve">‘Torrent’ from </w:t>
            </w:r>
            <w:r w:rsidRPr="00E96774">
              <w:rPr>
                <w:i/>
              </w:rPr>
              <w:t xml:space="preserve">Firestarters 2, Seven New Recital </w:t>
            </w:r>
            <w:r>
              <w:rPr>
                <w:i/>
              </w:rPr>
              <w:br/>
            </w:r>
            <w:r w:rsidRPr="00E96774">
              <w:rPr>
                <w:i/>
              </w:rPr>
              <w:t>Pieces for Piano</w:t>
            </w:r>
          </w:p>
        </w:tc>
        <w:tc>
          <w:tcPr>
            <w:tcW w:w="2409" w:type="dxa"/>
          </w:tcPr>
          <w:p w14:paraId="49A9B97A" w14:textId="2500504F" w:rsidR="000926FC" w:rsidRPr="0078091D" w:rsidRDefault="000926FC" w:rsidP="000926FC">
            <w:pPr>
              <w:pStyle w:val="VCAAtablecondensed"/>
              <w:spacing w:line="240" w:lineRule="auto"/>
            </w:pPr>
            <w:r>
              <w:t>20/21</w:t>
            </w:r>
          </w:p>
        </w:tc>
      </w:tr>
      <w:tr w:rsidR="000926FC" w:rsidRPr="0078091D" w14:paraId="7EA45AEF" w14:textId="77777777" w:rsidTr="000926FC">
        <w:tc>
          <w:tcPr>
            <w:tcW w:w="1843" w:type="dxa"/>
          </w:tcPr>
          <w:p w14:paraId="2797768B" w14:textId="1534E38F" w:rsidR="000926FC" w:rsidRPr="0078091D" w:rsidRDefault="000926FC" w:rsidP="000926FC">
            <w:pPr>
              <w:pStyle w:val="VCAAtablecondensed"/>
              <w:spacing w:line="240" w:lineRule="auto"/>
            </w:pPr>
            <w:r w:rsidRPr="00E96774">
              <w:t>SCULTHORPE, P</w:t>
            </w:r>
          </w:p>
        </w:tc>
        <w:tc>
          <w:tcPr>
            <w:tcW w:w="4253" w:type="dxa"/>
          </w:tcPr>
          <w:p w14:paraId="78AB812B" w14:textId="171EB86B" w:rsidR="000926FC" w:rsidRPr="0078091D" w:rsidRDefault="000926FC" w:rsidP="000926FC">
            <w:pPr>
              <w:pStyle w:val="VCAAtablecondensed"/>
              <w:spacing w:line="240" w:lineRule="auto"/>
            </w:pPr>
            <w:r w:rsidRPr="00E96774">
              <w:t xml:space="preserve">‘Callabonna’ in </w:t>
            </w:r>
            <w:r w:rsidRPr="00E96774">
              <w:rPr>
                <w:i/>
              </w:rPr>
              <w:t>Three Pieces for Piano</w:t>
            </w:r>
          </w:p>
        </w:tc>
        <w:tc>
          <w:tcPr>
            <w:tcW w:w="2409" w:type="dxa"/>
          </w:tcPr>
          <w:p w14:paraId="6687442E" w14:textId="571AF879" w:rsidR="000926FC" w:rsidRPr="0078091D" w:rsidRDefault="000926FC" w:rsidP="000926FC">
            <w:pPr>
              <w:pStyle w:val="VCAAtablecondensed"/>
              <w:spacing w:line="240" w:lineRule="auto"/>
              <w:rPr>
                <w:rStyle w:val="normal10pt"/>
                <w:sz w:val="22"/>
              </w:rPr>
            </w:pPr>
            <w:r>
              <w:t>20/21</w:t>
            </w:r>
          </w:p>
        </w:tc>
      </w:tr>
      <w:tr w:rsidR="000926FC" w:rsidRPr="0078091D" w14:paraId="17FE5F4A" w14:textId="77777777" w:rsidTr="000926FC">
        <w:trPr>
          <w:trHeight w:val="202"/>
        </w:trPr>
        <w:tc>
          <w:tcPr>
            <w:tcW w:w="1843" w:type="dxa"/>
          </w:tcPr>
          <w:p w14:paraId="02418AD3" w14:textId="40BB313E" w:rsidR="000926FC" w:rsidRPr="0078091D" w:rsidRDefault="000926FC" w:rsidP="000926FC">
            <w:pPr>
              <w:pStyle w:val="VCAAtablecondensed"/>
              <w:spacing w:line="240" w:lineRule="auto"/>
            </w:pPr>
            <w:r w:rsidRPr="00E96774">
              <w:t>SHOSTAKOVICH, D</w:t>
            </w:r>
          </w:p>
        </w:tc>
        <w:tc>
          <w:tcPr>
            <w:tcW w:w="4253" w:type="dxa"/>
          </w:tcPr>
          <w:p w14:paraId="277767D7" w14:textId="51A14313" w:rsidR="000926FC" w:rsidRPr="0078091D" w:rsidRDefault="000926FC" w:rsidP="000926FC">
            <w:pPr>
              <w:pStyle w:val="VCAAtablecondensed"/>
              <w:spacing w:line="240" w:lineRule="auto"/>
            </w:pPr>
            <w:r w:rsidRPr="00E96774">
              <w:t xml:space="preserve">Prelude no </w:t>
            </w:r>
            <w:r w:rsidRPr="00F806AE">
              <w:t>24</w:t>
            </w:r>
            <w:r w:rsidRPr="00E96774">
              <w:t xml:space="preserve"> from </w:t>
            </w:r>
            <w:r w:rsidRPr="00E96774">
              <w:rPr>
                <w:i/>
              </w:rPr>
              <w:t>Preludes</w:t>
            </w:r>
            <w:r w:rsidRPr="00E96774">
              <w:t xml:space="preserve"> op</w:t>
            </w:r>
            <w:r>
              <w:t>.</w:t>
            </w:r>
            <w:r w:rsidRPr="00E96774">
              <w:t xml:space="preserve"> 34</w:t>
            </w:r>
          </w:p>
        </w:tc>
        <w:tc>
          <w:tcPr>
            <w:tcW w:w="2409" w:type="dxa"/>
          </w:tcPr>
          <w:p w14:paraId="2AD77CE0" w14:textId="6A712C42" w:rsidR="000926FC" w:rsidRPr="0078091D" w:rsidRDefault="000926FC" w:rsidP="000926FC">
            <w:pPr>
              <w:pStyle w:val="VCAAtablecondensed"/>
              <w:spacing w:line="240" w:lineRule="auto"/>
            </w:pPr>
            <w:r>
              <w:t>20/21</w:t>
            </w:r>
          </w:p>
        </w:tc>
      </w:tr>
    </w:tbl>
    <w:p w14:paraId="149A688F" w14:textId="77777777" w:rsidR="002013F3" w:rsidRDefault="002013F3" w:rsidP="002013F3"/>
    <w:sectPr w:rsidR="002013F3" w:rsidSect="00B230DB">
      <w:headerReference w:type="default" r:id="rId15"/>
      <w:footerReference w:type="default" r:id="rId16"/>
      <w:headerReference w:type="first" r:id="rId17"/>
      <w:footerReference w:type="first" r:id="rId18"/>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F07AEC" w:rsidRDefault="00F07AEC" w:rsidP="00304EA1">
      <w:pPr>
        <w:spacing w:after="0" w:line="240" w:lineRule="auto"/>
      </w:pPr>
      <w:r>
        <w:separator/>
      </w:r>
    </w:p>
  </w:endnote>
  <w:endnote w:type="continuationSeparator" w:id="0">
    <w:p w14:paraId="3270DF94" w14:textId="77777777" w:rsidR="00F07AEC" w:rsidRDefault="00F07AEC"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691"/>
      <w:gridCol w:w="3685"/>
      <w:gridCol w:w="3463"/>
    </w:tblGrid>
    <w:tr w:rsidR="00F07AEC" w:rsidRPr="00B132E7" w14:paraId="11B520DD" w14:textId="77777777" w:rsidTr="00287FE4">
      <w:trPr>
        <w:trHeight w:val="701"/>
      </w:trPr>
      <w:tc>
        <w:tcPr>
          <w:tcW w:w="2691" w:type="dxa"/>
          <w:vAlign w:val="center"/>
        </w:tcPr>
        <w:p w14:paraId="64B6B833" w14:textId="0E550DA4" w:rsidR="00F07AEC" w:rsidRPr="002329F3" w:rsidRDefault="00F07AEC" w:rsidP="004771C5">
          <w:pPr>
            <w:pStyle w:val="VCAAtrademarkinfo"/>
          </w:pPr>
          <w:r>
            <w:rPr>
              <w:color w:val="999999" w:themeColor="accent2"/>
            </w:rPr>
            <w:t xml:space="preserve">© </w:t>
          </w:r>
          <w:hyperlink r:id="rId1" w:history="1">
            <w:r>
              <w:rPr>
                <w:rStyle w:val="Hyperlink"/>
              </w:rPr>
              <w:t>VCAA</w:t>
            </w:r>
          </w:hyperlink>
        </w:p>
      </w:tc>
      <w:tc>
        <w:tcPr>
          <w:tcW w:w="3685" w:type="dxa"/>
          <w:vAlign w:val="center"/>
        </w:tcPr>
        <w:p w14:paraId="50C56C2B" w14:textId="61D57BED" w:rsidR="00F07AEC" w:rsidRPr="00B41951" w:rsidRDefault="00F07AEC" w:rsidP="004771C5">
          <w:pPr>
            <w:pStyle w:val="VCAAtrademarkinfo"/>
            <w:jc w:val="center"/>
          </w:pPr>
          <w:r>
            <w:t xml:space="preserve">Page </w:t>
          </w:r>
          <w:r w:rsidRPr="00B41951">
            <w:fldChar w:fldCharType="begin"/>
          </w:r>
          <w:r w:rsidRPr="00B41951">
            <w:instrText xml:space="preserve"> PAGE   \* MERGEFORMAT </w:instrText>
          </w:r>
          <w:r w:rsidRPr="00B41951">
            <w:fldChar w:fldCharType="separate"/>
          </w:r>
          <w:r w:rsidR="00042DA0">
            <w:rPr>
              <w:noProof/>
            </w:rPr>
            <w:t>7</w:t>
          </w:r>
          <w:r w:rsidRPr="00B41951">
            <w:rPr>
              <w:noProof/>
            </w:rPr>
            <w:fldChar w:fldCharType="end"/>
          </w:r>
          <w:r>
            <w:rPr>
              <w:noProof/>
            </w:rPr>
            <w:t xml:space="preserve"> of </w:t>
          </w:r>
          <w:r>
            <w:rPr>
              <w:noProof/>
            </w:rPr>
            <w:fldChar w:fldCharType="begin"/>
          </w:r>
          <w:r>
            <w:rPr>
              <w:noProof/>
            </w:rPr>
            <w:instrText xml:space="preserve"> NUMPAGES  \* Arabic  \* MERGEFORMAT </w:instrText>
          </w:r>
          <w:r>
            <w:rPr>
              <w:noProof/>
            </w:rPr>
            <w:fldChar w:fldCharType="separate"/>
          </w:r>
          <w:r w:rsidR="00042DA0">
            <w:rPr>
              <w:noProof/>
            </w:rPr>
            <w:t>12</w:t>
          </w:r>
          <w:r>
            <w:rPr>
              <w:noProof/>
            </w:rPr>
            <w:fldChar w:fldCharType="end"/>
          </w:r>
        </w:p>
      </w:tc>
      <w:tc>
        <w:tcPr>
          <w:tcW w:w="3463" w:type="dxa"/>
        </w:tcPr>
        <w:p w14:paraId="40D3A030" w14:textId="31BB3D42" w:rsidR="00F07AEC" w:rsidRPr="00B132E7" w:rsidRDefault="00F07AEC" w:rsidP="00731D41">
          <w:pPr>
            <w:pStyle w:val="VCAAtrademarkinfo"/>
            <w:jc w:val="right"/>
          </w:pPr>
          <w:r w:rsidRPr="00B132E7">
            <w:t>For use from 1 January 202</w:t>
          </w:r>
          <w:r w:rsidR="00731D41">
            <w:t>2</w:t>
          </w:r>
          <w:r w:rsidRPr="00B132E7">
            <w:t>.</w:t>
          </w:r>
          <w:r w:rsidRPr="00B132E7">
            <w:br/>
            <w:t xml:space="preserve">Annual updates are published at </w:t>
          </w:r>
          <w:hyperlink r:id="rId2" w:history="1">
            <w:r w:rsidRPr="00B132E7">
              <w:rPr>
                <w:rStyle w:val="Hyperlink"/>
              </w:rPr>
              <w:t>www.vcaa.vic.edu.au</w:t>
            </w:r>
          </w:hyperlink>
        </w:p>
      </w:tc>
    </w:tr>
  </w:tbl>
  <w:p w14:paraId="7723AB21" w14:textId="77777777" w:rsidR="00F07AEC" w:rsidRPr="00D06414" w:rsidRDefault="00F07AE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59264" behindDoc="1" locked="1" layoutInCell="1" allowOverlap="1" wp14:anchorId="04C701AE" wp14:editId="351714A3">
          <wp:simplePos x="0" y="0"/>
          <wp:positionH relativeFrom="column">
            <wp:posOffset>-684530</wp:posOffset>
          </wp:positionH>
          <wp:positionV relativeFrom="page">
            <wp:posOffset>9780270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p w14:paraId="78DF7A00" w14:textId="77777777" w:rsidR="00F07AEC" w:rsidRDefault="00F07AEC"/>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633" w:type="pct"/>
      <w:tblInd w:w="567" w:type="dxa"/>
      <w:tblLook w:val="04A0" w:firstRow="1" w:lastRow="0" w:firstColumn="1" w:lastColumn="0" w:noHBand="0" w:noVBand="1"/>
    </w:tblPr>
    <w:tblGrid>
      <w:gridCol w:w="2648"/>
      <w:gridCol w:w="3213"/>
      <w:gridCol w:w="3070"/>
    </w:tblGrid>
    <w:tr w:rsidR="00F07AEC" w:rsidRPr="00D06414" w14:paraId="36A4ADC1" w14:textId="77777777" w:rsidTr="00B132E7">
      <w:tc>
        <w:tcPr>
          <w:tcW w:w="1482" w:type="pct"/>
          <w:tcMar>
            <w:left w:w="0" w:type="dxa"/>
            <w:right w:w="0" w:type="dxa"/>
          </w:tcMar>
        </w:tcPr>
        <w:p w14:paraId="74DB1FC2" w14:textId="77777777" w:rsidR="00F07AEC" w:rsidRPr="00D06414" w:rsidRDefault="00F07AEC"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99" w:type="pct"/>
          <w:tcMar>
            <w:left w:w="0" w:type="dxa"/>
            <w:right w:w="0" w:type="dxa"/>
          </w:tcMar>
        </w:tcPr>
        <w:p w14:paraId="155E4DF7" w14:textId="77777777" w:rsidR="00F07AEC" w:rsidRPr="00D06414" w:rsidRDefault="00F07AEC" w:rsidP="00D06414">
          <w:pPr>
            <w:tabs>
              <w:tab w:val="right" w:pos="9639"/>
            </w:tabs>
            <w:spacing w:before="120" w:line="240" w:lineRule="exact"/>
            <w:rPr>
              <w:rFonts w:asciiTheme="majorHAnsi" w:hAnsiTheme="majorHAnsi" w:cs="Arial"/>
              <w:color w:val="999999" w:themeColor="accent2"/>
              <w:sz w:val="18"/>
              <w:szCs w:val="18"/>
            </w:rPr>
          </w:pPr>
        </w:p>
      </w:tc>
      <w:tc>
        <w:tcPr>
          <w:tcW w:w="1719" w:type="pct"/>
          <w:tcMar>
            <w:left w:w="0" w:type="dxa"/>
            <w:right w:w="0" w:type="dxa"/>
          </w:tcMar>
        </w:tcPr>
        <w:p w14:paraId="5DE1B334" w14:textId="08ABA2B9" w:rsidR="00F07AEC" w:rsidRPr="00D06414" w:rsidRDefault="00F07AEC" w:rsidP="00731D41">
          <w:pPr>
            <w:tabs>
              <w:tab w:val="right" w:pos="9639"/>
            </w:tabs>
            <w:spacing w:before="120" w:line="240" w:lineRule="exact"/>
            <w:jc w:val="right"/>
            <w:rPr>
              <w:rFonts w:asciiTheme="majorHAnsi" w:hAnsiTheme="majorHAnsi" w:cs="Arial"/>
              <w:color w:val="999999" w:themeColor="accent2"/>
              <w:sz w:val="18"/>
              <w:szCs w:val="18"/>
            </w:rPr>
          </w:pPr>
          <w:r w:rsidRPr="000E5C9E">
            <w:rPr>
              <w:sz w:val="16"/>
              <w:szCs w:val="16"/>
            </w:rPr>
            <w:t xml:space="preserve">For use from 1 </w:t>
          </w:r>
          <w:r w:rsidRPr="00B132E7">
            <w:rPr>
              <w:sz w:val="16"/>
              <w:szCs w:val="16"/>
            </w:rPr>
            <w:t>January 202</w:t>
          </w:r>
          <w:r w:rsidR="00731D41">
            <w:rPr>
              <w:sz w:val="16"/>
              <w:szCs w:val="16"/>
            </w:rPr>
            <w:t>2</w:t>
          </w:r>
          <w:r>
            <w:rPr>
              <w:sz w:val="16"/>
              <w:szCs w:val="16"/>
            </w:rPr>
            <w:t>.</w:t>
          </w:r>
          <w:r w:rsidRPr="000E5C9E">
            <w:rPr>
              <w:sz w:val="16"/>
              <w:szCs w:val="16"/>
            </w:rPr>
            <w:br/>
            <w:t xml:space="preserve">Annual updates are published at </w:t>
          </w:r>
          <w:hyperlink r:id="rId2" w:history="1">
            <w:r w:rsidRPr="004E61A9">
              <w:rPr>
                <w:rStyle w:val="Hyperlink"/>
                <w:sz w:val="16"/>
                <w:szCs w:val="16"/>
              </w:rPr>
              <w:t>www.vcaa.vic.edu.au</w:t>
            </w:r>
          </w:hyperlink>
        </w:p>
      </w:tc>
    </w:tr>
  </w:tbl>
  <w:p w14:paraId="66AA931D" w14:textId="10D75063" w:rsidR="00F07AEC" w:rsidRPr="00D06414" w:rsidRDefault="00F07AEC" w:rsidP="00D06414">
    <w:pPr>
      <w:pStyle w:val="Footer"/>
      <w:rPr>
        <w:sz w:val="2"/>
      </w:rPr>
    </w:pPr>
    <w:r>
      <w:rPr>
        <w:rFonts w:asciiTheme="majorHAnsi" w:hAnsiTheme="majorHAnsi" w:cs="Arial"/>
        <w:noProof/>
        <w:color w:val="999999" w:themeColor="accent2"/>
        <w:sz w:val="18"/>
        <w:szCs w:val="18"/>
        <w:lang w:val="en-AU" w:eastAsia="ja-JP"/>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F07AEC" w:rsidRDefault="00F07AEC" w:rsidP="00304EA1">
      <w:pPr>
        <w:spacing w:after="0" w:line="240" w:lineRule="auto"/>
      </w:pPr>
      <w:r>
        <w:separator/>
      </w:r>
    </w:p>
  </w:footnote>
  <w:footnote w:type="continuationSeparator" w:id="0">
    <w:p w14:paraId="13540A36" w14:textId="77777777" w:rsidR="00F07AEC" w:rsidRDefault="00F07AEC"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7D68625F" w:rsidR="00F07AEC" w:rsidRPr="00D86DE4" w:rsidRDefault="00042DA0" w:rsidP="00D86DE4">
    <w:pPr>
      <w:pStyle w:val="VCAAcaptionsandfootnotes"/>
      <w:rPr>
        <w:color w:val="999999" w:themeColor="accent2"/>
      </w:rPr>
    </w:pPr>
    <w:sdt>
      <w:sdtPr>
        <w:rPr>
          <w:color w:val="999999" w:themeColor="accent2"/>
        </w:rPr>
        <w:alias w:val="Title"/>
        <w:tag w:val=""/>
        <w:id w:val="-494956033"/>
        <w:placeholder>
          <w:docPart w:val="87F05AAF4AAB4291AD722C036742E4E3"/>
        </w:placeholder>
        <w:dataBinding w:prefixMappings="xmlns:ns0='http://purl.org/dc/elements/1.1/' xmlns:ns1='http://schemas.openxmlformats.org/package/2006/metadata/core-properties' " w:xpath="/ns1:coreProperties[1]/ns0:title[1]" w:storeItemID="{6C3C8BC8-F283-45AE-878A-BAB7291924A1}"/>
        <w:text/>
      </w:sdtPr>
      <w:sdtEndPr/>
      <w:sdtContent>
        <w:r w:rsidR="00F07AEC">
          <w:rPr>
            <w:color w:val="999999" w:themeColor="accent2"/>
          </w:rPr>
          <w:t>202</w:t>
        </w:r>
        <w:r w:rsidR="00731D41">
          <w:rPr>
            <w:color w:val="999999" w:themeColor="accent2"/>
          </w:rPr>
          <w:t>2</w:t>
        </w:r>
        <w:r w:rsidR="00F07AEC">
          <w:rPr>
            <w:color w:val="999999" w:themeColor="accent2"/>
          </w:rPr>
          <w:t xml:space="preserve"> VCE Music Prescribed list of notated solo works: Pianoforte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F07AEC" w:rsidRPr="009370BC" w:rsidRDefault="00F07AEC" w:rsidP="00970580">
    <w:pPr>
      <w:spacing w:after="0"/>
      <w:ind w:right="-142"/>
      <w:jc w:val="right"/>
    </w:pPr>
    <w:r>
      <w:rPr>
        <w:noProof/>
        <w:lang w:val="en-AU" w:eastAsia="ja-JP"/>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60169064"/>
    <w:lvl w:ilvl="0" w:tplc="BCE653BE">
      <w:start w:val="1"/>
      <w:numFmt w:val="bullet"/>
      <w:pStyle w:val="VCAAbullet"/>
      <w:lvlText w:val=""/>
      <w:lvlJc w:val="left"/>
      <w:pPr>
        <w:ind w:left="502" w:hanging="360"/>
      </w:pPr>
      <w:rPr>
        <w:rFonts w:ascii="Symbol" w:hAnsi="Symbol" w:hint="default"/>
        <w:color w:val="auto"/>
        <w:lang w:val="en-US"/>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stylePaneSortMethod w:val="0000"/>
  <w:mailMerge>
    <w:mainDocumentType w:val="formLetters"/>
    <w:dataType w:val="textFile"/>
    <w:activeRecord w:val="-1"/>
  </w:mailMerge>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78D9"/>
    <w:rsid w:val="00042DA0"/>
    <w:rsid w:val="0005780E"/>
    <w:rsid w:val="00065CC6"/>
    <w:rsid w:val="0006722D"/>
    <w:rsid w:val="000926FC"/>
    <w:rsid w:val="000A71F7"/>
    <w:rsid w:val="000B7919"/>
    <w:rsid w:val="000F09E4"/>
    <w:rsid w:val="000F16FD"/>
    <w:rsid w:val="000F5AAF"/>
    <w:rsid w:val="000F7031"/>
    <w:rsid w:val="0010639A"/>
    <w:rsid w:val="00143520"/>
    <w:rsid w:val="00153AD2"/>
    <w:rsid w:val="001779EA"/>
    <w:rsid w:val="001A3336"/>
    <w:rsid w:val="001D3246"/>
    <w:rsid w:val="002013F3"/>
    <w:rsid w:val="002279BA"/>
    <w:rsid w:val="002329F3"/>
    <w:rsid w:val="00243F0D"/>
    <w:rsid w:val="00260767"/>
    <w:rsid w:val="002647BB"/>
    <w:rsid w:val="002754C1"/>
    <w:rsid w:val="002841C8"/>
    <w:rsid w:val="0028516B"/>
    <w:rsid w:val="00287FE4"/>
    <w:rsid w:val="002C6F90"/>
    <w:rsid w:val="002E4FB5"/>
    <w:rsid w:val="00302FB8"/>
    <w:rsid w:val="00304EA1"/>
    <w:rsid w:val="00311701"/>
    <w:rsid w:val="00314D81"/>
    <w:rsid w:val="00322FC6"/>
    <w:rsid w:val="0035293F"/>
    <w:rsid w:val="00391986"/>
    <w:rsid w:val="003A00B4"/>
    <w:rsid w:val="003C5E71"/>
    <w:rsid w:val="00417AA3"/>
    <w:rsid w:val="00425DFE"/>
    <w:rsid w:val="00434EDB"/>
    <w:rsid w:val="00440B32"/>
    <w:rsid w:val="0046078D"/>
    <w:rsid w:val="004771C5"/>
    <w:rsid w:val="00495C80"/>
    <w:rsid w:val="004A2ED8"/>
    <w:rsid w:val="004F5BDA"/>
    <w:rsid w:val="0051631E"/>
    <w:rsid w:val="00537A1F"/>
    <w:rsid w:val="00566029"/>
    <w:rsid w:val="005923CB"/>
    <w:rsid w:val="005B391B"/>
    <w:rsid w:val="005B71B4"/>
    <w:rsid w:val="005D3D78"/>
    <w:rsid w:val="005E2EF0"/>
    <w:rsid w:val="005F4092"/>
    <w:rsid w:val="006260C8"/>
    <w:rsid w:val="0064505F"/>
    <w:rsid w:val="0068471E"/>
    <w:rsid w:val="00684F98"/>
    <w:rsid w:val="00693FFD"/>
    <w:rsid w:val="006D2159"/>
    <w:rsid w:val="006F787C"/>
    <w:rsid w:val="00702636"/>
    <w:rsid w:val="00724507"/>
    <w:rsid w:val="00731D41"/>
    <w:rsid w:val="007356D6"/>
    <w:rsid w:val="00773E6C"/>
    <w:rsid w:val="00781FB1"/>
    <w:rsid w:val="007C5120"/>
    <w:rsid w:val="007D1B6D"/>
    <w:rsid w:val="007E1A78"/>
    <w:rsid w:val="00806A8C"/>
    <w:rsid w:val="00813C37"/>
    <w:rsid w:val="008154B5"/>
    <w:rsid w:val="00823962"/>
    <w:rsid w:val="00852719"/>
    <w:rsid w:val="00860115"/>
    <w:rsid w:val="0088783C"/>
    <w:rsid w:val="009370BC"/>
    <w:rsid w:val="00970580"/>
    <w:rsid w:val="0098739B"/>
    <w:rsid w:val="009B61E5"/>
    <w:rsid w:val="009D1E89"/>
    <w:rsid w:val="009E5707"/>
    <w:rsid w:val="00A17661"/>
    <w:rsid w:val="00A24B2D"/>
    <w:rsid w:val="00A40966"/>
    <w:rsid w:val="00A921E0"/>
    <w:rsid w:val="00A922F4"/>
    <w:rsid w:val="00AE5526"/>
    <w:rsid w:val="00AF051B"/>
    <w:rsid w:val="00B01578"/>
    <w:rsid w:val="00B0738F"/>
    <w:rsid w:val="00B132E7"/>
    <w:rsid w:val="00B13D3B"/>
    <w:rsid w:val="00B230DB"/>
    <w:rsid w:val="00B26601"/>
    <w:rsid w:val="00B3333C"/>
    <w:rsid w:val="00B34A58"/>
    <w:rsid w:val="00B41951"/>
    <w:rsid w:val="00B53229"/>
    <w:rsid w:val="00B62480"/>
    <w:rsid w:val="00B81B70"/>
    <w:rsid w:val="00BB3BAB"/>
    <w:rsid w:val="00BB660A"/>
    <w:rsid w:val="00BD0724"/>
    <w:rsid w:val="00BD2B91"/>
    <w:rsid w:val="00BE5521"/>
    <w:rsid w:val="00BF6C23"/>
    <w:rsid w:val="00C53263"/>
    <w:rsid w:val="00C57876"/>
    <w:rsid w:val="00C75F1D"/>
    <w:rsid w:val="00C95156"/>
    <w:rsid w:val="00CA0DC2"/>
    <w:rsid w:val="00CB2665"/>
    <w:rsid w:val="00CB68E8"/>
    <w:rsid w:val="00CC38EC"/>
    <w:rsid w:val="00D04F01"/>
    <w:rsid w:val="00D06414"/>
    <w:rsid w:val="00D10279"/>
    <w:rsid w:val="00D24E5A"/>
    <w:rsid w:val="00D338E4"/>
    <w:rsid w:val="00D51947"/>
    <w:rsid w:val="00D532F0"/>
    <w:rsid w:val="00D77413"/>
    <w:rsid w:val="00D82759"/>
    <w:rsid w:val="00D86DE4"/>
    <w:rsid w:val="00DE1829"/>
    <w:rsid w:val="00DE1909"/>
    <w:rsid w:val="00DE51DB"/>
    <w:rsid w:val="00E01CA5"/>
    <w:rsid w:val="00E23F1D"/>
    <w:rsid w:val="00E25301"/>
    <w:rsid w:val="00E30E05"/>
    <w:rsid w:val="00E36361"/>
    <w:rsid w:val="00E55AE9"/>
    <w:rsid w:val="00E83CD1"/>
    <w:rsid w:val="00EB0C84"/>
    <w:rsid w:val="00F07AEC"/>
    <w:rsid w:val="00F17FDE"/>
    <w:rsid w:val="00F40D53"/>
    <w:rsid w:val="00F4525C"/>
    <w:rsid w:val="00F50D86"/>
    <w:rsid w:val="00FB1FC6"/>
    <w:rsid w:val="00FD29D3"/>
    <w:rsid w:val="00FE3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FollowedHyperlink">
    <w:name w:val="FollowedHyperlink"/>
    <w:basedOn w:val="DefaultParagraphFont"/>
    <w:uiPriority w:val="99"/>
    <w:semiHidden/>
    <w:unhideWhenUsed/>
    <w:rsid w:val="00E83CD1"/>
    <w:rPr>
      <w:color w:val="8DB3E2" w:themeColor="followedHyperlink"/>
      <w:u w:val="single"/>
    </w:rPr>
  </w:style>
  <w:style w:type="character" w:customStyle="1" w:styleId="normal10pt">
    <w:name w:val="normal 10 pt"/>
    <w:basedOn w:val="DefaultParagraphFont"/>
    <w:rsid w:val="002013F3"/>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administration/schooladministration/notices/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vcaa.vic.edu.au/curriculum/vce/vce-study-designs/music-investigation/Pages/index.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music-performance/Pages/unit3-4.asp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news-and-events/bulletins-and-updates/bulletin/Pages/index.aspx"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s://www.vcaa.vic.edu.au/Pages/HomePage.aspx" TargetMode="External"/><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F05AAF4AAB4291AD722C036742E4E3"/>
        <w:category>
          <w:name w:val="General"/>
          <w:gallery w:val="placeholder"/>
        </w:category>
        <w:types>
          <w:type w:val="bbPlcHdr"/>
        </w:types>
        <w:behaviors>
          <w:behavior w:val="content"/>
        </w:behaviors>
        <w:guid w:val="{125C0724-D7CF-4960-A182-B6D882E25174}"/>
      </w:docPartPr>
      <w:docPartBody>
        <w:p w:rsidR="00770664" w:rsidRDefault="00770664" w:rsidP="00770664">
          <w:pPr>
            <w:pStyle w:val="87F05AAF4AAB4291AD722C036742E4E3"/>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D2"/>
    <w:rsid w:val="00277E2F"/>
    <w:rsid w:val="004407EF"/>
    <w:rsid w:val="00770664"/>
    <w:rsid w:val="009325D2"/>
    <w:rsid w:val="00AA3FF9"/>
    <w:rsid w:val="00AF28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0664"/>
    <w:rPr>
      <w:color w:val="808080"/>
    </w:rPr>
  </w:style>
  <w:style w:type="paragraph" w:customStyle="1" w:styleId="A8C39B39ED9FB94FBDEAEED12CD16B85">
    <w:name w:val="A8C39B39ED9FB94FBDEAEED12CD16B85"/>
  </w:style>
  <w:style w:type="paragraph" w:customStyle="1" w:styleId="93AF666BF21B44C6B983C5118C7B8437">
    <w:name w:val="93AF666BF21B44C6B983C5118C7B8437"/>
    <w:rsid w:val="00770664"/>
    <w:pPr>
      <w:spacing w:after="160" w:line="259" w:lineRule="auto"/>
    </w:pPr>
    <w:rPr>
      <w:sz w:val="22"/>
      <w:szCs w:val="22"/>
      <w:lang w:eastAsia="en-AU"/>
    </w:rPr>
  </w:style>
  <w:style w:type="paragraph" w:customStyle="1" w:styleId="87F05AAF4AAB4291AD722C036742E4E3">
    <w:name w:val="87F05AAF4AAB4291AD722C036742E4E3"/>
    <w:rsid w:val="00770664"/>
    <w:pPr>
      <w:spacing w:after="160" w:line="259" w:lineRule="auto"/>
    </w:pPr>
    <w:rPr>
      <w:sz w:val="22"/>
      <w:szCs w:val="22"/>
      <w:lang w:eastAsia="en-A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db061968-aad3-43c0-93c5-49c4b90a685a"/>
    <ds:schemaRef ds:uri="http://www.w3.org/XML/1998/namespace"/>
  </ds:schemaRefs>
</ds:datastoreItem>
</file>

<file path=customXml/itemProps3.xml><?xml version="1.0" encoding="utf-8"?>
<ds:datastoreItem xmlns:ds="http://schemas.openxmlformats.org/officeDocument/2006/customXml" ds:itemID="{E1B54CB6-C569-42DF-973A-7A14D5CAE213}"/>
</file>

<file path=customXml/itemProps4.xml><?xml version="1.0" encoding="utf-8"?>
<ds:datastoreItem xmlns:ds="http://schemas.openxmlformats.org/officeDocument/2006/customXml" ds:itemID="{8C35BC59-8F9A-4626-A02D-362275627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12</Pages>
  <Words>2762</Words>
  <Characters>15748</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2021 VCE Music Prescribed list of notated solo works: Pianoforte</vt:lpstr>
    </vt:vector>
  </TitlesOfParts>
  <Company>Victorian Curriculum and Assessment Authority</Company>
  <LinksUpToDate>false</LinksUpToDate>
  <CharactersWithSpaces>18474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VCE Music Prescribed list of notated solo works: Pianoforte</dc:title>
  <dc:subject>VCE Music</dc:subject>
  <dc:creator>Victorian Curriculum and Assessment Authority (VCAA)</dc:creator>
  <cp:keywords>pianoforte, music, prescribed, notated, solo, works, performance, investigation, programs</cp:keywords>
  <cp:lastModifiedBy>Julie Coleman</cp:lastModifiedBy>
  <cp:revision>4</cp:revision>
  <cp:lastPrinted>2019-11-26T22:14:00Z</cp:lastPrinted>
  <dcterms:created xsi:type="dcterms:W3CDTF">2021-10-19T02:51:00Z</dcterms:created>
  <dcterms:modified xsi:type="dcterms:W3CDTF">2021-12-05T23:50:00Z</dcterms:modified>
  <cp:category>curriculum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