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689675" w14:textId="06DD24DE" w:rsidR="00886EBB" w:rsidRDefault="00886EBB" w:rsidP="00886EBB">
      <w:pPr>
        <w:pStyle w:val="VCAADocumenttitle"/>
      </w:pPr>
      <w:r>
        <w:t>VCE Physical Education</w:t>
      </w:r>
      <w:r>
        <w:br/>
        <w:t>Units 1 and 2: 2017–202</w:t>
      </w:r>
      <w:r w:rsidR="00D3580F">
        <w:t>4</w:t>
      </w:r>
      <w:r>
        <w:t xml:space="preserve"> </w:t>
      </w:r>
      <w:r>
        <w:br/>
        <w:t>(updated April 2020)</w:t>
      </w:r>
    </w:p>
    <w:p w14:paraId="4060E7D6" w14:textId="77777777" w:rsidR="00886EBB" w:rsidRPr="00823962" w:rsidRDefault="00886EBB" w:rsidP="00886EBB">
      <w:pPr>
        <w:pStyle w:val="VCAAHeading1"/>
      </w:pPr>
      <w:bookmarkStart w:id="0" w:name="TemplateOverview"/>
      <w:bookmarkEnd w:id="0"/>
      <w:r>
        <w:t>Sample teaching schedule</w:t>
      </w:r>
    </w:p>
    <w:p w14:paraId="60AAD4B5" w14:textId="77777777" w:rsidR="00886EBB" w:rsidRPr="00823962" w:rsidRDefault="00886EBB" w:rsidP="00886EBB">
      <w:pPr>
        <w:pStyle w:val="VCAAHeading2"/>
      </w:pPr>
      <w:r>
        <w:t>Unit 2</w:t>
      </w:r>
    </w:p>
    <w:p w14:paraId="14AF0709" w14:textId="77777777" w:rsidR="00886EBB" w:rsidRPr="002754C1" w:rsidRDefault="00886EBB" w:rsidP="00886EBB">
      <w:pPr>
        <w:pStyle w:val="VCAAHeading3"/>
      </w:pPr>
      <w:r>
        <w:t>Sample Course Outline – VCE Physical Education Unit 2</w:t>
      </w:r>
    </w:p>
    <w:p w14:paraId="19ADB199" w14:textId="77777777" w:rsidR="00886EBB" w:rsidRPr="003A00B4" w:rsidRDefault="00886EBB" w:rsidP="00886EBB">
      <w:pPr>
        <w:pStyle w:val="VCAAbody"/>
      </w:pPr>
      <w:r w:rsidRPr="002F34D2">
        <w:rPr>
          <w:b/>
          <w:lang w:val="en-AU"/>
        </w:rPr>
        <w:t>Note:</w:t>
      </w:r>
      <w:r w:rsidRPr="002F34D2">
        <w:rPr>
          <w:lang w:val="en-AU"/>
        </w:rPr>
        <w:t xml:space="preserve"> This is a sample guide only and indicates one way to present the content from the Study Design over the weeks in each school term. Teachers are advised to consider their own contexts</w:t>
      </w:r>
      <w:r>
        <w:rPr>
          <w:lang w:val="en-AU"/>
        </w:rPr>
        <w:t>, resources and facilities</w:t>
      </w:r>
      <w:r w:rsidRPr="002F34D2">
        <w:rPr>
          <w:lang w:val="en-AU"/>
        </w:rPr>
        <w:t xml:space="preserve"> in developing learning activities</w:t>
      </w:r>
      <w:r>
        <w:rPr>
          <w:lang w:val="en-AU"/>
        </w:rPr>
        <w:t>.</w:t>
      </w:r>
      <w:r w:rsidRPr="002F34D2">
        <w:rPr>
          <w:lang w:val="en-AU"/>
        </w:rPr>
        <w:t xml:space="preserve"> </w:t>
      </w:r>
      <w:r>
        <w:rPr>
          <w:lang w:val="en-AU"/>
        </w:rPr>
        <w:t xml:space="preserve">What are the interests of the student cohort? </w:t>
      </w:r>
      <w:r w:rsidRPr="002F34D2">
        <w:rPr>
          <w:lang w:val="en-AU"/>
        </w:rPr>
        <w:t xml:space="preserve">Which </w:t>
      </w:r>
      <w:r>
        <w:rPr>
          <w:lang w:val="en-AU"/>
        </w:rPr>
        <w:t>practical activities</w:t>
      </w:r>
      <w:r w:rsidRPr="002F34D2">
        <w:rPr>
          <w:lang w:val="en-AU"/>
        </w:rPr>
        <w:t xml:space="preserve"> can students </w:t>
      </w:r>
      <w:r>
        <w:rPr>
          <w:lang w:val="en-AU"/>
        </w:rPr>
        <w:t xml:space="preserve">complete </w:t>
      </w:r>
      <w:r w:rsidRPr="002F34D2">
        <w:rPr>
          <w:lang w:val="en-AU"/>
        </w:rPr>
        <w:t>within the resource limitations of their learning environments?</w:t>
      </w:r>
    </w:p>
    <w:p w14:paraId="3ADCB727" w14:textId="77777777" w:rsidR="00886EBB" w:rsidRDefault="00886EBB">
      <w:pPr>
        <w:rPr>
          <w:rFonts w:ascii="Arial" w:hAnsi="Arial" w:cs="Arial"/>
          <w:b/>
          <w:bCs/>
          <w:color w:val="0F7EB4"/>
          <w:sz w:val="28"/>
          <w:lang w:val="en" w:eastAsia="en-AU"/>
        </w:rPr>
      </w:pPr>
      <w:r>
        <w:rPr>
          <w:b/>
          <w:bCs/>
        </w:rPr>
        <w:br w:type="page"/>
      </w:r>
    </w:p>
    <w:p w14:paraId="6A0B7666" w14:textId="3CA2567C" w:rsidR="00BD0724" w:rsidRDefault="00886EBB" w:rsidP="00886EBB">
      <w:pPr>
        <w:pStyle w:val="VCAAHeading4"/>
      </w:pPr>
      <w:r w:rsidRPr="00AC03EC">
        <w:rPr>
          <w:b/>
          <w:bCs/>
        </w:rPr>
        <w:lastRenderedPageBreak/>
        <w:t>Unit 2: Physical activity, sport and society</w:t>
      </w:r>
    </w:p>
    <w:tbl>
      <w:tblPr>
        <w:tblStyle w:val="TableGrid"/>
        <w:tblW w:w="14737" w:type="dxa"/>
        <w:tblLayout w:type="fixed"/>
        <w:tblLook w:val="04A0" w:firstRow="1" w:lastRow="0" w:firstColumn="1" w:lastColumn="0" w:noHBand="0" w:noVBand="1"/>
      </w:tblPr>
      <w:tblGrid>
        <w:gridCol w:w="817"/>
        <w:gridCol w:w="1021"/>
        <w:gridCol w:w="2552"/>
        <w:gridCol w:w="2693"/>
        <w:gridCol w:w="3969"/>
        <w:gridCol w:w="3685"/>
      </w:tblGrid>
      <w:tr w:rsidR="00886EBB" w:rsidRPr="00AA76B3" w14:paraId="2014F1B8" w14:textId="77777777" w:rsidTr="00886EBB">
        <w:trPr>
          <w:tblHeader/>
        </w:trPr>
        <w:tc>
          <w:tcPr>
            <w:tcW w:w="817" w:type="dxa"/>
            <w:shd w:val="clear" w:color="auto" w:fill="0F7EB4"/>
          </w:tcPr>
          <w:p w14:paraId="76F1575A" w14:textId="77777777" w:rsidR="00886EBB" w:rsidRPr="00AA76B3" w:rsidRDefault="00886EBB" w:rsidP="00886EBB">
            <w:pPr>
              <w:pStyle w:val="VCAAtableheading"/>
            </w:pPr>
            <w:r w:rsidRPr="00AA76B3">
              <w:t>Week</w:t>
            </w:r>
          </w:p>
        </w:tc>
        <w:tc>
          <w:tcPr>
            <w:tcW w:w="1021" w:type="dxa"/>
            <w:shd w:val="clear" w:color="auto" w:fill="0F7EB4"/>
          </w:tcPr>
          <w:p w14:paraId="23B10EC2" w14:textId="77777777" w:rsidR="00886EBB" w:rsidRPr="00AA76B3" w:rsidRDefault="00886EBB" w:rsidP="00886EBB">
            <w:pPr>
              <w:pStyle w:val="VCAAtableheading"/>
            </w:pPr>
            <w:r w:rsidRPr="00AA76B3">
              <w:t>Area of study</w:t>
            </w:r>
          </w:p>
        </w:tc>
        <w:tc>
          <w:tcPr>
            <w:tcW w:w="2552" w:type="dxa"/>
            <w:shd w:val="clear" w:color="auto" w:fill="0F7EB4"/>
          </w:tcPr>
          <w:p w14:paraId="5A8FF414" w14:textId="77777777" w:rsidR="00886EBB" w:rsidRPr="00AA76B3" w:rsidRDefault="00886EBB" w:rsidP="00886EBB">
            <w:pPr>
              <w:pStyle w:val="VCAAtableheading"/>
            </w:pPr>
            <w:r>
              <w:t>Key knowledge</w:t>
            </w:r>
          </w:p>
        </w:tc>
        <w:tc>
          <w:tcPr>
            <w:tcW w:w="2693" w:type="dxa"/>
            <w:shd w:val="clear" w:color="auto" w:fill="0F7EB4"/>
          </w:tcPr>
          <w:p w14:paraId="5F9387AB" w14:textId="77777777" w:rsidR="00886EBB" w:rsidRPr="00AA76B3" w:rsidRDefault="00886EBB" w:rsidP="00886EBB">
            <w:pPr>
              <w:pStyle w:val="VCAAtableheading"/>
            </w:pPr>
            <w:r>
              <w:t>Key s</w:t>
            </w:r>
            <w:r w:rsidRPr="00AA76B3">
              <w:t>kill</w:t>
            </w:r>
            <w:r>
              <w:t>s</w:t>
            </w:r>
          </w:p>
        </w:tc>
        <w:tc>
          <w:tcPr>
            <w:tcW w:w="3969" w:type="dxa"/>
            <w:shd w:val="clear" w:color="auto" w:fill="0F7EB4"/>
          </w:tcPr>
          <w:p w14:paraId="39C8943F" w14:textId="77777777" w:rsidR="00886EBB" w:rsidRPr="00AA76B3" w:rsidRDefault="00886EBB" w:rsidP="00886EBB">
            <w:pPr>
              <w:pStyle w:val="VCAAtableheading"/>
            </w:pPr>
            <w:r w:rsidRPr="00AA76B3">
              <w:t>Questions for discussion/debate/investigation</w:t>
            </w:r>
          </w:p>
        </w:tc>
        <w:tc>
          <w:tcPr>
            <w:tcW w:w="3685" w:type="dxa"/>
            <w:shd w:val="clear" w:color="auto" w:fill="0F7EB4"/>
          </w:tcPr>
          <w:p w14:paraId="5EEC08A8" w14:textId="77777777" w:rsidR="00886EBB" w:rsidRPr="00AA76B3" w:rsidRDefault="00886EBB" w:rsidP="00886EBB">
            <w:pPr>
              <w:pStyle w:val="VCAAtableheading"/>
            </w:pPr>
            <w:r w:rsidRPr="00AA76B3">
              <w:t>Practical activities</w:t>
            </w:r>
          </w:p>
        </w:tc>
      </w:tr>
      <w:tr w:rsidR="00886EBB" w:rsidRPr="00AA76B3" w14:paraId="245505AA" w14:textId="77777777" w:rsidTr="00886EBB">
        <w:tc>
          <w:tcPr>
            <w:tcW w:w="14737" w:type="dxa"/>
            <w:gridSpan w:val="6"/>
          </w:tcPr>
          <w:p w14:paraId="5E89EDC5" w14:textId="77777777" w:rsidR="00886EBB" w:rsidRPr="00AA76B3" w:rsidRDefault="00886EBB" w:rsidP="00886EBB">
            <w:pPr>
              <w:pStyle w:val="VCAAtablecondensed"/>
              <w:spacing w:beforeLines="80" w:before="192" w:afterLines="80" w:after="192"/>
              <w:rPr>
                <w:lang w:val="en-AU"/>
              </w:rPr>
            </w:pPr>
            <w:r w:rsidRPr="00AA76B3">
              <w:rPr>
                <w:lang w:val="en-AU"/>
              </w:rPr>
              <w:t>Outcome 1</w:t>
            </w:r>
          </w:p>
          <w:p w14:paraId="6C7374CE" w14:textId="77777777" w:rsidR="00886EBB" w:rsidRPr="00AA76B3" w:rsidRDefault="00886EBB" w:rsidP="00886EBB">
            <w:pPr>
              <w:pStyle w:val="VCAAtablecondensed"/>
              <w:spacing w:beforeLines="80" w:before="192" w:afterLines="80" w:after="192"/>
              <w:rPr>
                <w:lang w:val="en-AU"/>
              </w:rPr>
            </w:pPr>
            <w:r w:rsidRPr="00AA76B3">
              <w:rPr>
                <w:lang w:val="en-AU"/>
              </w:rPr>
              <w:t>On completion of this unit the student should be able to collect and analyse data related to individual and population levels of participation in physical activity and sedentary behaviour to create, undertake and evaluate an activity plan that meets the physical activity and sedentary behaviour guidelines for an individual or a specific group.</w:t>
            </w:r>
          </w:p>
        </w:tc>
      </w:tr>
      <w:tr w:rsidR="00886EBB" w:rsidRPr="00AA76B3" w14:paraId="4ED8848C" w14:textId="77777777" w:rsidTr="00886EBB">
        <w:tc>
          <w:tcPr>
            <w:tcW w:w="817" w:type="dxa"/>
          </w:tcPr>
          <w:p w14:paraId="6CC703ED" w14:textId="77777777" w:rsidR="00886EBB" w:rsidRPr="00AA76B3" w:rsidRDefault="00886EBB" w:rsidP="00886EBB">
            <w:pPr>
              <w:pStyle w:val="VCAAtablecondensed"/>
              <w:spacing w:beforeLines="80" w:before="192" w:afterLines="80" w:after="192"/>
            </w:pPr>
            <w:r w:rsidRPr="00AA76B3">
              <w:t>1</w:t>
            </w:r>
          </w:p>
        </w:tc>
        <w:tc>
          <w:tcPr>
            <w:tcW w:w="1021" w:type="dxa"/>
            <w:vMerge w:val="restart"/>
            <w:textDirection w:val="btLr"/>
          </w:tcPr>
          <w:p w14:paraId="29EE8BA4" w14:textId="77777777" w:rsidR="00886EBB" w:rsidRPr="00AA76B3" w:rsidRDefault="00886EBB" w:rsidP="00886EBB">
            <w:pPr>
              <w:pStyle w:val="VCAAtablecondensed"/>
              <w:spacing w:beforeLines="80" w:before="192" w:afterLines="80" w:after="192"/>
              <w:jc w:val="center"/>
            </w:pPr>
            <w:r w:rsidRPr="00AA76B3">
              <w:t>What are the relationships between physical activity, sport health and society?</w:t>
            </w:r>
          </w:p>
        </w:tc>
        <w:tc>
          <w:tcPr>
            <w:tcW w:w="2552" w:type="dxa"/>
          </w:tcPr>
          <w:p w14:paraId="3F6FE5D3" w14:textId="77777777" w:rsidR="00886EBB" w:rsidRPr="00AA76B3" w:rsidRDefault="00886EBB" w:rsidP="00886EBB">
            <w:pPr>
              <w:pStyle w:val="VCAAtablecondensed"/>
              <w:spacing w:beforeLines="80" w:before="192" w:afterLines="80" w:after="192"/>
            </w:pPr>
            <w:r w:rsidRPr="00AA76B3">
              <w:t>Forms of physical activity such as play, games, sports, transportation, chores, exercise and recreational activities</w:t>
            </w:r>
          </w:p>
          <w:p w14:paraId="42D0A1EC" w14:textId="77777777" w:rsidR="00886EBB" w:rsidRPr="00AA76B3" w:rsidRDefault="00886EBB" w:rsidP="00886EBB">
            <w:pPr>
              <w:pStyle w:val="VCAAtablecondensed"/>
              <w:spacing w:beforeLines="80" w:before="192" w:afterLines="80" w:after="192"/>
            </w:pPr>
            <w:r w:rsidRPr="00AA76B3">
              <w:t>Concepts of physical activity, inactivity and sedentary behavior</w:t>
            </w:r>
          </w:p>
          <w:p w14:paraId="58E0C582" w14:textId="77777777" w:rsidR="00886EBB" w:rsidRPr="00AA76B3" w:rsidRDefault="00886EBB" w:rsidP="00886EBB">
            <w:pPr>
              <w:pStyle w:val="VCAAtablecondensed"/>
              <w:spacing w:beforeLines="80" w:before="192" w:afterLines="80" w:after="192"/>
            </w:pPr>
            <w:r w:rsidRPr="00AA76B3">
              <w:rPr>
                <w:lang w:val="en-AU"/>
              </w:rPr>
              <w:t>Settings based approaches (schools, workplaces and community) to reducing sedentary behaviour and promoting physical activity</w:t>
            </w:r>
          </w:p>
        </w:tc>
        <w:tc>
          <w:tcPr>
            <w:tcW w:w="2693" w:type="dxa"/>
          </w:tcPr>
          <w:p w14:paraId="4205DFD9" w14:textId="77777777" w:rsidR="00886EBB" w:rsidRPr="00AA76B3" w:rsidRDefault="00886EBB" w:rsidP="00886EBB">
            <w:pPr>
              <w:pStyle w:val="VCAAtablecondensed"/>
              <w:spacing w:beforeLines="80" w:before="192" w:afterLines="80" w:after="192"/>
            </w:pPr>
            <w:r w:rsidRPr="00AA76B3">
              <w:t>Participate in and reflect on a variety of different forms of physical activity, including a variety of culturally diverse physical activities</w:t>
            </w:r>
          </w:p>
          <w:p w14:paraId="76695694" w14:textId="77777777" w:rsidR="00886EBB" w:rsidRPr="00AA76B3" w:rsidRDefault="00886EBB" w:rsidP="00886EBB">
            <w:pPr>
              <w:spacing w:beforeLines="80" w:before="192" w:afterLines="80" w:after="192"/>
              <w:rPr>
                <w:rFonts w:ascii="Arial Narrow" w:hAnsi="Arial Narrow"/>
              </w:rPr>
            </w:pPr>
            <w:r w:rsidRPr="00AA76B3">
              <w:rPr>
                <w:rFonts w:ascii="Arial Narrow" w:hAnsi="Arial Narrow"/>
              </w:rPr>
              <w:t xml:space="preserve">Define and identify forms of physical activity, physical inactivity and sedentary behaviour </w:t>
            </w:r>
          </w:p>
          <w:p w14:paraId="422B684C" w14:textId="77777777" w:rsidR="00886EBB" w:rsidRPr="004620C8" w:rsidRDefault="00886EBB" w:rsidP="00886EBB">
            <w:pPr>
              <w:pStyle w:val="VCAAtablecondensed"/>
              <w:spacing w:beforeLines="80" w:before="192" w:afterLines="80" w:after="192"/>
              <w:rPr>
                <w:lang w:val="en-AU"/>
              </w:rPr>
            </w:pPr>
            <w:r w:rsidRPr="00AA76B3">
              <w:rPr>
                <w:lang w:val="en-AU"/>
              </w:rPr>
              <w:t xml:space="preserve">Apply a social-ecological model and/or the Youth Physical Activity Promotion Model to critique physical activity initiatives and strategies aimed at increasing physical activity and/or reducing sedentary behaviour for a range of populations in a variety of settings </w:t>
            </w:r>
          </w:p>
        </w:tc>
        <w:tc>
          <w:tcPr>
            <w:tcW w:w="3969" w:type="dxa"/>
          </w:tcPr>
          <w:p w14:paraId="164D0141" w14:textId="77777777" w:rsidR="00886EBB" w:rsidRPr="00AA76B3" w:rsidRDefault="00886EBB" w:rsidP="00886EBB">
            <w:pPr>
              <w:pStyle w:val="VCAAtablecondensed"/>
              <w:spacing w:beforeLines="80" w:before="192" w:afterLines="80" w:after="192"/>
            </w:pPr>
            <w:r w:rsidRPr="00AA76B3">
              <w:t>What is the difference between exercise and sport?</w:t>
            </w:r>
          </w:p>
          <w:p w14:paraId="2335E5B2" w14:textId="77777777" w:rsidR="00886EBB" w:rsidRPr="00AA76B3" w:rsidRDefault="00886EBB" w:rsidP="00886EBB">
            <w:pPr>
              <w:pStyle w:val="VCAAtablecondensed"/>
              <w:spacing w:beforeLines="80" w:before="192" w:afterLines="80" w:after="192"/>
            </w:pPr>
            <w:r w:rsidRPr="00AA76B3">
              <w:t xml:space="preserve">Are Esports (electronic sports) really sport? </w:t>
            </w:r>
          </w:p>
          <w:p w14:paraId="65B9914A" w14:textId="77777777" w:rsidR="00886EBB" w:rsidRPr="00AA76B3" w:rsidRDefault="00886EBB" w:rsidP="00886EBB">
            <w:pPr>
              <w:pStyle w:val="VCAAtablecondensed"/>
              <w:spacing w:beforeLines="80" w:before="192" w:afterLines="80" w:after="192"/>
            </w:pPr>
            <w:r w:rsidRPr="00AA76B3">
              <w:t>What is the difference between inactivity and sedentary behavior?</w:t>
            </w:r>
          </w:p>
          <w:p w14:paraId="1B07A37E" w14:textId="77777777" w:rsidR="00886EBB" w:rsidRPr="00AA76B3" w:rsidRDefault="00886EBB" w:rsidP="00886EBB">
            <w:pPr>
              <w:pStyle w:val="VCAAtablecondensed"/>
              <w:spacing w:beforeLines="80" w:before="192" w:afterLines="80" w:after="192"/>
            </w:pPr>
            <w:r w:rsidRPr="00AA76B3">
              <w:t>Does it take more energy to play tennis or mop the floor?</w:t>
            </w:r>
          </w:p>
          <w:p w14:paraId="2375D1B6" w14:textId="1A0DC463" w:rsidR="00886EBB" w:rsidRPr="00AA76B3" w:rsidRDefault="00886EBB" w:rsidP="00886EBB">
            <w:pPr>
              <w:pStyle w:val="VCAAtablecondensed"/>
              <w:spacing w:beforeLines="80" w:before="192" w:afterLines="80" w:after="192"/>
            </w:pPr>
            <w:r w:rsidRPr="00AA76B3">
              <w:t xml:space="preserve">How do programs such as ‘Fit Football’ and ‘Walking Football’ aim to reduce the amount of sedentary behaviour and increase physical activity in the community? </w:t>
            </w:r>
          </w:p>
        </w:tc>
        <w:tc>
          <w:tcPr>
            <w:tcW w:w="3685" w:type="dxa"/>
          </w:tcPr>
          <w:p w14:paraId="79FAF7D3" w14:textId="77777777" w:rsidR="00886EBB" w:rsidRPr="00AA76B3" w:rsidRDefault="00886EBB" w:rsidP="00886EBB">
            <w:pPr>
              <w:pStyle w:val="VCAAtablecondensed"/>
              <w:spacing w:beforeLines="80" w:before="192" w:afterLines="80" w:after="192"/>
            </w:pPr>
            <w:r w:rsidRPr="00AA76B3">
              <w:t>Participate in one or more of the following:</w:t>
            </w:r>
          </w:p>
          <w:p w14:paraId="2C024926" w14:textId="77777777" w:rsidR="00886EBB" w:rsidRPr="00AA76B3" w:rsidRDefault="00886EBB" w:rsidP="00886EBB">
            <w:pPr>
              <w:pStyle w:val="VCAAtablecondensed"/>
              <w:numPr>
                <w:ilvl w:val="0"/>
                <w:numId w:val="6"/>
              </w:numPr>
              <w:spacing w:beforeLines="80" w:before="192" w:afterLines="80" w:after="192" w:line="240" w:lineRule="exact"/>
            </w:pPr>
            <w:r w:rsidRPr="00AA76B3">
              <w:t>Soccer (full pitch)</w:t>
            </w:r>
          </w:p>
          <w:p w14:paraId="6EBCF511" w14:textId="77777777" w:rsidR="00886EBB" w:rsidRPr="00AA76B3" w:rsidRDefault="00D3580F" w:rsidP="00886EBB">
            <w:pPr>
              <w:pStyle w:val="VCAAtablecondensed"/>
              <w:numPr>
                <w:ilvl w:val="0"/>
                <w:numId w:val="6"/>
              </w:numPr>
              <w:spacing w:beforeLines="80" w:before="192" w:afterLines="80" w:after="192" w:line="240" w:lineRule="exact"/>
            </w:pPr>
            <w:hyperlink r:id="rId11" w:history="1">
              <w:r w:rsidR="00886EBB" w:rsidRPr="00AA76B3">
                <w:rPr>
                  <w:rStyle w:val="Hyperlink"/>
                </w:rPr>
                <w:t>MiniRoos</w:t>
              </w:r>
            </w:hyperlink>
            <w:r w:rsidR="00886EBB" w:rsidRPr="00AA76B3">
              <w:t xml:space="preserve"> (4-11-year olds)</w:t>
            </w:r>
          </w:p>
          <w:p w14:paraId="62128B34" w14:textId="77777777" w:rsidR="00886EBB" w:rsidRPr="00AA76B3" w:rsidRDefault="00D3580F" w:rsidP="00886EBB">
            <w:pPr>
              <w:pStyle w:val="VCAAtablecondensed"/>
              <w:numPr>
                <w:ilvl w:val="0"/>
                <w:numId w:val="6"/>
              </w:numPr>
              <w:spacing w:beforeLines="80" w:before="192" w:afterLines="80" w:after="192" w:line="240" w:lineRule="exact"/>
            </w:pPr>
            <w:hyperlink r:id="rId12" w:history="1">
              <w:r w:rsidR="00886EBB" w:rsidRPr="00AA76B3">
                <w:rPr>
                  <w:rStyle w:val="Hyperlink"/>
                </w:rPr>
                <w:t>Futsal</w:t>
              </w:r>
            </w:hyperlink>
            <w:r w:rsidR="00886EBB" w:rsidRPr="00AA76B3">
              <w:t xml:space="preserve"> (5-a-side)</w:t>
            </w:r>
          </w:p>
          <w:p w14:paraId="7C7337CF" w14:textId="77777777" w:rsidR="00886EBB" w:rsidRPr="00AA76B3" w:rsidRDefault="00886EBB" w:rsidP="00886EBB">
            <w:pPr>
              <w:pStyle w:val="VCAAtablecondensed"/>
              <w:numPr>
                <w:ilvl w:val="0"/>
                <w:numId w:val="6"/>
              </w:numPr>
              <w:spacing w:beforeLines="80" w:before="192" w:afterLines="80" w:after="192" w:line="240" w:lineRule="exact"/>
            </w:pPr>
            <w:r w:rsidRPr="00AA76B3">
              <w:t>Fit Football (group-based fitness)</w:t>
            </w:r>
          </w:p>
          <w:p w14:paraId="6B30EBF2" w14:textId="77777777" w:rsidR="00886EBB" w:rsidRPr="00AA76B3" w:rsidRDefault="00D3580F" w:rsidP="00886EBB">
            <w:pPr>
              <w:pStyle w:val="VCAAtablecondensed"/>
              <w:numPr>
                <w:ilvl w:val="0"/>
                <w:numId w:val="6"/>
              </w:numPr>
              <w:spacing w:beforeLines="80" w:before="192" w:afterLines="80" w:after="192" w:line="240" w:lineRule="exact"/>
            </w:pPr>
            <w:hyperlink r:id="rId13" w:history="1">
              <w:r w:rsidR="00886EBB" w:rsidRPr="00AA76B3">
                <w:rPr>
                  <w:rStyle w:val="Hyperlink"/>
                </w:rPr>
                <w:t>Walking football</w:t>
              </w:r>
            </w:hyperlink>
            <w:r w:rsidR="00886EBB" w:rsidRPr="00AA76B3">
              <w:t xml:space="preserve"> </w:t>
            </w:r>
          </w:p>
        </w:tc>
      </w:tr>
      <w:tr w:rsidR="00886EBB" w:rsidRPr="00AA76B3" w14:paraId="78A9CC1D" w14:textId="77777777" w:rsidTr="00886EBB">
        <w:tc>
          <w:tcPr>
            <w:tcW w:w="817" w:type="dxa"/>
          </w:tcPr>
          <w:p w14:paraId="6361BC69" w14:textId="77777777" w:rsidR="00886EBB" w:rsidRPr="00AA76B3" w:rsidRDefault="00886EBB" w:rsidP="00886EBB">
            <w:pPr>
              <w:pStyle w:val="VCAAtablecondensed"/>
              <w:spacing w:beforeLines="80" w:before="192" w:afterLines="80" w:after="192"/>
            </w:pPr>
            <w:r w:rsidRPr="00AA76B3">
              <w:lastRenderedPageBreak/>
              <w:t>2</w:t>
            </w:r>
          </w:p>
        </w:tc>
        <w:tc>
          <w:tcPr>
            <w:tcW w:w="1021" w:type="dxa"/>
            <w:vMerge/>
          </w:tcPr>
          <w:p w14:paraId="3785E1E9" w14:textId="77777777" w:rsidR="00886EBB" w:rsidRPr="00AA76B3" w:rsidRDefault="00886EBB" w:rsidP="00886EBB">
            <w:pPr>
              <w:pStyle w:val="VCAAtablecondensed"/>
              <w:spacing w:beforeLines="80" w:before="192" w:afterLines="80" w:after="192"/>
              <w:jc w:val="center"/>
            </w:pPr>
          </w:p>
        </w:tc>
        <w:tc>
          <w:tcPr>
            <w:tcW w:w="2552" w:type="dxa"/>
          </w:tcPr>
          <w:p w14:paraId="2638725A" w14:textId="77777777" w:rsidR="00886EBB" w:rsidRPr="00AA76B3" w:rsidRDefault="00886EBB" w:rsidP="00886EBB">
            <w:pPr>
              <w:pStyle w:val="VCAAtablecondensed"/>
              <w:spacing w:beforeLines="80" w:before="192" w:afterLines="80" w:after="192"/>
            </w:pPr>
            <w:r w:rsidRPr="00AA76B3">
              <w:t xml:space="preserve">Prevalence and trends of physical activity, sport and sedentary behaviour in the population </w:t>
            </w:r>
          </w:p>
          <w:p w14:paraId="5E879DD7" w14:textId="77777777" w:rsidR="00886EBB" w:rsidRPr="00AA76B3" w:rsidRDefault="00886EBB" w:rsidP="00886EBB">
            <w:pPr>
              <w:pStyle w:val="VCAAtablecondensed"/>
              <w:spacing w:beforeLines="80" w:before="192" w:afterLines="80" w:after="192"/>
            </w:pPr>
            <w:r w:rsidRPr="00AA76B3">
              <w:t xml:space="preserve">Subjective and objective methods of assessing physical activity and sedentary behaviour such as recall surveys or diaries, pedometry, accelerometry, inclinometry, observation tools (including digital tools such as smart phone and tablet apps) and personal activity trackers </w:t>
            </w:r>
          </w:p>
          <w:p w14:paraId="13BF3553" w14:textId="77777777" w:rsidR="00886EBB" w:rsidRPr="00AA76B3" w:rsidRDefault="00886EBB" w:rsidP="00886EBB">
            <w:pPr>
              <w:pStyle w:val="VCAAtablecondensed"/>
              <w:spacing w:beforeLines="80" w:before="192" w:afterLines="80" w:after="192"/>
            </w:pPr>
            <w:r w:rsidRPr="00AA76B3">
              <w:t>Sociocultural influences on participation in physical activity across the lifespan such as historical, social, cultural, environmental, geographic and personal factors</w:t>
            </w:r>
          </w:p>
        </w:tc>
        <w:tc>
          <w:tcPr>
            <w:tcW w:w="2693" w:type="dxa"/>
          </w:tcPr>
          <w:p w14:paraId="296D5A11" w14:textId="77777777" w:rsidR="00886EBB" w:rsidRPr="00AA76B3" w:rsidRDefault="00886EBB" w:rsidP="00886EBB">
            <w:pPr>
              <w:pStyle w:val="VCAAtablecondensed"/>
              <w:spacing w:beforeLines="80" w:before="192" w:afterLines="80" w:after="192"/>
            </w:pPr>
            <w:r w:rsidRPr="00AA76B3">
              <w:t xml:space="preserve">Collect, analyse and interpret primary and secondary data related to trends in participation in physical activity </w:t>
            </w:r>
          </w:p>
          <w:p w14:paraId="6324F865" w14:textId="77777777" w:rsidR="00886EBB" w:rsidRPr="00AA76B3" w:rsidRDefault="00886EBB" w:rsidP="00886EBB">
            <w:pPr>
              <w:pStyle w:val="VCAAtablecondensed"/>
              <w:spacing w:beforeLines="80" w:before="192" w:afterLines="80" w:after="192"/>
            </w:pPr>
            <w:r w:rsidRPr="00AA76B3">
              <w:t>Use appropriate methods to measure and analyse physical activity and sedentary behaviour levels at the individual and population level</w:t>
            </w:r>
          </w:p>
          <w:p w14:paraId="1C5A19B4" w14:textId="77777777" w:rsidR="00886EBB" w:rsidRPr="00AA76B3" w:rsidRDefault="00886EBB" w:rsidP="00886EBB">
            <w:pPr>
              <w:pStyle w:val="VCAAtablecondensed"/>
              <w:spacing w:beforeLines="80" w:before="192" w:afterLines="80" w:after="192"/>
            </w:pPr>
            <w:r w:rsidRPr="00AA76B3">
              <w:t>Analyse sociocultural influences on physical activity participation across the lifespan</w:t>
            </w:r>
          </w:p>
          <w:p w14:paraId="4798CE28" w14:textId="77777777" w:rsidR="00886EBB" w:rsidRPr="00AA76B3" w:rsidRDefault="00886EBB" w:rsidP="00886EBB">
            <w:pPr>
              <w:pStyle w:val="VCAAtablecondensed"/>
              <w:spacing w:beforeLines="80" w:before="192" w:afterLines="80" w:after="192"/>
            </w:pPr>
          </w:p>
        </w:tc>
        <w:tc>
          <w:tcPr>
            <w:tcW w:w="3969" w:type="dxa"/>
          </w:tcPr>
          <w:p w14:paraId="4C299E1C" w14:textId="77777777" w:rsidR="00886EBB" w:rsidRPr="00AA76B3" w:rsidRDefault="00886EBB" w:rsidP="00886EBB">
            <w:pPr>
              <w:pStyle w:val="VCAAtablecondensed"/>
              <w:spacing w:beforeLines="80" w:before="192" w:afterLines="80" w:after="192"/>
            </w:pPr>
            <w:r w:rsidRPr="00AA76B3">
              <w:t xml:space="preserve">Why do you think participation rates for soccer so high? </w:t>
            </w:r>
          </w:p>
          <w:p w14:paraId="73A3803F" w14:textId="77777777" w:rsidR="00886EBB" w:rsidRPr="00AA76B3" w:rsidRDefault="00886EBB" w:rsidP="00886EBB">
            <w:pPr>
              <w:pStyle w:val="VCAAtablecondensed"/>
              <w:spacing w:beforeLines="80" w:before="192" w:afterLines="80" w:after="192"/>
            </w:pPr>
            <w:r w:rsidRPr="00AA76B3">
              <w:t>What tool would you use to measure participation rates in soccer at a population level? Why?</w:t>
            </w:r>
          </w:p>
          <w:p w14:paraId="627BD630" w14:textId="77777777" w:rsidR="00886EBB" w:rsidRPr="00AA76B3" w:rsidRDefault="00886EBB" w:rsidP="00886EBB">
            <w:pPr>
              <w:pStyle w:val="VCAAtablecondensed"/>
              <w:spacing w:beforeLines="80" w:before="192" w:afterLines="80" w:after="192"/>
            </w:pPr>
            <w:r w:rsidRPr="00AA76B3">
              <w:t xml:space="preserve">Who and what influences participation in different forms of physical activity? </w:t>
            </w:r>
          </w:p>
          <w:p w14:paraId="43D4DF75" w14:textId="77777777" w:rsidR="00886EBB" w:rsidRPr="00AA76B3" w:rsidRDefault="00886EBB" w:rsidP="00886EBB">
            <w:pPr>
              <w:pStyle w:val="VCAAtablecondensed"/>
              <w:spacing w:beforeLines="80" w:before="192" w:afterLines="80" w:after="192"/>
            </w:pPr>
            <w:r w:rsidRPr="00AA76B3">
              <w:t>How can communities encourage/enable physical activity?</w:t>
            </w:r>
          </w:p>
          <w:p w14:paraId="588D542F" w14:textId="77777777" w:rsidR="00886EBB" w:rsidRPr="00AA76B3" w:rsidRDefault="00886EBB" w:rsidP="00886EBB">
            <w:pPr>
              <w:pStyle w:val="VCAAtablecondensed"/>
              <w:spacing w:beforeLines="80" w:before="192" w:afterLines="80" w:after="192"/>
            </w:pPr>
            <w:r w:rsidRPr="00AA76B3">
              <w:t>What are the sociocultural influences that may lead to participation in modified sports for children in rural and urban areas?</w:t>
            </w:r>
          </w:p>
          <w:p w14:paraId="40E37042" w14:textId="77777777" w:rsidR="00886EBB" w:rsidRPr="00AA76B3" w:rsidRDefault="00886EBB" w:rsidP="00886EBB">
            <w:pPr>
              <w:pStyle w:val="VCAAtablecondensed"/>
              <w:spacing w:beforeLines="80" w:before="192" w:afterLines="80" w:after="192"/>
            </w:pPr>
          </w:p>
        </w:tc>
        <w:tc>
          <w:tcPr>
            <w:tcW w:w="3685" w:type="dxa"/>
          </w:tcPr>
          <w:p w14:paraId="70565E01" w14:textId="77777777" w:rsidR="00886EBB" w:rsidRPr="00AA76B3" w:rsidRDefault="00886EBB" w:rsidP="00886EBB">
            <w:pPr>
              <w:pStyle w:val="VCAAtablecondensed"/>
              <w:spacing w:beforeLines="80" w:before="192" w:afterLines="80" w:after="192"/>
            </w:pPr>
            <w:r w:rsidRPr="00AA76B3">
              <w:t>Play – at a playground or on play equipment within the school grounds</w:t>
            </w:r>
          </w:p>
          <w:p w14:paraId="3C6137E3" w14:textId="77777777" w:rsidR="00886EBB" w:rsidRPr="00AA76B3" w:rsidRDefault="00886EBB" w:rsidP="00886EBB">
            <w:pPr>
              <w:pStyle w:val="VCAAtablecondensed"/>
              <w:spacing w:beforeLines="80" w:before="192" w:afterLines="80" w:after="192"/>
            </w:pPr>
            <w:r w:rsidRPr="00AA76B3">
              <w:t>Game – make up a game using any equipment available</w:t>
            </w:r>
          </w:p>
        </w:tc>
      </w:tr>
    </w:tbl>
    <w:p w14:paraId="33E58BCB" w14:textId="77777777" w:rsidR="005F2740" w:rsidRDefault="005F2740">
      <w:r>
        <w:br w:type="page"/>
      </w:r>
    </w:p>
    <w:tbl>
      <w:tblPr>
        <w:tblStyle w:val="TableGrid"/>
        <w:tblW w:w="14737" w:type="dxa"/>
        <w:tblLayout w:type="fixed"/>
        <w:tblLook w:val="04A0" w:firstRow="1" w:lastRow="0" w:firstColumn="1" w:lastColumn="0" w:noHBand="0" w:noVBand="1"/>
      </w:tblPr>
      <w:tblGrid>
        <w:gridCol w:w="817"/>
        <w:gridCol w:w="1021"/>
        <w:gridCol w:w="2552"/>
        <w:gridCol w:w="2693"/>
        <w:gridCol w:w="3969"/>
        <w:gridCol w:w="3685"/>
      </w:tblGrid>
      <w:tr w:rsidR="005F2740" w:rsidRPr="00AA76B3" w14:paraId="10167E93" w14:textId="77777777" w:rsidTr="00A56666">
        <w:trPr>
          <w:tblHeader/>
        </w:trPr>
        <w:tc>
          <w:tcPr>
            <w:tcW w:w="817" w:type="dxa"/>
            <w:shd w:val="clear" w:color="auto" w:fill="0F7EB4"/>
          </w:tcPr>
          <w:p w14:paraId="4084F704" w14:textId="77777777" w:rsidR="005F2740" w:rsidRPr="00AA76B3" w:rsidRDefault="005F2740" w:rsidP="00A56666">
            <w:pPr>
              <w:pStyle w:val="VCAAtableheading"/>
            </w:pPr>
            <w:r w:rsidRPr="00AA76B3">
              <w:t>Week</w:t>
            </w:r>
          </w:p>
        </w:tc>
        <w:tc>
          <w:tcPr>
            <w:tcW w:w="1021" w:type="dxa"/>
            <w:shd w:val="clear" w:color="auto" w:fill="0F7EB4"/>
          </w:tcPr>
          <w:p w14:paraId="480533E9" w14:textId="77777777" w:rsidR="005F2740" w:rsidRPr="00AA76B3" w:rsidRDefault="005F2740" w:rsidP="00A56666">
            <w:pPr>
              <w:pStyle w:val="VCAAtableheading"/>
            </w:pPr>
            <w:r w:rsidRPr="00AA76B3">
              <w:t>Area of study</w:t>
            </w:r>
          </w:p>
        </w:tc>
        <w:tc>
          <w:tcPr>
            <w:tcW w:w="2552" w:type="dxa"/>
            <w:shd w:val="clear" w:color="auto" w:fill="0F7EB4"/>
          </w:tcPr>
          <w:p w14:paraId="0AA55B39" w14:textId="77777777" w:rsidR="005F2740" w:rsidRPr="00AA76B3" w:rsidRDefault="005F2740" w:rsidP="00A56666">
            <w:pPr>
              <w:pStyle w:val="VCAAtableheading"/>
            </w:pPr>
            <w:r>
              <w:t>Key knowledge</w:t>
            </w:r>
          </w:p>
        </w:tc>
        <w:tc>
          <w:tcPr>
            <w:tcW w:w="2693" w:type="dxa"/>
            <w:shd w:val="clear" w:color="auto" w:fill="0F7EB4"/>
          </w:tcPr>
          <w:p w14:paraId="04A94A90" w14:textId="77777777" w:rsidR="005F2740" w:rsidRPr="00AA76B3" w:rsidRDefault="005F2740" w:rsidP="00A56666">
            <w:pPr>
              <w:pStyle w:val="VCAAtableheading"/>
            </w:pPr>
            <w:r>
              <w:t>Key s</w:t>
            </w:r>
            <w:r w:rsidRPr="00AA76B3">
              <w:t>kill</w:t>
            </w:r>
            <w:r>
              <w:t>s</w:t>
            </w:r>
          </w:p>
        </w:tc>
        <w:tc>
          <w:tcPr>
            <w:tcW w:w="3969" w:type="dxa"/>
            <w:shd w:val="clear" w:color="auto" w:fill="0F7EB4"/>
          </w:tcPr>
          <w:p w14:paraId="6D9E3A45" w14:textId="77777777" w:rsidR="005F2740" w:rsidRPr="00AA76B3" w:rsidRDefault="005F2740" w:rsidP="00A56666">
            <w:pPr>
              <w:pStyle w:val="VCAAtableheading"/>
            </w:pPr>
            <w:r w:rsidRPr="00AA76B3">
              <w:t>Questions for discussion/debate/investigation</w:t>
            </w:r>
          </w:p>
        </w:tc>
        <w:tc>
          <w:tcPr>
            <w:tcW w:w="3685" w:type="dxa"/>
            <w:shd w:val="clear" w:color="auto" w:fill="0F7EB4"/>
          </w:tcPr>
          <w:p w14:paraId="6A2E5F9A" w14:textId="77777777" w:rsidR="005F2740" w:rsidRPr="00AA76B3" w:rsidRDefault="005F2740" w:rsidP="00A56666">
            <w:pPr>
              <w:pStyle w:val="VCAAtableheading"/>
            </w:pPr>
            <w:r w:rsidRPr="00AA76B3">
              <w:t>Practical activities</w:t>
            </w:r>
          </w:p>
        </w:tc>
      </w:tr>
      <w:tr w:rsidR="00886EBB" w:rsidRPr="00AA76B3" w14:paraId="726CEADC" w14:textId="77777777" w:rsidTr="00886EBB">
        <w:tc>
          <w:tcPr>
            <w:tcW w:w="817" w:type="dxa"/>
          </w:tcPr>
          <w:p w14:paraId="25086DC5" w14:textId="0962F1DE" w:rsidR="00886EBB" w:rsidRPr="00AA76B3" w:rsidRDefault="00886EBB" w:rsidP="00886EBB">
            <w:pPr>
              <w:pStyle w:val="VCAAtablecondensed"/>
              <w:spacing w:beforeLines="80" w:before="192" w:afterLines="80" w:after="192"/>
            </w:pPr>
            <w:r w:rsidRPr="00AA76B3">
              <w:t>3</w:t>
            </w:r>
          </w:p>
        </w:tc>
        <w:tc>
          <w:tcPr>
            <w:tcW w:w="1021" w:type="dxa"/>
            <w:vMerge w:val="restart"/>
          </w:tcPr>
          <w:p w14:paraId="4F67F482" w14:textId="77777777" w:rsidR="00886EBB" w:rsidRPr="00AA76B3" w:rsidRDefault="00886EBB" w:rsidP="00886EBB">
            <w:pPr>
              <w:pStyle w:val="VCAAtablecondensed"/>
              <w:spacing w:beforeLines="80" w:before="192" w:afterLines="80" w:after="192"/>
              <w:jc w:val="center"/>
            </w:pPr>
          </w:p>
        </w:tc>
        <w:tc>
          <w:tcPr>
            <w:tcW w:w="2552" w:type="dxa"/>
          </w:tcPr>
          <w:p w14:paraId="621C062D" w14:textId="77777777" w:rsidR="00886EBB" w:rsidRPr="00AA76B3" w:rsidRDefault="00886EBB" w:rsidP="00886EBB">
            <w:pPr>
              <w:pStyle w:val="VCAAtablecondensed"/>
              <w:spacing w:beforeLines="80" w:before="192" w:afterLines="80" w:after="192"/>
            </w:pPr>
            <w:r w:rsidRPr="00AA76B3">
              <w:t xml:space="preserve">Prevalence and trends of physical activity, sport and sedentary behaviour in the population </w:t>
            </w:r>
          </w:p>
          <w:p w14:paraId="6825DC37" w14:textId="77777777" w:rsidR="00886EBB" w:rsidRPr="00AA76B3" w:rsidRDefault="00886EBB" w:rsidP="00886EBB">
            <w:pPr>
              <w:pStyle w:val="VCAAtablecondensed"/>
              <w:spacing w:beforeLines="80" w:before="192" w:afterLines="80" w:after="192"/>
            </w:pPr>
            <w:r w:rsidRPr="00AA76B3">
              <w:t xml:space="preserve">Enablers and barriers of physical activity behaviours including demographic, social, cultural and environmental </w:t>
            </w:r>
          </w:p>
          <w:p w14:paraId="0F7E0B17" w14:textId="77777777" w:rsidR="00886EBB" w:rsidRPr="00AA76B3" w:rsidRDefault="00886EBB" w:rsidP="00886EBB">
            <w:pPr>
              <w:pStyle w:val="VCAAtablecondensed"/>
              <w:spacing w:beforeLines="80" w:before="192" w:afterLines="80" w:after="192"/>
            </w:pPr>
          </w:p>
        </w:tc>
        <w:tc>
          <w:tcPr>
            <w:tcW w:w="2693" w:type="dxa"/>
          </w:tcPr>
          <w:p w14:paraId="717C346A" w14:textId="77777777" w:rsidR="00886EBB" w:rsidRPr="00AA76B3" w:rsidRDefault="00886EBB" w:rsidP="00886EBB">
            <w:pPr>
              <w:pStyle w:val="VCAAtablecondensed"/>
              <w:spacing w:beforeLines="80" w:before="192" w:afterLines="80" w:after="192"/>
            </w:pPr>
            <w:r w:rsidRPr="00AA76B3">
              <w:t>Use appropriate methods to measure and analyse physical activity and sedentary behaviour levels at the individual and population level</w:t>
            </w:r>
          </w:p>
          <w:p w14:paraId="44F3B627" w14:textId="77777777" w:rsidR="00886EBB" w:rsidRPr="00AA76B3" w:rsidRDefault="00886EBB" w:rsidP="00886EBB">
            <w:pPr>
              <w:pStyle w:val="VCAAtablecondensed"/>
              <w:spacing w:beforeLines="80" w:before="192" w:afterLines="80" w:after="192"/>
            </w:pPr>
            <w:r w:rsidRPr="00AA76B3">
              <w:t>Investigate and determine factors that influence an individual’s participation in physical activity across the lifespan</w:t>
            </w:r>
          </w:p>
        </w:tc>
        <w:tc>
          <w:tcPr>
            <w:tcW w:w="3969" w:type="dxa"/>
          </w:tcPr>
          <w:p w14:paraId="549FC285" w14:textId="77777777" w:rsidR="00886EBB" w:rsidRPr="00AA76B3" w:rsidRDefault="00886EBB" w:rsidP="00886EBB">
            <w:pPr>
              <w:pStyle w:val="VCAAtablecondensed"/>
              <w:spacing w:beforeLines="80" w:before="192" w:afterLines="80" w:after="192"/>
            </w:pPr>
            <w:r w:rsidRPr="00AA76B3">
              <w:t>How does the form of physical activity people engage with evolve across the lifespan?</w:t>
            </w:r>
          </w:p>
          <w:p w14:paraId="0FF645AE" w14:textId="77777777" w:rsidR="00886EBB" w:rsidRPr="00AA76B3" w:rsidRDefault="00886EBB" w:rsidP="00886EBB">
            <w:pPr>
              <w:pStyle w:val="VCAAtablecondensed"/>
              <w:spacing w:beforeLines="80" w:before="192" w:afterLines="80" w:after="192"/>
            </w:pPr>
            <w:r w:rsidRPr="00AA76B3">
              <w:t>Why do you think sports played at Action Indoor Sports appeal to different population groups?</w:t>
            </w:r>
          </w:p>
          <w:p w14:paraId="75DBE41F" w14:textId="77777777" w:rsidR="00886EBB" w:rsidRPr="00AA76B3" w:rsidRDefault="00886EBB" w:rsidP="00886EBB">
            <w:pPr>
              <w:pStyle w:val="VCAAtablecondensed"/>
              <w:spacing w:beforeLines="80" w:before="192" w:afterLines="80" w:after="192"/>
            </w:pPr>
            <w:r w:rsidRPr="00AA76B3">
              <w:t>What are the barriers to programs such as Kindergym for young families?</w:t>
            </w:r>
          </w:p>
          <w:p w14:paraId="0FCB7725" w14:textId="77777777" w:rsidR="00886EBB" w:rsidRPr="00AA76B3" w:rsidRDefault="00886EBB" w:rsidP="00886EBB">
            <w:pPr>
              <w:pStyle w:val="VCAAtablecondensed"/>
              <w:spacing w:beforeLines="80" w:before="192" w:afterLines="80" w:after="192"/>
            </w:pPr>
            <w:r w:rsidRPr="00AA76B3">
              <w:t xml:space="preserve">How is the Access All Abilities program breaking down barriers to playing AFL for children with autism? </w:t>
            </w:r>
          </w:p>
          <w:p w14:paraId="0BA67FEA" w14:textId="77777777" w:rsidR="00886EBB" w:rsidRPr="00AA76B3" w:rsidRDefault="00886EBB" w:rsidP="00886EBB">
            <w:pPr>
              <w:pStyle w:val="VCAAtablecondensed"/>
              <w:spacing w:beforeLines="80" w:before="192" w:afterLines="80" w:after="192"/>
            </w:pPr>
            <w:r w:rsidRPr="00AA76B3">
              <w:t>What are the changes that occur in participation levels in physical activity and sport across the lifespan?</w:t>
            </w:r>
          </w:p>
        </w:tc>
        <w:tc>
          <w:tcPr>
            <w:tcW w:w="3685" w:type="dxa"/>
          </w:tcPr>
          <w:p w14:paraId="0D85F3B3" w14:textId="77777777" w:rsidR="00886EBB" w:rsidRPr="00AA76B3" w:rsidRDefault="00886EBB" w:rsidP="00886EBB">
            <w:pPr>
              <w:pStyle w:val="VCAAtablecondensed"/>
              <w:spacing w:beforeLines="80" w:before="192" w:afterLines="80" w:after="192"/>
            </w:pPr>
            <w:r w:rsidRPr="00AA76B3">
              <w:t>Participate in one or more of the following:</w:t>
            </w:r>
          </w:p>
          <w:p w14:paraId="66E2DCA3" w14:textId="77777777" w:rsidR="00886EBB" w:rsidRPr="00AA76B3" w:rsidRDefault="00D3580F" w:rsidP="00886EBB">
            <w:pPr>
              <w:pStyle w:val="VCAAtablecondensed"/>
              <w:spacing w:beforeLines="80" w:before="192" w:afterLines="80" w:after="192"/>
              <w:rPr>
                <w:rStyle w:val="Hyperlink"/>
              </w:rPr>
            </w:pPr>
            <w:hyperlink r:id="rId14" w:history="1">
              <w:r w:rsidR="00886EBB" w:rsidRPr="00AA76B3">
                <w:rPr>
                  <w:rStyle w:val="Hyperlink"/>
                </w:rPr>
                <w:t>Lawn bowls</w:t>
              </w:r>
            </w:hyperlink>
          </w:p>
          <w:p w14:paraId="2837456A" w14:textId="77777777" w:rsidR="00886EBB" w:rsidRPr="00AA76B3" w:rsidRDefault="00D3580F" w:rsidP="00886EBB">
            <w:pPr>
              <w:pStyle w:val="VCAAtablecondensed"/>
              <w:spacing w:beforeLines="80" w:before="192" w:afterLines="80" w:after="192"/>
              <w:rPr>
                <w:rStyle w:val="Hyperlink"/>
              </w:rPr>
            </w:pPr>
            <w:hyperlink r:id="rId15" w:history="1">
              <w:r w:rsidR="00886EBB" w:rsidRPr="00AA76B3">
                <w:rPr>
                  <w:rStyle w:val="Hyperlink"/>
                </w:rPr>
                <w:t>Action indoor sports</w:t>
              </w:r>
            </w:hyperlink>
          </w:p>
          <w:p w14:paraId="6B6EB212" w14:textId="77777777" w:rsidR="00886EBB" w:rsidRPr="00AA76B3" w:rsidRDefault="00D3580F" w:rsidP="00886EBB">
            <w:pPr>
              <w:pStyle w:val="VCAAtablecondensed"/>
              <w:spacing w:beforeLines="80" w:before="192" w:afterLines="80" w:after="192"/>
              <w:rPr>
                <w:rStyle w:val="Hyperlink"/>
              </w:rPr>
            </w:pPr>
            <w:hyperlink r:id="rId16" w:history="1">
              <w:r w:rsidR="00886EBB" w:rsidRPr="00AA76B3">
                <w:rPr>
                  <w:rStyle w:val="Hyperlink"/>
                </w:rPr>
                <w:t>Kindergym</w:t>
              </w:r>
            </w:hyperlink>
          </w:p>
          <w:p w14:paraId="10B25015" w14:textId="77777777" w:rsidR="00886EBB" w:rsidRPr="00AA76B3" w:rsidRDefault="00D3580F" w:rsidP="00886EBB">
            <w:pPr>
              <w:pStyle w:val="VCAAtablecondensed"/>
              <w:spacing w:beforeLines="80" w:before="192" w:afterLines="80" w:after="192"/>
              <w:rPr>
                <w:rStyle w:val="Hyperlink"/>
              </w:rPr>
            </w:pPr>
            <w:hyperlink r:id="rId17" w:history="1">
              <w:r w:rsidR="00886EBB" w:rsidRPr="00AA76B3">
                <w:rPr>
                  <w:rStyle w:val="Hyperlink"/>
                </w:rPr>
                <w:t>Cosmic Yoga</w:t>
              </w:r>
            </w:hyperlink>
          </w:p>
          <w:p w14:paraId="09E35CD4" w14:textId="4F0A48A5" w:rsidR="00886EBB" w:rsidRPr="00886EBB" w:rsidRDefault="00D3580F" w:rsidP="00886EBB">
            <w:pPr>
              <w:pStyle w:val="VCAAtablecondensed"/>
              <w:spacing w:beforeLines="80" w:before="192" w:afterLines="80" w:after="192"/>
              <w:rPr>
                <w:shd w:val="clear" w:color="auto" w:fill="FFFFFF"/>
              </w:rPr>
            </w:pPr>
            <w:hyperlink r:id="rId18" w:history="1">
              <w:r w:rsidR="00886EBB" w:rsidRPr="00AA76B3">
                <w:rPr>
                  <w:rStyle w:val="Hyperlink"/>
                  <w:shd w:val="clear" w:color="auto" w:fill="FFFFFF"/>
                </w:rPr>
                <w:t>Access All Abilities</w:t>
              </w:r>
            </w:hyperlink>
            <w:r w:rsidR="00886EBB" w:rsidRPr="00AA76B3">
              <w:rPr>
                <w:shd w:val="clear" w:color="auto" w:fill="FFFFFF"/>
              </w:rPr>
              <w:t xml:space="preserve"> - NAB AFL Auskick</w:t>
            </w:r>
          </w:p>
        </w:tc>
      </w:tr>
      <w:tr w:rsidR="00886EBB" w:rsidRPr="00AA76B3" w14:paraId="42CCC981" w14:textId="77777777" w:rsidTr="00886EBB">
        <w:tc>
          <w:tcPr>
            <w:tcW w:w="817" w:type="dxa"/>
          </w:tcPr>
          <w:p w14:paraId="577ADC74" w14:textId="77777777" w:rsidR="00886EBB" w:rsidRPr="00AA76B3" w:rsidRDefault="00886EBB" w:rsidP="00886EBB">
            <w:pPr>
              <w:pStyle w:val="VCAAtablecondensed"/>
              <w:spacing w:beforeLines="80" w:before="192" w:afterLines="80" w:after="192"/>
            </w:pPr>
            <w:r w:rsidRPr="00AA76B3">
              <w:t>4</w:t>
            </w:r>
          </w:p>
        </w:tc>
        <w:tc>
          <w:tcPr>
            <w:tcW w:w="1021" w:type="dxa"/>
            <w:vMerge/>
          </w:tcPr>
          <w:p w14:paraId="1F682296" w14:textId="77777777" w:rsidR="00886EBB" w:rsidRPr="00AA76B3" w:rsidRDefault="00886EBB" w:rsidP="00886EBB">
            <w:pPr>
              <w:pStyle w:val="VCAAtablecondensed"/>
              <w:spacing w:beforeLines="80" w:before="192" w:afterLines="80" w:after="192"/>
              <w:jc w:val="center"/>
            </w:pPr>
          </w:p>
        </w:tc>
        <w:tc>
          <w:tcPr>
            <w:tcW w:w="2552" w:type="dxa"/>
          </w:tcPr>
          <w:p w14:paraId="7903A32A" w14:textId="77777777" w:rsidR="00886EBB" w:rsidRPr="00AA76B3" w:rsidRDefault="00886EBB" w:rsidP="00886EBB">
            <w:pPr>
              <w:pStyle w:val="VCAAtablecondensed"/>
              <w:spacing w:beforeLines="80" w:before="192" w:afterLines="80" w:after="192"/>
            </w:pPr>
            <w:r w:rsidRPr="00AA76B3">
              <w:t xml:space="preserve">Subjective and objective methods of assessing physical activity and sedentary behaviour such as recall surveys or diaries, pedometry, accelerometry, inclinometry, observation tools (including digital tools such as smart phone and tablet apps) and personal activity trackers </w:t>
            </w:r>
          </w:p>
          <w:p w14:paraId="1B9777D3" w14:textId="77777777" w:rsidR="00886EBB" w:rsidRPr="00AA76B3" w:rsidRDefault="00886EBB" w:rsidP="00886EBB">
            <w:pPr>
              <w:pStyle w:val="VCAAtablecondensed"/>
              <w:spacing w:beforeLines="80" w:before="192" w:afterLines="80" w:after="192"/>
              <w:rPr>
                <w:lang w:val="en-AU"/>
              </w:rPr>
            </w:pPr>
            <w:r w:rsidRPr="00AA76B3">
              <w:rPr>
                <w:lang w:val="en-AU"/>
              </w:rPr>
              <w:t xml:space="preserve">Physical activity and sedentary behaviour guidelines for different age groups and population groups </w:t>
            </w:r>
          </w:p>
          <w:p w14:paraId="1CDC8CFB" w14:textId="77777777" w:rsidR="00886EBB" w:rsidRPr="00AA76B3" w:rsidRDefault="00886EBB" w:rsidP="00886EBB">
            <w:pPr>
              <w:pStyle w:val="VCAAtablecondensed"/>
              <w:spacing w:beforeLines="80" w:before="192" w:afterLines="80" w:after="192"/>
              <w:rPr>
                <w:lang w:val="en-AU"/>
              </w:rPr>
            </w:pPr>
            <w:r w:rsidRPr="00AA76B3">
              <w:rPr>
                <w:lang w:val="en-AU"/>
              </w:rPr>
              <w:t>A range of physical activity promotion and sedentary behaviour reduction initiatives and strategies that target different populations based on factors such as age, sex, gender, people with disabilities, cultural and indigenous groups</w:t>
            </w:r>
          </w:p>
        </w:tc>
        <w:tc>
          <w:tcPr>
            <w:tcW w:w="2693" w:type="dxa"/>
          </w:tcPr>
          <w:p w14:paraId="54193CEB" w14:textId="77777777" w:rsidR="00886EBB" w:rsidRPr="00AA76B3" w:rsidRDefault="00886EBB" w:rsidP="00886EBB">
            <w:pPr>
              <w:pStyle w:val="VCAAtablecondensed"/>
              <w:spacing w:beforeLines="80" w:before="192" w:afterLines="80" w:after="192"/>
              <w:rPr>
                <w:lang w:val="en-AU"/>
              </w:rPr>
            </w:pPr>
            <w:r w:rsidRPr="00AA76B3">
              <w:rPr>
                <w:lang w:val="en-AU"/>
              </w:rPr>
              <w:t>Use appropriate methods to measure and analyse physical activity and sedentary behaviour levels at the individual and population level</w:t>
            </w:r>
          </w:p>
          <w:p w14:paraId="6742E500" w14:textId="77777777" w:rsidR="00886EBB" w:rsidRPr="00AA76B3" w:rsidRDefault="00886EBB" w:rsidP="00886EBB">
            <w:pPr>
              <w:pStyle w:val="VCAAtablecondensed"/>
              <w:spacing w:beforeLines="80" w:before="192" w:afterLines="80" w:after="192"/>
              <w:rPr>
                <w:lang w:val="en-AU"/>
              </w:rPr>
            </w:pPr>
            <w:r w:rsidRPr="00AA76B3">
              <w:rPr>
                <w:lang w:val="en-AU"/>
              </w:rPr>
              <w:t xml:space="preserve">Describe the physical activity and sedentary behaviour guidelines for different stages across the lifespan </w:t>
            </w:r>
          </w:p>
          <w:p w14:paraId="0C5824D8" w14:textId="77777777" w:rsidR="00886EBB" w:rsidRPr="00AA76B3" w:rsidRDefault="00886EBB" w:rsidP="00886EBB">
            <w:pPr>
              <w:pStyle w:val="VCAAtablecondensed"/>
              <w:spacing w:beforeLines="80" w:before="192" w:afterLines="80" w:after="192"/>
            </w:pPr>
            <w:r w:rsidRPr="00AA76B3">
              <w:t xml:space="preserve">Participate in physical activity, and collect, analyse and reflect on information related to the physical, social, mental and emotional health benefits of physical activity </w:t>
            </w:r>
          </w:p>
          <w:p w14:paraId="2C8A1EE7" w14:textId="77777777" w:rsidR="00886EBB" w:rsidRPr="00AA76B3" w:rsidRDefault="00886EBB" w:rsidP="00886EBB">
            <w:pPr>
              <w:pStyle w:val="VCAAtablecondensed"/>
              <w:spacing w:beforeLines="80" w:before="192" w:afterLines="80" w:after="192"/>
            </w:pPr>
          </w:p>
        </w:tc>
        <w:tc>
          <w:tcPr>
            <w:tcW w:w="3969" w:type="dxa"/>
          </w:tcPr>
          <w:p w14:paraId="49D052BE" w14:textId="77777777" w:rsidR="00886EBB" w:rsidRPr="00AA76B3" w:rsidRDefault="00886EBB" w:rsidP="00886EBB">
            <w:pPr>
              <w:pStyle w:val="VCAAtablecondensed"/>
              <w:spacing w:beforeLines="80" w:before="192" w:afterLines="80" w:after="192"/>
            </w:pPr>
            <w:r w:rsidRPr="00AA76B3">
              <w:t>Which methods of assessing physical activity are more suited to individuals?</w:t>
            </w:r>
          </w:p>
          <w:p w14:paraId="58032028" w14:textId="77777777" w:rsidR="00886EBB" w:rsidRPr="00AA76B3" w:rsidRDefault="00886EBB" w:rsidP="00886EBB">
            <w:pPr>
              <w:pStyle w:val="VCAAtablecondensed"/>
              <w:spacing w:beforeLines="80" w:before="192" w:afterLines="80" w:after="192"/>
            </w:pPr>
            <w:r w:rsidRPr="00AA76B3">
              <w:t>What are the limitations of diaries for recording physical activity and sedentary behaviours?</w:t>
            </w:r>
          </w:p>
          <w:p w14:paraId="0AF59645" w14:textId="77777777" w:rsidR="00886EBB" w:rsidRPr="00AA76B3" w:rsidRDefault="00886EBB" w:rsidP="00886EBB">
            <w:pPr>
              <w:pStyle w:val="VCAAtablecondensed"/>
              <w:spacing w:beforeLines="80" w:before="192" w:afterLines="80" w:after="192"/>
            </w:pPr>
            <w:r w:rsidRPr="00AA76B3">
              <w:t xml:space="preserve">Why do young people need more physical activity than adults? </w:t>
            </w:r>
          </w:p>
          <w:p w14:paraId="0A929296" w14:textId="77777777" w:rsidR="00886EBB" w:rsidRPr="00AA76B3" w:rsidRDefault="00886EBB" w:rsidP="00886EBB">
            <w:pPr>
              <w:pStyle w:val="VCAAtablecondensed"/>
              <w:spacing w:beforeLines="80" w:before="192" w:afterLines="80" w:after="192"/>
              <w:rPr>
                <w:rStyle w:val="Hyperlink"/>
              </w:rPr>
            </w:pPr>
            <w:r w:rsidRPr="00AA76B3">
              <w:t xml:space="preserve">What are the differences in the recommended physical activity guidelines for different countries? For example in the </w:t>
            </w:r>
            <w:hyperlink r:id="rId19" w:history="1">
              <w:r w:rsidRPr="00AA76B3">
                <w:rPr>
                  <w:rStyle w:val="Hyperlink"/>
                </w:rPr>
                <w:t>USA</w:t>
              </w:r>
            </w:hyperlink>
            <w:r w:rsidRPr="00AA76B3">
              <w:t xml:space="preserve"> or </w:t>
            </w:r>
            <w:hyperlink r:id="rId20" w:history="1">
              <w:r w:rsidRPr="00AA76B3">
                <w:rPr>
                  <w:rStyle w:val="Hyperlink"/>
                </w:rPr>
                <w:t>Denmark</w:t>
              </w:r>
            </w:hyperlink>
          </w:p>
          <w:p w14:paraId="340E3CD7" w14:textId="77777777" w:rsidR="00886EBB" w:rsidRPr="00AA76B3" w:rsidRDefault="00886EBB" w:rsidP="00886EBB">
            <w:pPr>
              <w:pStyle w:val="VCAAtablecondensed"/>
              <w:spacing w:beforeLines="80" w:before="192" w:afterLines="80" w:after="192"/>
              <w:rPr>
                <w:rStyle w:val="Hyperlink"/>
                <w:color w:val="000000" w:themeColor="text1"/>
                <w:u w:color="FFFFFF" w:themeColor="background1"/>
              </w:rPr>
            </w:pPr>
            <w:r w:rsidRPr="00AA76B3">
              <w:rPr>
                <w:rStyle w:val="Hyperlink"/>
                <w:color w:val="000000" w:themeColor="text1"/>
                <w:u w:color="FFFFFF" w:themeColor="background1"/>
              </w:rPr>
              <w:t xml:space="preserve">How do culturally appropriate physical activity initiatives support different </w:t>
            </w:r>
            <w:hyperlink r:id="rId21" w:history="1">
              <w:r w:rsidRPr="00AA76B3">
                <w:rPr>
                  <w:rStyle w:val="Hyperlink"/>
                </w:rPr>
                <w:t>population groups</w:t>
              </w:r>
            </w:hyperlink>
            <w:r w:rsidRPr="00AA76B3">
              <w:rPr>
                <w:rStyle w:val="Hyperlink"/>
                <w:color w:val="000000" w:themeColor="text1"/>
                <w:u w:color="FFFFFF" w:themeColor="background1"/>
              </w:rPr>
              <w:t xml:space="preserve"> to be physically active? (</w:t>
            </w:r>
            <w:hyperlink r:id="rId22" w:history="1">
              <w:r w:rsidRPr="00AA76B3">
                <w:rPr>
                  <w:rStyle w:val="Hyperlink"/>
                </w:rPr>
                <w:t>CALD</w:t>
              </w:r>
            </w:hyperlink>
            <w:r w:rsidRPr="00AA76B3">
              <w:rPr>
                <w:rStyle w:val="Hyperlink"/>
                <w:color w:val="000000" w:themeColor="text1"/>
                <w:u w:color="FFFFFF" w:themeColor="background1"/>
              </w:rPr>
              <w:t xml:space="preserve"> populations, indigenous groups, people with disabilities?</w:t>
            </w:r>
          </w:p>
          <w:p w14:paraId="2140CE5D" w14:textId="77777777" w:rsidR="00886EBB" w:rsidRPr="004620C8" w:rsidRDefault="00886EBB" w:rsidP="00886EBB">
            <w:pPr>
              <w:pStyle w:val="VCAAtablecondensed"/>
              <w:spacing w:beforeLines="80" w:before="192" w:afterLines="80" w:after="192"/>
              <w:rPr>
                <w:color w:val="000000" w:themeColor="text1"/>
                <w:u w:color="FFFFFF" w:themeColor="background1"/>
              </w:rPr>
            </w:pPr>
            <w:r w:rsidRPr="00AA76B3">
              <w:rPr>
                <w:rStyle w:val="Hyperlink"/>
                <w:color w:val="000000" w:themeColor="text1"/>
                <w:u w:color="FFFFFF" w:themeColor="background1"/>
              </w:rPr>
              <w:t>What are the social health benefits of programs designed for specific population groups?</w:t>
            </w:r>
          </w:p>
        </w:tc>
        <w:tc>
          <w:tcPr>
            <w:tcW w:w="3685" w:type="dxa"/>
          </w:tcPr>
          <w:p w14:paraId="4E39797C" w14:textId="77777777" w:rsidR="00886EBB" w:rsidRPr="00AA76B3" w:rsidRDefault="00886EBB" w:rsidP="00886EBB">
            <w:pPr>
              <w:pStyle w:val="VCAAtablecondensed"/>
              <w:spacing w:beforeLines="80" w:before="192" w:afterLines="80" w:after="192"/>
            </w:pPr>
            <w:r w:rsidRPr="00AA76B3">
              <w:t>Use a smart phone app, Fitbit, Garmin, diary or log to track current physical activity, sedentary behaviour and inactivity levels for one week.</w:t>
            </w:r>
          </w:p>
          <w:p w14:paraId="0DF670A1" w14:textId="77777777" w:rsidR="00886EBB" w:rsidRPr="00AA76B3" w:rsidRDefault="00886EBB" w:rsidP="00886EBB">
            <w:pPr>
              <w:pStyle w:val="VCAAtablecondensed"/>
              <w:spacing w:beforeLines="80" w:before="192" w:afterLines="80" w:after="192"/>
            </w:pPr>
            <w:r w:rsidRPr="00AA76B3">
              <w:t xml:space="preserve">Play on of the following blind sports: </w:t>
            </w:r>
            <w:hyperlink r:id="rId23" w:history="1">
              <w:r w:rsidRPr="00AA76B3">
                <w:rPr>
                  <w:rStyle w:val="Hyperlink"/>
                </w:rPr>
                <w:t>‘Swish’</w:t>
              </w:r>
            </w:hyperlink>
            <w:r w:rsidRPr="00AA76B3">
              <w:t xml:space="preserve"> (vision impaired table tennis), </w:t>
            </w:r>
            <w:hyperlink r:id="rId24" w:history="1">
              <w:r w:rsidRPr="00AA76B3">
                <w:rPr>
                  <w:rStyle w:val="Hyperlink"/>
                </w:rPr>
                <w:t>Cricket</w:t>
              </w:r>
            </w:hyperlink>
            <w:r w:rsidRPr="00AA76B3">
              <w:t xml:space="preserve"> or </w:t>
            </w:r>
            <w:hyperlink r:id="rId25" w:history="1">
              <w:r w:rsidRPr="00AA76B3">
                <w:rPr>
                  <w:rStyle w:val="Hyperlink"/>
                </w:rPr>
                <w:t>Goal ball</w:t>
              </w:r>
            </w:hyperlink>
          </w:p>
          <w:p w14:paraId="424B7727" w14:textId="77777777" w:rsidR="00886EBB" w:rsidRPr="00AA76B3" w:rsidRDefault="00886EBB" w:rsidP="00886EBB">
            <w:pPr>
              <w:pStyle w:val="VCAAtablecondensed"/>
              <w:spacing w:beforeLines="80" w:before="192" w:afterLines="80" w:after="192"/>
            </w:pPr>
            <w:r w:rsidRPr="00AA76B3">
              <w:t>Play Handball or American Football</w:t>
            </w:r>
          </w:p>
          <w:p w14:paraId="6426E284" w14:textId="77777777" w:rsidR="00886EBB" w:rsidRPr="00AA76B3" w:rsidRDefault="00886EBB" w:rsidP="00886EBB">
            <w:pPr>
              <w:pStyle w:val="VCAAtablecondensed"/>
              <w:spacing w:beforeLines="80" w:before="192" w:afterLines="80" w:after="192"/>
            </w:pPr>
          </w:p>
        </w:tc>
      </w:tr>
      <w:tr w:rsidR="00886EBB" w:rsidRPr="00AA76B3" w14:paraId="16E6B2C2" w14:textId="77777777" w:rsidTr="00886EBB">
        <w:tc>
          <w:tcPr>
            <w:tcW w:w="817" w:type="dxa"/>
          </w:tcPr>
          <w:p w14:paraId="455B34C0" w14:textId="77777777" w:rsidR="00886EBB" w:rsidRPr="00AA76B3" w:rsidRDefault="00886EBB" w:rsidP="00886EBB">
            <w:pPr>
              <w:pStyle w:val="VCAAtablecondensed"/>
              <w:spacing w:beforeLines="80" w:before="192" w:afterLines="80" w:after="192"/>
            </w:pPr>
            <w:r w:rsidRPr="00AA76B3">
              <w:t>5</w:t>
            </w:r>
          </w:p>
        </w:tc>
        <w:tc>
          <w:tcPr>
            <w:tcW w:w="1021" w:type="dxa"/>
            <w:vMerge/>
          </w:tcPr>
          <w:p w14:paraId="57039040" w14:textId="77777777" w:rsidR="00886EBB" w:rsidRPr="00AA76B3" w:rsidRDefault="00886EBB" w:rsidP="00886EBB">
            <w:pPr>
              <w:pStyle w:val="VCAAtablecondensed"/>
              <w:spacing w:beforeLines="80" w:before="192" w:afterLines="80" w:after="192"/>
              <w:jc w:val="center"/>
            </w:pPr>
          </w:p>
        </w:tc>
        <w:tc>
          <w:tcPr>
            <w:tcW w:w="2552" w:type="dxa"/>
          </w:tcPr>
          <w:p w14:paraId="3EC1D3AC" w14:textId="77777777" w:rsidR="00886EBB" w:rsidRPr="00AA76B3" w:rsidRDefault="00886EBB" w:rsidP="00886EBB">
            <w:pPr>
              <w:pStyle w:val="VCAAtablecondensed"/>
              <w:spacing w:beforeLines="80" w:before="192" w:afterLines="80" w:after="192"/>
              <w:rPr>
                <w:lang w:val="en-AU"/>
              </w:rPr>
            </w:pPr>
            <w:r w:rsidRPr="00AA76B3">
              <w:rPr>
                <w:lang w:val="en-AU"/>
              </w:rPr>
              <w:t>Principles of an individual activity plan including frequency, intensity, time and type of activity (FITT).</w:t>
            </w:r>
          </w:p>
          <w:p w14:paraId="2CE240F5" w14:textId="77777777" w:rsidR="00886EBB" w:rsidRPr="00AA76B3" w:rsidRDefault="00886EBB" w:rsidP="00886EBB">
            <w:pPr>
              <w:pStyle w:val="VCAAtablecondensed"/>
              <w:spacing w:beforeLines="80" w:before="192" w:afterLines="80" w:after="192"/>
              <w:rPr>
                <w:b/>
                <w:bCs/>
              </w:rPr>
            </w:pPr>
            <w:r w:rsidRPr="00AA76B3">
              <w:rPr>
                <w:b/>
                <w:bCs/>
              </w:rPr>
              <w:t xml:space="preserve">Assessment task – Part A: </w:t>
            </w:r>
          </w:p>
          <w:p w14:paraId="7EE2B7D0" w14:textId="77777777" w:rsidR="00886EBB" w:rsidRPr="00AA76B3" w:rsidRDefault="00886EBB" w:rsidP="00886EBB">
            <w:pPr>
              <w:pStyle w:val="VCAAtablecondensed"/>
              <w:spacing w:beforeLines="80" w:before="192" w:afterLines="80" w:after="192"/>
            </w:pPr>
            <w:r w:rsidRPr="00AA76B3">
              <w:t>A</w:t>
            </w:r>
            <w:r w:rsidRPr="00AA76B3">
              <w:rPr>
                <w:lang w:val="en-AU"/>
              </w:rPr>
              <w:t xml:space="preserve"> written plan </w:t>
            </w:r>
            <w:r w:rsidRPr="00AA76B3">
              <w:rPr>
                <w:strike/>
                <w:lang w:val="en-AU"/>
              </w:rPr>
              <w:t>and a reflective folio</w:t>
            </w:r>
            <w:r w:rsidRPr="00AA76B3">
              <w:rPr>
                <w:lang w:val="en-AU"/>
              </w:rPr>
              <w:t xml:space="preserve"> </w:t>
            </w:r>
            <w:r w:rsidRPr="00AA76B3">
              <w:rPr>
                <w:strike/>
                <w:lang w:val="en-AU"/>
              </w:rPr>
              <w:t>demonstrating participation in a program</w:t>
            </w:r>
            <w:r w:rsidRPr="00AA76B3">
              <w:rPr>
                <w:lang w:val="en-AU"/>
              </w:rPr>
              <w:t xml:space="preserve"> designed to either increase physical activity levels and/or reduce sedentary behaviour based on the physical activity and sedentary behaviour guidelines for an individual or a selected group.</w:t>
            </w:r>
          </w:p>
          <w:p w14:paraId="5AB2AB56" w14:textId="77777777" w:rsidR="00886EBB" w:rsidRPr="00AA76B3" w:rsidRDefault="00886EBB" w:rsidP="00886EBB">
            <w:pPr>
              <w:pStyle w:val="VCAAtablecondensed"/>
              <w:spacing w:beforeLines="80" w:before="192" w:afterLines="80" w:after="192"/>
            </w:pPr>
          </w:p>
        </w:tc>
        <w:tc>
          <w:tcPr>
            <w:tcW w:w="2693" w:type="dxa"/>
          </w:tcPr>
          <w:p w14:paraId="1363D6FD" w14:textId="77777777" w:rsidR="00886EBB" w:rsidRPr="00AA76B3" w:rsidRDefault="00886EBB" w:rsidP="00886EBB">
            <w:pPr>
              <w:pStyle w:val="VCAAtablecondensed"/>
              <w:spacing w:beforeLines="80" w:before="192" w:afterLines="80" w:after="192"/>
            </w:pPr>
            <w:r w:rsidRPr="00AA76B3">
              <w:t>Apply the principles of frequency, intensity, time and type appropriately to an individual activity plan</w:t>
            </w:r>
          </w:p>
          <w:p w14:paraId="783B6C18" w14:textId="77777777" w:rsidR="00886EBB" w:rsidRPr="00AA76B3" w:rsidRDefault="00886EBB" w:rsidP="00886EBB">
            <w:pPr>
              <w:pStyle w:val="VCAAtablecondensed"/>
              <w:spacing w:beforeLines="80" w:before="192" w:afterLines="80" w:after="192"/>
            </w:pPr>
            <w:r w:rsidRPr="00AA76B3">
              <w:rPr>
                <w:lang w:val="en-AU"/>
              </w:rPr>
              <w:t>Create</w:t>
            </w:r>
            <w:r w:rsidRPr="00AA76B3">
              <w:rPr>
                <w:strike/>
                <w:lang w:val="en-AU"/>
              </w:rPr>
              <w:t>, implement and evaluate</w:t>
            </w:r>
            <w:r w:rsidRPr="00AA76B3">
              <w:rPr>
                <w:lang w:val="en-AU"/>
              </w:rPr>
              <w:t xml:space="preserve"> an activity plan for an individual or a specific group to increase physical activity and decrease sedentary behaviour in relation to the guidelines.</w:t>
            </w:r>
          </w:p>
        </w:tc>
        <w:tc>
          <w:tcPr>
            <w:tcW w:w="3969" w:type="dxa"/>
          </w:tcPr>
          <w:p w14:paraId="1AAEB9CD" w14:textId="77777777" w:rsidR="00886EBB" w:rsidRPr="00AA76B3" w:rsidRDefault="00886EBB" w:rsidP="00886EBB">
            <w:pPr>
              <w:pStyle w:val="VCAAtablecondensed"/>
              <w:spacing w:beforeLines="80" w:before="192" w:afterLines="80" w:after="192"/>
            </w:pPr>
            <w:r w:rsidRPr="00AA76B3">
              <w:t>What frequency/intensity/time/type of activity is required for a student in years 7-11 to meet the guidelines?</w:t>
            </w:r>
          </w:p>
          <w:p w14:paraId="3C1AA24C" w14:textId="77777777" w:rsidR="00886EBB" w:rsidRPr="00AA76B3" w:rsidRDefault="00886EBB" w:rsidP="00886EBB">
            <w:pPr>
              <w:pStyle w:val="VCAAtablecondensed"/>
              <w:spacing w:beforeLines="80" w:before="192" w:afterLines="80" w:after="192"/>
            </w:pPr>
            <w:r w:rsidRPr="00AA76B3">
              <w:t>How is the frequency/intensity/time/type different for adults when compared to children?</w:t>
            </w:r>
          </w:p>
          <w:p w14:paraId="64D1199F" w14:textId="77777777" w:rsidR="00886EBB" w:rsidRPr="00AA76B3" w:rsidRDefault="00886EBB" w:rsidP="00886EBB">
            <w:pPr>
              <w:pStyle w:val="VCAAtablecondensed"/>
              <w:spacing w:beforeLines="80" w:before="192" w:afterLines="80" w:after="192"/>
            </w:pPr>
            <w:r w:rsidRPr="00AA76B3">
              <w:t xml:space="preserve">What types of activities are suitable for inclusion in the physical activity plan? </w:t>
            </w:r>
          </w:p>
        </w:tc>
        <w:tc>
          <w:tcPr>
            <w:tcW w:w="3685" w:type="dxa"/>
          </w:tcPr>
          <w:p w14:paraId="44D0C4B3" w14:textId="77777777" w:rsidR="00886EBB" w:rsidRPr="00AA76B3" w:rsidRDefault="00886EBB" w:rsidP="00886EBB">
            <w:pPr>
              <w:pStyle w:val="VCAAtablecondensed"/>
              <w:spacing w:beforeLines="80" w:before="192" w:afterLines="80" w:after="192"/>
            </w:pPr>
            <w:r w:rsidRPr="00AA76B3">
              <w:t xml:space="preserve">Trial one session from the physical activity plan </w:t>
            </w:r>
          </w:p>
          <w:p w14:paraId="1816DC00" w14:textId="77777777" w:rsidR="00886EBB" w:rsidRPr="00AA76B3" w:rsidRDefault="00886EBB" w:rsidP="00886EBB">
            <w:pPr>
              <w:pStyle w:val="VCAAtablecondensed"/>
              <w:spacing w:beforeLines="80" w:before="192" w:afterLines="80" w:after="192"/>
            </w:pPr>
            <w:r w:rsidRPr="00AA76B3">
              <w:t>Participate in one activity from each level of the pyramid</w:t>
            </w:r>
          </w:p>
          <w:p w14:paraId="40029EBA" w14:textId="77777777" w:rsidR="00886EBB" w:rsidRPr="00AA76B3" w:rsidRDefault="00886EBB" w:rsidP="00886EBB">
            <w:pPr>
              <w:spacing w:beforeLines="80" w:before="192" w:afterLines="80" w:after="192"/>
              <w:rPr>
                <w:rFonts w:ascii="Arial Narrow" w:hAnsi="Arial Narrow"/>
              </w:rPr>
            </w:pPr>
            <w:r w:rsidRPr="00AA76B3">
              <w:rPr>
                <w:rFonts w:ascii="Arial Narrow" w:hAnsi="Arial Narrow"/>
              </w:rPr>
              <w:fldChar w:fldCharType="begin"/>
            </w:r>
            <w:r w:rsidRPr="00AA76B3">
              <w:rPr>
                <w:rFonts w:ascii="Arial Narrow" w:hAnsi="Arial Narrow"/>
              </w:rPr>
              <w:instrText xml:space="preserve"> INCLUDEPICTURE "https://i.pinimg.com/originals/b5/30/d9/b530d9d18ce0daea7579f45c9c98f117.jpg" \* MERGEFORMATINET </w:instrText>
            </w:r>
            <w:r w:rsidRPr="00AA76B3">
              <w:rPr>
                <w:rFonts w:ascii="Arial Narrow" w:hAnsi="Arial Narrow"/>
              </w:rPr>
              <w:fldChar w:fldCharType="separate"/>
            </w:r>
            <w:r w:rsidRPr="00AA76B3">
              <w:rPr>
                <w:rFonts w:ascii="Arial Narrow" w:hAnsi="Arial Narrow"/>
                <w:noProof/>
                <w:lang w:val="en-AU" w:eastAsia="ja-JP"/>
              </w:rPr>
              <w:drawing>
                <wp:inline distT="0" distB="0" distL="0" distR="0" wp14:anchorId="1BEDDBF1" wp14:editId="0F1B5C5C">
                  <wp:extent cx="2202815" cy="2439035"/>
                  <wp:effectExtent l="0" t="0" r="0" b="0"/>
                  <wp:docPr id="3" name="Picture 3" descr="National physical activity guidelines for youth developed by the U. Department of Health and Human Services (USDHHS) recommend at least 60 minutes of physical activity each day. Muscle Fitness, You Fitness, Fitness Tips, Kids Fitness, Physical Fitness, Health Fitness, Physical Activity Guidelines, Physical Activities, Physical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tional physical activity guidelines for youth developed by the U. Department of Health and Human Services (USDHHS) recommend at least 60 minutes of physical activity each day. Muscle Fitness, You Fitness, Fitness Tips, Kids Fitness, Physical Fitness, Health Fitness, Physical Activity Guidelines, Physical Activities, Physical Education"/>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202815" cy="2439035"/>
                          </a:xfrm>
                          <a:prstGeom prst="rect">
                            <a:avLst/>
                          </a:prstGeom>
                          <a:noFill/>
                          <a:ln>
                            <a:noFill/>
                          </a:ln>
                        </pic:spPr>
                      </pic:pic>
                    </a:graphicData>
                  </a:graphic>
                </wp:inline>
              </w:drawing>
            </w:r>
            <w:r w:rsidRPr="00AA76B3">
              <w:rPr>
                <w:rFonts w:ascii="Arial Narrow" w:hAnsi="Arial Narrow"/>
              </w:rPr>
              <w:fldChar w:fldCharType="end"/>
            </w:r>
          </w:p>
          <w:p w14:paraId="3F901E49" w14:textId="77777777" w:rsidR="00886EBB" w:rsidRPr="00AA76B3" w:rsidRDefault="00886EBB" w:rsidP="00886EBB">
            <w:pPr>
              <w:spacing w:beforeLines="80" w:before="192" w:afterLines="80" w:after="192"/>
              <w:rPr>
                <w:rFonts w:ascii="Arial Narrow" w:hAnsi="Arial Narrow"/>
              </w:rPr>
            </w:pPr>
            <w:r w:rsidRPr="00AA76B3">
              <w:rPr>
                <w:rFonts w:ascii="Arial Narrow" w:hAnsi="Arial Narrow" w:cs="Arial"/>
                <w:color w:val="222222"/>
                <w:shd w:val="clear" w:color="auto" w:fill="FFFFFF"/>
              </w:rPr>
              <w:t>Source: Corbin, C. B., &amp; Le Masurier, G. (2014). </w:t>
            </w:r>
            <w:r w:rsidRPr="00AA76B3">
              <w:rPr>
                <w:rFonts w:ascii="Arial Narrow" w:hAnsi="Arial Narrow" w:cs="Arial"/>
                <w:i/>
                <w:iCs/>
                <w:color w:val="222222"/>
                <w:shd w:val="clear" w:color="auto" w:fill="FFFFFF"/>
              </w:rPr>
              <w:t>Fitness for life</w:t>
            </w:r>
            <w:r w:rsidRPr="00AA76B3">
              <w:rPr>
                <w:rFonts w:ascii="Arial Narrow" w:hAnsi="Arial Narrow" w:cs="Arial"/>
                <w:color w:val="222222"/>
                <w:shd w:val="clear" w:color="auto" w:fill="FFFFFF"/>
              </w:rPr>
              <w:t>. Human Kinetics.</w:t>
            </w:r>
          </w:p>
        </w:tc>
      </w:tr>
      <w:tr w:rsidR="00886EBB" w:rsidRPr="00886EBB" w14:paraId="15BB9688" w14:textId="77777777" w:rsidTr="00886EBB">
        <w:tc>
          <w:tcPr>
            <w:tcW w:w="817" w:type="dxa"/>
          </w:tcPr>
          <w:p w14:paraId="2B6486F5" w14:textId="77777777" w:rsidR="00886EBB" w:rsidRPr="00886EBB" w:rsidRDefault="00886EBB" w:rsidP="00886EBB">
            <w:pPr>
              <w:pStyle w:val="VCAAtablecondensed"/>
              <w:spacing w:beforeLines="80" w:before="192" w:afterLines="80" w:after="192"/>
              <w:rPr>
                <w:b/>
              </w:rPr>
            </w:pPr>
            <w:r w:rsidRPr="00886EBB">
              <w:rPr>
                <w:b/>
              </w:rPr>
              <w:t>6</w:t>
            </w:r>
          </w:p>
        </w:tc>
        <w:tc>
          <w:tcPr>
            <w:tcW w:w="1021" w:type="dxa"/>
            <w:vMerge/>
          </w:tcPr>
          <w:p w14:paraId="4A9A2D9C" w14:textId="77777777" w:rsidR="00886EBB" w:rsidRPr="00886EBB" w:rsidRDefault="00886EBB" w:rsidP="00886EBB">
            <w:pPr>
              <w:pStyle w:val="VCAAtablecondensed"/>
              <w:spacing w:beforeLines="80" w:before="192" w:afterLines="80" w:after="192"/>
              <w:jc w:val="center"/>
              <w:rPr>
                <w:b/>
              </w:rPr>
            </w:pPr>
          </w:p>
        </w:tc>
        <w:tc>
          <w:tcPr>
            <w:tcW w:w="2552" w:type="dxa"/>
          </w:tcPr>
          <w:p w14:paraId="17D493E3" w14:textId="77777777" w:rsidR="00886EBB" w:rsidRPr="005F2740" w:rsidRDefault="00886EBB" w:rsidP="00886EBB">
            <w:pPr>
              <w:pStyle w:val="VCAAtablecondensed"/>
              <w:spacing w:beforeLines="80" w:before="192" w:afterLines="80" w:after="192"/>
              <w:rPr>
                <w:lang w:val="en-AU"/>
              </w:rPr>
            </w:pPr>
            <w:r w:rsidRPr="005F2740">
              <w:rPr>
                <w:lang w:val="en-AU"/>
              </w:rPr>
              <w:t>Physical, social, mental and emotional benefits of regular participation in physical activity</w:t>
            </w:r>
          </w:p>
          <w:p w14:paraId="513A399D" w14:textId="77777777" w:rsidR="00886EBB" w:rsidRPr="005F2740" w:rsidRDefault="00886EBB" w:rsidP="00886EBB">
            <w:pPr>
              <w:pStyle w:val="VCAAtablecondensed"/>
              <w:spacing w:beforeLines="80" w:before="192" w:afterLines="80" w:after="192"/>
              <w:rPr>
                <w:lang w:val="en-AU"/>
              </w:rPr>
            </w:pPr>
            <w:r w:rsidRPr="005F2740">
              <w:t>The increased health risks associated with being physically inactive, including Type 2 diabetes and obesity</w:t>
            </w:r>
          </w:p>
          <w:p w14:paraId="41C1272F" w14:textId="77777777" w:rsidR="00886EBB" w:rsidRPr="005F2740" w:rsidRDefault="00886EBB" w:rsidP="00886EBB">
            <w:pPr>
              <w:pStyle w:val="VCAAtablecondensed"/>
              <w:spacing w:beforeLines="80" w:before="192" w:afterLines="80" w:after="192"/>
              <w:rPr>
                <w:lang w:val="en-AU"/>
              </w:rPr>
            </w:pPr>
            <w:r w:rsidRPr="005F2740">
              <w:rPr>
                <w:lang w:val="en-AU"/>
              </w:rPr>
              <w:t xml:space="preserve">A range of physical activity promotion and sedentary behaviour reduction initiatives and strategies that target different populations based on factors such as age, sex, gender, people with disabilities, cultural and indigenous groups </w:t>
            </w:r>
          </w:p>
        </w:tc>
        <w:tc>
          <w:tcPr>
            <w:tcW w:w="2693" w:type="dxa"/>
          </w:tcPr>
          <w:p w14:paraId="2A09062D" w14:textId="77777777" w:rsidR="00886EBB" w:rsidRPr="005F2740" w:rsidRDefault="00886EBB" w:rsidP="00886EBB">
            <w:pPr>
              <w:pStyle w:val="VCAAtablecondensed"/>
              <w:spacing w:beforeLines="80" w:before="192" w:afterLines="80" w:after="192"/>
              <w:rPr>
                <w:lang w:val="en-AU"/>
              </w:rPr>
            </w:pPr>
            <w:r w:rsidRPr="005F2740">
              <w:t>Explain the health consequences of physical inactivity and sedentary behaviour</w:t>
            </w:r>
          </w:p>
          <w:p w14:paraId="373EA67E" w14:textId="77777777" w:rsidR="00886EBB" w:rsidRPr="005F2740" w:rsidRDefault="00886EBB" w:rsidP="00886EBB">
            <w:pPr>
              <w:pStyle w:val="VCAAtablecondensed"/>
              <w:spacing w:beforeLines="80" w:before="192" w:afterLines="80" w:after="192"/>
            </w:pPr>
            <w:r w:rsidRPr="005F2740">
              <w:t xml:space="preserve">Participate in physical activity, and collect, analyse and reflect on information related to the physical, social, mental and emotional health benefits of physical activity </w:t>
            </w:r>
          </w:p>
          <w:p w14:paraId="798607D0" w14:textId="77777777" w:rsidR="00886EBB" w:rsidRPr="005F2740" w:rsidRDefault="00886EBB" w:rsidP="00886EBB">
            <w:pPr>
              <w:pStyle w:val="VCAAtablecondensed"/>
              <w:spacing w:beforeLines="80" w:before="192" w:afterLines="80" w:after="192"/>
              <w:rPr>
                <w:lang w:val="en-AU"/>
              </w:rPr>
            </w:pPr>
          </w:p>
          <w:p w14:paraId="25E6A0D0" w14:textId="77777777" w:rsidR="00886EBB" w:rsidRPr="005F2740" w:rsidRDefault="00886EBB" w:rsidP="00886EBB">
            <w:pPr>
              <w:pStyle w:val="VCAAtablecondensed"/>
              <w:spacing w:beforeLines="80" w:before="192" w:afterLines="80" w:after="192"/>
            </w:pPr>
          </w:p>
        </w:tc>
        <w:tc>
          <w:tcPr>
            <w:tcW w:w="3969" w:type="dxa"/>
          </w:tcPr>
          <w:p w14:paraId="1BB414EB" w14:textId="77777777" w:rsidR="00886EBB" w:rsidRPr="005F2740" w:rsidRDefault="00886EBB" w:rsidP="00886EBB">
            <w:pPr>
              <w:pStyle w:val="VCAAtablecondensed"/>
              <w:spacing w:beforeLines="80" w:before="192" w:afterLines="80" w:after="192"/>
            </w:pPr>
            <w:r w:rsidRPr="005F2740">
              <w:t>How does physical activity contribute to good mental health?</w:t>
            </w:r>
          </w:p>
          <w:p w14:paraId="66934E8A" w14:textId="77777777" w:rsidR="00886EBB" w:rsidRPr="005F2740" w:rsidRDefault="00886EBB" w:rsidP="00886EBB">
            <w:pPr>
              <w:pStyle w:val="VCAAtablecondensed"/>
              <w:spacing w:beforeLines="80" w:before="192" w:afterLines="80" w:after="192"/>
            </w:pPr>
            <w:r w:rsidRPr="005F2740">
              <w:t>What is the connection between physically active students and academic outcomes?</w:t>
            </w:r>
          </w:p>
          <w:p w14:paraId="3C38F5CD" w14:textId="77777777" w:rsidR="00886EBB" w:rsidRPr="005F2740" w:rsidRDefault="00886EBB" w:rsidP="00886EBB">
            <w:pPr>
              <w:pStyle w:val="VCAAtablecondensed"/>
              <w:spacing w:beforeLines="80" w:before="192" w:afterLines="80" w:after="192"/>
            </w:pPr>
            <w:r w:rsidRPr="005F2740">
              <w:t>What are the physiological benefits of being physically active?</w:t>
            </w:r>
          </w:p>
          <w:p w14:paraId="703A8200" w14:textId="77777777" w:rsidR="00886EBB" w:rsidRPr="005F2740" w:rsidRDefault="00886EBB" w:rsidP="00886EBB">
            <w:pPr>
              <w:pStyle w:val="VCAAtablecondensed"/>
              <w:spacing w:beforeLines="80" w:before="192" w:afterLines="80" w:after="192"/>
            </w:pPr>
            <w:r w:rsidRPr="005F2740">
              <w:t>What are the long-term health consequences of being inactive?</w:t>
            </w:r>
          </w:p>
          <w:p w14:paraId="0F9A339D" w14:textId="77777777" w:rsidR="00886EBB" w:rsidRPr="00886EBB" w:rsidRDefault="00886EBB" w:rsidP="00886EBB">
            <w:pPr>
              <w:pStyle w:val="VCAAtablecondensed"/>
              <w:spacing w:beforeLines="80" w:before="192" w:afterLines="80" w:after="192"/>
              <w:rPr>
                <w:b/>
              </w:rPr>
            </w:pPr>
            <w:r w:rsidRPr="005F2740">
              <w:t xml:space="preserve">What programs do the </w:t>
            </w:r>
            <w:hyperlink r:id="rId27" w:history="1">
              <w:r w:rsidRPr="005F2740">
                <w:rPr>
                  <w:rStyle w:val="Hyperlink"/>
                </w:rPr>
                <w:t>Heart Foundation</w:t>
              </w:r>
            </w:hyperlink>
            <w:r w:rsidRPr="005F2740">
              <w:t xml:space="preserve"> have to increase physical activity levels at work, school, family and within the community?</w:t>
            </w:r>
          </w:p>
        </w:tc>
        <w:tc>
          <w:tcPr>
            <w:tcW w:w="3685" w:type="dxa"/>
          </w:tcPr>
          <w:p w14:paraId="29BABA05" w14:textId="77777777" w:rsidR="00886EBB" w:rsidRPr="005F2740" w:rsidRDefault="00886EBB" w:rsidP="00886EBB">
            <w:pPr>
              <w:pStyle w:val="VCAAtablecondensed"/>
              <w:spacing w:beforeLines="80" w:before="192" w:afterLines="80" w:after="192"/>
            </w:pPr>
            <w:r w:rsidRPr="005F2740">
              <w:t xml:space="preserve">Jump rope for heart – </w:t>
            </w:r>
            <w:hyperlink r:id="rId28" w:history="1">
              <w:r w:rsidRPr="005F2740">
                <w:rPr>
                  <w:rStyle w:val="Hyperlink"/>
                </w:rPr>
                <w:t>skipping skills</w:t>
              </w:r>
            </w:hyperlink>
          </w:p>
          <w:p w14:paraId="568FD6A9" w14:textId="7587C9CF" w:rsidR="00886EBB" w:rsidRPr="005F2740" w:rsidRDefault="00886EBB" w:rsidP="00886EBB">
            <w:pPr>
              <w:pStyle w:val="VCAAtablecondensed"/>
              <w:spacing w:beforeLines="80" w:before="192" w:afterLines="80" w:after="192"/>
              <w:rPr>
                <w:rStyle w:val="Hyperlink"/>
                <w:lang w:val="en-AU"/>
              </w:rPr>
            </w:pPr>
            <w:r w:rsidRPr="005F2740">
              <w:t>Participate in a Lift for Life session- diabetes prevention</w:t>
            </w:r>
            <w:r w:rsidR="005F2740">
              <w:br/>
            </w:r>
            <w:hyperlink r:id="rId29" w:history="1">
              <w:r w:rsidR="005F2740" w:rsidRPr="008C1FC4">
                <w:rPr>
                  <w:rStyle w:val="Hyperlink"/>
                  <w:lang w:val="en-AU"/>
                </w:rPr>
                <w:t>www.liftforlife.com.au/</w:t>
              </w:r>
            </w:hyperlink>
          </w:p>
          <w:p w14:paraId="672B06F4" w14:textId="77777777" w:rsidR="00886EBB" w:rsidRPr="005F2740" w:rsidRDefault="00886EBB" w:rsidP="00886EBB">
            <w:pPr>
              <w:spacing w:beforeLines="80" w:before="192" w:afterLines="80" w:after="192"/>
              <w:rPr>
                <w:rFonts w:ascii="Arial Narrow" w:hAnsi="Arial Narrow"/>
                <w:color w:val="000000" w:themeColor="text1"/>
              </w:rPr>
            </w:pPr>
            <w:r w:rsidRPr="005F2740">
              <w:rPr>
                <w:rFonts w:ascii="Arial Narrow" w:hAnsi="Arial Narrow"/>
                <w:color w:val="000000" w:themeColor="text1"/>
              </w:rPr>
              <w:t>Participate in activities such as hula hoops and frisbee</w:t>
            </w:r>
          </w:p>
          <w:p w14:paraId="78B6BE9D" w14:textId="77777777" w:rsidR="00886EBB" w:rsidRPr="00886EBB" w:rsidRDefault="00886EBB" w:rsidP="00886EBB">
            <w:pPr>
              <w:spacing w:beforeLines="80" w:before="192" w:afterLines="80" w:after="192"/>
              <w:rPr>
                <w:rFonts w:ascii="Arial Narrow" w:hAnsi="Arial Narrow"/>
                <w:b/>
                <w:color w:val="0000FF" w:themeColor="hyperlink"/>
              </w:rPr>
            </w:pPr>
            <w:r w:rsidRPr="005F2740">
              <w:rPr>
                <w:rFonts w:ascii="Arial Narrow" w:hAnsi="Arial Narrow"/>
                <w:color w:val="000000" w:themeColor="text1"/>
              </w:rPr>
              <w:t>Participate in or conduct physical activity plan</w:t>
            </w:r>
          </w:p>
        </w:tc>
      </w:tr>
      <w:tr w:rsidR="00886EBB" w:rsidRPr="00AA76B3" w14:paraId="0FDCC6E3" w14:textId="77777777" w:rsidTr="00886EBB">
        <w:tc>
          <w:tcPr>
            <w:tcW w:w="817" w:type="dxa"/>
          </w:tcPr>
          <w:p w14:paraId="588A9EDF" w14:textId="77777777" w:rsidR="00886EBB" w:rsidRPr="00AA76B3" w:rsidRDefault="00886EBB" w:rsidP="00886EBB">
            <w:pPr>
              <w:pStyle w:val="VCAAtablecondensed"/>
              <w:spacing w:beforeLines="80" w:before="192" w:afterLines="80" w:after="192"/>
            </w:pPr>
            <w:r w:rsidRPr="00AA76B3">
              <w:t>7</w:t>
            </w:r>
          </w:p>
        </w:tc>
        <w:tc>
          <w:tcPr>
            <w:tcW w:w="1021" w:type="dxa"/>
            <w:vMerge/>
          </w:tcPr>
          <w:p w14:paraId="58FDA514" w14:textId="77777777" w:rsidR="00886EBB" w:rsidRPr="00AA76B3" w:rsidRDefault="00886EBB" w:rsidP="00886EBB">
            <w:pPr>
              <w:pStyle w:val="VCAAtablecondensed"/>
              <w:spacing w:beforeLines="80" w:before="192" w:afterLines="80" w:after="192"/>
              <w:jc w:val="center"/>
            </w:pPr>
          </w:p>
        </w:tc>
        <w:tc>
          <w:tcPr>
            <w:tcW w:w="2552" w:type="dxa"/>
          </w:tcPr>
          <w:p w14:paraId="15B2E8D4" w14:textId="77777777" w:rsidR="00886EBB" w:rsidRPr="00AA76B3" w:rsidRDefault="00886EBB" w:rsidP="00886EBB">
            <w:pPr>
              <w:pStyle w:val="VCAAtablecondensed"/>
              <w:spacing w:beforeLines="80" w:before="192" w:afterLines="80" w:after="192"/>
              <w:rPr>
                <w:lang w:val="en-AU"/>
              </w:rPr>
            </w:pPr>
            <w:r w:rsidRPr="00AA76B3">
              <w:rPr>
                <w:lang w:val="en-AU"/>
              </w:rPr>
              <w:t>Components of the social-ecological model (individual, social environment, physical environment and policy) and/or the Youth Physical Activity Promotion Model</w:t>
            </w:r>
          </w:p>
          <w:p w14:paraId="0B9ACA76" w14:textId="77777777" w:rsidR="00886EBB" w:rsidRPr="00AA76B3" w:rsidRDefault="00886EBB" w:rsidP="00886EBB">
            <w:pPr>
              <w:pStyle w:val="VCAAtablecondensed"/>
              <w:spacing w:beforeLines="80" w:before="192" w:afterLines="80" w:after="192"/>
              <w:rPr>
                <w:lang w:val="en-AU"/>
              </w:rPr>
            </w:pPr>
            <w:r w:rsidRPr="00AA76B3">
              <w:rPr>
                <w:lang w:val="en-AU"/>
              </w:rPr>
              <w:t xml:space="preserve">Settings based approaches (schools, workplaces and community) to reducing sedentary behaviour and promoting physical activity </w:t>
            </w:r>
          </w:p>
          <w:p w14:paraId="1109B944" w14:textId="6AFC69CA" w:rsidR="00886EBB" w:rsidRPr="00886EBB" w:rsidRDefault="00886EBB" w:rsidP="00886EBB">
            <w:pPr>
              <w:pStyle w:val="VCAAtablecondensed"/>
              <w:spacing w:beforeLines="80" w:before="192" w:afterLines="80" w:after="192"/>
              <w:rPr>
                <w:lang w:val="en-AU"/>
              </w:rPr>
            </w:pPr>
            <w:r w:rsidRPr="00AA76B3">
              <w:rPr>
                <w:lang w:val="en-AU"/>
              </w:rPr>
              <w:t>Physical, social, mental and emotional benefits of regular participation in physical activity</w:t>
            </w:r>
          </w:p>
        </w:tc>
        <w:tc>
          <w:tcPr>
            <w:tcW w:w="2693" w:type="dxa"/>
          </w:tcPr>
          <w:p w14:paraId="3D151908" w14:textId="77777777" w:rsidR="00886EBB" w:rsidRPr="00AA76B3" w:rsidRDefault="00886EBB" w:rsidP="00886EBB">
            <w:pPr>
              <w:pStyle w:val="VCAAtablecondensed"/>
              <w:spacing w:beforeLines="80" w:before="192" w:afterLines="80" w:after="192"/>
              <w:rPr>
                <w:lang w:val="en-AU"/>
              </w:rPr>
            </w:pPr>
            <w:r w:rsidRPr="00AA76B3">
              <w:rPr>
                <w:lang w:val="en-AU"/>
              </w:rPr>
              <w:t>Apply a social-ecological model and/or the Youth Physical Activity Promotion Model to critique physical activity initiatives and strategies aimed at increasing physical activity and/or reducing sedentary behaviour for a range of populations in a variety of s</w:t>
            </w:r>
            <w:bookmarkStart w:id="1" w:name="_GoBack"/>
            <w:bookmarkEnd w:id="1"/>
            <w:r w:rsidRPr="00AA76B3">
              <w:rPr>
                <w:lang w:val="en-AU"/>
              </w:rPr>
              <w:t xml:space="preserve">ettings </w:t>
            </w:r>
          </w:p>
          <w:p w14:paraId="6D6E0BA4" w14:textId="77777777" w:rsidR="00886EBB" w:rsidRPr="00AA76B3" w:rsidRDefault="00886EBB" w:rsidP="00886EBB">
            <w:pPr>
              <w:pStyle w:val="VCAAtablecondensed"/>
              <w:spacing w:beforeLines="80" w:before="192" w:afterLines="80" w:after="192"/>
            </w:pPr>
            <w:r w:rsidRPr="00AA76B3">
              <w:t xml:space="preserve">Participate in physical activity, and collect, analyse and reflect on information related to the physical, social, mental and emotional health benefits of physical activity </w:t>
            </w:r>
          </w:p>
        </w:tc>
        <w:tc>
          <w:tcPr>
            <w:tcW w:w="3969" w:type="dxa"/>
          </w:tcPr>
          <w:p w14:paraId="31C17436" w14:textId="77777777" w:rsidR="00886EBB" w:rsidRPr="00AA76B3" w:rsidRDefault="00886EBB" w:rsidP="00886EBB">
            <w:pPr>
              <w:pStyle w:val="VCAAtablecondensed"/>
              <w:spacing w:beforeLines="80" w:before="192" w:afterLines="80" w:after="192"/>
            </w:pPr>
            <w:r w:rsidRPr="00AA76B3">
              <w:t xml:space="preserve">Why do you think there isn’t a campaign to increase the physical activity of men and boys? </w:t>
            </w:r>
          </w:p>
          <w:p w14:paraId="6594092A" w14:textId="77777777" w:rsidR="00886EBB" w:rsidRPr="00AA76B3" w:rsidRDefault="00886EBB" w:rsidP="00886EBB">
            <w:pPr>
              <w:pStyle w:val="VCAAtablecondensed"/>
              <w:spacing w:beforeLines="80" w:before="192" w:afterLines="80" w:after="192"/>
            </w:pPr>
            <w:r w:rsidRPr="00AA76B3">
              <w:t xml:space="preserve">Which components of the SEM do initiatives such as </w:t>
            </w:r>
            <w:hyperlink r:id="rId30" w:history="1">
              <w:r w:rsidRPr="00AA76B3">
                <w:rPr>
                  <w:rStyle w:val="Hyperlink"/>
                </w:rPr>
                <w:t>Active April</w:t>
              </w:r>
            </w:hyperlink>
            <w:r w:rsidRPr="00AA76B3">
              <w:t xml:space="preserve">, </w:t>
            </w:r>
            <w:hyperlink r:id="rId31" w:history="1">
              <w:r w:rsidRPr="00AA76B3">
                <w:rPr>
                  <w:rStyle w:val="Hyperlink"/>
                </w:rPr>
                <w:t>This girl can</w:t>
              </w:r>
            </w:hyperlink>
            <w:r w:rsidRPr="00AA76B3">
              <w:t xml:space="preserve">, </w:t>
            </w:r>
            <w:hyperlink r:id="rId32" w:history="1">
              <w:r w:rsidRPr="00AA76B3">
                <w:rPr>
                  <w:rStyle w:val="Hyperlink"/>
                </w:rPr>
                <w:t>Find your 30</w:t>
              </w:r>
            </w:hyperlink>
            <w:r w:rsidRPr="00AA76B3">
              <w:t xml:space="preserve">, </w:t>
            </w:r>
            <w:hyperlink r:id="rId33" w:history="1">
              <w:r w:rsidRPr="00AA76B3">
                <w:rPr>
                  <w:rStyle w:val="Hyperlink"/>
                </w:rPr>
                <w:t>Walk to school day</w:t>
              </w:r>
            </w:hyperlink>
            <w:r w:rsidRPr="00AA76B3">
              <w:t xml:space="preserve">, </w:t>
            </w:r>
            <w:hyperlink r:id="rId34" w:history="1">
              <w:r w:rsidRPr="00AA76B3">
                <w:rPr>
                  <w:rStyle w:val="Hyperlink"/>
                </w:rPr>
                <w:t>Ride2School Day,</w:t>
              </w:r>
            </w:hyperlink>
            <w:r w:rsidRPr="00AA76B3">
              <w:t xml:space="preserve"> incorporate? </w:t>
            </w:r>
          </w:p>
          <w:p w14:paraId="7B309062" w14:textId="77777777" w:rsidR="00886EBB" w:rsidRPr="00AA76B3" w:rsidRDefault="00886EBB" w:rsidP="00886EBB">
            <w:pPr>
              <w:pStyle w:val="VCAAtablecondensed"/>
              <w:spacing w:beforeLines="80" w:before="192" w:afterLines="80" w:after="192"/>
            </w:pPr>
            <w:r w:rsidRPr="00AA76B3">
              <w:t xml:space="preserve">Debate: The most important component of the SEM when looking to change behavior is the physical environment. </w:t>
            </w:r>
          </w:p>
          <w:p w14:paraId="1160ADB6" w14:textId="1B79EBDC" w:rsidR="00886EBB" w:rsidRPr="00AA76B3" w:rsidRDefault="00886EBB" w:rsidP="00886EBB">
            <w:pPr>
              <w:pStyle w:val="VCAAtablecondensed"/>
              <w:spacing w:beforeLines="80" w:before="192" w:afterLines="80" w:after="192"/>
            </w:pPr>
            <w:r w:rsidRPr="00AA76B3">
              <w:t xml:space="preserve">What are the </w:t>
            </w:r>
            <w:r w:rsidRPr="00AA76B3">
              <w:rPr>
                <w:lang w:val="en-AU"/>
              </w:rPr>
              <w:t xml:space="preserve">physical, social, mental and emotional benefits </w:t>
            </w:r>
            <w:r w:rsidRPr="00AA76B3">
              <w:t xml:space="preserve">of workplaces taking part in initiatives such as </w:t>
            </w:r>
            <w:hyperlink r:id="rId35" w:history="1">
              <w:r w:rsidRPr="00AA76B3">
                <w:rPr>
                  <w:rStyle w:val="Hyperlink"/>
                </w:rPr>
                <w:t>myMarathon</w:t>
              </w:r>
            </w:hyperlink>
            <w:r w:rsidRPr="00AA76B3">
              <w:t>?</w:t>
            </w:r>
          </w:p>
        </w:tc>
        <w:tc>
          <w:tcPr>
            <w:tcW w:w="3685" w:type="dxa"/>
          </w:tcPr>
          <w:p w14:paraId="44F4CD93" w14:textId="77777777" w:rsidR="00886EBB" w:rsidRPr="00AA76B3" w:rsidRDefault="00886EBB" w:rsidP="00886EBB">
            <w:pPr>
              <w:pStyle w:val="VCAAtablecondensed"/>
              <w:spacing w:beforeLines="80" w:before="192" w:afterLines="80" w:after="192"/>
              <w:rPr>
                <w:lang w:val="en-AU"/>
              </w:rPr>
            </w:pPr>
            <w:r w:rsidRPr="00AA76B3">
              <w:t xml:space="preserve">Do a </w:t>
            </w:r>
            <w:hyperlink r:id="rId36" w:history="1">
              <w:r w:rsidRPr="00AA76B3">
                <w:rPr>
                  <w:rStyle w:val="Hyperlink"/>
                </w:rPr>
                <w:t>‘</w:t>
              </w:r>
              <w:r w:rsidRPr="00AA76B3">
                <w:rPr>
                  <w:rStyle w:val="Hyperlink"/>
                  <w:lang w:val="en-AU"/>
                </w:rPr>
                <w:t>Neighbourhood Walkability Check’</w:t>
              </w:r>
            </w:hyperlink>
          </w:p>
          <w:p w14:paraId="7E7F4B8D" w14:textId="77777777" w:rsidR="00886EBB" w:rsidRPr="00AA76B3" w:rsidRDefault="00886EBB" w:rsidP="00886EBB">
            <w:pPr>
              <w:pStyle w:val="VCAAtablecondensed"/>
              <w:spacing w:beforeLines="80" w:before="192" w:afterLines="80" w:after="192"/>
            </w:pPr>
            <w:r w:rsidRPr="00AA76B3">
              <w:t>of the local area</w:t>
            </w:r>
          </w:p>
          <w:p w14:paraId="7482678A" w14:textId="77777777" w:rsidR="00886EBB" w:rsidRPr="00AA76B3" w:rsidRDefault="00886EBB" w:rsidP="00886EBB">
            <w:pPr>
              <w:pStyle w:val="VCAAtablecondensed"/>
              <w:spacing w:beforeLines="80" w:before="192" w:afterLines="80" w:after="192"/>
            </w:pPr>
            <w:r w:rsidRPr="00AA76B3">
              <w:t xml:space="preserve">Take the </w:t>
            </w:r>
            <w:hyperlink r:id="rId37" w:history="1">
              <w:r w:rsidRPr="00AA76B3">
                <w:rPr>
                  <w:rStyle w:val="Hyperlink"/>
                </w:rPr>
                <w:t>‘Tiny Trainer Challenge’</w:t>
              </w:r>
            </w:hyperlink>
            <w:r w:rsidRPr="00AA76B3">
              <w:t xml:space="preserve"> for home/work/school</w:t>
            </w:r>
          </w:p>
          <w:p w14:paraId="49CB1B22" w14:textId="77777777" w:rsidR="00886EBB" w:rsidRPr="00AA76B3" w:rsidRDefault="00886EBB" w:rsidP="00886EBB">
            <w:pPr>
              <w:pStyle w:val="VCAAtablecondensed"/>
              <w:spacing w:beforeLines="80" w:before="192" w:afterLines="80" w:after="192"/>
            </w:pPr>
            <w:r w:rsidRPr="00AA76B3">
              <w:rPr>
                <w:color w:val="000000" w:themeColor="text1"/>
              </w:rPr>
              <w:t>Participate in or conduct physical activity plan</w:t>
            </w:r>
          </w:p>
        </w:tc>
      </w:tr>
    </w:tbl>
    <w:p w14:paraId="3A986CD7" w14:textId="77777777" w:rsidR="005F2740" w:rsidRDefault="005F2740">
      <w:r>
        <w:br w:type="page"/>
      </w:r>
    </w:p>
    <w:tbl>
      <w:tblPr>
        <w:tblStyle w:val="TableGrid"/>
        <w:tblW w:w="14737" w:type="dxa"/>
        <w:tblLayout w:type="fixed"/>
        <w:tblLook w:val="04A0" w:firstRow="1" w:lastRow="0" w:firstColumn="1" w:lastColumn="0" w:noHBand="0" w:noVBand="1"/>
      </w:tblPr>
      <w:tblGrid>
        <w:gridCol w:w="817"/>
        <w:gridCol w:w="1021"/>
        <w:gridCol w:w="2552"/>
        <w:gridCol w:w="2693"/>
        <w:gridCol w:w="3969"/>
        <w:gridCol w:w="3685"/>
      </w:tblGrid>
      <w:tr w:rsidR="005F2740" w:rsidRPr="00AA76B3" w14:paraId="30F724E7" w14:textId="77777777" w:rsidTr="00A56666">
        <w:trPr>
          <w:tblHeader/>
        </w:trPr>
        <w:tc>
          <w:tcPr>
            <w:tcW w:w="817" w:type="dxa"/>
            <w:shd w:val="clear" w:color="auto" w:fill="0F7EB4"/>
          </w:tcPr>
          <w:p w14:paraId="7421A3E0" w14:textId="77777777" w:rsidR="005F2740" w:rsidRPr="00AA76B3" w:rsidRDefault="005F2740" w:rsidP="00A56666">
            <w:pPr>
              <w:pStyle w:val="VCAAtableheading"/>
            </w:pPr>
            <w:r w:rsidRPr="00AA76B3">
              <w:t>Week</w:t>
            </w:r>
          </w:p>
        </w:tc>
        <w:tc>
          <w:tcPr>
            <w:tcW w:w="1021" w:type="dxa"/>
            <w:shd w:val="clear" w:color="auto" w:fill="0F7EB4"/>
          </w:tcPr>
          <w:p w14:paraId="4998BF10" w14:textId="77777777" w:rsidR="005F2740" w:rsidRPr="00AA76B3" w:rsidRDefault="005F2740" w:rsidP="00A56666">
            <w:pPr>
              <w:pStyle w:val="VCAAtableheading"/>
            </w:pPr>
            <w:r w:rsidRPr="00AA76B3">
              <w:t>Area of study</w:t>
            </w:r>
          </w:p>
        </w:tc>
        <w:tc>
          <w:tcPr>
            <w:tcW w:w="2552" w:type="dxa"/>
            <w:shd w:val="clear" w:color="auto" w:fill="0F7EB4"/>
          </w:tcPr>
          <w:p w14:paraId="03E697DE" w14:textId="77777777" w:rsidR="005F2740" w:rsidRPr="00AA76B3" w:rsidRDefault="005F2740" w:rsidP="00A56666">
            <w:pPr>
              <w:pStyle w:val="VCAAtableheading"/>
            </w:pPr>
            <w:r>
              <w:t>Key knowledge</w:t>
            </w:r>
          </w:p>
        </w:tc>
        <w:tc>
          <w:tcPr>
            <w:tcW w:w="2693" w:type="dxa"/>
            <w:shd w:val="clear" w:color="auto" w:fill="0F7EB4"/>
          </w:tcPr>
          <w:p w14:paraId="405CC4F7" w14:textId="77777777" w:rsidR="005F2740" w:rsidRPr="00AA76B3" w:rsidRDefault="005F2740" w:rsidP="00A56666">
            <w:pPr>
              <w:pStyle w:val="VCAAtableheading"/>
            </w:pPr>
            <w:r>
              <w:t>Key s</w:t>
            </w:r>
            <w:r w:rsidRPr="00AA76B3">
              <w:t>kill</w:t>
            </w:r>
            <w:r>
              <w:t>s</w:t>
            </w:r>
          </w:p>
        </w:tc>
        <w:tc>
          <w:tcPr>
            <w:tcW w:w="3969" w:type="dxa"/>
            <w:shd w:val="clear" w:color="auto" w:fill="0F7EB4"/>
          </w:tcPr>
          <w:p w14:paraId="41FCFCBD" w14:textId="77777777" w:rsidR="005F2740" w:rsidRPr="00AA76B3" w:rsidRDefault="005F2740" w:rsidP="00A56666">
            <w:pPr>
              <w:pStyle w:val="VCAAtableheading"/>
            </w:pPr>
            <w:r w:rsidRPr="00AA76B3">
              <w:t>Questions for discussion/debate/investigation</w:t>
            </w:r>
          </w:p>
        </w:tc>
        <w:tc>
          <w:tcPr>
            <w:tcW w:w="3685" w:type="dxa"/>
            <w:shd w:val="clear" w:color="auto" w:fill="0F7EB4"/>
          </w:tcPr>
          <w:p w14:paraId="2178C3AA" w14:textId="77777777" w:rsidR="005F2740" w:rsidRPr="00AA76B3" w:rsidRDefault="005F2740" w:rsidP="00A56666">
            <w:pPr>
              <w:pStyle w:val="VCAAtableheading"/>
            </w:pPr>
            <w:r w:rsidRPr="00AA76B3">
              <w:t>Practical activities</w:t>
            </w:r>
          </w:p>
        </w:tc>
      </w:tr>
      <w:tr w:rsidR="00886EBB" w:rsidRPr="00AA76B3" w14:paraId="44C7A204" w14:textId="77777777" w:rsidTr="00886EBB">
        <w:tc>
          <w:tcPr>
            <w:tcW w:w="817" w:type="dxa"/>
          </w:tcPr>
          <w:p w14:paraId="23C6BCA5" w14:textId="0349A054" w:rsidR="00886EBB" w:rsidRPr="00AA76B3" w:rsidRDefault="00886EBB" w:rsidP="00886EBB">
            <w:pPr>
              <w:pStyle w:val="VCAAtablecondensed"/>
              <w:spacing w:beforeLines="80" w:before="192" w:afterLines="80" w:after="192"/>
            </w:pPr>
            <w:r w:rsidRPr="00AA76B3">
              <w:t>8</w:t>
            </w:r>
          </w:p>
        </w:tc>
        <w:tc>
          <w:tcPr>
            <w:tcW w:w="1021" w:type="dxa"/>
            <w:vMerge w:val="restart"/>
          </w:tcPr>
          <w:p w14:paraId="1A3FD90A" w14:textId="77777777" w:rsidR="00886EBB" w:rsidRPr="00AA76B3" w:rsidRDefault="00886EBB" w:rsidP="00886EBB">
            <w:pPr>
              <w:pStyle w:val="VCAAtablecondensed"/>
              <w:spacing w:beforeLines="80" w:before="192" w:afterLines="80" w:after="192"/>
              <w:jc w:val="center"/>
            </w:pPr>
          </w:p>
        </w:tc>
        <w:tc>
          <w:tcPr>
            <w:tcW w:w="2552" w:type="dxa"/>
          </w:tcPr>
          <w:p w14:paraId="1E7618F8" w14:textId="77777777" w:rsidR="00886EBB" w:rsidRPr="00AA76B3" w:rsidRDefault="00886EBB" w:rsidP="00886EBB">
            <w:pPr>
              <w:pStyle w:val="VCAAtablecondensed"/>
              <w:spacing w:beforeLines="80" w:before="192" w:afterLines="80" w:after="192"/>
              <w:rPr>
                <w:lang w:val="en-AU"/>
              </w:rPr>
            </w:pPr>
            <w:r w:rsidRPr="00AA76B3">
              <w:rPr>
                <w:lang w:val="en-AU"/>
              </w:rPr>
              <w:t>Physical, social, mental and emotional benefits of regular participation in physical activity</w:t>
            </w:r>
          </w:p>
          <w:p w14:paraId="6944A841" w14:textId="47EF98B7" w:rsidR="00886EBB" w:rsidRPr="00886EBB" w:rsidRDefault="00886EBB" w:rsidP="00886EBB">
            <w:pPr>
              <w:pStyle w:val="VCAAtablecondensed"/>
              <w:spacing w:beforeLines="80" w:before="192" w:afterLines="80" w:after="192"/>
              <w:rPr>
                <w:lang w:val="en-AU"/>
              </w:rPr>
            </w:pPr>
            <w:r w:rsidRPr="00AA76B3">
              <w:rPr>
                <w:lang w:val="en-AU"/>
              </w:rPr>
              <w:t xml:space="preserve">Settings based approaches (schools, workplaces and community) to reducing sedentary behaviour and promoting physical activity </w:t>
            </w:r>
          </w:p>
        </w:tc>
        <w:tc>
          <w:tcPr>
            <w:tcW w:w="2693" w:type="dxa"/>
          </w:tcPr>
          <w:p w14:paraId="09F7C1C6" w14:textId="77777777" w:rsidR="00886EBB" w:rsidRPr="00AA76B3" w:rsidRDefault="00886EBB" w:rsidP="00886EBB">
            <w:pPr>
              <w:pStyle w:val="VCAAtablecondensed"/>
              <w:spacing w:beforeLines="80" w:before="192" w:afterLines="80" w:after="192"/>
            </w:pPr>
            <w:r w:rsidRPr="00AA76B3">
              <w:t xml:space="preserve">Participate in physical activity, and collect, analyse and reflect on information related to the physical, social, mental and emotional health benefits of physical activity </w:t>
            </w:r>
          </w:p>
          <w:p w14:paraId="00D17B96" w14:textId="77777777" w:rsidR="00886EBB" w:rsidRPr="00AA76B3" w:rsidRDefault="00886EBB" w:rsidP="00886EBB">
            <w:pPr>
              <w:pStyle w:val="VCAAtablecondensed"/>
              <w:spacing w:beforeLines="80" w:before="192" w:afterLines="80" w:after="192"/>
              <w:rPr>
                <w:lang w:val="en-AU"/>
              </w:rPr>
            </w:pPr>
            <w:r w:rsidRPr="00AA76B3">
              <w:rPr>
                <w:lang w:val="en-AU"/>
              </w:rPr>
              <w:t xml:space="preserve">Apply a social-ecological model and/or the Youth Physical Activity Promotion Model to critique physical activity initiatives and strategies aimed at increasing physical activity and/or reducing sedentary behaviour for a range of populations in a variety of settings </w:t>
            </w:r>
          </w:p>
        </w:tc>
        <w:tc>
          <w:tcPr>
            <w:tcW w:w="3969" w:type="dxa"/>
          </w:tcPr>
          <w:p w14:paraId="7F7ED4DF" w14:textId="77777777" w:rsidR="00886EBB" w:rsidRPr="00AA76B3" w:rsidRDefault="00886EBB" w:rsidP="00886EBB">
            <w:pPr>
              <w:pStyle w:val="VCAAtablecondensed"/>
              <w:spacing w:beforeLines="80" w:before="192" w:afterLines="80" w:after="192"/>
            </w:pPr>
            <w:r w:rsidRPr="00AA76B3">
              <w:t xml:space="preserve">How does </w:t>
            </w:r>
            <w:hyperlink r:id="rId38" w:history="1">
              <w:r w:rsidRPr="00AA76B3">
                <w:rPr>
                  <w:rStyle w:val="Hyperlink"/>
                </w:rPr>
                <w:t>Rock up Netball</w:t>
              </w:r>
            </w:hyperlink>
            <w:r w:rsidRPr="00AA76B3">
              <w:t xml:space="preserve"> meet the different needs of participants?</w:t>
            </w:r>
          </w:p>
          <w:p w14:paraId="3FB975BC" w14:textId="77777777" w:rsidR="00886EBB" w:rsidRPr="00AA76B3" w:rsidRDefault="00886EBB" w:rsidP="00886EBB">
            <w:pPr>
              <w:pStyle w:val="VCAAtablecondensed"/>
              <w:spacing w:beforeLines="80" w:before="192" w:afterLines="80" w:after="192"/>
            </w:pPr>
            <w:r w:rsidRPr="00AA76B3">
              <w:t xml:space="preserve">What programs do the </w:t>
            </w:r>
            <w:hyperlink r:id="rId39" w:history="1">
              <w:r w:rsidRPr="00AA76B3">
                <w:rPr>
                  <w:rStyle w:val="Hyperlink"/>
                </w:rPr>
                <w:t>Heart Foundation</w:t>
              </w:r>
            </w:hyperlink>
            <w:r w:rsidRPr="00AA76B3">
              <w:t xml:space="preserve"> have to decrease sitting time in the workplace? </w:t>
            </w:r>
          </w:p>
          <w:p w14:paraId="48E682F1" w14:textId="77777777" w:rsidR="00886EBB" w:rsidRPr="00AA76B3" w:rsidRDefault="00886EBB" w:rsidP="00886EBB">
            <w:pPr>
              <w:pStyle w:val="VCAAtablecondensed"/>
              <w:spacing w:beforeLines="80" w:before="192" w:afterLines="80" w:after="192"/>
              <w:rPr>
                <w:lang w:val="en-AU"/>
              </w:rPr>
            </w:pPr>
            <w:r w:rsidRPr="00AA76B3">
              <w:rPr>
                <w:lang w:val="en-AU"/>
              </w:rPr>
              <w:t xml:space="preserve">What are the benefits of standing desks in workplaces or schools? </w:t>
            </w:r>
          </w:p>
          <w:p w14:paraId="4E3A22A1" w14:textId="77777777" w:rsidR="00886EBB" w:rsidRPr="00AA76B3" w:rsidRDefault="00886EBB" w:rsidP="00886EBB">
            <w:pPr>
              <w:pStyle w:val="VCAAtablecondensed"/>
              <w:spacing w:beforeLines="80" w:before="192" w:afterLines="80" w:after="192"/>
            </w:pPr>
            <w:r w:rsidRPr="00AA76B3">
              <w:t xml:space="preserve">How are programs such as </w:t>
            </w:r>
            <w:hyperlink r:id="rId40" w:history="1">
              <w:r w:rsidRPr="00AA76B3">
                <w:rPr>
                  <w:rStyle w:val="Hyperlink"/>
                </w:rPr>
                <w:t>Transform-Us!</w:t>
              </w:r>
            </w:hyperlink>
            <w:r w:rsidRPr="00AA76B3">
              <w:t xml:space="preserve"> aiming to increase the physical activity levels of children at school?</w:t>
            </w:r>
          </w:p>
        </w:tc>
        <w:tc>
          <w:tcPr>
            <w:tcW w:w="3685" w:type="dxa"/>
          </w:tcPr>
          <w:p w14:paraId="274F547B" w14:textId="77777777" w:rsidR="00886EBB" w:rsidRPr="00AA76B3" w:rsidRDefault="00886EBB" w:rsidP="00886EBB">
            <w:pPr>
              <w:pStyle w:val="VCAAtablecondensed"/>
              <w:spacing w:beforeLines="80" w:before="192" w:afterLines="80" w:after="192"/>
            </w:pPr>
            <w:r w:rsidRPr="00AA76B3">
              <w:t xml:space="preserve">Participate in a </w:t>
            </w:r>
            <w:hyperlink r:id="rId41" w:history="1">
              <w:r w:rsidRPr="00AA76B3">
                <w:rPr>
                  <w:rStyle w:val="Hyperlink"/>
                </w:rPr>
                <w:t>Rock up Netball ‘train’</w:t>
              </w:r>
            </w:hyperlink>
            <w:r w:rsidRPr="00AA76B3">
              <w:t xml:space="preserve"> session</w:t>
            </w:r>
          </w:p>
          <w:p w14:paraId="2968ABEE" w14:textId="77777777" w:rsidR="00886EBB" w:rsidRPr="00AA76B3" w:rsidRDefault="00886EBB" w:rsidP="00886EBB">
            <w:pPr>
              <w:pStyle w:val="VCAAtablecondensed"/>
              <w:spacing w:beforeLines="80" w:before="192" w:afterLines="80" w:after="192"/>
            </w:pPr>
            <w:r w:rsidRPr="00AA76B3">
              <w:t xml:space="preserve">Take </w:t>
            </w:r>
            <w:hyperlink r:id="rId42" w:history="1">
              <w:r w:rsidRPr="00AA76B3">
                <w:rPr>
                  <w:rStyle w:val="Hyperlink"/>
                </w:rPr>
                <w:t>active breaks</w:t>
              </w:r>
            </w:hyperlink>
            <w:r w:rsidRPr="00AA76B3">
              <w:t xml:space="preserve"> during class </w:t>
            </w:r>
          </w:p>
          <w:p w14:paraId="2F989A9C" w14:textId="77777777" w:rsidR="00886EBB" w:rsidRPr="00AA76B3" w:rsidRDefault="00886EBB" w:rsidP="00886EBB">
            <w:pPr>
              <w:pStyle w:val="VCAAtablecondensed"/>
              <w:spacing w:beforeLines="80" w:before="192" w:afterLines="80" w:after="192"/>
            </w:pPr>
            <w:r w:rsidRPr="00AA76B3">
              <w:t xml:space="preserve">Implement activities to get staff/students to </w:t>
            </w:r>
            <w:hyperlink r:id="rId43" w:history="1">
              <w:r w:rsidRPr="00AA76B3">
                <w:rPr>
                  <w:rStyle w:val="Hyperlink"/>
                </w:rPr>
                <w:t>‘move more, sit less’</w:t>
              </w:r>
            </w:hyperlink>
            <w:r w:rsidRPr="00AA76B3">
              <w:t xml:space="preserve"> at school</w:t>
            </w:r>
          </w:p>
          <w:p w14:paraId="0C7021A6" w14:textId="77777777" w:rsidR="00886EBB" w:rsidRPr="00AA76B3" w:rsidRDefault="00886EBB" w:rsidP="00886EBB">
            <w:pPr>
              <w:pStyle w:val="VCAAtablecondensed"/>
              <w:spacing w:beforeLines="80" w:before="192" w:afterLines="80" w:after="192"/>
            </w:pPr>
            <w:r w:rsidRPr="00AA76B3">
              <w:rPr>
                <w:color w:val="000000" w:themeColor="text1"/>
              </w:rPr>
              <w:t>Participate in or conduct physical activity plan</w:t>
            </w:r>
          </w:p>
        </w:tc>
      </w:tr>
      <w:tr w:rsidR="00886EBB" w:rsidRPr="00AA76B3" w14:paraId="5BA28CF5" w14:textId="77777777" w:rsidTr="00886EBB">
        <w:tc>
          <w:tcPr>
            <w:tcW w:w="817" w:type="dxa"/>
          </w:tcPr>
          <w:p w14:paraId="399F3C95" w14:textId="77777777" w:rsidR="00886EBB" w:rsidRPr="00AA76B3" w:rsidRDefault="00886EBB" w:rsidP="00886EBB">
            <w:pPr>
              <w:pStyle w:val="VCAAtablecondensed"/>
              <w:spacing w:beforeLines="80" w:before="192" w:afterLines="80" w:after="192"/>
            </w:pPr>
            <w:r w:rsidRPr="00AA76B3">
              <w:t>9</w:t>
            </w:r>
          </w:p>
        </w:tc>
        <w:tc>
          <w:tcPr>
            <w:tcW w:w="1021" w:type="dxa"/>
            <w:vMerge/>
            <w:textDirection w:val="btLr"/>
          </w:tcPr>
          <w:p w14:paraId="2CE404C2" w14:textId="77777777" w:rsidR="00886EBB" w:rsidRPr="00AA76B3" w:rsidRDefault="00886EBB" w:rsidP="00886EBB">
            <w:pPr>
              <w:pStyle w:val="VCAAtablecondensed"/>
              <w:spacing w:beforeLines="80" w:before="192" w:afterLines="80" w:after="192"/>
              <w:jc w:val="center"/>
            </w:pPr>
          </w:p>
        </w:tc>
        <w:tc>
          <w:tcPr>
            <w:tcW w:w="2552" w:type="dxa"/>
          </w:tcPr>
          <w:p w14:paraId="42975E25" w14:textId="77777777" w:rsidR="00886EBB" w:rsidRPr="00AA76B3" w:rsidRDefault="00886EBB" w:rsidP="00886EBB">
            <w:pPr>
              <w:pStyle w:val="VCAAtablecondensed"/>
              <w:spacing w:beforeLines="80" w:before="192" w:afterLines="80" w:after="192"/>
            </w:pPr>
            <w:r w:rsidRPr="00AA76B3">
              <w:t xml:space="preserve">Subjective and objective methods of assessing physical activity and sedentary behaviour such as recall surveys or diaries, pedometry, accelerometry, inclinometry, observation tools (including digital tools such as smart phone and tablet apps) and personal activity trackers </w:t>
            </w:r>
          </w:p>
          <w:p w14:paraId="440378D9" w14:textId="77777777" w:rsidR="00886EBB" w:rsidRPr="00AA76B3" w:rsidRDefault="00886EBB" w:rsidP="00886EBB">
            <w:pPr>
              <w:pStyle w:val="VCAAtablecondensed"/>
              <w:spacing w:beforeLines="80" w:before="192" w:afterLines="80" w:after="192"/>
            </w:pPr>
            <w:r w:rsidRPr="00AA76B3">
              <w:t xml:space="preserve">Prevalence and trends of physical activity, sport and sedentary behaviour in the population </w:t>
            </w:r>
          </w:p>
        </w:tc>
        <w:tc>
          <w:tcPr>
            <w:tcW w:w="2693" w:type="dxa"/>
          </w:tcPr>
          <w:p w14:paraId="543FFAA4" w14:textId="77777777" w:rsidR="00886EBB" w:rsidRPr="00AA76B3" w:rsidRDefault="00886EBB" w:rsidP="00886EBB">
            <w:pPr>
              <w:pStyle w:val="VCAAtablecondensed"/>
              <w:spacing w:beforeLines="80" w:before="192" w:afterLines="80" w:after="192"/>
              <w:rPr>
                <w:lang w:val="en-AU"/>
              </w:rPr>
            </w:pPr>
            <w:r w:rsidRPr="00AA76B3">
              <w:rPr>
                <w:lang w:val="en-AU"/>
              </w:rPr>
              <w:t>Use appropriate methods to measure and analyse physical activity and sedentary behaviour levels at the individual and population level</w:t>
            </w:r>
          </w:p>
          <w:p w14:paraId="357F4F4E" w14:textId="77777777" w:rsidR="00886EBB" w:rsidRPr="00AA76B3" w:rsidRDefault="00886EBB" w:rsidP="00886EBB">
            <w:pPr>
              <w:pStyle w:val="VCAAtablecondensed"/>
              <w:spacing w:beforeLines="80" w:before="192" w:afterLines="80" w:after="192"/>
            </w:pPr>
            <w:r w:rsidRPr="00AA76B3">
              <w:t xml:space="preserve">Collect, analyse and interpret primary and secondary data related to trends in participation in physical activity </w:t>
            </w:r>
          </w:p>
          <w:p w14:paraId="70122220" w14:textId="77777777" w:rsidR="00886EBB" w:rsidRPr="00AA76B3" w:rsidRDefault="00886EBB" w:rsidP="00886EBB">
            <w:pPr>
              <w:pStyle w:val="VCAAtablecondensed"/>
              <w:spacing w:beforeLines="80" w:before="192" w:afterLines="80" w:after="192"/>
            </w:pPr>
          </w:p>
        </w:tc>
        <w:tc>
          <w:tcPr>
            <w:tcW w:w="3969" w:type="dxa"/>
          </w:tcPr>
          <w:p w14:paraId="02B407B6" w14:textId="77777777" w:rsidR="00886EBB" w:rsidRPr="00AA76B3" w:rsidRDefault="00886EBB" w:rsidP="00886EBB">
            <w:pPr>
              <w:pStyle w:val="VCAAtablecondensed"/>
              <w:spacing w:beforeLines="80" w:before="192" w:afterLines="80" w:after="192"/>
              <w:rPr>
                <w:lang w:val="en-AU"/>
              </w:rPr>
            </w:pPr>
            <w:r w:rsidRPr="00AA76B3">
              <w:rPr>
                <w:lang w:val="en-AU"/>
              </w:rPr>
              <w:t>How do you ensure assessment of physical activity at the completion of the physical activity plan is valid?</w:t>
            </w:r>
          </w:p>
          <w:p w14:paraId="4F987BC0" w14:textId="77777777" w:rsidR="00886EBB" w:rsidRPr="00AA76B3" w:rsidRDefault="00886EBB" w:rsidP="00886EBB">
            <w:pPr>
              <w:pStyle w:val="VCAAtablecondensed"/>
              <w:spacing w:beforeLines="80" w:before="192" w:afterLines="80" w:after="192"/>
              <w:rPr>
                <w:lang w:val="en-AU"/>
              </w:rPr>
            </w:pPr>
            <w:r w:rsidRPr="00AA76B3">
              <w:rPr>
                <w:lang w:val="en-AU"/>
              </w:rPr>
              <w:t>How accurate is your smart phone, Garmin or Fitbit?</w:t>
            </w:r>
          </w:p>
          <w:p w14:paraId="27D05C28" w14:textId="77777777" w:rsidR="00886EBB" w:rsidRPr="00AA76B3" w:rsidRDefault="00886EBB" w:rsidP="00886EBB">
            <w:pPr>
              <w:pStyle w:val="VCAAtablecondensed"/>
              <w:spacing w:beforeLines="80" w:before="192" w:afterLines="80" w:after="192"/>
              <w:rPr>
                <w:lang w:val="en-AU"/>
              </w:rPr>
            </w:pPr>
            <w:r w:rsidRPr="00AA76B3">
              <w:rPr>
                <w:lang w:val="en-AU"/>
              </w:rPr>
              <w:t>How does the participation in sport and physical activity of the class compare to national data?</w:t>
            </w:r>
          </w:p>
          <w:p w14:paraId="7F6C281E" w14:textId="77777777" w:rsidR="00886EBB" w:rsidRPr="00AA76B3" w:rsidRDefault="00886EBB" w:rsidP="00886EBB">
            <w:pPr>
              <w:pStyle w:val="VCAAtablecondensed"/>
              <w:spacing w:beforeLines="80" w:before="192" w:afterLines="80" w:after="192"/>
              <w:rPr>
                <w:lang w:val="en-AU"/>
              </w:rPr>
            </w:pPr>
            <w:r w:rsidRPr="00AA76B3">
              <w:rPr>
                <w:lang w:val="en-AU"/>
              </w:rPr>
              <w:t xml:space="preserve">Which populations groups at most at risk of not meeting the physical activity and sedentary behaviour guidelines? </w:t>
            </w:r>
          </w:p>
        </w:tc>
        <w:tc>
          <w:tcPr>
            <w:tcW w:w="3685" w:type="dxa"/>
          </w:tcPr>
          <w:p w14:paraId="734C12F0" w14:textId="77777777" w:rsidR="00886EBB" w:rsidRPr="00AA76B3" w:rsidRDefault="00886EBB" w:rsidP="00886EBB">
            <w:pPr>
              <w:pStyle w:val="VCAAtablecondensed"/>
              <w:spacing w:beforeLines="80" w:before="192" w:afterLines="80" w:after="192"/>
            </w:pPr>
            <w:r w:rsidRPr="00AA76B3">
              <w:t>Use a smart phone app, Fitbit, Garmin, diary or log to track current physical activity, sedentary behaviour and inactivity levels for one week.</w:t>
            </w:r>
          </w:p>
          <w:p w14:paraId="487F6DC2" w14:textId="77777777" w:rsidR="00886EBB" w:rsidRPr="00AA76B3" w:rsidRDefault="00886EBB" w:rsidP="00886EBB">
            <w:pPr>
              <w:pStyle w:val="VCAAtablecondensed"/>
              <w:spacing w:beforeLines="80" w:before="192" w:afterLines="80" w:after="192"/>
            </w:pPr>
            <w:r w:rsidRPr="00AA76B3">
              <w:t>Complete a continuous run/walk and measure time, distance, intensity using two different digital trackers (ie. Phone and Garmin)</w:t>
            </w:r>
          </w:p>
        </w:tc>
      </w:tr>
      <w:tr w:rsidR="00886EBB" w:rsidRPr="00AA76B3" w14:paraId="1E21F17F" w14:textId="77777777" w:rsidTr="00886EBB">
        <w:tc>
          <w:tcPr>
            <w:tcW w:w="817" w:type="dxa"/>
            <w:tcBorders>
              <w:bottom w:val="single" w:sz="4" w:space="0" w:color="auto"/>
            </w:tcBorders>
          </w:tcPr>
          <w:p w14:paraId="060678E9" w14:textId="77777777" w:rsidR="00886EBB" w:rsidRPr="00AA76B3" w:rsidRDefault="00886EBB" w:rsidP="00886EBB">
            <w:pPr>
              <w:pStyle w:val="VCAAtablecondensed"/>
              <w:spacing w:beforeLines="80" w:before="192" w:afterLines="80" w:after="192"/>
            </w:pPr>
            <w:r w:rsidRPr="00AA76B3">
              <w:t>10</w:t>
            </w:r>
          </w:p>
        </w:tc>
        <w:tc>
          <w:tcPr>
            <w:tcW w:w="1021" w:type="dxa"/>
            <w:vMerge/>
            <w:tcBorders>
              <w:bottom w:val="single" w:sz="4" w:space="0" w:color="auto"/>
            </w:tcBorders>
          </w:tcPr>
          <w:p w14:paraId="41593752" w14:textId="77777777" w:rsidR="00886EBB" w:rsidRPr="00AA76B3" w:rsidRDefault="00886EBB" w:rsidP="00886EBB">
            <w:pPr>
              <w:pStyle w:val="VCAAtablecondensed"/>
              <w:spacing w:beforeLines="80" w:before="192" w:afterLines="80" w:after="192"/>
              <w:jc w:val="center"/>
            </w:pPr>
          </w:p>
        </w:tc>
        <w:tc>
          <w:tcPr>
            <w:tcW w:w="2552" w:type="dxa"/>
          </w:tcPr>
          <w:p w14:paraId="16AC12DE" w14:textId="77777777" w:rsidR="00886EBB" w:rsidRPr="00AA76B3" w:rsidRDefault="00886EBB" w:rsidP="00886EBB">
            <w:pPr>
              <w:pStyle w:val="VCAAtablecondensed"/>
              <w:spacing w:beforeLines="80" w:before="192" w:afterLines="80" w:after="192"/>
            </w:pPr>
            <w:r w:rsidRPr="00AA76B3">
              <w:t>Assessment task – Part B:</w:t>
            </w:r>
          </w:p>
          <w:p w14:paraId="625C8C76" w14:textId="77777777" w:rsidR="00886EBB" w:rsidRPr="00AA76B3" w:rsidRDefault="00886EBB" w:rsidP="00886EBB">
            <w:pPr>
              <w:pStyle w:val="VCAAtablecondensed"/>
              <w:spacing w:beforeLines="80" w:before="192" w:afterLines="80" w:after="192"/>
            </w:pPr>
            <w:r w:rsidRPr="00AA76B3">
              <w:t>Reflective folio</w:t>
            </w:r>
            <w:r w:rsidRPr="00AA76B3">
              <w:rPr>
                <w:lang w:val="en-AU"/>
              </w:rPr>
              <w:t xml:space="preserve"> demonstrating participation in a program designed to either increase physical activity levels and/or reduce sedentary behaviour based on the physical activity and sedentary behaviour guidelines for an individual or a selected group.</w:t>
            </w:r>
          </w:p>
        </w:tc>
        <w:tc>
          <w:tcPr>
            <w:tcW w:w="2693" w:type="dxa"/>
          </w:tcPr>
          <w:p w14:paraId="13858574" w14:textId="77777777" w:rsidR="00886EBB" w:rsidRPr="00AA76B3" w:rsidRDefault="00886EBB" w:rsidP="00886EBB">
            <w:pPr>
              <w:pStyle w:val="VCAAtablecondensed"/>
              <w:spacing w:beforeLines="80" w:before="192" w:afterLines="80" w:after="192"/>
              <w:rPr>
                <w:lang w:val="en-AU"/>
              </w:rPr>
            </w:pPr>
            <w:r w:rsidRPr="00AA76B3">
              <w:rPr>
                <w:strike/>
              </w:rPr>
              <w:t>Create, implement and</w:t>
            </w:r>
            <w:r w:rsidRPr="00AA76B3">
              <w:t xml:space="preserve"> </w:t>
            </w:r>
            <w:r w:rsidRPr="00AA76B3">
              <w:rPr>
                <w:b/>
                <w:bCs/>
              </w:rPr>
              <w:t>evaluate</w:t>
            </w:r>
            <w:r w:rsidRPr="00AA76B3">
              <w:t xml:space="preserve"> an activity plan for an individual or a specific group to increase physical activity and decrease sedentary behaviour in relation to the guidelines.</w:t>
            </w:r>
          </w:p>
          <w:p w14:paraId="045D6CEA" w14:textId="77777777" w:rsidR="00886EBB" w:rsidRPr="00AA76B3" w:rsidRDefault="00886EBB" w:rsidP="00886EBB">
            <w:pPr>
              <w:pStyle w:val="VCAAtablecondensed"/>
              <w:spacing w:beforeLines="80" w:before="192" w:afterLines="80" w:after="192"/>
            </w:pPr>
          </w:p>
        </w:tc>
        <w:tc>
          <w:tcPr>
            <w:tcW w:w="3969" w:type="dxa"/>
          </w:tcPr>
          <w:p w14:paraId="0F280236" w14:textId="77777777" w:rsidR="00886EBB" w:rsidRPr="00AA76B3" w:rsidRDefault="00886EBB" w:rsidP="00886EBB">
            <w:pPr>
              <w:pStyle w:val="VCAAtablecondensed"/>
              <w:spacing w:beforeLines="80" w:before="192" w:afterLines="80" w:after="192"/>
            </w:pPr>
            <w:r w:rsidRPr="00AA76B3">
              <w:t>Did your plan increase the physical activity levels or decrease the sedentary behavior of the individual or group? How was this achieved?</w:t>
            </w:r>
          </w:p>
          <w:p w14:paraId="0CE983BF" w14:textId="77777777" w:rsidR="00886EBB" w:rsidRPr="00AA76B3" w:rsidRDefault="00886EBB" w:rsidP="00886EBB">
            <w:pPr>
              <w:pStyle w:val="VCAAtablecondensed"/>
              <w:spacing w:beforeLines="80" w:before="192" w:afterLines="80" w:after="192"/>
            </w:pPr>
            <w:r w:rsidRPr="00AA76B3">
              <w:t>Did your plan allow the individual or group to meet the physical activity and sedentary behaviour guidelines? Why/why not?</w:t>
            </w:r>
          </w:p>
          <w:p w14:paraId="756FFDB7" w14:textId="77777777" w:rsidR="00886EBB" w:rsidRPr="00AA76B3" w:rsidRDefault="00886EBB" w:rsidP="00886EBB">
            <w:pPr>
              <w:pStyle w:val="VCAAtablecondensed"/>
              <w:spacing w:beforeLines="80" w:before="192" w:afterLines="80" w:after="192"/>
            </w:pPr>
            <w:r w:rsidRPr="00AA76B3">
              <w:t>What improvements could be made to the plan to increase the effectiveness of you plan?</w:t>
            </w:r>
          </w:p>
        </w:tc>
        <w:tc>
          <w:tcPr>
            <w:tcW w:w="3685" w:type="dxa"/>
          </w:tcPr>
          <w:p w14:paraId="646552AF" w14:textId="77777777" w:rsidR="00886EBB" w:rsidRPr="00AA76B3" w:rsidRDefault="00886EBB" w:rsidP="00886EBB">
            <w:pPr>
              <w:pStyle w:val="VCAAtablecondensed"/>
              <w:spacing w:beforeLines="80" w:before="192" w:afterLines="80" w:after="192"/>
            </w:pPr>
          </w:p>
        </w:tc>
      </w:tr>
    </w:tbl>
    <w:p w14:paraId="3CD24FDF" w14:textId="77777777" w:rsidR="00886EBB" w:rsidRDefault="00886EBB">
      <w:r>
        <w:br w:type="page"/>
      </w:r>
    </w:p>
    <w:tbl>
      <w:tblPr>
        <w:tblStyle w:val="TableGrid"/>
        <w:tblW w:w="14737" w:type="dxa"/>
        <w:tblLayout w:type="fixed"/>
        <w:tblLook w:val="04A0" w:firstRow="1" w:lastRow="0" w:firstColumn="1" w:lastColumn="0" w:noHBand="0" w:noVBand="1"/>
      </w:tblPr>
      <w:tblGrid>
        <w:gridCol w:w="817"/>
        <w:gridCol w:w="1021"/>
        <w:gridCol w:w="2693"/>
        <w:gridCol w:w="2552"/>
        <w:gridCol w:w="3969"/>
        <w:gridCol w:w="3685"/>
      </w:tblGrid>
      <w:tr w:rsidR="00886EBB" w:rsidRPr="00AA76B3" w14:paraId="628A0EBE" w14:textId="77777777" w:rsidTr="00A61703">
        <w:trPr>
          <w:tblHeader/>
        </w:trPr>
        <w:tc>
          <w:tcPr>
            <w:tcW w:w="817" w:type="dxa"/>
            <w:shd w:val="clear" w:color="auto" w:fill="0F7EB4"/>
          </w:tcPr>
          <w:p w14:paraId="17DB7215" w14:textId="77777777" w:rsidR="00886EBB" w:rsidRPr="00AA76B3" w:rsidRDefault="00886EBB" w:rsidP="00886EBB">
            <w:pPr>
              <w:pStyle w:val="VCAAtableheading"/>
            </w:pPr>
            <w:r w:rsidRPr="00AA76B3">
              <w:t>Week</w:t>
            </w:r>
          </w:p>
        </w:tc>
        <w:tc>
          <w:tcPr>
            <w:tcW w:w="1021" w:type="dxa"/>
            <w:shd w:val="clear" w:color="auto" w:fill="0F7EB4"/>
          </w:tcPr>
          <w:p w14:paraId="58B45C9E" w14:textId="77777777" w:rsidR="00886EBB" w:rsidRPr="00AA76B3" w:rsidRDefault="00886EBB" w:rsidP="00886EBB">
            <w:pPr>
              <w:pStyle w:val="VCAAtableheading"/>
            </w:pPr>
            <w:r w:rsidRPr="00AA76B3">
              <w:t>Area of study</w:t>
            </w:r>
          </w:p>
        </w:tc>
        <w:tc>
          <w:tcPr>
            <w:tcW w:w="2693" w:type="dxa"/>
            <w:shd w:val="clear" w:color="auto" w:fill="0F7EB4"/>
          </w:tcPr>
          <w:p w14:paraId="1A51F873" w14:textId="77777777" w:rsidR="00886EBB" w:rsidRPr="00AA76B3" w:rsidRDefault="00886EBB" w:rsidP="00886EBB">
            <w:pPr>
              <w:pStyle w:val="VCAAtableheading"/>
            </w:pPr>
            <w:r>
              <w:t>Key knowledge</w:t>
            </w:r>
          </w:p>
        </w:tc>
        <w:tc>
          <w:tcPr>
            <w:tcW w:w="2552" w:type="dxa"/>
            <w:shd w:val="clear" w:color="auto" w:fill="0F7EB4"/>
          </w:tcPr>
          <w:p w14:paraId="55B503E1" w14:textId="77777777" w:rsidR="00886EBB" w:rsidRPr="00AA76B3" w:rsidRDefault="00886EBB" w:rsidP="00886EBB">
            <w:pPr>
              <w:pStyle w:val="VCAAtableheading"/>
            </w:pPr>
            <w:r>
              <w:t>Key s</w:t>
            </w:r>
            <w:r w:rsidRPr="00AA76B3">
              <w:t>kill</w:t>
            </w:r>
            <w:r>
              <w:t>s</w:t>
            </w:r>
          </w:p>
        </w:tc>
        <w:tc>
          <w:tcPr>
            <w:tcW w:w="3969" w:type="dxa"/>
            <w:shd w:val="clear" w:color="auto" w:fill="0F7EB4"/>
          </w:tcPr>
          <w:p w14:paraId="1C62C01B" w14:textId="77777777" w:rsidR="00886EBB" w:rsidRPr="00AA76B3" w:rsidRDefault="00886EBB" w:rsidP="00886EBB">
            <w:pPr>
              <w:pStyle w:val="VCAAtableheading"/>
            </w:pPr>
            <w:r w:rsidRPr="00AA76B3">
              <w:t>Questions for discussion/debate/investigation</w:t>
            </w:r>
          </w:p>
        </w:tc>
        <w:tc>
          <w:tcPr>
            <w:tcW w:w="3685" w:type="dxa"/>
            <w:shd w:val="clear" w:color="auto" w:fill="0F7EB4"/>
          </w:tcPr>
          <w:p w14:paraId="13709ED5" w14:textId="77777777" w:rsidR="00886EBB" w:rsidRPr="00AA76B3" w:rsidRDefault="00886EBB" w:rsidP="00886EBB">
            <w:pPr>
              <w:pStyle w:val="VCAAtableheading"/>
            </w:pPr>
            <w:r w:rsidRPr="00AA76B3">
              <w:t>Practical activities</w:t>
            </w:r>
          </w:p>
        </w:tc>
      </w:tr>
      <w:tr w:rsidR="00886EBB" w:rsidRPr="00AA76B3" w14:paraId="4C135503" w14:textId="77777777" w:rsidTr="00886EBB">
        <w:tc>
          <w:tcPr>
            <w:tcW w:w="14737" w:type="dxa"/>
            <w:gridSpan w:val="6"/>
            <w:tcBorders>
              <w:bottom w:val="single" w:sz="4" w:space="0" w:color="auto"/>
            </w:tcBorders>
          </w:tcPr>
          <w:p w14:paraId="173A5A86" w14:textId="1C8BDE0D" w:rsidR="00886EBB" w:rsidRPr="00AA76B3" w:rsidRDefault="00886EBB" w:rsidP="00886EBB">
            <w:pPr>
              <w:pStyle w:val="VCAAtablecondensed"/>
              <w:spacing w:beforeLines="80" w:before="192" w:afterLines="80" w:after="192"/>
              <w:rPr>
                <w:lang w:val="en-AU"/>
              </w:rPr>
            </w:pPr>
            <w:r w:rsidRPr="00AA76B3">
              <w:rPr>
                <w:lang w:val="en-AU"/>
              </w:rPr>
              <w:t>Outcome 2</w:t>
            </w:r>
          </w:p>
          <w:p w14:paraId="34AF81CD" w14:textId="77777777" w:rsidR="00886EBB" w:rsidRPr="005549BF" w:rsidRDefault="00886EBB" w:rsidP="00886EBB">
            <w:pPr>
              <w:pStyle w:val="VCAAtablecondensed"/>
              <w:spacing w:beforeLines="80" w:before="192" w:afterLines="80" w:after="192"/>
              <w:rPr>
                <w:lang w:val="en-AU"/>
              </w:rPr>
            </w:pPr>
            <w:r w:rsidRPr="00AA76B3">
              <w:rPr>
                <w:lang w:val="en-AU"/>
              </w:rPr>
              <w:t>On completion of this unit the student should be able to apply a social-ecological framework to research, analyse and evaluate a contemporary issue associated with participation in physical activity and/or sport in a local, national or global setting.</w:t>
            </w:r>
          </w:p>
        </w:tc>
      </w:tr>
      <w:tr w:rsidR="00886EBB" w:rsidRPr="00AA76B3" w14:paraId="32387446" w14:textId="77777777" w:rsidTr="00A61703">
        <w:tc>
          <w:tcPr>
            <w:tcW w:w="817" w:type="dxa"/>
            <w:tcBorders>
              <w:bottom w:val="single" w:sz="4" w:space="0" w:color="auto"/>
              <w:right w:val="single" w:sz="4" w:space="0" w:color="auto"/>
            </w:tcBorders>
          </w:tcPr>
          <w:p w14:paraId="1CB12F21" w14:textId="77777777" w:rsidR="00886EBB" w:rsidRPr="00AA76B3" w:rsidRDefault="00886EBB" w:rsidP="00886EBB">
            <w:pPr>
              <w:pStyle w:val="VCAAtablecondensed"/>
              <w:spacing w:beforeLines="80" w:before="192" w:afterLines="80" w:after="192"/>
            </w:pPr>
            <w:r w:rsidRPr="00AA76B3">
              <w:t>11</w:t>
            </w:r>
          </w:p>
        </w:tc>
        <w:tc>
          <w:tcPr>
            <w:tcW w:w="1021" w:type="dxa"/>
            <w:vMerge w:val="restart"/>
            <w:tcBorders>
              <w:left w:val="single" w:sz="4" w:space="0" w:color="auto"/>
            </w:tcBorders>
            <w:textDirection w:val="btLr"/>
            <w:vAlign w:val="center"/>
          </w:tcPr>
          <w:p w14:paraId="5469D310" w14:textId="77777777" w:rsidR="00886EBB" w:rsidRPr="00AA76B3" w:rsidRDefault="00886EBB" w:rsidP="00886EBB">
            <w:pPr>
              <w:pStyle w:val="VCAAtablecondensed"/>
              <w:spacing w:beforeLines="80" w:before="192" w:afterLines="80" w:after="192"/>
              <w:jc w:val="center"/>
            </w:pPr>
            <w:r w:rsidRPr="00AA76B3">
              <w:t>What are the contemporary associated with issues physical activity and sport?</w:t>
            </w:r>
          </w:p>
        </w:tc>
        <w:tc>
          <w:tcPr>
            <w:tcW w:w="2693" w:type="dxa"/>
          </w:tcPr>
          <w:p w14:paraId="0974147F" w14:textId="1851D05C" w:rsidR="00886EBB" w:rsidRPr="00886EBB" w:rsidRDefault="00886EBB" w:rsidP="00886EBB">
            <w:pPr>
              <w:spacing w:beforeLines="80" w:before="192" w:afterLines="80" w:after="192"/>
              <w:rPr>
                <w:rFonts w:ascii="Arial Narrow" w:hAnsi="Arial Narrow"/>
              </w:rPr>
            </w:pPr>
            <w:r w:rsidRPr="00AA76B3">
              <w:rPr>
                <w:rFonts w:ascii="Arial Narrow" w:hAnsi="Arial Narrow"/>
              </w:rPr>
              <w:t xml:space="preserve">The key concepts associated with the selected contemporary issue associated with participation in physical activity and/or sport in society </w:t>
            </w:r>
          </w:p>
        </w:tc>
        <w:tc>
          <w:tcPr>
            <w:tcW w:w="2552" w:type="dxa"/>
          </w:tcPr>
          <w:p w14:paraId="454305E8" w14:textId="77777777" w:rsidR="00886EBB" w:rsidRPr="00AA76B3" w:rsidRDefault="00886EBB" w:rsidP="00886EBB">
            <w:pPr>
              <w:spacing w:beforeLines="80" w:before="192" w:afterLines="80" w:after="192"/>
              <w:rPr>
                <w:rFonts w:ascii="Arial Narrow" w:hAnsi="Arial Narrow"/>
              </w:rPr>
            </w:pPr>
            <w:r w:rsidRPr="00AA76B3">
              <w:rPr>
                <w:rFonts w:ascii="Arial Narrow" w:hAnsi="Arial Narrow"/>
              </w:rPr>
              <w:t xml:space="preserve">Identify contemporary issues associated with participation in physical activity and sport </w:t>
            </w:r>
          </w:p>
          <w:p w14:paraId="374670D8" w14:textId="77777777" w:rsidR="00886EBB" w:rsidRPr="00AA76B3" w:rsidRDefault="00886EBB" w:rsidP="00886EBB">
            <w:pPr>
              <w:spacing w:beforeLines="80" w:before="192" w:afterLines="80" w:after="192"/>
              <w:rPr>
                <w:rFonts w:ascii="Arial Narrow" w:hAnsi="Arial Narrow"/>
              </w:rPr>
            </w:pPr>
            <w:r w:rsidRPr="00AA76B3">
              <w:rPr>
                <w:rFonts w:ascii="Arial Narrow" w:hAnsi="Arial Narrow"/>
              </w:rPr>
              <w:t>Participate in and reflect on physical activities that illustrate the participatory perspective of the selected issue</w:t>
            </w:r>
          </w:p>
        </w:tc>
        <w:tc>
          <w:tcPr>
            <w:tcW w:w="3969" w:type="dxa"/>
          </w:tcPr>
          <w:p w14:paraId="2463E6F6" w14:textId="77777777" w:rsidR="00886EBB" w:rsidRPr="00AA76B3" w:rsidRDefault="00886EBB" w:rsidP="00886EBB">
            <w:pPr>
              <w:spacing w:beforeLines="80" w:before="192" w:afterLines="80" w:after="192"/>
              <w:rPr>
                <w:rFonts w:ascii="Arial Narrow" w:hAnsi="Arial Narrow"/>
              </w:rPr>
            </w:pPr>
            <w:r w:rsidRPr="00AA76B3">
              <w:rPr>
                <w:rFonts w:ascii="Arial Narrow" w:hAnsi="Arial Narrow"/>
              </w:rPr>
              <w:t>What are the hot topics regarding sport and physical activity being relayed in the media?</w:t>
            </w:r>
          </w:p>
          <w:p w14:paraId="27A032B3" w14:textId="77777777" w:rsidR="00886EBB" w:rsidRPr="00AA76B3" w:rsidRDefault="00886EBB" w:rsidP="00886EBB">
            <w:pPr>
              <w:spacing w:beforeLines="80" w:before="192" w:afterLines="80" w:after="192"/>
              <w:rPr>
                <w:rFonts w:ascii="Arial Narrow" w:hAnsi="Arial Narrow"/>
              </w:rPr>
            </w:pPr>
            <w:r w:rsidRPr="00AA76B3">
              <w:rPr>
                <w:rFonts w:ascii="Arial Narrow" w:hAnsi="Arial Narrow"/>
              </w:rPr>
              <w:t>Should there be pay equality in professional sport for women and men?</w:t>
            </w:r>
          </w:p>
          <w:p w14:paraId="47C5D3DE" w14:textId="77777777" w:rsidR="00886EBB" w:rsidRPr="00AA76B3" w:rsidRDefault="00886EBB" w:rsidP="00886EBB">
            <w:pPr>
              <w:spacing w:beforeLines="80" w:before="192" w:afterLines="80" w:after="192"/>
              <w:rPr>
                <w:rFonts w:ascii="Arial Narrow" w:hAnsi="Arial Narrow"/>
              </w:rPr>
            </w:pPr>
            <w:r w:rsidRPr="00AA76B3">
              <w:rPr>
                <w:rFonts w:ascii="Arial Narrow" w:hAnsi="Arial Narrow"/>
              </w:rPr>
              <w:t>How does the local environment encourage or discourage the use of active transport?</w:t>
            </w:r>
          </w:p>
          <w:p w14:paraId="0B5DD97F" w14:textId="77777777" w:rsidR="00886EBB" w:rsidRPr="00AA76B3" w:rsidRDefault="00886EBB" w:rsidP="00886EBB">
            <w:pPr>
              <w:spacing w:beforeLines="80" w:before="192" w:afterLines="80" w:after="192"/>
              <w:rPr>
                <w:rFonts w:ascii="Arial Narrow" w:hAnsi="Arial Narrow"/>
              </w:rPr>
            </w:pPr>
            <w:r w:rsidRPr="00AA76B3">
              <w:rPr>
                <w:rFonts w:ascii="Arial Narrow" w:hAnsi="Arial Narrow"/>
              </w:rPr>
              <w:t>Competition or participation? Which pathway is best for lifelong participation in sport and physical activity?</w:t>
            </w:r>
          </w:p>
        </w:tc>
        <w:tc>
          <w:tcPr>
            <w:tcW w:w="3685" w:type="dxa"/>
          </w:tcPr>
          <w:p w14:paraId="2A6D9B8E" w14:textId="77777777" w:rsidR="00886EBB" w:rsidRPr="00AA76B3" w:rsidRDefault="00886EBB" w:rsidP="00886EBB">
            <w:pPr>
              <w:pStyle w:val="VCAAtablecondensed"/>
              <w:spacing w:beforeLines="80" w:before="192" w:afterLines="80" w:after="192"/>
            </w:pPr>
            <w:r w:rsidRPr="00AA76B3">
              <w:t>Walk/ride/scooter/ripstick/rollerblade or skate to school</w:t>
            </w:r>
          </w:p>
          <w:p w14:paraId="63EA652E" w14:textId="76EE9061" w:rsidR="00886EBB" w:rsidRPr="00886EBB" w:rsidRDefault="00886EBB" w:rsidP="00886EBB">
            <w:pPr>
              <w:spacing w:beforeLines="80" w:before="192" w:afterLines="80" w:after="192"/>
              <w:rPr>
                <w:rFonts w:ascii="Arial Narrow" w:hAnsi="Arial Narrow"/>
              </w:rPr>
            </w:pPr>
            <w:r w:rsidRPr="00AA76B3">
              <w:rPr>
                <w:rFonts w:ascii="Arial Narrow" w:hAnsi="Arial Narrow"/>
              </w:rPr>
              <w:t xml:space="preserve">Play </w:t>
            </w:r>
            <w:hyperlink r:id="rId44" w:history="1">
              <w:r w:rsidRPr="00AA76B3">
                <w:rPr>
                  <w:rStyle w:val="Hyperlink"/>
                  <w:rFonts w:ascii="Arial Narrow" w:hAnsi="Arial Narrow" w:cs="Arial"/>
                  <w:shd w:val="clear" w:color="auto" w:fill="FFFFFF"/>
                </w:rPr>
                <w:t>Tchoukball </w:t>
              </w:r>
            </w:hyperlink>
          </w:p>
        </w:tc>
      </w:tr>
      <w:tr w:rsidR="00886EBB" w:rsidRPr="00AA76B3" w14:paraId="1E188ED7" w14:textId="77777777" w:rsidTr="00A61703">
        <w:tc>
          <w:tcPr>
            <w:tcW w:w="817" w:type="dxa"/>
            <w:tcBorders>
              <w:bottom w:val="single" w:sz="4" w:space="0" w:color="auto"/>
              <w:right w:val="single" w:sz="4" w:space="0" w:color="auto"/>
            </w:tcBorders>
          </w:tcPr>
          <w:p w14:paraId="3AD15DBF" w14:textId="77777777" w:rsidR="00886EBB" w:rsidRPr="00AA76B3" w:rsidRDefault="00886EBB" w:rsidP="00886EBB">
            <w:pPr>
              <w:pStyle w:val="VCAAtablecondensed"/>
              <w:spacing w:beforeLines="80" w:before="192" w:afterLines="80" w:after="192"/>
            </w:pPr>
            <w:r w:rsidRPr="00AA76B3">
              <w:t>12</w:t>
            </w:r>
          </w:p>
        </w:tc>
        <w:tc>
          <w:tcPr>
            <w:tcW w:w="1021" w:type="dxa"/>
            <w:vMerge/>
            <w:tcBorders>
              <w:left w:val="single" w:sz="4" w:space="0" w:color="auto"/>
            </w:tcBorders>
          </w:tcPr>
          <w:p w14:paraId="0D064AB2" w14:textId="77777777" w:rsidR="00886EBB" w:rsidRPr="00AA76B3" w:rsidRDefault="00886EBB" w:rsidP="00886EBB">
            <w:pPr>
              <w:pStyle w:val="VCAAtablecondensed"/>
              <w:spacing w:beforeLines="80" w:before="192" w:afterLines="80" w:after="192"/>
              <w:jc w:val="center"/>
            </w:pPr>
          </w:p>
        </w:tc>
        <w:tc>
          <w:tcPr>
            <w:tcW w:w="2693" w:type="dxa"/>
          </w:tcPr>
          <w:p w14:paraId="456C4E21" w14:textId="77777777" w:rsidR="00886EBB" w:rsidRPr="00AA76B3" w:rsidRDefault="00886EBB" w:rsidP="00886EBB">
            <w:pPr>
              <w:spacing w:beforeLines="80" w:before="192" w:afterLines="80" w:after="192"/>
              <w:rPr>
                <w:rFonts w:ascii="Arial Narrow" w:hAnsi="Arial Narrow"/>
              </w:rPr>
            </w:pPr>
            <w:r w:rsidRPr="00AA76B3">
              <w:rPr>
                <w:rFonts w:ascii="Arial Narrow" w:hAnsi="Arial Narrow"/>
              </w:rPr>
              <w:t xml:space="preserve">Individual, social, policy and environmental influences on participation in physical activity and/or sport in reference to the selected issue </w:t>
            </w:r>
          </w:p>
          <w:p w14:paraId="0854C6C0" w14:textId="0885152A" w:rsidR="00886EBB" w:rsidRPr="00AA76B3" w:rsidRDefault="00886EBB" w:rsidP="00886EBB">
            <w:pPr>
              <w:spacing w:beforeLines="80" w:before="192" w:afterLines="80" w:after="192"/>
              <w:rPr>
                <w:rFonts w:ascii="Arial Narrow" w:hAnsi="Arial Narrow"/>
              </w:rPr>
            </w:pPr>
            <w:r w:rsidRPr="00AA76B3">
              <w:rPr>
                <w:rFonts w:ascii="Arial Narrow" w:hAnsi="Arial Narrow"/>
              </w:rPr>
              <w:t xml:space="preserve">Local, national and/or global perspectives of the selected issue </w:t>
            </w:r>
          </w:p>
        </w:tc>
        <w:tc>
          <w:tcPr>
            <w:tcW w:w="2552" w:type="dxa"/>
          </w:tcPr>
          <w:p w14:paraId="37596521" w14:textId="77777777" w:rsidR="00886EBB" w:rsidRPr="00AA76B3" w:rsidRDefault="00886EBB" w:rsidP="00886EBB">
            <w:pPr>
              <w:spacing w:beforeLines="80" w:before="192" w:afterLines="80" w:after="192"/>
              <w:rPr>
                <w:rFonts w:ascii="Arial Narrow" w:hAnsi="Arial Narrow"/>
              </w:rPr>
            </w:pPr>
            <w:r w:rsidRPr="00AA76B3">
              <w:rPr>
                <w:rFonts w:ascii="Arial Narrow" w:hAnsi="Arial Narrow"/>
              </w:rPr>
              <w:t xml:space="preserve">Collect information on a selected issue related to physical activity and/or sport in society from a range of sources such as primary data, and print and electronic material </w:t>
            </w:r>
          </w:p>
          <w:p w14:paraId="7B89715C" w14:textId="77777777" w:rsidR="00886EBB" w:rsidRPr="00AA76B3" w:rsidRDefault="00886EBB" w:rsidP="00886EBB">
            <w:pPr>
              <w:spacing w:beforeLines="80" w:before="192" w:afterLines="80" w:after="192"/>
              <w:rPr>
                <w:rFonts w:ascii="Arial Narrow" w:hAnsi="Arial Narrow"/>
              </w:rPr>
            </w:pPr>
            <w:r w:rsidRPr="00AA76B3">
              <w:rPr>
                <w:rFonts w:ascii="Arial Narrow" w:hAnsi="Arial Narrow"/>
              </w:rPr>
              <w:t>Participate in and reflect on physical activities that illustrate the participatory perspective of the selected issue</w:t>
            </w:r>
          </w:p>
        </w:tc>
        <w:tc>
          <w:tcPr>
            <w:tcW w:w="3969" w:type="dxa"/>
          </w:tcPr>
          <w:p w14:paraId="62CED679" w14:textId="77777777" w:rsidR="00886EBB" w:rsidRPr="00AA76B3" w:rsidRDefault="00886EBB" w:rsidP="00886EBB">
            <w:pPr>
              <w:spacing w:beforeLines="80" w:before="192" w:afterLines="80" w:after="192"/>
              <w:rPr>
                <w:rFonts w:ascii="Arial Narrow" w:hAnsi="Arial Narrow"/>
              </w:rPr>
            </w:pPr>
            <w:r w:rsidRPr="00AA76B3">
              <w:rPr>
                <w:rFonts w:ascii="Arial Narrow" w:hAnsi="Arial Narrow"/>
              </w:rPr>
              <w:t>How do school uniform policies influence participation in physical activity before, during and after school?</w:t>
            </w:r>
          </w:p>
          <w:p w14:paraId="3406CA22" w14:textId="77777777" w:rsidR="00886EBB" w:rsidRPr="00AA76B3" w:rsidRDefault="00886EBB" w:rsidP="00886EBB">
            <w:pPr>
              <w:spacing w:beforeLines="80" w:before="192" w:afterLines="80" w:after="192"/>
              <w:rPr>
                <w:rFonts w:ascii="Arial Narrow" w:hAnsi="Arial Narrow"/>
              </w:rPr>
            </w:pPr>
            <w:r w:rsidRPr="00AA76B3">
              <w:rPr>
                <w:rFonts w:ascii="Arial Narrow" w:hAnsi="Arial Narrow"/>
              </w:rPr>
              <w:t>How does access to facilities influence participation in sport and physical activity?</w:t>
            </w:r>
          </w:p>
          <w:p w14:paraId="03853C98" w14:textId="77777777" w:rsidR="00886EBB" w:rsidRPr="00AA76B3" w:rsidRDefault="00886EBB" w:rsidP="00886EBB">
            <w:pPr>
              <w:spacing w:beforeLines="80" w:before="192" w:afterLines="80" w:after="192"/>
              <w:rPr>
                <w:rFonts w:ascii="Arial Narrow" w:hAnsi="Arial Narrow"/>
              </w:rPr>
            </w:pPr>
            <w:r w:rsidRPr="00AA76B3">
              <w:rPr>
                <w:rFonts w:ascii="Arial Narrow" w:hAnsi="Arial Narrow"/>
              </w:rPr>
              <w:t xml:space="preserve">How does the infrastructure for cycling in </w:t>
            </w:r>
            <w:hyperlink r:id="rId45" w:history="1">
              <w:r w:rsidRPr="00AA76B3">
                <w:rPr>
                  <w:rStyle w:val="Hyperlink"/>
                  <w:rFonts w:ascii="Arial Narrow" w:hAnsi="Arial Narrow"/>
                </w:rPr>
                <w:t>The Netherlands</w:t>
              </w:r>
            </w:hyperlink>
            <w:r w:rsidRPr="00AA76B3">
              <w:rPr>
                <w:rFonts w:ascii="Arial Narrow" w:hAnsi="Arial Narrow"/>
              </w:rPr>
              <w:t xml:space="preserve"> compare to Australia?</w:t>
            </w:r>
          </w:p>
          <w:p w14:paraId="29723636" w14:textId="77777777" w:rsidR="00886EBB" w:rsidRPr="00AA76B3" w:rsidRDefault="00886EBB" w:rsidP="00886EBB">
            <w:pPr>
              <w:spacing w:beforeLines="80" w:before="192" w:afterLines="80" w:after="192"/>
              <w:rPr>
                <w:rFonts w:ascii="Arial Narrow" w:hAnsi="Arial Narrow"/>
              </w:rPr>
            </w:pPr>
            <w:r w:rsidRPr="00AA76B3">
              <w:rPr>
                <w:rFonts w:ascii="Arial Narrow" w:hAnsi="Arial Narrow"/>
              </w:rPr>
              <w:t>For a selected sport (for example rugby, netball, cricket), how do participation rates differ at the local, national and global level?</w:t>
            </w:r>
          </w:p>
        </w:tc>
        <w:tc>
          <w:tcPr>
            <w:tcW w:w="3685" w:type="dxa"/>
          </w:tcPr>
          <w:p w14:paraId="1D9688CA" w14:textId="77777777" w:rsidR="00886EBB" w:rsidRPr="00AA76B3" w:rsidRDefault="00886EBB" w:rsidP="00886EBB">
            <w:pPr>
              <w:pStyle w:val="VCAAtablecondensed"/>
              <w:spacing w:beforeLines="80" w:before="192" w:afterLines="80" w:after="192"/>
            </w:pPr>
            <w:r w:rsidRPr="00AA76B3">
              <w:t xml:space="preserve">Play </w:t>
            </w:r>
            <w:hyperlink r:id="rId46" w:history="1">
              <w:r w:rsidRPr="00AA76B3">
                <w:rPr>
                  <w:rStyle w:val="Hyperlink"/>
                </w:rPr>
                <w:t>Kin-ball</w:t>
              </w:r>
            </w:hyperlink>
          </w:p>
          <w:p w14:paraId="330A78B0" w14:textId="77777777" w:rsidR="00886EBB" w:rsidRPr="00AA76B3" w:rsidRDefault="00886EBB" w:rsidP="00886EBB">
            <w:pPr>
              <w:pStyle w:val="VCAAtablecondensed"/>
              <w:spacing w:beforeLines="80" w:before="192" w:afterLines="80" w:after="192"/>
            </w:pPr>
          </w:p>
          <w:p w14:paraId="33C4C078" w14:textId="77777777" w:rsidR="00886EBB" w:rsidRPr="00AA76B3" w:rsidRDefault="00886EBB" w:rsidP="00886EBB">
            <w:pPr>
              <w:pStyle w:val="VCAAtablecondensed"/>
              <w:spacing w:beforeLines="80" w:before="192" w:afterLines="80" w:after="192"/>
            </w:pPr>
            <w:r w:rsidRPr="00AA76B3">
              <w:t xml:space="preserve">Participate in an activity such as high ropes, tree-top adventures, rock climbing or abseiling </w:t>
            </w:r>
          </w:p>
        </w:tc>
      </w:tr>
      <w:tr w:rsidR="00886EBB" w:rsidRPr="00AA76B3" w14:paraId="2EBBC015" w14:textId="77777777" w:rsidTr="00A61703">
        <w:tc>
          <w:tcPr>
            <w:tcW w:w="817" w:type="dxa"/>
            <w:tcBorders>
              <w:top w:val="single" w:sz="4" w:space="0" w:color="auto"/>
            </w:tcBorders>
          </w:tcPr>
          <w:p w14:paraId="2F2CA061" w14:textId="77777777" w:rsidR="00886EBB" w:rsidRPr="00AA76B3" w:rsidRDefault="00886EBB" w:rsidP="00886EBB">
            <w:pPr>
              <w:pStyle w:val="VCAAtablecondensed"/>
              <w:spacing w:beforeLines="80" w:before="192" w:afterLines="80" w:after="192"/>
            </w:pPr>
            <w:r w:rsidRPr="00AA76B3">
              <w:t>13</w:t>
            </w:r>
          </w:p>
        </w:tc>
        <w:tc>
          <w:tcPr>
            <w:tcW w:w="1021" w:type="dxa"/>
            <w:vMerge/>
          </w:tcPr>
          <w:p w14:paraId="5E116DA5" w14:textId="77777777" w:rsidR="00886EBB" w:rsidRPr="00AA76B3" w:rsidRDefault="00886EBB" w:rsidP="00886EBB">
            <w:pPr>
              <w:pStyle w:val="VCAAtablecondensed"/>
              <w:spacing w:beforeLines="80" w:before="192" w:afterLines="80" w:after="192"/>
              <w:jc w:val="center"/>
            </w:pPr>
          </w:p>
        </w:tc>
        <w:tc>
          <w:tcPr>
            <w:tcW w:w="2693" w:type="dxa"/>
          </w:tcPr>
          <w:p w14:paraId="1C9BEEDA" w14:textId="41F0FEEB" w:rsidR="00886EBB" w:rsidRPr="005F2740" w:rsidRDefault="00886EBB" w:rsidP="005F2740">
            <w:pPr>
              <w:spacing w:beforeLines="80" w:before="192" w:afterLines="80" w:after="192"/>
              <w:rPr>
                <w:rFonts w:ascii="Arial Narrow" w:hAnsi="Arial Narrow"/>
              </w:rPr>
            </w:pPr>
            <w:r w:rsidRPr="00AA76B3">
              <w:rPr>
                <w:rFonts w:ascii="Arial Narrow" w:hAnsi="Arial Narrow"/>
              </w:rPr>
              <w:t xml:space="preserve">Historical, current and future implications of the selected issue </w:t>
            </w:r>
          </w:p>
        </w:tc>
        <w:tc>
          <w:tcPr>
            <w:tcW w:w="2552" w:type="dxa"/>
          </w:tcPr>
          <w:p w14:paraId="2526D100" w14:textId="77777777" w:rsidR="00886EBB" w:rsidRPr="00AA76B3" w:rsidRDefault="00886EBB" w:rsidP="00886EBB">
            <w:pPr>
              <w:spacing w:beforeLines="80" w:before="192" w:afterLines="80" w:after="192"/>
              <w:rPr>
                <w:rFonts w:ascii="Arial Narrow" w:hAnsi="Arial Narrow"/>
              </w:rPr>
            </w:pPr>
            <w:r w:rsidRPr="00AA76B3">
              <w:rPr>
                <w:rFonts w:ascii="Arial Narrow" w:hAnsi="Arial Narrow"/>
              </w:rPr>
              <w:t xml:space="preserve">Analyse the historical, current and future implications on the issue identified </w:t>
            </w:r>
          </w:p>
          <w:p w14:paraId="192E3F48" w14:textId="573AC5DF" w:rsidR="00886EBB" w:rsidRPr="005F2740" w:rsidRDefault="00886EBB" w:rsidP="005F2740">
            <w:pPr>
              <w:spacing w:beforeLines="80" w:before="192" w:afterLines="80" w:after="192"/>
              <w:rPr>
                <w:rFonts w:ascii="Arial Narrow" w:hAnsi="Arial Narrow"/>
              </w:rPr>
            </w:pPr>
            <w:r w:rsidRPr="00AA76B3">
              <w:rPr>
                <w:rFonts w:ascii="Arial Narrow" w:hAnsi="Arial Narrow"/>
              </w:rPr>
              <w:t>Participate in and reflect on physical activities that illustrate the participatory perspective of the selected issue</w:t>
            </w:r>
          </w:p>
        </w:tc>
        <w:tc>
          <w:tcPr>
            <w:tcW w:w="3969" w:type="dxa"/>
          </w:tcPr>
          <w:p w14:paraId="1E3E6907" w14:textId="77777777" w:rsidR="00886EBB" w:rsidRPr="00AA76B3" w:rsidRDefault="00886EBB" w:rsidP="00886EBB">
            <w:pPr>
              <w:pStyle w:val="VCAAtablecondensed"/>
              <w:spacing w:beforeLines="80" w:before="192" w:afterLines="80" w:after="192"/>
            </w:pPr>
            <w:r w:rsidRPr="00AA76B3">
              <w:t>How has physical education in schools evolved from the early 1900’s through to current day?</w:t>
            </w:r>
          </w:p>
          <w:p w14:paraId="5B4FEA0A" w14:textId="77777777" w:rsidR="00886EBB" w:rsidRPr="00AA76B3" w:rsidRDefault="00886EBB" w:rsidP="00886EBB">
            <w:pPr>
              <w:pStyle w:val="VCAAtablecondensed"/>
              <w:spacing w:beforeLines="80" w:before="192" w:afterLines="80" w:after="192"/>
            </w:pPr>
            <w:r w:rsidRPr="00AA76B3">
              <w:t>How does the addition of new sports to the Olympic program reflect changing and/or emerging trends in sport?</w:t>
            </w:r>
          </w:p>
          <w:p w14:paraId="23D259D3" w14:textId="77777777" w:rsidR="00886EBB" w:rsidRPr="00AA76B3" w:rsidRDefault="00886EBB" w:rsidP="00886EBB">
            <w:pPr>
              <w:pStyle w:val="VCAAtablecondensed"/>
              <w:spacing w:beforeLines="80" w:before="192" w:afterLines="80" w:after="192"/>
            </w:pPr>
            <w:r w:rsidRPr="00AA76B3">
              <w:t xml:space="preserve">What are the future implications of the increase in the number of people playing eSports? </w:t>
            </w:r>
          </w:p>
          <w:p w14:paraId="57CCC579" w14:textId="77777777" w:rsidR="00886EBB" w:rsidRPr="00AA76B3" w:rsidRDefault="00886EBB" w:rsidP="00886EBB">
            <w:pPr>
              <w:pStyle w:val="VCAAtablecondensed"/>
              <w:spacing w:beforeLines="80" w:before="192" w:afterLines="80" w:after="192"/>
            </w:pPr>
            <w:r w:rsidRPr="00AA76B3">
              <w:t>What group fitness trends have dominated in Australia over the past 50 years?</w:t>
            </w:r>
          </w:p>
        </w:tc>
        <w:tc>
          <w:tcPr>
            <w:tcW w:w="3685" w:type="dxa"/>
          </w:tcPr>
          <w:p w14:paraId="65C09A48" w14:textId="77777777" w:rsidR="00886EBB" w:rsidRPr="00AA76B3" w:rsidRDefault="00886EBB" w:rsidP="00886EBB">
            <w:pPr>
              <w:pStyle w:val="VCAAtablecondensed"/>
              <w:spacing w:beforeLines="80" w:before="192" w:afterLines="80" w:after="192"/>
            </w:pPr>
            <w:r w:rsidRPr="00AA76B3">
              <w:t xml:space="preserve">Participate in a range of traditional </w:t>
            </w:r>
            <w:hyperlink r:id="rId47" w:history="1">
              <w:r w:rsidRPr="00AA76B3">
                <w:rPr>
                  <w:rStyle w:val="Hyperlink"/>
                </w:rPr>
                <w:t>Aboriginal and Torres Strait Islander games</w:t>
              </w:r>
            </w:hyperlink>
          </w:p>
          <w:p w14:paraId="73AC295D" w14:textId="6F726211" w:rsidR="00886EBB" w:rsidRPr="00AA76B3" w:rsidRDefault="00886EBB" w:rsidP="00886EBB">
            <w:pPr>
              <w:pStyle w:val="VCAAtablecondensed"/>
              <w:spacing w:beforeLines="80" w:before="192" w:afterLines="80" w:after="192"/>
            </w:pPr>
            <w:r w:rsidRPr="00AA76B3">
              <w:t>Participate in a Barre, CrossFit, F45, Zumba, Body Pump, Spin class, Yoga, Pilates or other group fitness class</w:t>
            </w:r>
          </w:p>
        </w:tc>
      </w:tr>
      <w:tr w:rsidR="00886EBB" w:rsidRPr="00AA76B3" w14:paraId="7A83DA24" w14:textId="77777777" w:rsidTr="00A61703">
        <w:tc>
          <w:tcPr>
            <w:tcW w:w="817" w:type="dxa"/>
          </w:tcPr>
          <w:p w14:paraId="73C4C3A9" w14:textId="77777777" w:rsidR="00886EBB" w:rsidRPr="00AA76B3" w:rsidRDefault="00886EBB" w:rsidP="00886EBB">
            <w:pPr>
              <w:pStyle w:val="VCAAtablecondensed"/>
              <w:spacing w:beforeLines="80" w:before="192" w:afterLines="80" w:after="192"/>
            </w:pPr>
            <w:r w:rsidRPr="00AA76B3">
              <w:t>14</w:t>
            </w:r>
          </w:p>
        </w:tc>
        <w:tc>
          <w:tcPr>
            <w:tcW w:w="1021" w:type="dxa"/>
            <w:vMerge/>
          </w:tcPr>
          <w:p w14:paraId="5E932906" w14:textId="77777777" w:rsidR="00886EBB" w:rsidRPr="00AA76B3" w:rsidRDefault="00886EBB" w:rsidP="00886EBB">
            <w:pPr>
              <w:pStyle w:val="VCAAtablecondensed"/>
              <w:spacing w:beforeLines="80" w:before="192" w:afterLines="80" w:after="192"/>
              <w:jc w:val="center"/>
            </w:pPr>
          </w:p>
        </w:tc>
        <w:tc>
          <w:tcPr>
            <w:tcW w:w="2693" w:type="dxa"/>
          </w:tcPr>
          <w:p w14:paraId="4E99A41E" w14:textId="77777777" w:rsidR="00886EBB" w:rsidRPr="00AA76B3" w:rsidRDefault="00886EBB" w:rsidP="00886EBB">
            <w:pPr>
              <w:spacing w:beforeLines="80" w:before="192" w:afterLines="80" w:after="192"/>
              <w:rPr>
                <w:rFonts w:ascii="Arial Narrow" w:hAnsi="Arial Narrow"/>
              </w:rPr>
            </w:pPr>
            <w:r w:rsidRPr="00AA76B3">
              <w:rPr>
                <w:rFonts w:ascii="Arial Narrow" w:hAnsi="Arial Narrow"/>
              </w:rPr>
              <w:t>Government, community and/or personal strategies or programs designed to promote participation in physical activity and/or sport.</w:t>
            </w:r>
          </w:p>
          <w:p w14:paraId="773A040A" w14:textId="77777777" w:rsidR="00886EBB" w:rsidRPr="00AA76B3" w:rsidRDefault="00886EBB" w:rsidP="00886EBB">
            <w:pPr>
              <w:pStyle w:val="VCAAtablecondensed"/>
              <w:spacing w:beforeLines="80" w:before="192" w:afterLines="80" w:after="192"/>
            </w:pPr>
          </w:p>
        </w:tc>
        <w:tc>
          <w:tcPr>
            <w:tcW w:w="2552" w:type="dxa"/>
          </w:tcPr>
          <w:p w14:paraId="07B9D81E" w14:textId="77777777" w:rsidR="00886EBB" w:rsidRPr="00AA76B3" w:rsidRDefault="00886EBB" w:rsidP="00886EBB">
            <w:pPr>
              <w:spacing w:beforeLines="80" w:before="192" w:afterLines="80" w:after="192"/>
              <w:rPr>
                <w:rFonts w:ascii="Arial Narrow" w:hAnsi="Arial Narrow"/>
              </w:rPr>
            </w:pPr>
            <w:r w:rsidRPr="00AA76B3">
              <w:rPr>
                <w:rFonts w:ascii="Arial Narrow" w:hAnsi="Arial Narrow"/>
              </w:rPr>
              <w:t xml:space="preserve">Collect information on a selected issue related to physical activity and/or sport in society from a range of sources such as primary data, and print and electronic material </w:t>
            </w:r>
          </w:p>
          <w:p w14:paraId="7FA49A56" w14:textId="77777777" w:rsidR="00886EBB" w:rsidRPr="00AA76B3" w:rsidRDefault="00886EBB" w:rsidP="00886EBB">
            <w:pPr>
              <w:spacing w:beforeLines="80" w:before="192" w:afterLines="80" w:after="192"/>
              <w:rPr>
                <w:rFonts w:ascii="Arial Narrow" w:hAnsi="Arial Narrow"/>
              </w:rPr>
            </w:pPr>
            <w:r w:rsidRPr="00AA76B3">
              <w:rPr>
                <w:rFonts w:ascii="Arial Narrow" w:hAnsi="Arial Narrow"/>
              </w:rPr>
              <w:t>Participate in and reflect on physical activities that illustrate the participatory perspective of the selected issue</w:t>
            </w:r>
          </w:p>
        </w:tc>
        <w:tc>
          <w:tcPr>
            <w:tcW w:w="3969" w:type="dxa"/>
          </w:tcPr>
          <w:p w14:paraId="68C1D238" w14:textId="77777777" w:rsidR="00886EBB" w:rsidRPr="00AA76B3" w:rsidRDefault="00886EBB" w:rsidP="00886EBB">
            <w:pPr>
              <w:pStyle w:val="VCAAtablecondensed"/>
              <w:spacing w:beforeLines="80" w:before="192" w:afterLines="80" w:after="192"/>
            </w:pPr>
            <w:r w:rsidRPr="00AA76B3">
              <w:t>What role do government agencies such as VicHealth play in promoting physical activity at the population level?</w:t>
            </w:r>
          </w:p>
          <w:p w14:paraId="6EAAADA5" w14:textId="77777777" w:rsidR="00886EBB" w:rsidRPr="00AA76B3" w:rsidRDefault="00886EBB" w:rsidP="00886EBB">
            <w:pPr>
              <w:pStyle w:val="VCAAtablecondensed"/>
              <w:spacing w:beforeLines="80" w:before="192" w:afterLines="80" w:after="192"/>
            </w:pPr>
            <w:r w:rsidRPr="00AA76B3">
              <w:t>How successful has modified sport been in retaining individual involvement in sport across the lifespan?</w:t>
            </w:r>
          </w:p>
          <w:p w14:paraId="24D48416" w14:textId="77777777" w:rsidR="00886EBB" w:rsidRPr="00AA76B3" w:rsidRDefault="00886EBB" w:rsidP="00886EBB">
            <w:pPr>
              <w:pStyle w:val="VCAAtablecondensed"/>
              <w:spacing w:beforeLines="80" w:before="192" w:afterLines="80" w:after="192"/>
            </w:pPr>
            <w:r w:rsidRPr="00AA76B3">
              <w:t>How do fitness apps and digital activity trackers encourage and motivate individuals to participate in physical activity?</w:t>
            </w:r>
          </w:p>
        </w:tc>
        <w:tc>
          <w:tcPr>
            <w:tcW w:w="3685" w:type="dxa"/>
          </w:tcPr>
          <w:p w14:paraId="07DBFE43" w14:textId="77777777" w:rsidR="00886EBB" w:rsidRPr="00AA76B3" w:rsidRDefault="00886EBB" w:rsidP="00886EBB">
            <w:pPr>
              <w:pStyle w:val="VCAAtablecondensed"/>
              <w:spacing w:beforeLines="80" w:before="192" w:afterLines="80" w:after="192"/>
            </w:pPr>
            <w:r w:rsidRPr="00AA76B3">
              <w:t xml:space="preserve">Play </w:t>
            </w:r>
            <w:hyperlink r:id="rId48" w:history="1">
              <w:r w:rsidRPr="00AA76B3">
                <w:rPr>
                  <w:rStyle w:val="Hyperlink"/>
                </w:rPr>
                <w:t>AFL 9’s</w:t>
              </w:r>
            </w:hyperlink>
          </w:p>
          <w:p w14:paraId="1DB601A5" w14:textId="77777777" w:rsidR="00886EBB" w:rsidRPr="00AA76B3" w:rsidRDefault="00886EBB" w:rsidP="00886EBB">
            <w:pPr>
              <w:pStyle w:val="VCAAtablecondensed"/>
              <w:spacing w:beforeLines="80" w:before="192" w:afterLines="80" w:after="192"/>
            </w:pPr>
            <w:r w:rsidRPr="00AA76B3">
              <w:t xml:space="preserve">Participate in a range of modified sports – </w:t>
            </w:r>
            <w:hyperlink r:id="rId49" w:history="1">
              <w:r w:rsidRPr="00AA76B3">
                <w:rPr>
                  <w:rStyle w:val="Hyperlink"/>
                </w:rPr>
                <w:t>Clearinghouse for Sport</w:t>
              </w:r>
            </w:hyperlink>
          </w:p>
          <w:p w14:paraId="6A69DE59" w14:textId="77777777" w:rsidR="00886EBB" w:rsidRPr="00AA76B3" w:rsidRDefault="00886EBB" w:rsidP="00886EBB">
            <w:pPr>
              <w:pStyle w:val="VCAAtablecondensed"/>
              <w:spacing w:beforeLines="80" w:before="192" w:afterLines="80" w:after="192"/>
            </w:pPr>
          </w:p>
        </w:tc>
      </w:tr>
    </w:tbl>
    <w:p w14:paraId="1A54F499" w14:textId="77777777" w:rsidR="005F2740" w:rsidRDefault="005F2740">
      <w:r>
        <w:br w:type="page"/>
      </w:r>
    </w:p>
    <w:tbl>
      <w:tblPr>
        <w:tblStyle w:val="TableGrid"/>
        <w:tblW w:w="14737" w:type="dxa"/>
        <w:tblLayout w:type="fixed"/>
        <w:tblLook w:val="04A0" w:firstRow="1" w:lastRow="0" w:firstColumn="1" w:lastColumn="0" w:noHBand="0" w:noVBand="1"/>
      </w:tblPr>
      <w:tblGrid>
        <w:gridCol w:w="817"/>
        <w:gridCol w:w="1021"/>
        <w:gridCol w:w="2552"/>
        <w:gridCol w:w="141"/>
        <w:gridCol w:w="2552"/>
        <w:gridCol w:w="3969"/>
        <w:gridCol w:w="3685"/>
      </w:tblGrid>
      <w:tr w:rsidR="005F2740" w:rsidRPr="00AA76B3" w14:paraId="14408737" w14:textId="77777777" w:rsidTr="00A56666">
        <w:trPr>
          <w:tblHeader/>
        </w:trPr>
        <w:tc>
          <w:tcPr>
            <w:tcW w:w="817" w:type="dxa"/>
            <w:shd w:val="clear" w:color="auto" w:fill="0F7EB4"/>
          </w:tcPr>
          <w:p w14:paraId="7F68484C" w14:textId="77777777" w:rsidR="005F2740" w:rsidRPr="00AA76B3" w:rsidRDefault="005F2740" w:rsidP="00A56666">
            <w:pPr>
              <w:pStyle w:val="VCAAtableheading"/>
            </w:pPr>
            <w:r w:rsidRPr="00AA76B3">
              <w:t>Week</w:t>
            </w:r>
          </w:p>
        </w:tc>
        <w:tc>
          <w:tcPr>
            <w:tcW w:w="1021" w:type="dxa"/>
            <w:shd w:val="clear" w:color="auto" w:fill="0F7EB4"/>
          </w:tcPr>
          <w:p w14:paraId="5EAA9600" w14:textId="77777777" w:rsidR="005F2740" w:rsidRPr="00AA76B3" w:rsidRDefault="005F2740" w:rsidP="00A56666">
            <w:pPr>
              <w:pStyle w:val="VCAAtableheading"/>
            </w:pPr>
            <w:r w:rsidRPr="00AA76B3">
              <w:t>Area of study</w:t>
            </w:r>
          </w:p>
        </w:tc>
        <w:tc>
          <w:tcPr>
            <w:tcW w:w="2552" w:type="dxa"/>
            <w:shd w:val="clear" w:color="auto" w:fill="0F7EB4"/>
          </w:tcPr>
          <w:p w14:paraId="51496AB8" w14:textId="77777777" w:rsidR="005F2740" w:rsidRPr="00AA76B3" w:rsidRDefault="005F2740" w:rsidP="00A56666">
            <w:pPr>
              <w:pStyle w:val="VCAAtableheading"/>
            </w:pPr>
            <w:r>
              <w:t>Key knowledge</w:t>
            </w:r>
          </w:p>
        </w:tc>
        <w:tc>
          <w:tcPr>
            <w:tcW w:w="2693" w:type="dxa"/>
            <w:gridSpan w:val="2"/>
            <w:shd w:val="clear" w:color="auto" w:fill="0F7EB4"/>
          </w:tcPr>
          <w:p w14:paraId="08900431" w14:textId="77777777" w:rsidR="005F2740" w:rsidRPr="00AA76B3" w:rsidRDefault="005F2740" w:rsidP="00A56666">
            <w:pPr>
              <w:pStyle w:val="VCAAtableheading"/>
            </w:pPr>
            <w:r>
              <w:t>Key s</w:t>
            </w:r>
            <w:r w:rsidRPr="00AA76B3">
              <w:t>kill</w:t>
            </w:r>
            <w:r>
              <w:t>s</w:t>
            </w:r>
          </w:p>
        </w:tc>
        <w:tc>
          <w:tcPr>
            <w:tcW w:w="3969" w:type="dxa"/>
            <w:shd w:val="clear" w:color="auto" w:fill="0F7EB4"/>
          </w:tcPr>
          <w:p w14:paraId="17FD7C22" w14:textId="77777777" w:rsidR="005F2740" w:rsidRPr="00AA76B3" w:rsidRDefault="005F2740" w:rsidP="00A56666">
            <w:pPr>
              <w:pStyle w:val="VCAAtableheading"/>
            </w:pPr>
            <w:r w:rsidRPr="00AA76B3">
              <w:t>Questions for discussion/debate/investigation</w:t>
            </w:r>
          </w:p>
        </w:tc>
        <w:tc>
          <w:tcPr>
            <w:tcW w:w="3685" w:type="dxa"/>
            <w:shd w:val="clear" w:color="auto" w:fill="0F7EB4"/>
          </w:tcPr>
          <w:p w14:paraId="728FDDE5" w14:textId="77777777" w:rsidR="005F2740" w:rsidRPr="00AA76B3" w:rsidRDefault="005F2740" w:rsidP="00A56666">
            <w:pPr>
              <w:pStyle w:val="VCAAtableheading"/>
            </w:pPr>
            <w:r w:rsidRPr="00AA76B3">
              <w:t>Practical activities</w:t>
            </w:r>
          </w:p>
        </w:tc>
      </w:tr>
      <w:tr w:rsidR="00886EBB" w:rsidRPr="00AA76B3" w14:paraId="42227AD3" w14:textId="77777777" w:rsidTr="00A61703">
        <w:trPr>
          <w:trHeight w:val="70"/>
        </w:trPr>
        <w:tc>
          <w:tcPr>
            <w:tcW w:w="817" w:type="dxa"/>
          </w:tcPr>
          <w:p w14:paraId="2F5480CE" w14:textId="11D7AEAE" w:rsidR="00886EBB" w:rsidRPr="00AA76B3" w:rsidRDefault="00886EBB" w:rsidP="00886EBB">
            <w:pPr>
              <w:pStyle w:val="VCAAtablecondensed"/>
              <w:spacing w:beforeLines="80" w:before="192" w:afterLines="80" w:after="192"/>
            </w:pPr>
            <w:r w:rsidRPr="00AA76B3">
              <w:t>15</w:t>
            </w:r>
          </w:p>
        </w:tc>
        <w:tc>
          <w:tcPr>
            <w:tcW w:w="1021" w:type="dxa"/>
            <w:vMerge w:val="restart"/>
          </w:tcPr>
          <w:p w14:paraId="57DE1DB3" w14:textId="77777777" w:rsidR="00886EBB" w:rsidRPr="00AA76B3" w:rsidRDefault="00886EBB" w:rsidP="00886EBB">
            <w:pPr>
              <w:pStyle w:val="VCAAtablecondensed"/>
              <w:spacing w:beforeLines="80" w:before="192" w:afterLines="80" w:after="192"/>
              <w:jc w:val="center"/>
            </w:pPr>
          </w:p>
        </w:tc>
        <w:tc>
          <w:tcPr>
            <w:tcW w:w="2693" w:type="dxa"/>
            <w:gridSpan w:val="2"/>
          </w:tcPr>
          <w:p w14:paraId="7F264513" w14:textId="77777777" w:rsidR="00886EBB" w:rsidRPr="00AA76B3" w:rsidRDefault="00886EBB" w:rsidP="00886EBB">
            <w:pPr>
              <w:pStyle w:val="VCAAtablecondensed"/>
              <w:spacing w:beforeLines="80" w:before="192" w:afterLines="80" w:after="192"/>
            </w:pPr>
            <w:r w:rsidRPr="00AA76B3">
              <w:t>The role of the social-ecological model and/or the Youth Physical Activity Promotion Model in evaluating physical activity promotion and sedentary behaviour reduction initiatives and strategies</w:t>
            </w:r>
          </w:p>
        </w:tc>
        <w:tc>
          <w:tcPr>
            <w:tcW w:w="2552" w:type="dxa"/>
          </w:tcPr>
          <w:p w14:paraId="7A34DD10" w14:textId="77777777" w:rsidR="00886EBB" w:rsidRPr="00AA76B3" w:rsidRDefault="00886EBB" w:rsidP="005F2740">
            <w:pPr>
              <w:spacing w:beforeLines="80" w:before="192" w:afterLines="50" w:after="120"/>
              <w:rPr>
                <w:rFonts w:ascii="Arial Narrow" w:hAnsi="Arial Narrow"/>
              </w:rPr>
            </w:pPr>
            <w:r w:rsidRPr="00AA76B3">
              <w:rPr>
                <w:rFonts w:ascii="Arial Narrow" w:hAnsi="Arial Narrow"/>
              </w:rPr>
              <w:t xml:space="preserve">Apply the social-ecological or Youth Physical Activity Promotion Model model to analyse and evaluate strategies and programs associated with the selected issue </w:t>
            </w:r>
          </w:p>
          <w:p w14:paraId="5911B60F" w14:textId="77777777" w:rsidR="00886EBB" w:rsidRPr="00AA76B3" w:rsidRDefault="00886EBB" w:rsidP="005F2740">
            <w:pPr>
              <w:spacing w:beforeLines="50" w:before="120" w:afterLines="80" w:after="192"/>
              <w:rPr>
                <w:rFonts w:ascii="Arial Narrow" w:hAnsi="Arial Narrow"/>
              </w:rPr>
            </w:pPr>
            <w:r w:rsidRPr="00AA76B3">
              <w:rPr>
                <w:rFonts w:ascii="Arial Narrow" w:hAnsi="Arial Narrow"/>
              </w:rPr>
              <w:t>Participate in and reflect on physical activities that illustrate the participatory perspective of the selected issue</w:t>
            </w:r>
          </w:p>
        </w:tc>
        <w:tc>
          <w:tcPr>
            <w:tcW w:w="3969" w:type="dxa"/>
          </w:tcPr>
          <w:p w14:paraId="1782320C" w14:textId="77777777" w:rsidR="00886EBB" w:rsidRPr="00AA76B3" w:rsidRDefault="00886EBB" w:rsidP="005F2740">
            <w:pPr>
              <w:pStyle w:val="VCAAtablecondensed"/>
              <w:spacing w:beforeLines="80" w:before="192" w:afterLines="50" w:after="120"/>
            </w:pPr>
            <w:r w:rsidRPr="00AA76B3">
              <w:t>How can initiatives such as the AFL’s ‘Indigenous Round’ increase opportunities for physical activity and sport for Aboriginal and Torres Strait Islander people?</w:t>
            </w:r>
          </w:p>
          <w:p w14:paraId="78C6AC9B" w14:textId="77777777" w:rsidR="00886EBB" w:rsidRPr="00AA76B3" w:rsidRDefault="00886EBB" w:rsidP="005F2740">
            <w:pPr>
              <w:pStyle w:val="VCAAtablecondensed"/>
              <w:spacing w:beforeLines="50" w:before="120" w:afterLines="50" w:after="120"/>
            </w:pPr>
            <w:r w:rsidRPr="00AA76B3">
              <w:t>Who is the target audience for the ‘Sit less, Move more’ ad campaign? What is the initiatives aim – knowledge, behaviour change, other message?</w:t>
            </w:r>
          </w:p>
          <w:p w14:paraId="78D8A3A0" w14:textId="77777777" w:rsidR="00886EBB" w:rsidRPr="00AA76B3" w:rsidRDefault="00886EBB" w:rsidP="005F2740">
            <w:pPr>
              <w:pStyle w:val="VCAAtablecondensed"/>
              <w:spacing w:beforeLines="50" w:before="120" w:afterLines="50" w:after="120"/>
            </w:pPr>
            <w:r w:rsidRPr="00AA76B3">
              <w:t>What changes to policy and facilities can local governments make to promote physical activity for different cultural groups?</w:t>
            </w:r>
          </w:p>
        </w:tc>
        <w:tc>
          <w:tcPr>
            <w:tcW w:w="3685" w:type="dxa"/>
          </w:tcPr>
          <w:p w14:paraId="2A0A31EE" w14:textId="77777777" w:rsidR="00886EBB" w:rsidRPr="00AA76B3" w:rsidRDefault="00886EBB" w:rsidP="00886EBB">
            <w:pPr>
              <w:pStyle w:val="VCAAtablecondensed"/>
              <w:spacing w:beforeLines="80" w:before="192" w:afterLines="80" w:after="192"/>
              <w:rPr>
                <w:lang w:val="en-AU"/>
              </w:rPr>
            </w:pPr>
            <w:r w:rsidRPr="00AA76B3">
              <w:t xml:space="preserve">Play </w:t>
            </w:r>
            <w:hyperlink r:id="rId50" w:history="1">
              <w:r w:rsidRPr="00AA76B3">
                <w:rPr>
                  <w:rStyle w:val="Hyperlink"/>
                  <w:lang w:val="en-AU"/>
                </w:rPr>
                <w:t>Sepak Takraw</w:t>
              </w:r>
            </w:hyperlink>
          </w:p>
          <w:p w14:paraId="642A343A" w14:textId="77777777" w:rsidR="00886EBB" w:rsidRPr="00AA76B3" w:rsidRDefault="00886EBB" w:rsidP="00886EBB">
            <w:pPr>
              <w:pStyle w:val="VCAAtablecondensed"/>
              <w:spacing w:beforeLines="80" w:before="192" w:afterLines="80" w:after="192"/>
            </w:pPr>
            <w:r w:rsidRPr="00AA76B3">
              <w:t xml:space="preserve">Participate in a </w:t>
            </w:r>
            <w:hyperlink r:id="rId51" w:history="1">
              <w:r w:rsidRPr="00AA76B3">
                <w:rPr>
                  <w:rStyle w:val="Hyperlink"/>
                </w:rPr>
                <w:t>Parkour</w:t>
              </w:r>
            </w:hyperlink>
            <w:r w:rsidRPr="00AA76B3">
              <w:t xml:space="preserve"> session</w:t>
            </w:r>
          </w:p>
        </w:tc>
      </w:tr>
      <w:tr w:rsidR="00886EBB" w:rsidRPr="00AA76B3" w14:paraId="07A0B85F" w14:textId="77777777" w:rsidTr="00A61703">
        <w:tc>
          <w:tcPr>
            <w:tcW w:w="817" w:type="dxa"/>
          </w:tcPr>
          <w:p w14:paraId="3FCEBDC1" w14:textId="77777777" w:rsidR="00886EBB" w:rsidRPr="00AA76B3" w:rsidRDefault="00886EBB" w:rsidP="00886EBB">
            <w:pPr>
              <w:pStyle w:val="VCAAtablecondensed"/>
              <w:spacing w:beforeLines="80" w:before="192" w:afterLines="80" w:after="192"/>
            </w:pPr>
            <w:r w:rsidRPr="00AA76B3">
              <w:t>16</w:t>
            </w:r>
          </w:p>
        </w:tc>
        <w:tc>
          <w:tcPr>
            <w:tcW w:w="1021" w:type="dxa"/>
            <w:vMerge/>
          </w:tcPr>
          <w:p w14:paraId="79526B6D" w14:textId="77777777" w:rsidR="00886EBB" w:rsidRPr="00AA76B3" w:rsidRDefault="00886EBB" w:rsidP="00886EBB">
            <w:pPr>
              <w:pStyle w:val="VCAAtablecondensed"/>
              <w:spacing w:beforeLines="80" w:before="192" w:afterLines="80" w:after="192"/>
              <w:jc w:val="center"/>
            </w:pPr>
          </w:p>
        </w:tc>
        <w:tc>
          <w:tcPr>
            <w:tcW w:w="2693" w:type="dxa"/>
            <w:gridSpan w:val="2"/>
          </w:tcPr>
          <w:p w14:paraId="69F03E63" w14:textId="77777777" w:rsidR="00886EBB" w:rsidRPr="00AA76B3" w:rsidRDefault="00886EBB" w:rsidP="005F2740">
            <w:pPr>
              <w:pStyle w:val="VCAAtablecondensed"/>
              <w:spacing w:beforeLines="80" w:before="192" w:after="0"/>
            </w:pPr>
            <w:r w:rsidRPr="00AA76B3">
              <w:t xml:space="preserve">Assessment task </w:t>
            </w:r>
          </w:p>
          <w:p w14:paraId="40965DAA" w14:textId="77777777" w:rsidR="00886EBB" w:rsidRPr="00AA76B3" w:rsidRDefault="00886EBB" w:rsidP="005F2740">
            <w:pPr>
              <w:pStyle w:val="ListParagraph"/>
              <w:numPr>
                <w:ilvl w:val="0"/>
                <w:numId w:val="7"/>
              </w:numPr>
              <w:spacing w:afterLines="80" w:after="192"/>
              <w:rPr>
                <w:rFonts w:ascii="Arial Narrow" w:hAnsi="Arial Narrow" w:cstheme="minorHAnsi"/>
              </w:rPr>
            </w:pPr>
            <w:r w:rsidRPr="00AA76B3">
              <w:rPr>
                <w:rFonts w:ascii="Arial Narrow" w:hAnsi="Arial Narrow" w:cstheme="minorHAnsi"/>
              </w:rPr>
              <w:t xml:space="preserve">a visual presentation such as a graphic organiser, concept/mind map, annotated poster, presentation file </w:t>
            </w:r>
          </w:p>
          <w:p w14:paraId="63942CB4" w14:textId="77777777" w:rsidR="00886EBB" w:rsidRPr="00AA76B3" w:rsidRDefault="00886EBB" w:rsidP="00886EBB">
            <w:pPr>
              <w:pStyle w:val="ListParagraph"/>
              <w:numPr>
                <w:ilvl w:val="0"/>
                <w:numId w:val="7"/>
              </w:numPr>
              <w:spacing w:beforeLines="80" w:before="192" w:afterLines="80" w:after="192"/>
              <w:rPr>
                <w:rFonts w:ascii="Arial Narrow" w:hAnsi="Arial Narrow" w:cstheme="minorHAnsi"/>
              </w:rPr>
            </w:pPr>
            <w:r w:rsidRPr="00AA76B3">
              <w:rPr>
                <w:rFonts w:ascii="Arial Narrow" w:hAnsi="Arial Narrow" w:cstheme="minorHAnsi"/>
              </w:rPr>
              <w:t xml:space="preserve">a multimedia presentation, including two or more data types (for example, text, still and moving images, sound) and involving some form of interaction or simulation </w:t>
            </w:r>
          </w:p>
          <w:p w14:paraId="4683EF73" w14:textId="77777777" w:rsidR="00886EBB" w:rsidRPr="00AA76B3" w:rsidRDefault="00886EBB" w:rsidP="00886EBB">
            <w:pPr>
              <w:pStyle w:val="ListParagraph"/>
              <w:numPr>
                <w:ilvl w:val="0"/>
                <w:numId w:val="7"/>
              </w:numPr>
              <w:spacing w:beforeLines="80" w:before="192" w:afterLines="80" w:after="192"/>
              <w:rPr>
                <w:rFonts w:ascii="Arial Narrow" w:hAnsi="Arial Narrow" w:cstheme="minorHAnsi"/>
              </w:rPr>
            </w:pPr>
            <w:r w:rsidRPr="00AA76B3">
              <w:rPr>
                <w:rFonts w:ascii="Arial Narrow" w:hAnsi="Arial Narrow" w:cstheme="minorHAnsi"/>
              </w:rPr>
              <w:t xml:space="preserve">an oral presentation </w:t>
            </w:r>
          </w:p>
          <w:p w14:paraId="4E85E47F" w14:textId="77777777" w:rsidR="00886EBB" w:rsidRPr="00215B2B" w:rsidRDefault="00886EBB" w:rsidP="00886EBB">
            <w:pPr>
              <w:pStyle w:val="ListParagraph"/>
              <w:numPr>
                <w:ilvl w:val="0"/>
                <w:numId w:val="7"/>
              </w:numPr>
              <w:spacing w:beforeLines="80" w:before="192" w:afterLines="80" w:after="192"/>
              <w:rPr>
                <w:rFonts w:ascii="Arial Narrow" w:hAnsi="Arial Narrow" w:cstheme="minorHAnsi"/>
              </w:rPr>
            </w:pPr>
            <w:r w:rsidRPr="00AA76B3">
              <w:rPr>
                <w:rFonts w:ascii="Arial Narrow" w:hAnsi="Arial Narrow" w:cstheme="minorHAnsi"/>
              </w:rPr>
              <w:t>a written report</w:t>
            </w:r>
          </w:p>
        </w:tc>
        <w:tc>
          <w:tcPr>
            <w:tcW w:w="2552" w:type="dxa"/>
          </w:tcPr>
          <w:p w14:paraId="4C7616F1" w14:textId="1BB7EE85" w:rsidR="00886EBB" w:rsidRPr="005F2740" w:rsidRDefault="00886EBB" w:rsidP="005F2740">
            <w:pPr>
              <w:spacing w:beforeLines="80" w:before="192" w:afterLines="80" w:after="192"/>
              <w:rPr>
                <w:rFonts w:ascii="Arial Narrow" w:hAnsi="Arial Narrow"/>
              </w:rPr>
            </w:pPr>
            <w:r w:rsidRPr="00AA76B3">
              <w:rPr>
                <w:rFonts w:ascii="Arial Narrow" w:hAnsi="Arial Narrow"/>
              </w:rPr>
              <w:t>Draw informed conclusions and report in a suitable format on the sociocultural and environmental influences that impact on participation in physical activity and/or sport based on research findings.</w:t>
            </w:r>
          </w:p>
        </w:tc>
        <w:tc>
          <w:tcPr>
            <w:tcW w:w="3969" w:type="dxa"/>
          </w:tcPr>
          <w:p w14:paraId="695AFB88" w14:textId="77777777" w:rsidR="00886EBB" w:rsidRPr="00AA76B3" w:rsidRDefault="00886EBB" w:rsidP="00886EBB">
            <w:pPr>
              <w:pStyle w:val="VCAAtablecondensed"/>
              <w:spacing w:beforeLines="80" w:before="192" w:afterLines="80" w:after="192"/>
            </w:pPr>
          </w:p>
        </w:tc>
        <w:tc>
          <w:tcPr>
            <w:tcW w:w="3685" w:type="dxa"/>
          </w:tcPr>
          <w:p w14:paraId="62708FDC" w14:textId="77777777" w:rsidR="00886EBB" w:rsidRPr="00AA76B3" w:rsidRDefault="00886EBB" w:rsidP="005F2740">
            <w:pPr>
              <w:spacing w:beforeLines="80" w:before="192" w:afterLines="50" w:after="120"/>
              <w:rPr>
                <w:rFonts w:ascii="Arial Narrow" w:hAnsi="Arial Narrow" w:cstheme="minorHAnsi"/>
              </w:rPr>
            </w:pPr>
            <w:r w:rsidRPr="00AA76B3">
              <w:rPr>
                <w:rFonts w:ascii="Arial Narrow" w:hAnsi="Arial Narrow" w:cstheme="minorHAnsi"/>
              </w:rPr>
              <w:t>Three-minute thesis competition</w:t>
            </w:r>
          </w:p>
          <w:p w14:paraId="12F2CC9F" w14:textId="4F3CFAEE" w:rsidR="00886EBB" w:rsidRPr="00AA76B3" w:rsidRDefault="00886EBB" w:rsidP="005F2740">
            <w:pPr>
              <w:spacing w:beforeLines="50" w:before="120" w:afterLines="80" w:after="192"/>
              <w:rPr>
                <w:rFonts w:ascii="Arial Narrow" w:hAnsi="Arial Narrow" w:cstheme="minorHAnsi"/>
              </w:rPr>
            </w:pPr>
            <w:r w:rsidRPr="00AA76B3">
              <w:rPr>
                <w:rFonts w:ascii="Arial Narrow" w:hAnsi="Arial Narrow" w:cstheme="minorHAnsi"/>
              </w:rPr>
              <w:t>Record and upload – class must watch and provide feedback on at least three of the presentations</w:t>
            </w:r>
            <w:r w:rsidR="005F2740">
              <w:rPr>
                <w:rFonts w:ascii="Arial Narrow" w:hAnsi="Arial Narrow" w:cstheme="minorHAnsi"/>
              </w:rPr>
              <w:t xml:space="preserve"> </w:t>
            </w:r>
            <w:hyperlink r:id="rId52" w:history="1">
              <w:r w:rsidRPr="00AA76B3">
                <w:rPr>
                  <w:rStyle w:val="Hyperlink"/>
                  <w:rFonts w:ascii="Arial Narrow" w:hAnsi="Arial Narrow" w:cstheme="minorHAnsi"/>
                </w:rPr>
                <w:t>Talk tokens</w:t>
              </w:r>
            </w:hyperlink>
          </w:p>
        </w:tc>
      </w:tr>
      <w:tr w:rsidR="00886EBB" w:rsidRPr="00AA76B3" w14:paraId="1F41E0BA" w14:textId="77777777" w:rsidTr="00A61703">
        <w:tc>
          <w:tcPr>
            <w:tcW w:w="817" w:type="dxa"/>
          </w:tcPr>
          <w:p w14:paraId="3BCDC85D" w14:textId="77777777" w:rsidR="00886EBB" w:rsidRPr="00AA76B3" w:rsidRDefault="00886EBB" w:rsidP="00886EBB">
            <w:pPr>
              <w:pStyle w:val="VCAAtablecondensed"/>
              <w:spacing w:beforeLines="80" w:before="192" w:afterLines="80" w:after="192"/>
            </w:pPr>
            <w:r w:rsidRPr="00AA76B3">
              <w:t>17</w:t>
            </w:r>
          </w:p>
        </w:tc>
        <w:tc>
          <w:tcPr>
            <w:tcW w:w="1021" w:type="dxa"/>
            <w:vMerge w:val="restart"/>
            <w:textDirection w:val="btLr"/>
          </w:tcPr>
          <w:p w14:paraId="608C65EF" w14:textId="77777777" w:rsidR="00886EBB" w:rsidRPr="00AA76B3" w:rsidRDefault="00886EBB" w:rsidP="00886EBB">
            <w:pPr>
              <w:pStyle w:val="VCAAtablecondensed"/>
              <w:spacing w:beforeLines="80" w:before="192" w:afterLines="80" w:after="192"/>
              <w:jc w:val="center"/>
            </w:pPr>
            <w:r w:rsidRPr="00AA76B3">
              <w:t>All</w:t>
            </w:r>
          </w:p>
        </w:tc>
        <w:tc>
          <w:tcPr>
            <w:tcW w:w="2693" w:type="dxa"/>
            <w:gridSpan w:val="2"/>
          </w:tcPr>
          <w:p w14:paraId="052F6CFA" w14:textId="77777777" w:rsidR="00886EBB" w:rsidRPr="00AA76B3" w:rsidRDefault="00886EBB" w:rsidP="00886EBB">
            <w:pPr>
              <w:pStyle w:val="VCAAtablecondensed"/>
              <w:spacing w:beforeLines="80" w:before="192" w:afterLines="80" w:after="192"/>
            </w:pPr>
            <w:r w:rsidRPr="00AA76B3">
              <w:t>Contingency week</w:t>
            </w:r>
          </w:p>
        </w:tc>
        <w:tc>
          <w:tcPr>
            <w:tcW w:w="2552" w:type="dxa"/>
          </w:tcPr>
          <w:p w14:paraId="07745C8F" w14:textId="77777777" w:rsidR="00886EBB" w:rsidRPr="00AA76B3" w:rsidRDefault="00886EBB" w:rsidP="00886EBB">
            <w:pPr>
              <w:pStyle w:val="VCAAtablecondensed"/>
              <w:spacing w:beforeLines="80" w:before="192" w:afterLines="80" w:after="192"/>
            </w:pPr>
          </w:p>
        </w:tc>
        <w:tc>
          <w:tcPr>
            <w:tcW w:w="3969" w:type="dxa"/>
          </w:tcPr>
          <w:p w14:paraId="160F9419" w14:textId="77777777" w:rsidR="00886EBB" w:rsidRPr="00AA76B3" w:rsidRDefault="00886EBB" w:rsidP="00886EBB">
            <w:pPr>
              <w:pStyle w:val="VCAAtablecondensed"/>
              <w:spacing w:beforeLines="80" w:before="192" w:afterLines="80" w:after="192"/>
            </w:pPr>
          </w:p>
        </w:tc>
        <w:tc>
          <w:tcPr>
            <w:tcW w:w="3685" w:type="dxa"/>
          </w:tcPr>
          <w:p w14:paraId="6EB134C2" w14:textId="77777777" w:rsidR="00886EBB" w:rsidRPr="00AA76B3" w:rsidRDefault="00886EBB" w:rsidP="00886EBB">
            <w:pPr>
              <w:pStyle w:val="VCAAtablecondensed"/>
              <w:spacing w:beforeLines="80" w:before="192" w:afterLines="80" w:after="192"/>
            </w:pPr>
            <w:r w:rsidRPr="00AA76B3">
              <w:t>Participate in a fun run or colour run in your local area</w:t>
            </w:r>
          </w:p>
        </w:tc>
      </w:tr>
      <w:tr w:rsidR="00886EBB" w:rsidRPr="00AA76B3" w14:paraId="07B1B186" w14:textId="77777777" w:rsidTr="00A61703">
        <w:tc>
          <w:tcPr>
            <w:tcW w:w="817" w:type="dxa"/>
          </w:tcPr>
          <w:p w14:paraId="3D5708ED" w14:textId="77777777" w:rsidR="00886EBB" w:rsidRPr="00AA76B3" w:rsidRDefault="00886EBB" w:rsidP="00886EBB">
            <w:pPr>
              <w:pStyle w:val="VCAAtablecondensed"/>
              <w:spacing w:beforeLines="80" w:before="192" w:afterLines="80" w:after="192"/>
            </w:pPr>
            <w:r w:rsidRPr="00AA76B3">
              <w:t>18</w:t>
            </w:r>
          </w:p>
        </w:tc>
        <w:tc>
          <w:tcPr>
            <w:tcW w:w="1021" w:type="dxa"/>
            <w:vMerge/>
          </w:tcPr>
          <w:p w14:paraId="4EFE3F44" w14:textId="77777777" w:rsidR="00886EBB" w:rsidRPr="00AA76B3" w:rsidRDefault="00886EBB" w:rsidP="00886EBB">
            <w:pPr>
              <w:pStyle w:val="VCAAtablecondensed"/>
              <w:spacing w:beforeLines="80" w:before="192" w:afterLines="80" w:after="192"/>
              <w:jc w:val="center"/>
            </w:pPr>
          </w:p>
        </w:tc>
        <w:tc>
          <w:tcPr>
            <w:tcW w:w="2693" w:type="dxa"/>
            <w:gridSpan w:val="2"/>
          </w:tcPr>
          <w:p w14:paraId="0ACE055F" w14:textId="77777777" w:rsidR="00886EBB" w:rsidRPr="00AA76B3" w:rsidRDefault="00886EBB" w:rsidP="00886EBB">
            <w:pPr>
              <w:pStyle w:val="VCAAtablecondensed"/>
              <w:spacing w:beforeLines="80" w:before="192" w:afterLines="80" w:after="192"/>
            </w:pPr>
            <w:r w:rsidRPr="00AA76B3">
              <w:t>Contingency week</w:t>
            </w:r>
          </w:p>
        </w:tc>
        <w:tc>
          <w:tcPr>
            <w:tcW w:w="2552" w:type="dxa"/>
          </w:tcPr>
          <w:p w14:paraId="1CB0D60B" w14:textId="77777777" w:rsidR="00886EBB" w:rsidRPr="00AA76B3" w:rsidRDefault="00886EBB" w:rsidP="00886EBB">
            <w:pPr>
              <w:pStyle w:val="VCAAtablecondensed"/>
              <w:spacing w:beforeLines="80" w:before="192" w:afterLines="80" w:after="192"/>
            </w:pPr>
          </w:p>
        </w:tc>
        <w:tc>
          <w:tcPr>
            <w:tcW w:w="3969" w:type="dxa"/>
          </w:tcPr>
          <w:p w14:paraId="4710373E" w14:textId="77777777" w:rsidR="00886EBB" w:rsidRPr="00AA76B3" w:rsidRDefault="00886EBB" w:rsidP="00886EBB">
            <w:pPr>
              <w:pStyle w:val="VCAAtablecondensed"/>
              <w:spacing w:beforeLines="80" w:before="192" w:afterLines="80" w:after="192"/>
            </w:pPr>
          </w:p>
        </w:tc>
        <w:tc>
          <w:tcPr>
            <w:tcW w:w="3685" w:type="dxa"/>
          </w:tcPr>
          <w:p w14:paraId="542417CB" w14:textId="77777777" w:rsidR="00886EBB" w:rsidRPr="00AA76B3" w:rsidRDefault="00886EBB" w:rsidP="00886EBB">
            <w:pPr>
              <w:pStyle w:val="VCAAtablecondensed"/>
              <w:spacing w:beforeLines="80" w:before="192" w:afterLines="80" w:after="192"/>
            </w:pPr>
          </w:p>
        </w:tc>
      </w:tr>
    </w:tbl>
    <w:p w14:paraId="46F40EF0" w14:textId="77777777" w:rsidR="00886EBB" w:rsidRDefault="00886EBB" w:rsidP="00886EBB"/>
    <w:p w14:paraId="2B976676" w14:textId="0BFF8169" w:rsidR="002647BB" w:rsidRPr="003A00B4" w:rsidRDefault="002647BB" w:rsidP="005D3D78">
      <w:pPr>
        <w:rPr>
          <w:rFonts w:ascii="Arial" w:hAnsi="Arial" w:cs="Arial"/>
          <w:noProof/>
          <w:sz w:val="18"/>
          <w:szCs w:val="18"/>
        </w:rPr>
      </w:pPr>
    </w:p>
    <w:sectPr w:rsidR="002647BB" w:rsidRPr="003A00B4" w:rsidSect="00060A23">
      <w:headerReference w:type="default" r:id="rId53"/>
      <w:footerReference w:type="default" r:id="rId54"/>
      <w:headerReference w:type="first" r:id="rId55"/>
      <w:footerReference w:type="first" r:id="rId56"/>
      <w:type w:val="continuous"/>
      <w:pgSz w:w="16840" w:h="11907" w:orient="landscape" w:code="9"/>
      <w:pgMar w:top="1442" w:right="567" w:bottom="1116" w:left="1418" w:header="283" w:footer="15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CCD8F9" w14:textId="77777777" w:rsidR="00886EBB" w:rsidRDefault="00886EBB" w:rsidP="00304EA1">
      <w:pPr>
        <w:spacing w:after="0" w:line="240" w:lineRule="auto"/>
      </w:pPr>
      <w:r>
        <w:separator/>
      </w:r>
    </w:p>
  </w:endnote>
  <w:endnote w:type="continuationSeparator" w:id="0">
    <w:p w14:paraId="3270DF94" w14:textId="77777777" w:rsidR="00886EBB" w:rsidRDefault="00886EBB"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Yu Gothic UI"/>
    <w:panose1 w:val="02020609040205080304"/>
    <w:charset w:val="80"/>
    <w:family w:val="roman"/>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Ind w:w="567" w:type="dxa"/>
      <w:tblLook w:val="04A0" w:firstRow="1" w:lastRow="0" w:firstColumn="1" w:lastColumn="0" w:noHBand="0" w:noVBand="1"/>
    </w:tblPr>
    <w:tblGrid>
      <w:gridCol w:w="4952"/>
      <w:gridCol w:w="4953"/>
      <w:gridCol w:w="4950"/>
    </w:tblGrid>
    <w:tr w:rsidR="00886EBB" w:rsidRPr="00D06414" w14:paraId="6474FD3B" w14:textId="77777777" w:rsidTr="00BB3BAB">
      <w:trPr>
        <w:trHeight w:val="476"/>
      </w:trPr>
      <w:tc>
        <w:tcPr>
          <w:tcW w:w="1667" w:type="pct"/>
          <w:tcMar>
            <w:left w:w="0" w:type="dxa"/>
            <w:right w:w="0" w:type="dxa"/>
          </w:tcMar>
        </w:tcPr>
        <w:p w14:paraId="0EC15F2D" w14:textId="33AE7FEB" w:rsidR="00886EBB" w:rsidRPr="00D06414" w:rsidRDefault="00886EBB"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r>
            <w:rPr>
              <w:rFonts w:asciiTheme="majorHAnsi" w:hAnsiTheme="majorHAnsi" w:cs="Arial"/>
              <w:noProof/>
              <w:color w:val="999999" w:themeColor="accent2"/>
              <w:sz w:val="18"/>
              <w:szCs w:val="18"/>
              <w:lang w:val="en-AU" w:eastAsia="ja-JP"/>
            </w:rPr>
            <w:drawing>
              <wp:anchor distT="0" distB="0" distL="114300" distR="114300" simplePos="0" relativeHeight="251664384" behindDoc="1" locked="1" layoutInCell="1" allowOverlap="1" wp14:anchorId="486E1E7B" wp14:editId="62AAB7C3">
                <wp:simplePos x="0" y="0"/>
                <wp:positionH relativeFrom="column">
                  <wp:posOffset>-1250315</wp:posOffset>
                </wp:positionH>
                <wp:positionV relativeFrom="page">
                  <wp:posOffset>-133985</wp:posOffset>
                </wp:positionV>
                <wp:extent cx="11421745" cy="5867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footer-03.jpg"/>
                        <pic:cNvPicPr/>
                      </pic:nvPicPr>
                      <pic:blipFill>
                        <a:blip r:embed="rId2">
                          <a:extLst>
                            <a:ext uri="{28A0092B-C50C-407E-A947-70E740481C1C}">
                              <a14:useLocalDpi xmlns:a14="http://schemas.microsoft.com/office/drawing/2010/main" val="0"/>
                            </a:ext>
                          </a:extLst>
                        </a:blip>
                        <a:stretch>
                          <a:fillRect/>
                        </a:stretch>
                      </pic:blipFill>
                      <pic:spPr>
                        <a:xfrm>
                          <a:off x="0" y="0"/>
                          <a:ext cx="11421745" cy="586740"/>
                        </a:xfrm>
                        <a:prstGeom prst="rect">
                          <a:avLst/>
                        </a:prstGeom>
                      </pic:spPr>
                    </pic:pic>
                  </a:graphicData>
                </a:graphic>
                <wp14:sizeRelH relativeFrom="margin">
                  <wp14:pctWidth>0</wp14:pctWidth>
                </wp14:sizeRelH>
                <wp14:sizeRelV relativeFrom="margin">
                  <wp14:pctHeight>0</wp14:pctHeight>
                </wp14:sizeRelV>
              </wp:anchor>
            </w:drawing>
          </w:r>
        </w:p>
      </w:tc>
      <w:tc>
        <w:tcPr>
          <w:tcW w:w="1667" w:type="pct"/>
          <w:tcMar>
            <w:left w:w="0" w:type="dxa"/>
            <w:right w:w="0" w:type="dxa"/>
          </w:tcMar>
        </w:tcPr>
        <w:p w14:paraId="2B6CFA85" w14:textId="7065681A" w:rsidR="00886EBB" w:rsidRPr="00D06414" w:rsidRDefault="00886EBB"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156D35B1" w:rsidR="00886EBB" w:rsidRPr="00D06414" w:rsidRDefault="00886EBB" w:rsidP="00060A23">
          <w:pPr>
            <w:tabs>
              <w:tab w:val="right" w:pos="9639"/>
            </w:tabs>
            <w:spacing w:before="120" w:line="240" w:lineRule="exact"/>
            <w:ind w:right="532"/>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D3580F">
            <w:rPr>
              <w:rFonts w:asciiTheme="majorHAnsi" w:hAnsiTheme="majorHAnsi" w:cs="Arial"/>
              <w:noProof/>
              <w:color w:val="999999" w:themeColor="accent2"/>
              <w:sz w:val="18"/>
              <w:szCs w:val="18"/>
            </w:rPr>
            <w:t>8</w:t>
          </w:r>
          <w:r w:rsidRPr="00D06414">
            <w:rPr>
              <w:rFonts w:asciiTheme="majorHAnsi" w:hAnsiTheme="majorHAnsi" w:cs="Arial"/>
              <w:color w:val="999999" w:themeColor="accent2"/>
              <w:sz w:val="18"/>
              <w:szCs w:val="18"/>
            </w:rPr>
            <w:fldChar w:fldCharType="end"/>
          </w:r>
        </w:p>
      </w:tc>
    </w:tr>
  </w:tbl>
  <w:p w14:paraId="7723AB21" w14:textId="77777777" w:rsidR="00886EBB" w:rsidRPr="00D06414" w:rsidRDefault="00886EBB" w:rsidP="00D06414">
    <w:pPr>
      <w:pStyle w:val="Footer"/>
      <w:rPr>
        <w:sz w:val="2"/>
      </w:rPr>
    </w:pPr>
    <w:r>
      <w:rPr>
        <w:rFonts w:asciiTheme="majorHAnsi" w:hAnsiTheme="majorHAnsi" w:cs="Arial"/>
        <w:noProof/>
        <w:color w:val="999999" w:themeColor="accent2"/>
        <w:sz w:val="18"/>
        <w:szCs w:val="18"/>
        <w:lang w:val="en-AU" w:eastAsia="ja-JP"/>
      </w:rPr>
      <w:drawing>
        <wp:anchor distT="0" distB="0" distL="114300" distR="114300" simplePos="0" relativeHeight="251659264" behindDoc="1" locked="1" layoutInCell="1" allowOverlap="1" wp14:anchorId="04C701AE" wp14:editId="619835AB">
          <wp:simplePos x="0" y="0"/>
          <wp:positionH relativeFrom="column">
            <wp:posOffset>-710565</wp:posOffset>
          </wp:positionH>
          <wp:positionV relativeFrom="page">
            <wp:posOffset>10133330</wp:posOffset>
          </wp:positionV>
          <wp:extent cx="7583170" cy="53848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3">
                    <a:extLst>
                      <a:ext uri="{28A0092B-C50C-407E-A947-70E740481C1C}">
                        <a14:useLocalDpi xmlns:a14="http://schemas.microsoft.com/office/drawing/2010/main" val="0"/>
                      </a:ext>
                    </a:extLst>
                  </a:blip>
                  <a:stretch>
                    <a:fillRect/>
                  </a:stretch>
                </pic:blipFill>
                <pic:spPr>
                  <a:xfrm>
                    <a:off x="0" y="0"/>
                    <a:ext cx="7583170" cy="53848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706" w:type="pct"/>
      <w:tblInd w:w="567" w:type="dxa"/>
      <w:tblLook w:val="04A0" w:firstRow="1" w:lastRow="0" w:firstColumn="1" w:lastColumn="0" w:noHBand="0" w:noVBand="1"/>
    </w:tblPr>
    <w:tblGrid>
      <w:gridCol w:w="4080"/>
      <w:gridCol w:w="4952"/>
      <w:gridCol w:w="4950"/>
    </w:tblGrid>
    <w:tr w:rsidR="00886EBB" w:rsidRPr="00D06414" w14:paraId="36A4ADC1" w14:textId="77777777" w:rsidTr="000F5AAF">
      <w:tc>
        <w:tcPr>
          <w:tcW w:w="1459" w:type="pct"/>
          <w:tcMar>
            <w:left w:w="0" w:type="dxa"/>
            <w:right w:w="0" w:type="dxa"/>
          </w:tcMar>
        </w:tcPr>
        <w:p w14:paraId="74DB1FC2" w14:textId="77777777" w:rsidR="00886EBB" w:rsidRPr="00D06414" w:rsidRDefault="00886EBB"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886EBB" w:rsidRPr="00D06414" w:rsidRDefault="00886EBB"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886EBB" w:rsidRPr="00D06414" w:rsidRDefault="00886EBB"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886EBB" w:rsidRPr="00D06414" w:rsidRDefault="00886EBB" w:rsidP="00D06414">
    <w:pPr>
      <w:pStyle w:val="Footer"/>
      <w:rPr>
        <w:sz w:val="2"/>
      </w:rPr>
    </w:pPr>
    <w:r>
      <w:rPr>
        <w:rFonts w:asciiTheme="majorHAnsi" w:hAnsiTheme="majorHAnsi" w:cs="Arial"/>
        <w:noProof/>
        <w:color w:val="999999" w:themeColor="accent2"/>
        <w:sz w:val="18"/>
        <w:szCs w:val="18"/>
        <w:lang w:val="en-AU" w:eastAsia="ja-JP"/>
      </w:rPr>
      <w:drawing>
        <wp:anchor distT="0" distB="0" distL="114300" distR="114300" simplePos="0" relativeHeight="251662336" behindDoc="1" locked="1" layoutInCell="1" allowOverlap="1" wp14:anchorId="2F339E16" wp14:editId="700A1E15">
          <wp:simplePos x="0" y="0"/>
          <wp:positionH relativeFrom="page">
            <wp:posOffset>12065</wp:posOffset>
          </wp:positionH>
          <wp:positionV relativeFrom="bottomMargin">
            <wp:posOffset>148590</wp:posOffset>
          </wp:positionV>
          <wp:extent cx="10680065" cy="54864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10680065" cy="54864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427F40" w14:textId="77777777" w:rsidR="00886EBB" w:rsidRDefault="00886EBB" w:rsidP="00304EA1">
      <w:pPr>
        <w:spacing w:after="0" w:line="240" w:lineRule="auto"/>
      </w:pPr>
      <w:r>
        <w:separator/>
      </w:r>
    </w:p>
  </w:footnote>
  <w:footnote w:type="continuationSeparator" w:id="0">
    <w:p w14:paraId="13540A36" w14:textId="77777777" w:rsidR="00886EBB" w:rsidRDefault="00886EBB"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21396" w14:textId="0E8EC8FB" w:rsidR="00886EBB" w:rsidRPr="00D86DE4" w:rsidRDefault="00886EBB" w:rsidP="00D86DE4">
    <w:pPr>
      <w:pStyle w:val="VCAAcaptionsandfootnotes"/>
      <w:rPr>
        <w:color w:val="999999" w:themeColor="accent2"/>
      </w:rPr>
    </w:pPr>
    <w:r>
      <w:t>VCE Physical Education Units 1 and 2: 2017–202</w:t>
    </w:r>
    <w:r w:rsidR="00D3580F">
      <w:t>4</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B6D50" w14:textId="512449EE" w:rsidR="00886EBB" w:rsidRPr="009370BC" w:rsidRDefault="00886EBB" w:rsidP="00970580">
    <w:pPr>
      <w:spacing w:after="0"/>
      <w:ind w:right="-142"/>
      <w:jc w:val="right"/>
    </w:pPr>
    <w:r>
      <w:rPr>
        <w:noProof/>
        <w:lang w:val="en-AU" w:eastAsia="ja-JP"/>
      </w:rPr>
      <w:drawing>
        <wp:anchor distT="0" distB="0" distL="114300" distR="114300" simplePos="0" relativeHeight="251660288" behindDoc="1" locked="1" layoutInCell="1" allowOverlap="1" wp14:anchorId="274FC993" wp14:editId="3D573DEB">
          <wp:simplePos x="0" y="0"/>
          <wp:positionH relativeFrom="column">
            <wp:posOffset>-902970</wp:posOffset>
          </wp:positionH>
          <wp:positionV relativeFrom="page">
            <wp:posOffset>0</wp:posOffset>
          </wp:positionV>
          <wp:extent cx="10686415" cy="706755"/>
          <wp:effectExtent l="0" t="0" r="0" b="444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10686415" cy="70675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 w15:restartNumberingAfterBreak="0">
    <w:nsid w:val="62872B6C"/>
    <w:multiLevelType w:val="hybridMultilevel"/>
    <w:tmpl w:val="A176B05C"/>
    <w:lvl w:ilvl="0" w:tplc="27F2EE64">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5" w15:restartNumberingAfterBreak="0">
    <w:nsid w:val="647C2932"/>
    <w:multiLevelType w:val="hybridMultilevel"/>
    <w:tmpl w:val="3FEE1EFE"/>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6" w15:restartNumberingAfterBreak="0">
    <w:nsid w:val="6C4A1B44"/>
    <w:multiLevelType w:val="hybridMultilevel"/>
    <w:tmpl w:val="718A5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SortMethod w:val="0000"/>
  <w:mailMerge>
    <w:mainDocumentType w:val="formLetters"/>
    <w:dataType w:val="textFile"/>
    <w:activeRecord w:val="-1"/>
  </w:mailMerge>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BAB"/>
    <w:rsid w:val="00003885"/>
    <w:rsid w:val="0005780E"/>
    <w:rsid w:val="00060A23"/>
    <w:rsid w:val="00065CC6"/>
    <w:rsid w:val="000A71F7"/>
    <w:rsid w:val="000F09E4"/>
    <w:rsid w:val="000F16FD"/>
    <w:rsid w:val="000F5AAF"/>
    <w:rsid w:val="00143520"/>
    <w:rsid w:val="00153AD2"/>
    <w:rsid w:val="001779EA"/>
    <w:rsid w:val="001D3246"/>
    <w:rsid w:val="002279BA"/>
    <w:rsid w:val="002329F3"/>
    <w:rsid w:val="00243F0D"/>
    <w:rsid w:val="00260767"/>
    <w:rsid w:val="002647BB"/>
    <w:rsid w:val="002754C1"/>
    <w:rsid w:val="002841C8"/>
    <w:rsid w:val="0028516B"/>
    <w:rsid w:val="002C6F90"/>
    <w:rsid w:val="002E4FB5"/>
    <w:rsid w:val="00302FB8"/>
    <w:rsid w:val="00304EA1"/>
    <w:rsid w:val="00313C4C"/>
    <w:rsid w:val="00314D81"/>
    <w:rsid w:val="00322FC6"/>
    <w:rsid w:val="0035293F"/>
    <w:rsid w:val="00391986"/>
    <w:rsid w:val="003A00B4"/>
    <w:rsid w:val="003C5E71"/>
    <w:rsid w:val="00417AA3"/>
    <w:rsid w:val="00425DFE"/>
    <w:rsid w:val="00434EDB"/>
    <w:rsid w:val="00440B32"/>
    <w:rsid w:val="0046078D"/>
    <w:rsid w:val="00495C80"/>
    <w:rsid w:val="004A2ED8"/>
    <w:rsid w:val="004F5BDA"/>
    <w:rsid w:val="0051631E"/>
    <w:rsid w:val="00537A1F"/>
    <w:rsid w:val="00566029"/>
    <w:rsid w:val="005923CB"/>
    <w:rsid w:val="005B391B"/>
    <w:rsid w:val="005D3D78"/>
    <w:rsid w:val="005E2EF0"/>
    <w:rsid w:val="005F2740"/>
    <w:rsid w:val="005F4092"/>
    <w:rsid w:val="0068471E"/>
    <w:rsid w:val="00684F98"/>
    <w:rsid w:val="00693FFD"/>
    <w:rsid w:val="006D2159"/>
    <w:rsid w:val="006F787C"/>
    <w:rsid w:val="00702636"/>
    <w:rsid w:val="00724507"/>
    <w:rsid w:val="00773E6C"/>
    <w:rsid w:val="00781FB1"/>
    <w:rsid w:val="007D1B6D"/>
    <w:rsid w:val="00813C37"/>
    <w:rsid w:val="008154B5"/>
    <w:rsid w:val="00823962"/>
    <w:rsid w:val="00852719"/>
    <w:rsid w:val="00860115"/>
    <w:rsid w:val="00886EBB"/>
    <w:rsid w:val="0088783C"/>
    <w:rsid w:val="009370BC"/>
    <w:rsid w:val="00970580"/>
    <w:rsid w:val="0098739B"/>
    <w:rsid w:val="009B3456"/>
    <w:rsid w:val="009B61E5"/>
    <w:rsid w:val="009D1E89"/>
    <w:rsid w:val="009E5707"/>
    <w:rsid w:val="00A17661"/>
    <w:rsid w:val="00A24B2D"/>
    <w:rsid w:val="00A40966"/>
    <w:rsid w:val="00A61703"/>
    <w:rsid w:val="00A921E0"/>
    <w:rsid w:val="00A922F4"/>
    <w:rsid w:val="00AD4377"/>
    <w:rsid w:val="00AE5526"/>
    <w:rsid w:val="00AF051B"/>
    <w:rsid w:val="00B01578"/>
    <w:rsid w:val="00B0738F"/>
    <w:rsid w:val="00B13D3B"/>
    <w:rsid w:val="00B26601"/>
    <w:rsid w:val="00B41951"/>
    <w:rsid w:val="00B53229"/>
    <w:rsid w:val="00B62480"/>
    <w:rsid w:val="00B81B70"/>
    <w:rsid w:val="00BB3BAB"/>
    <w:rsid w:val="00BD0724"/>
    <w:rsid w:val="00BD2B91"/>
    <w:rsid w:val="00BE5521"/>
    <w:rsid w:val="00BF6C23"/>
    <w:rsid w:val="00C53263"/>
    <w:rsid w:val="00C75F1D"/>
    <w:rsid w:val="00C95156"/>
    <w:rsid w:val="00CA0DC2"/>
    <w:rsid w:val="00CB68E8"/>
    <w:rsid w:val="00D04F01"/>
    <w:rsid w:val="00D06414"/>
    <w:rsid w:val="00D24E5A"/>
    <w:rsid w:val="00D338E4"/>
    <w:rsid w:val="00D3580F"/>
    <w:rsid w:val="00D51947"/>
    <w:rsid w:val="00D532F0"/>
    <w:rsid w:val="00D77413"/>
    <w:rsid w:val="00D82759"/>
    <w:rsid w:val="00D86DE4"/>
    <w:rsid w:val="00DE1909"/>
    <w:rsid w:val="00DE51DB"/>
    <w:rsid w:val="00E23F1D"/>
    <w:rsid w:val="00E30E05"/>
    <w:rsid w:val="00E33A1D"/>
    <w:rsid w:val="00E36361"/>
    <w:rsid w:val="00E538E6"/>
    <w:rsid w:val="00E55AE9"/>
    <w:rsid w:val="00EB0C84"/>
    <w:rsid w:val="00F17FDE"/>
    <w:rsid w:val="00F40D53"/>
    <w:rsid w:val="00F4525C"/>
    <w:rsid w:val="00F50D86"/>
    <w:rsid w:val="00FD29D3"/>
    <w:rsid w:val="00FE3F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886EBB"/>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886EBB"/>
    <w:pPr>
      <w:spacing w:before="80" w:after="80" w:line="280" w:lineRule="exact"/>
    </w:pPr>
    <w:rPr>
      <w:rFonts w:ascii="Arial Narrow" w:hAnsi="Arial Narrow" w:cs="Arial"/>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C5E71"/>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886EBB"/>
    <w:rPr>
      <w:rFonts w:ascii="Arial" w:hAnsi="Arial" w:cs="Arial"/>
      <w:color w:val="000000" w:themeColor="text1"/>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paragraph" w:styleId="ListParagraph">
    <w:name w:val="List Paragraph"/>
    <w:basedOn w:val="Normal"/>
    <w:uiPriority w:val="34"/>
    <w:qFormat/>
    <w:rsid w:val="00886EBB"/>
    <w:pPr>
      <w:spacing w:after="0" w:line="240" w:lineRule="auto"/>
      <w:ind w:left="720"/>
      <w:contextualSpacing/>
    </w:pPr>
    <w:rPr>
      <w:rFonts w:ascii="Times New Roman" w:eastAsia="Times New Roman" w:hAnsi="Times New Roman" w:cs="Times New Roman"/>
      <w:sz w:val="24"/>
      <w:szCs w:val="24"/>
      <w:lang w:val="en-AU"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ootballvictoria.com.au/community/programs/walking-football" TargetMode="External"/><Relationship Id="rId18" Type="http://schemas.openxmlformats.org/officeDocument/2006/relationships/hyperlink" Target="https://allplayfooty.org.au/clubs/all-abilities/" TargetMode="External"/><Relationship Id="rId26" Type="http://schemas.openxmlformats.org/officeDocument/2006/relationships/image" Target="media/image1.jpeg"/><Relationship Id="rId39" Type="http://schemas.openxmlformats.org/officeDocument/2006/relationships/hyperlink" Target="https://www.heartfoundation.org.au/active-living" TargetMode="External"/><Relationship Id="rId21" Type="http://schemas.openxmlformats.org/officeDocument/2006/relationships/hyperlink" Target="https://www.activemoreland.com.au/sport/resources-for-sport-clubs/building-an-inclusive-club/" TargetMode="External"/><Relationship Id="rId34" Type="http://schemas.openxmlformats.org/officeDocument/2006/relationships/hyperlink" Target="https://www.bicyclenetwork.com.au/rides-and-events/ride2school/ride2school-day/" TargetMode="External"/><Relationship Id="rId42" Type="http://schemas.openxmlformats.org/officeDocument/2006/relationships/hyperlink" Target="https://www.heart.org/idc/groups/heart-public/@wcm/@fc/documents/downloadable/ucm_455767.pdf" TargetMode="External"/><Relationship Id="rId47" Type="http://schemas.openxmlformats.org/officeDocument/2006/relationships/hyperlink" Target="https://www.sportaus.gov.au/yulunga" TargetMode="External"/><Relationship Id="rId50" Type="http://schemas.openxmlformats.org/officeDocument/2006/relationships/hyperlink" Target="http://takrawaustralia.com/" TargetMode="External"/><Relationship Id="rId55"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www.playfootball.com.au/player/futsal" TargetMode="External"/><Relationship Id="rId17" Type="http://schemas.openxmlformats.org/officeDocument/2006/relationships/hyperlink" Target="https://www.youtube.com/user/CosmicKidsYoga" TargetMode="External"/><Relationship Id="rId25" Type="http://schemas.openxmlformats.org/officeDocument/2006/relationships/hyperlink" Target="https://www.blindsports.org.au/sports/goalball" TargetMode="External"/><Relationship Id="rId33" Type="http://schemas.openxmlformats.org/officeDocument/2006/relationships/hyperlink" Target="https://www.vichealth.vic.gov.au/programs-and-projects/walk-to-school" TargetMode="External"/><Relationship Id="rId38" Type="http://schemas.openxmlformats.org/officeDocument/2006/relationships/hyperlink" Target="http://www.rockupnetball.com.au/about/what-is-rockup-netball" TargetMode="External"/><Relationship Id="rId46" Type="http://schemas.openxmlformats.org/officeDocument/2006/relationships/hyperlink" Target="https://www.kin-ball.com/en/" TargetMode="External"/><Relationship Id="rId2" Type="http://schemas.openxmlformats.org/officeDocument/2006/relationships/customXml" Target="../customXml/item2.xml"/><Relationship Id="rId16" Type="http://schemas.openxmlformats.org/officeDocument/2006/relationships/hyperlink" Target="http://gymnastics.org.au/GA/Gymsports/Gymnastics_for_All/KinderGym/Shared_Content/Gymsports/GfA/KinderGym.aspx" TargetMode="External"/><Relationship Id="rId20" Type="http://schemas.openxmlformats.org/officeDocument/2006/relationships/hyperlink" Target="https://www.sst.dk/da/Udgivelser/2018/Forebyggelsespakke-Fysisk-aktivitet/Health-promotion-package,-c-,-Physical-activity" TargetMode="External"/><Relationship Id="rId29" Type="http://schemas.openxmlformats.org/officeDocument/2006/relationships/hyperlink" Target="http://www.liftforlife.com.au/" TargetMode="External"/><Relationship Id="rId41" Type="http://schemas.openxmlformats.org/officeDocument/2006/relationships/hyperlink" Target="http://www.rockupnetball.com.au/about/what-is-rockup-netball/train"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layfootball.com.au/miniroos" TargetMode="External"/><Relationship Id="rId24" Type="http://schemas.openxmlformats.org/officeDocument/2006/relationships/hyperlink" Target="https://www.blindsports.org.au/sports/cricket" TargetMode="External"/><Relationship Id="rId32" Type="http://schemas.openxmlformats.org/officeDocument/2006/relationships/hyperlink" Target="https://www.sportaus.gov.au/findyour30" TargetMode="External"/><Relationship Id="rId37" Type="http://schemas.openxmlformats.org/officeDocument/2006/relationships/hyperlink" Target="https://www.sportaus.gov.au/findyour30" TargetMode="External"/><Relationship Id="rId40" Type="http://schemas.openxmlformats.org/officeDocument/2006/relationships/hyperlink" Target="https://transformus.com.au/" TargetMode="External"/><Relationship Id="rId45" Type="http://schemas.openxmlformats.org/officeDocument/2006/relationships/hyperlink" Target="https://www.holland.com/global/tourism/activities/cycling.htm" TargetMode="External"/><Relationship Id="rId53" Type="http://schemas.openxmlformats.org/officeDocument/2006/relationships/header" Target="header1.xml"/><Relationship Id="rId58"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actionindoorsports.com.au/" TargetMode="External"/><Relationship Id="rId23" Type="http://schemas.openxmlformats.org/officeDocument/2006/relationships/hyperlink" Target="https://www.blindsports.org.au/sports/table-tennis" TargetMode="External"/><Relationship Id="rId28" Type="http://schemas.openxmlformats.org/officeDocument/2006/relationships/hyperlink" Target="https://www.heartfoundation.org.au/jump-rope-for-heart/skipping-skills" TargetMode="External"/><Relationship Id="rId36" Type="http://schemas.openxmlformats.org/officeDocument/2006/relationships/hyperlink" Target="https://www.heartfoundation.org.au/images/uploads/main/Active_living/Neighbourhood-walkability-checklist.pdf" TargetMode="External"/><Relationship Id="rId49" Type="http://schemas.openxmlformats.org/officeDocument/2006/relationships/hyperlink" Target="https://www.clearinghouseforsport.gov.au/knowledge_base/sport_participation/Sport_a_new_fit/modified_sports" TargetMode="External"/><Relationship Id="rId57"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health.gov/our-work/physical-activity/current-guidelines" TargetMode="External"/><Relationship Id="rId31" Type="http://schemas.openxmlformats.org/officeDocument/2006/relationships/hyperlink" Target="https://thisgirlcan.com.au/" TargetMode="External"/><Relationship Id="rId44" Type="http://schemas.openxmlformats.org/officeDocument/2006/relationships/hyperlink" Target="https://www.tchoukballpromo.com/wp-content/uploads/2018/08/Handout_08_04.pdf" TargetMode="External"/><Relationship Id="rId52" Type="http://schemas.openxmlformats.org/officeDocument/2006/relationships/hyperlink" Target="https://www.education.vic.gov.au/school/teachers/teachingresources/discipline/english/literacy/speakinglistening/Pages/exampleclasstalk.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bowls.com.au/" TargetMode="External"/><Relationship Id="rId22" Type="http://schemas.openxmlformats.org/officeDocument/2006/relationships/hyperlink" Target="https://www.clearinghouseforsport.gov.au/__data/assets/pdf_file/0016/611242/CALD_Summary_Final.pdf" TargetMode="External"/><Relationship Id="rId27" Type="http://schemas.openxmlformats.org/officeDocument/2006/relationships/hyperlink" Target="https://www.heartfoundation.org.au/active-living" TargetMode="External"/><Relationship Id="rId30" Type="http://schemas.openxmlformats.org/officeDocument/2006/relationships/hyperlink" Target="https://www.activeapril.vic.gov.au/" TargetMode="External"/><Relationship Id="rId35" Type="http://schemas.openxmlformats.org/officeDocument/2006/relationships/hyperlink" Target="https://www.mymarathon.com.au/about" TargetMode="External"/><Relationship Id="rId43" Type="http://schemas.openxmlformats.org/officeDocument/2006/relationships/hyperlink" Target="https://www.heartfoundation.org.au/active-living/sit-less" TargetMode="External"/><Relationship Id="rId48" Type="http://schemas.openxmlformats.org/officeDocument/2006/relationships/hyperlink" Target="https://afl9s.com.au/" TargetMode="External"/><Relationship Id="rId56" Type="http://schemas.openxmlformats.org/officeDocument/2006/relationships/footer" Target="footer2.xml"/><Relationship Id="rId8" Type="http://schemas.openxmlformats.org/officeDocument/2006/relationships/webSettings" Target="webSettings.xml"/><Relationship Id="rId51" Type="http://schemas.openxmlformats.org/officeDocument/2006/relationships/hyperlink" Target="https://melbourneparkour.com.au/" TargetMode="External"/><Relationship Id="rId3" Type="http://schemas.openxmlformats.org/officeDocument/2006/relationships/customXml" Target="../customXml/item3.xml"/></Relationships>
</file>

<file path=word/_rels/foot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2.xml><?xml version="1.0" encoding="utf-8"?>
<ds:datastoreItem xmlns:ds="http://schemas.openxmlformats.org/officeDocument/2006/customXml" ds:itemID="{4D42D7D1-396A-4757-A5C0-FF551CDE9251}"/>
</file>

<file path=customXml/itemProps3.xml><?xml version="1.0" encoding="utf-8"?>
<ds:datastoreItem xmlns:ds="http://schemas.openxmlformats.org/officeDocument/2006/customXml" ds:itemID="{EBA848B5-61E6-45CE-88A6-73FD729D8E9B}">
  <ds:schemaRefs>
    <ds:schemaRef ds:uri="http://schemas.openxmlformats.org/package/2006/metadata/core-properties"/>
    <ds:schemaRef ds:uri="http://purl.org/dc/dcmitype/"/>
    <ds:schemaRef ds:uri="1aab662d-a6b2-42d6-996b-a574723d1ad8"/>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schemas.microsoft.com/sharepoint/v3"/>
    <ds:schemaRef ds:uri="http://www.w3.org/XML/1998/namespace"/>
    <ds:schemaRef ds:uri="http://purl.org/dc/terms/"/>
  </ds:schemaRefs>
</ds:datastoreItem>
</file>

<file path=customXml/itemProps4.xml><?xml version="1.0" encoding="utf-8"?>
<ds:datastoreItem xmlns:ds="http://schemas.openxmlformats.org/officeDocument/2006/customXml" ds:itemID="{7E728F28-9F65-4A51-A1FC-D0124A846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3497</Words>
  <Characters>19939</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VCE Physical Education Units 1 and 2</vt:lpstr>
    </vt:vector>
  </TitlesOfParts>
  <Company>Victorian Curriculum and Assessment Authority</Company>
  <LinksUpToDate>false</LinksUpToDate>
  <CharactersWithSpaces>23390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Physical Education Units 1 and 2</dc:title>
  <dc:subject>Physical Education</dc:subject>
  <dc:creator>Julie Coleman</dc:creator>
  <cp:keywords>physical, education, sample, course, outline</cp:keywords>
  <cp:lastModifiedBy>Julie Coleman</cp:lastModifiedBy>
  <cp:revision>2</cp:revision>
  <cp:lastPrinted>2015-05-15T02:36:00Z</cp:lastPrinted>
  <dcterms:created xsi:type="dcterms:W3CDTF">2021-11-30T03:17:00Z</dcterms:created>
  <dcterms:modified xsi:type="dcterms:W3CDTF">2021-11-30T03:17:00Z</dcterms:modified>
  <cp:category>curriculum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y fmtid="{D5CDD505-2E9C-101B-9397-08002B2CF9AE}" pid="7" name="DEECD_Expired">
    <vt:bool>false</vt:bool>
  </property>
</Properties>
</file>