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2C42DD33" w:rsidR="00F4525C" w:rsidRDefault="00F50C1A" w:rsidP="009B61E5">
          <w:pPr>
            <w:pStyle w:val="VCAADocumenttitle"/>
          </w:pPr>
          <w:r w:rsidRPr="00F50C1A">
            <w:t>Unit 4, Outcome 2 – Final Oral Presentation</w:t>
          </w:r>
        </w:p>
      </w:sdtContent>
    </w:sdt>
    <w:tbl>
      <w:tblPr>
        <w:tblStyle w:val="TableGrid4"/>
        <w:tblW w:w="2154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8"/>
        <w:gridCol w:w="1490"/>
        <w:gridCol w:w="1491"/>
        <w:gridCol w:w="1549"/>
        <w:gridCol w:w="1549"/>
        <w:gridCol w:w="1549"/>
        <w:gridCol w:w="1550"/>
        <w:gridCol w:w="1436"/>
        <w:gridCol w:w="1437"/>
        <w:gridCol w:w="1437"/>
        <w:gridCol w:w="1437"/>
        <w:gridCol w:w="1437"/>
        <w:gridCol w:w="1502"/>
        <w:gridCol w:w="1502"/>
        <w:gridCol w:w="1502"/>
      </w:tblGrid>
      <w:tr w:rsidR="00F50C1A" w:rsidRPr="00F50C1A" w14:paraId="2AE84D3D" w14:textId="77777777" w:rsidTr="00346E2B">
        <w:trPr>
          <w:cantSplit/>
          <w:trHeight w:val="1017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0F78710" w14:textId="77777777" w:rsidR="00F50C1A" w:rsidRPr="00F50C1A" w:rsidRDefault="00F50C1A" w:rsidP="00F50C1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F50C1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305585D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Defines a timeline</w:t>
            </w:r>
          </w:p>
        </w:tc>
        <w:tc>
          <w:tcPr>
            <w:tcW w:w="15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1BC2D2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Provides feedback to peers on their design briefs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70DE6BA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Seeks further teacher input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5951BF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Incorporates other ways to influence the audience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206F9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Provides feedback to peers on their design briefs</w:t>
            </w:r>
          </w:p>
        </w:tc>
        <w:tc>
          <w:tcPr>
            <w:tcW w:w="15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F2383A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abbreviations and symbols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E4A3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Varies tone and pace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F357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F50C1A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Incorporates a variety of appropriate techniques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3E4D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Engages with the wider audience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E6D0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Shares a handout</w:t>
            </w:r>
          </w:p>
        </w:tc>
        <w:tc>
          <w:tcPr>
            <w:tcW w:w="14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3FA769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for</w:t>
            </w:r>
          </w:p>
          <w:p w14:paraId="02062590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8 to 10 minutes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DBC48E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possible solutions for constructive points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A104640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Reflects on feedback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D63DB7D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Summaries ways forward for next time</w:t>
            </w:r>
          </w:p>
        </w:tc>
      </w:tr>
      <w:tr w:rsidR="00F50C1A" w:rsidRPr="00F50C1A" w14:paraId="345023F5" w14:textId="77777777" w:rsidTr="00346E2B">
        <w:trPr>
          <w:cantSplit/>
          <w:trHeight w:val="109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2CE7D655" w14:textId="77777777" w:rsidR="00F50C1A" w:rsidRPr="00F50C1A" w:rsidRDefault="00F50C1A" w:rsidP="00F50C1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F50C1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516450F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detailed information for each section of the oral presentation</w:t>
            </w:r>
          </w:p>
        </w:tc>
        <w:tc>
          <w:tcPr>
            <w:tcW w:w="15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64238B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Discusses feedback to improve understanding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B47631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a final copy applying feedback and corrections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728D1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evidence and references sources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5ACCC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Discusses feedback to improve understanding</w:t>
            </w:r>
          </w:p>
        </w:tc>
        <w:tc>
          <w:tcPr>
            <w:tcW w:w="15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D2E3E7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Adds in notes about eye contact, stance, voice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EDEF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</w:rPr>
              <w:t>Uses intonation consistently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BB92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</w:rPr>
              <w:t>Enhances presentation with hand gestures and facial expressions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B066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</w:rPr>
              <w:t>Engages with a few members of the audience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0328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Incorporates props</w:t>
            </w:r>
          </w:p>
        </w:tc>
        <w:tc>
          <w:tcPr>
            <w:tcW w:w="14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8B0805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for</w:t>
            </w:r>
          </w:p>
          <w:p w14:paraId="75BF96A2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6 to 8 minutes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202B77E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Gives detailed positive and constructive points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D463351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feedback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92B7C66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key ideas in each traffic light section</w:t>
            </w:r>
          </w:p>
        </w:tc>
      </w:tr>
      <w:tr w:rsidR="00F50C1A" w:rsidRPr="00F50C1A" w14:paraId="28975702" w14:textId="77777777" w:rsidTr="00346E2B">
        <w:trPr>
          <w:cantSplit/>
          <w:trHeight w:val="1468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1802BC0" w14:textId="77777777" w:rsidR="00F50C1A" w:rsidRPr="00F50C1A" w:rsidRDefault="00F50C1A" w:rsidP="00F50C1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F50C1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D1B0BA4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key sections of the oral presentation</w:t>
            </w:r>
          </w:p>
        </w:tc>
        <w:tc>
          <w:tcPr>
            <w:tcW w:w="15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9A5079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Sits with teacher during feedback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80DF249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Proofreads to identify and fix mistakes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49ED1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Incorporates persuasive language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1D9FC7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Sits with teacher during feedback</w:t>
            </w:r>
          </w:p>
        </w:tc>
        <w:tc>
          <w:tcPr>
            <w:tcW w:w="15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8765B0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Spells out words if unsure of their pronunciation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0D52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</w:rPr>
              <w:t>Uses intonation on occasion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CA59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F50C1A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Stands in a formal manner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7DB7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Looks at the audience occasionally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B6F7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the whiteboard</w:t>
            </w:r>
          </w:p>
        </w:tc>
        <w:tc>
          <w:tcPr>
            <w:tcW w:w="14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21E146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for</w:t>
            </w:r>
          </w:p>
          <w:p w14:paraId="5ACBEF1A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4 to 6 minutes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A0ACE2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a mixture of positive and constructive points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B153E49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Summarises feedback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9032461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details in each traffic light section</w:t>
            </w:r>
          </w:p>
        </w:tc>
      </w:tr>
      <w:tr w:rsidR="00F50C1A" w:rsidRPr="00F50C1A" w14:paraId="3386B09D" w14:textId="77777777" w:rsidTr="00346E2B">
        <w:trPr>
          <w:cantSplit/>
          <w:trHeight w:val="113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50F1C34A" w14:textId="77777777" w:rsidR="00F50C1A" w:rsidRPr="00F50C1A" w:rsidRDefault="00F50C1A" w:rsidP="00F50C1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F50C1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5DDC65F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topic, audience and purpose of the oral presentation</w:t>
            </w:r>
          </w:p>
        </w:tc>
        <w:tc>
          <w:tcPr>
            <w:tcW w:w="15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101836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design brief for feedback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7D8018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Brainstorms, plans and drafts the script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A80691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Follows a clear sequence and structure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0A73E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design brief for feedback</w:t>
            </w:r>
          </w:p>
        </w:tc>
        <w:tc>
          <w:tcPr>
            <w:tcW w:w="15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ECC2B3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and highlights key words and terms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2A50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</w:rPr>
              <w:t>Speaks in monotone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1E5F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F50C1A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Remains in one position or moves around a lot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FE26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Looks at the teacher occasionally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D744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 PowerPoint</w:t>
            </w:r>
          </w:p>
        </w:tc>
        <w:tc>
          <w:tcPr>
            <w:tcW w:w="14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940EEA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for less than 4 minutes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50CFE39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a few positive points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E81BB09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Reads feedback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1F0F228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key words in each traffic light section</w:t>
            </w:r>
          </w:p>
        </w:tc>
      </w:tr>
      <w:tr w:rsidR="00F50C1A" w:rsidRPr="00F50C1A" w14:paraId="3650FB46" w14:textId="77777777" w:rsidTr="00346E2B">
        <w:trPr>
          <w:cantSplit/>
          <w:trHeight w:val="706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13246D5" w14:textId="77777777" w:rsidR="00F50C1A" w:rsidRPr="00F50C1A" w:rsidRDefault="00F50C1A" w:rsidP="00F50C1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0D44461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4FFF67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05D4CE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C1BA21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E4EEA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F6596D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4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6C2A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3842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E343C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76D02B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1CCA74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presented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08F8CE6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E1D1558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CC896E0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</w:tr>
      <w:tr w:rsidR="00F50C1A" w:rsidRPr="00F50C1A" w14:paraId="6433C3A0" w14:textId="77777777" w:rsidTr="00346E2B">
        <w:trPr>
          <w:trHeight w:val="1068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5BC4757C" w14:textId="77777777" w:rsidR="00F50C1A" w:rsidRPr="00F50C1A" w:rsidRDefault="00F50C1A" w:rsidP="00F50C1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F50C1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ADBF3B6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</w:t>
            </w:r>
          </w:p>
        </w:tc>
        <w:tc>
          <w:tcPr>
            <w:tcW w:w="15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21428C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Teacher feedback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029588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Writing process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F3D61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Details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27AD9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Teacher feedback</w:t>
            </w:r>
          </w:p>
        </w:tc>
        <w:tc>
          <w:tcPr>
            <w:tcW w:w="15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3F8AAE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Annotations</w:t>
            </w:r>
          </w:p>
        </w:tc>
        <w:tc>
          <w:tcPr>
            <w:tcW w:w="144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6B829B9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Voice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225895B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Non-verbal communication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5133829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Eye contact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D5E370B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Visuals</w:t>
            </w:r>
          </w:p>
        </w:tc>
        <w:tc>
          <w:tcPr>
            <w:tcW w:w="14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7252AC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Length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6DA7ABC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Giving feedback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6A34780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Receiving feedback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0FAE518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Self-reflection</w:t>
            </w:r>
          </w:p>
        </w:tc>
      </w:tr>
      <w:tr w:rsidR="00F50C1A" w:rsidRPr="00F50C1A" w14:paraId="6624B64C" w14:textId="77777777" w:rsidTr="00346E2B">
        <w:trPr>
          <w:trHeight w:val="318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0E4BF59" w14:textId="77777777" w:rsidR="00F50C1A" w:rsidRPr="00F50C1A" w:rsidRDefault="00F50C1A" w:rsidP="00F50C1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01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8D743A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Design brief</w:t>
            </w:r>
          </w:p>
        </w:tc>
        <w:tc>
          <w:tcPr>
            <w:tcW w:w="6237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B0A612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Script</w:t>
            </w:r>
          </w:p>
        </w:tc>
        <w:tc>
          <w:tcPr>
            <w:tcW w:w="7229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DFC193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Presentation</w:t>
            </w:r>
          </w:p>
        </w:tc>
        <w:tc>
          <w:tcPr>
            <w:tcW w:w="4536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91217B8" w14:textId="77777777" w:rsidR="00F50C1A" w:rsidRPr="00F50C1A" w:rsidRDefault="00F50C1A" w:rsidP="00F50C1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F50C1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Feedback and reflection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7BB2C0C9" w:rsidR="00A922F4" w:rsidRPr="00D86DE4" w:rsidRDefault="00F50C1A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4, Outcome 2 – Final Oral Presentation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4"/>
  </w:num>
  <w:num w:numId="2" w16cid:durableId="1289504498">
    <w:abstractNumId w:val="2"/>
  </w:num>
  <w:num w:numId="3" w16cid:durableId="28457807">
    <w:abstractNumId w:val="1"/>
  </w:num>
  <w:num w:numId="4" w16cid:durableId="572936984">
    <w:abstractNumId w:val="0"/>
  </w:num>
  <w:num w:numId="5" w16cid:durableId="1544515874">
    <w:abstractNumId w:val="3"/>
  </w:num>
  <w:num w:numId="6" w16cid:durableId="1035733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C4FF7"/>
    <w:rsid w:val="00F40D53"/>
    <w:rsid w:val="00F4525C"/>
    <w:rsid w:val="00F50C1A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FF72-966B-4F1D-A1B7-6C6BC3695171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Outcome 2 – Final Oral Presentation</dc:title>
  <dc:creator>Derek Tolan</dc:creator>
  <cp:lastModifiedBy>Thomas Heeren</cp:lastModifiedBy>
  <cp:revision>2</cp:revision>
  <cp:lastPrinted>2015-05-15T02:36:00Z</cp:lastPrinted>
  <dcterms:created xsi:type="dcterms:W3CDTF">2022-04-20T00:07:00Z</dcterms:created>
  <dcterms:modified xsi:type="dcterms:W3CDTF">2022-04-20T00:07:00Z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