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0BD3631E" w:rsidR="004A22BC" w:rsidRPr="004A22BC" w:rsidRDefault="006D5FF4"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BE241F">
                <w:t>VCE VET Animal Studies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6D0CD4A9">
            <wp:simplePos x="0" y="0"/>
            <wp:positionH relativeFrom="page">
              <wp:posOffset>8890</wp:posOffset>
            </wp:positionH>
            <wp:positionV relativeFrom="page">
              <wp:posOffset>47625</wp:posOffset>
            </wp:positionV>
            <wp:extent cx="7524115" cy="10625455"/>
            <wp:effectExtent l="0" t="0" r="0"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24115" cy="1062545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D87AC0" w:rsidRDefault="00391D8A" w:rsidP="00391D8A">
      <w:pPr>
        <w:pStyle w:val="VCAAHeading3"/>
        <w:rPr>
          <w:b/>
          <w:color w:val="FFFFFF" w:themeColor="background1"/>
        </w:rPr>
      </w:pPr>
      <w:r w:rsidRPr="00D87AC0">
        <w:rPr>
          <w:b/>
          <w:color w:val="FFFFFF" w:themeColor="background1"/>
        </w:rPr>
        <w:t>Incorporating</w:t>
      </w:r>
    </w:p>
    <w:p w14:paraId="4249C3E0" w14:textId="2B0B42EC" w:rsidR="00391D8A" w:rsidRDefault="00A20C6E" w:rsidP="00391D8A">
      <w:pPr>
        <w:pStyle w:val="VCAAHeading3"/>
        <w:rPr>
          <w:color w:val="FFFFFF" w:themeColor="background1"/>
        </w:rPr>
      </w:pPr>
      <w:r>
        <w:rPr>
          <w:color w:val="FFFFFF" w:themeColor="background1"/>
        </w:rPr>
        <w:t xml:space="preserve">ACM20117 </w:t>
      </w:r>
      <w:r w:rsidR="00BE241F" w:rsidRPr="00BE241F">
        <w:rPr>
          <w:color w:val="FFFFFF" w:themeColor="background1"/>
        </w:rPr>
        <w:t>Certificate II in Animal Studies</w:t>
      </w:r>
      <w:r w:rsidR="00901B12">
        <w:rPr>
          <w:color w:val="FFFFFF" w:themeColor="background1"/>
        </w:rPr>
        <w:br/>
      </w:r>
      <w:r w:rsidR="00BE241F" w:rsidRPr="00BE241F">
        <w:rPr>
          <w:color w:val="FFFFFF" w:themeColor="background1"/>
        </w:rPr>
        <w:t>(Release 1)</w:t>
      </w:r>
    </w:p>
    <w:p w14:paraId="5E1529C5" w14:textId="5F635FAF" w:rsidR="00391D8A" w:rsidRDefault="00391D8A" w:rsidP="00391D8A">
      <w:pPr>
        <w:pStyle w:val="VCAAbody"/>
      </w:pPr>
    </w:p>
    <w:p w14:paraId="025AB12B" w14:textId="77777777" w:rsidR="00BE241F" w:rsidRDefault="00BE241F" w:rsidP="00391D8A">
      <w:pPr>
        <w:pStyle w:val="VCAAbody"/>
      </w:pPr>
    </w:p>
    <w:p w14:paraId="6CF060BA" w14:textId="10BDBAAC" w:rsidR="00391D8A" w:rsidRDefault="00BE241F" w:rsidP="00391D8A">
      <w:pPr>
        <w:pStyle w:val="VCAAHeading3"/>
        <w:rPr>
          <w:color w:val="FFFFFF" w:themeColor="background1"/>
        </w:rPr>
      </w:pPr>
      <w:r>
        <w:rPr>
          <w:color w:val="FFFFFF" w:themeColor="background1"/>
        </w:rPr>
        <w:t>January 2020</w:t>
      </w:r>
    </w:p>
    <w:p w14:paraId="5CBBAA91" w14:textId="77777777" w:rsidR="00391D8A" w:rsidRDefault="00391D8A" w:rsidP="00391D8A">
      <w:pPr>
        <w:pStyle w:val="VCAAbody"/>
      </w:pPr>
    </w:p>
    <w:p w14:paraId="268B6534" w14:textId="37F4FF7A" w:rsidR="00391D8A" w:rsidRPr="00D87AC0" w:rsidRDefault="00391D8A" w:rsidP="00391D8A">
      <w:pPr>
        <w:pStyle w:val="VCAAbody"/>
        <w:rPr>
          <w:color w:val="FFFFFF" w:themeColor="background1"/>
        </w:rPr>
      </w:pPr>
      <w:r w:rsidRPr="00D87AC0">
        <w:rPr>
          <w:color w:val="FFFFFF" w:themeColor="background1"/>
        </w:rPr>
        <w:t>This program was</w:t>
      </w:r>
      <w:r w:rsidR="004A37CA">
        <w:rPr>
          <w:color w:val="FFFFFF" w:themeColor="background1"/>
        </w:rPr>
        <w:t xml:space="preserve"> first implemented in July 2018</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Default="00391D8A" w:rsidP="00391D8A">
      <w:pPr>
        <w:pStyle w:val="VCAAHeading3"/>
        <w:rPr>
          <w:noProof/>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Pr>
          <w:noProof/>
        </w:rPr>
        <w:lastRenderedPageBreak/>
        <w:t>Modification history</w:t>
      </w:r>
      <w:bookmarkEnd w:id="3"/>
      <w:bookmarkEnd w:id="4"/>
      <w:bookmarkEnd w:id="5"/>
      <w:bookmarkEnd w:id="6"/>
      <w:bookmarkEnd w:id="7"/>
      <w:bookmarkEnd w:id="8"/>
      <w:bookmarkEnd w:id="9"/>
      <w:bookmarkEnd w:id="10"/>
      <w:bookmarkEnd w:id="11"/>
      <w:r w:rsidRPr="0040656F">
        <w:rPr>
          <w:noProof/>
        </w:rPr>
        <w:t xml:space="preserve"> </w:t>
      </w:r>
    </w:p>
    <w:tbl>
      <w:tblPr>
        <w:tblStyle w:val="VCAAopentable"/>
        <w:tblW w:w="0" w:type="auto"/>
        <w:tblLook w:val="04A0" w:firstRow="1" w:lastRow="0" w:firstColumn="1" w:lastColumn="0" w:noHBand="0" w:noVBand="1"/>
      </w:tblPr>
      <w:tblGrid>
        <w:gridCol w:w="1546"/>
        <w:gridCol w:w="2663"/>
        <w:gridCol w:w="2660"/>
        <w:gridCol w:w="2770"/>
      </w:tblGrid>
      <w:tr w:rsidR="00391D8A" w14:paraId="347D9701" w14:textId="77777777" w:rsidTr="00D17423">
        <w:trPr>
          <w:cnfStyle w:val="100000000000" w:firstRow="1" w:lastRow="0" w:firstColumn="0" w:lastColumn="0" w:oddVBand="0" w:evenVBand="0" w:oddHBand="0" w:evenHBand="0" w:firstRowFirstColumn="0" w:firstRowLastColumn="0" w:lastRowFirstColumn="0" w:lastRowLastColumn="0"/>
          <w:trHeight w:val="400"/>
        </w:trPr>
        <w:tc>
          <w:tcPr>
            <w:tcW w:w="1546"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6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770"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D17423" w14:paraId="14948734" w14:textId="77777777" w:rsidTr="00D17423">
        <w:trPr>
          <w:cnfStyle w:val="000000100000" w:firstRow="0" w:lastRow="0" w:firstColumn="0" w:lastColumn="0" w:oddVBand="0" w:evenVBand="0" w:oddHBand="1" w:evenHBand="0" w:firstRowFirstColumn="0" w:firstRowLastColumn="0" w:lastRowFirstColumn="0" w:lastRowLastColumn="0"/>
          <w:trHeight w:val="400"/>
        </w:trPr>
        <w:tc>
          <w:tcPr>
            <w:tcW w:w="1546" w:type="dxa"/>
          </w:tcPr>
          <w:p w14:paraId="351AE102" w14:textId="66565111" w:rsidR="00D17423" w:rsidRPr="00D17423" w:rsidRDefault="00D17423" w:rsidP="00D17423">
            <w:pPr>
              <w:pStyle w:val="VCAAbody"/>
              <w:rPr>
                <w:color w:val="auto"/>
              </w:rPr>
            </w:pPr>
            <w:r w:rsidRPr="00D17423">
              <w:rPr>
                <w:color w:val="auto"/>
              </w:rPr>
              <w:t>3.0</w:t>
            </w:r>
          </w:p>
        </w:tc>
        <w:tc>
          <w:tcPr>
            <w:tcW w:w="2663" w:type="dxa"/>
          </w:tcPr>
          <w:p w14:paraId="6336D27B" w14:textId="515CADAD" w:rsidR="00D17423" w:rsidRPr="00D17423" w:rsidRDefault="00D17423" w:rsidP="00D17423">
            <w:pPr>
              <w:pStyle w:val="VCAAbody"/>
              <w:rPr>
                <w:color w:val="auto"/>
              </w:rPr>
            </w:pPr>
            <w:r w:rsidRPr="00D17423">
              <w:t>Current</w:t>
            </w:r>
          </w:p>
        </w:tc>
        <w:tc>
          <w:tcPr>
            <w:tcW w:w="2660" w:type="dxa"/>
          </w:tcPr>
          <w:p w14:paraId="4935A0D5" w14:textId="421AAEE8" w:rsidR="00D17423" w:rsidRPr="00D17423" w:rsidRDefault="00D17423" w:rsidP="00D17423">
            <w:pPr>
              <w:pStyle w:val="VCAAbody"/>
              <w:rPr>
                <w:color w:val="auto"/>
              </w:rPr>
            </w:pPr>
            <w:r w:rsidRPr="00D17423">
              <w:t>January 2020</w:t>
            </w:r>
          </w:p>
        </w:tc>
        <w:tc>
          <w:tcPr>
            <w:tcW w:w="2770" w:type="dxa"/>
          </w:tcPr>
          <w:p w14:paraId="2967F7A7" w14:textId="3349D158" w:rsidR="00D17423" w:rsidRPr="00D17423" w:rsidRDefault="00D17423" w:rsidP="00D17423">
            <w:pPr>
              <w:pStyle w:val="VCAAbody"/>
              <w:rPr>
                <w:color w:val="auto"/>
              </w:rPr>
            </w:pPr>
            <w:r w:rsidRPr="00D17423">
              <w:rPr>
                <w:color w:val="auto"/>
              </w:rPr>
              <w:t>Updated imported electives</w:t>
            </w:r>
          </w:p>
        </w:tc>
      </w:tr>
      <w:tr w:rsidR="00391D8A" w14:paraId="0CD503C8" w14:textId="77777777" w:rsidTr="00D17423">
        <w:trPr>
          <w:cnfStyle w:val="000000010000" w:firstRow="0" w:lastRow="0" w:firstColumn="0" w:lastColumn="0" w:oddVBand="0" w:evenVBand="0" w:oddHBand="0" w:evenHBand="1" w:firstRowFirstColumn="0" w:firstRowLastColumn="0" w:lastRowFirstColumn="0" w:lastRowLastColumn="0"/>
          <w:trHeight w:val="400"/>
        </w:trPr>
        <w:tc>
          <w:tcPr>
            <w:tcW w:w="1546" w:type="dxa"/>
          </w:tcPr>
          <w:p w14:paraId="5116E16C" w14:textId="77777777" w:rsidR="00391D8A" w:rsidRPr="00D17423" w:rsidRDefault="00391D8A" w:rsidP="000C642D">
            <w:pPr>
              <w:pStyle w:val="VCAAbody"/>
            </w:pPr>
            <w:r w:rsidRPr="00D17423">
              <w:t>2.0</w:t>
            </w:r>
          </w:p>
        </w:tc>
        <w:tc>
          <w:tcPr>
            <w:tcW w:w="2663" w:type="dxa"/>
          </w:tcPr>
          <w:p w14:paraId="75D2C0D3" w14:textId="4E933890" w:rsidR="00391D8A" w:rsidRPr="00D17423" w:rsidRDefault="00D17423" w:rsidP="000C642D">
            <w:pPr>
              <w:pStyle w:val="VCAAbody"/>
            </w:pPr>
            <w:r w:rsidRPr="00D17423">
              <w:t>Superseded</w:t>
            </w:r>
          </w:p>
        </w:tc>
        <w:tc>
          <w:tcPr>
            <w:tcW w:w="2660" w:type="dxa"/>
          </w:tcPr>
          <w:p w14:paraId="313C61A1" w14:textId="77777777" w:rsidR="00391D8A" w:rsidRPr="00D17423" w:rsidRDefault="00391D8A" w:rsidP="000C642D">
            <w:pPr>
              <w:pStyle w:val="VCAAbody"/>
            </w:pPr>
            <w:r w:rsidRPr="00D17423">
              <w:t>January 2019</w:t>
            </w:r>
          </w:p>
        </w:tc>
        <w:tc>
          <w:tcPr>
            <w:tcW w:w="2770" w:type="dxa"/>
          </w:tcPr>
          <w:p w14:paraId="747A2471" w14:textId="3FDB6A95" w:rsidR="00391D8A" w:rsidRPr="00D17423" w:rsidRDefault="00D17423" w:rsidP="000C642D">
            <w:pPr>
              <w:pStyle w:val="VCAAbody"/>
            </w:pPr>
            <w:r w:rsidRPr="00D17423">
              <w:t>Moved to a program booklet</w:t>
            </w:r>
          </w:p>
        </w:tc>
      </w:tr>
      <w:tr w:rsidR="00391D8A" w14:paraId="6C2F3743" w14:textId="77777777" w:rsidTr="00D17423">
        <w:trPr>
          <w:cnfStyle w:val="000000100000" w:firstRow="0" w:lastRow="0" w:firstColumn="0" w:lastColumn="0" w:oddVBand="0" w:evenVBand="0" w:oddHBand="1" w:evenHBand="0" w:firstRowFirstColumn="0" w:firstRowLastColumn="0" w:lastRowFirstColumn="0" w:lastRowLastColumn="0"/>
          <w:trHeight w:val="400"/>
        </w:trPr>
        <w:tc>
          <w:tcPr>
            <w:tcW w:w="1546" w:type="dxa"/>
          </w:tcPr>
          <w:p w14:paraId="62FEC587" w14:textId="77777777" w:rsidR="00391D8A" w:rsidRPr="00D17423" w:rsidRDefault="00391D8A" w:rsidP="000C642D">
            <w:pPr>
              <w:pStyle w:val="VCAAbody"/>
            </w:pPr>
            <w:r w:rsidRPr="00D17423">
              <w:t>1.0</w:t>
            </w:r>
          </w:p>
        </w:tc>
        <w:tc>
          <w:tcPr>
            <w:tcW w:w="2663" w:type="dxa"/>
          </w:tcPr>
          <w:p w14:paraId="62ECBCE2" w14:textId="77777777" w:rsidR="00391D8A" w:rsidRPr="00D17423" w:rsidRDefault="00391D8A" w:rsidP="000C642D">
            <w:pPr>
              <w:pStyle w:val="VCAAbody"/>
            </w:pPr>
            <w:r w:rsidRPr="00D17423">
              <w:t>Superseded</w:t>
            </w:r>
          </w:p>
        </w:tc>
        <w:tc>
          <w:tcPr>
            <w:tcW w:w="2660" w:type="dxa"/>
          </w:tcPr>
          <w:p w14:paraId="2F171912" w14:textId="783CB7E1" w:rsidR="00391D8A" w:rsidRPr="00D17423" w:rsidRDefault="004A37CA" w:rsidP="000C642D">
            <w:pPr>
              <w:pStyle w:val="VCAAbody"/>
            </w:pPr>
            <w:r w:rsidRPr="004A37CA">
              <w:t>July 2018</w:t>
            </w:r>
          </w:p>
        </w:tc>
        <w:tc>
          <w:tcPr>
            <w:tcW w:w="2770" w:type="dxa"/>
          </w:tcPr>
          <w:p w14:paraId="2429A1C1" w14:textId="77777777" w:rsidR="00391D8A" w:rsidRPr="00D17423" w:rsidRDefault="00391D8A" w:rsidP="000C642D">
            <w:pPr>
              <w:pStyle w:val="VCAAbody"/>
            </w:pPr>
            <w:r w:rsidRPr="00D17423">
              <w:t>Original Program</w:t>
            </w:r>
          </w:p>
        </w:tc>
      </w:tr>
    </w:tbl>
    <w:p w14:paraId="6A67F07C" w14:textId="77777777" w:rsidR="00391D8A" w:rsidRPr="00210AB7" w:rsidRDefault="00391D8A" w:rsidP="00391D8A">
      <w:pPr>
        <w:pStyle w:val="VCAAtrademarkinfo"/>
        <w:spacing w:before="54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0D92B01D" w:rsidR="00391D8A" w:rsidRPr="00210AB7" w:rsidRDefault="00391D8A" w:rsidP="00391D8A">
      <w:pPr>
        <w:pStyle w:val="VCAAtrademarkinfo"/>
        <w:rPr>
          <w:lang w:val="en-AU"/>
        </w:rPr>
      </w:pPr>
      <w:r w:rsidRPr="00210AB7">
        <w:rPr>
          <w:lang w:val="en-AU"/>
        </w:rPr>
        <w:t xml:space="preserve">ISBN: </w:t>
      </w:r>
      <w:r w:rsidR="00640E4B" w:rsidRPr="00640E4B">
        <w:rPr>
          <w:lang w:val="en-AU"/>
        </w:rPr>
        <w:t xml:space="preserve">978-1-74010-105-9 </w:t>
      </w:r>
      <w:r w:rsidRPr="00210AB7">
        <w:rPr>
          <w:lang w:val="en-AU"/>
        </w:rPr>
        <w:t xml:space="preserve">[email </w:t>
      </w:r>
      <w:hyperlink r:id="rId15" w:history="1">
        <w:r w:rsidRPr="00210AB7">
          <w:rPr>
            <w:rStyle w:val="Hyperlink"/>
            <w:lang w:val="en-AU"/>
          </w:rPr>
          <w:t>vcaa.media.publications@edumail.vic.gov.au</w:t>
        </w:r>
      </w:hyperlink>
      <w:r w:rsidRPr="00210AB7">
        <w:rPr>
          <w:lang w:val="en-AU"/>
        </w:rPr>
        <w:t xml:space="preserve"> for ISBN requests]</w:t>
      </w:r>
    </w:p>
    <w:p w14:paraId="7C090A79" w14:textId="18DB7FEA" w:rsidR="00391D8A" w:rsidRPr="00210AB7" w:rsidRDefault="00391D8A" w:rsidP="00391D8A">
      <w:pPr>
        <w:pStyle w:val="VCAAtrademarkinfo"/>
        <w:rPr>
          <w:lang w:val="en-AU"/>
        </w:rPr>
      </w:pPr>
      <w:r w:rsidRPr="00210AB7">
        <w:rPr>
          <w:lang w:val="en-AU"/>
        </w:rPr>
        <w:t>© Victorian Curri</w:t>
      </w:r>
      <w:r w:rsidR="00801A9C">
        <w:rPr>
          <w:lang w:val="en-AU"/>
        </w:rPr>
        <w:t>culum and Assessment Authority 2020</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6" w:history="1">
        <w:r w:rsidRPr="00A06B65">
          <w:rPr>
            <w:rStyle w:val="Hyperlink"/>
            <w:lang w:val="en-AU"/>
          </w:rPr>
          <w:t>VCAA educational allowance</w:t>
        </w:r>
      </w:hyperlink>
      <w:r w:rsidRPr="00A06B65">
        <w:rPr>
          <w:lang w:val="en-AU"/>
        </w:rPr>
        <w:t xml:space="preserve">. For more information go to </w:t>
      </w:r>
      <w:hyperlink r:id="rId17"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8" w:history="1">
        <w:r w:rsidRPr="00A06B65">
          <w:rPr>
            <w:rStyle w:val="Hyperlink"/>
            <w:lang w:val="en-AU"/>
          </w:rPr>
          <w:t>www.vcaa.vic.edu.au</w:t>
        </w:r>
      </w:hyperlink>
      <w:r w:rsidRPr="00A06B65">
        <w:rPr>
          <w:lang w:val="en-AU"/>
        </w:rPr>
        <w:t>.</w:t>
      </w:r>
    </w:p>
    <w:p w14:paraId="1EFF9E20" w14:textId="7777777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Pr="00A06B65">
          <w:rPr>
            <w:rStyle w:val="Hyperlink"/>
            <w:lang w:val="en-AU"/>
          </w:rPr>
          <w:t>vcaa.copyright@edumail.vic.gov.au</w:t>
        </w:r>
      </w:hyperlink>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A06B65" w:rsidRDefault="00391D8A" w:rsidP="000C642D">
            <w:pPr>
              <w:pStyle w:val="VCAAtrademarkinfo"/>
              <w:rPr>
                <w:lang w:val="en-AU"/>
              </w:rPr>
            </w:pPr>
            <w:r w:rsidRPr="00A06B65">
              <w:rPr>
                <w:lang w:val="en-AU"/>
              </w:rPr>
              <w:t>Contact us if you need this information in an accessible format - for example, large print or audio.</w:t>
            </w:r>
          </w:p>
          <w:p w14:paraId="52213A5F" w14:textId="77777777" w:rsidR="00391D8A" w:rsidRPr="00A06B65" w:rsidRDefault="00391D8A" w:rsidP="000C642D">
            <w:pPr>
              <w:pStyle w:val="VCAAtrademarkinfo"/>
              <w:rPr>
                <w:lang w:val="en-AU"/>
              </w:rPr>
            </w:pPr>
            <w:r w:rsidRPr="00A06B65">
              <w:rPr>
                <w:lang w:val="en-AU"/>
              </w:rPr>
              <w:t xml:space="preserve">Telephone (03) 9032 1635 or email </w:t>
            </w:r>
            <w:hyperlink r:id="rId20"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D06272" w:rsidRDefault="00322123" w:rsidP="002E3552">
      <w:pPr>
        <w:rPr>
          <w:color w:val="0F7EB4"/>
          <w:sz w:val="48"/>
        </w:rPr>
      </w:pPr>
      <w:r w:rsidRPr="00D06272">
        <w:rPr>
          <w:color w:val="0F7EB4"/>
          <w:sz w:val="48"/>
        </w:rPr>
        <w:lastRenderedPageBreak/>
        <w:t>Contents</w:t>
      </w:r>
    </w:p>
    <w:p w14:paraId="7C03ED03" w14:textId="438F3D19" w:rsidR="00391D8A" w:rsidRPr="00D06272" w:rsidRDefault="00C07D60" w:rsidP="00391D8A">
      <w:pPr>
        <w:pStyle w:val="TOC1"/>
        <w:rPr>
          <w:rFonts w:eastAsiaTheme="minorEastAsia"/>
        </w:rPr>
      </w:pPr>
      <w:r w:rsidRPr="00D06272">
        <w:rPr>
          <w:sz w:val="24"/>
        </w:rPr>
        <w:fldChar w:fldCharType="begin"/>
      </w:r>
      <w:r w:rsidRPr="00D06272">
        <w:instrText xml:space="preserve"> TOC \h \z \t "VCAA Heading 1,1,VCAA Heading 2,2,VCAA Heading 3,3" </w:instrText>
      </w:r>
      <w:r w:rsidRPr="00D06272">
        <w:rPr>
          <w:sz w:val="24"/>
        </w:rPr>
        <w:fldChar w:fldCharType="separate"/>
      </w:r>
      <w:hyperlink w:anchor="_Toc1562154" w:history="1"/>
      <w:hyperlink w:anchor="_Toc27991145" w:history="1">
        <w:r w:rsidR="00391D8A" w:rsidRPr="00D06272">
          <w:rPr>
            <w:rStyle w:val="Hyperlink"/>
            <w:color w:val="auto"/>
            <w:u w:val="none"/>
          </w:rPr>
          <w:t>Introduction</w:t>
        </w:r>
        <w:r w:rsidR="00391D8A" w:rsidRPr="00D06272">
          <w:rPr>
            <w:webHidden/>
          </w:rPr>
          <w:tab/>
        </w:r>
        <w:r w:rsidR="00D06272" w:rsidRPr="00D06272">
          <w:rPr>
            <w:webHidden/>
          </w:rPr>
          <w:t>2</w:t>
        </w:r>
      </w:hyperlink>
    </w:p>
    <w:p w14:paraId="3DA887B9" w14:textId="17BE9A3E" w:rsidR="00391D8A" w:rsidRPr="00D06272" w:rsidRDefault="006D5FF4" w:rsidP="00391D8A">
      <w:pPr>
        <w:pStyle w:val="TOC2"/>
        <w:rPr>
          <w:rFonts w:eastAsiaTheme="minorEastAsia"/>
        </w:rPr>
      </w:pPr>
      <w:hyperlink w:anchor="_Toc27991146" w:history="1">
        <w:r w:rsidR="00391D8A" w:rsidRPr="00D06272">
          <w:rPr>
            <w:rStyle w:val="Hyperlink"/>
            <w:color w:val="auto"/>
            <w:u w:val="none"/>
          </w:rPr>
          <w:t>Program development</w:t>
        </w:r>
        <w:r w:rsidR="00391D8A" w:rsidRPr="00D06272">
          <w:rPr>
            <w:webHidden/>
          </w:rPr>
          <w:tab/>
        </w:r>
        <w:r w:rsidR="00D06272" w:rsidRPr="00D06272">
          <w:rPr>
            <w:webHidden/>
          </w:rPr>
          <w:t>2</w:t>
        </w:r>
      </w:hyperlink>
    </w:p>
    <w:p w14:paraId="056B92F6" w14:textId="31E8E7B2" w:rsidR="00391D8A" w:rsidRPr="00D06272" w:rsidRDefault="006D5FF4" w:rsidP="00391D8A">
      <w:pPr>
        <w:pStyle w:val="TOC2"/>
        <w:rPr>
          <w:rFonts w:eastAsiaTheme="minorEastAsia"/>
        </w:rPr>
      </w:pPr>
      <w:hyperlink w:anchor="_Toc27991147" w:history="1">
        <w:r w:rsidR="00391D8A" w:rsidRPr="00D06272">
          <w:rPr>
            <w:rStyle w:val="Hyperlink"/>
            <w:color w:val="auto"/>
            <w:u w:val="none"/>
          </w:rPr>
          <w:t>Program information</w:t>
        </w:r>
        <w:r w:rsidR="00391D8A" w:rsidRPr="00D06272">
          <w:rPr>
            <w:webHidden/>
          </w:rPr>
          <w:tab/>
        </w:r>
        <w:r w:rsidR="00D06272" w:rsidRPr="00D06272">
          <w:rPr>
            <w:webHidden/>
          </w:rPr>
          <w:t>2</w:t>
        </w:r>
      </w:hyperlink>
    </w:p>
    <w:p w14:paraId="7141487A" w14:textId="33B9BC70" w:rsidR="00391D8A" w:rsidRPr="00D06272" w:rsidRDefault="006D5FF4" w:rsidP="00391D8A">
      <w:pPr>
        <w:pStyle w:val="TOC1"/>
        <w:rPr>
          <w:rFonts w:eastAsiaTheme="minorEastAsia"/>
        </w:rPr>
      </w:pPr>
      <w:hyperlink w:anchor="_Toc27991149" w:history="1">
        <w:r w:rsidR="00391D8A" w:rsidRPr="00D06272">
          <w:rPr>
            <w:rStyle w:val="Hyperlink"/>
            <w:color w:val="auto"/>
            <w:u w:val="none"/>
          </w:rPr>
          <w:t>Industry overview</w:t>
        </w:r>
        <w:r w:rsidR="00391D8A" w:rsidRPr="00D06272">
          <w:rPr>
            <w:webHidden/>
          </w:rPr>
          <w:tab/>
        </w:r>
        <w:r w:rsidR="00D06272" w:rsidRPr="00D06272">
          <w:rPr>
            <w:webHidden/>
          </w:rPr>
          <w:t>2</w:t>
        </w:r>
      </w:hyperlink>
    </w:p>
    <w:p w14:paraId="708653D3" w14:textId="3168FB70" w:rsidR="00391D8A" w:rsidRPr="00D06272" w:rsidRDefault="006D5FF4" w:rsidP="00391D8A">
      <w:pPr>
        <w:pStyle w:val="TOC2"/>
        <w:rPr>
          <w:rFonts w:eastAsiaTheme="minorEastAsia"/>
        </w:rPr>
      </w:pPr>
      <w:hyperlink w:anchor="_Toc27991150" w:history="1">
        <w:r w:rsidR="00391D8A" w:rsidRPr="00D06272">
          <w:rPr>
            <w:rStyle w:val="Hyperlink"/>
            <w:color w:val="auto"/>
            <w:u w:val="none"/>
          </w:rPr>
          <w:t>Training package</w:t>
        </w:r>
        <w:r w:rsidR="00391D8A" w:rsidRPr="00D06272">
          <w:rPr>
            <w:webHidden/>
          </w:rPr>
          <w:tab/>
        </w:r>
        <w:r w:rsidR="00D06272" w:rsidRPr="00D06272">
          <w:rPr>
            <w:webHidden/>
          </w:rPr>
          <w:t>2</w:t>
        </w:r>
      </w:hyperlink>
    </w:p>
    <w:p w14:paraId="6C4AA7E2" w14:textId="463B175A" w:rsidR="00391D8A" w:rsidRPr="00D06272" w:rsidRDefault="006D5FF4" w:rsidP="00391D8A">
      <w:pPr>
        <w:pStyle w:val="TOC2"/>
        <w:rPr>
          <w:rFonts w:eastAsiaTheme="minorEastAsia"/>
        </w:rPr>
      </w:pPr>
      <w:hyperlink w:anchor="_Toc27991151" w:history="1">
        <w:r w:rsidR="00391D8A" w:rsidRPr="00D06272">
          <w:rPr>
            <w:rStyle w:val="Hyperlink"/>
            <w:color w:val="auto"/>
            <w:u w:val="none"/>
          </w:rPr>
          <w:t>Qualifications / packaging rules</w:t>
        </w:r>
        <w:r w:rsidR="00391D8A" w:rsidRPr="00D06272">
          <w:rPr>
            <w:webHidden/>
          </w:rPr>
          <w:tab/>
        </w:r>
        <w:r w:rsidR="00D06272" w:rsidRPr="00D06272">
          <w:rPr>
            <w:webHidden/>
          </w:rPr>
          <w:t>3</w:t>
        </w:r>
      </w:hyperlink>
    </w:p>
    <w:p w14:paraId="0717680A" w14:textId="1BE2C572" w:rsidR="00391D8A" w:rsidRPr="00D06272" w:rsidRDefault="006D5FF4" w:rsidP="00391D8A">
      <w:pPr>
        <w:pStyle w:val="TOC1"/>
        <w:rPr>
          <w:rFonts w:eastAsiaTheme="minorEastAsia"/>
        </w:rPr>
      </w:pPr>
      <w:hyperlink w:anchor="_Toc27991152" w:history="1">
        <w:r w:rsidR="00391D8A" w:rsidRPr="00D06272">
          <w:rPr>
            <w:rStyle w:val="Hyperlink"/>
            <w:color w:val="auto"/>
            <w:u w:val="none"/>
          </w:rPr>
          <w:t>VCE VET Program details</w:t>
        </w:r>
        <w:r w:rsidR="00391D8A" w:rsidRPr="00D06272">
          <w:rPr>
            <w:webHidden/>
          </w:rPr>
          <w:tab/>
        </w:r>
        <w:r w:rsidR="00D06272" w:rsidRPr="00D06272">
          <w:rPr>
            <w:webHidden/>
          </w:rPr>
          <w:t>3</w:t>
        </w:r>
      </w:hyperlink>
    </w:p>
    <w:p w14:paraId="27FF0081" w14:textId="221D14BE" w:rsidR="00391D8A" w:rsidRPr="00D06272" w:rsidRDefault="006D5FF4" w:rsidP="00391D8A">
      <w:pPr>
        <w:pStyle w:val="TOC2"/>
        <w:rPr>
          <w:rFonts w:eastAsiaTheme="minorEastAsia"/>
        </w:rPr>
      </w:pPr>
      <w:hyperlink w:anchor="_Toc27991153" w:history="1">
        <w:r w:rsidR="00391D8A" w:rsidRPr="00D06272">
          <w:rPr>
            <w:rStyle w:val="Hyperlink"/>
            <w:color w:val="auto"/>
            <w:u w:val="none"/>
          </w:rPr>
          <w:t>Aims</w:t>
        </w:r>
        <w:r w:rsidR="00391D8A" w:rsidRPr="00D06272">
          <w:rPr>
            <w:webHidden/>
          </w:rPr>
          <w:tab/>
        </w:r>
        <w:r w:rsidR="00D06272" w:rsidRPr="00D06272">
          <w:rPr>
            <w:webHidden/>
          </w:rPr>
          <w:t>3</w:t>
        </w:r>
      </w:hyperlink>
    </w:p>
    <w:p w14:paraId="7CC32987" w14:textId="09054D1C" w:rsidR="00391D8A" w:rsidRPr="00D06272" w:rsidRDefault="006D5FF4" w:rsidP="00391D8A">
      <w:pPr>
        <w:pStyle w:val="TOC2"/>
        <w:rPr>
          <w:rFonts w:eastAsiaTheme="minorEastAsia"/>
        </w:rPr>
      </w:pPr>
      <w:hyperlink w:anchor="_Toc27991154" w:history="1">
        <w:r w:rsidR="00391D8A" w:rsidRPr="00D06272">
          <w:rPr>
            <w:rStyle w:val="Hyperlink"/>
            <w:color w:val="auto"/>
            <w:u w:val="none"/>
          </w:rPr>
          <w:t>Program structure</w:t>
        </w:r>
        <w:r w:rsidR="00391D8A" w:rsidRPr="00D06272">
          <w:rPr>
            <w:webHidden/>
          </w:rPr>
          <w:tab/>
        </w:r>
        <w:r w:rsidR="00D06272" w:rsidRPr="00D06272">
          <w:rPr>
            <w:webHidden/>
          </w:rPr>
          <w:t>3</w:t>
        </w:r>
      </w:hyperlink>
    </w:p>
    <w:p w14:paraId="07E091D3" w14:textId="4CA74641" w:rsidR="00391D8A" w:rsidRPr="00D06272" w:rsidRDefault="006D5FF4" w:rsidP="00391D8A">
      <w:pPr>
        <w:pStyle w:val="TOC2"/>
        <w:rPr>
          <w:rFonts w:eastAsiaTheme="minorEastAsia"/>
        </w:rPr>
      </w:pPr>
      <w:hyperlink w:anchor="_Toc27991156" w:history="1">
        <w:r w:rsidR="00391D8A" w:rsidRPr="00D06272">
          <w:rPr>
            <w:rStyle w:val="Hyperlink"/>
            <w:color w:val="auto"/>
            <w:u w:val="none"/>
          </w:rPr>
          <w:t xml:space="preserve">VCE VET Credit </w:t>
        </w:r>
        <w:r w:rsidR="00391D8A" w:rsidRPr="00D06272">
          <w:rPr>
            <w:webHidden/>
          </w:rPr>
          <w:tab/>
        </w:r>
        <w:r w:rsidR="00D06272" w:rsidRPr="00D06272">
          <w:rPr>
            <w:webHidden/>
          </w:rPr>
          <w:t>4</w:t>
        </w:r>
      </w:hyperlink>
    </w:p>
    <w:p w14:paraId="4D4706FF" w14:textId="0B6B0498" w:rsidR="00391D8A" w:rsidRPr="00D06272" w:rsidRDefault="006D5FF4" w:rsidP="00391D8A">
      <w:pPr>
        <w:pStyle w:val="TOC2"/>
        <w:rPr>
          <w:rFonts w:eastAsiaTheme="minorEastAsia"/>
        </w:rPr>
      </w:pPr>
      <w:hyperlink w:anchor="_Toc27991157" w:history="1">
        <w:r w:rsidR="00391D8A" w:rsidRPr="00D06272">
          <w:rPr>
            <w:rStyle w:val="Hyperlink"/>
            <w:color w:val="auto"/>
            <w:u w:val="none"/>
          </w:rPr>
          <w:t>Nominal hour duration</w:t>
        </w:r>
        <w:r w:rsidR="00391D8A" w:rsidRPr="00D06272">
          <w:rPr>
            <w:webHidden/>
          </w:rPr>
          <w:tab/>
        </w:r>
        <w:r w:rsidR="00D06272" w:rsidRPr="00D06272">
          <w:rPr>
            <w:webHidden/>
          </w:rPr>
          <w:t>4</w:t>
        </w:r>
      </w:hyperlink>
    </w:p>
    <w:p w14:paraId="38E43915" w14:textId="5AC41209" w:rsidR="00391D8A" w:rsidRPr="00D06272" w:rsidRDefault="006D5FF4" w:rsidP="00391D8A">
      <w:pPr>
        <w:pStyle w:val="TOC2"/>
        <w:rPr>
          <w:rFonts w:eastAsiaTheme="minorEastAsia"/>
        </w:rPr>
      </w:pPr>
      <w:hyperlink w:anchor="_Toc27991158" w:history="1">
        <w:r w:rsidR="00391D8A" w:rsidRPr="00D06272">
          <w:rPr>
            <w:rStyle w:val="Hyperlink"/>
            <w:color w:val="auto"/>
            <w:u w:val="none"/>
          </w:rPr>
          <w:t>Duplication</w:t>
        </w:r>
        <w:r w:rsidR="00391D8A" w:rsidRPr="00D06272">
          <w:rPr>
            <w:webHidden/>
          </w:rPr>
          <w:tab/>
        </w:r>
        <w:r w:rsidR="00D06272" w:rsidRPr="00D06272">
          <w:rPr>
            <w:webHidden/>
          </w:rPr>
          <w:t>4</w:t>
        </w:r>
      </w:hyperlink>
    </w:p>
    <w:p w14:paraId="266EA94E" w14:textId="303C4156" w:rsidR="00391D8A" w:rsidRPr="00D06272" w:rsidRDefault="006D5FF4" w:rsidP="00391D8A">
      <w:pPr>
        <w:pStyle w:val="TOC2"/>
        <w:rPr>
          <w:rFonts w:eastAsiaTheme="minorEastAsia"/>
        </w:rPr>
      </w:pPr>
      <w:hyperlink w:anchor="_Toc27991159" w:history="1">
        <w:r w:rsidR="00391D8A" w:rsidRPr="00D06272">
          <w:rPr>
            <w:rStyle w:val="Hyperlink"/>
            <w:color w:val="auto"/>
            <w:u w:val="none"/>
          </w:rPr>
          <w:t>Sequence</w:t>
        </w:r>
        <w:r w:rsidR="00391D8A" w:rsidRPr="00D06272">
          <w:rPr>
            <w:webHidden/>
          </w:rPr>
          <w:tab/>
        </w:r>
        <w:r w:rsidR="00D06272" w:rsidRPr="00D06272">
          <w:rPr>
            <w:webHidden/>
          </w:rPr>
          <w:t>4</w:t>
        </w:r>
      </w:hyperlink>
    </w:p>
    <w:p w14:paraId="7E61E488" w14:textId="07F1BC7D" w:rsidR="00391D8A" w:rsidRPr="00D06272" w:rsidRDefault="006D5FF4" w:rsidP="00391D8A">
      <w:pPr>
        <w:pStyle w:val="TOC1"/>
        <w:rPr>
          <w:rFonts w:eastAsiaTheme="minorEastAsia"/>
        </w:rPr>
      </w:pPr>
      <w:hyperlink w:anchor="_Toc27991160" w:history="1">
        <w:r w:rsidR="00391D8A" w:rsidRPr="00D06272">
          <w:rPr>
            <w:rStyle w:val="Hyperlink"/>
            <w:color w:val="auto"/>
            <w:u w:val="none"/>
          </w:rPr>
          <w:t xml:space="preserve">VCE VET </w:t>
        </w:r>
        <w:r w:rsidR="00D06272" w:rsidRPr="00D06272">
          <w:rPr>
            <w:rStyle w:val="Hyperlink"/>
            <w:color w:val="auto"/>
            <w:u w:val="none"/>
          </w:rPr>
          <w:t xml:space="preserve">Animal Studies </w:t>
        </w:r>
        <w:r w:rsidR="00391D8A" w:rsidRPr="00D06272">
          <w:rPr>
            <w:rStyle w:val="Hyperlink"/>
            <w:color w:val="auto"/>
            <w:u w:val="none"/>
          </w:rPr>
          <w:t>program structure</w:t>
        </w:r>
        <w:r w:rsidR="00391D8A" w:rsidRPr="00D06272">
          <w:rPr>
            <w:webHidden/>
          </w:rPr>
          <w:tab/>
        </w:r>
        <w:r w:rsidR="00D06272" w:rsidRPr="00D06272">
          <w:rPr>
            <w:webHidden/>
          </w:rPr>
          <w:t>5</w:t>
        </w:r>
      </w:hyperlink>
    </w:p>
    <w:p w14:paraId="0C893563" w14:textId="2FC92722" w:rsidR="00391D8A" w:rsidRPr="00D06272" w:rsidRDefault="006D5FF4" w:rsidP="00391D8A">
      <w:pPr>
        <w:pStyle w:val="TOC2"/>
        <w:rPr>
          <w:rFonts w:eastAsiaTheme="minorEastAsia"/>
        </w:rPr>
      </w:pPr>
      <w:hyperlink w:anchor="_Toc27991161" w:history="1">
        <w:r w:rsidR="00D06272" w:rsidRPr="00D06272">
          <w:rPr>
            <w:rStyle w:val="Hyperlink"/>
            <w:color w:val="auto"/>
            <w:u w:val="none"/>
          </w:rPr>
          <w:t>ACM20117 Certificate II in Animal Studies (Release 1)</w:t>
        </w:r>
        <w:r w:rsidR="00391D8A" w:rsidRPr="00D06272">
          <w:rPr>
            <w:webHidden/>
          </w:rPr>
          <w:tab/>
        </w:r>
        <w:r w:rsidR="00D06272" w:rsidRPr="00D06272">
          <w:rPr>
            <w:webHidden/>
          </w:rPr>
          <w:t>5</w:t>
        </w:r>
      </w:hyperlink>
    </w:p>
    <w:p w14:paraId="3AB492B0" w14:textId="711757FF" w:rsidR="00391D8A" w:rsidRPr="00D06272" w:rsidRDefault="006D5FF4" w:rsidP="00391D8A">
      <w:pPr>
        <w:pStyle w:val="TOC1"/>
        <w:rPr>
          <w:rFonts w:eastAsiaTheme="minorEastAsia"/>
        </w:rPr>
      </w:pPr>
      <w:hyperlink w:anchor="_Toc27991163" w:history="1">
        <w:r w:rsidR="00391D8A" w:rsidRPr="00D06272">
          <w:rPr>
            <w:rStyle w:val="Hyperlink"/>
            <w:color w:val="auto"/>
            <w:u w:val="none"/>
          </w:rPr>
          <w:t>ATAR Contribution</w:t>
        </w:r>
        <w:r w:rsidR="00391D8A" w:rsidRPr="00D06272">
          <w:rPr>
            <w:webHidden/>
          </w:rPr>
          <w:tab/>
        </w:r>
        <w:r w:rsidR="00D06272" w:rsidRPr="00D06272">
          <w:rPr>
            <w:webHidden/>
          </w:rPr>
          <w:t>7</w:t>
        </w:r>
      </w:hyperlink>
    </w:p>
    <w:p w14:paraId="3C6C370A" w14:textId="5CEAFE90" w:rsidR="00391D8A" w:rsidRPr="00D06272" w:rsidRDefault="006D5FF4" w:rsidP="00391D8A">
      <w:pPr>
        <w:pStyle w:val="TOC1"/>
        <w:rPr>
          <w:rFonts w:eastAsiaTheme="minorEastAsia"/>
        </w:rPr>
      </w:pPr>
      <w:hyperlink w:anchor="_Toc27991164" w:history="1">
        <w:r w:rsidR="00391D8A" w:rsidRPr="00D06272">
          <w:rPr>
            <w:rStyle w:val="Hyperlink"/>
            <w:color w:val="auto"/>
            <w:u w:val="none"/>
          </w:rPr>
          <w:t>Structured workplace learning</w:t>
        </w:r>
        <w:r w:rsidR="00391D8A" w:rsidRPr="00D06272">
          <w:rPr>
            <w:webHidden/>
          </w:rPr>
          <w:tab/>
        </w:r>
        <w:r w:rsidR="00D06272" w:rsidRPr="00D06272">
          <w:rPr>
            <w:webHidden/>
          </w:rPr>
          <w:t>7</w:t>
        </w:r>
      </w:hyperlink>
    </w:p>
    <w:p w14:paraId="1E8850F4" w14:textId="4691D840" w:rsidR="00391D8A" w:rsidRPr="00D06272" w:rsidRDefault="006D5FF4" w:rsidP="00391D8A">
      <w:pPr>
        <w:pStyle w:val="TOC2"/>
        <w:rPr>
          <w:rFonts w:eastAsiaTheme="minorEastAsia"/>
        </w:rPr>
      </w:pPr>
      <w:hyperlink w:anchor="_Toc27991165" w:history="1">
        <w:r w:rsidR="00391D8A" w:rsidRPr="00D06272">
          <w:rPr>
            <w:rStyle w:val="Hyperlink"/>
            <w:color w:val="auto"/>
            <w:u w:val="none"/>
          </w:rPr>
          <w:t>SWL Recognition</w:t>
        </w:r>
        <w:r w:rsidR="00391D8A" w:rsidRPr="00D06272">
          <w:rPr>
            <w:webHidden/>
          </w:rPr>
          <w:tab/>
        </w:r>
        <w:r w:rsidR="00D06272" w:rsidRPr="00D06272">
          <w:rPr>
            <w:webHidden/>
          </w:rPr>
          <w:t>7</w:t>
        </w:r>
      </w:hyperlink>
    </w:p>
    <w:p w14:paraId="6E965DB4" w14:textId="77777777" w:rsidR="00391D8A" w:rsidRPr="00D06272" w:rsidRDefault="006D5FF4" w:rsidP="00391D8A">
      <w:pPr>
        <w:pStyle w:val="TOC1"/>
        <w:rPr>
          <w:rFonts w:eastAsiaTheme="minorEastAsia"/>
        </w:rPr>
      </w:pPr>
      <w:hyperlink w:anchor="_Toc27991166" w:history="1">
        <w:r w:rsidR="00391D8A" w:rsidRPr="00D06272">
          <w:rPr>
            <w:rStyle w:val="Hyperlink"/>
            <w:color w:val="auto"/>
            <w:u w:val="none"/>
          </w:rPr>
          <w:t>Work health and safety</w:t>
        </w:r>
        <w:r w:rsidR="00391D8A" w:rsidRPr="00D06272">
          <w:rPr>
            <w:webHidden/>
          </w:rPr>
          <w:tab/>
        </w:r>
        <w:r w:rsidR="00391D8A" w:rsidRPr="00D06272">
          <w:rPr>
            <w:webHidden/>
          </w:rPr>
          <w:fldChar w:fldCharType="begin"/>
        </w:r>
        <w:r w:rsidR="00391D8A" w:rsidRPr="00D06272">
          <w:rPr>
            <w:webHidden/>
          </w:rPr>
          <w:instrText xml:space="preserve"> PAGEREF _Toc27991166 \h </w:instrText>
        </w:r>
        <w:r w:rsidR="00391D8A" w:rsidRPr="00D06272">
          <w:rPr>
            <w:webHidden/>
          </w:rPr>
        </w:r>
        <w:r w:rsidR="00391D8A" w:rsidRPr="00D06272">
          <w:rPr>
            <w:webHidden/>
          </w:rPr>
          <w:fldChar w:fldCharType="separate"/>
        </w:r>
        <w:r w:rsidR="00391D8A" w:rsidRPr="00D06272">
          <w:rPr>
            <w:webHidden/>
          </w:rPr>
          <w:t>8</w:t>
        </w:r>
        <w:r w:rsidR="00391D8A" w:rsidRPr="00D06272">
          <w:rPr>
            <w:webHidden/>
          </w:rPr>
          <w:fldChar w:fldCharType="end"/>
        </w:r>
      </w:hyperlink>
    </w:p>
    <w:p w14:paraId="1995C405" w14:textId="77777777" w:rsidR="00391D8A" w:rsidRPr="00D06272" w:rsidRDefault="006D5FF4" w:rsidP="00391D8A">
      <w:pPr>
        <w:pStyle w:val="TOC1"/>
        <w:rPr>
          <w:rFonts w:eastAsiaTheme="minorEastAsia"/>
        </w:rPr>
      </w:pPr>
      <w:hyperlink w:anchor="_Toc27991167" w:history="1">
        <w:r w:rsidR="00391D8A" w:rsidRPr="00D06272">
          <w:rPr>
            <w:rStyle w:val="Hyperlink"/>
            <w:color w:val="auto"/>
            <w:u w:val="none"/>
          </w:rPr>
          <w:t>Additional information</w:t>
        </w:r>
        <w:r w:rsidR="00391D8A" w:rsidRPr="00D06272">
          <w:rPr>
            <w:webHidden/>
          </w:rPr>
          <w:tab/>
        </w:r>
        <w:r w:rsidR="00391D8A" w:rsidRPr="00D06272">
          <w:rPr>
            <w:webHidden/>
          </w:rPr>
          <w:fldChar w:fldCharType="begin"/>
        </w:r>
        <w:r w:rsidR="00391D8A" w:rsidRPr="00D06272">
          <w:rPr>
            <w:webHidden/>
          </w:rPr>
          <w:instrText xml:space="preserve"> PAGEREF _Toc27991167 \h </w:instrText>
        </w:r>
        <w:r w:rsidR="00391D8A" w:rsidRPr="00D06272">
          <w:rPr>
            <w:webHidden/>
          </w:rPr>
        </w:r>
        <w:r w:rsidR="00391D8A" w:rsidRPr="00D06272">
          <w:rPr>
            <w:webHidden/>
          </w:rPr>
          <w:fldChar w:fldCharType="separate"/>
        </w:r>
        <w:r w:rsidR="00391D8A" w:rsidRPr="00D06272">
          <w:rPr>
            <w:webHidden/>
          </w:rPr>
          <w:t>9</w:t>
        </w:r>
        <w:r w:rsidR="00391D8A" w:rsidRPr="00D06272">
          <w:rPr>
            <w:webHidden/>
          </w:rPr>
          <w:fldChar w:fldCharType="end"/>
        </w:r>
      </w:hyperlink>
    </w:p>
    <w:p w14:paraId="53BC29E1" w14:textId="77777777" w:rsidR="00391D8A" w:rsidRPr="00D06272" w:rsidRDefault="006D5FF4" w:rsidP="00391D8A">
      <w:pPr>
        <w:pStyle w:val="TOC1"/>
        <w:rPr>
          <w:rFonts w:eastAsiaTheme="minorEastAsia"/>
        </w:rPr>
      </w:pPr>
      <w:hyperlink w:anchor="_Toc27991169" w:history="1">
        <w:r w:rsidR="00391D8A" w:rsidRPr="00D06272">
          <w:rPr>
            <w:rStyle w:val="Hyperlink"/>
            <w:color w:val="auto"/>
            <w:u w:val="none"/>
          </w:rPr>
          <w:t>Pathways</w:t>
        </w:r>
        <w:r w:rsidR="00391D8A" w:rsidRPr="00D06272">
          <w:rPr>
            <w:webHidden/>
          </w:rPr>
          <w:tab/>
        </w:r>
        <w:r w:rsidR="00391D8A" w:rsidRPr="00D06272">
          <w:rPr>
            <w:webHidden/>
          </w:rPr>
          <w:fldChar w:fldCharType="begin"/>
        </w:r>
        <w:r w:rsidR="00391D8A" w:rsidRPr="00D06272">
          <w:rPr>
            <w:webHidden/>
          </w:rPr>
          <w:instrText xml:space="preserve"> PAGEREF _Toc27991169 \h </w:instrText>
        </w:r>
        <w:r w:rsidR="00391D8A" w:rsidRPr="00D06272">
          <w:rPr>
            <w:webHidden/>
          </w:rPr>
        </w:r>
        <w:r w:rsidR="00391D8A" w:rsidRPr="00D06272">
          <w:rPr>
            <w:webHidden/>
          </w:rPr>
          <w:fldChar w:fldCharType="separate"/>
        </w:r>
        <w:r w:rsidR="00391D8A" w:rsidRPr="00D06272">
          <w:rPr>
            <w:webHidden/>
          </w:rPr>
          <w:t>10</w:t>
        </w:r>
        <w:r w:rsidR="00391D8A" w:rsidRPr="00D06272">
          <w:rPr>
            <w:webHidden/>
          </w:rPr>
          <w:fldChar w:fldCharType="end"/>
        </w:r>
      </w:hyperlink>
    </w:p>
    <w:p w14:paraId="749F9033" w14:textId="0CA9F05C" w:rsidR="00391D8A" w:rsidRPr="00D06272" w:rsidRDefault="006D5FF4" w:rsidP="00391D8A">
      <w:pPr>
        <w:pStyle w:val="TOC1"/>
        <w:rPr>
          <w:rFonts w:eastAsiaTheme="minorEastAsia"/>
        </w:rPr>
      </w:pPr>
      <w:hyperlink w:anchor="_Toc27991170" w:history="1">
        <w:r w:rsidR="00B25285">
          <w:rPr>
            <w:rStyle w:val="Hyperlink"/>
            <w:color w:val="auto"/>
            <w:u w:val="none"/>
          </w:rPr>
          <w:t>Appendix – Sample program</w:t>
        </w:r>
        <w:r w:rsidR="00391D8A" w:rsidRPr="00D06272">
          <w:rPr>
            <w:webHidden/>
          </w:rPr>
          <w:tab/>
        </w:r>
        <w:r w:rsidR="00391D8A" w:rsidRPr="00D06272">
          <w:rPr>
            <w:webHidden/>
          </w:rPr>
          <w:fldChar w:fldCharType="begin"/>
        </w:r>
        <w:r w:rsidR="00391D8A" w:rsidRPr="00D06272">
          <w:rPr>
            <w:webHidden/>
          </w:rPr>
          <w:instrText xml:space="preserve"> PAGEREF _Toc27991170 \h </w:instrText>
        </w:r>
        <w:r w:rsidR="00391D8A" w:rsidRPr="00D06272">
          <w:rPr>
            <w:webHidden/>
          </w:rPr>
        </w:r>
        <w:r w:rsidR="00391D8A" w:rsidRPr="00D06272">
          <w:rPr>
            <w:webHidden/>
          </w:rPr>
          <w:fldChar w:fldCharType="separate"/>
        </w:r>
        <w:r w:rsidR="00391D8A" w:rsidRPr="00D06272">
          <w:rPr>
            <w:webHidden/>
          </w:rPr>
          <w:t>11</w:t>
        </w:r>
        <w:r w:rsidR="00391D8A" w:rsidRPr="00D06272">
          <w:rPr>
            <w:webHidden/>
          </w:rPr>
          <w:fldChar w:fldCharType="end"/>
        </w:r>
      </w:hyperlink>
    </w:p>
    <w:p w14:paraId="286BF136" w14:textId="4C6A7DC8" w:rsidR="00391D8A" w:rsidRPr="00D06272" w:rsidRDefault="006D5FF4" w:rsidP="00391D8A">
      <w:pPr>
        <w:pStyle w:val="TOC2"/>
        <w:rPr>
          <w:rFonts w:eastAsiaTheme="minorEastAsia"/>
        </w:rPr>
      </w:pPr>
      <w:hyperlink w:anchor="_Toc27991171" w:history="1">
        <w:r w:rsidR="00D06272" w:rsidRPr="00D06272">
          <w:rPr>
            <w:rStyle w:val="Hyperlink"/>
            <w:color w:val="auto"/>
            <w:u w:val="none"/>
          </w:rPr>
          <w:t>ACM20117 Certificate II in Animal Studies (Release 1)</w:t>
        </w:r>
        <w:r w:rsidR="00391D8A" w:rsidRPr="00D06272">
          <w:rPr>
            <w:webHidden/>
          </w:rPr>
          <w:tab/>
        </w:r>
        <w:r w:rsidR="00391D8A" w:rsidRPr="00D06272">
          <w:rPr>
            <w:webHidden/>
          </w:rPr>
          <w:fldChar w:fldCharType="begin"/>
        </w:r>
        <w:r w:rsidR="00391D8A" w:rsidRPr="00D06272">
          <w:rPr>
            <w:webHidden/>
          </w:rPr>
          <w:instrText xml:space="preserve"> PAGEREF _Toc27991171 \h </w:instrText>
        </w:r>
        <w:r w:rsidR="00391D8A" w:rsidRPr="00D06272">
          <w:rPr>
            <w:webHidden/>
          </w:rPr>
        </w:r>
        <w:r w:rsidR="00391D8A" w:rsidRPr="00D06272">
          <w:rPr>
            <w:webHidden/>
          </w:rPr>
          <w:fldChar w:fldCharType="separate"/>
        </w:r>
        <w:r w:rsidR="00391D8A" w:rsidRPr="00D06272">
          <w:rPr>
            <w:webHidden/>
          </w:rPr>
          <w:t>11</w:t>
        </w:r>
        <w:r w:rsidR="00391D8A" w:rsidRPr="00D06272">
          <w:rPr>
            <w:webHidden/>
          </w:rPr>
          <w:fldChar w:fldCharType="end"/>
        </w:r>
      </w:hyperlink>
    </w:p>
    <w:p w14:paraId="501161AF" w14:textId="77777777" w:rsidR="00391D8A" w:rsidRPr="00D06272" w:rsidRDefault="00391D8A" w:rsidP="00391D8A">
      <w:pPr>
        <w:rPr>
          <w:lang w:val="en-AU" w:eastAsia="en-AU"/>
        </w:rPr>
      </w:pPr>
    </w:p>
    <w:p w14:paraId="390561F6" w14:textId="77777777" w:rsidR="007270FB" w:rsidRPr="00210AB7" w:rsidRDefault="00C07D60" w:rsidP="007270FB">
      <w:pPr>
        <w:rPr>
          <w:lang w:val="en-AU" w:eastAsia="en-AU"/>
        </w:rPr>
      </w:pPr>
      <w:r w:rsidRPr="00D06272">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3"/>
          <w:footerReference w:type="first" r:id="rId24"/>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2" w:name="_Toc535917097"/>
      <w:bookmarkStart w:id="13" w:name="_Toc27991145"/>
      <w:r>
        <w:lastRenderedPageBreak/>
        <w:t>Introduction</w:t>
      </w:r>
      <w:bookmarkEnd w:id="12"/>
      <w:bookmarkEnd w:id="13"/>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14" w:name="_Toc535917098"/>
      <w:bookmarkStart w:id="15" w:name="_Toc27991146"/>
      <w:r>
        <w:t>Program development</w:t>
      </w:r>
      <w:bookmarkEnd w:id="14"/>
      <w:bookmarkEnd w:id="15"/>
      <w:r>
        <w:tab/>
      </w:r>
    </w:p>
    <w:p w14:paraId="66C0DFB6" w14:textId="3FB63DCA" w:rsidR="00C3536F" w:rsidRDefault="00C3536F" w:rsidP="00C3536F">
      <w:pPr>
        <w:pStyle w:val="VCAAbody"/>
      </w:pPr>
      <w:bookmarkStart w:id="16" w:name="_Toc454361177"/>
      <w:bookmarkStart w:id="17" w:name="_Toc503967608"/>
      <w:bookmarkStart w:id="18" w:name="_Toc536176299"/>
      <w:bookmarkStart w:id="19" w:name="_Toc535917099"/>
      <w:r>
        <w:t xml:space="preserve">This iteration of the VCE VET </w:t>
      </w:r>
      <w:r w:rsidR="006475C3" w:rsidRPr="006475C3">
        <w:t>Animal Studies</w:t>
      </w:r>
      <w:r>
        <w:t xml:space="preserve"> program was implemented </w:t>
      </w:r>
      <w:r w:rsidRPr="007D2D26">
        <w:t>in 20</w:t>
      </w:r>
      <w:r w:rsidR="004A37CA">
        <w:t>19</w:t>
      </w:r>
      <w:r w:rsidRPr="007D2D26">
        <w:t>.</w:t>
      </w:r>
      <w:r>
        <w:t xml:space="preserve"> It must be used in conjunction with the </w:t>
      </w:r>
      <w:r w:rsidR="007D2D26">
        <w:t xml:space="preserve">ACM </w:t>
      </w:r>
      <w:r w:rsidR="007D2D26" w:rsidRPr="007D2D26">
        <w:t>Animal Care and Management Training Package (Release 3.0)</w:t>
      </w:r>
      <w:r w:rsidR="006475C3">
        <w:t xml:space="preserve"> qualification</w:t>
      </w:r>
      <w:r>
        <w:t xml:space="preserve"> </w:t>
      </w:r>
      <w:r w:rsidR="007D2D26">
        <w:t xml:space="preserve">ACM20117 </w:t>
      </w:r>
      <w:r w:rsidR="006475C3" w:rsidRPr="006475C3">
        <w:t>Certificate II in Animal Studies (Release 1)</w:t>
      </w:r>
      <w:r w:rsidR="006475C3">
        <w:t>.</w:t>
      </w:r>
      <w:r>
        <w:t xml:space="preserve"> This program replaces the VCE VET </w:t>
      </w:r>
      <w:r w:rsidR="006475C3" w:rsidRPr="006475C3">
        <w:t>Animal Studies</w:t>
      </w:r>
      <w:r w:rsidR="006475C3">
        <w:t xml:space="preserve"> </w:t>
      </w:r>
      <w:r>
        <w:t xml:space="preserve">program published in </w:t>
      </w:r>
      <w:r w:rsidR="006475C3" w:rsidRPr="00884E17">
        <w:t>January</w:t>
      </w:r>
      <w:r w:rsidRPr="00884E17">
        <w:t xml:space="preserve"> 20</w:t>
      </w:r>
      <w:r w:rsidR="006475C3" w:rsidRPr="00884E17">
        <w:t>19</w:t>
      </w:r>
      <w:r w:rsidRPr="00884E17">
        <w:t xml:space="preserve"> and</w:t>
      </w:r>
      <w:r>
        <w:t xml:space="preserve"> all subsequent program summaries. This revision to the VCE VET </w:t>
      </w:r>
      <w:r w:rsidR="006475C3" w:rsidRPr="006475C3">
        <w:t>Animal Studies</w:t>
      </w:r>
      <w:r w:rsidR="006475C3">
        <w:t xml:space="preserve"> </w:t>
      </w:r>
      <w:r>
        <w:t xml:space="preserve">program is a consequence of the revision to the </w:t>
      </w:r>
      <w:r w:rsidR="006A4F70" w:rsidRPr="006A4F70">
        <w:t>ACM Animal Care and Management Training Package</w:t>
      </w:r>
      <w:r>
        <w:t xml:space="preserve">. </w:t>
      </w:r>
    </w:p>
    <w:p w14:paraId="11FBEC70" w14:textId="1B188249" w:rsidR="00391D8A" w:rsidRDefault="00C3536F" w:rsidP="00C3536F">
      <w:pPr>
        <w:pStyle w:val="VCAAbody"/>
      </w:pPr>
      <w:r>
        <w:t xml:space="preserve">The VCE VET </w:t>
      </w:r>
      <w:r w:rsidR="006475C3" w:rsidRPr="006475C3">
        <w:t>Animal Studies</w:t>
      </w:r>
      <w:r w:rsidR="006475C3">
        <w:t xml:space="preserve"> </w:t>
      </w:r>
      <w:r>
        <w:t xml:space="preserve">program provides students with the knowledge and skills to enhance their employment prospects in the </w:t>
      </w:r>
      <w:r w:rsidR="007D2D26" w:rsidRPr="007D2D26">
        <w:t xml:space="preserve">animal care and management </w:t>
      </w:r>
      <w:r w:rsidR="006475C3">
        <w:t>industry</w:t>
      </w:r>
      <w:bookmarkEnd w:id="16"/>
      <w:r w:rsidR="006475C3">
        <w:t>.</w:t>
      </w:r>
    </w:p>
    <w:p w14:paraId="08AA44FB" w14:textId="77777777" w:rsidR="00391D8A" w:rsidRPr="00F61B8A" w:rsidRDefault="00391D8A" w:rsidP="00391D8A">
      <w:pPr>
        <w:pStyle w:val="VCAAHeading2"/>
      </w:pPr>
      <w:bookmarkStart w:id="20" w:name="_Toc27991147"/>
      <w:r>
        <w:t>Program information</w:t>
      </w:r>
      <w:bookmarkEnd w:id="17"/>
      <w:bookmarkEnd w:id="18"/>
      <w:bookmarkEnd w:id="20"/>
    </w:p>
    <w:p w14:paraId="0724FED2" w14:textId="35542F5C" w:rsidR="00391D8A" w:rsidRDefault="00391D8A" w:rsidP="00391D8A">
      <w:pPr>
        <w:pStyle w:val="VCAAbody"/>
      </w:pPr>
      <w:r>
        <w:t xml:space="preserve">This program booklet must be read in conjunction with the </w:t>
      </w:r>
      <w:r w:rsidRPr="009F2C62">
        <w:rPr>
          <w:i/>
        </w:rPr>
        <w:t>VCE VET Program Guide</w:t>
      </w:r>
      <w:r w:rsidRPr="009F2C62">
        <w:t xml:space="preserve"> and the nationally endorsed </w:t>
      </w:r>
      <w:r w:rsidR="009F2C62" w:rsidRPr="009F2C62">
        <w:t>ACM Animal Care and Management Training Package</w:t>
      </w:r>
      <w:r w:rsidRPr="009F2C62">
        <w:t>.</w:t>
      </w:r>
    </w:p>
    <w:p w14:paraId="6641147B" w14:textId="77777777" w:rsidR="00391D8A" w:rsidRDefault="00391D8A" w:rsidP="00391D8A">
      <w:pPr>
        <w:pStyle w:val="VCAAHeading1"/>
      </w:pPr>
      <w:bookmarkStart w:id="21" w:name="_Toc504126558"/>
      <w:bookmarkStart w:id="22" w:name="_Toc535917100"/>
      <w:bookmarkStart w:id="23" w:name="_Toc27991149"/>
      <w:bookmarkEnd w:id="19"/>
      <w:r>
        <w:t>Industry overview</w:t>
      </w:r>
      <w:bookmarkEnd w:id="21"/>
      <w:bookmarkEnd w:id="22"/>
      <w:bookmarkEnd w:id="23"/>
    </w:p>
    <w:p w14:paraId="69BBA6AC" w14:textId="77777777" w:rsidR="00391D8A" w:rsidRDefault="00391D8A" w:rsidP="00391D8A">
      <w:pPr>
        <w:pStyle w:val="VCAAHeading2"/>
      </w:pPr>
      <w:bookmarkStart w:id="24" w:name="_Toc535917101"/>
      <w:bookmarkStart w:id="25" w:name="_Toc504126559"/>
      <w:bookmarkStart w:id="26" w:name="_Toc27991150"/>
      <w:r>
        <w:t>Training package</w:t>
      </w:r>
      <w:bookmarkEnd w:id="24"/>
      <w:bookmarkEnd w:id="25"/>
      <w:bookmarkEnd w:id="26"/>
    </w:p>
    <w:p w14:paraId="6A716089" w14:textId="77777777" w:rsidR="00AC1B70" w:rsidRDefault="00AC1B70" w:rsidP="00AC1B70">
      <w:pPr>
        <w:pStyle w:val="VCAAbody"/>
      </w:pPr>
      <w:r>
        <w:t>The Animal Care and Management industry can be described as having five sectors: veterinary services, animal breeding services, pet and companion animal services, captive wildlife operations and hunting and trapping.</w:t>
      </w:r>
    </w:p>
    <w:p w14:paraId="1A91449C" w14:textId="77777777" w:rsidR="00AC1B70" w:rsidRDefault="00AC1B70" w:rsidP="00AC1B70">
      <w:pPr>
        <w:pStyle w:val="VCAAbody"/>
      </w:pPr>
      <w:r>
        <w:t>The ACM Animal Care and Management training package qualifications allow for considerable flexibility in choice of units of competency so training and assessment can be suited to a wide range of organisations and job roles.</w:t>
      </w:r>
    </w:p>
    <w:p w14:paraId="5EF5F537" w14:textId="06734E01" w:rsidR="00391D8A" w:rsidRDefault="00AC1B70" w:rsidP="00AC1B70">
      <w:pPr>
        <w:pStyle w:val="VCAAbody"/>
        <w:rPr>
          <w:rStyle w:val="Hyperlink"/>
        </w:rPr>
      </w:pPr>
      <w:r>
        <w:t xml:space="preserve">Anticipating future skills needs in the animal care and management industry is crucial to prepare for and meet the new demands due to increasing pet ownership and changes in technology in Australia. Industry specific priority skills that have been identified include: working safely around animals (infection control), specialist skills in alternative animal therapies including animal rehabilitation, physiotherapy and </w:t>
      </w:r>
      <w:r>
        <w:lastRenderedPageBreak/>
        <w:t xml:space="preserve">acupuncture, large animal rescue, </w:t>
      </w:r>
      <w:r w:rsidRPr="00AC1B70">
        <w:t>horse education, customer service and management using digital technologies, and animal surveillance te</w:t>
      </w:r>
      <w:bookmarkStart w:id="27" w:name="_GoBack"/>
      <w:bookmarkEnd w:id="27"/>
      <w:r w:rsidRPr="00AC1B70">
        <w:t>chnologies.</w:t>
      </w:r>
    </w:p>
    <w:p w14:paraId="1CCD2BEE" w14:textId="77777777" w:rsidR="00391D8A" w:rsidRPr="007C0894" w:rsidRDefault="00391D8A" w:rsidP="00391D8A">
      <w:pPr>
        <w:pStyle w:val="VCAAHeading2"/>
      </w:pPr>
      <w:bookmarkStart w:id="28" w:name="_Toc535917102"/>
      <w:bookmarkStart w:id="29" w:name="_Toc27991151"/>
      <w:r w:rsidRPr="007C0894">
        <w:t>Qualifications / packaging rules</w:t>
      </w:r>
      <w:bookmarkEnd w:id="28"/>
      <w:bookmarkEnd w:id="29"/>
    </w:p>
    <w:p w14:paraId="061B00FD" w14:textId="1F5622DC" w:rsidR="00391D8A" w:rsidRDefault="00BB6127" w:rsidP="00391D8A">
      <w:pPr>
        <w:pStyle w:val="VCAAHeading4"/>
      </w:pPr>
      <w:r>
        <w:t xml:space="preserve">ACM20117 </w:t>
      </w:r>
      <w:r w:rsidRPr="00BB6127">
        <w:t>Certificate II in Animal Studies (Release 1)</w:t>
      </w:r>
    </w:p>
    <w:p w14:paraId="55018DE0" w14:textId="2D7F532F" w:rsidR="00391D8A" w:rsidRDefault="00391D8A" w:rsidP="00391D8A">
      <w:pPr>
        <w:pStyle w:val="VCAAbody"/>
      </w:pPr>
      <w:r>
        <w:t xml:space="preserve">Students must </w:t>
      </w:r>
      <w:r w:rsidRPr="00BB6127">
        <w:t xml:space="preserve">achieve </w:t>
      </w:r>
      <w:r w:rsidR="00BB6127" w:rsidRPr="00BB6127">
        <w:t>twelve</w:t>
      </w:r>
      <w:r w:rsidRPr="00BB6127">
        <w:t xml:space="preserve"> units of competency to gain </w:t>
      </w:r>
      <w:r w:rsidR="00BB6127" w:rsidRPr="00BB6127">
        <w:t>ACM20117 Certificate II in Animal Studies</w:t>
      </w:r>
      <w:r w:rsidRPr="00BB6127">
        <w:t>, including:</w:t>
      </w:r>
    </w:p>
    <w:p w14:paraId="37ACAB68" w14:textId="47D0A09B" w:rsidR="00391D8A" w:rsidRPr="00BF1C70" w:rsidRDefault="00BB6127" w:rsidP="00391D8A">
      <w:pPr>
        <w:pStyle w:val="VCAAbullet"/>
        <w:spacing w:before="120" w:after="120"/>
      </w:pPr>
      <w:r>
        <w:t xml:space="preserve">eight </w:t>
      </w:r>
      <w:r w:rsidR="00391D8A" w:rsidRPr="00BF1C70">
        <w:t xml:space="preserve">core units of competency </w:t>
      </w:r>
    </w:p>
    <w:p w14:paraId="7638973C" w14:textId="52B45358" w:rsidR="00391D8A" w:rsidRPr="00D04162" w:rsidRDefault="00BB6127" w:rsidP="00391D8A">
      <w:pPr>
        <w:pStyle w:val="VCAAbullet"/>
        <w:spacing w:before="120" w:after="120"/>
      </w:pPr>
      <w:r w:rsidRPr="00D04162">
        <w:t>four</w:t>
      </w:r>
      <w:r w:rsidR="00391D8A" w:rsidRPr="00D04162">
        <w:t xml:space="preserve"> elective units of competency, of which</w:t>
      </w:r>
    </w:p>
    <w:p w14:paraId="740ECC8F" w14:textId="6C160A17" w:rsidR="00391D8A" w:rsidRPr="00D04162" w:rsidRDefault="00391D8A" w:rsidP="00391D8A">
      <w:pPr>
        <w:pStyle w:val="VCAAbulletlevel2"/>
        <w:spacing w:before="120" w:after="120"/>
      </w:pPr>
      <w:r w:rsidRPr="00D04162">
        <w:t xml:space="preserve">a minimum of </w:t>
      </w:r>
      <w:r w:rsidR="00BB6127" w:rsidRPr="00D04162">
        <w:t>two</w:t>
      </w:r>
      <w:r w:rsidRPr="00D04162">
        <w:t xml:space="preserve"> units must be selected from Group A </w:t>
      </w:r>
    </w:p>
    <w:p w14:paraId="76CA7C36" w14:textId="618A866F" w:rsidR="00391D8A" w:rsidRPr="00D04162" w:rsidRDefault="005E1532" w:rsidP="00391D8A">
      <w:pPr>
        <w:pStyle w:val="VCAAbulletlevel2"/>
        <w:spacing w:before="120" w:after="120"/>
      </w:pPr>
      <w:r w:rsidRPr="00D04162">
        <w:t>the remaining electives</w:t>
      </w:r>
      <w:r w:rsidR="00391D8A" w:rsidRPr="00D04162">
        <w:t xml:space="preserve"> m</w:t>
      </w:r>
      <w:r w:rsidR="00BB6127" w:rsidRPr="00D04162">
        <w:t>ay be drawn from Group A, B or the Imported Electives group</w:t>
      </w:r>
    </w:p>
    <w:p w14:paraId="510C23F8" w14:textId="794C7F01" w:rsidR="00391D8A" w:rsidRPr="00D04162" w:rsidRDefault="00D04162" w:rsidP="00D04162">
      <w:pPr>
        <w:pStyle w:val="VCAAbulletlevel2"/>
      </w:pPr>
      <w:r w:rsidRPr="00D04162">
        <w:t>additional electives may be chosen from the Introductory Electives group, however it should be noted that these electives will not contribute to the ACM20117 Certificate II in Animal Studies</w:t>
      </w:r>
      <w:r w:rsidR="00391D8A" w:rsidRPr="00D04162">
        <w:t>.</w:t>
      </w:r>
      <w:r w:rsidRPr="00D04162">
        <w:t xml:space="preserve"> They may contribute to a VCE VET Units 1.</w:t>
      </w:r>
    </w:p>
    <w:p w14:paraId="59CCC0C7" w14:textId="6A0286C3" w:rsidR="00391D8A" w:rsidRDefault="00391D8A" w:rsidP="00391D8A">
      <w:pPr>
        <w:pStyle w:val="VCAAbody"/>
      </w:pPr>
      <w:r>
        <w:t xml:space="preserve">This qualification provides </w:t>
      </w:r>
      <w:r w:rsidR="00157240" w:rsidRPr="00157240">
        <w:t>an introductory overview of skills that can be applied in animal care and management. It includes skills in animal care, hygiene routines, nutrition, behavior, wellbeing, handling and heal</w:t>
      </w:r>
      <w:r w:rsidR="00157240">
        <w:t xml:space="preserve">th and safety of animals. </w:t>
      </w:r>
      <w:r w:rsidR="00157240" w:rsidRPr="00157240">
        <w:t>Typical occupational outcomes at this level are: animal care attendant, animal shelter attendant, kennel attendant, pet shop attendant and assistant dog groomer. Animal care and management, especially animal welfare has relevance to a number of sectors, including agriculture, racing, sport and recreation, medical research, local government and conservation</w:t>
      </w:r>
      <w:r w:rsidRPr="00157240">
        <w:t>.</w:t>
      </w:r>
    </w:p>
    <w:p w14:paraId="3A5B0900" w14:textId="3029E3E3" w:rsidR="00391D8A" w:rsidRDefault="00391D8A" w:rsidP="00391D8A">
      <w:pPr>
        <w:pStyle w:val="VCAAbody"/>
      </w:pPr>
      <w:r>
        <w:t>For further information, visit &lt;</w:t>
      </w:r>
      <w:hyperlink r:id="rId25" w:history="1">
        <w:r w:rsidR="00787EAC">
          <w:rPr>
            <w:rStyle w:val="Hyperlink"/>
          </w:rPr>
          <w:t>training.gov.au/Training/Details/ACM20117</w:t>
        </w:r>
      </w:hyperlink>
      <w:r w:rsidR="005B7C67">
        <w:t>&gt;.</w:t>
      </w:r>
    </w:p>
    <w:p w14:paraId="51750A15" w14:textId="77777777" w:rsidR="00391D8A" w:rsidRDefault="00391D8A" w:rsidP="00391D8A">
      <w:pPr>
        <w:pStyle w:val="VCAAHeading1"/>
      </w:pPr>
      <w:bookmarkStart w:id="30" w:name="_Toc535917103"/>
      <w:bookmarkStart w:id="31" w:name="_Toc27991152"/>
      <w:r>
        <w:t>VCE VET Program details</w:t>
      </w:r>
      <w:bookmarkEnd w:id="30"/>
      <w:bookmarkEnd w:id="31"/>
    </w:p>
    <w:p w14:paraId="1210B39B" w14:textId="77777777" w:rsidR="00391D8A" w:rsidRDefault="00391D8A" w:rsidP="00391D8A">
      <w:pPr>
        <w:pStyle w:val="VCAAHeading2"/>
      </w:pPr>
      <w:bookmarkStart w:id="32" w:name="_Toc535917104"/>
      <w:bookmarkStart w:id="33" w:name="_Toc27991153"/>
      <w:r>
        <w:t>Aims</w:t>
      </w:r>
      <w:bookmarkEnd w:id="32"/>
      <w:bookmarkEnd w:id="33"/>
    </w:p>
    <w:p w14:paraId="25C6EAF8" w14:textId="6A38C809" w:rsidR="00391D8A" w:rsidRDefault="00391D8A" w:rsidP="00391D8A">
      <w:pPr>
        <w:pStyle w:val="VCAAbody"/>
      </w:pPr>
      <w:r>
        <w:t xml:space="preserve">The VCE VET </w:t>
      </w:r>
      <w:r w:rsidR="00574EB2" w:rsidRPr="00574EB2">
        <w:t xml:space="preserve">Animal Studies </w:t>
      </w:r>
      <w:r>
        <w:t>program aims to:</w:t>
      </w:r>
    </w:p>
    <w:p w14:paraId="5B3105A2" w14:textId="48B3E53F" w:rsidR="00391D8A" w:rsidRDefault="00391D8A" w:rsidP="00391D8A">
      <w:pPr>
        <w:pStyle w:val="VCAAbullet"/>
        <w:spacing w:before="120" w:after="120"/>
      </w:pPr>
      <w:r>
        <w:t xml:space="preserve">provide participants with the knowledge, skills, and competency that will enhance their training and employment prospects in the </w:t>
      </w:r>
      <w:r w:rsidR="00217D65" w:rsidRPr="007D2D26">
        <w:t xml:space="preserve">animal care and management </w:t>
      </w:r>
      <w:r w:rsidR="00217D65">
        <w:t>industry</w:t>
      </w:r>
    </w:p>
    <w:p w14:paraId="02B1F404" w14:textId="558AE06A" w:rsidR="00391D8A" w:rsidRDefault="00391D8A" w:rsidP="00391D8A">
      <w:pPr>
        <w:pStyle w:val="VCAAbullet"/>
        <w:spacing w:before="120" w:after="120"/>
      </w:pPr>
      <w:r>
        <w:t>enable participants to gain a recognised credential and to make an informed choice of vocation or career path.</w:t>
      </w:r>
    </w:p>
    <w:p w14:paraId="7FEB00F6" w14:textId="77777777" w:rsidR="00391D8A" w:rsidRDefault="00391D8A" w:rsidP="00391D8A">
      <w:pPr>
        <w:pStyle w:val="VCAAHeading2"/>
      </w:pPr>
      <w:bookmarkStart w:id="34" w:name="_Toc535917105"/>
      <w:bookmarkStart w:id="35" w:name="_Toc27991154"/>
      <w:r>
        <w:t>Program structure</w:t>
      </w:r>
      <w:bookmarkEnd w:id="34"/>
      <w:bookmarkEnd w:id="35"/>
    </w:p>
    <w:p w14:paraId="2BE38FB4" w14:textId="4B741E84" w:rsidR="004115BE" w:rsidRDefault="004115BE" w:rsidP="004115BE">
      <w:pPr>
        <w:pStyle w:val="VCAAbody"/>
      </w:pPr>
      <w:r>
        <w:t xml:space="preserve">The VCE VET </w:t>
      </w:r>
      <w:r w:rsidRPr="004115BE">
        <w:t xml:space="preserve">Animal Studies </w:t>
      </w:r>
      <w:r>
        <w:t xml:space="preserve">program comprises </w:t>
      </w:r>
      <w:r w:rsidR="00A74C26">
        <w:t>one certificate</w:t>
      </w:r>
      <w:r>
        <w:t xml:space="preserve"> II with VCE VET credit at Units 1 to 4 level. Certificates II are typically completed over two years.</w:t>
      </w:r>
    </w:p>
    <w:p w14:paraId="7590D075" w14:textId="5C2B1ED5" w:rsidR="00391D8A" w:rsidRDefault="004115BE" w:rsidP="004115BE">
      <w:pPr>
        <w:pStyle w:val="VCAAbody"/>
      </w:pPr>
      <w:r>
        <w:t xml:space="preserve">The identified units of competency in the VCE VET </w:t>
      </w:r>
      <w:r w:rsidRPr="00574EB2">
        <w:t xml:space="preserve">Animal Studies </w:t>
      </w:r>
      <w:r w:rsidRPr="004115BE">
        <w:t>program have been selected for recognition purposes and may vary from the qualification packaging rules</w:t>
      </w:r>
      <w:r w:rsidR="00391D8A" w:rsidRPr="004115BE">
        <w:t>.</w:t>
      </w:r>
    </w:p>
    <w:p w14:paraId="6BD8A551" w14:textId="77777777" w:rsidR="00391D8A" w:rsidRDefault="00391D8A" w:rsidP="00391D8A">
      <w:pPr>
        <w:pStyle w:val="VCAAHeading2"/>
      </w:pPr>
      <w:bookmarkStart w:id="36" w:name="_Toc535917107"/>
      <w:bookmarkStart w:id="37" w:name="_Toc27991156"/>
      <w:r>
        <w:lastRenderedPageBreak/>
        <w:t>VCE VET Credit</w:t>
      </w:r>
      <w:bookmarkEnd w:id="36"/>
      <w:r>
        <w:t xml:space="preserve"> </w:t>
      </w:r>
      <w:bookmarkEnd w:id="37"/>
    </w:p>
    <w:p w14:paraId="714B0318" w14:textId="5C71D68E" w:rsidR="00391D8A" w:rsidRDefault="00391D8A" w:rsidP="00391D8A">
      <w:pPr>
        <w:pStyle w:val="VCAAbody"/>
      </w:pPr>
      <w:r>
        <w:t xml:space="preserve">Students undertaking </w:t>
      </w:r>
      <w:r w:rsidR="00EB6376">
        <w:t xml:space="preserve">the </w:t>
      </w:r>
      <w:r>
        <w:t xml:space="preserve">VCE VET </w:t>
      </w:r>
      <w:r w:rsidR="00167BB4" w:rsidRPr="00BB6127">
        <w:t>Animal Studies</w:t>
      </w:r>
      <w:r w:rsidR="00167BB4">
        <w:t xml:space="preserve"> program </w:t>
      </w:r>
      <w:r>
        <w:t xml:space="preserve">are eligible for up to </w:t>
      </w:r>
      <w:r w:rsidR="00A13973" w:rsidRPr="00A13973">
        <w:rPr>
          <w:rFonts w:ascii="Arial" w:hAnsi="Arial"/>
        </w:rPr>
        <w:t>five</w:t>
      </w:r>
      <w:r>
        <w:t xml:space="preserve"> VCE VET units on their VCE or VCAL statement of results:</w:t>
      </w:r>
    </w:p>
    <w:p w14:paraId="65C2947F" w14:textId="07F1EAAB" w:rsidR="00391D8A" w:rsidRDefault="00A13973" w:rsidP="00EB6376">
      <w:pPr>
        <w:pStyle w:val="VCAAbody"/>
        <w:numPr>
          <w:ilvl w:val="0"/>
          <w:numId w:val="11"/>
        </w:numPr>
      </w:pPr>
      <w:r>
        <w:t>three</w:t>
      </w:r>
      <w:r w:rsidR="00391D8A">
        <w:t xml:space="preserve"> </w:t>
      </w:r>
      <w:r w:rsidR="00EB6376" w:rsidRPr="00EB6376">
        <w:t>VCE VET Units at Units 1 and 2 level</w:t>
      </w:r>
    </w:p>
    <w:p w14:paraId="74C7B1D0" w14:textId="77777777" w:rsidR="00391D8A" w:rsidRPr="00A13973" w:rsidRDefault="00391D8A" w:rsidP="00391D8A">
      <w:pPr>
        <w:pStyle w:val="VCAAbulletlevel2"/>
        <w:numPr>
          <w:ilvl w:val="0"/>
          <w:numId w:val="11"/>
        </w:numPr>
        <w:spacing w:before="120" w:after="120"/>
      </w:pPr>
      <w:r>
        <w:t xml:space="preserve">a VCE </w:t>
      </w:r>
      <w:r w:rsidRPr="00A13973">
        <w:t>VET Units 3 and 4 sequence.</w:t>
      </w:r>
    </w:p>
    <w:p w14:paraId="2BFD650F" w14:textId="69A21DE8" w:rsidR="00391D8A" w:rsidRDefault="002B38C1" w:rsidP="00391D8A">
      <w:pPr>
        <w:pStyle w:val="VCAAbody"/>
      </w:pPr>
      <w:r w:rsidRPr="00A13973">
        <w:t xml:space="preserve">VCE VET credit will accrue in the following order: </w:t>
      </w:r>
      <w:r w:rsidR="00A13973" w:rsidRPr="00A13973">
        <w:t xml:space="preserve">Units 1, 2, 3, 4, </w:t>
      </w:r>
      <w:r w:rsidRPr="00A13973">
        <w:t xml:space="preserve">and </w:t>
      </w:r>
      <w:r w:rsidR="00A13973" w:rsidRPr="00A13973">
        <w:t>1</w:t>
      </w:r>
      <w:r w:rsidRPr="00A13973">
        <w:t>. These units of credit may be accumulated over more than one year</w:t>
      </w:r>
      <w:r w:rsidR="00391D8A" w:rsidRPr="00A13973">
        <w:t>.</w:t>
      </w:r>
    </w:p>
    <w:p w14:paraId="331ACAE4" w14:textId="77777777" w:rsidR="00391D8A" w:rsidRDefault="00391D8A" w:rsidP="00391D8A">
      <w:pPr>
        <w:pStyle w:val="VCAAHeading2"/>
      </w:pPr>
      <w:bookmarkStart w:id="38" w:name="_Toc535917108"/>
      <w:bookmarkStart w:id="39" w:name="_Toc27991157"/>
      <w:r>
        <w:t>Nominal hour duration</w:t>
      </w:r>
      <w:bookmarkEnd w:id="38"/>
      <w:bookmarkEnd w:id="39"/>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40" w:name="_Toc535917109"/>
      <w:bookmarkStart w:id="41" w:name="_Toc27991158"/>
      <w:bookmarkStart w:id="42" w:name="Duplication"/>
      <w:r>
        <w:t>Duplication</w:t>
      </w:r>
      <w:bookmarkEnd w:id="40"/>
      <w:bookmarkEnd w:id="41"/>
    </w:p>
    <w:p w14:paraId="33DDF611" w14:textId="77777777" w:rsidR="00391D8A" w:rsidRPr="00C752D6" w:rsidRDefault="00391D8A" w:rsidP="00391D8A">
      <w:pPr>
        <w:pStyle w:val="VCAAbody"/>
      </w:pPr>
      <w:bookmarkStart w:id="43" w:name="_Toc535917110"/>
      <w:bookmarkEnd w:id="42"/>
      <w:r w:rsidRPr="00C752D6">
        <w:t>When a VCE VET program significantly duplicates other VCE studies or VET training in a student’s program, a reduced VCE VET unit entitlement may apply. Credit towards the VCAL may also be reduced due to duplication.</w:t>
      </w:r>
    </w:p>
    <w:p w14:paraId="4C4F645C" w14:textId="13FBF519" w:rsidR="00FC405E" w:rsidRDefault="00391D8A" w:rsidP="00FC405E">
      <w:pPr>
        <w:pStyle w:val="VCAAbody"/>
      </w:pPr>
      <w:r w:rsidRPr="00C752D6">
        <w:t>No significant duplication has been</w:t>
      </w:r>
      <w:r w:rsidR="003456C8">
        <w:t xml:space="preserve"> identified between the VCE VET </w:t>
      </w:r>
      <w:r w:rsidR="00C752D6" w:rsidRPr="00C752D6">
        <w:t xml:space="preserve">Animal Studies </w:t>
      </w:r>
      <w:r w:rsidRPr="00C752D6">
        <w:t>program and other VCE studies.</w:t>
      </w:r>
      <w:bookmarkStart w:id="44" w:name="_Toc27991159"/>
    </w:p>
    <w:p w14:paraId="0BDB6E9E" w14:textId="25266076" w:rsidR="00391D8A" w:rsidRDefault="00391D8A" w:rsidP="00391D8A">
      <w:pPr>
        <w:pStyle w:val="VCAAHeading2"/>
      </w:pPr>
      <w:r>
        <w:t>Sequence</w:t>
      </w:r>
      <w:bookmarkEnd w:id="43"/>
      <w:bookmarkEnd w:id="44"/>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77777777" w:rsidR="007B3FBB" w:rsidRPr="00423345" w:rsidRDefault="007B3FBB" w:rsidP="007B3FBB">
      <w:pPr>
        <w:pStyle w:val="VCAAbody"/>
        <w:rPr>
          <w:color w:val="auto"/>
        </w:rPr>
      </w:pPr>
      <w:r>
        <w:t xml:space="preserve">The sequencing of units of competency is determined by the registered training organisation, teacher or </w:t>
      </w:r>
      <w:r w:rsidRPr="00423345">
        <w:rPr>
          <w:color w:val="auto"/>
        </w:rPr>
        <w:t>trainer; however, it is anticipated that a number of the core units of competency will be undertaken in the first year of the program.</w:t>
      </w:r>
    </w:p>
    <w:p w14:paraId="0C885169" w14:textId="1E5B6696" w:rsidR="00391D8A" w:rsidRDefault="00423345" w:rsidP="00391D8A">
      <w:pPr>
        <w:pStyle w:val="VCAAbody"/>
        <w:rPr>
          <w:color w:val="auto"/>
        </w:rPr>
      </w:pPr>
      <w:r w:rsidRPr="00423345">
        <w:rPr>
          <w:color w:val="auto"/>
        </w:rPr>
        <w:t>It should be noted that</w:t>
      </w:r>
      <w:r w:rsidR="00340394">
        <w:rPr>
          <w:color w:val="auto"/>
        </w:rPr>
        <w:t>:</w:t>
      </w:r>
    </w:p>
    <w:p w14:paraId="775AE0FA" w14:textId="3D744D98" w:rsidR="00340394" w:rsidRDefault="00340394" w:rsidP="00340394">
      <w:pPr>
        <w:pStyle w:val="VCAAbody"/>
        <w:numPr>
          <w:ilvl w:val="0"/>
          <w:numId w:val="12"/>
        </w:numPr>
        <w:rPr>
          <w:color w:val="auto"/>
        </w:rPr>
      </w:pPr>
      <w:r w:rsidRPr="00340394">
        <w:rPr>
          <w:color w:val="auto"/>
        </w:rPr>
        <w:t>a student needs to have commenced or completed ACMWHS201 Participate in workplace health and safety processes prior to engaging in Structured Workplace Learning (SWL) aligned to this program</w:t>
      </w:r>
      <w:bookmarkStart w:id="45" w:name="_Toc535917111"/>
      <w:bookmarkStart w:id="46" w:name="_Toc27991160"/>
    </w:p>
    <w:p w14:paraId="31D18F6C" w14:textId="3D33AD10" w:rsidR="00340394" w:rsidRDefault="00340394" w:rsidP="004B69CA">
      <w:pPr>
        <w:pStyle w:val="VCAAbody"/>
        <w:numPr>
          <w:ilvl w:val="0"/>
          <w:numId w:val="12"/>
        </w:numPr>
        <w:rPr>
          <w:color w:val="auto"/>
        </w:rPr>
      </w:pPr>
      <w:r w:rsidRPr="00340394">
        <w:rPr>
          <w:i/>
          <w:color w:val="auto"/>
        </w:rPr>
        <w:t>ACMHBR203 Provide daily care of horses</w:t>
      </w:r>
      <w:r w:rsidRPr="00340394">
        <w:rPr>
          <w:color w:val="auto"/>
        </w:rPr>
        <w:t xml:space="preserve">, has a prerequisite </w:t>
      </w:r>
      <w:r w:rsidRPr="00340394">
        <w:rPr>
          <w:i/>
          <w:color w:val="auto"/>
        </w:rPr>
        <w:t xml:space="preserve">ACMEQU205 </w:t>
      </w:r>
      <w:r w:rsidR="004B69CA" w:rsidRPr="004B69CA">
        <w:rPr>
          <w:i/>
          <w:color w:val="auto"/>
        </w:rPr>
        <w:t>Apply knowledge of horse behaviour</w:t>
      </w:r>
    </w:p>
    <w:p w14:paraId="3D756C6E" w14:textId="07902E17" w:rsidR="00340394" w:rsidRPr="00304F6A" w:rsidRDefault="004C4043" w:rsidP="00877376">
      <w:pPr>
        <w:pStyle w:val="VCAAbody"/>
        <w:numPr>
          <w:ilvl w:val="0"/>
          <w:numId w:val="12"/>
        </w:numPr>
        <w:rPr>
          <w:color w:val="auto"/>
        </w:rPr>
      </w:pPr>
      <w:r w:rsidRPr="00304F6A">
        <w:rPr>
          <w:i/>
          <w:color w:val="auto"/>
        </w:rPr>
        <w:t>ACMVET201</w:t>
      </w:r>
      <w:r w:rsidRPr="00304F6A">
        <w:rPr>
          <w:color w:val="auto"/>
        </w:rPr>
        <w:t xml:space="preserve">, </w:t>
      </w:r>
      <w:r w:rsidRPr="00304F6A">
        <w:rPr>
          <w:i/>
          <w:color w:val="auto"/>
        </w:rPr>
        <w:t>ACMVET202</w:t>
      </w:r>
      <w:r w:rsidRPr="00304F6A">
        <w:rPr>
          <w:color w:val="auto"/>
        </w:rPr>
        <w:t xml:space="preserve"> and </w:t>
      </w:r>
      <w:r w:rsidRPr="00304F6A">
        <w:rPr>
          <w:i/>
          <w:color w:val="auto"/>
        </w:rPr>
        <w:t>ACMVET203</w:t>
      </w:r>
      <w:r w:rsidRPr="00304F6A">
        <w:rPr>
          <w:color w:val="auto"/>
        </w:rPr>
        <w:t xml:space="preserve"> units of competency have specific assessment conditions and new performance evidence.</w:t>
      </w:r>
    </w:p>
    <w:p w14:paraId="5E796EAC" w14:textId="77777777" w:rsidR="00340394" w:rsidRPr="00340394" w:rsidRDefault="00340394" w:rsidP="00340394">
      <w:pPr>
        <w:pStyle w:val="VCAAbody"/>
        <w:rPr>
          <w:color w:val="auto"/>
        </w:rPr>
        <w:sectPr w:rsidR="00340394" w:rsidRPr="00340394" w:rsidSect="00D43900">
          <w:footerReference w:type="default" r:id="rId26"/>
          <w:footerReference w:type="first" r:id="rId27"/>
          <w:pgSz w:w="11907" w:h="16840" w:code="9"/>
          <w:pgMar w:top="357" w:right="1134" w:bottom="1435" w:left="1134" w:header="567" w:footer="305" w:gutter="0"/>
          <w:cols w:space="708"/>
          <w:titlePg/>
          <w:docGrid w:linePitch="360"/>
        </w:sectPr>
      </w:pPr>
    </w:p>
    <w:p w14:paraId="1A35B9ED" w14:textId="1BA9AD57" w:rsidR="00391D8A" w:rsidRDefault="00391D8A" w:rsidP="00391D8A">
      <w:pPr>
        <w:pStyle w:val="VCAAHeading1"/>
      </w:pPr>
      <w:r>
        <w:lastRenderedPageBreak/>
        <w:t xml:space="preserve">VCE VET </w:t>
      </w:r>
      <w:r w:rsidR="00684157" w:rsidRPr="00684157">
        <w:t xml:space="preserve">Animal Studies </w:t>
      </w:r>
      <w:r>
        <w:t>program structure</w:t>
      </w:r>
      <w:bookmarkEnd w:id="45"/>
      <w:bookmarkEnd w:id="46"/>
    </w:p>
    <w:p w14:paraId="1A2A8647" w14:textId="7023F7CF" w:rsidR="00391D8A" w:rsidRDefault="00684157" w:rsidP="00684157">
      <w:pPr>
        <w:pStyle w:val="VCAAHeading3"/>
      </w:pPr>
      <w:r w:rsidRPr="00684157">
        <w:t>ACM20117 Certificate II in Animal Studies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6C6E08B7" w14:textId="77777777" w:rsidR="00391D8A" w:rsidRPr="00813638" w:rsidRDefault="00391D8A" w:rsidP="000C642D">
            <w:pPr>
              <w:pStyle w:val="VCAAtablecondensed"/>
            </w:pPr>
            <w:r w:rsidRPr="00813638">
              <w:t>Code</w:t>
            </w:r>
          </w:p>
        </w:tc>
        <w:tc>
          <w:tcPr>
            <w:tcW w:w="6804" w:type="dxa"/>
          </w:tcPr>
          <w:p w14:paraId="545133CA" w14:textId="77777777" w:rsidR="00391D8A" w:rsidRPr="00813638" w:rsidRDefault="00391D8A" w:rsidP="000C642D">
            <w:pPr>
              <w:pStyle w:val="VCAAtablecondensed"/>
            </w:pPr>
            <w:r w:rsidRPr="00813638">
              <w:t>Unit Title</w:t>
            </w:r>
          </w:p>
        </w:tc>
        <w:tc>
          <w:tcPr>
            <w:tcW w:w="992" w:type="dxa"/>
          </w:tcPr>
          <w:p w14:paraId="4A3CA805" w14:textId="77777777" w:rsidR="00391D8A" w:rsidRPr="00813638" w:rsidRDefault="00391D8A" w:rsidP="000C642D">
            <w:pPr>
              <w:pStyle w:val="VCAAtablecondensed"/>
            </w:pPr>
            <w:r w:rsidRPr="00813638">
              <w:t>Nominal</w:t>
            </w:r>
            <w:r w:rsidRPr="00813638">
              <w:br/>
              <w:t xml:space="preserve"> Hours</w:t>
            </w:r>
          </w:p>
        </w:tc>
      </w:tr>
      <w:tr w:rsidR="004C01B1" w:rsidRPr="00600A78" w14:paraId="1F5C050A"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8408C88" w14:textId="77777777" w:rsidR="004C01B1" w:rsidRPr="00600A78" w:rsidRDefault="004C01B1" w:rsidP="00167BB4">
            <w:pPr>
              <w:pStyle w:val="VCAAtablecondensed"/>
              <w:rPr>
                <w:b/>
                <w:color w:val="FFFFFF" w:themeColor="background1"/>
              </w:rPr>
            </w:pPr>
            <w:r>
              <w:rPr>
                <w:b/>
              </w:rPr>
              <w:t>Units 1 to 4</w:t>
            </w:r>
          </w:p>
        </w:tc>
      </w:tr>
      <w:tr w:rsidR="004C01B1" w:rsidRPr="004428D8" w14:paraId="5876CCE8"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83A1CFD" w14:textId="77777777" w:rsidR="004C01B1" w:rsidRPr="004428D8" w:rsidRDefault="004C01B1" w:rsidP="00167BB4">
            <w:pPr>
              <w:pStyle w:val="VCAAtablecondensed"/>
              <w:rPr>
                <w:b/>
              </w:rPr>
            </w:pPr>
            <w:r>
              <w:rPr>
                <w:b/>
              </w:rPr>
              <w:t>Compulsory</w:t>
            </w:r>
            <w:r w:rsidRPr="004428D8">
              <w:rPr>
                <w:b/>
              </w:rPr>
              <w:t xml:space="preserve"> unit</w:t>
            </w:r>
            <w:r>
              <w:rPr>
                <w:b/>
              </w:rPr>
              <w:t>s:</w:t>
            </w:r>
          </w:p>
        </w:tc>
      </w:tr>
      <w:tr w:rsidR="00530509" w:rsidRPr="009F19A6" w14:paraId="01BD17F2"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09FC68F" w14:textId="034F550F" w:rsidR="00530509" w:rsidRPr="009F19A6" w:rsidRDefault="00530509" w:rsidP="00530509">
            <w:pPr>
              <w:pStyle w:val="VCAAtablecondensed"/>
              <w:rPr>
                <w:highlight w:val="yellow"/>
              </w:rPr>
            </w:pPr>
            <w:r w:rsidRPr="004B5672">
              <w:t>ACMGAS201</w:t>
            </w:r>
          </w:p>
        </w:tc>
        <w:tc>
          <w:tcPr>
            <w:tcW w:w="6804" w:type="dxa"/>
          </w:tcPr>
          <w:p w14:paraId="6C913377" w14:textId="157ECDA2" w:rsidR="00530509" w:rsidRPr="009F19A6" w:rsidRDefault="00530509" w:rsidP="00530509">
            <w:pPr>
              <w:pStyle w:val="VCAAtablecondensed"/>
              <w:rPr>
                <w:highlight w:val="yellow"/>
              </w:rPr>
            </w:pPr>
            <w:r w:rsidRPr="004B5672">
              <w:t xml:space="preserve">Work in the animal care industry  </w:t>
            </w:r>
          </w:p>
        </w:tc>
        <w:tc>
          <w:tcPr>
            <w:tcW w:w="992" w:type="dxa"/>
          </w:tcPr>
          <w:p w14:paraId="19703C11" w14:textId="3CA387A3" w:rsidR="00530509" w:rsidRPr="009F19A6" w:rsidRDefault="00530509" w:rsidP="00530509">
            <w:pPr>
              <w:pStyle w:val="VCAAtablecondensed"/>
              <w:jc w:val="center"/>
              <w:rPr>
                <w:highlight w:val="yellow"/>
              </w:rPr>
            </w:pPr>
            <w:r w:rsidRPr="004B5672">
              <w:t>30</w:t>
            </w:r>
          </w:p>
        </w:tc>
      </w:tr>
      <w:tr w:rsidR="00530509" w:rsidRPr="009F19A6" w14:paraId="056D1C84"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AF6F02E" w14:textId="68974324" w:rsidR="00530509" w:rsidRPr="009F19A6" w:rsidRDefault="00530509" w:rsidP="00530509">
            <w:pPr>
              <w:pStyle w:val="VCAAtablecondensed"/>
              <w:rPr>
                <w:highlight w:val="yellow"/>
              </w:rPr>
            </w:pPr>
            <w:r w:rsidRPr="004B5672">
              <w:t>ACMGAS202</w:t>
            </w:r>
          </w:p>
        </w:tc>
        <w:tc>
          <w:tcPr>
            <w:tcW w:w="6804" w:type="dxa"/>
          </w:tcPr>
          <w:p w14:paraId="5E68E243" w14:textId="0DF7AE7F" w:rsidR="00530509" w:rsidRPr="009F19A6" w:rsidRDefault="00530509" w:rsidP="00530509">
            <w:pPr>
              <w:pStyle w:val="VCAAtablecondensed"/>
              <w:rPr>
                <w:highlight w:val="yellow"/>
              </w:rPr>
            </w:pPr>
            <w:r w:rsidRPr="004B5672">
              <w:t xml:space="preserve">Participate in workplace communications </w:t>
            </w:r>
          </w:p>
        </w:tc>
        <w:tc>
          <w:tcPr>
            <w:tcW w:w="992" w:type="dxa"/>
          </w:tcPr>
          <w:p w14:paraId="78BCFE1A" w14:textId="71EDFF9F" w:rsidR="00530509" w:rsidRPr="009F19A6" w:rsidRDefault="00530509" w:rsidP="00530509">
            <w:pPr>
              <w:pStyle w:val="VCAAtablecondensed"/>
              <w:jc w:val="center"/>
              <w:rPr>
                <w:highlight w:val="yellow"/>
              </w:rPr>
            </w:pPr>
            <w:r w:rsidRPr="004B5672">
              <w:t>20</w:t>
            </w:r>
          </w:p>
        </w:tc>
      </w:tr>
      <w:tr w:rsidR="00530509" w:rsidRPr="009F19A6" w14:paraId="13145CC9"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5474DC5" w14:textId="52746D86" w:rsidR="00530509" w:rsidRPr="009F19A6" w:rsidRDefault="00530509" w:rsidP="00530509">
            <w:pPr>
              <w:pStyle w:val="VCAAtablecondensed"/>
              <w:rPr>
                <w:highlight w:val="yellow"/>
              </w:rPr>
            </w:pPr>
            <w:r w:rsidRPr="004B5672">
              <w:t>ACMGAS203</w:t>
            </w:r>
          </w:p>
        </w:tc>
        <w:tc>
          <w:tcPr>
            <w:tcW w:w="6804" w:type="dxa"/>
          </w:tcPr>
          <w:p w14:paraId="5B7F599A" w14:textId="579A83C5" w:rsidR="00530509" w:rsidRPr="009F19A6" w:rsidRDefault="00530509" w:rsidP="00530509">
            <w:pPr>
              <w:pStyle w:val="VCAAtablecondensed"/>
              <w:rPr>
                <w:highlight w:val="yellow"/>
              </w:rPr>
            </w:pPr>
            <w:r w:rsidRPr="004B5672">
              <w:t xml:space="preserve">Complete animal care hygiene routines </w:t>
            </w:r>
          </w:p>
        </w:tc>
        <w:tc>
          <w:tcPr>
            <w:tcW w:w="992" w:type="dxa"/>
          </w:tcPr>
          <w:p w14:paraId="3F9D5D62" w14:textId="5DBE1174" w:rsidR="00530509" w:rsidRPr="009F19A6" w:rsidRDefault="00530509" w:rsidP="00530509">
            <w:pPr>
              <w:pStyle w:val="VCAAtablecondensed"/>
              <w:jc w:val="center"/>
              <w:rPr>
                <w:highlight w:val="yellow"/>
              </w:rPr>
            </w:pPr>
            <w:r w:rsidRPr="004B5672">
              <w:t>30</w:t>
            </w:r>
          </w:p>
        </w:tc>
      </w:tr>
      <w:tr w:rsidR="00530509" w:rsidRPr="009F19A6" w14:paraId="14756562"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C587DD6" w14:textId="5FB076C4" w:rsidR="00530509" w:rsidRPr="009F19A6" w:rsidRDefault="00530509" w:rsidP="00530509">
            <w:pPr>
              <w:pStyle w:val="VCAAtablecondensed"/>
              <w:rPr>
                <w:highlight w:val="yellow"/>
              </w:rPr>
            </w:pPr>
            <w:r w:rsidRPr="004B5672">
              <w:t>ACMGAS204</w:t>
            </w:r>
          </w:p>
        </w:tc>
        <w:tc>
          <w:tcPr>
            <w:tcW w:w="6804" w:type="dxa"/>
          </w:tcPr>
          <w:p w14:paraId="29E05C73" w14:textId="0FC91F10" w:rsidR="00530509" w:rsidRPr="009F19A6" w:rsidRDefault="00530509" w:rsidP="00530509">
            <w:pPr>
              <w:pStyle w:val="VCAAtablecondensed"/>
              <w:rPr>
                <w:highlight w:val="yellow"/>
              </w:rPr>
            </w:pPr>
            <w:r w:rsidRPr="004B5672">
              <w:t>Feed and water animals</w:t>
            </w:r>
          </w:p>
        </w:tc>
        <w:tc>
          <w:tcPr>
            <w:tcW w:w="992" w:type="dxa"/>
          </w:tcPr>
          <w:p w14:paraId="1F477C39" w14:textId="31B964D5" w:rsidR="00530509" w:rsidRPr="009F19A6" w:rsidRDefault="00530509" w:rsidP="00530509">
            <w:pPr>
              <w:pStyle w:val="VCAAtablecondensed"/>
              <w:jc w:val="center"/>
              <w:rPr>
                <w:highlight w:val="yellow"/>
              </w:rPr>
            </w:pPr>
            <w:r w:rsidRPr="004B5672">
              <w:t>40</w:t>
            </w:r>
          </w:p>
        </w:tc>
      </w:tr>
      <w:tr w:rsidR="00530509" w:rsidRPr="009F19A6" w14:paraId="18EA3D1B"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C5F702E" w14:textId="305E05D0" w:rsidR="00530509" w:rsidRPr="009F19A6" w:rsidRDefault="00530509" w:rsidP="00530509">
            <w:pPr>
              <w:pStyle w:val="VCAAtablecondensed"/>
              <w:rPr>
                <w:highlight w:val="yellow"/>
              </w:rPr>
            </w:pPr>
            <w:r w:rsidRPr="004B5672">
              <w:t>ACMGAS205</w:t>
            </w:r>
          </w:p>
        </w:tc>
        <w:tc>
          <w:tcPr>
            <w:tcW w:w="6804" w:type="dxa"/>
          </w:tcPr>
          <w:p w14:paraId="645F5F1D" w14:textId="2211CC83" w:rsidR="00530509" w:rsidRPr="009F19A6" w:rsidRDefault="00530509" w:rsidP="00530509">
            <w:pPr>
              <w:pStyle w:val="VCAAtablecondensed"/>
              <w:rPr>
                <w:highlight w:val="yellow"/>
              </w:rPr>
            </w:pPr>
            <w:r w:rsidRPr="004B5672">
              <w:t xml:space="preserve">Assist in the health care of animals </w:t>
            </w:r>
          </w:p>
        </w:tc>
        <w:tc>
          <w:tcPr>
            <w:tcW w:w="992" w:type="dxa"/>
          </w:tcPr>
          <w:p w14:paraId="39D0C389" w14:textId="1FDF902A" w:rsidR="00530509" w:rsidRPr="009F19A6" w:rsidRDefault="00530509" w:rsidP="00530509">
            <w:pPr>
              <w:pStyle w:val="VCAAtablecondensed"/>
              <w:jc w:val="center"/>
              <w:rPr>
                <w:highlight w:val="yellow"/>
              </w:rPr>
            </w:pPr>
            <w:r w:rsidRPr="004B5672">
              <w:t>40</w:t>
            </w:r>
          </w:p>
        </w:tc>
      </w:tr>
      <w:tr w:rsidR="00530509" w:rsidRPr="009F19A6" w14:paraId="067664A5"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33EDE81" w14:textId="5EAA552D" w:rsidR="00530509" w:rsidRPr="009F19A6" w:rsidRDefault="00530509" w:rsidP="00530509">
            <w:pPr>
              <w:pStyle w:val="VCAAtablecondensed"/>
              <w:rPr>
                <w:highlight w:val="yellow"/>
              </w:rPr>
            </w:pPr>
            <w:r w:rsidRPr="004B5672">
              <w:t>ACMGAS206</w:t>
            </w:r>
          </w:p>
        </w:tc>
        <w:tc>
          <w:tcPr>
            <w:tcW w:w="6804" w:type="dxa"/>
          </w:tcPr>
          <w:p w14:paraId="4DEAE363" w14:textId="479288D9" w:rsidR="00530509" w:rsidRPr="009F19A6" w:rsidRDefault="00530509" w:rsidP="00530509">
            <w:pPr>
              <w:pStyle w:val="VCAAtablecondensed"/>
              <w:rPr>
                <w:highlight w:val="yellow"/>
              </w:rPr>
            </w:pPr>
            <w:r w:rsidRPr="004B5672">
              <w:t xml:space="preserve">Provide basic first aid for animals </w:t>
            </w:r>
          </w:p>
        </w:tc>
        <w:tc>
          <w:tcPr>
            <w:tcW w:w="992" w:type="dxa"/>
          </w:tcPr>
          <w:p w14:paraId="472235CA" w14:textId="5B98BD14" w:rsidR="00530509" w:rsidRPr="009F19A6" w:rsidRDefault="00530509" w:rsidP="00530509">
            <w:pPr>
              <w:pStyle w:val="VCAAtablecondensed"/>
              <w:jc w:val="center"/>
              <w:rPr>
                <w:highlight w:val="yellow"/>
              </w:rPr>
            </w:pPr>
            <w:r w:rsidRPr="004B5672">
              <w:t>30</w:t>
            </w:r>
          </w:p>
        </w:tc>
      </w:tr>
      <w:tr w:rsidR="00530509" w:rsidRPr="009F19A6" w14:paraId="4E3773D9"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E4C4221" w14:textId="0D9A96B7" w:rsidR="00530509" w:rsidRPr="009F19A6" w:rsidRDefault="00530509" w:rsidP="00530509">
            <w:pPr>
              <w:pStyle w:val="VCAAtablecondensed"/>
              <w:rPr>
                <w:highlight w:val="yellow"/>
              </w:rPr>
            </w:pPr>
            <w:r w:rsidRPr="004B5672">
              <w:t>ACMWHS201</w:t>
            </w:r>
          </w:p>
        </w:tc>
        <w:tc>
          <w:tcPr>
            <w:tcW w:w="6804" w:type="dxa"/>
          </w:tcPr>
          <w:p w14:paraId="5E91D411" w14:textId="7E9493EA" w:rsidR="00530509" w:rsidRPr="009F19A6" w:rsidRDefault="00530509" w:rsidP="00530509">
            <w:pPr>
              <w:pStyle w:val="VCAAtablecondensed"/>
              <w:rPr>
                <w:highlight w:val="yellow"/>
              </w:rPr>
            </w:pPr>
            <w:r w:rsidRPr="004B5672">
              <w:t xml:space="preserve">Participate in workplace health and safety processes </w:t>
            </w:r>
          </w:p>
        </w:tc>
        <w:tc>
          <w:tcPr>
            <w:tcW w:w="992" w:type="dxa"/>
          </w:tcPr>
          <w:p w14:paraId="1B81661F" w14:textId="24FB6302" w:rsidR="00530509" w:rsidRPr="009F19A6" w:rsidRDefault="00530509" w:rsidP="00530509">
            <w:pPr>
              <w:pStyle w:val="VCAAtablecondensed"/>
              <w:jc w:val="center"/>
              <w:rPr>
                <w:highlight w:val="yellow"/>
              </w:rPr>
            </w:pPr>
            <w:r w:rsidRPr="004B5672">
              <w:t>50</w:t>
            </w:r>
          </w:p>
        </w:tc>
      </w:tr>
      <w:tr w:rsidR="00530509" w:rsidRPr="009F19A6" w14:paraId="3BF87393"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0643BB3" w14:textId="5B1205E3" w:rsidR="00530509" w:rsidRPr="009F19A6" w:rsidRDefault="00530509" w:rsidP="00530509">
            <w:pPr>
              <w:pStyle w:val="VCAAtablecondensed"/>
              <w:rPr>
                <w:highlight w:val="yellow"/>
              </w:rPr>
            </w:pPr>
            <w:r w:rsidRPr="004B5672">
              <w:t>ACMSUS201</w:t>
            </w:r>
          </w:p>
        </w:tc>
        <w:tc>
          <w:tcPr>
            <w:tcW w:w="6804" w:type="dxa"/>
          </w:tcPr>
          <w:p w14:paraId="60532322" w14:textId="5D78BE37" w:rsidR="00530509" w:rsidRPr="009F19A6" w:rsidRDefault="00530509" w:rsidP="00530509">
            <w:pPr>
              <w:pStyle w:val="VCAAtablecondensed"/>
              <w:rPr>
                <w:highlight w:val="yellow"/>
              </w:rPr>
            </w:pPr>
            <w:r w:rsidRPr="004B5672">
              <w:t>Participate in environmentally sustainable work practices</w:t>
            </w:r>
          </w:p>
        </w:tc>
        <w:tc>
          <w:tcPr>
            <w:tcW w:w="992" w:type="dxa"/>
          </w:tcPr>
          <w:p w14:paraId="7077B8C6" w14:textId="7C261B45" w:rsidR="00530509" w:rsidRPr="009F19A6" w:rsidRDefault="00530509" w:rsidP="00530509">
            <w:pPr>
              <w:pStyle w:val="VCAAtablecondensed"/>
              <w:jc w:val="center"/>
              <w:rPr>
                <w:highlight w:val="yellow"/>
              </w:rPr>
            </w:pPr>
            <w:r w:rsidRPr="004B5672">
              <w:t>20</w:t>
            </w:r>
          </w:p>
        </w:tc>
      </w:tr>
      <w:tr w:rsidR="004C01B1" w:rsidRPr="009F19A6" w14:paraId="2CF3F73C"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45769AC1" w14:textId="77777777" w:rsidR="004C01B1" w:rsidRPr="00600A78" w:rsidRDefault="004C01B1" w:rsidP="00167BB4">
            <w:pPr>
              <w:pStyle w:val="VCAAtablecondensed"/>
              <w:jc w:val="right"/>
              <w:rPr>
                <w:b/>
              </w:rPr>
            </w:pPr>
            <w:r>
              <w:rPr>
                <w:b/>
              </w:rPr>
              <w:t>Subtotal:</w:t>
            </w:r>
          </w:p>
        </w:tc>
        <w:tc>
          <w:tcPr>
            <w:tcW w:w="992" w:type="dxa"/>
          </w:tcPr>
          <w:p w14:paraId="721BBB79" w14:textId="01771C60" w:rsidR="004C01B1" w:rsidRPr="00530509" w:rsidRDefault="008A329F" w:rsidP="00167BB4">
            <w:pPr>
              <w:pStyle w:val="VCAAtablecondensed"/>
              <w:jc w:val="center"/>
              <w:rPr>
                <w:b/>
              </w:rPr>
            </w:pPr>
            <w:r>
              <w:rPr>
                <w:b/>
              </w:rPr>
              <w:t>260</w:t>
            </w:r>
          </w:p>
        </w:tc>
      </w:tr>
      <w:tr w:rsidR="004C01B1" w:rsidRPr="009F19A6" w14:paraId="61900CC4"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6609064" w14:textId="1CF67DF3" w:rsidR="004C01B1" w:rsidRPr="009F19A6" w:rsidRDefault="004C01B1" w:rsidP="0082169B">
            <w:pPr>
              <w:pStyle w:val="VCAAtablecondensed"/>
              <w:rPr>
                <w:highlight w:val="yellow"/>
              </w:rPr>
            </w:pPr>
            <w:r w:rsidRPr="00156A60">
              <w:rPr>
                <w:b/>
              </w:rPr>
              <w:t xml:space="preserve">Elective units: </w:t>
            </w:r>
            <w:r w:rsidRPr="00156A60">
              <w:t xml:space="preserve">Select a minimum of </w:t>
            </w:r>
            <w:r w:rsidR="006C5FB0" w:rsidRPr="006C5FB0">
              <w:rPr>
                <w:b/>
              </w:rPr>
              <w:t>four</w:t>
            </w:r>
            <w:r w:rsidRPr="00156A60">
              <w:t xml:space="preserve"> electives with a minimum of </w:t>
            </w:r>
            <w:r w:rsidR="00CC05EA">
              <w:rPr>
                <w:b/>
              </w:rPr>
              <w:t>10</w:t>
            </w:r>
            <w:r w:rsidR="0082169B">
              <w:rPr>
                <w:b/>
              </w:rPr>
              <w:t>0</w:t>
            </w:r>
            <w:r w:rsidRPr="00156A60">
              <w:rPr>
                <w:b/>
              </w:rPr>
              <w:t xml:space="preserve"> hours</w:t>
            </w:r>
            <w:r w:rsidRPr="00156A60">
              <w:t>.</w:t>
            </w:r>
          </w:p>
        </w:tc>
      </w:tr>
      <w:tr w:rsidR="004C01B1" w:rsidRPr="004428D8" w14:paraId="26070AB4"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6E469D22" w14:textId="77777777" w:rsidR="004C01B1" w:rsidRPr="004428D8" w:rsidRDefault="004C01B1" w:rsidP="00167BB4">
            <w:pPr>
              <w:pStyle w:val="VCAAtablecondensed"/>
              <w:rPr>
                <w:b/>
              </w:rPr>
            </w:pPr>
            <w:r>
              <w:rPr>
                <w:b/>
              </w:rPr>
              <w:t>Elective Group A:</w:t>
            </w:r>
          </w:p>
        </w:tc>
      </w:tr>
      <w:tr w:rsidR="00877376" w:rsidRPr="009F19A6" w14:paraId="383AE64C"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5331976" w14:textId="7E90CFEF" w:rsidR="00877376" w:rsidRPr="009F19A6" w:rsidRDefault="00877376" w:rsidP="00877376">
            <w:pPr>
              <w:pStyle w:val="VCAAtablecondensed"/>
              <w:rPr>
                <w:highlight w:val="yellow"/>
              </w:rPr>
            </w:pPr>
            <w:r w:rsidRPr="006C0C1B">
              <w:t>ACMGAS207</w:t>
            </w:r>
            <w:r w:rsidR="00631285" w:rsidRPr="00631285">
              <w:rPr>
                <w:vertAlign w:val="superscript"/>
              </w:rPr>
              <w:t>†</w:t>
            </w:r>
          </w:p>
        </w:tc>
        <w:tc>
          <w:tcPr>
            <w:tcW w:w="6804" w:type="dxa"/>
          </w:tcPr>
          <w:p w14:paraId="74649E3A" w14:textId="3C372935" w:rsidR="00877376" w:rsidRPr="009F19A6" w:rsidRDefault="00877376" w:rsidP="00877376">
            <w:pPr>
              <w:pStyle w:val="VCAAtablecondensed"/>
              <w:rPr>
                <w:highlight w:val="yellow"/>
              </w:rPr>
            </w:pPr>
            <w:r w:rsidRPr="006C0C1B">
              <w:t>Provide reception services for an animal care facility</w:t>
            </w:r>
          </w:p>
        </w:tc>
        <w:tc>
          <w:tcPr>
            <w:tcW w:w="992" w:type="dxa"/>
          </w:tcPr>
          <w:p w14:paraId="53171985" w14:textId="2B34B75D" w:rsidR="00877376" w:rsidRPr="009F19A6" w:rsidRDefault="00877376" w:rsidP="00877376">
            <w:pPr>
              <w:pStyle w:val="VCAAtablecondensed"/>
              <w:jc w:val="center"/>
              <w:rPr>
                <w:highlight w:val="yellow"/>
              </w:rPr>
            </w:pPr>
            <w:r w:rsidRPr="006C0C1B">
              <w:t>30</w:t>
            </w:r>
          </w:p>
        </w:tc>
      </w:tr>
      <w:tr w:rsidR="00877376" w:rsidRPr="009F19A6" w14:paraId="1FC22ED7"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22AE24B" w14:textId="206B2DD9" w:rsidR="00877376" w:rsidRPr="009F19A6" w:rsidRDefault="00877376" w:rsidP="00877376">
            <w:pPr>
              <w:pStyle w:val="VCAAtablecondensed"/>
              <w:rPr>
                <w:highlight w:val="yellow"/>
              </w:rPr>
            </w:pPr>
            <w:r w:rsidRPr="006C0C1B">
              <w:t>ACMGAS208</w:t>
            </w:r>
          </w:p>
        </w:tc>
        <w:tc>
          <w:tcPr>
            <w:tcW w:w="6804" w:type="dxa"/>
          </w:tcPr>
          <w:p w14:paraId="623815E2" w14:textId="4ACAA71D" w:rsidR="00877376" w:rsidRPr="009F19A6" w:rsidRDefault="00877376" w:rsidP="00877376">
            <w:pPr>
              <w:pStyle w:val="VCAAtablecondensed"/>
              <w:rPr>
                <w:highlight w:val="yellow"/>
              </w:rPr>
            </w:pPr>
            <w:r w:rsidRPr="006C0C1B">
              <w:t>Source information for animal care needs</w:t>
            </w:r>
          </w:p>
        </w:tc>
        <w:tc>
          <w:tcPr>
            <w:tcW w:w="992" w:type="dxa"/>
          </w:tcPr>
          <w:p w14:paraId="1CAC799D" w14:textId="5B79CFBC" w:rsidR="00877376" w:rsidRPr="009F19A6" w:rsidRDefault="00877376" w:rsidP="00877376">
            <w:pPr>
              <w:pStyle w:val="VCAAtablecondensed"/>
              <w:jc w:val="center"/>
              <w:rPr>
                <w:highlight w:val="yellow"/>
              </w:rPr>
            </w:pPr>
            <w:r w:rsidRPr="006C0C1B">
              <w:t>40</w:t>
            </w:r>
          </w:p>
        </w:tc>
      </w:tr>
      <w:tr w:rsidR="00877376" w:rsidRPr="009F19A6" w14:paraId="7DDE790F"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DAA990F" w14:textId="6B235515" w:rsidR="00877376" w:rsidRPr="009F19A6" w:rsidRDefault="00877376" w:rsidP="00877376">
            <w:pPr>
              <w:pStyle w:val="VCAAtablecondensed"/>
              <w:rPr>
                <w:highlight w:val="yellow"/>
              </w:rPr>
            </w:pPr>
            <w:r w:rsidRPr="006C0C1B">
              <w:t>ACMGAS209</w:t>
            </w:r>
          </w:p>
        </w:tc>
        <w:tc>
          <w:tcPr>
            <w:tcW w:w="6804" w:type="dxa"/>
          </w:tcPr>
          <w:p w14:paraId="34BE9F27" w14:textId="4583F526" w:rsidR="00877376" w:rsidRPr="009F19A6" w:rsidRDefault="00877376" w:rsidP="00877376">
            <w:pPr>
              <w:pStyle w:val="VCAAtablecondensed"/>
              <w:rPr>
                <w:highlight w:val="yellow"/>
              </w:rPr>
            </w:pPr>
            <w:r w:rsidRPr="006C0C1B">
              <w:t>Provide information on companion animals, products and services</w:t>
            </w:r>
          </w:p>
        </w:tc>
        <w:tc>
          <w:tcPr>
            <w:tcW w:w="992" w:type="dxa"/>
          </w:tcPr>
          <w:p w14:paraId="0FEC78AF" w14:textId="726089A5" w:rsidR="00877376" w:rsidRPr="009F19A6" w:rsidRDefault="00877376" w:rsidP="00877376">
            <w:pPr>
              <w:pStyle w:val="VCAAtablecondensed"/>
              <w:jc w:val="center"/>
              <w:rPr>
                <w:highlight w:val="yellow"/>
              </w:rPr>
            </w:pPr>
            <w:r w:rsidRPr="006C0C1B">
              <w:t>40</w:t>
            </w:r>
          </w:p>
        </w:tc>
      </w:tr>
      <w:tr w:rsidR="00877376" w:rsidRPr="009F19A6" w14:paraId="699C4AB7"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3121867" w14:textId="7C8D6CC8" w:rsidR="00877376" w:rsidRPr="009F19A6" w:rsidRDefault="00877376" w:rsidP="00877376">
            <w:pPr>
              <w:pStyle w:val="VCAAtablecondensed"/>
              <w:rPr>
                <w:highlight w:val="yellow"/>
              </w:rPr>
            </w:pPr>
            <w:r w:rsidRPr="006C0C1B">
              <w:t>ACMGAS210</w:t>
            </w:r>
          </w:p>
        </w:tc>
        <w:tc>
          <w:tcPr>
            <w:tcW w:w="6804" w:type="dxa"/>
          </w:tcPr>
          <w:p w14:paraId="583EF438" w14:textId="58933FF2" w:rsidR="00877376" w:rsidRPr="009F19A6" w:rsidRDefault="00877376" w:rsidP="00877376">
            <w:pPr>
              <w:pStyle w:val="VCAAtablecondensed"/>
              <w:rPr>
                <w:highlight w:val="yellow"/>
              </w:rPr>
            </w:pPr>
            <w:r w:rsidRPr="006C0C1B">
              <w:t>Prepare for and conduct a tour or presentation</w:t>
            </w:r>
          </w:p>
        </w:tc>
        <w:tc>
          <w:tcPr>
            <w:tcW w:w="992" w:type="dxa"/>
          </w:tcPr>
          <w:p w14:paraId="022BE928" w14:textId="24091A88" w:rsidR="00877376" w:rsidRPr="009F19A6" w:rsidRDefault="00877376" w:rsidP="00877376">
            <w:pPr>
              <w:pStyle w:val="VCAAtablecondensed"/>
              <w:jc w:val="center"/>
              <w:rPr>
                <w:highlight w:val="yellow"/>
              </w:rPr>
            </w:pPr>
            <w:r w:rsidRPr="006C0C1B">
              <w:t>30</w:t>
            </w:r>
          </w:p>
        </w:tc>
      </w:tr>
      <w:tr w:rsidR="00877376" w:rsidRPr="009F19A6" w14:paraId="1D67ABCD"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0A9B49D" w14:textId="7F7AB623" w:rsidR="00877376" w:rsidRPr="009F19A6" w:rsidRDefault="00877376" w:rsidP="00877376">
            <w:pPr>
              <w:pStyle w:val="VCAAtablecondensed"/>
              <w:rPr>
                <w:highlight w:val="yellow"/>
              </w:rPr>
            </w:pPr>
            <w:r w:rsidRPr="006055A4">
              <w:t>ACMINF301</w:t>
            </w:r>
            <w:r w:rsidR="006055A4" w:rsidRPr="006055A4">
              <w:rPr>
                <w:vertAlign w:val="superscript"/>
              </w:rPr>
              <w:t>#</w:t>
            </w:r>
          </w:p>
        </w:tc>
        <w:tc>
          <w:tcPr>
            <w:tcW w:w="6804" w:type="dxa"/>
          </w:tcPr>
          <w:p w14:paraId="6982C6E5" w14:textId="4A11EBCC" w:rsidR="00877376" w:rsidRPr="009F19A6" w:rsidRDefault="00877376" w:rsidP="00877376">
            <w:pPr>
              <w:pStyle w:val="VCAAtablecondensed"/>
              <w:rPr>
                <w:highlight w:val="yellow"/>
              </w:rPr>
            </w:pPr>
            <w:r w:rsidRPr="006C0C1B">
              <w:t>Comply with infection control policies and procedures in animal care work</w:t>
            </w:r>
          </w:p>
        </w:tc>
        <w:tc>
          <w:tcPr>
            <w:tcW w:w="992" w:type="dxa"/>
          </w:tcPr>
          <w:p w14:paraId="5915338E" w14:textId="2C8FCD1F" w:rsidR="00877376" w:rsidRPr="009F19A6" w:rsidRDefault="00877376" w:rsidP="00877376">
            <w:pPr>
              <w:pStyle w:val="VCAAtablecondensed"/>
              <w:jc w:val="center"/>
              <w:rPr>
                <w:highlight w:val="yellow"/>
              </w:rPr>
            </w:pPr>
            <w:r w:rsidRPr="006C0C1B">
              <w:t>60</w:t>
            </w:r>
          </w:p>
        </w:tc>
      </w:tr>
      <w:tr w:rsidR="00877376" w:rsidRPr="009F19A6" w14:paraId="3D242868"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E530E25" w14:textId="74E686B4" w:rsidR="00877376" w:rsidRPr="009F19A6" w:rsidRDefault="00877376" w:rsidP="00877376">
            <w:pPr>
              <w:pStyle w:val="VCAAtablecondensed"/>
              <w:rPr>
                <w:highlight w:val="yellow"/>
              </w:rPr>
            </w:pPr>
            <w:r w:rsidRPr="00634FA3">
              <w:t>ACMVET201</w:t>
            </w:r>
            <w:r w:rsidR="00631285" w:rsidRPr="00631285">
              <w:rPr>
                <w:vertAlign w:val="superscript"/>
              </w:rPr>
              <w:t>†</w:t>
            </w:r>
          </w:p>
        </w:tc>
        <w:tc>
          <w:tcPr>
            <w:tcW w:w="6804" w:type="dxa"/>
          </w:tcPr>
          <w:p w14:paraId="035280AE" w14:textId="65B89AB8" w:rsidR="00877376" w:rsidRPr="009F19A6" w:rsidRDefault="00877376" w:rsidP="00877376">
            <w:pPr>
              <w:pStyle w:val="VCAAtablecondensed"/>
              <w:rPr>
                <w:highlight w:val="yellow"/>
              </w:rPr>
            </w:pPr>
            <w:r w:rsidRPr="00634FA3">
              <w:t>Assist with veterinary nursing reception duties</w:t>
            </w:r>
          </w:p>
        </w:tc>
        <w:tc>
          <w:tcPr>
            <w:tcW w:w="992" w:type="dxa"/>
          </w:tcPr>
          <w:p w14:paraId="0F1F4198" w14:textId="7614827F" w:rsidR="00877376" w:rsidRPr="009F19A6" w:rsidRDefault="00877376" w:rsidP="00877376">
            <w:pPr>
              <w:pStyle w:val="VCAAtablecondensed"/>
              <w:jc w:val="center"/>
              <w:rPr>
                <w:highlight w:val="yellow"/>
              </w:rPr>
            </w:pPr>
            <w:r w:rsidRPr="00634FA3">
              <w:t>40</w:t>
            </w:r>
          </w:p>
        </w:tc>
      </w:tr>
      <w:tr w:rsidR="00877376" w:rsidRPr="009F19A6" w14:paraId="017E66A7"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F82AE81" w14:textId="54333867" w:rsidR="00877376" w:rsidRPr="009F19A6" w:rsidRDefault="00877376" w:rsidP="00877376">
            <w:pPr>
              <w:pStyle w:val="VCAAtablecondensed"/>
              <w:rPr>
                <w:highlight w:val="yellow"/>
              </w:rPr>
            </w:pPr>
            <w:r w:rsidRPr="00634FA3">
              <w:t>ACMVET202</w:t>
            </w:r>
            <w:r w:rsidR="00631285" w:rsidRPr="00631285">
              <w:rPr>
                <w:vertAlign w:val="superscript"/>
              </w:rPr>
              <w:t>†</w:t>
            </w:r>
          </w:p>
        </w:tc>
        <w:tc>
          <w:tcPr>
            <w:tcW w:w="6804" w:type="dxa"/>
          </w:tcPr>
          <w:p w14:paraId="036D7CFC" w14:textId="0CC4CF04" w:rsidR="00877376" w:rsidRPr="009F19A6" w:rsidRDefault="00877376" w:rsidP="00877376">
            <w:pPr>
              <w:pStyle w:val="VCAAtablecondensed"/>
              <w:rPr>
                <w:highlight w:val="yellow"/>
              </w:rPr>
            </w:pPr>
            <w:r w:rsidRPr="00634FA3">
              <w:t>Carry out daily practice routines</w:t>
            </w:r>
          </w:p>
        </w:tc>
        <w:tc>
          <w:tcPr>
            <w:tcW w:w="992" w:type="dxa"/>
          </w:tcPr>
          <w:p w14:paraId="1A60753D" w14:textId="75468DF0" w:rsidR="00877376" w:rsidRPr="009F19A6" w:rsidRDefault="00877376" w:rsidP="00877376">
            <w:pPr>
              <w:pStyle w:val="VCAAtablecondensed"/>
              <w:jc w:val="center"/>
              <w:rPr>
                <w:highlight w:val="yellow"/>
              </w:rPr>
            </w:pPr>
            <w:r w:rsidRPr="00634FA3">
              <w:t>40</w:t>
            </w:r>
          </w:p>
        </w:tc>
      </w:tr>
      <w:tr w:rsidR="00877376" w:rsidRPr="009F19A6" w14:paraId="06DAC31F"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66366E92" w14:textId="5FA4A39B" w:rsidR="00877376" w:rsidRPr="009F19A6" w:rsidRDefault="00877376" w:rsidP="00877376">
            <w:pPr>
              <w:pStyle w:val="VCAAtablecondensed"/>
              <w:rPr>
                <w:highlight w:val="yellow"/>
              </w:rPr>
            </w:pPr>
            <w:r w:rsidRPr="00634FA3">
              <w:t>ACMVET203</w:t>
            </w:r>
            <w:r w:rsidR="00631285" w:rsidRPr="00631285">
              <w:rPr>
                <w:vertAlign w:val="superscript"/>
              </w:rPr>
              <w:t>†</w:t>
            </w:r>
          </w:p>
        </w:tc>
        <w:tc>
          <w:tcPr>
            <w:tcW w:w="6804" w:type="dxa"/>
          </w:tcPr>
          <w:p w14:paraId="513CBD9E" w14:textId="1CA30E5F" w:rsidR="00877376" w:rsidRPr="009F19A6" w:rsidRDefault="00877376" w:rsidP="00877376">
            <w:pPr>
              <w:pStyle w:val="VCAAtablecondensed"/>
              <w:rPr>
                <w:highlight w:val="yellow"/>
              </w:rPr>
            </w:pPr>
            <w:r w:rsidRPr="00634FA3">
              <w:t>Assist with surgery preparation</w:t>
            </w:r>
          </w:p>
        </w:tc>
        <w:tc>
          <w:tcPr>
            <w:tcW w:w="992" w:type="dxa"/>
          </w:tcPr>
          <w:p w14:paraId="224331D0" w14:textId="366B210A" w:rsidR="00877376" w:rsidRPr="009F19A6" w:rsidRDefault="00877376" w:rsidP="00877376">
            <w:pPr>
              <w:pStyle w:val="VCAAtablecondensed"/>
              <w:jc w:val="center"/>
              <w:rPr>
                <w:highlight w:val="yellow"/>
              </w:rPr>
            </w:pPr>
            <w:r w:rsidRPr="00634FA3">
              <w:t>40</w:t>
            </w:r>
          </w:p>
        </w:tc>
      </w:tr>
      <w:tr w:rsidR="00877376" w:rsidRPr="009F19A6" w14:paraId="4C4CA020"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0569A85" w14:textId="46DF3DE5" w:rsidR="00877376" w:rsidRPr="009F19A6" w:rsidRDefault="00877376" w:rsidP="00877376">
            <w:pPr>
              <w:pStyle w:val="VCAAtablecondensed"/>
              <w:rPr>
                <w:highlight w:val="yellow"/>
              </w:rPr>
            </w:pPr>
            <w:r w:rsidRPr="00634FA3">
              <w:t>HLTAID003</w:t>
            </w:r>
          </w:p>
        </w:tc>
        <w:tc>
          <w:tcPr>
            <w:tcW w:w="6804" w:type="dxa"/>
          </w:tcPr>
          <w:p w14:paraId="7572C970" w14:textId="7D565C0B" w:rsidR="00877376" w:rsidRPr="009F19A6" w:rsidRDefault="00877376" w:rsidP="00877376">
            <w:pPr>
              <w:pStyle w:val="VCAAtablecondensed"/>
              <w:rPr>
                <w:highlight w:val="yellow"/>
              </w:rPr>
            </w:pPr>
            <w:r w:rsidRPr="00634FA3">
              <w:t xml:space="preserve">Provide first aid </w:t>
            </w:r>
          </w:p>
        </w:tc>
        <w:tc>
          <w:tcPr>
            <w:tcW w:w="992" w:type="dxa"/>
          </w:tcPr>
          <w:p w14:paraId="4FA6C7D2" w14:textId="75161ABD" w:rsidR="00877376" w:rsidRPr="009F19A6" w:rsidRDefault="00877376" w:rsidP="00877376">
            <w:pPr>
              <w:pStyle w:val="VCAAtablecondensed"/>
              <w:jc w:val="center"/>
              <w:rPr>
                <w:highlight w:val="yellow"/>
              </w:rPr>
            </w:pPr>
            <w:r w:rsidRPr="00634FA3">
              <w:t>18</w:t>
            </w:r>
          </w:p>
        </w:tc>
      </w:tr>
      <w:tr w:rsidR="004C01B1" w:rsidRPr="004428D8" w14:paraId="763CB47B"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246EE9D" w14:textId="77777777" w:rsidR="004C01B1" w:rsidRPr="004428D8" w:rsidRDefault="004C01B1" w:rsidP="00167BB4">
            <w:pPr>
              <w:pStyle w:val="VCAAtablecondensed"/>
              <w:rPr>
                <w:b/>
              </w:rPr>
            </w:pPr>
            <w:r>
              <w:rPr>
                <w:b/>
              </w:rPr>
              <w:t>Elective Group B:</w:t>
            </w:r>
          </w:p>
        </w:tc>
      </w:tr>
      <w:tr w:rsidR="00877376" w:rsidRPr="009F19A6" w14:paraId="0D67C383" w14:textId="77777777" w:rsidTr="00877376">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17B1933" w14:textId="41F858F2" w:rsidR="00877376" w:rsidRPr="009F19A6" w:rsidRDefault="00877376" w:rsidP="00877376">
            <w:pPr>
              <w:pStyle w:val="VCAAtablecondensed"/>
              <w:rPr>
                <w:highlight w:val="yellow"/>
              </w:rPr>
            </w:pPr>
            <w:r w:rsidRPr="00E645BF">
              <w:t>ACMSPE301</w:t>
            </w:r>
          </w:p>
        </w:tc>
        <w:tc>
          <w:tcPr>
            <w:tcW w:w="6804" w:type="dxa"/>
          </w:tcPr>
          <w:p w14:paraId="4A82B1A3" w14:textId="6F792603" w:rsidR="00877376" w:rsidRPr="009F19A6" w:rsidRDefault="00877376" w:rsidP="00877376">
            <w:pPr>
              <w:pStyle w:val="VCAAtablecondensed"/>
              <w:rPr>
                <w:highlight w:val="yellow"/>
              </w:rPr>
            </w:pPr>
            <w:r w:rsidRPr="00E645BF">
              <w:t>Provide basic care of amphibians</w:t>
            </w:r>
          </w:p>
        </w:tc>
        <w:tc>
          <w:tcPr>
            <w:tcW w:w="992" w:type="dxa"/>
          </w:tcPr>
          <w:p w14:paraId="12E59A93" w14:textId="15B422B9" w:rsidR="00877376" w:rsidRPr="009F19A6" w:rsidRDefault="00877376" w:rsidP="00877376">
            <w:pPr>
              <w:pStyle w:val="VCAAtablecondensed"/>
              <w:jc w:val="center"/>
              <w:rPr>
                <w:highlight w:val="yellow"/>
              </w:rPr>
            </w:pPr>
            <w:r w:rsidRPr="00E645BF">
              <w:t>40</w:t>
            </w:r>
          </w:p>
        </w:tc>
      </w:tr>
      <w:tr w:rsidR="00877376" w:rsidRPr="009F19A6" w14:paraId="1189A62C" w14:textId="77777777" w:rsidTr="00877376">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A35B960" w14:textId="3AA4E0C2" w:rsidR="00877376" w:rsidRPr="009F19A6" w:rsidRDefault="00877376" w:rsidP="00877376">
            <w:pPr>
              <w:pStyle w:val="VCAAtablecondensed"/>
              <w:rPr>
                <w:highlight w:val="yellow"/>
              </w:rPr>
            </w:pPr>
            <w:r w:rsidRPr="00E645BF">
              <w:t>ACMSPE302</w:t>
            </w:r>
          </w:p>
        </w:tc>
        <w:tc>
          <w:tcPr>
            <w:tcW w:w="6804" w:type="dxa"/>
          </w:tcPr>
          <w:p w14:paraId="4A1557F0" w14:textId="624F4C3D" w:rsidR="00877376" w:rsidRPr="009F19A6" w:rsidRDefault="00877376" w:rsidP="00877376">
            <w:pPr>
              <w:pStyle w:val="VCAAtablecondensed"/>
              <w:rPr>
                <w:highlight w:val="yellow"/>
              </w:rPr>
            </w:pPr>
            <w:r w:rsidRPr="00E645BF">
              <w:t>Provide basic care of birds</w:t>
            </w:r>
          </w:p>
        </w:tc>
        <w:tc>
          <w:tcPr>
            <w:tcW w:w="992" w:type="dxa"/>
          </w:tcPr>
          <w:p w14:paraId="2FDB77A4" w14:textId="172CB13B" w:rsidR="00877376" w:rsidRPr="009F19A6" w:rsidRDefault="00877376" w:rsidP="00877376">
            <w:pPr>
              <w:pStyle w:val="VCAAtablecondensed"/>
              <w:jc w:val="center"/>
              <w:rPr>
                <w:highlight w:val="yellow"/>
              </w:rPr>
            </w:pPr>
            <w:r w:rsidRPr="00E645BF">
              <w:t>40</w:t>
            </w:r>
          </w:p>
        </w:tc>
      </w:tr>
      <w:tr w:rsidR="00877376" w:rsidRPr="009F19A6" w14:paraId="0ADC026A" w14:textId="77777777" w:rsidTr="00877376">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874B5F0" w14:textId="2897DB95" w:rsidR="00877376" w:rsidRPr="009F19A6" w:rsidRDefault="00877376" w:rsidP="00877376">
            <w:pPr>
              <w:pStyle w:val="VCAAtablecondensed"/>
              <w:rPr>
                <w:highlight w:val="yellow"/>
              </w:rPr>
            </w:pPr>
            <w:r w:rsidRPr="00E645BF">
              <w:t>ACMSPE303</w:t>
            </w:r>
          </w:p>
        </w:tc>
        <w:tc>
          <w:tcPr>
            <w:tcW w:w="6804" w:type="dxa"/>
          </w:tcPr>
          <w:p w14:paraId="50746991" w14:textId="64CFB0FA" w:rsidR="00877376" w:rsidRPr="009F19A6" w:rsidRDefault="00877376" w:rsidP="00877376">
            <w:pPr>
              <w:pStyle w:val="VCAAtablecondensed"/>
              <w:rPr>
                <w:highlight w:val="yellow"/>
              </w:rPr>
            </w:pPr>
            <w:r w:rsidRPr="00E645BF">
              <w:t>Provide basic care of common native mammals</w:t>
            </w:r>
          </w:p>
        </w:tc>
        <w:tc>
          <w:tcPr>
            <w:tcW w:w="992" w:type="dxa"/>
          </w:tcPr>
          <w:p w14:paraId="1D02AE0E" w14:textId="0EC55C76" w:rsidR="00877376" w:rsidRPr="009F19A6" w:rsidRDefault="00877376" w:rsidP="00877376">
            <w:pPr>
              <w:pStyle w:val="VCAAtablecondensed"/>
              <w:jc w:val="center"/>
              <w:rPr>
                <w:highlight w:val="yellow"/>
              </w:rPr>
            </w:pPr>
            <w:r w:rsidRPr="00E645BF">
              <w:t>40</w:t>
            </w:r>
          </w:p>
        </w:tc>
      </w:tr>
      <w:tr w:rsidR="00877376" w:rsidRPr="009F19A6" w14:paraId="0AE8DB59" w14:textId="77777777" w:rsidTr="00877376">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E6DB1C4" w14:textId="4478D516" w:rsidR="00877376" w:rsidRPr="009F19A6" w:rsidRDefault="00877376" w:rsidP="00877376">
            <w:pPr>
              <w:pStyle w:val="VCAAtablecondensed"/>
              <w:rPr>
                <w:highlight w:val="yellow"/>
              </w:rPr>
            </w:pPr>
            <w:r w:rsidRPr="00E645BF">
              <w:t>ACMSPE304</w:t>
            </w:r>
          </w:p>
        </w:tc>
        <w:tc>
          <w:tcPr>
            <w:tcW w:w="6804" w:type="dxa"/>
          </w:tcPr>
          <w:p w14:paraId="114991CF" w14:textId="6A938C00" w:rsidR="00877376" w:rsidRPr="009F19A6" w:rsidRDefault="00877376" w:rsidP="00877376">
            <w:pPr>
              <w:pStyle w:val="VCAAtablecondensed"/>
              <w:rPr>
                <w:highlight w:val="yellow"/>
              </w:rPr>
            </w:pPr>
            <w:r w:rsidRPr="00E645BF">
              <w:t>Provide basic care of domestic dogs</w:t>
            </w:r>
          </w:p>
        </w:tc>
        <w:tc>
          <w:tcPr>
            <w:tcW w:w="992" w:type="dxa"/>
          </w:tcPr>
          <w:p w14:paraId="4E6B715D" w14:textId="396EC221" w:rsidR="00877376" w:rsidRPr="009F19A6" w:rsidRDefault="00877376" w:rsidP="00877376">
            <w:pPr>
              <w:pStyle w:val="VCAAtablecondensed"/>
              <w:jc w:val="center"/>
              <w:rPr>
                <w:highlight w:val="yellow"/>
              </w:rPr>
            </w:pPr>
            <w:r w:rsidRPr="00E645BF">
              <w:t>40</w:t>
            </w:r>
          </w:p>
        </w:tc>
      </w:tr>
      <w:tr w:rsidR="00877376" w:rsidRPr="009F19A6" w14:paraId="5BBE3529" w14:textId="77777777" w:rsidTr="00877376">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4CAE0B2" w14:textId="691A3591" w:rsidR="00877376" w:rsidRPr="009F19A6" w:rsidRDefault="00877376" w:rsidP="00877376">
            <w:pPr>
              <w:pStyle w:val="VCAAtablecondensed"/>
              <w:rPr>
                <w:highlight w:val="yellow"/>
              </w:rPr>
            </w:pPr>
            <w:r w:rsidRPr="00E645BF">
              <w:t>ACMSPE305</w:t>
            </w:r>
          </w:p>
        </w:tc>
        <w:tc>
          <w:tcPr>
            <w:tcW w:w="6804" w:type="dxa"/>
          </w:tcPr>
          <w:p w14:paraId="761ABABE" w14:textId="2D85E3C1" w:rsidR="00877376" w:rsidRPr="009F19A6" w:rsidRDefault="00877376" w:rsidP="00877376">
            <w:pPr>
              <w:pStyle w:val="VCAAtablecondensed"/>
              <w:rPr>
                <w:highlight w:val="yellow"/>
              </w:rPr>
            </w:pPr>
            <w:r w:rsidRPr="00E645BF">
              <w:t>Provide basic care of domestic cats</w:t>
            </w:r>
          </w:p>
        </w:tc>
        <w:tc>
          <w:tcPr>
            <w:tcW w:w="992" w:type="dxa"/>
          </w:tcPr>
          <w:p w14:paraId="7A7B000F" w14:textId="047F220F" w:rsidR="00877376" w:rsidRPr="009F19A6" w:rsidRDefault="00877376" w:rsidP="00877376">
            <w:pPr>
              <w:pStyle w:val="VCAAtablecondensed"/>
              <w:jc w:val="center"/>
              <w:rPr>
                <w:highlight w:val="yellow"/>
              </w:rPr>
            </w:pPr>
            <w:r w:rsidRPr="00E645BF">
              <w:t>40</w:t>
            </w:r>
          </w:p>
        </w:tc>
      </w:tr>
      <w:tr w:rsidR="00877376" w:rsidRPr="009F19A6" w14:paraId="02C1A08C" w14:textId="77777777" w:rsidTr="00877376">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A1659C8" w14:textId="0AE20B63" w:rsidR="00877376" w:rsidRPr="009F19A6" w:rsidRDefault="00877376" w:rsidP="00877376">
            <w:pPr>
              <w:pStyle w:val="VCAAtablecondensed"/>
              <w:rPr>
                <w:highlight w:val="yellow"/>
              </w:rPr>
            </w:pPr>
            <w:r w:rsidRPr="0084626D">
              <w:t>ACMSPE306</w:t>
            </w:r>
          </w:p>
        </w:tc>
        <w:tc>
          <w:tcPr>
            <w:tcW w:w="6804" w:type="dxa"/>
          </w:tcPr>
          <w:p w14:paraId="567F2A44" w14:textId="1CDB9D93" w:rsidR="00877376" w:rsidRPr="009F19A6" w:rsidRDefault="00877376" w:rsidP="00877376">
            <w:pPr>
              <w:pStyle w:val="VCAAtablecondensed"/>
              <w:rPr>
                <w:highlight w:val="yellow"/>
              </w:rPr>
            </w:pPr>
            <w:r w:rsidRPr="0084626D">
              <w:t>Provide basic care of marine fish</w:t>
            </w:r>
          </w:p>
        </w:tc>
        <w:tc>
          <w:tcPr>
            <w:tcW w:w="992" w:type="dxa"/>
          </w:tcPr>
          <w:p w14:paraId="67856005" w14:textId="3038C441" w:rsidR="00877376" w:rsidRPr="009F19A6" w:rsidRDefault="00877376" w:rsidP="00877376">
            <w:pPr>
              <w:pStyle w:val="VCAAtablecondensed"/>
              <w:jc w:val="center"/>
              <w:rPr>
                <w:highlight w:val="yellow"/>
              </w:rPr>
            </w:pPr>
            <w:r w:rsidRPr="0084626D">
              <w:t>40</w:t>
            </w:r>
          </w:p>
        </w:tc>
      </w:tr>
      <w:tr w:rsidR="00877376" w:rsidRPr="009F19A6" w14:paraId="70ACC053" w14:textId="77777777" w:rsidTr="00877376">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ADF735E" w14:textId="0CCDBFC4" w:rsidR="00877376" w:rsidRPr="009F19A6" w:rsidRDefault="00877376" w:rsidP="00877376">
            <w:pPr>
              <w:pStyle w:val="VCAAtablecondensed"/>
              <w:rPr>
                <w:highlight w:val="yellow"/>
              </w:rPr>
            </w:pPr>
            <w:r w:rsidRPr="0084626D">
              <w:t>ACMSPE307</w:t>
            </w:r>
          </w:p>
        </w:tc>
        <w:tc>
          <w:tcPr>
            <w:tcW w:w="6804" w:type="dxa"/>
          </w:tcPr>
          <w:p w14:paraId="39598E01" w14:textId="4C4286FD" w:rsidR="00877376" w:rsidRPr="009F19A6" w:rsidRDefault="00877376" w:rsidP="00877376">
            <w:pPr>
              <w:pStyle w:val="VCAAtablecondensed"/>
              <w:rPr>
                <w:highlight w:val="yellow"/>
              </w:rPr>
            </w:pPr>
            <w:r w:rsidRPr="0084626D">
              <w:t>Provide basic care of freshwater fish</w:t>
            </w:r>
          </w:p>
        </w:tc>
        <w:tc>
          <w:tcPr>
            <w:tcW w:w="992" w:type="dxa"/>
          </w:tcPr>
          <w:p w14:paraId="3BA98053" w14:textId="2F416803" w:rsidR="00877376" w:rsidRPr="009F19A6" w:rsidRDefault="00877376" w:rsidP="00877376">
            <w:pPr>
              <w:pStyle w:val="VCAAtablecondensed"/>
              <w:jc w:val="center"/>
              <w:rPr>
                <w:highlight w:val="yellow"/>
              </w:rPr>
            </w:pPr>
            <w:r w:rsidRPr="0084626D">
              <w:t>40</w:t>
            </w:r>
          </w:p>
        </w:tc>
      </w:tr>
      <w:tr w:rsidR="00877376" w:rsidRPr="009F19A6" w14:paraId="2F6B910E" w14:textId="77777777" w:rsidTr="00877376">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2A9678B" w14:textId="7B3FF53B" w:rsidR="00877376" w:rsidRPr="009F19A6" w:rsidRDefault="00877376" w:rsidP="00877376">
            <w:pPr>
              <w:pStyle w:val="VCAAtablecondensed"/>
              <w:rPr>
                <w:highlight w:val="yellow"/>
              </w:rPr>
            </w:pPr>
            <w:r w:rsidRPr="0084626D">
              <w:t>ACMSPE308</w:t>
            </w:r>
          </w:p>
        </w:tc>
        <w:tc>
          <w:tcPr>
            <w:tcW w:w="6804" w:type="dxa"/>
          </w:tcPr>
          <w:p w14:paraId="67F634FB" w14:textId="5FAFD6D6" w:rsidR="00877376" w:rsidRPr="009F19A6" w:rsidRDefault="00877376" w:rsidP="00877376">
            <w:pPr>
              <w:pStyle w:val="VCAAtablecondensed"/>
              <w:rPr>
                <w:highlight w:val="yellow"/>
              </w:rPr>
            </w:pPr>
            <w:r w:rsidRPr="0084626D">
              <w:t>Provide basic care of marine invertebrates</w:t>
            </w:r>
          </w:p>
        </w:tc>
        <w:tc>
          <w:tcPr>
            <w:tcW w:w="992" w:type="dxa"/>
          </w:tcPr>
          <w:p w14:paraId="6B5B7A31" w14:textId="77D1BA10" w:rsidR="00877376" w:rsidRPr="009F19A6" w:rsidRDefault="00877376" w:rsidP="00877376">
            <w:pPr>
              <w:pStyle w:val="VCAAtablecondensed"/>
              <w:jc w:val="center"/>
              <w:rPr>
                <w:highlight w:val="yellow"/>
              </w:rPr>
            </w:pPr>
            <w:r w:rsidRPr="0084626D">
              <w:t>40</w:t>
            </w:r>
          </w:p>
        </w:tc>
      </w:tr>
      <w:tr w:rsidR="00877376" w:rsidRPr="009F19A6" w14:paraId="295B50D3" w14:textId="77777777" w:rsidTr="00877376">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1C2C41D" w14:textId="43DBEE59" w:rsidR="00877376" w:rsidRPr="009F19A6" w:rsidRDefault="00877376" w:rsidP="00877376">
            <w:pPr>
              <w:pStyle w:val="VCAAtablecondensed"/>
              <w:rPr>
                <w:highlight w:val="yellow"/>
              </w:rPr>
            </w:pPr>
            <w:r w:rsidRPr="0084626D">
              <w:t>ACMSPE309</w:t>
            </w:r>
          </w:p>
        </w:tc>
        <w:tc>
          <w:tcPr>
            <w:tcW w:w="6804" w:type="dxa"/>
          </w:tcPr>
          <w:p w14:paraId="77EA494D" w14:textId="6753B3F5" w:rsidR="00877376" w:rsidRPr="009F19A6" w:rsidRDefault="00877376" w:rsidP="00877376">
            <w:pPr>
              <w:pStyle w:val="VCAAtablecondensed"/>
              <w:rPr>
                <w:highlight w:val="yellow"/>
              </w:rPr>
            </w:pPr>
            <w:r w:rsidRPr="0084626D">
              <w:t>Provide basic care of terrestrial and freshwater invertebrates</w:t>
            </w:r>
          </w:p>
        </w:tc>
        <w:tc>
          <w:tcPr>
            <w:tcW w:w="992" w:type="dxa"/>
          </w:tcPr>
          <w:p w14:paraId="720AF4B9" w14:textId="112B9FDD" w:rsidR="00877376" w:rsidRPr="009F19A6" w:rsidRDefault="00877376" w:rsidP="00877376">
            <w:pPr>
              <w:pStyle w:val="VCAAtablecondensed"/>
              <w:jc w:val="center"/>
              <w:rPr>
                <w:highlight w:val="yellow"/>
              </w:rPr>
            </w:pPr>
            <w:r w:rsidRPr="0084626D">
              <w:t>40</w:t>
            </w:r>
          </w:p>
        </w:tc>
      </w:tr>
      <w:tr w:rsidR="00877376" w:rsidRPr="009F19A6" w14:paraId="55B2604C" w14:textId="77777777" w:rsidTr="00877376">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EA1BCC4" w14:textId="51A09D4D" w:rsidR="00877376" w:rsidRPr="009F19A6" w:rsidRDefault="00877376" w:rsidP="00877376">
            <w:pPr>
              <w:pStyle w:val="VCAAtablecondensed"/>
              <w:rPr>
                <w:highlight w:val="yellow"/>
              </w:rPr>
            </w:pPr>
            <w:r w:rsidRPr="0084626D">
              <w:t>ACMSPE310</w:t>
            </w:r>
          </w:p>
        </w:tc>
        <w:tc>
          <w:tcPr>
            <w:tcW w:w="6804" w:type="dxa"/>
          </w:tcPr>
          <w:p w14:paraId="7DD39393" w14:textId="19BF7FC5" w:rsidR="00877376" w:rsidRPr="009F19A6" w:rsidRDefault="00877376" w:rsidP="00877376">
            <w:pPr>
              <w:pStyle w:val="VCAAtablecondensed"/>
              <w:rPr>
                <w:highlight w:val="yellow"/>
              </w:rPr>
            </w:pPr>
            <w:r w:rsidRPr="0084626D">
              <w:t>Provide basic care of mammals</w:t>
            </w:r>
          </w:p>
        </w:tc>
        <w:tc>
          <w:tcPr>
            <w:tcW w:w="992" w:type="dxa"/>
          </w:tcPr>
          <w:p w14:paraId="38D16F94" w14:textId="62957883" w:rsidR="00877376" w:rsidRPr="009F19A6" w:rsidRDefault="00877376" w:rsidP="00877376">
            <w:pPr>
              <w:pStyle w:val="VCAAtablecondensed"/>
              <w:jc w:val="center"/>
              <w:rPr>
                <w:highlight w:val="yellow"/>
              </w:rPr>
            </w:pPr>
            <w:r w:rsidRPr="0084626D">
              <w:t>40</w:t>
            </w:r>
          </w:p>
        </w:tc>
      </w:tr>
      <w:tr w:rsidR="00877376" w:rsidRPr="009F19A6" w14:paraId="58E2F0FF" w14:textId="77777777" w:rsidTr="00877376">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7905482" w14:textId="460996D4" w:rsidR="00877376" w:rsidRPr="009F19A6" w:rsidRDefault="00877376" w:rsidP="00877376">
            <w:pPr>
              <w:pStyle w:val="VCAAtablecondensed"/>
              <w:rPr>
                <w:highlight w:val="yellow"/>
              </w:rPr>
            </w:pPr>
            <w:r w:rsidRPr="00225F9D">
              <w:lastRenderedPageBreak/>
              <w:t>ACMSPE311</w:t>
            </w:r>
          </w:p>
        </w:tc>
        <w:tc>
          <w:tcPr>
            <w:tcW w:w="6804" w:type="dxa"/>
          </w:tcPr>
          <w:p w14:paraId="0706CAD5" w14:textId="78EC294A" w:rsidR="00877376" w:rsidRPr="009F19A6" w:rsidRDefault="00877376" w:rsidP="00877376">
            <w:pPr>
              <w:pStyle w:val="VCAAtablecondensed"/>
              <w:rPr>
                <w:highlight w:val="yellow"/>
              </w:rPr>
            </w:pPr>
            <w:r w:rsidRPr="00225F9D">
              <w:t>Provide basic care of non-venomous reptiles</w:t>
            </w:r>
          </w:p>
        </w:tc>
        <w:tc>
          <w:tcPr>
            <w:tcW w:w="992" w:type="dxa"/>
          </w:tcPr>
          <w:p w14:paraId="2AA00B6C" w14:textId="16F8F9C4" w:rsidR="00877376" w:rsidRPr="009F19A6" w:rsidRDefault="00877376" w:rsidP="00877376">
            <w:pPr>
              <w:pStyle w:val="VCAAtablecondensed"/>
              <w:jc w:val="center"/>
              <w:rPr>
                <w:highlight w:val="yellow"/>
              </w:rPr>
            </w:pPr>
            <w:r w:rsidRPr="00225F9D">
              <w:t>40</w:t>
            </w:r>
          </w:p>
        </w:tc>
      </w:tr>
      <w:tr w:rsidR="00877376" w:rsidRPr="009F19A6" w14:paraId="2F8AF7DA" w14:textId="77777777" w:rsidTr="00877376">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A7611A9" w14:textId="68928DAC" w:rsidR="00877376" w:rsidRPr="009F19A6" w:rsidRDefault="00877376" w:rsidP="00877376">
            <w:pPr>
              <w:pStyle w:val="VCAAtablecondensed"/>
              <w:rPr>
                <w:highlight w:val="yellow"/>
              </w:rPr>
            </w:pPr>
            <w:r w:rsidRPr="00225F9D">
              <w:t>ACMSPE312</w:t>
            </w:r>
          </w:p>
        </w:tc>
        <w:tc>
          <w:tcPr>
            <w:tcW w:w="6804" w:type="dxa"/>
          </w:tcPr>
          <w:p w14:paraId="0E904B40" w14:textId="5951E589" w:rsidR="00877376" w:rsidRPr="009F19A6" w:rsidRDefault="00877376" w:rsidP="00877376">
            <w:pPr>
              <w:pStyle w:val="VCAAtablecondensed"/>
              <w:rPr>
                <w:highlight w:val="yellow"/>
              </w:rPr>
            </w:pPr>
            <w:r w:rsidRPr="00225F9D">
              <w:t>Provide basic care of rodents and rabbits</w:t>
            </w:r>
          </w:p>
        </w:tc>
        <w:tc>
          <w:tcPr>
            <w:tcW w:w="992" w:type="dxa"/>
          </w:tcPr>
          <w:p w14:paraId="50A39B55" w14:textId="35DFA1BF" w:rsidR="00877376" w:rsidRPr="009F19A6" w:rsidRDefault="00877376" w:rsidP="00877376">
            <w:pPr>
              <w:pStyle w:val="VCAAtablecondensed"/>
              <w:jc w:val="center"/>
              <w:rPr>
                <w:highlight w:val="yellow"/>
              </w:rPr>
            </w:pPr>
            <w:r w:rsidRPr="00225F9D">
              <w:t>40</w:t>
            </w:r>
          </w:p>
        </w:tc>
      </w:tr>
      <w:tr w:rsidR="004C01B1" w:rsidRPr="004428D8" w14:paraId="22CDB002"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3A5D27D4" w14:textId="50082FF3" w:rsidR="004C01B1" w:rsidRPr="004428D8" w:rsidRDefault="00634855" w:rsidP="00167BB4">
            <w:pPr>
              <w:pStyle w:val="VCAAtablecondensed"/>
              <w:rPr>
                <w:b/>
              </w:rPr>
            </w:pPr>
            <w:r w:rsidRPr="00634855">
              <w:rPr>
                <w:b/>
              </w:rPr>
              <w:t>Imported Electives group</w:t>
            </w:r>
            <w:r w:rsidR="004C01B1">
              <w:rPr>
                <w:b/>
              </w:rPr>
              <w:t>:</w:t>
            </w:r>
          </w:p>
        </w:tc>
      </w:tr>
      <w:tr w:rsidR="007D36FF" w:rsidRPr="009F19A6" w14:paraId="18AAF931" w14:textId="77777777" w:rsidTr="006055A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7E5F4D9" w14:textId="25A50626" w:rsidR="007D36FF" w:rsidRPr="009F19A6" w:rsidRDefault="007D36FF" w:rsidP="007D36FF">
            <w:pPr>
              <w:pStyle w:val="VCAAtablecondensed"/>
              <w:rPr>
                <w:highlight w:val="yellow"/>
              </w:rPr>
            </w:pPr>
            <w:r w:rsidRPr="00F00C31">
              <w:t>ACMHBR203*</w:t>
            </w:r>
          </w:p>
        </w:tc>
        <w:tc>
          <w:tcPr>
            <w:tcW w:w="6804" w:type="dxa"/>
          </w:tcPr>
          <w:p w14:paraId="5BEF048B" w14:textId="46E9A8C9" w:rsidR="007D36FF" w:rsidRPr="009F19A6" w:rsidRDefault="007D36FF" w:rsidP="007D36FF">
            <w:pPr>
              <w:pStyle w:val="VCAAtablecondensed"/>
              <w:rPr>
                <w:highlight w:val="yellow"/>
              </w:rPr>
            </w:pPr>
            <w:r w:rsidRPr="00F00C31">
              <w:t>Provide daily care for horses</w:t>
            </w:r>
          </w:p>
        </w:tc>
        <w:tc>
          <w:tcPr>
            <w:tcW w:w="992" w:type="dxa"/>
          </w:tcPr>
          <w:p w14:paraId="7B8E2EEB" w14:textId="0CFCFDB7" w:rsidR="007D36FF" w:rsidRPr="009F19A6" w:rsidRDefault="007D36FF" w:rsidP="007D36FF">
            <w:pPr>
              <w:pStyle w:val="VCAAtablecondensed"/>
              <w:jc w:val="center"/>
              <w:rPr>
                <w:highlight w:val="yellow"/>
              </w:rPr>
            </w:pPr>
            <w:r w:rsidRPr="00F00C31">
              <w:t>40</w:t>
            </w:r>
          </w:p>
        </w:tc>
      </w:tr>
      <w:tr w:rsidR="007D36FF" w:rsidRPr="009F19A6" w14:paraId="73CC4A68" w14:textId="77777777" w:rsidTr="006055A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C95DC48" w14:textId="609E0F06" w:rsidR="007D36FF" w:rsidRPr="009F19A6" w:rsidRDefault="007D36FF" w:rsidP="007D36FF">
            <w:pPr>
              <w:pStyle w:val="VCAAtablecondensed"/>
              <w:rPr>
                <w:highlight w:val="yellow"/>
              </w:rPr>
            </w:pPr>
            <w:r w:rsidRPr="00F00C31">
              <w:t>ACMEQU205</w:t>
            </w:r>
          </w:p>
        </w:tc>
        <w:tc>
          <w:tcPr>
            <w:tcW w:w="6804" w:type="dxa"/>
          </w:tcPr>
          <w:p w14:paraId="6C306CED" w14:textId="2AB34634" w:rsidR="007D36FF" w:rsidRPr="009F19A6" w:rsidRDefault="007D36FF" w:rsidP="007D36FF">
            <w:pPr>
              <w:pStyle w:val="VCAAtablecondensed"/>
              <w:rPr>
                <w:highlight w:val="yellow"/>
              </w:rPr>
            </w:pPr>
            <w:r w:rsidRPr="00F00C31">
              <w:t>Apply knowledge of horse behaviour</w:t>
            </w:r>
          </w:p>
        </w:tc>
        <w:tc>
          <w:tcPr>
            <w:tcW w:w="992" w:type="dxa"/>
          </w:tcPr>
          <w:p w14:paraId="18CFB7D6" w14:textId="3A98F762" w:rsidR="007D36FF" w:rsidRPr="009F19A6" w:rsidRDefault="007D36FF" w:rsidP="007D36FF">
            <w:pPr>
              <w:pStyle w:val="VCAAtablecondensed"/>
              <w:jc w:val="center"/>
              <w:rPr>
                <w:highlight w:val="yellow"/>
              </w:rPr>
            </w:pPr>
            <w:r w:rsidRPr="00F00C31">
              <w:t>60</w:t>
            </w:r>
          </w:p>
        </w:tc>
      </w:tr>
      <w:tr w:rsidR="007D36FF" w:rsidRPr="009F19A6" w14:paraId="3F695AFE" w14:textId="77777777" w:rsidTr="006055A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7D31B770" w14:textId="195730D0" w:rsidR="007D36FF" w:rsidRPr="009F19A6" w:rsidRDefault="007D36FF" w:rsidP="007D36FF">
            <w:pPr>
              <w:pStyle w:val="VCAAtablecondensed"/>
              <w:rPr>
                <w:highlight w:val="yellow"/>
              </w:rPr>
            </w:pPr>
            <w:r w:rsidRPr="00F00C31">
              <w:t>MSL973016</w:t>
            </w:r>
          </w:p>
        </w:tc>
        <w:tc>
          <w:tcPr>
            <w:tcW w:w="6804" w:type="dxa"/>
          </w:tcPr>
          <w:p w14:paraId="77572F22" w14:textId="40F8569B" w:rsidR="007D36FF" w:rsidRPr="009F19A6" w:rsidRDefault="007D36FF" w:rsidP="007D36FF">
            <w:pPr>
              <w:pStyle w:val="VCAAtablecondensed"/>
              <w:rPr>
                <w:highlight w:val="yellow"/>
              </w:rPr>
            </w:pPr>
            <w:r w:rsidRPr="00F00C31">
              <w:t>Perform aseptic techniques</w:t>
            </w:r>
          </w:p>
        </w:tc>
        <w:tc>
          <w:tcPr>
            <w:tcW w:w="992" w:type="dxa"/>
          </w:tcPr>
          <w:p w14:paraId="66B81779" w14:textId="121F573F" w:rsidR="007D36FF" w:rsidRPr="009F19A6" w:rsidRDefault="007D36FF" w:rsidP="007D36FF">
            <w:pPr>
              <w:pStyle w:val="VCAAtablecondensed"/>
              <w:jc w:val="center"/>
              <w:rPr>
                <w:highlight w:val="yellow"/>
              </w:rPr>
            </w:pPr>
            <w:r w:rsidRPr="00F00C31">
              <w:t>40</w:t>
            </w:r>
          </w:p>
        </w:tc>
      </w:tr>
      <w:tr w:rsidR="007D36FF" w:rsidRPr="009F19A6" w14:paraId="1850CC5D" w14:textId="77777777" w:rsidTr="006055A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DCFC699" w14:textId="5762C4AE" w:rsidR="007D36FF" w:rsidRPr="009F19A6" w:rsidRDefault="007D36FF" w:rsidP="007D36FF">
            <w:pPr>
              <w:pStyle w:val="VCAAtablecondensed"/>
              <w:rPr>
                <w:highlight w:val="yellow"/>
              </w:rPr>
            </w:pPr>
            <w:r w:rsidRPr="00F00C31">
              <w:t>MSL973019</w:t>
            </w:r>
          </w:p>
        </w:tc>
        <w:tc>
          <w:tcPr>
            <w:tcW w:w="6804" w:type="dxa"/>
          </w:tcPr>
          <w:p w14:paraId="77028457" w14:textId="03203B47" w:rsidR="007D36FF" w:rsidRPr="009F19A6" w:rsidRDefault="007D36FF" w:rsidP="007D36FF">
            <w:pPr>
              <w:pStyle w:val="VCAAtablecondensed"/>
              <w:rPr>
                <w:highlight w:val="yellow"/>
              </w:rPr>
            </w:pPr>
            <w:r w:rsidRPr="00F00C31">
              <w:t>Perform microscopic examination</w:t>
            </w:r>
          </w:p>
        </w:tc>
        <w:tc>
          <w:tcPr>
            <w:tcW w:w="992" w:type="dxa"/>
          </w:tcPr>
          <w:p w14:paraId="369BF69E" w14:textId="068ED422" w:rsidR="007D36FF" w:rsidRPr="009F19A6" w:rsidRDefault="007D36FF" w:rsidP="007D36FF">
            <w:pPr>
              <w:pStyle w:val="VCAAtablecondensed"/>
              <w:jc w:val="center"/>
              <w:rPr>
                <w:highlight w:val="yellow"/>
              </w:rPr>
            </w:pPr>
            <w:r w:rsidRPr="00F00C31">
              <w:t>40</w:t>
            </w:r>
          </w:p>
        </w:tc>
      </w:tr>
      <w:tr w:rsidR="007D36FF" w:rsidRPr="009F19A6" w14:paraId="09F755EC" w14:textId="77777777" w:rsidTr="006055A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7037C67" w14:textId="306CDED1" w:rsidR="007D36FF" w:rsidRPr="009F19A6" w:rsidRDefault="007D36FF" w:rsidP="007D36FF">
            <w:pPr>
              <w:pStyle w:val="VCAAtablecondensed"/>
              <w:rPr>
                <w:highlight w:val="yellow"/>
              </w:rPr>
            </w:pPr>
            <w:r w:rsidRPr="00F00C31">
              <w:t>SIRRMER003</w:t>
            </w:r>
          </w:p>
        </w:tc>
        <w:tc>
          <w:tcPr>
            <w:tcW w:w="6804" w:type="dxa"/>
          </w:tcPr>
          <w:p w14:paraId="6BC85EB2" w14:textId="5BACC6D1" w:rsidR="007D36FF" w:rsidRPr="009F19A6" w:rsidRDefault="007D36FF" w:rsidP="007D36FF">
            <w:pPr>
              <w:pStyle w:val="VCAAtablecondensed"/>
              <w:rPr>
                <w:highlight w:val="yellow"/>
              </w:rPr>
            </w:pPr>
            <w:r w:rsidRPr="00F00C31">
              <w:t>Coordinate visual merchandising activities</w:t>
            </w:r>
          </w:p>
        </w:tc>
        <w:tc>
          <w:tcPr>
            <w:tcW w:w="992" w:type="dxa"/>
          </w:tcPr>
          <w:p w14:paraId="00E5C65C" w14:textId="0E5414C9" w:rsidR="007D36FF" w:rsidRPr="009F19A6" w:rsidRDefault="007D36FF" w:rsidP="007D36FF">
            <w:pPr>
              <w:pStyle w:val="VCAAtablecondensed"/>
              <w:jc w:val="center"/>
              <w:rPr>
                <w:highlight w:val="yellow"/>
              </w:rPr>
            </w:pPr>
            <w:r w:rsidRPr="00F00C31">
              <w:t>35</w:t>
            </w:r>
          </w:p>
        </w:tc>
      </w:tr>
      <w:tr w:rsidR="00366B48" w:rsidRPr="009F19A6" w14:paraId="3598DB15" w14:textId="77777777" w:rsidTr="006055A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C3A032D" w14:textId="7B57EB52" w:rsidR="00366B48" w:rsidRPr="009F19A6" w:rsidRDefault="00366B48" w:rsidP="00366B48">
            <w:pPr>
              <w:pStyle w:val="VCAAtablecondensed"/>
              <w:rPr>
                <w:highlight w:val="yellow"/>
              </w:rPr>
            </w:pPr>
            <w:r w:rsidRPr="0066237C">
              <w:t>AHCBIO302</w:t>
            </w:r>
            <w:r w:rsidR="006055A4" w:rsidRPr="006055A4">
              <w:rPr>
                <w:vertAlign w:val="superscript"/>
              </w:rPr>
              <w:t>#</w:t>
            </w:r>
          </w:p>
        </w:tc>
        <w:tc>
          <w:tcPr>
            <w:tcW w:w="6804" w:type="dxa"/>
          </w:tcPr>
          <w:p w14:paraId="18989AF5" w14:textId="2FC838D6" w:rsidR="00366B48" w:rsidRPr="009F19A6" w:rsidRDefault="00366B48" w:rsidP="00366B48">
            <w:pPr>
              <w:pStyle w:val="VCAAtablecondensed"/>
              <w:rPr>
                <w:highlight w:val="yellow"/>
              </w:rPr>
            </w:pPr>
            <w:r w:rsidRPr="0066237C">
              <w:t>Identify and report unusual disease or plant pest signs</w:t>
            </w:r>
          </w:p>
        </w:tc>
        <w:tc>
          <w:tcPr>
            <w:tcW w:w="992" w:type="dxa"/>
          </w:tcPr>
          <w:p w14:paraId="317D7907" w14:textId="2F3944EE" w:rsidR="00366B48" w:rsidRPr="009F19A6" w:rsidRDefault="00366B48" w:rsidP="00366B48">
            <w:pPr>
              <w:pStyle w:val="VCAAtablecondensed"/>
              <w:jc w:val="center"/>
              <w:rPr>
                <w:highlight w:val="yellow"/>
              </w:rPr>
            </w:pPr>
            <w:r w:rsidRPr="0066237C">
              <w:t>50</w:t>
            </w:r>
          </w:p>
        </w:tc>
      </w:tr>
      <w:tr w:rsidR="00366B48" w:rsidRPr="009F19A6" w14:paraId="13EF4283" w14:textId="77777777" w:rsidTr="006055A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EA02B12" w14:textId="43163A79" w:rsidR="00366B48" w:rsidRPr="009F19A6" w:rsidRDefault="00366B48" w:rsidP="00366B48">
            <w:pPr>
              <w:pStyle w:val="VCAAtablecondensed"/>
              <w:rPr>
                <w:highlight w:val="yellow"/>
              </w:rPr>
            </w:pPr>
            <w:r w:rsidRPr="0066237C">
              <w:t>ACMCAS307</w:t>
            </w:r>
          </w:p>
        </w:tc>
        <w:tc>
          <w:tcPr>
            <w:tcW w:w="6804" w:type="dxa"/>
          </w:tcPr>
          <w:p w14:paraId="31A0F907" w14:textId="46CE0FE5" w:rsidR="00366B48" w:rsidRPr="009F19A6" w:rsidRDefault="00366B48" w:rsidP="00366B48">
            <w:pPr>
              <w:pStyle w:val="VCAAtablecondensed"/>
              <w:rPr>
                <w:highlight w:val="yellow"/>
              </w:rPr>
            </w:pPr>
            <w:r w:rsidRPr="0066237C">
              <w:t>Provide companion animal hydro-bathing services</w:t>
            </w:r>
          </w:p>
        </w:tc>
        <w:tc>
          <w:tcPr>
            <w:tcW w:w="992" w:type="dxa"/>
          </w:tcPr>
          <w:p w14:paraId="077E50D2" w14:textId="6A449928" w:rsidR="00366B48" w:rsidRPr="009F19A6" w:rsidRDefault="00366B48" w:rsidP="00366B48">
            <w:pPr>
              <w:pStyle w:val="VCAAtablecondensed"/>
              <w:jc w:val="center"/>
              <w:rPr>
                <w:highlight w:val="yellow"/>
              </w:rPr>
            </w:pPr>
            <w:r w:rsidRPr="0066237C">
              <w:t>40</w:t>
            </w:r>
          </w:p>
        </w:tc>
      </w:tr>
      <w:tr w:rsidR="00366B48" w:rsidRPr="009F19A6" w14:paraId="126260D4" w14:textId="77777777" w:rsidTr="006055A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11E8BBC" w14:textId="64B492FB" w:rsidR="00366B48" w:rsidRPr="009F19A6" w:rsidRDefault="00366B48" w:rsidP="00366B48">
            <w:pPr>
              <w:pStyle w:val="VCAAtablecondensed"/>
              <w:rPr>
                <w:highlight w:val="yellow"/>
              </w:rPr>
            </w:pPr>
            <w:r w:rsidRPr="0066237C">
              <w:t>ACMGAS302</w:t>
            </w:r>
          </w:p>
        </w:tc>
        <w:tc>
          <w:tcPr>
            <w:tcW w:w="6804" w:type="dxa"/>
          </w:tcPr>
          <w:p w14:paraId="6BE3929F" w14:textId="7E77A642" w:rsidR="00366B48" w:rsidRPr="009F19A6" w:rsidRDefault="00366B48" w:rsidP="00366B48">
            <w:pPr>
              <w:pStyle w:val="VCAAtablecondensed"/>
              <w:rPr>
                <w:highlight w:val="yellow"/>
              </w:rPr>
            </w:pPr>
            <w:r w:rsidRPr="0066237C">
              <w:t>Provide enrichment for animals</w:t>
            </w:r>
          </w:p>
        </w:tc>
        <w:tc>
          <w:tcPr>
            <w:tcW w:w="992" w:type="dxa"/>
          </w:tcPr>
          <w:p w14:paraId="147CCA1C" w14:textId="4F323493" w:rsidR="00366B48" w:rsidRPr="009F19A6" w:rsidRDefault="00366B48" w:rsidP="00366B48">
            <w:pPr>
              <w:pStyle w:val="VCAAtablecondensed"/>
              <w:jc w:val="center"/>
              <w:rPr>
                <w:highlight w:val="yellow"/>
              </w:rPr>
            </w:pPr>
            <w:r w:rsidRPr="0066237C">
              <w:t>40</w:t>
            </w:r>
          </w:p>
        </w:tc>
      </w:tr>
      <w:tr w:rsidR="004C01B1" w:rsidRPr="009F19A6" w14:paraId="0BEAF08A"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722EA700" w14:textId="77777777" w:rsidR="004C01B1" w:rsidRPr="004428D8" w:rsidRDefault="004C01B1" w:rsidP="00167BB4">
            <w:pPr>
              <w:pStyle w:val="VCAAtablecondensed"/>
              <w:ind w:right="255"/>
              <w:jc w:val="right"/>
              <w:rPr>
                <w:b/>
              </w:rPr>
            </w:pPr>
            <w:r>
              <w:rPr>
                <w:b/>
              </w:rPr>
              <w:t>Minimum for Units 1 to 4:</w:t>
            </w:r>
          </w:p>
        </w:tc>
        <w:tc>
          <w:tcPr>
            <w:tcW w:w="992" w:type="dxa"/>
          </w:tcPr>
          <w:p w14:paraId="02C99F25" w14:textId="114DA4F1" w:rsidR="004C01B1" w:rsidRPr="009F19A6" w:rsidRDefault="008351CC" w:rsidP="00167BB4">
            <w:pPr>
              <w:pStyle w:val="VCAAtablecondensed"/>
              <w:jc w:val="center"/>
              <w:rPr>
                <w:b/>
                <w:highlight w:val="yellow"/>
              </w:rPr>
            </w:pPr>
            <w:r w:rsidRPr="008351CC">
              <w:rPr>
                <w:b/>
              </w:rPr>
              <w:t>360</w:t>
            </w:r>
          </w:p>
        </w:tc>
      </w:tr>
      <w:tr w:rsidR="008351CC" w:rsidRPr="004428D8" w14:paraId="2C0D44A8" w14:textId="77777777" w:rsidTr="009C1CAD">
        <w:trPr>
          <w:cnfStyle w:val="000000010000" w:firstRow="0" w:lastRow="0" w:firstColumn="0" w:lastColumn="0" w:oddVBand="0" w:evenVBand="0" w:oddHBand="0" w:evenHBand="1" w:firstRowFirstColumn="0" w:firstRowLastColumn="0" w:lastRowFirstColumn="0" w:lastRowLastColumn="0"/>
          <w:trHeight w:hRule="exact" w:val="567"/>
        </w:trPr>
        <w:tc>
          <w:tcPr>
            <w:tcW w:w="9889" w:type="dxa"/>
            <w:gridSpan w:val="3"/>
          </w:tcPr>
          <w:p w14:paraId="1EE40129" w14:textId="7939080F" w:rsidR="008351CC" w:rsidRPr="009C1CAD" w:rsidRDefault="003E4DB3" w:rsidP="005B5EEA">
            <w:pPr>
              <w:pStyle w:val="VCAAtablecondensed"/>
            </w:pPr>
            <w:r w:rsidRPr="009C1CAD">
              <w:rPr>
                <w:b/>
              </w:rPr>
              <w:t xml:space="preserve">Introductory Electives </w:t>
            </w:r>
            <w:r w:rsidR="008351CC" w:rsidRPr="009C1CAD">
              <w:rPr>
                <w:b/>
              </w:rPr>
              <w:t>group:</w:t>
            </w:r>
            <w:r w:rsidR="009C1CAD" w:rsidRPr="009C1CAD">
              <w:t xml:space="preserve"> May contribute to</w:t>
            </w:r>
            <w:r w:rsidR="005437F8" w:rsidRPr="005437F8">
              <w:t xml:space="preserve"> a</w:t>
            </w:r>
            <w:r w:rsidR="005437F8">
              <w:t>n additional</w:t>
            </w:r>
            <w:r w:rsidR="005437F8" w:rsidRPr="005437F8">
              <w:t xml:space="preserve"> VCE VET Unit 1</w:t>
            </w:r>
            <w:r w:rsidR="005437F8">
              <w:t>.</w:t>
            </w:r>
            <w:r w:rsidR="009C1CAD" w:rsidRPr="009C1CAD">
              <w:t xml:space="preserve"> </w:t>
            </w:r>
            <w:r w:rsidR="005437F8">
              <w:t>These electives sh</w:t>
            </w:r>
            <w:r w:rsidR="009C1CAD" w:rsidRPr="009C1CAD">
              <w:t>ould be considered in addition to the minimum requirements of the ACM20117 Certificate II in Animal Studies.</w:t>
            </w:r>
          </w:p>
        </w:tc>
      </w:tr>
      <w:tr w:rsidR="00E2033C" w:rsidRPr="009F19A6" w14:paraId="7321B987" w14:textId="77777777" w:rsidTr="006055A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40FB4CE" w14:textId="2C289E23" w:rsidR="00E2033C" w:rsidRPr="009F19A6" w:rsidRDefault="00E2033C" w:rsidP="00E2033C">
            <w:pPr>
              <w:pStyle w:val="VCAAtablecondensed"/>
              <w:rPr>
                <w:highlight w:val="yellow"/>
              </w:rPr>
            </w:pPr>
            <w:r w:rsidRPr="00575174">
              <w:t>ACMGAS101</w:t>
            </w:r>
          </w:p>
        </w:tc>
        <w:tc>
          <w:tcPr>
            <w:tcW w:w="6804" w:type="dxa"/>
          </w:tcPr>
          <w:p w14:paraId="3997F929" w14:textId="25B8B9D8" w:rsidR="00E2033C" w:rsidRPr="009F19A6" w:rsidRDefault="00E2033C" w:rsidP="00E2033C">
            <w:pPr>
              <w:pStyle w:val="VCAAtablecondensed"/>
              <w:rPr>
                <w:highlight w:val="yellow"/>
              </w:rPr>
            </w:pPr>
            <w:r w:rsidRPr="00575174">
              <w:t>Investigate job opportunities in animal care and related industries</w:t>
            </w:r>
          </w:p>
        </w:tc>
        <w:tc>
          <w:tcPr>
            <w:tcW w:w="992" w:type="dxa"/>
          </w:tcPr>
          <w:p w14:paraId="163E67D3" w14:textId="3471B885" w:rsidR="00E2033C" w:rsidRPr="009F19A6" w:rsidRDefault="00E2033C" w:rsidP="00E2033C">
            <w:pPr>
              <w:pStyle w:val="VCAAtablecondensed"/>
              <w:jc w:val="center"/>
              <w:rPr>
                <w:highlight w:val="yellow"/>
              </w:rPr>
            </w:pPr>
            <w:r w:rsidRPr="00575174">
              <w:t>10</w:t>
            </w:r>
          </w:p>
        </w:tc>
      </w:tr>
      <w:tr w:rsidR="00E2033C" w:rsidRPr="009F19A6" w14:paraId="1CFF4F95" w14:textId="77777777" w:rsidTr="006055A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FD772DD" w14:textId="3F0C01D9" w:rsidR="00E2033C" w:rsidRPr="009F19A6" w:rsidRDefault="00E2033C" w:rsidP="00E2033C">
            <w:pPr>
              <w:pStyle w:val="VCAAtablecondensed"/>
              <w:rPr>
                <w:highlight w:val="yellow"/>
              </w:rPr>
            </w:pPr>
            <w:r w:rsidRPr="00575174">
              <w:t>ACMGAS102</w:t>
            </w:r>
          </w:p>
        </w:tc>
        <w:tc>
          <w:tcPr>
            <w:tcW w:w="6804" w:type="dxa"/>
          </w:tcPr>
          <w:p w14:paraId="375E8E2F" w14:textId="531E62E3" w:rsidR="00E2033C" w:rsidRPr="009F19A6" w:rsidRDefault="00E2033C" w:rsidP="00E2033C">
            <w:pPr>
              <w:pStyle w:val="VCAAtablecondensed"/>
              <w:rPr>
                <w:highlight w:val="yellow"/>
              </w:rPr>
            </w:pPr>
            <w:r w:rsidRPr="00575174">
              <w:t>Catch and handle a range of quiet animals</w:t>
            </w:r>
          </w:p>
        </w:tc>
        <w:tc>
          <w:tcPr>
            <w:tcW w:w="992" w:type="dxa"/>
          </w:tcPr>
          <w:p w14:paraId="41816B54" w14:textId="41D49CA7" w:rsidR="00E2033C" w:rsidRPr="009F19A6" w:rsidRDefault="00E2033C" w:rsidP="00E2033C">
            <w:pPr>
              <w:pStyle w:val="VCAAtablecondensed"/>
              <w:jc w:val="center"/>
              <w:rPr>
                <w:highlight w:val="yellow"/>
              </w:rPr>
            </w:pPr>
            <w:r w:rsidRPr="00575174">
              <w:t>40</w:t>
            </w:r>
          </w:p>
        </w:tc>
      </w:tr>
      <w:tr w:rsidR="00E2033C" w:rsidRPr="009F19A6" w14:paraId="3A743B19" w14:textId="77777777" w:rsidTr="006055A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99CC759" w14:textId="1FF5A327" w:rsidR="00E2033C" w:rsidRPr="009F19A6" w:rsidRDefault="00E2033C" w:rsidP="00E2033C">
            <w:pPr>
              <w:pStyle w:val="VCAAtablecondensed"/>
              <w:rPr>
                <w:highlight w:val="yellow"/>
              </w:rPr>
            </w:pPr>
            <w:r w:rsidRPr="00575174">
              <w:t>ACMGAS103</w:t>
            </w:r>
          </w:p>
        </w:tc>
        <w:tc>
          <w:tcPr>
            <w:tcW w:w="6804" w:type="dxa"/>
          </w:tcPr>
          <w:p w14:paraId="5E9847FE" w14:textId="4449F0FA" w:rsidR="00E2033C" w:rsidRPr="009F19A6" w:rsidRDefault="00E2033C" w:rsidP="00E2033C">
            <w:pPr>
              <w:pStyle w:val="VCAAtablecondensed"/>
              <w:rPr>
                <w:highlight w:val="yellow"/>
              </w:rPr>
            </w:pPr>
            <w:r w:rsidRPr="00575174">
              <w:t>Assist in the care of animals</w:t>
            </w:r>
          </w:p>
        </w:tc>
        <w:tc>
          <w:tcPr>
            <w:tcW w:w="992" w:type="dxa"/>
          </w:tcPr>
          <w:p w14:paraId="130ED0FD" w14:textId="3A147359" w:rsidR="00E2033C" w:rsidRPr="009F19A6" w:rsidRDefault="00E2033C" w:rsidP="00E2033C">
            <w:pPr>
              <w:pStyle w:val="VCAAtablecondensed"/>
              <w:jc w:val="center"/>
              <w:rPr>
                <w:highlight w:val="yellow"/>
              </w:rPr>
            </w:pPr>
            <w:r w:rsidRPr="00575174">
              <w:t>40</w:t>
            </w:r>
          </w:p>
        </w:tc>
      </w:tr>
      <w:tr w:rsidR="002B70C0" w:rsidRPr="009F19A6" w14:paraId="3B0FB68D" w14:textId="77777777" w:rsidTr="006055A4">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2057A0DC" w14:textId="2277BC24" w:rsidR="002B70C0" w:rsidRPr="004428D8" w:rsidRDefault="002B70C0" w:rsidP="006055A4">
            <w:pPr>
              <w:pStyle w:val="VCAAtablecondensed"/>
              <w:ind w:right="255"/>
              <w:jc w:val="right"/>
              <w:rPr>
                <w:b/>
              </w:rPr>
            </w:pPr>
            <w:r>
              <w:rPr>
                <w:b/>
              </w:rPr>
              <w:t>Minimum for</w:t>
            </w:r>
            <w:r w:rsidR="00AD6A8E">
              <w:rPr>
                <w:b/>
              </w:rPr>
              <w:t xml:space="preserve"> additional Unit</w:t>
            </w:r>
            <w:r w:rsidR="00E2033C">
              <w:rPr>
                <w:b/>
              </w:rPr>
              <w:t xml:space="preserve"> 1</w:t>
            </w:r>
            <w:r>
              <w:rPr>
                <w:b/>
              </w:rPr>
              <w:t>:</w:t>
            </w:r>
          </w:p>
        </w:tc>
        <w:tc>
          <w:tcPr>
            <w:tcW w:w="992" w:type="dxa"/>
          </w:tcPr>
          <w:p w14:paraId="5CC2DFC7" w14:textId="638CF293" w:rsidR="002B70C0" w:rsidRPr="009F19A6" w:rsidRDefault="00E2033C" w:rsidP="006055A4">
            <w:pPr>
              <w:pStyle w:val="VCAAtablecondensed"/>
              <w:jc w:val="center"/>
              <w:rPr>
                <w:b/>
                <w:highlight w:val="yellow"/>
              </w:rPr>
            </w:pPr>
            <w:r>
              <w:rPr>
                <w:b/>
              </w:rPr>
              <w:t>90</w:t>
            </w:r>
          </w:p>
        </w:tc>
      </w:tr>
    </w:tbl>
    <w:p w14:paraId="00B53FCC" w14:textId="77777777" w:rsidR="00391D8A" w:rsidRPr="00B057AD" w:rsidRDefault="00391D8A" w:rsidP="00391D8A">
      <w:pPr>
        <w:pStyle w:val="VCAAHeading5"/>
        <w:spacing w:after="60" w:line="240" w:lineRule="auto"/>
        <w:rPr>
          <w:sz w:val="18"/>
          <w:szCs w:val="18"/>
        </w:rPr>
      </w:pPr>
      <w:r w:rsidRPr="00B057AD">
        <w:rPr>
          <w:sz w:val="18"/>
          <w:szCs w:val="18"/>
        </w:rPr>
        <w:t>Notes</w:t>
      </w:r>
    </w:p>
    <w:p w14:paraId="445D170D" w14:textId="5F3F6E46" w:rsidR="00391D8A" w:rsidRPr="00B057AD" w:rsidRDefault="00391D8A" w:rsidP="00391D8A">
      <w:pPr>
        <w:pStyle w:val="VCAAcaptionsandfootnotes"/>
        <w:ind w:left="284" w:hanging="284"/>
      </w:pPr>
      <w:r w:rsidRPr="00B057AD">
        <w:t>*</w:t>
      </w:r>
      <w:r w:rsidRPr="00B057AD">
        <w:tab/>
      </w:r>
      <w:r w:rsidR="0076218B" w:rsidRPr="00B057AD">
        <w:t xml:space="preserve">The prerequisite unit of competency for this unit is </w:t>
      </w:r>
      <w:r w:rsidR="0076218B" w:rsidRPr="00B057AD">
        <w:rPr>
          <w:i/>
        </w:rPr>
        <w:t>ACMEQU205 Apply knowledge of horse behaviour</w:t>
      </w:r>
    </w:p>
    <w:p w14:paraId="424A326D" w14:textId="2F481170" w:rsidR="00391D8A" w:rsidRPr="00B057AD" w:rsidRDefault="00391D8A" w:rsidP="00391D8A">
      <w:pPr>
        <w:pStyle w:val="VCAAcaptionsandfootnotes"/>
        <w:ind w:left="284" w:hanging="284"/>
      </w:pPr>
      <w:r w:rsidRPr="00B057AD">
        <w:rPr>
          <w:vertAlign w:val="superscript"/>
        </w:rPr>
        <w:t>†</w:t>
      </w:r>
      <w:r w:rsidRPr="00B057AD">
        <w:tab/>
      </w:r>
      <w:r w:rsidR="00631285" w:rsidRPr="00B057AD">
        <w:t>Specified work periods</w:t>
      </w:r>
    </w:p>
    <w:p w14:paraId="6D4CB34B" w14:textId="079495F2" w:rsidR="00391D8A" w:rsidRPr="00B057AD" w:rsidRDefault="00391D8A" w:rsidP="00391D8A">
      <w:pPr>
        <w:pStyle w:val="VCAAcaptionsandfootnotes"/>
        <w:ind w:left="284" w:hanging="284"/>
      </w:pPr>
      <w:r w:rsidRPr="00B057AD">
        <w:rPr>
          <w:vertAlign w:val="superscript"/>
        </w:rPr>
        <w:t>#</w:t>
      </w:r>
      <w:r w:rsidRPr="00B057AD">
        <w:tab/>
      </w:r>
      <w:r w:rsidR="006055A4" w:rsidRPr="00B057AD">
        <w:t xml:space="preserve">Training Package Skill Set </w:t>
      </w:r>
      <w:r w:rsidR="006055A4" w:rsidRPr="00B057AD">
        <w:rPr>
          <w:i/>
        </w:rPr>
        <w:t>ACMSS00012 Preventative Biosecurity Skill Set</w:t>
      </w:r>
      <w:r w:rsidR="006055A4" w:rsidRPr="00B057AD">
        <w:t xml:space="preserve"> (2 units)</w:t>
      </w:r>
    </w:p>
    <w:p w14:paraId="30EDEEE9" w14:textId="77777777" w:rsidR="002D2749" w:rsidRDefault="002D2749">
      <w:pPr>
        <w:rPr>
          <w:rFonts w:ascii="Arial" w:hAnsi="Arial" w:cs="Arial"/>
          <w:color w:val="0F7EB4"/>
          <w:sz w:val="48"/>
          <w:szCs w:val="40"/>
        </w:rPr>
      </w:pPr>
      <w:bookmarkStart w:id="47" w:name="_Toc535917113"/>
      <w:bookmarkStart w:id="48" w:name="_Toc27991163"/>
      <w:r>
        <w:br w:type="page"/>
      </w:r>
    </w:p>
    <w:p w14:paraId="2F5C5A80" w14:textId="10C000DE" w:rsidR="00391D8A" w:rsidRDefault="00391D8A" w:rsidP="00391D8A">
      <w:pPr>
        <w:pStyle w:val="VCAAHeading1"/>
      </w:pPr>
      <w:r>
        <w:lastRenderedPageBreak/>
        <w:t>ATAR Contribution</w:t>
      </w:r>
      <w:bookmarkEnd w:id="47"/>
      <w:bookmarkEnd w:id="48"/>
    </w:p>
    <w:p w14:paraId="1E6E56C9" w14:textId="7D747B2D" w:rsidR="00391D8A" w:rsidRPr="00E9417B" w:rsidRDefault="00A44E8B" w:rsidP="00391D8A">
      <w:pPr>
        <w:pStyle w:val="VCAAbody"/>
      </w:pPr>
      <w:r w:rsidRPr="00E9417B">
        <w:t xml:space="preserve">The VCE VET </w:t>
      </w:r>
      <w:r w:rsidR="00E9417B" w:rsidRPr="00E9417B">
        <w:t xml:space="preserve">Animal Studies </w:t>
      </w:r>
      <w:r w:rsidRPr="00E9417B">
        <w:t>program does not offer scored assessment. A student who achieves a Units 3 and 4 sequence may be eligible for an increment towards their ATAR.</w:t>
      </w:r>
    </w:p>
    <w:p w14:paraId="49DFFFD6" w14:textId="77777777" w:rsidR="00A44E8B" w:rsidRPr="00E9417B" w:rsidRDefault="00A44E8B" w:rsidP="00A44E8B">
      <w:pPr>
        <w:pStyle w:val="VCAAbody"/>
      </w:pPr>
      <w:r w:rsidRPr="00E9417B">
        <w:t xml:space="preserve">The increment is awarded by the Victorian Tertiary Admissions Centre (VTAC). Further information can be found on the VTAC website: </w:t>
      </w:r>
    </w:p>
    <w:p w14:paraId="4B543E61" w14:textId="77777777" w:rsidR="00A44E8B" w:rsidRPr="00E9417B" w:rsidRDefault="00A44E8B" w:rsidP="00A44E8B">
      <w:pPr>
        <w:pStyle w:val="VCAAbullet"/>
        <w:spacing w:before="120" w:after="120"/>
      </w:pPr>
      <w:r w:rsidRPr="00E9417B">
        <w:t>study rules: &lt;</w:t>
      </w:r>
      <w:hyperlink r:id="rId28" w:history="1">
        <w:r w:rsidRPr="00E9417B">
          <w:rPr>
            <w:rStyle w:val="Hyperlink"/>
          </w:rPr>
          <w:t>www.vtac.edu.au/results-offers/atar-explained/study-rules</w:t>
        </w:r>
      </w:hyperlink>
      <w:r w:rsidRPr="00E9417B">
        <w:t>&gt;</w:t>
      </w:r>
    </w:p>
    <w:p w14:paraId="79E9F7E9" w14:textId="77777777" w:rsidR="00A44E8B" w:rsidRPr="00E9417B" w:rsidRDefault="00A44E8B" w:rsidP="00A44E8B">
      <w:pPr>
        <w:pStyle w:val="VCAAbullet"/>
        <w:spacing w:before="120" w:after="120"/>
      </w:pPr>
      <w:r w:rsidRPr="00E9417B">
        <w:t>study groupings: &lt;</w:t>
      </w:r>
      <w:hyperlink r:id="rId29" w:history="1">
        <w:r w:rsidRPr="00E9417B">
          <w:rPr>
            <w:rStyle w:val="Hyperlink"/>
          </w:rPr>
          <w:t>www.vtac.edu.au/results-offers/atar-explained/study-groupings</w:t>
        </w:r>
      </w:hyperlink>
      <w:r w:rsidRPr="00E9417B">
        <w:t>&gt;.</w:t>
      </w:r>
    </w:p>
    <w:p w14:paraId="52C3E1E6" w14:textId="77777777" w:rsidR="00A44E8B" w:rsidRPr="00E9417B" w:rsidRDefault="00A44E8B" w:rsidP="00A44E8B">
      <w:pPr>
        <w:pStyle w:val="VCAAbody"/>
      </w:pPr>
      <w:r w:rsidRPr="00E9417B">
        <w:t xml:space="preserve">Increments for VCE VET programs will be calculated using 10% of the lowest study score of the primary four. </w:t>
      </w:r>
    </w:p>
    <w:p w14:paraId="0A042D45" w14:textId="77777777" w:rsidR="00391D8A" w:rsidRDefault="00391D8A" w:rsidP="00391D8A">
      <w:pPr>
        <w:pStyle w:val="VCAAHeading1"/>
      </w:pPr>
      <w:bookmarkStart w:id="49" w:name="_Toc535917114"/>
      <w:bookmarkStart w:id="50" w:name="_Toc27991164"/>
      <w:r>
        <w:t>Structured workplace learning</w:t>
      </w:r>
      <w:bookmarkEnd w:id="49"/>
      <w:bookmarkEnd w:id="50"/>
    </w:p>
    <w:p w14:paraId="3058D96B" w14:textId="77777777" w:rsidR="00E73334" w:rsidRDefault="00E73334" w:rsidP="00E73334">
      <w:pPr>
        <w:pStyle w:val="VCAAbody"/>
      </w:pPr>
      <w:bookmarkStart w:id="51"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1884236C" w:rsidR="00391D8A" w:rsidRDefault="00391D8A" w:rsidP="00391D8A">
      <w:pPr>
        <w:pStyle w:val="VCAAbody"/>
        <w:rPr>
          <w:color w:val="auto"/>
        </w:rPr>
      </w:pPr>
      <w:r>
        <w:t xml:space="preserve">The VCAA strongly recommends that students </w:t>
      </w:r>
      <w:r>
        <w:rPr>
          <w:color w:val="auto"/>
        </w:rPr>
        <w:t xml:space="preserve">undertake a </w:t>
      </w:r>
      <w:r w:rsidRPr="00477950">
        <w:rPr>
          <w:color w:val="auto"/>
        </w:rPr>
        <w:t>minimum of 80 hours</w:t>
      </w:r>
      <w:r w:rsidR="00400EC6" w:rsidRPr="00477950">
        <w:rPr>
          <w:color w:val="auto"/>
        </w:rPr>
        <w:t xml:space="preserve"> of</w:t>
      </w:r>
      <w:r>
        <w:rPr>
          <w:color w:val="auto"/>
        </w:rPr>
        <w:t xml:space="preserve"> SWL for the VCE VET </w:t>
      </w:r>
      <w:r w:rsidR="00477950" w:rsidRPr="00477950">
        <w:rPr>
          <w:color w:val="auto"/>
        </w:rPr>
        <w:t xml:space="preserve">Animal Studies </w:t>
      </w:r>
      <w:r>
        <w:rPr>
          <w:color w:val="auto"/>
        </w:rPr>
        <w:t xml:space="preserve">program. SWL should be spread across the duration of the training program. </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w:t>
      </w:r>
      <w:r w:rsidRPr="00A01BDD">
        <w:t xml:space="preserve">is available on online: </w:t>
      </w:r>
      <w:hyperlink r:id="rId30" w:history="1">
        <w:r w:rsidRPr="00A01BDD">
          <w:t>&lt;</w:t>
        </w:r>
        <w:r w:rsidRPr="00A01BDD">
          <w:rPr>
            <w:rStyle w:val="Hyperlink"/>
          </w:rPr>
          <w:t>www.education.vic.gov.au/school/teachers/teachingresources/careers/work/Pages/structuredlearning.aspx</w:t>
        </w:r>
      </w:hyperlink>
      <w:r w:rsidRPr="00A01BDD">
        <w:t>&gt;.</w:t>
      </w:r>
    </w:p>
    <w:p w14:paraId="214D813F" w14:textId="77777777"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52" w:name="_Toc27991165"/>
      <w:r w:rsidRPr="00806253">
        <w:t>SWL Recognition</w:t>
      </w:r>
      <w:bookmarkEnd w:id="51"/>
      <w:bookmarkEnd w:id="52"/>
    </w:p>
    <w:p w14:paraId="328E1311" w14:textId="2F29D17A" w:rsidR="003048A1" w:rsidRDefault="003048A1" w:rsidP="003048A1">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w:t>
      </w:r>
      <w:r w:rsidR="005C56DF" w:rsidRPr="005C56DF">
        <w:t xml:space="preserve">Animal Studies </w:t>
      </w:r>
      <w:r>
        <w:t xml:space="preserve">program. The completion of the WLR is a requirement for recognition by the VCAA for VCE and VCAL credit. </w:t>
      </w:r>
    </w:p>
    <w:p w14:paraId="31E9F1B1" w14:textId="58E5FAC7" w:rsidR="00391D8A" w:rsidRDefault="003048A1" w:rsidP="003048A1">
      <w:pPr>
        <w:pStyle w:val="VCAAbody"/>
        <w:rPr>
          <w:b/>
          <w:sz w:val="40"/>
          <w:szCs w:val="40"/>
        </w:rPr>
      </w:pPr>
      <w:r>
        <w:t xml:space="preserve">The VCE VET </w:t>
      </w:r>
      <w:r w:rsidR="005C56DF" w:rsidRPr="005C56DF">
        <w:t xml:space="preserve">Animal Studies </w:t>
      </w:r>
      <w:r>
        <w:t>program offers SWL recognition. Further details are available at</w:t>
      </w:r>
      <w:r w:rsidR="00391D8A" w:rsidRPr="00C75596">
        <w:t xml:space="preserve">: </w:t>
      </w:r>
      <w:r w:rsidR="00391D8A" w:rsidRPr="007D6824">
        <w:t>&lt;</w:t>
      </w:r>
      <w:hyperlink r:id="rId31" w:history="1">
        <w:r w:rsidR="005C56DF" w:rsidRPr="00736285">
          <w:rPr>
            <w:rStyle w:val="Hyperlink"/>
            <w:color w:val="0070C0"/>
          </w:rPr>
          <w:t>www.vcaa.vic.edu.au/curriculum/vet/swl-vet/Pages/SWL-recognition.aspx</w:t>
        </w:r>
      </w:hyperlink>
      <w:r w:rsidR="00391D8A" w:rsidRPr="007D6824">
        <w:t>&gt;.</w:t>
      </w:r>
      <w:bookmarkStart w:id="53" w:name="_Toc535917116"/>
      <w:r w:rsidR="00391D8A">
        <w:br w:type="page"/>
      </w:r>
    </w:p>
    <w:p w14:paraId="76E9D8AE" w14:textId="77777777" w:rsidR="00391D8A" w:rsidRDefault="00391D8A" w:rsidP="00391D8A">
      <w:pPr>
        <w:pStyle w:val="VCAAHeading1"/>
      </w:pPr>
      <w:bookmarkStart w:id="54" w:name="_Toc27991166"/>
      <w:r>
        <w:lastRenderedPageBreak/>
        <w:t>Work health and safety</w:t>
      </w:r>
      <w:bookmarkEnd w:id="53"/>
      <w:bookmarkEnd w:id="54"/>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440B66B6" w:rsidR="00391D8A" w:rsidRDefault="00231657" w:rsidP="00231657">
      <w:pPr>
        <w:pStyle w:val="VCAAbody"/>
      </w:pPr>
      <w:r>
        <w:t>The WorkSafe Victoria website makes available useful resources</w:t>
      </w:r>
      <w:r w:rsidR="00391D8A">
        <w:t xml:space="preserve">: </w:t>
      </w:r>
      <w:hyperlink r:id="rId32" w:history="1">
        <w:r w:rsidR="00391D8A">
          <w:t>&lt;</w:t>
        </w:r>
        <w:r w:rsidR="00391D8A" w:rsidRPr="001431EB">
          <w:rPr>
            <w:rStyle w:val="Hyperlink"/>
          </w:rPr>
          <w:t>www.worksafe.vic.gov.au</w:t>
        </w:r>
      </w:hyperlink>
      <w:r w:rsidR="00391D8A">
        <w:t>&gt;.</w:t>
      </w:r>
    </w:p>
    <w:p w14:paraId="3ADDC097" w14:textId="629B8CBE" w:rsidR="009E260E" w:rsidRDefault="009E260E" w:rsidP="009E260E">
      <w:pPr>
        <w:pStyle w:val="VCAAHeading3"/>
      </w:pPr>
      <w:bookmarkStart w:id="55" w:name="_Toc535917117"/>
      <w:r>
        <w:t>Safety Advice</w:t>
      </w:r>
    </w:p>
    <w:p w14:paraId="683225A3" w14:textId="5472C971" w:rsidR="009E260E" w:rsidRDefault="009E260E" w:rsidP="009E260E">
      <w:pPr>
        <w:pStyle w:val="VCAAbody"/>
      </w:pPr>
      <w:r w:rsidRPr="00AC7DC0">
        <w:t>This program may involve potential hazards associated with working near or handling animals. It is the responsibility of the school and the RTO to ensure that duty of care is exercised in relation to the health and safety of all students during training</w:t>
      </w:r>
      <w:r w:rsidR="00AC7DC0" w:rsidRPr="00AC7DC0">
        <w:t>.</w:t>
      </w:r>
    </w:p>
    <w:p w14:paraId="66DAD4AD" w14:textId="6C5E757D" w:rsidR="009E260E" w:rsidRDefault="009E260E" w:rsidP="009E260E">
      <w:pPr>
        <w:pStyle w:val="VCAAbody"/>
      </w:pPr>
      <w:r>
        <w:t xml:space="preserve">The </w:t>
      </w:r>
      <w:r w:rsidRPr="007A6C65">
        <w:rPr>
          <w:i/>
        </w:rPr>
        <w:t>User Guide: Safety in Equine Training</w:t>
      </w:r>
      <w:r>
        <w:t xml:space="preserve"> has been designed to assist assessors, trainers, registered training organisations (RTOs) and enterprises to deliver equine training. It aims to provide detailed information on safety and risk management when interacting (handling and/or riding) with horses. This guide can be accessed at: &lt;</w:t>
      </w:r>
      <w:hyperlink r:id="rId33" w:anchor="search=equine%20safety" w:history="1">
        <w:r w:rsidR="00E24BCA">
          <w:rPr>
            <w:rStyle w:val="Hyperlink"/>
          </w:rPr>
          <w:t>vetnet.gov.au/search/Pages/download.aspx?url=https://vetnet.gov.au/Public%20Documents/CV.1705.SafetyInEquineTrainingUserGuide.201711.pdf#search=equine%20safety</w:t>
        </w:r>
      </w:hyperlink>
      <w:r>
        <w:t>&gt;.</w:t>
      </w:r>
    </w:p>
    <w:p w14:paraId="021E56DA" w14:textId="41E5B824" w:rsidR="00391D8A" w:rsidRDefault="009E260E" w:rsidP="009E260E">
      <w:pPr>
        <w:pStyle w:val="VCAAbody"/>
        <w:rPr>
          <w:sz w:val="40"/>
          <w:szCs w:val="40"/>
        </w:rPr>
      </w:pPr>
      <w:r>
        <w:t xml:space="preserve">Using animals for educational purposes may require approval from the Victorian Schools Animal Ethics Committee. To determine whether approval is required for your teaching activity, and for further information </w:t>
      </w:r>
      <w:r>
        <w:lastRenderedPageBreak/>
        <w:t>about teaching with animals, visit: &lt;</w:t>
      </w:r>
      <w:hyperlink r:id="rId34" w:history="1">
        <w:r w:rsidR="00F76EB5" w:rsidRPr="00F76EB5">
          <w:rPr>
            <w:rStyle w:val="Hyperlink"/>
          </w:rPr>
          <w:t>www.education.vic.gov.au/school/teachers/teachingresources/practice/Pages/animals.aspx</w:t>
        </w:r>
      </w:hyperlink>
      <w:r>
        <w:t>&gt;.</w:t>
      </w:r>
    </w:p>
    <w:p w14:paraId="60F6A549" w14:textId="77777777" w:rsidR="00391D8A" w:rsidRPr="00FC6470" w:rsidRDefault="00391D8A" w:rsidP="00391D8A">
      <w:pPr>
        <w:pStyle w:val="VCAAHeading1"/>
      </w:pPr>
      <w:bookmarkStart w:id="56" w:name="_Toc27991167"/>
      <w:r w:rsidRPr="00FC6470">
        <w:t>Additional information</w:t>
      </w:r>
      <w:bookmarkEnd w:id="55"/>
      <w:bookmarkEnd w:id="56"/>
    </w:p>
    <w:p w14:paraId="712FD549" w14:textId="77777777" w:rsidR="00391D8A" w:rsidRDefault="00391D8A" w:rsidP="00391D8A">
      <w:pPr>
        <w:pStyle w:val="VCAAbody"/>
      </w:pPr>
      <w:r>
        <w:t>For updates or information relating to this program refer to:</w:t>
      </w:r>
    </w:p>
    <w:p w14:paraId="53163459" w14:textId="5BC73FC0" w:rsidR="00391D8A" w:rsidRDefault="00391D8A" w:rsidP="00A732EB">
      <w:pPr>
        <w:pStyle w:val="VCAAbullet"/>
      </w:pPr>
      <w:r>
        <w:t xml:space="preserve">the VCE VET </w:t>
      </w:r>
      <w:r w:rsidR="00A732EB" w:rsidRPr="00A732EB">
        <w:t xml:space="preserve">Animal </w:t>
      </w:r>
      <w:r w:rsidR="00A732EB" w:rsidRPr="004B3DD1">
        <w:t>Studies</w:t>
      </w:r>
      <w:r w:rsidRPr="004B3DD1">
        <w:t xml:space="preserve"> program web page: &lt;</w:t>
      </w:r>
      <w:hyperlink r:id="rId35" w:history="1">
        <w:r w:rsidR="004B3DD1" w:rsidRPr="004B3DD1">
          <w:rPr>
            <w:rStyle w:val="Hyperlink"/>
          </w:rPr>
          <w:t>www.vcaa.vic.edu.au/curriculum/vet/vce-vet-programs/Pages/animalstudies.aspx</w:t>
        </w:r>
      </w:hyperlink>
      <w:r w:rsidR="0056677A" w:rsidRPr="004B3DD1">
        <w:t>&gt;</w:t>
      </w:r>
    </w:p>
    <w:p w14:paraId="15E32AA7" w14:textId="098E3AF9" w:rsidR="00391D8A" w:rsidRDefault="00391D8A" w:rsidP="00391D8A">
      <w:pPr>
        <w:pStyle w:val="VCAAbullet"/>
        <w:spacing w:before="120" w:after="120"/>
      </w:pPr>
      <w:r>
        <w:t xml:space="preserve">the </w:t>
      </w:r>
      <w:r w:rsidRPr="00EC4120">
        <w:rPr>
          <w:i/>
        </w:rPr>
        <w:t>VCAA</w:t>
      </w:r>
      <w:r>
        <w:t xml:space="preserve"> </w:t>
      </w:r>
      <w:r>
        <w:rPr>
          <w:i/>
        </w:rPr>
        <w:t>Bulletin</w:t>
      </w:r>
      <w:r>
        <w:t>: &lt;</w:t>
      </w:r>
      <w:hyperlink r:id="rId36" w:history="1">
        <w:r w:rsidR="0056677A">
          <w:rPr>
            <w:rStyle w:val="Hyperlink"/>
          </w:rPr>
          <w:t>www.vcaa.vic.edu.au/news-and-events/bulletins-and-updates/bulletin/Pages/index.aspx</w:t>
        </w:r>
      </w:hyperlink>
      <w:r>
        <w:t>&gt;</w:t>
      </w:r>
    </w:p>
    <w:p w14:paraId="642DF430" w14:textId="23EA6AA7" w:rsidR="0056677A" w:rsidRDefault="0056677A" w:rsidP="0056677A">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7" w:history="1">
        <w:r w:rsidRPr="0056677A">
          <w:rPr>
            <w:rStyle w:val="Hyperlink"/>
          </w:rPr>
          <w:t>www.vcaa.vic.edu.au/getvet</w:t>
        </w:r>
      </w:hyperlink>
      <w:r>
        <w:t>&gt;</w:t>
      </w:r>
      <w:r w:rsidR="00A732EB">
        <w:t>.</w:t>
      </w:r>
    </w:p>
    <w:p w14:paraId="3910FD4A" w14:textId="01DE2B2D" w:rsidR="00391D8A" w:rsidRDefault="00391D8A" w:rsidP="00391D8A">
      <w:pPr>
        <w:pStyle w:val="VCAAbody"/>
        <w:rPr>
          <w:sz w:val="40"/>
          <w:szCs w:val="40"/>
        </w:rPr>
      </w:pPr>
      <w:bookmarkStart w:id="57" w:name="_Toc535917118"/>
      <w:r>
        <w:br w:type="page"/>
      </w:r>
    </w:p>
    <w:p w14:paraId="5BD1DD51" w14:textId="33C3F6D6" w:rsidR="00391D8A" w:rsidRDefault="00391D8A" w:rsidP="00391D8A">
      <w:pPr>
        <w:pStyle w:val="VCAAHeading1"/>
      </w:pPr>
      <w:bookmarkStart w:id="58" w:name="_Toc27991169"/>
      <w:r>
        <w:lastRenderedPageBreak/>
        <w:t>Pathways</w:t>
      </w:r>
      <w:bookmarkEnd w:id="57"/>
      <w:bookmarkEnd w:id="58"/>
    </w:p>
    <w:p w14:paraId="219E0FAA" w14:textId="51A1FC02" w:rsidR="00713BDF" w:rsidRDefault="00713BDF" w:rsidP="00713BDF">
      <w:pPr>
        <w:pStyle w:val="VCAAbody"/>
      </w:pPr>
      <w:bookmarkStart w:id="59" w:name="_Toc535917120"/>
      <w:r>
        <w:t>The VCE VET Animal Studies program allows learners to move upwards and across AQF levels and industry sectors. The VCAA recommends study at the lower levels to develop industry foundation skills before moving to higher level qualifications.</w:t>
      </w:r>
    </w:p>
    <w:p w14:paraId="47CBC074" w14:textId="77777777" w:rsidR="00713BDF" w:rsidRDefault="00713BDF" w:rsidP="00713BDF">
      <w:pPr>
        <w:pStyle w:val="VCAAbody"/>
      </w:pPr>
      <w:r>
        <w:t xml:space="preserve">The Animal Care and Management Industry can be divided into five sectors: veterinary services, animal breeding services, pet and companion animal services, captive wildlife operations, and hunting and trapping. </w:t>
      </w:r>
    </w:p>
    <w:p w14:paraId="1690EEE2" w14:textId="733F7286" w:rsidR="00391D8A" w:rsidRDefault="00713BDF" w:rsidP="00391D8A">
      <w:pPr>
        <w:pStyle w:val="VCAAbody"/>
      </w:pPr>
      <w:r>
        <w:t>Animal care and management, especially animal welfare has relevance to a number of sectors, including agriculture, racing, sport and recreation, medical research, local government and conservation</w:t>
      </w:r>
      <w:r w:rsidR="00391D8A">
        <w:t>.</w:t>
      </w:r>
    </w:p>
    <w:p w14:paraId="641969D3" w14:textId="77777777" w:rsidR="00623FDB" w:rsidRDefault="00623FDB" w:rsidP="00391D8A">
      <w:pPr>
        <w:pStyle w:val="VCAAbody"/>
      </w:pPr>
    </w:p>
    <w:p w14:paraId="5914BD5B" w14:textId="2628E589" w:rsidR="002B61B7" w:rsidRDefault="002B61B7" w:rsidP="00391D8A">
      <w:pPr>
        <w:pStyle w:val="VCAAbody"/>
      </w:pPr>
      <w:r>
        <w:rPr>
          <w:noProof/>
          <w:lang w:val="en-AU" w:eastAsia="en-AU"/>
        </w:rPr>
        <w:drawing>
          <wp:anchor distT="0" distB="0" distL="114300" distR="114300" simplePos="0" relativeHeight="251663360" behindDoc="0" locked="0" layoutInCell="1" allowOverlap="1" wp14:anchorId="1EA3FE7C" wp14:editId="3EE44335">
            <wp:simplePos x="0" y="0"/>
            <wp:positionH relativeFrom="margin">
              <wp:posOffset>68580</wp:posOffset>
            </wp:positionH>
            <wp:positionV relativeFrom="margin">
              <wp:posOffset>2335657</wp:posOffset>
            </wp:positionV>
            <wp:extent cx="6152400" cy="343800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extLst>
                        <a:ext uri="{BEBA8EAE-BF5A-486C-A8C5-ECC9F3942E4B}">
                          <a14:imgProps xmlns:a14="http://schemas.microsoft.com/office/drawing/2010/main">
                            <a14:imgLayer r:embed="rId39">
                              <a14:imgEffect>
                                <a14:sharpenSoften amount="25000"/>
                              </a14:imgEffect>
                            </a14:imgLayer>
                          </a14:imgProps>
                        </a:ext>
                        <a:ext uri="{28A0092B-C50C-407E-A947-70E740481C1C}">
                          <a14:useLocalDpi xmlns:a14="http://schemas.microsoft.com/office/drawing/2010/main" val="0"/>
                        </a:ext>
                      </a:extLst>
                    </a:blip>
                    <a:srcRect l="2258" t="11781"/>
                    <a:stretch/>
                  </pic:blipFill>
                  <pic:spPr bwMode="auto">
                    <a:xfrm>
                      <a:off x="0" y="0"/>
                      <a:ext cx="6152400" cy="343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C41CF" w14:textId="5316F7A7" w:rsidR="002B61B7" w:rsidRDefault="001C71D7">
      <w:bookmarkStart w:id="60" w:name="_Toc27991170"/>
      <w:r w:rsidRPr="001C71D7">
        <w:t xml:space="preserve">Diagram sourced from, the </w:t>
      </w:r>
      <w:hyperlink r:id="rId40" w:history="1">
        <w:r w:rsidRPr="00FE2A90">
          <w:rPr>
            <w:rStyle w:val="Hyperlink"/>
            <w:i/>
          </w:rPr>
          <w:t>ACM Animal Care and Management Training Package</w:t>
        </w:r>
        <w:r w:rsidR="00FE2A90" w:rsidRPr="00FE2A90">
          <w:rPr>
            <w:rStyle w:val="Hyperlink"/>
            <w:i/>
          </w:rPr>
          <w:t xml:space="preserve"> Implementation Guide, Release 3.0 Part 1</w:t>
        </w:r>
      </w:hyperlink>
      <w:r w:rsidR="00FE2A90">
        <w:t>, p. 26.</w:t>
      </w:r>
    </w:p>
    <w:p w14:paraId="09B0342C" w14:textId="24D3C228" w:rsidR="002B61B7" w:rsidRDefault="002B61B7">
      <w:pPr>
        <w:rPr>
          <w:rFonts w:ascii="Arial" w:hAnsi="Arial" w:cs="Arial"/>
          <w:color w:val="0F7EB4"/>
          <w:sz w:val="48"/>
          <w:szCs w:val="40"/>
        </w:rPr>
      </w:pPr>
      <w:r>
        <w:br w:type="page"/>
      </w:r>
    </w:p>
    <w:p w14:paraId="51290DF2" w14:textId="0042D1FF" w:rsidR="00391D8A" w:rsidRDefault="00391D8A" w:rsidP="00391D8A">
      <w:pPr>
        <w:pStyle w:val="VCAAHeading1"/>
        <w:rPr>
          <w:rFonts w:ascii="Times New Roman" w:hAnsi="Times New Roman" w:cs="Times New Roman"/>
          <w:sz w:val="24"/>
          <w:szCs w:val="24"/>
          <w:lang w:val="en-AU" w:eastAsia="en-AU"/>
        </w:rPr>
      </w:pPr>
      <w:r>
        <w:lastRenderedPageBreak/>
        <w:t>Appendix – Sample program</w:t>
      </w:r>
      <w:bookmarkEnd w:id="59"/>
      <w:bookmarkEnd w:id="60"/>
      <w:r>
        <w:rPr>
          <w:rFonts w:ascii="Times New Roman" w:hAnsi="Times New Roman" w:cs="Times New Roman"/>
          <w:sz w:val="24"/>
          <w:szCs w:val="24"/>
          <w:lang w:val="en-AU" w:eastAsia="en-AU"/>
        </w:rPr>
        <w:t xml:space="preserve"> </w:t>
      </w:r>
    </w:p>
    <w:p w14:paraId="2F08DF72" w14:textId="3D647A32" w:rsidR="00391D8A" w:rsidRDefault="00684157" w:rsidP="00684157">
      <w:pPr>
        <w:pStyle w:val="VCAAHeading3"/>
      </w:pPr>
      <w:r w:rsidRPr="00684157">
        <w:t>ACM20117 Certificate II in Animal Studies (Release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6674F712"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0270ECCA" w14:textId="77777777" w:rsidR="00391D8A" w:rsidRPr="00813638" w:rsidRDefault="00391D8A" w:rsidP="000C642D">
            <w:pPr>
              <w:pStyle w:val="VCAAtablecondensed"/>
            </w:pPr>
            <w:r w:rsidRPr="00813638">
              <w:t>Code</w:t>
            </w:r>
          </w:p>
        </w:tc>
        <w:tc>
          <w:tcPr>
            <w:tcW w:w="6804" w:type="dxa"/>
          </w:tcPr>
          <w:p w14:paraId="4138A2BA" w14:textId="77777777" w:rsidR="00391D8A" w:rsidRPr="00813638" w:rsidRDefault="00391D8A" w:rsidP="000C642D">
            <w:pPr>
              <w:pStyle w:val="VCAAtablecondensed"/>
            </w:pPr>
            <w:r w:rsidRPr="00813638">
              <w:t>Unit Title</w:t>
            </w:r>
          </w:p>
        </w:tc>
        <w:tc>
          <w:tcPr>
            <w:tcW w:w="992" w:type="dxa"/>
          </w:tcPr>
          <w:p w14:paraId="34C78CE5" w14:textId="77777777" w:rsidR="00391D8A" w:rsidRPr="00813638" w:rsidRDefault="00391D8A" w:rsidP="000C642D">
            <w:pPr>
              <w:pStyle w:val="VCAAtablecondensed"/>
            </w:pPr>
            <w:r w:rsidRPr="00813638">
              <w:t>Nominal</w:t>
            </w:r>
            <w:r w:rsidRPr="00813638">
              <w:br/>
              <w:t xml:space="preserve"> Hours</w:t>
            </w:r>
          </w:p>
        </w:tc>
      </w:tr>
      <w:tr w:rsidR="00E2496B" w:rsidRPr="00813638" w14:paraId="6CE35484"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8E8FA9F" w14:textId="77777777" w:rsidR="00E2496B" w:rsidRPr="00813638" w:rsidRDefault="00E2496B" w:rsidP="00167BB4">
            <w:pPr>
              <w:pStyle w:val="VCAAtablecondensed"/>
              <w:rPr>
                <w:b/>
              </w:rPr>
            </w:pPr>
            <w:r>
              <w:rPr>
                <w:b/>
              </w:rPr>
              <w:t>Units 1 to 4</w:t>
            </w:r>
          </w:p>
        </w:tc>
      </w:tr>
      <w:tr w:rsidR="00E2496B" w14:paraId="4F6697BB"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682E32FA" w14:textId="77777777" w:rsidR="00E2496B" w:rsidRDefault="00E2496B" w:rsidP="00167BB4">
            <w:pPr>
              <w:pStyle w:val="VCAAtablecondensed"/>
              <w:rPr>
                <w:b/>
              </w:rPr>
            </w:pPr>
            <w:r>
              <w:rPr>
                <w:b/>
              </w:rPr>
              <w:t>Year 1</w:t>
            </w:r>
          </w:p>
        </w:tc>
      </w:tr>
      <w:tr w:rsidR="000B0CEE" w:rsidRPr="00EB18B0" w14:paraId="15E01DC8"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631EA38" w14:textId="4A167976" w:rsidR="000B0CEE" w:rsidRPr="000B0CEE" w:rsidRDefault="000B0CEE" w:rsidP="000B0CEE">
            <w:pPr>
              <w:pStyle w:val="VCAAtablecondensed"/>
            </w:pPr>
            <w:r w:rsidRPr="000B0CEE">
              <w:t>ACMGAS201</w:t>
            </w:r>
          </w:p>
        </w:tc>
        <w:tc>
          <w:tcPr>
            <w:tcW w:w="6804" w:type="dxa"/>
          </w:tcPr>
          <w:p w14:paraId="33F344FB" w14:textId="5B3E6ECB" w:rsidR="000B0CEE" w:rsidRPr="000B0CEE" w:rsidRDefault="000B0CEE" w:rsidP="000B0CEE">
            <w:pPr>
              <w:pStyle w:val="VCAAtablecondensed"/>
            </w:pPr>
            <w:r w:rsidRPr="000B0CEE">
              <w:t xml:space="preserve">Work in the animal care industry  </w:t>
            </w:r>
          </w:p>
        </w:tc>
        <w:tc>
          <w:tcPr>
            <w:tcW w:w="992" w:type="dxa"/>
          </w:tcPr>
          <w:p w14:paraId="16AA1479" w14:textId="052D542A" w:rsidR="000B0CEE" w:rsidRPr="00644639" w:rsidRDefault="000B0CEE" w:rsidP="000B0CEE">
            <w:pPr>
              <w:pStyle w:val="VCAAtablecondensed"/>
              <w:jc w:val="center"/>
            </w:pPr>
            <w:r w:rsidRPr="00A23C48">
              <w:t>30</w:t>
            </w:r>
          </w:p>
        </w:tc>
      </w:tr>
      <w:tr w:rsidR="00205DCA" w:rsidRPr="00273488" w14:paraId="60D61A78"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42B073D" w14:textId="3FA26B71" w:rsidR="00205DCA" w:rsidRPr="00273488" w:rsidRDefault="00205DCA" w:rsidP="00205DCA">
            <w:pPr>
              <w:pStyle w:val="VCAAtablecondensed"/>
            </w:pPr>
            <w:r w:rsidRPr="00644639">
              <w:t>ACMGAS202</w:t>
            </w:r>
          </w:p>
        </w:tc>
        <w:tc>
          <w:tcPr>
            <w:tcW w:w="6804" w:type="dxa"/>
          </w:tcPr>
          <w:p w14:paraId="21C16E8D" w14:textId="5500A544" w:rsidR="00205DCA" w:rsidRPr="00273488" w:rsidRDefault="00205DCA" w:rsidP="00205DCA">
            <w:pPr>
              <w:pStyle w:val="VCAAtablecondensed"/>
            </w:pPr>
            <w:r w:rsidRPr="00644639">
              <w:t xml:space="preserve">Participate in workplace communications </w:t>
            </w:r>
          </w:p>
        </w:tc>
        <w:tc>
          <w:tcPr>
            <w:tcW w:w="992" w:type="dxa"/>
          </w:tcPr>
          <w:p w14:paraId="14BAE454" w14:textId="14D10C08" w:rsidR="00205DCA" w:rsidRPr="00273488" w:rsidRDefault="00205DCA" w:rsidP="00205DCA">
            <w:pPr>
              <w:pStyle w:val="VCAAtablecondensed"/>
              <w:jc w:val="center"/>
            </w:pPr>
            <w:r w:rsidRPr="00644639">
              <w:t>20</w:t>
            </w:r>
          </w:p>
        </w:tc>
      </w:tr>
      <w:tr w:rsidR="00205DCA" w:rsidRPr="00EB18B0" w14:paraId="2C6C72B9"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0C25107" w14:textId="32C738B8" w:rsidR="00205DCA" w:rsidRPr="00EB18B0" w:rsidRDefault="00205DCA" w:rsidP="00205DCA">
            <w:pPr>
              <w:pStyle w:val="VCAAtablecondensed"/>
              <w:rPr>
                <w:highlight w:val="yellow"/>
              </w:rPr>
            </w:pPr>
            <w:r w:rsidRPr="00644639">
              <w:t>ACMGAS203</w:t>
            </w:r>
          </w:p>
        </w:tc>
        <w:tc>
          <w:tcPr>
            <w:tcW w:w="6804" w:type="dxa"/>
          </w:tcPr>
          <w:p w14:paraId="09AB2E72" w14:textId="1FD7ABF5" w:rsidR="00205DCA" w:rsidRPr="00EB18B0" w:rsidRDefault="00205DCA" w:rsidP="00205DCA">
            <w:pPr>
              <w:pStyle w:val="VCAAtablecondensed"/>
              <w:rPr>
                <w:highlight w:val="yellow"/>
              </w:rPr>
            </w:pPr>
            <w:r w:rsidRPr="00644639">
              <w:t xml:space="preserve">Complete animal care hygiene routines </w:t>
            </w:r>
          </w:p>
        </w:tc>
        <w:tc>
          <w:tcPr>
            <w:tcW w:w="992" w:type="dxa"/>
          </w:tcPr>
          <w:p w14:paraId="07218809" w14:textId="2FECA9ED" w:rsidR="00205DCA" w:rsidRPr="00EB18B0" w:rsidRDefault="00205DCA" w:rsidP="00205DCA">
            <w:pPr>
              <w:pStyle w:val="VCAAtablecondensed"/>
              <w:jc w:val="center"/>
              <w:rPr>
                <w:highlight w:val="yellow"/>
              </w:rPr>
            </w:pPr>
            <w:r w:rsidRPr="00644639">
              <w:t>30</w:t>
            </w:r>
          </w:p>
        </w:tc>
      </w:tr>
      <w:tr w:rsidR="000B0CEE" w:rsidRPr="00EB18B0" w14:paraId="2ECAA488"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2837BC5" w14:textId="6C8FF8D0" w:rsidR="000B0CEE" w:rsidRPr="00644639" w:rsidRDefault="000B0CEE" w:rsidP="000B0CEE">
            <w:pPr>
              <w:pStyle w:val="VCAAtablecondensed"/>
            </w:pPr>
            <w:r w:rsidRPr="00644639">
              <w:t>ACMGAS204</w:t>
            </w:r>
          </w:p>
        </w:tc>
        <w:tc>
          <w:tcPr>
            <w:tcW w:w="6804" w:type="dxa"/>
          </w:tcPr>
          <w:p w14:paraId="69300E67" w14:textId="6A4940C4" w:rsidR="000B0CEE" w:rsidRPr="00644639" w:rsidRDefault="000B0CEE" w:rsidP="000B0CEE">
            <w:pPr>
              <w:pStyle w:val="VCAAtablecondensed"/>
            </w:pPr>
            <w:r w:rsidRPr="00644639">
              <w:t>Feed and water animals</w:t>
            </w:r>
          </w:p>
        </w:tc>
        <w:tc>
          <w:tcPr>
            <w:tcW w:w="992" w:type="dxa"/>
          </w:tcPr>
          <w:p w14:paraId="73A57D73" w14:textId="17468D20" w:rsidR="000B0CEE" w:rsidRPr="00644639" w:rsidRDefault="000B0CEE" w:rsidP="000B0CEE">
            <w:pPr>
              <w:pStyle w:val="VCAAtablecondensed"/>
              <w:jc w:val="center"/>
            </w:pPr>
            <w:r w:rsidRPr="00644639">
              <w:t>40</w:t>
            </w:r>
          </w:p>
        </w:tc>
      </w:tr>
      <w:tr w:rsidR="00205DCA" w:rsidRPr="00EB18B0" w14:paraId="0CFCF387"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98C1F39" w14:textId="39005647" w:rsidR="00205DCA" w:rsidRPr="006E38C3" w:rsidRDefault="00205DCA" w:rsidP="00205DCA">
            <w:pPr>
              <w:pStyle w:val="VCAAtablecondensed"/>
            </w:pPr>
            <w:r w:rsidRPr="006E38C3">
              <w:t>ACMVET201</w:t>
            </w:r>
          </w:p>
        </w:tc>
        <w:tc>
          <w:tcPr>
            <w:tcW w:w="6804" w:type="dxa"/>
          </w:tcPr>
          <w:p w14:paraId="6F96C49E" w14:textId="5CFAB796" w:rsidR="00205DCA" w:rsidRPr="006E38C3" w:rsidRDefault="00205DCA" w:rsidP="00205DCA">
            <w:pPr>
              <w:pStyle w:val="VCAAtablecondensed"/>
            </w:pPr>
            <w:r w:rsidRPr="006E38C3">
              <w:t>Assist with veterinary nursing reception duties</w:t>
            </w:r>
          </w:p>
        </w:tc>
        <w:tc>
          <w:tcPr>
            <w:tcW w:w="992" w:type="dxa"/>
          </w:tcPr>
          <w:p w14:paraId="0601C55B" w14:textId="1961CE82" w:rsidR="00205DCA" w:rsidRPr="00EB18B0" w:rsidRDefault="00205DCA" w:rsidP="00205DCA">
            <w:pPr>
              <w:pStyle w:val="VCAAtablecondensed"/>
              <w:jc w:val="center"/>
              <w:rPr>
                <w:highlight w:val="yellow"/>
              </w:rPr>
            </w:pPr>
            <w:r w:rsidRPr="00900759">
              <w:t>40</w:t>
            </w:r>
          </w:p>
        </w:tc>
      </w:tr>
      <w:tr w:rsidR="00093A4C" w:rsidRPr="00EB18B0" w14:paraId="7FBE04FF"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2F9EE09" w14:textId="70FB9421" w:rsidR="00093A4C" w:rsidRPr="00B64AB3" w:rsidRDefault="00093A4C" w:rsidP="00093A4C">
            <w:pPr>
              <w:pStyle w:val="VCAAtablecondensed"/>
              <w:rPr>
                <w:highlight w:val="yellow"/>
              </w:rPr>
            </w:pPr>
            <w:r w:rsidRPr="00644639">
              <w:t>ACMWHS201</w:t>
            </w:r>
          </w:p>
        </w:tc>
        <w:tc>
          <w:tcPr>
            <w:tcW w:w="6804" w:type="dxa"/>
          </w:tcPr>
          <w:p w14:paraId="792DB5FE" w14:textId="7E6E9D63" w:rsidR="00093A4C" w:rsidRPr="00B64AB3" w:rsidRDefault="00093A4C" w:rsidP="00093A4C">
            <w:pPr>
              <w:pStyle w:val="VCAAtablecondensed"/>
              <w:rPr>
                <w:highlight w:val="yellow"/>
              </w:rPr>
            </w:pPr>
            <w:r w:rsidRPr="00644639">
              <w:t xml:space="preserve">Participate in workplace health and safety processes </w:t>
            </w:r>
          </w:p>
        </w:tc>
        <w:tc>
          <w:tcPr>
            <w:tcW w:w="992" w:type="dxa"/>
          </w:tcPr>
          <w:p w14:paraId="69ABD2AC" w14:textId="7498D247" w:rsidR="00093A4C" w:rsidRPr="00900759" w:rsidRDefault="00093A4C" w:rsidP="00093A4C">
            <w:pPr>
              <w:pStyle w:val="VCAAtablecondensed"/>
              <w:jc w:val="center"/>
            </w:pPr>
            <w:r w:rsidRPr="00644639">
              <w:t>50</w:t>
            </w:r>
          </w:p>
        </w:tc>
      </w:tr>
      <w:tr w:rsidR="00E2496B" w14:paraId="63433C7D"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5E2597F3" w14:textId="77777777" w:rsidR="00E2496B" w:rsidRDefault="00E2496B" w:rsidP="00167BB4">
            <w:pPr>
              <w:pStyle w:val="VCAAtablecondensed"/>
              <w:rPr>
                <w:b/>
              </w:rPr>
            </w:pPr>
            <w:r>
              <w:rPr>
                <w:b/>
              </w:rPr>
              <w:t>Year 2</w:t>
            </w:r>
          </w:p>
        </w:tc>
      </w:tr>
      <w:tr w:rsidR="00093A4C" w:rsidRPr="00EB18B0" w14:paraId="14AF90D7"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57460E0" w14:textId="474E6E32" w:rsidR="00093A4C" w:rsidRPr="006E38C3" w:rsidRDefault="00093A4C" w:rsidP="00093A4C">
            <w:pPr>
              <w:pStyle w:val="VCAAtablecondensed"/>
            </w:pPr>
            <w:r w:rsidRPr="006E38C3">
              <w:t>ACMGAS205</w:t>
            </w:r>
          </w:p>
        </w:tc>
        <w:tc>
          <w:tcPr>
            <w:tcW w:w="6804" w:type="dxa"/>
          </w:tcPr>
          <w:p w14:paraId="7CB54691" w14:textId="26E661C9" w:rsidR="00093A4C" w:rsidRPr="006E38C3" w:rsidRDefault="00093A4C" w:rsidP="00093A4C">
            <w:pPr>
              <w:pStyle w:val="VCAAtablecondensed"/>
            </w:pPr>
            <w:r w:rsidRPr="006E38C3">
              <w:t xml:space="preserve">Assist in the health care of animals </w:t>
            </w:r>
          </w:p>
        </w:tc>
        <w:tc>
          <w:tcPr>
            <w:tcW w:w="992" w:type="dxa"/>
          </w:tcPr>
          <w:p w14:paraId="516116AB" w14:textId="6F422BE4" w:rsidR="00093A4C" w:rsidRPr="006E38C3" w:rsidRDefault="00093A4C" w:rsidP="00093A4C">
            <w:pPr>
              <w:pStyle w:val="VCAAtablecondensed"/>
              <w:jc w:val="center"/>
            </w:pPr>
            <w:r w:rsidRPr="006E38C3">
              <w:t>40</w:t>
            </w:r>
          </w:p>
        </w:tc>
      </w:tr>
      <w:tr w:rsidR="00093A4C" w:rsidRPr="00EB18B0" w14:paraId="3F30870A"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E543F1B" w14:textId="589ABBCB" w:rsidR="00093A4C" w:rsidRPr="006E38C3" w:rsidRDefault="00093A4C" w:rsidP="00093A4C">
            <w:pPr>
              <w:pStyle w:val="VCAAtablecondensed"/>
            </w:pPr>
            <w:r w:rsidRPr="006E38C3">
              <w:t>ACMGAS206</w:t>
            </w:r>
          </w:p>
        </w:tc>
        <w:tc>
          <w:tcPr>
            <w:tcW w:w="6804" w:type="dxa"/>
          </w:tcPr>
          <w:p w14:paraId="7105AEB8" w14:textId="43233F3A" w:rsidR="00093A4C" w:rsidRPr="006E38C3" w:rsidRDefault="00093A4C" w:rsidP="00093A4C">
            <w:pPr>
              <w:pStyle w:val="VCAAtablecondensed"/>
            </w:pPr>
            <w:r w:rsidRPr="006E38C3">
              <w:t xml:space="preserve">Provide basic first aid for animals </w:t>
            </w:r>
          </w:p>
        </w:tc>
        <w:tc>
          <w:tcPr>
            <w:tcW w:w="992" w:type="dxa"/>
          </w:tcPr>
          <w:p w14:paraId="020CC6BA" w14:textId="3A3D5DCD" w:rsidR="00093A4C" w:rsidRPr="006E38C3" w:rsidRDefault="00093A4C" w:rsidP="00093A4C">
            <w:pPr>
              <w:pStyle w:val="VCAAtablecondensed"/>
              <w:jc w:val="center"/>
            </w:pPr>
            <w:r w:rsidRPr="006E38C3">
              <w:t>30</w:t>
            </w:r>
          </w:p>
        </w:tc>
      </w:tr>
      <w:tr w:rsidR="00093A4C" w:rsidRPr="00EB18B0" w14:paraId="530DC772"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43B970B0" w14:textId="59BDA626" w:rsidR="00093A4C" w:rsidRPr="006E38C3" w:rsidRDefault="00093A4C" w:rsidP="00093A4C">
            <w:pPr>
              <w:pStyle w:val="VCAAtablecondensed"/>
            </w:pPr>
            <w:r w:rsidRPr="006E38C3">
              <w:t>ACMGAS209</w:t>
            </w:r>
          </w:p>
        </w:tc>
        <w:tc>
          <w:tcPr>
            <w:tcW w:w="6804" w:type="dxa"/>
          </w:tcPr>
          <w:p w14:paraId="3C24E98D" w14:textId="5B9BE375" w:rsidR="00093A4C" w:rsidRPr="006E38C3" w:rsidRDefault="00093A4C" w:rsidP="00093A4C">
            <w:pPr>
              <w:pStyle w:val="VCAAtablecondensed"/>
            </w:pPr>
            <w:r w:rsidRPr="006E38C3">
              <w:t>Provide information on companion animals, products and services</w:t>
            </w:r>
          </w:p>
        </w:tc>
        <w:tc>
          <w:tcPr>
            <w:tcW w:w="992" w:type="dxa"/>
          </w:tcPr>
          <w:p w14:paraId="6F20A95A" w14:textId="0671EFAD" w:rsidR="00093A4C" w:rsidRPr="006E38C3" w:rsidRDefault="00093A4C" w:rsidP="00093A4C">
            <w:pPr>
              <w:pStyle w:val="VCAAtablecondensed"/>
              <w:jc w:val="center"/>
            </w:pPr>
            <w:r w:rsidRPr="006E38C3">
              <w:t>40</w:t>
            </w:r>
          </w:p>
        </w:tc>
      </w:tr>
      <w:tr w:rsidR="00093A4C" w:rsidRPr="00EB18B0" w14:paraId="0BAF9438"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B566BE4" w14:textId="08FB4509" w:rsidR="00093A4C" w:rsidRPr="006E38C3" w:rsidRDefault="00093A4C" w:rsidP="00093A4C">
            <w:pPr>
              <w:pStyle w:val="VCAAtablecondensed"/>
            </w:pPr>
            <w:r w:rsidRPr="006E38C3">
              <w:t>ACMSPE304</w:t>
            </w:r>
          </w:p>
        </w:tc>
        <w:tc>
          <w:tcPr>
            <w:tcW w:w="6804" w:type="dxa"/>
          </w:tcPr>
          <w:p w14:paraId="2D75C626" w14:textId="2A941C19" w:rsidR="00093A4C" w:rsidRPr="006E38C3" w:rsidRDefault="00093A4C" w:rsidP="00093A4C">
            <w:pPr>
              <w:pStyle w:val="VCAAtablecondensed"/>
            </w:pPr>
            <w:r w:rsidRPr="006E38C3">
              <w:t>Provide basic care of domestic dogs</w:t>
            </w:r>
          </w:p>
        </w:tc>
        <w:tc>
          <w:tcPr>
            <w:tcW w:w="992" w:type="dxa"/>
          </w:tcPr>
          <w:p w14:paraId="1A3F5BC0" w14:textId="0F06BCE8" w:rsidR="00093A4C" w:rsidRPr="006E38C3" w:rsidRDefault="00093A4C" w:rsidP="00093A4C">
            <w:pPr>
              <w:pStyle w:val="VCAAtablecondensed"/>
              <w:jc w:val="center"/>
            </w:pPr>
            <w:r w:rsidRPr="006E38C3">
              <w:t>40</w:t>
            </w:r>
          </w:p>
        </w:tc>
      </w:tr>
      <w:tr w:rsidR="00205DCA" w:rsidRPr="00F4328D" w14:paraId="271CECA0"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2A95407" w14:textId="05AF5EDC" w:rsidR="00205DCA" w:rsidRPr="006E38C3" w:rsidRDefault="00205DCA" w:rsidP="00205DCA">
            <w:pPr>
              <w:pStyle w:val="VCAAtablecondensed"/>
            </w:pPr>
            <w:r w:rsidRPr="006E38C3">
              <w:t>ACMSUS201</w:t>
            </w:r>
          </w:p>
        </w:tc>
        <w:tc>
          <w:tcPr>
            <w:tcW w:w="6804" w:type="dxa"/>
          </w:tcPr>
          <w:p w14:paraId="450974CC" w14:textId="33D6D239" w:rsidR="00205DCA" w:rsidRPr="006E38C3" w:rsidRDefault="00205DCA" w:rsidP="00205DCA">
            <w:pPr>
              <w:pStyle w:val="VCAAtablecondensed"/>
            </w:pPr>
            <w:r w:rsidRPr="006E38C3">
              <w:t>Participate in environmentally sustainable work practices</w:t>
            </w:r>
          </w:p>
        </w:tc>
        <w:tc>
          <w:tcPr>
            <w:tcW w:w="992" w:type="dxa"/>
          </w:tcPr>
          <w:p w14:paraId="16D2914D" w14:textId="534BA64E" w:rsidR="00205DCA" w:rsidRPr="006E38C3" w:rsidRDefault="00205DCA" w:rsidP="00205DCA">
            <w:pPr>
              <w:pStyle w:val="VCAAtablecondensed"/>
              <w:jc w:val="center"/>
            </w:pPr>
            <w:r w:rsidRPr="006E38C3">
              <w:t>20</w:t>
            </w:r>
          </w:p>
        </w:tc>
      </w:tr>
      <w:tr w:rsidR="00093A4C" w:rsidRPr="00F4328D" w14:paraId="5C471A8A" w14:textId="77777777" w:rsidTr="00167BB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C142830" w14:textId="088FD247" w:rsidR="00093A4C" w:rsidRPr="006E38C3" w:rsidRDefault="00093A4C" w:rsidP="00093A4C">
            <w:pPr>
              <w:pStyle w:val="VCAAtablecondensed"/>
            </w:pPr>
            <w:r w:rsidRPr="006E38C3">
              <w:t>ACMVET202</w:t>
            </w:r>
          </w:p>
        </w:tc>
        <w:tc>
          <w:tcPr>
            <w:tcW w:w="6804" w:type="dxa"/>
          </w:tcPr>
          <w:p w14:paraId="0C56AC02" w14:textId="1082AF6F" w:rsidR="00093A4C" w:rsidRPr="006E38C3" w:rsidRDefault="00093A4C" w:rsidP="00093A4C">
            <w:pPr>
              <w:pStyle w:val="VCAAtablecondensed"/>
            </w:pPr>
            <w:r w:rsidRPr="006E38C3">
              <w:t>Carry out daily practice routines</w:t>
            </w:r>
          </w:p>
        </w:tc>
        <w:tc>
          <w:tcPr>
            <w:tcW w:w="992" w:type="dxa"/>
          </w:tcPr>
          <w:p w14:paraId="741171C9" w14:textId="0090ED4D" w:rsidR="00093A4C" w:rsidRPr="006E38C3" w:rsidRDefault="00093A4C" w:rsidP="00093A4C">
            <w:pPr>
              <w:pStyle w:val="VCAAtablecondensed"/>
              <w:jc w:val="center"/>
            </w:pPr>
            <w:r w:rsidRPr="006E38C3">
              <w:t>40</w:t>
            </w:r>
          </w:p>
        </w:tc>
      </w:tr>
      <w:tr w:rsidR="00E2496B" w:rsidRPr="00080BA1" w14:paraId="6064A6C7" w14:textId="77777777" w:rsidTr="00167BB4">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2DF2D939" w14:textId="77777777" w:rsidR="00E2496B" w:rsidRPr="004428D8" w:rsidRDefault="00E2496B" w:rsidP="00167BB4">
            <w:pPr>
              <w:pStyle w:val="VCAAtablecondensed"/>
              <w:ind w:right="255"/>
              <w:jc w:val="right"/>
              <w:rPr>
                <w:b/>
              </w:rPr>
            </w:pPr>
            <w:r>
              <w:rPr>
                <w:b/>
              </w:rPr>
              <w:t>Total Sample Program Hours:</w:t>
            </w:r>
          </w:p>
        </w:tc>
        <w:tc>
          <w:tcPr>
            <w:tcW w:w="992" w:type="dxa"/>
          </w:tcPr>
          <w:p w14:paraId="588423F7" w14:textId="04F6809B" w:rsidR="00E2496B" w:rsidRPr="006E38C3" w:rsidRDefault="00BB1645" w:rsidP="00167BB4">
            <w:pPr>
              <w:pStyle w:val="VCAAtablecondensed"/>
              <w:jc w:val="center"/>
              <w:rPr>
                <w:b/>
              </w:rPr>
            </w:pPr>
            <w:r w:rsidRPr="006E38C3">
              <w:rPr>
                <w:b/>
              </w:rPr>
              <w:t>420</w:t>
            </w:r>
          </w:p>
        </w:tc>
      </w:tr>
    </w:tbl>
    <w:p w14:paraId="3AD8013D" w14:textId="77777777" w:rsidR="00391D8A" w:rsidRDefault="00391D8A" w:rsidP="00391D8A">
      <w:pPr>
        <w:pStyle w:val="VCAAHeading5"/>
        <w:spacing w:after="60" w:line="240" w:lineRule="auto"/>
        <w:rPr>
          <w:sz w:val="18"/>
          <w:szCs w:val="18"/>
          <w:highlight w:val="yellow"/>
        </w:rPr>
      </w:pPr>
    </w:p>
    <w:p w14:paraId="4D7DA808" w14:textId="77777777" w:rsidR="00391D8A" w:rsidRPr="00210AB7" w:rsidRDefault="00391D8A" w:rsidP="00391D8A">
      <w:pPr>
        <w:pStyle w:val="VCAAfigures"/>
        <w:rPr>
          <w:lang w:val="en-AU"/>
        </w:rPr>
      </w:pPr>
    </w:p>
    <w:p w14:paraId="3271F43B" w14:textId="3220C2B5" w:rsidR="00263A66" w:rsidRPr="00210AB7" w:rsidRDefault="00263A66" w:rsidP="001178ED">
      <w:pPr>
        <w:pStyle w:val="VCAAfigures"/>
        <w:jc w:val="left"/>
        <w:rPr>
          <w:lang w:val="en-AU"/>
        </w:rPr>
      </w:pPr>
    </w:p>
    <w:sectPr w:rsidR="00263A66" w:rsidRPr="00210AB7" w:rsidSect="00740A17">
      <w:headerReference w:type="default" r:id="rId41"/>
      <w:footerReference w:type="default" r:id="rId42"/>
      <w:headerReference w:type="first" r:id="rId43"/>
      <w:footerReference w:type="first" r:id="rId44"/>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3B7136" w:rsidRDefault="003B7136" w:rsidP="00304EA1">
      <w:pPr>
        <w:spacing w:after="0" w:line="240" w:lineRule="auto"/>
      </w:pPr>
      <w:r>
        <w:separator/>
      </w:r>
    </w:p>
  </w:endnote>
  <w:endnote w:type="continuationSeparator" w:id="0">
    <w:p w14:paraId="672FC29B" w14:textId="77777777" w:rsidR="003B7136" w:rsidRDefault="003B713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3B7136" w:rsidRDefault="003B713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3B7136" w:rsidRDefault="003B713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3B7136" w:rsidRPr="00D0381D" w14:paraId="70B6A535" w14:textId="77777777" w:rsidTr="00D0381D">
      <w:tc>
        <w:tcPr>
          <w:tcW w:w="1665" w:type="pct"/>
          <w:tcMar>
            <w:left w:w="0" w:type="dxa"/>
            <w:right w:w="0" w:type="dxa"/>
          </w:tcMar>
        </w:tcPr>
        <w:p w14:paraId="63AA128F" w14:textId="77777777" w:rsidR="003B7136" w:rsidRPr="00D0381D" w:rsidRDefault="003B713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B7136" w:rsidRPr="00D0381D" w:rsidRDefault="003B713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4244C49C" w:rsidR="003B7136" w:rsidRPr="00D0381D" w:rsidRDefault="003B713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6D5FF4">
            <w:rPr>
              <w:noProof/>
              <w:color w:val="999999" w:themeColor="accent2"/>
              <w:sz w:val="18"/>
              <w:szCs w:val="18"/>
            </w:rPr>
            <w:t>i</w:t>
          </w:r>
          <w:r w:rsidRPr="00D0381D">
            <w:rPr>
              <w:color w:val="999999" w:themeColor="accent2"/>
              <w:sz w:val="18"/>
              <w:szCs w:val="18"/>
            </w:rPr>
            <w:fldChar w:fldCharType="end"/>
          </w:r>
        </w:p>
      </w:tc>
    </w:tr>
  </w:tbl>
  <w:p w14:paraId="29ECD87E" w14:textId="77777777" w:rsidR="003B7136" w:rsidRPr="00534253" w:rsidRDefault="003B713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B7136" w:rsidRPr="00D0381D" w14:paraId="56DCE84F" w14:textId="77777777" w:rsidTr="000C642D">
      <w:tc>
        <w:tcPr>
          <w:tcW w:w="3285" w:type="dxa"/>
          <w:tcMar>
            <w:left w:w="0" w:type="dxa"/>
            <w:right w:w="0" w:type="dxa"/>
          </w:tcMar>
        </w:tcPr>
        <w:p w14:paraId="46697802" w14:textId="77777777" w:rsidR="003B7136" w:rsidRPr="00D0381D" w:rsidRDefault="003B7136" w:rsidP="00391D8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572DB1D4" w14:textId="77777777" w:rsidR="003B7136" w:rsidRPr="00D0381D" w:rsidRDefault="003B7136" w:rsidP="00391D8A">
          <w:pPr>
            <w:pStyle w:val="VCAAbody"/>
            <w:tabs>
              <w:tab w:val="right" w:pos="9639"/>
            </w:tabs>
            <w:spacing w:after="0"/>
            <w:rPr>
              <w:color w:val="999999" w:themeColor="accent2"/>
              <w:sz w:val="18"/>
              <w:szCs w:val="18"/>
            </w:rPr>
          </w:pPr>
        </w:p>
      </w:tc>
      <w:tc>
        <w:tcPr>
          <w:tcW w:w="3285" w:type="dxa"/>
          <w:tcMar>
            <w:left w:w="0" w:type="dxa"/>
            <w:right w:w="0" w:type="dxa"/>
          </w:tcMar>
        </w:tcPr>
        <w:p w14:paraId="0F0BE856" w14:textId="50D1CF4F" w:rsidR="003B7136" w:rsidRPr="00D0381D" w:rsidRDefault="003B7136" w:rsidP="00391D8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6D5FF4">
            <w:rPr>
              <w:noProof/>
              <w:color w:val="999999" w:themeColor="accent2"/>
              <w:sz w:val="18"/>
              <w:szCs w:val="18"/>
            </w:rPr>
            <w:t>4</w:t>
          </w:r>
          <w:r w:rsidRPr="00D0381D">
            <w:rPr>
              <w:color w:val="999999" w:themeColor="accent2"/>
              <w:sz w:val="18"/>
              <w:szCs w:val="18"/>
            </w:rPr>
            <w:fldChar w:fldCharType="end"/>
          </w:r>
        </w:p>
      </w:tc>
    </w:tr>
  </w:tbl>
  <w:p w14:paraId="55AE2105" w14:textId="01C237C3" w:rsidR="003B7136" w:rsidRPr="00F63C95" w:rsidRDefault="003B7136" w:rsidP="00F63C9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1312" behindDoc="1" locked="1" layoutInCell="1" allowOverlap="1" wp14:anchorId="002A355A" wp14:editId="6E4D6F38">
          <wp:simplePos x="0" y="0"/>
          <wp:positionH relativeFrom="column">
            <wp:posOffset>-1303020</wp:posOffset>
          </wp:positionH>
          <wp:positionV relativeFrom="page">
            <wp:posOffset>10073005</wp:posOffset>
          </wp:positionV>
          <wp:extent cx="8797290" cy="62420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B7136" w:rsidRPr="00D0381D" w14:paraId="69CE0B6B" w14:textId="77777777" w:rsidTr="000C642D">
      <w:tc>
        <w:tcPr>
          <w:tcW w:w="3285" w:type="dxa"/>
          <w:tcMar>
            <w:left w:w="0" w:type="dxa"/>
            <w:right w:w="0" w:type="dxa"/>
          </w:tcMar>
        </w:tcPr>
        <w:p w14:paraId="018FC0E1" w14:textId="77777777" w:rsidR="003B7136" w:rsidRPr="00D0381D" w:rsidRDefault="003B7136" w:rsidP="00391D8A">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02E73389" w14:textId="77777777" w:rsidR="003B7136" w:rsidRPr="00D0381D" w:rsidRDefault="003B7136" w:rsidP="00391D8A">
          <w:pPr>
            <w:pStyle w:val="VCAAbody"/>
            <w:tabs>
              <w:tab w:val="right" w:pos="9639"/>
            </w:tabs>
            <w:spacing w:after="0"/>
            <w:rPr>
              <w:color w:val="999999" w:themeColor="accent2"/>
              <w:sz w:val="18"/>
              <w:szCs w:val="18"/>
            </w:rPr>
          </w:pPr>
        </w:p>
      </w:tc>
      <w:tc>
        <w:tcPr>
          <w:tcW w:w="3285" w:type="dxa"/>
          <w:tcMar>
            <w:left w:w="0" w:type="dxa"/>
            <w:right w:w="0" w:type="dxa"/>
          </w:tcMar>
        </w:tcPr>
        <w:p w14:paraId="7AB0C04C" w14:textId="2F02429D" w:rsidR="003B7136" w:rsidRPr="00D0381D" w:rsidRDefault="003B7136" w:rsidP="00391D8A">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6D5FF4">
            <w:rPr>
              <w:noProof/>
              <w:color w:val="999999" w:themeColor="accent2"/>
              <w:sz w:val="18"/>
              <w:szCs w:val="18"/>
            </w:rPr>
            <w:t>2</w:t>
          </w:r>
          <w:r w:rsidRPr="00D0381D">
            <w:rPr>
              <w:color w:val="999999" w:themeColor="accent2"/>
              <w:sz w:val="18"/>
              <w:szCs w:val="18"/>
            </w:rPr>
            <w:fldChar w:fldCharType="end"/>
          </w:r>
        </w:p>
      </w:tc>
    </w:tr>
  </w:tbl>
  <w:p w14:paraId="2098F771" w14:textId="77777777" w:rsidR="003B7136" w:rsidRPr="00534253" w:rsidRDefault="003B7136" w:rsidP="00391D8A">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3360" behindDoc="1" locked="1" layoutInCell="1" allowOverlap="1" wp14:anchorId="27596F49" wp14:editId="1EDC3495">
          <wp:simplePos x="0" y="0"/>
          <wp:positionH relativeFrom="column">
            <wp:posOffset>-1303020</wp:posOffset>
          </wp:positionH>
          <wp:positionV relativeFrom="page">
            <wp:posOffset>10073005</wp:posOffset>
          </wp:positionV>
          <wp:extent cx="8797290" cy="624205"/>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3B7136" w:rsidRPr="00D0381D" w14:paraId="61BF007D" w14:textId="77777777" w:rsidTr="00D0381D">
      <w:tc>
        <w:tcPr>
          <w:tcW w:w="3285" w:type="dxa"/>
          <w:tcMar>
            <w:left w:w="0" w:type="dxa"/>
            <w:right w:w="0" w:type="dxa"/>
          </w:tcMar>
        </w:tcPr>
        <w:p w14:paraId="4004BF4A" w14:textId="78C85602" w:rsidR="003B7136" w:rsidRPr="00D0381D" w:rsidRDefault="003B713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3B7136" w:rsidRPr="00D0381D" w:rsidRDefault="003B713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68943921" w:rsidR="003B7136" w:rsidRPr="00D0381D" w:rsidRDefault="003B713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6D5FF4">
            <w:rPr>
              <w:noProof/>
              <w:color w:val="999999" w:themeColor="accent2"/>
              <w:sz w:val="18"/>
              <w:szCs w:val="18"/>
            </w:rPr>
            <w:t>5</w:t>
          </w:r>
          <w:r w:rsidRPr="00D0381D">
            <w:rPr>
              <w:color w:val="999999" w:themeColor="accent2"/>
              <w:sz w:val="18"/>
              <w:szCs w:val="18"/>
            </w:rPr>
            <w:fldChar w:fldCharType="end"/>
          </w:r>
        </w:p>
      </w:tc>
    </w:tr>
  </w:tbl>
  <w:p w14:paraId="7782ADD3" w14:textId="77777777" w:rsidR="003B7136" w:rsidRPr="00534253" w:rsidRDefault="003B713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B7136" w14:paraId="67DBFA26" w14:textId="77777777" w:rsidTr="00707E68">
      <w:tc>
        <w:tcPr>
          <w:tcW w:w="3285" w:type="dxa"/>
          <w:vAlign w:val="center"/>
        </w:tcPr>
        <w:p w14:paraId="5042C4CF" w14:textId="77777777" w:rsidR="003B7136" w:rsidRDefault="006D5FF4" w:rsidP="007619E0">
          <w:pPr>
            <w:pStyle w:val="VCAAcaptionsandfootnotes"/>
            <w:tabs>
              <w:tab w:val="right" w:pos="9639"/>
            </w:tabs>
            <w:spacing w:line="240" w:lineRule="auto"/>
            <w:rPr>
              <w:color w:val="999999" w:themeColor="accent2"/>
            </w:rPr>
          </w:pPr>
          <w:hyperlink r:id="rId1" w:history="1">
            <w:r w:rsidR="003B7136">
              <w:rPr>
                <w:rStyle w:val="Hyperlink"/>
              </w:rPr>
              <w:t>VCAA</w:t>
            </w:r>
          </w:hyperlink>
        </w:p>
      </w:tc>
      <w:tc>
        <w:tcPr>
          <w:tcW w:w="3285" w:type="dxa"/>
          <w:vAlign w:val="center"/>
        </w:tcPr>
        <w:p w14:paraId="2C8516DC" w14:textId="77777777" w:rsidR="003B7136" w:rsidRDefault="003B713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3B7136" w:rsidRDefault="003B713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3B7136" w:rsidRDefault="003B713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3B7136" w:rsidRDefault="003B7136" w:rsidP="00304EA1">
      <w:pPr>
        <w:spacing w:after="0" w:line="240" w:lineRule="auto"/>
      </w:pPr>
      <w:r>
        <w:separator/>
      </w:r>
    </w:p>
  </w:footnote>
  <w:footnote w:type="continuationSeparator" w:id="0">
    <w:p w14:paraId="50882BCF" w14:textId="77777777" w:rsidR="003B7136" w:rsidRDefault="003B713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E203AFD" w:rsidR="003B7136" w:rsidRPr="00322123" w:rsidRDefault="003B7136" w:rsidP="006D5FF4">
        <w:pPr>
          <w:pStyle w:val="VCAAbody"/>
          <w:spacing w:after="360"/>
        </w:pPr>
        <w:r>
          <w:t>VCE VET Animal Studies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3B7136" w:rsidRDefault="003B713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3B7136" w:rsidRPr="00A77F1C" w:rsidRDefault="003B713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3B7136" w:rsidRPr="00A77F1C" w:rsidRDefault="003B713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362BE664" w:rsidR="003B7136" w:rsidRPr="00322123" w:rsidRDefault="006D5FF4"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3B7136">
          <w:t>VCE VET Animal Studies</w:t>
        </w:r>
      </w:sdtContent>
    </w:sdt>
    <w:r w:rsidR="003B713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3B95507A" w:rsidR="003B7136" w:rsidRPr="00210AB7" w:rsidRDefault="003B7136"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VCE VET Animal Studies</w:t>
        </w:r>
      </w:sdtContent>
    </w:sdt>
  </w:p>
  <w:p w14:paraId="6DE0A82C" w14:textId="77777777" w:rsidR="003B7136" w:rsidRPr="00C73F9D" w:rsidRDefault="003B713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397014"/>
    <w:multiLevelType w:val="hybridMultilevel"/>
    <w:tmpl w:val="01B6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9"/>
  </w:num>
  <w:num w:numId="6">
    <w:abstractNumId w:val="2"/>
  </w:num>
  <w:num w:numId="7">
    <w:abstractNumId w:val="0"/>
  </w:num>
  <w:num w:numId="8">
    <w:abstractNumId w:val="4"/>
  </w:num>
  <w:num w:numId="9">
    <w:abstractNumId w:val="7"/>
  </w:num>
  <w:num w:numId="10">
    <w:abstractNumId w:val="5"/>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16141"/>
    <w:rsid w:val="000330E7"/>
    <w:rsid w:val="0003448F"/>
    <w:rsid w:val="0003575C"/>
    <w:rsid w:val="00045054"/>
    <w:rsid w:val="0005379D"/>
    <w:rsid w:val="0005780E"/>
    <w:rsid w:val="00061CC1"/>
    <w:rsid w:val="000627E9"/>
    <w:rsid w:val="00065A75"/>
    <w:rsid w:val="000800BF"/>
    <w:rsid w:val="000862FB"/>
    <w:rsid w:val="000874DB"/>
    <w:rsid w:val="00093A4C"/>
    <w:rsid w:val="000965E6"/>
    <w:rsid w:val="000A71F7"/>
    <w:rsid w:val="000B0CEE"/>
    <w:rsid w:val="000C642D"/>
    <w:rsid w:val="000F09E4"/>
    <w:rsid w:val="000F16FD"/>
    <w:rsid w:val="000F1D5C"/>
    <w:rsid w:val="000F3A47"/>
    <w:rsid w:val="000F6408"/>
    <w:rsid w:val="000F70C1"/>
    <w:rsid w:val="00111660"/>
    <w:rsid w:val="00116429"/>
    <w:rsid w:val="001178ED"/>
    <w:rsid w:val="0012390E"/>
    <w:rsid w:val="00124ADA"/>
    <w:rsid w:val="001363D1"/>
    <w:rsid w:val="00157240"/>
    <w:rsid w:val="00163EE0"/>
    <w:rsid w:val="00163FEA"/>
    <w:rsid w:val="00167BB4"/>
    <w:rsid w:val="00167DF0"/>
    <w:rsid w:val="001726B3"/>
    <w:rsid w:val="001807AA"/>
    <w:rsid w:val="00182B7F"/>
    <w:rsid w:val="001907BA"/>
    <w:rsid w:val="00193621"/>
    <w:rsid w:val="001B6F3D"/>
    <w:rsid w:val="001C71D7"/>
    <w:rsid w:val="001D51F3"/>
    <w:rsid w:val="001E61F5"/>
    <w:rsid w:val="001E625C"/>
    <w:rsid w:val="001F0E3A"/>
    <w:rsid w:val="001F3839"/>
    <w:rsid w:val="00205431"/>
    <w:rsid w:val="00205DCA"/>
    <w:rsid w:val="002069FE"/>
    <w:rsid w:val="00210AB7"/>
    <w:rsid w:val="00217D65"/>
    <w:rsid w:val="002208AD"/>
    <w:rsid w:val="002214BA"/>
    <w:rsid w:val="00222A05"/>
    <w:rsid w:val="00227673"/>
    <w:rsid w:val="002279BA"/>
    <w:rsid w:val="00231558"/>
    <w:rsid w:val="00231657"/>
    <w:rsid w:val="002329F3"/>
    <w:rsid w:val="002402F1"/>
    <w:rsid w:val="0024128D"/>
    <w:rsid w:val="00241B3E"/>
    <w:rsid w:val="00243F0D"/>
    <w:rsid w:val="00244B0A"/>
    <w:rsid w:val="0024682A"/>
    <w:rsid w:val="00253884"/>
    <w:rsid w:val="00263A66"/>
    <w:rsid w:val="002647BB"/>
    <w:rsid w:val="00266FB9"/>
    <w:rsid w:val="002754C1"/>
    <w:rsid w:val="00277F02"/>
    <w:rsid w:val="00283969"/>
    <w:rsid w:val="002841C8"/>
    <w:rsid w:val="0028516B"/>
    <w:rsid w:val="00291C6C"/>
    <w:rsid w:val="00292DCA"/>
    <w:rsid w:val="00295D85"/>
    <w:rsid w:val="002A6094"/>
    <w:rsid w:val="002B1E9E"/>
    <w:rsid w:val="002B38C1"/>
    <w:rsid w:val="002B61B7"/>
    <w:rsid w:val="002B70C0"/>
    <w:rsid w:val="002C0A34"/>
    <w:rsid w:val="002C6F90"/>
    <w:rsid w:val="002D2749"/>
    <w:rsid w:val="002D3F57"/>
    <w:rsid w:val="002E3552"/>
    <w:rsid w:val="002F27EC"/>
    <w:rsid w:val="002F7DA9"/>
    <w:rsid w:val="00302FB8"/>
    <w:rsid w:val="003048A1"/>
    <w:rsid w:val="00304EA1"/>
    <w:rsid w:val="00304F6A"/>
    <w:rsid w:val="00314D81"/>
    <w:rsid w:val="0031607E"/>
    <w:rsid w:val="003201B3"/>
    <w:rsid w:val="00322123"/>
    <w:rsid w:val="00322FC6"/>
    <w:rsid w:val="00326108"/>
    <w:rsid w:val="00332F5C"/>
    <w:rsid w:val="00340394"/>
    <w:rsid w:val="003456C8"/>
    <w:rsid w:val="00350E9A"/>
    <w:rsid w:val="003578B5"/>
    <w:rsid w:val="003655FA"/>
    <w:rsid w:val="00365D51"/>
    <w:rsid w:val="00366B48"/>
    <w:rsid w:val="00391986"/>
    <w:rsid w:val="00391D8A"/>
    <w:rsid w:val="003A4B13"/>
    <w:rsid w:val="003B7136"/>
    <w:rsid w:val="003D421C"/>
    <w:rsid w:val="003D5493"/>
    <w:rsid w:val="003D57A7"/>
    <w:rsid w:val="003E4DB3"/>
    <w:rsid w:val="00400EC6"/>
    <w:rsid w:val="004115BE"/>
    <w:rsid w:val="00411A46"/>
    <w:rsid w:val="00412F60"/>
    <w:rsid w:val="00414011"/>
    <w:rsid w:val="00417AA3"/>
    <w:rsid w:val="00423345"/>
    <w:rsid w:val="00440B32"/>
    <w:rsid w:val="0044393D"/>
    <w:rsid w:val="00444619"/>
    <w:rsid w:val="0046078D"/>
    <w:rsid w:val="0046400F"/>
    <w:rsid w:val="004744D7"/>
    <w:rsid w:val="00477950"/>
    <w:rsid w:val="00486C2C"/>
    <w:rsid w:val="0048758C"/>
    <w:rsid w:val="00490726"/>
    <w:rsid w:val="00495420"/>
    <w:rsid w:val="004A017D"/>
    <w:rsid w:val="004A22BC"/>
    <w:rsid w:val="004A2ED8"/>
    <w:rsid w:val="004A37CA"/>
    <w:rsid w:val="004B0FF4"/>
    <w:rsid w:val="004B3DD1"/>
    <w:rsid w:val="004B571B"/>
    <w:rsid w:val="004B69CA"/>
    <w:rsid w:val="004B7DFF"/>
    <w:rsid w:val="004C01B1"/>
    <w:rsid w:val="004C205B"/>
    <w:rsid w:val="004C4043"/>
    <w:rsid w:val="004C5575"/>
    <w:rsid w:val="004C70EF"/>
    <w:rsid w:val="004D353B"/>
    <w:rsid w:val="004E02AA"/>
    <w:rsid w:val="004E1132"/>
    <w:rsid w:val="004E4391"/>
    <w:rsid w:val="004E50EA"/>
    <w:rsid w:val="004F01A5"/>
    <w:rsid w:val="004F5BDA"/>
    <w:rsid w:val="00503CBE"/>
    <w:rsid w:val="0051631E"/>
    <w:rsid w:val="00517DAC"/>
    <w:rsid w:val="00530509"/>
    <w:rsid w:val="00531440"/>
    <w:rsid w:val="00532A04"/>
    <w:rsid w:val="00534253"/>
    <w:rsid w:val="00542659"/>
    <w:rsid w:val="005437F8"/>
    <w:rsid w:val="00552E93"/>
    <w:rsid w:val="00555952"/>
    <w:rsid w:val="0055611A"/>
    <w:rsid w:val="00557E98"/>
    <w:rsid w:val="00563C1D"/>
    <w:rsid w:val="00566029"/>
    <w:rsid w:val="0056677A"/>
    <w:rsid w:val="00574EB2"/>
    <w:rsid w:val="00584AEE"/>
    <w:rsid w:val="00586B33"/>
    <w:rsid w:val="005923CB"/>
    <w:rsid w:val="005B391B"/>
    <w:rsid w:val="005B5EEA"/>
    <w:rsid w:val="005B7C67"/>
    <w:rsid w:val="005C56DF"/>
    <w:rsid w:val="005C76D0"/>
    <w:rsid w:val="005D3D78"/>
    <w:rsid w:val="005D4C51"/>
    <w:rsid w:val="005E1532"/>
    <w:rsid w:val="005E17AB"/>
    <w:rsid w:val="005E2EF0"/>
    <w:rsid w:val="005F504C"/>
    <w:rsid w:val="006055A4"/>
    <w:rsid w:val="00613DCB"/>
    <w:rsid w:val="00621305"/>
    <w:rsid w:val="00623FDB"/>
    <w:rsid w:val="0062553D"/>
    <w:rsid w:val="00631285"/>
    <w:rsid w:val="006314E0"/>
    <w:rsid w:val="00632FF9"/>
    <w:rsid w:val="00634764"/>
    <w:rsid w:val="00634855"/>
    <w:rsid w:val="00637FBC"/>
    <w:rsid w:val="00640E4B"/>
    <w:rsid w:val="006475C3"/>
    <w:rsid w:val="0065038F"/>
    <w:rsid w:val="00650423"/>
    <w:rsid w:val="00654760"/>
    <w:rsid w:val="00665E92"/>
    <w:rsid w:val="00666D58"/>
    <w:rsid w:val="00672AFB"/>
    <w:rsid w:val="00684157"/>
    <w:rsid w:val="006913F5"/>
    <w:rsid w:val="00693953"/>
    <w:rsid w:val="00693FFD"/>
    <w:rsid w:val="006A2E04"/>
    <w:rsid w:val="006A4F70"/>
    <w:rsid w:val="006C4D3D"/>
    <w:rsid w:val="006C5FB0"/>
    <w:rsid w:val="006D2159"/>
    <w:rsid w:val="006D5FF4"/>
    <w:rsid w:val="006D764C"/>
    <w:rsid w:val="006E38C3"/>
    <w:rsid w:val="006E6AC3"/>
    <w:rsid w:val="006F5551"/>
    <w:rsid w:val="006F787C"/>
    <w:rsid w:val="00702636"/>
    <w:rsid w:val="00705AFE"/>
    <w:rsid w:val="00707E68"/>
    <w:rsid w:val="00713BDF"/>
    <w:rsid w:val="00713D28"/>
    <w:rsid w:val="00714643"/>
    <w:rsid w:val="0071657E"/>
    <w:rsid w:val="00722859"/>
    <w:rsid w:val="00724507"/>
    <w:rsid w:val="007270FB"/>
    <w:rsid w:val="00736285"/>
    <w:rsid w:val="00740A17"/>
    <w:rsid w:val="00746F39"/>
    <w:rsid w:val="00747608"/>
    <w:rsid w:val="007515F6"/>
    <w:rsid w:val="007619E0"/>
    <w:rsid w:val="0076218B"/>
    <w:rsid w:val="00771496"/>
    <w:rsid w:val="00773E6C"/>
    <w:rsid w:val="00787EAC"/>
    <w:rsid w:val="007A6C65"/>
    <w:rsid w:val="007B0E18"/>
    <w:rsid w:val="007B3FBB"/>
    <w:rsid w:val="007B4FDF"/>
    <w:rsid w:val="007D2D26"/>
    <w:rsid w:val="007D36FF"/>
    <w:rsid w:val="007D4FB6"/>
    <w:rsid w:val="007D6824"/>
    <w:rsid w:val="007D782D"/>
    <w:rsid w:val="007E069C"/>
    <w:rsid w:val="007E1ED2"/>
    <w:rsid w:val="007E37B1"/>
    <w:rsid w:val="007E5E88"/>
    <w:rsid w:val="007E6D06"/>
    <w:rsid w:val="007F1649"/>
    <w:rsid w:val="00801A9C"/>
    <w:rsid w:val="00813C37"/>
    <w:rsid w:val="008154B5"/>
    <w:rsid w:val="0082169B"/>
    <w:rsid w:val="00823962"/>
    <w:rsid w:val="008351CC"/>
    <w:rsid w:val="008375FE"/>
    <w:rsid w:val="0084104F"/>
    <w:rsid w:val="00850219"/>
    <w:rsid w:val="00850374"/>
    <w:rsid w:val="00851757"/>
    <w:rsid w:val="00852719"/>
    <w:rsid w:val="00853A48"/>
    <w:rsid w:val="00860115"/>
    <w:rsid w:val="008715F5"/>
    <w:rsid w:val="00872C18"/>
    <w:rsid w:val="00877376"/>
    <w:rsid w:val="008810CF"/>
    <w:rsid w:val="00881105"/>
    <w:rsid w:val="00884E17"/>
    <w:rsid w:val="008857C4"/>
    <w:rsid w:val="0088783C"/>
    <w:rsid w:val="008955EB"/>
    <w:rsid w:val="0089628D"/>
    <w:rsid w:val="00896ABD"/>
    <w:rsid w:val="00896AE5"/>
    <w:rsid w:val="008A329F"/>
    <w:rsid w:val="008B352E"/>
    <w:rsid w:val="008C34FB"/>
    <w:rsid w:val="008D1900"/>
    <w:rsid w:val="008E031A"/>
    <w:rsid w:val="008F13C3"/>
    <w:rsid w:val="008F3575"/>
    <w:rsid w:val="00900777"/>
    <w:rsid w:val="00901B12"/>
    <w:rsid w:val="009052AD"/>
    <w:rsid w:val="00906913"/>
    <w:rsid w:val="0091624E"/>
    <w:rsid w:val="00916D5D"/>
    <w:rsid w:val="0092268E"/>
    <w:rsid w:val="009246DC"/>
    <w:rsid w:val="00932A37"/>
    <w:rsid w:val="009370BC"/>
    <w:rsid w:val="009405B0"/>
    <w:rsid w:val="009502C4"/>
    <w:rsid w:val="00953135"/>
    <w:rsid w:val="0096074C"/>
    <w:rsid w:val="009618FD"/>
    <w:rsid w:val="0096505B"/>
    <w:rsid w:val="00975DE8"/>
    <w:rsid w:val="009867C4"/>
    <w:rsid w:val="0098739B"/>
    <w:rsid w:val="00991B93"/>
    <w:rsid w:val="0099573C"/>
    <w:rsid w:val="009A2333"/>
    <w:rsid w:val="009B1ED6"/>
    <w:rsid w:val="009B74B6"/>
    <w:rsid w:val="009C1C16"/>
    <w:rsid w:val="009C1CAD"/>
    <w:rsid w:val="009C57E3"/>
    <w:rsid w:val="009E260E"/>
    <w:rsid w:val="009E3089"/>
    <w:rsid w:val="009F2C62"/>
    <w:rsid w:val="00A01BDD"/>
    <w:rsid w:val="00A06B65"/>
    <w:rsid w:val="00A11696"/>
    <w:rsid w:val="00A13973"/>
    <w:rsid w:val="00A17661"/>
    <w:rsid w:val="00A20C6E"/>
    <w:rsid w:val="00A24B2D"/>
    <w:rsid w:val="00A31D24"/>
    <w:rsid w:val="00A335B6"/>
    <w:rsid w:val="00A37494"/>
    <w:rsid w:val="00A40966"/>
    <w:rsid w:val="00A44E8B"/>
    <w:rsid w:val="00A45BDC"/>
    <w:rsid w:val="00A5400B"/>
    <w:rsid w:val="00A5644C"/>
    <w:rsid w:val="00A56564"/>
    <w:rsid w:val="00A71777"/>
    <w:rsid w:val="00A732EB"/>
    <w:rsid w:val="00A73AAA"/>
    <w:rsid w:val="00A74C26"/>
    <w:rsid w:val="00A77F1C"/>
    <w:rsid w:val="00A820D4"/>
    <w:rsid w:val="00A921E0"/>
    <w:rsid w:val="00AA5443"/>
    <w:rsid w:val="00AB2543"/>
    <w:rsid w:val="00AB43A7"/>
    <w:rsid w:val="00AB4E23"/>
    <w:rsid w:val="00AC0D46"/>
    <w:rsid w:val="00AC1B70"/>
    <w:rsid w:val="00AC7DC0"/>
    <w:rsid w:val="00AD6A8E"/>
    <w:rsid w:val="00AE7137"/>
    <w:rsid w:val="00AF1B9E"/>
    <w:rsid w:val="00AF4B2C"/>
    <w:rsid w:val="00B057AD"/>
    <w:rsid w:val="00B0738F"/>
    <w:rsid w:val="00B1054D"/>
    <w:rsid w:val="00B25285"/>
    <w:rsid w:val="00B26601"/>
    <w:rsid w:val="00B275F7"/>
    <w:rsid w:val="00B352A6"/>
    <w:rsid w:val="00B37ACD"/>
    <w:rsid w:val="00B41951"/>
    <w:rsid w:val="00B45199"/>
    <w:rsid w:val="00B45F66"/>
    <w:rsid w:val="00B465C2"/>
    <w:rsid w:val="00B53229"/>
    <w:rsid w:val="00B60AB6"/>
    <w:rsid w:val="00B62480"/>
    <w:rsid w:val="00B64AB3"/>
    <w:rsid w:val="00B65CD8"/>
    <w:rsid w:val="00B729CC"/>
    <w:rsid w:val="00B81B70"/>
    <w:rsid w:val="00BA68F4"/>
    <w:rsid w:val="00BB1645"/>
    <w:rsid w:val="00BB238F"/>
    <w:rsid w:val="00BB6127"/>
    <w:rsid w:val="00BC1CB6"/>
    <w:rsid w:val="00BD0724"/>
    <w:rsid w:val="00BD4472"/>
    <w:rsid w:val="00BE0F52"/>
    <w:rsid w:val="00BE241F"/>
    <w:rsid w:val="00BE2FB8"/>
    <w:rsid w:val="00BE3DEE"/>
    <w:rsid w:val="00BE5521"/>
    <w:rsid w:val="00BF1A15"/>
    <w:rsid w:val="00BF6F4C"/>
    <w:rsid w:val="00BF77B8"/>
    <w:rsid w:val="00C000D6"/>
    <w:rsid w:val="00C01637"/>
    <w:rsid w:val="00C07962"/>
    <w:rsid w:val="00C07D60"/>
    <w:rsid w:val="00C10994"/>
    <w:rsid w:val="00C26EB0"/>
    <w:rsid w:val="00C31544"/>
    <w:rsid w:val="00C34684"/>
    <w:rsid w:val="00C3536F"/>
    <w:rsid w:val="00C53263"/>
    <w:rsid w:val="00C559A6"/>
    <w:rsid w:val="00C56EEF"/>
    <w:rsid w:val="00C65741"/>
    <w:rsid w:val="00C737D0"/>
    <w:rsid w:val="00C73F9D"/>
    <w:rsid w:val="00C752D6"/>
    <w:rsid w:val="00C75BC5"/>
    <w:rsid w:val="00C75F1D"/>
    <w:rsid w:val="00C805B2"/>
    <w:rsid w:val="00C84723"/>
    <w:rsid w:val="00C9000A"/>
    <w:rsid w:val="00CA02DD"/>
    <w:rsid w:val="00CC05EA"/>
    <w:rsid w:val="00CC2065"/>
    <w:rsid w:val="00CC2384"/>
    <w:rsid w:val="00CC53F9"/>
    <w:rsid w:val="00CC7529"/>
    <w:rsid w:val="00CD454F"/>
    <w:rsid w:val="00CD4CA3"/>
    <w:rsid w:val="00CE4547"/>
    <w:rsid w:val="00D021BF"/>
    <w:rsid w:val="00D0381D"/>
    <w:rsid w:val="00D04162"/>
    <w:rsid w:val="00D06272"/>
    <w:rsid w:val="00D11B1F"/>
    <w:rsid w:val="00D1511A"/>
    <w:rsid w:val="00D17423"/>
    <w:rsid w:val="00D2378F"/>
    <w:rsid w:val="00D27CD9"/>
    <w:rsid w:val="00D338E4"/>
    <w:rsid w:val="00D35538"/>
    <w:rsid w:val="00D43900"/>
    <w:rsid w:val="00D51947"/>
    <w:rsid w:val="00D532F0"/>
    <w:rsid w:val="00D549E7"/>
    <w:rsid w:val="00D561B3"/>
    <w:rsid w:val="00D652E8"/>
    <w:rsid w:val="00D670F2"/>
    <w:rsid w:val="00D77413"/>
    <w:rsid w:val="00D803F7"/>
    <w:rsid w:val="00D82759"/>
    <w:rsid w:val="00D82B39"/>
    <w:rsid w:val="00D86DE4"/>
    <w:rsid w:val="00D91CAB"/>
    <w:rsid w:val="00D941C2"/>
    <w:rsid w:val="00DA503D"/>
    <w:rsid w:val="00DA6DBB"/>
    <w:rsid w:val="00DB1291"/>
    <w:rsid w:val="00DB1C96"/>
    <w:rsid w:val="00DB375B"/>
    <w:rsid w:val="00DB79DF"/>
    <w:rsid w:val="00DC6031"/>
    <w:rsid w:val="00DC632A"/>
    <w:rsid w:val="00DC672A"/>
    <w:rsid w:val="00DD1AF6"/>
    <w:rsid w:val="00DE2DC6"/>
    <w:rsid w:val="00DF03F8"/>
    <w:rsid w:val="00DF1AF8"/>
    <w:rsid w:val="00DF4B17"/>
    <w:rsid w:val="00E139C5"/>
    <w:rsid w:val="00E162D2"/>
    <w:rsid w:val="00E2033C"/>
    <w:rsid w:val="00E23F1D"/>
    <w:rsid w:val="00E2496B"/>
    <w:rsid w:val="00E24BCA"/>
    <w:rsid w:val="00E34F5D"/>
    <w:rsid w:val="00E36361"/>
    <w:rsid w:val="00E4133C"/>
    <w:rsid w:val="00E42933"/>
    <w:rsid w:val="00E42941"/>
    <w:rsid w:val="00E438E3"/>
    <w:rsid w:val="00E44381"/>
    <w:rsid w:val="00E445DF"/>
    <w:rsid w:val="00E52750"/>
    <w:rsid w:val="00E54F19"/>
    <w:rsid w:val="00E55AE9"/>
    <w:rsid w:val="00E73334"/>
    <w:rsid w:val="00E73665"/>
    <w:rsid w:val="00E7516A"/>
    <w:rsid w:val="00E76D71"/>
    <w:rsid w:val="00E861A8"/>
    <w:rsid w:val="00E90A60"/>
    <w:rsid w:val="00E92DE2"/>
    <w:rsid w:val="00E92F46"/>
    <w:rsid w:val="00E9417B"/>
    <w:rsid w:val="00E94D73"/>
    <w:rsid w:val="00E962A1"/>
    <w:rsid w:val="00EA26A9"/>
    <w:rsid w:val="00EB11BD"/>
    <w:rsid w:val="00EB1CC2"/>
    <w:rsid w:val="00EB3E4C"/>
    <w:rsid w:val="00EB6376"/>
    <w:rsid w:val="00EC5DA8"/>
    <w:rsid w:val="00ED47BC"/>
    <w:rsid w:val="00ED630D"/>
    <w:rsid w:val="00EE1A80"/>
    <w:rsid w:val="00EF05FC"/>
    <w:rsid w:val="00EF3893"/>
    <w:rsid w:val="00EF7971"/>
    <w:rsid w:val="00F076A2"/>
    <w:rsid w:val="00F1520E"/>
    <w:rsid w:val="00F160C6"/>
    <w:rsid w:val="00F24BD6"/>
    <w:rsid w:val="00F27447"/>
    <w:rsid w:val="00F337AC"/>
    <w:rsid w:val="00F40D53"/>
    <w:rsid w:val="00F4525C"/>
    <w:rsid w:val="00F464D8"/>
    <w:rsid w:val="00F47B7F"/>
    <w:rsid w:val="00F56CF6"/>
    <w:rsid w:val="00F61B8A"/>
    <w:rsid w:val="00F63C95"/>
    <w:rsid w:val="00F70E0B"/>
    <w:rsid w:val="00F76EB5"/>
    <w:rsid w:val="00F81AA4"/>
    <w:rsid w:val="00F83DB5"/>
    <w:rsid w:val="00F84C4A"/>
    <w:rsid w:val="00F93694"/>
    <w:rsid w:val="00F9544F"/>
    <w:rsid w:val="00F95799"/>
    <w:rsid w:val="00FA080C"/>
    <w:rsid w:val="00FB56CD"/>
    <w:rsid w:val="00FB6721"/>
    <w:rsid w:val="00FC0823"/>
    <w:rsid w:val="00FC2FF6"/>
    <w:rsid w:val="00FC405E"/>
    <w:rsid w:val="00FD1C20"/>
    <w:rsid w:val="00FD722A"/>
    <w:rsid w:val="00FE2A90"/>
    <w:rsid w:val="00FE5B96"/>
    <w:rsid w:val="00FF3541"/>
    <w:rsid w:val="00FF4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EEEB151"/>
  <w15:docId w15:val="{000D4BBF-A71B-449C-879B-374B91D7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74072798">
      <w:bodyDiv w:val="1"/>
      <w:marLeft w:val="0"/>
      <w:marRight w:val="0"/>
      <w:marTop w:val="0"/>
      <w:marBottom w:val="0"/>
      <w:divBdr>
        <w:top w:val="none" w:sz="0" w:space="0" w:color="auto"/>
        <w:left w:val="none" w:sz="0" w:space="0" w:color="auto"/>
        <w:bottom w:val="none" w:sz="0" w:space="0" w:color="auto"/>
        <w:right w:val="none" w:sz="0" w:space="0" w:color="auto"/>
      </w:divBdr>
    </w:div>
    <w:div w:id="412439435">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81985">
      <w:bodyDiv w:val="1"/>
      <w:marLeft w:val="0"/>
      <w:marRight w:val="0"/>
      <w:marTop w:val="0"/>
      <w:marBottom w:val="0"/>
      <w:divBdr>
        <w:top w:val="none" w:sz="0" w:space="0" w:color="auto"/>
        <w:left w:val="none" w:sz="0" w:space="0" w:color="auto"/>
        <w:bottom w:val="none" w:sz="0" w:space="0" w:color="auto"/>
        <w:right w:val="none" w:sz="0" w:space="0" w:color="auto"/>
      </w:divBdr>
    </w:div>
    <w:div w:id="1389374686">
      <w:bodyDiv w:val="1"/>
      <w:marLeft w:val="0"/>
      <w:marRight w:val="0"/>
      <w:marTop w:val="0"/>
      <w:marBottom w:val="0"/>
      <w:divBdr>
        <w:top w:val="none" w:sz="0" w:space="0" w:color="auto"/>
        <w:left w:val="none" w:sz="0" w:space="0" w:color="auto"/>
        <w:bottom w:val="none" w:sz="0" w:space="0" w:color="auto"/>
        <w:right w:val="none" w:sz="0" w:space="0" w:color="auto"/>
      </w:divBdr>
    </w:div>
    <w:div w:id="21180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26" Type="http://schemas.openxmlformats.org/officeDocument/2006/relationships/footer" Target="footer4.xml"/><Relationship Id="rId39"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education.vic.gov.au/school/teachers/teachingresources/practice/Pages/animals.aspx" TargetMode="External"/><Relationship Id="rId42" Type="http://schemas.openxmlformats.org/officeDocument/2006/relationships/footer" Target="footer6.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training.gov.au/Training/Details/ACM20117" TargetMode="External"/><Relationship Id="rId33" Type="http://schemas.openxmlformats.org/officeDocument/2006/relationships/hyperlink" Target="https://vetnet.gov.au/search/Pages/download.aspx?url=https://vetnet.gov.au/Public%20Documents/CV.1705.SafetyInEquineTrainingUserGuide.201711.pdf" TargetMode="External"/><Relationship Id="rId38" Type="http://schemas.openxmlformats.org/officeDocument/2006/relationships/image" Target="media/image3.png"/><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www.vtac.edu.au/results-offers/atar-explained/study-groupings.html"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32" Type="http://schemas.openxmlformats.org/officeDocument/2006/relationships/hyperlink" Target="http://www.worksafe.vic.gov.au" TargetMode="External"/><Relationship Id="rId37" Type="http://schemas.openxmlformats.org/officeDocument/2006/relationships/hyperlink" Target="https://www.vcaa.vic.edu.au/getvet" TargetMode="External"/><Relationship Id="rId40" Type="http://schemas.openxmlformats.org/officeDocument/2006/relationships/hyperlink" Target="https://vetnet.gov.au/Pages/download.aspx?url=https://vetnet.gov.au/Public%20Documents/ACM.AnimalCareandManagementTrainingPackageImplementationGuide.V3.0_Part1.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caa.media.publications@edumail.vic.gov.au" TargetMode="External"/><Relationship Id="rId23" Type="http://schemas.openxmlformats.org/officeDocument/2006/relationships/header" Target="header4.xml"/><Relationship Id="rId28" Type="http://schemas.openxmlformats.org/officeDocument/2006/relationships/hyperlink" Target="http://www.vtac.edu.au/results-offers/atar-explained/study-rules.html" TargetMode="External"/><Relationship Id="rId36" Type="http://schemas.openxmlformats.org/officeDocument/2006/relationships/hyperlink" Target="https://www.vcaa.vic.edu.au/news-and-events/bulletins-and-updates/bulletin/Pages/index.aspx" TargetMode="External"/><Relationship Id="rId10" Type="http://schemas.openxmlformats.org/officeDocument/2006/relationships/endnotes" Target="endnotes.xml"/><Relationship Id="rId19" Type="http://schemas.openxmlformats.org/officeDocument/2006/relationships/hyperlink" Target="mailto:vcaa.copyright@edumail.vic.gov.au" TargetMode="External"/><Relationship Id="rId31" Type="http://schemas.openxmlformats.org/officeDocument/2006/relationships/hyperlink" Target="https://www.vcaa.vic.edu.au/curriculum/vet/swl-vet/Pages/SWL-recognition.aspx"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yperlink" Target="http://www.education.vic.gov.au/school/teachers/teachingresources/careers/work/Pages/structuredlearning.aspx" TargetMode="External"/><Relationship Id="rId35" Type="http://schemas.openxmlformats.org/officeDocument/2006/relationships/hyperlink" Target="https://www.vcaa.vic.edu.au/curriculum/vet/vce-vet-programs/Pages/animalstudies.aspx" TargetMode="External"/><Relationship Id="rId43"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0D5822"/>
    <w:rsid w:val="00266E53"/>
    <w:rsid w:val="003A7B4A"/>
    <w:rsid w:val="004567A0"/>
    <w:rsid w:val="004C2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30A30B1-E864-4127-846F-C533BD424158}"/>
</file>

<file path=customXml/itemProps3.xml><?xml version="1.0" encoding="utf-8"?>
<ds:datastoreItem xmlns:ds="http://schemas.openxmlformats.org/officeDocument/2006/customXml" ds:itemID="{EE30330C-F8D0-4B95-8BB4-BF4D057658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5F22A95-54AE-49D3-8461-69DA894E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3371</Words>
  <Characters>19859</Characters>
  <Application>Microsoft Office Word</Application>
  <DocSecurity>0</DocSecurity>
  <Lines>794</Lines>
  <Paragraphs>725</Paragraphs>
  <ScaleCrop>false</ScaleCrop>
  <HeadingPairs>
    <vt:vector size="2" baseType="variant">
      <vt:variant>
        <vt:lpstr>Title</vt:lpstr>
      </vt:variant>
      <vt:variant>
        <vt:i4>1</vt:i4>
      </vt:variant>
    </vt:vector>
  </HeadingPairs>
  <TitlesOfParts>
    <vt:vector size="1" baseType="lpstr">
      <vt:lpstr>VCE VET Animal Studies</vt:lpstr>
    </vt:vector>
  </TitlesOfParts>
  <Manager/>
  <Company>VCAA</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Animal Studies</dc:title>
  <dc:creator>VCAA</dc:creator>
  <cp:keywords>VCE VET, Animal Studies, Program Booklet</cp:keywords>
  <cp:lastModifiedBy>Hodson, Kimberley K</cp:lastModifiedBy>
  <cp:revision>5</cp:revision>
  <dcterms:created xsi:type="dcterms:W3CDTF">2020-01-23T00:25:00Z</dcterms:created>
  <dcterms:modified xsi:type="dcterms:W3CDTF">2020-01-30T08:15:00Z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