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5959C2DC" w:rsidR="004A22BC" w:rsidRPr="004A22BC" w:rsidRDefault="006E0FCA"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6E2737">
                <w:t>VCE VET Health</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674C0B73" w14:textId="1CA12AF7" w:rsidR="000E1E19" w:rsidRDefault="00D43496" w:rsidP="000E1E19">
      <w:pPr>
        <w:rPr>
          <w:color w:val="FFFFFF" w:themeColor="background1"/>
          <w:sz w:val="32"/>
          <w:szCs w:val="32"/>
        </w:rPr>
      </w:pPr>
      <w:r w:rsidRPr="00D43496">
        <w:rPr>
          <w:color w:val="FFFFFF" w:themeColor="background1"/>
          <w:sz w:val="32"/>
          <w:szCs w:val="32"/>
        </w:rPr>
        <w:t>HLT232</w:t>
      </w:r>
      <w:r w:rsidR="00F8226C">
        <w:rPr>
          <w:color w:val="FFFFFF" w:themeColor="background1"/>
          <w:sz w:val="32"/>
          <w:szCs w:val="32"/>
        </w:rPr>
        <w:t>15</w:t>
      </w:r>
      <w:r w:rsidRPr="00D43496">
        <w:rPr>
          <w:color w:val="FFFFFF" w:themeColor="background1"/>
          <w:sz w:val="32"/>
          <w:szCs w:val="32"/>
        </w:rPr>
        <w:t xml:space="preserve"> Certificate II in Health Support Services (Release </w:t>
      </w:r>
      <w:r w:rsidR="00F8226C">
        <w:rPr>
          <w:color w:val="FFFFFF" w:themeColor="background1"/>
          <w:sz w:val="32"/>
          <w:szCs w:val="32"/>
        </w:rPr>
        <w:t>2</w:t>
      </w:r>
      <w:r w:rsidRPr="00D43496">
        <w:rPr>
          <w:color w:val="FFFFFF" w:themeColor="background1"/>
          <w:sz w:val="32"/>
          <w:szCs w:val="32"/>
        </w:rPr>
        <w:t>)</w:t>
      </w:r>
    </w:p>
    <w:p w14:paraId="68EFE697" w14:textId="5C54FC8F" w:rsidR="00182D8C" w:rsidRDefault="00182D8C" w:rsidP="000E1E19">
      <w:pPr>
        <w:rPr>
          <w:color w:val="FFFFFF" w:themeColor="background1"/>
          <w:sz w:val="32"/>
          <w:szCs w:val="32"/>
        </w:rPr>
      </w:pPr>
      <w:r>
        <w:rPr>
          <w:color w:val="FFFFFF" w:themeColor="background1"/>
          <w:sz w:val="32"/>
          <w:szCs w:val="32"/>
        </w:rPr>
        <w:t>HLT23221 Certificate II in Health Support Services (Release 1)</w:t>
      </w:r>
    </w:p>
    <w:p w14:paraId="394507F4" w14:textId="3A68E879" w:rsidR="00D43496" w:rsidRDefault="00D43496" w:rsidP="000E1E19">
      <w:pPr>
        <w:rPr>
          <w:color w:val="FFFFFF" w:themeColor="background1"/>
          <w:sz w:val="32"/>
          <w:szCs w:val="32"/>
        </w:rPr>
      </w:pPr>
      <w:r>
        <w:rPr>
          <w:color w:val="FFFFFF" w:themeColor="background1"/>
          <w:sz w:val="32"/>
          <w:szCs w:val="32"/>
        </w:rPr>
        <w:t>HLT33015 Certificate III in Allied Health Assistance (Release 3)</w:t>
      </w:r>
      <w:r w:rsidR="00182D8C">
        <w:rPr>
          <w:color w:val="FFFFFF" w:themeColor="background1"/>
          <w:sz w:val="32"/>
          <w:szCs w:val="32"/>
        </w:rPr>
        <w:t xml:space="preserve"> incorporating </w:t>
      </w:r>
      <w:r>
        <w:rPr>
          <w:color w:val="FFFFFF" w:themeColor="background1"/>
          <w:sz w:val="32"/>
          <w:szCs w:val="32"/>
        </w:rPr>
        <w:t xml:space="preserve">HLT33115 Certificate III in Health Services Assistance (Release </w:t>
      </w:r>
      <w:r w:rsidR="00F8226C">
        <w:rPr>
          <w:color w:val="FFFFFF" w:themeColor="background1"/>
          <w:sz w:val="32"/>
          <w:szCs w:val="32"/>
        </w:rPr>
        <w:t>3</w:t>
      </w:r>
      <w:r>
        <w:rPr>
          <w:color w:val="FFFFFF" w:themeColor="background1"/>
          <w:sz w:val="32"/>
          <w:szCs w:val="32"/>
        </w:rPr>
        <w:t>)</w:t>
      </w:r>
    </w:p>
    <w:p w14:paraId="547030A0" w14:textId="1656B593" w:rsidR="00182D8C" w:rsidRDefault="00182D8C" w:rsidP="000E1E19">
      <w:pPr>
        <w:rPr>
          <w:color w:val="FFFFFF" w:themeColor="background1"/>
          <w:sz w:val="32"/>
          <w:szCs w:val="32"/>
        </w:rPr>
      </w:pPr>
      <w:r w:rsidRPr="00182D8C">
        <w:rPr>
          <w:color w:val="FFFFFF" w:themeColor="background1"/>
          <w:sz w:val="32"/>
          <w:szCs w:val="32"/>
        </w:rPr>
        <w:t>HLT33021 Certificate III in Al</w:t>
      </w:r>
      <w:r w:rsidRPr="00C67C3A">
        <w:rPr>
          <w:color w:val="FFFFFF" w:themeColor="background1"/>
          <w:sz w:val="32"/>
          <w:szCs w:val="32"/>
          <w:lang w:val="en-US"/>
        </w:rPr>
        <w:t xml:space="preserve">lied </w:t>
      </w:r>
      <w:r w:rsidR="004739A5">
        <w:rPr>
          <w:color w:val="FFFFFF" w:themeColor="background1"/>
          <w:sz w:val="32"/>
          <w:szCs w:val="32"/>
          <w:lang w:val="en-US"/>
        </w:rPr>
        <w:t>Health</w:t>
      </w:r>
      <w:r>
        <w:rPr>
          <w:color w:val="FFFFFF" w:themeColor="background1"/>
          <w:sz w:val="32"/>
          <w:szCs w:val="32"/>
        </w:rPr>
        <w:t xml:space="preserve"> Assistance (Release 1)</w:t>
      </w:r>
    </w:p>
    <w:p w14:paraId="739F7AFF" w14:textId="38C48B65" w:rsidR="00182D8C" w:rsidRPr="00182D8C" w:rsidRDefault="00182D8C" w:rsidP="000E1E19">
      <w:pPr>
        <w:rPr>
          <w:color w:val="FFFFFF" w:themeColor="background1"/>
          <w:sz w:val="32"/>
          <w:szCs w:val="32"/>
          <w:highlight w:val="yellow"/>
        </w:rPr>
      </w:pPr>
      <w:r>
        <w:rPr>
          <w:color w:val="FFFFFF" w:themeColor="background1"/>
          <w:sz w:val="32"/>
          <w:szCs w:val="32"/>
        </w:rPr>
        <w:t xml:space="preserve">HLT33115 Certificate III in Health Services </w:t>
      </w:r>
      <w:proofErr w:type="gramStart"/>
      <w:r>
        <w:rPr>
          <w:color w:val="FFFFFF" w:themeColor="background1"/>
          <w:sz w:val="32"/>
          <w:szCs w:val="32"/>
        </w:rPr>
        <w:t>Assistance  (</w:t>
      </w:r>
      <w:proofErr w:type="gramEnd"/>
      <w:r>
        <w:rPr>
          <w:color w:val="FFFFFF" w:themeColor="background1"/>
          <w:sz w:val="32"/>
          <w:szCs w:val="32"/>
        </w:rPr>
        <w:t>Release 5)</w:t>
      </w:r>
    </w:p>
    <w:p w14:paraId="163447BF" w14:textId="3673088B" w:rsidR="0014647C" w:rsidRPr="00182D8C" w:rsidRDefault="0014647C" w:rsidP="00106856">
      <w:pPr>
        <w:rPr>
          <w:color w:val="FFFFFF" w:themeColor="background1"/>
          <w:sz w:val="32"/>
          <w:szCs w:val="32"/>
        </w:rPr>
      </w:pPr>
    </w:p>
    <w:p w14:paraId="761B9AD4" w14:textId="1C0FAB28" w:rsidR="00D43496" w:rsidRPr="00182D8C" w:rsidRDefault="00D43496" w:rsidP="00106856">
      <w:pPr>
        <w:rPr>
          <w:color w:val="FFFFFF" w:themeColor="background1"/>
          <w:sz w:val="32"/>
          <w:szCs w:val="32"/>
        </w:rPr>
      </w:pPr>
    </w:p>
    <w:p w14:paraId="2025E5FD" w14:textId="68F4E72F" w:rsidR="00D43496" w:rsidRPr="00182D8C" w:rsidRDefault="00D43496" w:rsidP="00106856">
      <w:pPr>
        <w:rPr>
          <w:color w:val="FFFFFF" w:themeColor="background1"/>
          <w:sz w:val="32"/>
          <w:szCs w:val="32"/>
        </w:rPr>
      </w:pPr>
    </w:p>
    <w:p w14:paraId="1655F2D5" w14:textId="7A519969" w:rsidR="00D43496" w:rsidRPr="00182D8C" w:rsidRDefault="00D43496" w:rsidP="00106856">
      <w:pPr>
        <w:rPr>
          <w:color w:val="FFFFFF" w:themeColor="background1"/>
          <w:sz w:val="32"/>
          <w:szCs w:val="32"/>
        </w:rPr>
      </w:pPr>
    </w:p>
    <w:p w14:paraId="27774EA7" w14:textId="271119BD" w:rsidR="00D43496" w:rsidRPr="00182D8C" w:rsidRDefault="00D43496" w:rsidP="00106856">
      <w:pPr>
        <w:rPr>
          <w:color w:val="FFFFFF" w:themeColor="background1"/>
          <w:sz w:val="32"/>
          <w:szCs w:val="32"/>
        </w:rPr>
      </w:pPr>
    </w:p>
    <w:p w14:paraId="56151C8F" w14:textId="77777777" w:rsidR="00D43496" w:rsidRPr="00182D8C" w:rsidRDefault="00D43496" w:rsidP="00106856">
      <w:pPr>
        <w:rPr>
          <w:color w:val="FFFFFF" w:themeColor="background1"/>
          <w:sz w:val="32"/>
          <w:szCs w:val="32"/>
        </w:rPr>
      </w:pPr>
    </w:p>
    <w:p w14:paraId="5E1529C5" w14:textId="77777777" w:rsidR="00391D8A" w:rsidRPr="00182D8C" w:rsidRDefault="00391D8A" w:rsidP="00106856">
      <w:pPr>
        <w:rPr>
          <w:color w:val="FFFFFF" w:themeColor="background1"/>
          <w:sz w:val="32"/>
          <w:szCs w:val="32"/>
        </w:rPr>
      </w:pPr>
    </w:p>
    <w:p w14:paraId="6CF060BA" w14:textId="71236037"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182D8C" w:rsidRPr="00106856">
        <w:rPr>
          <w:color w:val="FFFFFF" w:themeColor="background1"/>
          <w:sz w:val="32"/>
          <w:szCs w:val="32"/>
        </w:rPr>
        <w:t>20</w:t>
      </w:r>
      <w:r w:rsidR="00182D8C">
        <w:rPr>
          <w:color w:val="FFFFFF" w:themeColor="background1"/>
          <w:sz w:val="32"/>
          <w:szCs w:val="32"/>
        </w:rPr>
        <w:t>24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182D8C" w14:paraId="3C754A7E"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05827EE9" w14:textId="77F65813" w:rsidR="00182D8C" w:rsidRPr="00C67C3A" w:rsidRDefault="00182D8C" w:rsidP="000C642D">
            <w:pPr>
              <w:pStyle w:val="VCAAbody"/>
              <w:rPr>
                <w:color w:val="auto"/>
              </w:rPr>
            </w:pPr>
            <w:r w:rsidRPr="00C67C3A">
              <w:rPr>
                <w:color w:val="auto"/>
              </w:rPr>
              <w:t>2.0</w:t>
            </w:r>
          </w:p>
        </w:tc>
        <w:tc>
          <w:tcPr>
            <w:tcW w:w="2659" w:type="dxa"/>
          </w:tcPr>
          <w:p w14:paraId="7A4B5F19" w14:textId="2AB9E211" w:rsidR="00182D8C" w:rsidRPr="00C67C3A" w:rsidRDefault="00182D8C" w:rsidP="000C642D">
            <w:pPr>
              <w:pStyle w:val="VCAAbody"/>
              <w:rPr>
                <w:color w:val="auto"/>
              </w:rPr>
            </w:pPr>
            <w:r w:rsidRPr="00C67C3A">
              <w:rPr>
                <w:color w:val="auto"/>
              </w:rPr>
              <w:t>Current</w:t>
            </w:r>
          </w:p>
        </w:tc>
        <w:tc>
          <w:tcPr>
            <w:tcW w:w="2660" w:type="dxa"/>
          </w:tcPr>
          <w:p w14:paraId="388C3399" w14:textId="6994C1C4" w:rsidR="00182D8C" w:rsidRPr="00C67C3A" w:rsidRDefault="00182D8C" w:rsidP="000C642D">
            <w:pPr>
              <w:pStyle w:val="VCAAbody"/>
              <w:rPr>
                <w:color w:val="auto"/>
              </w:rPr>
            </w:pPr>
            <w:r w:rsidRPr="00C67C3A">
              <w:rPr>
                <w:color w:val="auto"/>
              </w:rPr>
              <w:t>January 2024</w:t>
            </w:r>
          </w:p>
        </w:tc>
        <w:tc>
          <w:tcPr>
            <w:tcW w:w="2772" w:type="dxa"/>
          </w:tcPr>
          <w:p w14:paraId="75A4559C" w14:textId="333960E2" w:rsidR="00182D8C" w:rsidRPr="00C67C3A" w:rsidRDefault="00182D8C" w:rsidP="000C642D">
            <w:pPr>
              <w:pStyle w:val="VCAAbody"/>
              <w:rPr>
                <w:color w:val="auto"/>
                <w:vertAlign w:val="subscript"/>
              </w:rPr>
            </w:pPr>
            <w:r w:rsidRPr="00C67C3A">
              <w:rPr>
                <w:color w:val="auto"/>
              </w:rPr>
              <w:t>Program booklet updated in line with new HLT Health Training Package</w:t>
            </w:r>
            <w:r w:rsidR="00784414" w:rsidRPr="00C67C3A">
              <w:rPr>
                <w:color w:val="auto"/>
              </w:rPr>
              <w:t xml:space="preserve"> (Version 9.0)</w:t>
            </w:r>
            <w:r w:rsidR="00784414" w:rsidRPr="00C67C3A">
              <w:rPr>
                <w:color w:val="auto"/>
              </w:rPr>
              <w:softHyphen/>
            </w:r>
          </w:p>
        </w:tc>
      </w:tr>
      <w:tr w:rsidR="00391D8A" w14:paraId="6C2F3743"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2A35D360" w:rsidR="00391D8A" w:rsidRPr="00AA7002" w:rsidRDefault="00182D8C" w:rsidP="000C642D">
            <w:pPr>
              <w:pStyle w:val="VCAAbody"/>
            </w:pPr>
            <w:proofErr w:type="spellStart"/>
            <w:proofErr w:type="gramStart"/>
            <w:r>
              <w:t>Non current</w:t>
            </w:r>
            <w:proofErr w:type="spellEnd"/>
            <w:proofErr w:type="gramEnd"/>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bl>
    <w:p w14:paraId="6A67F07C" w14:textId="77777777" w:rsidR="00391D8A" w:rsidRPr="00210AB7" w:rsidRDefault="00391D8A" w:rsidP="00752110">
      <w:pPr>
        <w:pStyle w:val="VCAAtrademarkinfo"/>
        <w:spacing w:before="63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6DFAE0B7" w:rsidR="00391D8A" w:rsidRPr="00210AB7" w:rsidRDefault="00391D8A" w:rsidP="00391D8A">
      <w:pPr>
        <w:pStyle w:val="VCAAtrademarkinfo"/>
        <w:rPr>
          <w:lang w:val="en-AU"/>
        </w:rPr>
      </w:pPr>
      <w:r w:rsidRPr="00210AB7">
        <w:rPr>
          <w:lang w:val="en-AU"/>
        </w:rPr>
        <w:t xml:space="preserve">ISBN: </w:t>
      </w:r>
      <w:r w:rsidR="00F61C0B" w:rsidRPr="00F61C0B">
        <w:rPr>
          <w:lang w:val="en-AU"/>
        </w:rPr>
        <w:t>978-1-923025-90-5</w:t>
      </w:r>
    </w:p>
    <w:p w14:paraId="7C090A79" w14:textId="4C8BBA53"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w:t>
      </w:r>
      <w:r w:rsidR="008A120F" w:rsidRPr="009A2A31">
        <w:rPr>
          <w:lang w:val="en-AU"/>
        </w:rPr>
        <w:t xml:space="preserve">Authority </w:t>
      </w:r>
      <w:r w:rsidR="00F61C0B">
        <w:rPr>
          <w:lang w:val="en-AU"/>
        </w:rPr>
        <w:t>2024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76D62334" w14:textId="40F609E5" w:rsidR="000E2999" w:rsidRDefault="00C07D60">
      <w:pPr>
        <w:pStyle w:val="TOC1"/>
        <w:rPr>
          <w:rFonts w:asciiTheme="minorHAnsi" w:eastAsiaTheme="minorEastAsia" w:hAnsiTheme="minorHAnsi" w:cstheme="minorBidi"/>
          <w:b w:val="0"/>
          <w:bCs w:val="0"/>
          <w:kern w:val="2"/>
          <w:sz w:val="22"/>
          <w:szCs w:val="22"/>
          <w:lang w:val="en-US" w:eastAsia="en-US"/>
          <w14:ligatures w14:val="standardContextual"/>
        </w:rPr>
      </w:pPr>
      <w:r>
        <w:rPr>
          <w:sz w:val="24"/>
        </w:rPr>
        <w:fldChar w:fldCharType="begin"/>
      </w:r>
      <w:r>
        <w:instrText xml:space="preserve"> TOC \h \z \t "VCAA Heading 1,1,VCAA Heading 2,2,VCAA Heading 3,3" </w:instrText>
      </w:r>
      <w:r>
        <w:rPr>
          <w:sz w:val="24"/>
        </w:rPr>
        <w:fldChar w:fldCharType="separate"/>
      </w:r>
      <w:hyperlink w:anchor="_Toc157788064" w:history="1">
        <w:r w:rsidR="000E2999" w:rsidRPr="00C13B13">
          <w:rPr>
            <w:rStyle w:val="Hyperlink"/>
          </w:rPr>
          <w:t>Introduction</w:t>
        </w:r>
        <w:r w:rsidR="000E2999">
          <w:rPr>
            <w:webHidden/>
          </w:rPr>
          <w:tab/>
        </w:r>
        <w:r w:rsidR="000E2999">
          <w:rPr>
            <w:webHidden/>
          </w:rPr>
          <w:fldChar w:fldCharType="begin"/>
        </w:r>
        <w:r w:rsidR="000E2999">
          <w:rPr>
            <w:webHidden/>
          </w:rPr>
          <w:instrText xml:space="preserve"> PAGEREF _Toc157788064 \h </w:instrText>
        </w:r>
        <w:r w:rsidR="000E2999">
          <w:rPr>
            <w:webHidden/>
          </w:rPr>
        </w:r>
        <w:r w:rsidR="000E2999">
          <w:rPr>
            <w:webHidden/>
          </w:rPr>
          <w:fldChar w:fldCharType="separate"/>
        </w:r>
        <w:r w:rsidR="000E2999">
          <w:rPr>
            <w:webHidden/>
          </w:rPr>
          <w:t>3</w:t>
        </w:r>
        <w:r w:rsidR="000E2999">
          <w:rPr>
            <w:webHidden/>
          </w:rPr>
          <w:fldChar w:fldCharType="end"/>
        </w:r>
      </w:hyperlink>
    </w:p>
    <w:p w14:paraId="1011798E" w14:textId="4A732691"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065" w:history="1">
        <w:r w:rsidR="000E2999" w:rsidRPr="00C13B13">
          <w:rPr>
            <w:rStyle w:val="Hyperlink"/>
          </w:rPr>
          <w:t>Program development</w:t>
        </w:r>
        <w:r w:rsidR="000E2999">
          <w:rPr>
            <w:webHidden/>
          </w:rPr>
          <w:tab/>
        </w:r>
        <w:r w:rsidR="000E2999">
          <w:rPr>
            <w:webHidden/>
          </w:rPr>
          <w:fldChar w:fldCharType="begin"/>
        </w:r>
        <w:r w:rsidR="000E2999">
          <w:rPr>
            <w:webHidden/>
          </w:rPr>
          <w:instrText xml:space="preserve"> PAGEREF _Toc157788065 \h </w:instrText>
        </w:r>
        <w:r w:rsidR="000E2999">
          <w:rPr>
            <w:webHidden/>
          </w:rPr>
        </w:r>
        <w:r w:rsidR="000E2999">
          <w:rPr>
            <w:webHidden/>
          </w:rPr>
          <w:fldChar w:fldCharType="separate"/>
        </w:r>
        <w:r w:rsidR="000E2999">
          <w:rPr>
            <w:webHidden/>
          </w:rPr>
          <w:t>3</w:t>
        </w:r>
        <w:r w:rsidR="000E2999">
          <w:rPr>
            <w:webHidden/>
          </w:rPr>
          <w:fldChar w:fldCharType="end"/>
        </w:r>
      </w:hyperlink>
    </w:p>
    <w:p w14:paraId="0970F336" w14:textId="4BF33E94" w:rsidR="000E2999" w:rsidRDefault="006E0FCA">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7788066" w:history="1">
        <w:r w:rsidR="000E2999" w:rsidRPr="00C13B13">
          <w:rPr>
            <w:rStyle w:val="Hyperlink"/>
          </w:rPr>
          <w:t>Industry overview</w:t>
        </w:r>
        <w:r w:rsidR="000E2999">
          <w:rPr>
            <w:webHidden/>
          </w:rPr>
          <w:tab/>
        </w:r>
        <w:r w:rsidR="000E2999">
          <w:rPr>
            <w:webHidden/>
          </w:rPr>
          <w:fldChar w:fldCharType="begin"/>
        </w:r>
        <w:r w:rsidR="000E2999">
          <w:rPr>
            <w:webHidden/>
          </w:rPr>
          <w:instrText xml:space="preserve"> PAGEREF _Toc157788066 \h </w:instrText>
        </w:r>
        <w:r w:rsidR="000E2999">
          <w:rPr>
            <w:webHidden/>
          </w:rPr>
        </w:r>
        <w:r w:rsidR="000E2999">
          <w:rPr>
            <w:webHidden/>
          </w:rPr>
          <w:fldChar w:fldCharType="separate"/>
        </w:r>
        <w:r w:rsidR="000E2999">
          <w:rPr>
            <w:webHidden/>
          </w:rPr>
          <w:t>4</w:t>
        </w:r>
        <w:r w:rsidR="000E2999">
          <w:rPr>
            <w:webHidden/>
          </w:rPr>
          <w:fldChar w:fldCharType="end"/>
        </w:r>
      </w:hyperlink>
    </w:p>
    <w:p w14:paraId="4D2F220D" w14:textId="17A881D8"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067" w:history="1">
        <w:r w:rsidR="000E2999" w:rsidRPr="00C13B13">
          <w:rPr>
            <w:rStyle w:val="Hyperlink"/>
          </w:rPr>
          <w:t>Training package</w:t>
        </w:r>
        <w:r w:rsidR="000E2999">
          <w:rPr>
            <w:webHidden/>
          </w:rPr>
          <w:tab/>
        </w:r>
        <w:r w:rsidR="000E2999">
          <w:rPr>
            <w:webHidden/>
          </w:rPr>
          <w:fldChar w:fldCharType="begin"/>
        </w:r>
        <w:r w:rsidR="000E2999">
          <w:rPr>
            <w:webHidden/>
          </w:rPr>
          <w:instrText xml:space="preserve"> PAGEREF _Toc157788067 \h </w:instrText>
        </w:r>
        <w:r w:rsidR="000E2999">
          <w:rPr>
            <w:webHidden/>
          </w:rPr>
        </w:r>
        <w:r w:rsidR="000E2999">
          <w:rPr>
            <w:webHidden/>
          </w:rPr>
          <w:fldChar w:fldCharType="separate"/>
        </w:r>
        <w:r w:rsidR="000E2999">
          <w:rPr>
            <w:webHidden/>
          </w:rPr>
          <w:t>4</w:t>
        </w:r>
        <w:r w:rsidR="000E2999">
          <w:rPr>
            <w:webHidden/>
          </w:rPr>
          <w:fldChar w:fldCharType="end"/>
        </w:r>
      </w:hyperlink>
    </w:p>
    <w:p w14:paraId="243A38D9" w14:textId="11D76A2A"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068" w:history="1">
        <w:r w:rsidR="000E2999" w:rsidRPr="00C13B13">
          <w:rPr>
            <w:rStyle w:val="Hyperlink"/>
          </w:rPr>
          <w:t>Qualifications / Packaging rules</w:t>
        </w:r>
        <w:r w:rsidR="000E2999">
          <w:rPr>
            <w:webHidden/>
          </w:rPr>
          <w:tab/>
        </w:r>
        <w:r w:rsidR="000E2999">
          <w:rPr>
            <w:webHidden/>
          </w:rPr>
          <w:fldChar w:fldCharType="begin"/>
        </w:r>
        <w:r w:rsidR="000E2999">
          <w:rPr>
            <w:webHidden/>
          </w:rPr>
          <w:instrText xml:space="preserve"> PAGEREF _Toc157788068 \h </w:instrText>
        </w:r>
        <w:r w:rsidR="000E2999">
          <w:rPr>
            <w:webHidden/>
          </w:rPr>
        </w:r>
        <w:r w:rsidR="000E2999">
          <w:rPr>
            <w:webHidden/>
          </w:rPr>
          <w:fldChar w:fldCharType="separate"/>
        </w:r>
        <w:r w:rsidR="000E2999">
          <w:rPr>
            <w:webHidden/>
          </w:rPr>
          <w:t>4</w:t>
        </w:r>
        <w:r w:rsidR="000E2999">
          <w:rPr>
            <w:webHidden/>
          </w:rPr>
          <w:fldChar w:fldCharType="end"/>
        </w:r>
      </w:hyperlink>
    </w:p>
    <w:p w14:paraId="68A3946D" w14:textId="05080BDB" w:rsidR="000E2999" w:rsidRDefault="006E0FCA">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7788069" w:history="1">
        <w:r w:rsidR="000E2999" w:rsidRPr="00C13B13">
          <w:rPr>
            <w:rStyle w:val="Hyperlink"/>
          </w:rPr>
          <w:t>VCE VET program details</w:t>
        </w:r>
        <w:r w:rsidR="000E2999">
          <w:rPr>
            <w:webHidden/>
          </w:rPr>
          <w:tab/>
        </w:r>
        <w:r w:rsidR="000E2999">
          <w:rPr>
            <w:webHidden/>
          </w:rPr>
          <w:fldChar w:fldCharType="begin"/>
        </w:r>
        <w:r w:rsidR="000E2999">
          <w:rPr>
            <w:webHidden/>
          </w:rPr>
          <w:instrText xml:space="preserve"> PAGEREF _Toc157788069 \h </w:instrText>
        </w:r>
        <w:r w:rsidR="000E2999">
          <w:rPr>
            <w:webHidden/>
          </w:rPr>
        </w:r>
        <w:r w:rsidR="000E2999">
          <w:rPr>
            <w:webHidden/>
          </w:rPr>
          <w:fldChar w:fldCharType="separate"/>
        </w:r>
        <w:r w:rsidR="000E2999">
          <w:rPr>
            <w:webHidden/>
          </w:rPr>
          <w:t>5</w:t>
        </w:r>
        <w:r w:rsidR="000E2999">
          <w:rPr>
            <w:webHidden/>
          </w:rPr>
          <w:fldChar w:fldCharType="end"/>
        </w:r>
      </w:hyperlink>
    </w:p>
    <w:p w14:paraId="66821142" w14:textId="21A54CB0"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070" w:history="1">
        <w:r w:rsidR="000E2999" w:rsidRPr="00C13B13">
          <w:rPr>
            <w:rStyle w:val="Hyperlink"/>
          </w:rPr>
          <w:t>Aims</w:t>
        </w:r>
        <w:r w:rsidR="000E2999">
          <w:rPr>
            <w:webHidden/>
          </w:rPr>
          <w:tab/>
        </w:r>
        <w:r w:rsidR="000E2999">
          <w:rPr>
            <w:webHidden/>
          </w:rPr>
          <w:fldChar w:fldCharType="begin"/>
        </w:r>
        <w:r w:rsidR="000E2999">
          <w:rPr>
            <w:webHidden/>
          </w:rPr>
          <w:instrText xml:space="preserve"> PAGEREF _Toc157788070 \h </w:instrText>
        </w:r>
        <w:r w:rsidR="000E2999">
          <w:rPr>
            <w:webHidden/>
          </w:rPr>
        </w:r>
        <w:r w:rsidR="000E2999">
          <w:rPr>
            <w:webHidden/>
          </w:rPr>
          <w:fldChar w:fldCharType="separate"/>
        </w:r>
        <w:r w:rsidR="000E2999">
          <w:rPr>
            <w:webHidden/>
          </w:rPr>
          <w:t>5</w:t>
        </w:r>
        <w:r w:rsidR="000E2999">
          <w:rPr>
            <w:webHidden/>
          </w:rPr>
          <w:fldChar w:fldCharType="end"/>
        </w:r>
      </w:hyperlink>
    </w:p>
    <w:p w14:paraId="26DCEDE4" w14:textId="2D842AD0"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071" w:history="1">
        <w:r w:rsidR="000E2999" w:rsidRPr="00C13B13">
          <w:rPr>
            <w:rStyle w:val="Hyperlink"/>
          </w:rPr>
          <w:t>Scored assessment</w:t>
        </w:r>
        <w:r w:rsidR="000E2999">
          <w:rPr>
            <w:webHidden/>
          </w:rPr>
          <w:tab/>
        </w:r>
        <w:r w:rsidR="000E2999">
          <w:rPr>
            <w:webHidden/>
          </w:rPr>
          <w:fldChar w:fldCharType="begin"/>
        </w:r>
        <w:r w:rsidR="000E2999">
          <w:rPr>
            <w:webHidden/>
          </w:rPr>
          <w:instrText xml:space="preserve"> PAGEREF _Toc157788071 \h </w:instrText>
        </w:r>
        <w:r w:rsidR="000E2999">
          <w:rPr>
            <w:webHidden/>
          </w:rPr>
        </w:r>
        <w:r w:rsidR="000E2999">
          <w:rPr>
            <w:webHidden/>
          </w:rPr>
          <w:fldChar w:fldCharType="separate"/>
        </w:r>
        <w:r w:rsidR="000E2999">
          <w:rPr>
            <w:webHidden/>
          </w:rPr>
          <w:t>5</w:t>
        </w:r>
        <w:r w:rsidR="000E2999">
          <w:rPr>
            <w:webHidden/>
          </w:rPr>
          <w:fldChar w:fldCharType="end"/>
        </w:r>
      </w:hyperlink>
    </w:p>
    <w:p w14:paraId="049F004D" w14:textId="61CCF6FA" w:rsidR="000E2999" w:rsidRDefault="006E0FCA">
      <w:pPr>
        <w:pStyle w:val="TOC3"/>
        <w:rPr>
          <w:rFonts w:eastAsiaTheme="minorEastAsia"/>
          <w:kern w:val="2"/>
          <w:sz w:val="22"/>
          <w14:ligatures w14:val="standardContextual"/>
        </w:rPr>
      </w:pPr>
      <w:hyperlink w:anchor="_Toc157788072" w:history="1">
        <w:r w:rsidR="000E2999" w:rsidRPr="00C13B13">
          <w:rPr>
            <w:rStyle w:val="Hyperlink"/>
          </w:rPr>
          <w:t>State reviewer</w:t>
        </w:r>
        <w:r w:rsidR="000E2999">
          <w:rPr>
            <w:webHidden/>
          </w:rPr>
          <w:tab/>
        </w:r>
        <w:r w:rsidR="000E2999">
          <w:rPr>
            <w:webHidden/>
          </w:rPr>
          <w:fldChar w:fldCharType="begin"/>
        </w:r>
        <w:r w:rsidR="000E2999">
          <w:rPr>
            <w:webHidden/>
          </w:rPr>
          <w:instrText xml:space="preserve"> PAGEREF _Toc157788072 \h </w:instrText>
        </w:r>
        <w:r w:rsidR="000E2999">
          <w:rPr>
            <w:webHidden/>
          </w:rPr>
        </w:r>
        <w:r w:rsidR="000E2999">
          <w:rPr>
            <w:webHidden/>
          </w:rPr>
          <w:fldChar w:fldCharType="separate"/>
        </w:r>
        <w:r w:rsidR="000E2999">
          <w:rPr>
            <w:webHidden/>
          </w:rPr>
          <w:t>5</w:t>
        </w:r>
        <w:r w:rsidR="000E2999">
          <w:rPr>
            <w:webHidden/>
          </w:rPr>
          <w:fldChar w:fldCharType="end"/>
        </w:r>
      </w:hyperlink>
    </w:p>
    <w:p w14:paraId="62DB2D7D" w14:textId="258DCBC8"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073" w:history="1">
        <w:r w:rsidR="000E2999" w:rsidRPr="00C13B13">
          <w:rPr>
            <w:rStyle w:val="Hyperlink"/>
          </w:rPr>
          <w:t>VCE VET credit</w:t>
        </w:r>
        <w:r w:rsidR="000E2999">
          <w:rPr>
            <w:webHidden/>
          </w:rPr>
          <w:tab/>
        </w:r>
        <w:r w:rsidR="000E2999">
          <w:rPr>
            <w:webHidden/>
          </w:rPr>
          <w:fldChar w:fldCharType="begin"/>
        </w:r>
        <w:r w:rsidR="000E2999">
          <w:rPr>
            <w:webHidden/>
          </w:rPr>
          <w:instrText xml:space="preserve"> PAGEREF _Toc157788073 \h </w:instrText>
        </w:r>
        <w:r w:rsidR="000E2999">
          <w:rPr>
            <w:webHidden/>
          </w:rPr>
        </w:r>
        <w:r w:rsidR="000E2999">
          <w:rPr>
            <w:webHidden/>
          </w:rPr>
          <w:fldChar w:fldCharType="separate"/>
        </w:r>
        <w:r w:rsidR="000E2999">
          <w:rPr>
            <w:webHidden/>
          </w:rPr>
          <w:t>5</w:t>
        </w:r>
        <w:r w:rsidR="000E2999">
          <w:rPr>
            <w:webHidden/>
          </w:rPr>
          <w:fldChar w:fldCharType="end"/>
        </w:r>
      </w:hyperlink>
    </w:p>
    <w:p w14:paraId="0D6CF200" w14:textId="66CCCB8A"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074" w:history="1">
        <w:r w:rsidR="000E2999" w:rsidRPr="00C13B13">
          <w:rPr>
            <w:rStyle w:val="Hyperlink"/>
          </w:rPr>
          <w:t>Nominal hour duration</w:t>
        </w:r>
        <w:r w:rsidR="000E2999">
          <w:rPr>
            <w:webHidden/>
          </w:rPr>
          <w:tab/>
        </w:r>
        <w:r w:rsidR="000E2999">
          <w:rPr>
            <w:webHidden/>
          </w:rPr>
          <w:fldChar w:fldCharType="begin"/>
        </w:r>
        <w:r w:rsidR="000E2999">
          <w:rPr>
            <w:webHidden/>
          </w:rPr>
          <w:instrText xml:space="preserve"> PAGEREF _Toc157788074 \h </w:instrText>
        </w:r>
        <w:r w:rsidR="000E2999">
          <w:rPr>
            <w:webHidden/>
          </w:rPr>
        </w:r>
        <w:r w:rsidR="000E2999">
          <w:rPr>
            <w:webHidden/>
          </w:rPr>
          <w:fldChar w:fldCharType="separate"/>
        </w:r>
        <w:r w:rsidR="000E2999">
          <w:rPr>
            <w:webHidden/>
          </w:rPr>
          <w:t>6</w:t>
        </w:r>
        <w:r w:rsidR="000E2999">
          <w:rPr>
            <w:webHidden/>
          </w:rPr>
          <w:fldChar w:fldCharType="end"/>
        </w:r>
      </w:hyperlink>
    </w:p>
    <w:p w14:paraId="278C9875" w14:textId="42D18B11"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075" w:history="1">
        <w:r w:rsidR="000E2999" w:rsidRPr="00C13B13">
          <w:rPr>
            <w:rStyle w:val="Hyperlink"/>
          </w:rPr>
          <w:t>Duplication</w:t>
        </w:r>
        <w:r w:rsidR="000E2999">
          <w:rPr>
            <w:webHidden/>
          </w:rPr>
          <w:tab/>
        </w:r>
        <w:r w:rsidR="000E2999">
          <w:rPr>
            <w:webHidden/>
          </w:rPr>
          <w:fldChar w:fldCharType="begin"/>
        </w:r>
        <w:r w:rsidR="000E2999">
          <w:rPr>
            <w:webHidden/>
          </w:rPr>
          <w:instrText xml:space="preserve"> PAGEREF _Toc157788075 \h </w:instrText>
        </w:r>
        <w:r w:rsidR="000E2999">
          <w:rPr>
            <w:webHidden/>
          </w:rPr>
        </w:r>
        <w:r w:rsidR="000E2999">
          <w:rPr>
            <w:webHidden/>
          </w:rPr>
          <w:fldChar w:fldCharType="separate"/>
        </w:r>
        <w:r w:rsidR="000E2999">
          <w:rPr>
            <w:webHidden/>
          </w:rPr>
          <w:t>6</w:t>
        </w:r>
        <w:r w:rsidR="000E2999">
          <w:rPr>
            <w:webHidden/>
          </w:rPr>
          <w:fldChar w:fldCharType="end"/>
        </w:r>
      </w:hyperlink>
    </w:p>
    <w:p w14:paraId="57C18BA8" w14:textId="23CB627E"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076" w:history="1">
        <w:r w:rsidR="000E2999" w:rsidRPr="00C13B13">
          <w:rPr>
            <w:rStyle w:val="Hyperlink"/>
          </w:rPr>
          <w:t>Sequence</w:t>
        </w:r>
        <w:r w:rsidR="000E2999">
          <w:rPr>
            <w:webHidden/>
          </w:rPr>
          <w:tab/>
        </w:r>
        <w:r w:rsidR="000E2999">
          <w:rPr>
            <w:webHidden/>
          </w:rPr>
          <w:fldChar w:fldCharType="begin"/>
        </w:r>
        <w:r w:rsidR="000E2999">
          <w:rPr>
            <w:webHidden/>
          </w:rPr>
          <w:instrText xml:space="preserve"> PAGEREF _Toc157788076 \h </w:instrText>
        </w:r>
        <w:r w:rsidR="000E2999">
          <w:rPr>
            <w:webHidden/>
          </w:rPr>
        </w:r>
        <w:r w:rsidR="000E2999">
          <w:rPr>
            <w:webHidden/>
          </w:rPr>
          <w:fldChar w:fldCharType="separate"/>
        </w:r>
        <w:r w:rsidR="000E2999">
          <w:rPr>
            <w:webHidden/>
          </w:rPr>
          <w:t>7</w:t>
        </w:r>
        <w:r w:rsidR="000E2999">
          <w:rPr>
            <w:webHidden/>
          </w:rPr>
          <w:fldChar w:fldCharType="end"/>
        </w:r>
      </w:hyperlink>
    </w:p>
    <w:p w14:paraId="37178CFD" w14:textId="37D407DC" w:rsidR="000E2999" w:rsidRDefault="006E0FCA">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7788077" w:history="1">
        <w:r w:rsidR="000E2999" w:rsidRPr="00C13B13">
          <w:rPr>
            <w:rStyle w:val="Hyperlink"/>
          </w:rPr>
          <w:t>VCE VET Health program structure</w:t>
        </w:r>
        <w:r w:rsidR="000E2999">
          <w:rPr>
            <w:webHidden/>
          </w:rPr>
          <w:tab/>
        </w:r>
        <w:r w:rsidR="000E2999">
          <w:rPr>
            <w:webHidden/>
          </w:rPr>
          <w:fldChar w:fldCharType="begin"/>
        </w:r>
        <w:r w:rsidR="000E2999">
          <w:rPr>
            <w:webHidden/>
          </w:rPr>
          <w:instrText xml:space="preserve"> PAGEREF _Toc157788077 \h </w:instrText>
        </w:r>
        <w:r w:rsidR="000E2999">
          <w:rPr>
            <w:webHidden/>
          </w:rPr>
        </w:r>
        <w:r w:rsidR="000E2999">
          <w:rPr>
            <w:webHidden/>
          </w:rPr>
          <w:fldChar w:fldCharType="separate"/>
        </w:r>
        <w:r w:rsidR="000E2999">
          <w:rPr>
            <w:webHidden/>
          </w:rPr>
          <w:t>8</w:t>
        </w:r>
        <w:r w:rsidR="000E2999">
          <w:rPr>
            <w:webHidden/>
          </w:rPr>
          <w:fldChar w:fldCharType="end"/>
        </w:r>
      </w:hyperlink>
    </w:p>
    <w:p w14:paraId="1D88A166" w14:textId="0CC4E49C"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078" w:history="1">
        <w:r w:rsidR="000E2999" w:rsidRPr="00C13B13">
          <w:rPr>
            <w:rStyle w:val="Hyperlink"/>
          </w:rPr>
          <w:t>HLT23215 Certificate II in Health Support Services (Release 2)</w:t>
        </w:r>
        <w:r w:rsidR="000E2999">
          <w:rPr>
            <w:webHidden/>
          </w:rPr>
          <w:tab/>
        </w:r>
        <w:r w:rsidR="000E2999">
          <w:rPr>
            <w:webHidden/>
          </w:rPr>
          <w:fldChar w:fldCharType="begin"/>
        </w:r>
        <w:r w:rsidR="000E2999">
          <w:rPr>
            <w:webHidden/>
          </w:rPr>
          <w:instrText xml:space="preserve"> PAGEREF _Toc157788078 \h </w:instrText>
        </w:r>
        <w:r w:rsidR="000E2999">
          <w:rPr>
            <w:webHidden/>
          </w:rPr>
        </w:r>
        <w:r w:rsidR="000E2999">
          <w:rPr>
            <w:webHidden/>
          </w:rPr>
          <w:fldChar w:fldCharType="separate"/>
        </w:r>
        <w:r w:rsidR="000E2999">
          <w:rPr>
            <w:webHidden/>
          </w:rPr>
          <w:t>8</w:t>
        </w:r>
        <w:r w:rsidR="000E2999">
          <w:rPr>
            <w:webHidden/>
          </w:rPr>
          <w:fldChar w:fldCharType="end"/>
        </w:r>
      </w:hyperlink>
    </w:p>
    <w:p w14:paraId="1DA49794" w14:textId="6EBB7DDD"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079" w:history="1">
        <w:r w:rsidR="000E2999" w:rsidRPr="00C13B13">
          <w:rPr>
            <w:rStyle w:val="Hyperlink"/>
          </w:rPr>
          <w:t>Enrolment advice</w:t>
        </w:r>
        <w:r w:rsidR="000E2999">
          <w:rPr>
            <w:webHidden/>
          </w:rPr>
          <w:tab/>
        </w:r>
        <w:r w:rsidR="000E2999">
          <w:rPr>
            <w:webHidden/>
          </w:rPr>
          <w:fldChar w:fldCharType="begin"/>
        </w:r>
        <w:r w:rsidR="000E2999">
          <w:rPr>
            <w:webHidden/>
          </w:rPr>
          <w:instrText xml:space="preserve"> PAGEREF _Toc157788079 \h </w:instrText>
        </w:r>
        <w:r w:rsidR="000E2999">
          <w:rPr>
            <w:webHidden/>
          </w:rPr>
        </w:r>
        <w:r w:rsidR="000E2999">
          <w:rPr>
            <w:webHidden/>
          </w:rPr>
          <w:fldChar w:fldCharType="separate"/>
        </w:r>
        <w:r w:rsidR="000E2999">
          <w:rPr>
            <w:webHidden/>
          </w:rPr>
          <w:t>10</w:t>
        </w:r>
        <w:r w:rsidR="000E2999">
          <w:rPr>
            <w:webHidden/>
          </w:rPr>
          <w:fldChar w:fldCharType="end"/>
        </w:r>
      </w:hyperlink>
    </w:p>
    <w:p w14:paraId="4E57D438" w14:textId="3E289AEB" w:rsidR="000E2999" w:rsidRDefault="006E0FCA">
      <w:pPr>
        <w:pStyle w:val="TOC3"/>
        <w:rPr>
          <w:rFonts w:eastAsiaTheme="minorEastAsia"/>
          <w:kern w:val="2"/>
          <w:sz w:val="22"/>
          <w14:ligatures w14:val="standardContextual"/>
        </w:rPr>
      </w:pPr>
      <w:hyperlink w:anchor="_Toc157788080" w:history="1">
        <w:r w:rsidR="000E2999" w:rsidRPr="00C13B13">
          <w:rPr>
            <w:rStyle w:val="Hyperlink"/>
          </w:rPr>
          <w:t>Transition arrangements</w:t>
        </w:r>
        <w:r w:rsidR="000E2999">
          <w:rPr>
            <w:webHidden/>
          </w:rPr>
          <w:tab/>
        </w:r>
        <w:r w:rsidR="000E2999">
          <w:rPr>
            <w:webHidden/>
          </w:rPr>
          <w:fldChar w:fldCharType="begin"/>
        </w:r>
        <w:r w:rsidR="000E2999">
          <w:rPr>
            <w:webHidden/>
          </w:rPr>
          <w:instrText xml:space="preserve"> PAGEREF _Toc157788080 \h </w:instrText>
        </w:r>
        <w:r w:rsidR="000E2999">
          <w:rPr>
            <w:webHidden/>
          </w:rPr>
        </w:r>
        <w:r w:rsidR="000E2999">
          <w:rPr>
            <w:webHidden/>
          </w:rPr>
          <w:fldChar w:fldCharType="separate"/>
        </w:r>
        <w:r w:rsidR="000E2999">
          <w:rPr>
            <w:webHidden/>
          </w:rPr>
          <w:t>10</w:t>
        </w:r>
        <w:r w:rsidR="000E2999">
          <w:rPr>
            <w:webHidden/>
          </w:rPr>
          <w:fldChar w:fldCharType="end"/>
        </w:r>
      </w:hyperlink>
    </w:p>
    <w:p w14:paraId="1A753ED0" w14:textId="28AC7BE7" w:rsidR="000E2999" w:rsidRDefault="006E0FCA">
      <w:pPr>
        <w:pStyle w:val="TOC3"/>
        <w:rPr>
          <w:rFonts w:eastAsiaTheme="minorEastAsia"/>
          <w:kern w:val="2"/>
          <w:sz w:val="22"/>
          <w14:ligatures w14:val="standardContextual"/>
        </w:rPr>
      </w:pPr>
      <w:hyperlink w:anchor="_Toc157788081" w:history="1">
        <w:r w:rsidR="000E2999" w:rsidRPr="00C13B13">
          <w:rPr>
            <w:rStyle w:val="Hyperlink"/>
          </w:rPr>
          <w:t>VASS industry group</w:t>
        </w:r>
        <w:r w:rsidR="000E2999">
          <w:rPr>
            <w:webHidden/>
          </w:rPr>
          <w:tab/>
        </w:r>
        <w:r w:rsidR="000E2999">
          <w:rPr>
            <w:webHidden/>
          </w:rPr>
          <w:fldChar w:fldCharType="begin"/>
        </w:r>
        <w:r w:rsidR="000E2999">
          <w:rPr>
            <w:webHidden/>
          </w:rPr>
          <w:instrText xml:space="preserve"> PAGEREF _Toc157788081 \h </w:instrText>
        </w:r>
        <w:r w:rsidR="000E2999">
          <w:rPr>
            <w:webHidden/>
          </w:rPr>
        </w:r>
        <w:r w:rsidR="000E2999">
          <w:rPr>
            <w:webHidden/>
          </w:rPr>
          <w:fldChar w:fldCharType="separate"/>
        </w:r>
        <w:r w:rsidR="000E2999">
          <w:rPr>
            <w:webHidden/>
          </w:rPr>
          <w:t>10</w:t>
        </w:r>
        <w:r w:rsidR="000E2999">
          <w:rPr>
            <w:webHidden/>
          </w:rPr>
          <w:fldChar w:fldCharType="end"/>
        </w:r>
      </w:hyperlink>
    </w:p>
    <w:p w14:paraId="1EF77C91" w14:textId="1F450A55"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082" w:history="1">
        <w:r w:rsidR="000E2999" w:rsidRPr="00C13B13">
          <w:rPr>
            <w:rStyle w:val="Hyperlink"/>
          </w:rPr>
          <w:t>HLT23221 Certificate II in Health Support Services (Release 1)</w:t>
        </w:r>
        <w:r w:rsidR="000E2999">
          <w:rPr>
            <w:webHidden/>
          </w:rPr>
          <w:tab/>
        </w:r>
        <w:r w:rsidR="000E2999">
          <w:rPr>
            <w:webHidden/>
          </w:rPr>
          <w:fldChar w:fldCharType="begin"/>
        </w:r>
        <w:r w:rsidR="000E2999">
          <w:rPr>
            <w:webHidden/>
          </w:rPr>
          <w:instrText xml:space="preserve"> PAGEREF _Toc157788082 \h </w:instrText>
        </w:r>
        <w:r w:rsidR="000E2999">
          <w:rPr>
            <w:webHidden/>
          </w:rPr>
        </w:r>
        <w:r w:rsidR="000E2999">
          <w:rPr>
            <w:webHidden/>
          </w:rPr>
          <w:fldChar w:fldCharType="separate"/>
        </w:r>
        <w:r w:rsidR="000E2999">
          <w:rPr>
            <w:webHidden/>
          </w:rPr>
          <w:t>11</w:t>
        </w:r>
        <w:r w:rsidR="000E2999">
          <w:rPr>
            <w:webHidden/>
          </w:rPr>
          <w:fldChar w:fldCharType="end"/>
        </w:r>
      </w:hyperlink>
    </w:p>
    <w:p w14:paraId="177299B3" w14:textId="00A49181"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083" w:history="1">
        <w:r w:rsidR="000E2999" w:rsidRPr="00C13B13">
          <w:rPr>
            <w:rStyle w:val="Hyperlink"/>
          </w:rPr>
          <w:t>HLT33015 Certificate III in Allied Health Assistance (Release 3) incorporating: HLT33115 Certificate III in Health Services Assistance (Release 3) – CONTINUING STUDENTS ONLY</w:t>
        </w:r>
        <w:r w:rsidR="000E2999">
          <w:rPr>
            <w:webHidden/>
          </w:rPr>
          <w:tab/>
        </w:r>
        <w:r w:rsidR="000E2999">
          <w:rPr>
            <w:webHidden/>
          </w:rPr>
          <w:fldChar w:fldCharType="begin"/>
        </w:r>
        <w:r w:rsidR="000E2999">
          <w:rPr>
            <w:webHidden/>
          </w:rPr>
          <w:instrText xml:space="preserve"> PAGEREF _Toc157788083 \h </w:instrText>
        </w:r>
        <w:r w:rsidR="000E2999">
          <w:rPr>
            <w:webHidden/>
          </w:rPr>
        </w:r>
        <w:r w:rsidR="000E2999">
          <w:rPr>
            <w:webHidden/>
          </w:rPr>
          <w:fldChar w:fldCharType="separate"/>
        </w:r>
        <w:r w:rsidR="000E2999">
          <w:rPr>
            <w:webHidden/>
          </w:rPr>
          <w:t>13</w:t>
        </w:r>
        <w:r w:rsidR="000E2999">
          <w:rPr>
            <w:webHidden/>
          </w:rPr>
          <w:fldChar w:fldCharType="end"/>
        </w:r>
      </w:hyperlink>
    </w:p>
    <w:p w14:paraId="227F2565" w14:textId="0C406C78" w:rsidR="000E2999" w:rsidRDefault="006E0FCA">
      <w:pPr>
        <w:pStyle w:val="TOC3"/>
        <w:rPr>
          <w:rFonts w:eastAsiaTheme="minorEastAsia"/>
          <w:kern w:val="2"/>
          <w:sz w:val="22"/>
          <w14:ligatures w14:val="standardContextual"/>
        </w:rPr>
      </w:pPr>
      <w:hyperlink w:anchor="_Toc157788084" w:history="1">
        <w:r w:rsidR="000E2999" w:rsidRPr="00C13B13">
          <w:rPr>
            <w:rStyle w:val="Hyperlink"/>
          </w:rPr>
          <w:t>Mandatory Workplace Requirements</w:t>
        </w:r>
        <w:r w:rsidR="000E2999">
          <w:rPr>
            <w:webHidden/>
          </w:rPr>
          <w:tab/>
        </w:r>
        <w:r w:rsidR="000E2999">
          <w:rPr>
            <w:webHidden/>
          </w:rPr>
          <w:fldChar w:fldCharType="begin"/>
        </w:r>
        <w:r w:rsidR="000E2999">
          <w:rPr>
            <w:webHidden/>
          </w:rPr>
          <w:instrText xml:space="preserve"> PAGEREF _Toc157788084 \h </w:instrText>
        </w:r>
        <w:r w:rsidR="000E2999">
          <w:rPr>
            <w:webHidden/>
          </w:rPr>
        </w:r>
        <w:r w:rsidR="000E2999">
          <w:rPr>
            <w:webHidden/>
          </w:rPr>
          <w:fldChar w:fldCharType="separate"/>
        </w:r>
        <w:r w:rsidR="000E2999">
          <w:rPr>
            <w:webHidden/>
          </w:rPr>
          <w:t>15</w:t>
        </w:r>
        <w:r w:rsidR="000E2999">
          <w:rPr>
            <w:webHidden/>
          </w:rPr>
          <w:fldChar w:fldCharType="end"/>
        </w:r>
      </w:hyperlink>
    </w:p>
    <w:p w14:paraId="02CA6478" w14:textId="30E257BA"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085" w:history="1">
        <w:r w:rsidR="000E2999" w:rsidRPr="00C13B13">
          <w:rPr>
            <w:rStyle w:val="Hyperlink"/>
          </w:rPr>
          <w:t>HLT33021 Certificate III in Allied Health Assistance (Release 1)</w:t>
        </w:r>
        <w:r w:rsidR="000E2999">
          <w:rPr>
            <w:webHidden/>
          </w:rPr>
          <w:tab/>
        </w:r>
        <w:r w:rsidR="000E2999">
          <w:rPr>
            <w:webHidden/>
          </w:rPr>
          <w:fldChar w:fldCharType="begin"/>
        </w:r>
        <w:r w:rsidR="000E2999">
          <w:rPr>
            <w:webHidden/>
          </w:rPr>
          <w:instrText xml:space="preserve"> PAGEREF _Toc157788085 \h </w:instrText>
        </w:r>
        <w:r w:rsidR="000E2999">
          <w:rPr>
            <w:webHidden/>
          </w:rPr>
        </w:r>
        <w:r w:rsidR="000E2999">
          <w:rPr>
            <w:webHidden/>
          </w:rPr>
          <w:fldChar w:fldCharType="separate"/>
        </w:r>
        <w:r w:rsidR="000E2999">
          <w:rPr>
            <w:webHidden/>
          </w:rPr>
          <w:t>16</w:t>
        </w:r>
        <w:r w:rsidR="000E2999">
          <w:rPr>
            <w:webHidden/>
          </w:rPr>
          <w:fldChar w:fldCharType="end"/>
        </w:r>
      </w:hyperlink>
    </w:p>
    <w:p w14:paraId="297CFBBA" w14:textId="1A06E9ED" w:rsidR="000E2999" w:rsidRDefault="006E0FCA">
      <w:pPr>
        <w:pStyle w:val="TOC3"/>
        <w:rPr>
          <w:rFonts w:eastAsiaTheme="minorEastAsia"/>
          <w:kern w:val="2"/>
          <w:sz w:val="22"/>
          <w14:ligatures w14:val="standardContextual"/>
        </w:rPr>
      </w:pPr>
      <w:hyperlink w:anchor="_Toc157788086" w:history="1">
        <w:r w:rsidR="000E2999" w:rsidRPr="00C13B13">
          <w:rPr>
            <w:rStyle w:val="Hyperlink"/>
          </w:rPr>
          <w:t>Mandatory Workplace Requirements</w:t>
        </w:r>
        <w:r w:rsidR="000E2999">
          <w:rPr>
            <w:webHidden/>
          </w:rPr>
          <w:tab/>
        </w:r>
        <w:r w:rsidR="000E2999">
          <w:rPr>
            <w:webHidden/>
          </w:rPr>
          <w:fldChar w:fldCharType="begin"/>
        </w:r>
        <w:r w:rsidR="000E2999">
          <w:rPr>
            <w:webHidden/>
          </w:rPr>
          <w:instrText xml:space="preserve"> PAGEREF _Toc157788086 \h </w:instrText>
        </w:r>
        <w:r w:rsidR="000E2999">
          <w:rPr>
            <w:webHidden/>
          </w:rPr>
        </w:r>
        <w:r w:rsidR="000E2999">
          <w:rPr>
            <w:webHidden/>
          </w:rPr>
          <w:fldChar w:fldCharType="separate"/>
        </w:r>
        <w:r w:rsidR="000E2999">
          <w:rPr>
            <w:webHidden/>
          </w:rPr>
          <w:t>18</w:t>
        </w:r>
        <w:r w:rsidR="000E2999">
          <w:rPr>
            <w:webHidden/>
          </w:rPr>
          <w:fldChar w:fldCharType="end"/>
        </w:r>
      </w:hyperlink>
    </w:p>
    <w:p w14:paraId="3AD1E7E3" w14:textId="11DA95D3"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087" w:history="1">
        <w:r w:rsidR="000E2999" w:rsidRPr="00C13B13">
          <w:rPr>
            <w:rStyle w:val="Hyperlink"/>
          </w:rPr>
          <w:t>HLT33115 - Certificate III in Health Services Assistance (Release 5)</w:t>
        </w:r>
        <w:r w:rsidR="000E2999">
          <w:rPr>
            <w:webHidden/>
          </w:rPr>
          <w:tab/>
        </w:r>
        <w:r w:rsidR="000E2999">
          <w:rPr>
            <w:webHidden/>
          </w:rPr>
          <w:fldChar w:fldCharType="begin"/>
        </w:r>
        <w:r w:rsidR="000E2999">
          <w:rPr>
            <w:webHidden/>
          </w:rPr>
          <w:instrText xml:space="preserve"> PAGEREF _Toc157788087 \h </w:instrText>
        </w:r>
        <w:r w:rsidR="000E2999">
          <w:rPr>
            <w:webHidden/>
          </w:rPr>
        </w:r>
        <w:r w:rsidR="000E2999">
          <w:rPr>
            <w:webHidden/>
          </w:rPr>
          <w:fldChar w:fldCharType="separate"/>
        </w:r>
        <w:r w:rsidR="000E2999">
          <w:rPr>
            <w:webHidden/>
          </w:rPr>
          <w:t>19</w:t>
        </w:r>
        <w:r w:rsidR="000E2999">
          <w:rPr>
            <w:webHidden/>
          </w:rPr>
          <w:fldChar w:fldCharType="end"/>
        </w:r>
      </w:hyperlink>
    </w:p>
    <w:p w14:paraId="21B9CDBA" w14:textId="57EA7652" w:rsidR="000E2999" w:rsidRDefault="006E0FCA">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7788088" w:history="1">
        <w:r w:rsidR="000E2999" w:rsidRPr="00C13B13">
          <w:rPr>
            <w:rStyle w:val="Hyperlink"/>
          </w:rPr>
          <w:t>Additional information</w:t>
        </w:r>
        <w:r w:rsidR="000E2999">
          <w:rPr>
            <w:webHidden/>
          </w:rPr>
          <w:tab/>
        </w:r>
        <w:r w:rsidR="000E2999">
          <w:rPr>
            <w:webHidden/>
          </w:rPr>
          <w:fldChar w:fldCharType="begin"/>
        </w:r>
        <w:r w:rsidR="000E2999">
          <w:rPr>
            <w:webHidden/>
          </w:rPr>
          <w:instrText xml:space="preserve"> PAGEREF _Toc157788088 \h </w:instrText>
        </w:r>
        <w:r w:rsidR="000E2999">
          <w:rPr>
            <w:webHidden/>
          </w:rPr>
        </w:r>
        <w:r w:rsidR="000E2999">
          <w:rPr>
            <w:webHidden/>
          </w:rPr>
          <w:fldChar w:fldCharType="separate"/>
        </w:r>
        <w:r w:rsidR="000E2999">
          <w:rPr>
            <w:webHidden/>
          </w:rPr>
          <w:t>22</w:t>
        </w:r>
        <w:r w:rsidR="000E2999">
          <w:rPr>
            <w:webHidden/>
          </w:rPr>
          <w:fldChar w:fldCharType="end"/>
        </w:r>
      </w:hyperlink>
    </w:p>
    <w:p w14:paraId="70161F60" w14:textId="431491E4" w:rsidR="000E2999" w:rsidRDefault="006E0FCA">
      <w:pPr>
        <w:pStyle w:val="TOC3"/>
        <w:rPr>
          <w:rFonts w:eastAsiaTheme="minorEastAsia"/>
          <w:kern w:val="2"/>
          <w:sz w:val="22"/>
          <w14:ligatures w14:val="standardContextual"/>
        </w:rPr>
      </w:pPr>
      <w:hyperlink w:anchor="_Toc157788089" w:history="1">
        <w:r w:rsidR="000E2999" w:rsidRPr="00C13B13">
          <w:rPr>
            <w:rStyle w:val="Hyperlink"/>
          </w:rPr>
          <w:t>Mandatory Workplace Requirements</w:t>
        </w:r>
        <w:r w:rsidR="000E2999">
          <w:rPr>
            <w:webHidden/>
          </w:rPr>
          <w:tab/>
        </w:r>
        <w:r w:rsidR="000E2999">
          <w:rPr>
            <w:webHidden/>
          </w:rPr>
          <w:fldChar w:fldCharType="begin"/>
        </w:r>
        <w:r w:rsidR="000E2999">
          <w:rPr>
            <w:webHidden/>
          </w:rPr>
          <w:instrText xml:space="preserve"> PAGEREF _Toc157788089 \h </w:instrText>
        </w:r>
        <w:r w:rsidR="000E2999">
          <w:rPr>
            <w:webHidden/>
          </w:rPr>
        </w:r>
        <w:r w:rsidR="000E2999">
          <w:rPr>
            <w:webHidden/>
          </w:rPr>
          <w:fldChar w:fldCharType="separate"/>
        </w:r>
        <w:r w:rsidR="000E2999">
          <w:rPr>
            <w:webHidden/>
          </w:rPr>
          <w:t>22</w:t>
        </w:r>
        <w:r w:rsidR="000E2999">
          <w:rPr>
            <w:webHidden/>
          </w:rPr>
          <w:fldChar w:fldCharType="end"/>
        </w:r>
      </w:hyperlink>
    </w:p>
    <w:p w14:paraId="1BBE98AB" w14:textId="77405921" w:rsidR="000E2999" w:rsidRDefault="006E0FCA">
      <w:pPr>
        <w:pStyle w:val="TOC3"/>
        <w:rPr>
          <w:rFonts w:eastAsiaTheme="minorEastAsia"/>
          <w:kern w:val="2"/>
          <w:sz w:val="22"/>
          <w14:ligatures w14:val="standardContextual"/>
        </w:rPr>
      </w:pPr>
      <w:hyperlink w:anchor="_Toc157788090" w:history="1">
        <w:r w:rsidR="000E2999" w:rsidRPr="00C13B13">
          <w:rPr>
            <w:rStyle w:val="Hyperlink"/>
          </w:rPr>
          <w:t>Resources</w:t>
        </w:r>
        <w:r w:rsidR="000E2999">
          <w:rPr>
            <w:webHidden/>
          </w:rPr>
          <w:tab/>
        </w:r>
        <w:r w:rsidR="000E2999">
          <w:rPr>
            <w:webHidden/>
          </w:rPr>
          <w:fldChar w:fldCharType="begin"/>
        </w:r>
        <w:r w:rsidR="000E2999">
          <w:rPr>
            <w:webHidden/>
          </w:rPr>
          <w:instrText xml:space="preserve"> PAGEREF _Toc157788090 \h </w:instrText>
        </w:r>
        <w:r w:rsidR="000E2999">
          <w:rPr>
            <w:webHidden/>
          </w:rPr>
        </w:r>
        <w:r w:rsidR="000E2999">
          <w:rPr>
            <w:webHidden/>
          </w:rPr>
          <w:fldChar w:fldCharType="separate"/>
        </w:r>
        <w:r w:rsidR="000E2999">
          <w:rPr>
            <w:webHidden/>
          </w:rPr>
          <w:t>22</w:t>
        </w:r>
        <w:r w:rsidR="000E2999">
          <w:rPr>
            <w:webHidden/>
          </w:rPr>
          <w:fldChar w:fldCharType="end"/>
        </w:r>
      </w:hyperlink>
    </w:p>
    <w:p w14:paraId="79F39615" w14:textId="7984DA1F" w:rsidR="000E2999" w:rsidRDefault="006E0FCA">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7788091" w:history="1">
        <w:r w:rsidR="000E2999" w:rsidRPr="00C13B13">
          <w:rPr>
            <w:rStyle w:val="Hyperlink"/>
          </w:rPr>
          <w:t>Appendix</w:t>
        </w:r>
        <w:r w:rsidR="000E2999">
          <w:rPr>
            <w:webHidden/>
          </w:rPr>
          <w:tab/>
        </w:r>
        <w:r w:rsidR="000E2999">
          <w:rPr>
            <w:webHidden/>
          </w:rPr>
          <w:fldChar w:fldCharType="begin"/>
        </w:r>
        <w:r w:rsidR="000E2999">
          <w:rPr>
            <w:webHidden/>
          </w:rPr>
          <w:instrText xml:space="preserve"> PAGEREF _Toc157788091 \h </w:instrText>
        </w:r>
        <w:r w:rsidR="000E2999">
          <w:rPr>
            <w:webHidden/>
          </w:rPr>
        </w:r>
        <w:r w:rsidR="000E2999">
          <w:rPr>
            <w:webHidden/>
          </w:rPr>
          <w:fldChar w:fldCharType="separate"/>
        </w:r>
        <w:r w:rsidR="000E2999">
          <w:rPr>
            <w:webHidden/>
          </w:rPr>
          <w:t>23</w:t>
        </w:r>
        <w:r w:rsidR="000E2999">
          <w:rPr>
            <w:webHidden/>
          </w:rPr>
          <w:fldChar w:fldCharType="end"/>
        </w:r>
      </w:hyperlink>
    </w:p>
    <w:p w14:paraId="10D1AC27" w14:textId="1D034D67"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092" w:history="1">
        <w:r w:rsidR="000E2999" w:rsidRPr="00C13B13">
          <w:rPr>
            <w:rStyle w:val="Hyperlink"/>
          </w:rPr>
          <w:t>Credit arrangements</w:t>
        </w:r>
        <w:r w:rsidR="000E2999">
          <w:rPr>
            <w:webHidden/>
          </w:rPr>
          <w:tab/>
        </w:r>
        <w:r w:rsidR="000E2999">
          <w:rPr>
            <w:webHidden/>
          </w:rPr>
          <w:fldChar w:fldCharType="begin"/>
        </w:r>
        <w:r w:rsidR="000E2999">
          <w:rPr>
            <w:webHidden/>
          </w:rPr>
          <w:instrText xml:space="preserve"> PAGEREF _Toc157788092 \h </w:instrText>
        </w:r>
        <w:r w:rsidR="000E2999">
          <w:rPr>
            <w:webHidden/>
          </w:rPr>
        </w:r>
        <w:r w:rsidR="000E2999">
          <w:rPr>
            <w:webHidden/>
          </w:rPr>
          <w:fldChar w:fldCharType="separate"/>
        </w:r>
        <w:r w:rsidR="000E2999">
          <w:rPr>
            <w:webHidden/>
          </w:rPr>
          <w:t>23</w:t>
        </w:r>
        <w:r w:rsidR="000E2999">
          <w:rPr>
            <w:webHidden/>
          </w:rPr>
          <w:fldChar w:fldCharType="end"/>
        </w:r>
      </w:hyperlink>
    </w:p>
    <w:p w14:paraId="56C605D8" w14:textId="30157C89" w:rsidR="000E2999" w:rsidRDefault="006E0FCA">
      <w:pPr>
        <w:pStyle w:val="TOC3"/>
        <w:rPr>
          <w:rFonts w:eastAsiaTheme="minorEastAsia"/>
          <w:kern w:val="2"/>
          <w:sz w:val="22"/>
          <w14:ligatures w14:val="standardContextual"/>
        </w:rPr>
      </w:pPr>
      <w:hyperlink w:anchor="_Toc157788093" w:history="1">
        <w:r w:rsidR="000E2999" w:rsidRPr="00C13B13">
          <w:rPr>
            <w:rStyle w:val="Hyperlink"/>
          </w:rPr>
          <w:t>VASS industry group</w:t>
        </w:r>
        <w:r w:rsidR="000E2999">
          <w:rPr>
            <w:webHidden/>
          </w:rPr>
          <w:tab/>
        </w:r>
        <w:r w:rsidR="000E2999">
          <w:rPr>
            <w:webHidden/>
          </w:rPr>
          <w:fldChar w:fldCharType="begin"/>
        </w:r>
        <w:r w:rsidR="000E2999">
          <w:rPr>
            <w:webHidden/>
          </w:rPr>
          <w:instrText xml:space="preserve"> PAGEREF _Toc157788093 \h </w:instrText>
        </w:r>
        <w:r w:rsidR="000E2999">
          <w:rPr>
            <w:webHidden/>
          </w:rPr>
        </w:r>
        <w:r w:rsidR="000E2999">
          <w:rPr>
            <w:webHidden/>
          </w:rPr>
          <w:fldChar w:fldCharType="separate"/>
        </w:r>
        <w:r w:rsidR="000E2999">
          <w:rPr>
            <w:webHidden/>
          </w:rPr>
          <w:t>23</w:t>
        </w:r>
        <w:r w:rsidR="000E2999">
          <w:rPr>
            <w:webHidden/>
          </w:rPr>
          <w:fldChar w:fldCharType="end"/>
        </w:r>
      </w:hyperlink>
    </w:p>
    <w:p w14:paraId="05DB19B9" w14:textId="32C6829A" w:rsidR="000E2999" w:rsidRDefault="006E0FCA">
      <w:pPr>
        <w:pStyle w:val="TOC3"/>
        <w:rPr>
          <w:rFonts w:eastAsiaTheme="minorEastAsia"/>
          <w:kern w:val="2"/>
          <w:sz w:val="22"/>
          <w14:ligatures w14:val="standardContextual"/>
        </w:rPr>
      </w:pPr>
      <w:hyperlink w:anchor="_Toc157788094" w:history="1">
        <w:r w:rsidR="000E2999" w:rsidRPr="00C13B13">
          <w:rPr>
            <w:rStyle w:val="Hyperlink"/>
          </w:rPr>
          <w:t>VET credit arrangements</w:t>
        </w:r>
        <w:r w:rsidR="000E2999">
          <w:rPr>
            <w:webHidden/>
          </w:rPr>
          <w:tab/>
        </w:r>
        <w:r w:rsidR="000E2999">
          <w:rPr>
            <w:webHidden/>
          </w:rPr>
          <w:fldChar w:fldCharType="begin"/>
        </w:r>
        <w:r w:rsidR="000E2999">
          <w:rPr>
            <w:webHidden/>
          </w:rPr>
          <w:instrText xml:space="preserve"> PAGEREF _Toc157788094 \h </w:instrText>
        </w:r>
        <w:r w:rsidR="000E2999">
          <w:rPr>
            <w:webHidden/>
          </w:rPr>
        </w:r>
        <w:r w:rsidR="000E2999">
          <w:rPr>
            <w:webHidden/>
          </w:rPr>
          <w:fldChar w:fldCharType="separate"/>
        </w:r>
        <w:r w:rsidR="000E2999">
          <w:rPr>
            <w:webHidden/>
          </w:rPr>
          <w:t>25</w:t>
        </w:r>
        <w:r w:rsidR="000E2999">
          <w:rPr>
            <w:webHidden/>
          </w:rPr>
          <w:fldChar w:fldCharType="end"/>
        </w:r>
      </w:hyperlink>
    </w:p>
    <w:p w14:paraId="4176710D" w14:textId="25F444E2" w:rsidR="000E2999" w:rsidRDefault="006E0FCA">
      <w:pPr>
        <w:pStyle w:val="TOC3"/>
        <w:rPr>
          <w:rFonts w:eastAsiaTheme="minorEastAsia"/>
          <w:kern w:val="2"/>
          <w:sz w:val="22"/>
          <w14:ligatures w14:val="standardContextual"/>
        </w:rPr>
      </w:pPr>
      <w:hyperlink w:anchor="_Toc157788095" w:history="1">
        <w:r w:rsidR="000E2999" w:rsidRPr="00C13B13">
          <w:rPr>
            <w:rStyle w:val="Hyperlink"/>
          </w:rPr>
          <w:t>VCE VM credit arrangements</w:t>
        </w:r>
        <w:r w:rsidR="000E2999">
          <w:rPr>
            <w:webHidden/>
          </w:rPr>
          <w:tab/>
        </w:r>
        <w:r w:rsidR="000E2999">
          <w:rPr>
            <w:webHidden/>
          </w:rPr>
          <w:fldChar w:fldCharType="begin"/>
        </w:r>
        <w:r w:rsidR="000E2999">
          <w:rPr>
            <w:webHidden/>
          </w:rPr>
          <w:instrText xml:space="preserve"> PAGEREF _Toc157788095 \h </w:instrText>
        </w:r>
        <w:r w:rsidR="000E2999">
          <w:rPr>
            <w:webHidden/>
          </w:rPr>
        </w:r>
        <w:r w:rsidR="000E2999">
          <w:rPr>
            <w:webHidden/>
          </w:rPr>
          <w:fldChar w:fldCharType="separate"/>
        </w:r>
        <w:r w:rsidR="000E2999">
          <w:rPr>
            <w:webHidden/>
          </w:rPr>
          <w:t>26</w:t>
        </w:r>
        <w:r w:rsidR="000E2999">
          <w:rPr>
            <w:webHidden/>
          </w:rPr>
          <w:fldChar w:fldCharType="end"/>
        </w:r>
      </w:hyperlink>
    </w:p>
    <w:p w14:paraId="77DBC4F4" w14:textId="34A6E40E" w:rsidR="000E2999" w:rsidRDefault="006E0FCA">
      <w:pPr>
        <w:pStyle w:val="TOC3"/>
        <w:rPr>
          <w:rFonts w:eastAsiaTheme="minorEastAsia"/>
          <w:kern w:val="2"/>
          <w:sz w:val="22"/>
          <w14:ligatures w14:val="standardContextual"/>
        </w:rPr>
      </w:pPr>
      <w:hyperlink w:anchor="_Toc157788096" w:history="1">
        <w:r w:rsidR="000E2999" w:rsidRPr="00C13B13">
          <w:rPr>
            <w:rStyle w:val="Hyperlink"/>
          </w:rPr>
          <w:t>VPC credit arrangements</w:t>
        </w:r>
        <w:r w:rsidR="000E2999">
          <w:rPr>
            <w:webHidden/>
          </w:rPr>
          <w:tab/>
        </w:r>
        <w:r w:rsidR="000E2999">
          <w:rPr>
            <w:webHidden/>
          </w:rPr>
          <w:fldChar w:fldCharType="begin"/>
        </w:r>
        <w:r w:rsidR="000E2999">
          <w:rPr>
            <w:webHidden/>
          </w:rPr>
          <w:instrText xml:space="preserve"> PAGEREF _Toc157788096 \h </w:instrText>
        </w:r>
        <w:r w:rsidR="000E2999">
          <w:rPr>
            <w:webHidden/>
          </w:rPr>
        </w:r>
        <w:r w:rsidR="000E2999">
          <w:rPr>
            <w:webHidden/>
          </w:rPr>
          <w:fldChar w:fldCharType="separate"/>
        </w:r>
        <w:r w:rsidR="000E2999">
          <w:rPr>
            <w:webHidden/>
          </w:rPr>
          <w:t>26</w:t>
        </w:r>
        <w:r w:rsidR="000E2999">
          <w:rPr>
            <w:webHidden/>
          </w:rPr>
          <w:fldChar w:fldCharType="end"/>
        </w:r>
      </w:hyperlink>
    </w:p>
    <w:p w14:paraId="451FBE8D" w14:textId="102642C2"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097" w:history="1">
        <w:r w:rsidR="000E2999" w:rsidRPr="00C13B13">
          <w:rPr>
            <w:rStyle w:val="Hyperlink"/>
          </w:rPr>
          <w:t>‘Get VET’ resources</w:t>
        </w:r>
        <w:r w:rsidR="000E2999">
          <w:rPr>
            <w:webHidden/>
          </w:rPr>
          <w:tab/>
        </w:r>
        <w:r w:rsidR="000E2999">
          <w:rPr>
            <w:webHidden/>
          </w:rPr>
          <w:fldChar w:fldCharType="begin"/>
        </w:r>
        <w:r w:rsidR="000E2999">
          <w:rPr>
            <w:webHidden/>
          </w:rPr>
          <w:instrText xml:space="preserve"> PAGEREF _Toc157788097 \h </w:instrText>
        </w:r>
        <w:r w:rsidR="000E2999">
          <w:rPr>
            <w:webHidden/>
          </w:rPr>
        </w:r>
        <w:r w:rsidR="000E2999">
          <w:rPr>
            <w:webHidden/>
          </w:rPr>
          <w:fldChar w:fldCharType="separate"/>
        </w:r>
        <w:r w:rsidR="000E2999">
          <w:rPr>
            <w:webHidden/>
          </w:rPr>
          <w:t>26</w:t>
        </w:r>
        <w:r w:rsidR="000E2999">
          <w:rPr>
            <w:webHidden/>
          </w:rPr>
          <w:fldChar w:fldCharType="end"/>
        </w:r>
      </w:hyperlink>
    </w:p>
    <w:p w14:paraId="6DDDEF14" w14:textId="64B553A8" w:rsidR="000E2999" w:rsidRDefault="006E0FCA">
      <w:pPr>
        <w:pStyle w:val="TOC3"/>
        <w:rPr>
          <w:rFonts w:eastAsiaTheme="minorEastAsia"/>
          <w:kern w:val="2"/>
          <w:sz w:val="22"/>
          <w14:ligatures w14:val="standardContextual"/>
        </w:rPr>
      </w:pPr>
      <w:hyperlink w:anchor="_Toc157788098" w:history="1">
        <w:r w:rsidR="000E2999" w:rsidRPr="00C13B13">
          <w:rPr>
            <w:rStyle w:val="Hyperlink"/>
          </w:rPr>
          <w:t>VCE VET program chart</w:t>
        </w:r>
        <w:r w:rsidR="000E2999">
          <w:rPr>
            <w:webHidden/>
          </w:rPr>
          <w:tab/>
        </w:r>
        <w:r w:rsidR="000E2999">
          <w:rPr>
            <w:webHidden/>
          </w:rPr>
          <w:fldChar w:fldCharType="begin"/>
        </w:r>
        <w:r w:rsidR="000E2999">
          <w:rPr>
            <w:webHidden/>
          </w:rPr>
          <w:instrText xml:space="preserve"> PAGEREF _Toc157788098 \h </w:instrText>
        </w:r>
        <w:r w:rsidR="000E2999">
          <w:rPr>
            <w:webHidden/>
          </w:rPr>
        </w:r>
        <w:r w:rsidR="000E2999">
          <w:rPr>
            <w:webHidden/>
          </w:rPr>
          <w:fldChar w:fldCharType="separate"/>
        </w:r>
        <w:r w:rsidR="000E2999">
          <w:rPr>
            <w:webHidden/>
          </w:rPr>
          <w:t>26</w:t>
        </w:r>
        <w:r w:rsidR="000E2999">
          <w:rPr>
            <w:webHidden/>
          </w:rPr>
          <w:fldChar w:fldCharType="end"/>
        </w:r>
      </w:hyperlink>
    </w:p>
    <w:p w14:paraId="7629B385" w14:textId="20C7B3F0"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099" w:history="1">
        <w:r w:rsidR="000E2999" w:rsidRPr="00C13B13">
          <w:rPr>
            <w:rStyle w:val="Hyperlink"/>
          </w:rPr>
          <w:t>Scored assessment</w:t>
        </w:r>
        <w:r w:rsidR="000E2999">
          <w:rPr>
            <w:webHidden/>
          </w:rPr>
          <w:tab/>
        </w:r>
        <w:r w:rsidR="000E2999">
          <w:rPr>
            <w:webHidden/>
          </w:rPr>
          <w:fldChar w:fldCharType="begin"/>
        </w:r>
        <w:r w:rsidR="000E2999">
          <w:rPr>
            <w:webHidden/>
          </w:rPr>
          <w:instrText xml:space="preserve"> PAGEREF _Toc157788099 \h </w:instrText>
        </w:r>
        <w:r w:rsidR="000E2999">
          <w:rPr>
            <w:webHidden/>
          </w:rPr>
        </w:r>
        <w:r w:rsidR="000E2999">
          <w:rPr>
            <w:webHidden/>
          </w:rPr>
          <w:fldChar w:fldCharType="separate"/>
        </w:r>
        <w:r w:rsidR="000E2999">
          <w:rPr>
            <w:webHidden/>
          </w:rPr>
          <w:t>27</w:t>
        </w:r>
        <w:r w:rsidR="000E2999">
          <w:rPr>
            <w:webHidden/>
          </w:rPr>
          <w:fldChar w:fldCharType="end"/>
        </w:r>
      </w:hyperlink>
    </w:p>
    <w:p w14:paraId="38D8ECD4" w14:textId="098A5A0F" w:rsidR="000E2999" w:rsidRDefault="006E0FCA">
      <w:pPr>
        <w:pStyle w:val="TOC3"/>
        <w:rPr>
          <w:rFonts w:eastAsiaTheme="minorEastAsia"/>
          <w:kern w:val="2"/>
          <w:sz w:val="22"/>
          <w14:ligatures w14:val="standardContextual"/>
        </w:rPr>
      </w:pPr>
      <w:hyperlink w:anchor="_Toc157788100" w:history="1">
        <w:r w:rsidR="000E2999" w:rsidRPr="00C13B13">
          <w:rPr>
            <w:rStyle w:val="Hyperlink"/>
          </w:rPr>
          <w:t>Study score</w:t>
        </w:r>
        <w:r w:rsidR="000E2999">
          <w:rPr>
            <w:webHidden/>
          </w:rPr>
          <w:tab/>
        </w:r>
        <w:r w:rsidR="000E2999">
          <w:rPr>
            <w:webHidden/>
          </w:rPr>
          <w:fldChar w:fldCharType="begin"/>
        </w:r>
        <w:r w:rsidR="000E2999">
          <w:rPr>
            <w:webHidden/>
          </w:rPr>
          <w:instrText xml:space="preserve"> PAGEREF _Toc157788100 \h </w:instrText>
        </w:r>
        <w:r w:rsidR="000E2999">
          <w:rPr>
            <w:webHidden/>
          </w:rPr>
        </w:r>
        <w:r w:rsidR="000E2999">
          <w:rPr>
            <w:webHidden/>
          </w:rPr>
          <w:fldChar w:fldCharType="separate"/>
        </w:r>
        <w:r w:rsidR="000E2999">
          <w:rPr>
            <w:webHidden/>
          </w:rPr>
          <w:t>27</w:t>
        </w:r>
        <w:r w:rsidR="000E2999">
          <w:rPr>
            <w:webHidden/>
          </w:rPr>
          <w:fldChar w:fldCharType="end"/>
        </w:r>
      </w:hyperlink>
    </w:p>
    <w:p w14:paraId="75025010" w14:textId="50B1303A"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101" w:history="1">
        <w:r w:rsidR="000E2999" w:rsidRPr="00C13B13">
          <w:rPr>
            <w:rStyle w:val="Hyperlink"/>
          </w:rPr>
          <w:t>ATAR contribution</w:t>
        </w:r>
        <w:r w:rsidR="000E2999">
          <w:rPr>
            <w:webHidden/>
          </w:rPr>
          <w:tab/>
        </w:r>
        <w:r w:rsidR="000E2999">
          <w:rPr>
            <w:webHidden/>
          </w:rPr>
          <w:fldChar w:fldCharType="begin"/>
        </w:r>
        <w:r w:rsidR="000E2999">
          <w:rPr>
            <w:webHidden/>
          </w:rPr>
          <w:instrText xml:space="preserve"> PAGEREF _Toc157788101 \h </w:instrText>
        </w:r>
        <w:r w:rsidR="000E2999">
          <w:rPr>
            <w:webHidden/>
          </w:rPr>
        </w:r>
        <w:r w:rsidR="000E2999">
          <w:rPr>
            <w:webHidden/>
          </w:rPr>
          <w:fldChar w:fldCharType="separate"/>
        </w:r>
        <w:r w:rsidR="000E2999">
          <w:rPr>
            <w:webHidden/>
          </w:rPr>
          <w:t>27</w:t>
        </w:r>
        <w:r w:rsidR="000E2999">
          <w:rPr>
            <w:webHidden/>
          </w:rPr>
          <w:fldChar w:fldCharType="end"/>
        </w:r>
      </w:hyperlink>
    </w:p>
    <w:p w14:paraId="74C667DA" w14:textId="6DEA1513" w:rsidR="000E2999" w:rsidRDefault="006E0FCA">
      <w:pPr>
        <w:pStyle w:val="TOC3"/>
        <w:rPr>
          <w:rFonts w:eastAsiaTheme="minorEastAsia"/>
          <w:kern w:val="2"/>
          <w:sz w:val="22"/>
          <w14:ligatures w14:val="standardContextual"/>
        </w:rPr>
      </w:pPr>
      <w:hyperlink w:anchor="_Toc157788102" w:history="1">
        <w:r w:rsidR="000E2999" w:rsidRPr="00C13B13">
          <w:rPr>
            <w:rStyle w:val="Hyperlink"/>
          </w:rPr>
          <w:t>Scored VCE VET program</w:t>
        </w:r>
        <w:r w:rsidR="000E2999">
          <w:rPr>
            <w:webHidden/>
          </w:rPr>
          <w:tab/>
        </w:r>
        <w:r w:rsidR="000E2999">
          <w:rPr>
            <w:webHidden/>
          </w:rPr>
          <w:fldChar w:fldCharType="begin"/>
        </w:r>
        <w:r w:rsidR="000E2999">
          <w:rPr>
            <w:webHidden/>
          </w:rPr>
          <w:instrText xml:space="preserve"> PAGEREF _Toc157788102 \h </w:instrText>
        </w:r>
        <w:r w:rsidR="000E2999">
          <w:rPr>
            <w:webHidden/>
          </w:rPr>
        </w:r>
        <w:r w:rsidR="000E2999">
          <w:rPr>
            <w:webHidden/>
          </w:rPr>
          <w:fldChar w:fldCharType="separate"/>
        </w:r>
        <w:r w:rsidR="000E2999">
          <w:rPr>
            <w:webHidden/>
          </w:rPr>
          <w:t>28</w:t>
        </w:r>
        <w:r w:rsidR="000E2999">
          <w:rPr>
            <w:webHidden/>
          </w:rPr>
          <w:fldChar w:fldCharType="end"/>
        </w:r>
      </w:hyperlink>
    </w:p>
    <w:p w14:paraId="7A8B01B7" w14:textId="0AA37144" w:rsidR="000E2999" w:rsidRDefault="006E0FCA">
      <w:pPr>
        <w:pStyle w:val="TOC3"/>
        <w:rPr>
          <w:rFonts w:eastAsiaTheme="minorEastAsia"/>
          <w:kern w:val="2"/>
          <w:sz w:val="22"/>
          <w14:ligatures w14:val="standardContextual"/>
        </w:rPr>
      </w:pPr>
      <w:hyperlink w:anchor="_Toc157788103" w:history="1">
        <w:r w:rsidR="000E2999" w:rsidRPr="00C13B13">
          <w:rPr>
            <w:rStyle w:val="Hyperlink"/>
          </w:rPr>
          <w:t>Scored VCE VET program with an additional  non-scored stream</w:t>
        </w:r>
        <w:r w:rsidR="000E2999">
          <w:rPr>
            <w:webHidden/>
          </w:rPr>
          <w:tab/>
        </w:r>
        <w:r w:rsidR="000E2999">
          <w:rPr>
            <w:webHidden/>
          </w:rPr>
          <w:fldChar w:fldCharType="begin"/>
        </w:r>
        <w:r w:rsidR="000E2999">
          <w:rPr>
            <w:webHidden/>
          </w:rPr>
          <w:instrText xml:space="preserve"> PAGEREF _Toc157788103 \h </w:instrText>
        </w:r>
        <w:r w:rsidR="000E2999">
          <w:rPr>
            <w:webHidden/>
          </w:rPr>
        </w:r>
        <w:r w:rsidR="000E2999">
          <w:rPr>
            <w:webHidden/>
          </w:rPr>
          <w:fldChar w:fldCharType="separate"/>
        </w:r>
        <w:r w:rsidR="000E2999">
          <w:rPr>
            <w:webHidden/>
          </w:rPr>
          <w:t>28</w:t>
        </w:r>
        <w:r w:rsidR="000E2999">
          <w:rPr>
            <w:webHidden/>
          </w:rPr>
          <w:fldChar w:fldCharType="end"/>
        </w:r>
      </w:hyperlink>
    </w:p>
    <w:p w14:paraId="41CDBC7F" w14:textId="338551F8" w:rsidR="000E2999" w:rsidRDefault="006E0FCA">
      <w:pPr>
        <w:pStyle w:val="TOC3"/>
        <w:rPr>
          <w:rFonts w:eastAsiaTheme="minorEastAsia"/>
          <w:kern w:val="2"/>
          <w:sz w:val="22"/>
          <w14:ligatures w14:val="standardContextual"/>
        </w:rPr>
      </w:pPr>
      <w:hyperlink w:anchor="_Toc157788104" w:history="1">
        <w:r w:rsidR="000E2999" w:rsidRPr="00C13B13">
          <w:rPr>
            <w:rStyle w:val="Hyperlink"/>
          </w:rPr>
          <w:t>Non-scored VCE VET programs and all other VET</w:t>
        </w:r>
        <w:r w:rsidR="000E2999">
          <w:rPr>
            <w:webHidden/>
          </w:rPr>
          <w:tab/>
        </w:r>
        <w:r w:rsidR="000E2999">
          <w:rPr>
            <w:webHidden/>
          </w:rPr>
          <w:fldChar w:fldCharType="begin"/>
        </w:r>
        <w:r w:rsidR="000E2999">
          <w:rPr>
            <w:webHidden/>
          </w:rPr>
          <w:instrText xml:space="preserve"> PAGEREF _Toc157788104 \h </w:instrText>
        </w:r>
        <w:r w:rsidR="000E2999">
          <w:rPr>
            <w:webHidden/>
          </w:rPr>
        </w:r>
        <w:r w:rsidR="000E2999">
          <w:rPr>
            <w:webHidden/>
          </w:rPr>
          <w:fldChar w:fldCharType="separate"/>
        </w:r>
        <w:r w:rsidR="000E2999">
          <w:rPr>
            <w:webHidden/>
          </w:rPr>
          <w:t>28</w:t>
        </w:r>
        <w:r w:rsidR="000E2999">
          <w:rPr>
            <w:webHidden/>
          </w:rPr>
          <w:fldChar w:fldCharType="end"/>
        </w:r>
      </w:hyperlink>
    </w:p>
    <w:p w14:paraId="0CC52716" w14:textId="603B3852"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105" w:history="1">
        <w:r w:rsidR="000E2999" w:rsidRPr="00C13B13">
          <w:rPr>
            <w:rStyle w:val="Hyperlink"/>
          </w:rPr>
          <w:t>Structured Workplace Learning</w:t>
        </w:r>
        <w:r w:rsidR="000E2999">
          <w:rPr>
            <w:webHidden/>
          </w:rPr>
          <w:tab/>
        </w:r>
        <w:r w:rsidR="000E2999">
          <w:rPr>
            <w:webHidden/>
          </w:rPr>
          <w:fldChar w:fldCharType="begin"/>
        </w:r>
        <w:r w:rsidR="000E2999">
          <w:rPr>
            <w:webHidden/>
          </w:rPr>
          <w:instrText xml:space="preserve"> PAGEREF _Toc157788105 \h </w:instrText>
        </w:r>
        <w:r w:rsidR="000E2999">
          <w:rPr>
            <w:webHidden/>
          </w:rPr>
        </w:r>
        <w:r w:rsidR="000E2999">
          <w:rPr>
            <w:webHidden/>
          </w:rPr>
          <w:fldChar w:fldCharType="separate"/>
        </w:r>
        <w:r w:rsidR="000E2999">
          <w:rPr>
            <w:webHidden/>
          </w:rPr>
          <w:t>28</w:t>
        </w:r>
        <w:r w:rsidR="000E2999">
          <w:rPr>
            <w:webHidden/>
          </w:rPr>
          <w:fldChar w:fldCharType="end"/>
        </w:r>
      </w:hyperlink>
    </w:p>
    <w:p w14:paraId="02792D65" w14:textId="2C38E63D" w:rsidR="000E2999" w:rsidRDefault="006E0FCA">
      <w:pPr>
        <w:pStyle w:val="TOC3"/>
        <w:rPr>
          <w:rFonts w:eastAsiaTheme="minorEastAsia"/>
          <w:kern w:val="2"/>
          <w:sz w:val="22"/>
          <w14:ligatures w14:val="standardContextual"/>
        </w:rPr>
      </w:pPr>
      <w:hyperlink w:anchor="_Toc157788106" w:history="1">
        <w:r w:rsidR="000E2999" w:rsidRPr="00C13B13">
          <w:rPr>
            <w:rStyle w:val="Hyperlink"/>
          </w:rPr>
          <w:t>SWL recognition</w:t>
        </w:r>
        <w:r w:rsidR="000E2999">
          <w:rPr>
            <w:webHidden/>
          </w:rPr>
          <w:tab/>
        </w:r>
        <w:r w:rsidR="000E2999">
          <w:rPr>
            <w:webHidden/>
          </w:rPr>
          <w:fldChar w:fldCharType="begin"/>
        </w:r>
        <w:r w:rsidR="000E2999">
          <w:rPr>
            <w:webHidden/>
          </w:rPr>
          <w:instrText xml:space="preserve"> PAGEREF _Toc157788106 \h </w:instrText>
        </w:r>
        <w:r w:rsidR="000E2999">
          <w:rPr>
            <w:webHidden/>
          </w:rPr>
        </w:r>
        <w:r w:rsidR="000E2999">
          <w:rPr>
            <w:webHidden/>
          </w:rPr>
          <w:fldChar w:fldCharType="separate"/>
        </w:r>
        <w:r w:rsidR="000E2999">
          <w:rPr>
            <w:webHidden/>
          </w:rPr>
          <w:t>29</w:t>
        </w:r>
        <w:r w:rsidR="000E2999">
          <w:rPr>
            <w:webHidden/>
          </w:rPr>
          <w:fldChar w:fldCharType="end"/>
        </w:r>
      </w:hyperlink>
    </w:p>
    <w:p w14:paraId="7DCF2A38" w14:textId="22165283" w:rsidR="000E2999" w:rsidRDefault="006E0FCA">
      <w:pPr>
        <w:pStyle w:val="TOC3"/>
        <w:rPr>
          <w:rFonts w:eastAsiaTheme="minorEastAsia"/>
          <w:kern w:val="2"/>
          <w:sz w:val="22"/>
          <w14:ligatures w14:val="standardContextual"/>
        </w:rPr>
      </w:pPr>
      <w:hyperlink w:anchor="_Toc157788107" w:history="1">
        <w:r w:rsidR="000E2999" w:rsidRPr="00C13B13">
          <w:rPr>
            <w:rStyle w:val="Hyperlink"/>
          </w:rPr>
          <w:t>Workplace health and safety</w:t>
        </w:r>
        <w:r w:rsidR="000E2999">
          <w:rPr>
            <w:webHidden/>
          </w:rPr>
          <w:tab/>
        </w:r>
        <w:r w:rsidR="000E2999">
          <w:rPr>
            <w:webHidden/>
          </w:rPr>
          <w:fldChar w:fldCharType="begin"/>
        </w:r>
        <w:r w:rsidR="000E2999">
          <w:rPr>
            <w:webHidden/>
          </w:rPr>
          <w:instrText xml:space="preserve"> PAGEREF _Toc157788107 \h </w:instrText>
        </w:r>
        <w:r w:rsidR="000E2999">
          <w:rPr>
            <w:webHidden/>
          </w:rPr>
        </w:r>
        <w:r w:rsidR="000E2999">
          <w:rPr>
            <w:webHidden/>
          </w:rPr>
          <w:fldChar w:fldCharType="separate"/>
        </w:r>
        <w:r w:rsidR="000E2999">
          <w:rPr>
            <w:webHidden/>
          </w:rPr>
          <w:t>29</w:t>
        </w:r>
        <w:r w:rsidR="000E2999">
          <w:rPr>
            <w:webHidden/>
          </w:rPr>
          <w:fldChar w:fldCharType="end"/>
        </w:r>
      </w:hyperlink>
    </w:p>
    <w:p w14:paraId="0F939ED6" w14:textId="548F3162"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108" w:history="1">
        <w:r w:rsidR="000E2999" w:rsidRPr="00C13B13">
          <w:rPr>
            <w:rStyle w:val="Hyperlink"/>
          </w:rPr>
          <w:t>VCE Season of Excellence</w:t>
        </w:r>
        <w:r w:rsidR="000E2999">
          <w:rPr>
            <w:webHidden/>
          </w:rPr>
          <w:tab/>
        </w:r>
        <w:r w:rsidR="000E2999">
          <w:rPr>
            <w:webHidden/>
          </w:rPr>
          <w:fldChar w:fldCharType="begin"/>
        </w:r>
        <w:r w:rsidR="000E2999">
          <w:rPr>
            <w:webHidden/>
          </w:rPr>
          <w:instrText xml:space="preserve"> PAGEREF _Toc157788108 \h </w:instrText>
        </w:r>
        <w:r w:rsidR="000E2999">
          <w:rPr>
            <w:webHidden/>
          </w:rPr>
        </w:r>
        <w:r w:rsidR="000E2999">
          <w:rPr>
            <w:webHidden/>
          </w:rPr>
          <w:fldChar w:fldCharType="separate"/>
        </w:r>
        <w:r w:rsidR="000E2999">
          <w:rPr>
            <w:webHidden/>
          </w:rPr>
          <w:t>30</w:t>
        </w:r>
        <w:r w:rsidR="000E2999">
          <w:rPr>
            <w:webHidden/>
          </w:rPr>
          <w:fldChar w:fldCharType="end"/>
        </w:r>
      </w:hyperlink>
    </w:p>
    <w:p w14:paraId="2D411EEE" w14:textId="79A37355" w:rsidR="000E2999" w:rsidRDefault="006E0FCA">
      <w:pPr>
        <w:pStyle w:val="TOC2"/>
        <w:rPr>
          <w:rFonts w:asciiTheme="minorHAnsi" w:eastAsiaTheme="minorEastAsia" w:hAnsiTheme="minorHAnsi" w:cstheme="minorBidi"/>
          <w:kern w:val="2"/>
          <w:sz w:val="22"/>
          <w:szCs w:val="22"/>
          <w:lang w:val="en-US" w:eastAsia="en-US"/>
          <w14:ligatures w14:val="standardContextual"/>
        </w:rPr>
      </w:pPr>
      <w:hyperlink w:anchor="_Toc157788109" w:history="1">
        <w:r w:rsidR="000E2999" w:rsidRPr="00C13B13">
          <w:rPr>
            <w:rStyle w:val="Hyperlink"/>
          </w:rPr>
          <w:t>VCAA professional learning</w:t>
        </w:r>
        <w:r w:rsidR="000E2999">
          <w:rPr>
            <w:webHidden/>
          </w:rPr>
          <w:tab/>
        </w:r>
        <w:r w:rsidR="000E2999">
          <w:rPr>
            <w:webHidden/>
          </w:rPr>
          <w:fldChar w:fldCharType="begin"/>
        </w:r>
        <w:r w:rsidR="000E2999">
          <w:rPr>
            <w:webHidden/>
          </w:rPr>
          <w:instrText xml:space="preserve"> PAGEREF _Toc157788109 \h </w:instrText>
        </w:r>
        <w:r w:rsidR="000E2999">
          <w:rPr>
            <w:webHidden/>
          </w:rPr>
        </w:r>
        <w:r w:rsidR="000E2999">
          <w:rPr>
            <w:webHidden/>
          </w:rPr>
          <w:fldChar w:fldCharType="separate"/>
        </w:r>
        <w:r w:rsidR="000E2999">
          <w:rPr>
            <w:webHidden/>
          </w:rPr>
          <w:t>30</w:t>
        </w:r>
        <w:r w:rsidR="000E2999">
          <w:rPr>
            <w:webHidden/>
          </w:rPr>
          <w:fldChar w:fldCharType="end"/>
        </w:r>
      </w:hyperlink>
    </w:p>
    <w:p w14:paraId="1E8BFB1A" w14:textId="7900AD1E" w:rsidR="00DB1C96" w:rsidRPr="00210AB7" w:rsidRDefault="00C07D60" w:rsidP="00235F62">
      <w:r>
        <w:rPr>
          <w:rFonts w:ascii="Arial" w:eastAsia="Times New Roman" w:hAnsi="Arial" w:cs="Arial"/>
          <w:b/>
          <w:bCs/>
          <w:noProof/>
          <w:szCs w:val="24"/>
          <w:lang w:eastAsia="en-AU"/>
        </w:rPr>
        <w:fldChar w:fldCharType="end"/>
      </w:r>
    </w:p>
    <w:p w14:paraId="7B2CDB06" w14:textId="77777777" w:rsidR="00365D51" w:rsidRPr="00210AB7" w:rsidRDefault="00365D51" w:rsidP="00365D51">
      <w:pPr>
        <w:rPr>
          <w:lang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57788064"/>
      <w:r>
        <w:lastRenderedPageBreak/>
        <w:t>Introduction</w:t>
      </w:r>
      <w:bookmarkEnd w:id="13"/>
      <w:bookmarkEnd w:id="14"/>
    </w:p>
    <w:p w14:paraId="7D8360FF" w14:textId="51D0D3F4" w:rsidR="00391D8A" w:rsidRDefault="00391D8A" w:rsidP="00391D8A">
      <w:pPr>
        <w:pStyle w:val="VCAAbody"/>
      </w:pPr>
      <w:r>
        <w:t xml:space="preserve">VCE VET programs are vocational training programs approved by the Victorian Curriculum and Assessment Authority (VCAA). VCE VET programs lead to nationally </w:t>
      </w:r>
      <w:proofErr w:type="spellStart"/>
      <w:r>
        <w:t>recognised</w:t>
      </w:r>
      <w:proofErr w:type="spellEnd"/>
      <w:r>
        <w:t xml:space="preserve">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xml:space="preserve">. VCE VET units have equal status with other VCE </w:t>
      </w:r>
      <w:proofErr w:type="gramStart"/>
      <w:r w:rsidRPr="00AE580B">
        <w:t>studies</w:t>
      </w:r>
      <w:proofErr w:type="gramEnd"/>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157788065"/>
      <w:r>
        <w:t xml:space="preserve">Program </w:t>
      </w:r>
      <w:proofErr w:type="gramStart"/>
      <w:r>
        <w:t>development</w:t>
      </w:r>
      <w:bookmarkEnd w:id="15"/>
      <w:bookmarkEnd w:id="16"/>
      <w:proofErr w:type="gramEnd"/>
      <w:r>
        <w:tab/>
      </w:r>
    </w:p>
    <w:p w14:paraId="77DFA0AF" w14:textId="57296D2E" w:rsidR="00D43496" w:rsidRPr="00D43496" w:rsidRDefault="00C3536F" w:rsidP="00D43496">
      <w:pPr>
        <w:pStyle w:val="VCAAbody"/>
      </w:pPr>
      <w:bookmarkStart w:id="17" w:name="_Toc454361177"/>
      <w:bookmarkStart w:id="18" w:name="_Toc503967608"/>
      <w:bookmarkStart w:id="19" w:name="_Toc536176299"/>
      <w:bookmarkStart w:id="20" w:name="_Toc535917099"/>
      <w:r w:rsidRPr="000E6E30">
        <w:t xml:space="preserve">This iteration of the VCE VET </w:t>
      </w:r>
      <w:r w:rsidR="00D43496">
        <w:t>Health p</w:t>
      </w:r>
      <w:r w:rsidRPr="000E6E30">
        <w:t xml:space="preserve">rogram was implemented in </w:t>
      </w:r>
      <w:r w:rsidR="009D7D09" w:rsidRPr="00D43496">
        <w:t>20</w:t>
      </w:r>
      <w:r w:rsidR="00D43496">
        <w:t>19</w:t>
      </w:r>
      <w:r w:rsidRPr="000E6E30">
        <w:t xml:space="preserve"> </w:t>
      </w:r>
      <w:r>
        <w:t xml:space="preserve">It must be used in </w:t>
      </w:r>
      <w:r w:rsidRPr="00D43496">
        <w:t xml:space="preserve">conjunction with the </w:t>
      </w:r>
      <w:r w:rsidR="00D43496" w:rsidRPr="00D43496">
        <w:t>Health</w:t>
      </w:r>
      <w:r w:rsidRPr="00D43496">
        <w:t xml:space="preserve"> Training Package (Release</w:t>
      </w:r>
      <w:r w:rsidR="00D43496" w:rsidRPr="00D43496">
        <w:t xml:space="preserve"> </w:t>
      </w:r>
      <w:r w:rsidR="00C67C3A" w:rsidRPr="00D43496">
        <w:t>9.1)</w:t>
      </w:r>
      <w:r w:rsidRPr="00D43496">
        <w:t xml:space="preserve"> </w:t>
      </w:r>
      <w:r w:rsidR="0026105B" w:rsidRPr="00D43496">
        <w:t>qualification</w:t>
      </w:r>
      <w:r w:rsidR="0026105B">
        <w:t xml:space="preserve">s, </w:t>
      </w:r>
      <w:r w:rsidR="0026105B" w:rsidRPr="00D43496">
        <w:t>HLT</w:t>
      </w:r>
      <w:r w:rsidR="00D43496" w:rsidRPr="00D43496">
        <w:t>232</w:t>
      </w:r>
      <w:r w:rsidR="00F8226C">
        <w:t>15</w:t>
      </w:r>
      <w:r w:rsidR="00D43496" w:rsidRPr="00D43496">
        <w:t xml:space="preserve"> Certificate II in Health Support Services (Release </w:t>
      </w:r>
      <w:r w:rsidR="00F8226C">
        <w:t>2</w:t>
      </w:r>
      <w:r w:rsidR="00D43496" w:rsidRPr="00D43496">
        <w:t>)</w:t>
      </w:r>
      <w:r w:rsidR="00D43496">
        <w:t xml:space="preserve">, </w:t>
      </w:r>
      <w:r w:rsidR="00D43496" w:rsidRPr="00D43496">
        <w:t>HLT33015 Certificate III in Allied Health Assistance (Release 3)</w:t>
      </w:r>
      <w:r w:rsidR="00D43496">
        <w:t xml:space="preserve">, </w:t>
      </w:r>
      <w:r w:rsidR="00D43496" w:rsidRPr="00D43496">
        <w:t xml:space="preserve">HLT33115 Certificate III in Health Services Assistance (Release </w:t>
      </w:r>
      <w:r w:rsidR="00F8226C">
        <w:t>3</w:t>
      </w:r>
      <w:r w:rsidR="00D43496" w:rsidRPr="00D43496">
        <w:t>)</w:t>
      </w:r>
    </w:p>
    <w:p w14:paraId="11FBEC70" w14:textId="59244FCF" w:rsidR="00391D8A" w:rsidRDefault="00C3536F" w:rsidP="004E6A65">
      <w:pPr>
        <w:pStyle w:val="VCAAbody"/>
      </w:pPr>
      <w:r>
        <w:t>This program</w:t>
      </w:r>
      <w:r w:rsidR="004E6A65">
        <w:t xml:space="preserve"> booklet</w:t>
      </w:r>
      <w:r>
        <w:t xml:space="preserve"> </w:t>
      </w:r>
      <w:r w:rsidR="00391E81">
        <w:t xml:space="preserve">supersedes </w:t>
      </w:r>
      <w:r>
        <w:t>the</w:t>
      </w:r>
      <w:r w:rsidR="004E6A65">
        <w:t xml:space="preserve"> previous VCE VET program booklet published in 2022.</w:t>
      </w:r>
      <w:bookmarkEnd w:id="17"/>
    </w:p>
    <w:p w14:paraId="4B5BED57" w14:textId="06CD2545" w:rsidR="00901C05" w:rsidRDefault="00901C05" w:rsidP="004E6A65">
      <w:pPr>
        <w:pStyle w:val="VCAAbody"/>
      </w:pPr>
      <w:r>
        <w:t xml:space="preserve">VCE VET programs are developed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p>
    <w:p w14:paraId="275BC555" w14:textId="0F4F5414" w:rsidR="00723573" w:rsidRDefault="00723573" w:rsidP="005577ED">
      <w:pPr>
        <w:pStyle w:val="VCAAbody"/>
        <w:rPr>
          <w:rFonts w:ascii="Arial" w:hAnsi="Arial"/>
          <w:color w:val="0F7EB4"/>
          <w:sz w:val="40"/>
          <w:szCs w:val="28"/>
        </w:rPr>
      </w:pPr>
      <w:bookmarkStart w:id="21" w:name="_Toc31894881"/>
      <w:bookmarkEnd w:id="18"/>
      <w:bookmarkEnd w:id="19"/>
      <w:r>
        <w:br w:type="page"/>
      </w:r>
    </w:p>
    <w:p w14:paraId="6641147B" w14:textId="251BC323" w:rsidR="00391D8A" w:rsidRDefault="00391D8A" w:rsidP="00391D8A">
      <w:pPr>
        <w:pStyle w:val="VCAAHeading1"/>
      </w:pPr>
      <w:bookmarkStart w:id="22" w:name="_Toc504126558"/>
      <w:bookmarkStart w:id="23" w:name="_Toc535917100"/>
      <w:bookmarkStart w:id="24" w:name="_Toc157788066"/>
      <w:bookmarkEnd w:id="20"/>
      <w:bookmarkEnd w:id="21"/>
      <w:r>
        <w:lastRenderedPageBreak/>
        <w:t>Industry overview</w:t>
      </w:r>
      <w:bookmarkEnd w:id="22"/>
      <w:bookmarkEnd w:id="23"/>
      <w:bookmarkEnd w:id="24"/>
    </w:p>
    <w:p w14:paraId="3519E238" w14:textId="77777777" w:rsidR="00D163D6" w:rsidRPr="00D163D6" w:rsidRDefault="00D163D6" w:rsidP="00D163D6">
      <w:pPr>
        <w:pStyle w:val="VCAAbody"/>
      </w:pPr>
    </w:p>
    <w:p w14:paraId="69BBA6AC" w14:textId="6E1A27C7" w:rsidR="00391D8A" w:rsidRDefault="00391D8A" w:rsidP="00391D8A">
      <w:pPr>
        <w:pStyle w:val="VCAAHeading2"/>
      </w:pPr>
      <w:bookmarkStart w:id="25" w:name="_Toc535917101"/>
      <w:bookmarkStart w:id="26" w:name="_Toc504126559"/>
      <w:bookmarkStart w:id="27" w:name="_Toc157788067"/>
      <w:r>
        <w:t>Training package</w:t>
      </w:r>
      <w:bookmarkEnd w:id="25"/>
      <w:bookmarkEnd w:id="26"/>
      <w:bookmarkEnd w:id="27"/>
      <w:r w:rsidR="009D64D2">
        <w:t xml:space="preserve"> </w:t>
      </w:r>
    </w:p>
    <w:p w14:paraId="7CA2FE44" w14:textId="77777777" w:rsidR="00A80D8D" w:rsidRDefault="00881C27" w:rsidP="00D63A4E">
      <w:pPr>
        <w:pStyle w:val="VCAAbody"/>
      </w:pPr>
      <w:r w:rsidRPr="00881C27">
        <w:t xml:space="preserve">The VCE VET Health program provides students with the knowledge and skills to enhance their employment prospects in the Health </w:t>
      </w:r>
      <w:r w:rsidR="00D63A4E">
        <w:t>I</w:t>
      </w:r>
      <w:r w:rsidRPr="00881C27">
        <w:t>ndustry.</w:t>
      </w:r>
      <w:r>
        <w:t xml:space="preserve"> The industry is large and diverse, covering many occupations, ranging from highly qualified professionals to support staff and volunteers. </w:t>
      </w:r>
      <w:r w:rsidR="00A80D8D">
        <w:t xml:space="preserve">Health occupations comprise workers who diagnose and treat physical and mental illnesses and conditions or recommend, administer, </w:t>
      </w:r>
      <w:proofErr w:type="gramStart"/>
      <w:r w:rsidR="00A80D8D">
        <w:t>dispense</w:t>
      </w:r>
      <w:proofErr w:type="gramEnd"/>
      <w:r w:rsidR="00A80D8D">
        <w:t xml:space="preserve"> and develop medications and treatment to promote or restore good health.</w:t>
      </w:r>
    </w:p>
    <w:p w14:paraId="7EBF16F0" w14:textId="19D7EA8E" w:rsidR="00784414" w:rsidRPr="00C67C3A" w:rsidRDefault="00784414" w:rsidP="00D63A4E">
      <w:pPr>
        <w:pStyle w:val="VCAAbody"/>
        <w:rPr>
          <w:vertAlign w:val="subscript"/>
        </w:rPr>
      </w:pPr>
      <w:r>
        <w:t xml:space="preserve">Health providers </w:t>
      </w:r>
      <w:proofErr w:type="gramStart"/>
      <w:r>
        <w:t>include:</w:t>
      </w:r>
      <w:proofErr w:type="gramEnd"/>
      <w:r>
        <w:t xml:space="preserve"> medical practitioners; nurses; allied and other health professionals; hospitals and clinics; and government and non-government agencies. Providers deliver a range of services across many levels, from public health and preventive services in the community, to primary health care, emergency health services, hospital-based treatment, </w:t>
      </w:r>
      <w:proofErr w:type="gramStart"/>
      <w:r>
        <w:t>rehabilitation</w:t>
      </w:r>
      <w:proofErr w:type="gramEnd"/>
      <w:r>
        <w:t xml:space="preserve"> and palliative care.</w:t>
      </w:r>
    </w:p>
    <w:p w14:paraId="716E3A07" w14:textId="77777777" w:rsidR="00A80D8D" w:rsidRDefault="00A80D8D" w:rsidP="00A80D8D">
      <w:pPr>
        <w:pStyle w:val="VCAAbody"/>
      </w:pPr>
      <w:bookmarkStart w:id="28" w:name="_Toc535917102"/>
      <w:r>
        <w:t xml:space="preserve">The Health Training Package is designed to reflect the full range of health providers, modes of delivery and client profiles that are characteristic of the health </w:t>
      </w:r>
      <w:proofErr w:type="gramStart"/>
      <w:r>
        <w:t>industry..</w:t>
      </w:r>
      <w:proofErr w:type="gramEnd"/>
    </w:p>
    <w:p w14:paraId="1CCD2BEE" w14:textId="5BADA81A" w:rsidR="00391D8A" w:rsidRPr="007C0894" w:rsidRDefault="00391D8A" w:rsidP="00391D8A">
      <w:pPr>
        <w:pStyle w:val="VCAAHeading2"/>
      </w:pPr>
      <w:bookmarkStart w:id="29" w:name="_Toc157788068"/>
      <w:r w:rsidRPr="007C0894">
        <w:t xml:space="preserve">Qualifications / </w:t>
      </w:r>
      <w:r w:rsidR="00EF00FA">
        <w:t>P</w:t>
      </w:r>
      <w:r w:rsidR="00EF00FA" w:rsidRPr="007C0894">
        <w:t xml:space="preserve">ackaging </w:t>
      </w:r>
      <w:r w:rsidRPr="007C0894">
        <w:t>rules</w:t>
      </w:r>
      <w:bookmarkEnd w:id="28"/>
      <w:bookmarkEnd w:id="29"/>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 xml:space="preserve">registered training </w:t>
      </w:r>
      <w:proofErr w:type="spellStart"/>
      <w:r w:rsidR="0010764C" w:rsidRPr="00CB3F3B">
        <w:t>organisation</w:t>
      </w:r>
      <w:proofErr w:type="spellEnd"/>
      <w:r w:rsidR="0010764C" w:rsidRPr="00CB3F3B">
        <w:t xml:space="preserve"> (RTO)</w:t>
      </w:r>
      <w:r w:rsidR="0010764C">
        <w:t xml:space="preserve"> </w:t>
      </w:r>
      <w:r w:rsidR="00B12D4C">
        <w:t xml:space="preserve">partner to ensure the delivery </w:t>
      </w:r>
      <w:r w:rsidR="004C4DF6">
        <w:t>sequence supports this outcome</w:t>
      </w:r>
      <w:r w:rsidR="00B12D4C">
        <w:t>.</w:t>
      </w:r>
    </w:p>
    <w:p w14:paraId="64873D3B" w14:textId="16A4E473" w:rsidR="00B12D4C" w:rsidRDefault="00391D8A" w:rsidP="00B12D4C">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4EDCD622" w14:textId="77777777" w:rsidR="00D63A4E" w:rsidRDefault="00D63A4E" w:rsidP="00B12D4C">
      <w:pPr>
        <w:pStyle w:val="VCAAbody"/>
      </w:pPr>
    </w:p>
    <w:p w14:paraId="6DACE835" w14:textId="03465108" w:rsidR="00DE67D3" w:rsidRDefault="006B4667" w:rsidP="00F6770D">
      <w:pPr>
        <w:pStyle w:val="VCAAbody"/>
      </w:pPr>
      <w:r>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25" w:history="1">
        <w:proofErr w:type="spellStart"/>
        <w:r w:rsidR="00DE67D3" w:rsidRPr="00DE67D3">
          <w:rPr>
            <w:rStyle w:val="Hyperlink"/>
          </w:rPr>
          <w:t>VETNet</w:t>
        </w:r>
        <w:proofErr w:type="spellEnd"/>
      </w:hyperlink>
      <w:r w:rsidR="00DE67D3">
        <w:t>.</w:t>
      </w:r>
      <w:r w:rsidR="00701E3A">
        <w:t xml:space="preserve"> </w:t>
      </w:r>
    </w:p>
    <w:p w14:paraId="2F799F6F" w14:textId="6541D5C0" w:rsidR="00F8226C" w:rsidRDefault="006E0FCA" w:rsidP="00F6770D">
      <w:pPr>
        <w:pStyle w:val="VCAAbody"/>
        <w:rPr>
          <w:rStyle w:val="Hyperlink"/>
        </w:rPr>
      </w:pPr>
      <w:hyperlink r:id="rId26" w:history="1">
        <w:r w:rsidR="00F8226C" w:rsidRPr="00F8226C">
          <w:rPr>
            <w:rStyle w:val="Hyperlink"/>
          </w:rPr>
          <w:t>HLT23215 Certificate II in Health Support Services</w:t>
        </w:r>
      </w:hyperlink>
    </w:p>
    <w:p w14:paraId="1F14E7F8" w14:textId="442F45C2" w:rsidR="00A80D8D" w:rsidRPr="00F61C0B" w:rsidRDefault="00F61C0B" w:rsidP="00F6770D">
      <w:pPr>
        <w:pStyle w:val="VCAAbody"/>
        <w:rPr>
          <w:rStyle w:val="Hyperlink"/>
        </w:rPr>
      </w:pPr>
      <w:r>
        <w:rPr>
          <w:rStyle w:val="Hyperlink"/>
        </w:rPr>
        <w:fldChar w:fldCharType="begin"/>
      </w:r>
      <w:r>
        <w:rPr>
          <w:rStyle w:val="Hyperlink"/>
        </w:rPr>
        <w:instrText>HYPERLINK "https://training.gov.au/Training/Details/HLT23221"</w:instrText>
      </w:r>
      <w:r>
        <w:rPr>
          <w:rStyle w:val="Hyperlink"/>
        </w:rPr>
      </w:r>
      <w:r>
        <w:rPr>
          <w:rStyle w:val="Hyperlink"/>
        </w:rPr>
        <w:fldChar w:fldCharType="separate"/>
      </w:r>
      <w:r w:rsidR="00A80D8D" w:rsidRPr="00F61C0B">
        <w:rPr>
          <w:rStyle w:val="Hyperlink"/>
        </w:rPr>
        <w:t>HLT23221 Certificate II in Health Support Services</w:t>
      </w:r>
    </w:p>
    <w:p w14:paraId="674503F5" w14:textId="23302C28" w:rsidR="00D63A4E" w:rsidRDefault="00F61C0B" w:rsidP="00F6770D">
      <w:pPr>
        <w:pStyle w:val="VCAAbody"/>
        <w:rPr>
          <w:rStyle w:val="Hyperlink"/>
        </w:rPr>
      </w:pPr>
      <w:r>
        <w:rPr>
          <w:rStyle w:val="Hyperlink"/>
        </w:rPr>
        <w:fldChar w:fldCharType="end"/>
      </w:r>
      <w:hyperlink r:id="rId27" w:history="1">
        <w:r w:rsidR="00D63A4E" w:rsidRPr="00D63A4E">
          <w:rPr>
            <w:rStyle w:val="Hyperlink"/>
          </w:rPr>
          <w:t>HLT33015 Certificate III in Allied Health Assistance</w:t>
        </w:r>
      </w:hyperlink>
    </w:p>
    <w:p w14:paraId="04433CAE" w14:textId="701CF197" w:rsidR="00A80D8D" w:rsidRPr="001B1DC6" w:rsidRDefault="006E0FCA" w:rsidP="00F6770D">
      <w:pPr>
        <w:pStyle w:val="VCAAbody"/>
      </w:pPr>
      <w:hyperlink r:id="rId28" w:history="1">
        <w:r w:rsidR="00A80D8D" w:rsidRPr="001B1DC6">
          <w:rPr>
            <w:rStyle w:val="Hyperlink"/>
          </w:rPr>
          <w:t>HLT33</w:t>
        </w:r>
        <w:r w:rsidR="001B1DC6" w:rsidRPr="001B1DC6">
          <w:rPr>
            <w:rStyle w:val="Hyperlink"/>
          </w:rPr>
          <w:t>021 Certificate III in Al</w:t>
        </w:r>
        <w:r w:rsidR="001B1DC6" w:rsidRPr="00C67C3A">
          <w:rPr>
            <w:rStyle w:val="Hyperlink"/>
          </w:rPr>
          <w:t>lied He</w:t>
        </w:r>
        <w:r w:rsidR="001B1DC6" w:rsidRPr="001B1DC6">
          <w:rPr>
            <w:rStyle w:val="Hyperlink"/>
          </w:rPr>
          <w:t>alth Assistance</w:t>
        </w:r>
      </w:hyperlink>
    </w:p>
    <w:p w14:paraId="71EB4910" w14:textId="3B9F625E" w:rsidR="00F8226C" w:rsidRDefault="006E0FCA" w:rsidP="00F6770D">
      <w:pPr>
        <w:pStyle w:val="VCAAbody"/>
      </w:pPr>
      <w:hyperlink r:id="rId29" w:history="1">
        <w:r w:rsidR="00F8226C" w:rsidRPr="00F8226C">
          <w:rPr>
            <w:rStyle w:val="Hyperlink"/>
          </w:rPr>
          <w:t>HLT33115 Certificate III in Health Services Assistance</w:t>
        </w:r>
      </w:hyperlink>
      <w:r w:rsidR="00F8226C">
        <w:t xml:space="preserve"> </w:t>
      </w:r>
    </w:p>
    <w:p w14:paraId="49161CE6" w14:textId="6205CA08" w:rsidR="00017495" w:rsidRPr="00BA7775" w:rsidRDefault="00017495" w:rsidP="00E92B8A">
      <w:pPr>
        <w:pStyle w:val="VCAAbullet"/>
        <w:numPr>
          <w:ilvl w:val="0"/>
          <w:numId w:val="0"/>
        </w:numPr>
        <w:ind w:left="425"/>
      </w:pPr>
      <w:bookmarkStart w:id="30" w:name="_Toc535917103"/>
      <w:r>
        <w:br w:type="page"/>
      </w:r>
    </w:p>
    <w:p w14:paraId="51750A15" w14:textId="75145E5C" w:rsidR="00391D8A" w:rsidRDefault="00391D8A" w:rsidP="00391D8A">
      <w:pPr>
        <w:pStyle w:val="VCAAHeading1"/>
      </w:pPr>
      <w:bookmarkStart w:id="31" w:name="_Toc157788069"/>
      <w:r>
        <w:lastRenderedPageBreak/>
        <w:t xml:space="preserve">VCE VET </w:t>
      </w:r>
      <w:r w:rsidR="00701E3A">
        <w:t>p</w:t>
      </w:r>
      <w:r>
        <w:t>rogram details</w:t>
      </w:r>
      <w:bookmarkEnd w:id="30"/>
      <w:bookmarkEnd w:id="31"/>
    </w:p>
    <w:p w14:paraId="1210B39B" w14:textId="77777777" w:rsidR="00391D8A" w:rsidRDefault="00391D8A" w:rsidP="00391D8A">
      <w:pPr>
        <w:pStyle w:val="VCAAHeading2"/>
      </w:pPr>
      <w:bookmarkStart w:id="32" w:name="_Toc535917104"/>
      <w:bookmarkStart w:id="33" w:name="_Toc157788070"/>
      <w:r>
        <w:t>Aims</w:t>
      </w:r>
      <w:bookmarkEnd w:id="32"/>
      <w:bookmarkEnd w:id="33"/>
    </w:p>
    <w:p w14:paraId="25C6EAF8" w14:textId="0B928EE0" w:rsidR="00391D8A" w:rsidRDefault="00391D8A" w:rsidP="00391D8A">
      <w:pPr>
        <w:pStyle w:val="VCAAbody"/>
      </w:pPr>
      <w:r>
        <w:t xml:space="preserve">The VCE VET </w:t>
      </w:r>
      <w:r w:rsidR="00D63A4E">
        <w:t xml:space="preserve">Health </w:t>
      </w:r>
      <w:r>
        <w:t>program aims to:</w:t>
      </w:r>
    </w:p>
    <w:p w14:paraId="5B3105A2" w14:textId="7B2477D4" w:rsidR="00391D8A" w:rsidRDefault="00391D8A" w:rsidP="00EB0F46">
      <w:pPr>
        <w:pStyle w:val="VCAAbullet"/>
      </w:pPr>
      <w:r>
        <w:t xml:space="preserve">provide participants with the knowledge, skill and competency that will enhance their training and employment prospects in the </w:t>
      </w:r>
      <w:proofErr w:type="gramStart"/>
      <w:r w:rsidR="00D63A4E">
        <w:t>Health</w:t>
      </w:r>
      <w:proofErr w:type="gramEnd"/>
      <w:r w:rsidR="0005379D">
        <w:t xml:space="preserve"> </w:t>
      </w:r>
      <w:r w:rsidR="00EB0F46" w:rsidRPr="00EB0F46">
        <w:t>industry</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4153FE65" w14:textId="77777777" w:rsidR="00391D8A" w:rsidRDefault="00391D8A" w:rsidP="00391D8A">
      <w:pPr>
        <w:pStyle w:val="VCAAHeading2"/>
      </w:pPr>
      <w:bookmarkStart w:id="34" w:name="_Toc157788071"/>
      <w:bookmarkStart w:id="35" w:name="_Toc535917107"/>
      <w:r>
        <w:t xml:space="preserve">Scored </w:t>
      </w:r>
      <w:proofErr w:type="gramStart"/>
      <w:r>
        <w:t>assessment</w:t>
      </w:r>
      <w:bookmarkEnd w:id="34"/>
      <w:proofErr w:type="gramEnd"/>
    </w:p>
    <w:p w14:paraId="55024C21" w14:textId="0D9D2FF5" w:rsidR="007B37F2" w:rsidRDefault="00391D8A" w:rsidP="00391D8A">
      <w:pPr>
        <w:pStyle w:val="VCAAbody"/>
      </w:pPr>
      <w:r>
        <w:t>Scored assessment is available for</w:t>
      </w:r>
      <w:r w:rsidR="007B37F2">
        <w:t xml:space="preserve"> </w:t>
      </w:r>
      <w:r w:rsidR="00AD7B4D">
        <w:t>HLT33015 Certificate III in Allied Health Assistance</w:t>
      </w:r>
      <w:r w:rsidR="001B1DC6">
        <w:t xml:space="preserve"> (Release 3) and HLT33115 Certificate III in Health Services Assistance (</w:t>
      </w:r>
      <w:r w:rsidR="00AD7B4D">
        <w:t>Release 3).</w:t>
      </w:r>
      <w:r w:rsidR="001B1DC6">
        <w:t xml:space="preserve"> </w:t>
      </w:r>
    </w:p>
    <w:p w14:paraId="4F300A92" w14:textId="0954642E" w:rsidR="004420B1" w:rsidRDefault="00FD3F52" w:rsidP="00FD3F52">
      <w:pPr>
        <w:pStyle w:val="VCAAbody"/>
      </w:pPr>
      <w:r>
        <w:t xml:space="preserve">Students </w:t>
      </w:r>
      <w:r w:rsidR="009943BA">
        <w:t xml:space="preserve">who </w:t>
      </w:r>
      <w:r>
        <w:t xml:space="preserve">wish to receive an ATAR contribution for VCE VET </w:t>
      </w:r>
      <w:r w:rsidR="00AD7B4D" w:rsidRPr="00AD7B4D">
        <w:t xml:space="preserve">Health </w:t>
      </w:r>
      <w:r w:rsidRPr="00AD7B4D">
        <w:t xml:space="preserve">Program must undertake </w:t>
      </w:r>
      <w:proofErr w:type="gramStart"/>
      <w:r w:rsidRPr="00AD7B4D">
        <w:t>scored</w:t>
      </w:r>
      <w:proofErr w:type="gramEnd"/>
      <w:r w:rsidRPr="00AD7B4D">
        <w:t xml:space="preserve"> assessment. This consists of three coursework tasks</w:t>
      </w:r>
      <w:r w:rsidR="009943BA" w:rsidRPr="00AD7B4D">
        <w:t xml:space="preserve"> that are </w:t>
      </w:r>
      <w:r w:rsidRPr="00AD7B4D">
        <w:t xml:space="preserve">worth 66% of the overall study score and an end-of-year examination </w:t>
      </w:r>
      <w:r w:rsidR="009943BA" w:rsidRPr="00AD7B4D">
        <w:t xml:space="preserve">that </w:t>
      </w:r>
      <w:r w:rsidRPr="00AD7B4D">
        <w:t>is worth 34% of the overall study score.</w:t>
      </w:r>
    </w:p>
    <w:p w14:paraId="53C0925E" w14:textId="75293069" w:rsidR="00E1219D" w:rsidRDefault="00E1219D" w:rsidP="00E1219D">
      <w:pPr>
        <w:pStyle w:val="VCAAbody"/>
      </w:pPr>
      <w:r>
        <w:t>Scored assessment is based on the scored Unit 3</w:t>
      </w:r>
      <w:r>
        <w:rPr>
          <w:rFonts w:cstheme="majorHAnsi"/>
        </w:rPr>
        <w:t>–</w:t>
      </w:r>
      <w:r>
        <w:t xml:space="preserve">4 sequence of </w:t>
      </w:r>
      <w:r w:rsidR="00A10EF7">
        <w:t xml:space="preserve">the </w:t>
      </w:r>
      <w:r>
        <w:t xml:space="preserve">VCE VET </w:t>
      </w:r>
      <w:r w:rsidR="00AD7B4D">
        <w:t xml:space="preserve">Health </w:t>
      </w:r>
      <w:r w:rsidR="00A10EF7">
        <w:t>program</w:t>
      </w:r>
      <w:r>
        <w:t>.</w:t>
      </w:r>
    </w:p>
    <w:p w14:paraId="1DBBF0EC" w14:textId="458D6560" w:rsidR="00E1219D" w:rsidRDefault="00E1219D" w:rsidP="00E1219D">
      <w:pPr>
        <w:pStyle w:val="VCAAbody"/>
      </w:pPr>
      <w:r>
        <w:t>The scored Unit 3</w:t>
      </w:r>
      <w:r>
        <w:rPr>
          <w:rFonts w:cstheme="majorHAnsi"/>
        </w:rPr>
        <w:t>–</w:t>
      </w:r>
      <w:r>
        <w:t xml:space="preserve">4 sequence of the VCE VET </w:t>
      </w:r>
      <w:r w:rsidR="00AD7B4D">
        <w:t>Health</w:t>
      </w:r>
      <w:r>
        <w:t xml:space="preserve"> program must be delivered and assessed in a single enrolment year.</w:t>
      </w:r>
    </w:p>
    <w:p w14:paraId="4E16603B" w14:textId="43A174AA" w:rsidR="00E1219D" w:rsidRDefault="00E1219D" w:rsidP="00E1219D">
      <w:pPr>
        <w:pStyle w:val="VCAAbody"/>
      </w:pPr>
      <w:r w:rsidRPr="00D87968">
        <w:t xml:space="preserve">The </w:t>
      </w:r>
      <w:r w:rsidR="00A10EF7">
        <w:t xml:space="preserve">scored </w:t>
      </w:r>
      <w:r w:rsidRPr="00D87968">
        <w:t>Unit 3</w:t>
      </w:r>
      <w:r>
        <w:rPr>
          <w:rFonts w:cstheme="majorHAnsi"/>
        </w:rPr>
        <w:t>–</w:t>
      </w:r>
      <w:r w:rsidRPr="00D87968">
        <w:t xml:space="preserve">4 sequence of </w:t>
      </w:r>
      <w:r w:rsidR="00A10EF7">
        <w:t xml:space="preserve">the </w:t>
      </w:r>
      <w:r w:rsidRPr="00D87968">
        <w:t xml:space="preserve">VCE VET </w:t>
      </w:r>
      <w:r w:rsidR="00AD7B4D">
        <w:t>Health</w:t>
      </w:r>
      <w:r w:rsidRPr="00D87968">
        <w:t xml:space="preserve"> </w:t>
      </w:r>
      <w:r w:rsidR="00A10EF7">
        <w:t xml:space="preserve">program </w:t>
      </w:r>
      <w:r w:rsidRPr="00D87968">
        <w:t>is not designed as a standalone study. Students are strongly advised against undertaking the Unit 3</w:t>
      </w:r>
      <w:r>
        <w:rPr>
          <w:rFonts w:cstheme="majorHAnsi"/>
        </w:rPr>
        <w:t>–</w:t>
      </w:r>
      <w:r w:rsidRPr="00D87968">
        <w:t>4 sequence without first completing Units 1 and 2.</w:t>
      </w:r>
    </w:p>
    <w:p w14:paraId="387B6F87" w14:textId="42A64C4C" w:rsidR="007B37F2" w:rsidRDefault="00E1219D" w:rsidP="00875650">
      <w:pPr>
        <w:pStyle w:val="VCAAbody"/>
      </w:pPr>
      <w:r>
        <w:t>For more information on study scores and ATAR contributions</w:t>
      </w:r>
      <w:r w:rsidR="00A10EF7">
        <w:t>,</w:t>
      </w:r>
      <w:r>
        <w:t xml:space="preserve"> please refer to the </w:t>
      </w:r>
      <w:hyperlink w:anchor="Appendix" w:history="1">
        <w:r w:rsidRPr="00147785">
          <w:rPr>
            <w:rStyle w:val="Hyperlink"/>
          </w:rPr>
          <w:t>appendix</w:t>
        </w:r>
      </w:hyperlink>
      <w:r>
        <w:t>.</w:t>
      </w:r>
    </w:p>
    <w:p w14:paraId="0C5152E2" w14:textId="4361559B" w:rsidR="00875650" w:rsidRDefault="00875650" w:rsidP="00875650">
      <w:pPr>
        <w:pStyle w:val="VCAAHeading3"/>
      </w:pPr>
      <w:bookmarkStart w:id="36" w:name="_Toc157788072"/>
      <w:r>
        <w:t xml:space="preserve">State </w:t>
      </w:r>
      <w:proofErr w:type="gramStart"/>
      <w:r w:rsidR="001476E9">
        <w:t>r</w:t>
      </w:r>
      <w:r>
        <w:t>eviewer</w:t>
      </w:r>
      <w:bookmarkEnd w:id="36"/>
      <w:proofErr w:type="gramEnd"/>
    </w:p>
    <w:p w14:paraId="1199F942" w14:textId="15B43706" w:rsidR="00150F5B" w:rsidRDefault="00875650" w:rsidP="00391D8A">
      <w:pPr>
        <w:pStyle w:val="VCAAbody"/>
      </w:pPr>
      <w:r w:rsidRPr="00875650">
        <w:t>VCE VET state reviewers are appointed for scored VCE VET programs.</w:t>
      </w:r>
      <w:r>
        <w:t xml:space="preserve"> For more information, please refer to the </w:t>
      </w:r>
      <w:hyperlink r:id="rId30" w:history="1">
        <w:r w:rsidRPr="00937CE8">
          <w:rPr>
            <w:rStyle w:val="Hyperlink"/>
          </w:rPr>
          <w:t>VCE VET program webpage</w:t>
        </w:r>
      </w:hyperlink>
      <w:r>
        <w:t>.</w:t>
      </w:r>
    </w:p>
    <w:p w14:paraId="6BD8A551" w14:textId="459361BC" w:rsidR="00391D8A" w:rsidRDefault="00391D8A" w:rsidP="00391D8A">
      <w:pPr>
        <w:pStyle w:val="VCAAHeading2"/>
      </w:pPr>
      <w:bookmarkStart w:id="37" w:name="_Toc157788073"/>
      <w:r>
        <w:t xml:space="preserve">VCE VET </w:t>
      </w:r>
      <w:r w:rsidR="00463EF4">
        <w:t>c</w:t>
      </w:r>
      <w:r>
        <w:t>redit</w:t>
      </w:r>
      <w:bookmarkEnd w:id="35"/>
      <w:bookmarkEnd w:id="37"/>
      <w:r>
        <w:t xml:space="preserve"> </w:t>
      </w:r>
    </w:p>
    <w:p w14:paraId="4835BA5A" w14:textId="2F00D92E" w:rsidR="001D0417" w:rsidRDefault="00F937DB" w:rsidP="00F937DB">
      <w:pPr>
        <w:pStyle w:val="VCAAbody"/>
      </w:pPr>
      <w:bookmarkStart w:id="38" w:name="_Hlk31620970"/>
      <w:r>
        <w:t xml:space="preserve">Students undertaking </w:t>
      </w:r>
      <w:r w:rsidRPr="00EA0D60">
        <w:t xml:space="preserve">HLT23215 Certificate II in Health Support Services (Release </w:t>
      </w:r>
      <w:r w:rsidR="00F8226C" w:rsidRPr="00EA0D60">
        <w:t>2</w:t>
      </w:r>
      <w:r w:rsidRPr="00EA0D60">
        <w:t>)</w:t>
      </w:r>
      <w:r>
        <w:t xml:space="preserve"> are eligible for up to four </w:t>
      </w:r>
      <w:r w:rsidR="001D0417">
        <w:t xml:space="preserve">VCE VET </w:t>
      </w:r>
      <w:r>
        <w:t xml:space="preserve">units </w:t>
      </w:r>
      <w:r w:rsidR="001D0417" w:rsidRPr="00FE6977">
        <w:t>on their VCE (including VCE VM and VPC) statement of results</w:t>
      </w:r>
      <w:r w:rsidR="001D0417">
        <w:t>.</w:t>
      </w:r>
    </w:p>
    <w:p w14:paraId="572FC414" w14:textId="77777777" w:rsidR="001D0417" w:rsidRDefault="00AD6736" w:rsidP="001D0417">
      <w:pPr>
        <w:pStyle w:val="VCAAbullet"/>
        <w:numPr>
          <w:ilvl w:val="0"/>
          <w:numId w:val="22"/>
        </w:numPr>
      </w:pPr>
      <w:r>
        <w:t>Four VCE</w:t>
      </w:r>
      <w:r w:rsidR="001D0417" w:rsidRPr="00EB6376">
        <w:t xml:space="preserve"> VET </w:t>
      </w:r>
      <w:r w:rsidR="001D0417">
        <w:t>u</w:t>
      </w:r>
      <w:r w:rsidR="001D0417" w:rsidRPr="00EB6376">
        <w:t xml:space="preserve">nits at Units 1 and 2 </w:t>
      </w:r>
      <w:proofErr w:type="gramStart"/>
      <w:r w:rsidR="001D0417" w:rsidRPr="00EB6376">
        <w:t>level</w:t>
      </w:r>
      <w:proofErr w:type="gramEnd"/>
    </w:p>
    <w:p w14:paraId="088F5BBB" w14:textId="77777777" w:rsidR="003520EB" w:rsidRDefault="003520EB" w:rsidP="003520EB">
      <w:pPr>
        <w:pStyle w:val="VCAAbody"/>
      </w:pPr>
    </w:p>
    <w:p w14:paraId="5D9A8BCA" w14:textId="585D2633" w:rsidR="003520EB" w:rsidRDefault="003520EB" w:rsidP="003520EB">
      <w:pPr>
        <w:pStyle w:val="VCAAbody"/>
      </w:pPr>
      <w:r>
        <w:t xml:space="preserve">Students undertaking HLT23221 Certificate II in Health Support Services (Release 1) are eligible for up to four VCE VET units </w:t>
      </w:r>
      <w:r w:rsidRPr="00FE6977">
        <w:t>on their VCE (including VCE VM and VPC) statement of results</w:t>
      </w:r>
      <w:r>
        <w:t>.</w:t>
      </w:r>
    </w:p>
    <w:p w14:paraId="0CF1AF3C" w14:textId="77777777" w:rsidR="003520EB" w:rsidRDefault="003520EB" w:rsidP="003520EB">
      <w:pPr>
        <w:pStyle w:val="VCAAbullet"/>
        <w:numPr>
          <w:ilvl w:val="0"/>
          <w:numId w:val="22"/>
        </w:numPr>
      </w:pPr>
      <w:r>
        <w:t>Four VCE</w:t>
      </w:r>
      <w:r w:rsidRPr="00EB6376">
        <w:t xml:space="preserve"> VET </w:t>
      </w:r>
      <w:r>
        <w:t>u</w:t>
      </w:r>
      <w:r w:rsidRPr="00EB6376">
        <w:t xml:space="preserve">nits at Units 1 and 2 </w:t>
      </w:r>
      <w:proofErr w:type="gramStart"/>
      <w:r w:rsidRPr="00EB6376">
        <w:t>level</w:t>
      </w:r>
      <w:proofErr w:type="gramEnd"/>
    </w:p>
    <w:p w14:paraId="7819122D" w14:textId="2EDC4506" w:rsidR="003520EB" w:rsidRDefault="003520EB" w:rsidP="00C67C3A">
      <w:pPr>
        <w:pStyle w:val="VCAAbullet"/>
        <w:numPr>
          <w:ilvl w:val="0"/>
          <w:numId w:val="0"/>
        </w:numPr>
        <w:ind w:left="425" w:hanging="425"/>
      </w:pPr>
    </w:p>
    <w:p w14:paraId="4A272D56" w14:textId="129C1420" w:rsidR="001D0417" w:rsidRDefault="001D0417" w:rsidP="001D0417">
      <w:pPr>
        <w:pStyle w:val="VCAAbody"/>
      </w:pPr>
      <w:r>
        <w:lastRenderedPageBreak/>
        <w:t xml:space="preserve">Students undertaking </w:t>
      </w:r>
      <w:r w:rsidRPr="00EA0D60">
        <w:t>HLT</w:t>
      </w:r>
      <w:r w:rsidR="00225664" w:rsidRPr="00EA0D60">
        <w:t>33015</w:t>
      </w:r>
      <w:r w:rsidRPr="00EA0D60">
        <w:t xml:space="preserve"> Certificate III in Allied Health Assistance</w:t>
      </w:r>
      <w:r w:rsidR="00225664" w:rsidRPr="00EA0D60">
        <w:t xml:space="preserve"> (Release 3)</w:t>
      </w:r>
      <w:r>
        <w:t xml:space="preserve"> </w:t>
      </w:r>
      <w:r w:rsidR="003520EB">
        <w:t xml:space="preserve">incorporating </w:t>
      </w:r>
      <w:r w:rsidR="00F10E81" w:rsidRPr="00EA0D60">
        <w:t>HLT33115 Certificate III in Health Services Assistance (Release 3)</w:t>
      </w:r>
      <w:r w:rsidR="00F10E81">
        <w:t xml:space="preserve"> </w:t>
      </w:r>
      <w:r>
        <w:t xml:space="preserve">are eligible for up to </w:t>
      </w:r>
      <w:r w:rsidR="003520EB">
        <w:t>five</w:t>
      </w:r>
      <w:r w:rsidR="00980B1B">
        <w:t xml:space="preserve"> </w:t>
      </w:r>
      <w:r>
        <w:t xml:space="preserve">VCE VET units </w:t>
      </w:r>
      <w:r w:rsidRPr="00FE6977">
        <w:t>on their VCE (including VCE VM and VPC) statement of results</w:t>
      </w:r>
      <w:r>
        <w:t>.</w:t>
      </w:r>
    </w:p>
    <w:p w14:paraId="2C54E1BE" w14:textId="08BCCDE5" w:rsidR="001D0417" w:rsidRDefault="003520EB" w:rsidP="00980B1B">
      <w:pPr>
        <w:pStyle w:val="VCAAbody"/>
        <w:numPr>
          <w:ilvl w:val="0"/>
          <w:numId w:val="22"/>
        </w:numPr>
      </w:pPr>
      <w:r>
        <w:t xml:space="preserve">One </w:t>
      </w:r>
      <w:r w:rsidR="00980B1B">
        <w:t xml:space="preserve">VCE VET unit at Units 1 and 2 </w:t>
      </w:r>
      <w:proofErr w:type="gramStart"/>
      <w:r w:rsidR="00980B1B">
        <w:t>level</w:t>
      </w:r>
      <w:proofErr w:type="gramEnd"/>
    </w:p>
    <w:p w14:paraId="1D8F6199" w14:textId="4E337B7E" w:rsidR="00980B1B" w:rsidRDefault="003520EB" w:rsidP="00980B1B">
      <w:pPr>
        <w:pStyle w:val="VCAAbody"/>
        <w:numPr>
          <w:ilvl w:val="0"/>
          <w:numId w:val="22"/>
        </w:numPr>
      </w:pPr>
      <w:r>
        <w:t xml:space="preserve">Two </w:t>
      </w:r>
      <w:r w:rsidR="00980B1B">
        <w:t>VCE VET Unit 3 - 4 sequences</w:t>
      </w:r>
    </w:p>
    <w:p w14:paraId="1ED737E7" w14:textId="69FC840C" w:rsidR="003520EB" w:rsidRDefault="003520EB" w:rsidP="003520EB">
      <w:pPr>
        <w:pStyle w:val="VCAAbody"/>
      </w:pPr>
      <w:r>
        <w:t xml:space="preserve">Students undertaking </w:t>
      </w:r>
      <w:r w:rsidRPr="00EA0D60">
        <w:t>HLT330</w:t>
      </w:r>
      <w:r>
        <w:t>22</w:t>
      </w:r>
      <w:r w:rsidRPr="00EA0D60">
        <w:t xml:space="preserve"> Certificate III in Allied Health Assistance (Release </w:t>
      </w:r>
      <w:r>
        <w:t>1</w:t>
      </w:r>
      <w:r w:rsidRPr="00EA0D60">
        <w:t>)</w:t>
      </w:r>
      <w:r>
        <w:t xml:space="preserve"> are eligible for up to six VCE VET units </w:t>
      </w:r>
      <w:r w:rsidRPr="00FE6977">
        <w:t>on their VCE (including VCE VM and VPC) statement of results</w:t>
      </w:r>
      <w:r>
        <w:t>.</w:t>
      </w:r>
    </w:p>
    <w:p w14:paraId="418853E3" w14:textId="7138C017" w:rsidR="003520EB" w:rsidRDefault="003520EB" w:rsidP="003520EB">
      <w:pPr>
        <w:pStyle w:val="VCAAbody"/>
        <w:numPr>
          <w:ilvl w:val="0"/>
          <w:numId w:val="22"/>
        </w:numPr>
      </w:pPr>
      <w:r>
        <w:t xml:space="preserve">Two VCE VET units at Units 1 and 2 </w:t>
      </w:r>
      <w:proofErr w:type="gramStart"/>
      <w:r>
        <w:t>level</w:t>
      </w:r>
      <w:proofErr w:type="gramEnd"/>
    </w:p>
    <w:p w14:paraId="2607036F" w14:textId="2A79BA50" w:rsidR="003520EB" w:rsidRPr="00C67C3A" w:rsidRDefault="003520EB" w:rsidP="003520EB">
      <w:pPr>
        <w:pStyle w:val="VCAAbody"/>
        <w:numPr>
          <w:ilvl w:val="0"/>
          <w:numId w:val="22"/>
        </w:numPr>
        <w:rPr>
          <w:highlight w:val="yellow"/>
        </w:rPr>
      </w:pPr>
      <w:r w:rsidRPr="00C67C3A">
        <w:rPr>
          <w:highlight w:val="yellow"/>
        </w:rPr>
        <w:t xml:space="preserve">Two VCE VET Unit 3 - 4 sequences </w:t>
      </w:r>
      <w:r w:rsidR="00E53D65">
        <w:rPr>
          <w:highlight w:val="yellow"/>
        </w:rPr>
        <w:t>(Not available until 2025)</w:t>
      </w:r>
    </w:p>
    <w:p w14:paraId="55D38AD7" w14:textId="10E4B09C" w:rsidR="003520EB" w:rsidRDefault="003520EB" w:rsidP="003520EB">
      <w:pPr>
        <w:pStyle w:val="VCAAbody"/>
      </w:pPr>
      <w:r>
        <w:t xml:space="preserve">Students undertaking </w:t>
      </w:r>
      <w:r w:rsidRPr="00EA0D60">
        <w:t>HLT33</w:t>
      </w:r>
      <w:r>
        <w:t>115</w:t>
      </w:r>
      <w:r w:rsidRPr="00EA0D60">
        <w:t xml:space="preserve"> Certificate III in </w:t>
      </w:r>
      <w:r>
        <w:t>Health Services Assistance</w:t>
      </w:r>
      <w:r w:rsidRPr="00EA0D60">
        <w:t xml:space="preserve"> (Release </w:t>
      </w:r>
      <w:r>
        <w:t>3</w:t>
      </w:r>
      <w:r w:rsidRPr="00EA0D60">
        <w:t>)</w:t>
      </w:r>
      <w:r>
        <w:t xml:space="preserve"> are eligible for up to six VCE VET units </w:t>
      </w:r>
      <w:r w:rsidRPr="00FE6977">
        <w:t>on their VCE (including VCE VM and VPC) statement of results</w:t>
      </w:r>
      <w:r>
        <w:t>.</w:t>
      </w:r>
    </w:p>
    <w:p w14:paraId="2F8249FA" w14:textId="6E8808BB" w:rsidR="003520EB" w:rsidRDefault="003520EB" w:rsidP="003520EB">
      <w:pPr>
        <w:pStyle w:val="VCAAbody"/>
        <w:numPr>
          <w:ilvl w:val="0"/>
          <w:numId w:val="22"/>
        </w:numPr>
      </w:pPr>
      <w:r>
        <w:t xml:space="preserve">Two VCE VET units at Units 1 and 2 </w:t>
      </w:r>
      <w:proofErr w:type="gramStart"/>
      <w:r>
        <w:t>level</w:t>
      </w:r>
      <w:proofErr w:type="gramEnd"/>
    </w:p>
    <w:p w14:paraId="345CB691" w14:textId="7627EF47" w:rsidR="003520EB" w:rsidRPr="00C67C3A" w:rsidRDefault="003520EB" w:rsidP="003520EB">
      <w:pPr>
        <w:pStyle w:val="VCAAbody"/>
        <w:numPr>
          <w:ilvl w:val="0"/>
          <w:numId w:val="22"/>
        </w:numPr>
        <w:rPr>
          <w:highlight w:val="yellow"/>
        </w:rPr>
      </w:pPr>
      <w:r w:rsidRPr="00C67C3A">
        <w:rPr>
          <w:highlight w:val="yellow"/>
        </w:rPr>
        <w:t xml:space="preserve">Two VCE VET Unit 3 - 4 sequences </w:t>
      </w:r>
      <w:r w:rsidR="00E53D65">
        <w:rPr>
          <w:highlight w:val="yellow"/>
        </w:rPr>
        <w:t>(Not available until 2025)</w:t>
      </w:r>
    </w:p>
    <w:bookmarkEnd w:id="38"/>
    <w:p w14:paraId="10AA09F9" w14:textId="4CA6581D"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60313" w:rsidRPr="00147785">
          <w:rPr>
            <w:rStyle w:val="Hyperlink"/>
          </w:rPr>
          <w:t>a</w:t>
        </w:r>
        <w:r w:rsidRPr="00147785">
          <w:rPr>
            <w:rStyle w:val="Hyperlink"/>
          </w:rPr>
          <w:t>ppendix</w:t>
        </w:r>
      </w:hyperlink>
      <w:r w:rsidRPr="001F6717">
        <w:t>.</w:t>
      </w:r>
    </w:p>
    <w:p w14:paraId="331ACAE4" w14:textId="77777777" w:rsidR="00391D8A" w:rsidRDefault="00391D8A" w:rsidP="00391D8A">
      <w:pPr>
        <w:pStyle w:val="VCAAHeading2"/>
      </w:pPr>
      <w:bookmarkStart w:id="39" w:name="_Toc535917108"/>
      <w:bookmarkStart w:id="40" w:name="_Toc157788074"/>
      <w:r>
        <w:t>Nominal hour duration</w:t>
      </w:r>
      <w:bookmarkEnd w:id="39"/>
      <w:bookmarkEnd w:id="40"/>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41" w:name="_Toc535917109"/>
      <w:bookmarkStart w:id="42" w:name="_Toc157788075"/>
      <w:bookmarkStart w:id="43" w:name="Duplication"/>
      <w:r>
        <w:t>Duplication</w:t>
      </w:r>
      <w:bookmarkEnd w:id="41"/>
      <w:bookmarkEnd w:id="42"/>
    </w:p>
    <w:p w14:paraId="33DDF611" w14:textId="271B46AE" w:rsidR="00391D8A" w:rsidRDefault="000D1E86" w:rsidP="00391D8A">
      <w:pPr>
        <w:pStyle w:val="VCAAbody"/>
      </w:pPr>
      <w:bookmarkStart w:id="44" w:name="_Toc535917110"/>
      <w:bookmarkEnd w:id="43"/>
      <w:r w:rsidRPr="000D1E86">
        <w:t>When a VCE VET program duplicates or is very similar to another VCE study or VET unit of competency in a student’s program</w:t>
      </w:r>
      <w:r w:rsidR="00391D8A">
        <w:t>, a reduced VCE VET unit entitlement may apply.</w:t>
      </w:r>
    </w:p>
    <w:p w14:paraId="6535AAC3" w14:textId="48A2126C" w:rsidR="00391D8A" w:rsidRDefault="00391D8A" w:rsidP="00391D8A">
      <w:pPr>
        <w:pStyle w:val="VCAAbody"/>
      </w:pPr>
      <w:r>
        <w:t>No significant duplication has been</w:t>
      </w:r>
      <w:r w:rsidR="00B778CE">
        <w:t xml:space="preserve"> identified between the VCE VET</w:t>
      </w:r>
      <w:r w:rsidR="006F54EE">
        <w:t xml:space="preserve"> Health</w:t>
      </w:r>
      <w:r w:rsidR="00133D00">
        <w:t xml:space="preserve"> </w:t>
      </w:r>
      <w:r>
        <w:t>program and other VCE studies.</w:t>
      </w:r>
    </w:p>
    <w:p w14:paraId="270D02DD" w14:textId="2C854413" w:rsidR="00391D8A" w:rsidRDefault="00391D8A" w:rsidP="00391D8A">
      <w:pPr>
        <w:pStyle w:val="VCAAHeading4"/>
      </w:pPr>
      <w:r>
        <w:t xml:space="preserve">Dual </w:t>
      </w:r>
      <w:r w:rsidR="00703302">
        <w:t>enrolments</w:t>
      </w:r>
    </w:p>
    <w:p w14:paraId="39339B59" w14:textId="3D57D271"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w:t>
      </w:r>
      <w:proofErr w:type="spellStart"/>
      <w:r w:rsidR="00391D8A">
        <w:t>enrol</w:t>
      </w:r>
      <w:proofErr w:type="spellEnd"/>
      <w:r w:rsidR="00391D8A">
        <w:t xml:space="preserve">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102BD4D0" w14:textId="77777777" w:rsidR="000376E3" w:rsidRDefault="000376E3" w:rsidP="000376E3">
      <w:pPr>
        <w:pStyle w:val="VCAAbody"/>
      </w:pPr>
      <w:r>
        <w:t xml:space="preserve">Some units of competency are duplicated in the VCE VET Health and VCE VET Community Services programs. For students with enrolments in both VCE VET Health and VCE VET Community Services programs, care needs to be taken to ensure students do not enroll in the same units of competency in both programs. </w:t>
      </w:r>
    </w:p>
    <w:p w14:paraId="6D311CA1" w14:textId="495A8970" w:rsidR="000376E3" w:rsidRPr="000376E3" w:rsidRDefault="000376E3" w:rsidP="000376E3">
      <w:pPr>
        <w:pStyle w:val="VCAAbody"/>
        <w:rPr>
          <w:b/>
          <w:bCs/>
        </w:rPr>
      </w:pPr>
      <w:r>
        <w:t>Where students are enrolled in Certificate II Health Services Support and Certificate III in Allied Health Assistant or Certificate III in Health Services Assistant, care needs to be taken to ensure students do not enroll in the same units of competency in both certificates. Credit for a unit of competency can only be counted once towards the VCE, VCE VM and VPC. Schools are asked to ensure that the same unit of competency is not enrolled in both programs on VASS. Where a unit of competency is completed in both programs it can only be used for one enrolment.</w:t>
      </w:r>
    </w:p>
    <w:p w14:paraId="0BDB6E9E" w14:textId="442B5957" w:rsidR="00391D8A" w:rsidRDefault="00391D8A" w:rsidP="00391D8A">
      <w:pPr>
        <w:pStyle w:val="VCAAHeading2"/>
      </w:pPr>
      <w:bookmarkStart w:id="45" w:name="_Toc157788076"/>
      <w:r>
        <w:lastRenderedPageBreak/>
        <w:t>Sequence</w:t>
      </w:r>
      <w:bookmarkEnd w:id="44"/>
      <w:bookmarkEnd w:id="45"/>
    </w:p>
    <w:p w14:paraId="06827AE0" w14:textId="3743CE61" w:rsidR="007B3FBB" w:rsidRDefault="007B3FBB" w:rsidP="007B3FBB">
      <w:pPr>
        <w:pStyle w:val="VCAAbody"/>
      </w:pPr>
      <w:r>
        <w:t xml:space="preserve">Certain units of competency will complement each other, </w:t>
      </w:r>
      <w:proofErr w:type="gramStart"/>
      <w:r>
        <w:t>lending</w:t>
      </w:r>
      <w:proofErr w:type="gramEnd"/>
      <w:r>
        <w:t xml:space="preserve"> to coordinated delivery that </w:t>
      </w:r>
      <w:proofErr w:type="spellStart"/>
      <w:r>
        <w:t>minimises</w:t>
      </w:r>
      <w:proofErr w:type="spellEnd"/>
      <w:r>
        <w:t xml:space="preserve">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2966D56" w14:textId="3821A1E7" w:rsidR="008A361F" w:rsidRPr="001F734E" w:rsidRDefault="007B3FBB" w:rsidP="001F734E">
      <w:pPr>
        <w:pStyle w:val="VCAAbody"/>
      </w:pPr>
      <w:r>
        <w:t xml:space="preserve">The sequencing of units of competency is determined by the </w:t>
      </w:r>
      <w:r w:rsidR="00C708DC">
        <w:t>RTO</w:t>
      </w:r>
      <w:r>
        <w:t xml:space="preserve">, </w:t>
      </w:r>
      <w:proofErr w:type="gramStart"/>
      <w:r>
        <w:t>teacher</w:t>
      </w:r>
      <w:proofErr w:type="gramEnd"/>
      <w:r>
        <w:t xml:space="preserve"> or trainer; however, it is anticipated that a number of the core units of competency will be undertaken in the first year of the program.</w:t>
      </w:r>
      <w:bookmarkStart w:id="46" w:name="_Toc535917111"/>
    </w:p>
    <w:p w14:paraId="6C256FC2" w14:textId="77777777" w:rsidR="003520EB" w:rsidRDefault="003520EB">
      <w:pPr>
        <w:rPr>
          <w:rFonts w:ascii="Arial" w:hAnsi="Arial" w:cs="Arial"/>
          <w:color w:val="0F7EB4"/>
          <w:sz w:val="48"/>
          <w:szCs w:val="40"/>
        </w:rPr>
      </w:pPr>
      <w:bookmarkStart w:id="47" w:name="_Toc31894893"/>
      <w:r>
        <w:br w:type="page"/>
      </w:r>
    </w:p>
    <w:p w14:paraId="1A35B9ED" w14:textId="7868EBA7" w:rsidR="00391D8A" w:rsidRDefault="00391D8A" w:rsidP="00391D8A">
      <w:pPr>
        <w:pStyle w:val="VCAAHeading1"/>
      </w:pPr>
      <w:bookmarkStart w:id="48" w:name="_Toc157788077"/>
      <w:r>
        <w:lastRenderedPageBreak/>
        <w:t xml:space="preserve">VCE VET </w:t>
      </w:r>
      <w:r w:rsidR="006F54EE">
        <w:t xml:space="preserve">Health </w:t>
      </w:r>
      <w:r>
        <w:t>program structure</w:t>
      </w:r>
      <w:bookmarkEnd w:id="46"/>
      <w:bookmarkEnd w:id="47"/>
      <w:bookmarkEnd w:id="48"/>
    </w:p>
    <w:p w14:paraId="2B5C1206" w14:textId="1F7EEE8A" w:rsidR="00001407" w:rsidRDefault="00001407" w:rsidP="00565535">
      <w:pPr>
        <w:pStyle w:val="VCAAHeading2"/>
      </w:pPr>
      <w:bookmarkStart w:id="49" w:name="_Toc157788078"/>
      <w:r>
        <w:t>HLT23215 Certificate II in Health Support Services (Release 2)</w:t>
      </w:r>
      <w:bookmarkEnd w:id="49"/>
    </w:p>
    <w:tbl>
      <w:tblPr>
        <w:tblStyle w:val="VCAAclosedtable"/>
        <w:tblW w:w="10206" w:type="dxa"/>
        <w:tblLook w:val="04A0" w:firstRow="1" w:lastRow="0" w:firstColumn="1" w:lastColumn="0" w:noHBand="0" w:noVBand="1"/>
        <w:tblCaption w:val="Table two"/>
        <w:tblDescription w:val="VCAA open table style"/>
      </w:tblPr>
      <w:tblGrid>
        <w:gridCol w:w="1928"/>
        <w:gridCol w:w="6804"/>
        <w:gridCol w:w="1474"/>
      </w:tblGrid>
      <w:tr w:rsidR="004B772B" w:rsidRPr="00A53390" w14:paraId="45C3787C" w14:textId="77777777" w:rsidTr="006B2A0F">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0F677115" w14:textId="77777777" w:rsidR="004B772B" w:rsidRPr="00A53390" w:rsidRDefault="004B772B" w:rsidP="007F7CA6">
            <w:pPr>
              <w:pStyle w:val="VCAAtablecondensed"/>
              <w:spacing w:before="0" w:after="0"/>
              <w:rPr>
                <w:sz w:val="20"/>
                <w:szCs w:val="20"/>
              </w:rPr>
            </w:pPr>
            <w:r w:rsidRPr="00A53390">
              <w:rPr>
                <w:sz w:val="20"/>
                <w:szCs w:val="20"/>
              </w:rPr>
              <w:t>Code</w:t>
            </w:r>
          </w:p>
        </w:tc>
        <w:tc>
          <w:tcPr>
            <w:tcW w:w="6804" w:type="dxa"/>
            <w:vAlign w:val="center"/>
          </w:tcPr>
          <w:p w14:paraId="0E69F2D9" w14:textId="77777777" w:rsidR="004B772B" w:rsidRPr="00A53390" w:rsidRDefault="004B772B" w:rsidP="007F7CA6">
            <w:pPr>
              <w:pStyle w:val="VCAAtablecondensed"/>
              <w:spacing w:before="0" w:after="0"/>
              <w:rPr>
                <w:sz w:val="20"/>
                <w:szCs w:val="20"/>
              </w:rPr>
            </w:pPr>
            <w:r w:rsidRPr="00A53390">
              <w:rPr>
                <w:sz w:val="20"/>
                <w:szCs w:val="20"/>
              </w:rPr>
              <w:t>Unit title</w:t>
            </w:r>
          </w:p>
        </w:tc>
        <w:tc>
          <w:tcPr>
            <w:tcW w:w="1474" w:type="dxa"/>
            <w:vAlign w:val="center"/>
          </w:tcPr>
          <w:p w14:paraId="11961580" w14:textId="77777777" w:rsidR="004B772B" w:rsidRPr="00A53390" w:rsidRDefault="004B772B" w:rsidP="007F7CA6">
            <w:pPr>
              <w:pStyle w:val="VCAAtablecondensed"/>
              <w:spacing w:before="0" w:after="0"/>
              <w:jc w:val="center"/>
              <w:rPr>
                <w:sz w:val="20"/>
                <w:szCs w:val="20"/>
              </w:rPr>
            </w:pPr>
            <w:r w:rsidRPr="00A53390">
              <w:rPr>
                <w:sz w:val="20"/>
                <w:szCs w:val="20"/>
              </w:rPr>
              <w:t>Nominal hours</w:t>
            </w:r>
          </w:p>
        </w:tc>
      </w:tr>
      <w:tr w:rsidR="004B772B" w:rsidRPr="00A53390" w14:paraId="400D0C78"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76F21498" w14:textId="77777777" w:rsidR="004B772B" w:rsidRPr="00A53390" w:rsidRDefault="004B772B" w:rsidP="007F7CA6">
            <w:pPr>
              <w:pStyle w:val="VCAAtablecondensed"/>
              <w:spacing w:before="0" w:after="0"/>
              <w:rPr>
                <w:szCs w:val="20"/>
              </w:rPr>
            </w:pPr>
            <w:r w:rsidRPr="00A53390">
              <w:rPr>
                <w:rFonts w:cstheme="minorHAnsi"/>
                <w:b/>
                <w:color w:val="000000"/>
                <w:szCs w:val="20"/>
              </w:rPr>
              <w:t>Units 1 and 2</w:t>
            </w:r>
          </w:p>
        </w:tc>
      </w:tr>
      <w:tr w:rsidR="004B772B" w:rsidRPr="00A53390" w14:paraId="6AF1EB02"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4FA43E2C" w14:textId="77777777" w:rsidR="004B772B" w:rsidRPr="00A53390" w:rsidRDefault="004B772B" w:rsidP="007F7CA6">
            <w:pPr>
              <w:pStyle w:val="VCAAtablecondensed"/>
              <w:spacing w:before="0" w:after="0"/>
              <w:rPr>
                <w:szCs w:val="20"/>
              </w:rPr>
            </w:pPr>
            <w:r w:rsidRPr="00A53390">
              <w:rPr>
                <w:rFonts w:cstheme="minorHAnsi"/>
                <w:b/>
                <w:color w:val="000000"/>
                <w:szCs w:val="20"/>
              </w:rPr>
              <w:t>Compulsory units</w:t>
            </w:r>
          </w:p>
        </w:tc>
      </w:tr>
      <w:tr w:rsidR="00D85503" w:rsidRPr="00A53390" w14:paraId="774C14C0"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DD1A170" w14:textId="207BFB8F" w:rsidR="00D85503" w:rsidRPr="00A53390" w:rsidRDefault="00D85503" w:rsidP="00D85503">
            <w:pPr>
              <w:pStyle w:val="VCAAtablecondensed"/>
              <w:spacing w:before="0" w:after="0"/>
              <w:rPr>
                <w:rFonts w:cs="Calibri"/>
                <w:color w:val="auto"/>
                <w:szCs w:val="20"/>
              </w:rPr>
            </w:pPr>
            <w:r w:rsidRPr="00A53390">
              <w:rPr>
                <w:szCs w:val="20"/>
              </w:rPr>
              <w:t>CHCCOM005</w:t>
            </w:r>
          </w:p>
        </w:tc>
        <w:tc>
          <w:tcPr>
            <w:tcW w:w="6804" w:type="dxa"/>
            <w:vAlign w:val="center"/>
          </w:tcPr>
          <w:p w14:paraId="4E2B2D50" w14:textId="4F6E73A4" w:rsidR="00D85503" w:rsidRPr="00A53390" w:rsidRDefault="00D85503" w:rsidP="00D85503">
            <w:pPr>
              <w:pStyle w:val="VCAAtablecondensed"/>
              <w:spacing w:before="0" w:after="0"/>
              <w:rPr>
                <w:rFonts w:cs="Calibri"/>
                <w:color w:val="auto"/>
                <w:szCs w:val="20"/>
              </w:rPr>
            </w:pPr>
            <w:r w:rsidRPr="00A53390">
              <w:rPr>
                <w:szCs w:val="20"/>
              </w:rPr>
              <w:t>Communicate and work in health or community services</w:t>
            </w:r>
          </w:p>
        </w:tc>
        <w:tc>
          <w:tcPr>
            <w:tcW w:w="1474" w:type="dxa"/>
            <w:vAlign w:val="center"/>
          </w:tcPr>
          <w:p w14:paraId="697637EB" w14:textId="5B573A7C" w:rsidR="00D85503" w:rsidRPr="00A53390" w:rsidRDefault="00D85503" w:rsidP="00D85503">
            <w:pPr>
              <w:pStyle w:val="VCAAtablecondensed"/>
              <w:spacing w:before="0" w:after="0"/>
              <w:jc w:val="center"/>
              <w:rPr>
                <w:rFonts w:cs="Calibri"/>
                <w:color w:val="auto"/>
                <w:szCs w:val="20"/>
              </w:rPr>
            </w:pPr>
            <w:r w:rsidRPr="00A53390">
              <w:rPr>
                <w:szCs w:val="20"/>
              </w:rPr>
              <w:t>30</w:t>
            </w:r>
          </w:p>
        </w:tc>
      </w:tr>
      <w:tr w:rsidR="00D85503" w:rsidRPr="00A53390" w14:paraId="43B3E900"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CC4F68C" w14:textId="3C6B9411" w:rsidR="00D85503" w:rsidRPr="00A53390" w:rsidRDefault="00D85503" w:rsidP="00D85503">
            <w:pPr>
              <w:pStyle w:val="VCAAtablecondensed"/>
              <w:spacing w:before="0" w:after="0"/>
              <w:rPr>
                <w:rFonts w:cs="Calibri"/>
                <w:szCs w:val="20"/>
              </w:rPr>
            </w:pPr>
            <w:r w:rsidRPr="00A53390">
              <w:rPr>
                <w:szCs w:val="20"/>
              </w:rPr>
              <w:t>CHCDIV001</w:t>
            </w:r>
          </w:p>
        </w:tc>
        <w:tc>
          <w:tcPr>
            <w:tcW w:w="6804" w:type="dxa"/>
            <w:vAlign w:val="center"/>
          </w:tcPr>
          <w:p w14:paraId="6B3328CE" w14:textId="061C3508" w:rsidR="00D85503" w:rsidRPr="00A53390" w:rsidRDefault="00D85503" w:rsidP="00D85503">
            <w:pPr>
              <w:pStyle w:val="VCAAtablecondensed"/>
              <w:spacing w:before="0" w:after="0"/>
              <w:rPr>
                <w:rFonts w:cs="Calibri"/>
                <w:szCs w:val="20"/>
              </w:rPr>
            </w:pPr>
            <w:r w:rsidRPr="00A53390">
              <w:rPr>
                <w:szCs w:val="20"/>
              </w:rPr>
              <w:t>Work with diverse people</w:t>
            </w:r>
          </w:p>
        </w:tc>
        <w:tc>
          <w:tcPr>
            <w:tcW w:w="1474" w:type="dxa"/>
            <w:vAlign w:val="center"/>
          </w:tcPr>
          <w:p w14:paraId="24B15FC6" w14:textId="032B3A1E" w:rsidR="00D85503" w:rsidRPr="00A53390" w:rsidRDefault="00D85503" w:rsidP="00D85503">
            <w:pPr>
              <w:pStyle w:val="VCAAtablecondensed"/>
              <w:spacing w:before="0" w:after="0"/>
              <w:jc w:val="center"/>
              <w:rPr>
                <w:rFonts w:cs="Calibri"/>
                <w:szCs w:val="20"/>
              </w:rPr>
            </w:pPr>
            <w:r w:rsidRPr="00A53390">
              <w:rPr>
                <w:szCs w:val="20"/>
              </w:rPr>
              <w:t>40</w:t>
            </w:r>
          </w:p>
        </w:tc>
      </w:tr>
      <w:tr w:rsidR="00D85503" w:rsidRPr="00A53390" w14:paraId="4E920613"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C614BF2" w14:textId="77777777" w:rsidR="00D85503" w:rsidRPr="00A53390" w:rsidRDefault="00D85503" w:rsidP="00D85503">
            <w:pPr>
              <w:pStyle w:val="VCAAtablecondensed"/>
              <w:rPr>
                <w:szCs w:val="20"/>
              </w:rPr>
            </w:pPr>
            <w:r w:rsidRPr="00A53390">
              <w:rPr>
                <w:szCs w:val="20"/>
              </w:rPr>
              <w:t>HLTINF001# or</w:t>
            </w:r>
          </w:p>
          <w:p w14:paraId="67FE7612" w14:textId="4771892C" w:rsidR="00D85503" w:rsidRPr="00A53390" w:rsidRDefault="00D85503" w:rsidP="00D85503">
            <w:pPr>
              <w:pStyle w:val="VCAAtablecondensed"/>
              <w:spacing w:before="0" w:after="0"/>
              <w:rPr>
                <w:rFonts w:cs="Calibri"/>
                <w:szCs w:val="20"/>
              </w:rPr>
            </w:pPr>
            <w:r w:rsidRPr="00A53390">
              <w:rPr>
                <w:szCs w:val="20"/>
              </w:rPr>
              <w:t>HLTINF006</w:t>
            </w:r>
            <w:r w:rsidR="001C6350">
              <w:rPr>
                <w:szCs w:val="20"/>
              </w:rPr>
              <w:t>#</w:t>
            </w:r>
          </w:p>
        </w:tc>
        <w:tc>
          <w:tcPr>
            <w:tcW w:w="6804" w:type="dxa"/>
            <w:vAlign w:val="center"/>
          </w:tcPr>
          <w:p w14:paraId="6315FA35" w14:textId="77777777" w:rsidR="00D85503" w:rsidRPr="00A53390" w:rsidRDefault="00D85503" w:rsidP="00D85503">
            <w:pPr>
              <w:pStyle w:val="VCAAtablecondensed"/>
              <w:rPr>
                <w:szCs w:val="20"/>
              </w:rPr>
            </w:pPr>
            <w:r w:rsidRPr="00A53390">
              <w:rPr>
                <w:szCs w:val="20"/>
              </w:rPr>
              <w:t xml:space="preserve">Comply with infection prevention and control policies and </w:t>
            </w:r>
            <w:proofErr w:type="gramStart"/>
            <w:r w:rsidRPr="00A53390">
              <w:rPr>
                <w:szCs w:val="20"/>
              </w:rPr>
              <w:t xml:space="preserve">procedures  </w:t>
            </w:r>
            <w:r w:rsidRPr="00A53390">
              <w:rPr>
                <w:b/>
                <w:bCs/>
                <w:szCs w:val="20"/>
              </w:rPr>
              <w:t>OR</w:t>
            </w:r>
            <w:proofErr w:type="gramEnd"/>
          </w:p>
          <w:p w14:paraId="5D2CAE40" w14:textId="77777777" w:rsidR="00D85503" w:rsidRPr="00A53390" w:rsidRDefault="00D85503" w:rsidP="00D85503">
            <w:pPr>
              <w:pStyle w:val="VCAAtablecondensed"/>
              <w:rPr>
                <w:szCs w:val="20"/>
              </w:rPr>
            </w:pPr>
            <w:r w:rsidRPr="00A53390">
              <w:rPr>
                <w:szCs w:val="20"/>
              </w:rPr>
              <w:t xml:space="preserve">Apply basic principles and practices of infection prevention and </w:t>
            </w:r>
            <w:proofErr w:type="gramStart"/>
            <w:r w:rsidRPr="00A53390">
              <w:rPr>
                <w:szCs w:val="20"/>
              </w:rPr>
              <w:t>control</w:t>
            </w:r>
            <w:proofErr w:type="gramEnd"/>
          </w:p>
          <w:p w14:paraId="28047EE9" w14:textId="165F3E1C" w:rsidR="00D85503" w:rsidRPr="00A53390" w:rsidRDefault="00D85503" w:rsidP="00D85503">
            <w:pPr>
              <w:pStyle w:val="VCAAtablecondensed"/>
              <w:spacing w:before="0" w:after="0"/>
              <w:rPr>
                <w:rFonts w:cs="Calibri"/>
                <w:szCs w:val="20"/>
              </w:rPr>
            </w:pPr>
          </w:p>
        </w:tc>
        <w:tc>
          <w:tcPr>
            <w:tcW w:w="1474" w:type="dxa"/>
            <w:vAlign w:val="center"/>
          </w:tcPr>
          <w:p w14:paraId="1625B5C7" w14:textId="77777777" w:rsidR="00D85503" w:rsidRPr="00A53390" w:rsidRDefault="00D85503" w:rsidP="00D85503">
            <w:pPr>
              <w:pStyle w:val="VCAAtablecondensed"/>
              <w:jc w:val="center"/>
              <w:rPr>
                <w:szCs w:val="20"/>
              </w:rPr>
            </w:pPr>
            <w:r w:rsidRPr="00A53390">
              <w:rPr>
                <w:szCs w:val="20"/>
              </w:rPr>
              <w:t>25</w:t>
            </w:r>
          </w:p>
          <w:p w14:paraId="4F857979" w14:textId="40960550" w:rsidR="00D85503" w:rsidRPr="00A53390" w:rsidRDefault="00D85503" w:rsidP="00D85503">
            <w:pPr>
              <w:pStyle w:val="VCAAtablecondensed"/>
              <w:spacing w:before="0" w:after="0"/>
              <w:jc w:val="center"/>
              <w:rPr>
                <w:rFonts w:cs="Calibri"/>
                <w:szCs w:val="20"/>
              </w:rPr>
            </w:pPr>
            <w:r w:rsidRPr="00A53390">
              <w:rPr>
                <w:szCs w:val="20"/>
              </w:rPr>
              <w:t>35</w:t>
            </w:r>
          </w:p>
        </w:tc>
      </w:tr>
      <w:tr w:rsidR="00D85503" w:rsidRPr="00A53390" w14:paraId="774AE609"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2FFEF0D" w14:textId="10D2CB81" w:rsidR="00D85503" w:rsidRPr="00A53390" w:rsidRDefault="00D85503" w:rsidP="00D85503">
            <w:pPr>
              <w:pStyle w:val="VCAAtablecondensed"/>
              <w:spacing w:before="0" w:after="0"/>
              <w:rPr>
                <w:rFonts w:cs="Calibri"/>
                <w:color w:val="auto"/>
                <w:szCs w:val="20"/>
              </w:rPr>
            </w:pPr>
            <w:r w:rsidRPr="00A53390">
              <w:rPr>
                <w:szCs w:val="20"/>
              </w:rPr>
              <w:t>HLTWHS001</w:t>
            </w:r>
          </w:p>
        </w:tc>
        <w:tc>
          <w:tcPr>
            <w:tcW w:w="6804" w:type="dxa"/>
            <w:vAlign w:val="center"/>
          </w:tcPr>
          <w:p w14:paraId="3F82B1FF" w14:textId="01D5DECC" w:rsidR="00D85503" w:rsidRPr="00A53390" w:rsidRDefault="00D85503" w:rsidP="00D85503">
            <w:pPr>
              <w:pStyle w:val="VCAAtablecondensed"/>
              <w:spacing w:before="0" w:after="0"/>
              <w:rPr>
                <w:rFonts w:cs="Calibri"/>
                <w:color w:val="auto"/>
                <w:szCs w:val="20"/>
              </w:rPr>
            </w:pPr>
            <w:r w:rsidRPr="00A53390">
              <w:rPr>
                <w:szCs w:val="20"/>
              </w:rPr>
              <w:t>Participate in workplace health and safety</w:t>
            </w:r>
          </w:p>
        </w:tc>
        <w:tc>
          <w:tcPr>
            <w:tcW w:w="1474" w:type="dxa"/>
            <w:vAlign w:val="center"/>
          </w:tcPr>
          <w:p w14:paraId="13F3492C" w14:textId="04D0DDCD" w:rsidR="00D85503" w:rsidRPr="00A53390" w:rsidRDefault="00D85503" w:rsidP="00D85503">
            <w:pPr>
              <w:pStyle w:val="VCAAtablecondensed"/>
              <w:spacing w:before="0" w:after="0"/>
              <w:jc w:val="center"/>
              <w:rPr>
                <w:rFonts w:cs="Calibri"/>
                <w:color w:val="auto"/>
                <w:szCs w:val="20"/>
              </w:rPr>
            </w:pPr>
            <w:r w:rsidRPr="00A53390">
              <w:rPr>
                <w:szCs w:val="20"/>
              </w:rPr>
              <w:t>20</w:t>
            </w:r>
          </w:p>
        </w:tc>
      </w:tr>
      <w:tr w:rsidR="00D85503" w:rsidRPr="00A53390" w14:paraId="5CD6C0C0"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2"/>
            <w:vAlign w:val="center"/>
          </w:tcPr>
          <w:p w14:paraId="5E8D7FB5" w14:textId="77777777" w:rsidR="00D85503" w:rsidRPr="00A53390" w:rsidRDefault="00D85503" w:rsidP="00D85503">
            <w:pPr>
              <w:pStyle w:val="VCAAtablecondensed"/>
              <w:spacing w:before="0" w:after="0"/>
              <w:jc w:val="right"/>
              <w:rPr>
                <w:szCs w:val="20"/>
              </w:rPr>
            </w:pPr>
            <w:r w:rsidRPr="00A53390">
              <w:rPr>
                <w:rFonts w:cstheme="minorHAnsi"/>
                <w:b/>
                <w:color w:val="000000"/>
                <w:szCs w:val="20"/>
              </w:rPr>
              <w:t>Compulsory units subtotal</w:t>
            </w:r>
          </w:p>
        </w:tc>
        <w:tc>
          <w:tcPr>
            <w:tcW w:w="1474" w:type="dxa"/>
            <w:vAlign w:val="center"/>
          </w:tcPr>
          <w:p w14:paraId="75691EFD" w14:textId="538C99DB" w:rsidR="00D85503" w:rsidRPr="00A53390" w:rsidRDefault="00D85503" w:rsidP="00D85503">
            <w:pPr>
              <w:pStyle w:val="VCAAtablecondensed"/>
              <w:spacing w:before="0" w:after="0"/>
              <w:jc w:val="center"/>
              <w:rPr>
                <w:b/>
                <w:szCs w:val="20"/>
              </w:rPr>
            </w:pPr>
            <w:r w:rsidRPr="00A53390">
              <w:rPr>
                <w:b/>
                <w:szCs w:val="20"/>
              </w:rPr>
              <w:t>145-155</w:t>
            </w:r>
          </w:p>
        </w:tc>
      </w:tr>
      <w:tr w:rsidR="00D85503" w:rsidRPr="00A53390" w14:paraId="5A6950CC"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35AD74DF" w14:textId="77777777" w:rsidR="00D85503" w:rsidRPr="00A53390" w:rsidRDefault="00D85503" w:rsidP="00D85503">
            <w:pPr>
              <w:pStyle w:val="VCAAtablecondensed"/>
              <w:spacing w:before="0" w:after="0"/>
              <w:rPr>
                <w:b/>
                <w:szCs w:val="20"/>
              </w:rPr>
            </w:pPr>
            <w:r w:rsidRPr="00A53390">
              <w:rPr>
                <w:b/>
                <w:color w:val="000000"/>
                <w:szCs w:val="20"/>
              </w:rPr>
              <w:t>Elective units</w:t>
            </w:r>
          </w:p>
        </w:tc>
      </w:tr>
      <w:tr w:rsidR="00D85503" w:rsidRPr="00A53390" w14:paraId="752406C4"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154D8E62" w14:textId="69AD017F" w:rsidR="00D85503" w:rsidRPr="00A53390" w:rsidRDefault="00D85503" w:rsidP="00D85503">
            <w:pPr>
              <w:pStyle w:val="VCAAtablecondensed"/>
              <w:spacing w:before="0" w:after="0"/>
              <w:rPr>
                <w:color w:val="000000"/>
                <w:szCs w:val="20"/>
              </w:rPr>
            </w:pPr>
            <w:r w:rsidRPr="00A53390">
              <w:rPr>
                <w:color w:val="000000"/>
                <w:szCs w:val="20"/>
              </w:rPr>
              <w:t xml:space="preserve">Select a minimum of </w:t>
            </w:r>
            <w:r w:rsidR="00D048A5" w:rsidRPr="00A53390">
              <w:rPr>
                <w:b/>
                <w:bCs/>
                <w:color w:val="000000"/>
                <w:szCs w:val="20"/>
              </w:rPr>
              <w:t>EIGHT</w:t>
            </w:r>
            <w:r w:rsidRPr="00A53390">
              <w:rPr>
                <w:color w:val="000000"/>
                <w:szCs w:val="20"/>
              </w:rPr>
              <w:t xml:space="preserve"> electives.</w:t>
            </w:r>
          </w:p>
          <w:p w14:paraId="112FB10F" w14:textId="26B35C9A" w:rsidR="00D85503" w:rsidRPr="00A53390" w:rsidRDefault="00D048A5" w:rsidP="00D85503">
            <w:pPr>
              <w:pStyle w:val="VCAAtablecondensed"/>
              <w:numPr>
                <w:ilvl w:val="0"/>
                <w:numId w:val="24"/>
              </w:numPr>
              <w:spacing w:before="0" w:after="0"/>
              <w:rPr>
                <w:rFonts w:eastAsia="Calibri"/>
                <w:color w:val="000000"/>
                <w:szCs w:val="20"/>
              </w:rPr>
            </w:pPr>
            <w:r w:rsidRPr="00A53390">
              <w:rPr>
                <w:szCs w:val="20"/>
              </w:rPr>
              <w:t xml:space="preserve">To achieve a </w:t>
            </w:r>
            <w:proofErr w:type="spellStart"/>
            <w:r w:rsidRPr="00A53390">
              <w:rPr>
                <w:szCs w:val="20"/>
              </w:rPr>
              <w:t>specialisation</w:t>
            </w:r>
            <w:proofErr w:type="spellEnd"/>
            <w:r w:rsidRPr="00A53390">
              <w:rPr>
                <w:szCs w:val="20"/>
              </w:rPr>
              <w:t xml:space="preserve"> in Client </w:t>
            </w:r>
            <w:proofErr w:type="gramStart"/>
            <w:r w:rsidRPr="00A53390">
              <w:rPr>
                <w:szCs w:val="20"/>
              </w:rPr>
              <w:t>Support</w:t>
            </w:r>
            <w:proofErr w:type="gramEnd"/>
            <w:r w:rsidRPr="00A53390">
              <w:rPr>
                <w:szCs w:val="20"/>
              </w:rPr>
              <w:t xml:space="preserve"> select </w:t>
            </w:r>
            <w:r w:rsidRPr="00A53390">
              <w:rPr>
                <w:b/>
                <w:szCs w:val="20"/>
              </w:rPr>
              <w:t xml:space="preserve">FIVE </w:t>
            </w:r>
            <w:r w:rsidRPr="00A53390">
              <w:rPr>
                <w:szCs w:val="20"/>
              </w:rPr>
              <w:t>elective units from the Client Support group</w:t>
            </w:r>
          </w:p>
          <w:p w14:paraId="5B5C0B22" w14:textId="4D7F288C" w:rsidR="00D048A5" w:rsidRPr="00A53390" w:rsidRDefault="00D048A5" w:rsidP="00D85503">
            <w:pPr>
              <w:pStyle w:val="VCAAtablecondensed"/>
              <w:numPr>
                <w:ilvl w:val="0"/>
                <w:numId w:val="24"/>
              </w:numPr>
              <w:spacing w:before="0" w:after="0"/>
              <w:rPr>
                <w:rFonts w:eastAsia="Calibri"/>
                <w:color w:val="000000"/>
                <w:szCs w:val="20"/>
              </w:rPr>
            </w:pPr>
            <w:r w:rsidRPr="00A53390">
              <w:rPr>
                <w:szCs w:val="20"/>
              </w:rPr>
              <w:t xml:space="preserve">To achieve a </w:t>
            </w:r>
            <w:proofErr w:type="spellStart"/>
            <w:r w:rsidRPr="00A53390">
              <w:rPr>
                <w:szCs w:val="20"/>
              </w:rPr>
              <w:t>specialisation</w:t>
            </w:r>
            <w:proofErr w:type="spellEnd"/>
            <w:r w:rsidRPr="00A53390">
              <w:rPr>
                <w:szCs w:val="20"/>
              </w:rPr>
              <w:t xml:space="preserve"> in Health </w:t>
            </w:r>
            <w:proofErr w:type="gramStart"/>
            <w:r w:rsidRPr="00A53390">
              <w:rPr>
                <w:szCs w:val="20"/>
              </w:rPr>
              <w:t>Administration</w:t>
            </w:r>
            <w:proofErr w:type="gramEnd"/>
            <w:r w:rsidRPr="00A53390">
              <w:rPr>
                <w:szCs w:val="20"/>
              </w:rPr>
              <w:t xml:space="preserve"> select </w:t>
            </w:r>
            <w:r w:rsidRPr="00A53390">
              <w:rPr>
                <w:b/>
                <w:szCs w:val="20"/>
              </w:rPr>
              <w:t>FIVE</w:t>
            </w:r>
            <w:r w:rsidRPr="00A53390">
              <w:rPr>
                <w:szCs w:val="20"/>
              </w:rPr>
              <w:t xml:space="preserve"> elective units from the Health Administration group.</w:t>
            </w:r>
          </w:p>
        </w:tc>
      </w:tr>
      <w:tr w:rsidR="00D85503" w:rsidRPr="00A53390" w14:paraId="4FE43A02"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0224913B" w14:textId="3D2C4DB7" w:rsidR="00D85503" w:rsidRPr="00A53390" w:rsidRDefault="00D85503" w:rsidP="00D85503">
            <w:pPr>
              <w:pStyle w:val="VCAAtablecondensed"/>
              <w:spacing w:before="0" w:after="0"/>
              <w:rPr>
                <w:rFonts w:cs="Calibri"/>
                <w:szCs w:val="20"/>
              </w:rPr>
            </w:pPr>
            <w:r w:rsidRPr="00A53390">
              <w:rPr>
                <w:b/>
                <w:szCs w:val="20"/>
              </w:rPr>
              <w:t>Elective Group A</w:t>
            </w:r>
            <w:r w:rsidR="00D048A5" w:rsidRPr="00A53390">
              <w:rPr>
                <w:b/>
                <w:szCs w:val="20"/>
              </w:rPr>
              <w:t>: Client Support</w:t>
            </w:r>
          </w:p>
        </w:tc>
      </w:tr>
      <w:tr w:rsidR="00D048A5" w:rsidRPr="00A53390" w14:paraId="6DCD4926"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19233B4" w14:textId="066DE690" w:rsidR="00D048A5" w:rsidRPr="00A53390" w:rsidRDefault="00D048A5" w:rsidP="00D048A5">
            <w:pPr>
              <w:pStyle w:val="VCAAtablecondensed"/>
              <w:spacing w:before="0" w:after="0"/>
              <w:rPr>
                <w:rFonts w:cs="Calibri"/>
                <w:szCs w:val="20"/>
              </w:rPr>
            </w:pPr>
            <w:r w:rsidRPr="00A53390">
              <w:rPr>
                <w:szCs w:val="20"/>
              </w:rPr>
              <w:t>CHCCCS012</w:t>
            </w:r>
          </w:p>
        </w:tc>
        <w:tc>
          <w:tcPr>
            <w:tcW w:w="6804" w:type="dxa"/>
            <w:vAlign w:val="center"/>
          </w:tcPr>
          <w:p w14:paraId="60D623C1" w14:textId="4132C587" w:rsidR="00D048A5" w:rsidRPr="00A53390" w:rsidRDefault="00D048A5" w:rsidP="00D048A5">
            <w:pPr>
              <w:pStyle w:val="VCAAtablecondensed"/>
              <w:spacing w:before="0" w:after="0"/>
              <w:rPr>
                <w:rFonts w:cs="Calibri"/>
                <w:szCs w:val="20"/>
              </w:rPr>
            </w:pPr>
            <w:r w:rsidRPr="00A53390">
              <w:rPr>
                <w:szCs w:val="20"/>
              </w:rPr>
              <w:t>Prepare and maintain beds</w:t>
            </w:r>
          </w:p>
        </w:tc>
        <w:tc>
          <w:tcPr>
            <w:tcW w:w="1474" w:type="dxa"/>
            <w:vAlign w:val="center"/>
          </w:tcPr>
          <w:p w14:paraId="12269921" w14:textId="53D0B41E" w:rsidR="00D048A5" w:rsidRPr="00A53390" w:rsidRDefault="00D048A5" w:rsidP="00D048A5">
            <w:pPr>
              <w:pStyle w:val="VCAAtablecondensed"/>
              <w:spacing w:before="0" w:after="0"/>
              <w:jc w:val="center"/>
              <w:rPr>
                <w:rFonts w:cs="Calibri"/>
                <w:szCs w:val="20"/>
              </w:rPr>
            </w:pPr>
            <w:r w:rsidRPr="00A53390">
              <w:rPr>
                <w:szCs w:val="20"/>
              </w:rPr>
              <w:t>15</w:t>
            </w:r>
          </w:p>
        </w:tc>
      </w:tr>
      <w:tr w:rsidR="00D048A5" w:rsidRPr="00A53390" w14:paraId="797B82E6"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77C1F8D" w14:textId="089AC835" w:rsidR="00D048A5" w:rsidRPr="00A53390" w:rsidRDefault="00D048A5" w:rsidP="00D048A5">
            <w:pPr>
              <w:pStyle w:val="VCAAtablecondensed"/>
              <w:spacing w:before="0" w:after="0"/>
              <w:rPr>
                <w:rFonts w:cs="Calibri"/>
                <w:color w:val="auto"/>
                <w:szCs w:val="20"/>
              </w:rPr>
            </w:pPr>
            <w:r w:rsidRPr="00A53390">
              <w:rPr>
                <w:szCs w:val="20"/>
              </w:rPr>
              <w:t>CHCCCS020</w:t>
            </w:r>
          </w:p>
        </w:tc>
        <w:tc>
          <w:tcPr>
            <w:tcW w:w="6804" w:type="dxa"/>
            <w:vAlign w:val="center"/>
          </w:tcPr>
          <w:p w14:paraId="6FD36206" w14:textId="34FF3C8C" w:rsidR="00D048A5" w:rsidRPr="00A53390" w:rsidRDefault="00D048A5" w:rsidP="00D048A5">
            <w:pPr>
              <w:pStyle w:val="VCAAtablecondensed"/>
              <w:spacing w:before="0" w:after="0"/>
              <w:rPr>
                <w:rFonts w:cs="Calibri"/>
                <w:color w:val="auto"/>
                <w:szCs w:val="20"/>
              </w:rPr>
            </w:pPr>
            <w:r w:rsidRPr="00A53390">
              <w:rPr>
                <w:szCs w:val="20"/>
              </w:rPr>
              <w:t xml:space="preserve">Respond effectively to </w:t>
            </w:r>
            <w:proofErr w:type="spellStart"/>
            <w:r w:rsidRPr="00A53390">
              <w:rPr>
                <w:szCs w:val="20"/>
              </w:rPr>
              <w:t>behaviours</w:t>
            </w:r>
            <w:proofErr w:type="spellEnd"/>
            <w:r w:rsidRPr="00A53390">
              <w:rPr>
                <w:szCs w:val="20"/>
              </w:rPr>
              <w:t xml:space="preserve"> of concern</w:t>
            </w:r>
          </w:p>
        </w:tc>
        <w:tc>
          <w:tcPr>
            <w:tcW w:w="1474" w:type="dxa"/>
            <w:vAlign w:val="center"/>
          </w:tcPr>
          <w:p w14:paraId="1B647F7C" w14:textId="3EC28F8A" w:rsidR="00D048A5" w:rsidRPr="00A53390" w:rsidRDefault="00D048A5" w:rsidP="00D048A5">
            <w:pPr>
              <w:pStyle w:val="VCAAtablecondensed"/>
              <w:spacing w:before="0" w:after="0"/>
              <w:jc w:val="center"/>
              <w:rPr>
                <w:rFonts w:cs="Calibri"/>
                <w:color w:val="auto"/>
                <w:szCs w:val="20"/>
              </w:rPr>
            </w:pPr>
            <w:r w:rsidRPr="00A53390">
              <w:rPr>
                <w:szCs w:val="20"/>
              </w:rPr>
              <w:t>20</w:t>
            </w:r>
          </w:p>
        </w:tc>
      </w:tr>
      <w:tr w:rsidR="00D048A5" w:rsidRPr="00A53390" w14:paraId="2AAD5001"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2599D01" w14:textId="49098251" w:rsidR="00D048A5" w:rsidRPr="00A53390" w:rsidRDefault="00D048A5" w:rsidP="00D048A5">
            <w:pPr>
              <w:pStyle w:val="VCAAtablecondensed"/>
              <w:spacing w:before="0" w:after="0"/>
              <w:rPr>
                <w:rFonts w:cs="Calibri"/>
                <w:color w:val="auto"/>
                <w:szCs w:val="20"/>
              </w:rPr>
            </w:pPr>
            <w:r w:rsidRPr="00A53390">
              <w:rPr>
                <w:szCs w:val="20"/>
              </w:rPr>
              <w:t>CHCCCS026*</w:t>
            </w:r>
          </w:p>
        </w:tc>
        <w:tc>
          <w:tcPr>
            <w:tcW w:w="6804" w:type="dxa"/>
            <w:vAlign w:val="center"/>
          </w:tcPr>
          <w:p w14:paraId="12E8F520" w14:textId="0CD92775" w:rsidR="00D048A5" w:rsidRPr="00A53390" w:rsidRDefault="00D048A5" w:rsidP="00D048A5">
            <w:pPr>
              <w:pStyle w:val="VCAAtablecondensed"/>
              <w:spacing w:before="0" w:after="0"/>
              <w:rPr>
                <w:rFonts w:cs="Calibri"/>
                <w:color w:val="auto"/>
                <w:szCs w:val="20"/>
              </w:rPr>
            </w:pPr>
            <w:r w:rsidRPr="00A53390">
              <w:rPr>
                <w:szCs w:val="20"/>
              </w:rPr>
              <w:t>Transport individuals</w:t>
            </w:r>
          </w:p>
        </w:tc>
        <w:tc>
          <w:tcPr>
            <w:tcW w:w="1474" w:type="dxa"/>
            <w:vAlign w:val="center"/>
          </w:tcPr>
          <w:p w14:paraId="0E10843A" w14:textId="01CB78AB" w:rsidR="00D048A5" w:rsidRPr="00A53390" w:rsidRDefault="00D048A5" w:rsidP="00D048A5">
            <w:pPr>
              <w:pStyle w:val="VCAAtablecondensed"/>
              <w:spacing w:before="0" w:after="0"/>
              <w:jc w:val="center"/>
              <w:rPr>
                <w:rFonts w:cs="Calibri"/>
                <w:color w:val="auto"/>
                <w:szCs w:val="20"/>
              </w:rPr>
            </w:pPr>
            <w:r w:rsidRPr="00A53390">
              <w:rPr>
                <w:szCs w:val="20"/>
              </w:rPr>
              <w:t>20</w:t>
            </w:r>
          </w:p>
        </w:tc>
      </w:tr>
      <w:tr w:rsidR="00D048A5" w:rsidRPr="00A53390" w14:paraId="3A5A04EE"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5E31346" w14:textId="75E0DE55" w:rsidR="00D048A5" w:rsidRPr="00A53390" w:rsidRDefault="00D048A5" w:rsidP="00D048A5">
            <w:pPr>
              <w:pStyle w:val="VCAAtablecondensed"/>
              <w:spacing w:before="0" w:after="0"/>
              <w:rPr>
                <w:rFonts w:cs="Calibri"/>
                <w:color w:val="auto"/>
                <w:szCs w:val="20"/>
              </w:rPr>
            </w:pPr>
            <w:r w:rsidRPr="00A53390">
              <w:rPr>
                <w:szCs w:val="20"/>
              </w:rPr>
              <w:t>HLTFSE002</w:t>
            </w:r>
          </w:p>
        </w:tc>
        <w:tc>
          <w:tcPr>
            <w:tcW w:w="6804" w:type="dxa"/>
            <w:vAlign w:val="center"/>
          </w:tcPr>
          <w:p w14:paraId="03674744" w14:textId="4EBE5525" w:rsidR="00D048A5" w:rsidRPr="00A53390" w:rsidRDefault="00D048A5" w:rsidP="00D048A5">
            <w:pPr>
              <w:pStyle w:val="VCAAtablecondensed"/>
              <w:spacing w:before="0" w:after="0"/>
              <w:rPr>
                <w:rFonts w:cs="Calibri"/>
                <w:color w:val="auto"/>
                <w:szCs w:val="20"/>
              </w:rPr>
            </w:pPr>
            <w:r w:rsidRPr="00A53390">
              <w:rPr>
                <w:szCs w:val="20"/>
              </w:rPr>
              <w:t xml:space="preserve">Provide ward or </w:t>
            </w:r>
            <w:proofErr w:type="gramStart"/>
            <w:r w:rsidRPr="00A53390">
              <w:rPr>
                <w:szCs w:val="20"/>
              </w:rPr>
              <w:t>unit based</w:t>
            </w:r>
            <w:proofErr w:type="gramEnd"/>
            <w:r w:rsidRPr="00A53390">
              <w:rPr>
                <w:szCs w:val="20"/>
              </w:rPr>
              <w:t xml:space="preserve"> food preparation and distribution services</w:t>
            </w:r>
          </w:p>
        </w:tc>
        <w:tc>
          <w:tcPr>
            <w:tcW w:w="1474" w:type="dxa"/>
            <w:vAlign w:val="center"/>
          </w:tcPr>
          <w:p w14:paraId="2C259F38" w14:textId="76D55D5B" w:rsidR="00D048A5" w:rsidRPr="00A53390" w:rsidRDefault="00D048A5" w:rsidP="00D048A5">
            <w:pPr>
              <w:pStyle w:val="VCAAtablecondensed"/>
              <w:spacing w:before="0" w:after="0"/>
              <w:jc w:val="center"/>
              <w:rPr>
                <w:rFonts w:cs="Calibri"/>
                <w:color w:val="auto"/>
                <w:szCs w:val="20"/>
              </w:rPr>
            </w:pPr>
            <w:r w:rsidRPr="00A53390">
              <w:rPr>
                <w:szCs w:val="20"/>
              </w:rPr>
              <w:t>30</w:t>
            </w:r>
          </w:p>
        </w:tc>
      </w:tr>
      <w:tr w:rsidR="00D048A5" w:rsidRPr="00A53390" w14:paraId="6B133FAB"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A7BF348" w14:textId="726B61FE" w:rsidR="00D048A5" w:rsidRPr="00A53390" w:rsidRDefault="00D048A5" w:rsidP="00D048A5">
            <w:pPr>
              <w:pStyle w:val="VCAAtablecondensed"/>
              <w:spacing w:before="0" w:after="0"/>
              <w:rPr>
                <w:rFonts w:cs="Calibri"/>
                <w:color w:val="auto"/>
                <w:szCs w:val="20"/>
              </w:rPr>
            </w:pPr>
            <w:r w:rsidRPr="00A53390">
              <w:rPr>
                <w:szCs w:val="20"/>
              </w:rPr>
              <w:t>HLTHSS004</w:t>
            </w:r>
          </w:p>
        </w:tc>
        <w:tc>
          <w:tcPr>
            <w:tcW w:w="6804" w:type="dxa"/>
            <w:vAlign w:val="center"/>
          </w:tcPr>
          <w:p w14:paraId="7030DC4F" w14:textId="1C9B49E2" w:rsidR="00D048A5" w:rsidRPr="00A53390" w:rsidRDefault="00D048A5" w:rsidP="00D048A5">
            <w:pPr>
              <w:pStyle w:val="VCAAtablecondensed"/>
              <w:spacing w:before="0" w:after="0"/>
              <w:rPr>
                <w:rFonts w:cs="Calibri"/>
                <w:color w:val="auto"/>
                <w:szCs w:val="20"/>
              </w:rPr>
            </w:pPr>
            <w:r w:rsidRPr="00A53390">
              <w:rPr>
                <w:szCs w:val="20"/>
              </w:rPr>
              <w:t xml:space="preserve">Handle and move equipment, </w:t>
            </w:r>
            <w:proofErr w:type="gramStart"/>
            <w:r w:rsidRPr="00A53390">
              <w:rPr>
                <w:szCs w:val="20"/>
              </w:rPr>
              <w:t>goods</w:t>
            </w:r>
            <w:proofErr w:type="gramEnd"/>
            <w:r w:rsidRPr="00A53390">
              <w:rPr>
                <w:szCs w:val="20"/>
              </w:rPr>
              <w:t xml:space="preserve"> and mail</w:t>
            </w:r>
          </w:p>
        </w:tc>
        <w:tc>
          <w:tcPr>
            <w:tcW w:w="1474" w:type="dxa"/>
            <w:vAlign w:val="center"/>
          </w:tcPr>
          <w:p w14:paraId="1D80A3A9" w14:textId="0C6E1947" w:rsidR="00D048A5" w:rsidRPr="00A53390" w:rsidRDefault="00D048A5" w:rsidP="00D048A5">
            <w:pPr>
              <w:pStyle w:val="VCAAtablecondensed"/>
              <w:spacing w:before="0" w:after="0"/>
              <w:jc w:val="center"/>
              <w:rPr>
                <w:rFonts w:cs="Calibri"/>
                <w:color w:val="auto"/>
                <w:szCs w:val="20"/>
              </w:rPr>
            </w:pPr>
            <w:r w:rsidRPr="00A53390">
              <w:rPr>
                <w:szCs w:val="20"/>
              </w:rPr>
              <w:t>20</w:t>
            </w:r>
          </w:p>
        </w:tc>
      </w:tr>
      <w:tr w:rsidR="00D048A5" w:rsidRPr="00A53390" w14:paraId="57EF8F8B"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37DDED90" w14:textId="7E04F1EC" w:rsidR="00D048A5" w:rsidRPr="00A53390" w:rsidRDefault="00D048A5" w:rsidP="00D048A5">
            <w:pPr>
              <w:pStyle w:val="VCAAtablecondensed"/>
              <w:spacing w:before="0" w:after="0"/>
              <w:rPr>
                <w:rFonts w:cs="Calibri"/>
                <w:color w:val="auto"/>
                <w:szCs w:val="20"/>
              </w:rPr>
            </w:pPr>
            <w:r w:rsidRPr="00A53390">
              <w:rPr>
                <w:b/>
                <w:szCs w:val="20"/>
              </w:rPr>
              <w:t>Elective Group B: Health Administration</w:t>
            </w:r>
          </w:p>
        </w:tc>
      </w:tr>
      <w:tr w:rsidR="00D048A5" w:rsidRPr="00A53390" w14:paraId="51008FDD"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C62A65C" w14:textId="043CEF7F" w:rsidR="00D048A5" w:rsidRPr="00A53390" w:rsidRDefault="00D048A5" w:rsidP="00D048A5">
            <w:pPr>
              <w:pStyle w:val="VCAAtablecondensed"/>
              <w:spacing w:before="0" w:after="0"/>
              <w:rPr>
                <w:rFonts w:cs="Calibri"/>
                <w:color w:val="auto"/>
                <w:szCs w:val="20"/>
              </w:rPr>
            </w:pPr>
            <w:r w:rsidRPr="00A53390">
              <w:rPr>
                <w:szCs w:val="20"/>
              </w:rPr>
              <w:t>BSBADM101</w:t>
            </w:r>
          </w:p>
        </w:tc>
        <w:tc>
          <w:tcPr>
            <w:tcW w:w="6804" w:type="dxa"/>
            <w:vAlign w:val="center"/>
          </w:tcPr>
          <w:p w14:paraId="0F94C941" w14:textId="30BC95F5" w:rsidR="00D048A5" w:rsidRPr="00A53390" w:rsidRDefault="00D048A5" w:rsidP="00D048A5">
            <w:pPr>
              <w:pStyle w:val="VCAAtablecondensed"/>
              <w:spacing w:before="0" w:after="0"/>
              <w:rPr>
                <w:rFonts w:cs="Calibri"/>
                <w:color w:val="auto"/>
                <w:szCs w:val="20"/>
              </w:rPr>
            </w:pPr>
            <w:r w:rsidRPr="00A53390">
              <w:rPr>
                <w:szCs w:val="20"/>
              </w:rPr>
              <w:t>Use business equipment and resources</w:t>
            </w:r>
          </w:p>
        </w:tc>
        <w:tc>
          <w:tcPr>
            <w:tcW w:w="1474" w:type="dxa"/>
            <w:vAlign w:val="center"/>
          </w:tcPr>
          <w:p w14:paraId="59F96E12" w14:textId="4DD1A208" w:rsidR="00D048A5" w:rsidRPr="00A53390" w:rsidRDefault="00D048A5" w:rsidP="00D048A5">
            <w:pPr>
              <w:pStyle w:val="VCAAtablecondensed"/>
              <w:spacing w:before="0" w:after="0"/>
              <w:jc w:val="center"/>
              <w:rPr>
                <w:rFonts w:cs="Calibri"/>
                <w:color w:val="auto"/>
                <w:szCs w:val="20"/>
              </w:rPr>
            </w:pPr>
            <w:r w:rsidRPr="00A53390">
              <w:rPr>
                <w:szCs w:val="20"/>
              </w:rPr>
              <w:t>15</w:t>
            </w:r>
          </w:p>
        </w:tc>
      </w:tr>
      <w:tr w:rsidR="00D048A5" w:rsidRPr="00A53390" w14:paraId="33EB354F"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D9BFDA2" w14:textId="7E41F86D" w:rsidR="00D048A5" w:rsidRPr="00A53390" w:rsidRDefault="00D048A5" w:rsidP="00D048A5">
            <w:pPr>
              <w:pStyle w:val="VCAAtablecondensed"/>
              <w:spacing w:before="0" w:after="0"/>
              <w:rPr>
                <w:rFonts w:cs="Calibri"/>
                <w:color w:val="auto"/>
                <w:szCs w:val="20"/>
              </w:rPr>
            </w:pPr>
            <w:r w:rsidRPr="00A53390">
              <w:rPr>
                <w:szCs w:val="20"/>
              </w:rPr>
              <w:t>BSBCUS201</w:t>
            </w:r>
          </w:p>
        </w:tc>
        <w:tc>
          <w:tcPr>
            <w:tcW w:w="6804" w:type="dxa"/>
            <w:vAlign w:val="center"/>
          </w:tcPr>
          <w:p w14:paraId="045DFC5B" w14:textId="43E4608A" w:rsidR="00D048A5" w:rsidRPr="00A53390" w:rsidRDefault="00D048A5" w:rsidP="00D048A5">
            <w:pPr>
              <w:pStyle w:val="VCAAtablecondensed"/>
              <w:spacing w:before="0" w:after="0"/>
              <w:rPr>
                <w:rFonts w:cs="Calibri"/>
                <w:color w:val="auto"/>
                <w:szCs w:val="20"/>
              </w:rPr>
            </w:pPr>
            <w:r w:rsidRPr="00A53390">
              <w:rPr>
                <w:szCs w:val="20"/>
              </w:rPr>
              <w:t>Deliver a service to customers</w:t>
            </w:r>
          </w:p>
        </w:tc>
        <w:tc>
          <w:tcPr>
            <w:tcW w:w="1474" w:type="dxa"/>
            <w:vAlign w:val="center"/>
          </w:tcPr>
          <w:p w14:paraId="24A6F3FF" w14:textId="2B585A30" w:rsidR="00D048A5" w:rsidRPr="00A53390" w:rsidRDefault="00D048A5" w:rsidP="00D048A5">
            <w:pPr>
              <w:pStyle w:val="VCAAtablecondensed"/>
              <w:spacing w:before="0" w:after="0"/>
              <w:jc w:val="center"/>
              <w:rPr>
                <w:rFonts w:cs="Calibri"/>
                <w:color w:val="auto"/>
                <w:szCs w:val="20"/>
              </w:rPr>
            </w:pPr>
            <w:r w:rsidRPr="00A53390">
              <w:rPr>
                <w:szCs w:val="20"/>
              </w:rPr>
              <w:t>40</w:t>
            </w:r>
          </w:p>
        </w:tc>
      </w:tr>
      <w:tr w:rsidR="00D048A5" w:rsidRPr="00A53390" w14:paraId="01692F0B"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168EFF7" w14:textId="7788A4EC" w:rsidR="00D048A5" w:rsidRPr="00A53390" w:rsidRDefault="00D048A5" w:rsidP="00D048A5">
            <w:pPr>
              <w:pStyle w:val="VCAAtablecondensed"/>
              <w:spacing w:before="0" w:after="0"/>
              <w:rPr>
                <w:szCs w:val="20"/>
              </w:rPr>
            </w:pPr>
            <w:r w:rsidRPr="00A53390">
              <w:rPr>
                <w:szCs w:val="20"/>
              </w:rPr>
              <w:t>BSBINM201</w:t>
            </w:r>
          </w:p>
        </w:tc>
        <w:tc>
          <w:tcPr>
            <w:tcW w:w="6804" w:type="dxa"/>
            <w:vAlign w:val="center"/>
          </w:tcPr>
          <w:p w14:paraId="11CAAF86" w14:textId="502BE87F" w:rsidR="00D048A5" w:rsidRPr="00A53390" w:rsidRDefault="00D048A5" w:rsidP="00D048A5">
            <w:pPr>
              <w:pStyle w:val="VCAAtablecondensed"/>
              <w:spacing w:before="0" w:after="0"/>
              <w:rPr>
                <w:szCs w:val="20"/>
              </w:rPr>
            </w:pPr>
            <w:r w:rsidRPr="00A53390">
              <w:rPr>
                <w:szCs w:val="20"/>
              </w:rPr>
              <w:t>Process and maintain workplace information</w:t>
            </w:r>
          </w:p>
        </w:tc>
        <w:tc>
          <w:tcPr>
            <w:tcW w:w="1474" w:type="dxa"/>
            <w:vAlign w:val="center"/>
          </w:tcPr>
          <w:p w14:paraId="27BC6486" w14:textId="3F83263B" w:rsidR="00D048A5" w:rsidRPr="00A53390" w:rsidRDefault="00D048A5" w:rsidP="00D048A5">
            <w:pPr>
              <w:pStyle w:val="VCAAtablecondensed"/>
              <w:spacing w:before="0" w:after="0"/>
              <w:jc w:val="center"/>
              <w:rPr>
                <w:szCs w:val="20"/>
              </w:rPr>
            </w:pPr>
            <w:r w:rsidRPr="00A53390">
              <w:rPr>
                <w:szCs w:val="20"/>
              </w:rPr>
              <w:t>30</w:t>
            </w:r>
          </w:p>
        </w:tc>
      </w:tr>
      <w:tr w:rsidR="00D048A5" w:rsidRPr="00A53390" w14:paraId="7284308D"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B3E5B9D" w14:textId="255E73F6" w:rsidR="00D048A5" w:rsidRPr="00A53390" w:rsidRDefault="00D048A5" w:rsidP="00D048A5">
            <w:pPr>
              <w:pStyle w:val="VCAAtablecondensed"/>
              <w:spacing w:before="0" w:after="0"/>
              <w:rPr>
                <w:rFonts w:cs="Calibri"/>
                <w:szCs w:val="20"/>
              </w:rPr>
            </w:pPr>
            <w:r w:rsidRPr="00A53390">
              <w:rPr>
                <w:szCs w:val="20"/>
              </w:rPr>
              <w:t>BSBWOR202</w:t>
            </w:r>
          </w:p>
        </w:tc>
        <w:tc>
          <w:tcPr>
            <w:tcW w:w="6804" w:type="dxa"/>
            <w:vAlign w:val="center"/>
          </w:tcPr>
          <w:p w14:paraId="624D6CBA" w14:textId="339365A1" w:rsidR="00D048A5" w:rsidRPr="00A53390" w:rsidRDefault="00D048A5" w:rsidP="00D048A5">
            <w:pPr>
              <w:pStyle w:val="VCAAtablecondensed"/>
              <w:spacing w:before="0" w:after="0"/>
              <w:rPr>
                <w:rFonts w:cs="Calibri"/>
                <w:szCs w:val="20"/>
              </w:rPr>
            </w:pPr>
            <w:r w:rsidRPr="00C67C3A">
              <w:rPr>
                <w:szCs w:val="20"/>
                <w:lang w:val="en-AU"/>
              </w:rPr>
              <w:t>Organise</w:t>
            </w:r>
            <w:r w:rsidRPr="00A53390">
              <w:rPr>
                <w:szCs w:val="20"/>
              </w:rPr>
              <w:t xml:space="preserve"> and complete daily work activities</w:t>
            </w:r>
          </w:p>
        </w:tc>
        <w:tc>
          <w:tcPr>
            <w:tcW w:w="1474" w:type="dxa"/>
            <w:vAlign w:val="center"/>
          </w:tcPr>
          <w:p w14:paraId="4F5106F1" w14:textId="38AEB358" w:rsidR="00D048A5" w:rsidRPr="00A53390" w:rsidRDefault="00D048A5" w:rsidP="00D048A5">
            <w:pPr>
              <w:pStyle w:val="VCAAtablecondensed"/>
              <w:spacing w:before="0" w:after="0"/>
              <w:jc w:val="center"/>
              <w:rPr>
                <w:rFonts w:cs="Calibri"/>
                <w:szCs w:val="20"/>
              </w:rPr>
            </w:pPr>
            <w:r w:rsidRPr="00A53390">
              <w:rPr>
                <w:szCs w:val="20"/>
              </w:rPr>
              <w:t>20</w:t>
            </w:r>
          </w:p>
        </w:tc>
      </w:tr>
      <w:tr w:rsidR="00D048A5" w:rsidRPr="00A53390" w14:paraId="51A5D535"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4478BBB" w14:textId="2123195A" w:rsidR="00D048A5" w:rsidRPr="00A53390" w:rsidRDefault="00D048A5" w:rsidP="00D048A5">
            <w:pPr>
              <w:pStyle w:val="VCAAtablecondensed"/>
              <w:spacing w:before="0" w:after="0"/>
              <w:rPr>
                <w:rFonts w:cs="Calibri"/>
                <w:szCs w:val="20"/>
              </w:rPr>
            </w:pPr>
            <w:r w:rsidRPr="00A53390">
              <w:rPr>
                <w:szCs w:val="20"/>
              </w:rPr>
              <w:t>BSBWOR204</w:t>
            </w:r>
          </w:p>
        </w:tc>
        <w:tc>
          <w:tcPr>
            <w:tcW w:w="6804" w:type="dxa"/>
            <w:vAlign w:val="center"/>
          </w:tcPr>
          <w:p w14:paraId="57C85E2C" w14:textId="5A905820" w:rsidR="00D048A5" w:rsidRPr="00A53390" w:rsidRDefault="00D048A5" w:rsidP="00D048A5">
            <w:pPr>
              <w:pStyle w:val="VCAAtablecondensed"/>
              <w:spacing w:before="0" w:after="0"/>
              <w:rPr>
                <w:rFonts w:cs="Calibri"/>
                <w:szCs w:val="20"/>
              </w:rPr>
            </w:pPr>
            <w:r w:rsidRPr="00A53390">
              <w:rPr>
                <w:szCs w:val="20"/>
              </w:rPr>
              <w:t>Use business technology</w:t>
            </w:r>
          </w:p>
        </w:tc>
        <w:tc>
          <w:tcPr>
            <w:tcW w:w="1474" w:type="dxa"/>
            <w:vAlign w:val="center"/>
          </w:tcPr>
          <w:p w14:paraId="3CD1A4A3" w14:textId="6E91B9EF" w:rsidR="00D048A5" w:rsidRPr="00A53390" w:rsidRDefault="00D048A5" w:rsidP="00D048A5">
            <w:pPr>
              <w:pStyle w:val="VCAAtablecondensed"/>
              <w:spacing w:before="0" w:after="0"/>
              <w:jc w:val="center"/>
              <w:rPr>
                <w:rFonts w:cs="Calibri"/>
                <w:szCs w:val="20"/>
              </w:rPr>
            </w:pPr>
            <w:r w:rsidRPr="00A53390">
              <w:rPr>
                <w:szCs w:val="20"/>
              </w:rPr>
              <w:t>20</w:t>
            </w:r>
          </w:p>
        </w:tc>
      </w:tr>
      <w:tr w:rsidR="00D048A5" w:rsidRPr="00A53390" w14:paraId="671D9F72"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3FB6E936" w14:textId="2ADE024D" w:rsidR="00D048A5" w:rsidRPr="00A53390" w:rsidRDefault="00D048A5" w:rsidP="00D048A5">
            <w:pPr>
              <w:pStyle w:val="VCAAtablecondensed"/>
              <w:spacing w:before="0" w:after="0"/>
              <w:rPr>
                <w:rFonts w:cs="Calibri"/>
                <w:szCs w:val="20"/>
              </w:rPr>
            </w:pPr>
            <w:r w:rsidRPr="00A53390">
              <w:rPr>
                <w:b/>
                <w:szCs w:val="20"/>
              </w:rPr>
              <w:t xml:space="preserve">Elective Group B: </w:t>
            </w:r>
            <w:r w:rsidRPr="00A53390">
              <w:rPr>
                <w:b/>
                <w:color w:val="000000"/>
                <w:szCs w:val="20"/>
              </w:rPr>
              <w:t>Other electives</w:t>
            </w:r>
          </w:p>
        </w:tc>
      </w:tr>
      <w:tr w:rsidR="00D048A5" w:rsidRPr="00A53390" w14:paraId="538D0B5E"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67AC8A7" w14:textId="10EF15CA" w:rsidR="00D048A5" w:rsidRPr="00A53390" w:rsidRDefault="00D048A5" w:rsidP="00D048A5">
            <w:pPr>
              <w:pStyle w:val="VCAAtablecondensed"/>
              <w:spacing w:before="0" w:after="0"/>
              <w:rPr>
                <w:rFonts w:cs="Calibri"/>
                <w:szCs w:val="20"/>
              </w:rPr>
            </w:pPr>
            <w:r w:rsidRPr="00A53390">
              <w:rPr>
                <w:szCs w:val="20"/>
              </w:rPr>
              <w:t>BSBFLM312</w:t>
            </w:r>
          </w:p>
        </w:tc>
        <w:tc>
          <w:tcPr>
            <w:tcW w:w="6804" w:type="dxa"/>
            <w:vAlign w:val="center"/>
          </w:tcPr>
          <w:p w14:paraId="5F70B29D" w14:textId="3F239450" w:rsidR="00D048A5" w:rsidRPr="00A53390" w:rsidRDefault="00D048A5" w:rsidP="00D048A5">
            <w:pPr>
              <w:pStyle w:val="VCAAtablecondensed"/>
              <w:spacing w:before="0" w:after="0"/>
              <w:rPr>
                <w:rFonts w:cs="Calibri"/>
                <w:szCs w:val="20"/>
              </w:rPr>
            </w:pPr>
            <w:r w:rsidRPr="00A53390">
              <w:rPr>
                <w:szCs w:val="20"/>
              </w:rPr>
              <w:t>Contribute to team effectiveness</w:t>
            </w:r>
          </w:p>
        </w:tc>
        <w:tc>
          <w:tcPr>
            <w:tcW w:w="1474" w:type="dxa"/>
            <w:vAlign w:val="center"/>
          </w:tcPr>
          <w:p w14:paraId="01812C4C" w14:textId="52FDA82A" w:rsidR="00D048A5" w:rsidRPr="00A53390" w:rsidRDefault="00D048A5" w:rsidP="00D048A5">
            <w:pPr>
              <w:pStyle w:val="VCAAtablecondensed"/>
              <w:spacing w:before="0" w:after="0"/>
              <w:jc w:val="center"/>
              <w:rPr>
                <w:rFonts w:cs="Calibri"/>
                <w:szCs w:val="20"/>
              </w:rPr>
            </w:pPr>
            <w:r w:rsidRPr="00A53390">
              <w:rPr>
                <w:szCs w:val="20"/>
              </w:rPr>
              <w:t>40</w:t>
            </w:r>
          </w:p>
        </w:tc>
      </w:tr>
      <w:tr w:rsidR="00D048A5" w:rsidRPr="00A53390" w14:paraId="544D5FEC"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4F9F1FC" w14:textId="68292AB2" w:rsidR="00D048A5" w:rsidRPr="00A53390" w:rsidRDefault="00D048A5" w:rsidP="00D048A5">
            <w:pPr>
              <w:pStyle w:val="VCAAtablecondensed"/>
              <w:spacing w:before="0" w:after="0"/>
              <w:rPr>
                <w:rFonts w:cs="Calibri"/>
                <w:szCs w:val="20"/>
              </w:rPr>
            </w:pPr>
            <w:r w:rsidRPr="00A53390">
              <w:rPr>
                <w:szCs w:val="20"/>
              </w:rPr>
              <w:t>BSBITU201</w:t>
            </w:r>
          </w:p>
        </w:tc>
        <w:tc>
          <w:tcPr>
            <w:tcW w:w="6804" w:type="dxa"/>
            <w:vAlign w:val="center"/>
          </w:tcPr>
          <w:p w14:paraId="63C537DF" w14:textId="0E57EDE5" w:rsidR="00D048A5" w:rsidRPr="00A53390" w:rsidRDefault="00D048A5" w:rsidP="00D048A5">
            <w:pPr>
              <w:pStyle w:val="VCAAtablecondensed"/>
              <w:spacing w:before="0" w:after="0"/>
              <w:rPr>
                <w:rFonts w:cs="Calibri"/>
                <w:szCs w:val="20"/>
              </w:rPr>
            </w:pPr>
            <w:r w:rsidRPr="00A53390">
              <w:rPr>
                <w:szCs w:val="20"/>
              </w:rPr>
              <w:t xml:space="preserve">Produce simple </w:t>
            </w:r>
            <w:proofErr w:type="gramStart"/>
            <w:r w:rsidRPr="00A53390">
              <w:rPr>
                <w:szCs w:val="20"/>
              </w:rPr>
              <w:t>word processed</w:t>
            </w:r>
            <w:proofErr w:type="gramEnd"/>
            <w:r w:rsidRPr="00A53390">
              <w:rPr>
                <w:szCs w:val="20"/>
              </w:rPr>
              <w:t xml:space="preserve"> documents</w:t>
            </w:r>
          </w:p>
        </w:tc>
        <w:tc>
          <w:tcPr>
            <w:tcW w:w="1474" w:type="dxa"/>
            <w:vAlign w:val="center"/>
          </w:tcPr>
          <w:p w14:paraId="1FFD525C" w14:textId="5E4E2E00" w:rsidR="00D048A5" w:rsidRPr="00A53390" w:rsidRDefault="00D048A5" w:rsidP="00D048A5">
            <w:pPr>
              <w:pStyle w:val="VCAAtablecondensed"/>
              <w:spacing w:before="0" w:after="0"/>
              <w:jc w:val="center"/>
              <w:rPr>
                <w:rFonts w:cs="Calibri"/>
                <w:szCs w:val="20"/>
              </w:rPr>
            </w:pPr>
            <w:r w:rsidRPr="00A53390">
              <w:rPr>
                <w:szCs w:val="20"/>
              </w:rPr>
              <w:t>60</w:t>
            </w:r>
          </w:p>
        </w:tc>
      </w:tr>
      <w:tr w:rsidR="00D048A5" w:rsidRPr="00A53390" w14:paraId="69C1A4B0"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F1B128A" w14:textId="78479E99" w:rsidR="00D048A5" w:rsidRPr="00A53390" w:rsidRDefault="00D048A5" w:rsidP="00D048A5">
            <w:pPr>
              <w:pStyle w:val="VCAAtablecondensed"/>
              <w:spacing w:before="0" w:after="0"/>
              <w:rPr>
                <w:szCs w:val="20"/>
              </w:rPr>
            </w:pPr>
            <w:r w:rsidRPr="00A53390">
              <w:rPr>
                <w:szCs w:val="20"/>
              </w:rPr>
              <w:t>BSBITU202</w:t>
            </w:r>
          </w:p>
        </w:tc>
        <w:tc>
          <w:tcPr>
            <w:tcW w:w="6804" w:type="dxa"/>
            <w:vAlign w:val="center"/>
          </w:tcPr>
          <w:p w14:paraId="2CA32D2C" w14:textId="6E9C434C" w:rsidR="00D048A5" w:rsidRPr="00A53390" w:rsidRDefault="00D048A5" w:rsidP="00D048A5">
            <w:pPr>
              <w:pStyle w:val="VCAAtablecondensed"/>
              <w:spacing w:before="0" w:after="0"/>
              <w:rPr>
                <w:szCs w:val="20"/>
              </w:rPr>
            </w:pPr>
            <w:r w:rsidRPr="00A53390">
              <w:rPr>
                <w:szCs w:val="20"/>
              </w:rPr>
              <w:t>Create and use spreadsheets</w:t>
            </w:r>
          </w:p>
        </w:tc>
        <w:tc>
          <w:tcPr>
            <w:tcW w:w="1474" w:type="dxa"/>
            <w:vAlign w:val="center"/>
          </w:tcPr>
          <w:p w14:paraId="0B08C030" w14:textId="7BCEB437" w:rsidR="00D048A5" w:rsidRPr="00A53390" w:rsidRDefault="00D048A5" w:rsidP="00D048A5">
            <w:pPr>
              <w:pStyle w:val="VCAAtablecondensed"/>
              <w:spacing w:before="0" w:after="0"/>
              <w:jc w:val="center"/>
              <w:rPr>
                <w:szCs w:val="20"/>
              </w:rPr>
            </w:pPr>
            <w:r w:rsidRPr="00A53390">
              <w:rPr>
                <w:szCs w:val="20"/>
              </w:rPr>
              <w:t>30</w:t>
            </w:r>
          </w:p>
        </w:tc>
      </w:tr>
      <w:tr w:rsidR="00D048A5" w:rsidRPr="00A53390" w14:paraId="4D9D100D"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CF99B99" w14:textId="43E49AB1" w:rsidR="00D048A5" w:rsidRPr="00A53390" w:rsidRDefault="00D048A5" w:rsidP="00D048A5">
            <w:pPr>
              <w:pStyle w:val="VCAAtablecondensed"/>
              <w:spacing w:before="0" w:after="0"/>
              <w:rPr>
                <w:szCs w:val="20"/>
              </w:rPr>
            </w:pPr>
            <w:r w:rsidRPr="00A53390">
              <w:rPr>
                <w:szCs w:val="20"/>
              </w:rPr>
              <w:t>BSBWOR203</w:t>
            </w:r>
          </w:p>
        </w:tc>
        <w:tc>
          <w:tcPr>
            <w:tcW w:w="6804" w:type="dxa"/>
            <w:vAlign w:val="center"/>
          </w:tcPr>
          <w:p w14:paraId="5ED2E4D1" w14:textId="340F43C1" w:rsidR="00D048A5" w:rsidRPr="00A53390" w:rsidRDefault="00D048A5" w:rsidP="00D048A5">
            <w:pPr>
              <w:pStyle w:val="VCAAtablecondensed"/>
              <w:spacing w:before="0" w:after="0"/>
              <w:rPr>
                <w:szCs w:val="20"/>
              </w:rPr>
            </w:pPr>
            <w:r w:rsidRPr="00A53390">
              <w:rPr>
                <w:szCs w:val="20"/>
              </w:rPr>
              <w:t>Work effectively with others</w:t>
            </w:r>
          </w:p>
        </w:tc>
        <w:tc>
          <w:tcPr>
            <w:tcW w:w="1474" w:type="dxa"/>
            <w:vAlign w:val="center"/>
          </w:tcPr>
          <w:p w14:paraId="5BA11485" w14:textId="48A71995" w:rsidR="00D048A5" w:rsidRPr="00A53390" w:rsidRDefault="00D048A5" w:rsidP="00D048A5">
            <w:pPr>
              <w:pStyle w:val="VCAAtablecondensed"/>
              <w:spacing w:before="0" w:after="0"/>
              <w:jc w:val="center"/>
              <w:rPr>
                <w:szCs w:val="20"/>
              </w:rPr>
            </w:pPr>
            <w:r w:rsidRPr="00A53390">
              <w:rPr>
                <w:szCs w:val="20"/>
              </w:rPr>
              <w:t>15</w:t>
            </w:r>
          </w:p>
        </w:tc>
      </w:tr>
      <w:tr w:rsidR="00D048A5" w:rsidRPr="00A53390" w14:paraId="0971CBF6"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48B356C" w14:textId="4D8D3422" w:rsidR="00D048A5" w:rsidRPr="00A53390" w:rsidRDefault="00D048A5" w:rsidP="00D048A5">
            <w:pPr>
              <w:pStyle w:val="VCAAtablecondensed"/>
              <w:spacing w:before="0" w:after="0"/>
              <w:rPr>
                <w:szCs w:val="20"/>
              </w:rPr>
            </w:pPr>
            <w:r w:rsidRPr="00A53390">
              <w:rPr>
                <w:szCs w:val="20"/>
              </w:rPr>
              <w:t>CHCCCS010</w:t>
            </w:r>
          </w:p>
        </w:tc>
        <w:tc>
          <w:tcPr>
            <w:tcW w:w="6804" w:type="dxa"/>
            <w:vAlign w:val="center"/>
          </w:tcPr>
          <w:p w14:paraId="5B8D3E4F" w14:textId="3D15CF5F" w:rsidR="00D048A5" w:rsidRPr="00A53390" w:rsidRDefault="00D048A5" w:rsidP="00D048A5">
            <w:pPr>
              <w:pStyle w:val="VCAAtablecondensed"/>
              <w:spacing w:before="0" w:after="0"/>
              <w:rPr>
                <w:szCs w:val="20"/>
              </w:rPr>
            </w:pPr>
            <w:r w:rsidRPr="00A53390">
              <w:rPr>
                <w:szCs w:val="20"/>
              </w:rPr>
              <w:t>Maintain a high standard of service</w:t>
            </w:r>
          </w:p>
        </w:tc>
        <w:tc>
          <w:tcPr>
            <w:tcW w:w="1474" w:type="dxa"/>
            <w:vAlign w:val="center"/>
          </w:tcPr>
          <w:p w14:paraId="549C40E1" w14:textId="08C1533F" w:rsidR="00D048A5" w:rsidRPr="00A53390" w:rsidRDefault="00D048A5" w:rsidP="00D048A5">
            <w:pPr>
              <w:pStyle w:val="VCAAtablecondensed"/>
              <w:spacing w:before="0" w:after="0"/>
              <w:jc w:val="center"/>
              <w:rPr>
                <w:szCs w:val="20"/>
              </w:rPr>
            </w:pPr>
            <w:r w:rsidRPr="00A53390">
              <w:rPr>
                <w:szCs w:val="20"/>
              </w:rPr>
              <w:t>30</w:t>
            </w:r>
          </w:p>
        </w:tc>
      </w:tr>
      <w:tr w:rsidR="00D048A5" w:rsidRPr="00A53390" w14:paraId="08BBE0DA"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7EE6913" w14:textId="7BA3424B" w:rsidR="00D048A5" w:rsidRPr="00A53390" w:rsidRDefault="00D048A5" w:rsidP="00D048A5">
            <w:pPr>
              <w:pStyle w:val="VCAAtablecondensed"/>
              <w:spacing w:before="0" w:after="0"/>
              <w:rPr>
                <w:szCs w:val="20"/>
              </w:rPr>
            </w:pPr>
            <w:r w:rsidRPr="00A53390">
              <w:rPr>
                <w:szCs w:val="20"/>
              </w:rPr>
              <w:t>CHCDIV002†</w:t>
            </w:r>
          </w:p>
        </w:tc>
        <w:tc>
          <w:tcPr>
            <w:tcW w:w="6804" w:type="dxa"/>
            <w:vAlign w:val="center"/>
          </w:tcPr>
          <w:p w14:paraId="7041F4A9" w14:textId="4133301B" w:rsidR="00D048A5" w:rsidRPr="00A53390" w:rsidRDefault="00D048A5" w:rsidP="00D048A5">
            <w:pPr>
              <w:pStyle w:val="VCAAtablecondensed"/>
              <w:spacing w:before="0" w:after="0"/>
              <w:rPr>
                <w:szCs w:val="20"/>
              </w:rPr>
            </w:pPr>
            <w:r w:rsidRPr="00A53390">
              <w:rPr>
                <w:szCs w:val="20"/>
              </w:rPr>
              <w:t>Promote Aboriginal and/or Torres Strait Islander cultural safety</w:t>
            </w:r>
          </w:p>
        </w:tc>
        <w:tc>
          <w:tcPr>
            <w:tcW w:w="1474" w:type="dxa"/>
            <w:vAlign w:val="center"/>
          </w:tcPr>
          <w:p w14:paraId="2D53F3C7" w14:textId="63C95532" w:rsidR="00D048A5" w:rsidRPr="00A53390" w:rsidRDefault="00D048A5" w:rsidP="00D048A5">
            <w:pPr>
              <w:pStyle w:val="VCAAtablecondensed"/>
              <w:spacing w:before="0" w:after="0"/>
              <w:jc w:val="center"/>
              <w:rPr>
                <w:szCs w:val="20"/>
              </w:rPr>
            </w:pPr>
            <w:r w:rsidRPr="00A53390">
              <w:rPr>
                <w:szCs w:val="20"/>
              </w:rPr>
              <w:t>25</w:t>
            </w:r>
          </w:p>
        </w:tc>
      </w:tr>
      <w:tr w:rsidR="00D048A5" w:rsidRPr="00A53390" w14:paraId="67D1847F"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C439A23" w14:textId="3DD653C1" w:rsidR="00D048A5" w:rsidRPr="00A53390" w:rsidRDefault="00D048A5" w:rsidP="00D048A5">
            <w:pPr>
              <w:pStyle w:val="VCAAtablecondensed"/>
              <w:spacing w:before="0" w:after="0"/>
              <w:rPr>
                <w:szCs w:val="20"/>
              </w:rPr>
            </w:pPr>
            <w:r w:rsidRPr="00A53390">
              <w:rPr>
                <w:szCs w:val="20"/>
              </w:rPr>
              <w:t>HLTAID011</w:t>
            </w:r>
          </w:p>
        </w:tc>
        <w:tc>
          <w:tcPr>
            <w:tcW w:w="6804" w:type="dxa"/>
            <w:vAlign w:val="center"/>
          </w:tcPr>
          <w:p w14:paraId="787D2F57" w14:textId="6257DEDD" w:rsidR="00D048A5" w:rsidRPr="00A53390" w:rsidRDefault="00D048A5" w:rsidP="00D048A5">
            <w:pPr>
              <w:pStyle w:val="VCAAtablecondensed"/>
              <w:spacing w:before="0" w:after="0"/>
              <w:rPr>
                <w:szCs w:val="20"/>
              </w:rPr>
            </w:pPr>
            <w:r w:rsidRPr="00A53390">
              <w:rPr>
                <w:szCs w:val="20"/>
              </w:rPr>
              <w:t>Provide first aid</w:t>
            </w:r>
          </w:p>
        </w:tc>
        <w:tc>
          <w:tcPr>
            <w:tcW w:w="1474" w:type="dxa"/>
            <w:vAlign w:val="center"/>
          </w:tcPr>
          <w:p w14:paraId="758E1BE8" w14:textId="600DB6A0" w:rsidR="00D048A5" w:rsidRPr="00A53390" w:rsidRDefault="00D048A5" w:rsidP="00D048A5">
            <w:pPr>
              <w:pStyle w:val="VCAAtablecondensed"/>
              <w:spacing w:before="0" w:after="0"/>
              <w:jc w:val="center"/>
              <w:rPr>
                <w:szCs w:val="20"/>
              </w:rPr>
            </w:pPr>
            <w:r w:rsidRPr="00A53390">
              <w:rPr>
                <w:szCs w:val="20"/>
              </w:rPr>
              <w:t>18</w:t>
            </w:r>
          </w:p>
        </w:tc>
      </w:tr>
      <w:tr w:rsidR="00D048A5" w:rsidRPr="00A53390" w14:paraId="722850B3"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06D5373" w14:textId="0923F903" w:rsidR="00D048A5" w:rsidRPr="00A53390" w:rsidRDefault="00D048A5" w:rsidP="00D048A5">
            <w:pPr>
              <w:pStyle w:val="VCAAtablecondensed"/>
              <w:spacing w:before="0" w:after="0"/>
              <w:rPr>
                <w:szCs w:val="20"/>
              </w:rPr>
            </w:pPr>
            <w:r w:rsidRPr="00A53390">
              <w:rPr>
                <w:szCs w:val="20"/>
              </w:rPr>
              <w:t>HLTFSE004</w:t>
            </w:r>
          </w:p>
        </w:tc>
        <w:tc>
          <w:tcPr>
            <w:tcW w:w="6804" w:type="dxa"/>
            <w:vAlign w:val="center"/>
          </w:tcPr>
          <w:p w14:paraId="5D274A7A" w14:textId="4414963F" w:rsidR="00D048A5" w:rsidRPr="00A53390" w:rsidRDefault="00D048A5" w:rsidP="00D048A5">
            <w:pPr>
              <w:pStyle w:val="VCAAtablecondensed"/>
              <w:spacing w:before="0" w:after="0"/>
              <w:rPr>
                <w:szCs w:val="20"/>
              </w:rPr>
            </w:pPr>
            <w:r w:rsidRPr="00A53390">
              <w:rPr>
                <w:szCs w:val="20"/>
              </w:rPr>
              <w:t>Serve cafeteria customers</w:t>
            </w:r>
          </w:p>
        </w:tc>
        <w:tc>
          <w:tcPr>
            <w:tcW w:w="1474" w:type="dxa"/>
            <w:vAlign w:val="center"/>
          </w:tcPr>
          <w:p w14:paraId="47611325" w14:textId="64D4C487" w:rsidR="00D048A5" w:rsidRPr="00A53390" w:rsidRDefault="00D048A5" w:rsidP="00D048A5">
            <w:pPr>
              <w:pStyle w:val="VCAAtablecondensed"/>
              <w:spacing w:before="0" w:after="0"/>
              <w:jc w:val="center"/>
              <w:rPr>
                <w:szCs w:val="20"/>
              </w:rPr>
            </w:pPr>
            <w:r w:rsidRPr="00A53390">
              <w:rPr>
                <w:szCs w:val="20"/>
              </w:rPr>
              <w:t>20</w:t>
            </w:r>
          </w:p>
        </w:tc>
      </w:tr>
      <w:tr w:rsidR="00D048A5" w:rsidRPr="00A53390" w14:paraId="4F460E6C"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36EB9C0" w14:textId="5184607C" w:rsidR="00D048A5" w:rsidRPr="00A53390" w:rsidRDefault="00D048A5" w:rsidP="00D048A5">
            <w:pPr>
              <w:pStyle w:val="VCAAtablecondensed"/>
              <w:spacing w:before="0" w:after="0"/>
              <w:rPr>
                <w:szCs w:val="20"/>
              </w:rPr>
            </w:pPr>
            <w:r w:rsidRPr="00A53390">
              <w:rPr>
                <w:szCs w:val="20"/>
              </w:rPr>
              <w:lastRenderedPageBreak/>
              <w:t>HLTHSS005</w:t>
            </w:r>
          </w:p>
        </w:tc>
        <w:tc>
          <w:tcPr>
            <w:tcW w:w="6804" w:type="dxa"/>
            <w:vAlign w:val="center"/>
          </w:tcPr>
          <w:p w14:paraId="69D8C168" w14:textId="5E764F09" w:rsidR="00D048A5" w:rsidRPr="00A53390" w:rsidRDefault="00D048A5" w:rsidP="00D048A5">
            <w:pPr>
              <w:pStyle w:val="VCAAtablecondensed"/>
              <w:spacing w:before="0" w:after="0"/>
              <w:rPr>
                <w:szCs w:val="20"/>
              </w:rPr>
            </w:pPr>
            <w:r w:rsidRPr="00A53390">
              <w:rPr>
                <w:szCs w:val="20"/>
              </w:rPr>
              <w:t>Undertake routine stock maintenance</w:t>
            </w:r>
          </w:p>
        </w:tc>
        <w:tc>
          <w:tcPr>
            <w:tcW w:w="1474" w:type="dxa"/>
            <w:vAlign w:val="center"/>
          </w:tcPr>
          <w:p w14:paraId="3B8097A3" w14:textId="7BC2EBE0" w:rsidR="00D048A5" w:rsidRPr="00A53390" w:rsidRDefault="00D048A5" w:rsidP="00D048A5">
            <w:pPr>
              <w:pStyle w:val="VCAAtablecondensed"/>
              <w:spacing w:before="0" w:after="0"/>
              <w:jc w:val="center"/>
              <w:rPr>
                <w:szCs w:val="20"/>
              </w:rPr>
            </w:pPr>
            <w:r w:rsidRPr="00A53390">
              <w:rPr>
                <w:szCs w:val="20"/>
              </w:rPr>
              <w:t>15</w:t>
            </w:r>
          </w:p>
        </w:tc>
      </w:tr>
      <w:tr w:rsidR="00D048A5" w:rsidRPr="00A53390" w14:paraId="2A70A4BB"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8E033C0" w14:textId="081E122F" w:rsidR="00D048A5" w:rsidRPr="00A53390" w:rsidRDefault="00D048A5" w:rsidP="00D048A5">
            <w:pPr>
              <w:pStyle w:val="VCAAtablecondensed"/>
              <w:spacing w:before="0" w:after="0"/>
              <w:rPr>
                <w:szCs w:val="20"/>
              </w:rPr>
            </w:pPr>
            <w:r w:rsidRPr="00A53390">
              <w:rPr>
                <w:szCs w:val="20"/>
              </w:rPr>
              <w:t>HLTHSS007</w:t>
            </w:r>
          </w:p>
        </w:tc>
        <w:tc>
          <w:tcPr>
            <w:tcW w:w="6804" w:type="dxa"/>
            <w:vAlign w:val="center"/>
          </w:tcPr>
          <w:p w14:paraId="0C2E2505" w14:textId="04AC3958" w:rsidR="00D048A5" w:rsidRPr="00A53390" w:rsidRDefault="00D048A5" w:rsidP="00D048A5">
            <w:pPr>
              <w:pStyle w:val="VCAAtablecondensed"/>
              <w:spacing w:before="0" w:after="0"/>
              <w:rPr>
                <w:szCs w:val="20"/>
              </w:rPr>
            </w:pPr>
            <w:r w:rsidRPr="00A53390">
              <w:rPr>
                <w:szCs w:val="20"/>
              </w:rPr>
              <w:t>Handle medical gases safely</w:t>
            </w:r>
          </w:p>
        </w:tc>
        <w:tc>
          <w:tcPr>
            <w:tcW w:w="1474" w:type="dxa"/>
            <w:vAlign w:val="center"/>
          </w:tcPr>
          <w:p w14:paraId="614EE33E" w14:textId="5E209525" w:rsidR="00D048A5" w:rsidRPr="00A53390" w:rsidRDefault="00D048A5" w:rsidP="00D048A5">
            <w:pPr>
              <w:pStyle w:val="VCAAtablecondensed"/>
              <w:spacing w:before="0" w:after="0"/>
              <w:jc w:val="center"/>
              <w:rPr>
                <w:szCs w:val="20"/>
              </w:rPr>
            </w:pPr>
            <w:r w:rsidRPr="00A53390">
              <w:rPr>
                <w:szCs w:val="20"/>
              </w:rPr>
              <w:t>20</w:t>
            </w:r>
          </w:p>
        </w:tc>
      </w:tr>
      <w:tr w:rsidR="00D048A5" w:rsidRPr="00A53390" w14:paraId="029DFCF2"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16686C7" w14:textId="2306A4C7" w:rsidR="00D048A5" w:rsidRPr="00A53390" w:rsidRDefault="00D048A5" w:rsidP="00D048A5">
            <w:pPr>
              <w:pStyle w:val="VCAAtablecondensed"/>
              <w:spacing w:before="0" w:after="0"/>
              <w:rPr>
                <w:szCs w:val="20"/>
              </w:rPr>
            </w:pPr>
            <w:r w:rsidRPr="00A53390">
              <w:rPr>
                <w:szCs w:val="20"/>
              </w:rPr>
              <w:t>HLTWHS005</w:t>
            </w:r>
          </w:p>
        </w:tc>
        <w:tc>
          <w:tcPr>
            <w:tcW w:w="6804" w:type="dxa"/>
            <w:vAlign w:val="center"/>
          </w:tcPr>
          <w:p w14:paraId="354D733C" w14:textId="50EC3531" w:rsidR="00D048A5" w:rsidRPr="00A53390" w:rsidRDefault="00D048A5" w:rsidP="00D048A5">
            <w:pPr>
              <w:pStyle w:val="VCAAtablecondensed"/>
              <w:spacing w:before="0" w:after="0"/>
              <w:rPr>
                <w:szCs w:val="20"/>
              </w:rPr>
            </w:pPr>
            <w:r w:rsidRPr="00A53390">
              <w:rPr>
                <w:szCs w:val="20"/>
              </w:rPr>
              <w:t>Conduct manual tasks safely</w:t>
            </w:r>
          </w:p>
        </w:tc>
        <w:tc>
          <w:tcPr>
            <w:tcW w:w="1474" w:type="dxa"/>
            <w:vAlign w:val="center"/>
          </w:tcPr>
          <w:p w14:paraId="774A90B2" w14:textId="10C17CE8" w:rsidR="00D048A5" w:rsidRPr="00A53390" w:rsidRDefault="00D048A5" w:rsidP="00D048A5">
            <w:pPr>
              <w:pStyle w:val="VCAAtablecondensed"/>
              <w:spacing w:before="0" w:after="0"/>
              <w:jc w:val="center"/>
              <w:rPr>
                <w:szCs w:val="20"/>
              </w:rPr>
            </w:pPr>
            <w:r w:rsidRPr="00A53390">
              <w:rPr>
                <w:szCs w:val="20"/>
              </w:rPr>
              <w:t>30</w:t>
            </w:r>
          </w:p>
        </w:tc>
      </w:tr>
      <w:tr w:rsidR="00D048A5" w:rsidRPr="00A53390" w14:paraId="597E6E49"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25013DA" w14:textId="69E19D88" w:rsidR="00D048A5" w:rsidRPr="00A53390" w:rsidRDefault="00D048A5" w:rsidP="00D048A5">
            <w:pPr>
              <w:pStyle w:val="VCAAtablecondensed"/>
              <w:spacing w:before="0" w:after="0"/>
              <w:rPr>
                <w:szCs w:val="20"/>
              </w:rPr>
            </w:pPr>
            <w:r w:rsidRPr="00A53390">
              <w:rPr>
                <w:szCs w:val="20"/>
              </w:rPr>
              <w:t>SITXFSA101</w:t>
            </w:r>
          </w:p>
        </w:tc>
        <w:tc>
          <w:tcPr>
            <w:tcW w:w="6804" w:type="dxa"/>
            <w:vAlign w:val="center"/>
          </w:tcPr>
          <w:p w14:paraId="15165EED" w14:textId="0F654EAA" w:rsidR="00D048A5" w:rsidRPr="00A53390" w:rsidRDefault="00D048A5" w:rsidP="00D048A5">
            <w:pPr>
              <w:pStyle w:val="VCAAtablecondensed"/>
              <w:spacing w:before="0" w:after="0"/>
              <w:rPr>
                <w:szCs w:val="20"/>
              </w:rPr>
            </w:pPr>
            <w:r w:rsidRPr="00A53390">
              <w:rPr>
                <w:szCs w:val="20"/>
              </w:rPr>
              <w:t>Use hygienic practices for food safety</w:t>
            </w:r>
          </w:p>
        </w:tc>
        <w:tc>
          <w:tcPr>
            <w:tcW w:w="1474" w:type="dxa"/>
            <w:vAlign w:val="center"/>
          </w:tcPr>
          <w:p w14:paraId="1644690A" w14:textId="3C878495" w:rsidR="00D048A5" w:rsidRPr="00A53390" w:rsidRDefault="00D048A5" w:rsidP="00D048A5">
            <w:pPr>
              <w:pStyle w:val="VCAAtablecondensed"/>
              <w:spacing w:before="0" w:after="0"/>
              <w:jc w:val="center"/>
              <w:rPr>
                <w:szCs w:val="20"/>
              </w:rPr>
            </w:pPr>
            <w:r w:rsidRPr="00A53390">
              <w:rPr>
                <w:szCs w:val="20"/>
              </w:rPr>
              <w:t>15</w:t>
            </w:r>
          </w:p>
        </w:tc>
      </w:tr>
      <w:tr w:rsidR="00D048A5" w:rsidRPr="00A53390" w14:paraId="5E0C240C"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2EA5040" w14:textId="35F62424" w:rsidR="00D048A5" w:rsidRPr="00A53390" w:rsidRDefault="00D048A5" w:rsidP="00D048A5">
            <w:pPr>
              <w:pStyle w:val="VCAAtablecondensed"/>
              <w:spacing w:before="0" w:after="0"/>
              <w:rPr>
                <w:szCs w:val="20"/>
              </w:rPr>
            </w:pPr>
            <w:r w:rsidRPr="00A53390">
              <w:rPr>
                <w:szCs w:val="20"/>
              </w:rPr>
              <w:t>HLTFSE001</w:t>
            </w:r>
          </w:p>
        </w:tc>
        <w:tc>
          <w:tcPr>
            <w:tcW w:w="6804" w:type="dxa"/>
            <w:vAlign w:val="center"/>
          </w:tcPr>
          <w:p w14:paraId="721553D4" w14:textId="3ED55504" w:rsidR="00D048A5" w:rsidRPr="00A53390" w:rsidRDefault="00D048A5" w:rsidP="00D048A5">
            <w:pPr>
              <w:pStyle w:val="VCAAtablecondensed"/>
              <w:spacing w:before="0" w:after="0"/>
              <w:rPr>
                <w:szCs w:val="20"/>
              </w:rPr>
            </w:pPr>
            <w:r w:rsidRPr="00A53390">
              <w:rPr>
                <w:szCs w:val="20"/>
              </w:rPr>
              <w:t>Follow basic food safety practices</w:t>
            </w:r>
          </w:p>
        </w:tc>
        <w:tc>
          <w:tcPr>
            <w:tcW w:w="1474" w:type="dxa"/>
            <w:vAlign w:val="center"/>
          </w:tcPr>
          <w:p w14:paraId="373DEF25" w14:textId="192B4F6D" w:rsidR="00D048A5" w:rsidRPr="00A53390" w:rsidRDefault="00D048A5" w:rsidP="00D048A5">
            <w:pPr>
              <w:pStyle w:val="VCAAtablecondensed"/>
              <w:spacing w:before="0" w:after="0"/>
              <w:jc w:val="center"/>
              <w:rPr>
                <w:szCs w:val="20"/>
              </w:rPr>
            </w:pPr>
            <w:r w:rsidRPr="00A53390">
              <w:rPr>
                <w:szCs w:val="20"/>
              </w:rPr>
              <w:t>30</w:t>
            </w:r>
          </w:p>
        </w:tc>
      </w:tr>
      <w:tr w:rsidR="00D048A5" w:rsidRPr="00A53390" w14:paraId="53CD6C8D"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2"/>
            <w:tcBorders>
              <w:top w:val="single" w:sz="4" w:space="0" w:color="auto"/>
              <w:left w:val="single" w:sz="4" w:space="0" w:color="auto"/>
              <w:bottom w:val="single" w:sz="4" w:space="0" w:color="auto"/>
            </w:tcBorders>
            <w:vAlign w:val="center"/>
          </w:tcPr>
          <w:p w14:paraId="571FB332" w14:textId="77777777" w:rsidR="00D048A5" w:rsidRPr="00A53390" w:rsidRDefault="00D048A5" w:rsidP="00D048A5">
            <w:pPr>
              <w:pStyle w:val="VCAAtablecondensed"/>
              <w:spacing w:before="0" w:after="0"/>
              <w:jc w:val="right"/>
              <w:rPr>
                <w:szCs w:val="20"/>
              </w:rPr>
            </w:pPr>
            <w:r w:rsidRPr="00A53390">
              <w:rPr>
                <w:b/>
                <w:color w:val="000000"/>
                <w:szCs w:val="20"/>
              </w:rPr>
              <w:t>Minimum elective units subtotal</w:t>
            </w:r>
          </w:p>
        </w:tc>
        <w:tc>
          <w:tcPr>
            <w:tcW w:w="1474" w:type="dxa"/>
            <w:tcBorders>
              <w:top w:val="single" w:sz="4" w:space="0" w:color="auto"/>
              <w:bottom w:val="single" w:sz="4" w:space="0" w:color="auto"/>
              <w:right w:val="single" w:sz="4" w:space="0" w:color="auto"/>
            </w:tcBorders>
            <w:vAlign w:val="center"/>
          </w:tcPr>
          <w:p w14:paraId="762A6764" w14:textId="3DFEF870" w:rsidR="00D048A5" w:rsidRPr="00A53390" w:rsidRDefault="003117FF" w:rsidP="00D048A5">
            <w:pPr>
              <w:pStyle w:val="VCAAtablecondensed"/>
              <w:spacing w:before="0" w:after="0"/>
              <w:jc w:val="center"/>
              <w:rPr>
                <w:b/>
                <w:szCs w:val="20"/>
              </w:rPr>
            </w:pPr>
            <w:r w:rsidRPr="00A53390">
              <w:rPr>
                <w:b/>
                <w:szCs w:val="20"/>
              </w:rPr>
              <w:t>205-215</w:t>
            </w:r>
          </w:p>
        </w:tc>
      </w:tr>
      <w:tr w:rsidR="003117FF" w:rsidRPr="00A53390" w14:paraId="60B0529F"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2"/>
            <w:tcBorders>
              <w:top w:val="single" w:sz="4" w:space="0" w:color="auto"/>
              <w:left w:val="single" w:sz="4" w:space="0" w:color="auto"/>
              <w:bottom w:val="single" w:sz="4" w:space="0" w:color="auto"/>
            </w:tcBorders>
            <w:vAlign w:val="center"/>
          </w:tcPr>
          <w:p w14:paraId="0ACA3591" w14:textId="64A57088" w:rsidR="003117FF" w:rsidRPr="00A53390" w:rsidRDefault="003117FF" w:rsidP="003117FF">
            <w:pPr>
              <w:pStyle w:val="VCAAtablecondensed"/>
              <w:spacing w:before="0" w:after="0"/>
              <w:jc w:val="right"/>
              <w:rPr>
                <w:szCs w:val="20"/>
              </w:rPr>
            </w:pPr>
            <w:r w:rsidRPr="00A53390">
              <w:rPr>
                <w:b/>
                <w:bCs/>
                <w:color w:val="000000"/>
                <w:szCs w:val="20"/>
              </w:rPr>
              <w:t>Minimum total for four VCE VET units at Units 1 and 2 level</w:t>
            </w:r>
          </w:p>
        </w:tc>
        <w:tc>
          <w:tcPr>
            <w:tcW w:w="1474" w:type="dxa"/>
            <w:tcBorders>
              <w:top w:val="single" w:sz="4" w:space="0" w:color="auto"/>
              <w:bottom w:val="single" w:sz="4" w:space="0" w:color="auto"/>
              <w:right w:val="single" w:sz="4" w:space="0" w:color="auto"/>
            </w:tcBorders>
            <w:vAlign w:val="center"/>
          </w:tcPr>
          <w:p w14:paraId="0A75B513" w14:textId="2045CD21" w:rsidR="003117FF" w:rsidRPr="00A53390" w:rsidRDefault="003117FF" w:rsidP="003117FF">
            <w:pPr>
              <w:pStyle w:val="VCAAtablecondensed"/>
              <w:spacing w:before="0" w:after="0"/>
              <w:jc w:val="center"/>
              <w:rPr>
                <w:b/>
                <w:szCs w:val="20"/>
              </w:rPr>
            </w:pPr>
            <w:r w:rsidRPr="00A53390">
              <w:rPr>
                <w:b/>
                <w:szCs w:val="20"/>
              </w:rPr>
              <w:t>360</w:t>
            </w:r>
          </w:p>
        </w:tc>
      </w:tr>
    </w:tbl>
    <w:p w14:paraId="30AFE803" w14:textId="2CFCBEF8" w:rsidR="006B565E" w:rsidRPr="00C67C3A" w:rsidRDefault="006B565E" w:rsidP="00C67C3A">
      <w:pPr>
        <w:pStyle w:val="VCAAHeading5"/>
      </w:pPr>
      <w:r>
        <w:t>Notes</w:t>
      </w:r>
    </w:p>
    <w:p w14:paraId="21BC092E" w14:textId="6D6E0482" w:rsidR="004E6534" w:rsidRPr="00E60BA9" w:rsidRDefault="004E6534" w:rsidP="004E6534">
      <w:pPr>
        <w:pStyle w:val="VCAAcaptionsandfootnotes"/>
        <w:tabs>
          <w:tab w:val="left" w:pos="426"/>
        </w:tabs>
        <w:spacing w:before="60" w:after="60"/>
        <w:ind w:left="284" w:hanging="284"/>
      </w:pPr>
      <w:r w:rsidRPr="00E60BA9">
        <w:rPr>
          <w:vertAlign w:val="superscript"/>
        </w:rPr>
        <w:t>†</w:t>
      </w:r>
      <w:r w:rsidRPr="00E60BA9">
        <w:tab/>
      </w:r>
      <w:r w:rsidRPr="00E60BA9">
        <w:rPr>
          <w:vertAlign w:val="superscript"/>
        </w:rPr>
        <w:t xml:space="preserve"> </w:t>
      </w:r>
      <w:r w:rsidRPr="00E60BA9">
        <w:rPr>
          <w:i/>
        </w:rPr>
        <w:t>CHCDIV002 Promote Aboriginal and/or Torres Strait Islander cultural safety</w:t>
      </w:r>
      <w:r w:rsidRPr="00E60BA9">
        <w:t xml:space="preserve"> requires:</w:t>
      </w:r>
    </w:p>
    <w:p w14:paraId="45B8F05E" w14:textId="77777777" w:rsidR="004E6534" w:rsidRPr="00E60BA9" w:rsidRDefault="004E6534" w:rsidP="004E6534">
      <w:pPr>
        <w:numPr>
          <w:ilvl w:val="0"/>
          <w:numId w:val="25"/>
        </w:numPr>
        <w:tabs>
          <w:tab w:val="left" w:pos="284"/>
        </w:tabs>
        <w:spacing w:before="60" w:after="60" w:line="240" w:lineRule="exact"/>
        <w:ind w:left="709" w:hanging="425"/>
        <w:rPr>
          <w:rFonts w:asciiTheme="majorHAnsi" w:hAnsiTheme="majorHAnsi" w:cs="Arial"/>
          <w:color w:val="000000" w:themeColor="text1"/>
          <w:sz w:val="18"/>
          <w:szCs w:val="18"/>
        </w:rPr>
      </w:pPr>
      <w:r w:rsidRPr="00E60BA9">
        <w:rPr>
          <w:rFonts w:asciiTheme="majorHAnsi" w:hAnsiTheme="majorHAnsi" w:cs="Arial"/>
          <w:color w:val="000000" w:themeColor="text1"/>
          <w:sz w:val="18"/>
          <w:szCs w:val="18"/>
        </w:rPr>
        <w:t xml:space="preserve">evidence to be demonstrated in the context of at least 1 workplace and </w:t>
      </w:r>
    </w:p>
    <w:p w14:paraId="62EA2B00" w14:textId="77777777" w:rsidR="004E6534" w:rsidRPr="00E60BA9" w:rsidRDefault="004E6534" w:rsidP="004E6534">
      <w:pPr>
        <w:numPr>
          <w:ilvl w:val="0"/>
          <w:numId w:val="25"/>
        </w:numPr>
        <w:tabs>
          <w:tab w:val="left" w:pos="284"/>
        </w:tabs>
        <w:spacing w:before="60" w:after="60" w:line="240" w:lineRule="exact"/>
        <w:ind w:left="709" w:hanging="425"/>
        <w:rPr>
          <w:rFonts w:asciiTheme="majorHAnsi" w:hAnsiTheme="majorHAnsi" w:cs="Arial"/>
          <w:color w:val="000000" w:themeColor="text1"/>
          <w:sz w:val="18"/>
          <w:szCs w:val="18"/>
        </w:rPr>
      </w:pPr>
      <w:r w:rsidRPr="00E60BA9">
        <w:rPr>
          <w:rFonts w:asciiTheme="majorHAnsi" w:hAnsiTheme="majorHAnsi" w:cs="Arial"/>
          <w:color w:val="000000" w:themeColor="text1"/>
          <w:sz w:val="18"/>
          <w:szCs w:val="18"/>
        </w:rPr>
        <w:t>assessment to be undertaken by an assessor who satisfies the 2015 Standards for RTOs and must involve persons approved of by relevant local community elders.</w:t>
      </w:r>
    </w:p>
    <w:p w14:paraId="4C808B92" w14:textId="77777777" w:rsidR="004E6534" w:rsidRPr="00E60BA9" w:rsidRDefault="004E6534" w:rsidP="004E6534">
      <w:pPr>
        <w:pStyle w:val="VCAAcaptionsandfootnotes"/>
        <w:ind w:left="284" w:hanging="284"/>
      </w:pPr>
      <w:r w:rsidRPr="00E60BA9">
        <w:rPr>
          <w:vertAlign w:val="superscript"/>
        </w:rPr>
        <w:t>#</w:t>
      </w:r>
      <w:r w:rsidRPr="00E60BA9">
        <w:tab/>
        <w:t>Requires skills to be demonstrated in the workplace</w:t>
      </w:r>
    </w:p>
    <w:p w14:paraId="72BC6308" w14:textId="6738A2A9" w:rsidR="000A354F" w:rsidRDefault="000A354F" w:rsidP="00001407">
      <w:pPr>
        <w:pStyle w:val="VCAAcaptionsandfootnotes"/>
        <w:ind w:left="284" w:hanging="284"/>
      </w:pPr>
    </w:p>
    <w:p w14:paraId="670B48D8" w14:textId="1845E8AA" w:rsidR="00407EEE" w:rsidRDefault="00407EEE">
      <w:bookmarkStart w:id="50" w:name="_Toc535917113"/>
      <w:r>
        <w:br w:type="page"/>
      </w:r>
    </w:p>
    <w:p w14:paraId="0C63E56C" w14:textId="61A851B6" w:rsidR="008C324B" w:rsidRDefault="008C324B" w:rsidP="008C324B">
      <w:pPr>
        <w:pStyle w:val="VCAAHeading2"/>
      </w:pPr>
      <w:bookmarkStart w:id="51" w:name="_Toc157788079"/>
      <w:bookmarkStart w:id="52" w:name="_Toc535917117"/>
      <w:r>
        <w:lastRenderedPageBreak/>
        <w:t xml:space="preserve">Enrolment </w:t>
      </w:r>
      <w:r w:rsidR="00C708DC">
        <w:t>a</w:t>
      </w:r>
      <w:r>
        <w:t>dvice</w:t>
      </w:r>
      <w:bookmarkEnd w:id="51"/>
    </w:p>
    <w:p w14:paraId="6D87EBA5" w14:textId="6C296DBD" w:rsidR="008C324B" w:rsidRPr="009628AC" w:rsidRDefault="008C324B" w:rsidP="00133D00">
      <w:pPr>
        <w:pStyle w:val="VCAAHeading3"/>
      </w:pPr>
      <w:bookmarkStart w:id="53" w:name="_Toc157788080"/>
      <w:r w:rsidRPr="009628AC">
        <w:t xml:space="preserve">Transition </w:t>
      </w:r>
      <w:proofErr w:type="gramStart"/>
      <w:r w:rsidRPr="009628AC">
        <w:t>arrangements</w:t>
      </w:r>
      <w:bookmarkEnd w:id="53"/>
      <w:proofErr w:type="gramEnd"/>
    </w:p>
    <w:p w14:paraId="6A6F10C7" w14:textId="344D6AAF" w:rsidR="00D93916" w:rsidRPr="00F8226C" w:rsidRDefault="00D93916" w:rsidP="004406F4">
      <w:pPr>
        <w:pStyle w:val="VCAAbody"/>
      </w:pPr>
      <w:r w:rsidRPr="00F8226C">
        <w:t xml:space="preserve">All students commencing training from January 2023 and beyond will be required to be enrolled in </w:t>
      </w:r>
      <w:r w:rsidRPr="00F8226C">
        <w:rPr>
          <w:szCs w:val="20"/>
        </w:rPr>
        <w:t>HLT23215 Certificate II in Health Support Services (Release 2)</w:t>
      </w:r>
      <w:r w:rsidRPr="00F8226C">
        <w:t>.</w:t>
      </w:r>
    </w:p>
    <w:p w14:paraId="32100364" w14:textId="278DF294" w:rsidR="004406F4" w:rsidRPr="00F8226C" w:rsidRDefault="004406F4" w:rsidP="004406F4">
      <w:pPr>
        <w:pStyle w:val="VCAAbody"/>
      </w:pPr>
      <w:r w:rsidRPr="00F8226C">
        <w:t>All students commencing training from January 2023 and beyond will be required to be enrolled in HLT33015 Certificate III in Allied Health Assistance (Release 3), where units of competency from this</w:t>
      </w:r>
      <w:r w:rsidR="003257AF" w:rsidRPr="00F8226C">
        <w:t xml:space="preserve"> certificate</w:t>
      </w:r>
      <w:r w:rsidRPr="00F8226C">
        <w:t xml:space="preserve"> and HLT33115 Certificate III in Health Services Assistance (Release 3) will be combined in a single certificate enrolment.</w:t>
      </w:r>
    </w:p>
    <w:p w14:paraId="537DEE9E" w14:textId="14B98A44" w:rsidR="008C324B" w:rsidRDefault="00133D00" w:rsidP="00133D00">
      <w:pPr>
        <w:pStyle w:val="VCAAHeading3"/>
      </w:pPr>
      <w:bookmarkStart w:id="54" w:name="_Toc157788081"/>
      <w:r w:rsidRPr="00133D00">
        <w:t xml:space="preserve">VASS </w:t>
      </w:r>
      <w:r w:rsidR="003257AF">
        <w:t>i</w:t>
      </w:r>
      <w:r w:rsidRPr="00133D00">
        <w:t xml:space="preserve">ndustry </w:t>
      </w:r>
      <w:r w:rsidR="003257AF">
        <w:t>g</w:t>
      </w:r>
      <w:r w:rsidR="003257AF" w:rsidRPr="00133D00">
        <w:t>roup</w:t>
      </w:r>
      <w:bookmarkEnd w:id="54"/>
    </w:p>
    <w:p w14:paraId="2137F4B3" w14:textId="05954188" w:rsidR="008C324B" w:rsidRPr="006076F1" w:rsidRDefault="006076F1" w:rsidP="00133D00">
      <w:pPr>
        <w:pStyle w:val="VCAAbody"/>
      </w:pPr>
      <w:r w:rsidRPr="006076F1">
        <w:t xml:space="preserve">HLT23215 Certificate II in Health Support Services (Release 2), HLT33015 Certificate III in Allied Health Assistance (Release 3), </w:t>
      </w:r>
      <w:r w:rsidR="00CB47DD" w:rsidRPr="006076F1">
        <w:t>and HLT</w:t>
      </w:r>
      <w:r w:rsidRPr="006076F1">
        <w:t xml:space="preserve">33115 Certificate III in Health Services Assistance (Release 3) are </w:t>
      </w:r>
      <w:r w:rsidR="00133D00" w:rsidRPr="006076F1">
        <w:t xml:space="preserve">included within the </w:t>
      </w:r>
      <w:r w:rsidRPr="006076F1">
        <w:rPr>
          <w:b/>
          <w:bCs/>
        </w:rPr>
        <w:t>HLT</w:t>
      </w:r>
      <w:r w:rsidR="00133D00" w:rsidRPr="006076F1">
        <w:t xml:space="preserve"> VASS </w:t>
      </w:r>
      <w:r w:rsidR="003257AF" w:rsidRPr="006076F1">
        <w:t>i</w:t>
      </w:r>
      <w:r w:rsidR="00133D00" w:rsidRPr="006076F1">
        <w:t xml:space="preserve">ndustry </w:t>
      </w:r>
      <w:r w:rsidR="003257AF" w:rsidRPr="006076F1">
        <w:t xml:space="preserve">group </w:t>
      </w:r>
      <w:r w:rsidR="00133D00" w:rsidRPr="006076F1">
        <w:t>for credit purposes.</w:t>
      </w:r>
    </w:p>
    <w:p w14:paraId="4D6AE80B" w14:textId="08E06559" w:rsidR="001316A3" w:rsidRDefault="001316A3" w:rsidP="00133D00">
      <w:pPr>
        <w:pStyle w:val="VCAAbody"/>
      </w:pPr>
      <w:r>
        <w:t xml:space="preserve">For more information on </w:t>
      </w:r>
      <w:r w:rsidR="001F0E07">
        <w:t>VAS</w:t>
      </w:r>
      <w:r w:rsidR="001F0E07" w:rsidRPr="001F0E07">
        <w:t xml:space="preserve">S industry </w:t>
      </w:r>
      <w:r w:rsidR="00CB47DD" w:rsidRPr="001F0E07">
        <w:t>group</w:t>
      </w:r>
      <w:r w:rsidR="00CB47DD">
        <w:t>s, please</w:t>
      </w:r>
      <w:r>
        <w:t xml:space="preserve"> </w:t>
      </w:r>
      <w:r w:rsidR="00A4040B">
        <w:t xml:space="preserve">refer to </w:t>
      </w:r>
      <w:r>
        <w:t xml:space="preserve">the </w:t>
      </w:r>
      <w:hyperlink w:anchor="Appendix" w:history="1">
        <w:r w:rsidR="003257AF" w:rsidRPr="00147785">
          <w:rPr>
            <w:rStyle w:val="Hyperlink"/>
          </w:rPr>
          <w:t>a</w:t>
        </w:r>
        <w:r w:rsidRPr="00147785">
          <w:rPr>
            <w:rStyle w:val="Hyperlink"/>
          </w:rPr>
          <w:t>ppendix</w:t>
        </w:r>
      </w:hyperlink>
      <w:r>
        <w:t>.</w:t>
      </w:r>
    </w:p>
    <w:p w14:paraId="63C61C79" w14:textId="77777777" w:rsidR="00E53D65" w:rsidRDefault="008C324B">
      <w:pPr>
        <w:pStyle w:val="VCAAHeading2"/>
      </w:pPr>
      <w:r>
        <w:br w:type="page"/>
      </w:r>
      <w:bookmarkStart w:id="55" w:name="_Toc157788082"/>
      <w:r w:rsidR="00E53D65">
        <w:lastRenderedPageBreak/>
        <w:t>HLT23221 Certificate II in Health Support Services (Release 1)</w:t>
      </w:r>
      <w:bookmarkEnd w:id="55"/>
    </w:p>
    <w:p w14:paraId="71FBAB24" w14:textId="77777777" w:rsidR="008E2F0B" w:rsidRPr="008E2F0B" w:rsidRDefault="008E2F0B" w:rsidP="00C67C3A">
      <w:pPr>
        <w:pStyle w:val="VCAAbody"/>
      </w:pPr>
    </w:p>
    <w:tbl>
      <w:tblPr>
        <w:tblStyle w:val="VCAAclosedtable"/>
        <w:tblW w:w="10206" w:type="dxa"/>
        <w:tblLayout w:type="fixed"/>
        <w:tblLook w:val="04A0" w:firstRow="1" w:lastRow="0" w:firstColumn="1" w:lastColumn="0" w:noHBand="0" w:noVBand="1"/>
        <w:tblCaption w:val="Table two"/>
        <w:tblDescription w:val="VCAA open table style"/>
      </w:tblPr>
      <w:tblGrid>
        <w:gridCol w:w="1928"/>
        <w:gridCol w:w="6804"/>
        <w:gridCol w:w="1474"/>
      </w:tblGrid>
      <w:tr w:rsidR="00E53D65" w14:paraId="55A46295" w14:textId="77777777" w:rsidTr="00C67C3A">
        <w:trPr>
          <w:cnfStyle w:val="100000000000" w:firstRow="1" w:lastRow="0" w:firstColumn="0" w:lastColumn="0" w:oddVBand="0" w:evenVBand="0" w:oddHBand="0"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23F27CC" w14:textId="77777777" w:rsidR="00E53D65" w:rsidRPr="00C67C3A" w:rsidRDefault="00E53D65">
            <w:pPr>
              <w:pStyle w:val="VCAAtablecondensed"/>
              <w:spacing w:before="0" w:after="0"/>
              <w:rPr>
                <w:sz w:val="20"/>
                <w:szCs w:val="20"/>
              </w:rPr>
            </w:pPr>
            <w:r w:rsidRPr="00C67C3A">
              <w:rPr>
                <w:sz w:val="20"/>
                <w:szCs w:val="20"/>
              </w:rPr>
              <w:t>Code</w:t>
            </w:r>
          </w:p>
        </w:tc>
        <w:tc>
          <w:tcPr>
            <w:tcW w:w="6804" w:type="dxa"/>
            <w:tcBorders>
              <w:top w:val="single" w:sz="4" w:space="0" w:color="auto"/>
              <w:bottom w:val="single" w:sz="4" w:space="0" w:color="auto"/>
            </w:tcBorders>
            <w:vAlign w:val="center"/>
            <w:hideMark/>
          </w:tcPr>
          <w:p w14:paraId="0BE68EC9" w14:textId="239CAD06" w:rsidR="00E53D65" w:rsidRPr="00C67C3A" w:rsidRDefault="00E53D65">
            <w:pPr>
              <w:pStyle w:val="VCAAtablecondensed"/>
              <w:spacing w:before="0" w:after="0"/>
              <w:rPr>
                <w:sz w:val="20"/>
                <w:szCs w:val="20"/>
              </w:rPr>
            </w:pPr>
            <w:r w:rsidRPr="00C67C3A">
              <w:rPr>
                <w:sz w:val="20"/>
                <w:szCs w:val="20"/>
              </w:rPr>
              <w:t xml:space="preserve">Unit </w:t>
            </w:r>
            <w:r w:rsidR="00215A75" w:rsidRPr="00C67C3A">
              <w:rPr>
                <w:sz w:val="20"/>
                <w:szCs w:val="20"/>
              </w:rPr>
              <w:t>t</w:t>
            </w:r>
            <w:r w:rsidRPr="00C67C3A">
              <w:rPr>
                <w:sz w:val="20"/>
                <w:szCs w:val="20"/>
              </w:rPr>
              <w:t>itle</w:t>
            </w:r>
          </w:p>
        </w:tc>
        <w:tc>
          <w:tcPr>
            <w:tcW w:w="1474" w:type="dxa"/>
            <w:tcBorders>
              <w:top w:val="single" w:sz="4" w:space="0" w:color="auto"/>
              <w:bottom w:val="single" w:sz="4" w:space="0" w:color="auto"/>
              <w:right w:val="single" w:sz="4" w:space="0" w:color="auto"/>
            </w:tcBorders>
            <w:vAlign w:val="center"/>
            <w:hideMark/>
          </w:tcPr>
          <w:p w14:paraId="2700680C" w14:textId="4CA680AB" w:rsidR="00E53D65" w:rsidRPr="00C67C3A" w:rsidRDefault="00E53D65">
            <w:pPr>
              <w:pStyle w:val="VCAAtablecondensed"/>
              <w:spacing w:before="0" w:after="0"/>
              <w:rPr>
                <w:sz w:val="20"/>
                <w:szCs w:val="20"/>
              </w:rPr>
            </w:pPr>
            <w:r w:rsidRPr="00C67C3A">
              <w:rPr>
                <w:sz w:val="20"/>
                <w:szCs w:val="20"/>
              </w:rPr>
              <w:t xml:space="preserve">Nominal </w:t>
            </w:r>
            <w:r w:rsidR="00215A75" w:rsidRPr="00C67C3A">
              <w:rPr>
                <w:sz w:val="20"/>
                <w:szCs w:val="20"/>
              </w:rPr>
              <w:t>h</w:t>
            </w:r>
            <w:r w:rsidRPr="00C67C3A">
              <w:rPr>
                <w:sz w:val="20"/>
                <w:szCs w:val="20"/>
              </w:rPr>
              <w:t>ours</w:t>
            </w:r>
          </w:p>
        </w:tc>
      </w:tr>
      <w:tr w:rsidR="00E53D65" w14:paraId="6BB59CDD"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1E66E03F" w14:textId="77777777" w:rsidR="00E53D65" w:rsidRDefault="00E53D65">
            <w:pPr>
              <w:pStyle w:val="VCAAtablecondensed"/>
              <w:spacing w:before="0" w:after="0"/>
              <w:rPr>
                <w:b/>
                <w:color w:val="FFFFFF" w:themeColor="background1"/>
                <w:szCs w:val="20"/>
              </w:rPr>
            </w:pPr>
            <w:r>
              <w:rPr>
                <w:b/>
                <w:szCs w:val="20"/>
              </w:rPr>
              <w:t>Units 1 and 2</w:t>
            </w:r>
          </w:p>
        </w:tc>
      </w:tr>
      <w:tr w:rsidR="00E53D65" w14:paraId="58666537"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314FAB2B" w14:textId="77777777" w:rsidR="00E53D65" w:rsidRDefault="00E53D65">
            <w:pPr>
              <w:pStyle w:val="VCAAtablecondensed"/>
              <w:spacing w:before="0" w:after="0"/>
              <w:rPr>
                <w:rFonts w:cstheme="minorHAnsi"/>
                <w:b/>
                <w:szCs w:val="20"/>
              </w:rPr>
            </w:pPr>
            <w:r>
              <w:rPr>
                <w:rFonts w:cstheme="minorHAnsi"/>
                <w:b/>
                <w:szCs w:val="20"/>
              </w:rPr>
              <w:t>Compulsory units:</w:t>
            </w:r>
          </w:p>
        </w:tc>
      </w:tr>
      <w:tr w:rsidR="00E53D65" w14:paraId="4A8EAF26"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B45CB97" w14:textId="77777777" w:rsidR="00E53D65" w:rsidRDefault="00E53D65">
            <w:pPr>
              <w:pStyle w:val="VCAAtablecondensed"/>
              <w:spacing w:before="0" w:after="0" w:line="240" w:lineRule="auto"/>
              <w:rPr>
                <w:rFonts w:cstheme="minorHAnsi"/>
                <w:szCs w:val="20"/>
                <w:highlight w:val="yellow"/>
              </w:rPr>
            </w:pPr>
            <w:r>
              <w:rPr>
                <w:rFonts w:cstheme="minorHAnsi"/>
                <w:szCs w:val="20"/>
              </w:rPr>
              <w:t>CHCCOM005</w:t>
            </w:r>
          </w:p>
        </w:tc>
        <w:tc>
          <w:tcPr>
            <w:tcW w:w="6804" w:type="dxa"/>
            <w:tcBorders>
              <w:top w:val="single" w:sz="4" w:space="0" w:color="auto"/>
              <w:bottom w:val="single" w:sz="4" w:space="0" w:color="auto"/>
            </w:tcBorders>
            <w:vAlign w:val="center"/>
            <w:hideMark/>
          </w:tcPr>
          <w:p w14:paraId="6FA04D2C" w14:textId="77777777" w:rsidR="00E53D65" w:rsidRDefault="00E53D65">
            <w:pPr>
              <w:spacing w:before="0"/>
              <w:rPr>
                <w:rFonts w:ascii="Arial Narrow" w:hAnsi="Arial Narrow" w:cstheme="minorHAnsi"/>
                <w:szCs w:val="20"/>
              </w:rPr>
            </w:pPr>
            <w:r>
              <w:rPr>
                <w:rFonts w:ascii="Arial Narrow" w:hAnsi="Arial Narrow" w:cstheme="minorHAnsi"/>
                <w:szCs w:val="20"/>
              </w:rPr>
              <w:t>Communicate and work in health or community services</w:t>
            </w:r>
          </w:p>
        </w:tc>
        <w:tc>
          <w:tcPr>
            <w:tcW w:w="1474" w:type="dxa"/>
            <w:tcBorders>
              <w:top w:val="single" w:sz="4" w:space="0" w:color="auto"/>
              <w:bottom w:val="single" w:sz="4" w:space="0" w:color="auto"/>
              <w:right w:val="single" w:sz="4" w:space="0" w:color="auto"/>
            </w:tcBorders>
            <w:vAlign w:val="center"/>
            <w:hideMark/>
          </w:tcPr>
          <w:p w14:paraId="73BD91C9" w14:textId="77777777" w:rsidR="00E53D65" w:rsidRDefault="00E53D65">
            <w:pPr>
              <w:pStyle w:val="VCAAtablecondensed"/>
              <w:spacing w:before="0" w:after="0" w:line="240" w:lineRule="auto"/>
              <w:jc w:val="center"/>
              <w:rPr>
                <w:rFonts w:cstheme="minorHAnsi"/>
                <w:szCs w:val="20"/>
              </w:rPr>
            </w:pPr>
            <w:r>
              <w:rPr>
                <w:rFonts w:cstheme="minorHAnsi"/>
                <w:szCs w:val="20"/>
              </w:rPr>
              <w:t>30</w:t>
            </w:r>
          </w:p>
        </w:tc>
      </w:tr>
      <w:tr w:rsidR="00E53D65" w14:paraId="6639DD43"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EE22AA1" w14:textId="77777777" w:rsidR="00E53D65" w:rsidRDefault="00E53D65">
            <w:pPr>
              <w:pStyle w:val="VCAAbody"/>
              <w:spacing w:before="0" w:after="0" w:line="240" w:lineRule="auto"/>
              <w:rPr>
                <w:rFonts w:ascii="Arial Narrow" w:hAnsi="Arial Narrow" w:cstheme="minorHAnsi"/>
                <w:szCs w:val="20"/>
              </w:rPr>
            </w:pPr>
            <w:r>
              <w:rPr>
                <w:rFonts w:ascii="Arial Narrow" w:hAnsi="Arial Narrow" w:cstheme="minorHAnsi"/>
                <w:szCs w:val="20"/>
              </w:rPr>
              <w:t>CHCDIV001</w:t>
            </w:r>
          </w:p>
        </w:tc>
        <w:tc>
          <w:tcPr>
            <w:tcW w:w="6804" w:type="dxa"/>
            <w:tcBorders>
              <w:top w:val="single" w:sz="4" w:space="0" w:color="auto"/>
              <w:bottom w:val="single" w:sz="4" w:space="0" w:color="auto"/>
            </w:tcBorders>
            <w:vAlign w:val="center"/>
            <w:hideMark/>
          </w:tcPr>
          <w:p w14:paraId="258A5CEC" w14:textId="77777777" w:rsidR="00E53D65" w:rsidRDefault="00E53D65">
            <w:pPr>
              <w:spacing w:before="0"/>
              <w:rPr>
                <w:rFonts w:ascii="Arial Narrow" w:hAnsi="Arial Narrow" w:cstheme="minorHAnsi"/>
                <w:szCs w:val="20"/>
              </w:rPr>
            </w:pPr>
            <w:r>
              <w:rPr>
                <w:rFonts w:ascii="Arial Narrow" w:hAnsi="Arial Narrow" w:cstheme="minorHAnsi"/>
                <w:szCs w:val="20"/>
                <w:shd w:val="clear" w:color="auto" w:fill="FFFFFF"/>
              </w:rPr>
              <w:t>Work with diverse people</w:t>
            </w:r>
          </w:p>
        </w:tc>
        <w:tc>
          <w:tcPr>
            <w:tcW w:w="1474" w:type="dxa"/>
            <w:tcBorders>
              <w:top w:val="single" w:sz="4" w:space="0" w:color="auto"/>
              <w:bottom w:val="single" w:sz="4" w:space="0" w:color="auto"/>
              <w:right w:val="single" w:sz="4" w:space="0" w:color="auto"/>
            </w:tcBorders>
            <w:vAlign w:val="center"/>
            <w:hideMark/>
          </w:tcPr>
          <w:p w14:paraId="481B9BEE" w14:textId="77777777" w:rsidR="00E53D65" w:rsidRDefault="00E53D65">
            <w:pPr>
              <w:pStyle w:val="VCAAtablecondensed"/>
              <w:spacing w:before="0" w:after="0" w:line="240" w:lineRule="auto"/>
              <w:jc w:val="center"/>
              <w:rPr>
                <w:rFonts w:cstheme="minorHAnsi"/>
                <w:szCs w:val="20"/>
              </w:rPr>
            </w:pPr>
            <w:r>
              <w:rPr>
                <w:rFonts w:cstheme="minorHAnsi"/>
                <w:szCs w:val="20"/>
              </w:rPr>
              <w:t>40</w:t>
            </w:r>
          </w:p>
        </w:tc>
      </w:tr>
      <w:tr w:rsidR="00E53D65" w14:paraId="133DAFA4"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4EA5171" w14:textId="77777777" w:rsidR="00E53D65" w:rsidRDefault="00E53D65">
            <w:pPr>
              <w:spacing w:before="0"/>
              <w:rPr>
                <w:rFonts w:ascii="Arial Narrow" w:hAnsi="Arial Narrow" w:cstheme="minorHAnsi"/>
                <w:color w:val="FFFFFF" w:themeColor="background1"/>
                <w:szCs w:val="20"/>
              </w:rPr>
            </w:pPr>
            <w:bookmarkStart w:id="56" w:name="_Hlk136595080" w:colFirst="0" w:colLast="0"/>
            <w:r>
              <w:rPr>
                <w:rFonts w:ascii="Arial Narrow" w:hAnsi="Arial Narrow" w:cstheme="minorHAnsi"/>
                <w:szCs w:val="20"/>
                <w:shd w:val="clear" w:color="auto" w:fill="FFFFFF"/>
              </w:rPr>
              <w:t>HLTINF006#</w:t>
            </w:r>
          </w:p>
        </w:tc>
        <w:tc>
          <w:tcPr>
            <w:tcW w:w="6804" w:type="dxa"/>
            <w:tcBorders>
              <w:top w:val="single" w:sz="4" w:space="0" w:color="auto"/>
              <w:bottom w:val="single" w:sz="4" w:space="0" w:color="auto"/>
            </w:tcBorders>
            <w:vAlign w:val="center"/>
            <w:hideMark/>
          </w:tcPr>
          <w:p w14:paraId="3C4350CA" w14:textId="77777777" w:rsidR="00E53D65" w:rsidRDefault="00E53D65">
            <w:pPr>
              <w:spacing w:before="0"/>
              <w:rPr>
                <w:rFonts w:ascii="Arial Narrow" w:hAnsi="Arial Narrow" w:cstheme="minorHAnsi"/>
                <w:szCs w:val="20"/>
              </w:rPr>
            </w:pPr>
            <w:r>
              <w:rPr>
                <w:rFonts w:ascii="Arial Narrow" w:hAnsi="Arial Narrow" w:cstheme="minorHAnsi"/>
                <w:color w:val="auto"/>
                <w:szCs w:val="20"/>
                <w:shd w:val="clear" w:color="auto" w:fill="FFFFFF"/>
              </w:rPr>
              <w:t>Apply basic principles and practices of infection prevention and control</w:t>
            </w:r>
          </w:p>
        </w:tc>
        <w:tc>
          <w:tcPr>
            <w:tcW w:w="1474" w:type="dxa"/>
            <w:tcBorders>
              <w:top w:val="single" w:sz="4" w:space="0" w:color="auto"/>
              <w:bottom w:val="single" w:sz="4" w:space="0" w:color="auto"/>
              <w:right w:val="single" w:sz="4" w:space="0" w:color="auto"/>
            </w:tcBorders>
            <w:vAlign w:val="center"/>
            <w:hideMark/>
          </w:tcPr>
          <w:p w14:paraId="7D7F2F12" w14:textId="77777777" w:rsidR="00E53D65" w:rsidRDefault="00E53D65">
            <w:pPr>
              <w:pStyle w:val="VCAAtablecondensed"/>
              <w:spacing w:before="0" w:after="0" w:line="240" w:lineRule="auto"/>
              <w:jc w:val="center"/>
              <w:rPr>
                <w:rFonts w:cstheme="minorHAnsi"/>
                <w:szCs w:val="20"/>
              </w:rPr>
            </w:pPr>
            <w:r>
              <w:rPr>
                <w:rFonts w:cstheme="minorHAnsi"/>
                <w:szCs w:val="20"/>
              </w:rPr>
              <w:t>35</w:t>
            </w:r>
          </w:p>
        </w:tc>
      </w:tr>
      <w:bookmarkEnd w:id="56"/>
      <w:tr w:rsidR="00E53D65" w14:paraId="73BA02F5"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087E1D9" w14:textId="77777777" w:rsidR="00E53D65" w:rsidRDefault="00E53D65">
            <w:pPr>
              <w:pStyle w:val="VCAAtablecondensed"/>
              <w:spacing w:before="0" w:after="0" w:line="240" w:lineRule="auto"/>
              <w:rPr>
                <w:rFonts w:cstheme="minorHAnsi"/>
                <w:szCs w:val="20"/>
              </w:rPr>
            </w:pPr>
            <w:r>
              <w:rPr>
                <w:rFonts w:cstheme="minorHAnsi"/>
                <w:szCs w:val="20"/>
              </w:rPr>
              <w:t>HLTWHS001</w:t>
            </w:r>
          </w:p>
        </w:tc>
        <w:tc>
          <w:tcPr>
            <w:tcW w:w="6804" w:type="dxa"/>
            <w:tcBorders>
              <w:top w:val="single" w:sz="4" w:space="0" w:color="auto"/>
              <w:bottom w:val="single" w:sz="4" w:space="0" w:color="auto"/>
            </w:tcBorders>
            <w:vAlign w:val="center"/>
            <w:hideMark/>
          </w:tcPr>
          <w:p w14:paraId="37F00F4F" w14:textId="77777777" w:rsidR="00E53D65" w:rsidRDefault="00E53D65">
            <w:pPr>
              <w:spacing w:before="0"/>
              <w:rPr>
                <w:rFonts w:ascii="Arial Narrow" w:hAnsi="Arial Narrow" w:cstheme="minorHAnsi"/>
                <w:szCs w:val="20"/>
              </w:rPr>
            </w:pPr>
            <w:r>
              <w:rPr>
                <w:rFonts w:ascii="Arial Narrow" w:hAnsi="Arial Narrow" w:cstheme="minorHAnsi"/>
                <w:color w:val="auto"/>
                <w:szCs w:val="20"/>
                <w:shd w:val="clear" w:color="auto" w:fill="FFFFFF"/>
              </w:rPr>
              <w:t>Participate in workplace health and safety</w:t>
            </w:r>
          </w:p>
        </w:tc>
        <w:tc>
          <w:tcPr>
            <w:tcW w:w="1474" w:type="dxa"/>
            <w:tcBorders>
              <w:top w:val="single" w:sz="4" w:space="0" w:color="auto"/>
              <w:bottom w:val="single" w:sz="4" w:space="0" w:color="auto"/>
              <w:right w:val="single" w:sz="4" w:space="0" w:color="auto"/>
            </w:tcBorders>
            <w:vAlign w:val="center"/>
            <w:hideMark/>
          </w:tcPr>
          <w:p w14:paraId="0F881C80" w14:textId="77777777" w:rsidR="00E53D65" w:rsidRDefault="00E53D65">
            <w:pPr>
              <w:pStyle w:val="VCAAtablecondensed"/>
              <w:spacing w:before="0" w:after="0" w:line="240" w:lineRule="auto"/>
              <w:jc w:val="center"/>
              <w:rPr>
                <w:rFonts w:cstheme="minorHAnsi"/>
                <w:szCs w:val="20"/>
              </w:rPr>
            </w:pPr>
            <w:r>
              <w:rPr>
                <w:rFonts w:cstheme="minorHAnsi"/>
                <w:szCs w:val="20"/>
              </w:rPr>
              <w:t>20</w:t>
            </w:r>
          </w:p>
        </w:tc>
      </w:tr>
      <w:tr w:rsidR="00E53D65" w14:paraId="4BF9A38C"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2"/>
            <w:tcBorders>
              <w:top w:val="single" w:sz="4" w:space="0" w:color="auto"/>
              <w:left w:val="single" w:sz="4" w:space="0" w:color="auto"/>
              <w:bottom w:val="single" w:sz="4" w:space="0" w:color="auto"/>
            </w:tcBorders>
            <w:vAlign w:val="center"/>
            <w:hideMark/>
          </w:tcPr>
          <w:p w14:paraId="42107481" w14:textId="77777777" w:rsidR="00E53D65" w:rsidRDefault="00E53D65">
            <w:pPr>
              <w:pStyle w:val="VCAAtablecondensed"/>
              <w:spacing w:before="0" w:after="0" w:line="240" w:lineRule="auto"/>
              <w:jc w:val="right"/>
              <w:rPr>
                <w:rFonts w:cstheme="minorHAnsi"/>
                <w:b/>
                <w:szCs w:val="20"/>
              </w:rPr>
            </w:pPr>
            <w:r>
              <w:rPr>
                <w:rFonts w:cstheme="minorHAnsi"/>
                <w:b/>
                <w:color w:val="000000"/>
                <w:szCs w:val="20"/>
              </w:rPr>
              <w:t>Compulsory units subtotal</w:t>
            </w:r>
          </w:p>
        </w:tc>
        <w:tc>
          <w:tcPr>
            <w:tcW w:w="1474" w:type="dxa"/>
            <w:tcBorders>
              <w:top w:val="single" w:sz="4" w:space="0" w:color="auto"/>
              <w:bottom w:val="single" w:sz="4" w:space="0" w:color="auto"/>
              <w:right w:val="single" w:sz="4" w:space="0" w:color="auto"/>
            </w:tcBorders>
            <w:vAlign w:val="center"/>
            <w:hideMark/>
          </w:tcPr>
          <w:p w14:paraId="0C524A50" w14:textId="77777777" w:rsidR="00E53D65" w:rsidRDefault="00E53D65">
            <w:pPr>
              <w:pStyle w:val="VCAAtablecondensed"/>
              <w:spacing w:before="0" w:after="0" w:line="240" w:lineRule="auto"/>
              <w:jc w:val="center"/>
              <w:rPr>
                <w:rFonts w:cstheme="minorHAnsi"/>
                <w:b/>
                <w:szCs w:val="20"/>
              </w:rPr>
            </w:pPr>
            <w:r>
              <w:rPr>
                <w:rFonts w:cstheme="minorHAnsi"/>
                <w:b/>
                <w:szCs w:val="20"/>
              </w:rPr>
              <w:t>125</w:t>
            </w:r>
          </w:p>
        </w:tc>
      </w:tr>
      <w:tr w:rsidR="00E53D65" w14:paraId="78F20652"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2"/>
            <w:tcBorders>
              <w:top w:val="single" w:sz="4" w:space="0" w:color="auto"/>
              <w:left w:val="single" w:sz="4" w:space="0" w:color="auto"/>
              <w:bottom w:val="single" w:sz="4" w:space="0" w:color="auto"/>
            </w:tcBorders>
            <w:vAlign w:val="center"/>
            <w:hideMark/>
          </w:tcPr>
          <w:p w14:paraId="43040C73" w14:textId="77777777" w:rsidR="00E53D65" w:rsidRDefault="00E53D65">
            <w:pPr>
              <w:pStyle w:val="VCAAtablecondensed"/>
              <w:spacing w:before="0" w:after="0" w:line="240" w:lineRule="auto"/>
              <w:jc w:val="right"/>
              <w:rPr>
                <w:rFonts w:cstheme="minorHAnsi"/>
                <w:b/>
                <w:szCs w:val="20"/>
              </w:rPr>
            </w:pPr>
            <w:r>
              <w:rPr>
                <w:b/>
                <w:color w:val="000000"/>
                <w:szCs w:val="20"/>
              </w:rPr>
              <w:t>Total for VCE VET Units 1 and 2</w:t>
            </w:r>
          </w:p>
        </w:tc>
        <w:tc>
          <w:tcPr>
            <w:tcW w:w="1474" w:type="dxa"/>
            <w:tcBorders>
              <w:top w:val="single" w:sz="4" w:space="0" w:color="auto"/>
              <w:bottom w:val="single" w:sz="4" w:space="0" w:color="auto"/>
              <w:right w:val="single" w:sz="4" w:space="0" w:color="auto"/>
            </w:tcBorders>
            <w:vAlign w:val="center"/>
            <w:hideMark/>
          </w:tcPr>
          <w:p w14:paraId="0D5E6269" w14:textId="77777777" w:rsidR="00E53D65" w:rsidRDefault="00E53D65">
            <w:pPr>
              <w:pStyle w:val="VCAAtablecondensed"/>
              <w:spacing w:before="0" w:after="0" w:line="240" w:lineRule="auto"/>
              <w:jc w:val="center"/>
              <w:rPr>
                <w:rFonts w:cstheme="minorHAnsi"/>
                <w:b/>
                <w:szCs w:val="20"/>
              </w:rPr>
            </w:pPr>
            <w:r>
              <w:rPr>
                <w:rFonts w:cstheme="minorHAnsi"/>
                <w:b/>
                <w:szCs w:val="20"/>
              </w:rPr>
              <w:t>125</w:t>
            </w:r>
          </w:p>
        </w:tc>
      </w:tr>
      <w:tr w:rsidR="00E53D65" w14:paraId="3FDF20EB"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77E9701F" w14:textId="77777777" w:rsidR="00E53D65" w:rsidRDefault="00E53D65">
            <w:pPr>
              <w:pStyle w:val="VCAAtablecondensed"/>
              <w:spacing w:before="120" w:after="120"/>
              <w:rPr>
                <w:color w:val="000000"/>
                <w:sz w:val="22"/>
              </w:rPr>
            </w:pPr>
            <w:r>
              <w:rPr>
                <w:rFonts w:cstheme="minorHAnsi"/>
                <w:b/>
              </w:rPr>
              <w:t>Elective Units</w:t>
            </w:r>
            <w:r>
              <w:rPr>
                <w:color w:val="000000"/>
              </w:rPr>
              <w:t xml:space="preserve"> </w:t>
            </w:r>
          </w:p>
          <w:p w14:paraId="517F4AAC" w14:textId="77777777" w:rsidR="00E53D65" w:rsidRDefault="00E53D65">
            <w:pPr>
              <w:pStyle w:val="VCAAtablecondensed"/>
              <w:spacing w:before="0" w:after="0"/>
              <w:rPr>
                <w:color w:val="000000"/>
                <w:szCs w:val="20"/>
              </w:rPr>
            </w:pPr>
            <w:r>
              <w:rPr>
                <w:color w:val="000000"/>
                <w:szCs w:val="20"/>
              </w:rPr>
              <w:t xml:space="preserve">Select a minimum of </w:t>
            </w:r>
            <w:r>
              <w:rPr>
                <w:b/>
                <w:bCs/>
                <w:color w:val="000000"/>
                <w:szCs w:val="20"/>
              </w:rPr>
              <w:t>EIGHT</w:t>
            </w:r>
            <w:r>
              <w:rPr>
                <w:color w:val="000000"/>
                <w:szCs w:val="20"/>
              </w:rPr>
              <w:t xml:space="preserve"> electives. </w:t>
            </w:r>
            <w:r>
              <w:rPr>
                <w:szCs w:val="20"/>
              </w:rPr>
              <w:t xml:space="preserve">This may comprise of 7 units from the listed qualification electives and 1 imported unit. </w:t>
            </w:r>
          </w:p>
          <w:p w14:paraId="1B609A9A" w14:textId="77777777" w:rsidR="00E53D65" w:rsidRDefault="00E53D65" w:rsidP="00E53D65">
            <w:pPr>
              <w:pStyle w:val="VCAAtablecondensed"/>
              <w:numPr>
                <w:ilvl w:val="0"/>
                <w:numId w:val="27"/>
              </w:numPr>
              <w:rPr>
                <w:szCs w:val="20"/>
              </w:rPr>
            </w:pPr>
            <w:r>
              <w:rPr>
                <w:szCs w:val="20"/>
              </w:rPr>
              <w:t xml:space="preserve">To achieve a </w:t>
            </w:r>
            <w:r w:rsidRPr="00C67C3A">
              <w:rPr>
                <w:szCs w:val="20"/>
                <w:lang w:val="en-AU"/>
              </w:rPr>
              <w:t>specialisation</w:t>
            </w:r>
            <w:r>
              <w:rPr>
                <w:szCs w:val="20"/>
              </w:rPr>
              <w:t xml:space="preserve"> in Client Support, select </w:t>
            </w:r>
            <w:r>
              <w:rPr>
                <w:b/>
                <w:bCs/>
                <w:szCs w:val="20"/>
              </w:rPr>
              <w:t>all five</w:t>
            </w:r>
            <w:r>
              <w:rPr>
                <w:b/>
                <w:szCs w:val="20"/>
              </w:rPr>
              <w:t xml:space="preserve"> </w:t>
            </w:r>
            <w:r>
              <w:rPr>
                <w:szCs w:val="20"/>
              </w:rPr>
              <w:t xml:space="preserve">elective units from the </w:t>
            </w:r>
            <w:r>
              <w:rPr>
                <w:b/>
                <w:bCs/>
                <w:szCs w:val="20"/>
              </w:rPr>
              <w:t>Client support Group A.</w:t>
            </w:r>
          </w:p>
          <w:p w14:paraId="6417D1EC" w14:textId="77777777" w:rsidR="00E53D65" w:rsidRDefault="00E53D65" w:rsidP="00E53D65">
            <w:pPr>
              <w:pStyle w:val="VCAAtablecondensed"/>
              <w:numPr>
                <w:ilvl w:val="0"/>
                <w:numId w:val="27"/>
              </w:numPr>
              <w:rPr>
                <w:rFonts w:cstheme="minorHAnsi"/>
                <w:b/>
                <w:bCs/>
                <w:szCs w:val="20"/>
              </w:rPr>
            </w:pPr>
            <w:r>
              <w:rPr>
                <w:rFonts w:cstheme="minorHAnsi"/>
                <w:szCs w:val="20"/>
              </w:rPr>
              <w:t xml:space="preserve">To achieve a </w:t>
            </w:r>
            <w:proofErr w:type="spellStart"/>
            <w:r>
              <w:rPr>
                <w:rFonts w:cstheme="minorHAnsi"/>
                <w:szCs w:val="20"/>
              </w:rPr>
              <w:t>specialisation</w:t>
            </w:r>
            <w:proofErr w:type="spellEnd"/>
            <w:r>
              <w:rPr>
                <w:rFonts w:cstheme="minorHAnsi"/>
                <w:szCs w:val="20"/>
              </w:rPr>
              <w:t xml:space="preserve"> in Health Administration, select </w:t>
            </w:r>
            <w:r>
              <w:rPr>
                <w:rFonts w:cstheme="minorHAnsi"/>
                <w:b/>
                <w:szCs w:val="20"/>
              </w:rPr>
              <w:t>five</w:t>
            </w:r>
            <w:r>
              <w:rPr>
                <w:rFonts w:cstheme="minorHAnsi"/>
                <w:szCs w:val="20"/>
              </w:rPr>
              <w:t xml:space="preserve"> elective units from the </w:t>
            </w:r>
            <w:proofErr w:type="gramStart"/>
            <w:r>
              <w:rPr>
                <w:rFonts w:cstheme="minorHAnsi"/>
                <w:b/>
                <w:bCs/>
                <w:szCs w:val="20"/>
              </w:rPr>
              <w:t>Health</w:t>
            </w:r>
            <w:proofErr w:type="gramEnd"/>
            <w:r>
              <w:rPr>
                <w:rFonts w:cstheme="minorHAnsi"/>
                <w:b/>
                <w:bCs/>
                <w:szCs w:val="20"/>
              </w:rPr>
              <w:t xml:space="preserve"> administration Group B.</w:t>
            </w:r>
          </w:p>
          <w:p w14:paraId="00DD2B9F" w14:textId="77777777" w:rsidR="00E53D65" w:rsidRDefault="00E53D65" w:rsidP="00E53D65">
            <w:pPr>
              <w:pStyle w:val="VCAAtablecondensed"/>
              <w:numPr>
                <w:ilvl w:val="0"/>
                <w:numId w:val="27"/>
              </w:numPr>
              <w:spacing w:before="0" w:after="0"/>
              <w:rPr>
                <w:rFonts w:cstheme="minorHAnsi"/>
                <w:b/>
                <w:sz w:val="22"/>
              </w:rPr>
            </w:pPr>
            <w:r>
              <w:rPr>
                <w:rFonts w:cstheme="minorHAnsi"/>
                <w:szCs w:val="20"/>
              </w:rPr>
              <w:t xml:space="preserve">To achieve a </w:t>
            </w:r>
            <w:proofErr w:type="spellStart"/>
            <w:r>
              <w:rPr>
                <w:rFonts w:cstheme="minorHAnsi"/>
                <w:szCs w:val="20"/>
              </w:rPr>
              <w:t>specialisation</w:t>
            </w:r>
            <w:proofErr w:type="spellEnd"/>
            <w:r>
              <w:rPr>
                <w:rFonts w:cstheme="minorHAnsi"/>
                <w:szCs w:val="20"/>
              </w:rPr>
              <w:t xml:space="preserve"> in food services, select</w:t>
            </w:r>
            <w:r>
              <w:rPr>
                <w:rFonts w:cstheme="minorHAnsi"/>
                <w:b/>
                <w:bCs/>
                <w:szCs w:val="20"/>
              </w:rPr>
              <w:t xml:space="preserve"> five </w:t>
            </w:r>
            <w:r>
              <w:rPr>
                <w:rFonts w:cstheme="minorHAnsi"/>
                <w:szCs w:val="20"/>
              </w:rPr>
              <w:t>elective units from the</w:t>
            </w:r>
            <w:r>
              <w:rPr>
                <w:rFonts w:cstheme="minorHAnsi"/>
                <w:b/>
                <w:bCs/>
                <w:szCs w:val="20"/>
              </w:rPr>
              <w:t xml:space="preserve"> Food services Group C. </w:t>
            </w:r>
            <w:r>
              <w:rPr>
                <w:rFonts w:eastAsia="Times New Roman" w:cstheme="minorHAnsi"/>
                <w:szCs w:val="20"/>
              </w:rPr>
              <w:t xml:space="preserve">All units in group C </w:t>
            </w:r>
            <w:r>
              <w:rPr>
                <w:rFonts w:cstheme="minorHAnsi"/>
                <w:szCs w:val="20"/>
              </w:rPr>
              <w:t xml:space="preserve">food services </w:t>
            </w:r>
            <w:r>
              <w:rPr>
                <w:rFonts w:eastAsia="Times New Roman" w:cstheme="minorHAnsi"/>
                <w:szCs w:val="20"/>
              </w:rPr>
              <w:t>stream require s</w:t>
            </w:r>
            <w:r>
              <w:rPr>
                <w:rFonts w:eastAsia="Times New Roman" w:cstheme="minorHAnsi"/>
                <w:szCs w:val="20"/>
                <w:lang w:val="en-AU" w:eastAsia="en-AU"/>
              </w:rPr>
              <w:t xml:space="preserve">kills to be demonstrated in an operational food preparation area </w:t>
            </w:r>
            <w:proofErr w:type="gramStart"/>
            <w:r>
              <w:rPr>
                <w:rFonts w:eastAsia="Times New Roman" w:cstheme="minorHAnsi"/>
                <w:szCs w:val="20"/>
                <w:lang w:val="en-AU" w:eastAsia="en-AU"/>
              </w:rPr>
              <w:t>and / or</w:t>
            </w:r>
            <w:proofErr w:type="gramEnd"/>
            <w:r>
              <w:rPr>
                <w:rFonts w:eastAsia="Times New Roman" w:cstheme="minorHAnsi"/>
                <w:szCs w:val="20"/>
                <w:lang w:val="en-AU" w:eastAsia="en-AU"/>
              </w:rPr>
              <w:t xml:space="preserve"> </w:t>
            </w:r>
            <w:r>
              <w:rPr>
                <w:rFonts w:cstheme="minorHAnsi"/>
                <w:szCs w:val="20"/>
                <w:shd w:val="clear" w:color="auto" w:fill="FFFFFF"/>
              </w:rPr>
              <w:t>or food service environment</w:t>
            </w:r>
            <w:r>
              <w:rPr>
                <w:rFonts w:eastAsia="Times New Roman" w:cstheme="minorHAnsi"/>
                <w:szCs w:val="20"/>
                <w:lang w:val="en-AU" w:eastAsia="en-AU"/>
              </w:rPr>
              <w:t>. This can be an industry workplace or an industry-realistic simulated environment.</w:t>
            </w:r>
          </w:p>
        </w:tc>
      </w:tr>
      <w:tr w:rsidR="00E53D65" w14:paraId="5E4048FE"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6DFEAD03" w14:textId="77777777" w:rsidR="00E53D65" w:rsidRDefault="00E53D65">
            <w:pPr>
              <w:pStyle w:val="VCAAtablecondensed"/>
              <w:spacing w:before="0" w:after="0"/>
              <w:rPr>
                <w:rFonts w:cstheme="minorHAnsi"/>
                <w:szCs w:val="20"/>
              </w:rPr>
            </w:pPr>
            <w:r>
              <w:rPr>
                <w:rFonts w:cstheme="minorHAnsi"/>
                <w:b/>
                <w:szCs w:val="20"/>
              </w:rPr>
              <w:t xml:space="preserve">Group A - Client support </w:t>
            </w:r>
          </w:p>
        </w:tc>
      </w:tr>
      <w:tr w:rsidR="00E53D65" w14:paraId="080C10E6"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33D30AE" w14:textId="77777777" w:rsidR="00E53D65" w:rsidRDefault="00E53D65">
            <w:pPr>
              <w:pStyle w:val="VCAAtablecondensed"/>
              <w:spacing w:before="0" w:after="0"/>
              <w:rPr>
                <w:rFonts w:cstheme="minorHAnsi"/>
                <w:szCs w:val="20"/>
              </w:rPr>
            </w:pPr>
            <w:bookmarkStart w:id="57" w:name="_Hlk154142179"/>
            <w:r>
              <w:rPr>
                <w:rFonts w:cstheme="minorHAnsi"/>
                <w:szCs w:val="20"/>
                <w:lang w:val="en-AU" w:eastAsia="en-AU"/>
              </w:rPr>
              <w:t>CHCCCS012</w:t>
            </w:r>
          </w:p>
        </w:tc>
        <w:tc>
          <w:tcPr>
            <w:tcW w:w="6804" w:type="dxa"/>
            <w:tcBorders>
              <w:top w:val="single" w:sz="4" w:space="0" w:color="auto"/>
              <w:bottom w:val="single" w:sz="4" w:space="0" w:color="auto"/>
            </w:tcBorders>
            <w:vAlign w:val="center"/>
            <w:hideMark/>
          </w:tcPr>
          <w:p w14:paraId="3D817F71" w14:textId="77777777" w:rsidR="00E53D65" w:rsidRDefault="00E53D65">
            <w:pPr>
              <w:pStyle w:val="VCAAtablecondensed"/>
              <w:spacing w:before="0" w:after="0"/>
              <w:rPr>
                <w:rFonts w:cstheme="minorHAnsi"/>
                <w:szCs w:val="20"/>
              </w:rPr>
            </w:pPr>
            <w:r>
              <w:rPr>
                <w:rFonts w:cstheme="minorHAnsi"/>
                <w:szCs w:val="20"/>
              </w:rPr>
              <w:t>Prepare and maintain beds</w:t>
            </w:r>
          </w:p>
        </w:tc>
        <w:tc>
          <w:tcPr>
            <w:tcW w:w="1474" w:type="dxa"/>
            <w:tcBorders>
              <w:top w:val="single" w:sz="4" w:space="0" w:color="auto"/>
              <w:bottom w:val="single" w:sz="4" w:space="0" w:color="auto"/>
              <w:right w:val="single" w:sz="4" w:space="0" w:color="auto"/>
            </w:tcBorders>
            <w:vAlign w:val="center"/>
            <w:hideMark/>
          </w:tcPr>
          <w:p w14:paraId="2C02F209" w14:textId="77777777" w:rsidR="00E53D65" w:rsidRDefault="00E53D65">
            <w:pPr>
              <w:pStyle w:val="VCAAtablecondensed"/>
              <w:spacing w:before="0" w:after="0"/>
              <w:jc w:val="center"/>
              <w:rPr>
                <w:rFonts w:cstheme="minorHAnsi"/>
                <w:szCs w:val="20"/>
              </w:rPr>
            </w:pPr>
            <w:r>
              <w:rPr>
                <w:rFonts w:cstheme="minorHAnsi"/>
                <w:szCs w:val="20"/>
              </w:rPr>
              <w:t>15</w:t>
            </w:r>
          </w:p>
        </w:tc>
      </w:tr>
      <w:tr w:rsidR="00E53D65" w14:paraId="2B05356A"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1F101EC"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HLTFSE002</w:t>
            </w:r>
          </w:p>
        </w:tc>
        <w:tc>
          <w:tcPr>
            <w:tcW w:w="6804" w:type="dxa"/>
            <w:tcBorders>
              <w:top w:val="single" w:sz="4" w:space="0" w:color="auto"/>
              <w:bottom w:val="single" w:sz="4" w:space="0" w:color="auto"/>
            </w:tcBorders>
            <w:vAlign w:val="center"/>
            <w:hideMark/>
          </w:tcPr>
          <w:p w14:paraId="25E3A7AF" w14:textId="77777777" w:rsidR="00E53D65" w:rsidRDefault="00E53D65">
            <w:pPr>
              <w:pStyle w:val="VCAAtablecondensed"/>
              <w:spacing w:before="0" w:after="0"/>
              <w:rPr>
                <w:rFonts w:cstheme="minorHAnsi"/>
                <w:szCs w:val="20"/>
              </w:rPr>
            </w:pPr>
            <w:r>
              <w:rPr>
                <w:rFonts w:cstheme="minorHAnsi"/>
                <w:szCs w:val="20"/>
              </w:rPr>
              <w:t>Provide ward or unit-based food preparation and distribution services</w:t>
            </w:r>
          </w:p>
        </w:tc>
        <w:tc>
          <w:tcPr>
            <w:tcW w:w="1474" w:type="dxa"/>
            <w:tcBorders>
              <w:top w:val="single" w:sz="4" w:space="0" w:color="auto"/>
              <w:bottom w:val="single" w:sz="4" w:space="0" w:color="auto"/>
              <w:right w:val="single" w:sz="4" w:space="0" w:color="auto"/>
            </w:tcBorders>
            <w:vAlign w:val="center"/>
            <w:hideMark/>
          </w:tcPr>
          <w:p w14:paraId="29A49C19" w14:textId="77777777" w:rsidR="00E53D65" w:rsidRDefault="00E53D65">
            <w:pPr>
              <w:pStyle w:val="VCAAtablecondensed"/>
              <w:spacing w:before="0" w:after="0"/>
              <w:jc w:val="center"/>
              <w:rPr>
                <w:rFonts w:cstheme="minorHAnsi"/>
                <w:szCs w:val="20"/>
              </w:rPr>
            </w:pPr>
            <w:r>
              <w:rPr>
                <w:rFonts w:cstheme="minorHAnsi"/>
                <w:szCs w:val="20"/>
              </w:rPr>
              <w:t>30</w:t>
            </w:r>
          </w:p>
        </w:tc>
      </w:tr>
      <w:tr w:rsidR="00E53D65" w14:paraId="35CE78FE"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1DEDE2E"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HLTHSS009</w:t>
            </w:r>
          </w:p>
        </w:tc>
        <w:tc>
          <w:tcPr>
            <w:tcW w:w="6804" w:type="dxa"/>
            <w:tcBorders>
              <w:top w:val="single" w:sz="4" w:space="0" w:color="auto"/>
              <w:bottom w:val="single" w:sz="4" w:space="0" w:color="auto"/>
            </w:tcBorders>
            <w:vAlign w:val="center"/>
            <w:hideMark/>
          </w:tcPr>
          <w:p w14:paraId="5DFE46CD" w14:textId="77777777" w:rsidR="00E53D65" w:rsidRDefault="00E53D65">
            <w:pPr>
              <w:pStyle w:val="VCAAtablecondensed"/>
              <w:spacing w:before="0" w:after="0"/>
              <w:rPr>
                <w:rFonts w:cstheme="minorHAnsi"/>
                <w:szCs w:val="20"/>
              </w:rPr>
            </w:pPr>
            <w:r>
              <w:rPr>
                <w:rFonts w:cstheme="minorHAnsi"/>
                <w:szCs w:val="20"/>
              </w:rPr>
              <w:t>Perform general cleaning tasks in a clinical setting</w:t>
            </w:r>
          </w:p>
        </w:tc>
        <w:tc>
          <w:tcPr>
            <w:tcW w:w="1474" w:type="dxa"/>
            <w:tcBorders>
              <w:top w:val="single" w:sz="4" w:space="0" w:color="auto"/>
              <w:bottom w:val="single" w:sz="4" w:space="0" w:color="auto"/>
              <w:right w:val="single" w:sz="4" w:space="0" w:color="auto"/>
            </w:tcBorders>
            <w:vAlign w:val="center"/>
            <w:hideMark/>
          </w:tcPr>
          <w:p w14:paraId="7EEF1A3C" w14:textId="77777777" w:rsidR="00E53D65" w:rsidRDefault="00E53D65">
            <w:pPr>
              <w:pStyle w:val="VCAAtablecondensed"/>
              <w:spacing w:before="0" w:after="0"/>
              <w:jc w:val="center"/>
              <w:rPr>
                <w:rFonts w:cstheme="minorHAnsi"/>
                <w:szCs w:val="20"/>
              </w:rPr>
            </w:pPr>
            <w:r>
              <w:rPr>
                <w:rFonts w:cstheme="minorHAnsi"/>
                <w:szCs w:val="20"/>
              </w:rPr>
              <w:t>20</w:t>
            </w:r>
          </w:p>
        </w:tc>
      </w:tr>
      <w:tr w:rsidR="00E53D65" w14:paraId="3B9F032E"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D04723A"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HLTHSS010</w:t>
            </w:r>
          </w:p>
        </w:tc>
        <w:tc>
          <w:tcPr>
            <w:tcW w:w="6804" w:type="dxa"/>
            <w:tcBorders>
              <w:top w:val="single" w:sz="4" w:space="0" w:color="auto"/>
              <w:bottom w:val="single" w:sz="4" w:space="0" w:color="auto"/>
            </w:tcBorders>
            <w:vAlign w:val="center"/>
            <w:hideMark/>
          </w:tcPr>
          <w:p w14:paraId="3E9EFFA0" w14:textId="77777777" w:rsidR="00E53D65" w:rsidRDefault="00E53D65">
            <w:pPr>
              <w:pStyle w:val="VCAAtablecondensed"/>
              <w:spacing w:before="0" w:after="0"/>
              <w:rPr>
                <w:rFonts w:cstheme="minorHAnsi"/>
                <w:szCs w:val="20"/>
              </w:rPr>
            </w:pPr>
            <w:r>
              <w:rPr>
                <w:rFonts w:cstheme="minorHAnsi"/>
                <w:szCs w:val="20"/>
              </w:rPr>
              <w:t xml:space="preserve">Handle and move equipment, </w:t>
            </w:r>
            <w:proofErr w:type="gramStart"/>
            <w:r>
              <w:rPr>
                <w:rFonts w:cstheme="minorHAnsi"/>
                <w:szCs w:val="20"/>
              </w:rPr>
              <w:t>goods</w:t>
            </w:r>
            <w:proofErr w:type="gramEnd"/>
            <w:r>
              <w:rPr>
                <w:rFonts w:cstheme="minorHAnsi"/>
                <w:szCs w:val="20"/>
              </w:rPr>
              <w:t xml:space="preserve"> and mail</w:t>
            </w:r>
          </w:p>
        </w:tc>
        <w:tc>
          <w:tcPr>
            <w:tcW w:w="1474" w:type="dxa"/>
            <w:tcBorders>
              <w:top w:val="single" w:sz="4" w:space="0" w:color="auto"/>
              <w:bottom w:val="single" w:sz="4" w:space="0" w:color="auto"/>
              <w:right w:val="single" w:sz="4" w:space="0" w:color="auto"/>
            </w:tcBorders>
            <w:vAlign w:val="center"/>
            <w:hideMark/>
          </w:tcPr>
          <w:p w14:paraId="74C16DD2" w14:textId="77777777" w:rsidR="00E53D65" w:rsidRDefault="00E53D65">
            <w:pPr>
              <w:pStyle w:val="VCAAtablecondensed"/>
              <w:spacing w:before="0" w:after="0"/>
              <w:jc w:val="center"/>
              <w:rPr>
                <w:rFonts w:cstheme="minorHAnsi"/>
                <w:szCs w:val="20"/>
              </w:rPr>
            </w:pPr>
            <w:r>
              <w:rPr>
                <w:rFonts w:cstheme="minorHAnsi"/>
                <w:szCs w:val="20"/>
              </w:rPr>
              <w:t>20</w:t>
            </w:r>
          </w:p>
        </w:tc>
      </w:tr>
      <w:tr w:rsidR="00E53D65" w14:paraId="19FA9917"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E49D925" w14:textId="77777777" w:rsidR="00E53D65" w:rsidRDefault="00E53D65">
            <w:pPr>
              <w:pStyle w:val="VCAAtablecondensed"/>
              <w:spacing w:before="0" w:after="0"/>
              <w:rPr>
                <w:rFonts w:cstheme="minorHAnsi"/>
                <w:szCs w:val="20"/>
                <w:shd w:val="clear" w:color="auto" w:fill="FFFFFF"/>
              </w:rPr>
            </w:pPr>
            <w:r>
              <w:rPr>
                <w:rFonts w:cstheme="minorHAnsi"/>
                <w:color w:val="auto"/>
                <w:szCs w:val="20"/>
                <w:shd w:val="clear" w:color="auto" w:fill="FFFFFF"/>
              </w:rPr>
              <w:t>HLTHSS011</w:t>
            </w:r>
          </w:p>
        </w:tc>
        <w:tc>
          <w:tcPr>
            <w:tcW w:w="6804" w:type="dxa"/>
            <w:tcBorders>
              <w:top w:val="single" w:sz="4" w:space="0" w:color="auto"/>
              <w:bottom w:val="single" w:sz="4" w:space="0" w:color="auto"/>
            </w:tcBorders>
            <w:vAlign w:val="center"/>
            <w:hideMark/>
          </w:tcPr>
          <w:p w14:paraId="521C4DB0" w14:textId="77777777" w:rsidR="00E53D65" w:rsidRDefault="00E53D65">
            <w:pPr>
              <w:pStyle w:val="VCAAtablecondensed"/>
              <w:spacing w:before="0" w:after="0"/>
              <w:rPr>
                <w:rFonts w:cstheme="minorHAnsi"/>
                <w:szCs w:val="20"/>
              </w:rPr>
            </w:pPr>
            <w:r>
              <w:rPr>
                <w:rFonts w:cstheme="minorHAnsi"/>
                <w:szCs w:val="20"/>
              </w:rPr>
              <w:t>Maintain stock inventory</w:t>
            </w:r>
          </w:p>
        </w:tc>
        <w:tc>
          <w:tcPr>
            <w:tcW w:w="1474" w:type="dxa"/>
            <w:tcBorders>
              <w:top w:val="single" w:sz="4" w:space="0" w:color="auto"/>
              <w:bottom w:val="single" w:sz="4" w:space="0" w:color="auto"/>
              <w:right w:val="single" w:sz="4" w:space="0" w:color="auto"/>
            </w:tcBorders>
            <w:vAlign w:val="center"/>
            <w:hideMark/>
          </w:tcPr>
          <w:p w14:paraId="22DD2C56" w14:textId="77777777" w:rsidR="00E53D65" w:rsidRDefault="00E53D65">
            <w:pPr>
              <w:pStyle w:val="VCAAtablecondensed"/>
              <w:spacing w:before="0" w:after="0"/>
              <w:jc w:val="center"/>
              <w:rPr>
                <w:rFonts w:cstheme="minorHAnsi"/>
                <w:szCs w:val="20"/>
              </w:rPr>
            </w:pPr>
            <w:r>
              <w:rPr>
                <w:rFonts w:cstheme="minorHAnsi"/>
                <w:szCs w:val="20"/>
              </w:rPr>
              <w:t>15</w:t>
            </w:r>
          </w:p>
        </w:tc>
      </w:tr>
      <w:tr w:rsidR="00E53D65" w14:paraId="668CC00C"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3DCFC386" w14:textId="77777777" w:rsidR="00E53D65" w:rsidRDefault="00E53D65">
            <w:pPr>
              <w:pStyle w:val="VCAAtablecondensed"/>
              <w:spacing w:before="0" w:after="0"/>
              <w:rPr>
                <w:rFonts w:cstheme="minorHAnsi"/>
                <w:szCs w:val="20"/>
              </w:rPr>
            </w:pPr>
            <w:r>
              <w:rPr>
                <w:rFonts w:cstheme="minorHAnsi"/>
                <w:b/>
                <w:szCs w:val="20"/>
              </w:rPr>
              <w:t>Group B – Health administration</w:t>
            </w:r>
          </w:p>
        </w:tc>
      </w:tr>
      <w:tr w:rsidR="00E53D65" w14:paraId="03FCA959"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0B07A6E" w14:textId="77777777" w:rsidR="00E53D65" w:rsidRDefault="00E53D65">
            <w:pPr>
              <w:pStyle w:val="VCAAtablecondensed"/>
              <w:spacing w:before="0" w:after="0"/>
              <w:rPr>
                <w:rFonts w:cstheme="minorHAnsi"/>
                <w:szCs w:val="20"/>
              </w:rPr>
            </w:pPr>
            <w:r>
              <w:rPr>
                <w:rFonts w:cstheme="minorHAnsi"/>
                <w:szCs w:val="20"/>
              </w:rPr>
              <w:t>BSBINS201</w:t>
            </w:r>
          </w:p>
        </w:tc>
        <w:tc>
          <w:tcPr>
            <w:tcW w:w="6804" w:type="dxa"/>
            <w:tcBorders>
              <w:top w:val="single" w:sz="4" w:space="0" w:color="auto"/>
              <w:bottom w:val="single" w:sz="4" w:space="0" w:color="auto"/>
            </w:tcBorders>
            <w:vAlign w:val="center"/>
            <w:hideMark/>
          </w:tcPr>
          <w:p w14:paraId="4D55A148" w14:textId="77777777" w:rsidR="00E53D65" w:rsidRDefault="00E53D65">
            <w:pPr>
              <w:pStyle w:val="VCAAtablecondensed"/>
              <w:spacing w:before="0" w:after="0"/>
              <w:rPr>
                <w:rFonts w:cstheme="minorHAnsi"/>
                <w:szCs w:val="20"/>
              </w:rPr>
            </w:pPr>
            <w:r>
              <w:rPr>
                <w:rFonts w:cstheme="minorHAnsi"/>
                <w:szCs w:val="20"/>
              </w:rPr>
              <w:t xml:space="preserve">Process and maintain workplace information </w:t>
            </w:r>
          </w:p>
        </w:tc>
        <w:tc>
          <w:tcPr>
            <w:tcW w:w="1474" w:type="dxa"/>
            <w:tcBorders>
              <w:top w:val="single" w:sz="4" w:space="0" w:color="auto"/>
              <w:bottom w:val="single" w:sz="4" w:space="0" w:color="auto"/>
              <w:right w:val="single" w:sz="4" w:space="0" w:color="auto"/>
            </w:tcBorders>
            <w:vAlign w:val="center"/>
            <w:hideMark/>
          </w:tcPr>
          <w:p w14:paraId="69192065" w14:textId="77777777" w:rsidR="00E53D65" w:rsidRDefault="00E53D65">
            <w:pPr>
              <w:pStyle w:val="VCAAtablecondensed"/>
              <w:spacing w:before="0" w:after="0"/>
              <w:jc w:val="center"/>
              <w:rPr>
                <w:rFonts w:cstheme="minorHAnsi"/>
                <w:szCs w:val="20"/>
              </w:rPr>
            </w:pPr>
            <w:r>
              <w:rPr>
                <w:rFonts w:cstheme="minorHAnsi"/>
                <w:szCs w:val="20"/>
              </w:rPr>
              <w:t xml:space="preserve">30 </w:t>
            </w:r>
          </w:p>
        </w:tc>
      </w:tr>
      <w:tr w:rsidR="00E53D65" w14:paraId="06FAADD5"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EF968F7" w14:textId="77777777" w:rsidR="00E53D65" w:rsidRDefault="00E53D65">
            <w:pPr>
              <w:pStyle w:val="VCAAtablecondensed"/>
              <w:spacing w:before="0" w:after="0"/>
              <w:rPr>
                <w:rFonts w:cstheme="minorHAnsi"/>
                <w:szCs w:val="20"/>
                <w:shd w:val="clear" w:color="auto" w:fill="FFFFFF"/>
              </w:rPr>
            </w:pPr>
            <w:r>
              <w:rPr>
                <w:rFonts w:eastAsia="Times New Roman" w:cstheme="minorHAnsi"/>
                <w:szCs w:val="20"/>
              </w:rPr>
              <w:t>BSBMED303</w:t>
            </w:r>
          </w:p>
        </w:tc>
        <w:tc>
          <w:tcPr>
            <w:tcW w:w="6804" w:type="dxa"/>
            <w:tcBorders>
              <w:top w:val="single" w:sz="4" w:space="0" w:color="auto"/>
              <w:bottom w:val="single" w:sz="4" w:space="0" w:color="auto"/>
            </w:tcBorders>
            <w:vAlign w:val="center"/>
            <w:hideMark/>
          </w:tcPr>
          <w:p w14:paraId="113C96F6" w14:textId="77777777" w:rsidR="00E53D65" w:rsidRDefault="00E53D65">
            <w:pPr>
              <w:pStyle w:val="VCAAtablecondensed"/>
              <w:spacing w:before="0" w:after="0"/>
              <w:rPr>
                <w:rFonts w:cstheme="minorHAnsi"/>
                <w:szCs w:val="20"/>
              </w:rPr>
            </w:pPr>
            <w:r>
              <w:rPr>
                <w:rFonts w:cstheme="minorHAnsi"/>
                <w:szCs w:val="20"/>
              </w:rPr>
              <w:t>Maintain patient records</w:t>
            </w:r>
          </w:p>
        </w:tc>
        <w:tc>
          <w:tcPr>
            <w:tcW w:w="1474" w:type="dxa"/>
            <w:tcBorders>
              <w:top w:val="single" w:sz="4" w:space="0" w:color="auto"/>
              <w:bottom w:val="single" w:sz="4" w:space="0" w:color="auto"/>
              <w:right w:val="single" w:sz="4" w:space="0" w:color="auto"/>
            </w:tcBorders>
            <w:vAlign w:val="center"/>
            <w:hideMark/>
          </w:tcPr>
          <w:p w14:paraId="5C781CEE" w14:textId="77777777" w:rsidR="00E53D65" w:rsidRDefault="00E53D65">
            <w:pPr>
              <w:pStyle w:val="VCAAtablecondensed"/>
              <w:spacing w:before="0" w:after="0"/>
              <w:jc w:val="center"/>
              <w:rPr>
                <w:rFonts w:cstheme="minorHAnsi"/>
                <w:szCs w:val="20"/>
              </w:rPr>
            </w:pPr>
            <w:r>
              <w:rPr>
                <w:rFonts w:cstheme="minorHAnsi"/>
                <w:szCs w:val="20"/>
              </w:rPr>
              <w:t>20</w:t>
            </w:r>
          </w:p>
        </w:tc>
      </w:tr>
      <w:tr w:rsidR="00E53D65" w14:paraId="3D517562"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9EB6FE9" w14:textId="77777777" w:rsidR="00E53D65" w:rsidRDefault="00E53D65">
            <w:pPr>
              <w:pStyle w:val="VCAAtablecondensed"/>
              <w:spacing w:before="0" w:after="0"/>
              <w:rPr>
                <w:rFonts w:cstheme="minorHAnsi"/>
                <w:szCs w:val="20"/>
              </w:rPr>
            </w:pPr>
            <w:r>
              <w:rPr>
                <w:rFonts w:eastAsia="Times New Roman" w:cstheme="minorHAnsi"/>
                <w:szCs w:val="20"/>
              </w:rPr>
              <w:t>BSBOPS101</w:t>
            </w:r>
          </w:p>
        </w:tc>
        <w:tc>
          <w:tcPr>
            <w:tcW w:w="6804" w:type="dxa"/>
            <w:tcBorders>
              <w:top w:val="single" w:sz="4" w:space="0" w:color="auto"/>
              <w:bottom w:val="single" w:sz="4" w:space="0" w:color="auto"/>
            </w:tcBorders>
            <w:vAlign w:val="center"/>
            <w:hideMark/>
          </w:tcPr>
          <w:p w14:paraId="38312BF1" w14:textId="77777777" w:rsidR="00E53D65" w:rsidRDefault="00E53D65">
            <w:pPr>
              <w:pStyle w:val="VCAAtablecondensed"/>
              <w:spacing w:before="0" w:after="0"/>
              <w:rPr>
                <w:rFonts w:cstheme="minorHAnsi"/>
                <w:szCs w:val="20"/>
              </w:rPr>
            </w:pPr>
            <w:r>
              <w:rPr>
                <w:rFonts w:eastAsia="Times New Roman" w:cstheme="minorHAnsi"/>
                <w:szCs w:val="20"/>
              </w:rPr>
              <w:t>Use business resources</w:t>
            </w:r>
          </w:p>
        </w:tc>
        <w:tc>
          <w:tcPr>
            <w:tcW w:w="1474" w:type="dxa"/>
            <w:tcBorders>
              <w:top w:val="single" w:sz="4" w:space="0" w:color="auto"/>
              <w:bottom w:val="single" w:sz="4" w:space="0" w:color="auto"/>
              <w:right w:val="single" w:sz="4" w:space="0" w:color="auto"/>
            </w:tcBorders>
            <w:vAlign w:val="center"/>
            <w:hideMark/>
          </w:tcPr>
          <w:p w14:paraId="516F7E69" w14:textId="77777777" w:rsidR="00E53D65" w:rsidRDefault="00E53D65">
            <w:pPr>
              <w:pStyle w:val="VCAAtablecondensed"/>
              <w:spacing w:before="0" w:after="0"/>
              <w:jc w:val="center"/>
              <w:rPr>
                <w:rFonts w:cstheme="minorHAnsi"/>
                <w:szCs w:val="20"/>
              </w:rPr>
            </w:pPr>
            <w:r>
              <w:rPr>
                <w:rFonts w:cstheme="minorHAnsi"/>
                <w:szCs w:val="20"/>
              </w:rPr>
              <w:t>15</w:t>
            </w:r>
          </w:p>
        </w:tc>
      </w:tr>
      <w:tr w:rsidR="00E53D65" w14:paraId="503FFD85"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9111860"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BSBOPS203</w:t>
            </w:r>
          </w:p>
        </w:tc>
        <w:tc>
          <w:tcPr>
            <w:tcW w:w="6804" w:type="dxa"/>
            <w:tcBorders>
              <w:top w:val="single" w:sz="4" w:space="0" w:color="auto"/>
              <w:bottom w:val="single" w:sz="4" w:space="0" w:color="auto"/>
            </w:tcBorders>
            <w:vAlign w:val="center"/>
            <w:hideMark/>
          </w:tcPr>
          <w:p w14:paraId="1FE10AAC" w14:textId="77777777" w:rsidR="00E53D65" w:rsidRDefault="00E53D65">
            <w:pPr>
              <w:pStyle w:val="VCAAtablecondensed"/>
              <w:spacing w:before="0" w:after="0"/>
              <w:rPr>
                <w:rFonts w:cstheme="minorHAnsi"/>
                <w:szCs w:val="20"/>
              </w:rPr>
            </w:pPr>
            <w:r>
              <w:rPr>
                <w:rFonts w:cstheme="minorHAnsi"/>
                <w:szCs w:val="20"/>
              </w:rPr>
              <w:t>Deliver service to customers</w:t>
            </w:r>
          </w:p>
        </w:tc>
        <w:tc>
          <w:tcPr>
            <w:tcW w:w="1474" w:type="dxa"/>
            <w:tcBorders>
              <w:top w:val="single" w:sz="4" w:space="0" w:color="auto"/>
              <w:bottom w:val="single" w:sz="4" w:space="0" w:color="auto"/>
              <w:right w:val="single" w:sz="4" w:space="0" w:color="auto"/>
            </w:tcBorders>
            <w:vAlign w:val="center"/>
            <w:hideMark/>
          </w:tcPr>
          <w:p w14:paraId="17631C43" w14:textId="77777777" w:rsidR="00E53D65" w:rsidRDefault="00E53D65">
            <w:pPr>
              <w:pStyle w:val="VCAAtablecondensed"/>
              <w:spacing w:before="0" w:after="0"/>
              <w:jc w:val="center"/>
              <w:rPr>
                <w:rFonts w:cstheme="minorHAnsi"/>
                <w:szCs w:val="20"/>
              </w:rPr>
            </w:pPr>
            <w:r>
              <w:rPr>
                <w:rFonts w:cstheme="minorHAnsi"/>
                <w:szCs w:val="20"/>
              </w:rPr>
              <w:t>40</w:t>
            </w:r>
          </w:p>
        </w:tc>
      </w:tr>
      <w:tr w:rsidR="00E53D65" w14:paraId="65728B5F"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1EDC696" w14:textId="77777777" w:rsidR="00E53D65" w:rsidRDefault="00E53D65">
            <w:pPr>
              <w:pStyle w:val="VCAAtablecondensed"/>
              <w:spacing w:before="0" w:after="0"/>
              <w:rPr>
                <w:rFonts w:cstheme="minorHAnsi"/>
                <w:szCs w:val="20"/>
                <w:shd w:val="clear" w:color="auto" w:fill="FFFFFF"/>
              </w:rPr>
            </w:pPr>
            <w:r>
              <w:rPr>
                <w:rFonts w:cstheme="minorHAnsi"/>
                <w:color w:val="auto"/>
                <w:szCs w:val="20"/>
                <w:shd w:val="clear" w:color="auto" w:fill="FFFFFF"/>
              </w:rPr>
              <w:t>BSBPEF202</w:t>
            </w:r>
          </w:p>
        </w:tc>
        <w:tc>
          <w:tcPr>
            <w:tcW w:w="6804" w:type="dxa"/>
            <w:tcBorders>
              <w:top w:val="single" w:sz="4" w:space="0" w:color="auto"/>
              <w:bottom w:val="single" w:sz="4" w:space="0" w:color="auto"/>
            </w:tcBorders>
            <w:vAlign w:val="center"/>
            <w:hideMark/>
          </w:tcPr>
          <w:p w14:paraId="59E83837" w14:textId="77777777" w:rsidR="00E53D65" w:rsidRDefault="00E53D65">
            <w:pPr>
              <w:pStyle w:val="VCAAtablecondensed"/>
              <w:spacing w:before="0" w:after="0"/>
              <w:rPr>
                <w:rFonts w:cstheme="minorHAnsi"/>
                <w:szCs w:val="20"/>
              </w:rPr>
            </w:pPr>
            <w:r>
              <w:rPr>
                <w:rFonts w:cstheme="minorHAnsi"/>
                <w:szCs w:val="20"/>
              </w:rPr>
              <w:t xml:space="preserve">Plan and apply time management </w:t>
            </w:r>
          </w:p>
        </w:tc>
        <w:tc>
          <w:tcPr>
            <w:tcW w:w="1474" w:type="dxa"/>
            <w:tcBorders>
              <w:top w:val="single" w:sz="4" w:space="0" w:color="auto"/>
              <w:bottom w:val="single" w:sz="4" w:space="0" w:color="auto"/>
              <w:right w:val="single" w:sz="4" w:space="0" w:color="auto"/>
            </w:tcBorders>
            <w:vAlign w:val="center"/>
            <w:hideMark/>
          </w:tcPr>
          <w:p w14:paraId="3CC17A03" w14:textId="77777777" w:rsidR="00E53D65" w:rsidRDefault="00E53D65">
            <w:pPr>
              <w:pStyle w:val="VCAAtablecondensed"/>
              <w:spacing w:before="0" w:after="0"/>
              <w:jc w:val="center"/>
              <w:rPr>
                <w:rFonts w:cstheme="minorHAnsi"/>
                <w:szCs w:val="20"/>
              </w:rPr>
            </w:pPr>
            <w:r>
              <w:rPr>
                <w:rFonts w:cstheme="minorHAnsi"/>
                <w:szCs w:val="20"/>
              </w:rPr>
              <w:t>20</w:t>
            </w:r>
          </w:p>
        </w:tc>
      </w:tr>
      <w:tr w:rsidR="00E53D65" w14:paraId="739E3DB1"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659A3E2" w14:textId="77777777" w:rsidR="00E53D65" w:rsidRDefault="00E53D65">
            <w:pPr>
              <w:pStyle w:val="VCAAtablecondensed"/>
              <w:spacing w:before="0" w:after="0"/>
              <w:rPr>
                <w:rFonts w:cstheme="minorHAnsi"/>
                <w:szCs w:val="20"/>
                <w:shd w:val="clear" w:color="auto" w:fill="FFFFFF"/>
              </w:rPr>
            </w:pPr>
            <w:r>
              <w:rPr>
                <w:rFonts w:cstheme="minorHAnsi"/>
                <w:color w:val="auto"/>
                <w:szCs w:val="20"/>
                <w:shd w:val="clear" w:color="auto" w:fill="FFFFFF"/>
              </w:rPr>
              <w:t>BSNTEC201</w:t>
            </w:r>
          </w:p>
        </w:tc>
        <w:tc>
          <w:tcPr>
            <w:tcW w:w="6804" w:type="dxa"/>
            <w:tcBorders>
              <w:top w:val="single" w:sz="4" w:space="0" w:color="auto"/>
              <w:bottom w:val="single" w:sz="4" w:space="0" w:color="auto"/>
            </w:tcBorders>
            <w:vAlign w:val="center"/>
            <w:hideMark/>
          </w:tcPr>
          <w:p w14:paraId="67F11647" w14:textId="77777777" w:rsidR="00E53D65" w:rsidRDefault="00E53D65">
            <w:pPr>
              <w:pStyle w:val="VCAAtablecondensed"/>
              <w:spacing w:before="0" w:after="0"/>
              <w:rPr>
                <w:rFonts w:cstheme="minorHAnsi"/>
                <w:szCs w:val="20"/>
              </w:rPr>
            </w:pPr>
            <w:r>
              <w:rPr>
                <w:rFonts w:cstheme="minorHAnsi"/>
                <w:szCs w:val="20"/>
              </w:rPr>
              <w:t>Use business software applications</w:t>
            </w:r>
          </w:p>
        </w:tc>
        <w:tc>
          <w:tcPr>
            <w:tcW w:w="1474" w:type="dxa"/>
            <w:tcBorders>
              <w:top w:val="single" w:sz="4" w:space="0" w:color="auto"/>
              <w:bottom w:val="single" w:sz="4" w:space="0" w:color="auto"/>
              <w:right w:val="single" w:sz="4" w:space="0" w:color="auto"/>
            </w:tcBorders>
            <w:vAlign w:val="center"/>
            <w:hideMark/>
          </w:tcPr>
          <w:p w14:paraId="26F08154" w14:textId="77777777" w:rsidR="00E53D65" w:rsidRDefault="00E53D65">
            <w:pPr>
              <w:pStyle w:val="VCAAtablecondensed"/>
              <w:spacing w:before="0" w:after="0"/>
              <w:jc w:val="center"/>
              <w:rPr>
                <w:rFonts w:cstheme="minorHAnsi"/>
                <w:szCs w:val="20"/>
              </w:rPr>
            </w:pPr>
            <w:r>
              <w:rPr>
                <w:rFonts w:cstheme="minorHAnsi"/>
                <w:szCs w:val="20"/>
              </w:rPr>
              <w:t>60</w:t>
            </w:r>
          </w:p>
        </w:tc>
      </w:tr>
      <w:tr w:rsidR="00E53D65" w14:paraId="72A4053F"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18B1A8C3" w14:textId="77777777" w:rsidR="00E53D65" w:rsidRDefault="00E53D65">
            <w:pPr>
              <w:pStyle w:val="VCAAtablecondensed"/>
              <w:spacing w:before="0" w:after="0"/>
              <w:rPr>
                <w:rFonts w:cstheme="minorHAnsi"/>
                <w:szCs w:val="20"/>
              </w:rPr>
            </w:pPr>
            <w:r>
              <w:rPr>
                <w:rFonts w:cstheme="minorHAnsi"/>
                <w:b/>
                <w:szCs w:val="20"/>
              </w:rPr>
              <w:t xml:space="preserve">Group C - Food services </w:t>
            </w:r>
          </w:p>
        </w:tc>
      </w:tr>
      <w:tr w:rsidR="00E53D65" w14:paraId="54197D38"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96A3BDF"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HLTFSE001</w:t>
            </w:r>
          </w:p>
        </w:tc>
        <w:tc>
          <w:tcPr>
            <w:tcW w:w="6804" w:type="dxa"/>
            <w:tcBorders>
              <w:top w:val="single" w:sz="4" w:space="0" w:color="auto"/>
              <w:bottom w:val="single" w:sz="4" w:space="0" w:color="auto"/>
            </w:tcBorders>
            <w:vAlign w:val="center"/>
            <w:hideMark/>
          </w:tcPr>
          <w:p w14:paraId="1B87A8C4"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Follow basic food safety practices</w:t>
            </w:r>
          </w:p>
        </w:tc>
        <w:tc>
          <w:tcPr>
            <w:tcW w:w="1474" w:type="dxa"/>
            <w:tcBorders>
              <w:top w:val="single" w:sz="4" w:space="0" w:color="auto"/>
              <w:bottom w:val="single" w:sz="4" w:space="0" w:color="auto"/>
              <w:right w:val="single" w:sz="4" w:space="0" w:color="auto"/>
            </w:tcBorders>
            <w:vAlign w:val="center"/>
            <w:hideMark/>
          </w:tcPr>
          <w:p w14:paraId="3E621702" w14:textId="77777777" w:rsidR="00E53D65" w:rsidRDefault="00E53D65">
            <w:pPr>
              <w:pStyle w:val="VCAAtablecondensed"/>
              <w:spacing w:before="0" w:after="0"/>
              <w:jc w:val="center"/>
              <w:rPr>
                <w:rFonts w:cstheme="minorHAnsi"/>
                <w:szCs w:val="20"/>
              </w:rPr>
            </w:pPr>
            <w:r>
              <w:rPr>
                <w:rFonts w:cstheme="minorHAnsi"/>
                <w:szCs w:val="20"/>
              </w:rPr>
              <w:t>30</w:t>
            </w:r>
          </w:p>
        </w:tc>
      </w:tr>
      <w:tr w:rsidR="00E53D65" w14:paraId="1E7A818C"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0E5B0D9"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HLTFSE003</w:t>
            </w:r>
          </w:p>
        </w:tc>
        <w:tc>
          <w:tcPr>
            <w:tcW w:w="6804" w:type="dxa"/>
            <w:tcBorders>
              <w:top w:val="single" w:sz="4" w:space="0" w:color="auto"/>
              <w:bottom w:val="single" w:sz="4" w:space="0" w:color="auto"/>
            </w:tcBorders>
            <w:vAlign w:val="center"/>
            <w:hideMark/>
          </w:tcPr>
          <w:p w14:paraId="36BE5710" w14:textId="77777777" w:rsidR="00E53D65" w:rsidRDefault="00E53D65">
            <w:pPr>
              <w:pStyle w:val="VCAAtablecondensed"/>
              <w:spacing w:before="0" w:after="0"/>
              <w:rPr>
                <w:rFonts w:cstheme="minorHAnsi"/>
                <w:szCs w:val="20"/>
              </w:rPr>
            </w:pPr>
            <w:r>
              <w:rPr>
                <w:rFonts w:cstheme="minorHAnsi"/>
                <w:szCs w:val="20"/>
              </w:rPr>
              <w:t xml:space="preserve">Perform kitchen washing </w:t>
            </w:r>
          </w:p>
        </w:tc>
        <w:tc>
          <w:tcPr>
            <w:tcW w:w="1474" w:type="dxa"/>
            <w:tcBorders>
              <w:top w:val="single" w:sz="4" w:space="0" w:color="auto"/>
              <w:bottom w:val="single" w:sz="4" w:space="0" w:color="auto"/>
              <w:right w:val="single" w:sz="4" w:space="0" w:color="auto"/>
            </w:tcBorders>
            <w:vAlign w:val="center"/>
            <w:hideMark/>
          </w:tcPr>
          <w:p w14:paraId="3F1EDFBF" w14:textId="77777777" w:rsidR="00E53D65" w:rsidRDefault="00E53D65">
            <w:pPr>
              <w:pStyle w:val="VCAAtablecondensed"/>
              <w:spacing w:before="0" w:after="0"/>
              <w:jc w:val="center"/>
              <w:rPr>
                <w:rFonts w:cstheme="minorHAnsi"/>
                <w:szCs w:val="20"/>
              </w:rPr>
            </w:pPr>
            <w:r>
              <w:rPr>
                <w:rFonts w:cstheme="minorHAnsi"/>
                <w:szCs w:val="20"/>
              </w:rPr>
              <w:t>10</w:t>
            </w:r>
          </w:p>
        </w:tc>
      </w:tr>
      <w:tr w:rsidR="00E53D65" w14:paraId="352ACB40"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CC8A58F"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HLTFSE004</w:t>
            </w:r>
          </w:p>
        </w:tc>
        <w:tc>
          <w:tcPr>
            <w:tcW w:w="6804" w:type="dxa"/>
            <w:tcBorders>
              <w:top w:val="single" w:sz="4" w:space="0" w:color="auto"/>
              <w:bottom w:val="single" w:sz="4" w:space="0" w:color="auto"/>
            </w:tcBorders>
            <w:vAlign w:val="center"/>
            <w:hideMark/>
          </w:tcPr>
          <w:p w14:paraId="188446A7" w14:textId="77777777" w:rsidR="00E53D65" w:rsidRDefault="00E53D65">
            <w:pPr>
              <w:pStyle w:val="VCAAtablecondensed"/>
              <w:spacing w:before="0" w:after="0"/>
              <w:rPr>
                <w:rFonts w:cstheme="minorHAnsi"/>
                <w:szCs w:val="20"/>
              </w:rPr>
            </w:pPr>
            <w:r>
              <w:rPr>
                <w:rFonts w:cstheme="minorHAnsi"/>
                <w:szCs w:val="20"/>
              </w:rPr>
              <w:t>Serve cafeteria customers</w:t>
            </w:r>
          </w:p>
        </w:tc>
        <w:tc>
          <w:tcPr>
            <w:tcW w:w="1474" w:type="dxa"/>
            <w:tcBorders>
              <w:top w:val="single" w:sz="4" w:space="0" w:color="auto"/>
              <w:bottom w:val="single" w:sz="4" w:space="0" w:color="auto"/>
              <w:right w:val="single" w:sz="4" w:space="0" w:color="auto"/>
            </w:tcBorders>
            <w:vAlign w:val="center"/>
            <w:hideMark/>
          </w:tcPr>
          <w:p w14:paraId="25973722" w14:textId="77777777" w:rsidR="00E53D65" w:rsidRDefault="00E53D65">
            <w:pPr>
              <w:pStyle w:val="VCAAtablecondensed"/>
              <w:spacing w:before="0" w:after="0"/>
              <w:jc w:val="center"/>
              <w:rPr>
                <w:rFonts w:cstheme="minorHAnsi"/>
                <w:szCs w:val="20"/>
              </w:rPr>
            </w:pPr>
            <w:r>
              <w:rPr>
                <w:rFonts w:cstheme="minorHAnsi"/>
                <w:szCs w:val="20"/>
              </w:rPr>
              <w:t>20</w:t>
            </w:r>
          </w:p>
        </w:tc>
      </w:tr>
      <w:tr w:rsidR="00E53D65" w14:paraId="69D1908B"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5C41D0F"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HLTFSE009</w:t>
            </w:r>
          </w:p>
        </w:tc>
        <w:tc>
          <w:tcPr>
            <w:tcW w:w="6804" w:type="dxa"/>
            <w:tcBorders>
              <w:top w:val="single" w:sz="4" w:space="0" w:color="auto"/>
              <w:bottom w:val="single" w:sz="4" w:space="0" w:color="auto"/>
            </w:tcBorders>
            <w:vAlign w:val="center"/>
            <w:hideMark/>
          </w:tcPr>
          <w:p w14:paraId="0F9B94E1"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Apply cook-freeze and reheating processes</w:t>
            </w:r>
          </w:p>
        </w:tc>
        <w:tc>
          <w:tcPr>
            <w:tcW w:w="1474" w:type="dxa"/>
            <w:tcBorders>
              <w:top w:val="single" w:sz="4" w:space="0" w:color="auto"/>
              <w:bottom w:val="single" w:sz="4" w:space="0" w:color="auto"/>
              <w:right w:val="single" w:sz="4" w:space="0" w:color="auto"/>
            </w:tcBorders>
            <w:vAlign w:val="center"/>
            <w:hideMark/>
          </w:tcPr>
          <w:p w14:paraId="5EAB39B4" w14:textId="77777777" w:rsidR="00E53D65" w:rsidRDefault="00E53D65">
            <w:pPr>
              <w:pStyle w:val="VCAAtablecondensed"/>
              <w:spacing w:before="0" w:after="0"/>
              <w:jc w:val="center"/>
              <w:rPr>
                <w:rFonts w:cstheme="minorHAnsi"/>
                <w:szCs w:val="20"/>
              </w:rPr>
            </w:pPr>
            <w:r>
              <w:rPr>
                <w:rFonts w:cstheme="minorHAnsi"/>
                <w:szCs w:val="20"/>
              </w:rPr>
              <w:t>25</w:t>
            </w:r>
          </w:p>
        </w:tc>
      </w:tr>
      <w:tr w:rsidR="00E53D65" w14:paraId="5ED1A5D3"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7A322C1"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 xml:space="preserve">SITHCCC025 </w:t>
            </w:r>
            <w:r>
              <w:rPr>
                <w:rFonts w:cstheme="minorHAnsi"/>
                <w:szCs w:val="20"/>
                <w:vertAlign w:val="superscript"/>
              </w:rPr>
              <w:t xml:space="preserve">† </w:t>
            </w:r>
          </w:p>
        </w:tc>
        <w:tc>
          <w:tcPr>
            <w:tcW w:w="6804" w:type="dxa"/>
            <w:tcBorders>
              <w:top w:val="single" w:sz="4" w:space="0" w:color="auto"/>
              <w:bottom w:val="single" w:sz="4" w:space="0" w:color="auto"/>
            </w:tcBorders>
            <w:vAlign w:val="center"/>
            <w:hideMark/>
          </w:tcPr>
          <w:p w14:paraId="3878FC10"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Prepare and present sandwiches</w:t>
            </w:r>
          </w:p>
        </w:tc>
        <w:tc>
          <w:tcPr>
            <w:tcW w:w="1474" w:type="dxa"/>
            <w:tcBorders>
              <w:top w:val="single" w:sz="4" w:space="0" w:color="auto"/>
              <w:bottom w:val="single" w:sz="4" w:space="0" w:color="auto"/>
              <w:right w:val="single" w:sz="4" w:space="0" w:color="auto"/>
            </w:tcBorders>
            <w:vAlign w:val="center"/>
            <w:hideMark/>
          </w:tcPr>
          <w:p w14:paraId="146AC343" w14:textId="77777777" w:rsidR="00E53D65" w:rsidRDefault="00E53D65">
            <w:pPr>
              <w:pStyle w:val="VCAAtablecondensed"/>
              <w:spacing w:before="0" w:after="0"/>
              <w:jc w:val="center"/>
              <w:rPr>
                <w:rFonts w:cstheme="minorHAnsi"/>
                <w:szCs w:val="20"/>
              </w:rPr>
            </w:pPr>
            <w:r>
              <w:rPr>
                <w:rFonts w:cstheme="minorHAnsi"/>
                <w:szCs w:val="20"/>
              </w:rPr>
              <w:t>10</w:t>
            </w:r>
          </w:p>
        </w:tc>
      </w:tr>
      <w:tr w:rsidR="00E53D65" w14:paraId="578DDD16"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BD36A3E"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SITXFSA005</w:t>
            </w:r>
          </w:p>
        </w:tc>
        <w:tc>
          <w:tcPr>
            <w:tcW w:w="6804" w:type="dxa"/>
            <w:tcBorders>
              <w:top w:val="single" w:sz="4" w:space="0" w:color="auto"/>
              <w:bottom w:val="single" w:sz="4" w:space="0" w:color="auto"/>
            </w:tcBorders>
            <w:vAlign w:val="center"/>
            <w:hideMark/>
          </w:tcPr>
          <w:p w14:paraId="689F9726"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Use hygienic practices for food safety</w:t>
            </w:r>
          </w:p>
        </w:tc>
        <w:tc>
          <w:tcPr>
            <w:tcW w:w="1474" w:type="dxa"/>
            <w:tcBorders>
              <w:top w:val="single" w:sz="4" w:space="0" w:color="auto"/>
              <w:bottom w:val="single" w:sz="4" w:space="0" w:color="auto"/>
              <w:right w:val="single" w:sz="4" w:space="0" w:color="auto"/>
            </w:tcBorders>
            <w:vAlign w:val="center"/>
            <w:hideMark/>
          </w:tcPr>
          <w:p w14:paraId="4D7689B6" w14:textId="77777777" w:rsidR="00E53D65" w:rsidRDefault="00E53D65">
            <w:pPr>
              <w:pStyle w:val="VCAAtablecondensed"/>
              <w:spacing w:before="0" w:after="0"/>
              <w:jc w:val="center"/>
              <w:rPr>
                <w:rFonts w:cstheme="minorHAnsi"/>
                <w:szCs w:val="20"/>
              </w:rPr>
            </w:pPr>
            <w:r>
              <w:rPr>
                <w:rFonts w:cstheme="minorHAnsi"/>
                <w:szCs w:val="20"/>
              </w:rPr>
              <w:t>15</w:t>
            </w:r>
          </w:p>
        </w:tc>
      </w:tr>
      <w:tr w:rsidR="00E53D65" w14:paraId="3E743718"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3"/>
            <w:tcBorders>
              <w:top w:val="single" w:sz="4" w:space="0" w:color="auto"/>
              <w:left w:val="single" w:sz="4" w:space="0" w:color="auto"/>
              <w:bottom w:val="single" w:sz="4" w:space="0" w:color="auto"/>
              <w:right w:val="single" w:sz="4" w:space="0" w:color="auto"/>
            </w:tcBorders>
            <w:vAlign w:val="center"/>
          </w:tcPr>
          <w:p w14:paraId="372FC3B8" w14:textId="77777777" w:rsidR="00E53D65" w:rsidRDefault="00E53D65">
            <w:pPr>
              <w:pStyle w:val="VCAAtablecondensed"/>
              <w:spacing w:before="0" w:after="0"/>
              <w:rPr>
                <w:rFonts w:cstheme="minorHAnsi"/>
                <w:b/>
                <w:szCs w:val="20"/>
              </w:rPr>
            </w:pPr>
            <w:r>
              <w:rPr>
                <w:rFonts w:cstheme="minorHAnsi"/>
                <w:b/>
                <w:szCs w:val="20"/>
              </w:rPr>
              <w:lastRenderedPageBreak/>
              <w:t>Group D - Other electives</w:t>
            </w:r>
          </w:p>
        </w:tc>
      </w:tr>
      <w:tr w:rsidR="00E53D65" w14:paraId="404DA394"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B7277FA"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CHCCCS010</w:t>
            </w:r>
          </w:p>
        </w:tc>
        <w:tc>
          <w:tcPr>
            <w:tcW w:w="6804" w:type="dxa"/>
            <w:tcBorders>
              <w:top w:val="single" w:sz="4" w:space="0" w:color="auto"/>
              <w:bottom w:val="single" w:sz="4" w:space="0" w:color="auto"/>
            </w:tcBorders>
            <w:vAlign w:val="center"/>
            <w:hideMark/>
          </w:tcPr>
          <w:p w14:paraId="417166A5" w14:textId="77777777" w:rsidR="00E53D65" w:rsidRDefault="00E53D65">
            <w:pPr>
              <w:pStyle w:val="VCAAtablecondensed"/>
              <w:spacing w:before="0" w:after="0"/>
              <w:rPr>
                <w:rFonts w:cstheme="minorHAnsi"/>
                <w:szCs w:val="20"/>
              </w:rPr>
            </w:pPr>
            <w:r>
              <w:rPr>
                <w:rFonts w:cstheme="minorHAnsi"/>
                <w:szCs w:val="20"/>
              </w:rPr>
              <w:t>Maintain a high standard of service</w:t>
            </w:r>
          </w:p>
        </w:tc>
        <w:tc>
          <w:tcPr>
            <w:tcW w:w="1474" w:type="dxa"/>
            <w:tcBorders>
              <w:top w:val="single" w:sz="4" w:space="0" w:color="auto"/>
              <w:bottom w:val="single" w:sz="4" w:space="0" w:color="auto"/>
              <w:right w:val="single" w:sz="4" w:space="0" w:color="auto"/>
            </w:tcBorders>
            <w:vAlign w:val="center"/>
            <w:hideMark/>
          </w:tcPr>
          <w:p w14:paraId="367BA3F4" w14:textId="77777777" w:rsidR="00E53D65" w:rsidRDefault="00E53D65">
            <w:pPr>
              <w:pStyle w:val="VCAAtablecondensed"/>
              <w:spacing w:before="0" w:after="0"/>
              <w:jc w:val="center"/>
              <w:rPr>
                <w:rFonts w:cstheme="minorHAnsi"/>
                <w:szCs w:val="20"/>
                <w:highlight w:val="cyan"/>
              </w:rPr>
            </w:pPr>
            <w:r>
              <w:rPr>
                <w:rFonts w:cstheme="minorHAnsi"/>
                <w:szCs w:val="20"/>
              </w:rPr>
              <w:t>30</w:t>
            </w:r>
          </w:p>
        </w:tc>
      </w:tr>
      <w:tr w:rsidR="00E53D65" w14:paraId="0A280F52"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D8939BB"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HLTHSS012</w:t>
            </w:r>
          </w:p>
        </w:tc>
        <w:tc>
          <w:tcPr>
            <w:tcW w:w="6804" w:type="dxa"/>
            <w:tcBorders>
              <w:top w:val="single" w:sz="4" w:space="0" w:color="auto"/>
              <w:bottom w:val="single" w:sz="4" w:space="0" w:color="auto"/>
            </w:tcBorders>
            <w:vAlign w:val="center"/>
            <w:hideMark/>
          </w:tcPr>
          <w:p w14:paraId="1478BA64"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Handle medical gases safely</w:t>
            </w:r>
          </w:p>
        </w:tc>
        <w:tc>
          <w:tcPr>
            <w:tcW w:w="1474" w:type="dxa"/>
            <w:tcBorders>
              <w:top w:val="single" w:sz="4" w:space="0" w:color="auto"/>
              <w:bottom w:val="single" w:sz="4" w:space="0" w:color="auto"/>
              <w:right w:val="single" w:sz="4" w:space="0" w:color="auto"/>
            </w:tcBorders>
            <w:vAlign w:val="center"/>
            <w:hideMark/>
          </w:tcPr>
          <w:p w14:paraId="769340C0" w14:textId="77777777" w:rsidR="00E53D65" w:rsidRDefault="00E53D65">
            <w:pPr>
              <w:pStyle w:val="VCAAtablecondensed"/>
              <w:spacing w:before="0" w:after="0"/>
              <w:jc w:val="center"/>
              <w:rPr>
                <w:rFonts w:cstheme="minorHAnsi"/>
                <w:szCs w:val="20"/>
              </w:rPr>
            </w:pPr>
            <w:r>
              <w:rPr>
                <w:rFonts w:cstheme="minorHAnsi"/>
                <w:szCs w:val="20"/>
              </w:rPr>
              <w:t>20</w:t>
            </w:r>
          </w:p>
        </w:tc>
      </w:tr>
      <w:tr w:rsidR="00E53D65" w14:paraId="5A6F8006"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DE08326" w14:textId="77777777" w:rsidR="00E53D65" w:rsidRDefault="00E53D65">
            <w:pPr>
              <w:pStyle w:val="VCAAtablecondensed"/>
              <w:spacing w:before="0" w:after="0"/>
              <w:rPr>
                <w:rFonts w:cstheme="minorHAnsi"/>
                <w:szCs w:val="20"/>
                <w:shd w:val="clear" w:color="auto" w:fill="FFFFFF"/>
              </w:rPr>
            </w:pPr>
            <w:r>
              <w:rPr>
                <w:rFonts w:cstheme="minorHAnsi"/>
                <w:color w:val="auto"/>
                <w:szCs w:val="20"/>
                <w:shd w:val="clear" w:color="auto" w:fill="FFFFFF"/>
              </w:rPr>
              <w:t>HLTWHS005</w:t>
            </w:r>
          </w:p>
        </w:tc>
        <w:tc>
          <w:tcPr>
            <w:tcW w:w="6804" w:type="dxa"/>
            <w:tcBorders>
              <w:top w:val="single" w:sz="4" w:space="0" w:color="auto"/>
              <w:bottom w:val="single" w:sz="4" w:space="0" w:color="auto"/>
            </w:tcBorders>
            <w:vAlign w:val="center"/>
            <w:hideMark/>
          </w:tcPr>
          <w:p w14:paraId="691411C8"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Conduct manual tasks safely</w:t>
            </w:r>
          </w:p>
        </w:tc>
        <w:tc>
          <w:tcPr>
            <w:tcW w:w="1474" w:type="dxa"/>
            <w:tcBorders>
              <w:top w:val="single" w:sz="4" w:space="0" w:color="auto"/>
              <w:bottom w:val="single" w:sz="4" w:space="0" w:color="auto"/>
              <w:right w:val="single" w:sz="4" w:space="0" w:color="auto"/>
            </w:tcBorders>
            <w:vAlign w:val="center"/>
            <w:hideMark/>
          </w:tcPr>
          <w:p w14:paraId="41FB22B6" w14:textId="77777777" w:rsidR="00E53D65" w:rsidRDefault="00E53D65">
            <w:pPr>
              <w:pStyle w:val="VCAAtablecondensed"/>
              <w:spacing w:before="0" w:after="0"/>
              <w:jc w:val="center"/>
              <w:rPr>
                <w:rFonts w:cstheme="minorHAnsi"/>
                <w:szCs w:val="20"/>
              </w:rPr>
            </w:pPr>
            <w:r>
              <w:rPr>
                <w:rFonts w:cstheme="minorHAnsi"/>
                <w:szCs w:val="20"/>
              </w:rPr>
              <w:t>30</w:t>
            </w:r>
          </w:p>
        </w:tc>
        <w:bookmarkEnd w:id="57"/>
      </w:tr>
      <w:tr w:rsidR="00E53D65" w14:paraId="3DB665D0"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2"/>
            <w:tcBorders>
              <w:top w:val="single" w:sz="4" w:space="0" w:color="auto"/>
              <w:left w:val="single" w:sz="4" w:space="0" w:color="auto"/>
              <w:bottom w:val="single" w:sz="4" w:space="0" w:color="auto"/>
            </w:tcBorders>
            <w:vAlign w:val="center"/>
            <w:hideMark/>
          </w:tcPr>
          <w:p w14:paraId="028F5334" w14:textId="77777777" w:rsidR="00E53D65" w:rsidRDefault="00E53D65">
            <w:pPr>
              <w:pStyle w:val="VCAAtablecondensed"/>
              <w:spacing w:before="0" w:after="0"/>
              <w:rPr>
                <w:rFonts w:cstheme="minorHAnsi"/>
                <w:b/>
                <w:bCs/>
                <w:szCs w:val="20"/>
                <w:shd w:val="clear" w:color="auto" w:fill="FFFFFF"/>
              </w:rPr>
            </w:pPr>
            <w:r>
              <w:rPr>
                <w:rFonts w:cstheme="minorHAnsi"/>
                <w:b/>
                <w:bCs/>
                <w:color w:val="auto"/>
                <w:szCs w:val="20"/>
                <w:shd w:val="clear" w:color="auto" w:fill="FFFFFF"/>
              </w:rPr>
              <w:t>GROUP E - Imported Electives</w:t>
            </w:r>
          </w:p>
        </w:tc>
        <w:tc>
          <w:tcPr>
            <w:tcW w:w="1474" w:type="dxa"/>
            <w:tcBorders>
              <w:top w:val="single" w:sz="4" w:space="0" w:color="auto"/>
              <w:bottom w:val="single" w:sz="4" w:space="0" w:color="auto"/>
              <w:right w:val="single" w:sz="4" w:space="0" w:color="auto"/>
            </w:tcBorders>
            <w:vAlign w:val="center"/>
          </w:tcPr>
          <w:p w14:paraId="4F77B061" w14:textId="77777777" w:rsidR="00E53D65" w:rsidRDefault="00E53D65">
            <w:pPr>
              <w:pStyle w:val="VCAAtablecondensed"/>
              <w:spacing w:before="0" w:after="0"/>
              <w:jc w:val="center"/>
              <w:rPr>
                <w:rFonts w:cstheme="minorHAnsi"/>
                <w:szCs w:val="20"/>
              </w:rPr>
            </w:pPr>
          </w:p>
        </w:tc>
      </w:tr>
      <w:tr w:rsidR="00E53D65" w14:paraId="17B1AE9A"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96CAE9D" w14:textId="77777777" w:rsidR="00E53D65" w:rsidRDefault="00E53D65">
            <w:pPr>
              <w:pStyle w:val="VCAAtablecondensed"/>
              <w:spacing w:before="0" w:after="0"/>
              <w:rPr>
                <w:rFonts w:cstheme="minorHAnsi"/>
                <w:szCs w:val="20"/>
                <w:shd w:val="clear" w:color="auto" w:fill="FFFFFF"/>
              </w:rPr>
            </w:pPr>
            <w:r>
              <w:rPr>
                <w:rFonts w:cstheme="minorHAnsi"/>
                <w:color w:val="auto"/>
                <w:szCs w:val="20"/>
                <w:shd w:val="clear" w:color="auto" w:fill="FFFFFF"/>
              </w:rPr>
              <w:t>HLTAID009</w:t>
            </w:r>
          </w:p>
        </w:tc>
        <w:tc>
          <w:tcPr>
            <w:tcW w:w="6804" w:type="dxa"/>
            <w:tcBorders>
              <w:top w:val="single" w:sz="4" w:space="0" w:color="auto"/>
              <w:bottom w:val="single" w:sz="4" w:space="0" w:color="auto"/>
            </w:tcBorders>
            <w:vAlign w:val="center"/>
            <w:hideMark/>
          </w:tcPr>
          <w:p w14:paraId="79736C89" w14:textId="77777777" w:rsidR="00E53D65" w:rsidRDefault="00E53D65">
            <w:pPr>
              <w:pStyle w:val="VCAAtablecondensed"/>
              <w:spacing w:before="0" w:after="0"/>
              <w:rPr>
                <w:rFonts w:cstheme="minorHAnsi"/>
                <w:szCs w:val="20"/>
                <w:highlight w:val="yellow"/>
              </w:rPr>
            </w:pPr>
            <w:r>
              <w:rPr>
                <w:color w:val="auto"/>
                <w:szCs w:val="20"/>
                <w:shd w:val="clear" w:color="auto" w:fill="FFFFFF"/>
              </w:rPr>
              <w:t>Provide cardiopulmonary resuscitation</w:t>
            </w:r>
          </w:p>
        </w:tc>
        <w:tc>
          <w:tcPr>
            <w:tcW w:w="1474" w:type="dxa"/>
            <w:tcBorders>
              <w:top w:val="single" w:sz="4" w:space="0" w:color="auto"/>
              <w:bottom w:val="single" w:sz="4" w:space="0" w:color="auto"/>
              <w:right w:val="single" w:sz="4" w:space="0" w:color="auto"/>
            </w:tcBorders>
            <w:vAlign w:val="center"/>
            <w:hideMark/>
          </w:tcPr>
          <w:p w14:paraId="5C17CA1D" w14:textId="77777777" w:rsidR="00E53D65" w:rsidRDefault="00E53D65">
            <w:pPr>
              <w:pStyle w:val="VCAAtablecondensed"/>
              <w:spacing w:before="0" w:after="0"/>
              <w:jc w:val="center"/>
              <w:rPr>
                <w:rFonts w:cstheme="minorHAnsi"/>
                <w:szCs w:val="20"/>
              </w:rPr>
            </w:pPr>
            <w:r>
              <w:rPr>
                <w:rFonts w:cstheme="minorHAnsi"/>
                <w:szCs w:val="20"/>
              </w:rPr>
              <w:t>4</w:t>
            </w:r>
          </w:p>
        </w:tc>
      </w:tr>
      <w:tr w:rsidR="00E53D65" w14:paraId="36E78439"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6840B49" w14:textId="77777777" w:rsidR="00E53D65" w:rsidRDefault="00E53D65">
            <w:pPr>
              <w:pStyle w:val="VCAAtablecondensed"/>
              <w:spacing w:before="0" w:after="0"/>
              <w:rPr>
                <w:rFonts w:cstheme="minorHAnsi"/>
                <w:szCs w:val="20"/>
                <w:shd w:val="clear" w:color="auto" w:fill="FFFFFF"/>
              </w:rPr>
            </w:pPr>
            <w:r>
              <w:rPr>
                <w:rFonts w:cstheme="minorHAnsi"/>
                <w:szCs w:val="20"/>
              </w:rPr>
              <w:t>CHCCCS020</w:t>
            </w:r>
          </w:p>
        </w:tc>
        <w:tc>
          <w:tcPr>
            <w:tcW w:w="6804" w:type="dxa"/>
            <w:tcBorders>
              <w:top w:val="single" w:sz="4" w:space="0" w:color="auto"/>
              <w:bottom w:val="single" w:sz="4" w:space="0" w:color="auto"/>
            </w:tcBorders>
            <w:vAlign w:val="center"/>
            <w:hideMark/>
          </w:tcPr>
          <w:p w14:paraId="62B1B1FB" w14:textId="77777777" w:rsidR="00E53D65" w:rsidRDefault="00E53D65">
            <w:pPr>
              <w:pStyle w:val="VCAAtablecondensed"/>
              <w:spacing w:before="0" w:after="0"/>
              <w:rPr>
                <w:rFonts w:cstheme="minorHAnsi"/>
                <w:szCs w:val="20"/>
                <w:highlight w:val="yellow"/>
              </w:rPr>
            </w:pPr>
            <w:r>
              <w:rPr>
                <w:rFonts w:cstheme="minorHAnsi"/>
                <w:szCs w:val="20"/>
              </w:rPr>
              <w:t xml:space="preserve">Respond effectively to </w:t>
            </w:r>
            <w:proofErr w:type="spellStart"/>
            <w:r>
              <w:rPr>
                <w:rFonts w:cstheme="minorHAnsi"/>
                <w:szCs w:val="20"/>
              </w:rPr>
              <w:t>behaviours</w:t>
            </w:r>
            <w:proofErr w:type="spellEnd"/>
            <w:r>
              <w:rPr>
                <w:rFonts w:cstheme="minorHAnsi"/>
                <w:szCs w:val="20"/>
              </w:rPr>
              <w:t xml:space="preserve"> of concern</w:t>
            </w:r>
          </w:p>
        </w:tc>
        <w:tc>
          <w:tcPr>
            <w:tcW w:w="1474" w:type="dxa"/>
            <w:tcBorders>
              <w:top w:val="single" w:sz="4" w:space="0" w:color="auto"/>
              <w:bottom w:val="single" w:sz="4" w:space="0" w:color="auto"/>
              <w:right w:val="single" w:sz="4" w:space="0" w:color="auto"/>
            </w:tcBorders>
            <w:vAlign w:val="center"/>
            <w:hideMark/>
          </w:tcPr>
          <w:p w14:paraId="5605C871" w14:textId="77777777" w:rsidR="00E53D65" w:rsidRDefault="00E53D65">
            <w:pPr>
              <w:pStyle w:val="VCAAtablecondensed"/>
              <w:spacing w:before="0" w:after="0"/>
              <w:jc w:val="center"/>
              <w:rPr>
                <w:rFonts w:cstheme="minorHAnsi"/>
                <w:szCs w:val="20"/>
              </w:rPr>
            </w:pPr>
            <w:r>
              <w:rPr>
                <w:rFonts w:cstheme="minorHAnsi"/>
                <w:szCs w:val="20"/>
              </w:rPr>
              <w:t>20</w:t>
            </w:r>
          </w:p>
        </w:tc>
      </w:tr>
      <w:tr w:rsidR="00E53D65" w14:paraId="2E4F21E9"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AC84B22" w14:textId="77777777" w:rsidR="00E53D65" w:rsidRDefault="00E53D65">
            <w:pPr>
              <w:pStyle w:val="VCAAtablecondensed"/>
              <w:spacing w:before="0" w:after="0"/>
              <w:rPr>
                <w:rFonts w:cstheme="minorHAnsi"/>
                <w:szCs w:val="20"/>
              </w:rPr>
            </w:pPr>
            <w:r>
              <w:rPr>
                <w:rFonts w:cstheme="minorHAnsi"/>
                <w:szCs w:val="20"/>
              </w:rPr>
              <w:t xml:space="preserve">SITXFSA006 </w:t>
            </w:r>
            <w:r>
              <w:rPr>
                <w:rFonts w:cstheme="minorHAnsi"/>
                <w:szCs w:val="20"/>
                <w:vertAlign w:val="superscript"/>
              </w:rPr>
              <w:t xml:space="preserve">† </w:t>
            </w:r>
          </w:p>
        </w:tc>
        <w:tc>
          <w:tcPr>
            <w:tcW w:w="6804" w:type="dxa"/>
            <w:tcBorders>
              <w:top w:val="single" w:sz="4" w:space="0" w:color="auto"/>
              <w:bottom w:val="single" w:sz="4" w:space="0" w:color="auto"/>
            </w:tcBorders>
            <w:vAlign w:val="center"/>
            <w:hideMark/>
          </w:tcPr>
          <w:p w14:paraId="20F73BAF" w14:textId="77777777" w:rsidR="00E53D65" w:rsidRDefault="00E53D65">
            <w:pPr>
              <w:pStyle w:val="VCAAtablecondensed"/>
              <w:spacing w:before="0" w:after="0"/>
              <w:rPr>
                <w:rFonts w:cstheme="minorHAnsi"/>
                <w:szCs w:val="20"/>
              </w:rPr>
            </w:pPr>
            <w:r>
              <w:rPr>
                <w:rFonts w:cstheme="minorHAnsi"/>
                <w:szCs w:val="20"/>
              </w:rPr>
              <w:t>Participate in safe food handling practices</w:t>
            </w:r>
          </w:p>
        </w:tc>
        <w:tc>
          <w:tcPr>
            <w:tcW w:w="1474" w:type="dxa"/>
            <w:tcBorders>
              <w:top w:val="single" w:sz="4" w:space="0" w:color="auto"/>
              <w:bottom w:val="single" w:sz="4" w:space="0" w:color="auto"/>
              <w:right w:val="single" w:sz="4" w:space="0" w:color="auto"/>
            </w:tcBorders>
            <w:vAlign w:val="center"/>
            <w:hideMark/>
          </w:tcPr>
          <w:p w14:paraId="47B96471" w14:textId="77777777" w:rsidR="00E53D65" w:rsidRDefault="00E53D65">
            <w:pPr>
              <w:pStyle w:val="VCAAtablecondensed"/>
              <w:spacing w:before="0" w:after="0"/>
              <w:jc w:val="center"/>
              <w:rPr>
                <w:rFonts w:cstheme="minorHAnsi"/>
                <w:szCs w:val="20"/>
              </w:rPr>
            </w:pPr>
            <w:r>
              <w:rPr>
                <w:rFonts w:cstheme="minorHAnsi"/>
                <w:szCs w:val="20"/>
              </w:rPr>
              <w:t>40</w:t>
            </w:r>
          </w:p>
        </w:tc>
      </w:tr>
      <w:tr w:rsidR="00E53D65" w14:paraId="6E22FEA2"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CD4BFD6" w14:textId="77777777" w:rsidR="00E53D65" w:rsidRDefault="00E53D65">
            <w:pPr>
              <w:pStyle w:val="VCAAtablecondensed"/>
              <w:spacing w:before="0" w:after="0"/>
              <w:rPr>
                <w:rFonts w:cstheme="minorHAnsi"/>
                <w:szCs w:val="20"/>
                <w:shd w:val="clear" w:color="auto" w:fill="FFFFFF"/>
              </w:rPr>
            </w:pPr>
            <w:r>
              <w:rPr>
                <w:rFonts w:cstheme="minorHAnsi"/>
                <w:color w:val="auto"/>
                <w:szCs w:val="20"/>
                <w:shd w:val="clear" w:color="auto" w:fill="FFFFFF"/>
              </w:rPr>
              <w:t>HLTAID011</w:t>
            </w:r>
          </w:p>
        </w:tc>
        <w:tc>
          <w:tcPr>
            <w:tcW w:w="6804" w:type="dxa"/>
            <w:tcBorders>
              <w:top w:val="single" w:sz="4" w:space="0" w:color="auto"/>
              <w:bottom w:val="single" w:sz="4" w:space="0" w:color="auto"/>
            </w:tcBorders>
            <w:vAlign w:val="center"/>
            <w:hideMark/>
          </w:tcPr>
          <w:p w14:paraId="78D04690" w14:textId="77777777" w:rsidR="00E53D65" w:rsidRDefault="00E53D65">
            <w:pPr>
              <w:pStyle w:val="VCAAtablecondensed"/>
              <w:spacing w:before="0" w:after="0"/>
              <w:rPr>
                <w:rFonts w:cstheme="minorHAnsi"/>
                <w:szCs w:val="20"/>
              </w:rPr>
            </w:pPr>
            <w:r>
              <w:rPr>
                <w:rFonts w:cstheme="minorHAnsi"/>
                <w:color w:val="auto"/>
                <w:szCs w:val="20"/>
                <w:shd w:val="clear" w:color="auto" w:fill="FFFFFF"/>
              </w:rPr>
              <w:t>Provide First Aid</w:t>
            </w:r>
          </w:p>
        </w:tc>
        <w:tc>
          <w:tcPr>
            <w:tcW w:w="1474" w:type="dxa"/>
            <w:tcBorders>
              <w:top w:val="single" w:sz="4" w:space="0" w:color="auto"/>
              <w:bottom w:val="single" w:sz="4" w:space="0" w:color="auto"/>
              <w:right w:val="single" w:sz="4" w:space="0" w:color="auto"/>
            </w:tcBorders>
            <w:vAlign w:val="center"/>
            <w:hideMark/>
          </w:tcPr>
          <w:p w14:paraId="692FE9A3" w14:textId="77777777" w:rsidR="00E53D65" w:rsidRDefault="00E53D65">
            <w:pPr>
              <w:pStyle w:val="VCAAtablecondensed"/>
              <w:spacing w:before="0" w:after="0"/>
              <w:jc w:val="center"/>
              <w:rPr>
                <w:rFonts w:cstheme="minorHAnsi"/>
                <w:szCs w:val="20"/>
              </w:rPr>
            </w:pPr>
            <w:r>
              <w:rPr>
                <w:rFonts w:cstheme="minorHAnsi"/>
                <w:szCs w:val="20"/>
              </w:rPr>
              <w:t>18</w:t>
            </w:r>
          </w:p>
        </w:tc>
      </w:tr>
      <w:tr w:rsidR="00E53D65" w14:paraId="2EC439E7"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2"/>
            <w:tcBorders>
              <w:top w:val="single" w:sz="4" w:space="0" w:color="auto"/>
              <w:left w:val="single" w:sz="4" w:space="0" w:color="auto"/>
              <w:bottom w:val="single" w:sz="4" w:space="0" w:color="auto"/>
            </w:tcBorders>
            <w:vAlign w:val="center"/>
            <w:hideMark/>
          </w:tcPr>
          <w:p w14:paraId="4F8F86AF" w14:textId="77777777" w:rsidR="00E53D65" w:rsidRDefault="00E53D65">
            <w:pPr>
              <w:spacing w:before="0" w:line="240" w:lineRule="exact"/>
              <w:jc w:val="right"/>
              <w:rPr>
                <w:rFonts w:ascii="Arial Narrow" w:hAnsi="Arial Narrow" w:cs="Arial"/>
                <w:b/>
                <w:szCs w:val="20"/>
              </w:rPr>
            </w:pPr>
            <w:r>
              <w:rPr>
                <w:rFonts w:ascii="Arial Narrow" w:hAnsi="Arial Narrow"/>
                <w:b/>
                <w:szCs w:val="20"/>
              </w:rPr>
              <w:t>Minimum Electives subtotal:</w:t>
            </w:r>
          </w:p>
        </w:tc>
        <w:tc>
          <w:tcPr>
            <w:tcW w:w="1474" w:type="dxa"/>
            <w:tcBorders>
              <w:top w:val="single" w:sz="4" w:space="0" w:color="auto"/>
              <w:bottom w:val="single" w:sz="4" w:space="0" w:color="auto"/>
              <w:right w:val="single" w:sz="4" w:space="0" w:color="auto"/>
            </w:tcBorders>
            <w:vAlign w:val="center"/>
            <w:hideMark/>
          </w:tcPr>
          <w:p w14:paraId="502ECEE6" w14:textId="77777777" w:rsidR="00E53D65" w:rsidRDefault="00E53D65">
            <w:pPr>
              <w:pStyle w:val="VCAAtablecondensed"/>
              <w:spacing w:before="0" w:after="0"/>
              <w:jc w:val="center"/>
              <w:rPr>
                <w:b/>
                <w:szCs w:val="20"/>
              </w:rPr>
            </w:pPr>
            <w:r>
              <w:rPr>
                <w:b/>
                <w:szCs w:val="20"/>
              </w:rPr>
              <w:t>104 - 290</w:t>
            </w:r>
          </w:p>
        </w:tc>
      </w:tr>
      <w:tr w:rsidR="00E53D65" w14:paraId="61A94AA8"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2"/>
            <w:tcBorders>
              <w:top w:val="single" w:sz="4" w:space="0" w:color="auto"/>
              <w:left w:val="single" w:sz="4" w:space="0" w:color="auto"/>
              <w:bottom w:val="single" w:sz="4" w:space="0" w:color="auto"/>
            </w:tcBorders>
            <w:vAlign w:val="center"/>
            <w:hideMark/>
          </w:tcPr>
          <w:p w14:paraId="38EE1F6C" w14:textId="77777777" w:rsidR="00E53D65" w:rsidRDefault="00E53D65">
            <w:pPr>
              <w:spacing w:before="0" w:line="240" w:lineRule="exact"/>
              <w:jc w:val="right"/>
              <w:rPr>
                <w:rFonts w:ascii="Arial Narrow" w:hAnsi="Arial Narrow" w:cstheme="minorHAnsi"/>
                <w:b/>
                <w:szCs w:val="20"/>
              </w:rPr>
            </w:pPr>
            <w:r>
              <w:rPr>
                <w:rFonts w:ascii="Arial Narrow" w:hAnsi="Arial Narrow"/>
                <w:b/>
                <w:bCs/>
                <w:color w:val="000000"/>
                <w:szCs w:val="20"/>
              </w:rPr>
              <w:t xml:space="preserve"> Total for VCE VET Units 1 and 2:</w:t>
            </w:r>
          </w:p>
        </w:tc>
        <w:tc>
          <w:tcPr>
            <w:tcW w:w="1474" w:type="dxa"/>
            <w:tcBorders>
              <w:top w:val="single" w:sz="4" w:space="0" w:color="auto"/>
              <w:bottom w:val="single" w:sz="4" w:space="0" w:color="auto"/>
              <w:right w:val="single" w:sz="4" w:space="0" w:color="auto"/>
            </w:tcBorders>
            <w:vAlign w:val="center"/>
            <w:hideMark/>
          </w:tcPr>
          <w:p w14:paraId="2238372C" w14:textId="77777777" w:rsidR="00E53D65" w:rsidRDefault="00E53D65">
            <w:pPr>
              <w:pStyle w:val="VCAAtablecondensed"/>
              <w:spacing w:before="0" w:after="0"/>
              <w:jc w:val="center"/>
              <w:rPr>
                <w:b/>
                <w:szCs w:val="20"/>
              </w:rPr>
            </w:pPr>
            <w:r>
              <w:rPr>
                <w:b/>
                <w:szCs w:val="20"/>
              </w:rPr>
              <w:t>229 - 415</w:t>
            </w:r>
          </w:p>
        </w:tc>
      </w:tr>
    </w:tbl>
    <w:p w14:paraId="36A1E74C" w14:textId="2AA2F085" w:rsidR="00E53D65" w:rsidRDefault="00E53D65" w:rsidP="00C67C3A">
      <w:pPr>
        <w:pStyle w:val="VCAAHeading5"/>
      </w:pPr>
      <w:r>
        <w:t>Notes</w:t>
      </w:r>
    </w:p>
    <w:p w14:paraId="7C332765" w14:textId="77777777" w:rsidR="00E53D65" w:rsidRDefault="00E53D65" w:rsidP="00E53D65">
      <w:pPr>
        <w:rPr>
          <w:rFonts w:ascii="Arial Narrow" w:eastAsia="Times New Roman" w:hAnsi="Arial Narrow" w:cstheme="minorHAnsi"/>
          <w:lang w:eastAsia="en-AU"/>
        </w:rPr>
      </w:pPr>
      <w:r>
        <w:rPr>
          <w:rFonts w:ascii="Arial Narrow" w:hAnsi="Arial Narrow" w:cstheme="minorHAnsi"/>
          <w:vertAlign w:val="superscript"/>
        </w:rPr>
        <w:t xml:space="preserve">† </w:t>
      </w:r>
      <w:r>
        <w:rPr>
          <w:rFonts w:ascii="Arial Narrow" w:hAnsi="Arial Narrow" w:cstheme="minorHAnsi"/>
          <w:shd w:val="clear" w:color="auto" w:fill="FFFFFF"/>
        </w:rPr>
        <w:t xml:space="preserve">SITHCCC025 Prepare and present sandwiches requires &amp; </w:t>
      </w:r>
      <w:r>
        <w:rPr>
          <w:rFonts w:ascii="Arial Narrow" w:eastAsia="Times New Roman" w:hAnsi="Arial Narrow" w:cstheme="minorHAnsi"/>
          <w:lang w:eastAsia="en-AU"/>
        </w:rPr>
        <w:t>SITXFSA006 Participate in safe food handling practices require:</w:t>
      </w:r>
    </w:p>
    <w:p w14:paraId="517B5742" w14:textId="77777777" w:rsidR="00E53D65" w:rsidRDefault="00E53D65" w:rsidP="00E53D65">
      <w:pPr>
        <w:pStyle w:val="ListParagraph"/>
        <w:numPr>
          <w:ilvl w:val="0"/>
          <w:numId w:val="28"/>
        </w:numPr>
        <w:rPr>
          <w:rFonts w:ascii="Arial Narrow" w:hAnsi="Arial Narrow" w:cstheme="minorHAnsi"/>
          <w:shd w:val="clear" w:color="auto" w:fill="FFFFFF"/>
        </w:rPr>
      </w:pPr>
      <w:r>
        <w:rPr>
          <w:rFonts w:ascii="Arial Narrow" w:hAnsi="Arial Narrow" w:cstheme="minorHAnsi"/>
          <w:shd w:val="clear" w:color="auto" w:fill="FFFFFF"/>
        </w:rPr>
        <w:t>Completion of the prerequisite unit SITXFSA005 Use hygienic practices for food safety.</w:t>
      </w:r>
    </w:p>
    <w:p w14:paraId="03CF6BB4" w14:textId="77777777" w:rsidR="00E53D65" w:rsidRDefault="00E53D65" w:rsidP="00E53D65">
      <w:pPr>
        <w:pStyle w:val="ListParagraph"/>
        <w:numPr>
          <w:ilvl w:val="0"/>
          <w:numId w:val="28"/>
        </w:numPr>
        <w:rPr>
          <w:rFonts w:ascii="Arial Narrow" w:hAnsi="Arial Narrow" w:cstheme="minorHAnsi"/>
          <w:shd w:val="clear" w:color="auto" w:fill="FFFFFF"/>
        </w:rPr>
      </w:pPr>
      <w:r>
        <w:rPr>
          <w:rFonts w:ascii="Arial Narrow" w:hAnsi="Arial Narrow" w:cstheme="minorHAnsi"/>
          <w:shd w:val="clear" w:color="auto" w:fill="FFFFFF"/>
        </w:rPr>
        <w:t xml:space="preserve">Assessors with qualifications in Certificate II in Kitchen Operations, or Certificate III or Certificate IV in Commercial cookery or their successors or a trade certificate as a cook or chef or equivalent. </w:t>
      </w:r>
    </w:p>
    <w:p w14:paraId="47637B02" w14:textId="77777777" w:rsidR="00E53D65" w:rsidRDefault="00E53D65" w:rsidP="00E53D65">
      <w:pPr>
        <w:ind w:left="360"/>
        <w:rPr>
          <w:rFonts w:ascii="Arial Narrow" w:hAnsi="Arial Narrow" w:cstheme="minorHAnsi"/>
        </w:rPr>
      </w:pPr>
      <w:r>
        <w:rPr>
          <w:rFonts w:ascii="Arial Narrow" w:hAnsi="Arial Narrow" w:cstheme="minorHAnsi"/>
        </w:rPr>
        <w:t># Requires skills to be demonstrated in the workplace</w:t>
      </w:r>
    </w:p>
    <w:p w14:paraId="4E72D26B" w14:textId="77777777" w:rsidR="00E53D65" w:rsidRDefault="00E53D65" w:rsidP="00E53D65">
      <w:pPr>
        <w:rPr>
          <w:rFonts w:ascii="Arial Narrow" w:hAnsi="Arial Narrow" w:cstheme="minorHAnsi"/>
          <w:shd w:val="clear" w:color="auto" w:fill="FFFFFF"/>
        </w:rPr>
      </w:pPr>
    </w:p>
    <w:p w14:paraId="25FF32C8" w14:textId="77777777" w:rsidR="00E53D65" w:rsidRDefault="00E53D65" w:rsidP="00E53D65">
      <w:pPr>
        <w:pStyle w:val="VCAAHeading4"/>
        <w:rPr>
          <w:lang w:val="en-US"/>
        </w:rPr>
      </w:pPr>
      <w:r>
        <w:br w:type="page"/>
      </w:r>
    </w:p>
    <w:p w14:paraId="4A4BE950" w14:textId="77777777" w:rsidR="00E53D65" w:rsidRDefault="00E53D65" w:rsidP="00C67C3A">
      <w:pPr>
        <w:pStyle w:val="VCAAHeading2"/>
      </w:pPr>
      <w:bookmarkStart w:id="58" w:name="_Toc157788083"/>
      <w:r>
        <w:lastRenderedPageBreak/>
        <w:t>HLT33015 Certificate III in Allied Health Assistance (Release 3) incorporating: HLT33115 Certificate III in Health Services Assistance (Release 3) – CONTINUING STUDENTS ONLY</w:t>
      </w:r>
      <w:bookmarkEnd w:id="58"/>
    </w:p>
    <w:tbl>
      <w:tblPr>
        <w:tblStyle w:val="VCAAclosedtable"/>
        <w:tblW w:w="10206" w:type="dxa"/>
        <w:tblLook w:val="04A0" w:firstRow="1" w:lastRow="0" w:firstColumn="1" w:lastColumn="0" w:noHBand="0" w:noVBand="1"/>
        <w:tblCaption w:val="Table two"/>
        <w:tblDescription w:val="VCAA open table style"/>
      </w:tblPr>
      <w:tblGrid>
        <w:gridCol w:w="1928"/>
        <w:gridCol w:w="5297"/>
        <w:gridCol w:w="1507"/>
        <w:gridCol w:w="1474"/>
      </w:tblGrid>
      <w:tr w:rsidR="00E53D65" w:rsidRPr="006B2A0F" w14:paraId="717D2CEA" w14:textId="77777777" w:rsidTr="006B2A0F">
        <w:trPr>
          <w:cnfStyle w:val="100000000000" w:firstRow="1" w:lastRow="0" w:firstColumn="0" w:lastColumn="0" w:oddVBand="0" w:evenVBand="0" w:oddHBand="0"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D4286EA" w14:textId="77777777" w:rsidR="00E53D65" w:rsidRPr="006B2A0F" w:rsidRDefault="00E53D65">
            <w:pPr>
              <w:pStyle w:val="VCAAtablecondensed"/>
              <w:spacing w:before="0" w:after="0"/>
              <w:rPr>
                <w:sz w:val="20"/>
                <w:szCs w:val="20"/>
              </w:rPr>
            </w:pPr>
            <w:r w:rsidRPr="006B2A0F">
              <w:rPr>
                <w:rFonts w:cstheme="minorHAnsi"/>
                <w:sz w:val="20"/>
                <w:szCs w:val="20"/>
              </w:rPr>
              <w:t>Code</w:t>
            </w:r>
          </w:p>
        </w:tc>
        <w:tc>
          <w:tcPr>
            <w:tcW w:w="6804" w:type="dxa"/>
            <w:gridSpan w:val="2"/>
            <w:tcBorders>
              <w:top w:val="single" w:sz="4" w:space="0" w:color="auto"/>
              <w:bottom w:val="single" w:sz="4" w:space="0" w:color="auto"/>
            </w:tcBorders>
            <w:vAlign w:val="center"/>
            <w:hideMark/>
          </w:tcPr>
          <w:p w14:paraId="5C3EAB94" w14:textId="77777777" w:rsidR="00E53D65" w:rsidRPr="006B2A0F" w:rsidRDefault="00E53D65">
            <w:pPr>
              <w:pStyle w:val="VCAAtablecondensed"/>
              <w:spacing w:before="0" w:after="0"/>
              <w:rPr>
                <w:sz w:val="20"/>
                <w:szCs w:val="20"/>
              </w:rPr>
            </w:pPr>
            <w:r w:rsidRPr="006B2A0F">
              <w:rPr>
                <w:rFonts w:cstheme="minorHAnsi"/>
                <w:sz w:val="20"/>
                <w:szCs w:val="20"/>
              </w:rPr>
              <w:t>Unit title</w:t>
            </w:r>
          </w:p>
        </w:tc>
        <w:tc>
          <w:tcPr>
            <w:tcW w:w="1474" w:type="dxa"/>
            <w:tcBorders>
              <w:top w:val="single" w:sz="4" w:space="0" w:color="auto"/>
              <w:bottom w:val="single" w:sz="4" w:space="0" w:color="auto"/>
              <w:right w:val="single" w:sz="4" w:space="0" w:color="auto"/>
            </w:tcBorders>
            <w:vAlign w:val="center"/>
            <w:hideMark/>
          </w:tcPr>
          <w:p w14:paraId="6B492E2C" w14:textId="77777777" w:rsidR="00E53D65" w:rsidRPr="006B2A0F" w:rsidRDefault="00E53D65">
            <w:pPr>
              <w:pStyle w:val="VCAAtablecondensed"/>
              <w:spacing w:before="0" w:after="0"/>
              <w:rPr>
                <w:sz w:val="20"/>
                <w:szCs w:val="20"/>
              </w:rPr>
            </w:pPr>
            <w:r w:rsidRPr="006B2A0F">
              <w:rPr>
                <w:rFonts w:cstheme="minorHAnsi"/>
                <w:sz w:val="20"/>
                <w:szCs w:val="20"/>
              </w:rPr>
              <w:t>Nominal hours</w:t>
            </w:r>
          </w:p>
        </w:tc>
      </w:tr>
      <w:tr w:rsidR="00E53D65" w:rsidRPr="006B2A0F" w14:paraId="77A3990D"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6A31129A" w14:textId="77777777" w:rsidR="00E53D65" w:rsidRPr="006B2A0F" w:rsidRDefault="00E53D65">
            <w:pPr>
              <w:pStyle w:val="VCAAtablecondensed"/>
              <w:spacing w:before="0" w:after="0"/>
              <w:rPr>
                <w:b/>
                <w:bCs/>
                <w:szCs w:val="20"/>
              </w:rPr>
            </w:pPr>
            <w:r w:rsidRPr="006B2A0F">
              <w:rPr>
                <w:b/>
                <w:bCs/>
                <w:szCs w:val="20"/>
              </w:rPr>
              <w:t>Unit 1</w:t>
            </w:r>
          </w:p>
        </w:tc>
      </w:tr>
      <w:tr w:rsidR="00E53D65" w:rsidRPr="006B2A0F" w14:paraId="02B3A64C"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5A337245" w14:textId="77777777" w:rsidR="00E53D65" w:rsidRPr="006B2A0F" w:rsidRDefault="00E53D65">
            <w:pPr>
              <w:pStyle w:val="VCAAtablecondensed"/>
              <w:spacing w:before="0" w:after="0"/>
              <w:rPr>
                <w:szCs w:val="20"/>
              </w:rPr>
            </w:pPr>
            <w:r w:rsidRPr="006B2A0F">
              <w:rPr>
                <w:rFonts w:cstheme="minorHAnsi"/>
                <w:b/>
                <w:color w:val="000000"/>
                <w:szCs w:val="20"/>
              </w:rPr>
              <w:t>Compulsory units</w:t>
            </w:r>
          </w:p>
        </w:tc>
      </w:tr>
      <w:tr w:rsidR="00E53D65" w:rsidRPr="006B2A0F" w14:paraId="1C3B767E"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0FF744C" w14:textId="77777777" w:rsidR="00E53D65" w:rsidRPr="006B2A0F" w:rsidRDefault="00E53D65">
            <w:pPr>
              <w:pStyle w:val="VCAAtablecondensed"/>
              <w:spacing w:before="0" w:after="0"/>
              <w:rPr>
                <w:szCs w:val="20"/>
                <w:highlight w:val="yellow"/>
              </w:rPr>
            </w:pPr>
            <w:r w:rsidRPr="006B2A0F">
              <w:rPr>
                <w:szCs w:val="20"/>
              </w:rPr>
              <w:t>CHCCOM005</w:t>
            </w:r>
          </w:p>
        </w:tc>
        <w:tc>
          <w:tcPr>
            <w:tcW w:w="6804" w:type="dxa"/>
            <w:gridSpan w:val="2"/>
            <w:tcBorders>
              <w:top w:val="single" w:sz="4" w:space="0" w:color="auto"/>
              <w:bottom w:val="single" w:sz="4" w:space="0" w:color="auto"/>
            </w:tcBorders>
            <w:vAlign w:val="center"/>
            <w:hideMark/>
          </w:tcPr>
          <w:p w14:paraId="231D546A" w14:textId="77777777" w:rsidR="00E53D65" w:rsidRPr="006B2A0F" w:rsidRDefault="00E53D65">
            <w:pPr>
              <w:pStyle w:val="VCAAtablecondensed"/>
              <w:spacing w:before="0" w:after="0"/>
              <w:rPr>
                <w:szCs w:val="20"/>
                <w:highlight w:val="yellow"/>
              </w:rPr>
            </w:pPr>
            <w:r w:rsidRPr="006B2A0F">
              <w:rPr>
                <w:szCs w:val="20"/>
              </w:rPr>
              <w:t>Communicate and work in health or community services</w:t>
            </w:r>
          </w:p>
        </w:tc>
        <w:tc>
          <w:tcPr>
            <w:tcW w:w="1474" w:type="dxa"/>
            <w:tcBorders>
              <w:top w:val="single" w:sz="4" w:space="0" w:color="auto"/>
              <w:bottom w:val="single" w:sz="4" w:space="0" w:color="auto"/>
              <w:right w:val="single" w:sz="4" w:space="0" w:color="auto"/>
            </w:tcBorders>
            <w:vAlign w:val="center"/>
            <w:hideMark/>
          </w:tcPr>
          <w:p w14:paraId="373C37F5" w14:textId="77777777" w:rsidR="00E53D65" w:rsidRPr="006B2A0F" w:rsidRDefault="00E53D65">
            <w:pPr>
              <w:pStyle w:val="VCAAtablecondensed"/>
              <w:spacing w:before="0" w:after="0"/>
              <w:jc w:val="center"/>
              <w:rPr>
                <w:szCs w:val="20"/>
              </w:rPr>
            </w:pPr>
            <w:r w:rsidRPr="006B2A0F">
              <w:rPr>
                <w:szCs w:val="20"/>
              </w:rPr>
              <w:t>30</w:t>
            </w:r>
          </w:p>
        </w:tc>
      </w:tr>
      <w:tr w:rsidR="00E53D65" w:rsidRPr="006B2A0F" w14:paraId="142822E4"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tcPr>
          <w:p w14:paraId="303D7400" w14:textId="77777777" w:rsidR="00E53D65" w:rsidRPr="006B2A0F" w:rsidRDefault="00E53D65">
            <w:pPr>
              <w:pStyle w:val="VCAAtablecondensed"/>
              <w:rPr>
                <w:szCs w:val="20"/>
              </w:rPr>
            </w:pPr>
            <w:r w:rsidRPr="006B2A0F">
              <w:rPr>
                <w:szCs w:val="20"/>
              </w:rPr>
              <w:t>HLTINF001# OR</w:t>
            </w:r>
          </w:p>
          <w:p w14:paraId="1FAA6D08" w14:textId="47F1F455" w:rsidR="00E53D65" w:rsidRPr="006B2A0F" w:rsidRDefault="00E53D65" w:rsidP="00C67C3A">
            <w:pPr>
              <w:pStyle w:val="VCAAtablecondensed"/>
              <w:rPr>
                <w:szCs w:val="20"/>
              </w:rPr>
            </w:pPr>
            <w:r w:rsidRPr="006B2A0F">
              <w:rPr>
                <w:szCs w:val="20"/>
              </w:rPr>
              <w:t>HLTINF006#</w:t>
            </w:r>
          </w:p>
        </w:tc>
        <w:tc>
          <w:tcPr>
            <w:tcW w:w="6804" w:type="dxa"/>
            <w:gridSpan w:val="2"/>
            <w:tcBorders>
              <w:top w:val="single" w:sz="4" w:space="0" w:color="auto"/>
              <w:bottom w:val="single" w:sz="4" w:space="0" w:color="auto"/>
            </w:tcBorders>
            <w:vAlign w:val="center"/>
            <w:hideMark/>
          </w:tcPr>
          <w:p w14:paraId="68259DE0" w14:textId="77777777" w:rsidR="00E53D65" w:rsidRPr="006B2A0F" w:rsidRDefault="00E53D65">
            <w:pPr>
              <w:pStyle w:val="VCAAtablecondensed"/>
              <w:rPr>
                <w:szCs w:val="20"/>
              </w:rPr>
            </w:pPr>
            <w:r w:rsidRPr="006B2A0F">
              <w:rPr>
                <w:szCs w:val="20"/>
              </w:rPr>
              <w:t xml:space="preserve">Comply with infection prevention and control policies and procedures </w:t>
            </w:r>
            <w:r w:rsidRPr="006B2A0F">
              <w:rPr>
                <w:b/>
                <w:bCs/>
                <w:szCs w:val="20"/>
              </w:rPr>
              <w:t>OR</w:t>
            </w:r>
          </w:p>
          <w:p w14:paraId="06268FA4" w14:textId="77777777" w:rsidR="00E53D65" w:rsidRPr="006B2A0F" w:rsidRDefault="00E53D65">
            <w:pPr>
              <w:pStyle w:val="VCAAtablecondensed"/>
              <w:spacing w:before="0" w:after="0"/>
              <w:rPr>
                <w:szCs w:val="20"/>
              </w:rPr>
            </w:pPr>
            <w:r w:rsidRPr="006B2A0F">
              <w:rPr>
                <w:szCs w:val="20"/>
              </w:rPr>
              <w:t>Apply basic principles and practices of infection prevention and control</w:t>
            </w:r>
          </w:p>
        </w:tc>
        <w:tc>
          <w:tcPr>
            <w:tcW w:w="1474" w:type="dxa"/>
            <w:tcBorders>
              <w:top w:val="single" w:sz="4" w:space="0" w:color="auto"/>
              <w:bottom w:val="single" w:sz="4" w:space="0" w:color="auto"/>
              <w:right w:val="single" w:sz="4" w:space="0" w:color="auto"/>
            </w:tcBorders>
            <w:vAlign w:val="center"/>
            <w:hideMark/>
          </w:tcPr>
          <w:p w14:paraId="10614453" w14:textId="77777777" w:rsidR="00E53D65" w:rsidRPr="006B2A0F" w:rsidRDefault="00E53D65">
            <w:pPr>
              <w:pStyle w:val="VCAAtablecondensed"/>
              <w:jc w:val="center"/>
              <w:rPr>
                <w:szCs w:val="20"/>
              </w:rPr>
            </w:pPr>
            <w:r w:rsidRPr="006B2A0F">
              <w:rPr>
                <w:szCs w:val="20"/>
              </w:rPr>
              <w:t>25</w:t>
            </w:r>
          </w:p>
          <w:p w14:paraId="7E86CB09" w14:textId="77777777" w:rsidR="00E53D65" w:rsidRPr="006B2A0F" w:rsidRDefault="00E53D65">
            <w:pPr>
              <w:pStyle w:val="VCAAtablecondensed"/>
              <w:spacing w:before="0" w:after="0"/>
              <w:jc w:val="center"/>
              <w:rPr>
                <w:szCs w:val="20"/>
              </w:rPr>
            </w:pPr>
            <w:r w:rsidRPr="006B2A0F">
              <w:rPr>
                <w:szCs w:val="20"/>
              </w:rPr>
              <w:t>35</w:t>
            </w:r>
          </w:p>
        </w:tc>
      </w:tr>
      <w:tr w:rsidR="00E53D65" w:rsidRPr="006B2A0F" w14:paraId="7A76892D"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2CF39CD" w14:textId="77777777" w:rsidR="00E53D65" w:rsidRPr="006B2A0F" w:rsidRDefault="00E53D65">
            <w:pPr>
              <w:pStyle w:val="VCAAtablecondensed"/>
              <w:spacing w:before="0" w:after="0"/>
              <w:rPr>
                <w:szCs w:val="20"/>
              </w:rPr>
            </w:pPr>
            <w:r w:rsidRPr="006B2A0F">
              <w:rPr>
                <w:szCs w:val="20"/>
              </w:rPr>
              <w:t>HLTWHS001</w:t>
            </w:r>
          </w:p>
        </w:tc>
        <w:tc>
          <w:tcPr>
            <w:tcW w:w="6804" w:type="dxa"/>
            <w:gridSpan w:val="2"/>
            <w:tcBorders>
              <w:top w:val="single" w:sz="4" w:space="0" w:color="auto"/>
              <w:bottom w:val="single" w:sz="4" w:space="0" w:color="auto"/>
            </w:tcBorders>
            <w:vAlign w:val="center"/>
            <w:hideMark/>
          </w:tcPr>
          <w:p w14:paraId="42E9576C" w14:textId="77777777" w:rsidR="00E53D65" w:rsidRPr="006B2A0F" w:rsidRDefault="00E53D65">
            <w:pPr>
              <w:pStyle w:val="VCAAtablecondensed"/>
              <w:spacing w:before="0" w:after="0"/>
              <w:rPr>
                <w:szCs w:val="20"/>
              </w:rPr>
            </w:pPr>
            <w:r w:rsidRPr="006B2A0F">
              <w:rPr>
                <w:szCs w:val="20"/>
              </w:rPr>
              <w:t>Participate in workplace health and safety</w:t>
            </w:r>
          </w:p>
        </w:tc>
        <w:tc>
          <w:tcPr>
            <w:tcW w:w="1474" w:type="dxa"/>
            <w:tcBorders>
              <w:top w:val="single" w:sz="4" w:space="0" w:color="auto"/>
              <w:bottom w:val="single" w:sz="4" w:space="0" w:color="auto"/>
              <w:right w:val="single" w:sz="4" w:space="0" w:color="auto"/>
            </w:tcBorders>
            <w:vAlign w:val="center"/>
            <w:hideMark/>
          </w:tcPr>
          <w:p w14:paraId="0CCB9DEF" w14:textId="77777777" w:rsidR="00E53D65" w:rsidRPr="006B2A0F" w:rsidRDefault="00E53D65">
            <w:pPr>
              <w:pStyle w:val="VCAAtablecondensed"/>
              <w:spacing w:before="0" w:after="0"/>
              <w:jc w:val="center"/>
              <w:rPr>
                <w:szCs w:val="20"/>
              </w:rPr>
            </w:pPr>
            <w:r w:rsidRPr="006B2A0F">
              <w:rPr>
                <w:szCs w:val="20"/>
              </w:rPr>
              <w:t>20</w:t>
            </w:r>
          </w:p>
        </w:tc>
      </w:tr>
      <w:tr w:rsidR="00E53D65" w:rsidRPr="006B2A0F" w14:paraId="35F6CAD3"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30797BC2" w14:textId="77777777" w:rsidR="00E53D65" w:rsidRPr="006B2A0F" w:rsidRDefault="00E53D65">
            <w:pPr>
              <w:pStyle w:val="VCAAtablecondensed"/>
              <w:spacing w:before="0" w:after="0"/>
              <w:jc w:val="right"/>
              <w:rPr>
                <w:szCs w:val="20"/>
              </w:rPr>
            </w:pPr>
            <w:r w:rsidRPr="006B2A0F">
              <w:rPr>
                <w:rFonts w:cstheme="minorHAnsi"/>
                <w:b/>
                <w:color w:val="000000"/>
                <w:szCs w:val="20"/>
              </w:rPr>
              <w:t>Compulsory units subtotal</w:t>
            </w:r>
          </w:p>
        </w:tc>
        <w:tc>
          <w:tcPr>
            <w:tcW w:w="1474" w:type="dxa"/>
            <w:tcBorders>
              <w:top w:val="single" w:sz="4" w:space="0" w:color="auto"/>
              <w:bottom w:val="single" w:sz="4" w:space="0" w:color="auto"/>
              <w:right w:val="single" w:sz="4" w:space="0" w:color="auto"/>
            </w:tcBorders>
            <w:vAlign w:val="center"/>
            <w:hideMark/>
          </w:tcPr>
          <w:p w14:paraId="3F8D976B" w14:textId="77777777" w:rsidR="00E53D65" w:rsidRPr="006B2A0F" w:rsidRDefault="00E53D65">
            <w:pPr>
              <w:pStyle w:val="VCAAtablecondensed"/>
              <w:spacing w:before="0" w:after="0"/>
              <w:jc w:val="center"/>
              <w:rPr>
                <w:szCs w:val="20"/>
              </w:rPr>
            </w:pPr>
            <w:r w:rsidRPr="006B2A0F">
              <w:rPr>
                <w:b/>
                <w:szCs w:val="20"/>
              </w:rPr>
              <w:t>75-85</w:t>
            </w:r>
          </w:p>
        </w:tc>
      </w:tr>
      <w:tr w:rsidR="00E53D65" w:rsidRPr="006B2A0F" w14:paraId="4E61F3A3"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57CFCA28" w14:textId="77777777" w:rsidR="00E53D65" w:rsidRPr="006B2A0F" w:rsidRDefault="00E53D65">
            <w:pPr>
              <w:pStyle w:val="VCAAtablecondensed"/>
              <w:spacing w:before="0" w:after="0"/>
              <w:jc w:val="right"/>
              <w:rPr>
                <w:rFonts w:cstheme="minorHAnsi"/>
                <w:b/>
                <w:color w:val="000000"/>
                <w:szCs w:val="20"/>
              </w:rPr>
            </w:pPr>
            <w:r w:rsidRPr="006B2A0F">
              <w:rPr>
                <w:rFonts w:cstheme="minorHAnsi"/>
                <w:b/>
                <w:color w:val="000000"/>
                <w:szCs w:val="20"/>
              </w:rPr>
              <w:t>Minimum total for VCE VET Unit 1</w:t>
            </w:r>
          </w:p>
        </w:tc>
        <w:tc>
          <w:tcPr>
            <w:tcW w:w="1474" w:type="dxa"/>
            <w:tcBorders>
              <w:top w:val="single" w:sz="4" w:space="0" w:color="auto"/>
              <w:bottom w:val="single" w:sz="4" w:space="0" w:color="auto"/>
              <w:right w:val="single" w:sz="4" w:space="0" w:color="auto"/>
            </w:tcBorders>
            <w:vAlign w:val="center"/>
            <w:hideMark/>
          </w:tcPr>
          <w:p w14:paraId="598B41A3" w14:textId="77777777" w:rsidR="00E53D65" w:rsidRPr="006B2A0F" w:rsidRDefault="00E53D65">
            <w:pPr>
              <w:pStyle w:val="VCAAtablecondensed"/>
              <w:spacing w:before="0" w:after="0"/>
              <w:jc w:val="center"/>
              <w:rPr>
                <w:b/>
                <w:szCs w:val="20"/>
              </w:rPr>
            </w:pPr>
            <w:r w:rsidRPr="006B2A0F">
              <w:rPr>
                <w:b/>
                <w:szCs w:val="20"/>
              </w:rPr>
              <w:t>75</w:t>
            </w:r>
          </w:p>
        </w:tc>
      </w:tr>
      <w:tr w:rsidR="00E53D65" w:rsidRPr="006B2A0F" w14:paraId="2BB6FB20"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1ECCA3DC" w14:textId="77777777" w:rsidR="00E53D65" w:rsidRPr="006B2A0F" w:rsidRDefault="00E53D65">
            <w:pPr>
              <w:pStyle w:val="VCAAtablecondensed"/>
              <w:spacing w:before="0" w:after="0"/>
              <w:rPr>
                <w:szCs w:val="20"/>
              </w:rPr>
            </w:pPr>
            <w:r w:rsidRPr="006B2A0F">
              <w:rPr>
                <w:b/>
                <w:bCs/>
                <w:szCs w:val="20"/>
              </w:rPr>
              <w:t>Units 3 and 4</w:t>
            </w:r>
          </w:p>
        </w:tc>
      </w:tr>
      <w:tr w:rsidR="00E53D65" w:rsidRPr="006B2A0F" w14:paraId="3C701CE1"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25CCCA0D" w14:textId="77777777" w:rsidR="00E53D65" w:rsidRPr="006B2A0F" w:rsidRDefault="00E53D65">
            <w:pPr>
              <w:pStyle w:val="VCAAtablecondensed"/>
              <w:spacing w:before="0" w:after="0"/>
              <w:rPr>
                <w:szCs w:val="20"/>
              </w:rPr>
            </w:pPr>
            <w:r w:rsidRPr="006B2A0F">
              <w:rPr>
                <w:rFonts w:cstheme="minorHAnsi"/>
                <w:b/>
                <w:color w:val="000000"/>
                <w:szCs w:val="20"/>
              </w:rPr>
              <w:t>Compulsory units</w:t>
            </w:r>
          </w:p>
        </w:tc>
      </w:tr>
      <w:tr w:rsidR="00E53D65" w:rsidRPr="006B2A0F" w14:paraId="185FB72E"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410BA82" w14:textId="77777777" w:rsidR="00E53D65" w:rsidRPr="006B2A0F" w:rsidRDefault="00E53D65">
            <w:pPr>
              <w:pStyle w:val="VCAAtablecondensed"/>
              <w:spacing w:before="0" w:after="0"/>
              <w:rPr>
                <w:szCs w:val="20"/>
              </w:rPr>
            </w:pPr>
            <w:r w:rsidRPr="006B2A0F">
              <w:rPr>
                <w:szCs w:val="20"/>
              </w:rPr>
              <w:t>BSBWOR301</w:t>
            </w:r>
          </w:p>
        </w:tc>
        <w:tc>
          <w:tcPr>
            <w:tcW w:w="6804" w:type="dxa"/>
            <w:gridSpan w:val="2"/>
            <w:tcBorders>
              <w:top w:val="single" w:sz="4" w:space="0" w:color="auto"/>
              <w:bottom w:val="single" w:sz="4" w:space="0" w:color="auto"/>
            </w:tcBorders>
            <w:vAlign w:val="center"/>
            <w:hideMark/>
          </w:tcPr>
          <w:p w14:paraId="00CFCDBE" w14:textId="77777777" w:rsidR="00E53D65" w:rsidRPr="006B2A0F" w:rsidRDefault="00E53D65">
            <w:pPr>
              <w:pStyle w:val="VCAAtablecondensed"/>
              <w:spacing w:before="0" w:after="0"/>
              <w:rPr>
                <w:szCs w:val="20"/>
              </w:rPr>
            </w:pPr>
            <w:proofErr w:type="spellStart"/>
            <w:r w:rsidRPr="006B2A0F">
              <w:rPr>
                <w:szCs w:val="20"/>
              </w:rPr>
              <w:t>Organise</w:t>
            </w:r>
            <w:proofErr w:type="spellEnd"/>
            <w:r w:rsidRPr="006B2A0F">
              <w:rPr>
                <w:szCs w:val="20"/>
              </w:rPr>
              <w:t xml:space="preserve"> personal work priorities and development</w:t>
            </w:r>
          </w:p>
        </w:tc>
        <w:tc>
          <w:tcPr>
            <w:tcW w:w="1474" w:type="dxa"/>
            <w:tcBorders>
              <w:top w:val="single" w:sz="4" w:space="0" w:color="auto"/>
              <w:bottom w:val="single" w:sz="4" w:space="0" w:color="auto"/>
              <w:right w:val="single" w:sz="4" w:space="0" w:color="auto"/>
            </w:tcBorders>
            <w:vAlign w:val="center"/>
            <w:hideMark/>
          </w:tcPr>
          <w:p w14:paraId="3F14B48F" w14:textId="77777777" w:rsidR="00E53D65" w:rsidRPr="006B2A0F" w:rsidRDefault="00E53D65">
            <w:pPr>
              <w:pStyle w:val="VCAAtablecondensed"/>
              <w:spacing w:before="0" w:after="0"/>
              <w:jc w:val="center"/>
              <w:rPr>
                <w:szCs w:val="20"/>
              </w:rPr>
            </w:pPr>
            <w:r w:rsidRPr="006B2A0F">
              <w:rPr>
                <w:szCs w:val="20"/>
              </w:rPr>
              <w:t>30</w:t>
            </w:r>
          </w:p>
        </w:tc>
      </w:tr>
      <w:tr w:rsidR="00E53D65" w:rsidRPr="006B2A0F" w14:paraId="3AE9A3B9"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B032DDD" w14:textId="77777777" w:rsidR="00E53D65" w:rsidRPr="006B2A0F" w:rsidRDefault="00E53D65">
            <w:pPr>
              <w:pStyle w:val="VCAAtablecondensed"/>
              <w:spacing w:before="0" w:after="0"/>
              <w:rPr>
                <w:szCs w:val="20"/>
              </w:rPr>
            </w:pPr>
            <w:r w:rsidRPr="006B2A0F">
              <w:rPr>
                <w:szCs w:val="20"/>
              </w:rPr>
              <w:t>CHCCCS002</w:t>
            </w:r>
          </w:p>
        </w:tc>
        <w:tc>
          <w:tcPr>
            <w:tcW w:w="6804" w:type="dxa"/>
            <w:gridSpan w:val="2"/>
            <w:tcBorders>
              <w:top w:val="single" w:sz="4" w:space="0" w:color="auto"/>
              <w:bottom w:val="single" w:sz="4" w:space="0" w:color="auto"/>
            </w:tcBorders>
            <w:vAlign w:val="center"/>
            <w:hideMark/>
          </w:tcPr>
          <w:p w14:paraId="34033C12" w14:textId="77777777" w:rsidR="00E53D65" w:rsidRPr="006B2A0F" w:rsidRDefault="00E53D65">
            <w:pPr>
              <w:pStyle w:val="VCAAtablecondensed"/>
              <w:spacing w:before="0" w:after="0"/>
              <w:rPr>
                <w:szCs w:val="20"/>
              </w:rPr>
            </w:pPr>
            <w:r w:rsidRPr="006B2A0F">
              <w:rPr>
                <w:szCs w:val="20"/>
              </w:rPr>
              <w:t>Assist with movement</w:t>
            </w:r>
          </w:p>
        </w:tc>
        <w:tc>
          <w:tcPr>
            <w:tcW w:w="1474" w:type="dxa"/>
            <w:tcBorders>
              <w:top w:val="single" w:sz="4" w:space="0" w:color="auto"/>
              <w:bottom w:val="single" w:sz="4" w:space="0" w:color="auto"/>
              <w:right w:val="single" w:sz="4" w:space="0" w:color="auto"/>
            </w:tcBorders>
            <w:vAlign w:val="center"/>
            <w:hideMark/>
          </w:tcPr>
          <w:p w14:paraId="7B244EA2" w14:textId="77777777" w:rsidR="00E53D65" w:rsidRPr="006B2A0F" w:rsidRDefault="00E53D65">
            <w:pPr>
              <w:pStyle w:val="VCAAtablecondensed"/>
              <w:spacing w:before="0" w:after="0"/>
              <w:jc w:val="center"/>
              <w:rPr>
                <w:szCs w:val="20"/>
              </w:rPr>
            </w:pPr>
            <w:r w:rsidRPr="006B2A0F">
              <w:rPr>
                <w:szCs w:val="20"/>
              </w:rPr>
              <w:t>25</w:t>
            </w:r>
          </w:p>
        </w:tc>
      </w:tr>
      <w:tr w:rsidR="00E53D65" w:rsidRPr="006B2A0F" w14:paraId="7DE908F7"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03AC840" w14:textId="77777777" w:rsidR="00E53D65" w:rsidRPr="006B2A0F" w:rsidRDefault="00E53D65">
            <w:pPr>
              <w:pStyle w:val="VCAAtablecondensed"/>
              <w:spacing w:before="0" w:after="0"/>
              <w:rPr>
                <w:szCs w:val="20"/>
              </w:rPr>
            </w:pPr>
            <w:r w:rsidRPr="006B2A0F">
              <w:rPr>
                <w:szCs w:val="20"/>
              </w:rPr>
              <w:t>CHCCCS010</w:t>
            </w:r>
          </w:p>
        </w:tc>
        <w:tc>
          <w:tcPr>
            <w:tcW w:w="6804" w:type="dxa"/>
            <w:gridSpan w:val="2"/>
            <w:tcBorders>
              <w:top w:val="single" w:sz="4" w:space="0" w:color="auto"/>
              <w:bottom w:val="single" w:sz="4" w:space="0" w:color="auto"/>
            </w:tcBorders>
            <w:vAlign w:val="center"/>
            <w:hideMark/>
          </w:tcPr>
          <w:p w14:paraId="5A210322" w14:textId="77777777" w:rsidR="00E53D65" w:rsidRPr="006B2A0F" w:rsidRDefault="00E53D65">
            <w:pPr>
              <w:pStyle w:val="VCAAtablecondensed"/>
              <w:spacing w:before="0" w:after="0"/>
              <w:rPr>
                <w:szCs w:val="20"/>
              </w:rPr>
            </w:pPr>
            <w:r w:rsidRPr="006B2A0F">
              <w:rPr>
                <w:szCs w:val="20"/>
              </w:rPr>
              <w:t>Maintain high standard of service</w:t>
            </w:r>
          </w:p>
        </w:tc>
        <w:tc>
          <w:tcPr>
            <w:tcW w:w="1474" w:type="dxa"/>
            <w:tcBorders>
              <w:top w:val="single" w:sz="4" w:space="0" w:color="auto"/>
              <w:bottom w:val="single" w:sz="4" w:space="0" w:color="auto"/>
              <w:right w:val="single" w:sz="4" w:space="0" w:color="auto"/>
            </w:tcBorders>
            <w:vAlign w:val="center"/>
            <w:hideMark/>
          </w:tcPr>
          <w:p w14:paraId="3F821EEC" w14:textId="77777777" w:rsidR="00E53D65" w:rsidRPr="006B2A0F" w:rsidRDefault="00E53D65">
            <w:pPr>
              <w:pStyle w:val="VCAAtablecondensed"/>
              <w:spacing w:before="0" w:after="0"/>
              <w:jc w:val="center"/>
              <w:rPr>
                <w:szCs w:val="20"/>
              </w:rPr>
            </w:pPr>
            <w:r w:rsidRPr="006B2A0F">
              <w:rPr>
                <w:szCs w:val="20"/>
              </w:rPr>
              <w:t>30</w:t>
            </w:r>
          </w:p>
        </w:tc>
      </w:tr>
      <w:tr w:rsidR="00E53D65" w:rsidRPr="006B2A0F" w14:paraId="49ED87FF"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009E5A3" w14:textId="77777777" w:rsidR="00E53D65" w:rsidRPr="006B2A0F" w:rsidRDefault="00E53D65">
            <w:pPr>
              <w:pStyle w:val="VCAAtablecondensed"/>
              <w:spacing w:before="0" w:after="0"/>
              <w:rPr>
                <w:szCs w:val="20"/>
              </w:rPr>
            </w:pPr>
            <w:r w:rsidRPr="006B2A0F">
              <w:rPr>
                <w:szCs w:val="20"/>
              </w:rPr>
              <w:t>CHCCCS020</w:t>
            </w:r>
          </w:p>
        </w:tc>
        <w:tc>
          <w:tcPr>
            <w:tcW w:w="6804" w:type="dxa"/>
            <w:gridSpan w:val="2"/>
            <w:tcBorders>
              <w:top w:val="single" w:sz="4" w:space="0" w:color="auto"/>
              <w:bottom w:val="single" w:sz="4" w:space="0" w:color="auto"/>
            </w:tcBorders>
            <w:vAlign w:val="center"/>
            <w:hideMark/>
          </w:tcPr>
          <w:p w14:paraId="46BB8C6F" w14:textId="77777777" w:rsidR="00E53D65" w:rsidRPr="006B2A0F" w:rsidRDefault="00E53D65">
            <w:pPr>
              <w:pStyle w:val="VCAAtablecondensed"/>
              <w:spacing w:before="0" w:after="0"/>
              <w:rPr>
                <w:szCs w:val="20"/>
              </w:rPr>
            </w:pPr>
            <w:r w:rsidRPr="006B2A0F">
              <w:rPr>
                <w:szCs w:val="20"/>
              </w:rPr>
              <w:t xml:space="preserve">Respond effectively to </w:t>
            </w:r>
            <w:proofErr w:type="spellStart"/>
            <w:r w:rsidRPr="006B2A0F">
              <w:rPr>
                <w:szCs w:val="20"/>
              </w:rPr>
              <w:t>behaviours</w:t>
            </w:r>
            <w:proofErr w:type="spellEnd"/>
            <w:r w:rsidRPr="006B2A0F">
              <w:rPr>
                <w:szCs w:val="20"/>
              </w:rPr>
              <w:t xml:space="preserve"> of concern</w:t>
            </w:r>
          </w:p>
        </w:tc>
        <w:tc>
          <w:tcPr>
            <w:tcW w:w="1474" w:type="dxa"/>
            <w:tcBorders>
              <w:top w:val="single" w:sz="4" w:space="0" w:color="auto"/>
              <w:bottom w:val="single" w:sz="4" w:space="0" w:color="auto"/>
              <w:right w:val="single" w:sz="4" w:space="0" w:color="auto"/>
            </w:tcBorders>
            <w:vAlign w:val="center"/>
            <w:hideMark/>
          </w:tcPr>
          <w:p w14:paraId="24075FA8" w14:textId="77777777" w:rsidR="00E53D65" w:rsidRPr="006B2A0F" w:rsidRDefault="00E53D65">
            <w:pPr>
              <w:pStyle w:val="VCAAtablecondensed"/>
              <w:spacing w:before="0" w:after="0"/>
              <w:jc w:val="center"/>
              <w:rPr>
                <w:szCs w:val="20"/>
              </w:rPr>
            </w:pPr>
            <w:r w:rsidRPr="006B2A0F">
              <w:rPr>
                <w:szCs w:val="20"/>
              </w:rPr>
              <w:t>20</w:t>
            </w:r>
          </w:p>
        </w:tc>
      </w:tr>
      <w:tr w:rsidR="00E53D65" w:rsidRPr="006B2A0F" w14:paraId="1FE04FE4"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388724EB" w14:textId="77777777" w:rsidR="00E53D65" w:rsidRPr="006B2A0F" w:rsidRDefault="00E53D65">
            <w:pPr>
              <w:pStyle w:val="VCAAtablecondensed"/>
              <w:spacing w:before="0" w:after="0"/>
              <w:jc w:val="right"/>
              <w:rPr>
                <w:szCs w:val="20"/>
              </w:rPr>
            </w:pPr>
            <w:r w:rsidRPr="006B2A0F">
              <w:rPr>
                <w:rFonts w:cstheme="minorHAnsi"/>
                <w:b/>
                <w:color w:val="000000"/>
                <w:szCs w:val="20"/>
              </w:rPr>
              <w:t>Compulsory units subtotal</w:t>
            </w:r>
          </w:p>
        </w:tc>
        <w:tc>
          <w:tcPr>
            <w:tcW w:w="1474" w:type="dxa"/>
            <w:tcBorders>
              <w:top w:val="single" w:sz="4" w:space="0" w:color="auto"/>
              <w:bottom w:val="single" w:sz="4" w:space="0" w:color="auto"/>
              <w:right w:val="single" w:sz="4" w:space="0" w:color="auto"/>
            </w:tcBorders>
            <w:vAlign w:val="center"/>
            <w:hideMark/>
          </w:tcPr>
          <w:p w14:paraId="33A018B3" w14:textId="77777777" w:rsidR="00E53D65" w:rsidRPr="006B2A0F" w:rsidRDefault="00E53D65">
            <w:pPr>
              <w:pStyle w:val="VCAAtablecondensed"/>
              <w:spacing w:before="0" w:after="0"/>
              <w:jc w:val="center"/>
              <w:rPr>
                <w:b/>
                <w:szCs w:val="20"/>
              </w:rPr>
            </w:pPr>
            <w:r w:rsidRPr="006B2A0F">
              <w:rPr>
                <w:b/>
                <w:szCs w:val="20"/>
              </w:rPr>
              <w:t>105</w:t>
            </w:r>
          </w:p>
        </w:tc>
      </w:tr>
      <w:tr w:rsidR="00E53D65" w:rsidRPr="006B2A0F" w14:paraId="5213DF2D"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7B658E87" w14:textId="77777777" w:rsidR="00E53D65" w:rsidRPr="006B2A0F" w:rsidRDefault="00E53D65">
            <w:pPr>
              <w:pStyle w:val="VCAAtablecondensed"/>
              <w:spacing w:before="0" w:after="0"/>
              <w:rPr>
                <w:color w:val="000000"/>
                <w:szCs w:val="20"/>
              </w:rPr>
            </w:pPr>
            <w:r w:rsidRPr="006B2A0F">
              <w:rPr>
                <w:b/>
                <w:color w:val="000000"/>
                <w:szCs w:val="20"/>
              </w:rPr>
              <w:t>Elective units</w:t>
            </w:r>
            <w:r w:rsidRPr="006B2A0F">
              <w:rPr>
                <w:color w:val="000000"/>
                <w:szCs w:val="20"/>
              </w:rPr>
              <w:t xml:space="preserve"> </w:t>
            </w:r>
          </w:p>
          <w:p w14:paraId="0219D3CC" w14:textId="77777777" w:rsidR="00E53D65" w:rsidRPr="006B2A0F" w:rsidRDefault="00E53D65">
            <w:pPr>
              <w:pStyle w:val="VCAAtablecondensed"/>
              <w:spacing w:before="0" w:after="0"/>
              <w:rPr>
                <w:rFonts w:eastAsia="Calibri"/>
                <w:color w:val="000000"/>
                <w:szCs w:val="20"/>
              </w:rPr>
            </w:pPr>
            <w:r w:rsidRPr="006B2A0F">
              <w:rPr>
                <w:color w:val="000000"/>
                <w:szCs w:val="20"/>
              </w:rPr>
              <w:t xml:space="preserve">Select electives with a minimum of </w:t>
            </w:r>
            <w:r w:rsidRPr="006B2A0F">
              <w:rPr>
                <w:b/>
                <w:bCs/>
                <w:color w:val="000000"/>
                <w:szCs w:val="20"/>
              </w:rPr>
              <w:t>75</w:t>
            </w:r>
            <w:r w:rsidRPr="006B2A0F">
              <w:rPr>
                <w:color w:val="000000"/>
                <w:szCs w:val="20"/>
              </w:rPr>
              <w:t xml:space="preserve"> hours.</w:t>
            </w:r>
          </w:p>
          <w:p w14:paraId="33DEEB3D" w14:textId="77777777" w:rsidR="00E53D65" w:rsidRPr="006B2A0F" w:rsidRDefault="00E53D65" w:rsidP="00E53D65">
            <w:pPr>
              <w:pStyle w:val="VCAAtablecondensed"/>
              <w:numPr>
                <w:ilvl w:val="0"/>
                <w:numId w:val="29"/>
              </w:numPr>
              <w:spacing w:before="0" w:after="0"/>
              <w:rPr>
                <w:bCs/>
                <w:color w:val="000000"/>
                <w:szCs w:val="20"/>
              </w:rPr>
            </w:pPr>
            <w:r w:rsidRPr="006B2A0F">
              <w:rPr>
                <w:rFonts w:eastAsia="Calibri"/>
                <w:bCs/>
                <w:color w:val="000000"/>
                <w:szCs w:val="20"/>
              </w:rPr>
              <w:t xml:space="preserve">Compulsory units must be achieved before undertaking further elective </w:t>
            </w:r>
            <w:proofErr w:type="gramStart"/>
            <w:r w:rsidRPr="006B2A0F">
              <w:rPr>
                <w:rFonts w:eastAsia="Calibri"/>
                <w:bCs/>
                <w:color w:val="000000"/>
                <w:szCs w:val="20"/>
              </w:rPr>
              <w:t>units</w:t>
            </w:r>
            <w:proofErr w:type="gramEnd"/>
          </w:p>
          <w:p w14:paraId="09F34A7F" w14:textId="77777777" w:rsidR="00E53D65" w:rsidRPr="006B2A0F" w:rsidRDefault="00E53D65" w:rsidP="00E53D65">
            <w:pPr>
              <w:pStyle w:val="VCAAtablecondensed"/>
              <w:numPr>
                <w:ilvl w:val="0"/>
                <w:numId w:val="29"/>
              </w:numPr>
              <w:spacing w:before="0" w:after="0"/>
              <w:rPr>
                <w:bCs/>
                <w:color w:val="000000"/>
                <w:szCs w:val="20"/>
              </w:rPr>
            </w:pPr>
            <w:r w:rsidRPr="006B2A0F">
              <w:rPr>
                <w:rFonts w:eastAsia="Calibri"/>
                <w:bCs/>
                <w:color w:val="000000"/>
                <w:szCs w:val="20"/>
              </w:rPr>
              <w:t>To achieve a non-scored Unit 3–4 sequence, select elective units with a minimum of 75 hours.</w:t>
            </w:r>
          </w:p>
          <w:p w14:paraId="557DB19E" w14:textId="77777777" w:rsidR="00E53D65" w:rsidRPr="006B2A0F" w:rsidRDefault="00E53D65">
            <w:pPr>
              <w:pStyle w:val="VCAAtablecondensed"/>
              <w:spacing w:before="0" w:after="0"/>
              <w:rPr>
                <w:bCs/>
                <w:color w:val="000000"/>
                <w:szCs w:val="20"/>
              </w:rPr>
            </w:pPr>
            <w:r w:rsidRPr="006B2A0F">
              <w:rPr>
                <w:b/>
                <w:bCs/>
                <w:szCs w:val="20"/>
              </w:rPr>
              <w:t>Placement requirements are Mandated for determining competency in some of the following units. Care must be taken to ensure placement can be guaranteed for assessment purposes.</w:t>
            </w:r>
          </w:p>
        </w:tc>
      </w:tr>
      <w:tr w:rsidR="00E53D65" w:rsidRPr="006B2A0F" w14:paraId="59C29DCE"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5F65A6F3" w14:textId="77777777" w:rsidR="00E53D65" w:rsidRPr="006B2A0F" w:rsidRDefault="00E53D65">
            <w:pPr>
              <w:pStyle w:val="VCAAtablecondensed"/>
              <w:spacing w:before="0" w:after="0"/>
              <w:rPr>
                <w:szCs w:val="20"/>
              </w:rPr>
            </w:pPr>
            <w:r w:rsidRPr="006B2A0F">
              <w:rPr>
                <w:b/>
                <w:szCs w:val="20"/>
              </w:rPr>
              <w:t>Elective Group A</w:t>
            </w:r>
          </w:p>
        </w:tc>
      </w:tr>
      <w:tr w:rsidR="00E53D65" w:rsidRPr="006B2A0F" w14:paraId="5DBAE8C0"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A2CC666" w14:textId="77777777" w:rsidR="00E53D65" w:rsidRPr="006B2A0F" w:rsidRDefault="00E53D65">
            <w:pPr>
              <w:pStyle w:val="VCAAtablecondensed"/>
              <w:spacing w:before="0" w:after="0"/>
              <w:rPr>
                <w:szCs w:val="20"/>
              </w:rPr>
            </w:pPr>
            <w:r w:rsidRPr="006B2A0F">
              <w:rPr>
                <w:szCs w:val="20"/>
              </w:rPr>
              <w:t>BSBFLM312</w:t>
            </w:r>
          </w:p>
        </w:tc>
        <w:tc>
          <w:tcPr>
            <w:tcW w:w="6804" w:type="dxa"/>
            <w:gridSpan w:val="2"/>
            <w:tcBorders>
              <w:top w:val="single" w:sz="4" w:space="0" w:color="auto"/>
              <w:bottom w:val="single" w:sz="4" w:space="0" w:color="auto"/>
            </w:tcBorders>
            <w:vAlign w:val="center"/>
            <w:hideMark/>
          </w:tcPr>
          <w:p w14:paraId="42C3F35F" w14:textId="77777777" w:rsidR="00E53D65" w:rsidRPr="006B2A0F" w:rsidRDefault="00E53D65">
            <w:pPr>
              <w:pStyle w:val="VCAAtablecondensed"/>
              <w:spacing w:before="0" w:after="0"/>
              <w:rPr>
                <w:szCs w:val="20"/>
                <w:highlight w:val="yellow"/>
              </w:rPr>
            </w:pPr>
            <w:r w:rsidRPr="006B2A0F">
              <w:rPr>
                <w:szCs w:val="20"/>
              </w:rPr>
              <w:t>Contribute to team effectiveness</w:t>
            </w:r>
          </w:p>
        </w:tc>
        <w:tc>
          <w:tcPr>
            <w:tcW w:w="1474" w:type="dxa"/>
            <w:tcBorders>
              <w:top w:val="single" w:sz="4" w:space="0" w:color="auto"/>
              <w:bottom w:val="single" w:sz="4" w:space="0" w:color="auto"/>
              <w:right w:val="single" w:sz="4" w:space="0" w:color="auto"/>
            </w:tcBorders>
            <w:vAlign w:val="center"/>
            <w:hideMark/>
          </w:tcPr>
          <w:p w14:paraId="725C65D1" w14:textId="77777777" w:rsidR="00E53D65" w:rsidRPr="006B2A0F" w:rsidRDefault="00E53D65">
            <w:pPr>
              <w:pStyle w:val="VCAAtablecondensed"/>
              <w:spacing w:before="0" w:after="0"/>
              <w:jc w:val="center"/>
              <w:rPr>
                <w:szCs w:val="20"/>
              </w:rPr>
            </w:pPr>
            <w:r w:rsidRPr="006B2A0F">
              <w:rPr>
                <w:szCs w:val="20"/>
              </w:rPr>
              <w:t>40</w:t>
            </w:r>
          </w:p>
        </w:tc>
      </w:tr>
      <w:tr w:rsidR="00E53D65" w:rsidRPr="006B2A0F" w14:paraId="570851F4"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6800841" w14:textId="77777777" w:rsidR="00E53D65" w:rsidRPr="006B2A0F" w:rsidRDefault="00E53D65">
            <w:pPr>
              <w:pStyle w:val="VCAAtablecondensed"/>
              <w:spacing w:before="0" w:after="0"/>
              <w:rPr>
                <w:color w:val="000000"/>
                <w:szCs w:val="20"/>
              </w:rPr>
            </w:pPr>
            <w:r w:rsidRPr="006B2A0F">
              <w:rPr>
                <w:szCs w:val="20"/>
              </w:rPr>
              <w:t>BSBINN301</w:t>
            </w:r>
          </w:p>
        </w:tc>
        <w:tc>
          <w:tcPr>
            <w:tcW w:w="6804" w:type="dxa"/>
            <w:gridSpan w:val="2"/>
            <w:tcBorders>
              <w:top w:val="single" w:sz="4" w:space="0" w:color="auto"/>
              <w:bottom w:val="single" w:sz="4" w:space="0" w:color="auto"/>
            </w:tcBorders>
            <w:vAlign w:val="center"/>
            <w:hideMark/>
          </w:tcPr>
          <w:p w14:paraId="58C9A524" w14:textId="77777777" w:rsidR="00E53D65" w:rsidRPr="006B2A0F" w:rsidRDefault="00E53D65">
            <w:pPr>
              <w:pStyle w:val="VCAAtablecondensed"/>
              <w:spacing w:before="0" w:after="0"/>
              <w:rPr>
                <w:color w:val="000000"/>
                <w:szCs w:val="20"/>
              </w:rPr>
            </w:pPr>
            <w:r w:rsidRPr="006B2A0F">
              <w:rPr>
                <w:szCs w:val="20"/>
              </w:rPr>
              <w:t>Promote innovation in a team environment</w:t>
            </w:r>
          </w:p>
        </w:tc>
        <w:tc>
          <w:tcPr>
            <w:tcW w:w="1474" w:type="dxa"/>
            <w:tcBorders>
              <w:top w:val="single" w:sz="4" w:space="0" w:color="auto"/>
              <w:bottom w:val="single" w:sz="4" w:space="0" w:color="auto"/>
              <w:right w:val="single" w:sz="4" w:space="0" w:color="auto"/>
            </w:tcBorders>
            <w:vAlign w:val="center"/>
            <w:hideMark/>
          </w:tcPr>
          <w:p w14:paraId="4AD135C3" w14:textId="77777777" w:rsidR="00E53D65" w:rsidRPr="006B2A0F" w:rsidRDefault="00E53D65">
            <w:pPr>
              <w:pStyle w:val="VCAAtablecondensed"/>
              <w:spacing w:before="0" w:after="0"/>
              <w:jc w:val="center"/>
              <w:rPr>
                <w:color w:val="000000"/>
                <w:szCs w:val="20"/>
              </w:rPr>
            </w:pPr>
            <w:r w:rsidRPr="006B2A0F">
              <w:rPr>
                <w:szCs w:val="20"/>
              </w:rPr>
              <w:t>40</w:t>
            </w:r>
          </w:p>
        </w:tc>
      </w:tr>
      <w:tr w:rsidR="00E53D65" w:rsidRPr="006B2A0F" w14:paraId="0C1E0803"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53CEEDB" w14:textId="77777777" w:rsidR="00E53D65" w:rsidRPr="006B2A0F" w:rsidRDefault="00E53D65">
            <w:pPr>
              <w:pStyle w:val="VCAAtablecondensed"/>
              <w:spacing w:before="0" w:after="0"/>
              <w:rPr>
                <w:color w:val="000000"/>
                <w:szCs w:val="20"/>
              </w:rPr>
            </w:pPr>
            <w:r w:rsidRPr="006B2A0F">
              <w:rPr>
                <w:szCs w:val="20"/>
              </w:rPr>
              <w:t>BSBMED302</w:t>
            </w:r>
          </w:p>
        </w:tc>
        <w:tc>
          <w:tcPr>
            <w:tcW w:w="6804" w:type="dxa"/>
            <w:gridSpan w:val="2"/>
            <w:tcBorders>
              <w:top w:val="single" w:sz="4" w:space="0" w:color="auto"/>
              <w:bottom w:val="single" w:sz="4" w:space="0" w:color="auto"/>
            </w:tcBorders>
            <w:vAlign w:val="center"/>
            <w:hideMark/>
          </w:tcPr>
          <w:p w14:paraId="3DA43302" w14:textId="77777777" w:rsidR="00E53D65" w:rsidRPr="006B2A0F" w:rsidRDefault="00E53D65">
            <w:pPr>
              <w:pStyle w:val="VCAAtablecondensed"/>
              <w:spacing w:before="0" w:after="0"/>
              <w:rPr>
                <w:color w:val="000000"/>
                <w:szCs w:val="20"/>
              </w:rPr>
            </w:pPr>
            <w:r w:rsidRPr="006B2A0F">
              <w:rPr>
                <w:szCs w:val="20"/>
              </w:rPr>
              <w:t>Prepare and process medical accounts</w:t>
            </w:r>
          </w:p>
        </w:tc>
        <w:tc>
          <w:tcPr>
            <w:tcW w:w="1474" w:type="dxa"/>
            <w:tcBorders>
              <w:top w:val="single" w:sz="4" w:space="0" w:color="auto"/>
              <w:bottom w:val="single" w:sz="4" w:space="0" w:color="auto"/>
              <w:right w:val="single" w:sz="4" w:space="0" w:color="auto"/>
            </w:tcBorders>
            <w:vAlign w:val="center"/>
            <w:hideMark/>
          </w:tcPr>
          <w:p w14:paraId="5F45997C" w14:textId="77777777" w:rsidR="00E53D65" w:rsidRPr="006B2A0F" w:rsidRDefault="00E53D65">
            <w:pPr>
              <w:pStyle w:val="VCAAtablecondensed"/>
              <w:spacing w:before="0" w:after="0"/>
              <w:jc w:val="center"/>
              <w:rPr>
                <w:color w:val="000000"/>
                <w:szCs w:val="20"/>
              </w:rPr>
            </w:pPr>
            <w:r w:rsidRPr="006B2A0F">
              <w:rPr>
                <w:szCs w:val="20"/>
              </w:rPr>
              <w:t>30</w:t>
            </w:r>
          </w:p>
        </w:tc>
      </w:tr>
      <w:tr w:rsidR="00E53D65" w:rsidRPr="006B2A0F" w14:paraId="3AD41551"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7260605" w14:textId="77777777" w:rsidR="00E53D65" w:rsidRPr="006B2A0F" w:rsidRDefault="00E53D65">
            <w:pPr>
              <w:pStyle w:val="VCAAtablecondensed"/>
              <w:spacing w:before="0" w:after="0"/>
              <w:rPr>
                <w:color w:val="000000"/>
                <w:szCs w:val="20"/>
              </w:rPr>
            </w:pPr>
            <w:r w:rsidRPr="006B2A0F">
              <w:rPr>
                <w:szCs w:val="20"/>
              </w:rPr>
              <w:t>BSBMED303</w:t>
            </w:r>
          </w:p>
        </w:tc>
        <w:tc>
          <w:tcPr>
            <w:tcW w:w="6804" w:type="dxa"/>
            <w:gridSpan w:val="2"/>
            <w:tcBorders>
              <w:top w:val="single" w:sz="4" w:space="0" w:color="auto"/>
              <w:bottom w:val="single" w:sz="4" w:space="0" w:color="auto"/>
            </w:tcBorders>
            <w:vAlign w:val="center"/>
            <w:hideMark/>
          </w:tcPr>
          <w:p w14:paraId="08C1F118" w14:textId="77777777" w:rsidR="00E53D65" w:rsidRPr="006B2A0F" w:rsidRDefault="00E53D65">
            <w:pPr>
              <w:pStyle w:val="VCAAtablecondensed"/>
              <w:spacing w:before="0" w:after="0"/>
              <w:rPr>
                <w:color w:val="000000"/>
                <w:szCs w:val="20"/>
              </w:rPr>
            </w:pPr>
            <w:r w:rsidRPr="006B2A0F">
              <w:rPr>
                <w:szCs w:val="20"/>
              </w:rPr>
              <w:t>Maintain patient records</w:t>
            </w:r>
          </w:p>
        </w:tc>
        <w:tc>
          <w:tcPr>
            <w:tcW w:w="1474" w:type="dxa"/>
            <w:tcBorders>
              <w:top w:val="single" w:sz="4" w:space="0" w:color="auto"/>
              <w:bottom w:val="single" w:sz="4" w:space="0" w:color="auto"/>
              <w:right w:val="single" w:sz="4" w:space="0" w:color="auto"/>
            </w:tcBorders>
            <w:vAlign w:val="center"/>
            <w:hideMark/>
          </w:tcPr>
          <w:p w14:paraId="134AE230" w14:textId="77777777" w:rsidR="00E53D65" w:rsidRPr="006B2A0F" w:rsidRDefault="00E53D65">
            <w:pPr>
              <w:pStyle w:val="VCAAtablecondensed"/>
              <w:spacing w:before="0" w:after="0"/>
              <w:jc w:val="center"/>
              <w:rPr>
                <w:color w:val="000000"/>
                <w:szCs w:val="20"/>
              </w:rPr>
            </w:pPr>
            <w:r w:rsidRPr="006B2A0F">
              <w:rPr>
                <w:szCs w:val="20"/>
              </w:rPr>
              <w:t>20</w:t>
            </w:r>
          </w:p>
        </w:tc>
      </w:tr>
      <w:tr w:rsidR="00E53D65" w:rsidRPr="006B2A0F" w14:paraId="73131D10"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542A202" w14:textId="77777777" w:rsidR="00E53D65" w:rsidRPr="006B2A0F" w:rsidRDefault="00E53D65">
            <w:pPr>
              <w:pStyle w:val="VCAAtablecondensed"/>
              <w:spacing w:before="0" w:after="0"/>
              <w:rPr>
                <w:color w:val="000000"/>
                <w:szCs w:val="20"/>
              </w:rPr>
            </w:pPr>
            <w:r w:rsidRPr="006B2A0F">
              <w:rPr>
                <w:szCs w:val="20"/>
              </w:rPr>
              <w:t>BSBWOR204</w:t>
            </w:r>
          </w:p>
        </w:tc>
        <w:tc>
          <w:tcPr>
            <w:tcW w:w="6804" w:type="dxa"/>
            <w:gridSpan w:val="2"/>
            <w:tcBorders>
              <w:top w:val="single" w:sz="4" w:space="0" w:color="auto"/>
              <w:bottom w:val="single" w:sz="4" w:space="0" w:color="auto"/>
            </w:tcBorders>
            <w:vAlign w:val="center"/>
            <w:hideMark/>
          </w:tcPr>
          <w:p w14:paraId="184E21E9" w14:textId="77777777" w:rsidR="00E53D65" w:rsidRPr="006B2A0F" w:rsidRDefault="00E53D65">
            <w:pPr>
              <w:pStyle w:val="VCAAtablecondensed"/>
              <w:spacing w:before="0" w:after="0"/>
              <w:rPr>
                <w:color w:val="000000"/>
                <w:szCs w:val="20"/>
              </w:rPr>
            </w:pPr>
            <w:r w:rsidRPr="006B2A0F">
              <w:rPr>
                <w:szCs w:val="20"/>
              </w:rPr>
              <w:t>Use business technology</w:t>
            </w:r>
          </w:p>
        </w:tc>
        <w:tc>
          <w:tcPr>
            <w:tcW w:w="1474" w:type="dxa"/>
            <w:tcBorders>
              <w:top w:val="single" w:sz="4" w:space="0" w:color="auto"/>
              <w:bottom w:val="single" w:sz="4" w:space="0" w:color="auto"/>
              <w:right w:val="single" w:sz="4" w:space="0" w:color="auto"/>
            </w:tcBorders>
            <w:vAlign w:val="center"/>
            <w:hideMark/>
          </w:tcPr>
          <w:p w14:paraId="0877B2CD" w14:textId="77777777" w:rsidR="00E53D65" w:rsidRPr="006B2A0F" w:rsidRDefault="00E53D65">
            <w:pPr>
              <w:pStyle w:val="VCAAtablecondensed"/>
              <w:spacing w:before="0" w:after="0"/>
              <w:jc w:val="center"/>
              <w:rPr>
                <w:color w:val="000000"/>
                <w:szCs w:val="20"/>
              </w:rPr>
            </w:pPr>
            <w:r w:rsidRPr="006B2A0F">
              <w:rPr>
                <w:szCs w:val="20"/>
              </w:rPr>
              <w:t>20</w:t>
            </w:r>
          </w:p>
        </w:tc>
      </w:tr>
      <w:tr w:rsidR="00E53D65" w:rsidRPr="006B2A0F" w14:paraId="24945508"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F4EF0AA" w14:textId="77777777" w:rsidR="00E53D65" w:rsidRPr="006B2A0F" w:rsidRDefault="00E53D65">
            <w:pPr>
              <w:pStyle w:val="VCAAtablecondensed"/>
              <w:spacing w:before="0" w:after="0"/>
              <w:rPr>
                <w:color w:val="000000"/>
                <w:szCs w:val="20"/>
              </w:rPr>
            </w:pPr>
            <w:r w:rsidRPr="006B2A0F">
              <w:rPr>
                <w:szCs w:val="20"/>
              </w:rPr>
              <w:t>CHCCCS006</w:t>
            </w:r>
          </w:p>
        </w:tc>
        <w:tc>
          <w:tcPr>
            <w:tcW w:w="6804" w:type="dxa"/>
            <w:gridSpan w:val="2"/>
            <w:tcBorders>
              <w:top w:val="single" w:sz="4" w:space="0" w:color="auto"/>
              <w:bottom w:val="single" w:sz="4" w:space="0" w:color="auto"/>
            </w:tcBorders>
            <w:vAlign w:val="center"/>
            <w:hideMark/>
          </w:tcPr>
          <w:p w14:paraId="52737B5B" w14:textId="77777777" w:rsidR="00E53D65" w:rsidRPr="006B2A0F" w:rsidRDefault="00E53D65">
            <w:pPr>
              <w:pStyle w:val="VCAAtablecondensed"/>
              <w:spacing w:before="0" w:after="0"/>
              <w:rPr>
                <w:color w:val="000000"/>
                <w:szCs w:val="20"/>
              </w:rPr>
            </w:pPr>
            <w:r w:rsidRPr="006B2A0F">
              <w:rPr>
                <w:szCs w:val="20"/>
              </w:rPr>
              <w:t>Facilitate individual service planning and delivery</w:t>
            </w:r>
          </w:p>
        </w:tc>
        <w:tc>
          <w:tcPr>
            <w:tcW w:w="1474" w:type="dxa"/>
            <w:tcBorders>
              <w:top w:val="single" w:sz="4" w:space="0" w:color="auto"/>
              <w:bottom w:val="single" w:sz="4" w:space="0" w:color="auto"/>
              <w:right w:val="single" w:sz="4" w:space="0" w:color="auto"/>
            </w:tcBorders>
            <w:vAlign w:val="center"/>
            <w:hideMark/>
          </w:tcPr>
          <w:p w14:paraId="3350247B" w14:textId="77777777" w:rsidR="00E53D65" w:rsidRPr="006B2A0F" w:rsidRDefault="00E53D65">
            <w:pPr>
              <w:pStyle w:val="VCAAtablecondensed"/>
              <w:spacing w:before="0" w:after="0"/>
              <w:jc w:val="center"/>
              <w:rPr>
                <w:color w:val="000000"/>
                <w:szCs w:val="20"/>
              </w:rPr>
            </w:pPr>
            <w:r w:rsidRPr="006B2A0F">
              <w:rPr>
                <w:szCs w:val="20"/>
              </w:rPr>
              <w:t>120</w:t>
            </w:r>
          </w:p>
        </w:tc>
      </w:tr>
      <w:tr w:rsidR="00E53D65" w:rsidRPr="006B2A0F" w14:paraId="7B99A132"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98EDF48" w14:textId="77777777" w:rsidR="00E53D65" w:rsidRPr="006B2A0F" w:rsidRDefault="00E53D65">
            <w:pPr>
              <w:pStyle w:val="VCAAtablecondensed"/>
              <w:spacing w:before="0" w:after="0"/>
              <w:rPr>
                <w:color w:val="000000"/>
                <w:szCs w:val="20"/>
              </w:rPr>
            </w:pPr>
            <w:r w:rsidRPr="006B2A0F">
              <w:rPr>
                <w:szCs w:val="20"/>
              </w:rPr>
              <w:t>CHCDIV001</w:t>
            </w:r>
          </w:p>
        </w:tc>
        <w:tc>
          <w:tcPr>
            <w:tcW w:w="6804" w:type="dxa"/>
            <w:gridSpan w:val="2"/>
            <w:tcBorders>
              <w:top w:val="single" w:sz="4" w:space="0" w:color="auto"/>
              <w:bottom w:val="single" w:sz="4" w:space="0" w:color="auto"/>
            </w:tcBorders>
            <w:vAlign w:val="center"/>
            <w:hideMark/>
          </w:tcPr>
          <w:p w14:paraId="2918C305" w14:textId="77777777" w:rsidR="00E53D65" w:rsidRPr="006B2A0F" w:rsidRDefault="00E53D65">
            <w:pPr>
              <w:pStyle w:val="VCAAtablecondensed"/>
              <w:spacing w:before="0" w:after="0"/>
              <w:rPr>
                <w:color w:val="000000"/>
                <w:szCs w:val="20"/>
              </w:rPr>
            </w:pPr>
            <w:r w:rsidRPr="006B2A0F">
              <w:rPr>
                <w:szCs w:val="20"/>
              </w:rPr>
              <w:t>Work with diverse people</w:t>
            </w:r>
          </w:p>
        </w:tc>
        <w:tc>
          <w:tcPr>
            <w:tcW w:w="1474" w:type="dxa"/>
            <w:tcBorders>
              <w:top w:val="single" w:sz="4" w:space="0" w:color="auto"/>
              <w:bottom w:val="single" w:sz="4" w:space="0" w:color="auto"/>
              <w:right w:val="single" w:sz="4" w:space="0" w:color="auto"/>
            </w:tcBorders>
            <w:vAlign w:val="center"/>
            <w:hideMark/>
          </w:tcPr>
          <w:p w14:paraId="35FE65F1" w14:textId="77777777" w:rsidR="00E53D65" w:rsidRPr="006B2A0F" w:rsidRDefault="00E53D65">
            <w:pPr>
              <w:pStyle w:val="VCAAtablecondensed"/>
              <w:spacing w:before="0" w:after="0"/>
              <w:jc w:val="center"/>
              <w:rPr>
                <w:color w:val="000000"/>
                <w:szCs w:val="20"/>
              </w:rPr>
            </w:pPr>
            <w:r w:rsidRPr="006B2A0F">
              <w:rPr>
                <w:szCs w:val="20"/>
              </w:rPr>
              <w:t>40</w:t>
            </w:r>
          </w:p>
        </w:tc>
      </w:tr>
      <w:tr w:rsidR="00E53D65" w:rsidRPr="006B2A0F" w14:paraId="5A4314B2"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FC9E26A" w14:textId="77777777" w:rsidR="00E53D65" w:rsidRPr="006B2A0F" w:rsidRDefault="00E53D65">
            <w:pPr>
              <w:pStyle w:val="VCAAtablecondensed"/>
              <w:spacing w:before="0" w:after="0"/>
              <w:rPr>
                <w:szCs w:val="20"/>
              </w:rPr>
            </w:pPr>
            <w:r w:rsidRPr="006B2A0F">
              <w:rPr>
                <w:szCs w:val="20"/>
              </w:rPr>
              <w:t>CHCDIV002†</w:t>
            </w:r>
          </w:p>
        </w:tc>
        <w:tc>
          <w:tcPr>
            <w:tcW w:w="6804" w:type="dxa"/>
            <w:gridSpan w:val="2"/>
            <w:tcBorders>
              <w:top w:val="single" w:sz="4" w:space="0" w:color="auto"/>
              <w:bottom w:val="single" w:sz="4" w:space="0" w:color="auto"/>
            </w:tcBorders>
            <w:vAlign w:val="center"/>
            <w:hideMark/>
          </w:tcPr>
          <w:p w14:paraId="0EFFE20A" w14:textId="77777777" w:rsidR="00E53D65" w:rsidRPr="006B2A0F" w:rsidRDefault="00E53D65">
            <w:pPr>
              <w:pStyle w:val="VCAAtablecondensed"/>
              <w:spacing w:before="0" w:after="0"/>
              <w:rPr>
                <w:szCs w:val="20"/>
              </w:rPr>
            </w:pPr>
            <w:r w:rsidRPr="006B2A0F">
              <w:rPr>
                <w:szCs w:val="20"/>
              </w:rPr>
              <w:t>Promote Aboriginal and/or Torres Strait Islander cultural safety</w:t>
            </w:r>
          </w:p>
        </w:tc>
        <w:tc>
          <w:tcPr>
            <w:tcW w:w="1474" w:type="dxa"/>
            <w:tcBorders>
              <w:top w:val="single" w:sz="4" w:space="0" w:color="auto"/>
              <w:bottom w:val="single" w:sz="4" w:space="0" w:color="auto"/>
              <w:right w:val="single" w:sz="4" w:space="0" w:color="auto"/>
            </w:tcBorders>
            <w:vAlign w:val="center"/>
            <w:hideMark/>
          </w:tcPr>
          <w:p w14:paraId="098F51D5" w14:textId="77777777" w:rsidR="00E53D65" w:rsidRPr="006B2A0F" w:rsidRDefault="00E53D65">
            <w:pPr>
              <w:pStyle w:val="VCAAtablecondensed"/>
              <w:spacing w:before="0" w:after="0"/>
              <w:jc w:val="center"/>
              <w:rPr>
                <w:szCs w:val="20"/>
              </w:rPr>
            </w:pPr>
            <w:r w:rsidRPr="006B2A0F">
              <w:rPr>
                <w:szCs w:val="20"/>
              </w:rPr>
              <w:t>25</w:t>
            </w:r>
          </w:p>
        </w:tc>
      </w:tr>
      <w:tr w:rsidR="00E53D65" w:rsidRPr="006B2A0F" w14:paraId="49D95F08"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A7DD2F8" w14:textId="77777777" w:rsidR="00E53D65" w:rsidRPr="006B2A0F" w:rsidRDefault="00E53D65">
            <w:pPr>
              <w:pStyle w:val="VCAAtablecondensed"/>
              <w:spacing w:before="0" w:after="0"/>
              <w:rPr>
                <w:szCs w:val="20"/>
              </w:rPr>
            </w:pPr>
            <w:r w:rsidRPr="006B2A0F">
              <w:rPr>
                <w:szCs w:val="20"/>
              </w:rPr>
              <w:t>CHCMHS001</w:t>
            </w:r>
          </w:p>
        </w:tc>
        <w:tc>
          <w:tcPr>
            <w:tcW w:w="6804" w:type="dxa"/>
            <w:gridSpan w:val="2"/>
            <w:tcBorders>
              <w:top w:val="single" w:sz="4" w:space="0" w:color="auto"/>
              <w:bottom w:val="single" w:sz="4" w:space="0" w:color="auto"/>
            </w:tcBorders>
            <w:vAlign w:val="center"/>
            <w:hideMark/>
          </w:tcPr>
          <w:p w14:paraId="281359EC" w14:textId="77777777" w:rsidR="00E53D65" w:rsidRPr="006B2A0F" w:rsidRDefault="00E53D65">
            <w:pPr>
              <w:pStyle w:val="VCAAtablecondensed"/>
              <w:spacing w:before="0" w:after="0"/>
              <w:rPr>
                <w:szCs w:val="20"/>
              </w:rPr>
            </w:pPr>
            <w:r w:rsidRPr="006B2A0F">
              <w:rPr>
                <w:szCs w:val="20"/>
              </w:rPr>
              <w:t>Work with people with mental health issues</w:t>
            </w:r>
          </w:p>
        </w:tc>
        <w:tc>
          <w:tcPr>
            <w:tcW w:w="1474" w:type="dxa"/>
            <w:tcBorders>
              <w:top w:val="single" w:sz="4" w:space="0" w:color="auto"/>
              <w:bottom w:val="single" w:sz="4" w:space="0" w:color="auto"/>
              <w:right w:val="single" w:sz="4" w:space="0" w:color="auto"/>
            </w:tcBorders>
            <w:vAlign w:val="center"/>
            <w:hideMark/>
          </w:tcPr>
          <w:p w14:paraId="096D86CF" w14:textId="77777777" w:rsidR="00E53D65" w:rsidRPr="006B2A0F" w:rsidRDefault="00E53D65">
            <w:pPr>
              <w:pStyle w:val="VCAAtablecondensed"/>
              <w:spacing w:before="0" w:after="0"/>
              <w:jc w:val="center"/>
              <w:rPr>
                <w:szCs w:val="20"/>
              </w:rPr>
            </w:pPr>
            <w:r w:rsidRPr="006B2A0F">
              <w:rPr>
                <w:szCs w:val="20"/>
              </w:rPr>
              <w:t>80</w:t>
            </w:r>
          </w:p>
        </w:tc>
      </w:tr>
      <w:tr w:rsidR="00E53D65" w:rsidRPr="006B2A0F" w14:paraId="232AED4D"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31F99B6" w14:textId="77777777" w:rsidR="00E53D65" w:rsidRPr="006B2A0F" w:rsidRDefault="00E53D65">
            <w:pPr>
              <w:pStyle w:val="VCAAtablecondensed"/>
              <w:spacing w:before="0" w:after="0"/>
              <w:rPr>
                <w:szCs w:val="20"/>
              </w:rPr>
            </w:pPr>
            <w:r w:rsidRPr="006B2A0F">
              <w:rPr>
                <w:szCs w:val="20"/>
              </w:rPr>
              <w:t>HLTAID011</w:t>
            </w:r>
          </w:p>
        </w:tc>
        <w:tc>
          <w:tcPr>
            <w:tcW w:w="6804" w:type="dxa"/>
            <w:gridSpan w:val="2"/>
            <w:tcBorders>
              <w:top w:val="single" w:sz="4" w:space="0" w:color="auto"/>
              <w:bottom w:val="single" w:sz="4" w:space="0" w:color="auto"/>
            </w:tcBorders>
            <w:vAlign w:val="center"/>
            <w:hideMark/>
          </w:tcPr>
          <w:p w14:paraId="5E58B2DB" w14:textId="77777777" w:rsidR="00E53D65" w:rsidRPr="006B2A0F" w:rsidRDefault="00E53D65">
            <w:pPr>
              <w:pStyle w:val="VCAAtablecondensed"/>
              <w:spacing w:before="0" w:after="0"/>
              <w:rPr>
                <w:szCs w:val="20"/>
              </w:rPr>
            </w:pPr>
            <w:r w:rsidRPr="006B2A0F">
              <w:rPr>
                <w:szCs w:val="20"/>
              </w:rPr>
              <w:t>Provide first aid</w:t>
            </w:r>
          </w:p>
        </w:tc>
        <w:tc>
          <w:tcPr>
            <w:tcW w:w="1474" w:type="dxa"/>
            <w:tcBorders>
              <w:top w:val="single" w:sz="4" w:space="0" w:color="auto"/>
              <w:bottom w:val="single" w:sz="4" w:space="0" w:color="auto"/>
              <w:right w:val="single" w:sz="4" w:space="0" w:color="auto"/>
            </w:tcBorders>
            <w:vAlign w:val="center"/>
            <w:hideMark/>
          </w:tcPr>
          <w:p w14:paraId="0BD2704D" w14:textId="77777777" w:rsidR="00E53D65" w:rsidRPr="006B2A0F" w:rsidRDefault="00E53D65">
            <w:pPr>
              <w:pStyle w:val="VCAAtablecondensed"/>
              <w:spacing w:before="0" w:after="0"/>
              <w:jc w:val="center"/>
              <w:rPr>
                <w:szCs w:val="20"/>
              </w:rPr>
            </w:pPr>
            <w:r w:rsidRPr="006B2A0F">
              <w:rPr>
                <w:szCs w:val="20"/>
              </w:rPr>
              <w:t>18</w:t>
            </w:r>
          </w:p>
        </w:tc>
      </w:tr>
      <w:tr w:rsidR="00E53D65" w:rsidRPr="006B2A0F" w14:paraId="3E87BFD9"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0DE66B5" w14:textId="77777777" w:rsidR="00E53D65" w:rsidRPr="006B2A0F" w:rsidRDefault="00E53D65">
            <w:pPr>
              <w:pStyle w:val="VCAAtablecondensed"/>
              <w:spacing w:before="0" w:after="0"/>
              <w:rPr>
                <w:szCs w:val="20"/>
              </w:rPr>
            </w:pPr>
            <w:r w:rsidRPr="006B2A0F">
              <w:rPr>
                <w:szCs w:val="20"/>
              </w:rPr>
              <w:t>HLTAIN002§</w:t>
            </w:r>
          </w:p>
        </w:tc>
        <w:tc>
          <w:tcPr>
            <w:tcW w:w="6804" w:type="dxa"/>
            <w:gridSpan w:val="2"/>
            <w:tcBorders>
              <w:top w:val="single" w:sz="4" w:space="0" w:color="auto"/>
              <w:bottom w:val="single" w:sz="4" w:space="0" w:color="auto"/>
            </w:tcBorders>
            <w:vAlign w:val="center"/>
            <w:hideMark/>
          </w:tcPr>
          <w:p w14:paraId="2F170F63" w14:textId="77777777" w:rsidR="00E53D65" w:rsidRPr="006B2A0F" w:rsidRDefault="00E53D65">
            <w:pPr>
              <w:pStyle w:val="VCAAtablecondensed"/>
              <w:spacing w:before="0" w:after="0"/>
              <w:rPr>
                <w:szCs w:val="20"/>
              </w:rPr>
            </w:pPr>
            <w:r w:rsidRPr="006B2A0F">
              <w:rPr>
                <w:szCs w:val="20"/>
              </w:rPr>
              <w:t>Provide non-client contact support in an acute care environment</w:t>
            </w:r>
          </w:p>
        </w:tc>
        <w:tc>
          <w:tcPr>
            <w:tcW w:w="1474" w:type="dxa"/>
            <w:tcBorders>
              <w:top w:val="single" w:sz="4" w:space="0" w:color="auto"/>
              <w:bottom w:val="single" w:sz="4" w:space="0" w:color="auto"/>
              <w:right w:val="single" w:sz="4" w:space="0" w:color="auto"/>
            </w:tcBorders>
            <w:vAlign w:val="center"/>
            <w:hideMark/>
          </w:tcPr>
          <w:p w14:paraId="22B61671" w14:textId="77777777" w:rsidR="00E53D65" w:rsidRPr="006B2A0F" w:rsidRDefault="00E53D65">
            <w:pPr>
              <w:pStyle w:val="VCAAtablecondensed"/>
              <w:spacing w:before="0" w:after="0"/>
              <w:jc w:val="center"/>
              <w:rPr>
                <w:szCs w:val="20"/>
              </w:rPr>
            </w:pPr>
            <w:r w:rsidRPr="006B2A0F">
              <w:rPr>
                <w:szCs w:val="20"/>
              </w:rPr>
              <w:t>40</w:t>
            </w:r>
          </w:p>
        </w:tc>
      </w:tr>
      <w:tr w:rsidR="00E53D65" w:rsidRPr="006B2A0F" w14:paraId="0DA73607"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8D7B6A7" w14:textId="77777777" w:rsidR="00E53D65" w:rsidRPr="006B2A0F" w:rsidRDefault="00E53D65">
            <w:pPr>
              <w:pStyle w:val="VCAAtablecondensed"/>
              <w:spacing w:before="0" w:after="0"/>
              <w:rPr>
                <w:szCs w:val="20"/>
              </w:rPr>
            </w:pPr>
            <w:r w:rsidRPr="006B2A0F">
              <w:rPr>
                <w:szCs w:val="20"/>
              </w:rPr>
              <w:t>HLTFSE005</w:t>
            </w:r>
          </w:p>
        </w:tc>
        <w:tc>
          <w:tcPr>
            <w:tcW w:w="6804" w:type="dxa"/>
            <w:gridSpan w:val="2"/>
            <w:tcBorders>
              <w:top w:val="single" w:sz="4" w:space="0" w:color="auto"/>
              <w:bottom w:val="single" w:sz="4" w:space="0" w:color="auto"/>
            </w:tcBorders>
            <w:vAlign w:val="center"/>
            <w:hideMark/>
          </w:tcPr>
          <w:p w14:paraId="0687282C" w14:textId="77777777" w:rsidR="00E53D65" w:rsidRPr="006B2A0F" w:rsidRDefault="00E53D65">
            <w:pPr>
              <w:pStyle w:val="VCAAtablecondensed"/>
              <w:spacing w:before="0" w:after="0"/>
              <w:rPr>
                <w:szCs w:val="20"/>
              </w:rPr>
            </w:pPr>
            <w:r w:rsidRPr="006B2A0F">
              <w:rPr>
                <w:szCs w:val="20"/>
              </w:rPr>
              <w:t>Apply and monitor food safety requirements</w:t>
            </w:r>
          </w:p>
        </w:tc>
        <w:tc>
          <w:tcPr>
            <w:tcW w:w="1474" w:type="dxa"/>
            <w:tcBorders>
              <w:top w:val="single" w:sz="4" w:space="0" w:color="auto"/>
              <w:bottom w:val="single" w:sz="4" w:space="0" w:color="auto"/>
              <w:right w:val="single" w:sz="4" w:space="0" w:color="auto"/>
            </w:tcBorders>
            <w:vAlign w:val="center"/>
            <w:hideMark/>
          </w:tcPr>
          <w:p w14:paraId="0A1CCB12" w14:textId="77777777" w:rsidR="00E53D65" w:rsidRPr="006B2A0F" w:rsidRDefault="00E53D65">
            <w:pPr>
              <w:pStyle w:val="VCAAtablecondensed"/>
              <w:spacing w:before="0" w:after="0"/>
              <w:jc w:val="center"/>
              <w:rPr>
                <w:szCs w:val="20"/>
              </w:rPr>
            </w:pPr>
            <w:r w:rsidRPr="006B2A0F">
              <w:rPr>
                <w:szCs w:val="20"/>
              </w:rPr>
              <w:t>60</w:t>
            </w:r>
          </w:p>
        </w:tc>
      </w:tr>
      <w:tr w:rsidR="00E53D65" w:rsidRPr="006B2A0F" w14:paraId="68CD1BCC"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2D05EC4" w14:textId="77777777" w:rsidR="00E53D65" w:rsidRPr="006B2A0F" w:rsidRDefault="00E53D65">
            <w:pPr>
              <w:pStyle w:val="VCAAtablecondensed"/>
              <w:spacing w:before="0" w:after="0"/>
              <w:rPr>
                <w:szCs w:val="20"/>
              </w:rPr>
            </w:pPr>
            <w:r w:rsidRPr="006B2A0F">
              <w:rPr>
                <w:szCs w:val="20"/>
              </w:rPr>
              <w:lastRenderedPageBreak/>
              <w:t>HLTFSE006</w:t>
            </w:r>
          </w:p>
        </w:tc>
        <w:tc>
          <w:tcPr>
            <w:tcW w:w="6804" w:type="dxa"/>
            <w:gridSpan w:val="2"/>
            <w:tcBorders>
              <w:top w:val="single" w:sz="4" w:space="0" w:color="auto"/>
              <w:bottom w:val="single" w:sz="4" w:space="0" w:color="auto"/>
            </w:tcBorders>
            <w:vAlign w:val="center"/>
            <w:hideMark/>
          </w:tcPr>
          <w:p w14:paraId="6ED07631" w14:textId="77777777" w:rsidR="00E53D65" w:rsidRPr="006B2A0F" w:rsidRDefault="00E53D65">
            <w:pPr>
              <w:pStyle w:val="VCAAtablecondensed"/>
              <w:spacing w:before="0" w:after="0"/>
              <w:rPr>
                <w:szCs w:val="20"/>
              </w:rPr>
            </w:pPr>
            <w:r w:rsidRPr="006B2A0F">
              <w:rPr>
                <w:szCs w:val="20"/>
              </w:rPr>
              <w:t>Prepare foods suitable for a range of client groups</w:t>
            </w:r>
          </w:p>
        </w:tc>
        <w:tc>
          <w:tcPr>
            <w:tcW w:w="1474" w:type="dxa"/>
            <w:tcBorders>
              <w:top w:val="single" w:sz="4" w:space="0" w:color="auto"/>
              <w:bottom w:val="single" w:sz="4" w:space="0" w:color="auto"/>
              <w:right w:val="single" w:sz="4" w:space="0" w:color="auto"/>
            </w:tcBorders>
            <w:vAlign w:val="center"/>
            <w:hideMark/>
          </w:tcPr>
          <w:p w14:paraId="4E5332B5" w14:textId="77777777" w:rsidR="00E53D65" w:rsidRPr="006B2A0F" w:rsidRDefault="00E53D65">
            <w:pPr>
              <w:pStyle w:val="VCAAtablecondensed"/>
              <w:spacing w:before="0" w:after="0"/>
              <w:jc w:val="center"/>
              <w:rPr>
                <w:szCs w:val="20"/>
              </w:rPr>
            </w:pPr>
            <w:r w:rsidRPr="006B2A0F">
              <w:rPr>
                <w:szCs w:val="20"/>
              </w:rPr>
              <w:t>40</w:t>
            </w:r>
          </w:p>
        </w:tc>
      </w:tr>
      <w:tr w:rsidR="00E53D65" w:rsidRPr="006B2A0F" w14:paraId="06C9076B"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FB05D58" w14:textId="77777777" w:rsidR="00E53D65" w:rsidRPr="006B2A0F" w:rsidRDefault="00E53D65">
            <w:pPr>
              <w:pStyle w:val="VCAAtablecondensed"/>
              <w:spacing w:before="0" w:after="0"/>
              <w:rPr>
                <w:szCs w:val="20"/>
              </w:rPr>
            </w:pPr>
            <w:r w:rsidRPr="006B2A0F">
              <w:rPr>
                <w:szCs w:val="20"/>
              </w:rPr>
              <w:t>HLTFSE007</w:t>
            </w:r>
          </w:p>
        </w:tc>
        <w:tc>
          <w:tcPr>
            <w:tcW w:w="6804" w:type="dxa"/>
            <w:gridSpan w:val="2"/>
            <w:tcBorders>
              <w:top w:val="single" w:sz="4" w:space="0" w:color="auto"/>
              <w:bottom w:val="single" w:sz="4" w:space="0" w:color="auto"/>
            </w:tcBorders>
            <w:vAlign w:val="center"/>
            <w:hideMark/>
          </w:tcPr>
          <w:p w14:paraId="4BF9B297" w14:textId="77777777" w:rsidR="00E53D65" w:rsidRPr="006B2A0F" w:rsidRDefault="00E53D65">
            <w:pPr>
              <w:pStyle w:val="VCAAtablecondensed"/>
              <w:spacing w:before="0" w:after="0"/>
              <w:rPr>
                <w:szCs w:val="20"/>
              </w:rPr>
            </w:pPr>
            <w:r w:rsidRPr="006B2A0F">
              <w:rPr>
                <w:szCs w:val="20"/>
              </w:rPr>
              <w:t>Oversee the day-to-day implementation of food safety in the workplace</w:t>
            </w:r>
          </w:p>
        </w:tc>
        <w:tc>
          <w:tcPr>
            <w:tcW w:w="1474" w:type="dxa"/>
            <w:tcBorders>
              <w:top w:val="single" w:sz="4" w:space="0" w:color="auto"/>
              <w:bottom w:val="single" w:sz="4" w:space="0" w:color="auto"/>
              <w:right w:val="single" w:sz="4" w:space="0" w:color="auto"/>
            </w:tcBorders>
            <w:vAlign w:val="center"/>
            <w:hideMark/>
          </w:tcPr>
          <w:p w14:paraId="4545187B" w14:textId="77777777" w:rsidR="00E53D65" w:rsidRPr="006B2A0F" w:rsidRDefault="00E53D65">
            <w:pPr>
              <w:pStyle w:val="VCAAtablecondensed"/>
              <w:spacing w:before="0" w:after="0"/>
              <w:jc w:val="center"/>
              <w:rPr>
                <w:szCs w:val="20"/>
              </w:rPr>
            </w:pPr>
            <w:r w:rsidRPr="006B2A0F">
              <w:rPr>
                <w:szCs w:val="20"/>
              </w:rPr>
              <w:t>45</w:t>
            </w:r>
          </w:p>
        </w:tc>
      </w:tr>
      <w:tr w:rsidR="00E53D65" w:rsidRPr="006B2A0F" w14:paraId="4F310C0B"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92E5A74" w14:textId="77777777" w:rsidR="00E53D65" w:rsidRPr="006B2A0F" w:rsidRDefault="00E53D65">
            <w:pPr>
              <w:pStyle w:val="VCAAtablecondensed"/>
              <w:spacing w:before="0" w:after="0"/>
              <w:rPr>
                <w:szCs w:val="20"/>
              </w:rPr>
            </w:pPr>
            <w:r w:rsidRPr="006B2A0F">
              <w:rPr>
                <w:szCs w:val="20"/>
              </w:rPr>
              <w:t>HLTFSE008</w:t>
            </w:r>
          </w:p>
        </w:tc>
        <w:tc>
          <w:tcPr>
            <w:tcW w:w="6804" w:type="dxa"/>
            <w:gridSpan w:val="2"/>
            <w:tcBorders>
              <w:top w:val="single" w:sz="4" w:space="0" w:color="auto"/>
              <w:bottom w:val="single" w:sz="4" w:space="0" w:color="auto"/>
            </w:tcBorders>
            <w:vAlign w:val="center"/>
            <w:hideMark/>
          </w:tcPr>
          <w:p w14:paraId="3250F207" w14:textId="77777777" w:rsidR="00E53D65" w:rsidRPr="006B2A0F" w:rsidRDefault="00E53D65">
            <w:pPr>
              <w:pStyle w:val="VCAAtablecondensed"/>
              <w:spacing w:before="0" w:after="0"/>
              <w:rPr>
                <w:szCs w:val="20"/>
              </w:rPr>
            </w:pPr>
            <w:r w:rsidRPr="006B2A0F">
              <w:rPr>
                <w:szCs w:val="20"/>
              </w:rPr>
              <w:t>Conduct internal food safety audits</w:t>
            </w:r>
          </w:p>
        </w:tc>
        <w:tc>
          <w:tcPr>
            <w:tcW w:w="1474" w:type="dxa"/>
            <w:tcBorders>
              <w:top w:val="single" w:sz="4" w:space="0" w:color="auto"/>
              <w:bottom w:val="single" w:sz="4" w:space="0" w:color="auto"/>
              <w:right w:val="single" w:sz="4" w:space="0" w:color="auto"/>
            </w:tcBorders>
            <w:vAlign w:val="center"/>
            <w:hideMark/>
          </w:tcPr>
          <w:p w14:paraId="6661C0DF" w14:textId="77777777" w:rsidR="00E53D65" w:rsidRPr="006B2A0F" w:rsidRDefault="00E53D65">
            <w:pPr>
              <w:pStyle w:val="VCAAtablecondensed"/>
              <w:spacing w:before="0" w:after="0"/>
              <w:jc w:val="center"/>
              <w:rPr>
                <w:szCs w:val="20"/>
              </w:rPr>
            </w:pPr>
            <w:r w:rsidRPr="006B2A0F">
              <w:rPr>
                <w:szCs w:val="20"/>
              </w:rPr>
              <w:t>60</w:t>
            </w:r>
          </w:p>
        </w:tc>
      </w:tr>
      <w:tr w:rsidR="00E53D65" w:rsidRPr="006B2A0F" w14:paraId="74DDBE18"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7A7E474" w14:textId="77777777" w:rsidR="00E53D65" w:rsidRPr="006B2A0F" w:rsidRDefault="00E53D65">
            <w:pPr>
              <w:pStyle w:val="VCAAtablecondensed"/>
              <w:spacing w:before="0" w:after="0"/>
              <w:rPr>
                <w:szCs w:val="20"/>
              </w:rPr>
            </w:pPr>
            <w:r w:rsidRPr="006B2A0F">
              <w:rPr>
                <w:szCs w:val="20"/>
              </w:rPr>
              <w:t>HLTHSS003</w:t>
            </w:r>
          </w:p>
        </w:tc>
        <w:tc>
          <w:tcPr>
            <w:tcW w:w="6804" w:type="dxa"/>
            <w:gridSpan w:val="2"/>
            <w:tcBorders>
              <w:top w:val="single" w:sz="4" w:space="0" w:color="auto"/>
              <w:bottom w:val="single" w:sz="4" w:space="0" w:color="auto"/>
            </w:tcBorders>
            <w:vAlign w:val="center"/>
            <w:hideMark/>
          </w:tcPr>
          <w:p w14:paraId="6EF4038A" w14:textId="77777777" w:rsidR="00E53D65" w:rsidRPr="006B2A0F" w:rsidRDefault="00E53D65">
            <w:pPr>
              <w:pStyle w:val="VCAAtablecondensed"/>
              <w:spacing w:before="0" w:after="0"/>
              <w:rPr>
                <w:szCs w:val="20"/>
              </w:rPr>
            </w:pPr>
            <w:r w:rsidRPr="006B2A0F">
              <w:rPr>
                <w:szCs w:val="20"/>
              </w:rPr>
              <w:t>Perform general cleaning tasks in a clinical setting</w:t>
            </w:r>
          </w:p>
        </w:tc>
        <w:tc>
          <w:tcPr>
            <w:tcW w:w="1474" w:type="dxa"/>
            <w:tcBorders>
              <w:top w:val="single" w:sz="4" w:space="0" w:color="auto"/>
              <w:bottom w:val="single" w:sz="4" w:space="0" w:color="auto"/>
              <w:right w:val="single" w:sz="4" w:space="0" w:color="auto"/>
            </w:tcBorders>
            <w:vAlign w:val="center"/>
            <w:hideMark/>
          </w:tcPr>
          <w:p w14:paraId="2238B753" w14:textId="77777777" w:rsidR="00E53D65" w:rsidRPr="006B2A0F" w:rsidRDefault="00E53D65">
            <w:pPr>
              <w:pStyle w:val="VCAAtablecondensed"/>
              <w:spacing w:before="0" w:after="0"/>
              <w:jc w:val="center"/>
              <w:rPr>
                <w:szCs w:val="20"/>
              </w:rPr>
            </w:pPr>
            <w:r w:rsidRPr="006B2A0F">
              <w:rPr>
                <w:szCs w:val="20"/>
              </w:rPr>
              <w:t>20</w:t>
            </w:r>
          </w:p>
        </w:tc>
      </w:tr>
      <w:tr w:rsidR="00E53D65" w:rsidRPr="006B2A0F" w14:paraId="2D26A1C5"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9D2A1D7" w14:textId="77777777" w:rsidR="00E53D65" w:rsidRPr="006B2A0F" w:rsidRDefault="00E53D65">
            <w:pPr>
              <w:pStyle w:val="VCAAtablecondensed"/>
              <w:spacing w:before="0" w:after="0"/>
              <w:rPr>
                <w:szCs w:val="20"/>
              </w:rPr>
            </w:pPr>
            <w:r w:rsidRPr="006B2A0F">
              <w:rPr>
                <w:szCs w:val="20"/>
              </w:rPr>
              <w:t>HLTINF002</w:t>
            </w:r>
          </w:p>
        </w:tc>
        <w:tc>
          <w:tcPr>
            <w:tcW w:w="6804" w:type="dxa"/>
            <w:gridSpan w:val="2"/>
            <w:tcBorders>
              <w:top w:val="single" w:sz="4" w:space="0" w:color="auto"/>
              <w:bottom w:val="single" w:sz="4" w:space="0" w:color="auto"/>
            </w:tcBorders>
            <w:vAlign w:val="center"/>
            <w:hideMark/>
          </w:tcPr>
          <w:p w14:paraId="2097B084" w14:textId="77777777" w:rsidR="00E53D65" w:rsidRPr="006B2A0F" w:rsidRDefault="00E53D65">
            <w:pPr>
              <w:pStyle w:val="VCAAtablecondensed"/>
              <w:spacing w:before="0" w:after="0"/>
              <w:rPr>
                <w:szCs w:val="20"/>
              </w:rPr>
            </w:pPr>
            <w:r w:rsidRPr="006B2A0F">
              <w:rPr>
                <w:szCs w:val="20"/>
              </w:rPr>
              <w:t>Process reusable medical devices and equipment</w:t>
            </w:r>
          </w:p>
        </w:tc>
        <w:tc>
          <w:tcPr>
            <w:tcW w:w="1474" w:type="dxa"/>
            <w:tcBorders>
              <w:top w:val="single" w:sz="4" w:space="0" w:color="auto"/>
              <w:bottom w:val="single" w:sz="4" w:space="0" w:color="auto"/>
              <w:right w:val="single" w:sz="4" w:space="0" w:color="auto"/>
            </w:tcBorders>
            <w:vAlign w:val="center"/>
            <w:hideMark/>
          </w:tcPr>
          <w:p w14:paraId="765B71B8" w14:textId="77777777" w:rsidR="00E53D65" w:rsidRPr="006B2A0F" w:rsidRDefault="00E53D65">
            <w:pPr>
              <w:pStyle w:val="VCAAtablecondensed"/>
              <w:spacing w:before="0" w:after="0"/>
              <w:jc w:val="center"/>
              <w:rPr>
                <w:szCs w:val="20"/>
              </w:rPr>
            </w:pPr>
            <w:r w:rsidRPr="006B2A0F">
              <w:rPr>
                <w:szCs w:val="20"/>
              </w:rPr>
              <w:t>30</w:t>
            </w:r>
          </w:p>
        </w:tc>
      </w:tr>
      <w:tr w:rsidR="00E53D65" w:rsidRPr="006B2A0F" w14:paraId="4DCDC663"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E18DB35" w14:textId="77777777" w:rsidR="00E53D65" w:rsidRPr="006B2A0F" w:rsidRDefault="00E53D65">
            <w:pPr>
              <w:pStyle w:val="VCAAtablecondensed"/>
              <w:spacing w:before="0" w:after="0"/>
              <w:rPr>
                <w:szCs w:val="20"/>
              </w:rPr>
            </w:pPr>
            <w:r w:rsidRPr="006B2A0F">
              <w:rPr>
                <w:szCs w:val="20"/>
              </w:rPr>
              <w:t>HLTOHC005</w:t>
            </w:r>
          </w:p>
        </w:tc>
        <w:tc>
          <w:tcPr>
            <w:tcW w:w="6804" w:type="dxa"/>
            <w:gridSpan w:val="2"/>
            <w:tcBorders>
              <w:top w:val="single" w:sz="4" w:space="0" w:color="auto"/>
              <w:bottom w:val="single" w:sz="4" w:space="0" w:color="auto"/>
            </w:tcBorders>
            <w:vAlign w:val="center"/>
            <w:hideMark/>
          </w:tcPr>
          <w:p w14:paraId="5A9E5585" w14:textId="77777777" w:rsidR="00E53D65" w:rsidRPr="006B2A0F" w:rsidRDefault="00E53D65">
            <w:pPr>
              <w:pStyle w:val="VCAAtablecondensed"/>
              <w:spacing w:before="0" w:after="0"/>
              <w:rPr>
                <w:szCs w:val="20"/>
              </w:rPr>
            </w:pPr>
            <w:r w:rsidRPr="006B2A0F">
              <w:rPr>
                <w:szCs w:val="20"/>
              </w:rPr>
              <w:t>Use basic oral health screening tools</w:t>
            </w:r>
          </w:p>
        </w:tc>
        <w:tc>
          <w:tcPr>
            <w:tcW w:w="1474" w:type="dxa"/>
            <w:tcBorders>
              <w:top w:val="single" w:sz="4" w:space="0" w:color="auto"/>
              <w:bottom w:val="single" w:sz="4" w:space="0" w:color="auto"/>
              <w:right w:val="single" w:sz="4" w:space="0" w:color="auto"/>
            </w:tcBorders>
            <w:vAlign w:val="center"/>
            <w:hideMark/>
          </w:tcPr>
          <w:p w14:paraId="0743C449" w14:textId="77777777" w:rsidR="00E53D65" w:rsidRPr="006B2A0F" w:rsidRDefault="00E53D65">
            <w:pPr>
              <w:pStyle w:val="VCAAtablecondensed"/>
              <w:spacing w:before="0" w:after="0"/>
              <w:jc w:val="center"/>
              <w:rPr>
                <w:szCs w:val="20"/>
              </w:rPr>
            </w:pPr>
            <w:r w:rsidRPr="006B2A0F">
              <w:rPr>
                <w:szCs w:val="20"/>
              </w:rPr>
              <w:t>30</w:t>
            </w:r>
          </w:p>
        </w:tc>
      </w:tr>
      <w:tr w:rsidR="00E53D65" w:rsidRPr="006B2A0F" w14:paraId="49038B2B"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A40A1B3" w14:textId="77777777" w:rsidR="00E53D65" w:rsidRPr="006B2A0F" w:rsidRDefault="00E53D65">
            <w:pPr>
              <w:pStyle w:val="VCAAtablecondensed"/>
              <w:spacing w:before="0" w:after="0"/>
              <w:rPr>
                <w:szCs w:val="20"/>
              </w:rPr>
            </w:pPr>
            <w:r w:rsidRPr="006B2A0F">
              <w:rPr>
                <w:szCs w:val="20"/>
              </w:rPr>
              <w:t>HLTSTE001</w:t>
            </w:r>
          </w:p>
        </w:tc>
        <w:tc>
          <w:tcPr>
            <w:tcW w:w="6804" w:type="dxa"/>
            <w:gridSpan w:val="2"/>
            <w:tcBorders>
              <w:top w:val="single" w:sz="4" w:space="0" w:color="auto"/>
              <w:bottom w:val="single" w:sz="4" w:space="0" w:color="auto"/>
            </w:tcBorders>
            <w:vAlign w:val="center"/>
            <w:hideMark/>
          </w:tcPr>
          <w:p w14:paraId="4C8832C8" w14:textId="77777777" w:rsidR="00E53D65" w:rsidRPr="006B2A0F" w:rsidRDefault="00E53D65">
            <w:pPr>
              <w:pStyle w:val="VCAAtablecondensed"/>
              <w:spacing w:before="0" w:after="0"/>
              <w:rPr>
                <w:szCs w:val="20"/>
              </w:rPr>
            </w:pPr>
            <w:r w:rsidRPr="006B2A0F">
              <w:rPr>
                <w:szCs w:val="20"/>
              </w:rPr>
              <w:t>Clean and disinfect reusable medical devices</w:t>
            </w:r>
          </w:p>
        </w:tc>
        <w:tc>
          <w:tcPr>
            <w:tcW w:w="1474" w:type="dxa"/>
            <w:tcBorders>
              <w:top w:val="single" w:sz="4" w:space="0" w:color="auto"/>
              <w:bottom w:val="single" w:sz="4" w:space="0" w:color="auto"/>
              <w:right w:val="single" w:sz="4" w:space="0" w:color="auto"/>
            </w:tcBorders>
            <w:vAlign w:val="center"/>
            <w:hideMark/>
          </w:tcPr>
          <w:p w14:paraId="20110BEF" w14:textId="77777777" w:rsidR="00E53D65" w:rsidRPr="006B2A0F" w:rsidRDefault="00E53D65">
            <w:pPr>
              <w:pStyle w:val="VCAAtablecondensed"/>
              <w:spacing w:before="0" w:after="0"/>
              <w:jc w:val="center"/>
              <w:rPr>
                <w:szCs w:val="20"/>
              </w:rPr>
            </w:pPr>
            <w:r w:rsidRPr="006B2A0F">
              <w:rPr>
                <w:szCs w:val="20"/>
              </w:rPr>
              <w:t>35</w:t>
            </w:r>
          </w:p>
        </w:tc>
      </w:tr>
      <w:tr w:rsidR="00E53D65" w:rsidRPr="006B2A0F" w14:paraId="261ED162"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7FEC511" w14:textId="77777777" w:rsidR="00E53D65" w:rsidRPr="006B2A0F" w:rsidRDefault="00E53D65">
            <w:pPr>
              <w:pStyle w:val="VCAAtablecondensed"/>
              <w:spacing w:before="0" w:after="0"/>
              <w:rPr>
                <w:szCs w:val="20"/>
              </w:rPr>
            </w:pPr>
            <w:r w:rsidRPr="006B2A0F">
              <w:rPr>
                <w:szCs w:val="20"/>
              </w:rPr>
              <w:t>HLTTHE001</w:t>
            </w:r>
          </w:p>
        </w:tc>
        <w:tc>
          <w:tcPr>
            <w:tcW w:w="6804" w:type="dxa"/>
            <w:gridSpan w:val="2"/>
            <w:tcBorders>
              <w:top w:val="single" w:sz="4" w:space="0" w:color="auto"/>
              <w:bottom w:val="single" w:sz="4" w:space="0" w:color="auto"/>
            </w:tcBorders>
            <w:vAlign w:val="center"/>
            <w:hideMark/>
          </w:tcPr>
          <w:p w14:paraId="73DAEBD9" w14:textId="77777777" w:rsidR="00E53D65" w:rsidRPr="006B2A0F" w:rsidRDefault="00E53D65">
            <w:pPr>
              <w:pStyle w:val="VCAAtablecondensed"/>
              <w:spacing w:before="0" w:after="0"/>
              <w:rPr>
                <w:szCs w:val="20"/>
              </w:rPr>
            </w:pPr>
            <w:r w:rsidRPr="006B2A0F">
              <w:rPr>
                <w:szCs w:val="20"/>
              </w:rPr>
              <w:t>Handle and care for operating theatre equipment</w:t>
            </w:r>
          </w:p>
        </w:tc>
        <w:tc>
          <w:tcPr>
            <w:tcW w:w="1474" w:type="dxa"/>
            <w:tcBorders>
              <w:top w:val="single" w:sz="4" w:space="0" w:color="auto"/>
              <w:bottom w:val="single" w:sz="4" w:space="0" w:color="auto"/>
              <w:right w:val="single" w:sz="4" w:space="0" w:color="auto"/>
            </w:tcBorders>
            <w:vAlign w:val="center"/>
            <w:hideMark/>
          </w:tcPr>
          <w:p w14:paraId="3096D965" w14:textId="77777777" w:rsidR="00E53D65" w:rsidRPr="006B2A0F" w:rsidRDefault="00E53D65">
            <w:pPr>
              <w:pStyle w:val="VCAAtablecondensed"/>
              <w:spacing w:before="0" w:after="0"/>
              <w:jc w:val="center"/>
              <w:rPr>
                <w:szCs w:val="20"/>
              </w:rPr>
            </w:pPr>
            <w:r w:rsidRPr="006B2A0F">
              <w:rPr>
                <w:szCs w:val="20"/>
              </w:rPr>
              <w:t>120</w:t>
            </w:r>
          </w:p>
        </w:tc>
      </w:tr>
      <w:tr w:rsidR="00E53D65" w:rsidRPr="006B2A0F" w14:paraId="4D8967FE"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7536057" w14:textId="77777777" w:rsidR="00E53D65" w:rsidRPr="006B2A0F" w:rsidRDefault="00E53D65">
            <w:pPr>
              <w:pStyle w:val="VCAAtablecondensed"/>
              <w:spacing w:before="0" w:after="0"/>
              <w:rPr>
                <w:szCs w:val="20"/>
              </w:rPr>
            </w:pPr>
            <w:r w:rsidRPr="006B2A0F">
              <w:rPr>
                <w:szCs w:val="20"/>
              </w:rPr>
              <w:t>HLTTHE002</w:t>
            </w:r>
          </w:p>
        </w:tc>
        <w:tc>
          <w:tcPr>
            <w:tcW w:w="6804" w:type="dxa"/>
            <w:gridSpan w:val="2"/>
            <w:tcBorders>
              <w:top w:val="single" w:sz="4" w:space="0" w:color="auto"/>
              <w:bottom w:val="single" w:sz="4" w:space="0" w:color="auto"/>
            </w:tcBorders>
            <w:vAlign w:val="center"/>
            <w:hideMark/>
          </w:tcPr>
          <w:p w14:paraId="24A3A4E0" w14:textId="77777777" w:rsidR="00E53D65" w:rsidRPr="006B2A0F" w:rsidRDefault="00E53D65">
            <w:pPr>
              <w:pStyle w:val="VCAAtablecondensed"/>
              <w:spacing w:before="0" w:after="0"/>
              <w:rPr>
                <w:szCs w:val="20"/>
              </w:rPr>
            </w:pPr>
            <w:r w:rsidRPr="006B2A0F">
              <w:rPr>
                <w:szCs w:val="20"/>
              </w:rPr>
              <w:t>Assist with preparation of clients for operative procedures</w:t>
            </w:r>
          </w:p>
        </w:tc>
        <w:tc>
          <w:tcPr>
            <w:tcW w:w="1474" w:type="dxa"/>
            <w:tcBorders>
              <w:top w:val="single" w:sz="4" w:space="0" w:color="auto"/>
              <w:bottom w:val="single" w:sz="4" w:space="0" w:color="auto"/>
              <w:right w:val="single" w:sz="4" w:space="0" w:color="auto"/>
            </w:tcBorders>
            <w:vAlign w:val="center"/>
            <w:hideMark/>
          </w:tcPr>
          <w:p w14:paraId="34F8F2DA" w14:textId="77777777" w:rsidR="00E53D65" w:rsidRPr="006B2A0F" w:rsidRDefault="00E53D65">
            <w:pPr>
              <w:pStyle w:val="VCAAtablecondensed"/>
              <w:spacing w:before="0" w:after="0"/>
              <w:jc w:val="center"/>
              <w:rPr>
                <w:szCs w:val="20"/>
              </w:rPr>
            </w:pPr>
            <w:r w:rsidRPr="006B2A0F">
              <w:rPr>
                <w:szCs w:val="20"/>
              </w:rPr>
              <w:t>150</w:t>
            </w:r>
          </w:p>
        </w:tc>
      </w:tr>
      <w:tr w:rsidR="00E53D65" w:rsidRPr="006B2A0F" w14:paraId="07C57F5D"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B674A19" w14:textId="77777777" w:rsidR="00E53D65" w:rsidRPr="006B2A0F" w:rsidRDefault="00E53D65">
            <w:pPr>
              <w:pStyle w:val="VCAAtablecondensed"/>
              <w:spacing w:before="0" w:after="0"/>
              <w:rPr>
                <w:szCs w:val="20"/>
              </w:rPr>
            </w:pPr>
            <w:r w:rsidRPr="006B2A0F">
              <w:rPr>
                <w:szCs w:val="20"/>
              </w:rPr>
              <w:t>HLTTHE003</w:t>
            </w:r>
          </w:p>
        </w:tc>
        <w:tc>
          <w:tcPr>
            <w:tcW w:w="6804" w:type="dxa"/>
            <w:gridSpan w:val="2"/>
            <w:tcBorders>
              <w:top w:val="single" w:sz="4" w:space="0" w:color="auto"/>
              <w:bottom w:val="single" w:sz="4" w:space="0" w:color="auto"/>
            </w:tcBorders>
            <w:vAlign w:val="center"/>
            <w:hideMark/>
          </w:tcPr>
          <w:p w14:paraId="34927E38" w14:textId="77777777" w:rsidR="00E53D65" w:rsidRPr="006B2A0F" w:rsidRDefault="00E53D65">
            <w:pPr>
              <w:pStyle w:val="VCAAtablecondensed"/>
              <w:spacing w:before="0" w:after="0"/>
              <w:rPr>
                <w:szCs w:val="20"/>
              </w:rPr>
            </w:pPr>
            <w:r w:rsidRPr="006B2A0F">
              <w:rPr>
                <w:szCs w:val="20"/>
              </w:rPr>
              <w:t>Provide intra-operative equipment and technical support</w:t>
            </w:r>
          </w:p>
        </w:tc>
        <w:tc>
          <w:tcPr>
            <w:tcW w:w="1474" w:type="dxa"/>
            <w:tcBorders>
              <w:top w:val="single" w:sz="4" w:space="0" w:color="auto"/>
              <w:bottom w:val="single" w:sz="4" w:space="0" w:color="auto"/>
              <w:right w:val="single" w:sz="4" w:space="0" w:color="auto"/>
            </w:tcBorders>
            <w:vAlign w:val="center"/>
            <w:hideMark/>
          </w:tcPr>
          <w:p w14:paraId="7300FBB7" w14:textId="77777777" w:rsidR="00E53D65" w:rsidRPr="006B2A0F" w:rsidRDefault="00E53D65">
            <w:pPr>
              <w:pStyle w:val="VCAAtablecondensed"/>
              <w:spacing w:before="0" w:after="0"/>
              <w:jc w:val="center"/>
              <w:rPr>
                <w:szCs w:val="20"/>
              </w:rPr>
            </w:pPr>
            <w:r w:rsidRPr="006B2A0F">
              <w:rPr>
                <w:szCs w:val="20"/>
              </w:rPr>
              <w:t>120</w:t>
            </w:r>
          </w:p>
        </w:tc>
      </w:tr>
      <w:tr w:rsidR="00E53D65" w:rsidRPr="006B2A0F" w14:paraId="697A204A"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EB3CB35" w14:textId="77777777" w:rsidR="00E53D65" w:rsidRPr="006B2A0F" w:rsidRDefault="00E53D65">
            <w:pPr>
              <w:pStyle w:val="VCAAtablecondensed"/>
              <w:spacing w:before="0" w:after="0"/>
              <w:rPr>
                <w:szCs w:val="20"/>
              </w:rPr>
            </w:pPr>
            <w:r w:rsidRPr="006B2A0F">
              <w:rPr>
                <w:szCs w:val="20"/>
              </w:rPr>
              <w:t>SITXFSA401</w:t>
            </w:r>
          </w:p>
        </w:tc>
        <w:tc>
          <w:tcPr>
            <w:tcW w:w="6804" w:type="dxa"/>
            <w:gridSpan w:val="2"/>
            <w:tcBorders>
              <w:top w:val="single" w:sz="4" w:space="0" w:color="auto"/>
              <w:bottom w:val="single" w:sz="4" w:space="0" w:color="auto"/>
            </w:tcBorders>
            <w:vAlign w:val="center"/>
            <w:hideMark/>
          </w:tcPr>
          <w:p w14:paraId="1287817B" w14:textId="77777777" w:rsidR="00E53D65" w:rsidRPr="006B2A0F" w:rsidRDefault="00E53D65">
            <w:pPr>
              <w:pStyle w:val="VCAAtablecondensed"/>
              <w:spacing w:before="0" w:after="0"/>
              <w:rPr>
                <w:szCs w:val="20"/>
              </w:rPr>
            </w:pPr>
            <w:r w:rsidRPr="006B2A0F">
              <w:rPr>
                <w:szCs w:val="20"/>
              </w:rPr>
              <w:t>Develop and implement a food safety program</w:t>
            </w:r>
          </w:p>
        </w:tc>
        <w:tc>
          <w:tcPr>
            <w:tcW w:w="1474" w:type="dxa"/>
            <w:tcBorders>
              <w:top w:val="single" w:sz="4" w:space="0" w:color="auto"/>
              <w:bottom w:val="single" w:sz="4" w:space="0" w:color="auto"/>
              <w:right w:val="single" w:sz="4" w:space="0" w:color="auto"/>
            </w:tcBorders>
            <w:vAlign w:val="center"/>
            <w:hideMark/>
          </w:tcPr>
          <w:p w14:paraId="737EFB43" w14:textId="77777777" w:rsidR="00E53D65" w:rsidRPr="006B2A0F" w:rsidRDefault="00E53D65">
            <w:pPr>
              <w:pStyle w:val="VCAAtablecondensed"/>
              <w:spacing w:before="0" w:after="0"/>
              <w:jc w:val="center"/>
              <w:rPr>
                <w:szCs w:val="20"/>
              </w:rPr>
            </w:pPr>
            <w:r w:rsidRPr="006B2A0F">
              <w:rPr>
                <w:szCs w:val="20"/>
              </w:rPr>
              <w:t>50</w:t>
            </w:r>
          </w:p>
        </w:tc>
      </w:tr>
      <w:tr w:rsidR="00E53D65" w:rsidRPr="006B2A0F" w14:paraId="5E50B499"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0D35A6E7" w14:textId="77777777" w:rsidR="00E53D65" w:rsidRPr="006B2A0F" w:rsidRDefault="00E53D65">
            <w:pPr>
              <w:pStyle w:val="VCAAtablecondensed"/>
              <w:spacing w:before="0" w:after="0"/>
              <w:rPr>
                <w:szCs w:val="20"/>
              </w:rPr>
            </w:pPr>
            <w:r w:rsidRPr="006B2A0F">
              <w:rPr>
                <w:b/>
                <w:szCs w:val="20"/>
              </w:rPr>
              <w:t>Elective Group B: Mandatory Workplace Requirements</w:t>
            </w:r>
          </w:p>
        </w:tc>
      </w:tr>
      <w:tr w:rsidR="00E53D65" w:rsidRPr="006B2A0F" w14:paraId="7B362894"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92D32C3" w14:textId="77777777" w:rsidR="00E53D65" w:rsidRPr="006B2A0F" w:rsidRDefault="00E53D65">
            <w:pPr>
              <w:pStyle w:val="VCAAtablecondensed"/>
              <w:spacing w:before="0" w:after="0"/>
              <w:rPr>
                <w:szCs w:val="20"/>
                <w:highlight w:val="yellow"/>
              </w:rPr>
            </w:pPr>
            <w:r w:rsidRPr="006B2A0F">
              <w:rPr>
                <w:szCs w:val="20"/>
              </w:rPr>
              <w:t>CHCAGE001</w:t>
            </w:r>
          </w:p>
        </w:tc>
        <w:tc>
          <w:tcPr>
            <w:tcW w:w="6804" w:type="dxa"/>
            <w:gridSpan w:val="2"/>
            <w:tcBorders>
              <w:top w:val="single" w:sz="4" w:space="0" w:color="auto"/>
              <w:bottom w:val="single" w:sz="4" w:space="0" w:color="auto"/>
            </w:tcBorders>
            <w:vAlign w:val="center"/>
            <w:hideMark/>
          </w:tcPr>
          <w:p w14:paraId="3601533C" w14:textId="77777777" w:rsidR="00E53D65" w:rsidRPr="006B2A0F" w:rsidRDefault="00E53D65">
            <w:pPr>
              <w:pStyle w:val="VCAAtablecondensed"/>
              <w:spacing w:before="0" w:after="0"/>
              <w:rPr>
                <w:szCs w:val="20"/>
                <w:highlight w:val="yellow"/>
              </w:rPr>
            </w:pPr>
            <w:r w:rsidRPr="006B2A0F">
              <w:rPr>
                <w:szCs w:val="20"/>
              </w:rPr>
              <w:t>Facilitate the empowerment of older people</w:t>
            </w:r>
          </w:p>
        </w:tc>
        <w:tc>
          <w:tcPr>
            <w:tcW w:w="1474" w:type="dxa"/>
            <w:tcBorders>
              <w:top w:val="single" w:sz="4" w:space="0" w:color="auto"/>
              <w:bottom w:val="single" w:sz="4" w:space="0" w:color="auto"/>
              <w:right w:val="single" w:sz="4" w:space="0" w:color="auto"/>
            </w:tcBorders>
            <w:vAlign w:val="center"/>
            <w:hideMark/>
          </w:tcPr>
          <w:p w14:paraId="6BE2E9F4" w14:textId="77777777" w:rsidR="00E53D65" w:rsidRPr="006B2A0F" w:rsidRDefault="00E53D65">
            <w:pPr>
              <w:pStyle w:val="VCAAtablecondensed"/>
              <w:spacing w:before="0" w:after="0"/>
              <w:jc w:val="center"/>
              <w:rPr>
                <w:szCs w:val="20"/>
              </w:rPr>
            </w:pPr>
            <w:r w:rsidRPr="006B2A0F">
              <w:rPr>
                <w:szCs w:val="20"/>
              </w:rPr>
              <w:t>50</w:t>
            </w:r>
          </w:p>
        </w:tc>
      </w:tr>
      <w:tr w:rsidR="00E53D65" w:rsidRPr="006B2A0F" w14:paraId="4DEA4E06"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7BFA82E" w14:textId="77777777" w:rsidR="00E53D65" w:rsidRPr="006B2A0F" w:rsidRDefault="00E53D65">
            <w:pPr>
              <w:pStyle w:val="VCAAtablecondensed"/>
              <w:spacing w:before="0" w:after="0"/>
              <w:rPr>
                <w:szCs w:val="20"/>
              </w:rPr>
            </w:pPr>
            <w:r w:rsidRPr="006B2A0F">
              <w:rPr>
                <w:szCs w:val="20"/>
              </w:rPr>
              <w:t>CHCAGE005</w:t>
            </w:r>
          </w:p>
        </w:tc>
        <w:tc>
          <w:tcPr>
            <w:tcW w:w="6804" w:type="dxa"/>
            <w:gridSpan w:val="2"/>
            <w:tcBorders>
              <w:top w:val="single" w:sz="4" w:space="0" w:color="auto"/>
              <w:bottom w:val="single" w:sz="4" w:space="0" w:color="auto"/>
            </w:tcBorders>
            <w:vAlign w:val="center"/>
            <w:hideMark/>
          </w:tcPr>
          <w:p w14:paraId="3EA3D4A3" w14:textId="77777777" w:rsidR="00E53D65" w:rsidRPr="006B2A0F" w:rsidRDefault="00E53D65">
            <w:pPr>
              <w:pStyle w:val="VCAAtablecondensed"/>
              <w:spacing w:before="0" w:after="0"/>
              <w:rPr>
                <w:szCs w:val="20"/>
              </w:rPr>
            </w:pPr>
            <w:r w:rsidRPr="006B2A0F">
              <w:rPr>
                <w:szCs w:val="20"/>
              </w:rPr>
              <w:t>Provide support to people living with dementia</w:t>
            </w:r>
          </w:p>
        </w:tc>
        <w:tc>
          <w:tcPr>
            <w:tcW w:w="1474" w:type="dxa"/>
            <w:tcBorders>
              <w:top w:val="single" w:sz="4" w:space="0" w:color="auto"/>
              <w:bottom w:val="single" w:sz="4" w:space="0" w:color="auto"/>
              <w:right w:val="single" w:sz="4" w:space="0" w:color="auto"/>
            </w:tcBorders>
            <w:vAlign w:val="center"/>
            <w:hideMark/>
          </w:tcPr>
          <w:p w14:paraId="2E214895" w14:textId="77777777" w:rsidR="00E53D65" w:rsidRPr="006B2A0F" w:rsidRDefault="00E53D65">
            <w:pPr>
              <w:pStyle w:val="VCAAtablecondensed"/>
              <w:spacing w:before="0" w:after="0"/>
              <w:jc w:val="center"/>
              <w:rPr>
                <w:szCs w:val="20"/>
              </w:rPr>
            </w:pPr>
            <w:r w:rsidRPr="006B2A0F">
              <w:rPr>
                <w:szCs w:val="20"/>
              </w:rPr>
              <w:t>65</w:t>
            </w:r>
          </w:p>
        </w:tc>
      </w:tr>
      <w:tr w:rsidR="00E53D65" w:rsidRPr="006B2A0F" w14:paraId="41A2190E"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0C02A7A" w14:textId="77777777" w:rsidR="00E53D65" w:rsidRPr="006B2A0F" w:rsidRDefault="00E53D65">
            <w:pPr>
              <w:pStyle w:val="VCAAtablecondensed"/>
              <w:spacing w:before="0" w:after="0"/>
              <w:rPr>
                <w:szCs w:val="20"/>
              </w:rPr>
            </w:pPr>
            <w:r w:rsidRPr="006B2A0F">
              <w:rPr>
                <w:szCs w:val="20"/>
              </w:rPr>
              <w:t>CHCDIS007</w:t>
            </w:r>
          </w:p>
        </w:tc>
        <w:tc>
          <w:tcPr>
            <w:tcW w:w="6804" w:type="dxa"/>
            <w:gridSpan w:val="2"/>
            <w:tcBorders>
              <w:top w:val="single" w:sz="4" w:space="0" w:color="auto"/>
              <w:bottom w:val="single" w:sz="4" w:space="0" w:color="auto"/>
            </w:tcBorders>
            <w:vAlign w:val="center"/>
            <w:hideMark/>
          </w:tcPr>
          <w:p w14:paraId="572A4C2E" w14:textId="77777777" w:rsidR="00E53D65" w:rsidRPr="006B2A0F" w:rsidRDefault="00E53D65">
            <w:pPr>
              <w:pStyle w:val="VCAAtablecondensed"/>
              <w:spacing w:before="0" w:after="0"/>
              <w:rPr>
                <w:szCs w:val="20"/>
              </w:rPr>
            </w:pPr>
            <w:r w:rsidRPr="006B2A0F">
              <w:rPr>
                <w:szCs w:val="20"/>
              </w:rPr>
              <w:t>Facilitate the empowerment of people with disability</w:t>
            </w:r>
          </w:p>
        </w:tc>
        <w:tc>
          <w:tcPr>
            <w:tcW w:w="1474" w:type="dxa"/>
            <w:tcBorders>
              <w:top w:val="single" w:sz="4" w:space="0" w:color="auto"/>
              <w:bottom w:val="single" w:sz="4" w:space="0" w:color="auto"/>
              <w:right w:val="single" w:sz="4" w:space="0" w:color="auto"/>
            </w:tcBorders>
            <w:vAlign w:val="center"/>
            <w:hideMark/>
          </w:tcPr>
          <w:p w14:paraId="0CB973F4" w14:textId="77777777" w:rsidR="00E53D65" w:rsidRPr="006B2A0F" w:rsidRDefault="00E53D65">
            <w:pPr>
              <w:pStyle w:val="VCAAtablecondensed"/>
              <w:spacing w:before="0" w:after="0"/>
              <w:jc w:val="center"/>
              <w:rPr>
                <w:szCs w:val="20"/>
              </w:rPr>
            </w:pPr>
            <w:r w:rsidRPr="006B2A0F">
              <w:rPr>
                <w:szCs w:val="20"/>
              </w:rPr>
              <w:t>100</w:t>
            </w:r>
          </w:p>
        </w:tc>
      </w:tr>
      <w:tr w:rsidR="00E53D65" w:rsidRPr="006B2A0F" w14:paraId="7BB505D1"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2A7F785" w14:textId="77777777" w:rsidR="00E53D65" w:rsidRPr="006B2A0F" w:rsidRDefault="00E53D65">
            <w:pPr>
              <w:pStyle w:val="VCAAtablecondensed"/>
              <w:spacing w:before="0" w:after="0"/>
              <w:rPr>
                <w:szCs w:val="20"/>
              </w:rPr>
            </w:pPr>
            <w:r w:rsidRPr="006B2A0F">
              <w:rPr>
                <w:szCs w:val="20"/>
              </w:rPr>
              <w:t>HLTAHA001</w:t>
            </w:r>
          </w:p>
        </w:tc>
        <w:tc>
          <w:tcPr>
            <w:tcW w:w="6804" w:type="dxa"/>
            <w:gridSpan w:val="2"/>
            <w:tcBorders>
              <w:top w:val="single" w:sz="4" w:space="0" w:color="auto"/>
              <w:bottom w:val="single" w:sz="4" w:space="0" w:color="auto"/>
            </w:tcBorders>
            <w:vAlign w:val="center"/>
            <w:hideMark/>
          </w:tcPr>
          <w:p w14:paraId="00CF5D19" w14:textId="77777777" w:rsidR="00E53D65" w:rsidRPr="006B2A0F" w:rsidRDefault="00E53D65">
            <w:pPr>
              <w:pStyle w:val="VCAAtablecondensed"/>
              <w:spacing w:before="0" w:after="0"/>
              <w:rPr>
                <w:szCs w:val="20"/>
              </w:rPr>
            </w:pPr>
            <w:r w:rsidRPr="006B2A0F">
              <w:rPr>
                <w:szCs w:val="20"/>
              </w:rPr>
              <w:t>Assist with an allied health program</w:t>
            </w:r>
          </w:p>
        </w:tc>
        <w:tc>
          <w:tcPr>
            <w:tcW w:w="1474" w:type="dxa"/>
            <w:tcBorders>
              <w:top w:val="single" w:sz="4" w:space="0" w:color="auto"/>
              <w:bottom w:val="single" w:sz="4" w:space="0" w:color="auto"/>
              <w:right w:val="single" w:sz="4" w:space="0" w:color="auto"/>
            </w:tcBorders>
            <w:vAlign w:val="center"/>
            <w:hideMark/>
          </w:tcPr>
          <w:p w14:paraId="2E3328E8" w14:textId="77777777" w:rsidR="00E53D65" w:rsidRPr="006B2A0F" w:rsidRDefault="00E53D65">
            <w:pPr>
              <w:pStyle w:val="VCAAtablecondensed"/>
              <w:spacing w:before="0" w:after="0"/>
              <w:jc w:val="center"/>
              <w:rPr>
                <w:szCs w:val="20"/>
              </w:rPr>
            </w:pPr>
            <w:r w:rsidRPr="006B2A0F">
              <w:rPr>
                <w:szCs w:val="20"/>
              </w:rPr>
              <w:t>65</w:t>
            </w:r>
          </w:p>
        </w:tc>
      </w:tr>
      <w:tr w:rsidR="00E53D65" w:rsidRPr="006B2A0F" w14:paraId="27FD104B"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AAD232A" w14:textId="77777777" w:rsidR="00E53D65" w:rsidRPr="006B2A0F" w:rsidRDefault="00E53D65">
            <w:pPr>
              <w:pStyle w:val="VCAAtablecondensed"/>
              <w:spacing w:before="0" w:after="0"/>
              <w:rPr>
                <w:szCs w:val="20"/>
              </w:rPr>
            </w:pPr>
            <w:r w:rsidRPr="006B2A0F">
              <w:rPr>
                <w:szCs w:val="20"/>
              </w:rPr>
              <w:t>HLTAHA001</w:t>
            </w:r>
          </w:p>
        </w:tc>
        <w:tc>
          <w:tcPr>
            <w:tcW w:w="6804" w:type="dxa"/>
            <w:gridSpan w:val="2"/>
            <w:tcBorders>
              <w:top w:val="single" w:sz="4" w:space="0" w:color="auto"/>
              <w:bottom w:val="single" w:sz="4" w:space="0" w:color="auto"/>
            </w:tcBorders>
            <w:vAlign w:val="center"/>
            <w:hideMark/>
          </w:tcPr>
          <w:p w14:paraId="0F2AEAA3" w14:textId="77777777" w:rsidR="00E53D65" w:rsidRPr="006B2A0F" w:rsidRDefault="00E53D65">
            <w:pPr>
              <w:pStyle w:val="VCAAtablecondensed"/>
              <w:spacing w:before="0" w:after="0"/>
              <w:rPr>
                <w:szCs w:val="20"/>
              </w:rPr>
            </w:pPr>
            <w:r w:rsidRPr="006B2A0F">
              <w:rPr>
                <w:szCs w:val="20"/>
              </w:rPr>
              <w:t>Contribute to client flow and client information management in medical imaging</w:t>
            </w:r>
          </w:p>
        </w:tc>
        <w:tc>
          <w:tcPr>
            <w:tcW w:w="1474" w:type="dxa"/>
            <w:tcBorders>
              <w:top w:val="single" w:sz="4" w:space="0" w:color="auto"/>
              <w:bottom w:val="single" w:sz="4" w:space="0" w:color="auto"/>
              <w:right w:val="single" w:sz="4" w:space="0" w:color="auto"/>
            </w:tcBorders>
            <w:vAlign w:val="center"/>
            <w:hideMark/>
          </w:tcPr>
          <w:p w14:paraId="7C7823A9" w14:textId="77777777" w:rsidR="00E53D65" w:rsidRPr="006B2A0F" w:rsidRDefault="00E53D65">
            <w:pPr>
              <w:pStyle w:val="VCAAtablecondensed"/>
              <w:spacing w:before="0" w:after="0"/>
              <w:jc w:val="center"/>
              <w:rPr>
                <w:szCs w:val="20"/>
              </w:rPr>
            </w:pPr>
            <w:r w:rsidRPr="006B2A0F">
              <w:rPr>
                <w:szCs w:val="20"/>
              </w:rPr>
              <w:t>35</w:t>
            </w:r>
          </w:p>
        </w:tc>
      </w:tr>
      <w:tr w:rsidR="00E53D65" w:rsidRPr="006B2A0F" w14:paraId="07D9C4DC"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266D780" w14:textId="77777777" w:rsidR="00E53D65" w:rsidRPr="006B2A0F" w:rsidRDefault="00E53D65">
            <w:pPr>
              <w:pStyle w:val="VCAAtablecondensed"/>
              <w:spacing w:before="0" w:after="0"/>
              <w:rPr>
                <w:szCs w:val="20"/>
              </w:rPr>
            </w:pPr>
            <w:r w:rsidRPr="006B2A0F">
              <w:rPr>
                <w:szCs w:val="20"/>
              </w:rPr>
              <w:t>HLTAHA026</w:t>
            </w:r>
          </w:p>
        </w:tc>
        <w:tc>
          <w:tcPr>
            <w:tcW w:w="6804" w:type="dxa"/>
            <w:gridSpan w:val="2"/>
            <w:tcBorders>
              <w:top w:val="single" w:sz="4" w:space="0" w:color="auto"/>
              <w:bottom w:val="single" w:sz="4" w:space="0" w:color="auto"/>
            </w:tcBorders>
            <w:vAlign w:val="center"/>
            <w:hideMark/>
          </w:tcPr>
          <w:p w14:paraId="2E662391" w14:textId="77777777" w:rsidR="00E53D65" w:rsidRPr="006B2A0F" w:rsidRDefault="00E53D65">
            <w:pPr>
              <w:pStyle w:val="VCAAtablecondensed"/>
              <w:spacing w:before="0" w:after="0"/>
              <w:rPr>
                <w:szCs w:val="20"/>
              </w:rPr>
            </w:pPr>
            <w:r w:rsidRPr="006B2A0F">
              <w:rPr>
                <w:szCs w:val="20"/>
              </w:rPr>
              <w:t>Support the medical imaging professional</w:t>
            </w:r>
          </w:p>
        </w:tc>
        <w:tc>
          <w:tcPr>
            <w:tcW w:w="1474" w:type="dxa"/>
            <w:tcBorders>
              <w:top w:val="single" w:sz="4" w:space="0" w:color="auto"/>
              <w:bottom w:val="single" w:sz="4" w:space="0" w:color="auto"/>
              <w:right w:val="single" w:sz="4" w:space="0" w:color="auto"/>
            </w:tcBorders>
            <w:vAlign w:val="center"/>
            <w:hideMark/>
          </w:tcPr>
          <w:p w14:paraId="1F6F31E4" w14:textId="77777777" w:rsidR="00E53D65" w:rsidRPr="006B2A0F" w:rsidRDefault="00E53D65">
            <w:pPr>
              <w:pStyle w:val="VCAAtablecondensed"/>
              <w:spacing w:before="0" w:after="0"/>
              <w:jc w:val="center"/>
              <w:rPr>
                <w:szCs w:val="20"/>
              </w:rPr>
            </w:pPr>
            <w:r w:rsidRPr="006B2A0F">
              <w:rPr>
                <w:szCs w:val="20"/>
              </w:rPr>
              <w:t>30</w:t>
            </w:r>
          </w:p>
        </w:tc>
      </w:tr>
      <w:tr w:rsidR="00E53D65" w:rsidRPr="006B2A0F" w14:paraId="51F46C47"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861D4E8" w14:textId="77777777" w:rsidR="00E53D65" w:rsidRPr="006B2A0F" w:rsidRDefault="00E53D65">
            <w:pPr>
              <w:pStyle w:val="VCAAtablecondensed"/>
              <w:spacing w:before="0" w:after="0"/>
              <w:rPr>
                <w:szCs w:val="20"/>
              </w:rPr>
            </w:pPr>
            <w:r w:rsidRPr="006B2A0F">
              <w:rPr>
                <w:szCs w:val="20"/>
              </w:rPr>
              <w:t>HLTAIN001§</w:t>
            </w:r>
          </w:p>
        </w:tc>
        <w:tc>
          <w:tcPr>
            <w:tcW w:w="6804" w:type="dxa"/>
            <w:gridSpan w:val="2"/>
            <w:tcBorders>
              <w:top w:val="single" w:sz="4" w:space="0" w:color="auto"/>
              <w:bottom w:val="single" w:sz="4" w:space="0" w:color="auto"/>
            </w:tcBorders>
            <w:vAlign w:val="center"/>
            <w:hideMark/>
          </w:tcPr>
          <w:p w14:paraId="6C31AFD4" w14:textId="77777777" w:rsidR="00E53D65" w:rsidRPr="006B2A0F" w:rsidRDefault="00E53D65">
            <w:pPr>
              <w:pStyle w:val="VCAAtablecondensed"/>
              <w:spacing w:before="0" w:after="0"/>
              <w:rPr>
                <w:szCs w:val="20"/>
              </w:rPr>
            </w:pPr>
            <w:r w:rsidRPr="006B2A0F">
              <w:rPr>
                <w:szCs w:val="20"/>
              </w:rPr>
              <w:t>Assist with nursing care in an acute care environment</w:t>
            </w:r>
          </w:p>
        </w:tc>
        <w:tc>
          <w:tcPr>
            <w:tcW w:w="1474" w:type="dxa"/>
            <w:tcBorders>
              <w:top w:val="single" w:sz="4" w:space="0" w:color="auto"/>
              <w:bottom w:val="single" w:sz="4" w:space="0" w:color="auto"/>
              <w:right w:val="single" w:sz="4" w:space="0" w:color="auto"/>
            </w:tcBorders>
            <w:vAlign w:val="center"/>
            <w:hideMark/>
          </w:tcPr>
          <w:p w14:paraId="49335944" w14:textId="77777777" w:rsidR="00E53D65" w:rsidRPr="006B2A0F" w:rsidRDefault="00E53D65">
            <w:pPr>
              <w:pStyle w:val="VCAAtablecondensed"/>
              <w:spacing w:before="0" w:after="0"/>
              <w:jc w:val="center"/>
              <w:rPr>
                <w:szCs w:val="20"/>
              </w:rPr>
            </w:pPr>
            <w:r w:rsidRPr="006B2A0F">
              <w:rPr>
                <w:szCs w:val="20"/>
              </w:rPr>
              <w:t>120</w:t>
            </w:r>
          </w:p>
        </w:tc>
      </w:tr>
      <w:tr w:rsidR="00E53D65" w:rsidRPr="006B2A0F" w14:paraId="00F640E9"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8EAD32F" w14:textId="77777777" w:rsidR="00E53D65" w:rsidRPr="006B2A0F" w:rsidRDefault="00E53D65">
            <w:pPr>
              <w:pStyle w:val="VCAAtablecondensed"/>
              <w:spacing w:before="0" w:after="0"/>
              <w:rPr>
                <w:szCs w:val="20"/>
              </w:rPr>
            </w:pPr>
            <w:r w:rsidRPr="006B2A0F">
              <w:rPr>
                <w:szCs w:val="20"/>
              </w:rPr>
              <w:t>HLTOHC004</w:t>
            </w:r>
          </w:p>
        </w:tc>
        <w:tc>
          <w:tcPr>
            <w:tcW w:w="6804" w:type="dxa"/>
            <w:gridSpan w:val="2"/>
            <w:tcBorders>
              <w:top w:val="single" w:sz="4" w:space="0" w:color="auto"/>
              <w:bottom w:val="single" w:sz="4" w:space="0" w:color="auto"/>
            </w:tcBorders>
            <w:vAlign w:val="center"/>
            <w:hideMark/>
          </w:tcPr>
          <w:p w14:paraId="53B4816C" w14:textId="77777777" w:rsidR="00E53D65" w:rsidRPr="006B2A0F" w:rsidRDefault="00E53D65">
            <w:pPr>
              <w:pStyle w:val="VCAAtablecondensed"/>
              <w:spacing w:before="0" w:after="0"/>
              <w:rPr>
                <w:szCs w:val="20"/>
              </w:rPr>
            </w:pPr>
            <w:r w:rsidRPr="006B2A0F">
              <w:rPr>
                <w:szCs w:val="20"/>
              </w:rPr>
              <w:t>Provide or assist with oral hygiene</w:t>
            </w:r>
          </w:p>
        </w:tc>
        <w:tc>
          <w:tcPr>
            <w:tcW w:w="1474" w:type="dxa"/>
            <w:tcBorders>
              <w:top w:val="single" w:sz="4" w:space="0" w:color="auto"/>
              <w:bottom w:val="single" w:sz="4" w:space="0" w:color="auto"/>
              <w:right w:val="single" w:sz="4" w:space="0" w:color="auto"/>
            </w:tcBorders>
            <w:vAlign w:val="center"/>
            <w:hideMark/>
          </w:tcPr>
          <w:p w14:paraId="4ED5F3C9" w14:textId="77777777" w:rsidR="00E53D65" w:rsidRPr="006B2A0F" w:rsidRDefault="00E53D65">
            <w:pPr>
              <w:pStyle w:val="VCAAtablecondensed"/>
              <w:spacing w:before="0" w:after="0"/>
              <w:jc w:val="center"/>
              <w:rPr>
                <w:szCs w:val="20"/>
              </w:rPr>
            </w:pPr>
            <w:r w:rsidRPr="006B2A0F">
              <w:rPr>
                <w:szCs w:val="20"/>
              </w:rPr>
              <w:t>40</w:t>
            </w:r>
          </w:p>
        </w:tc>
      </w:tr>
      <w:tr w:rsidR="00E53D65" w:rsidRPr="006B2A0F" w14:paraId="6514E1A7"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224EACA" w14:textId="77777777" w:rsidR="00E53D65" w:rsidRPr="006B2A0F" w:rsidRDefault="00E53D65">
            <w:pPr>
              <w:pStyle w:val="VCAAtablecondensed"/>
              <w:spacing w:before="0" w:after="0"/>
              <w:rPr>
                <w:szCs w:val="20"/>
              </w:rPr>
            </w:pPr>
            <w:r w:rsidRPr="006B2A0F">
              <w:rPr>
                <w:szCs w:val="20"/>
              </w:rPr>
              <w:t>HLTFSE001</w:t>
            </w:r>
          </w:p>
        </w:tc>
        <w:tc>
          <w:tcPr>
            <w:tcW w:w="6804" w:type="dxa"/>
            <w:gridSpan w:val="2"/>
            <w:tcBorders>
              <w:top w:val="single" w:sz="4" w:space="0" w:color="auto"/>
              <w:bottom w:val="single" w:sz="4" w:space="0" w:color="auto"/>
            </w:tcBorders>
            <w:vAlign w:val="center"/>
            <w:hideMark/>
          </w:tcPr>
          <w:p w14:paraId="5D4FE714" w14:textId="77777777" w:rsidR="00E53D65" w:rsidRPr="006B2A0F" w:rsidRDefault="00E53D65">
            <w:pPr>
              <w:pStyle w:val="VCAAtablecondensed"/>
              <w:spacing w:before="0" w:after="0"/>
              <w:rPr>
                <w:szCs w:val="20"/>
              </w:rPr>
            </w:pPr>
            <w:r w:rsidRPr="006B2A0F">
              <w:rPr>
                <w:szCs w:val="20"/>
              </w:rPr>
              <w:t>Follow basic food safety procedures</w:t>
            </w:r>
          </w:p>
        </w:tc>
        <w:tc>
          <w:tcPr>
            <w:tcW w:w="1474" w:type="dxa"/>
            <w:tcBorders>
              <w:top w:val="single" w:sz="4" w:space="0" w:color="auto"/>
              <w:bottom w:val="single" w:sz="4" w:space="0" w:color="auto"/>
              <w:right w:val="single" w:sz="4" w:space="0" w:color="auto"/>
            </w:tcBorders>
            <w:vAlign w:val="center"/>
            <w:hideMark/>
          </w:tcPr>
          <w:p w14:paraId="5D60C93C" w14:textId="77777777" w:rsidR="00E53D65" w:rsidRPr="006B2A0F" w:rsidRDefault="00E53D65">
            <w:pPr>
              <w:pStyle w:val="VCAAtablecondensed"/>
              <w:spacing w:before="0" w:after="0"/>
              <w:jc w:val="center"/>
              <w:rPr>
                <w:szCs w:val="20"/>
              </w:rPr>
            </w:pPr>
            <w:r w:rsidRPr="006B2A0F">
              <w:rPr>
                <w:szCs w:val="20"/>
              </w:rPr>
              <w:t>30</w:t>
            </w:r>
          </w:p>
        </w:tc>
      </w:tr>
      <w:tr w:rsidR="00E53D65" w:rsidRPr="006B2A0F" w14:paraId="7746E05E"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6D21C238" w14:textId="77777777" w:rsidR="00E53D65" w:rsidRPr="006B2A0F" w:rsidRDefault="00E53D65">
            <w:pPr>
              <w:pStyle w:val="VCAAtablecondensed"/>
              <w:spacing w:before="0" w:after="0"/>
              <w:jc w:val="right"/>
              <w:rPr>
                <w:szCs w:val="20"/>
              </w:rPr>
            </w:pPr>
            <w:r w:rsidRPr="006B2A0F">
              <w:rPr>
                <w:b/>
                <w:color w:val="000000"/>
                <w:szCs w:val="20"/>
              </w:rPr>
              <w:t>Minimum elective units subtotal</w:t>
            </w:r>
          </w:p>
        </w:tc>
        <w:tc>
          <w:tcPr>
            <w:tcW w:w="1474" w:type="dxa"/>
            <w:tcBorders>
              <w:top w:val="single" w:sz="4" w:space="0" w:color="auto"/>
              <w:bottom w:val="single" w:sz="4" w:space="0" w:color="auto"/>
              <w:right w:val="single" w:sz="4" w:space="0" w:color="auto"/>
            </w:tcBorders>
            <w:vAlign w:val="center"/>
            <w:hideMark/>
          </w:tcPr>
          <w:p w14:paraId="4324D687" w14:textId="77777777" w:rsidR="00E53D65" w:rsidRPr="006B2A0F" w:rsidRDefault="00E53D65">
            <w:pPr>
              <w:pStyle w:val="VCAAtablecondensed"/>
              <w:spacing w:before="0" w:after="0"/>
              <w:jc w:val="center"/>
              <w:rPr>
                <w:b/>
                <w:bCs/>
                <w:szCs w:val="20"/>
              </w:rPr>
            </w:pPr>
            <w:r w:rsidRPr="006B2A0F">
              <w:rPr>
                <w:b/>
                <w:bCs/>
                <w:szCs w:val="20"/>
              </w:rPr>
              <w:t>75</w:t>
            </w:r>
          </w:p>
        </w:tc>
      </w:tr>
      <w:tr w:rsidR="00E53D65" w:rsidRPr="006B2A0F" w14:paraId="39440E54"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751A627E" w14:textId="77777777" w:rsidR="00E53D65" w:rsidRPr="006B2A0F" w:rsidRDefault="00E53D65">
            <w:pPr>
              <w:pStyle w:val="VCAAtablecondensed"/>
              <w:spacing w:before="0" w:after="0"/>
              <w:jc w:val="right"/>
              <w:rPr>
                <w:szCs w:val="20"/>
              </w:rPr>
            </w:pPr>
            <w:r w:rsidRPr="006B2A0F">
              <w:rPr>
                <w:b/>
                <w:color w:val="000000"/>
                <w:szCs w:val="20"/>
              </w:rPr>
              <w:t>Minimum total for non-scored VCE VET Units 3 and 4</w:t>
            </w:r>
          </w:p>
        </w:tc>
        <w:tc>
          <w:tcPr>
            <w:tcW w:w="1474" w:type="dxa"/>
            <w:tcBorders>
              <w:top w:val="single" w:sz="4" w:space="0" w:color="auto"/>
              <w:bottom w:val="single" w:sz="4" w:space="0" w:color="auto"/>
              <w:right w:val="single" w:sz="4" w:space="0" w:color="auto"/>
            </w:tcBorders>
            <w:vAlign w:val="center"/>
            <w:hideMark/>
          </w:tcPr>
          <w:p w14:paraId="10416ECB" w14:textId="77777777" w:rsidR="00E53D65" w:rsidRPr="006B2A0F" w:rsidRDefault="00E53D65">
            <w:pPr>
              <w:pStyle w:val="VCAAtablecondensed"/>
              <w:spacing w:before="0" w:after="0"/>
              <w:jc w:val="center"/>
              <w:rPr>
                <w:b/>
                <w:bCs/>
                <w:szCs w:val="20"/>
              </w:rPr>
            </w:pPr>
            <w:r w:rsidRPr="006B2A0F">
              <w:rPr>
                <w:b/>
                <w:bCs/>
                <w:szCs w:val="20"/>
              </w:rPr>
              <w:t>180</w:t>
            </w:r>
          </w:p>
        </w:tc>
      </w:tr>
      <w:tr w:rsidR="00E53D65" w:rsidRPr="006B2A0F" w14:paraId="612D3DAF"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02E68948" w14:textId="77777777" w:rsidR="00E53D65" w:rsidRPr="006B2A0F" w:rsidRDefault="00E53D65">
            <w:pPr>
              <w:pStyle w:val="VCAAtablecondensed"/>
              <w:spacing w:before="0" w:after="0"/>
              <w:rPr>
                <w:b/>
                <w:szCs w:val="20"/>
              </w:rPr>
            </w:pPr>
            <w:r w:rsidRPr="006B2A0F">
              <w:rPr>
                <w:b/>
                <w:color w:val="000000"/>
                <w:szCs w:val="20"/>
              </w:rPr>
              <w:t>Scored Units 3 and 4 - 2024</w:t>
            </w:r>
          </w:p>
        </w:tc>
      </w:tr>
      <w:tr w:rsidR="00E53D65" w:rsidRPr="006B2A0F" w14:paraId="7F464249"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1FA45B10" w14:textId="77777777" w:rsidR="00E53D65" w:rsidRPr="006B2A0F" w:rsidRDefault="00E53D65">
            <w:pPr>
              <w:pStyle w:val="VCAAtablecondensed"/>
              <w:spacing w:before="0" w:after="0"/>
              <w:rPr>
                <w:b/>
                <w:szCs w:val="20"/>
              </w:rPr>
            </w:pPr>
            <w:r w:rsidRPr="006B2A0F">
              <w:rPr>
                <w:b/>
                <w:color w:val="000000"/>
                <w:szCs w:val="20"/>
              </w:rPr>
              <w:t>Compulsory units</w:t>
            </w:r>
          </w:p>
        </w:tc>
      </w:tr>
      <w:tr w:rsidR="006B2A0F" w:rsidRPr="006B2A0F" w14:paraId="4B5B500B"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569E3AE" w14:textId="77777777" w:rsidR="006B2A0F" w:rsidRPr="006B2A0F" w:rsidRDefault="006B2A0F">
            <w:pPr>
              <w:pStyle w:val="VCAAtablecondensed"/>
              <w:spacing w:before="0" w:after="0"/>
              <w:rPr>
                <w:szCs w:val="20"/>
                <w:highlight w:val="yellow"/>
              </w:rPr>
            </w:pPr>
            <w:r w:rsidRPr="006B2A0F">
              <w:rPr>
                <w:szCs w:val="20"/>
              </w:rPr>
              <w:t>BSBMED301</w:t>
            </w:r>
          </w:p>
        </w:tc>
        <w:tc>
          <w:tcPr>
            <w:tcW w:w="5297" w:type="dxa"/>
            <w:tcBorders>
              <w:top w:val="single" w:sz="4" w:space="0" w:color="auto"/>
              <w:bottom w:val="single" w:sz="4" w:space="0" w:color="auto"/>
            </w:tcBorders>
            <w:vAlign w:val="center"/>
            <w:hideMark/>
          </w:tcPr>
          <w:p w14:paraId="0A50591D" w14:textId="77777777" w:rsidR="006B2A0F" w:rsidRPr="006B2A0F" w:rsidRDefault="006B2A0F">
            <w:pPr>
              <w:pStyle w:val="VCAAtablecondensed"/>
              <w:spacing w:before="0" w:after="0"/>
              <w:rPr>
                <w:szCs w:val="20"/>
                <w:highlight w:val="yellow"/>
              </w:rPr>
            </w:pPr>
            <w:r w:rsidRPr="006B2A0F">
              <w:rPr>
                <w:szCs w:val="20"/>
              </w:rPr>
              <w:t>Interpret and apply medical terminology appropriately</w:t>
            </w:r>
          </w:p>
        </w:tc>
        <w:tc>
          <w:tcPr>
            <w:tcW w:w="1507" w:type="dxa"/>
            <w:tcBorders>
              <w:top w:val="single" w:sz="4" w:space="0" w:color="auto"/>
              <w:bottom w:val="single" w:sz="4" w:space="0" w:color="auto"/>
            </w:tcBorders>
            <w:vAlign w:val="center"/>
          </w:tcPr>
          <w:p w14:paraId="7BE8BB50" w14:textId="4ED0DFC0" w:rsidR="006B2A0F" w:rsidRPr="006B2A0F" w:rsidRDefault="006B2A0F" w:rsidP="006B2A0F">
            <w:pPr>
              <w:pStyle w:val="VCAAtablecondensed"/>
              <w:spacing w:before="0" w:after="0"/>
              <w:jc w:val="center"/>
              <w:rPr>
                <w:szCs w:val="20"/>
                <w:highlight w:val="yellow"/>
              </w:rPr>
            </w:pPr>
            <w:r w:rsidRPr="006B2A0F">
              <w:rPr>
                <w:szCs w:val="20"/>
              </w:rPr>
              <w:t>Release 1</w:t>
            </w:r>
          </w:p>
        </w:tc>
        <w:tc>
          <w:tcPr>
            <w:tcW w:w="1474" w:type="dxa"/>
            <w:tcBorders>
              <w:top w:val="single" w:sz="4" w:space="0" w:color="auto"/>
              <w:bottom w:val="single" w:sz="4" w:space="0" w:color="auto"/>
              <w:right w:val="single" w:sz="4" w:space="0" w:color="auto"/>
            </w:tcBorders>
            <w:vAlign w:val="center"/>
            <w:hideMark/>
          </w:tcPr>
          <w:p w14:paraId="47776B47" w14:textId="66FC662D" w:rsidR="006B2A0F" w:rsidRPr="006B2A0F" w:rsidRDefault="006B2A0F">
            <w:pPr>
              <w:pStyle w:val="VCAAtablecondensed"/>
              <w:spacing w:before="0" w:after="0"/>
              <w:jc w:val="center"/>
              <w:rPr>
                <w:szCs w:val="20"/>
              </w:rPr>
            </w:pPr>
            <w:r w:rsidRPr="006B2A0F">
              <w:rPr>
                <w:szCs w:val="20"/>
              </w:rPr>
              <w:t>60</w:t>
            </w:r>
          </w:p>
        </w:tc>
      </w:tr>
      <w:tr w:rsidR="006B2A0F" w:rsidRPr="006B2A0F" w14:paraId="23E2C6F7"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91A9A41" w14:textId="77777777" w:rsidR="006B2A0F" w:rsidRPr="006B2A0F" w:rsidRDefault="006B2A0F" w:rsidP="006B2A0F">
            <w:pPr>
              <w:pStyle w:val="VCAAtablecondensed"/>
              <w:spacing w:before="0" w:after="0"/>
              <w:rPr>
                <w:rFonts w:cs="Calibri"/>
                <w:szCs w:val="20"/>
              </w:rPr>
            </w:pPr>
            <w:r w:rsidRPr="006B2A0F">
              <w:rPr>
                <w:szCs w:val="20"/>
              </w:rPr>
              <w:t>HLTAAP001</w:t>
            </w:r>
          </w:p>
        </w:tc>
        <w:tc>
          <w:tcPr>
            <w:tcW w:w="5297" w:type="dxa"/>
            <w:tcBorders>
              <w:top w:val="single" w:sz="4" w:space="0" w:color="auto"/>
              <w:bottom w:val="single" w:sz="4" w:space="0" w:color="auto"/>
            </w:tcBorders>
            <w:vAlign w:val="center"/>
            <w:hideMark/>
          </w:tcPr>
          <w:p w14:paraId="5C9C6470" w14:textId="77777777" w:rsidR="006B2A0F" w:rsidRPr="006B2A0F" w:rsidRDefault="006B2A0F" w:rsidP="006B2A0F">
            <w:pPr>
              <w:pStyle w:val="VCAAtablecondensed"/>
              <w:spacing w:before="0" w:after="0"/>
              <w:rPr>
                <w:rFonts w:cs="Calibri"/>
                <w:szCs w:val="20"/>
              </w:rPr>
            </w:pPr>
            <w:proofErr w:type="spellStart"/>
            <w:r w:rsidRPr="006B2A0F">
              <w:rPr>
                <w:szCs w:val="20"/>
              </w:rPr>
              <w:t>Recognise</w:t>
            </w:r>
            <w:proofErr w:type="spellEnd"/>
            <w:r w:rsidRPr="006B2A0F">
              <w:rPr>
                <w:szCs w:val="20"/>
              </w:rPr>
              <w:t xml:space="preserve"> healthy body systems</w:t>
            </w:r>
          </w:p>
        </w:tc>
        <w:tc>
          <w:tcPr>
            <w:tcW w:w="1507" w:type="dxa"/>
            <w:tcBorders>
              <w:top w:val="single" w:sz="4" w:space="0" w:color="auto"/>
              <w:bottom w:val="single" w:sz="4" w:space="0" w:color="auto"/>
            </w:tcBorders>
            <w:vAlign w:val="center"/>
          </w:tcPr>
          <w:p w14:paraId="7B6FDFA4" w14:textId="50F42435" w:rsidR="006B2A0F" w:rsidRPr="006B2A0F" w:rsidRDefault="006B2A0F" w:rsidP="006B2A0F">
            <w:pPr>
              <w:pStyle w:val="VCAAtablecondensed"/>
              <w:spacing w:before="0" w:after="0"/>
              <w:jc w:val="center"/>
              <w:rPr>
                <w:rFonts w:cs="Calibri"/>
                <w:szCs w:val="20"/>
              </w:rPr>
            </w:pPr>
            <w:r w:rsidRPr="006B2A0F">
              <w:rPr>
                <w:szCs w:val="20"/>
              </w:rPr>
              <w:t>Release 1</w:t>
            </w:r>
          </w:p>
        </w:tc>
        <w:tc>
          <w:tcPr>
            <w:tcW w:w="1474" w:type="dxa"/>
            <w:tcBorders>
              <w:top w:val="single" w:sz="4" w:space="0" w:color="auto"/>
              <w:bottom w:val="single" w:sz="4" w:space="0" w:color="auto"/>
              <w:right w:val="single" w:sz="4" w:space="0" w:color="auto"/>
            </w:tcBorders>
            <w:vAlign w:val="center"/>
            <w:hideMark/>
          </w:tcPr>
          <w:p w14:paraId="76C5F8B2" w14:textId="3C64A08C" w:rsidR="006B2A0F" w:rsidRPr="006B2A0F" w:rsidRDefault="006B2A0F" w:rsidP="006B2A0F">
            <w:pPr>
              <w:pStyle w:val="VCAAtablecondensed"/>
              <w:spacing w:before="0" w:after="0"/>
              <w:jc w:val="center"/>
              <w:rPr>
                <w:rFonts w:cs="Calibri"/>
                <w:szCs w:val="20"/>
              </w:rPr>
            </w:pPr>
            <w:r w:rsidRPr="006B2A0F">
              <w:rPr>
                <w:szCs w:val="20"/>
              </w:rPr>
              <w:t>70</w:t>
            </w:r>
          </w:p>
        </w:tc>
      </w:tr>
      <w:tr w:rsidR="006B2A0F" w:rsidRPr="006B2A0F" w14:paraId="2901B382"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4DF7C6C6" w14:textId="77777777" w:rsidR="006B2A0F" w:rsidRPr="006B2A0F" w:rsidRDefault="006B2A0F" w:rsidP="006B2A0F">
            <w:pPr>
              <w:pStyle w:val="VCAAtablecondensed"/>
              <w:spacing w:before="0" w:after="0"/>
              <w:jc w:val="right"/>
              <w:rPr>
                <w:rFonts w:cs="Calibri"/>
                <w:szCs w:val="20"/>
              </w:rPr>
            </w:pPr>
            <w:r w:rsidRPr="006B2A0F">
              <w:rPr>
                <w:rFonts w:cstheme="minorHAnsi"/>
                <w:b/>
                <w:color w:val="000000"/>
                <w:szCs w:val="20"/>
              </w:rPr>
              <w:t>Compulsory units subtotal</w:t>
            </w:r>
          </w:p>
        </w:tc>
        <w:tc>
          <w:tcPr>
            <w:tcW w:w="1474" w:type="dxa"/>
            <w:tcBorders>
              <w:top w:val="single" w:sz="4" w:space="0" w:color="auto"/>
              <w:bottom w:val="single" w:sz="4" w:space="0" w:color="auto"/>
              <w:right w:val="single" w:sz="4" w:space="0" w:color="auto"/>
            </w:tcBorders>
            <w:vAlign w:val="center"/>
            <w:hideMark/>
          </w:tcPr>
          <w:p w14:paraId="359179FD" w14:textId="77777777" w:rsidR="006B2A0F" w:rsidRPr="006B2A0F" w:rsidRDefault="006B2A0F" w:rsidP="006B2A0F">
            <w:pPr>
              <w:pStyle w:val="VCAAtablecondensed"/>
              <w:spacing w:before="0" w:after="0"/>
              <w:jc w:val="center"/>
              <w:rPr>
                <w:rFonts w:cs="Calibri"/>
                <w:szCs w:val="20"/>
              </w:rPr>
            </w:pPr>
            <w:r w:rsidRPr="006B2A0F">
              <w:rPr>
                <w:rFonts w:cs="Calibri"/>
                <w:b/>
                <w:szCs w:val="20"/>
              </w:rPr>
              <w:t>130</w:t>
            </w:r>
          </w:p>
        </w:tc>
      </w:tr>
      <w:tr w:rsidR="006B2A0F" w:rsidRPr="006B2A0F" w14:paraId="3D936747"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4150387A" w14:textId="77777777" w:rsidR="006B2A0F" w:rsidRPr="006B2A0F" w:rsidRDefault="006B2A0F" w:rsidP="006B2A0F">
            <w:pPr>
              <w:pStyle w:val="VCAAtablecondensed"/>
              <w:spacing w:before="0" w:after="0"/>
              <w:rPr>
                <w:rFonts w:cs="Calibri"/>
                <w:szCs w:val="20"/>
              </w:rPr>
            </w:pPr>
            <w:r w:rsidRPr="006B2A0F">
              <w:rPr>
                <w:b/>
                <w:color w:val="000000"/>
                <w:szCs w:val="20"/>
              </w:rPr>
              <w:t>Elective units</w:t>
            </w:r>
          </w:p>
        </w:tc>
      </w:tr>
      <w:tr w:rsidR="006B2A0F" w:rsidRPr="006B2A0F" w14:paraId="74167F9E"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5AEDE928" w14:textId="77777777" w:rsidR="006B2A0F" w:rsidRPr="006B2A0F" w:rsidRDefault="006B2A0F" w:rsidP="006B2A0F">
            <w:pPr>
              <w:pStyle w:val="VCAAtablecondensed"/>
              <w:spacing w:before="0" w:after="0"/>
              <w:rPr>
                <w:rFonts w:cs="Calibri"/>
                <w:szCs w:val="20"/>
              </w:rPr>
            </w:pPr>
            <w:r w:rsidRPr="006B2A0F">
              <w:rPr>
                <w:color w:val="000000"/>
                <w:szCs w:val="20"/>
              </w:rPr>
              <w:t xml:space="preserve">Select a minimum of </w:t>
            </w:r>
            <w:r w:rsidRPr="006B2A0F">
              <w:rPr>
                <w:b/>
                <w:bCs/>
                <w:color w:val="000000"/>
                <w:szCs w:val="20"/>
              </w:rPr>
              <w:t>ONE</w:t>
            </w:r>
            <w:r w:rsidRPr="006B2A0F">
              <w:rPr>
                <w:color w:val="000000"/>
                <w:szCs w:val="20"/>
              </w:rPr>
              <w:t xml:space="preserve"> elective with a minimum of </w:t>
            </w:r>
            <w:r w:rsidRPr="006B2A0F">
              <w:rPr>
                <w:b/>
                <w:bCs/>
                <w:color w:val="000000"/>
                <w:szCs w:val="20"/>
              </w:rPr>
              <w:t>50</w:t>
            </w:r>
            <w:r w:rsidRPr="006B2A0F">
              <w:rPr>
                <w:color w:val="000000"/>
                <w:szCs w:val="20"/>
              </w:rPr>
              <w:t xml:space="preserve"> hours.</w:t>
            </w:r>
          </w:p>
        </w:tc>
      </w:tr>
      <w:tr w:rsidR="006B2A0F" w:rsidRPr="006B2A0F" w14:paraId="7D5B1F53"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E2AB34E" w14:textId="77777777" w:rsidR="006B2A0F" w:rsidRPr="006B2A0F" w:rsidRDefault="006B2A0F" w:rsidP="006B2A0F">
            <w:pPr>
              <w:pStyle w:val="VCAAtablecondensed"/>
              <w:spacing w:before="0" w:after="0"/>
              <w:rPr>
                <w:rFonts w:cs="Calibri"/>
                <w:szCs w:val="20"/>
              </w:rPr>
            </w:pPr>
            <w:r w:rsidRPr="006B2A0F">
              <w:rPr>
                <w:szCs w:val="20"/>
              </w:rPr>
              <w:t>BSBMED305</w:t>
            </w:r>
          </w:p>
        </w:tc>
        <w:tc>
          <w:tcPr>
            <w:tcW w:w="6804" w:type="dxa"/>
            <w:gridSpan w:val="2"/>
            <w:tcBorders>
              <w:top w:val="single" w:sz="4" w:space="0" w:color="auto"/>
              <w:bottom w:val="single" w:sz="4" w:space="0" w:color="auto"/>
            </w:tcBorders>
            <w:vAlign w:val="center"/>
            <w:hideMark/>
          </w:tcPr>
          <w:p w14:paraId="672D882E" w14:textId="77777777" w:rsidR="006B2A0F" w:rsidRPr="006B2A0F" w:rsidRDefault="006B2A0F" w:rsidP="006B2A0F">
            <w:pPr>
              <w:pStyle w:val="VCAAtablecondensed"/>
              <w:spacing w:before="0" w:after="0"/>
              <w:rPr>
                <w:rFonts w:cs="Calibri"/>
                <w:szCs w:val="20"/>
              </w:rPr>
            </w:pPr>
            <w:r w:rsidRPr="006B2A0F">
              <w:rPr>
                <w:szCs w:val="20"/>
              </w:rPr>
              <w:t>Apply the principles of confidentiality, privacy, and security within the medical environment</w:t>
            </w:r>
          </w:p>
        </w:tc>
        <w:tc>
          <w:tcPr>
            <w:tcW w:w="1474" w:type="dxa"/>
            <w:tcBorders>
              <w:top w:val="single" w:sz="4" w:space="0" w:color="auto"/>
              <w:bottom w:val="single" w:sz="4" w:space="0" w:color="auto"/>
              <w:right w:val="single" w:sz="4" w:space="0" w:color="auto"/>
            </w:tcBorders>
            <w:vAlign w:val="center"/>
            <w:hideMark/>
          </w:tcPr>
          <w:p w14:paraId="58CE4C8A" w14:textId="77777777" w:rsidR="006B2A0F" w:rsidRPr="006B2A0F" w:rsidRDefault="006B2A0F" w:rsidP="006B2A0F">
            <w:pPr>
              <w:pStyle w:val="VCAAtablecondensed"/>
              <w:spacing w:before="0" w:after="0"/>
              <w:jc w:val="center"/>
              <w:rPr>
                <w:rFonts w:cs="Calibri"/>
                <w:szCs w:val="20"/>
              </w:rPr>
            </w:pPr>
            <w:r w:rsidRPr="006B2A0F">
              <w:rPr>
                <w:szCs w:val="20"/>
              </w:rPr>
              <w:t>20</w:t>
            </w:r>
          </w:p>
        </w:tc>
      </w:tr>
      <w:tr w:rsidR="006B2A0F" w:rsidRPr="006B2A0F" w14:paraId="5BE1B31B"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BCDA126" w14:textId="77777777" w:rsidR="006B2A0F" w:rsidRPr="006B2A0F" w:rsidRDefault="006B2A0F" w:rsidP="006B2A0F">
            <w:pPr>
              <w:pStyle w:val="VCAAtablecondensed"/>
              <w:spacing w:before="0" w:after="0"/>
              <w:rPr>
                <w:rFonts w:cs="Calibri"/>
                <w:szCs w:val="20"/>
              </w:rPr>
            </w:pPr>
            <w:r w:rsidRPr="006B2A0F">
              <w:rPr>
                <w:szCs w:val="20"/>
              </w:rPr>
              <w:t>CHCCCS009</w:t>
            </w:r>
          </w:p>
        </w:tc>
        <w:tc>
          <w:tcPr>
            <w:tcW w:w="6804" w:type="dxa"/>
            <w:gridSpan w:val="2"/>
            <w:tcBorders>
              <w:top w:val="single" w:sz="4" w:space="0" w:color="auto"/>
              <w:bottom w:val="single" w:sz="4" w:space="0" w:color="auto"/>
            </w:tcBorders>
            <w:vAlign w:val="center"/>
            <w:hideMark/>
          </w:tcPr>
          <w:p w14:paraId="0AABFB29" w14:textId="77777777" w:rsidR="006B2A0F" w:rsidRPr="006B2A0F" w:rsidRDefault="006B2A0F" w:rsidP="006B2A0F">
            <w:pPr>
              <w:pStyle w:val="VCAAtablecondensed"/>
              <w:spacing w:before="0" w:after="0"/>
              <w:rPr>
                <w:rFonts w:cs="Calibri"/>
                <w:szCs w:val="20"/>
              </w:rPr>
            </w:pPr>
            <w:r w:rsidRPr="006B2A0F">
              <w:rPr>
                <w:szCs w:val="20"/>
              </w:rPr>
              <w:t xml:space="preserve">Facilitate responsible </w:t>
            </w:r>
            <w:proofErr w:type="spellStart"/>
            <w:r w:rsidRPr="006B2A0F">
              <w:rPr>
                <w:szCs w:val="20"/>
              </w:rPr>
              <w:t>behaviour</w:t>
            </w:r>
            <w:proofErr w:type="spellEnd"/>
          </w:p>
        </w:tc>
        <w:tc>
          <w:tcPr>
            <w:tcW w:w="1474" w:type="dxa"/>
            <w:tcBorders>
              <w:top w:val="single" w:sz="4" w:space="0" w:color="auto"/>
              <w:bottom w:val="single" w:sz="4" w:space="0" w:color="auto"/>
              <w:right w:val="single" w:sz="4" w:space="0" w:color="auto"/>
            </w:tcBorders>
            <w:vAlign w:val="center"/>
            <w:hideMark/>
          </w:tcPr>
          <w:p w14:paraId="02CF0AE5" w14:textId="77777777" w:rsidR="006B2A0F" w:rsidRPr="006B2A0F" w:rsidRDefault="006B2A0F" w:rsidP="006B2A0F">
            <w:pPr>
              <w:pStyle w:val="VCAAtablecondensed"/>
              <w:spacing w:before="0" w:after="0"/>
              <w:jc w:val="center"/>
              <w:rPr>
                <w:rFonts w:cs="Calibri"/>
                <w:szCs w:val="20"/>
              </w:rPr>
            </w:pPr>
            <w:r w:rsidRPr="006B2A0F">
              <w:rPr>
                <w:szCs w:val="20"/>
              </w:rPr>
              <w:t>40</w:t>
            </w:r>
          </w:p>
        </w:tc>
      </w:tr>
      <w:tr w:rsidR="006B2A0F" w:rsidRPr="006B2A0F" w14:paraId="2B3E90BC"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CA0EA53" w14:textId="77777777" w:rsidR="006B2A0F" w:rsidRPr="006B2A0F" w:rsidRDefault="006B2A0F" w:rsidP="006B2A0F">
            <w:pPr>
              <w:pStyle w:val="VCAAtablecondensed"/>
              <w:spacing w:before="0" w:after="0"/>
              <w:rPr>
                <w:rFonts w:cs="Calibri"/>
                <w:szCs w:val="20"/>
              </w:rPr>
            </w:pPr>
            <w:r w:rsidRPr="006B2A0F">
              <w:rPr>
                <w:szCs w:val="20"/>
              </w:rPr>
              <w:t>CHCCCS015</w:t>
            </w:r>
          </w:p>
        </w:tc>
        <w:tc>
          <w:tcPr>
            <w:tcW w:w="6804" w:type="dxa"/>
            <w:gridSpan w:val="2"/>
            <w:tcBorders>
              <w:top w:val="single" w:sz="4" w:space="0" w:color="auto"/>
              <w:bottom w:val="single" w:sz="4" w:space="0" w:color="auto"/>
            </w:tcBorders>
            <w:vAlign w:val="center"/>
            <w:hideMark/>
          </w:tcPr>
          <w:p w14:paraId="444A68FD" w14:textId="77777777" w:rsidR="006B2A0F" w:rsidRPr="006B2A0F" w:rsidRDefault="006B2A0F" w:rsidP="006B2A0F">
            <w:pPr>
              <w:pStyle w:val="VCAAtablecondensed"/>
              <w:spacing w:before="0" w:after="0"/>
              <w:rPr>
                <w:rFonts w:cs="Calibri"/>
                <w:szCs w:val="20"/>
              </w:rPr>
            </w:pPr>
            <w:r w:rsidRPr="006B2A0F">
              <w:rPr>
                <w:szCs w:val="20"/>
              </w:rPr>
              <w:t xml:space="preserve">Provide </w:t>
            </w:r>
            <w:proofErr w:type="spellStart"/>
            <w:r w:rsidRPr="006B2A0F">
              <w:rPr>
                <w:szCs w:val="20"/>
              </w:rPr>
              <w:t>individualised</w:t>
            </w:r>
            <w:proofErr w:type="spellEnd"/>
            <w:r w:rsidRPr="006B2A0F">
              <w:rPr>
                <w:szCs w:val="20"/>
              </w:rPr>
              <w:t xml:space="preserve"> support</w:t>
            </w:r>
          </w:p>
        </w:tc>
        <w:tc>
          <w:tcPr>
            <w:tcW w:w="1474" w:type="dxa"/>
            <w:tcBorders>
              <w:top w:val="single" w:sz="4" w:space="0" w:color="auto"/>
              <w:bottom w:val="single" w:sz="4" w:space="0" w:color="auto"/>
              <w:right w:val="single" w:sz="4" w:space="0" w:color="auto"/>
            </w:tcBorders>
            <w:vAlign w:val="center"/>
            <w:hideMark/>
          </w:tcPr>
          <w:p w14:paraId="75AA8F0B" w14:textId="77777777" w:rsidR="006B2A0F" w:rsidRPr="006B2A0F" w:rsidRDefault="006B2A0F" w:rsidP="006B2A0F">
            <w:pPr>
              <w:pStyle w:val="VCAAtablecondensed"/>
              <w:spacing w:before="0" w:after="0"/>
              <w:jc w:val="center"/>
              <w:rPr>
                <w:rFonts w:cs="Calibri"/>
                <w:szCs w:val="20"/>
              </w:rPr>
            </w:pPr>
            <w:r w:rsidRPr="006B2A0F">
              <w:rPr>
                <w:szCs w:val="20"/>
              </w:rPr>
              <w:t>30</w:t>
            </w:r>
          </w:p>
        </w:tc>
      </w:tr>
      <w:tr w:rsidR="006B2A0F" w:rsidRPr="006B2A0F" w14:paraId="3F8C760B"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A4339F7" w14:textId="77777777" w:rsidR="006B2A0F" w:rsidRPr="006B2A0F" w:rsidRDefault="006B2A0F" w:rsidP="006B2A0F">
            <w:pPr>
              <w:pStyle w:val="VCAAtablecondensed"/>
              <w:spacing w:before="0" w:after="0"/>
              <w:rPr>
                <w:rFonts w:cs="Calibri"/>
                <w:szCs w:val="20"/>
              </w:rPr>
            </w:pPr>
            <w:r w:rsidRPr="006B2A0F">
              <w:rPr>
                <w:szCs w:val="20"/>
              </w:rPr>
              <w:t>CHCCCS026</w:t>
            </w:r>
          </w:p>
        </w:tc>
        <w:tc>
          <w:tcPr>
            <w:tcW w:w="6804" w:type="dxa"/>
            <w:gridSpan w:val="2"/>
            <w:tcBorders>
              <w:top w:val="single" w:sz="4" w:space="0" w:color="auto"/>
              <w:bottom w:val="single" w:sz="4" w:space="0" w:color="auto"/>
            </w:tcBorders>
            <w:vAlign w:val="center"/>
            <w:hideMark/>
          </w:tcPr>
          <w:p w14:paraId="20137F04" w14:textId="77777777" w:rsidR="006B2A0F" w:rsidRPr="006B2A0F" w:rsidRDefault="006B2A0F" w:rsidP="006B2A0F">
            <w:pPr>
              <w:pStyle w:val="VCAAtablecondensed"/>
              <w:spacing w:before="0" w:after="0"/>
              <w:rPr>
                <w:rFonts w:cs="Calibri"/>
                <w:szCs w:val="20"/>
              </w:rPr>
            </w:pPr>
            <w:r w:rsidRPr="006B2A0F">
              <w:rPr>
                <w:szCs w:val="20"/>
              </w:rPr>
              <w:t>Transport individuals</w:t>
            </w:r>
          </w:p>
        </w:tc>
        <w:tc>
          <w:tcPr>
            <w:tcW w:w="1474" w:type="dxa"/>
            <w:tcBorders>
              <w:top w:val="single" w:sz="4" w:space="0" w:color="auto"/>
              <w:bottom w:val="single" w:sz="4" w:space="0" w:color="auto"/>
              <w:right w:val="single" w:sz="4" w:space="0" w:color="auto"/>
            </w:tcBorders>
            <w:vAlign w:val="center"/>
            <w:hideMark/>
          </w:tcPr>
          <w:p w14:paraId="26FC7E78" w14:textId="77777777" w:rsidR="006B2A0F" w:rsidRPr="006B2A0F" w:rsidRDefault="006B2A0F" w:rsidP="006B2A0F">
            <w:pPr>
              <w:pStyle w:val="VCAAtablecondensed"/>
              <w:spacing w:before="0" w:after="0"/>
              <w:jc w:val="center"/>
              <w:rPr>
                <w:rFonts w:cs="Calibri"/>
                <w:szCs w:val="20"/>
              </w:rPr>
            </w:pPr>
            <w:r w:rsidRPr="006B2A0F">
              <w:rPr>
                <w:szCs w:val="20"/>
              </w:rPr>
              <w:t>20</w:t>
            </w:r>
          </w:p>
        </w:tc>
      </w:tr>
      <w:tr w:rsidR="006B2A0F" w:rsidRPr="006B2A0F" w14:paraId="36851031"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A996389" w14:textId="77777777" w:rsidR="006B2A0F" w:rsidRPr="006B2A0F" w:rsidRDefault="006B2A0F" w:rsidP="006B2A0F">
            <w:pPr>
              <w:pStyle w:val="VCAAtablecondensed"/>
              <w:spacing w:before="0" w:after="0"/>
              <w:rPr>
                <w:rFonts w:cs="Calibri"/>
                <w:szCs w:val="20"/>
              </w:rPr>
            </w:pPr>
            <w:r w:rsidRPr="006B2A0F">
              <w:rPr>
                <w:szCs w:val="20"/>
              </w:rPr>
              <w:t>CHCPRP005</w:t>
            </w:r>
          </w:p>
        </w:tc>
        <w:tc>
          <w:tcPr>
            <w:tcW w:w="6804" w:type="dxa"/>
            <w:gridSpan w:val="2"/>
            <w:tcBorders>
              <w:top w:val="single" w:sz="4" w:space="0" w:color="auto"/>
              <w:bottom w:val="single" w:sz="4" w:space="0" w:color="auto"/>
            </w:tcBorders>
            <w:vAlign w:val="center"/>
            <w:hideMark/>
          </w:tcPr>
          <w:p w14:paraId="398C2296" w14:textId="77777777" w:rsidR="006B2A0F" w:rsidRPr="006B2A0F" w:rsidRDefault="006B2A0F" w:rsidP="006B2A0F">
            <w:pPr>
              <w:pStyle w:val="VCAAtablecondensed"/>
              <w:spacing w:before="0" w:after="0"/>
              <w:rPr>
                <w:rFonts w:cs="Calibri"/>
                <w:szCs w:val="20"/>
              </w:rPr>
            </w:pPr>
            <w:r w:rsidRPr="006B2A0F">
              <w:rPr>
                <w:szCs w:val="20"/>
              </w:rPr>
              <w:t>Engage with health professionals and the health system</w:t>
            </w:r>
          </w:p>
        </w:tc>
        <w:tc>
          <w:tcPr>
            <w:tcW w:w="1474" w:type="dxa"/>
            <w:tcBorders>
              <w:top w:val="single" w:sz="4" w:space="0" w:color="auto"/>
              <w:bottom w:val="single" w:sz="4" w:space="0" w:color="auto"/>
              <w:right w:val="single" w:sz="4" w:space="0" w:color="auto"/>
            </w:tcBorders>
            <w:vAlign w:val="center"/>
            <w:hideMark/>
          </w:tcPr>
          <w:p w14:paraId="5017A796" w14:textId="77777777" w:rsidR="006B2A0F" w:rsidRPr="006B2A0F" w:rsidRDefault="006B2A0F" w:rsidP="006B2A0F">
            <w:pPr>
              <w:pStyle w:val="VCAAtablecondensed"/>
              <w:spacing w:before="0" w:after="0"/>
              <w:jc w:val="center"/>
              <w:rPr>
                <w:rFonts w:cs="Calibri"/>
                <w:szCs w:val="20"/>
              </w:rPr>
            </w:pPr>
            <w:r w:rsidRPr="006B2A0F">
              <w:rPr>
                <w:szCs w:val="20"/>
              </w:rPr>
              <w:t>40</w:t>
            </w:r>
          </w:p>
        </w:tc>
      </w:tr>
      <w:tr w:rsidR="006B2A0F" w:rsidRPr="006B2A0F" w14:paraId="0621401F"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9CAF474" w14:textId="77777777" w:rsidR="006B2A0F" w:rsidRPr="006B2A0F" w:rsidRDefault="006B2A0F" w:rsidP="006B2A0F">
            <w:pPr>
              <w:pStyle w:val="VCAAtablecondensed"/>
              <w:spacing w:before="0" w:after="0"/>
              <w:rPr>
                <w:rFonts w:cs="Calibri"/>
                <w:szCs w:val="20"/>
              </w:rPr>
            </w:pPr>
            <w:r w:rsidRPr="006B2A0F">
              <w:rPr>
                <w:szCs w:val="20"/>
              </w:rPr>
              <w:t>HLTHPS001</w:t>
            </w:r>
          </w:p>
        </w:tc>
        <w:tc>
          <w:tcPr>
            <w:tcW w:w="6804" w:type="dxa"/>
            <w:gridSpan w:val="2"/>
            <w:tcBorders>
              <w:top w:val="single" w:sz="4" w:space="0" w:color="auto"/>
              <w:bottom w:val="single" w:sz="4" w:space="0" w:color="auto"/>
            </w:tcBorders>
            <w:vAlign w:val="center"/>
            <w:hideMark/>
          </w:tcPr>
          <w:p w14:paraId="6A10D902" w14:textId="77777777" w:rsidR="006B2A0F" w:rsidRPr="006B2A0F" w:rsidRDefault="006B2A0F" w:rsidP="006B2A0F">
            <w:pPr>
              <w:pStyle w:val="VCAAtablecondensed"/>
              <w:spacing w:before="0" w:after="0"/>
              <w:rPr>
                <w:rFonts w:cs="Calibri"/>
                <w:szCs w:val="20"/>
              </w:rPr>
            </w:pPr>
            <w:r w:rsidRPr="006B2A0F">
              <w:rPr>
                <w:szCs w:val="20"/>
              </w:rPr>
              <w:t>Take clinical measurements</w:t>
            </w:r>
          </w:p>
        </w:tc>
        <w:tc>
          <w:tcPr>
            <w:tcW w:w="1474" w:type="dxa"/>
            <w:tcBorders>
              <w:top w:val="single" w:sz="4" w:space="0" w:color="auto"/>
              <w:bottom w:val="single" w:sz="4" w:space="0" w:color="auto"/>
              <w:right w:val="single" w:sz="4" w:space="0" w:color="auto"/>
            </w:tcBorders>
            <w:vAlign w:val="center"/>
            <w:hideMark/>
          </w:tcPr>
          <w:p w14:paraId="23621DE3" w14:textId="77777777" w:rsidR="006B2A0F" w:rsidRPr="006B2A0F" w:rsidRDefault="006B2A0F" w:rsidP="006B2A0F">
            <w:pPr>
              <w:pStyle w:val="VCAAtablecondensed"/>
              <w:spacing w:before="0" w:after="0"/>
              <w:jc w:val="center"/>
              <w:rPr>
                <w:rFonts w:cs="Calibri"/>
                <w:szCs w:val="20"/>
              </w:rPr>
            </w:pPr>
            <w:r w:rsidRPr="006B2A0F">
              <w:rPr>
                <w:szCs w:val="20"/>
              </w:rPr>
              <w:t>50</w:t>
            </w:r>
          </w:p>
        </w:tc>
      </w:tr>
      <w:tr w:rsidR="006B2A0F" w:rsidRPr="006B2A0F" w14:paraId="1DEB5614" w14:textId="77777777" w:rsidTr="006B2A0F">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44A590A5" w14:textId="77777777" w:rsidR="006B2A0F" w:rsidRPr="006B2A0F" w:rsidRDefault="006B2A0F" w:rsidP="006B2A0F">
            <w:pPr>
              <w:pStyle w:val="VCAAtablecondensed"/>
              <w:spacing w:before="0" w:after="0"/>
              <w:jc w:val="right"/>
              <w:rPr>
                <w:szCs w:val="20"/>
              </w:rPr>
            </w:pPr>
            <w:r w:rsidRPr="006B2A0F">
              <w:rPr>
                <w:b/>
                <w:color w:val="000000"/>
                <w:szCs w:val="20"/>
              </w:rPr>
              <w:t>Minimum elective units subtotal</w:t>
            </w:r>
          </w:p>
        </w:tc>
        <w:tc>
          <w:tcPr>
            <w:tcW w:w="1474" w:type="dxa"/>
            <w:tcBorders>
              <w:top w:val="single" w:sz="4" w:space="0" w:color="auto"/>
              <w:bottom w:val="single" w:sz="4" w:space="0" w:color="auto"/>
              <w:right w:val="single" w:sz="4" w:space="0" w:color="auto"/>
            </w:tcBorders>
            <w:vAlign w:val="center"/>
            <w:hideMark/>
          </w:tcPr>
          <w:p w14:paraId="1EAAEA4D" w14:textId="77777777" w:rsidR="006B2A0F" w:rsidRPr="006B2A0F" w:rsidRDefault="006B2A0F" w:rsidP="006B2A0F">
            <w:pPr>
              <w:pStyle w:val="VCAAtablecondensed"/>
              <w:spacing w:before="0" w:after="0"/>
              <w:jc w:val="center"/>
              <w:rPr>
                <w:szCs w:val="20"/>
              </w:rPr>
            </w:pPr>
            <w:r w:rsidRPr="006B2A0F">
              <w:rPr>
                <w:b/>
                <w:szCs w:val="20"/>
              </w:rPr>
              <w:t>50</w:t>
            </w:r>
          </w:p>
        </w:tc>
      </w:tr>
      <w:tr w:rsidR="006B2A0F" w:rsidRPr="006B2A0F" w14:paraId="4926EE15" w14:textId="77777777" w:rsidTr="006B2A0F">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68520964" w14:textId="77777777" w:rsidR="006B2A0F" w:rsidRPr="006B2A0F" w:rsidRDefault="006B2A0F" w:rsidP="006B2A0F">
            <w:pPr>
              <w:pStyle w:val="VCAAtablecondensed"/>
              <w:spacing w:before="0" w:after="0"/>
              <w:jc w:val="right"/>
              <w:rPr>
                <w:b/>
                <w:color w:val="000000"/>
                <w:szCs w:val="20"/>
              </w:rPr>
            </w:pPr>
            <w:r w:rsidRPr="006B2A0F">
              <w:rPr>
                <w:b/>
                <w:color w:val="000000"/>
                <w:szCs w:val="20"/>
              </w:rPr>
              <w:t>Minimum total for scored VCE VET Units 3 and 4</w:t>
            </w:r>
          </w:p>
        </w:tc>
        <w:tc>
          <w:tcPr>
            <w:tcW w:w="1474" w:type="dxa"/>
            <w:tcBorders>
              <w:top w:val="single" w:sz="4" w:space="0" w:color="auto"/>
              <w:bottom w:val="single" w:sz="4" w:space="0" w:color="auto"/>
              <w:right w:val="single" w:sz="4" w:space="0" w:color="auto"/>
            </w:tcBorders>
            <w:vAlign w:val="center"/>
            <w:hideMark/>
          </w:tcPr>
          <w:p w14:paraId="2E3F3026" w14:textId="77777777" w:rsidR="006B2A0F" w:rsidRPr="006B2A0F" w:rsidRDefault="006B2A0F" w:rsidP="006B2A0F">
            <w:pPr>
              <w:pStyle w:val="VCAAtablecondensed"/>
              <w:spacing w:before="0" w:after="0"/>
              <w:jc w:val="center"/>
              <w:rPr>
                <w:rFonts w:cs="Calibri"/>
                <w:b/>
                <w:szCs w:val="20"/>
              </w:rPr>
            </w:pPr>
            <w:r w:rsidRPr="006B2A0F">
              <w:rPr>
                <w:rFonts w:cs="Calibri"/>
                <w:b/>
                <w:szCs w:val="20"/>
              </w:rPr>
              <w:t>180</w:t>
            </w:r>
          </w:p>
        </w:tc>
      </w:tr>
    </w:tbl>
    <w:p w14:paraId="75887205" w14:textId="77777777" w:rsidR="00E53D65" w:rsidRDefault="00E53D65" w:rsidP="00E53D65">
      <w:pPr>
        <w:pStyle w:val="VCAAHeading5"/>
      </w:pPr>
      <w:r>
        <w:lastRenderedPageBreak/>
        <w:t>Notes</w:t>
      </w:r>
    </w:p>
    <w:p w14:paraId="0E8B1438" w14:textId="77777777" w:rsidR="00E53D65" w:rsidRDefault="00E53D65" w:rsidP="00E53D65">
      <w:pPr>
        <w:pStyle w:val="VCAAcaptionsandfootnotes"/>
        <w:spacing w:before="0" w:after="0"/>
      </w:pPr>
      <w:r>
        <w:rPr>
          <w:vertAlign w:val="superscript"/>
        </w:rPr>
        <w:t xml:space="preserve">† </w:t>
      </w:r>
      <w:r>
        <w:t>CHCDIV002 Promote Aboriginal and/or Torres Strait Islander cultural safety requires:</w:t>
      </w:r>
    </w:p>
    <w:p w14:paraId="08935920" w14:textId="77777777" w:rsidR="00E53D65" w:rsidRDefault="00E53D65" w:rsidP="00E53D65">
      <w:pPr>
        <w:pStyle w:val="VCAAcaptionsandfootnotes"/>
        <w:numPr>
          <w:ilvl w:val="0"/>
          <w:numId w:val="30"/>
        </w:numPr>
        <w:spacing w:before="0" w:after="0"/>
      </w:pPr>
      <w:r>
        <w:t xml:space="preserve">evidence to be demonstrated in the context of at least 1 workplace and </w:t>
      </w:r>
    </w:p>
    <w:p w14:paraId="17CEDD9F" w14:textId="77777777" w:rsidR="00E53D65" w:rsidRDefault="00E53D65" w:rsidP="00E53D65">
      <w:pPr>
        <w:pStyle w:val="VCAAcaptionsandfootnotes"/>
        <w:numPr>
          <w:ilvl w:val="0"/>
          <w:numId w:val="30"/>
        </w:numPr>
        <w:spacing w:before="0" w:after="0"/>
      </w:pPr>
      <w:r>
        <w:t>assessment to be undertaken by an assessor who satisfies the 2015 Standards for RTOs and must involve persons approved of by relevant local community elders.</w:t>
      </w:r>
    </w:p>
    <w:p w14:paraId="7618CAB1" w14:textId="77777777" w:rsidR="00E53D65" w:rsidRDefault="00E53D65" w:rsidP="00E53D65">
      <w:pPr>
        <w:pStyle w:val="VCAAcaptionsandfootnotes"/>
        <w:spacing w:before="0" w:after="0"/>
        <w:ind w:left="284" w:hanging="284"/>
      </w:pPr>
      <w:r>
        <w:rPr>
          <w:vertAlign w:val="superscript"/>
        </w:rPr>
        <w:t>#</w:t>
      </w:r>
      <w:r>
        <w:t xml:space="preserve"> Requires skills to be demonstrated in the workplace</w:t>
      </w:r>
    </w:p>
    <w:p w14:paraId="3024CF67" w14:textId="77777777" w:rsidR="00E53D65" w:rsidRDefault="00E53D65" w:rsidP="00E53D65">
      <w:pPr>
        <w:pStyle w:val="VCAAcaptionsandfootnotes"/>
        <w:spacing w:before="0" w:after="0"/>
      </w:pPr>
      <w:r>
        <w:rPr>
          <w:rFonts w:cstheme="majorHAnsi"/>
          <w:spacing w:val="20"/>
          <w:vertAlign w:val="superscript"/>
        </w:rPr>
        <w:t>§</w:t>
      </w:r>
      <w:r>
        <w:t xml:space="preserve"> HLTAIN001 Assist with nursing care in an acute care environment and HLTAIN002 Provide non-client contact support in an acute care environment require assessment to be undertaken by an assessor who satisfies the 2015 Standards for RTOs and is a registered nurse with current registration with the Australian Health Practitioner Regulatory Authority (AHPRA).</w:t>
      </w:r>
    </w:p>
    <w:p w14:paraId="0F3579DD" w14:textId="77777777" w:rsidR="00E53D65" w:rsidRDefault="00E53D65" w:rsidP="00E53D65">
      <w:pPr>
        <w:pStyle w:val="VCAAHeading3"/>
        <w:rPr>
          <w:highlight w:val="yellow"/>
        </w:rPr>
      </w:pPr>
      <w:bookmarkStart w:id="59" w:name="_Toc157788084"/>
      <w:r>
        <w:t>Mandatory Workplace Requirements</w:t>
      </w:r>
      <w:bookmarkEnd w:id="59"/>
    </w:p>
    <w:p w14:paraId="1190C5CA" w14:textId="77777777" w:rsidR="00E53D65" w:rsidRDefault="00E53D65" w:rsidP="00E53D65">
      <w:pPr>
        <w:pStyle w:val="VCAAbody"/>
      </w:pPr>
      <w:r>
        <w:t>The HLT Training Package stipulates Mandatory Workplace Requirements (MWR) to achieve some of the qualifications and some of the units of competency available in the VCE VET Health program. Please refer to the information published in the HLT Training Package.</w:t>
      </w:r>
    </w:p>
    <w:p w14:paraId="1B68D9B3" w14:textId="529A68EA" w:rsidR="00090C6B" w:rsidRDefault="00E53D65" w:rsidP="00C67C3A">
      <w:pPr>
        <w:pStyle w:val="VCAAHeading2"/>
      </w:pPr>
      <w:r>
        <w:rPr>
          <w:sz w:val="28"/>
          <w:lang w:eastAsia="en-AU"/>
        </w:rPr>
        <w:br w:type="page"/>
      </w:r>
      <w:bookmarkStart w:id="60" w:name="_Toc157788085"/>
      <w:r w:rsidR="00090C6B">
        <w:lastRenderedPageBreak/>
        <w:t>HLT33021 Certificate III in Allied Health Assistance (Release 1)</w:t>
      </w:r>
      <w:bookmarkEnd w:id="60"/>
      <w:r w:rsidR="00090C6B">
        <w:t xml:space="preserve"> </w:t>
      </w:r>
    </w:p>
    <w:tbl>
      <w:tblPr>
        <w:tblStyle w:val="VCAAclosedtable"/>
        <w:tblW w:w="10206" w:type="dxa"/>
        <w:tblLayout w:type="fixed"/>
        <w:tblLook w:val="04A0" w:firstRow="1" w:lastRow="0" w:firstColumn="1" w:lastColumn="0" w:noHBand="0" w:noVBand="1"/>
        <w:tblCaption w:val="Table two"/>
        <w:tblDescription w:val="VCAA open table style"/>
      </w:tblPr>
      <w:tblGrid>
        <w:gridCol w:w="1928"/>
        <w:gridCol w:w="5205"/>
        <w:gridCol w:w="1599"/>
        <w:gridCol w:w="1474"/>
      </w:tblGrid>
      <w:tr w:rsidR="00090C6B" w14:paraId="5F90DC95" w14:textId="77777777" w:rsidTr="00C67C3A">
        <w:trPr>
          <w:cnfStyle w:val="100000000000" w:firstRow="1" w:lastRow="0" w:firstColumn="0" w:lastColumn="0" w:oddVBand="0" w:evenVBand="0" w:oddHBand="0"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07472F5" w14:textId="77777777" w:rsidR="00090C6B" w:rsidRDefault="00090C6B">
            <w:pPr>
              <w:pStyle w:val="VCAAtablecondensed"/>
              <w:spacing w:before="0" w:after="0"/>
              <w:rPr>
                <w:sz w:val="18"/>
                <w:szCs w:val="18"/>
              </w:rPr>
            </w:pPr>
            <w:r>
              <w:rPr>
                <w:sz w:val="18"/>
                <w:szCs w:val="18"/>
              </w:rPr>
              <w:t>Code</w:t>
            </w:r>
          </w:p>
        </w:tc>
        <w:tc>
          <w:tcPr>
            <w:tcW w:w="6804" w:type="dxa"/>
            <w:gridSpan w:val="2"/>
            <w:tcBorders>
              <w:top w:val="single" w:sz="4" w:space="0" w:color="auto"/>
              <w:bottom w:val="single" w:sz="4" w:space="0" w:color="auto"/>
            </w:tcBorders>
            <w:vAlign w:val="center"/>
            <w:hideMark/>
          </w:tcPr>
          <w:p w14:paraId="2E6AED0F" w14:textId="77777777" w:rsidR="00090C6B" w:rsidRDefault="00090C6B">
            <w:pPr>
              <w:pStyle w:val="VCAAtablecondensed"/>
              <w:spacing w:before="0" w:after="0"/>
              <w:rPr>
                <w:sz w:val="18"/>
                <w:szCs w:val="18"/>
              </w:rPr>
            </w:pPr>
            <w:r>
              <w:rPr>
                <w:sz w:val="18"/>
                <w:szCs w:val="18"/>
              </w:rPr>
              <w:t>Unit Title</w:t>
            </w:r>
          </w:p>
        </w:tc>
        <w:tc>
          <w:tcPr>
            <w:tcW w:w="1474" w:type="dxa"/>
            <w:tcBorders>
              <w:top w:val="single" w:sz="4" w:space="0" w:color="auto"/>
              <w:bottom w:val="single" w:sz="4" w:space="0" w:color="auto"/>
              <w:right w:val="single" w:sz="4" w:space="0" w:color="auto"/>
            </w:tcBorders>
            <w:vAlign w:val="center"/>
            <w:hideMark/>
          </w:tcPr>
          <w:p w14:paraId="571519EF" w14:textId="77777777" w:rsidR="00090C6B" w:rsidRDefault="00090C6B">
            <w:pPr>
              <w:pStyle w:val="VCAAtablecondensed"/>
              <w:spacing w:before="0" w:after="0"/>
              <w:jc w:val="center"/>
              <w:rPr>
                <w:sz w:val="18"/>
                <w:szCs w:val="18"/>
              </w:rPr>
            </w:pPr>
            <w:r>
              <w:rPr>
                <w:sz w:val="18"/>
                <w:szCs w:val="18"/>
              </w:rPr>
              <w:t>Nominal Hours</w:t>
            </w:r>
          </w:p>
        </w:tc>
      </w:tr>
      <w:tr w:rsidR="00090C6B" w14:paraId="53FD3525"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536B3C82" w14:textId="28374ECD" w:rsidR="00090C6B" w:rsidRDefault="00090C6B">
            <w:pPr>
              <w:pStyle w:val="VCAAtablecondensed"/>
              <w:spacing w:before="0" w:after="0"/>
              <w:rPr>
                <w:rFonts w:cstheme="minorHAnsi"/>
                <w:b/>
                <w:color w:val="FFFFFF" w:themeColor="background1"/>
                <w:szCs w:val="20"/>
              </w:rPr>
            </w:pPr>
            <w:r>
              <w:rPr>
                <w:rFonts w:cstheme="minorHAnsi"/>
                <w:b/>
                <w:szCs w:val="20"/>
              </w:rPr>
              <w:t xml:space="preserve">Units 1 </w:t>
            </w:r>
            <w:r w:rsidR="00F45C78">
              <w:rPr>
                <w:rFonts w:cstheme="minorHAnsi"/>
                <w:b/>
                <w:szCs w:val="20"/>
              </w:rPr>
              <w:t>to</w:t>
            </w:r>
            <w:r>
              <w:rPr>
                <w:rFonts w:cstheme="minorHAnsi"/>
                <w:b/>
                <w:szCs w:val="20"/>
              </w:rPr>
              <w:t xml:space="preserve"> 4</w:t>
            </w:r>
          </w:p>
        </w:tc>
      </w:tr>
      <w:tr w:rsidR="00090C6B" w14:paraId="1B62EAEC"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33ECB830" w14:textId="77777777" w:rsidR="00090C6B" w:rsidRDefault="00090C6B">
            <w:pPr>
              <w:pStyle w:val="VCAAtablecondensed"/>
              <w:spacing w:before="0" w:after="0"/>
              <w:rPr>
                <w:b/>
                <w:szCs w:val="20"/>
              </w:rPr>
            </w:pPr>
            <w:r>
              <w:rPr>
                <w:b/>
                <w:szCs w:val="20"/>
              </w:rPr>
              <w:t>Compulsory units:</w:t>
            </w:r>
          </w:p>
        </w:tc>
      </w:tr>
      <w:tr w:rsidR="00090C6B" w14:paraId="1DF73C4D"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CDB1F46" w14:textId="77777777" w:rsidR="00090C6B" w:rsidRDefault="00090C6B">
            <w:pPr>
              <w:spacing w:before="0" w:line="240" w:lineRule="exact"/>
              <w:rPr>
                <w:rFonts w:ascii="Arial Narrow" w:hAnsi="Arial Narrow" w:cstheme="minorHAnsi"/>
                <w:szCs w:val="20"/>
              </w:rPr>
            </w:pPr>
            <w:r>
              <w:rPr>
                <w:rFonts w:ascii="Arial Narrow" w:hAnsi="Arial Narrow" w:cstheme="minorHAnsi"/>
                <w:szCs w:val="20"/>
              </w:rPr>
              <w:t xml:space="preserve">CHCCOM005 </w:t>
            </w:r>
          </w:p>
        </w:tc>
        <w:tc>
          <w:tcPr>
            <w:tcW w:w="6804" w:type="dxa"/>
            <w:gridSpan w:val="2"/>
            <w:tcBorders>
              <w:top w:val="single" w:sz="4" w:space="0" w:color="auto"/>
              <w:bottom w:val="single" w:sz="4" w:space="0" w:color="auto"/>
            </w:tcBorders>
            <w:vAlign w:val="center"/>
            <w:hideMark/>
          </w:tcPr>
          <w:p w14:paraId="3D4B9B78" w14:textId="77777777" w:rsidR="00090C6B" w:rsidRDefault="00090C6B">
            <w:pPr>
              <w:spacing w:before="0" w:line="240" w:lineRule="exact"/>
              <w:rPr>
                <w:rFonts w:ascii="Arial Narrow" w:hAnsi="Arial Narrow" w:cstheme="minorHAnsi"/>
                <w:szCs w:val="20"/>
              </w:rPr>
            </w:pPr>
            <w:r>
              <w:rPr>
                <w:rFonts w:ascii="Arial Narrow" w:hAnsi="Arial Narrow" w:cstheme="minorHAnsi"/>
                <w:szCs w:val="20"/>
              </w:rPr>
              <w:t>Communicate and work in health or community services</w:t>
            </w:r>
          </w:p>
        </w:tc>
        <w:tc>
          <w:tcPr>
            <w:tcW w:w="1474" w:type="dxa"/>
            <w:tcBorders>
              <w:top w:val="single" w:sz="4" w:space="0" w:color="auto"/>
              <w:bottom w:val="single" w:sz="4" w:space="0" w:color="auto"/>
              <w:right w:val="single" w:sz="4" w:space="0" w:color="auto"/>
            </w:tcBorders>
            <w:vAlign w:val="center"/>
            <w:hideMark/>
          </w:tcPr>
          <w:p w14:paraId="189818AC" w14:textId="77777777" w:rsidR="00090C6B" w:rsidRDefault="00090C6B">
            <w:pPr>
              <w:pStyle w:val="VCAAtablecondensed"/>
              <w:spacing w:before="0" w:after="0"/>
              <w:jc w:val="center"/>
              <w:rPr>
                <w:rFonts w:cstheme="minorHAnsi"/>
                <w:szCs w:val="20"/>
              </w:rPr>
            </w:pPr>
            <w:r>
              <w:rPr>
                <w:rFonts w:cstheme="minorHAnsi"/>
                <w:szCs w:val="20"/>
              </w:rPr>
              <w:t>30</w:t>
            </w:r>
          </w:p>
        </w:tc>
      </w:tr>
      <w:tr w:rsidR="00090C6B" w14:paraId="68B22B74"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0D12A31" w14:textId="77777777" w:rsidR="00090C6B" w:rsidRDefault="00090C6B">
            <w:pPr>
              <w:spacing w:before="0" w:line="240" w:lineRule="exact"/>
              <w:rPr>
                <w:rFonts w:ascii="Arial Narrow" w:hAnsi="Arial Narrow" w:cstheme="minorHAnsi"/>
                <w:szCs w:val="20"/>
              </w:rPr>
            </w:pPr>
            <w:r>
              <w:rPr>
                <w:rFonts w:ascii="Arial Narrow" w:hAnsi="Arial Narrow" w:cstheme="minorHAnsi"/>
                <w:szCs w:val="20"/>
              </w:rPr>
              <w:t>HLTWHS001</w:t>
            </w:r>
          </w:p>
        </w:tc>
        <w:tc>
          <w:tcPr>
            <w:tcW w:w="6804" w:type="dxa"/>
            <w:gridSpan w:val="2"/>
            <w:tcBorders>
              <w:top w:val="single" w:sz="4" w:space="0" w:color="auto"/>
              <w:bottom w:val="single" w:sz="4" w:space="0" w:color="auto"/>
            </w:tcBorders>
            <w:vAlign w:val="center"/>
            <w:hideMark/>
          </w:tcPr>
          <w:p w14:paraId="634C79EF" w14:textId="77777777" w:rsidR="00090C6B" w:rsidRDefault="00090C6B">
            <w:pPr>
              <w:spacing w:before="0" w:line="240" w:lineRule="exact"/>
              <w:rPr>
                <w:rFonts w:ascii="Arial Narrow" w:hAnsi="Arial Narrow" w:cstheme="minorHAnsi"/>
                <w:szCs w:val="20"/>
              </w:rPr>
            </w:pPr>
            <w:r>
              <w:rPr>
                <w:rFonts w:ascii="Arial Narrow" w:hAnsi="Arial Narrow" w:cstheme="minorHAnsi"/>
                <w:szCs w:val="20"/>
              </w:rPr>
              <w:t>Participate in workplace health and safety</w:t>
            </w:r>
          </w:p>
        </w:tc>
        <w:tc>
          <w:tcPr>
            <w:tcW w:w="1474" w:type="dxa"/>
            <w:tcBorders>
              <w:top w:val="single" w:sz="4" w:space="0" w:color="auto"/>
              <w:bottom w:val="single" w:sz="4" w:space="0" w:color="auto"/>
              <w:right w:val="single" w:sz="4" w:space="0" w:color="auto"/>
            </w:tcBorders>
            <w:vAlign w:val="center"/>
            <w:hideMark/>
          </w:tcPr>
          <w:p w14:paraId="07EEA164" w14:textId="77777777" w:rsidR="00090C6B" w:rsidRDefault="00090C6B">
            <w:pPr>
              <w:pStyle w:val="VCAAtablecondensed"/>
              <w:spacing w:before="0" w:after="0"/>
              <w:jc w:val="center"/>
              <w:rPr>
                <w:rFonts w:cstheme="minorHAnsi"/>
                <w:szCs w:val="20"/>
              </w:rPr>
            </w:pPr>
            <w:r>
              <w:rPr>
                <w:rFonts w:cstheme="minorHAnsi"/>
                <w:szCs w:val="20"/>
              </w:rPr>
              <w:t>20</w:t>
            </w:r>
          </w:p>
        </w:tc>
      </w:tr>
      <w:tr w:rsidR="00090C6B" w14:paraId="2342A03D"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639EED7" w14:textId="77777777" w:rsidR="00090C6B" w:rsidRDefault="00090C6B">
            <w:pPr>
              <w:spacing w:before="0" w:line="240" w:lineRule="exact"/>
              <w:rPr>
                <w:rFonts w:ascii="Arial Narrow" w:hAnsi="Arial Narrow" w:cstheme="minorHAnsi"/>
                <w:szCs w:val="20"/>
              </w:rPr>
            </w:pPr>
            <w:r>
              <w:rPr>
                <w:rFonts w:ascii="Arial Narrow" w:hAnsi="Arial Narrow" w:cstheme="minorHAnsi"/>
                <w:szCs w:val="20"/>
                <w:shd w:val="clear" w:color="auto" w:fill="FFFFFF"/>
              </w:rPr>
              <w:t>HLTINF006 #</w:t>
            </w:r>
          </w:p>
        </w:tc>
        <w:tc>
          <w:tcPr>
            <w:tcW w:w="6804" w:type="dxa"/>
            <w:gridSpan w:val="2"/>
            <w:tcBorders>
              <w:top w:val="single" w:sz="4" w:space="0" w:color="auto"/>
              <w:bottom w:val="single" w:sz="4" w:space="0" w:color="auto"/>
            </w:tcBorders>
            <w:vAlign w:val="center"/>
            <w:hideMark/>
          </w:tcPr>
          <w:p w14:paraId="478C5E95" w14:textId="77777777" w:rsidR="00090C6B" w:rsidRDefault="00090C6B">
            <w:pPr>
              <w:spacing w:before="0" w:line="240" w:lineRule="exact"/>
              <w:rPr>
                <w:rFonts w:ascii="Arial Narrow" w:hAnsi="Arial Narrow" w:cstheme="minorHAnsi"/>
                <w:szCs w:val="20"/>
              </w:rPr>
            </w:pPr>
            <w:r>
              <w:rPr>
                <w:rFonts w:ascii="Arial Narrow" w:hAnsi="Arial Narrow" w:cstheme="minorHAnsi"/>
                <w:color w:val="auto"/>
                <w:szCs w:val="20"/>
                <w:shd w:val="clear" w:color="auto" w:fill="FFFFFF"/>
              </w:rPr>
              <w:t>Apply basic principles and practices of infection prevention and control</w:t>
            </w:r>
          </w:p>
        </w:tc>
        <w:tc>
          <w:tcPr>
            <w:tcW w:w="1474" w:type="dxa"/>
            <w:tcBorders>
              <w:top w:val="single" w:sz="4" w:space="0" w:color="auto"/>
              <w:bottom w:val="single" w:sz="4" w:space="0" w:color="auto"/>
              <w:right w:val="single" w:sz="4" w:space="0" w:color="auto"/>
            </w:tcBorders>
            <w:vAlign w:val="center"/>
            <w:hideMark/>
          </w:tcPr>
          <w:p w14:paraId="6F1567F9" w14:textId="77777777" w:rsidR="00090C6B" w:rsidRDefault="00090C6B">
            <w:pPr>
              <w:pStyle w:val="VCAAtablecondensed"/>
              <w:spacing w:before="0" w:after="0"/>
              <w:jc w:val="center"/>
              <w:rPr>
                <w:rFonts w:cstheme="minorHAnsi"/>
                <w:szCs w:val="20"/>
              </w:rPr>
            </w:pPr>
            <w:r>
              <w:rPr>
                <w:rFonts w:cstheme="minorHAnsi"/>
                <w:szCs w:val="20"/>
              </w:rPr>
              <w:t>35</w:t>
            </w:r>
          </w:p>
        </w:tc>
      </w:tr>
      <w:tr w:rsidR="00090C6B" w14:paraId="6E48E9E5"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E0A0379" w14:textId="77777777" w:rsidR="00090C6B" w:rsidRDefault="00090C6B">
            <w:pPr>
              <w:spacing w:before="0" w:line="240" w:lineRule="exact"/>
              <w:rPr>
                <w:rFonts w:ascii="Arial Narrow" w:hAnsi="Arial Narrow" w:cstheme="minorHAnsi"/>
                <w:szCs w:val="20"/>
                <w:shd w:val="clear" w:color="auto" w:fill="FFFFFF"/>
              </w:rPr>
            </w:pPr>
            <w:r>
              <w:rPr>
                <w:rFonts w:ascii="Arial Narrow" w:hAnsi="Arial Narrow" w:cstheme="minorHAnsi"/>
                <w:szCs w:val="20"/>
                <w:shd w:val="clear" w:color="auto" w:fill="FFFFFF"/>
              </w:rPr>
              <w:t>CHCDIV0001</w:t>
            </w:r>
          </w:p>
        </w:tc>
        <w:tc>
          <w:tcPr>
            <w:tcW w:w="6804" w:type="dxa"/>
            <w:gridSpan w:val="2"/>
            <w:tcBorders>
              <w:top w:val="single" w:sz="4" w:space="0" w:color="auto"/>
              <w:bottom w:val="single" w:sz="4" w:space="0" w:color="auto"/>
            </w:tcBorders>
            <w:vAlign w:val="center"/>
            <w:hideMark/>
          </w:tcPr>
          <w:p w14:paraId="71342573" w14:textId="77777777" w:rsidR="00090C6B" w:rsidRDefault="00090C6B">
            <w:pPr>
              <w:spacing w:before="0" w:line="240" w:lineRule="exact"/>
              <w:rPr>
                <w:rFonts w:ascii="Arial Narrow" w:hAnsi="Arial Narrow" w:cstheme="minorHAnsi"/>
                <w:szCs w:val="20"/>
              </w:rPr>
            </w:pPr>
            <w:r>
              <w:rPr>
                <w:rFonts w:ascii="Arial Narrow" w:hAnsi="Arial Narrow" w:cstheme="minorHAnsi"/>
                <w:szCs w:val="20"/>
              </w:rPr>
              <w:t xml:space="preserve">Work with diverse people </w:t>
            </w:r>
          </w:p>
        </w:tc>
        <w:tc>
          <w:tcPr>
            <w:tcW w:w="1474" w:type="dxa"/>
            <w:tcBorders>
              <w:top w:val="single" w:sz="4" w:space="0" w:color="auto"/>
              <w:bottom w:val="single" w:sz="4" w:space="0" w:color="auto"/>
              <w:right w:val="single" w:sz="4" w:space="0" w:color="auto"/>
            </w:tcBorders>
            <w:vAlign w:val="center"/>
            <w:hideMark/>
          </w:tcPr>
          <w:p w14:paraId="788DAD93" w14:textId="77777777" w:rsidR="00090C6B" w:rsidRDefault="00090C6B">
            <w:pPr>
              <w:pStyle w:val="VCAAtablecondensed"/>
              <w:spacing w:before="0" w:after="0"/>
              <w:jc w:val="center"/>
              <w:rPr>
                <w:rFonts w:cstheme="minorHAnsi"/>
                <w:szCs w:val="20"/>
              </w:rPr>
            </w:pPr>
            <w:r>
              <w:rPr>
                <w:rFonts w:cstheme="minorHAnsi"/>
                <w:szCs w:val="20"/>
              </w:rPr>
              <w:t>40</w:t>
            </w:r>
          </w:p>
        </w:tc>
      </w:tr>
      <w:tr w:rsidR="00090C6B" w14:paraId="5813D99B"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7E41DC04" w14:textId="77777777" w:rsidR="00090C6B" w:rsidRDefault="00090C6B">
            <w:pPr>
              <w:pStyle w:val="VCAAtablecondensed"/>
              <w:spacing w:before="0" w:after="0"/>
              <w:jc w:val="right"/>
              <w:rPr>
                <w:rFonts w:cstheme="minorHAnsi"/>
                <w:b/>
                <w:szCs w:val="20"/>
              </w:rPr>
            </w:pPr>
            <w:r>
              <w:rPr>
                <w:rFonts w:cstheme="minorHAnsi"/>
                <w:b/>
                <w:color w:val="000000"/>
                <w:szCs w:val="20"/>
              </w:rPr>
              <w:t>Compulsory units subtotal</w:t>
            </w:r>
          </w:p>
        </w:tc>
        <w:tc>
          <w:tcPr>
            <w:tcW w:w="1474" w:type="dxa"/>
            <w:tcBorders>
              <w:top w:val="single" w:sz="4" w:space="0" w:color="auto"/>
              <w:bottom w:val="single" w:sz="4" w:space="0" w:color="auto"/>
              <w:right w:val="single" w:sz="4" w:space="0" w:color="auto"/>
            </w:tcBorders>
            <w:vAlign w:val="center"/>
            <w:hideMark/>
          </w:tcPr>
          <w:p w14:paraId="3FA27FF6" w14:textId="77777777" w:rsidR="00090C6B" w:rsidRDefault="00090C6B">
            <w:pPr>
              <w:pStyle w:val="VCAAtablecondensed"/>
              <w:spacing w:before="0" w:after="0"/>
              <w:jc w:val="center"/>
              <w:rPr>
                <w:rFonts w:cstheme="minorHAnsi"/>
                <w:b/>
                <w:szCs w:val="20"/>
              </w:rPr>
            </w:pPr>
            <w:r>
              <w:rPr>
                <w:rFonts w:cstheme="minorHAnsi"/>
                <w:b/>
                <w:szCs w:val="20"/>
              </w:rPr>
              <w:t>125</w:t>
            </w:r>
          </w:p>
        </w:tc>
      </w:tr>
      <w:tr w:rsidR="00090C6B" w14:paraId="4C566503"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0C8FF5F7" w14:textId="77777777" w:rsidR="00090C6B" w:rsidRDefault="00090C6B">
            <w:pPr>
              <w:pStyle w:val="VCAAtablecondensed"/>
              <w:spacing w:before="0" w:after="0"/>
              <w:jc w:val="right"/>
              <w:rPr>
                <w:rFonts w:cstheme="minorHAnsi"/>
                <w:b/>
                <w:color w:val="000000"/>
                <w:szCs w:val="20"/>
              </w:rPr>
            </w:pPr>
            <w:r>
              <w:rPr>
                <w:rFonts w:cstheme="minorHAnsi"/>
                <w:b/>
                <w:color w:val="000000"/>
                <w:szCs w:val="20"/>
              </w:rPr>
              <w:t>Minimum total for VCE VET Units 1 and 2</w:t>
            </w:r>
          </w:p>
        </w:tc>
        <w:tc>
          <w:tcPr>
            <w:tcW w:w="1474" w:type="dxa"/>
            <w:tcBorders>
              <w:top w:val="single" w:sz="4" w:space="0" w:color="auto"/>
              <w:bottom w:val="single" w:sz="4" w:space="0" w:color="auto"/>
              <w:right w:val="single" w:sz="4" w:space="0" w:color="auto"/>
            </w:tcBorders>
            <w:vAlign w:val="center"/>
            <w:hideMark/>
          </w:tcPr>
          <w:p w14:paraId="09DBB25E" w14:textId="77777777" w:rsidR="00090C6B" w:rsidRDefault="00090C6B">
            <w:pPr>
              <w:pStyle w:val="VCAAtablecondensed"/>
              <w:spacing w:before="0" w:after="0"/>
              <w:jc w:val="center"/>
              <w:rPr>
                <w:rFonts w:cstheme="minorHAnsi"/>
                <w:b/>
                <w:szCs w:val="20"/>
              </w:rPr>
            </w:pPr>
            <w:r>
              <w:rPr>
                <w:rFonts w:cstheme="minorHAnsi"/>
                <w:b/>
                <w:szCs w:val="20"/>
              </w:rPr>
              <w:t>180</w:t>
            </w:r>
          </w:p>
        </w:tc>
      </w:tr>
      <w:tr w:rsidR="00090C6B" w14:paraId="1111A1BB"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296E0C04" w14:textId="77777777" w:rsidR="00090C6B" w:rsidRDefault="00090C6B">
            <w:pPr>
              <w:pStyle w:val="VCAAtablecondensed"/>
              <w:spacing w:before="120" w:after="0"/>
              <w:rPr>
                <w:b/>
                <w:color w:val="000000"/>
                <w:szCs w:val="20"/>
              </w:rPr>
            </w:pPr>
            <w:r>
              <w:rPr>
                <w:b/>
                <w:color w:val="000000"/>
                <w:szCs w:val="20"/>
              </w:rPr>
              <w:t>Elective units:</w:t>
            </w:r>
          </w:p>
          <w:p w14:paraId="7DCFCCD1" w14:textId="77777777" w:rsidR="00090C6B" w:rsidRDefault="00090C6B">
            <w:pPr>
              <w:pStyle w:val="VCAAtablecondensed"/>
              <w:spacing w:before="0" w:after="0"/>
              <w:rPr>
                <w:rFonts w:eastAsia="Calibri"/>
                <w:color w:val="000000"/>
                <w:szCs w:val="20"/>
              </w:rPr>
            </w:pPr>
            <w:r>
              <w:rPr>
                <w:color w:val="000000"/>
                <w:szCs w:val="20"/>
              </w:rPr>
              <w:t xml:space="preserve">Select electives with a </w:t>
            </w:r>
            <w:r>
              <w:rPr>
                <w:b/>
                <w:bCs/>
                <w:color w:val="000000"/>
                <w:szCs w:val="20"/>
              </w:rPr>
              <w:t>minimum</w:t>
            </w:r>
            <w:r>
              <w:rPr>
                <w:color w:val="000000"/>
                <w:szCs w:val="20"/>
              </w:rPr>
              <w:t xml:space="preserve"> of </w:t>
            </w:r>
            <w:r>
              <w:rPr>
                <w:b/>
                <w:bCs/>
                <w:color w:val="000000"/>
                <w:szCs w:val="20"/>
              </w:rPr>
              <w:t>55</w:t>
            </w:r>
            <w:r>
              <w:rPr>
                <w:color w:val="000000"/>
                <w:szCs w:val="20"/>
              </w:rPr>
              <w:t xml:space="preserve"> hours.</w:t>
            </w:r>
          </w:p>
          <w:p w14:paraId="27F16630" w14:textId="77777777" w:rsidR="00090C6B" w:rsidRDefault="00090C6B" w:rsidP="00090C6B">
            <w:pPr>
              <w:pStyle w:val="VCAAtablecondensed"/>
              <w:numPr>
                <w:ilvl w:val="0"/>
                <w:numId w:val="29"/>
              </w:numPr>
              <w:spacing w:before="0" w:after="0"/>
              <w:ind w:left="317" w:hanging="284"/>
              <w:rPr>
                <w:bCs/>
                <w:color w:val="000000"/>
                <w:szCs w:val="20"/>
              </w:rPr>
            </w:pPr>
            <w:r>
              <w:rPr>
                <w:rFonts w:eastAsia="Calibri"/>
                <w:bCs/>
                <w:color w:val="000000"/>
                <w:szCs w:val="20"/>
              </w:rPr>
              <w:t>Compulsory units must be achieved before undertaking further elective units.</w:t>
            </w:r>
          </w:p>
          <w:p w14:paraId="72EA0771" w14:textId="088A5A0B" w:rsidR="00090C6B" w:rsidRDefault="00090C6B" w:rsidP="00090C6B">
            <w:pPr>
              <w:pStyle w:val="VCAAtablecondensed"/>
              <w:numPr>
                <w:ilvl w:val="0"/>
                <w:numId w:val="29"/>
              </w:numPr>
              <w:spacing w:before="0" w:after="0"/>
              <w:ind w:left="317" w:hanging="284"/>
              <w:rPr>
                <w:bCs/>
                <w:color w:val="000000"/>
                <w:szCs w:val="20"/>
              </w:rPr>
            </w:pPr>
            <w:r>
              <w:rPr>
                <w:bCs/>
                <w:color w:val="000000"/>
                <w:szCs w:val="20"/>
              </w:rPr>
              <w:t xml:space="preserve">A </w:t>
            </w:r>
            <w:r w:rsidR="00F45C78">
              <w:rPr>
                <w:bCs/>
                <w:color w:val="000000"/>
                <w:szCs w:val="20"/>
              </w:rPr>
              <w:t>minimum</w:t>
            </w:r>
            <w:r>
              <w:rPr>
                <w:bCs/>
                <w:color w:val="000000"/>
                <w:szCs w:val="20"/>
              </w:rPr>
              <w:t xml:space="preserve"> of ONE unit </w:t>
            </w:r>
            <w:r w:rsidR="00F45C78">
              <w:rPr>
                <w:bCs/>
                <w:color w:val="000000"/>
                <w:szCs w:val="20"/>
              </w:rPr>
              <w:t>MAY</w:t>
            </w:r>
            <w:r>
              <w:rPr>
                <w:bCs/>
                <w:color w:val="000000"/>
                <w:szCs w:val="20"/>
              </w:rPr>
              <w:t xml:space="preserve"> be selected from </w:t>
            </w:r>
            <w:r>
              <w:rPr>
                <w:b/>
                <w:color w:val="000000"/>
                <w:szCs w:val="20"/>
              </w:rPr>
              <w:t xml:space="preserve">Group E Imported </w:t>
            </w:r>
            <w:proofErr w:type="gramStart"/>
            <w:r>
              <w:rPr>
                <w:b/>
                <w:color w:val="000000"/>
                <w:szCs w:val="20"/>
              </w:rPr>
              <w:t>units</w:t>
            </w:r>
            <w:proofErr w:type="gramEnd"/>
          </w:p>
          <w:p w14:paraId="172C693F" w14:textId="77777777" w:rsidR="00090C6B" w:rsidRDefault="00090C6B" w:rsidP="00090C6B">
            <w:pPr>
              <w:pStyle w:val="VCAAtablecondensed"/>
              <w:numPr>
                <w:ilvl w:val="0"/>
                <w:numId w:val="29"/>
              </w:numPr>
              <w:spacing w:before="0" w:after="0"/>
              <w:ind w:left="317" w:hanging="284"/>
              <w:rPr>
                <w:bCs/>
                <w:color w:val="000000"/>
                <w:szCs w:val="20"/>
              </w:rPr>
            </w:pPr>
            <w:r>
              <w:rPr>
                <w:rFonts w:eastAsia="Calibri"/>
                <w:bCs/>
                <w:color w:val="000000"/>
                <w:szCs w:val="20"/>
              </w:rPr>
              <w:t xml:space="preserve">To achieve an additional non-scored Unit 3–4 sequence, select further elective units with a minimum of </w:t>
            </w:r>
            <w:r>
              <w:rPr>
                <w:rFonts w:eastAsia="Calibri"/>
                <w:b/>
                <w:color w:val="000000"/>
                <w:szCs w:val="20"/>
              </w:rPr>
              <w:t xml:space="preserve">180 </w:t>
            </w:r>
            <w:proofErr w:type="gramStart"/>
            <w:r>
              <w:rPr>
                <w:rFonts w:eastAsia="Calibri"/>
                <w:bCs/>
                <w:color w:val="000000"/>
                <w:szCs w:val="20"/>
              </w:rPr>
              <w:t>hours</w:t>
            </w:r>
            <w:proofErr w:type="gramEnd"/>
          </w:p>
          <w:p w14:paraId="1DCE5EA5" w14:textId="77777777" w:rsidR="00090C6B" w:rsidRDefault="00090C6B">
            <w:pPr>
              <w:pStyle w:val="VCAAtablecondensed"/>
              <w:spacing w:before="0" w:after="120"/>
              <w:rPr>
                <w:szCs w:val="20"/>
              </w:rPr>
            </w:pPr>
            <w:r>
              <w:rPr>
                <w:szCs w:val="20"/>
              </w:rPr>
              <w:t xml:space="preserve">Placement requirements are </w:t>
            </w:r>
            <w:r>
              <w:rPr>
                <w:b/>
                <w:bCs/>
                <w:szCs w:val="20"/>
              </w:rPr>
              <w:t>mandated</w:t>
            </w:r>
            <w:r>
              <w:rPr>
                <w:szCs w:val="20"/>
              </w:rPr>
              <w:t xml:space="preserve"> for determining competency in some units as marked. Care must be taken to ensure placement can be guaranteed for assessment purposes.</w:t>
            </w:r>
          </w:p>
        </w:tc>
      </w:tr>
      <w:tr w:rsidR="00090C6B" w14:paraId="10D54C01"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6C7648D7" w14:textId="77777777" w:rsidR="00090C6B" w:rsidRDefault="00090C6B">
            <w:pPr>
              <w:pStyle w:val="VCAAtablecondensed"/>
              <w:spacing w:before="0" w:after="0"/>
              <w:rPr>
                <w:rFonts w:cstheme="minorHAnsi"/>
                <w:b/>
                <w:szCs w:val="20"/>
              </w:rPr>
            </w:pPr>
            <w:r>
              <w:rPr>
                <w:rFonts w:cstheme="minorHAnsi"/>
                <w:b/>
                <w:szCs w:val="20"/>
              </w:rPr>
              <w:t>Group A - Allied health stream</w:t>
            </w:r>
          </w:p>
        </w:tc>
      </w:tr>
      <w:tr w:rsidR="00090C6B" w14:paraId="4D63BB32"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1D18B6B" w14:textId="77777777" w:rsidR="00090C6B" w:rsidRDefault="00090C6B">
            <w:pPr>
              <w:pStyle w:val="VCAAtablecondensed"/>
              <w:spacing w:before="0" w:after="0"/>
              <w:rPr>
                <w:rFonts w:cstheme="minorHAnsi"/>
                <w:szCs w:val="20"/>
              </w:rPr>
            </w:pPr>
            <w:r>
              <w:rPr>
                <w:rFonts w:cstheme="minorHAnsi"/>
                <w:szCs w:val="20"/>
              </w:rPr>
              <w:t>HLTAHA027</w:t>
            </w:r>
            <w:r>
              <w:rPr>
                <w:rFonts w:cstheme="minorHAnsi"/>
                <w:szCs w:val="20"/>
                <w:vertAlign w:val="superscript"/>
              </w:rPr>
              <w:t>#</w:t>
            </w:r>
          </w:p>
        </w:tc>
        <w:tc>
          <w:tcPr>
            <w:tcW w:w="6804" w:type="dxa"/>
            <w:gridSpan w:val="2"/>
            <w:tcBorders>
              <w:top w:val="single" w:sz="4" w:space="0" w:color="auto"/>
              <w:bottom w:val="single" w:sz="4" w:space="0" w:color="auto"/>
            </w:tcBorders>
            <w:vAlign w:val="center"/>
            <w:hideMark/>
          </w:tcPr>
          <w:p w14:paraId="3EDE6588" w14:textId="77777777" w:rsidR="00090C6B" w:rsidRDefault="00090C6B">
            <w:pPr>
              <w:pStyle w:val="VCAAtablecondensed"/>
              <w:spacing w:before="0" w:after="0"/>
              <w:rPr>
                <w:rFonts w:cstheme="minorHAnsi"/>
                <w:szCs w:val="20"/>
              </w:rPr>
            </w:pPr>
            <w:r>
              <w:rPr>
                <w:rFonts w:cstheme="minorHAnsi"/>
                <w:szCs w:val="20"/>
              </w:rPr>
              <w:t>Assist with an allied health program</w:t>
            </w:r>
          </w:p>
        </w:tc>
        <w:tc>
          <w:tcPr>
            <w:tcW w:w="1474" w:type="dxa"/>
            <w:tcBorders>
              <w:top w:val="single" w:sz="4" w:space="0" w:color="auto"/>
              <w:bottom w:val="single" w:sz="4" w:space="0" w:color="auto"/>
              <w:right w:val="single" w:sz="4" w:space="0" w:color="auto"/>
            </w:tcBorders>
            <w:vAlign w:val="center"/>
            <w:hideMark/>
          </w:tcPr>
          <w:p w14:paraId="74E9EE31" w14:textId="77777777" w:rsidR="00090C6B" w:rsidRDefault="00090C6B">
            <w:pPr>
              <w:pStyle w:val="VCAAtablecondensed"/>
              <w:spacing w:before="0" w:after="0"/>
              <w:jc w:val="center"/>
              <w:rPr>
                <w:rFonts w:cstheme="minorHAnsi"/>
                <w:szCs w:val="20"/>
              </w:rPr>
            </w:pPr>
            <w:r>
              <w:rPr>
                <w:rFonts w:cstheme="minorHAnsi"/>
                <w:szCs w:val="20"/>
              </w:rPr>
              <w:t>80</w:t>
            </w:r>
          </w:p>
        </w:tc>
      </w:tr>
      <w:tr w:rsidR="00090C6B" w14:paraId="4F9EBAE5"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6114E80" w14:textId="77777777" w:rsidR="00090C6B" w:rsidRDefault="00090C6B">
            <w:pPr>
              <w:pStyle w:val="VCAAtablecondensed"/>
              <w:spacing w:before="0" w:after="0"/>
              <w:rPr>
                <w:rFonts w:cstheme="minorHAnsi"/>
                <w:szCs w:val="20"/>
              </w:rPr>
            </w:pPr>
            <w:r>
              <w:rPr>
                <w:rFonts w:cstheme="minorHAnsi"/>
                <w:color w:val="auto"/>
                <w:szCs w:val="20"/>
                <w:shd w:val="clear" w:color="auto" w:fill="FFFFFF"/>
              </w:rPr>
              <w:t>HLTAHA029</w:t>
            </w:r>
            <w:r>
              <w:rPr>
                <w:rFonts w:cstheme="minorHAnsi"/>
                <w:szCs w:val="20"/>
                <w:vertAlign w:val="superscript"/>
              </w:rPr>
              <w:t>#</w:t>
            </w:r>
          </w:p>
        </w:tc>
        <w:tc>
          <w:tcPr>
            <w:tcW w:w="6804" w:type="dxa"/>
            <w:gridSpan w:val="2"/>
            <w:tcBorders>
              <w:top w:val="single" w:sz="4" w:space="0" w:color="auto"/>
              <w:bottom w:val="single" w:sz="4" w:space="0" w:color="auto"/>
            </w:tcBorders>
            <w:vAlign w:val="center"/>
            <w:hideMark/>
          </w:tcPr>
          <w:p w14:paraId="60FD361A" w14:textId="77777777" w:rsidR="00090C6B" w:rsidRDefault="00090C6B">
            <w:pPr>
              <w:pStyle w:val="VCAAtablecondensed"/>
              <w:spacing w:before="0" w:after="0"/>
              <w:rPr>
                <w:rFonts w:cstheme="minorHAnsi"/>
                <w:szCs w:val="20"/>
              </w:rPr>
            </w:pPr>
            <w:r>
              <w:rPr>
                <w:rFonts w:cstheme="minorHAnsi"/>
                <w:color w:val="auto"/>
                <w:szCs w:val="20"/>
                <w:shd w:val="clear" w:color="auto" w:fill="FFFFFF"/>
              </w:rPr>
              <w:t>Support independence and community participation</w:t>
            </w:r>
          </w:p>
        </w:tc>
        <w:tc>
          <w:tcPr>
            <w:tcW w:w="1474" w:type="dxa"/>
            <w:tcBorders>
              <w:top w:val="single" w:sz="4" w:space="0" w:color="auto"/>
              <w:bottom w:val="single" w:sz="4" w:space="0" w:color="auto"/>
              <w:right w:val="single" w:sz="4" w:space="0" w:color="auto"/>
            </w:tcBorders>
            <w:vAlign w:val="center"/>
            <w:hideMark/>
          </w:tcPr>
          <w:p w14:paraId="6D1166B9" w14:textId="77777777" w:rsidR="00090C6B" w:rsidRDefault="00090C6B">
            <w:pPr>
              <w:pStyle w:val="VCAAtablecondensed"/>
              <w:spacing w:before="0" w:after="0"/>
              <w:jc w:val="center"/>
              <w:rPr>
                <w:rFonts w:cstheme="minorHAnsi"/>
                <w:szCs w:val="20"/>
              </w:rPr>
            </w:pPr>
            <w:r>
              <w:rPr>
                <w:rFonts w:cstheme="minorHAnsi"/>
                <w:szCs w:val="20"/>
              </w:rPr>
              <w:t>75</w:t>
            </w:r>
          </w:p>
        </w:tc>
      </w:tr>
      <w:tr w:rsidR="00090C6B" w14:paraId="29E3DBE0"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774CE6B" w14:textId="77777777" w:rsidR="00090C6B" w:rsidRDefault="00090C6B">
            <w:pPr>
              <w:pStyle w:val="VCAAtablecondensed"/>
              <w:spacing w:before="0" w:after="0"/>
              <w:rPr>
                <w:rFonts w:cstheme="minorHAnsi"/>
                <w:szCs w:val="20"/>
              </w:rPr>
            </w:pPr>
            <w:r>
              <w:rPr>
                <w:rFonts w:cstheme="minorHAnsi"/>
                <w:color w:val="auto"/>
                <w:szCs w:val="20"/>
                <w:shd w:val="clear" w:color="auto" w:fill="FFFFFF"/>
              </w:rPr>
              <w:t>HLTAHA030</w:t>
            </w:r>
            <w:r>
              <w:rPr>
                <w:rFonts w:cstheme="minorHAnsi"/>
                <w:szCs w:val="20"/>
                <w:vertAlign w:val="superscript"/>
              </w:rPr>
              <w:t>#</w:t>
            </w:r>
          </w:p>
        </w:tc>
        <w:tc>
          <w:tcPr>
            <w:tcW w:w="6804" w:type="dxa"/>
            <w:gridSpan w:val="2"/>
            <w:tcBorders>
              <w:top w:val="single" w:sz="4" w:space="0" w:color="auto"/>
              <w:bottom w:val="single" w:sz="4" w:space="0" w:color="auto"/>
            </w:tcBorders>
            <w:vAlign w:val="center"/>
            <w:hideMark/>
          </w:tcPr>
          <w:p w14:paraId="771F8F92" w14:textId="77777777" w:rsidR="00090C6B" w:rsidRDefault="00090C6B">
            <w:pPr>
              <w:pStyle w:val="VCAAtablecondensed"/>
              <w:spacing w:before="0" w:after="0"/>
              <w:rPr>
                <w:rFonts w:cstheme="minorHAnsi"/>
                <w:szCs w:val="20"/>
              </w:rPr>
            </w:pPr>
            <w:r>
              <w:rPr>
                <w:rFonts w:cstheme="minorHAnsi"/>
                <w:szCs w:val="20"/>
              </w:rPr>
              <w:t>Assist with basic foot care</w:t>
            </w:r>
          </w:p>
        </w:tc>
        <w:tc>
          <w:tcPr>
            <w:tcW w:w="1474" w:type="dxa"/>
            <w:tcBorders>
              <w:top w:val="single" w:sz="4" w:space="0" w:color="auto"/>
              <w:bottom w:val="single" w:sz="4" w:space="0" w:color="auto"/>
              <w:right w:val="single" w:sz="4" w:space="0" w:color="auto"/>
            </w:tcBorders>
            <w:vAlign w:val="center"/>
            <w:hideMark/>
          </w:tcPr>
          <w:p w14:paraId="10D3D6CB" w14:textId="77777777" w:rsidR="00090C6B" w:rsidRDefault="00090C6B">
            <w:pPr>
              <w:pStyle w:val="VCAAtablecondensed"/>
              <w:spacing w:before="0" w:after="0"/>
              <w:jc w:val="center"/>
              <w:rPr>
                <w:rFonts w:cstheme="minorHAnsi"/>
                <w:szCs w:val="20"/>
              </w:rPr>
            </w:pPr>
            <w:r>
              <w:rPr>
                <w:rFonts w:cstheme="minorHAnsi"/>
                <w:szCs w:val="20"/>
              </w:rPr>
              <w:t>60</w:t>
            </w:r>
          </w:p>
        </w:tc>
      </w:tr>
      <w:tr w:rsidR="00090C6B" w14:paraId="25AEB498"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576E7B5" w14:textId="77777777" w:rsidR="00090C6B" w:rsidRDefault="00090C6B">
            <w:pPr>
              <w:pStyle w:val="VCAAtablecondensed"/>
              <w:spacing w:before="0" w:after="0"/>
              <w:rPr>
                <w:rFonts w:cstheme="minorHAnsi"/>
                <w:szCs w:val="20"/>
              </w:rPr>
            </w:pPr>
            <w:r>
              <w:rPr>
                <w:rFonts w:cstheme="minorHAnsi"/>
                <w:color w:val="auto"/>
                <w:szCs w:val="20"/>
                <w:shd w:val="clear" w:color="auto" w:fill="FFFFFF"/>
              </w:rPr>
              <w:t>HLTAHA041</w:t>
            </w:r>
            <w:r>
              <w:rPr>
                <w:rFonts w:cstheme="minorHAnsi"/>
                <w:szCs w:val="20"/>
                <w:vertAlign w:val="superscript"/>
              </w:rPr>
              <w:t>#</w:t>
            </w:r>
          </w:p>
        </w:tc>
        <w:tc>
          <w:tcPr>
            <w:tcW w:w="6804" w:type="dxa"/>
            <w:gridSpan w:val="2"/>
            <w:tcBorders>
              <w:top w:val="single" w:sz="4" w:space="0" w:color="auto"/>
              <w:bottom w:val="single" w:sz="4" w:space="0" w:color="auto"/>
            </w:tcBorders>
            <w:vAlign w:val="center"/>
            <w:hideMark/>
          </w:tcPr>
          <w:p w14:paraId="5DA3E198" w14:textId="77777777" w:rsidR="00090C6B" w:rsidRDefault="00090C6B">
            <w:pPr>
              <w:pStyle w:val="VCAAtablecondensed"/>
              <w:spacing w:before="0" w:after="0"/>
              <w:rPr>
                <w:rFonts w:cstheme="minorHAnsi"/>
                <w:szCs w:val="20"/>
              </w:rPr>
            </w:pPr>
            <w:r>
              <w:rPr>
                <w:rFonts w:cstheme="minorHAnsi"/>
                <w:szCs w:val="20"/>
              </w:rPr>
              <w:t>Support food services and dietetics in menu and meal order processing</w:t>
            </w:r>
          </w:p>
        </w:tc>
        <w:tc>
          <w:tcPr>
            <w:tcW w:w="1474" w:type="dxa"/>
            <w:tcBorders>
              <w:top w:val="single" w:sz="4" w:space="0" w:color="auto"/>
              <w:bottom w:val="single" w:sz="4" w:space="0" w:color="auto"/>
              <w:right w:val="single" w:sz="4" w:space="0" w:color="auto"/>
            </w:tcBorders>
            <w:vAlign w:val="center"/>
            <w:hideMark/>
          </w:tcPr>
          <w:p w14:paraId="73127210" w14:textId="77777777" w:rsidR="00090C6B" w:rsidRDefault="00090C6B">
            <w:pPr>
              <w:pStyle w:val="VCAAtablecondensed"/>
              <w:spacing w:before="0" w:after="0"/>
              <w:jc w:val="center"/>
              <w:rPr>
                <w:rFonts w:cstheme="minorHAnsi"/>
                <w:szCs w:val="20"/>
              </w:rPr>
            </w:pPr>
            <w:r>
              <w:rPr>
                <w:rFonts w:cstheme="minorHAnsi"/>
                <w:szCs w:val="20"/>
              </w:rPr>
              <w:t>45</w:t>
            </w:r>
          </w:p>
        </w:tc>
      </w:tr>
      <w:tr w:rsidR="00090C6B" w14:paraId="2596251E"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A52EA89" w14:textId="77777777" w:rsidR="00090C6B" w:rsidRDefault="00090C6B">
            <w:pPr>
              <w:pStyle w:val="VCAAtablecondensed"/>
              <w:spacing w:before="0" w:after="0"/>
              <w:rPr>
                <w:rFonts w:cstheme="minorHAnsi"/>
                <w:szCs w:val="20"/>
              </w:rPr>
            </w:pPr>
            <w:r>
              <w:rPr>
                <w:rFonts w:cstheme="minorHAnsi"/>
                <w:color w:val="auto"/>
                <w:szCs w:val="20"/>
                <w:shd w:val="clear" w:color="auto" w:fill="FFFFFF"/>
              </w:rPr>
              <w:t>HLTAHA049</w:t>
            </w:r>
            <w:r>
              <w:rPr>
                <w:rFonts w:cstheme="minorHAnsi"/>
                <w:szCs w:val="20"/>
                <w:vertAlign w:val="superscript"/>
              </w:rPr>
              <w:t>#</w:t>
            </w:r>
          </w:p>
        </w:tc>
        <w:tc>
          <w:tcPr>
            <w:tcW w:w="6804" w:type="dxa"/>
            <w:gridSpan w:val="2"/>
            <w:tcBorders>
              <w:top w:val="single" w:sz="4" w:space="0" w:color="auto"/>
              <w:bottom w:val="single" w:sz="4" w:space="0" w:color="auto"/>
            </w:tcBorders>
            <w:vAlign w:val="center"/>
            <w:hideMark/>
          </w:tcPr>
          <w:p w14:paraId="19FC4FE8" w14:textId="77777777" w:rsidR="00090C6B" w:rsidRDefault="00090C6B">
            <w:pPr>
              <w:pStyle w:val="VCAAtablecondensed"/>
              <w:spacing w:before="0" w:after="0"/>
              <w:rPr>
                <w:rFonts w:cstheme="minorHAnsi"/>
                <w:szCs w:val="20"/>
              </w:rPr>
            </w:pPr>
            <w:proofErr w:type="spellStart"/>
            <w:r>
              <w:rPr>
                <w:rFonts w:cstheme="minorHAnsi"/>
                <w:szCs w:val="20"/>
              </w:rPr>
              <w:t>Recognise</w:t>
            </w:r>
            <w:proofErr w:type="spellEnd"/>
            <w:r>
              <w:rPr>
                <w:rFonts w:cstheme="minorHAnsi"/>
                <w:szCs w:val="20"/>
              </w:rPr>
              <w:t xml:space="preserve"> the impact of health conditions</w:t>
            </w:r>
          </w:p>
        </w:tc>
        <w:tc>
          <w:tcPr>
            <w:tcW w:w="1474" w:type="dxa"/>
            <w:tcBorders>
              <w:top w:val="single" w:sz="4" w:space="0" w:color="auto"/>
              <w:bottom w:val="single" w:sz="4" w:space="0" w:color="auto"/>
              <w:right w:val="single" w:sz="4" w:space="0" w:color="auto"/>
            </w:tcBorders>
            <w:vAlign w:val="center"/>
            <w:hideMark/>
          </w:tcPr>
          <w:p w14:paraId="7F922B5A" w14:textId="77777777" w:rsidR="00090C6B" w:rsidRDefault="00090C6B">
            <w:pPr>
              <w:pStyle w:val="VCAAtablecondensed"/>
              <w:spacing w:before="0" w:after="0"/>
              <w:jc w:val="center"/>
              <w:rPr>
                <w:rFonts w:cstheme="minorHAnsi"/>
                <w:szCs w:val="20"/>
              </w:rPr>
            </w:pPr>
            <w:r>
              <w:rPr>
                <w:rFonts w:cstheme="minorHAnsi"/>
                <w:szCs w:val="20"/>
              </w:rPr>
              <w:t>100</w:t>
            </w:r>
          </w:p>
        </w:tc>
      </w:tr>
      <w:tr w:rsidR="00090C6B" w14:paraId="6ABABA56"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C1AA879" w14:textId="77777777" w:rsidR="00090C6B" w:rsidRDefault="00090C6B">
            <w:pPr>
              <w:pStyle w:val="VCAAtablecondensed"/>
              <w:spacing w:before="0" w:after="0"/>
              <w:rPr>
                <w:rFonts w:cstheme="minorHAnsi"/>
                <w:szCs w:val="20"/>
              </w:rPr>
            </w:pPr>
            <w:r>
              <w:rPr>
                <w:rFonts w:cstheme="minorHAnsi"/>
                <w:szCs w:val="20"/>
              </w:rPr>
              <w:t>HLTAHA033</w:t>
            </w:r>
            <w:r>
              <w:rPr>
                <w:rFonts w:cstheme="minorHAnsi"/>
                <w:szCs w:val="20"/>
                <w:vertAlign w:val="superscript"/>
              </w:rPr>
              <w:t>#</w:t>
            </w:r>
          </w:p>
        </w:tc>
        <w:tc>
          <w:tcPr>
            <w:tcW w:w="6804" w:type="dxa"/>
            <w:gridSpan w:val="2"/>
            <w:tcBorders>
              <w:top w:val="single" w:sz="4" w:space="0" w:color="auto"/>
              <w:bottom w:val="single" w:sz="4" w:space="0" w:color="auto"/>
            </w:tcBorders>
            <w:vAlign w:val="center"/>
            <w:hideMark/>
          </w:tcPr>
          <w:p w14:paraId="75BDE2C0" w14:textId="77777777" w:rsidR="00090C6B" w:rsidRDefault="00090C6B">
            <w:pPr>
              <w:pStyle w:val="VCAAtablecondensed"/>
              <w:spacing w:before="0" w:after="0"/>
              <w:rPr>
                <w:rFonts w:cstheme="minorHAnsi"/>
                <w:szCs w:val="20"/>
              </w:rPr>
            </w:pPr>
            <w:r>
              <w:rPr>
                <w:rFonts w:cstheme="minorHAnsi"/>
                <w:szCs w:val="20"/>
              </w:rPr>
              <w:t>Conduct group sessions for individual outcomes</w:t>
            </w:r>
          </w:p>
        </w:tc>
        <w:tc>
          <w:tcPr>
            <w:tcW w:w="1474" w:type="dxa"/>
            <w:tcBorders>
              <w:top w:val="single" w:sz="4" w:space="0" w:color="auto"/>
              <w:bottom w:val="single" w:sz="4" w:space="0" w:color="auto"/>
              <w:right w:val="single" w:sz="4" w:space="0" w:color="auto"/>
            </w:tcBorders>
            <w:vAlign w:val="center"/>
            <w:hideMark/>
          </w:tcPr>
          <w:p w14:paraId="10B0D3D1" w14:textId="77777777" w:rsidR="00090C6B" w:rsidRDefault="00090C6B">
            <w:pPr>
              <w:pStyle w:val="VCAAtablecondensed"/>
              <w:spacing w:before="0" w:after="0"/>
              <w:jc w:val="center"/>
              <w:rPr>
                <w:rFonts w:cstheme="minorHAnsi"/>
                <w:szCs w:val="20"/>
              </w:rPr>
            </w:pPr>
            <w:r>
              <w:rPr>
                <w:rFonts w:cstheme="minorHAnsi"/>
                <w:szCs w:val="20"/>
              </w:rPr>
              <w:t>65</w:t>
            </w:r>
          </w:p>
        </w:tc>
      </w:tr>
      <w:tr w:rsidR="00090C6B" w14:paraId="36AFE469"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188B650A" w14:textId="77777777" w:rsidR="00090C6B" w:rsidRDefault="00090C6B">
            <w:pPr>
              <w:pStyle w:val="VCAAtablecondensed"/>
              <w:spacing w:before="0" w:after="0"/>
              <w:rPr>
                <w:rFonts w:cstheme="minorHAnsi"/>
                <w:szCs w:val="20"/>
              </w:rPr>
            </w:pPr>
            <w:r>
              <w:rPr>
                <w:rFonts w:cstheme="minorHAnsi"/>
                <w:b/>
                <w:szCs w:val="20"/>
              </w:rPr>
              <w:t>Group B - Disability stream</w:t>
            </w:r>
          </w:p>
        </w:tc>
      </w:tr>
      <w:tr w:rsidR="00090C6B" w14:paraId="56B82B08"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4DA5754" w14:textId="77777777" w:rsidR="00090C6B" w:rsidRDefault="00090C6B">
            <w:pPr>
              <w:pStyle w:val="VCAAtablecondensed"/>
              <w:spacing w:before="0" w:after="0"/>
              <w:rPr>
                <w:szCs w:val="20"/>
              </w:rPr>
            </w:pPr>
            <w:r>
              <w:rPr>
                <w:color w:val="auto"/>
                <w:szCs w:val="20"/>
                <w:shd w:val="clear" w:color="auto" w:fill="FFFFFF"/>
              </w:rPr>
              <w:t>CHCCCS038</w:t>
            </w:r>
          </w:p>
        </w:tc>
        <w:tc>
          <w:tcPr>
            <w:tcW w:w="6804" w:type="dxa"/>
            <w:gridSpan w:val="2"/>
            <w:tcBorders>
              <w:top w:val="single" w:sz="4" w:space="0" w:color="auto"/>
              <w:bottom w:val="single" w:sz="4" w:space="0" w:color="auto"/>
            </w:tcBorders>
            <w:vAlign w:val="center"/>
            <w:hideMark/>
          </w:tcPr>
          <w:p w14:paraId="1754FA6C" w14:textId="77777777" w:rsidR="00090C6B" w:rsidRDefault="00090C6B">
            <w:pPr>
              <w:spacing w:before="0" w:line="240" w:lineRule="exact"/>
              <w:rPr>
                <w:rFonts w:ascii="Arial Narrow" w:hAnsi="Arial Narrow"/>
                <w:szCs w:val="20"/>
              </w:rPr>
            </w:pPr>
            <w:r>
              <w:rPr>
                <w:rFonts w:ascii="Arial Narrow" w:hAnsi="Arial Narrow"/>
                <w:szCs w:val="20"/>
              </w:rPr>
              <w:t>Facilitate the empowerment of people receiving support</w:t>
            </w:r>
          </w:p>
        </w:tc>
        <w:tc>
          <w:tcPr>
            <w:tcW w:w="1474" w:type="dxa"/>
            <w:tcBorders>
              <w:top w:val="single" w:sz="4" w:space="0" w:color="auto"/>
              <w:bottom w:val="single" w:sz="4" w:space="0" w:color="auto"/>
              <w:right w:val="single" w:sz="4" w:space="0" w:color="auto"/>
            </w:tcBorders>
            <w:vAlign w:val="center"/>
            <w:hideMark/>
          </w:tcPr>
          <w:p w14:paraId="3217D0F6" w14:textId="77777777" w:rsidR="00090C6B" w:rsidRDefault="00090C6B">
            <w:pPr>
              <w:pStyle w:val="VCAAtablecondensed"/>
              <w:spacing w:before="0" w:after="0"/>
              <w:jc w:val="center"/>
              <w:rPr>
                <w:rFonts w:cstheme="minorHAnsi"/>
                <w:szCs w:val="20"/>
              </w:rPr>
            </w:pPr>
            <w:r>
              <w:rPr>
                <w:rFonts w:cstheme="minorHAnsi"/>
                <w:szCs w:val="20"/>
              </w:rPr>
              <w:t>120</w:t>
            </w:r>
          </w:p>
        </w:tc>
      </w:tr>
      <w:tr w:rsidR="00090C6B" w14:paraId="4E535118"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257BE8D" w14:textId="77777777" w:rsidR="00090C6B" w:rsidRDefault="00090C6B">
            <w:pPr>
              <w:pStyle w:val="VCAAtablecondensed"/>
              <w:spacing w:before="0" w:after="0"/>
              <w:rPr>
                <w:szCs w:val="20"/>
                <w:shd w:val="clear" w:color="auto" w:fill="FFFFFF"/>
              </w:rPr>
            </w:pPr>
            <w:r>
              <w:rPr>
                <w:color w:val="auto"/>
                <w:szCs w:val="20"/>
                <w:shd w:val="clear" w:color="auto" w:fill="FFFFFF"/>
              </w:rPr>
              <w:t>CHCCCS006</w:t>
            </w:r>
          </w:p>
        </w:tc>
        <w:tc>
          <w:tcPr>
            <w:tcW w:w="6804" w:type="dxa"/>
            <w:gridSpan w:val="2"/>
            <w:tcBorders>
              <w:top w:val="single" w:sz="4" w:space="0" w:color="auto"/>
              <w:bottom w:val="single" w:sz="4" w:space="0" w:color="auto"/>
            </w:tcBorders>
            <w:vAlign w:val="center"/>
            <w:hideMark/>
          </w:tcPr>
          <w:p w14:paraId="2B360F99" w14:textId="77777777" w:rsidR="00090C6B" w:rsidRDefault="00090C6B">
            <w:pPr>
              <w:spacing w:before="0" w:line="240" w:lineRule="exact"/>
              <w:rPr>
                <w:rFonts w:ascii="Arial Narrow" w:hAnsi="Arial Narrow"/>
                <w:szCs w:val="20"/>
              </w:rPr>
            </w:pPr>
            <w:r>
              <w:rPr>
                <w:rFonts w:ascii="Arial Narrow" w:hAnsi="Arial Narrow"/>
                <w:szCs w:val="20"/>
              </w:rPr>
              <w:t>Facilitate individual service planning and delivery</w:t>
            </w:r>
          </w:p>
        </w:tc>
        <w:tc>
          <w:tcPr>
            <w:tcW w:w="1474" w:type="dxa"/>
            <w:tcBorders>
              <w:top w:val="single" w:sz="4" w:space="0" w:color="auto"/>
              <w:bottom w:val="single" w:sz="4" w:space="0" w:color="auto"/>
              <w:right w:val="single" w:sz="4" w:space="0" w:color="auto"/>
            </w:tcBorders>
            <w:vAlign w:val="center"/>
            <w:hideMark/>
          </w:tcPr>
          <w:p w14:paraId="54013B78" w14:textId="77777777" w:rsidR="00090C6B" w:rsidRDefault="00090C6B">
            <w:pPr>
              <w:pStyle w:val="VCAAtablecondensed"/>
              <w:spacing w:before="0" w:after="0"/>
              <w:jc w:val="center"/>
              <w:rPr>
                <w:rFonts w:cstheme="minorHAnsi"/>
                <w:szCs w:val="20"/>
              </w:rPr>
            </w:pPr>
            <w:r>
              <w:rPr>
                <w:szCs w:val="20"/>
              </w:rPr>
              <w:t>120</w:t>
            </w:r>
          </w:p>
        </w:tc>
      </w:tr>
      <w:tr w:rsidR="00090C6B" w14:paraId="5508228C"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6D5AF223" w14:textId="77777777" w:rsidR="00090C6B" w:rsidRDefault="00090C6B">
            <w:pPr>
              <w:pStyle w:val="VCAAtablecondensed"/>
              <w:spacing w:before="0" w:after="0"/>
              <w:rPr>
                <w:rFonts w:cstheme="minorHAnsi"/>
                <w:szCs w:val="20"/>
              </w:rPr>
            </w:pPr>
            <w:r>
              <w:rPr>
                <w:rFonts w:cstheme="minorHAnsi"/>
                <w:b/>
                <w:szCs w:val="20"/>
              </w:rPr>
              <w:t>Group C Aged care stream</w:t>
            </w:r>
          </w:p>
        </w:tc>
      </w:tr>
      <w:tr w:rsidR="00090C6B" w14:paraId="42856198"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4223C30" w14:textId="77777777" w:rsidR="00090C6B" w:rsidRDefault="00090C6B">
            <w:pPr>
              <w:pStyle w:val="VCAAtablecondensed"/>
              <w:spacing w:before="0" w:after="0"/>
              <w:rPr>
                <w:rFonts w:cstheme="minorHAnsi"/>
                <w:szCs w:val="20"/>
              </w:rPr>
            </w:pPr>
            <w:r>
              <w:rPr>
                <w:rFonts w:cstheme="minorHAnsi"/>
                <w:szCs w:val="20"/>
                <w:shd w:val="clear" w:color="auto" w:fill="FFFFFF"/>
              </w:rPr>
              <w:t>CHCAGE007</w:t>
            </w:r>
          </w:p>
        </w:tc>
        <w:tc>
          <w:tcPr>
            <w:tcW w:w="6804" w:type="dxa"/>
            <w:gridSpan w:val="2"/>
            <w:tcBorders>
              <w:top w:val="single" w:sz="4" w:space="0" w:color="auto"/>
              <w:bottom w:val="single" w:sz="4" w:space="0" w:color="auto"/>
            </w:tcBorders>
            <w:vAlign w:val="center"/>
            <w:hideMark/>
          </w:tcPr>
          <w:p w14:paraId="206BC36C" w14:textId="77777777" w:rsidR="00090C6B" w:rsidRDefault="00090C6B">
            <w:pPr>
              <w:spacing w:before="0" w:line="240" w:lineRule="exact"/>
              <w:rPr>
                <w:rFonts w:ascii="Arial Narrow" w:hAnsi="Arial Narrow" w:cstheme="minorHAnsi"/>
                <w:szCs w:val="20"/>
              </w:rPr>
            </w:pPr>
            <w:r>
              <w:rPr>
                <w:rFonts w:ascii="Arial Narrow" w:hAnsi="Arial Narrow" w:cstheme="minorHAnsi"/>
                <w:szCs w:val="20"/>
              </w:rPr>
              <w:t>Recognise and report risk of falls</w:t>
            </w:r>
          </w:p>
        </w:tc>
        <w:tc>
          <w:tcPr>
            <w:tcW w:w="1474" w:type="dxa"/>
            <w:tcBorders>
              <w:top w:val="single" w:sz="4" w:space="0" w:color="auto"/>
              <w:bottom w:val="single" w:sz="4" w:space="0" w:color="auto"/>
              <w:right w:val="single" w:sz="4" w:space="0" w:color="auto"/>
            </w:tcBorders>
            <w:vAlign w:val="center"/>
            <w:hideMark/>
          </w:tcPr>
          <w:p w14:paraId="6134D2BC" w14:textId="77777777" w:rsidR="00090C6B" w:rsidRDefault="00090C6B">
            <w:pPr>
              <w:pStyle w:val="VCAAtablecondensed"/>
              <w:spacing w:before="0" w:after="0"/>
              <w:jc w:val="center"/>
              <w:rPr>
                <w:rFonts w:cstheme="minorHAnsi"/>
                <w:szCs w:val="20"/>
              </w:rPr>
            </w:pPr>
            <w:r>
              <w:rPr>
                <w:rFonts w:cstheme="minorHAnsi"/>
                <w:szCs w:val="20"/>
              </w:rPr>
              <w:t>30</w:t>
            </w:r>
          </w:p>
        </w:tc>
      </w:tr>
      <w:tr w:rsidR="00090C6B" w14:paraId="78ACD53F"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1FDE242" w14:textId="77777777" w:rsidR="00090C6B" w:rsidRDefault="00090C6B">
            <w:pPr>
              <w:pStyle w:val="VCAAtablecondensed"/>
              <w:spacing w:before="0" w:after="0"/>
              <w:rPr>
                <w:rFonts w:cstheme="minorHAnsi"/>
                <w:szCs w:val="20"/>
              </w:rPr>
            </w:pPr>
            <w:r>
              <w:rPr>
                <w:rFonts w:cstheme="minorHAnsi"/>
                <w:szCs w:val="20"/>
                <w:shd w:val="clear" w:color="auto" w:fill="FFFFFF"/>
              </w:rPr>
              <w:t>CHCAGE011</w:t>
            </w:r>
            <w:r>
              <w:rPr>
                <w:rFonts w:cstheme="minorHAnsi"/>
                <w:szCs w:val="20"/>
                <w:shd w:val="clear" w:color="auto" w:fill="FFFFFF"/>
                <w:vertAlign w:val="superscript"/>
              </w:rPr>
              <w:t>#</w:t>
            </w:r>
          </w:p>
        </w:tc>
        <w:tc>
          <w:tcPr>
            <w:tcW w:w="6804" w:type="dxa"/>
            <w:gridSpan w:val="2"/>
            <w:tcBorders>
              <w:top w:val="single" w:sz="4" w:space="0" w:color="auto"/>
              <w:bottom w:val="single" w:sz="4" w:space="0" w:color="auto"/>
            </w:tcBorders>
            <w:vAlign w:val="center"/>
            <w:hideMark/>
          </w:tcPr>
          <w:p w14:paraId="53DDAFE1" w14:textId="77777777" w:rsidR="00090C6B" w:rsidRDefault="00090C6B">
            <w:pPr>
              <w:spacing w:before="0" w:line="240" w:lineRule="exact"/>
              <w:rPr>
                <w:rFonts w:ascii="Arial Narrow" w:hAnsi="Arial Narrow" w:cstheme="minorHAnsi"/>
                <w:szCs w:val="20"/>
              </w:rPr>
            </w:pPr>
            <w:r>
              <w:rPr>
                <w:rFonts w:ascii="Arial Narrow" w:hAnsi="Arial Narrow" w:cstheme="minorHAnsi"/>
                <w:szCs w:val="20"/>
              </w:rPr>
              <w:t>Provide support to people living with dementia</w:t>
            </w:r>
          </w:p>
        </w:tc>
        <w:tc>
          <w:tcPr>
            <w:tcW w:w="1474" w:type="dxa"/>
            <w:tcBorders>
              <w:top w:val="single" w:sz="4" w:space="0" w:color="auto"/>
              <w:bottom w:val="single" w:sz="4" w:space="0" w:color="auto"/>
              <w:right w:val="single" w:sz="4" w:space="0" w:color="auto"/>
            </w:tcBorders>
            <w:vAlign w:val="center"/>
            <w:hideMark/>
          </w:tcPr>
          <w:p w14:paraId="7AB12386" w14:textId="77777777" w:rsidR="00090C6B" w:rsidRDefault="00090C6B">
            <w:pPr>
              <w:pStyle w:val="VCAAtablecondensed"/>
              <w:spacing w:before="0" w:after="0"/>
              <w:jc w:val="center"/>
              <w:rPr>
                <w:rFonts w:cstheme="minorHAnsi"/>
                <w:szCs w:val="20"/>
              </w:rPr>
            </w:pPr>
            <w:r>
              <w:rPr>
                <w:rFonts w:cstheme="minorHAnsi"/>
                <w:szCs w:val="20"/>
              </w:rPr>
              <w:t>80</w:t>
            </w:r>
          </w:p>
        </w:tc>
      </w:tr>
      <w:tr w:rsidR="00090C6B" w14:paraId="08062FBB"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197DBE9C" w14:textId="77777777" w:rsidR="00090C6B" w:rsidRDefault="00090C6B">
            <w:pPr>
              <w:pStyle w:val="VCAAtablecondensed"/>
              <w:spacing w:before="0" w:after="0"/>
              <w:rPr>
                <w:rFonts w:cstheme="minorHAnsi"/>
                <w:szCs w:val="20"/>
              </w:rPr>
            </w:pPr>
            <w:r>
              <w:rPr>
                <w:rFonts w:cstheme="minorHAnsi"/>
                <w:b/>
                <w:bCs/>
                <w:szCs w:val="20"/>
              </w:rPr>
              <w:t>Group D - General electives</w:t>
            </w:r>
          </w:p>
        </w:tc>
      </w:tr>
      <w:tr w:rsidR="00090C6B" w14:paraId="7E8A1BEF"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061D03A" w14:textId="77777777" w:rsidR="00090C6B" w:rsidRDefault="00090C6B">
            <w:pPr>
              <w:pStyle w:val="VCAAtablecondensed"/>
              <w:spacing w:before="0" w:after="0"/>
              <w:rPr>
                <w:rFonts w:cstheme="minorHAnsi"/>
                <w:szCs w:val="20"/>
                <w:shd w:val="clear" w:color="auto" w:fill="FFFFFF"/>
              </w:rPr>
            </w:pPr>
            <w:r>
              <w:rPr>
                <w:rFonts w:cstheme="minorHAnsi"/>
                <w:color w:val="auto"/>
                <w:szCs w:val="20"/>
                <w:shd w:val="clear" w:color="auto" w:fill="FFFFFF"/>
              </w:rPr>
              <w:t>HLTOUT010</w:t>
            </w:r>
          </w:p>
        </w:tc>
        <w:tc>
          <w:tcPr>
            <w:tcW w:w="6804" w:type="dxa"/>
            <w:gridSpan w:val="2"/>
            <w:tcBorders>
              <w:top w:val="single" w:sz="4" w:space="0" w:color="auto"/>
              <w:bottom w:val="single" w:sz="4" w:space="0" w:color="auto"/>
            </w:tcBorders>
            <w:vAlign w:val="center"/>
            <w:hideMark/>
          </w:tcPr>
          <w:p w14:paraId="737E4338" w14:textId="77777777" w:rsidR="00090C6B" w:rsidRDefault="00090C6B">
            <w:pPr>
              <w:pStyle w:val="VCAAtablecondensed"/>
              <w:spacing w:before="0" w:after="0"/>
              <w:rPr>
                <w:rFonts w:cstheme="minorHAnsi"/>
                <w:szCs w:val="20"/>
              </w:rPr>
            </w:pPr>
            <w:r>
              <w:rPr>
                <w:rFonts w:cstheme="minorHAnsi"/>
                <w:szCs w:val="20"/>
                <w:shd w:val="clear" w:color="auto" w:fill="FFFFFF"/>
              </w:rPr>
              <w:t>Communicate in complex situations to support health care</w:t>
            </w:r>
          </w:p>
        </w:tc>
        <w:tc>
          <w:tcPr>
            <w:tcW w:w="1474" w:type="dxa"/>
            <w:tcBorders>
              <w:top w:val="single" w:sz="4" w:space="0" w:color="auto"/>
              <w:bottom w:val="single" w:sz="4" w:space="0" w:color="auto"/>
              <w:right w:val="single" w:sz="4" w:space="0" w:color="auto"/>
            </w:tcBorders>
            <w:vAlign w:val="center"/>
            <w:hideMark/>
          </w:tcPr>
          <w:p w14:paraId="4DE5A8D0" w14:textId="77777777" w:rsidR="00090C6B" w:rsidRDefault="00090C6B">
            <w:pPr>
              <w:pStyle w:val="VCAAtablecondensed"/>
              <w:spacing w:before="0" w:after="0"/>
              <w:jc w:val="center"/>
              <w:rPr>
                <w:rFonts w:cstheme="minorHAnsi"/>
                <w:szCs w:val="20"/>
              </w:rPr>
            </w:pPr>
            <w:r>
              <w:rPr>
                <w:rFonts w:cstheme="minorHAnsi"/>
                <w:szCs w:val="20"/>
              </w:rPr>
              <w:t>70</w:t>
            </w:r>
          </w:p>
        </w:tc>
      </w:tr>
      <w:tr w:rsidR="00090C6B" w14:paraId="08B0E660"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35EA101" w14:textId="77777777" w:rsidR="00090C6B" w:rsidRDefault="00090C6B">
            <w:pPr>
              <w:pStyle w:val="VCAAtablecondensed"/>
              <w:spacing w:before="0" w:after="0"/>
              <w:rPr>
                <w:rFonts w:cstheme="minorHAnsi"/>
                <w:szCs w:val="20"/>
              </w:rPr>
            </w:pPr>
            <w:r>
              <w:rPr>
                <w:rFonts w:cstheme="minorHAnsi"/>
                <w:color w:val="auto"/>
                <w:szCs w:val="20"/>
                <w:shd w:val="clear" w:color="auto" w:fill="FFFFFF"/>
              </w:rPr>
              <w:t>CHCCCS002</w:t>
            </w:r>
          </w:p>
        </w:tc>
        <w:tc>
          <w:tcPr>
            <w:tcW w:w="6804" w:type="dxa"/>
            <w:gridSpan w:val="2"/>
            <w:tcBorders>
              <w:top w:val="single" w:sz="4" w:space="0" w:color="auto"/>
              <w:bottom w:val="single" w:sz="4" w:space="0" w:color="auto"/>
            </w:tcBorders>
            <w:vAlign w:val="center"/>
            <w:hideMark/>
          </w:tcPr>
          <w:p w14:paraId="30535C89" w14:textId="77777777" w:rsidR="00090C6B" w:rsidRDefault="00090C6B">
            <w:pPr>
              <w:pStyle w:val="VCAAtablecondensed"/>
              <w:spacing w:before="0" w:after="0"/>
              <w:rPr>
                <w:rFonts w:cstheme="minorHAnsi"/>
                <w:szCs w:val="20"/>
              </w:rPr>
            </w:pPr>
            <w:r>
              <w:rPr>
                <w:rFonts w:cstheme="minorHAnsi"/>
                <w:szCs w:val="20"/>
              </w:rPr>
              <w:t>Assist with movement</w:t>
            </w:r>
          </w:p>
        </w:tc>
        <w:tc>
          <w:tcPr>
            <w:tcW w:w="1474" w:type="dxa"/>
            <w:tcBorders>
              <w:top w:val="single" w:sz="4" w:space="0" w:color="auto"/>
              <w:bottom w:val="single" w:sz="4" w:space="0" w:color="auto"/>
              <w:right w:val="single" w:sz="4" w:space="0" w:color="auto"/>
            </w:tcBorders>
            <w:vAlign w:val="center"/>
            <w:hideMark/>
          </w:tcPr>
          <w:p w14:paraId="0911BDF4" w14:textId="77777777" w:rsidR="00090C6B" w:rsidRDefault="00090C6B">
            <w:pPr>
              <w:pStyle w:val="VCAAtablecondensed"/>
              <w:spacing w:before="0" w:after="0"/>
              <w:jc w:val="center"/>
              <w:rPr>
                <w:rFonts w:cstheme="minorHAnsi"/>
                <w:szCs w:val="20"/>
              </w:rPr>
            </w:pPr>
            <w:r>
              <w:rPr>
                <w:rFonts w:cstheme="minorHAnsi"/>
                <w:szCs w:val="20"/>
              </w:rPr>
              <w:t>25</w:t>
            </w:r>
          </w:p>
        </w:tc>
      </w:tr>
      <w:tr w:rsidR="00090C6B" w14:paraId="16613EFC"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582B537" w14:textId="77777777" w:rsidR="00090C6B" w:rsidRDefault="00090C6B">
            <w:pPr>
              <w:pStyle w:val="VCAAtablecondensed"/>
              <w:spacing w:before="0" w:after="0"/>
              <w:rPr>
                <w:rFonts w:cstheme="minorHAnsi"/>
                <w:szCs w:val="20"/>
              </w:rPr>
            </w:pPr>
            <w:r>
              <w:rPr>
                <w:rFonts w:cstheme="minorHAnsi"/>
                <w:color w:val="auto"/>
                <w:szCs w:val="20"/>
                <w:shd w:val="clear" w:color="auto" w:fill="FFFFFF"/>
              </w:rPr>
              <w:t>CHCCCS020</w:t>
            </w:r>
          </w:p>
        </w:tc>
        <w:tc>
          <w:tcPr>
            <w:tcW w:w="6804" w:type="dxa"/>
            <w:gridSpan w:val="2"/>
            <w:tcBorders>
              <w:top w:val="single" w:sz="4" w:space="0" w:color="auto"/>
              <w:bottom w:val="single" w:sz="4" w:space="0" w:color="auto"/>
            </w:tcBorders>
            <w:vAlign w:val="center"/>
            <w:hideMark/>
          </w:tcPr>
          <w:p w14:paraId="026EA546" w14:textId="77777777" w:rsidR="00090C6B" w:rsidRDefault="00090C6B">
            <w:pPr>
              <w:pStyle w:val="VCAAtablecondensed"/>
              <w:spacing w:before="0" w:after="0"/>
              <w:rPr>
                <w:rFonts w:cstheme="minorHAnsi"/>
                <w:szCs w:val="20"/>
              </w:rPr>
            </w:pPr>
            <w:r>
              <w:rPr>
                <w:rFonts w:cstheme="minorHAnsi"/>
                <w:szCs w:val="20"/>
              </w:rPr>
              <w:t xml:space="preserve">Respond effectively to </w:t>
            </w:r>
            <w:proofErr w:type="spellStart"/>
            <w:r>
              <w:rPr>
                <w:rFonts w:cstheme="minorHAnsi"/>
                <w:szCs w:val="20"/>
              </w:rPr>
              <w:t>behaviours</w:t>
            </w:r>
            <w:proofErr w:type="spellEnd"/>
            <w:r>
              <w:rPr>
                <w:rFonts w:cstheme="minorHAnsi"/>
                <w:szCs w:val="20"/>
              </w:rPr>
              <w:t xml:space="preserve"> of concern</w:t>
            </w:r>
          </w:p>
        </w:tc>
        <w:tc>
          <w:tcPr>
            <w:tcW w:w="1474" w:type="dxa"/>
            <w:tcBorders>
              <w:top w:val="single" w:sz="4" w:space="0" w:color="auto"/>
              <w:bottom w:val="single" w:sz="4" w:space="0" w:color="auto"/>
              <w:right w:val="single" w:sz="4" w:space="0" w:color="auto"/>
            </w:tcBorders>
            <w:vAlign w:val="center"/>
            <w:hideMark/>
          </w:tcPr>
          <w:p w14:paraId="69C71AEF" w14:textId="77777777" w:rsidR="00090C6B" w:rsidRDefault="00090C6B">
            <w:pPr>
              <w:pStyle w:val="VCAAtablecondensed"/>
              <w:spacing w:before="0" w:after="0"/>
              <w:jc w:val="center"/>
              <w:rPr>
                <w:rFonts w:cstheme="minorHAnsi"/>
                <w:szCs w:val="20"/>
              </w:rPr>
            </w:pPr>
            <w:r>
              <w:rPr>
                <w:rFonts w:cstheme="minorHAnsi"/>
                <w:szCs w:val="20"/>
              </w:rPr>
              <w:t>20</w:t>
            </w:r>
          </w:p>
        </w:tc>
      </w:tr>
      <w:tr w:rsidR="00090C6B" w14:paraId="22AA98BD"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BBA1334" w14:textId="77777777" w:rsidR="00090C6B" w:rsidRDefault="00090C6B">
            <w:pPr>
              <w:pStyle w:val="VCAAtablecondensed"/>
              <w:spacing w:before="0" w:after="0"/>
              <w:rPr>
                <w:rFonts w:cstheme="minorHAnsi"/>
                <w:szCs w:val="20"/>
              </w:rPr>
            </w:pPr>
            <w:r>
              <w:rPr>
                <w:rFonts w:cstheme="minorHAnsi"/>
                <w:color w:val="auto"/>
                <w:szCs w:val="20"/>
                <w:shd w:val="clear" w:color="auto" w:fill="FFFFFF"/>
              </w:rPr>
              <w:t>CHCDIV002^</w:t>
            </w:r>
          </w:p>
        </w:tc>
        <w:tc>
          <w:tcPr>
            <w:tcW w:w="6804" w:type="dxa"/>
            <w:gridSpan w:val="2"/>
            <w:tcBorders>
              <w:top w:val="single" w:sz="4" w:space="0" w:color="auto"/>
              <w:bottom w:val="single" w:sz="4" w:space="0" w:color="auto"/>
            </w:tcBorders>
            <w:vAlign w:val="center"/>
            <w:hideMark/>
          </w:tcPr>
          <w:p w14:paraId="1C7F7A93" w14:textId="77777777" w:rsidR="00090C6B" w:rsidRDefault="00090C6B">
            <w:pPr>
              <w:pStyle w:val="VCAAtablecondensed"/>
              <w:spacing w:before="0" w:after="0"/>
              <w:rPr>
                <w:rFonts w:cstheme="minorHAnsi"/>
                <w:szCs w:val="20"/>
              </w:rPr>
            </w:pPr>
            <w:r>
              <w:rPr>
                <w:rFonts w:cstheme="minorHAnsi"/>
                <w:color w:val="auto"/>
                <w:szCs w:val="20"/>
                <w:shd w:val="clear" w:color="auto" w:fill="FFFFFF"/>
              </w:rPr>
              <w:t>Promote Aboriginal and/or Torres Strait Islander cultural safety</w:t>
            </w:r>
          </w:p>
        </w:tc>
        <w:tc>
          <w:tcPr>
            <w:tcW w:w="1474" w:type="dxa"/>
            <w:tcBorders>
              <w:top w:val="single" w:sz="4" w:space="0" w:color="auto"/>
              <w:bottom w:val="single" w:sz="4" w:space="0" w:color="auto"/>
              <w:right w:val="single" w:sz="4" w:space="0" w:color="auto"/>
            </w:tcBorders>
            <w:vAlign w:val="center"/>
            <w:hideMark/>
          </w:tcPr>
          <w:p w14:paraId="618E1438" w14:textId="77777777" w:rsidR="00090C6B" w:rsidRDefault="00090C6B">
            <w:pPr>
              <w:pStyle w:val="VCAAtablecondensed"/>
              <w:spacing w:before="0" w:after="0"/>
              <w:jc w:val="center"/>
              <w:rPr>
                <w:rFonts w:cstheme="minorHAnsi"/>
                <w:szCs w:val="20"/>
              </w:rPr>
            </w:pPr>
            <w:r>
              <w:rPr>
                <w:rFonts w:cstheme="minorHAnsi"/>
                <w:szCs w:val="20"/>
              </w:rPr>
              <w:t>25</w:t>
            </w:r>
          </w:p>
        </w:tc>
      </w:tr>
      <w:tr w:rsidR="00090C6B" w14:paraId="1866BA24"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5B24FD3" w14:textId="77777777" w:rsidR="00090C6B" w:rsidRDefault="00090C6B">
            <w:pPr>
              <w:pStyle w:val="VCAAtablecondensed"/>
              <w:spacing w:before="0" w:after="0"/>
              <w:rPr>
                <w:rFonts w:cstheme="minorHAnsi"/>
                <w:szCs w:val="20"/>
              </w:rPr>
            </w:pPr>
            <w:r>
              <w:rPr>
                <w:rFonts w:cstheme="minorHAnsi"/>
                <w:color w:val="auto"/>
                <w:szCs w:val="20"/>
                <w:shd w:val="clear" w:color="auto" w:fill="FFFFFF"/>
              </w:rPr>
              <w:t>HLTINF002</w:t>
            </w:r>
          </w:p>
        </w:tc>
        <w:tc>
          <w:tcPr>
            <w:tcW w:w="6804" w:type="dxa"/>
            <w:gridSpan w:val="2"/>
            <w:tcBorders>
              <w:top w:val="single" w:sz="4" w:space="0" w:color="auto"/>
              <w:bottom w:val="single" w:sz="4" w:space="0" w:color="auto"/>
            </w:tcBorders>
            <w:vAlign w:val="center"/>
            <w:hideMark/>
          </w:tcPr>
          <w:p w14:paraId="24ACF7DE" w14:textId="77777777" w:rsidR="00090C6B" w:rsidRDefault="00090C6B">
            <w:pPr>
              <w:pStyle w:val="VCAAtablecondensed"/>
              <w:spacing w:before="0" w:after="0"/>
              <w:rPr>
                <w:rFonts w:cstheme="minorHAnsi"/>
                <w:szCs w:val="20"/>
              </w:rPr>
            </w:pPr>
            <w:r>
              <w:rPr>
                <w:rFonts w:cstheme="minorHAnsi"/>
                <w:color w:val="auto"/>
                <w:szCs w:val="20"/>
                <w:shd w:val="clear" w:color="auto" w:fill="FFFFFF"/>
              </w:rPr>
              <w:t>Process reusable medical devices and equipment</w:t>
            </w:r>
          </w:p>
        </w:tc>
        <w:tc>
          <w:tcPr>
            <w:tcW w:w="1474" w:type="dxa"/>
            <w:tcBorders>
              <w:top w:val="single" w:sz="4" w:space="0" w:color="auto"/>
              <w:bottom w:val="single" w:sz="4" w:space="0" w:color="auto"/>
              <w:right w:val="single" w:sz="4" w:space="0" w:color="auto"/>
            </w:tcBorders>
            <w:vAlign w:val="center"/>
            <w:hideMark/>
          </w:tcPr>
          <w:p w14:paraId="1AADCB8E" w14:textId="77777777" w:rsidR="00090C6B" w:rsidRDefault="00090C6B">
            <w:pPr>
              <w:pStyle w:val="VCAAtablecondensed"/>
              <w:spacing w:before="0" w:after="0"/>
              <w:jc w:val="center"/>
              <w:rPr>
                <w:rFonts w:cstheme="minorHAnsi"/>
                <w:szCs w:val="20"/>
              </w:rPr>
            </w:pPr>
            <w:r>
              <w:rPr>
                <w:rFonts w:cstheme="minorHAnsi"/>
                <w:szCs w:val="20"/>
              </w:rPr>
              <w:t>30</w:t>
            </w:r>
          </w:p>
        </w:tc>
      </w:tr>
      <w:tr w:rsidR="00090C6B" w14:paraId="31AF7D21"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7FFA95B" w14:textId="77777777" w:rsidR="00090C6B" w:rsidRDefault="00090C6B">
            <w:pPr>
              <w:pStyle w:val="VCAAtablecondensed"/>
              <w:spacing w:before="0" w:after="0"/>
              <w:rPr>
                <w:rFonts w:cstheme="minorHAnsi"/>
                <w:szCs w:val="20"/>
              </w:rPr>
            </w:pPr>
            <w:r>
              <w:rPr>
                <w:rFonts w:cstheme="minorHAnsi"/>
                <w:color w:val="auto"/>
                <w:szCs w:val="20"/>
                <w:shd w:val="clear" w:color="auto" w:fill="FFFFFF"/>
              </w:rPr>
              <w:t>HLTAID011</w:t>
            </w:r>
          </w:p>
        </w:tc>
        <w:tc>
          <w:tcPr>
            <w:tcW w:w="6804" w:type="dxa"/>
            <w:gridSpan w:val="2"/>
            <w:tcBorders>
              <w:top w:val="single" w:sz="4" w:space="0" w:color="auto"/>
              <w:bottom w:val="single" w:sz="4" w:space="0" w:color="auto"/>
            </w:tcBorders>
            <w:vAlign w:val="center"/>
            <w:hideMark/>
          </w:tcPr>
          <w:p w14:paraId="6610DD53" w14:textId="77777777" w:rsidR="00090C6B" w:rsidRDefault="00090C6B">
            <w:pPr>
              <w:pStyle w:val="VCAAtablecondensed"/>
              <w:spacing w:before="0" w:after="0"/>
              <w:rPr>
                <w:rFonts w:cstheme="minorHAnsi"/>
                <w:szCs w:val="20"/>
              </w:rPr>
            </w:pPr>
            <w:r>
              <w:rPr>
                <w:rFonts w:cstheme="minorHAnsi"/>
                <w:szCs w:val="20"/>
              </w:rPr>
              <w:t>Provide first aid</w:t>
            </w:r>
          </w:p>
        </w:tc>
        <w:tc>
          <w:tcPr>
            <w:tcW w:w="1474" w:type="dxa"/>
            <w:tcBorders>
              <w:top w:val="single" w:sz="4" w:space="0" w:color="auto"/>
              <w:bottom w:val="single" w:sz="4" w:space="0" w:color="auto"/>
              <w:right w:val="single" w:sz="4" w:space="0" w:color="auto"/>
            </w:tcBorders>
            <w:vAlign w:val="center"/>
            <w:hideMark/>
          </w:tcPr>
          <w:p w14:paraId="3007AE1E" w14:textId="77777777" w:rsidR="00090C6B" w:rsidRDefault="00090C6B">
            <w:pPr>
              <w:pStyle w:val="VCAAtablecondensed"/>
              <w:spacing w:before="0" w:after="0"/>
              <w:jc w:val="center"/>
              <w:rPr>
                <w:rFonts w:cstheme="minorHAnsi"/>
                <w:szCs w:val="20"/>
              </w:rPr>
            </w:pPr>
            <w:r>
              <w:rPr>
                <w:rFonts w:cstheme="minorHAnsi"/>
                <w:szCs w:val="20"/>
              </w:rPr>
              <w:t>18</w:t>
            </w:r>
          </w:p>
        </w:tc>
      </w:tr>
      <w:tr w:rsidR="00090C6B" w14:paraId="2B902E49"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46038B9" w14:textId="77777777" w:rsidR="00090C6B" w:rsidRDefault="00090C6B">
            <w:pPr>
              <w:pStyle w:val="VCAAtablecondensed"/>
              <w:spacing w:before="0" w:after="0"/>
              <w:rPr>
                <w:rFonts w:cstheme="minorHAnsi"/>
                <w:szCs w:val="20"/>
                <w:shd w:val="clear" w:color="auto" w:fill="FFFFFF"/>
              </w:rPr>
            </w:pPr>
            <w:r>
              <w:rPr>
                <w:rFonts w:cstheme="minorHAnsi"/>
                <w:color w:val="auto"/>
                <w:szCs w:val="20"/>
                <w:shd w:val="clear" w:color="auto" w:fill="FFFFFF"/>
              </w:rPr>
              <w:t>HLTFSE001</w:t>
            </w:r>
          </w:p>
        </w:tc>
        <w:tc>
          <w:tcPr>
            <w:tcW w:w="6804" w:type="dxa"/>
            <w:gridSpan w:val="2"/>
            <w:tcBorders>
              <w:top w:val="single" w:sz="4" w:space="0" w:color="auto"/>
              <w:bottom w:val="single" w:sz="4" w:space="0" w:color="auto"/>
            </w:tcBorders>
            <w:vAlign w:val="center"/>
            <w:hideMark/>
          </w:tcPr>
          <w:p w14:paraId="6A6CF3F6" w14:textId="77777777" w:rsidR="00090C6B" w:rsidRDefault="00090C6B">
            <w:pPr>
              <w:pStyle w:val="VCAAtablecondensed"/>
              <w:spacing w:before="0" w:after="0"/>
              <w:rPr>
                <w:rFonts w:cstheme="minorHAnsi"/>
                <w:szCs w:val="20"/>
              </w:rPr>
            </w:pPr>
            <w:r>
              <w:rPr>
                <w:rFonts w:cstheme="minorHAnsi"/>
                <w:szCs w:val="20"/>
              </w:rPr>
              <w:t>Follow basic food safety practices</w:t>
            </w:r>
          </w:p>
        </w:tc>
        <w:tc>
          <w:tcPr>
            <w:tcW w:w="1474" w:type="dxa"/>
            <w:tcBorders>
              <w:top w:val="single" w:sz="4" w:space="0" w:color="auto"/>
              <w:bottom w:val="single" w:sz="4" w:space="0" w:color="auto"/>
              <w:right w:val="single" w:sz="4" w:space="0" w:color="auto"/>
            </w:tcBorders>
            <w:vAlign w:val="center"/>
            <w:hideMark/>
          </w:tcPr>
          <w:p w14:paraId="70D80DA4" w14:textId="77777777" w:rsidR="00090C6B" w:rsidRDefault="00090C6B">
            <w:pPr>
              <w:pStyle w:val="VCAAtablecondensed"/>
              <w:spacing w:before="0" w:after="0"/>
              <w:jc w:val="center"/>
              <w:rPr>
                <w:rFonts w:cstheme="minorHAnsi"/>
                <w:szCs w:val="20"/>
              </w:rPr>
            </w:pPr>
            <w:r>
              <w:rPr>
                <w:rFonts w:cstheme="minorHAnsi"/>
                <w:szCs w:val="20"/>
              </w:rPr>
              <w:t>30</w:t>
            </w:r>
          </w:p>
        </w:tc>
      </w:tr>
      <w:tr w:rsidR="00090C6B" w14:paraId="73510EDF"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54C7AF6" w14:textId="77777777" w:rsidR="00090C6B" w:rsidRDefault="00090C6B">
            <w:pPr>
              <w:pStyle w:val="VCAAtablecondensed"/>
              <w:spacing w:before="0" w:after="0"/>
              <w:rPr>
                <w:rFonts w:cstheme="minorHAnsi"/>
                <w:szCs w:val="20"/>
                <w:shd w:val="clear" w:color="auto" w:fill="FFFFFF"/>
              </w:rPr>
            </w:pPr>
            <w:r>
              <w:rPr>
                <w:rFonts w:cstheme="minorHAnsi"/>
                <w:color w:val="auto"/>
                <w:szCs w:val="20"/>
                <w:shd w:val="clear" w:color="auto" w:fill="FFFFFF"/>
              </w:rPr>
              <w:t>HLTHSS011</w:t>
            </w:r>
          </w:p>
        </w:tc>
        <w:tc>
          <w:tcPr>
            <w:tcW w:w="6804" w:type="dxa"/>
            <w:gridSpan w:val="2"/>
            <w:tcBorders>
              <w:top w:val="single" w:sz="4" w:space="0" w:color="auto"/>
              <w:bottom w:val="single" w:sz="4" w:space="0" w:color="auto"/>
            </w:tcBorders>
            <w:vAlign w:val="center"/>
            <w:hideMark/>
          </w:tcPr>
          <w:p w14:paraId="72162467" w14:textId="77777777" w:rsidR="00090C6B" w:rsidRDefault="00090C6B">
            <w:pPr>
              <w:pStyle w:val="VCAAtablecondensed"/>
              <w:spacing w:before="0" w:after="0"/>
              <w:rPr>
                <w:szCs w:val="20"/>
              </w:rPr>
            </w:pPr>
            <w:r>
              <w:rPr>
                <w:szCs w:val="20"/>
              </w:rPr>
              <w:t>Maintain stock inventory</w:t>
            </w:r>
          </w:p>
        </w:tc>
        <w:tc>
          <w:tcPr>
            <w:tcW w:w="1474" w:type="dxa"/>
            <w:tcBorders>
              <w:top w:val="single" w:sz="4" w:space="0" w:color="auto"/>
              <w:bottom w:val="single" w:sz="4" w:space="0" w:color="auto"/>
              <w:right w:val="single" w:sz="4" w:space="0" w:color="auto"/>
            </w:tcBorders>
            <w:vAlign w:val="center"/>
            <w:hideMark/>
          </w:tcPr>
          <w:p w14:paraId="567F78FB" w14:textId="77777777" w:rsidR="00090C6B" w:rsidRDefault="00090C6B">
            <w:pPr>
              <w:pStyle w:val="VCAAtablecondensed"/>
              <w:spacing w:before="0" w:after="0"/>
              <w:jc w:val="center"/>
              <w:rPr>
                <w:rFonts w:cstheme="minorHAnsi"/>
                <w:szCs w:val="20"/>
              </w:rPr>
            </w:pPr>
            <w:r>
              <w:rPr>
                <w:rFonts w:cstheme="minorHAnsi"/>
                <w:szCs w:val="20"/>
              </w:rPr>
              <w:t>15</w:t>
            </w:r>
          </w:p>
        </w:tc>
      </w:tr>
      <w:tr w:rsidR="00090C6B" w14:paraId="490B4DDC"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7B46B1D" w14:textId="77777777" w:rsidR="00090C6B" w:rsidRDefault="00090C6B">
            <w:pPr>
              <w:pStyle w:val="VCAAtablecondensed"/>
              <w:spacing w:before="0" w:after="0"/>
              <w:rPr>
                <w:szCs w:val="20"/>
                <w:shd w:val="clear" w:color="auto" w:fill="FFFFFF"/>
              </w:rPr>
            </w:pPr>
            <w:r>
              <w:rPr>
                <w:color w:val="auto"/>
                <w:szCs w:val="20"/>
                <w:shd w:val="clear" w:color="auto" w:fill="FFFFFF"/>
              </w:rPr>
              <w:lastRenderedPageBreak/>
              <w:t>HLTWHS005</w:t>
            </w:r>
          </w:p>
        </w:tc>
        <w:tc>
          <w:tcPr>
            <w:tcW w:w="6804" w:type="dxa"/>
            <w:gridSpan w:val="2"/>
            <w:tcBorders>
              <w:top w:val="single" w:sz="4" w:space="0" w:color="auto"/>
              <w:bottom w:val="single" w:sz="4" w:space="0" w:color="auto"/>
            </w:tcBorders>
            <w:vAlign w:val="center"/>
            <w:hideMark/>
          </w:tcPr>
          <w:p w14:paraId="2F7DF2CE" w14:textId="77777777" w:rsidR="00090C6B" w:rsidRDefault="00090C6B">
            <w:pPr>
              <w:pStyle w:val="VCAAtablecondensed"/>
              <w:spacing w:before="0" w:after="0"/>
              <w:rPr>
                <w:szCs w:val="20"/>
              </w:rPr>
            </w:pPr>
            <w:r>
              <w:rPr>
                <w:szCs w:val="20"/>
              </w:rPr>
              <w:t>Conduct manual tasks safely</w:t>
            </w:r>
          </w:p>
        </w:tc>
        <w:tc>
          <w:tcPr>
            <w:tcW w:w="1474" w:type="dxa"/>
            <w:tcBorders>
              <w:top w:val="single" w:sz="4" w:space="0" w:color="auto"/>
              <w:bottom w:val="single" w:sz="4" w:space="0" w:color="auto"/>
              <w:right w:val="single" w:sz="4" w:space="0" w:color="auto"/>
            </w:tcBorders>
            <w:vAlign w:val="center"/>
            <w:hideMark/>
          </w:tcPr>
          <w:p w14:paraId="0DD89651" w14:textId="77777777" w:rsidR="00090C6B" w:rsidRDefault="00090C6B">
            <w:pPr>
              <w:pStyle w:val="VCAAtablecondensed"/>
              <w:spacing w:before="0" w:after="0"/>
              <w:jc w:val="center"/>
              <w:rPr>
                <w:rFonts w:cstheme="minorHAnsi"/>
                <w:szCs w:val="20"/>
              </w:rPr>
            </w:pPr>
            <w:r>
              <w:rPr>
                <w:rFonts w:cstheme="minorHAnsi"/>
                <w:szCs w:val="20"/>
              </w:rPr>
              <w:t>30</w:t>
            </w:r>
          </w:p>
        </w:tc>
      </w:tr>
      <w:tr w:rsidR="00090C6B" w14:paraId="6AE6DF85"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51B6BFBF" w14:textId="77777777" w:rsidR="00090C6B" w:rsidRDefault="00090C6B">
            <w:pPr>
              <w:pStyle w:val="VCAAtablecondensed"/>
              <w:spacing w:before="0" w:after="0"/>
              <w:rPr>
                <w:rFonts w:cstheme="minorHAnsi"/>
                <w:b/>
                <w:bCs/>
                <w:szCs w:val="20"/>
              </w:rPr>
            </w:pPr>
            <w:r>
              <w:rPr>
                <w:b/>
                <w:bCs/>
                <w:szCs w:val="20"/>
                <w:shd w:val="clear" w:color="auto" w:fill="FFFFFF"/>
              </w:rPr>
              <w:t>Group E - Imported electives</w:t>
            </w:r>
          </w:p>
        </w:tc>
      </w:tr>
      <w:tr w:rsidR="00090C6B" w14:paraId="5DDB4811"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619E90E" w14:textId="77777777" w:rsidR="00090C6B" w:rsidRDefault="00090C6B">
            <w:pPr>
              <w:pStyle w:val="VCAAtablecondensed"/>
              <w:spacing w:before="0" w:after="0"/>
              <w:rPr>
                <w:szCs w:val="20"/>
                <w:shd w:val="clear" w:color="auto" w:fill="FFFFFF"/>
              </w:rPr>
            </w:pPr>
            <w:r>
              <w:rPr>
                <w:color w:val="auto"/>
                <w:szCs w:val="20"/>
                <w:shd w:val="clear" w:color="auto" w:fill="FFFFFF"/>
              </w:rPr>
              <w:t>BSBPEF301</w:t>
            </w:r>
          </w:p>
        </w:tc>
        <w:tc>
          <w:tcPr>
            <w:tcW w:w="6804" w:type="dxa"/>
            <w:gridSpan w:val="2"/>
            <w:tcBorders>
              <w:top w:val="single" w:sz="4" w:space="0" w:color="auto"/>
              <w:bottom w:val="single" w:sz="4" w:space="0" w:color="auto"/>
            </w:tcBorders>
            <w:vAlign w:val="center"/>
            <w:hideMark/>
          </w:tcPr>
          <w:p w14:paraId="1B0E7BC1" w14:textId="77777777" w:rsidR="00090C6B" w:rsidRDefault="00090C6B">
            <w:pPr>
              <w:pStyle w:val="VCAAtablecondensed"/>
              <w:spacing w:before="0" w:after="0"/>
              <w:rPr>
                <w:szCs w:val="20"/>
              </w:rPr>
            </w:pPr>
            <w:proofErr w:type="spellStart"/>
            <w:r>
              <w:rPr>
                <w:szCs w:val="20"/>
              </w:rPr>
              <w:t>Organise</w:t>
            </w:r>
            <w:proofErr w:type="spellEnd"/>
            <w:r>
              <w:rPr>
                <w:szCs w:val="20"/>
              </w:rPr>
              <w:t xml:space="preserve"> personal work priorities</w:t>
            </w:r>
          </w:p>
        </w:tc>
        <w:tc>
          <w:tcPr>
            <w:tcW w:w="1474" w:type="dxa"/>
            <w:tcBorders>
              <w:top w:val="single" w:sz="4" w:space="0" w:color="auto"/>
              <w:bottom w:val="single" w:sz="4" w:space="0" w:color="auto"/>
              <w:right w:val="single" w:sz="4" w:space="0" w:color="auto"/>
            </w:tcBorders>
            <w:vAlign w:val="center"/>
            <w:hideMark/>
          </w:tcPr>
          <w:p w14:paraId="15AE6166" w14:textId="77777777" w:rsidR="00090C6B" w:rsidRDefault="00090C6B">
            <w:pPr>
              <w:pStyle w:val="VCAAtablecondensed"/>
              <w:spacing w:before="0" w:after="0"/>
              <w:jc w:val="center"/>
              <w:rPr>
                <w:rFonts w:cstheme="minorHAnsi"/>
                <w:szCs w:val="20"/>
              </w:rPr>
            </w:pPr>
            <w:r>
              <w:rPr>
                <w:rFonts w:cstheme="minorHAnsi"/>
                <w:szCs w:val="20"/>
              </w:rPr>
              <w:t>30</w:t>
            </w:r>
          </w:p>
        </w:tc>
      </w:tr>
      <w:tr w:rsidR="00090C6B" w14:paraId="2F573451"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0688EFD" w14:textId="77777777" w:rsidR="00090C6B" w:rsidRDefault="00090C6B">
            <w:pPr>
              <w:pStyle w:val="VCAAtablecondensed"/>
              <w:spacing w:before="0" w:after="0"/>
              <w:rPr>
                <w:szCs w:val="20"/>
                <w:shd w:val="clear" w:color="auto" w:fill="FFFFFF"/>
              </w:rPr>
            </w:pPr>
            <w:r>
              <w:rPr>
                <w:szCs w:val="20"/>
                <w:shd w:val="clear" w:color="auto" w:fill="FFFFFF"/>
              </w:rPr>
              <w:t>HLTWHS002</w:t>
            </w:r>
          </w:p>
        </w:tc>
        <w:tc>
          <w:tcPr>
            <w:tcW w:w="6804" w:type="dxa"/>
            <w:gridSpan w:val="2"/>
            <w:tcBorders>
              <w:top w:val="single" w:sz="4" w:space="0" w:color="auto"/>
              <w:bottom w:val="single" w:sz="4" w:space="0" w:color="auto"/>
            </w:tcBorders>
            <w:vAlign w:val="center"/>
            <w:hideMark/>
          </w:tcPr>
          <w:p w14:paraId="06425F73" w14:textId="77777777" w:rsidR="00090C6B" w:rsidRDefault="00090C6B">
            <w:pPr>
              <w:pStyle w:val="VCAAtablecondensed"/>
              <w:spacing w:before="0" w:after="0"/>
              <w:rPr>
                <w:szCs w:val="20"/>
              </w:rPr>
            </w:pPr>
            <w:r>
              <w:rPr>
                <w:szCs w:val="20"/>
              </w:rPr>
              <w:t>Follow safe work practices for direct client care</w:t>
            </w:r>
          </w:p>
        </w:tc>
        <w:tc>
          <w:tcPr>
            <w:tcW w:w="1474" w:type="dxa"/>
            <w:tcBorders>
              <w:top w:val="single" w:sz="4" w:space="0" w:color="auto"/>
              <w:bottom w:val="single" w:sz="4" w:space="0" w:color="auto"/>
              <w:right w:val="single" w:sz="4" w:space="0" w:color="auto"/>
            </w:tcBorders>
            <w:vAlign w:val="center"/>
            <w:hideMark/>
          </w:tcPr>
          <w:p w14:paraId="3B546298" w14:textId="77777777" w:rsidR="00090C6B" w:rsidRDefault="00090C6B">
            <w:pPr>
              <w:pStyle w:val="VCAAtablecondensed"/>
              <w:spacing w:before="0" w:after="0"/>
              <w:jc w:val="center"/>
              <w:rPr>
                <w:rFonts w:cstheme="minorHAnsi"/>
                <w:szCs w:val="20"/>
              </w:rPr>
            </w:pPr>
            <w:r>
              <w:rPr>
                <w:rFonts w:cstheme="minorHAnsi"/>
                <w:szCs w:val="20"/>
              </w:rPr>
              <w:t>25</w:t>
            </w:r>
          </w:p>
        </w:tc>
      </w:tr>
      <w:tr w:rsidR="00090C6B" w14:paraId="5C22D7E2"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F7ECBC3" w14:textId="77777777" w:rsidR="00090C6B" w:rsidRDefault="00090C6B">
            <w:pPr>
              <w:pStyle w:val="VCAAtablecondensed"/>
              <w:spacing w:before="0" w:after="0"/>
              <w:rPr>
                <w:szCs w:val="20"/>
                <w:shd w:val="clear" w:color="auto" w:fill="FFFFFF"/>
              </w:rPr>
            </w:pPr>
            <w:r>
              <w:rPr>
                <w:color w:val="auto"/>
                <w:szCs w:val="20"/>
                <w:shd w:val="clear" w:color="auto" w:fill="FFFFFF"/>
              </w:rPr>
              <w:t>CHCMHS001</w:t>
            </w:r>
          </w:p>
        </w:tc>
        <w:tc>
          <w:tcPr>
            <w:tcW w:w="6804" w:type="dxa"/>
            <w:gridSpan w:val="2"/>
            <w:tcBorders>
              <w:top w:val="single" w:sz="4" w:space="0" w:color="auto"/>
              <w:bottom w:val="single" w:sz="4" w:space="0" w:color="auto"/>
            </w:tcBorders>
            <w:vAlign w:val="center"/>
            <w:hideMark/>
          </w:tcPr>
          <w:p w14:paraId="7E5BC47D" w14:textId="77777777" w:rsidR="00090C6B" w:rsidRDefault="00090C6B">
            <w:pPr>
              <w:pStyle w:val="VCAAtablecondensed"/>
              <w:spacing w:before="0" w:after="0"/>
              <w:rPr>
                <w:szCs w:val="20"/>
              </w:rPr>
            </w:pPr>
            <w:r>
              <w:rPr>
                <w:szCs w:val="20"/>
                <w:shd w:val="clear" w:color="auto" w:fill="FFFFFF"/>
              </w:rPr>
              <w:t>Work with people with mental health issues</w:t>
            </w:r>
          </w:p>
        </w:tc>
        <w:tc>
          <w:tcPr>
            <w:tcW w:w="1474" w:type="dxa"/>
            <w:tcBorders>
              <w:top w:val="single" w:sz="4" w:space="0" w:color="auto"/>
              <w:bottom w:val="single" w:sz="4" w:space="0" w:color="auto"/>
              <w:right w:val="single" w:sz="4" w:space="0" w:color="auto"/>
            </w:tcBorders>
            <w:vAlign w:val="center"/>
            <w:hideMark/>
          </w:tcPr>
          <w:p w14:paraId="218DE8A5" w14:textId="77777777" w:rsidR="00090C6B" w:rsidRDefault="00090C6B">
            <w:pPr>
              <w:pStyle w:val="VCAAtablecondensed"/>
              <w:spacing w:before="0" w:after="0"/>
              <w:jc w:val="center"/>
              <w:rPr>
                <w:rFonts w:cstheme="minorHAnsi"/>
                <w:szCs w:val="20"/>
              </w:rPr>
            </w:pPr>
            <w:r>
              <w:rPr>
                <w:rFonts w:cstheme="minorHAnsi"/>
                <w:szCs w:val="20"/>
              </w:rPr>
              <w:t>80</w:t>
            </w:r>
          </w:p>
        </w:tc>
      </w:tr>
      <w:tr w:rsidR="00090C6B" w14:paraId="238B75CB"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FC0E00E" w14:textId="77777777" w:rsidR="00090C6B" w:rsidRDefault="00090C6B">
            <w:pPr>
              <w:pStyle w:val="VCAAtablecondensed"/>
              <w:spacing w:before="0" w:after="0"/>
              <w:rPr>
                <w:szCs w:val="20"/>
                <w:shd w:val="clear" w:color="auto" w:fill="FFFFFF"/>
              </w:rPr>
            </w:pPr>
            <w:r>
              <w:rPr>
                <w:color w:val="auto"/>
                <w:szCs w:val="20"/>
                <w:shd w:val="clear" w:color="auto" w:fill="FFFFFF"/>
              </w:rPr>
              <w:t>CHCCCS012</w:t>
            </w:r>
          </w:p>
        </w:tc>
        <w:tc>
          <w:tcPr>
            <w:tcW w:w="6804" w:type="dxa"/>
            <w:gridSpan w:val="2"/>
            <w:tcBorders>
              <w:top w:val="single" w:sz="4" w:space="0" w:color="auto"/>
              <w:bottom w:val="single" w:sz="4" w:space="0" w:color="auto"/>
            </w:tcBorders>
            <w:vAlign w:val="center"/>
            <w:hideMark/>
          </w:tcPr>
          <w:p w14:paraId="65604297" w14:textId="77777777" w:rsidR="00090C6B" w:rsidRDefault="00090C6B">
            <w:pPr>
              <w:pStyle w:val="VCAAtablecondensed"/>
              <w:spacing w:before="0" w:after="0"/>
              <w:rPr>
                <w:szCs w:val="20"/>
                <w:shd w:val="clear" w:color="auto" w:fill="FFFFFF"/>
              </w:rPr>
            </w:pPr>
            <w:r>
              <w:rPr>
                <w:szCs w:val="20"/>
                <w:shd w:val="clear" w:color="auto" w:fill="FFFFFF"/>
              </w:rPr>
              <w:t>Prepare and maintain beds</w:t>
            </w:r>
          </w:p>
        </w:tc>
        <w:tc>
          <w:tcPr>
            <w:tcW w:w="1474" w:type="dxa"/>
            <w:tcBorders>
              <w:top w:val="single" w:sz="4" w:space="0" w:color="auto"/>
              <w:bottom w:val="single" w:sz="4" w:space="0" w:color="auto"/>
              <w:right w:val="single" w:sz="4" w:space="0" w:color="auto"/>
            </w:tcBorders>
            <w:vAlign w:val="center"/>
            <w:hideMark/>
          </w:tcPr>
          <w:p w14:paraId="38E77BF7" w14:textId="77777777" w:rsidR="00090C6B" w:rsidRDefault="00090C6B">
            <w:pPr>
              <w:pStyle w:val="VCAAtablecondensed"/>
              <w:spacing w:before="0" w:after="0"/>
              <w:jc w:val="center"/>
              <w:rPr>
                <w:rFonts w:cstheme="minorHAnsi"/>
                <w:szCs w:val="20"/>
              </w:rPr>
            </w:pPr>
            <w:r>
              <w:rPr>
                <w:rFonts w:cstheme="minorHAnsi"/>
                <w:szCs w:val="20"/>
              </w:rPr>
              <w:t>15</w:t>
            </w:r>
          </w:p>
        </w:tc>
      </w:tr>
      <w:tr w:rsidR="00090C6B" w14:paraId="77110FB7"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832B607" w14:textId="77777777" w:rsidR="00090C6B" w:rsidRDefault="00090C6B">
            <w:pPr>
              <w:pStyle w:val="VCAAtablecondensed"/>
              <w:spacing w:before="0" w:after="0"/>
              <w:rPr>
                <w:szCs w:val="20"/>
                <w:shd w:val="clear" w:color="auto" w:fill="FFFFFF"/>
              </w:rPr>
            </w:pPr>
            <w:r>
              <w:rPr>
                <w:szCs w:val="20"/>
                <w:shd w:val="clear" w:color="auto" w:fill="FFFFFF"/>
              </w:rPr>
              <w:t>HLTAID009</w:t>
            </w:r>
          </w:p>
        </w:tc>
        <w:tc>
          <w:tcPr>
            <w:tcW w:w="6804" w:type="dxa"/>
            <w:gridSpan w:val="2"/>
            <w:tcBorders>
              <w:top w:val="single" w:sz="4" w:space="0" w:color="auto"/>
              <w:bottom w:val="single" w:sz="4" w:space="0" w:color="auto"/>
            </w:tcBorders>
            <w:vAlign w:val="center"/>
            <w:hideMark/>
          </w:tcPr>
          <w:p w14:paraId="0C7DF6C0" w14:textId="77777777" w:rsidR="00090C6B" w:rsidRDefault="00090C6B">
            <w:pPr>
              <w:pStyle w:val="VCAAtablecondensed"/>
              <w:spacing w:before="0" w:after="0"/>
              <w:rPr>
                <w:szCs w:val="20"/>
                <w:shd w:val="clear" w:color="auto" w:fill="FFFFFF"/>
              </w:rPr>
            </w:pPr>
            <w:r>
              <w:rPr>
                <w:szCs w:val="20"/>
                <w:shd w:val="clear" w:color="auto" w:fill="FFFFFF"/>
              </w:rPr>
              <w:t>Provide cardiopulmonary resuscitation</w:t>
            </w:r>
          </w:p>
        </w:tc>
        <w:tc>
          <w:tcPr>
            <w:tcW w:w="1474" w:type="dxa"/>
            <w:tcBorders>
              <w:top w:val="single" w:sz="4" w:space="0" w:color="auto"/>
              <w:bottom w:val="single" w:sz="4" w:space="0" w:color="auto"/>
              <w:right w:val="single" w:sz="4" w:space="0" w:color="auto"/>
            </w:tcBorders>
            <w:vAlign w:val="center"/>
            <w:hideMark/>
          </w:tcPr>
          <w:p w14:paraId="576FCCCF" w14:textId="77777777" w:rsidR="00090C6B" w:rsidRDefault="00090C6B">
            <w:pPr>
              <w:pStyle w:val="VCAAtablecondensed"/>
              <w:spacing w:before="0" w:after="0"/>
              <w:jc w:val="center"/>
              <w:rPr>
                <w:rFonts w:cstheme="minorHAnsi"/>
                <w:szCs w:val="20"/>
              </w:rPr>
            </w:pPr>
            <w:r>
              <w:rPr>
                <w:rFonts w:cstheme="minorHAnsi"/>
                <w:szCs w:val="20"/>
              </w:rPr>
              <w:t>4</w:t>
            </w:r>
          </w:p>
        </w:tc>
      </w:tr>
      <w:tr w:rsidR="00090C6B" w14:paraId="3DE033B3"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6494DC9C" w14:textId="77777777" w:rsidR="00090C6B" w:rsidRDefault="00090C6B">
            <w:pPr>
              <w:pStyle w:val="VCAAtablecondensed"/>
              <w:spacing w:before="0" w:after="0"/>
              <w:rPr>
                <w:rFonts w:cstheme="minorHAnsi"/>
                <w:szCs w:val="20"/>
              </w:rPr>
            </w:pPr>
            <w:r>
              <w:rPr>
                <w:b/>
                <w:bCs/>
                <w:szCs w:val="20"/>
                <w:shd w:val="clear" w:color="auto" w:fill="FFFFFF"/>
              </w:rPr>
              <w:t>Disability</w:t>
            </w:r>
          </w:p>
        </w:tc>
      </w:tr>
      <w:tr w:rsidR="00090C6B" w14:paraId="3C468598"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D2C2A80" w14:textId="77777777" w:rsidR="00090C6B" w:rsidRDefault="00090C6B">
            <w:pPr>
              <w:pStyle w:val="VCAAtablecondensed"/>
              <w:spacing w:before="0" w:after="0"/>
              <w:rPr>
                <w:szCs w:val="20"/>
                <w:shd w:val="clear" w:color="auto" w:fill="FFFFFF"/>
              </w:rPr>
            </w:pPr>
            <w:r>
              <w:rPr>
                <w:rFonts w:cstheme="minorHAnsi"/>
                <w:szCs w:val="20"/>
              </w:rPr>
              <w:t>CHCDIS020</w:t>
            </w:r>
          </w:p>
        </w:tc>
        <w:tc>
          <w:tcPr>
            <w:tcW w:w="6804" w:type="dxa"/>
            <w:gridSpan w:val="2"/>
            <w:tcBorders>
              <w:top w:val="single" w:sz="4" w:space="0" w:color="auto"/>
              <w:bottom w:val="single" w:sz="4" w:space="0" w:color="auto"/>
            </w:tcBorders>
            <w:vAlign w:val="center"/>
            <w:hideMark/>
          </w:tcPr>
          <w:p w14:paraId="02674D7D" w14:textId="77777777" w:rsidR="00090C6B" w:rsidRDefault="00090C6B">
            <w:pPr>
              <w:pStyle w:val="VCAAtablecondensed"/>
              <w:spacing w:before="0" w:after="0"/>
              <w:rPr>
                <w:szCs w:val="20"/>
                <w:shd w:val="clear" w:color="auto" w:fill="FFFFFF"/>
              </w:rPr>
            </w:pPr>
            <w:r>
              <w:rPr>
                <w:rFonts w:cstheme="minorHAnsi"/>
                <w:szCs w:val="20"/>
              </w:rPr>
              <w:t>Work effectively in disability support</w:t>
            </w:r>
          </w:p>
        </w:tc>
        <w:tc>
          <w:tcPr>
            <w:tcW w:w="1474" w:type="dxa"/>
            <w:tcBorders>
              <w:top w:val="single" w:sz="4" w:space="0" w:color="auto"/>
              <w:bottom w:val="single" w:sz="4" w:space="0" w:color="auto"/>
              <w:right w:val="single" w:sz="4" w:space="0" w:color="auto"/>
            </w:tcBorders>
            <w:vAlign w:val="center"/>
            <w:hideMark/>
          </w:tcPr>
          <w:p w14:paraId="501477D8" w14:textId="77777777" w:rsidR="00090C6B" w:rsidRDefault="00090C6B">
            <w:pPr>
              <w:pStyle w:val="VCAAtablecondensed"/>
              <w:spacing w:before="0" w:after="0"/>
              <w:jc w:val="center"/>
              <w:rPr>
                <w:rFonts w:cstheme="minorHAnsi"/>
                <w:szCs w:val="20"/>
              </w:rPr>
            </w:pPr>
            <w:r>
              <w:rPr>
                <w:rFonts w:cstheme="minorHAnsi"/>
                <w:szCs w:val="20"/>
              </w:rPr>
              <w:t>65</w:t>
            </w:r>
          </w:p>
        </w:tc>
      </w:tr>
      <w:tr w:rsidR="00090C6B" w14:paraId="6D6EAF7A"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87FE6D1" w14:textId="77777777" w:rsidR="00090C6B" w:rsidRDefault="00090C6B">
            <w:pPr>
              <w:pStyle w:val="VCAAtablecondensed"/>
              <w:spacing w:before="0" w:after="0"/>
              <w:rPr>
                <w:szCs w:val="20"/>
                <w:shd w:val="clear" w:color="auto" w:fill="FFFFFF"/>
              </w:rPr>
            </w:pPr>
            <w:r>
              <w:rPr>
                <w:color w:val="auto"/>
                <w:szCs w:val="20"/>
                <w:shd w:val="clear" w:color="auto" w:fill="FFFFFF"/>
              </w:rPr>
              <w:t>CHCADV001</w:t>
            </w:r>
          </w:p>
        </w:tc>
        <w:tc>
          <w:tcPr>
            <w:tcW w:w="6804" w:type="dxa"/>
            <w:gridSpan w:val="2"/>
            <w:tcBorders>
              <w:top w:val="single" w:sz="4" w:space="0" w:color="auto"/>
              <w:bottom w:val="single" w:sz="4" w:space="0" w:color="auto"/>
            </w:tcBorders>
            <w:vAlign w:val="center"/>
            <w:hideMark/>
          </w:tcPr>
          <w:p w14:paraId="5DC6CE85" w14:textId="77777777" w:rsidR="00090C6B" w:rsidRDefault="00090C6B">
            <w:pPr>
              <w:pStyle w:val="VCAAtablecondensed"/>
              <w:spacing w:before="0" w:after="0"/>
              <w:rPr>
                <w:szCs w:val="20"/>
                <w:shd w:val="clear" w:color="auto" w:fill="FFFFFF"/>
              </w:rPr>
            </w:pPr>
            <w:r>
              <w:rPr>
                <w:szCs w:val="20"/>
              </w:rPr>
              <w:t>Facilitate the interests and rights of clients</w:t>
            </w:r>
          </w:p>
        </w:tc>
        <w:tc>
          <w:tcPr>
            <w:tcW w:w="1474" w:type="dxa"/>
            <w:tcBorders>
              <w:top w:val="single" w:sz="4" w:space="0" w:color="auto"/>
              <w:bottom w:val="single" w:sz="4" w:space="0" w:color="auto"/>
              <w:right w:val="single" w:sz="4" w:space="0" w:color="auto"/>
            </w:tcBorders>
            <w:vAlign w:val="center"/>
            <w:hideMark/>
          </w:tcPr>
          <w:p w14:paraId="2EEDA20E" w14:textId="77777777" w:rsidR="00090C6B" w:rsidRDefault="00090C6B">
            <w:pPr>
              <w:pStyle w:val="VCAAtablecondensed"/>
              <w:spacing w:before="0" w:after="0"/>
              <w:jc w:val="center"/>
              <w:rPr>
                <w:rFonts w:cstheme="minorHAnsi"/>
                <w:szCs w:val="20"/>
              </w:rPr>
            </w:pPr>
            <w:r>
              <w:rPr>
                <w:szCs w:val="20"/>
              </w:rPr>
              <w:t>100</w:t>
            </w:r>
          </w:p>
        </w:tc>
      </w:tr>
      <w:tr w:rsidR="00090C6B" w14:paraId="19B8C110"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A4EC498" w14:textId="77777777" w:rsidR="00090C6B" w:rsidRDefault="00090C6B">
            <w:pPr>
              <w:pStyle w:val="VCAAtablecondensed"/>
              <w:spacing w:before="0" w:after="0"/>
              <w:rPr>
                <w:szCs w:val="20"/>
                <w:shd w:val="clear" w:color="auto" w:fill="FFFFFF"/>
              </w:rPr>
            </w:pPr>
            <w:r>
              <w:rPr>
                <w:color w:val="auto"/>
                <w:szCs w:val="20"/>
                <w:shd w:val="clear" w:color="auto" w:fill="FFFFFF"/>
              </w:rPr>
              <w:t>CHCDIS012</w:t>
            </w:r>
          </w:p>
        </w:tc>
        <w:tc>
          <w:tcPr>
            <w:tcW w:w="6804" w:type="dxa"/>
            <w:gridSpan w:val="2"/>
            <w:tcBorders>
              <w:top w:val="single" w:sz="4" w:space="0" w:color="auto"/>
              <w:bottom w:val="single" w:sz="4" w:space="0" w:color="auto"/>
            </w:tcBorders>
            <w:vAlign w:val="center"/>
            <w:hideMark/>
          </w:tcPr>
          <w:p w14:paraId="4AD8DD00" w14:textId="77777777" w:rsidR="00090C6B" w:rsidRDefault="00090C6B">
            <w:pPr>
              <w:pStyle w:val="VCAAtablecondensed"/>
              <w:spacing w:before="0" w:after="0"/>
              <w:rPr>
                <w:szCs w:val="20"/>
                <w:shd w:val="clear" w:color="auto" w:fill="FFFFFF"/>
              </w:rPr>
            </w:pPr>
            <w:r>
              <w:rPr>
                <w:szCs w:val="20"/>
              </w:rPr>
              <w:t>Support community participation and social inclusion</w:t>
            </w:r>
          </w:p>
        </w:tc>
        <w:tc>
          <w:tcPr>
            <w:tcW w:w="1474" w:type="dxa"/>
            <w:tcBorders>
              <w:top w:val="single" w:sz="4" w:space="0" w:color="auto"/>
              <w:bottom w:val="single" w:sz="4" w:space="0" w:color="auto"/>
              <w:right w:val="single" w:sz="4" w:space="0" w:color="auto"/>
            </w:tcBorders>
            <w:vAlign w:val="center"/>
            <w:hideMark/>
          </w:tcPr>
          <w:p w14:paraId="7CA32469" w14:textId="77777777" w:rsidR="00090C6B" w:rsidRDefault="00090C6B">
            <w:pPr>
              <w:pStyle w:val="VCAAtablecondensed"/>
              <w:spacing w:before="0" w:after="0"/>
              <w:jc w:val="center"/>
              <w:rPr>
                <w:rFonts w:cstheme="minorHAnsi"/>
                <w:szCs w:val="20"/>
              </w:rPr>
            </w:pPr>
            <w:r>
              <w:rPr>
                <w:szCs w:val="20"/>
              </w:rPr>
              <w:t>60</w:t>
            </w:r>
          </w:p>
        </w:tc>
      </w:tr>
      <w:tr w:rsidR="00090C6B" w14:paraId="490F55EE"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5FD35276" w14:textId="77777777" w:rsidR="00090C6B" w:rsidRDefault="00090C6B">
            <w:pPr>
              <w:pStyle w:val="VCAAtablecondensed"/>
              <w:spacing w:before="0" w:after="0"/>
              <w:rPr>
                <w:rFonts w:cstheme="minorHAnsi"/>
                <w:szCs w:val="20"/>
              </w:rPr>
            </w:pPr>
            <w:r>
              <w:rPr>
                <w:b/>
                <w:bCs/>
                <w:szCs w:val="20"/>
                <w:shd w:val="clear" w:color="auto" w:fill="FFFFFF"/>
              </w:rPr>
              <w:t>Pharmacy</w:t>
            </w:r>
          </w:p>
        </w:tc>
      </w:tr>
      <w:tr w:rsidR="00090C6B" w14:paraId="3641D456"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C6055DD" w14:textId="77777777" w:rsidR="00090C6B" w:rsidRDefault="00090C6B">
            <w:pPr>
              <w:pStyle w:val="VCAAtablecondensed"/>
              <w:spacing w:before="0" w:after="0"/>
              <w:rPr>
                <w:szCs w:val="20"/>
                <w:shd w:val="clear" w:color="auto" w:fill="FFFFFF"/>
              </w:rPr>
            </w:pPr>
            <w:r>
              <w:rPr>
                <w:szCs w:val="20"/>
              </w:rPr>
              <w:t>SIRCIND001</w:t>
            </w:r>
            <w:r>
              <w:rPr>
                <w:szCs w:val="20"/>
                <w:vertAlign w:val="superscript"/>
              </w:rPr>
              <w:t>~</w:t>
            </w:r>
          </w:p>
        </w:tc>
        <w:tc>
          <w:tcPr>
            <w:tcW w:w="6804" w:type="dxa"/>
            <w:gridSpan w:val="2"/>
            <w:tcBorders>
              <w:top w:val="single" w:sz="4" w:space="0" w:color="auto"/>
              <w:bottom w:val="single" w:sz="4" w:space="0" w:color="auto"/>
            </w:tcBorders>
            <w:vAlign w:val="center"/>
            <w:hideMark/>
          </w:tcPr>
          <w:p w14:paraId="46CAE749" w14:textId="77777777" w:rsidR="00090C6B" w:rsidRDefault="00090C6B">
            <w:pPr>
              <w:pStyle w:val="VCAAtablecondensed"/>
              <w:spacing w:before="0" w:after="0"/>
              <w:rPr>
                <w:szCs w:val="20"/>
                <w:shd w:val="clear" w:color="auto" w:fill="FFFFFF"/>
              </w:rPr>
            </w:pPr>
            <w:r>
              <w:rPr>
                <w:szCs w:val="20"/>
              </w:rPr>
              <w:t>Work effectively in a community pharmacy</w:t>
            </w:r>
          </w:p>
        </w:tc>
        <w:tc>
          <w:tcPr>
            <w:tcW w:w="1474" w:type="dxa"/>
            <w:tcBorders>
              <w:top w:val="single" w:sz="4" w:space="0" w:color="auto"/>
              <w:bottom w:val="single" w:sz="4" w:space="0" w:color="auto"/>
              <w:right w:val="single" w:sz="4" w:space="0" w:color="auto"/>
            </w:tcBorders>
            <w:vAlign w:val="center"/>
            <w:hideMark/>
          </w:tcPr>
          <w:p w14:paraId="7117B9DA" w14:textId="77777777" w:rsidR="00090C6B" w:rsidRDefault="00090C6B">
            <w:pPr>
              <w:pStyle w:val="VCAAtablecondensed"/>
              <w:spacing w:before="0" w:after="0"/>
              <w:jc w:val="center"/>
              <w:rPr>
                <w:rFonts w:cstheme="minorHAnsi"/>
                <w:szCs w:val="20"/>
              </w:rPr>
            </w:pPr>
            <w:r>
              <w:rPr>
                <w:szCs w:val="20"/>
              </w:rPr>
              <w:t>15</w:t>
            </w:r>
          </w:p>
        </w:tc>
      </w:tr>
      <w:tr w:rsidR="00090C6B" w14:paraId="1896B9F9"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67BAFB3" w14:textId="77777777" w:rsidR="00090C6B" w:rsidRDefault="00090C6B">
            <w:pPr>
              <w:pStyle w:val="VCAAtablecondensed"/>
              <w:spacing w:before="0" w:after="0"/>
              <w:rPr>
                <w:szCs w:val="20"/>
                <w:shd w:val="clear" w:color="auto" w:fill="FFFFFF"/>
              </w:rPr>
            </w:pPr>
            <w:r>
              <w:rPr>
                <w:szCs w:val="20"/>
              </w:rPr>
              <w:t>SIRCCCS001</w:t>
            </w:r>
            <w:r>
              <w:rPr>
                <w:szCs w:val="20"/>
                <w:vertAlign w:val="superscript"/>
              </w:rPr>
              <w:t>~</w:t>
            </w:r>
          </w:p>
        </w:tc>
        <w:tc>
          <w:tcPr>
            <w:tcW w:w="6804" w:type="dxa"/>
            <w:gridSpan w:val="2"/>
            <w:tcBorders>
              <w:top w:val="single" w:sz="4" w:space="0" w:color="auto"/>
              <w:bottom w:val="single" w:sz="4" w:space="0" w:color="auto"/>
            </w:tcBorders>
            <w:vAlign w:val="center"/>
            <w:hideMark/>
          </w:tcPr>
          <w:p w14:paraId="2210324E" w14:textId="77777777" w:rsidR="00090C6B" w:rsidRDefault="00090C6B">
            <w:pPr>
              <w:pStyle w:val="VCAAtablecondensed"/>
              <w:spacing w:before="0" w:after="0"/>
              <w:rPr>
                <w:szCs w:val="20"/>
                <w:shd w:val="clear" w:color="auto" w:fill="FFFFFF"/>
              </w:rPr>
            </w:pPr>
            <w:r>
              <w:rPr>
                <w:szCs w:val="20"/>
              </w:rPr>
              <w:t>Interact with pharmacy customers</w:t>
            </w:r>
          </w:p>
        </w:tc>
        <w:tc>
          <w:tcPr>
            <w:tcW w:w="1474" w:type="dxa"/>
            <w:tcBorders>
              <w:top w:val="single" w:sz="4" w:space="0" w:color="auto"/>
              <w:bottom w:val="single" w:sz="4" w:space="0" w:color="auto"/>
              <w:right w:val="single" w:sz="4" w:space="0" w:color="auto"/>
            </w:tcBorders>
            <w:vAlign w:val="center"/>
            <w:hideMark/>
          </w:tcPr>
          <w:p w14:paraId="6266B0BA" w14:textId="77777777" w:rsidR="00090C6B" w:rsidRDefault="00090C6B">
            <w:pPr>
              <w:pStyle w:val="VCAAtablecondensed"/>
              <w:spacing w:before="0" w:after="0"/>
              <w:jc w:val="center"/>
              <w:rPr>
                <w:rFonts w:cstheme="minorHAnsi"/>
                <w:szCs w:val="20"/>
              </w:rPr>
            </w:pPr>
            <w:r>
              <w:rPr>
                <w:szCs w:val="20"/>
              </w:rPr>
              <w:t>30</w:t>
            </w:r>
          </w:p>
        </w:tc>
      </w:tr>
      <w:tr w:rsidR="00090C6B" w14:paraId="43F7C8F8"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969363C" w14:textId="77777777" w:rsidR="00090C6B" w:rsidRDefault="00090C6B">
            <w:pPr>
              <w:pStyle w:val="VCAAtablecondensed"/>
              <w:spacing w:before="0" w:after="0"/>
              <w:rPr>
                <w:szCs w:val="20"/>
                <w:shd w:val="clear" w:color="auto" w:fill="FFFFFF"/>
              </w:rPr>
            </w:pPr>
            <w:r>
              <w:rPr>
                <w:rFonts w:cstheme="minorHAnsi"/>
                <w:szCs w:val="20"/>
              </w:rPr>
              <w:t>SIRCPPA003</w:t>
            </w:r>
            <w:r>
              <w:rPr>
                <w:szCs w:val="20"/>
                <w:vertAlign w:val="superscript"/>
              </w:rPr>
              <w:t>~</w:t>
            </w:r>
          </w:p>
        </w:tc>
        <w:tc>
          <w:tcPr>
            <w:tcW w:w="6804" w:type="dxa"/>
            <w:gridSpan w:val="2"/>
            <w:tcBorders>
              <w:top w:val="single" w:sz="4" w:space="0" w:color="auto"/>
              <w:bottom w:val="single" w:sz="4" w:space="0" w:color="auto"/>
            </w:tcBorders>
            <w:vAlign w:val="center"/>
            <w:hideMark/>
          </w:tcPr>
          <w:p w14:paraId="04527F28" w14:textId="77777777" w:rsidR="00090C6B" w:rsidRDefault="00090C6B">
            <w:pPr>
              <w:pStyle w:val="VCAAtablecondensed"/>
              <w:spacing w:before="0" w:after="0"/>
              <w:rPr>
                <w:szCs w:val="20"/>
                <w:shd w:val="clear" w:color="auto" w:fill="FFFFFF"/>
              </w:rPr>
            </w:pPr>
            <w:r>
              <w:rPr>
                <w:rFonts w:cstheme="minorHAnsi"/>
                <w:szCs w:val="20"/>
              </w:rPr>
              <w:t>Assist customers with first aid products</w:t>
            </w:r>
          </w:p>
        </w:tc>
        <w:tc>
          <w:tcPr>
            <w:tcW w:w="1474" w:type="dxa"/>
            <w:tcBorders>
              <w:top w:val="single" w:sz="4" w:space="0" w:color="auto"/>
              <w:bottom w:val="single" w:sz="4" w:space="0" w:color="auto"/>
              <w:right w:val="single" w:sz="4" w:space="0" w:color="auto"/>
            </w:tcBorders>
            <w:vAlign w:val="center"/>
            <w:hideMark/>
          </w:tcPr>
          <w:p w14:paraId="6BE4CF76" w14:textId="77777777" w:rsidR="00090C6B" w:rsidRDefault="00090C6B">
            <w:pPr>
              <w:pStyle w:val="VCAAtablecondensed"/>
              <w:spacing w:before="0" w:after="0"/>
              <w:jc w:val="center"/>
              <w:rPr>
                <w:rFonts w:cstheme="minorHAnsi"/>
                <w:szCs w:val="20"/>
              </w:rPr>
            </w:pPr>
            <w:r>
              <w:rPr>
                <w:rFonts w:cstheme="minorHAnsi"/>
                <w:szCs w:val="20"/>
              </w:rPr>
              <w:t>20</w:t>
            </w:r>
          </w:p>
        </w:tc>
      </w:tr>
      <w:tr w:rsidR="00090C6B" w14:paraId="6CA5C5A2"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13E5A98A" w14:textId="77777777" w:rsidR="00090C6B" w:rsidRDefault="00090C6B">
            <w:pPr>
              <w:pStyle w:val="VCAAtablecondensed"/>
              <w:spacing w:before="0" w:after="0"/>
              <w:rPr>
                <w:rFonts w:cstheme="minorHAnsi"/>
                <w:szCs w:val="20"/>
              </w:rPr>
            </w:pPr>
            <w:r>
              <w:rPr>
                <w:b/>
                <w:bCs/>
                <w:szCs w:val="20"/>
                <w:shd w:val="clear" w:color="auto" w:fill="FFFFFF"/>
              </w:rPr>
              <w:t>Dental</w:t>
            </w:r>
          </w:p>
        </w:tc>
      </w:tr>
      <w:tr w:rsidR="00090C6B" w14:paraId="602FB226"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E9BC207" w14:textId="77777777" w:rsidR="00090C6B" w:rsidRDefault="00090C6B">
            <w:pPr>
              <w:pStyle w:val="VCAAtablecondensed"/>
              <w:spacing w:before="0" w:after="0"/>
              <w:rPr>
                <w:szCs w:val="20"/>
                <w:shd w:val="clear" w:color="auto" w:fill="FFFFFF"/>
              </w:rPr>
            </w:pPr>
            <w:r>
              <w:rPr>
                <w:rFonts w:cstheme="minorHAnsi"/>
                <w:szCs w:val="20"/>
              </w:rPr>
              <w:t>HLTOHC008</w:t>
            </w:r>
          </w:p>
        </w:tc>
        <w:tc>
          <w:tcPr>
            <w:tcW w:w="6804" w:type="dxa"/>
            <w:gridSpan w:val="2"/>
            <w:tcBorders>
              <w:top w:val="single" w:sz="4" w:space="0" w:color="auto"/>
              <w:bottom w:val="single" w:sz="4" w:space="0" w:color="auto"/>
            </w:tcBorders>
            <w:vAlign w:val="center"/>
            <w:hideMark/>
          </w:tcPr>
          <w:p w14:paraId="286F48DB" w14:textId="77777777" w:rsidR="00090C6B" w:rsidRDefault="00090C6B">
            <w:pPr>
              <w:pStyle w:val="VCAAtablecondensed"/>
              <w:spacing w:before="0" w:after="0"/>
              <w:rPr>
                <w:szCs w:val="20"/>
                <w:shd w:val="clear" w:color="auto" w:fill="FFFFFF"/>
              </w:rPr>
            </w:pPr>
            <w:r>
              <w:rPr>
                <w:szCs w:val="20"/>
              </w:rPr>
              <w:t>Inform and support patients and groups about oral health</w:t>
            </w:r>
          </w:p>
        </w:tc>
        <w:tc>
          <w:tcPr>
            <w:tcW w:w="1474" w:type="dxa"/>
            <w:tcBorders>
              <w:top w:val="single" w:sz="4" w:space="0" w:color="auto"/>
              <w:bottom w:val="single" w:sz="4" w:space="0" w:color="auto"/>
              <w:right w:val="single" w:sz="4" w:space="0" w:color="auto"/>
            </w:tcBorders>
            <w:vAlign w:val="center"/>
            <w:hideMark/>
          </w:tcPr>
          <w:p w14:paraId="504AC9E2" w14:textId="77777777" w:rsidR="00090C6B" w:rsidRDefault="00090C6B">
            <w:pPr>
              <w:pStyle w:val="VCAAtablecondensed"/>
              <w:spacing w:before="0" w:after="0"/>
              <w:jc w:val="center"/>
              <w:rPr>
                <w:rFonts w:cstheme="minorHAnsi"/>
                <w:szCs w:val="20"/>
              </w:rPr>
            </w:pPr>
            <w:r>
              <w:rPr>
                <w:rFonts w:cstheme="minorHAnsi"/>
                <w:szCs w:val="20"/>
              </w:rPr>
              <w:t>40</w:t>
            </w:r>
          </w:p>
        </w:tc>
      </w:tr>
      <w:tr w:rsidR="00090C6B" w14:paraId="50796151"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0D24DD9" w14:textId="77777777" w:rsidR="00090C6B" w:rsidRDefault="00090C6B">
            <w:pPr>
              <w:pStyle w:val="VCAAtablecondensed"/>
              <w:spacing w:before="0" w:after="0"/>
              <w:rPr>
                <w:szCs w:val="20"/>
                <w:shd w:val="clear" w:color="auto" w:fill="FFFFFF"/>
              </w:rPr>
            </w:pPr>
            <w:r>
              <w:rPr>
                <w:szCs w:val="20"/>
              </w:rPr>
              <w:t>HLTDEN017</w:t>
            </w:r>
          </w:p>
        </w:tc>
        <w:tc>
          <w:tcPr>
            <w:tcW w:w="6804" w:type="dxa"/>
            <w:gridSpan w:val="2"/>
            <w:tcBorders>
              <w:top w:val="single" w:sz="4" w:space="0" w:color="auto"/>
              <w:bottom w:val="single" w:sz="4" w:space="0" w:color="auto"/>
            </w:tcBorders>
            <w:vAlign w:val="center"/>
            <w:hideMark/>
          </w:tcPr>
          <w:p w14:paraId="3F0142D7" w14:textId="77777777" w:rsidR="00090C6B" w:rsidRDefault="00090C6B">
            <w:pPr>
              <w:pStyle w:val="VCAAtablecondensed"/>
              <w:spacing w:before="0" w:after="0"/>
              <w:rPr>
                <w:szCs w:val="20"/>
                <w:shd w:val="clear" w:color="auto" w:fill="FFFFFF"/>
              </w:rPr>
            </w:pPr>
            <w:r>
              <w:rPr>
                <w:szCs w:val="20"/>
              </w:rPr>
              <w:t xml:space="preserve">Assist with administration in dental practice </w:t>
            </w:r>
          </w:p>
        </w:tc>
        <w:tc>
          <w:tcPr>
            <w:tcW w:w="1474" w:type="dxa"/>
            <w:tcBorders>
              <w:top w:val="single" w:sz="4" w:space="0" w:color="auto"/>
              <w:bottom w:val="single" w:sz="4" w:space="0" w:color="auto"/>
              <w:right w:val="single" w:sz="4" w:space="0" w:color="auto"/>
            </w:tcBorders>
            <w:vAlign w:val="center"/>
            <w:hideMark/>
          </w:tcPr>
          <w:p w14:paraId="2E6E171C" w14:textId="77777777" w:rsidR="00090C6B" w:rsidRDefault="00090C6B">
            <w:pPr>
              <w:pStyle w:val="VCAAtablecondensed"/>
              <w:spacing w:before="0" w:after="0"/>
              <w:jc w:val="center"/>
              <w:rPr>
                <w:rFonts w:cstheme="minorHAnsi"/>
                <w:szCs w:val="20"/>
              </w:rPr>
            </w:pPr>
            <w:r>
              <w:rPr>
                <w:rFonts w:cstheme="minorHAnsi"/>
                <w:szCs w:val="20"/>
              </w:rPr>
              <w:t>40</w:t>
            </w:r>
          </w:p>
        </w:tc>
      </w:tr>
      <w:tr w:rsidR="00090C6B" w14:paraId="5389358A"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5B973997" w14:textId="77777777" w:rsidR="00090C6B" w:rsidRDefault="00090C6B">
            <w:pPr>
              <w:pStyle w:val="VCAAtablecondensed"/>
              <w:spacing w:before="0" w:after="0"/>
              <w:rPr>
                <w:rFonts w:cstheme="minorHAnsi"/>
                <w:b/>
                <w:bCs/>
                <w:szCs w:val="20"/>
              </w:rPr>
            </w:pPr>
            <w:r>
              <w:rPr>
                <w:b/>
                <w:bCs/>
                <w:szCs w:val="20"/>
              </w:rPr>
              <w:t>Paramedicine</w:t>
            </w:r>
          </w:p>
        </w:tc>
      </w:tr>
      <w:tr w:rsidR="00090C6B" w14:paraId="09C67BCE"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1D7C73F" w14:textId="77777777" w:rsidR="00090C6B" w:rsidRDefault="00090C6B">
            <w:pPr>
              <w:pStyle w:val="VCAAtablecondensed"/>
              <w:spacing w:before="0" w:after="0"/>
              <w:rPr>
                <w:szCs w:val="20"/>
              </w:rPr>
            </w:pPr>
            <w:r>
              <w:rPr>
                <w:rFonts w:cstheme="minorHAnsi"/>
                <w:szCs w:val="20"/>
                <w:shd w:val="clear" w:color="auto" w:fill="FFFFFF"/>
              </w:rPr>
              <w:t>CHCLEG001</w:t>
            </w:r>
          </w:p>
        </w:tc>
        <w:tc>
          <w:tcPr>
            <w:tcW w:w="6804" w:type="dxa"/>
            <w:gridSpan w:val="2"/>
            <w:tcBorders>
              <w:top w:val="single" w:sz="4" w:space="0" w:color="auto"/>
              <w:bottom w:val="single" w:sz="4" w:space="0" w:color="auto"/>
            </w:tcBorders>
            <w:vAlign w:val="center"/>
            <w:hideMark/>
          </w:tcPr>
          <w:p w14:paraId="5E03AD1A" w14:textId="77777777" w:rsidR="00090C6B" w:rsidRDefault="00090C6B">
            <w:pPr>
              <w:pStyle w:val="VCAAtablecondensed"/>
              <w:spacing w:before="0" w:after="0"/>
              <w:rPr>
                <w:szCs w:val="20"/>
              </w:rPr>
            </w:pPr>
            <w:r>
              <w:rPr>
                <w:rFonts w:cstheme="minorHAnsi"/>
                <w:szCs w:val="20"/>
              </w:rPr>
              <w:t>Work legally and ethically</w:t>
            </w:r>
          </w:p>
        </w:tc>
        <w:tc>
          <w:tcPr>
            <w:tcW w:w="1474" w:type="dxa"/>
            <w:tcBorders>
              <w:top w:val="single" w:sz="4" w:space="0" w:color="auto"/>
              <w:bottom w:val="single" w:sz="4" w:space="0" w:color="auto"/>
              <w:right w:val="single" w:sz="4" w:space="0" w:color="auto"/>
            </w:tcBorders>
            <w:vAlign w:val="center"/>
            <w:hideMark/>
          </w:tcPr>
          <w:p w14:paraId="4E14A9E4" w14:textId="77777777" w:rsidR="00090C6B" w:rsidRDefault="00090C6B">
            <w:pPr>
              <w:pStyle w:val="VCAAtablecondensed"/>
              <w:spacing w:before="0" w:after="0"/>
              <w:jc w:val="center"/>
              <w:rPr>
                <w:rFonts w:cstheme="minorHAnsi"/>
                <w:szCs w:val="20"/>
              </w:rPr>
            </w:pPr>
            <w:r>
              <w:rPr>
                <w:rFonts w:cstheme="minorHAnsi"/>
                <w:szCs w:val="20"/>
              </w:rPr>
              <w:t>55</w:t>
            </w:r>
          </w:p>
        </w:tc>
      </w:tr>
      <w:tr w:rsidR="00090C6B" w14:paraId="46BFF7C0"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E883780" w14:textId="77777777" w:rsidR="00090C6B" w:rsidRDefault="00090C6B">
            <w:pPr>
              <w:pStyle w:val="VCAAtablecondensed"/>
              <w:spacing w:before="0" w:after="0"/>
              <w:rPr>
                <w:szCs w:val="20"/>
              </w:rPr>
            </w:pPr>
            <w:r>
              <w:rPr>
                <w:rFonts w:cstheme="minorHAnsi"/>
                <w:szCs w:val="20"/>
                <w:shd w:val="clear" w:color="auto" w:fill="FFFFFF"/>
              </w:rPr>
              <w:t>HLTWHS006</w:t>
            </w:r>
          </w:p>
        </w:tc>
        <w:tc>
          <w:tcPr>
            <w:tcW w:w="6804" w:type="dxa"/>
            <w:gridSpan w:val="2"/>
            <w:tcBorders>
              <w:top w:val="single" w:sz="4" w:space="0" w:color="auto"/>
              <w:bottom w:val="single" w:sz="4" w:space="0" w:color="auto"/>
            </w:tcBorders>
            <w:vAlign w:val="center"/>
            <w:hideMark/>
          </w:tcPr>
          <w:p w14:paraId="6AC5DCAC" w14:textId="77777777" w:rsidR="00090C6B" w:rsidRDefault="00090C6B">
            <w:pPr>
              <w:pStyle w:val="VCAAtablecondensed"/>
              <w:spacing w:before="0" w:after="0"/>
              <w:rPr>
                <w:szCs w:val="20"/>
              </w:rPr>
            </w:pPr>
            <w:r>
              <w:rPr>
                <w:rFonts w:cstheme="minorHAnsi"/>
                <w:szCs w:val="20"/>
              </w:rPr>
              <w:t>Manage personal stressors in the work environment</w:t>
            </w:r>
          </w:p>
        </w:tc>
        <w:tc>
          <w:tcPr>
            <w:tcW w:w="1474" w:type="dxa"/>
            <w:tcBorders>
              <w:top w:val="single" w:sz="4" w:space="0" w:color="auto"/>
              <w:bottom w:val="single" w:sz="4" w:space="0" w:color="auto"/>
              <w:right w:val="single" w:sz="4" w:space="0" w:color="auto"/>
            </w:tcBorders>
            <w:vAlign w:val="center"/>
            <w:hideMark/>
          </w:tcPr>
          <w:p w14:paraId="43AFB502" w14:textId="77777777" w:rsidR="00090C6B" w:rsidRDefault="00090C6B">
            <w:pPr>
              <w:pStyle w:val="VCAAtablecondensed"/>
              <w:spacing w:before="0" w:after="0"/>
              <w:jc w:val="center"/>
              <w:rPr>
                <w:rFonts w:cstheme="minorHAnsi"/>
                <w:szCs w:val="20"/>
              </w:rPr>
            </w:pPr>
            <w:r>
              <w:rPr>
                <w:rFonts w:cstheme="minorHAnsi"/>
                <w:szCs w:val="20"/>
              </w:rPr>
              <w:t>25</w:t>
            </w:r>
          </w:p>
        </w:tc>
      </w:tr>
      <w:tr w:rsidR="00090C6B" w14:paraId="15BCB53C"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4D905B6A" w14:textId="77777777" w:rsidR="00090C6B" w:rsidRDefault="00090C6B">
            <w:pPr>
              <w:pStyle w:val="VCAAtablecondensed"/>
              <w:spacing w:before="0" w:after="0"/>
              <w:jc w:val="right"/>
              <w:rPr>
                <w:b/>
                <w:bCs/>
                <w:szCs w:val="20"/>
                <w:shd w:val="clear" w:color="auto" w:fill="FFFFFF"/>
              </w:rPr>
            </w:pPr>
            <w:r>
              <w:rPr>
                <w:b/>
                <w:color w:val="000000"/>
                <w:szCs w:val="20"/>
              </w:rPr>
              <w:t>Minimum elective Units Subtotal</w:t>
            </w:r>
          </w:p>
        </w:tc>
        <w:tc>
          <w:tcPr>
            <w:tcW w:w="1474" w:type="dxa"/>
            <w:tcBorders>
              <w:top w:val="single" w:sz="4" w:space="0" w:color="auto"/>
              <w:bottom w:val="single" w:sz="4" w:space="0" w:color="auto"/>
              <w:right w:val="single" w:sz="4" w:space="0" w:color="auto"/>
            </w:tcBorders>
            <w:vAlign w:val="center"/>
            <w:hideMark/>
          </w:tcPr>
          <w:p w14:paraId="360FC31B" w14:textId="77777777" w:rsidR="00090C6B" w:rsidRDefault="00090C6B">
            <w:pPr>
              <w:pStyle w:val="VCAAtablecondensed"/>
              <w:spacing w:before="0" w:after="0"/>
              <w:jc w:val="center"/>
              <w:rPr>
                <w:rFonts w:cstheme="minorHAnsi"/>
                <w:szCs w:val="20"/>
              </w:rPr>
            </w:pPr>
            <w:r>
              <w:rPr>
                <w:b/>
                <w:bCs/>
                <w:szCs w:val="20"/>
              </w:rPr>
              <w:t>55-340</w:t>
            </w:r>
          </w:p>
        </w:tc>
      </w:tr>
      <w:tr w:rsidR="00090C6B" w14:paraId="348D96C5"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03816AC9" w14:textId="77777777" w:rsidR="00090C6B" w:rsidRDefault="00090C6B">
            <w:pPr>
              <w:pStyle w:val="VCAAtablecondensed"/>
              <w:spacing w:before="0" w:after="0"/>
              <w:jc w:val="right"/>
              <w:rPr>
                <w:b/>
                <w:color w:val="000000"/>
                <w:szCs w:val="20"/>
              </w:rPr>
            </w:pPr>
            <w:r>
              <w:rPr>
                <w:b/>
                <w:color w:val="000000"/>
                <w:szCs w:val="20"/>
              </w:rPr>
              <w:t>Minimum total for non-scored VCE VET Units 3 and 4</w:t>
            </w:r>
          </w:p>
        </w:tc>
        <w:tc>
          <w:tcPr>
            <w:tcW w:w="1474" w:type="dxa"/>
            <w:tcBorders>
              <w:top w:val="single" w:sz="4" w:space="0" w:color="auto"/>
              <w:bottom w:val="single" w:sz="4" w:space="0" w:color="auto"/>
              <w:right w:val="single" w:sz="4" w:space="0" w:color="auto"/>
            </w:tcBorders>
            <w:vAlign w:val="center"/>
            <w:hideMark/>
          </w:tcPr>
          <w:p w14:paraId="16EA4609" w14:textId="77777777" w:rsidR="00090C6B" w:rsidRDefault="00090C6B">
            <w:pPr>
              <w:pStyle w:val="VCAAtablecondensed"/>
              <w:spacing w:before="0" w:after="0"/>
              <w:jc w:val="center"/>
              <w:rPr>
                <w:b/>
                <w:bCs/>
                <w:szCs w:val="20"/>
              </w:rPr>
            </w:pPr>
            <w:r>
              <w:rPr>
                <w:b/>
                <w:bCs/>
                <w:szCs w:val="20"/>
              </w:rPr>
              <w:t>180</w:t>
            </w:r>
          </w:p>
        </w:tc>
      </w:tr>
      <w:tr w:rsidR="00090C6B" w14:paraId="76E8A2F2"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36DDD2B1" w14:textId="77777777" w:rsidR="00090C6B" w:rsidRPr="0004462F" w:rsidRDefault="00090C6B">
            <w:pPr>
              <w:pStyle w:val="VCAAtablecondensed"/>
              <w:spacing w:before="0" w:after="0"/>
              <w:rPr>
                <w:b/>
                <w:szCs w:val="20"/>
              </w:rPr>
            </w:pPr>
            <w:r w:rsidRPr="0004462F">
              <w:rPr>
                <w:b/>
                <w:szCs w:val="20"/>
              </w:rPr>
              <w:t>Scored units 3 and 4 - 2025</w:t>
            </w:r>
          </w:p>
        </w:tc>
      </w:tr>
      <w:tr w:rsidR="00090C6B" w14:paraId="429301C9"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55C0052A" w14:textId="77777777" w:rsidR="00090C6B" w:rsidRDefault="00090C6B">
            <w:pPr>
              <w:pStyle w:val="VCAAtablecondensed"/>
              <w:spacing w:before="0" w:after="0"/>
              <w:rPr>
                <w:b/>
                <w:szCs w:val="20"/>
              </w:rPr>
            </w:pPr>
            <w:r>
              <w:rPr>
                <w:b/>
                <w:szCs w:val="20"/>
              </w:rPr>
              <w:t>Compulsory units</w:t>
            </w:r>
          </w:p>
        </w:tc>
      </w:tr>
      <w:tr w:rsidR="0004462F" w14:paraId="4CF685AC"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CB85A95" w14:textId="77777777" w:rsidR="0004462F" w:rsidRDefault="0004462F">
            <w:pPr>
              <w:pStyle w:val="VCAAtablecondensed"/>
              <w:spacing w:before="0" w:after="0"/>
              <w:rPr>
                <w:szCs w:val="20"/>
              </w:rPr>
            </w:pPr>
            <w:r>
              <w:rPr>
                <w:szCs w:val="20"/>
              </w:rPr>
              <w:t xml:space="preserve">HLTAAP001 </w:t>
            </w:r>
          </w:p>
        </w:tc>
        <w:tc>
          <w:tcPr>
            <w:tcW w:w="5205" w:type="dxa"/>
            <w:tcBorders>
              <w:top w:val="single" w:sz="4" w:space="0" w:color="auto"/>
              <w:bottom w:val="single" w:sz="4" w:space="0" w:color="auto"/>
            </w:tcBorders>
            <w:vAlign w:val="center"/>
            <w:hideMark/>
          </w:tcPr>
          <w:p w14:paraId="6777C272" w14:textId="77777777" w:rsidR="0004462F" w:rsidRDefault="0004462F">
            <w:pPr>
              <w:spacing w:before="0" w:line="240" w:lineRule="exact"/>
              <w:rPr>
                <w:szCs w:val="20"/>
              </w:rPr>
            </w:pPr>
            <w:r>
              <w:rPr>
                <w:rFonts w:ascii="Arial Narrow" w:hAnsi="Arial Narrow"/>
                <w:szCs w:val="20"/>
              </w:rPr>
              <w:t>Recognise healthy body systems</w:t>
            </w:r>
          </w:p>
        </w:tc>
        <w:tc>
          <w:tcPr>
            <w:tcW w:w="1599" w:type="dxa"/>
            <w:tcBorders>
              <w:top w:val="single" w:sz="4" w:space="0" w:color="auto"/>
              <w:bottom w:val="single" w:sz="4" w:space="0" w:color="auto"/>
            </w:tcBorders>
            <w:vAlign w:val="center"/>
          </w:tcPr>
          <w:p w14:paraId="7DF21978" w14:textId="77C0960E" w:rsidR="0004462F" w:rsidRPr="0004462F" w:rsidRDefault="0004462F" w:rsidP="0004462F">
            <w:pPr>
              <w:spacing w:line="240" w:lineRule="exact"/>
              <w:jc w:val="center"/>
              <w:rPr>
                <w:rFonts w:ascii="Arial Narrow" w:hAnsi="Arial Narrow"/>
                <w:szCs w:val="20"/>
              </w:rPr>
            </w:pPr>
            <w:r w:rsidRPr="0004462F">
              <w:rPr>
                <w:rFonts w:ascii="Arial Narrow" w:hAnsi="Arial Narrow"/>
                <w:szCs w:val="20"/>
              </w:rPr>
              <w:t>Release 1</w:t>
            </w:r>
          </w:p>
        </w:tc>
        <w:tc>
          <w:tcPr>
            <w:tcW w:w="1474" w:type="dxa"/>
            <w:tcBorders>
              <w:top w:val="single" w:sz="4" w:space="0" w:color="auto"/>
              <w:bottom w:val="single" w:sz="4" w:space="0" w:color="auto"/>
              <w:right w:val="single" w:sz="4" w:space="0" w:color="auto"/>
            </w:tcBorders>
            <w:vAlign w:val="center"/>
            <w:hideMark/>
          </w:tcPr>
          <w:p w14:paraId="786B71B8" w14:textId="1893ECDA" w:rsidR="0004462F" w:rsidRDefault="0004462F">
            <w:pPr>
              <w:pStyle w:val="VCAAtablecondensed"/>
              <w:spacing w:before="0" w:after="0"/>
              <w:jc w:val="center"/>
              <w:rPr>
                <w:rFonts w:cstheme="minorHAnsi"/>
                <w:szCs w:val="20"/>
              </w:rPr>
            </w:pPr>
            <w:r>
              <w:rPr>
                <w:rFonts w:cstheme="minorHAnsi"/>
                <w:szCs w:val="20"/>
              </w:rPr>
              <w:t>70</w:t>
            </w:r>
          </w:p>
        </w:tc>
      </w:tr>
      <w:tr w:rsidR="0004462F" w14:paraId="3DB5FAD0"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872EBA1" w14:textId="77777777" w:rsidR="0004462F" w:rsidRDefault="0004462F">
            <w:pPr>
              <w:pStyle w:val="VCAAtablecondensed"/>
              <w:spacing w:before="0" w:after="0"/>
              <w:rPr>
                <w:szCs w:val="20"/>
              </w:rPr>
            </w:pPr>
            <w:r>
              <w:rPr>
                <w:szCs w:val="20"/>
              </w:rPr>
              <w:t>BSBMED301</w:t>
            </w:r>
          </w:p>
        </w:tc>
        <w:tc>
          <w:tcPr>
            <w:tcW w:w="5205" w:type="dxa"/>
            <w:tcBorders>
              <w:top w:val="single" w:sz="4" w:space="0" w:color="auto"/>
              <w:bottom w:val="single" w:sz="4" w:space="0" w:color="auto"/>
            </w:tcBorders>
            <w:vAlign w:val="center"/>
            <w:hideMark/>
          </w:tcPr>
          <w:p w14:paraId="5BC658A7" w14:textId="77777777" w:rsidR="0004462F" w:rsidRDefault="0004462F">
            <w:pPr>
              <w:spacing w:before="0" w:line="240" w:lineRule="exact"/>
              <w:rPr>
                <w:rFonts w:ascii="Arial Narrow" w:hAnsi="Arial Narrow"/>
                <w:szCs w:val="20"/>
              </w:rPr>
            </w:pPr>
            <w:r>
              <w:rPr>
                <w:rFonts w:ascii="Arial Narrow" w:hAnsi="Arial Narrow"/>
                <w:szCs w:val="20"/>
              </w:rPr>
              <w:t>Interpret and apply medical terminology appropriately</w:t>
            </w:r>
          </w:p>
        </w:tc>
        <w:tc>
          <w:tcPr>
            <w:tcW w:w="1599" w:type="dxa"/>
            <w:tcBorders>
              <w:top w:val="single" w:sz="4" w:space="0" w:color="auto"/>
              <w:bottom w:val="single" w:sz="4" w:space="0" w:color="auto"/>
            </w:tcBorders>
            <w:vAlign w:val="center"/>
          </w:tcPr>
          <w:p w14:paraId="204D7827" w14:textId="2956E70A" w:rsidR="0004462F" w:rsidRDefault="0004462F" w:rsidP="0004462F">
            <w:pPr>
              <w:spacing w:line="240" w:lineRule="exact"/>
              <w:jc w:val="center"/>
              <w:rPr>
                <w:rFonts w:ascii="Arial Narrow" w:hAnsi="Arial Narrow"/>
                <w:szCs w:val="20"/>
              </w:rPr>
            </w:pPr>
            <w:r w:rsidRPr="0004462F">
              <w:rPr>
                <w:rFonts w:ascii="Arial Narrow" w:hAnsi="Arial Narrow"/>
                <w:szCs w:val="20"/>
              </w:rPr>
              <w:t>Release 1</w:t>
            </w:r>
          </w:p>
        </w:tc>
        <w:tc>
          <w:tcPr>
            <w:tcW w:w="1474" w:type="dxa"/>
            <w:tcBorders>
              <w:top w:val="single" w:sz="4" w:space="0" w:color="auto"/>
              <w:bottom w:val="single" w:sz="4" w:space="0" w:color="auto"/>
              <w:right w:val="single" w:sz="4" w:space="0" w:color="auto"/>
            </w:tcBorders>
            <w:vAlign w:val="center"/>
            <w:hideMark/>
          </w:tcPr>
          <w:p w14:paraId="6343DE59" w14:textId="27591A2A" w:rsidR="0004462F" w:rsidRDefault="0004462F">
            <w:pPr>
              <w:pStyle w:val="VCAAtablecondensed"/>
              <w:spacing w:before="0" w:after="0"/>
              <w:jc w:val="center"/>
              <w:rPr>
                <w:rFonts w:cstheme="minorHAnsi"/>
                <w:szCs w:val="20"/>
                <w:highlight w:val="cyan"/>
              </w:rPr>
            </w:pPr>
            <w:r>
              <w:rPr>
                <w:rFonts w:cstheme="minorHAnsi"/>
                <w:szCs w:val="20"/>
              </w:rPr>
              <w:t>60</w:t>
            </w:r>
          </w:p>
        </w:tc>
      </w:tr>
      <w:tr w:rsidR="00090C6B" w14:paraId="7D15FD9C"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0963C86B" w14:textId="77777777" w:rsidR="00090C6B" w:rsidRDefault="00090C6B">
            <w:pPr>
              <w:pStyle w:val="VCAAtablecondensed"/>
              <w:spacing w:before="0" w:after="0"/>
              <w:jc w:val="right"/>
              <w:rPr>
                <w:b/>
                <w:bCs/>
                <w:szCs w:val="20"/>
              </w:rPr>
            </w:pPr>
            <w:r>
              <w:rPr>
                <w:b/>
                <w:bCs/>
                <w:szCs w:val="20"/>
              </w:rPr>
              <w:t>Minimum compulsory units</w:t>
            </w:r>
          </w:p>
        </w:tc>
        <w:tc>
          <w:tcPr>
            <w:tcW w:w="1474" w:type="dxa"/>
            <w:tcBorders>
              <w:top w:val="single" w:sz="4" w:space="0" w:color="auto"/>
              <w:bottom w:val="single" w:sz="4" w:space="0" w:color="auto"/>
              <w:right w:val="single" w:sz="4" w:space="0" w:color="auto"/>
            </w:tcBorders>
            <w:vAlign w:val="center"/>
            <w:hideMark/>
          </w:tcPr>
          <w:p w14:paraId="540C75F4" w14:textId="77777777" w:rsidR="00090C6B" w:rsidRDefault="00090C6B">
            <w:pPr>
              <w:pStyle w:val="VCAAtablecondensed"/>
              <w:spacing w:before="0" w:after="0"/>
              <w:jc w:val="center"/>
              <w:rPr>
                <w:rFonts w:cstheme="minorHAnsi"/>
                <w:b/>
                <w:bCs/>
                <w:szCs w:val="20"/>
              </w:rPr>
            </w:pPr>
            <w:r>
              <w:rPr>
                <w:rFonts w:cstheme="minorHAnsi"/>
                <w:b/>
                <w:bCs/>
                <w:szCs w:val="20"/>
              </w:rPr>
              <w:t>130</w:t>
            </w:r>
          </w:p>
        </w:tc>
      </w:tr>
      <w:tr w:rsidR="00090C6B" w14:paraId="113958FE"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4FAF400F" w14:textId="5D47DC95" w:rsidR="00090C6B" w:rsidRDefault="00090C6B">
            <w:pPr>
              <w:pStyle w:val="VCAAtablecondensed"/>
              <w:spacing w:before="0" w:after="0"/>
              <w:rPr>
                <w:b/>
                <w:bCs/>
                <w:szCs w:val="20"/>
              </w:rPr>
            </w:pPr>
            <w:r>
              <w:rPr>
                <w:b/>
                <w:bCs/>
                <w:szCs w:val="20"/>
              </w:rPr>
              <w:t>E</w:t>
            </w:r>
            <w:r>
              <w:rPr>
                <w:rFonts w:cstheme="minorHAnsi"/>
                <w:b/>
                <w:bCs/>
                <w:szCs w:val="20"/>
              </w:rPr>
              <w:t xml:space="preserve">lective units: </w:t>
            </w:r>
            <w:r>
              <w:rPr>
                <w:rFonts w:cstheme="minorHAnsi"/>
                <w:szCs w:val="20"/>
              </w:rPr>
              <w:t xml:space="preserve">Select a </w:t>
            </w:r>
            <w:r>
              <w:rPr>
                <w:rFonts w:cstheme="minorHAnsi"/>
                <w:b/>
                <w:szCs w:val="20"/>
              </w:rPr>
              <w:t>minimum of one</w:t>
            </w:r>
            <w:r>
              <w:rPr>
                <w:rFonts w:cstheme="minorHAnsi"/>
                <w:szCs w:val="20"/>
              </w:rPr>
              <w:t xml:space="preserve"> elective with a </w:t>
            </w:r>
            <w:r>
              <w:rPr>
                <w:rFonts w:cstheme="minorHAnsi"/>
                <w:b/>
                <w:szCs w:val="20"/>
              </w:rPr>
              <w:t>minimum of 50 hours</w:t>
            </w:r>
          </w:p>
        </w:tc>
      </w:tr>
      <w:tr w:rsidR="00090C6B" w14:paraId="621ABFB9"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CDA893B" w14:textId="77777777" w:rsidR="00090C6B" w:rsidRDefault="00090C6B">
            <w:pPr>
              <w:pStyle w:val="VCAAtablecondensed"/>
              <w:spacing w:before="0" w:after="0"/>
              <w:rPr>
                <w:rFonts w:cstheme="minorHAnsi"/>
                <w:szCs w:val="20"/>
              </w:rPr>
            </w:pPr>
            <w:r>
              <w:rPr>
                <w:rFonts w:cstheme="minorHAnsi"/>
                <w:szCs w:val="20"/>
              </w:rPr>
              <w:t>HLTHPS001</w:t>
            </w:r>
          </w:p>
        </w:tc>
        <w:tc>
          <w:tcPr>
            <w:tcW w:w="6804" w:type="dxa"/>
            <w:gridSpan w:val="2"/>
            <w:tcBorders>
              <w:top w:val="single" w:sz="4" w:space="0" w:color="auto"/>
              <w:bottom w:val="single" w:sz="4" w:space="0" w:color="auto"/>
            </w:tcBorders>
            <w:vAlign w:val="center"/>
            <w:hideMark/>
          </w:tcPr>
          <w:p w14:paraId="66CF9CA2" w14:textId="77777777" w:rsidR="00090C6B" w:rsidRDefault="00090C6B">
            <w:pPr>
              <w:pStyle w:val="VCAAtablecondensed"/>
              <w:spacing w:before="0" w:after="0"/>
              <w:rPr>
                <w:szCs w:val="20"/>
              </w:rPr>
            </w:pPr>
            <w:r>
              <w:rPr>
                <w:szCs w:val="20"/>
              </w:rPr>
              <w:t>Take clinical measurements</w:t>
            </w:r>
          </w:p>
        </w:tc>
        <w:tc>
          <w:tcPr>
            <w:tcW w:w="1474" w:type="dxa"/>
            <w:tcBorders>
              <w:top w:val="single" w:sz="4" w:space="0" w:color="auto"/>
              <w:bottom w:val="single" w:sz="4" w:space="0" w:color="auto"/>
              <w:right w:val="single" w:sz="4" w:space="0" w:color="auto"/>
            </w:tcBorders>
            <w:vAlign w:val="center"/>
            <w:hideMark/>
          </w:tcPr>
          <w:p w14:paraId="45B8EAF6" w14:textId="77777777" w:rsidR="00090C6B" w:rsidRDefault="00090C6B">
            <w:pPr>
              <w:pStyle w:val="VCAAtablecondensed"/>
              <w:spacing w:before="0" w:after="0"/>
              <w:jc w:val="center"/>
              <w:rPr>
                <w:rFonts w:cstheme="minorHAnsi"/>
                <w:szCs w:val="20"/>
              </w:rPr>
            </w:pPr>
            <w:r>
              <w:rPr>
                <w:rFonts w:cstheme="minorHAnsi"/>
                <w:szCs w:val="20"/>
              </w:rPr>
              <w:t>50</w:t>
            </w:r>
          </w:p>
        </w:tc>
      </w:tr>
      <w:tr w:rsidR="00090C6B" w14:paraId="72730711"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73A0CAD" w14:textId="77777777" w:rsidR="00090C6B" w:rsidRDefault="00090C6B">
            <w:pPr>
              <w:pStyle w:val="VCAAtablecondensed"/>
              <w:spacing w:before="0" w:after="0"/>
              <w:rPr>
                <w:szCs w:val="20"/>
              </w:rPr>
            </w:pPr>
            <w:r>
              <w:rPr>
                <w:color w:val="auto"/>
                <w:szCs w:val="20"/>
                <w:shd w:val="clear" w:color="auto" w:fill="FFFFFF"/>
              </w:rPr>
              <w:t>CHCPRP005</w:t>
            </w:r>
          </w:p>
        </w:tc>
        <w:tc>
          <w:tcPr>
            <w:tcW w:w="6804" w:type="dxa"/>
            <w:gridSpan w:val="2"/>
            <w:tcBorders>
              <w:top w:val="single" w:sz="4" w:space="0" w:color="auto"/>
              <w:bottom w:val="single" w:sz="4" w:space="0" w:color="auto"/>
            </w:tcBorders>
            <w:vAlign w:val="center"/>
            <w:hideMark/>
          </w:tcPr>
          <w:p w14:paraId="490514F9" w14:textId="77777777" w:rsidR="00090C6B" w:rsidRDefault="00090C6B">
            <w:pPr>
              <w:pStyle w:val="VCAAtablecondensed"/>
              <w:spacing w:before="0" w:after="0"/>
              <w:rPr>
                <w:szCs w:val="20"/>
              </w:rPr>
            </w:pPr>
            <w:r>
              <w:rPr>
                <w:szCs w:val="20"/>
              </w:rPr>
              <w:t>Engage with health professionals and the health care system</w:t>
            </w:r>
          </w:p>
        </w:tc>
        <w:tc>
          <w:tcPr>
            <w:tcW w:w="1474" w:type="dxa"/>
            <w:tcBorders>
              <w:top w:val="single" w:sz="4" w:space="0" w:color="auto"/>
              <w:bottom w:val="single" w:sz="4" w:space="0" w:color="auto"/>
              <w:right w:val="single" w:sz="4" w:space="0" w:color="auto"/>
            </w:tcBorders>
            <w:vAlign w:val="center"/>
            <w:hideMark/>
          </w:tcPr>
          <w:p w14:paraId="63028346" w14:textId="77777777" w:rsidR="00090C6B" w:rsidRDefault="00090C6B">
            <w:pPr>
              <w:pStyle w:val="VCAAtablecondensed"/>
              <w:spacing w:before="0" w:after="0"/>
              <w:jc w:val="center"/>
              <w:rPr>
                <w:szCs w:val="20"/>
              </w:rPr>
            </w:pPr>
            <w:r>
              <w:rPr>
                <w:szCs w:val="20"/>
              </w:rPr>
              <w:t>40</w:t>
            </w:r>
          </w:p>
        </w:tc>
      </w:tr>
      <w:tr w:rsidR="00090C6B" w14:paraId="3163790F"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1E313EE" w14:textId="77777777" w:rsidR="00090C6B" w:rsidRDefault="00090C6B">
            <w:pPr>
              <w:shd w:val="clear" w:color="auto" w:fill="FFFFFF"/>
              <w:spacing w:before="0" w:line="240" w:lineRule="exact"/>
              <w:outlineLvl w:val="1"/>
              <w:rPr>
                <w:rFonts w:ascii="Arial Narrow" w:eastAsia="Times New Roman" w:hAnsi="Arial Narrow"/>
                <w:szCs w:val="20"/>
              </w:rPr>
            </w:pPr>
            <w:r>
              <w:rPr>
                <w:rFonts w:ascii="Arial Narrow" w:eastAsia="Times New Roman" w:hAnsi="Arial Narrow"/>
                <w:szCs w:val="20"/>
              </w:rPr>
              <w:t>CHCCCS009</w:t>
            </w:r>
          </w:p>
        </w:tc>
        <w:tc>
          <w:tcPr>
            <w:tcW w:w="6804" w:type="dxa"/>
            <w:gridSpan w:val="2"/>
            <w:tcBorders>
              <w:top w:val="single" w:sz="4" w:space="0" w:color="auto"/>
              <w:bottom w:val="single" w:sz="4" w:space="0" w:color="auto"/>
            </w:tcBorders>
            <w:vAlign w:val="center"/>
            <w:hideMark/>
          </w:tcPr>
          <w:p w14:paraId="3F807BEF" w14:textId="77777777" w:rsidR="00090C6B" w:rsidRDefault="00090C6B">
            <w:pPr>
              <w:pStyle w:val="VCAAtablecondensed"/>
              <w:spacing w:before="0" w:after="0"/>
              <w:rPr>
                <w:szCs w:val="20"/>
              </w:rPr>
            </w:pPr>
            <w:r>
              <w:rPr>
                <w:szCs w:val="20"/>
              </w:rPr>
              <w:t xml:space="preserve">Facilitate responsible </w:t>
            </w:r>
            <w:proofErr w:type="spellStart"/>
            <w:r>
              <w:rPr>
                <w:szCs w:val="20"/>
              </w:rPr>
              <w:t>behaviour</w:t>
            </w:r>
            <w:proofErr w:type="spellEnd"/>
          </w:p>
        </w:tc>
        <w:tc>
          <w:tcPr>
            <w:tcW w:w="1474" w:type="dxa"/>
            <w:tcBorders>
              <w:top w:val="single" w:sz="4" w:space="0" w:color="auto"/>
              <w:bottom w:val="single" w:sz="4" w:space="0" w:color="auto"/>
              <w:right w:val="single" w:sz="4" w:space="0" w:color="auto"/>
            </w:tcBorders>
            <w:vAlign w:val="center"/>
            <w:hideMark/>
          </w:tcPr>
          <w:p w14:paraId="3F1F5DEF" w14:textId="77777777" w:rsidR="00090C6B" w:rsidRDefault="00090C6B">
            <w:pPr>
              <w:pStyle w:val="VCAAtablecondensed"/>
              <w:spacing w:before="0" w:after="0"/>
              <w:jc w:val="center"/>
              <w:rPr>
                <w:szCs w:val="20"/>
              </w:rPr>
            </w:pPr>
            <w:r>
              <w:rPr>
                <w:szCs w:val="20"/>
              </w:rPr>
              <w:t>40</w:t>
            </w:r>
          </w:p>
        </w:tc>
      </w:tr>
      <w:tr w:rsidR="00090C6B" w14:paraId="0D8BB50F"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028091E" w14:textId="77777777" w:rsidR="00090C6B" w:rsidRDefault="00090C6B">
            <w:pPr>
              <w:pStyle w:val="VCAAtablecondensed"/>
              <w:spacing w:before="0" w:after="0"/>
              <w:rPr>
                <w:rFonts w:cstheme="minorHAnsi"/>
                <w:szCs w:val="20"/>
              </w:rPr>
            </w:pPr>
            <w:r>
              <w:rPr>
                <w:rFonts w:cstheme="minorHAnsi"/>
                <w:szCs w:val="20"/>
              </w:rPr>
              <w:t>CHCCCS015</w:t>
            </w:r>
          </w:p>
        </w:tc>
        <w:tc>
          <w:tcPr>
            <w:tcW w:w="6804" w:type="dxa"/>
            <w:gridSpan w:val="2"/>
            <w:tcBorders>
              <w:top w:val="single" w:sz="4" w:space="0" w:color="auto"/>
              <w:bottom w:val="single" w:sz="4" w:space="0" w:color="auto"/>
            </w:tcBorders>
            <w:vAlign w:val="center"/>
            <w:hideMark/>
          </w:tcPr>
          <w:p w14:paraId="2AF2A77B" w14:textId="77777777" w:rsidR="00090C6B" w:rsidRDefault="00090C6B">
            <w:pPr>
              <w:pStyle w:val="VCAAtablecondensed"/>
              <w:spacing w:before="0" w:after="0"/>
              <w:rPr>
                <w:rFonts w:cstheme="minorHAnsi"/>
                <w:szCs w:val="20"/>
              </w:rPr>
            </w:pPr>
            <w:r>
              <w:rPr>
                <w:rFonts w:cstheme="minorHAnsi"/>
                <w:szCs w:val="20"/>
              </w:rPr>
              <w:t xml:space="preserve">Provide </w:t>
            </w:r>
            <w:proofErr w:type="spellStart"/>
            <w:r>
              <w:rPr>
                <w:rFonts w:cstheme="minorHAnsi"/>
                <w:szCs w:val="20"/>
              </w:rPr>
              <w:t>individualised</w:t>
            </w:r>
            <w:proofErr w:type="spellEnd"/>
            <w:r>
              <w:rPr>
                <w:rFonts w:cstheme="minorHAnsi"/>
                <w:szCs w:val="20"/>
              </w:rPr>
              <w:t xml:space="preserve"> support</w:t>
            </w:r>
          </w:p>
        </w:tc>
        <w:tc>
          <w:tcPr>
            <w:tcW w:w="1474" w:type="dxa"/>
            <w:tcBorders>
              <w:top w:val="single" w:sz="4" w:space="0" w:color="auto"/>
              <w:bottom w:val="single" w:sz="4" w:space="0" w:color="auto"/>
              <w:right w:val="single" w:sz="4" w:space="0" w:color="auto"/>
            </w:tcBorders>
            <w:vAlign w:val="center"/>
            <w:hideMark/>
          </w:tcPr>
          <w:p w14:paraId="3A0FDC85" w14:textId="77777777" w:rsidR="00090C6B" w:rsidRDefault="00090C6B">
            <w:pPr>
              <w:pStyle w:val="VCAAtablecondensed"/>
              <w:spacing w:before="0" w:after="0"/>
              <w:jc w:val="center"/>
              <w:rPr>
                <w:szCs w:val="20"/>
              </w:rPr>
            </w:pPr>
            <w:r>
              <w:rPr>
                <w:szCs w:val="20"/>
              </w:rPr>
              <w:t>30</w:t>
            </w:r>
          </w:p>
        </w:tc>
      </w:tr>
      <w:tr w:rsidR="00090C6B" w14:paraId="0D6893C9"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3ADB2A7" w14:textId="77777777" w:rsidR="00090C6B" w:rsidRDefault="00090C6B">
            <w:pPr>
              <w:pStyle w:val="VCAAtablecondensed"/>
              <w:spacing w:before="0" w:after="0"/>
              <w:rPr>
                <w:szCs w:val="20"/>
              </w:rPr>
            </w:pPr>
            <w:bookmarkStart w:id="61" w:name="_Hlk136598428"/>
            <w:r>
              <w:rPr>
                <w:szCs w:val="20"/>
              </w:rPr>
              <w:t>HLTADM009</w:t>
            </w:r>
            <w:bookmarkEnd w:id="61"/>
          </w:p>
        </w:tc>
        <w:tc>
          <w:tcPr>
            <w:tcW w:w="6804" w:type="dxa"/>
            <w:gridSpan w:val="2"/>
            <w:tcBorders>
              <w:top w:val="single" w:sz="4" w:space="0" w:color="auto"/>
              <w:bottom w:val="single" w:sz="4" w:space="0" w:color="auto"/>
            </w:tcBorders>
            <w:vAlign w:val="center"/>
            <w:hideMark/>
          </w:tcPr>
          <w:p w14:paraId="79AB7EF7" w14:textId="77777777" w:rsidR="00090C6B" w:rsidRDefault="00090C6B">
            <w:pPr>
              <w:pStyle w:val="VCAAtablecondensed"/>
              <w:spacing w:before="0" w:after="0"/>
              <w:rPr>
                <w:szCs w:val="20"/>
              </w:rPr>
            </w:pPr>
            <w:r>
              <w:rPr>
                <w:szCs w:val="20"/>
              </w:rPr>
              <w:t xml:space="preserve">Manage telehealth technology </w:t>
            </w:r>
          </w:p>
        </w:tc>
        <w:tc>
          <w:tcPr>
            <w:tcW w:w="1474" w:type="dxa"/>
            <w:tcBorders>
              <w:top w:val="single" w:sz="4" w:space="0" w:color="auto"/>
              <w:bottom w:val="single" w:sz="4" w:space="0" w:color="auto"/>
              <w:right w:val="single" w:sz="4" w:space="0" w:color="auto"/>
            </w:tcBorders>
            <w:vAlign w:val="center"/>
            <w:hideMark/>
          </w:tcPr>
          <w:p w14:paraId="4332C2D1" w14:textId="77777777" w:rsidR="00090C6B" w:rsidRDefault="00090C6B">
            <w:pPr>
              <w:pStyle w:val="VCAAtablecondensed"/>
              <w:spacing w:before="0" w:after="0"/>
              <w:jc w:val="center"/>
              <w:rPr>
                <w:szCs w:val="20"/>
              </w:rPr>
            </w:pPr>
            <w:r>
              <w:rPr>
                <w:szCs w:val="20"/>
              </w:rPr>
              <w:t>60</w:t>
            </w:r>
          </w:p>
        </w:tc>
      </w:tr>
      <w:tr w:rsidR="00090C6B" w14:paraId="712E7706"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FFA40E9" w14:textId="77777777" w:rsidR="00090C6B" w:rsidRDefault="00090C6B">
            <w:pPr>
              <w:pStyle w:val="VCAAtablecondensed"/>
              <w:spacing w:before="0" w:after="0"/>
              <w:rPr>
                <w:szCs w:val="20"/>
              </w:rPr>
            </w:pPr>
            <w:r>
              <w:rPr>
                <w:szCs w:val="20"/>
              </w:rPr>
              <w:t>CHCCCS026</w:t>
            </w:r>
          </w:p>
        </w:tc>
        <w:tc>
          <w:tcPr>
            <w:tcW w:w="6804" w:type="dxa"/>
            <w:gridSpan w:val="2"/>
            <w:tcBorders>
              <w:top w:val="single" w:sz="4" w:space="0" w:color="auto"/>
              <w:bottom w:val="single" w:sz="4" w:space="0" w:color="auto"/>
            </w:tcBorders>
            <w:vAlign w:val="center"/>
            <w:hideMark/>
          </w:tcPr>
          <w:p w14:paraId="3E992201" w14:textId="77777777" w:rsidR="00090C6B" w:rsidRDefault="00090C6B">
            <w:pPr>
              <w:pStyle w:val="VCAAtablecondensed"/>
              <w:spacing w:before="0" w:after="0"/>
              <w:rPr>
                <w:szCs w:val="20"/>
              </w:rPr>
            </w:pPr>
            <w:r>
              <w:rPr>
                <w:szCs w:val="20"/>
              </w:rPr>
              <w:t>Transport individuals</w:t>
            </w:r>
          </w:p>
        </w:tc>
        <w:tc>
          <w:tcPr>
            <w:tcW w:w="1474" w:type="dxa"/>
            <w:tcBorders>
              <w:top w:val="single" w:sz="4" w:space="0" w:color="auto"/>
              <w:bottom w:val="single" w:sz="4" w:space="0" w:color="auto"/>
              <w:right w:val="single" w:sz="4" w:space="0" w:color="auto"/>
            </w:tcBorders>
            <w:vAlign w:val="center"/>
            <w:hideMark/>
          </w:tcPr>
          <w:p w14:paraId="13BA67D8" w14:textId="77777777" w:rsidR="00090C6B" w:rsidRDefault="00090C6B">
            <w:pPr>
              <w:pStyle w:val="VCAAtablecondensed"/>
              <w:spacing w:before="0" w:after="0"/>
              <w:jc w:val="center"/>
              <w:rPr>
                <w:szCs w:val="20"/>
              </w:rPr>
            </w:pPr>
            <w:r>
              <w:rPr>
                <w:szCs w:val="20"/>
              </w:rPr>
              <w:t>20</w:t>
            </w:r>
          </w:p>
        </w:tc>
      </w:tr>
      <w:tr w:rsidR="00090C6B" w14:paraId="28623AD4"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E990BCE" w14:textId="77777777" w:rsidR="00090C6B" w:rsidRDefault="00090C6B" w:rsidP="00C67C3A">
            <w:pPr>
              <w:pStyle w:val="VCAAtablecondensed"/>
              <w:spacing w:before="0" w:after="0" w:line="240" w:lineRule="auto"/>
              <w:rPr>
                <w:szCs w:val="20"/>
              </w:rPr>
            </w:pPr>
            <w:r>
              <w:rPr>
                <w:szCs w:val="20"/>
              </w:rPr>
              <w:t>BSBMED305</w:t>
            </w:r>
          </w:p>
        </w:tc>
        <w:tc>
          <w:tcPr>
            <w:tcW w:w="6804" w:type="dxa"/>
            <w:gridSpan w:val="2"/>
            <w:tcBorders>
              <w:top w:val="single" w:sz="4" w:space="0" w:color="auto"/>
              <w:bottom w:val="single" w:sz="4" w:space="0" w:color="auto"/>
            </w:tcBorders>
            <w:vAlign w:val="center"/>
            <w:hideMark/>
          </w:tcPr>
          <w:p w14:paraId="2C9EDC2E" w14:textId="77AC8130" w:rsidR="00090C6B" w:rsidRDefault="00090C6B" w:rsidP="00C67C3A">
            <w:pPr>
              <w:pStyle w:val="VCAAtablecondensed"/>
              <w:spacing w:before="0" w:after="0" w:line="240" w:lineRule="auto"/>
              <w:rPr>
                <w:szCs w:val="20"/>
              </w:rPr>
            </w:pPr>
            <w:r>
              <w:rPr>
                <w:szCs w:val="20"/>
                <w:shd w:val="clear" w:color="auto" w:fill="FFFFFF"/>
              </w:rPr>
              <w:t>Apply the principles of confidentiality, privacy, and security within the medical environment</w:t>
            </w:r>
          </w:p>
        </w:tc>
        <w:tc>
          <w:tcPr>
            <w:tcW w:w="1474" w:type="dxa"/>
            <w:tcBorders>
              <w:top w:val="single" w:sz="4" w:space="0" w:color="auto"/>
              <w:bottom w:val="single" w:sz="4" w:space="0" w:color="auto"/>
              <w:right w:val="single" w:sz="4" w:space="0" w:color="auto"/>
            </w:tcBorders>
            <w:vAlign w:val="center"/>
          </w:tcPr>
          <w:p w14:paraId="5366C361" w14:textId="61A4262A" w:rsidR="00090C6B" w:rsidRDefault="00090C6B" w:rsidP="00C67C3A">
            <w:pPr>
              <w:pStyle w:val="VCAAtablecondensed"/>
              <w:spacing w:before="0" w:after="0" w:line="240" w:lineRule="auto"/>
              <w:jc w:val="center"/>
              <w:rPr>
                <w:szCs w:val="20"/>
              </w:rPr>
            </w:pPr>
            <w:r>
              <w:rPr>
                <w:szCs w:val="20"/>
              </w:rPr>
              <w:t>20</w:t>
            </w:r>
          </w:p>
        </w:tc>
      </w:tr>
      <w:tr w:rsidR="00090C6B" w14:paraId="4CEF2005"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5B77A1A5" w14:textId="77777777" w:rsidR="00090C6B" w:rsidRDefault="00090C6B">
            <w:pPr>
              <w:spacing w:before="0" w:line="240" w:lineRule="exact"/>
              <w:jc w:val="right"/>
              <w:rPr>
                <w:rFonts w:ascii="Arial Narrow" w:hAnsi="Arial Narrow"/>
                <w:b/>
                <w:szCs w:val="20"/>
              </w:rPr>
            </w:pPr>
            <w:r>
              <w:rPr>
                <w:rFonts w:ascii="Arial Narrow" w:hAnsi="Arial Narrow"/>
                <w:b/>
                <w:color w:val="000000"/>
                <w:szCs w:val="20"/>
              </w:rPr>
              <w:t>Minimum elective units subtotal</w:t>
            </w:r>
          </w:p>
        </w:tc>
        <w:tc>
          <w:tcPr>
            <w:tcW w:w="1474" w:type="dxa"/>
            <w:tcBorders>
              <w:top w:val="single" w:sz="4" w:space="0" w:color="auto"/>
              <w:bottom w:val="single" w:sz="4" w:space="0" w:color="auto"/>
              <w:right w:val="single" w:sz="4" w:space="0" w:color="auto"/>
            </w:tcBorders>
            <w:vAlign w:val="center"/>
            <w:hideMark/>
          </w:tcPr>
          <w:p w14:paraId="17810D7D" w14:textId="77777777" w:rsidR="00090C6B" w:rsidRDefault="00090C6B">
            <w:pPr>
              <w:pStyle w:val="VCAAtablecondensed"/>
              <w:spacing w:before="0" w:after="0"/>
              <w:jc w:val="center"/>
              <w:rPr>
                <w:b/>
                <w:szCs w:val="20"/>
              </w:rPr>
            </w:pPr>
            <w:r>
              <w:rPr>
                <w:b/>
                <w:szCs w:val="20"/>
              </w:rPr>
              <w:t>50</w:t>
            </w:r>
          </w:p>
        </w:tc>
      </w:tr>
      <w:tr w:rsidR="00090C6B" w14:paraId="57CE75BE"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0CAC2EB8" w14:textId="77777777" w:rsidR="00090C6B" w:rsidRDefault="00090C6B">
            <w:pPr>
              <w:spacing w:before="0" w:line="240" w:lineRule="exact"/>
              <w:jc w:val="right"/>
              <w:rPr>
                <w:rFonts w:ascii="Arial Narrow" w:hAnsi="Arial Narrow"/>
                <w:b/>
                <w:szCs w:val="20"/>
              </w:rPr>
            </w:pPr>
            <w:r>
              <w:rPr>
                <w:rFonts w:ascii="Arial Narrow" w:hAnsi="Arial Narrow"/>
                <w:b/>
                <w:color w:val="000000"/>
                <w:szCs w:val="20"/>
              </w:rPr>
              <w:t>Minimum total for scored VCE VET Units 3 and 4</w:t>
            </w:r>
          </w:p>
        </w:tc>
        <w:tc>
          <w:tcPr>
            <w:tcW w:w="1474" w:type="dxa"/>
            <w:tcBorders>
              <w:top w:val="single" w:sz="4" w:space="0" w:color="auto"/>
              <w:bottom w:val="single" w:sz="4" w:space="0" w:color="auto"/>
              <w:right w:val="single" w:sz="4" w:space="0" w:color="auto"/>
            </w:tcBorders>
            <w:vAlign w:val="center"/>
            <w:hideMark/>
          </w:tcPr>
          <w:p w14:paraId="44890696" w14:textId="77777777" w:rsidR="00090C6B" w:rsidRDefault="00090C6B">
            <w:pPr>
              <w:pStyle w:val="VCAAtablecondensed"/>
              <w:spacing w:before="0" w:after="0"/>
              <w:jc w:val="center"/>
              <w:rPr>
                <w:b/>
                <w:szCs w:val="20"/>
              </w:rPr>
            </w:pPr>
            <w:r>
              <w:rPr>
                <w:b/>
                <w:szCs w:val="20"/>
              </w:rPr>
              <w:t>180</w:t>
            </w:r>
          </w:p>
        </w:tc>
      </w:tr>
    </w:tbl>
    <w:p w14:paraId="2687DE48" w14:textId="3EAD179C" w:rsidR="00090C6B" w:rsidRDefault="00090C6B" w:rsidP="00090C6B">
      <w:pPr>
        <w:pStyle w:val="VCAAHeading5"/>
      </w:pPr>
      <w:r>
        <w:lastRenderedPageBreak/>
        <w:t>Notes</w:t>
      </w:r>
    </w:p>
    <w:p w14:paraId="456724FB" w14:textId="77777777" w:rsidR="00090C6B" w:rsidRDefault="00090C6B" w:rsidP="00090C6B">
      <w:pPr>
        <w:spacing w:after="0" w:line="240" w:lineRule="auto"/>
        <w:rPr>
          <w:rFonts w:ascii="Arial Narrow" w:hAnsi="Arial Narrow"/>
        </w:rPr>
      </w:pPr>
      <w:r>
        <w:rPr>
          <w:rFonts w:ascii="Arial Narrow" w:hAnsi="Arial Narrow"/>
        </w:rPr>
        <w:t># Requires skills to be demonstrated in the workplace.  All units in Group A require:</w:t>
      </w:r>
    </w:p>
    <w:p w14:paraId="21028D33" w14:textId="77777777" w:rsidR="00090C6B" w:rsidRDefault="00090C6B" w:rsidP="00090C6B">
      <w:pPr>
        <w:pStyle w:val="ListParagraph"/>
        <w:numPr>
          <w:ilvl w:val="0"/>
          <w:numId w:val="31"/>
        </w:numPr>
        <w:shd w:val="clear" w:color="auto" w:fill="FFFFFF"/>
        <w:spacing w:after="0" w:line="240" w:lineRule="auto"/>
        <w:rPr>
          <w:rFonts w:ascii="Arial Narrow" w:eastAsia="Times New Roman" w:hAnsi="Arial Narrow" w:cs="Arial"/>
        </w:rPr>
      </w:pPr>
      <w:r>
        <w:rPr>
          <w:rFonts w:ascii="Arial Narrow" w:hAnsi="Arial Narrow" w:cstheme="minorHAnsi"/>
        </w:rPr>
        <w:t xml:space="preserve">Assessment </w:t>
      </w:r>
      <w:r>
        <w:rPr>
          <w:rFonts w:ascii="Arial Narrow" w:eastAsia="Times New Roman" w:hAnsi="Arial Narrow" w:cstheme="minorHAnsi"/>
        </w:rPr>
        <w:t xml:space="preserve">during a period of at least 120 hours of allied health assistance work. At least 60% of </w:t>
      </w:r>
      <w:r>
        <w:rPr>
          <w:rFonts w:ascii="Arial Narrow" w:eastAsia="Times New Roman" w:hAnsi="Arial Narrow" w:cs="Arial"/>
        </w:rPr>
        <w:t>this work must be carried out in an allied health workplace. The remaining 40% may be carried out in a simulated environment if an allied health workplace is unavailable.</w:t>
      </w:r>
    </w:p>
    <w:p w14:paraId="79EF9319" w14:textId="77777777" w:rsidR="00090C6B" w:rsidRDefault="00090C6B" w:rsidP="00090C6B">
      <w:pPr>
        <w:pStyle w:val="ListParagraph"/>
        <w:numPr>
          <w:ilvl w:val="0"/>
          <w:numId w:val="31"/>
        </w:numPr>
        <w:shd w:val="clear" w:color="auto" w:fill="FFFFFF"/>
        <w:spacing w:after="0" w:line="240" w:lineRule="auto"/>
        <w:rPr>
          <w:rFonts w:ascii="Arial Narrow" w:eastAsia="Times New Roman" w:hAnsi="Arial Narrow" w:cs="Arial"/>
        </w:rPr>
      </w:pPr>
      <w:r>
        <w:rPr>
          <w:rFonts w:ascii="Arial Narrow" w:eastAsia="Times New Roman" w:hAnsi="Arial Narrow" w:cs="Arial"/>
        </w:rPr>
        <w:t xml:space="preserve">Assessors to hold </w:t>
      </w:r>
      <w:proofErr w:type="gramStart"/>
      <w:r>
        <w:rPr>
          <w:rFonts w:ascii="Arial Narrow" w:eastAsia="Times New Roman" w:hAnsi="Arial Narrow" w:cs="Arial"/>
        </w:rPr>
        <w:t>a  </w:t>
      </w:r>
      <w:proofErr w:type="spellStart"/>
      <w:r>
        <w:rPr>
          <w:rFonts w:ascii="Arial Narrow" w:eastAsia="Times New Roman" w:hAnsi="Arial Narrow" w:cs="Arial"/>
        </w:rPr>
        <w:t>a</w:t>
      </w:r>
      <w:proofErr w:type="spellEnd"/>
      <w:proofErr w:type="gramEnd"/>
      <w:r>
        <w:rPr>
          <w:rFonts w:ascii="Arial Narrow" w:eastAsia="Times New Roman" w:hAnsi="Arial Narrow" w:cs="Arial"/>
        </w:rPr>
        <w:t xml:space="preserve"> Certificate IV qualified Allied Health Assistant with a minimum of three years of professional experience in allied health services; or are a registered Allied Health Professional.</w:t>
      </w:r>
    </w:p>
    <w:p w14:paraId="76EB2169" w14:textId="77777777" w:rsidR="00090C6B" w:rsidRDefault="00090C6B" w:rsidP="00090C6B">
      <w:pPr>
        <w:pStyle w:val="VCAAcaptionsandfootnotes"/>
        <w:tabs>
          <w:tab w:val="left" w:pos="426"/>
        </w:tabs>
        <w:spacing w:before="0" w:after="0" w:line="240" w:lineRule="auto"/>
        <w:rPr>
          <w:rFonts w:ascii="Arial Narrow" w:hAnsi="Arial Narrow" w:cstheme="majorHAnsi"/>
          <w:sz w:val="22"/>
          <w:szCs w:val="22"/>
        </w:rPr>
      </w:pPr>
    </w:p>
    <w:p w14:paraId="356DB8C0" w14:textId="77777777" w:rsidR="00090C6B" w:rsidRDefault="00090C6B" w:rsidP="00090C6B">
      <w:pPr>
        <w:pStyle w:val="VCAAcaptionsandfootnotes"/>
        <w:tabs>
          <w:tab w:val="left" w:pos="426"/>
        </w:tabs>
        <w:spacing w:before="0" w:after="0" w:line="240" w:lineRule="auto"/>
        <w:rPr>
          <w:rFonts w:ascii="Arial Narrow" w:hAnsi="Arial Narrow"/>
          <w:iCs/>
          <w:sz w:val="22"/>
          <w:szCs w:val="22"/>
        </w:rPr>
      </w:pPr>
      <w:r>
        <w:rPr>
          <w:rFonts w:ascii="Arial Narrow" w:hAnsi="Arial Narrow" w:cstheme="majorHAnsi"/>
          <w:sz w:val="22"/>
          <w:szCs w:val="22"/>
        </w:rPr>
        <w:t>^</w:t>
      </w:r>
      <w:r>
        <w:rPr>
          <w:rFonts w:ascii="Arial Narrow" w:hAnsi="Arial Narrow"/>
          <w:iCs/>
          <w:sz w:val="22"/>
          <w:szCs w:val="22"/>
        </w:rPr>
        <w:t xml:space="preserve"> CHCDIV002 Promote Aboriginal and/or Torres Strait Islander cultural safety requires:</w:t>
      </w:r>
    </w:p>
    <w:p w14:paraId="4D555E1D" w14:textId="77777777" w:rsidR="00090C6B" w:rsidRDefault="00090C6B" w:rsidP="00090C6B">
      <w:pPr>
        <w:numPr>
          <w:ilvl w:val="0"/>
          <w:numId w:val="32"/>
        </w:numPr>
        <w:tabs>
          <w:tab w:val="left" w:pos="284"/>
        </w:tabs>
        <w:spacing w:after="0" w:line="240" w:lineRule="auto"/>
        <w:ind w:left="709" w:hanging="425"/>
        <w:rPr>
          <w:rFonts w:ascii="Arial Narrow" w:hAnsi="Arial Narrow" w:cs="Arial"/>
          <w:color w:val="000000" w:themeColor="text1"/>
        </w:rPr>
      </w:pPr>
      <w:r>
        <w:rPr>
          <w:rFonts w:ascii="Arial Narrow" w:hAnsi="Arial Narrow" w:cs="Arial"/>
          <w:color w:val="000000" w:themeColor="text1"/>
        </w:rPr>
        <w:t xml:space="preserve">evidence to be demonstrated in the context of at least 1 workplace and </w:t>
      </w:r>
    </w:p>
    <w:p w14:paraId="5F08597F" w14:textId="77777777" w:rsidR="00090C6B" w:rsidRDefault="00090C6B" w:rsidP="00090C6B">
      <w:pPr>
        <w:numPr>
          <w:ilvl w:val="0"/>
          <w:numId w:val="32"/>
        </w:numPr>
        <w:tabs>
          <w:tab w:val="left" w:pos="284"/>
        </w:tabs>
        <w:spacing w:after="0" w:line="240" w:lineRule="auto"/>
        <w:ind w:left="709" w:hanging="425"/>
        <w:rPr>
          <w:rFonts w:ascii="Arial Narrow" w:hAnsi="Arial Narrow" w:cs="Arial"/>
          <w:color w:val="000000" w:themeColor="text1"/>
        </w:rPr>
      </w:pPr>
      <w:r>
        <w:rPr>
          <w:rFonts w:ascii="Arial Narrow" w:hAnsi="Arial Narrow" w:cs="Arial"/>
          <w:color w:val="000000" w:themeColor="text1"/>
        </w:rPr>
        <w:t>assessment to be undertaken by an assessor who satisfies the 2015 Standards for RTOs and must involve persons approved of by relevant local community elders.</w:t>
      </w:r>
    </w:p>
    <w:p w14:paraId="5E5E4A9B" w14:textId="77777777" w:rsidR="00090C6B" w:rsidRDefault="00090C6B" w:rsidP="00090C6B">
      <w:pPr>
        <w:shd w:val="clear" w:color="auto" w:fill="FFFFFF"/>
        <w:spacing w:after="0" w:line="240" w:lineRule="auto"/>
        <w:rPr>
          <w:rFonts w:ascii="Arial Narrow" w:hAnsi="Arial Narrow" w:cstheme="minorHAnsi"/>
        </w:rPr>
      </w:pPr>
    </w:p>
    <w:p w14:paraId="6261049B" w14:textId="77777777" w:rsidR="00090C6B" w:rsidRDefault="00090C6B" w:rsidP="00090C6B">
      <w:pPr>
        <w:shd w:val="clear" w:color="auto" w:fill="FFFFFF"/>
        <w:spacing w:after="0" w:line="240" w:lineRule="auto"/>
        <w:rPr>
          <w:rFonts w:ascii="Arial Narrow" w:eastAsia="Times New Roman" w:hAnsi="Arial Narrow" w:cstheme="minorHAnsi"/>
        </w:rPr>
      </w:pPr>
      <w:r>
        <w:rPr>
          <w:rFonts w:ascii="Arial Narrow" w:hAnsi="Arial Narrow" w:cstheme="minorHAnsi"/>
        </w:rPr>
        <w:t xml:space="preserve">~ </w:t>
      </w:r>
      <w:r>
        <w:rPr>
          <w:rFonts w:ascii="Arial Narrow" w:eastAsia="Times New Roman" w:hAnsi="Arial Narrow" w:cstheme="minorHAnsi"/>
        </w:rPr>
        <w:t>Assessors are required to have a minimum of 2 years’ experience working in a retail pharmacy.</w:t>
      </w:r>
    </w:p>
    <w:p w14:paraId="3EFAA884" w14:textId="77777777" w:rsidR="00090C6B" w:rsidRDefault="00090C6B" w:rsidP="00090C6B">
      <w:pPr>
        <w:pStyle w:val="ListParagraph"/>
        <w:rPr>
          <w:rFonts w:ascii="Arial Narrow" w:hAnsi="Arial Narrow"/>
        </w:rPr>
      </w:pPr>
    </w:p>
    <w:p w14:paraId="311FB39C" w14:textId="77777777" w:rsidR="00090C6B" w:rsidRDefault="00090C6B" w:rsidP="00090C6B">
      <w:pPr>
        <w:rPr>
          <w:rFonts w:ascii="Arial Narrow" w:hAnsi="Arial Narrow"/>
        </w:rPr>
      </w:pPr>
      <w:r>
        <w:rPr>
          <w:rFonts w:ascii="Arial Narrow" w:hAnsi="Arial Narrow"/>
        </w:rPr>
        <w:t>Imported units are sourced from other training packages or qualifications to support a vocational outcome or pathway.</w:t>
      </w:r>
    </w:p>
    <w:p w14:paraId="283A317A" w14:textId="77777777" w:rsidR="00090C6B" w:rsidRDefault="00090C6B" w:rsidP="00090C6B">
      <w:pPr>
        <w:pStyle w:val="VCAAHeading3"/>
        <w:rPr>
          <w:highlight w:val="yellow"/>
        </w:rPr>
      </w:pPr>
      <w:bookmarkStart w:id="62" w:name="_Toc157788086"/>
      <w:r>
        <w:t>Mandatory Workplace Requirements</w:t>
      </w:r>
      <w:bookmarkEnd w:id="62"/>
    </w:p>
    <w:p w14:paraId="5B88EBF0" w14:textId="77777777" w:rsidR="00090C6B" w:rsidRDefault="00090C6B" w:rsidP="00090C6B">
      <w:pPr>
        <w:pStyle w:val="VCAAbody"/>
      </w:pPr>
      <w:r>
        <w:t>The HLT Training Package stipulates Mandatory Workplace Requirements (MWR) to achieve some of the qualifications and some of the units of competency available in the VCE VET Health program. Please refer to the information published in the HLT Training Package.</w:t>
      </w:r>
    </w:p>
    <w:p w14:paraId="2ED02F21" w14:textId="77777777" w:rsidR="00090C6B" w:rsidRDefault="00090C6B" w:rsidP="00090C6B">
      <w:pPr>
        <w:rPr>
          <w:rFonts w:ascii="Arial Narrow" w:hAnsi="Arial Narrow" w:cs="Arial"/>
          <w:color w:val="000000" w:themeColor="text1"/>
        </w:rPr>
      </w:pPr>
      <w:r>
        <w:rPr>
          <w:rFonts w:ascii="Arial Narrow" w:hAnsi="Arial Narrow" w:cs="Arial"/>
          <w:color w:val="000000" w:themeColor="text1"/>
        </w:rPr>
        <w:br w:type="page"/>
      </w:r>
    </w:p>
    <w:p w14:paraId="03ACCFC5" w14:textId="77777777" w:rsidR="00090C6B" w:rsidRPr="00660654" w:rsidRDefault="00090C6B" w:rsidP="00C67C3A">
      <w:pPr>
        <w:pStyle w:val="VCAAHeading2"/>
        <w:rPr>
          <w:szCs w:val="22"/>
        </w:rPr>
      </w:pPr>
      <w:bookmarkStart w:id="63" w:name="_Toc157788087"/>
      <w:r w:rsidRPr="00C67C3A">
        <w:rPr>
          <w:sz w:val="32"/>
          <w:szCs w:val="22"/>
        </w:rPr>
        <w:lastRenderedPageBreak/>
        <w:t>HLT33115 - Certificate III in Health Services Assistance (Release 5)</w:t>
      </w:r>
      <w:bookmarkEnd w:id="63"/>
    </w:p>
    <w:tbl>
      <w:tblPr>
        <w:tblStyle w:val="VCAAclosedtable"/>
        <w:tblW w:w="10206" w:type="dxa"/>
        <w:tblLayout w:type="fixed"/>
        <w:tblLook w:val="04A0" w:firstRow="1" w:lastRow="0" w:firstColumn="1" w:lastColumn="0" w:noHBand="0" w:noVBand="1"/>
        <w:tblCaption w:val="Table two"/>
        <w:tblDescription w:val="VCAA open table style"/>
      </w:tblPr>
      <w:tblGrid>
        <w:gridCol w:w="1928"/>
        <w:gridCol w:w="5340"/>
        <w:gridCol w:w="1464"/>
        <w:gridCol w:w="1474"/>
      </w:tblGrid>
      <w:tr w:rsidR="00090C6B" w14:paraId="1E546C9C" w14:textId="77777777" w:rsidTr="00C67C3A">
        <w:trPr>
          <w:cnfStyle w:val="100000000000" w:firstRow="1" w:lastRow="0" w:firstColumn="0" w:lastColumn="0" w:oddVBand="0" w:evenVBand="0" w:oddHBand="0"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7AB76AF" w14:textId="77777777" w:rsidR="00090C6B" w:rsidRDefault="00090C6B">
            <w:pPr>
              <w:pStyle w:val="VCAAtablecondensed"/>
              <w:spacing w:before="0" w:after="0"/>
              <w:rPr>
                <w:sz w:val="18"/>
                <w:szCs w:val="18"/>
              </w:rPr>
            </w:pPr>
            <w:r>
              <w:rPr>
                <w:sz w:val="18"/>
                <w:szCs w:val="18"/>
              </w:rPr>
              <w:t>Code</w:t>
            </w:r>
          </w:p>
        </w:tc>
        <w:tc>
          <w:tcPr>
            <w:tcW w:w="6804" w:type="dxa"/>
            <w:gridSpan w:val="2"/>
            <w:tcBorders>
              <w:top w:val="single" w:sz="4" w:space="0" w:color="auto"/>
              <w:bottom w:val="single" w:sz="4" w:space="0" w:color="auto"/>
            </w:tcBorders>
            <w:vAlign w:val="center"/>
            <w:hideMark/>
          </w:tcPr>
          <w:p w14:paraId="27F4E14E" w14:textId="77777777" w:rsidR="00090C6B" w:rsidRDefault="00090C6B">
            <w:pPr>
              <w:pStyle w:val="VCAAtablecondensed"/>
              <w:spacing w:before="0" w:after="0"/>
              <w:rPr>
                <w:sz w:val="18"/>
                <w:szCs w:val="18"/>
              </w:rPr>
            </w:pPr>
            <w:r>
              <w:rPr>
                <w:sz w:val="18"/>
                <w:szCs w:val="18"/>
              </w:rPr>
              <w:t>Unit Title</w:t>
            </w:r>
          </w:p>
        </w:tc>
        <w:tc>
          <w:tcPr>
            <w:tcW w:w="1474" w:type="dxa"/>
            <w:tcBorders>
              <w:top w:val="single" w:sz="4" w:space="0" w:color="auto"/>
              <w:bottom w:val="single" w:sz="4" w:space="0" w:color="auto"/>
              <w:right w:val="single" w:sz="4" w:space="0" w:color="auto"/>
            </w:tcBorders>
            <w:vAlign w:val="center"/>
            <w:hideMark/>
          </w:tcPr>
          <w:p w14:paraId="78743CFB" w14:textId="77777777" w:rsidR="00090C6B" w:rsidRDefault="00090C6B">
            <w:pPr>
              <w:pStyle w:val="VCAAtablecondensed"/>
              <w:spacing w:before="0" w:after="0"/>
              <w:rPr>
                <w:sz w:val="18"/>
                <w:szCs w:val="18"/>
              </w:rPr>
            </w:pPr>
            <w:r>
              <w:rPr>
                <w:sz w:val="18"/>
                <w:szCs w:val="18"/>
              </w:rPr>
              <w:t>Nominal Hours</w:t>
            </w:r>
          </w:p>
        </w:tc>
      </w:tr>
      <w:tr w:rsidR="00090C6B" w14:paraId="0D9FEBA6"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27D7673A" w14:textId="7EA8473E" w:rsidR="00090C6B" w:rsidRDefault="00090C6B">
            <w:pPr>
              <w:pStyle w:val="VCAAtablecondensed"/>
              <w:spacing w:before="0" w:after="0"/>
              <w:rPr>
                <w:rFonts w:cstheme="minorHAnsi"/>
                <w:b/>
                <w:color w:val="FFFFFF" w:themeColor="background1"/>
                <w:szCs w:val="20"/>
              </w:rPr>
            </w:pPr>
            <w:r>
              <w:rPr>
                <w:rFonts w:cstheme="minorHAnsi"/>
                <w:b/>
                <w:szCs w:val="20"/>
              </w:rPr>
              <w:t xml:space="preserve">Units 1 </w:t>
            </w:r>
            <w:r w:rsidR="007F74F7">
              <w:rPr>
                <w:rFonts w:cstheme="minorHAnsi"/>
                <w:b/>
                <w:szCs w:val="20"/>
              </w:rPr>
              <w:t>to 4</w:t>
            </w:r>
          </w:p>
        </w:tc>
      </w:tr>
      <w:tr w:rsidR="00090C6B" w14:paraId="2321FACC"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4B1FEF09" w14:textId="77777777" w:rsidR="00090C6B" w:rsidRDefault="00090C6B">
            <w:pPr>
              <w:pStyle w:val="VCAAtablecondensed"/>
              <w:spacing w:before="0" w:after="0"/>
              <w:rPr>
                <w:b/>
                <w:szCs w:val="20"/>
              </w:rPr>
            </w:pPr>
            <w:r>
              <w:rPr>
                <w:b/>
                <w:szCs w:val="20"/>
              </w:rPr>
              <w:t>Compulsory units:</w:t>
            </w:r>
          </w:p>
        </w:tc>
      </w:tr>
      <w:tr w:rsidR="00090C6B" w14:paraId="083186D8"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99F255F" w14:textId="77777777" w:rsidR="00090C6B" w:rsidRDefault="00090C6B">
            <w:pPr>
              <w:spacing w:before="0" w:line="240" w:lineRule="exact"/>
              <w:rPr>
                <w:rFonts w:ascii="Arial Narrow" w:hAnsi="Arial Narrow" w:cstheme="minorHAnsi"/>
                <w:szCs w:val="20"/>
              </w:rPr>
            </w:pPr>
            <w:r>
              <w:rPr>
                <w:rFonts w:ascii="Arial Narrow" w:hAnsi="Arial Narrow" w:cstheme="minorHAnsi"/>
                <w:szCs w:val="20"/>
              </w:rPr>
              <w:t>BSBWOR301</w:t>
            </w:r>
          </w:p>
        </w:tc>
        <w:tc>
          <w:tcPr>
            <w:tcW w:w="6804" w:type="dxa"/>
            <w:gridSpan w:val="2"/>
            <w:tcBorders>
              <w:top w:val="single" w:sz="4" w:space="0" w:color="auto"/>
              <w:bottom w:val="single" w:sz="4" w:space="0" w:color="auto"/>
            </w:tcBorders>
            <w:vAlign w:val="center"/>
            <w:hideMark/>
          </w:tcPr>
          <w:p w14:paraId="19698F5F" w14:textId="77777777" w:rsidR="00090C6B" w:rsidRDefault="00090C6B">
            <w:pPr>
              <w:spacing w:before="0" w:line="240" w:lineRule="exact"/>
              <w:rPr>
                <w:rFonts w:ascii="Arial Narrow" w:hAnsi="Arial Narrow" w:cstheme="minorHAnsi"/>
                <w:szCs w:val="20"/>
              </w:rPr>
            </w:pPr>
            <w:r>
              <w:rPr>
                <w:rFonts w:ascii="Arial Narrow" w:hAnsi="Arial Narrow"/>
                <w:szCs w:val="20"/>
              </w:rPr>
              <w:t>Organise personal work priorities and development</w:t>
            </w:r>
          </w:p>
        </w:tc>
        <w:tc>
          <w:tcPr>
            <w:tcW w:w="1474" w:type="dxa"/>
            <w:tcBorders>
              <w:top w:val="single" w:sz="4" w:space="0" w:color="auto"/>
              <w:bottom w:val="single" w:sz="4" w:space="0" w:color="auto"/>
              <w:right w:val="single" w:sz="4" w:space="0" w:color="auto"/>
            </w:tcBorders>
            <w:vAlign w:val="center"/>
            <w:hideMark/>
          </w:tcPr>
          <w:p w14:paraId="01ADEB89" w14:textId="77777777" w:rsidR="00090C6B" w:rsidRDefault="00090C6B">
            <w:pPr>
              <w:pStyle w:val="VCAAtablecondensed"/>
              <w:spacing w:before="0" w:after="0"/>
              <w:jc w:val="center"/>
              <w:rPr>
                <w:rFonts w:cstheme="minorHAnsi"/>
                <w:szCs w:val="20"/>
              </w:rPr>
            </w:pPr>
            <w:r>
              <w:rPr>
                <w:rFonts w:cstheme="minorHAnsi"/>
                <w:szCs w:val="20"/>
              </w:rPr>
              <w:t>30</w:t>
            </w:r>
          </w:p>
        </w:tc>
      </w:tr>
      <w:tr w:rsidR="00090C6B" w14:paraId="1132ABAE"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F0EB60E" w14:textId="77777777" w:rsidR="00090C6B" w:rsidRDefault="00090C6B">
            <w:pPr>
              <w:spacing w:before="0" w:line="240" w:lineRule="exact"/>
              <w:rPr>
                <w:rFonts w:ascii="Arial Narrow" w:hAnsi="Arial Narrow" w:cstheme="minorHAnsi"/>
                <w:szCs w:val="20"/>
              </w:rPr>
            </w:pPr>
            <w:r>
              <w:rPr>
                <w:rFonts w:ascii="Arial Narrow" w:hAnsi="Arial Narrow" w:cstheme="minorHAnsi"/>
                <w:szCs w:val="20"/>
              </w:rPr>
              <w:t xml:space="preserve">CHCCOM005 </w:t>
            </w:r>
          </w:p>
        </w:tc>
        <w:tc>
          <w:tcPr>
            <w:tcW w:w="6804" w:type="dxa"/>
            <w:gridSpan w:val="2"/>
            <w:tcBorders>
              <w:top w:val="single" w:sz="4" w:space="0" w:color="auto"/>
              <w:bottom w:val="single" w:sz="4" w:space="0" w:color="auto"/>
            </w:tcBorders>
            <w:vAlign w:val="center"/>
            <w:hideMark/>
          </w:tcPr>
          <w:p w14:paraId="226B20A7" w14:textId="77777777" w:rsidR="00090C6B" w:rsidRDefault="00090C6B">
            <w:pPr>
              <w:spacing w:before="0" w:line="240" w:lineRule="exact"/>
              <w:rPr>
                <w:rFonts w:ascii="Arial Narrow" w:hAnsi="Arial Narrow" w:cstheme="minorHAnsi"/>
                <w:szCs w:val="20"/>
              </w:rPr>
            </w:pPr>
            <w:r>
              <w:rPr>
                <w:rFonts w:ascii="Arial Narrow" w:hAnsi="Arial Narrow" w:cstheme="minorHAnsi"/>
                <w:szCs w:val="20"/>
              </w:rPr>
              <w:t>Communicate and work in health or community services</w:t>
            </w:r>
          </w:p>
        </w:tc>
        <w:tc>
          <w:tcPr>
            <w:tcW w:w="1474" w:type="dxa"/>
            <w:tcBorders>
              <w:top w:val="single" w:sz="4" w:space="0" w:color="auto"/>
              <w:bottom w:val="single" w:sz="4" w:space="0" w:color="auto"/>
              <w:right w:val="single" w:sz="4" w:space="0" w:color="auto"/>
            </w:tcBorders>
            <w:vAlign w:val="center"/>
            <w:hideMark/>
          </w:tcPr>
          <w:p w14:paraId="02D06EAE" w14:textId="77777777" w:rsidR="00090C6B" w:rsidRDefault="00090C6B">
            <w:pPr>
              <w:pStyle w:val="VCAAtablecondensed"/>
              <w:spacing w:before="0" w:after="0"/>
              <w:jc w:val="center"/>
              <w:rPr>
                <w:rFonts w:cstheme="minorHAnsi"/>
                <w:szCs w:val="20"/>
              </w:rPr>
            </w:pPr>
            <w:r>
              <w:rPr>
                <w:rFonts w:cstheme="minorHAnsi"/>
                <w:szCs w:val="20"/>
              </w:rPr>
              <w:t>30</w:t>
            </w:r>
          </w:p>
        </w:tc>
      </w:tr>
      <w:tr w:rsidR="00090C6B" w14:paraId="607D2E0E"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FF0FAF8" w14:textId="77777777" w:rsidR="00090C6B" w:rsidRDefault="00090C6B">
            <w:pPr>
              <w:spacing w:before="0" w:line="240" w:lineRule="exact"/>
              <w:rPr>
                <w:rFonts w:ascii="Arial Narrow" w:hAnsi="Arial Narrow" w:cstheme="minorHAnsi"/>
                <w:szCs w:val="20"/>
                <w:shd w:val="clear" w:color="auto" w:fill="FFFFFF"/>
              </w:rPr>
            </w:pPr>
            <w:r>
              <w:rPr>
                <w:rFonts w:ascii="Arial Narrow" w:hAnsi="Arial Narrow" w:cstheme="minorHAnsi"/>
                <w:szCs w:val="20"/>
                <w:shd w:val="clear" w:color="auto" w:fill="FFFFFF"/>
              </w:rPr>
              <w:t>CHCDIV0001</w:t>
            </w:r>
          </w:p>
        </w:tc>
        <w:tc>
          <w:tcPr>
            <w:tcW w:w="6804" w:type="dxa"/>
            <w:gridSpan w:val="2"/>
            <w:tcBorders>
              <w:top w:val="single" w:sz="4" w:space="0" w:color="auto"/>
              <w:bottom w:val="single" w:sz="4" w:space="0" w:color="auto"/>
            </w:tcBorders>
            <w:vAlign w:val="center"/>
            <w:hideMark/>
          </w:tcPr>
          <w:p w14:paraId="3AD8D4E2" w14:textId="77777777" w:rsidR="00090C6B" w:rsidRDefault="00090C6B">
            <w:pPr>
              <w:spacing w:before="0" w:line="240" w:lineRule="exact"/>
              <w:rPr>
                <w:rFonts w:ascii="Arial Narrow" w:hAnsi="Arial Narrow" w:cstheme="minorHAnsi"/>
                <w:szCs w:val="20"/>
              </w:rPr>
            </w:pPr>
            <w:r>
              <w:rPr>
                <w:rFonts w:ascii="Arial Narrow" w:hAnsi="Arial Narrow" w:cstheme="minorHAnsi"/>
                <w:szCs w:val="20"/>
              </w:rPr>
              <w:t xml:space="preserve">Work with diverse people </w:t>
            </w:r>
          </w:p>
        </w:tc>
        <w:tc>
          <w:tcPr>
            <w:tcW w:w="1474" w:type="dxa"/>
            <w:tcBorders>
              <w:top w:val="single" w:sz="4" w:space="0" w:color="auto"/>
              <w:bottom w:val="single" w:sz="4" w:space="0" w:color="auto"/>
              <w:right w:val="single" w:sz="4" w:space="0" w:color="auto"/>
            </w:tcBorders>
            <w:vAlign w:val="center"/>
            <w:hideMark/>
          </w:tcPr>
          <w:p w14:paraId="2B6BC54F" w14:textId="77777777" w:rsidR="00090C6B" w:rsidRDefault="00090C6B">
            <w:pPr>
              <w:pStyle w:val="VCAAtablecondensed"/>
              <w:spacing w:before="0" w:after="0"/>
              <w:jc w:val="center"/>
              <w:rPr>
                <w:rFonts w:cstheme="minorHAnsi"/>
                <w:szCs w:val="20"/>
              </w:rPr>
            </w:pPr>
            <w:r>
              <w:rPr>
                <w:rFonts w:cstheme="minorHAnsi"/>
                <w:szCs w:val="20"/>
              </w:rPr>
              <w:t>40</w:t>
            </w:r>
          </w:p>
        </w:tc>
      </w:tr>
      <w:tr w:rsidR="00090C6B" w14:paraId="76DA9A6C"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D5CBE6E" w14:textId="77777777" w:rsidR="00090C6B" w:rsidRDefault="00090C6B">
            <w:pPr>
              <w:spacing w:before="0" w:line="240" w:lineRule="exact"/>
              <w:rPr>
                <w:rFonts w:ascii="Arial Narrow" w:hAnsi="Arial Narrow" w:cstheme="minorHAnsi"/>
                <w:szCs w:val="20"/>
              </w:rPr>
            </w:pPr>
            <w:r>
              <w:rPr>
                <w:rFonts w:ascii="Arial Narrow" w:hAnsi="Arial Narrow" w:cstheme="minorHAnsi"/>
                <w:szCs w:val="20"/>
                <w:shd w:val="clear" w:color="auto" w:fill="FFFFFF"/>
              </w:rPr>
              <w:t>HLTINF006 #</w:t>
            </w:r>
          </w:p>
        </w:tc>
        <w:tc>
          <w:tcPr>
            <w:tcW w:w="6804" w:type="dxa"/>
            <w:gridSpan w:val="2"/>
            <w:tcBorders>
              <w:top w:val="single" w:sz="4" w:space="0" w:color="auto"/>
              <w:bottom w:val="single" w:sz="4" w:space="0" w:color="auto"/>
            </w:tcBorders>
            <w:vAlign w:val="center"/>
            <w:hideMark/>
          </w:tcPr>
          <w:p w14:paraId="2A0258A8" w14:textId="77777777" w:rsidR="00090C6B" w:rsidRDefault="00090C6B">
            <w:pPr>
              <w:spacing w:before="0" w:line="240" w:lineRule="exact"/>
              <w:rPr>
                <w:rFonts w:ascii="Arial Narrow" w:hAnsi="Arial Narrow" w:cs="Arial"/>
                <w:szCs w:val="20"/>
                <w:shd w:val="clear" w:color="auto" w:fill="FFFFFF"/>
              </w:rPr>
            </w:pPr>
            <w:r>
              <w:rPr>
                <w:rFonts w:ascii="Arial Narrow" w:hAnsi="Arial Narrow"/>
                <w:color w:val="auto"/>
                <w:szCs w:val="20"/>
                <w:shd w:val="clear" w:color="auto" w:fill="FFFFFF"/>
              </w:rPr>
              <w:t>Apply basic principles and practices of infection prevention and control</w:t>
            </w:r>
          </w:p>
        </w:tc>
        <w:tc>
          <w:tcPr>
            <w:tcW w:w="1474" w:type="dxa"/>
            <w:tcBorders>
              <w:top w:val="single" w:sz="4" w:space="0" w:color="auto"/>
              <w:bottom w:val="single" w:sz="4" w:space="0" w:color="auto"/>
              <w:right w:val="single" w:sz="4" w:space="0" w:color="auto"/>
            </w:tcBorders>
            <w:vAlign w:val="center"/>
            <w:hideMark/>
          </w:tcPr>
          <w:p w14:paraId="370FDE94" w14:textId="77777777" w:rsidR="00090C6B" w:rsidRDefault="00090C6B">
            <w:pPr>
              <w:pStyle w:val="VCAAtablecondensed"/>
              <w:spacing w:before="0" w:after="0"/>
              <w:jc w:val="center"/>
              <w:rPr>
                <w:rFonts w:cstheme="minorHAnsi"/>
                <w:szCs w:val="20"/>
              </w:rPr>
            </w:pPr>
            <w:r>
              <w:rPr>
                <w:rFonts w:cstheme="minorHAnsi"/>
                <w:szCs w:val="20"/>
              </w:rPr>
              <w:t>35</w:t>
            </w:r>
          </w:p>
        </w:tc>
      </w:tr>
      <w:tr w:rsidR="00090C6B" w14:paraId="694ADC8F"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B630617" w14:textId="77777777" w:rsidR="00090C6B" w:rsidRDefault="00090C6B">
            <w:pPr>
              <w:spacing w:before="0" w:line="240" w:lineRule="exact"/>
              <w:rPr>
                <w:rFonts w:ascii="Arial Narrow" w:hAnsi="Arial Narrow" w:cstheme="minorHAnsi"/>
                <w:szCs w:val="20"/>
              </w:rPr>
            </w:pPr>
            <w:r>
              <w:rPr>
                <w:rFonts w:ascii="Arial Narrow" w:hAnsi="Arial Narrow" w:cstheme="minorHAnsi"/>
                <w:szCs w:val="20"/>
              </w:rPr>
              <w:t>HLTWHS001</w:t>
            </w:r>
          </w:p>
        </w:tc>
        <w:tc>
          <w:tcPr>
            <w:tcW w:w="6804" w:type="dxa"/>
            <w:gridSpan w:val="2"/>
            <w:tcBorders>
              <w:top w:val="single" w:sz="4" w:space="0" w:color="auto"/>
              <w:bottom w:val="single" w:sz="4" w:space="0" w:color="auto"/>
            </w:tcBorders>
            <w:vAlign w:val="center"/>
            <w:hideMark/>
          </w:tcPr>
          <w:p w14:paraId="60ED66B6" w14:textId="77777777" w:rsidR="00090C6B" w:rsidRDefault="00090C6B">
            <w:pPr>
              <w:spacing w:before="0" w:line="240" w:lineRule="exact"/>
              <w:rPr>
                <w:rFonts w:ascii="Arial Narrow" w:hAnsi="Arial Narrow" w:cstheme="minorHAnsi"/>
                <w:szCs w:val="20"/>
              </w:rPr>
            </w:pPr>
            <w:r>
              <w:rPr>
                <w:rFonts w:ascii="Arial Narrow" w:hAnsi="Arial Narrow" w:cstheme="minorHAnsi"/>
                <w:szCs w:val="20"/>
              </w:rPr>
              <w:t>Participate in workplace health and safety</w:t>
            </w:r>
          </w:p>
        </w:tc>
        <w:tc>
          <w:tcPr>
            <w:tcW w:w="1474" w:type="dxa"/>
            <w:tcBorders>
              <w:top w:val="single" w:sz="4" w:space="0" w:color="auto"/>
              <w:bottom w:val="single" w:sz="4" w:space="0" w:color="auto"/>
              <w:right w:val="single" w:sz="4" w:space="0" w:color="auto"/>
            </w:tcBorders>
            <w:vAlign w:val="center"/>
            <w:hideMark/>
          </w:tcPr>
          <w:p w14:paraId="0E8A4377" w14:textId="77777777" w:rsidR="00090C6B" w:rsidRDefault="00090C6B">
            <w:pPr>
              <w:pStyle w:val="VCAAtablecondensed"/>
              <w:spacing w:before="0" w:after="0"/>
              <w:jc w:val="center"/>
              <w:rPr>
                <w:rFonts w:cstheme="minorHAnsi"/>
                <w:szCs w:val="20"/>
              </w:rPr>
            </w:pPr>
            <w:r>
              <w:rPr>
                <w:rFonts w:cstheme="minorHAnsi"/>
                <w:szCs w:val="20"/>
              </w:rPr>
              <w:t>20</w:t>
            </w:r>
          </w:p>
        </w:tc>
      </w:tr>
      <w:tr w:rsidR="00090C6B" w14:paraId="3712D9B2"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77FC39DB" w14:textId="77777777" w:rsidR="00090C6B" w:rsidRDefault="00090C6B">
            <w:pPr>
              <w:pStyle w:val="VCAAtablecondensed"/>
              <w:spacing w:before="0" w:after="0"/>
              <w:jc w:val="right"/>
              <w:rPr>
                <w:rFonts w:cstheme="minorHAnsi"/>
                <w:b/>
                <w:szCs w:val="20"/>
              </w:rPr>
            </w:pPr>
            <w:r>
              <w:rPr>
                <w:rFonts w:cstheme="minorHAnsi"/>
                <w:b/>
                <w:color w:val="000000"/>
                <w:szCs w:val="20"/>
              </w:rPr>
              <w:t>Compulsory units subtotal</w:t>
            </w:r>
          </w:p>
        </w:tc>
        <w:tc>
          <w:tcPr>
            <w:tcW w:w="1474" w:type="dxa"/>
            <w:tcBorders>
              <w:top w:val="single" w:sz="4" w:space="0" w:color="auto"/>
              <w:bottom w:val="single" w:sz="4" w:space="0" w:color="auto"/>
              <w:right w:val="single" w:sz="4" w:space="0" w:color="auto"/>
            </w:tcBorders>
            <w:vAlign w:val="center"/>
            <w:hideMark/>
          </w:tcPr>
          <w:p w14:paraId="22447395" w14:textId="77777777" w:rsidR="00090C6B" w:rsidRDefault="00090C6B">
            <w:pPr>
              <w:pStyle w:val="VCAAtablecondensed"/>
              <w:spacing w:before="0" w:after="0"/>
              <w:jc w:val="center"/>
              <w:rPr>
                <w:rFonts w:cstheme="minorHAnsi"/>
                <w:b/>
                <w:szCs w:val="20"/>
              </w:rPr>
            </w:pPr>
            <w:r>
              <w:rPr>
                <w:rFonts w:cstheme="minorHAnsi"/>
                <w:b/>
                <w:szCs w:val="20"/>
              </w:rPr>
              <w:t>155</w:t>
            </w:r>
          </w:p>
        </w:tc>
      </w:tr>
      <w:tr w:rsidR="00090C6B" w14:paraId="10D3BAA4"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69364ED7" w14:textId="77777777" w:rsidR="00090C6B" w:rsidRDefault="00090C6B">
            <w:pPr>
              <w:pStyle w:val="VCAAtablecondensed"/>
              <w:spacing w:before="0" w:after="0"/>
              <w:jc w:val="right"/>
              <w:rPr>
                <w:rFonts w:cstheme="minorHAnsi"/>
                <w:b/>
                <w:szCs w:val="20"/>
              </w:rPr>
            </w:pPr>
            <w:r>
              <w:rPr>
                <w:rFonts w:cstheme="minorHAnsi"/>
                <w:b/>
                <w:color w:val="000000"/>
                <w:szCs w:val="20"/>
              </w:rPr>
              <w:t>Minimum total for VCE VET Units 1 and 2</w:t>
            </w:r>
          </w:p>
        </w:tc>
        <w:tc>
          <w:tcPr>
            <w:tcW w:w="1474" w:type="dxa"/>
            <w:tcBorders>
              <w:top w:val="single" w:sz="4" w:space="0" w:color="auto"/>
              <w:bottom w:val="single" w:sz="4" w:space="0" w:color="auto"/>
              <w:right w:val="single" w:sz="4" w:space="0" w:color="auto"/>
            </w:tcBorders>
            <w:vAlign w:val="center"/>
            <w:hideMark/>
          </w:tcPr>
          <w:p w14:paraId="637B6B64" w14:textId="77777777" w:rsidR="00090C6B" w:rsidRDefault="00090C6B">
            <w:pPr>
              <w:pStyle w:val="VCAAtablecondensed"/>
              <w:spacing w:before="0" w:after="0"/>
              <w:jc w:val="center"/>
              <w:rPr>
                <w:rFonts w:cstheme="minorHAnsi"/>
                <w:b/>
                <w:szCs w:val="20"/>
              </w:rPr>
            </w:pPr>
            <w:r>
              <w:rPr>
                <w:rFonts w:cstheme="minorHAnsi"/>
                <w:b/>
                <w:szCs w:val="20"/>
              </w:rPr>
              <w:t>180</w:t>
            </w:r>
          </w:p>
        </w:tc>
      </w:tr>
      <w:tr w:rsidR="00090C6B" w14:paraId="702E9E51"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25ABDADB" w14:textId="74CAA7E3" w:rsidR="00090C6B" w:rsidRDefault="00090C6B">
            <w:pPr>
              <w:pStyle w:val="VCAAtablecondensed"/>
              <w:spacing w:before="0" w:after="0"/>
              <w:rPr>
                <w:color w:val="000000"/>
                <w:szCs w:val="20"/>
              </w:rPr>
            </w:pPr>
            <w:r>
              <w:rPr>
                <w:b/>
                <w:color w:val="000000"/>
                <w:szCs w:val="20"/>
              </w:rPr>
              <w:t>Elective units</w:t>
            </w:r>
            <w:r>
              <w:rPr>
                <w:color w:val="000000"/>
                <w:szCs w:val="20"/>
              </w:rPr>
              <w:t xml:space="preserve">: </w:t>
            </w:r>
          </w:p>
          <w:p w14:paraId="4CF7BCA7" w14:textId="77777777" w:rsidR="00090C6B" w:rsidRDefault="00090C6B">
            <w:pPr>
              <w:pStyle w:val="VCAAtablecondensed"/>
              <w:spacing w:before="0" w:after="0"/>
              <w:rPr>
                <w:rFonts w:eastAsia="Calibri"/>
                <w:color w:val="000000"/>
                <w:szCs w:val="20"/>
              </w:rPr>
            </w:pPr>
            <w:r>
              <w:rPr>
                <w:color w:val="000000"/>
                <w:szCs w:val="20"/>
              </w:rPr>
              <w:t xml:space="preserve">Select a minimum of 3 electives, with a minimum of </w:t>
            </w:r>
            <w:r>
              <w:rPr>
                <w:b/>
                <w:bCs/>
                <w:color w:val="000000"/>
                <w:szCs w:val="20"/>
              </w:rPr>
              <w:t>25</w:t>
            </w:r>
            <w:r>
              <w:rPr>
                <w:color w:val="000000"/>
                <w:szCs w:val="20"/>
              </w:rPr>
              <w:t xml:space="preserve"> hours.</w:t>
            </w:r>
          </w:p>
          <w:p w14:paraId="570D3C3E" w14:textId="77777777" w:rsidR="00090C6B" w:rsidRDefault="00090C6B" w:rsidP="00090C6B">
            <w:pPr>
              <w:pStyle w:val="VCAAtablecondensed"/>
              <w:numPr>
                <w:ilvl w:val="0"/>
                <w:numId w:val="33"/>
              </w:numPr>
              <w:spacing w:before="0" w:after="0"/>
              <w:rPr>
                <w:bCs/>
                <w:color w:val="000000"/>
                <w:szCs w:val="20"/>
              </w:rPr>
            </w:pPr>
            <w:r>
              <w:rPr>
                <w:rFonts w:eastAsia="Calibri"/>
                <w:bCs/>
                <w:color w:val="000000"/>
                <w:szCs w:val="20"/>
              </w:rPr>
              <w:t>Compulsory units must be achieved before undertaking further elective units.</w:t>
            </w:r>
          </w:p>
          <w:p w14:paraId="31CCEDBE" w14:textId="77777777" w:rsidR="00090C6B" w:rsidRDefault="00090C6B" w:rsidP="00090C6B">
            <w:pPr>
              <w:pStyle w:val="VCAAtablecondensed"/>
              <w:numPr>
                <w:ilvl w:val="0"/>
                <w:numId w:val="33"/>
              </w:numPr>
              <w:spacing w:before="0" w:after="0"/>
              <w:rPr>
                <w:bCs/>
                <w:color w:val="000000"/>
                <w:szCs w:val="20"/>
              </w:rPr>
            </w:pPr>
            <w:r>
              <w:rPr>
                <w:rFonts w:eastAsia="Calibri"/>
                <w:bCs/>
                <w:color w:val="000000"/>
                <w:szCs w:val="20"/>
              </w:rPr>
              <w:t xml:space="preserve">To achieve an additional non-scored Unit 3–4 sequence, select further elective units with a minimum of </w:t>
            </w:r>
            <w:r>
              <w:rPr>
                <w:rFonts w:eastAsia="Calibri"/>
                <w:b/>
                <w:color w:val="000000"/>
                <w:szCs w:val="20"/>
              </w:rPr>
              <w:t xml:space="preserve">180 </w:t>
            </w:r>
            <w:proofErr w:type="gramStart"/>
            <w:r>
              <w:rPr>
                <w:rFonts w:eastAsia="Calibri"/>
                <w:b/>
                <w:color w:val="000000"/>
                <w:szCs w:val="20"/>
              </w:rPr>
              <w:t>hours</w:t>
            </w:r>
            <w:proofErr w:type="gramEnd"/>
          </w:p>
          <w:p w14:paraId="1DC955FC" w14:textId="09AEC4B8" w:rsidR="00090C6B" w:rsidRDefault="00090C6B" w:rsidP="00090C6B">
            <w:pPr>
              <w:pStyle w:val="VCAAtablecondensed"/>
              <w:numPr>
                <w:ilvl w:val="0"/>
                <w:numId w:val="33"/>
              </w:numPr>
              <w:spacing w:before="0" w:after="0"/>
              <w:rPr>
                <w:rFonts w:cstheme="minorHAnsi"/>
                <w:bCs/>
                <w:szCs w:val="20"/>
              </w:rPr>
            </w:pPr>
            <w:r>
              <w:rPr>
                <w:rFonts w:cstheme="minorHAnsi"/>
                <w:bCs/>
                <w:szCs w:val="20"/>
              </w:rPr>
              <w:t xml:space="preserve">A </w:t>
            </w:r>
            <w:r w:rsidR="007F74F7">
              <w:rPr>
                <w:rFonts w:cstheme="minorHAnsi"/>
                <w:bCs/>
                <w:szCs w:val="20"/>
              </w:rPr>
              <w:t>minimum</w:t>
            </w:r>
            <w:r>
              <w:rPr>
                <w:rFonts w:cstheme="minorHAnsi"/>
                <w:bCs/>
                <w:szCs w:val="20"/>
              </w:rPr>
              <w:t xml:space="preserve"> of two units </w:t>
            </w:r>
            <w:r w:rsidR="007F74F7">
              <w:rPr>
                <w:rFonts w:cstheme="minorHAnsi"/>
                <w:bCs/>
                <w:szCs w:val="20"/>
              </w:rPr>
              <w:t>may</w:t>
            </w:r>
            <w:r>
              <w:rPr>
                <w:rFonts w:cstheme="minorHAnsi"/>
                <w:bCs/>
                <w:szCs w:val="20"/>
              </w:rPr>
              <w:t xml:space="preserve"> be selected from Group E Imported units. </w:t>
            </w:r>
          </w:p>
          <w:p w14:paraId="4FF474B8" w14:textId="77777777" w:rsidR="00090C6B" w:rsidRDefault="00090C6B">
            <w:pPr>
              <w:pStyle w:val="VCAAtablecondensed"/>
              <w:spacing w:before="0" w:after="0"/>
              <w:rPr>
                <w:rFonts w:cstheme="minorHAnsi"/>
                <w:b/>
                <w:szCs w:val="20"/>
              </w:rPr>
            </w:pPr>
            <w:r>
              <w:rPr>
                <w:b/>
                <w:bCs/>
                <w:szCs w:val="20"/>
              </w:rPr>
              <w:t>Work placement is required for determining competency in some of the following units. Care must be taken to ensure placement can be guaranteed for assessment purposes.</w:t>
            </w:r>
          </w:p>
        </w:tc>
      </w:tr>
      <w:tr w:rsidR="00090C6B" w14:paraId="0ED5A161"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477C83B5" w14:textId="77777777" w:rsidR="00090C6B" w:rsidRDefault="00090C6B">
            <w:pPr>
              <w:spacing w:before="0" w:line="240" w:lineRule="exact"/>
              <w:rPr>
                <w:rFonts w:ascii="Arial Narrow" w:hAnsi="Arial Narrow" w:cstheme="minorHAnsi"/>
                <w:szCs w:val="20"/>
              </w:rPr>
            </w:pPr>
            <w:r>
              <w:rPr>
                <w:rFonts w:ascii="Arial Narrow" w:hAnsi="Arial Narrow" w:cstheme="minorHAnsi"/>
                <w:b/>
                <w:szCs w:val="20"/>
              </w:rPr>
              <w:t>Group A - Food services</w:t>
            </w:r>
            <w:r>
              <w:rPr>
                <w:rFonts w:ascii="Arial Narrow" w:hAnsi="Arial Narrow" w:cstheme="minorHAnsi"/>
                <w:bCs/>
                <w:szCs w:val="20"/>
              </w:rPr>
              <w:t xml:space="preserve">  </w:t>
            </w:r>
          </w:p>
        </w:tc>
      </w:tr>
      <w:tr w:rsidR="00090C6B" w14:paraId="1598F573"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49CCBEC" w14:textId="77777777" w:rsidR="00090C6B" w:rsidRDefault="00090C6B">
            <w:pPr>
              <w:pStyle w:val="VCAAtablecondensed"/>
              <w:spacing w:before="0" w:after="0"/>
              <w:rPr>
                <w:szCs w:val="20"/>
                <w:vertAlign w:val="superscript"/>
              </w:rPr>
            </w:pPr>
            <w:r>
              <w:rPr>
                <w:rFonts w:cstheme="minorHAnsi"/>
                <w:szCs w:val="20"/>
                <w:shd w:val="clear" w:color="auto" w:fill="FFFFFF"/>
              </w:rPr>
              <w:t>HLTFSE001</w:t>
            </w:r>
            <w:r>
              <w:rPr>
                <w:rFonts w:cstheme="minorHAnsi"/>
                <w:szCs w:val="20"/>
                <w:shd w:val="clear" w:color="auto" w:fill="FFFFFF"/>
                <w:vertAlign w:val="superscript"/>
              </w:rPr>
              <w:t>~</w:t>
            </w:r>
          </w:p>
        </w:tc>
        <w:tc>
          <w:tcPr>
            <w:tcW w:w="6804" w:type="dxa"/>
            <w:gridSpan w:val="2"/>
            <w:tcBorders>
              <w:top w:val="single" w:sz="4" w:space="0" w:color="auto"/>
              <w:bottom w:val="single" w:sz="4" w:space="0" w:color="auto"/>
            </w:tcBorders>
            <w:vAlign w:val="center"/>
            <w:hideMark/>
          </w:tcPr>
          <w:p w14:paraId="7E47F3B9" w14:textId="77777777" w:rsidR="00090C6B" w:rsidRDefault="00090C6B">
            <w:pPr>
              <w:spacing w:before="0" w:line="240" w:lineRule="exact"/>
              <w:rPr>
                <w:rFonts w:ascii="Arial Narrow" w:hAnsi="Arial Narrow"/>
                <w:szCs w:val="20"/>
              </w:rPr>
            </w:pPr>
            <w:r>
              <w:rPr>
                <w:rFonts w:ascii="Arial Narrow" w:hAnsi="Arial Narrow"/>
                <w:szCs w:val="20"/>
                <w:shd w:val="clear" w:color="auto" w:fill="FFFFFF"/>
              </w:rPr>
              <w:t>Follow basic food safety practices</w:t>
            </w:r>
          </w:p>
        </w:tc>
        <w:tc>
          <w:tcPr>
            <w:tcW w:w="1474" w:type="dxa"/>
            <w:tcBorders>
              <w:top w:val="single" w:sz="4" w:space="0" w:color="auto"/>
              <w:bottom w:val="single" w:sz="4" w:space="0" w:color="auto"/>
              <w:right w:val="single" w:sz="4" w:space="0" w:color="auto"/>
            </w:tcBorders>
            <w:vAlign w:val="center"/>
            <w:hideMark/>
          </w:tcPr>
          <w:p w14:paraId="295DFBFE" w14:textId="77777777" w:rsidR="00090C6B" w:rsidRDefault="00090C6B">
            <w:pPr>
              <w:pStyle w:val="VCAAtablecondensed"/>
              <w:spacing w:before="0" w:after="0"/>
              <w:jc w:val="center"/>
              <w:rPr>
                <w:rFonts w:cstheme="minorHAnsi"/>
                <w:szCs w:val="20"/>
              </w:rPr>
            </w:pPr>
            <w:r>
              <w:rPr>
                <w:rFonts w:cstheme="minorHAnsi"/>
                <w:szCs w:val="20"/>
              </w:rPr>
              <w:t>30</w:t>
            </w:r>
          </w:p>
        </w:tc>
      </w:tr>
      <w:tr w:rsidR="00090C6B" w14:paraId="727C06BB"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80CFCC5" w14:textId="77777777" w:rsidR="00090C6B" w:rsidRDefault="00090C6B">
            <w:pPr>
              <w:spacing w:before="0" w:line="240" w:lineRule="exact"/>
              <w:rPr>
                <w:rFonts w:ascii="Arial Narrow" w:hAnsi="Arial Narrow" w:cs="Arial"/>
                <w:szCs w:val="20"/>
              </w:rPr>
            </w:pPr>
            <w:r>
              <w:rPr>
                <w:rFonts w:ascii="Arial Narrow" w:hAnsi="Arial Narrow"/>
                <w:szCs w:val="20"/>
              </w:rPr>
              <w:t>HLTFSE002</w:t>
            </w:r>
            <w:r>
              <w:rPr>
                <w:rFonts w:ascii="Arial Narrow" w:hAnsi="Arial Narrow" w:cstheme="minorHAnsi"/>
                <w:szCs w:val="20"/>
                <w:shd w:val="clear" w:color="auto" w:fill="FFFFFF"/>
                <w:vertAlign w:val="superscript"/>
              </w:rPr>
              <w:t>~</w:t>
            </w:r>
          </w:p>
        </w:tc>
        <w:tc>
          <w:tcPr>
            <w:tcW w:w="6804" w:type="dxa"/>
            <w:gridSpan w:val="2"/>
            <w:tcBorders>
              <w:top w:val="single" w:sz="4" w:space="0" w:color="auto"/>
              <w:bottom w:val="single" w:sz="4" w:space="0" w:color="auto"/>
            </w:tcBorders>
            <w:vAlign w:val="center"/>
            <w:hideMark/>
          </w:tcPr>
          <w:p w14:paraId="1549C9B1" w14:textId="77777777" w:rsidR="00090C6B" w:rsidRDefault="00090C6B">
            <w:pPr>
              <w:pStyle w:val="VCAAtablecondensed"/>
              <w:spacing w:before="0" w:after="0"/>
              <w:rPr>
                <w:szCs w:val="20"/>
              </w:rPr>
            </w:pPr>
            <w:r>
              <w:rPr>
                <w:szCs w:val="20"/>
              </w:rPr>
              <w:t>Provide ward or unit-based food preparation and distribution services</w:t>
            </w:r>
          </w:p>
        </w:tc>
        <w:tc>
          <w:tcPr>
            <w:tcW w:w="1474" w:type="dxa"/>
            <w:tcBorders>
              <w:top w:val="single" w:sz="4" w:space="0" w:color="auto"/>
              <w:bottom w:val="single" w:sz="4" w:space="0" w:color="auto"/>
              <w:right w:val="single" w:sz="4" w:space="0" w:color="auto"/>
            </w:tcBorders>
            <w:vAlign w:val="center"/>
            <w:hideMark/>
          </w:tcPr>
          <w:p w14:paraId="4ACB40A6" w14:textId="77777777" w:rsidR="00090C6B" w:rsidRDefault="00090C6B">
            <w:pPr>
              <w:pStyle w:val="VCAAtablecondensed"/>
              <w:spacing w:before="0" w:after="0"/>
              <w:jc w:val="center"/>
              <w:rPr>
                <w:rFonts w:cstheme="minorHAnsi"/>
                <w:szCs w:val="20"/>
              </w:rPr>
            </w:pPr>
            <w:r>
              <w:rPr>
                <w:rFonts w:cstheme="minorHAnsi"/>
                <w:szCs w:val="20"/>
              </w:rPr>
              <w:t>30</w:t>
            </w:r>
          </w:p>
        </w:tc>
      </w:tr>
      <w:tr w:rsidR="00090C6B" w14:paraId="7E6A93D3"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B1B1964" w14:textId="77777777" w:rsidR="00090C6B" w:rsidRDefault="00090C6B">
            <w:pPr>
              <w:pStyle w:val="VCAAtablecondensed"/>
              <w:spacing w:before="0" w:after="0"/>
              <w:rPr>
                <w:szCs w:val="20"/>
              </w:rPr>
            </w:pPr>
            <w:r>
              <w:rPr>
                <w:szCs w:val="20"/>
              </w:rPr>
              <w:t>HLTFSE003</w:t>
            </w:r>
            <w:r>
              <w:rPr>
                <w:rFonts w:cstheme="minorHAnsi"/>
                <w:szCs w:val="20"/>
                <w:shd w:val="clear" w:color="auto" w:fill="FFFFFF"/>
                <w:vertAlign w:val="superscript"/>
              </w:rPr>
              <w:t>~</w:t>
            </w:r>
          </w:p>
        </w:tc>
        <w:tc>
          <w:tcPr>
            <w:tcW w:w="6804" w:type="dxa"/>
            <w:gridSpan w:val="2"/>
            <w:tcBorders>
              <w:top w:val="single" w:sz="4" w:space="0" w:color="auto"/>
              <w:bottom w:val="single" w:sz="4" w:space="0" w:color="auto"/>
            </w:tcBorders>
            <w:vAlign w:val="center"/>
            <w:hideMark/>
          </w:tcPr>
          <w:p w14:paraId="79A9C2B4" w14:textId="77777777" w:rsidR="00090C6B" w:rsidRDefault="00090C6B">
            <w:pPr>
              <w:spacing w:before="0" w:line="240" w:lineRule="exact"/>
              <w:rPr>
                <w:rFonts w:ascii="Arial Narrow" w:hAnsi="Arial Narrow"/>
                <w:szCs w:val="20"/>
              </w:rPr>
            </w:pPr>
            <w:r>
              <w:rPr>
                <w:rFonts w:ascii="Arial Narrow" w:hAnsi="Arial Narrow"/>
                <w:szCs w:val="20"/>
                <w:shd w:val="clear" w:color="auto" w:fill="FFFFFF"/>
              </w:rPr>
              <w:t>Perform kitchenware washing</w:t>
            </w:r>
          </w:p>
        </w:tc>
        <w:tc>
          <w:tcPr>
            <w:tcW w:w="1474" w:type="dxa"/>
            <w:tcBorders>
              <w:top w:val="single" w:sz="4" w:space="0" w:color="auto"/>
              <w:bottom w:val="single" w:sz="4" w:space="0" w:color="auto"/>
              <w:right w:val="single" w:sz="4" w:space="0" w:color="auto"/>
            </w:tcBorders>
            <w:vAlign w:val="center"/>
            <w:hideMark/>
          </w:tcPr>
          <w:p w14:paraId="009F6822" w14:textId="77777777" w:rsidR="00090C6B" w:rsidRDefault="00090C6B">
            <w:pPr>
              <w:pStyle w:val="VCAAtablecondensed"/>
              <w:spacing w:before="0" w:after="0"/>
              <w:jc w:val="center"/>
              <w:rPr>
                <w:szCs w:val="20"/>
              </w:rPr>
            </w:pPr>
            <w:r>
              <w:rPr>
                <w:szCs w:val="20"/>
              </w:rPr>
              <w:t>10</w:t>
            </w:r>
          </w:p>
        </w:tc>
      </w:tr>
      <w:tr w:rsidR="00090C6B" w14:paraId="51ACFDF0"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9B5FDB0" w14:textId="77777777" w:rsidR="00090C6B" w:rsidRDefault="00090C6B">
            <w:pPr>
              <w:pStyle w:val="VCAAtablecondensed"/>
              <w:spacing w:before="0" w:after="0"/>
              <w:rPr>
                <w:szCs w:val="20"/>
              </w:rPr>
            </w:pPr>
            <w:r>
              <w:rPr>
                <w:szCs w:val="20"/>
              </w:rPr>
              <w:t>HLTFSE004</w:t>
            </w:r>
            <w:r>
              <w:rPr>
                <w:rFonts w:cstheme="minorHAnsi"/>
                <w:szCs w:val="20"/>
                <w:shd w:val="clear" w:color="auto" w:fill="FFFFFF"/>
                <w:vertAlign w:val="superscript"/>
              </w:rPr>
              <w:t>~</w:t>
            </w:r>
          </w:p>
        </w:tc>
        <w:tc>
          <w:tcPr>
            <w:tcW w:w="6804" w:type="dxa"/>
            <w:gridSpan w:val="2"/>
            <w:tcBorders>
              <w:top w:val="single" w:sz="4" w:space="0" w:color="auto"/>
              <w:bottom w:val="single" w:sz="4" w:space="0" w:color="auto"/>
            </w:tcBorders>
            <w:vAlign w:val="center"/>
            <w:hideMark/>
          </w:tcPr>
          <w:p w14:paraId="35D22DDE" w14:textId="77777777" w:rsidR="00090C6B" w:rsidRDefault="00090C6B">
            <w:pPr>
              <w:spacing w:before="0" w:line="240" w:lineRule="exact"/>
              <w:rPr>
                <w:rFonts w:ascii="Arial Narrow" w:hAnsi="Arial Narrow"/>
                <w:szCs w:val="20"/>
              </w:rPr>
            </w:pPr>
            <w:r>
              <w:rPr>
                <w:rFonts w:ascii="Arial Narrow" w:hAnsi="Arial Narrow"/>
                <w:szCs w:val="20"/>
              </w:rPr>
              <w:t>Serve cafeteria customers</w:t>
            </w:r>
          </w:p>
        </w:tc>
        <w:tc>
          <w:tcPr>
            <w:tcW w:w="1474" w:type="dxa"/>
            <w:tcBorders>
              <w:top w:val="single" w:sz="4" w:space="0" w:color="auto"/>
              <w:bottom w:val="single" w:sz="4" w:space="0" w:color="auto"/>
              <w:right w:val="single" w:sz="4" w:space="0" w:color="auto"/>
            </w:tcBorders>
            <w:vAlign w:val="center"/>
            <w:hideMark/>
          </w:tcPr>
          <w:p w14:paraId="5B366AD3" w14:textId="77777777" w:rsidR="00090C6B" w:rsidRDefault="00090C6B">
            <w:pPr>
              <w:pStyle w:val="VCAAtablecondensed"/>
              <w:spacing w:before="0" w:after="0"/>
              <w:jc w:val="center"/>
              <w:rPr>
                <w:szCs w:val="20"/>
              </w:rPr>
            </w:pPr>
            <w:r>
              <w:rPr>
                <w:szCs w:val="20"/>
              </w:rPr>
              <w:t>20</w:t>
            </w:r>
          </w:p>
        </w:tc>
      </w:tr>
      <w:tr w:rsidR="00090C6B" w14:paraId="76FF1468"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496BF7E" w14:textId="77777777" w:rsidR="00090C6B" w:rsidRDefault="00090C6B">
            <w:pPr>
              <w:pStyle w:val="VCAAtablecondensed"/>
              <w:spacing w:before="0" w:after="0"/>
              <w:rPr>
                <w:szCs w:val="20"/>
              </w:rPr>
            </w:pPr>
            <w:r>
              <w:rPr>
                <w:szCs w:val="20"/>
              </w:rPr>
              <w:t>HLTFSE005</w:t>
            </w:r>
            <w:r>
              <w:rPr>
                <w:rFonts w:cstheme="minorHAnsi"/>
                <w:szCs w:val="20"/>
                <w:shd w:val="clear" w:color="auto" w:fill="FFFFFF"/>
                <w:vertAlign w:val="superscript"/>
              </w:rPr>
              <w:t>~</w:t>
            </w:r>
          </w:p>
        </w:tc>
        <w:tc>
          <w:tcPr>
            <w:tcW w:w="6804" w:type="dxa"/>
            <w:gridSpan w:val="2"/>
            <w:tcBorders>
              <w:top w:val="single" w:sz="4" w:space="0" w:color="auto"/>
              <w:bottom w:val="single" w:sz="4" w:space="0" w:color="auto"/>
            </w:tcBorders>
            <w:vAlign w:val="center"/>
            <w:hideMark/>
          </w:tcPr>
          <w:p w14:paraId="563D46C6" w14:textId="77777777" w:rsidR="00090C6B" w:rsidRDefault="00090C6B">
            <w:pPr>
              <w:spacing w:before="0" w:line="240" w:lineRule="exact"/>
              <w:rPr>
                <w:rFonts w:ascii="Arial Narrow" w:hAnsi="Arial Narrow"/>
                <w:szCs w:val="20"/>
                <w:shd w:val="clear" w:color="auto" w:fill="FFFFFF"/>
              </w:rPr>
            </w:pPr>
            <w:r>
              <w:rPr>
                <w:rFonts w:ascii="Arial Narrow" w:hAnsi="Arial Narrow"/>
                <w:szCs w:val="20"/>
                <w:shd w:val="clear" w:color="auto" w:fill="FFFFFF"/>
              </w:rPr>
              <w:t>Apply and monitor food safety requirements</w:t>
            </w:r>
          </w:p>
        </w:tc>
        <w:tc>
          <w:tcPr>
            <w:tcW w:w="1474" w:type="dxa"/>
            <w:tcBorders>
              <w:top w:val="single" w:sz="4" w:space="0" w:color="auto"/>
              <w:bottom w:val="single" w:sz="4" w:space="0" w:color="auto"/>
              <w:right w:val="single" w:sz="4" w:space="0" w:color="auto"/>
            </w:tcBorders>
            <w:vAlign w:val="center"/>
            <w:hideMark/>
          </w:tcPr>
          <w:p w14:paraId="07D0F978" w14:textId="77777777" w:rsidR="00090C6B" w:rsidRDefault="00090C6B">
            <w:pPr>
              <w:pStyle w:val="VCAAtablecondensed"/>
              <w:spacing w:before="0" w:after="0"/>
              <w:jc w:val="center"/>
              <w:rPr>
                <w:szCs w:val="20"/>
              </w:rPr>
            </w:pPr>
            <w:r>
              <w:rPr>
                <w:szCs w:val="20"/>
              </w:rPr>
              <w:t>60</w:t>
            </w:r>
          </w:p>
        </w:tc>
      </w:tr>
      <w:tr w:rsidR="00090C6B" w14:paraId="2E5A952A"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2BED33E" w14:textId="77777777" w:rsidR="00090C6B" w:rsidRDefault="00090C6B">
            <w:pPr>
              <w:pStyle w:val="VCAAtablecondensed"/>
              <w:spacing w:before="0" w:after="0"/>
              <w:rPr>
                <w:szCs w:val="20"/>
              </w:rPr>
            </w:pPr>
            <w:r>
              <w:rPr>
                <w:szCs w:val="20"/>
              </w:rPr>
              <w:t>HLTFSE006</w:t>
            </w:r>
            <w:r>
              <w:rPr>
                <w:rFonts w:cstheme="minorHAnsi"/>
                <w:szCs w:val="20"/>
                <w:shd w:val="clear" w:color="auto" w:fill="FFFFFF"/>
                <w:vertAlign w:val="superscript"/>
              </w:rPr>
              <w:t>~</w:t>
            </w:r>
          </w:p>
        </w:tc>
        <w:tc>
          <w:tcPr>
            <w:tcW w:w="6804" w:type="dxa"/>
            <w:gridSpan w:val="2"/>
            <w:tcBorders>
              <w:top w:val="single" w:sz="4" w:space="0" w:color="auto"/>
              <w:bottom w:val="single" w:sz="4" w:space="0" w:color="auto"/>
            </w:tcBorders>
            <w:vAlign w:val="center"/>
            <w:hideMark/>
          </w:tcPr>
          <w:p w14:paraId="5DBAB5EE" w14:textId="77777777" w:rsidR="00090C6B" w:rsidRDefault="00090C6B">
            <w:pPr>
              <w:spacing w:before="0" w:line="240" w:lineRule="exact"/>
              <w:rPr>
                <w:rFonts w:ascii="Arial Narrow" w:hAnsi="Arial Narrow"/>
                <w:szCs w:val="20"/>
              </w:rPr>
            </w:pPr>
            <w:r>
              <w:rPr>
                <w:rFonts w:ascii="Arial Narrow" w:hAnsi="Arial Narrow"/>
                <w:szCs w:val="20"/>
              </w:rPr>
              <w:t>Prepare foods suitable for a range of client groups</w:t>
            </w:r>
          </w:p>
        </w:tc>
        <w:tc>
          <w:tcPr>
            <w:tcW w:w="1474" w:type="dxa"/>
            <w:tcBorders>
              <w:top w:val="single" w:sz="4" w:space="0" w:color="auto"/>
              <w:bottom w:val="single" w:sz="4" w:space="0" w:color="auto"/>
              <w:right w:val="single" w:sz="4" w:space="0" w:color="auto"/>
            </w:tcBorders>
            <w:vAlign w:val="center"/>
            <w:hideMark/>
          </w:tcPr>
          <w:p w14:paraId="5EE26571" w14:textId="77777777" w:rsidR="00090C6B" w:rsidRDefault="00090C6B">
            <w:pPr>
              <w:pStyle w:val="VCAAtablecondensed"/>
              <w:spacing w:before="0" w:after="0"/>
              <w:jc w:val="center"/>
              <w:rPr>
                <w:szCs w:val="20"/>
              </w:rPr>
            </w:pPr>
            <w:r>
              <w:rPr>
                <w:szCs w:val="20"/>
              </w:rPr>
              <w:t>40</w:t>
            </w:r>
          </w:p>
        </w:tc>
      </w:tr>
      <w:tr w:rsidR="00090C6B" w14:paraId="5A6EC827"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419426C" w14:textId="77777777" w:rsidR="00090C6B" w:rsidRDefault="00090C6B">
            <w:pPr>
              <w:pStyle w:val="VCAAtablecondensed"/>
              <w:spacing w:before="0" w:after="0"/>
              <w:rPr>
                <w:szCs w:val="20"/>
              </w:rPr>
            </w:pPr>
            <w:r>
              <w:rPr>
                <w:szCs w:val="20"/>
                <w:shd w:val="clear" w:color="auto" w:fill="FFFFFF"/>
              </w:rPr>
              <w:t>HLTFSE007</w:t>
            </w:r>
            <w:r>
              <w:rPr>
                <w:rFonts w:cstheme="minorHAnsi"/>
                <w:szCs w:val="20"/>
                <w:shd w:val="clear" w:color="auto" w:fill="FFFFFF"/>
                <w:vertAlign w:val="superscript"/>
              </w:rPr>
              <w:t>~</w:t>
            </w:r>
          </w:p>
        </w:tc>
        <w:tc>
          <w:tcPr>
            <w:tcW w:w="6804" w:type="dxa"/>
            <w:gridSpan w:val="2"/>
            <w:tcBorders>
              <w:top w:val="single" w:sz="4" w:space="0" w:color="auto"/>
              <w:bottom w:val="single" w:sz="4" w:space="0" w:color="auto"/>
            </w:tcBorders>
            <w:vAlign w:val="center"/>
            <w:hideMark/>
          </w:tcPr>
          <w:p w14:paraId="38162517" w14:textId="77777777" w:rsidR="00090C6B" w:rsidRDefault="00090C6B">
            <w:pPr>
              <w:spacing w:before="0" w:line="240" w:lineRule="exact"/>
              <w:rPr>
                <w:rFonts w:ascii="Arial Narrow" w:hAnsi="Arial Narrow"/>
                <w:szCs w:val="20"/>
              </w:rPr>
            </w:pPr>
            <w:r>
              <w:rPr>
                <w:rFonts w:ascii="Arial Narrow" w:hAnsi="Arial Narrow"/>
                <w:szCs w:val="20"/>
              </w:rPr>
              <w:t>Oversee the day-to-day implementation of food safety in the workplace</w:t>
            </w:r>
          </w:p>
        </w:tc>
        <w:tc>
          <w:tcPr>
            <w:tcW w:w="1474" w:type="dxa"/>
            <w:tcBorders>
              <w:top w:val="single" w:sz="4" w:space="0" w:color="auto"/>
              <w:bottom w:val="single" w:sz="4" w:space="0" w:color="auto"/>
              <w:right w:val="single" w:sz="4" w:space="0" w:color="auto"/>
            </w:tcBorders>
            <w:vAlign w:val="center"/>
            <w:hideMark/>
          </w:tcPr>
          <w:p w14:paraId="4499C6DC" w14:textId="77777777" w:rsidR="00090C6B" w:rsidRDefault="00090C6B">
            <w:pPr>
              <w:pStyle w:val="VCAAtablecondensed"/>
              <w:spacing w:before="0" w:after="0"/>
              <w:jc w:val="center"/>
              <w:rPr>
                <w:szCs w:val="20"/>
              </w:rPr>
            </w:pPr>
            <w:r>
              <w:rPr>
                <w:szCs w:val="20"/>
              </w:rPr>
              <w:t>45</w:t>
            </w:r>
          </w:p>
        </w:tc>
      </w:tr>
      <w:tr w:rsidR="00090C6B" w14:paraId="0C248B3A"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7015F06" w14:textId="77777777" w:rsidR="00090C6B" w:rsidRDefault="00090C6B">
            <w:pPr>
              <w:pStyle w:val="VCAAtablecondensed"/>
              <w:spacing w:before="0" w:after="0"/>
              <w:rPr>
                <w:szCs w:val="20"/>
              </w:rPr>
            </w:pPr>
            <w:r>
              <w:rPr>
                <w:szCs w:val="20"/>
                <w:shd w:val="clear" w:color="auto" w:fill="FFFFFF"/>
              </w:rPr>
              <w:t>HLTFSE008</w:t>
            </w:r>
            <w:r>
              <w:rPr>
                <w:rFonts w:cstheme="minorHAnsi"/>
                <w:szCs w:val="20"/>
                <w:shd w:val="clear" w:color="auto" w:fill="FFFFFF"/>
                <w:vertAlign w:val="superscript"/>
              </w:rPr>
              <w:t>~</w:t>
            </w:r>
          </w:p>
        </w:tc>
        <w:tc>
          <w:tcPr>
            <w:tcW w:w="6804" w:type="dxa"/>
            <w:gridSpan w:val="2"/>
            <w:tcBorders>
              <w:top w:val="single" w:sz="4" w:space="0" w:color="auto"/>
              <w:bottom w:val="single" w:sz="4" w:space="0" w:color="auto"/>
            </w:tcBorders>
            <w:vAlign w:val="center"/>
            <w:hideMark/>
          </w:tcPr>
          <w:p w14:paraId="3AA767BC" w14:textId="77777777" w:rsidR="00090C6B" w:rsidRDefault="00090C6B">
            <w:pPr>
              <w:spacing w:before="0" w:line="240" w:lineRule="exact"/>
              <w:rPr>
                <w:rFonts w:ascii="Arial Narrow" w:hAnsi="Arial Narrow"/>
                <w:szCs w:val="20"/>
                <w:shd w:val="clear" w:color="auto" w:fill="FFFFFF"/>
              </w:rPr>
            </w:pPr>
            <w:r>
              <w:rPr>
                <w:rFonts w:ascii="Arial Narrow" w:hAnsi="Arial Narrow"/>
                <w:szCs w:val="20"/>
                <w:shd w:val="clear" w:color="auto" w:fill="FFFFFF"/>
              </w:rPr>
              <w:t>Conduct internal food safety audits</w:t>
            </w:r>
          </w:p>
        </w:tc>
        <w:tc>
          <w:tcPr>
            <w:tcW w:w="1474" w:type="dxa"/>
            <w:tcBorders>
              <w:top w:val="single" w:sz="4" w:space="0" w:color="auto"/>
              <w:bottom w:val="single" w:sz="4" w:space="0" w:color="auto"/>
              <w:right w:val="single" w:sz="4" w:space="0" w:color="auto"/>
            </w:tcBorders>
            <w:vAlign w:val="center"/>
            <w:hideMark/>
          </w:tcPr>
          <w:p w14:paraId="4343691E" w14:textId="77777777" w:rsidR="00090C6B" w:rsidRDefault="00090C6B">
            <w:pPr>
              <w:pStyle w:val="VCAAtablecondensed"/>
              <w:spacing w:before="0" w:after="0"/>
              <w:jc w:val="center"/>
              <w:rPr>
                <w:szCs w:val="20"/>
              </w:rPr>
            </w:pPr>
            <w:r>
              <w:rPr>
                <w:szCs w:val="20"/>
              </w:rPr>
              <w:t>60</w:t>
            </w:r>
          </w:p>
        </w:tc>
      </w:tr>
      <w:tr w:rsidR="00090C6B" w14:paraId="2FF04F4A"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0FDF60D" w14:textId="77777777" w:rsidR="00090C6B" w:rsidRDefault="00090C6B">
            <w:pPr>
              <w:pStyle w:val="VCAAtablecondensed"/>
              <w:spacing w:before="0" w:after="0"/>
              <w:rPr>
                <w:szCs w:val="20"/>
                <w:shd w:val="clear" w:color="auto" w:fill="FFFFFF"/>
              </w:rPr>
            </w:pPr>
            <w:r>
              <w:rPr>
                <w:szCs w:val="20"/>
                <w:shd w:val="clear" w:color="auto" w:fill="FFFFFF"/>
              </w:rPr>
              <w:t>HLTFSE009</w:t>
            </w:r>
            <w:r>
              <w:rPr>
                <w:rFonts w:cstheme="minorHAnsi"/>
                <w:szCs w:val="20"/>
                <w:shd w:val="clear" w:color="auto" w:fill="FFFFFF"/>
                <w:vertAlign w:val="superscript"/>
              </w:rPr>
              <w:t>~</w:t>
            </w:r>
          </w:p>
        </w:tc>
        <w:tc>
          <w:tcPr>
            <w:tcW w:w="6804" w:type="dxa"/>
            <w:gridSpan w:val="2"/>
            <w:tcBorders>
              <w:top w:val="single" w:sz="4" w:space="0" w:color="auto"/>
              <w:bottom w:val="single" w:sz="4" w:space="0" w:color="auto"/>
            </w:tcBorders>
            <w:vAlign w:val="center"/>
            <w:hideMark/>
          </w:tcPr>
          <w:p w14:paraId="59D54396" w14:textId="77777777" w:rsidR="00090C6B" w:rsidRDefault="00090C6B">
            <w:pPr>
              <w:spacing w:before="0" w:line="240" w:lineRule="exact"/>
              <w:rPr>
                <w:rFonts w:ascii="Arial Narrow" w:hAnsi="Arial Narrow"/>
                <w:szCs w:val="20"/>
                <w:shd w:val="clear" w:color="auto" w:fill="FFFFFF"/>
              </w:rPr>
            </w:pPr>
            <w:r>
              <w:rPr>
                <w:rFonts w:ascii="Arial Narrow" w:hAnsi="Arial Narrow"/>
                <w:szCs w:val="20"/>
                <w:shd w:val="clear" w:color="auto" w:fill="FFFFFF"/>
              </w:rPr>
              <w:t>Apply cook-freeze and reheating processes</w:t>
            </w:r>
          </w:p>
        </w:tc>
        <w:tc>
          <w:tcPr>
            <w:tcW w:w="1474" w:type="dxa"/>
            <w:tcBorders>
              <w:top w:val="single" w:sz="4" w:space="0" w:color="auto"/>
              <w:bottom w:val="single" w:sz="4" w:space="0" w:color="auto"/>
              <w:right w:val="single" w:sz="4" w:space="0" w:color="auto"/>
            </w:tcBorders>
            <w:vAlign w:val="center"/>
            <w:hideMark/>
          </w:tcPr>
          <w:p w14:paraId="658EBCDD" w14:textId="77777777" w:rsidR="00090C6B" w:rsidRDefault="00090C6B">
            <w:pPr>
              <w:pStyle w:val="VCAAtablecondensed"/>
              <w:spacing w:before="0" w:after="0"/>
              <w:jc w:val="center"/>
              <w:rPr>
                <w:szCs w:val="20"/>
              </w:rPr>
            </w:pPr>
            <w:r>
              <w:rPr>
                <w:szCs w:val="20"/>
              </w:rPr>
              <w:t>25</w:t>
            </w:r>
          </w:p>
        </w:tc>
      </w:tr>
      <w:tr w:rsidR="00090C6B" w14:paraId="7EA14BB4"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311E9E07" w14:textId="77777777" w:rsidR="00090C6B" w:rsidRDefault="00090C6B">
            <w:pPr>
              <w:pStyle w:val="VCAAtablecondensed"/>
              <w:spacing w:before="0" w:after="0"/>
              <w:rPr>
                <w:szCs w:val="20"/>
              </w:rPr>
            </w:pPr>
            <w:r>
              <w:rPr>
                <w:rFonts w:cstheme="minorHAnsi"/>
                <w:b/>
                <w:szCs w:val="20"/>
              </w:rPr>
              <w:t xml:space="preserve">Group B - </w:t>
            </w:r>
            <w:r>
              <w:rPr>
                <w:b/>
                <w:bCs/>
                <w:szCs w:val="20"/>
                <w:shd w:val="clear" w:color="auto" w:fill="FFFFFF"/>
              </w:rPr>
              <w:t xml:space="preserve">Client care  </w:t>
            </w:r>
          </w:p>
        </w:tc>
      </w:tr>
      <w:tr w:rsidR="00090C6B" w14:paraId="079DF047"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CE23E71" w14:textId="77777777" w:rsidR="00090C6B" w:rsidRDefault="00090C6B">
            <w:pPr>
              <w:spacing w:before="0" w:line="240" w:lineRule="exact"/>
              <w:rPr>
                <w:rFonts w:ascii="Arial Narrow" w:hAnsi="Arial Narrow"/>
                <w:szCs w:val="20"/>
                <w:shd w:val="clear" w:color="auto" w:fill="FFFFFF"/>
              </w:rPr>
            </w:pPr>
            <w:r>
              <w:rPr>
                <w:rFonts w:ascii="Arial Narrow" w:hAnsi="Arial Narrow"/>
                <w:szCs w:val="20"/>
                <w:shd w:val="clear" w:color="auto" w:fill="FFFFFF"/>
              </w:rPr>
              <w:t>CHCCCS002</w:t>
            </w:r>
          </w:p>
        </w:tc>
        <w:tc>
          <w:tcPr>
            <w:tcW w:w="6804" w:type="dxa"/>
            <w:gridSpan w:val="2"/>
            <w:tcBorders>
              <w:top w:val="single" w:sz="4" w:space="0" w:color="auto"/>
              <w:bottom w:val="single" w:sz="4" w:space="0" w:color="auto"/>
            </w:tcBorders>
            <w:vAlign w:val="center"/>
            <w:hideMark/>
          </w:tcPr>
          <w:p w14:paraId="5E8226E0" w14:textId="77777777" w:rsidR="00090C6B" w:rsidRDefault="00090C6B">
            <w:pPr>
              <w:spacing w:before="0" w:line="240" w:lineRule="exact"/>
              <w:rPr>
                <w:rFonts w:ascii="Arial Narrow" w:hAnsi="Arial Narrow" w:cs="Arial"/>
                <w:szCs w:val="20"/>
              </w:rPr>
            </w:pPr>
            <w:r>
              <w:rPr>
                <w:rFonts w:ascii="Arial Narrow" w:hAnsi="Arial Narrow"/>
                <w:szCs w:val="20"/>
              </w:rPr>
              <w:t>Assist with movement</w:t>
            </w:r>
          </w:p>
        </w:tc>
        <w:tc>
          <w:tcPr>
            <w:tcW w:w="1474" w:type="dxa"/>
            <w:tcBorders>
              <w:top w:val="single" w:sz="4" w:space="0" w:color="auto"/>
              <w:bottom w:val="single" w:sz="4" w:space="0" w:color="auto"/>
              <w:right w:val="single" w:sz="4" w:space="0" w:color="auto"/>
            </w:tcBorders>
            <w:vAlign w:val="center"/>
            <w:hideMark/>
          </w:tcPr>
          <w:p w14:paraId="421A578F" w14:textId="77777777" w:rsidR="00090C6B" w:rsidRDefault="00090C6B">
            <w:pPr>
              <w:pStyle w:val="VCAAtablecondensed"/>
              <w:spacing w:before="0" w:after="0"/>
              <w:jc w:val="center"/>
              <w:rPr>
                <w:szCs w:val="20"/>
              </w:rPr>
            </w:pPr>
            <w:r>
              <w:rPr>
                <w:szCs w:val="20"/>
              </w:rPr>
              <w:t>25</w:t>
            </w:r>
          </w:p>
        </w:tc>
      </w:tr>
      <w:tr w:rsidR="00090C6B" w14:paraId="35D12A08"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11799C6" w14:textId="77777777" w:rsidR="00090C6B" w:rsidRDefault="00090C6B">
            <w:pPr>
              <w:pStyle w:val="VCAAtablecondensed"/>
              <w:spacing w:before="0" w:after="0"/>
              <w:rPr>
                <w:szCs w:val="20"/>
                <w:shd w:val="clear" w:color="auto" w:fill="FFFFFF"/>
              </w:rPr>
            </w:pPr>
            <w:r>
              <w:rPr>
                <w:szCs w:val="20"/>
                <w:shd w:val="clear" w:color="auto" w:fill="FFFFFF"/>
              </w:rPr>
              <w:t>CHCCCS020</w:t>
            </w:r>
          </w:p>
        </w:tc>
        <w:tc>
          <w:tcPr>
            <w:tcW w:w="6804" w:type="dxa"/>
            <w:gridSpan w:val="2"/>
            <w:tcBorders>
              <w:top w:val="single" w:sz="4" w:space="0" w:color="auto"/>
              <w:bottom w:val="single" w:sz="4" w:space="0" w:color="auto"/>
            </w:tcBorders>
            <w:vAlign w:val="center"/>
            <w:hideMark/>
          </w:tcPr>
          <w:p w14:paraId="117333CC" w14:textId="77777777" w:rsidR="00090C6B" w:rsidRDefault="00090C6B">
            <w:pPr>
              <w:spacing w:before="0" w:line="240" w:lineRule="exact"/>
              <w:rPr>
                <w:rFonts w:ascii="Arial Narrow" w:hAnsi="Arial Narrow"/>
                <w:szCs w:val="20"/>
                <w:shd w:val="clear" w:color="auto" w:fill="FFFFFF"/>
              </w:rPr>
            </w:pPr>
            <w:r>
              <w:rPr>
                <w:rFonts w:ascii="Arial Narrow" w:hAnsi="Arial Narrow"/>
                <w:szCs w:val="20"/>
              </w:rPr>
              <w:t>Respond effectively to behaviours of concern</w:t>
            </w:r>
          </w:p>
        </w:tc>
        <w:tc>
          <w:tcPr>
            <w:tcW w:w="1474" w:type="dxa"/>
            <w:tcBorders>
              <w:top w:val="single" w:sz="4" w:space="0" w:color="auto"/>
              <w:bottom w:val="single" w:sz="4" w:space="0" w:color="auto"/>
              <w:right w:val="single" w:sz="4" w:space="0" w:color="auto"/>
            </w:tcBorders>
            <w:vAlign w:val="center"/>
            <w:hideMark/>
          </w:tcPr>
          <w:p w14:paraId="0B96DE0C" w14:textId="77777777" w:rsidR="00090C6B" w:rsidRDefault="00090C6B">
            <w:pPr>
              <w:pStyle w:val="VCAAtablecondensed"/>
              <w:spacing w:before="0" w:after="0"/>
              <w:jc w:val="center"/>
              <w:rPr>
                <w:szCs w:val="20"/>
              </w:rPr>
            </w:pPr>
            <w:r>
              <w:rPr>
                <w:szCs w:val="20"/>
              </w:rPr>
              <w:t>20</w:t>
            </w:r>
          </w:p>
        </w:tc>
      </w:tr>
      <w:tr w:rsidR="00090C6B" w14:paraId="5F3C6912"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4464D2C" w14:textId="77777777" w:rsidR="00090C6B" w:rsidRDefault="00090C6B">
            <w:pPr>
              <w:pStyle w:val="VCAAtablecondensed"/>
              <w:spacing w:before="0" w:after="0"/>
              <w:rPr>
                <w:rFonts w:cstheme="minorHAnsi"/>
                <w:szCs w:val="20"/>
                <w:shd w:val="clear" w:color="auto" w:fill="FFFFFF"/>
              </w:rPr>
            </w:pPr>
            <w:r>
              <w:rPr>
                <w:rFonts w:cstheme="minorHAnsi"/>
                <w:szCs w:val="20"/>
              </w:rPr>
              <w:t>HLTAIN001</w:t>
            </w:r>
            <w:r>
              <w:rPr>
                <w:rFonts w:cstheme="minorHAnsi"/>
                <w:spacing w:val="20"/>
                <w:szCs w:val="20"/>
                <w:vertAlign w:val="superscript"/>
              </w:rPr>
              <w:t>§</w:t>
            </w:r>
          </w:p>
        </w:tc>
        <w:tc>
          <w:tcPr>
            <w:tcW w:w="6804" w:type="dxa"/>
            <w:gridSpan w:val="2"/>
            <w:tcBorders>
              <w:top w:val="single" w:sz="4" w:space="0" w:color="auto"/>
              <w:bottom w:val="single" w:sz="4" w:space="0" w:color="auto"/>
            </w:tcBorders>
            <w:vAlign w:val="center"/>
            <w:hideMark/>
          </w:tcPr>
          <w:p w14:paraId="080B69C7" w14:textId="77777777" w:rsidR="00090C6B" w:rsidRDefault="00090C6B">
            <w:pPr>
              <w:spacing w:before="0" w:line="240" w:lineRule="exact"/>
              <w:rPr>
                <w:rFonts w:ascii="Arial Narrow" w:hAnsi="Arial Narrow" w:cs="Arial"/>
                <w:szCs w:val="20"/>
              </w:rPr>
            </w:pPr>
            <w:r>
              <w:rPr>
                <w:rFonts w:ascii="Arial Narrow" w:hAnsi="Arial Narrow"/>
                <w:szCs w:val="20"/>
                <w:shd w:val="clear" w:color="auto" w:fill="FFFFFF"/>
              </w:rPr>
              <w:t>Assist with nursing care in an acute care environment</w:t>
            </w:r>
          </w:p>
        </w:tc>
        <w:tc>
          <w:tcPr>
            <w:tcW w:w="1474" w:type="dxa"/>
            <w:tcBorders>
              <w:top w:val="single" w:sz="4" w:space="0" w:color="auto"/>
              <w:bottom w:val="single" w:sz="4" w:space="0" w:color="auto"/>
              <w:right w:val="single" w:sz="4" w:space="0" w:color="auto"/>
            </w:tcBorders>
            <w:vAlign w:val="center"/>
            <w:hideMark/>
          </w:tcPr>
          <w:p w14:paraId="38E5B423" w14:textId="77777777" w:rsidR="00090C6B" w:rsidRDefault="00090C6B">
            <w:pPr>
              <w:pStyle w:val="VCAAtablecondensed"/>
              <w:spacing w:before="0" w:after="0"/>
              <w:jc w:val="center"/>
              <w:rPr>
                <w:szCs w:val="20"/>
              </w:rPr>
            </w:pPr>
            <w:r>
              <w:rPr>
                <w:szCs w:val="20"/>
              </w:rPr>
              <w:t>120</w:t>
            </w:r>
          </w:p>
        </w:tc>
      </w:tr>
      <w:tr w:rsidR="00090C6B" w14:paraId="243864B1"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B97C6E2" w14:textId="77777777" w:rsidR="00090C6B" w:rsidRDefault="00090C6B">
            <w:pPr>
              <w:pStyle w:val="VCAAtablecondensed"/>
              <w:spacing w:before="0" w:after="0"/>
              <w:rPr>
                <w:szCs w:val="20"/>
                <w:shd w:val="clear" w:color="auto" w:fill="FFFFFF"/>
              </w:rPr>
            </w:pPr>
            <w:r>
              <w:rPr>
                <w:szCs w:val="20"/>
                <w:shd w:val="clear" w:color="auto" w:fill="FFFFFF"/>
              </w:rPr>
              <w:t>HLTAIN002</w:t>
            </w:r>
            <w:r>
              <w:rPr>
                <w:rFonts w:cstheme="minorHAnsi"/>
                <w:spacing w:val="20"/>
                <w:szCs w:val="20"/>
                <w:vertAlign w:val="superscript"/>
              </w:rPr>
              <w:t>§</w:t>
            </w:r>
          </w:p>
        </w:tc>
        <w:tc>
          <w:tcPr>
            <w:tcW w:w="6804" w:type="dxa"/>
            <w:gridSpan w:val="2"/>
            <w:tcBorders>
              <w:top w:val="single" w:sz="4" w:space="0" w:color="auto"/>
              <w:bottom w:val="single" w:sz="4" w:space="0" w:color="auto"/>
            </w:tcBorders>
            <w:vAlign w:val="center"/>
            <w:hideMark/>
          </w:tcPr>
          <w:p w14:paraId="78B5A2CA" w14:textId="77777777" w:rsidR="00090C6B" w:rsidRDefault="00090C6B">
            <w:pPr>
              <w:spacing w:before="0" w:line="240" w:lineRule="exact"/>
              <w:rPr>
                <w:rFonts w:ascii="Arial Narrow" w:hAnsi="Arial Narrow"/>
                <w:szCs w:val="20"/>
              </w:rPr>
            </w:pPr>
            <w:r>
              <w:rPr>
                <w:rFonts w:ascii="Arial Narrow" w:hAnsi="Arial Narrow"/>
                <w:szCs w:val="20"/>
              </w:rPr>
              <w:t>Provide non-client contact support in an acute care environment</w:t>
            </w:r>
          </w:p>
        </w:tc>
        <w:tc>
          <w:tcPr>
            <w:tcW w:w="1474" w:type="dxa"/>
            <w:tcBorders>
              <w:top w:val="single" w:sz="4" w:space="0" w:color="auto"/>
              <w:bottom w:val="single" w:sz="4" w:space="0" w:color="auto"/>
              <w:right w:val="single" w:sz="4" w:space="0" w:color="auto"/>
            </w:tcBorders>
            <w:vAlign w:val="center"/>
            <w:hideMark/>
          </w:tcPr>
          <w:p w14:paraId="6B3325A7" w14:textId="77777777" w:rsidR="00090C6B" w:rsidRDefault="00090C6B">
            <w:pPr>
              <w:pStyle w:val="VCAAtablecondensed"/>
              <w:spacing w:before="0" w:after="0"/>
              <w:jc w:val="center"/>
              <w:rPr>
                <w:szCs w:val="20"/>
              </w:rPr>
            </w:pPr>
            <w:r>
              <w:rPr>
                <w:szCs w:val="20"/>
              </w:rPr>
              <w:t>40</w:t>
            </w:r>
          </w:p>
        </w:tc>
      </w:tr>
      <w:tr w:rsidR="00090C6B" w14:paraId="207DD693"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27B98DE" w14:textId="77777777" w:rsidR="00090C6B" w:rsidRDefault="00090C6B">
            <w:pPr>
              <w:pStyle w:val="VCAAtablecondensed"/>
              <w:spacing w:before="0" w:after="0"/>
              <w:rPr>
                <w:szCs w:val="20"/>
                <w:shd w:val="clear" w:color="auto" w:fill="FFFFFF"/>
              </w:rPr>
            </w:pPr>
            <w:r>
              <w:rPr>
                <w:szCs w:val="20"/>
                <w:shd w:val="clear" w:color="auto" w:fill="FFFFFF"/>
              </w:rPr>
              <w:t>CHCCCS015</w:t>
            </w:r>
          </w:p>
        </w:tc>
        <w:tc>
          <w:tcPr>
            <w:tcW w:w="6804" w:type="dxa"/>
            <w:gridSpan w:val="2"/>
            <w:tcBorders>
              <w:top w:val="single" w:sz="4" w:space="0" w:color="auto"/>
              <w:bottom w:val="single" w:sz="4" w:space="0" w:color="auto"/>
            </w:tcBorders>
            <w:vAlign w:val="center"/>
            <w:hideMark/>
          </w:tcPr>
          <w:p w14:paraId="7AA449D2" w14:textId="77777777" w:rsidR="00090C6B" w:rsidRDefault="00090C6B">
            <w:pPr>
              <w:spacing w:before="0" w:line="240" w:lineRule="exact"/>
              <w:rPr>
                <w:rFonts w:ascii="Arial Narrow" w:hAnsi="Arial Narrow"/>
                <w:szCs w:val="20"/>
              </w:rPr>
            </w:pPr>
            <w:r>
              <w:rPr>
                <w:rFonts w:ascii="Arial Narrow" w:hAnsi="Arial Narrow"/>
                <w:szCs w:val="20"/>
              </w:rPr>
              <w:t>Provide individualized support</w:t>
            </w:r>
          </w:p>
        </w:tc>
        <w:tc>
          <w:tcPr>
            <w:tcW w:w="1474" w:type="dxa"/>
            <w:tcBorders>
              <w:top w:val="single" w:sz="4" w:space="0" w:color="auto"/>
              <w:bottom w:val="single" w:sz="4" w:space="0" w:color="auto"/>
              <w:right w:val="single" w:sz="4" w:space="0" w:color="auto"/>
            </w:tcBorders>
            <w:vAlign w:val="center"/>
            <w:hideMark/>
          </w:tcPr>
          <w:p w14:paraId="0BB100F1" w14:textId="77777777" w:rsidR="00090C6B" w:rsidRDefault="00090C6B">
            <w:pPr>
              <w:pStyle w:val="VCAAtablecondensed"/>
              <w:spacing w:before="0" w:after="0"/>
              <w:jc w:val="center"/>
              <w:rPr>
                <w:szCs w:val="20"/>
              </w:rPr>
            </w:pPr>
            <w:r>
              <w:rPr>
                <w:szCs w:val="20"/>
              </w:rPr>
              <w:t>30</w:t>
            </w:r>
          </w:p>
        </w:tc>
      </w:tr>
      <w:tr w:rsidR="00090C6B" w14:paraId="7D0407B7"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69D81A6" w14:textId="77777777" w:rsidR="00090C6B" w:rsidRDefault="00090C6B">
            <w:pPr>
              <w:pStyle w:val="VCAAtablecondensed"/>
              <w:spacing w:before="0" w:after="0"/>
              <w:rPr>
                <w:szCs w:val="20"/>
                <w:shd w:val="clear" w:color="auto" w:fill="FFFFFF"/>
              </w:rPr>
            </w:pPr>
            <w:r>
              <w:rPr>
                <w:szCs w:val="20"/>
                <w:shd w:val="clear" w:color="auto" w:fill="FFFFFF"/>
              </w:rPr>
              <w:t>CHCCCS012</w:t>
            </w:r>
          </w:p>
        </w:tc>
        <w:tc>
          <w:tcPr>
            <w:tcW w:w="6804" w:type="dxa"/>
            <w:gridSpan w:val="2"/>
            <w:tcBorders>
              <w:top w:val="single" w:sz="4" w:space="0" w:color="auto"/>
              <w:bottom w:val="single" w:sz="4" w:space="0" w:color="auto"/>
            </w:tcBorders>
            <w:vAlign w:val="center"/>
            <w:hideMark/>
          </w:tcPr>
          <w:p w14:paraId="33837248" w14:textId="77777777" w:rsidR="00090C6B" w:rsidRDefault="00090C6B">
            <w:pPr>
              <w:spacing w:before="0" w:line="240" w:lineRule="exact"/>
              <w:rPr>
                <w:rFonts w:ascii="Arial Narrow" w:hAnsi="Arial Narrow"/>
                <w:szCs w:val="20"/>
              </w:rPr>
            </w:pPr>
            <w:r>
              <w:rPr>
                <w:rFonts w:ascii="Arial Narrow" w:hAnsi="Arial Narrow"/>
                <w:szCs w:val="20"/>
              </w:rPr>
              <w:t>Prepare and maintain beds</w:t>
            </w:r>
          </w:p>
        </w:tc>
        <w:tc>
          <w:tcPr>
            <w:tcW w:w="1474" w:type="dxa"/>
            <w:tcBorders>
              <w:top w:val="single" w:sz="4" w:space="0" w:color="auto"/>
              <w:bottom w:val="single" w:sz="4" w:space="0" w:color="auto"/>
              <w:right w:val="single" w:sz="4" w:space="0" w:color="auto"/>
            </w:tcBorders>
            <w:vAlign w:val="center"/>
            <w:hideMark/>
          </w:tcPr>
          <w:p w14:paraId="54C3F7BE" w14:textId="77777777" w:rsidR="00090C6B" w:rsidRDefault="00090C6B">
            <w:pPr>
              <w:pStyle w:val="VCAAtablecondensed"/>
              <w:spacing w:before="0" w:after="0"/>
              <w:jc w:val="center"/>
              <w:rPr>
                <w:szCs w:val="20"/>
              </w:rPr>
            </w:pPr>
            <w:r>
              <w:rPr>
                <w:szCs w:val="20"/>
              </w:rPr>
              <w:t>15</w:t>
            </w:r>
          </w:p>
        </w:tc>
      </w:tr>
      <w:tr w:rsidR="00090C6B" w14:paraId="5294AD5C"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1EA8F390" w14:textId="77777777" w:rsidR="00090C6B" w:rsidRDefault="00090C6B">
            <w:pPr>
              <w:pStyle w:val="VCAAtablecondensed"/>
              <w:spacing w:before="0" w:after="0"/>
              <w:rPr>
                <w:szCs w:val="20"/>
              </w:rPr>
            </w:pPr>
            <w:r>
              <w:rPr>
                <w:rFonts w:cstheme="minorHAnsi"/>
                <w:b/>
                <w:szCs w:val="20"/>
              </w:rPr>
              <w:t xml:space="preserve">Group C - </w:t>
            </w:r>
            <w:r>
              <w:rPr>
                <w:b/>
                <w:bCs/>
                <w:szCs w:val="20"/>
              </w:rPr>
              <w:t>Health administration electives</w:t>
            </w:r>
          </w:p>
        </w:tc>
      </w:tr>
      <w:tr w:rsidR="00090C6B" w14:paraId="0FA7662A"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CCB784B" w14:textId="77777777" w:rsidR="00090C6B" w:rsidRDefault="00090C6B">
            <w:pPr>
              <w:pStyle w:val="VCAAtablecondensed"/>
              <w:spacing w:before="0" w:after="0"/>
              <w:rPr>
                <w:szCs w:val="20"/>
                <w:shd w:val="clear" w:color="auto" w:fill="FFFFFF"/>
              </w:rPr>
            </w:pPr>
            <w:r>
              <w:rPr>
                <w:szCs w:val="20"/>
                <w:shd w:val="clear" w:color="auto" w:fill="FFFFFF"/>
              </w:rPr>
              <w:t>BSBFLM312</w:t>
            </w:r>
          </w:p>
        </w:tc>
        <w:tc>
          <w:tcPr>
            <w:tcW w:w="6804" w:type="dxa"/>
            <w:gridSpan w:val="2"/>
            <w:tcBorders>
              <w:top w:val="single" w:sz="4" w:space="0" w:color="auto"/>
              <w:bottom w:val="single" w:sz="4" w:space="0" w:color="auto"/>
            </w:tcBorders>
            <w:vAlign w:val="center"/>
            <w:hideMark/>
          </w:tcPr>
          <w:p w14:paraId="14D28EDE" w14:textId="77777777" w:rsidR="00090C6B" w:rsidRDefault="00090C6B">
            <w:pPr>
              <w:spacing w:before="0" w:line="240" w:lineRule="exact"/>
              <w:rPr>
                <w:rFonts w:ascii="Arial Narrow" w:hAnsi="Arial Narrow"/>
                <w:szCs w:val="20"/>
              </w:rPr>
            </w:pPr>
            <w:r>
              <w:rPr>
                <w:rFonts w:ascii="Arial Narrow" w:hAnsi="Arial Narrow"/>
                <w:szCs w:val="20"/>
              </w:rPr>
              <w:t>Contribute to team effectiveness</w:t>
            </w:r>
          </w:p>
        </w:tc>
        <w:tc>
          <w:tcPr>
            <w:tcW w:w="1474" w:type="dxa"/>
            <w:tcBorders>
              <w:top w:val="single" w:sz="4" w:space="0" w:color="auto"/>
              <w:bottom w:val="single" w:sz="4" w:space="0" w:color="auto"/>
              <w:right w:val="single" w:sz="4" w:space="0" w:color="auto"/>
            </w:tcBorders>
            <w:vAlign w:val="center"/>
            <w:hideMark/>
          </w:tcPr>
          <w:p w14:paraId="6CBFA846" w14:textId="77777777" w:rsidR="00090C6B" w:rsidRDefault="00090C6B">
            <w:pPr>
              <w:pStyle w:val="VCAAtablecondensed"/>
              <w:spacing w:before="0" w:after="0"/>
              <w:jc w:val="center"/>
              <w:rPr>
                <w:szCs w:val="20"/>
              </w:rPr>
            </w:pPr>
            <w:r>
              <w:rPr>
                <w:szCs w:val="20"/>
              </w:rPr>
              <w:t>40</w:t>
            </w:r>
          </w:p>
        </w:tc>
      </w:tr>
      <w:tr w:rsidR="00090C6B" w14:paraId="27878F2F"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4071FEB" w14:textId="77777777" w:rsidR="00090C6B" w:rsidRDefault="00090C6B">
            <w:pPr>
              <w:pStyle w:val="VCAAtablecondensed"/>
              <w:spacing w:before="0" w:after="0"/>
              <w:rPr>
                <w:szCs w:val="20"/>
                <w:shd w:val="clear" w:color="auto" w:fill="FFFFFF"/>
              </w:rPr>
            </w:pPr>
            <w:r>
              <w:rPr>
                <w:szCs w:val="20"/>
                <w:shd w:val="clear" w:color="auto" w:fill="FFFFFF"/>
              </w:rPr>
              <w:t>BSBINN301</w:t>
            </w:r>
          </w:p>
        </w:tc>
        <w:tc>
          <w:tcPr>
            <w:tcW w:w="6804" w:type="dxa"/>
            <w:gridSpan w:val="2"/>
            <w:tcBorders>
              <w:top w:val="single" w:sz="4" w:space="0" w:color="auto"/>
              <w:bottom w:val="single" w:sz="4" w:space="0" w:color="auto"/>
            </w:tcBorders>
            <w:vAlign w:val="center"/>
            <w:hideMark/>
          </w:tcPr>
          <w:p w14:paraId="406038DD" w14:textId="77777777" w:rsidR="00090C6B" w:rsidRDefault="00090C6B">
            <w:pPr>
              <w:spacing w:before="0" w:line="240" w:lineRule="exact"/>
              <w:rPr>
                <w:rFonts w:ascii="Arial Narrow" w:hAnsi="Arial Narrow"/>
                <w:szCs w:val="20"/>
              </w:rPr>
            </w:pPr>
            <w:r>
              <w:rPr>
                <w:rFonts w:ascii="Arial Narrow" w:hAnsi="Arial Narrow"/>
                <w:szCs w:val="20"/>
              </w:rPr>
              <w:t>Promote innovation in a team environment</w:t>
            </w:r>
          </w:p>
        </w:tc>
        <w:tc>
          <w:tcPr>
            <w:tcW w:w="1474" w:type="dxa"/>
            <w:tcBorders>
              <w:top w:val="single" w:sz="4" w:space="0" w:color="auto"/>
              <w:bottom w:val="single" w:sz="4" w:space="0" w:color="auto"/>
              <w:right w:val="single" w:sz="4" w:space="0" w:color="auto"/>
            </w:tcBorders>
            <w:vAlign w:val="center"/>
            <w:hideMark/>
          </w:tcPr>
          <w:p w14:paraId="46723C7E" w14:textId="77777777" w:rsidR="00090C6B" w:rsidRDefault="00090C6B">
            <w:pPr>
              <w:pStyle w:val="VCAAtablecondensed"/>
              <w:spacing w:before="0" w:after="0"/>
              <w:jc w:val="center"/>
              <w:rPr>
                <w:szCs w:val="20"/>
              </w:rPr>
            </w:pPr>
            <w:r>
              <w:rPr>
                <w:szCs w:val="20"/>
              </w:rPr>
              <w:t>40</w:t>
            </w:r>
          </w:p>
        </w:tc>
      </w:tr>
      <w:tr w:rsidR="00090C6B" w14:paraId="2F47B71A"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168CB6A6" w14:textId="77777777" w:rsidR="00090C6B" w:rsidRDefault="00090C6B">
            <w:pPr>
              <w:pStyle w:val="VCAAtablecondensed"/>
              <w:spacing w:before="0" w:after="0"/>
              <w:rPr>
                <w:szCs w:val="20"/>
              </w:rPr>
            </w:pPr>
            <w:r>
              <w:rPr>
                <w:b/>
                <w:bCs/>
                <w:szCs w:val="20"/>
              </w:rPr>
              <w:t>Group D - Other electives</w:t>
            </w:r>
          </w:p>
        </w:tc>
      </w:tr>
      <w:tr w:rsidR="00090C6B" w14:paraId="45FFA62D"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D482E25" w14:textId="77777777" w:rsidR="00090C6B" w:rsidRDefault="00090C6B">
            <w:pPr>
              <w:pStyle w:val="VCAAtablecondensed"/>
              <w:spacing w:before="0" w:after="0"/>
              <w:rPr>
                <w:szCs w:val="20"/>
                <w:shd w:val="clear" w:color="auto" w:fill="FFFFFF"/>
              </w:rPr>
            </w:pPr>
            <w:r>
              <w:rPr>
                <w:rFonts w:eastAsia="Times New Roman"/>
                <w:szCs w:val="20"/>
              </w:rPr>
              <w:t>HLTHSS003</w:t>
            </w:r>
          </w:p>
        </w:tc>
        <w:tc>
          <w:tcPr>
            <w:tcW w:w="6804" w:type="dxa"/>
            <w:gridSpan w:val="2"/>
            <w:tcBorders>
              <w:top w:val="single" w:sz="4" w:space="0" w:color="auto"/>
              <w:bottom w:val="single" w:sz="4" w:space="0" w:color="auto"/>
            </w:tcBorders>
            <w:vAlign w:val="center"/>
            <w:hideMark/>
          </w:tcPr>
          <w:p w14:paraId="051F2925" w14:textId="77777777" w:rsidR="00090C6B" w:rsidRDefault="00090C6B">
            <w:pPr>
              <w:spacing w:before="0" w:line="240" w:lineRule="exact"/>
              <w:rPr>
                <w:rFonts w:ascii="Arial Narrow" w:hAnsi="Arial Narrow"/>
                <w:szCs w:val="20"/>
              </w:rPr>
            </w:pPr>
            <w:r>
              <w:rPr>
                <w:rFonts w:ascii="Arial Narrow" w:eastAsia="Times New Roman" w:hAnsi="Arial Narrow"/>
                <w:szCs w:val="20"/>
              </w:rPr>
              <w:t>Perform general cleaning tasks in a clinical setting</w:t>
            </w:r>
          </w:p>
        </w:tc>
        <w:tc>
          <w:tcPr>
            <w:tcW w:w="1474" w:type="dxa"/>
            <w:tcBorders>
              <w:top w:val="single" w:sz="4" w:space="0" w:color="auto"/>
              <w:bottom w:val="single" w:sz="4" w:space="0" w:color="auto"/>
              <w:right w:val="single" w:sz="4" w:space="0" w:color="auto"/>
            </w:tcBorders>
            <w:vAlign w:val="center"/>
            <w:hideMark/>
          </w:tcPr>
          <w:p w14:paraId="177A32E8" w14:textId="77777777" w:rsidR="00090C6B" w:rsidRDefault="00090C6B">
            <w:pPr>
              <w:pStyle w:val="VCAAtablecondensed"/>
              <w:spacing w:before="0" w:after="0"/>
              <w:jc w:val="center"/>
              <w:rPr>
                <w:szCs w:val="20"/>
              </w:rPr>
            </w:pPr>
            <w:r>
              <w:rPr>
                <w:szCs w:val="20"/>
              </w:rPr>
              <w:t>20</w:t>
            </w:r>
          </w:p>
        </w:tc>
      </w:tr>
      <w:tr w:rsidR="00090C6B" w14:paraId="706E0ED9"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B96F984" w14:textId="77777777" w:rsidR="00090C6B" w:rsidRDefault="00090C6B">
            <w:pPr>
              <w:pStyle w:val="VCAAtablecondensed"/>
              <w:spacing w:before="0" w:after="0"/>
              <w:rPr>
                <w:rFonts w:eastAsia="Times New Roman"/>
                <w:szCs w:val="20"/>
              </w:rPr>
            </w:pPr>
            <w:r>
              <w:rPr>
                <w:rFonts w:eastAsia="Times New Roman"/>
                <w:szCs w:val="20"/>
              </w:rPr>
              <w:t>HLTAID011</w:t>
            </w:r>
          </w:p>
        </w:tc>
        <w:tc>
          <w:tcPr>
            <w:tcW w:w="6804" w:type="dxa"/>
            <w:gridSpan w:val="2"/>
            <w:tcBorders>
              <w:top w:val="single" w:sz="4" w:space="0" w:color="auto"/>
              <w:bottom w:val="single" w:sz="4" w:space="0" w:color="auto"/>
            </w:tcBorders>
            <w:vAlign w:val="center"/>
            <w:hideMark/>
          </w:tcPr>
          <w:p w14:paraId="69EF2FBE" w14:textId="77777777" w:rsidR="00090C6B" w:rsidRDefault="00090C6B">
            <w:pPr>
              <w:spacing w:before="0" w:line="240" w:lineRule="exact"/>
              <w:rPr>
                <w:rFonts w:ascii="Arial Narrow" w:eastAsia="Times New Roman" w:hAnsi="Arial Narrow"/>
                <w:szCs w:val="20"/>
              </w:rPr>
            </w:pPr>
            <w:r>
              <w:rPr>
                <w:rFonts w:ascii="Arial Narrow" w:eastAsia="Times New Roman" w:hAnsi="Arial Narrow"/>
                <w:szCs w:val="20"/>
              </w:rPr>
              <w:t>Provide first aid</w:t>
            </w:r>
          </w:p>
        </w:tc>
        <w:tc>
          <w:tcPr>
            <w:tcW w:w="1474" w:type="dxa"/>
            <w:tcBorders>
              <w:top w:val="single" w:sz="4" w:space="0" w:color="auto"/>
              <w:bottom w:val="single" w:sz="4" w:space="0" w:color="auto"/>
              <w:right w:val="single" w:sz="4" w:space="0" w:color="auto"/>
            </w:tcBorders>
            <w:vAlign w:val="center"/>
            <w:hideMark/>
          </w:tcPr>
          <w:p w14:paraId="1807705B" w14:textId="77777777" w:rsidR="00090C6B" w:rsidRDefault="00090C6B">
            <w:pPr>
              <w:pStyle w:val="VCAAtablecondensed"/>
              <w:spacing w:before="0" w:after="0"/>
              <w:jc w:val="center"/>
              <w:rPr>
                <w:szCs w:val="20"/>
              </w:rPr>
            </w:pPr>
            <w:r>
              <w:rPr>
                <w:szCs w:val="20"/>
              </w:rPr>
              <w:t>18</w:t>
            </w:r>
          </w:p>
        </w:tc>
      </w:tr>
      <w:tr w:rsidR="00090C6B" w14:paraId="6A6C8F64"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93C9916" w14:textId="77777777" w:rsidR="00090C6B" w:rsidRDefault="00090C6B">
            <w:pPr>
              <w:pStyle w:val="VCAAtablecondensed"/>
              <w:spacing w:before="0" w:after="0"/>
              <w:rPr>
                <w:rFonts w:eastAsia="Times New Roman"/>
                <w:szCs w:val="20"/>
              </w:rPr>
            </w:pPr>
            <w:r>
              <w:rPr>
                <w:color w:val="auto"/>
                <w:szCs w:val="20"/>
                <w:shd w:val="clear" w:color="auto" w:fill="FFFFFF"/>
              </w:rPr>
              <w:lastRenderedPageBreak/>
              <w:t>HLTAID009</w:t>
            </w:r>
          </w:p>
        </w:tc>
        <w:tc>
          <w:tcPr>
            <w:tcW w:w="6804" w:type="dxa"/>
            <w:gridSpan w:val="2"/>
            <w:tcBorders>
              <w:top w:val="single" w:sz="4" w:space="0" w:color="auto"/>
              <w:bottom w:val="single" w:sz="4" w:space="0" w:color="auto"/>
            </w:tcBorders>
            <w:vAlign w:val="center"/>
            <w:hideMark/>
          </w:tcPr>
          <w:p w14:paraId="34C9BD61" w14:textId="77777777" w:rsidR="00090C6B" w:rsidRDefault="00090C6B">
            <w:pPr>
              <w:spacing w:before="0" w:line="240" w:lineRule="exact"/>
              <w:rPr>
                <w:rFonts w:ascii="Arial Narrow" w:eastAsia="Times New Roman" w:hAnsi="Arial Narrow"/>
                <w:szCs w:val="20"/>
              </w:rPr>
            </w:pPr>
            <w:r>
              <w:rPr>
                <w:rFonts w:ascii="Arial Narrow" w:hAnsi="Arial Narrow"/>
                <w:color w:val="auto"/>
                <w:szCs w:val="20"/>
                <w:shd w:val="clear" w:color="auto" w:fill="FFFFFF"/>
              </w:rPr>
              <w:t>Provide cardiopulmonary resuscitation</w:t>
            </w:r>
          </w:p>
        </w:tc>
        <w:tc>
          <w:tcPr>
            <w:tcW w:w="1474" w:type="dxa"/>
            <w:tcBorders>
              <w:top w:val="single" w:sz="4" w:space="0" w:color="auto"/>
              <w:bottom w:val="single" w:sz="4" w:space="0" w:color="auto"/>
              <w:right w:val="single" w:sz="4" w:space="0" w:color="auto"/>
            </w:tcBorders>
            <w:vAlign w:val="center"/>
            <w:hideMark/>
          </w:tcPr>
          <w:p w14:paraId="3A730AA8" w14:textId="77777777" w:rsidR="00090C6B" w:rsidRDefault="00090C6B">
            <w:pPr>
              <w:pStyle w:val="VCAAtablecondensed"/>
              <w:spacing w:before="0" w:after="0"/>
              <w:jc w:val="center"/>
              <w:rPr>
                <w:szCs w:val="20"/>
              </w:rPr>
            </w:pPr>
            <w:r>
              <w:rPr>
                <w:szCs w:val="20"/>
              </w:rPr>
              <w:t>4</w:t>
            </w:r>
          </w:p>
        </w:tc>
      </w:tr>
      <w:tr w:rsidR="00090C6B" w14:paraId="60BDDC4C"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1C5F0A7" w14:textId="77777777" w:rsidR="00090C6B" w:rsidRDefault="00090C6B">
            <w:pPr>
              <w:pStyle w:val="VCAAtablecondensed"/>
              <w:spacing w:before="0" w:after="0"/>
              <w:rPr>
                <w:rFonts w:eastAsia="Times New Roman"/>
                <w:szCs w:val="20"/>
              </w:rPr>
            </w:pPr>
            <w:r>
              <w:rPr>
                <w:color w:val="auto"/>
                <w:szCs w:val="20"/>
                <w:shd w:val="clear" w:color="auto" w:fill="FFFFFF"/>
              </w:rPr>
              <w:t>HLTAID010</w:t>
            </w:r>
          </w:p>
        </w:tc>
        <w:tc>
          <w:tcPr>
            <w:tcW w:w="6804" w:type="dxa"/>
            <w:gridSpan w:val="2"/>
            <w:tcBorders>
              <w:top w:val="single" w:sz="4" w:space="0" w:color="auto"/>
              <w:bottom w:val="single" w:sz="4" w:space="0" w:color="auto"/>
            </w:tcBorders>
            <w:vAlign w:val="center"/>
            <w:hideMark/>
          </w:tcPr>
          <w:p w14:paraId="01AE2424" w14:textId="77777777" w:rsidR="00090C6B" w:rsidRDefault="00090C6B">
            <w:pPr>
              <w:spacing w:before="0" w:line="240" w:lineRule="exact"/>
              <w:rPr>
                <w:rFonts w:ascii="Arial Narrow" w:hAnsi="Arial Narrow"/>
                <w:szCs w:val="20"/>
                <w:shd w:val="clear" w:color="auto" w:fill="FFFFFF"/>
              </w:rPr>
            </w:pPr>
            <w:r>
              <w:rPr>
                <w:rFonts w:ascii="Arial Narrow" w:hAnsi="Arial Narrow"/>
                <w:color w:val="auto"/>
                <w:szCs w:val="20"/>
                <w:shd w:val="clear" w:color="auto" w:fill="FFFFFF"/>
              </w:rPr>
              <w:t>Provide basic emergency life support</w:t>
            </w:r>
          </w:p>
        </w:tc>
        <w:tc>
          <w:tcPr>
            <w:tcW w:w="1474" w:type="dxa"/>
            <w:tcBorders>
              <w:top w:val="single" w:sz="4" w:space="0" w:color="auto"/>
              <w:bottom w:val="single" w:sz="4" w:space="0" w:color="auto"/>
              <w:right w:val="single" w:sz="4" w:space="0" w:color="auto"/>
            </w:tcBorders>
            <w:vAlign w:val="center"/>
            <w:hideMark/>
          </w:tcPr>
          <w:p w14:paraId="10AD3B05" w14:textId="77777777" w:rsidR="00090C6B" w:rsidRDefault="00090C6B">
            <w:pPr>
              <w:pStyle w:val="VCAAtablecondensed"/>
              <w:spacing w:before="0" w:after="0"/>
              <w:jc w:val="center"/>
              <w:rPr>
                <w:szCs w:val="20"/>
              </w:rPr>
            </w:pPr>
            <w:r>
              <w:rPr>
                <w:szCs w:val="20"/>
              </w:rPr>
              <w:t>12</w:t>
            </w:r>
          </w:p>
        </w:tc>
      </w:tr>
      <w:tr w:rsidR="00090C6B" w14:paraId="5A871BA8"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EB94A44" w14:textId="77777777" w:rsidR="00090C6B" w:rsidRDefault="00090C6B">
            <w:pPr>
              <w:pStyle w:val="VCAAtablecondensed"/>
              <w:spacing w:before="0" w:after="0"/>
              <w:rPr>
                <w:rFonts w:eastAsia="Times New Roman"/>
                <w:szCs w:val="20"/>
              </w:rPr>
            </w:pPr>
            <w:r>
              <w:rPr>
                <w:color w:val="auto"/>
                <w:szCs w:val="20"/>
                <w:shd w:val="clear" w:color="auto" w:fill="FFFFFF"/>
              </w:rPr>
              <w:t>CHCCCS010</w:t>
            </w:r>
          </w:p>
        </w:tc>
        <w:tc>
          <w:tcPr>
            <w:tcW w:w="6804" w:type="dxa"/>
            <w:gridSpan w:val="2"/>
            <w:tcBorders>
              <w:top w:val="single" w:sz="4" w:space="0" w:color="auto"/>
              <w:bottom w:val="single" w:sz="4" w:space="0" w:color="auto"/>
            </w:tcBorders>
            <w:vAlign w:val="center"/>
            <w:hideMark/>
          </w:tcPr>
          <w:p w14:paraId="5562F9CE" w14:textId="77777777" w:rsidR="00090C6B" w:rsidRDefault="00090C6B">
            <w:pPr>
              <w:spacing w:before="0" w:line="240" w:lineRule="exact"/>
              <w:rPr>
                <w:rFonts w:ascii="Arial Narrow" w:eastAsia="Times New Roman" w:hAnsi="Arial Narrow"/>
                <w:szCs w:val="20"/>
              </w:rPr>
            </w:pPr>
            <w:r>
              <w:rPr>
                <w:rFonts w:ascii="Arial Narrow" w:hAnsi="Arial Narrow"/>
                <w:szCs w:val="20"/>
              </w:rPr>
              <w:t>Maintain a high standard of service</w:t>
            </w:r>
          </w:p>
        </w:tc>
        <w:tc>
          <w:tcPr>
            <w:tcW w:w="1474" w:type="dxa"/>
            <w:tcBorders>
              <w:top w:val="single" w:sz="4" w:space="0" w:color="auto"/>
              <w:bottom w:val="single" w:sz="4" w:space="0" w:color="auto"/>
              <w:right w:val="single" w:sz="4" w:space="0" w:color="auto"/>
            </w:tcBorders>
            <w:vAlign w:val="center"/>
            <w:hideMark/>
          </w:tcPr>
          <w:p w14:paraId="51162B47" w14:textId="77777777" w:rsidR="00090C6B" w:rsidRDefault="00090C6B">
            <w:pPr>
              <w:pStyle w:val="VCAAtablecondensed"/>
              <w:spacing w:before="0" w:after="0"/>
              <w:jc w:val="center"/>
              <w:rPr>
                <w:szCs w:val="20"/>
              </w:rPr>
            </w:pPr>
            <w:r>
              <w:rPr>
                <w:szCs w:val="20"/>
              </w:rPr>
              <w:t>30</w:t>
            </w:r>
          </w:p>
        </w:tc>
      </w:tr>
      <w:tr w:rsidR="00090C6B" w14:paraId="243CED29"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C3CE635" w14:textId="77777777" w:rsidR="00090C6B" w:rsidRDefault="00090C6B">
            <w:pPr>
              <w:pStyle w:val="VCAAtablecondensed"/>
              <w:spacing w:before="0" w:after="0"/>
              <w:rPr>
                <w:rFonts w:eastAsia="Times New Roman"/>
                <w:iCs/>
                <w:szCs w:val="20"/>
              </w:rPr>
            </w:pPr>
            <w:r>
              <w:rPr>
                <w:iCs/>
                <w:szCs w:val="20"/>
              </w:rPr>
              <w:t>CHCDIV002^</w:t>
            </w:r>
          </w:p>
        </w:tc>
        <w:tc>
          <w:tcPr>
            <w:tcW w:w="6804" w:type="dxa"/>
            <w:gridSpan w:val="2"/>
            <w:tcBorders>
              <w:top w:val="single" w:sz="4" w:space="0" w:color="auto"/>
              <w:bottom w:val="single" w:sz="4" w:space="0" w:color="auto"/>
            </w:tcBorders>
            <w:vAlign w:val="center"/>
            <w:hideMark/>
          </w:tcPr>
          <w:p w14:paraId="1758417E" w14:textId="77777777" w:rsidR="00090C6B" w:rsidRDefault="00090C6B">
            <w:pPr>
              <w:spacing w:before="0" w:line="240" w:lineRule="exact"/>
              <w:rPr>
                <w:rFonts w:ascii="Arial Narrow" w:eastAsia="Times New Roman" w:hAnsi="Arial Narrow"/>
                <w:iCs/>
                <w:szCs w:val="20"/>
              </w:rPr>
            </w:pPr>
            <w:r>
              <w:rPr>
                <w:rFonts w:ascii="Arial Narrow" w:hAnsi="Arial Narrow"/>
                <w:iCs/>
                <w:szCs w:val="20"/>
              </w:rPr>
              <w:t>Promote Aboriginal and/or Torres Strait Islander cultural safety</w:t>
            </w:r>
          </w:p>
        </w:tc>
        <w:tc>
          <w:tcPr>
            <w:tcW w:w="1474" w:type="dxa"/>
            <w:tcBorders>
              <w:top w:val="single" w:sz="4" w:space="0" w:color="auto"/>
              <w:bottom w:val="single" w:sz="4" w:space="0" w:color="auto"/>
              <w:right w:val="single" w:sz="4" w:space="0" w:color="auto"/>
            </w:tcBorders>
            <w:vAlign w:val="center"/>
            <w:hideMark/>
          </w:tcPr>
          <w:p w14:paraId="2FD54821" w14:textId="77777777" w:rsidR="00090C6B" w:rsidRDefault="00090C6B">
            <w:pPr>
              <w:pStyle w:val="VCAAtablecondensed"/>
              <w:spacing w:before="0" w:after="0"/>
              <w:jc w:val="center"/>
              <w:rPr>
                <w:iCs/>
                <w:szCs w:val="20"/>
              </w:rPr>
            </w:pPr>
            <w:r>
              <w:rPr>
                <w:iCs/>
                <w:szCs w:val="20"/>
              </w:rPr>
              <w:t>25</w:t>
            </w:r>
          </w:p>
        </w:tc>
      </w:tr>
      <w:tr w:rsidR="00090C6B" w14:paraId="32C6CAF0"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0630932" w14:textId="77777777" w:rsidR="00090C6B" w:rsidRDefault="00090C6B">
            <w:pPr>
              <w:pStyle w:val="VCAAtablecondensed"/>
              <w:spacing w:before="0" w:after="0"/>
              <w:rPr>
                <w:iCs/>
                <w:szCs w:val="20"/>
              </w:rPr>
            </w:pPr>
            <w:r>
              <w:rPr>
                <w:color w:val="auto"/>
                <w:szCs w:val="20"/>
                <w:shd w:val="clear" w:color="auto" w:fill="FFFFFF"/>
              </w:rPr>
              <w:t>HLTTHE001</w:t>
            </w:r>
          </w:p>
        </w:tc>
        <w:tc>
          <w:tcPr>
            <w:tcW w:w="6804" w:type="dxa"/>
            <w:gridSpan w:val="2"/>
            <w:tcBorders>
              <w:top w:val="single" w:sz="4" w:space="0" w:color="auto"/>
              <w:bottom w:val="single" w:sz="4" w:space="0" w:color="auto"/>
            </w:tcBorders>
            <w:vAlign w:val="center"/>
            <w:hideMark/>
          </w:tcPr>
          <w:p w14:paraId="0264B210" w14:textId="77777777" w:rsidR="00090C6B" w:rsidRDefault="00090C6B">
            <w:pPr>
              <w:spacing w:before="0" w:line="240" w:lineRule="exact"/>
              <w:rPr>
                <w:rFonts w:ascii="Arial Narrow" w:hAnsi="Arial Narrow"/>
                <w:iCs/>
                <w:szCs w:val="20"/>
              </w:rPr>
            </w:pPr>
            <w:r>
              <w:rPr>
                <w:rFonts w:ascii="Arial Narrow" w:hAnsi="Arial Narrow"/>
                <w:color w:val="auto"/>
                <w:szCs w:val="20"/>
                <w:shd w:val="clear" w:color="auto" w:fill="FFFFFF"/>
              </w:rPr>
              <w:t>Handle and care for operating theatre equipment</w:t>
            </w:r>
          </w:p>
        </w:tc>
        <w:tc>
          <w:tcPr>
            <w:tcW w:w="1474" w:type="dxa"/>
            <w:tcBorders>
              <w:top w:val="single" w:sz="4" w:space="0" w:color="auto"/>
              <w:bottom w:val="single" w:sz="4" w:space="0" w:color="auto"/>
              <w:right w:val="single" w:sz="4" w:space="0" w:color="auto"/>
            </w:tcBorders>
            <w:vAlign w:val="center"/>
            <w:hideMark/>
          </w:tcPr>
          <w:p w14:paraId="6C0FBCB1" w14:textId="77777777" w:rsidR="00090C6B" w:rsidRDefault="00090C6B">
            <w:pPr>
              <w:pStyle w:val="VCAAtablecondensed"/>
              <w:spacing w:before="0" w:after="0"/>
              <w:jc w:val="center"/>
              <w:rPr>
                <w:iCs/>
                <w:szCs w:val="20"/>
              </w:rPr>
            </w:pPr>
            <w:r>
              <w:rPr>
                <w:iCs/>
                <w:szCs w:val="20"/>
              </w:rPr>
              <w:t>120</w:t>
            </w:r>
          </w:p>
        </w:tc>
      </w:tr>
      <w:tr w:rsidR="00090C6B" w14:paraId="16539733"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F6434AE" w14:textId="77777777" w:rsidR="00090C6B" w:rsidRDefault="00090C6B">
            <w:pPr>
              <w:pStyle w:val="VCAAtablecondensed"/>
              <w:spacing w:before="0" w:after="0"/>
              <w:rPr>
                <w:iCs/>
                <w:szCs w:val="20"/>
              </w:rPr>
            </w:pPr>
            <w:r>
              <w:rPr>
                <w:color w:val="auto"/>
                <w:szCs w:val="20"/>
                <w:shd w:val="clear" w:color="auto" w:fill="FFFFFF"/>
              </w:rPr>
              <w:t>HLTTHE002</w:t>
            </w:r>
          </w:p>
        </w:tc>
        <w:tc>
          <w:tcPr>
            <w:tcW w:w="6804" w:type="dxa"/>
            <w:gridSpan w:val="2"/>
            <w:tcBorders>
              <w:top w:val="single" w:sz="4" w:space="0" w:color="auto"/>
              <w:bottom w:val="single" w:sz="4" w:space="0" w:color="auto"/>
            </w:tcBorders>
            <w:vAlign w:val="center"/>
            <w:hideMark/>
          </w:tcPr>
          <w:p w14:paraId="1245A25F" w14:textId="77777777" w:rsidR="00090C6B" w:rsidRDefault="00090C6B">
            <w:pPr>
              <w:spacing w:before="0" w:line="240" w:lineRule="exact"/>
              <w:rPr>
                <w:rFonts w:ascii="Arial Narrow" w:hAnsi="Arial Narrow"/>
                <w:iCs/>
                <w:szCs w:val="20"/>
              </w:rPr>
            </w:pPr>
            <w:r>
              <w:rPr>
                <w:rFonts w:ascii="Arial Narrow" w:hAnsi="Arial Narrow"/>
                <w:color w:val="auto"/>
                <w:szCs w:val="20"/>
                <w:shd w:val="clear" w:color="auto" w:fill="FFFFFF"/>
              </w:rPr>
              <w:t>Assist with preparation of clients for operative procedures</w:t>
            </w:r>
          </w:p>
        </w:tc>
        <w:tc>
          <w:tcPr>
            <w:tcW w:w="1474" w:type="dxa"/>
            <w:tcBorders>
              <w:top w:val="single" w:sz="4" w:space="0" w:color="auto"/>
              <w:bottom w:val="single" w:sz="4" w:space="0" w:color="auto"/>
              <w:right w:val="single" w:sz="4" w:space="0" w:color="auto"/>
            </w:tcBorders>
            <w:vAlign w:val="center"/>
            <w:hideMark/>
          </w:tcPr>
          <w:p w14:paraId="1472E1F8" w14:textId="77777777" w:rsidR="00090C6B" w:rsidRDefault="00090C6B">
            <w:pPr>
              <w:pStyle w:val="VCAAtablecondensed"/>
              <w:spacing w:before="0" w:after="0"/>
              <w:jc w:val="center"/>
              <w:rPr>
                <w:iCs/>
                <w:szCs w:val="20"/>
              </w:rPr>
            </w:pPr>
            <w:r>
              <w:rPr>
                <w:iCs/>
                <w:szCs w:val="20"/>
              </w:rPr>
              <w:t>150</w:t>
            </w:r>
          </w:p>
        </w:tc>
      </w:tr>
      <w:tr w:rsidR="00090C6B" w14:paraId="1EC0624A"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FDC4A88" w14:textId="77777777" w:rsidR="00090C6B" w:rsidRDefault="00090C6B">
            <w:pPr>
              <w:pStyle w:val="VCAAtablecondensed"/>
              <w:spacing w:before="0" w:after="0"/>
              <w:rPr>
                <w:szCs w:val="20"/>
                <w:shd w:val="clear" w:color="auto" w:fill="FFFFFF"/>
              </w:rPr>
            </w:pPr>
            <w:r>
              <w:rPr>
                <w:color w:val="auto"/>
                <w:szCs w:val="20"/>
                <w:shd w:val="clear" w:color="auto" w:fill="FFFFFF"/>
              </w:rPr>
              <w:t>HLTTHE003</w:t>
            </w:r>
          </w:p>
        </w:tc>
        <w:tc>
          <w:tcPr>
            <w:tcW w:w="6804" w:type="dxa"/>
            <w:gridSpan w:val="2"/>
            <w:tcBorders>
              <w:top w:val="single" w:sz="4" w:space="0" w:color="auto"/>
              <w:bottom w:val="single" w:sz="4" w:space="0" w:color="auto"/>
            </w:tcBorders>
            <w:vAlign w:val="center"/>
            <w:hideMark/>
          </w:tcPr>
          <w:p w14:paraId="6124166D" w14:textId="77777777" w:rsidR="00090C6B" w:rsidRDefault="00090C6B">
            <w:pPr>
              <w:spacing w:before="0" w:line="240" w:lineRule="exact"/>
              <w:rPr>
                <w:rFonts w:ascii="Arial Narrow" w:hAnsi="Arial Narrow"/>
                <w:szCs w:val="20"/>
                <w:shd w:val="clear" w:color="auto" w:fill="FFFFFF"/>
              </w:rPr>
            </w:pPr>
            <w:r>
              <w:rPr>
                <w:rFonts w:ascii="Arial Narrow" w:hAnsi="Arial Narrow"/>
                <w:color w:val="auto"/>
                <w:szCs w:val="20"/>
                <w:shd w:val="clear" w:color="auto" w:fill="FFFFFF"/>
              </w:rPr>
              <w:t>Provide intra-operative equipment and technical support</w:t>
            </w:r>
          </w:p>
        </w:tc>
        <w:tc>
          <w:tcPr>
            <w:tcW w:w="1474" w:type="dxa"/>
            <w:tcBorders>
              <w:top w:val="single" w:sz="4" w:space="0" w:color="auto"/>
              <w:bottom w:val="single" w:sz="4" w:space="0" w:color="auto"/>
              <w:right w:val="single" w:sz="4" w:space="0" w:color="auto"/>
            </w:tcBorders>
            <w:vAlign w:val="center"/>
            <w:hideMark/>
          </w:tcPr>
          <w:p w14:paraId="407D3754" w14:textId="77777777" w:rsidR="00090C6B" w:rsidRDefault="00090C6B">
            <w:pPr>
              <w:pStyle w:val="VCAAtablecondensed"/>
              <w:spacing w:before="0" w:after="0"/>
              <w:jc w:val="center"/>
              <w:rPr>
                <w:iCs/>
                <w:szCs w:val="20"/>
              </w:rPr>
            </w:pPr>
            <w:r>
              <w:rPr>
                <w:iCs/>
                <w:szCs w:val="20"/>
              </w:rPr>
              <w:t>120</w:t>
            </w:r>
          </w:p>
        </w:tc>
      </w:tr>
      <w:tr w:rsidR="00090C6B" w14:paraId="2577C558"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5878361" w14:textId="77777777" w:rsidR="00090C6B" w:rsidRDefault="00090C6B">
            <w:pPr>
              <w:pStyle w:val="VCAAtablecondensed"/>
              <w:spacing w:before="0" w:after="0"/>
              <w:rPr>
                <w:szCs w:val="20"/>
                <w:shd w:val="clear" w:color="auto" w:fill="FFFFFF"/>
              </w:rPr>
            </w:pPr>
            <w:r>
              <w:rPr>
                <w:color w:val="auto"/>
                <w:szCs w:val="20"/>
                <w:shd w:val="clear" w:color="auto" w:fill="FFFFFF"/>
              </w:rPr>
              <w:t>CHCAGE001</w:t>
            </w:r>
            <w:r>
              <w:rPr>
                <w:color w:val="auto"/>
                <w:szCs w:val="20"/>
                <w:shd w:val="clear" w:color="auto" w:fill="FFFFFF"/>
                <w:vertAlign w:val="superscript"/>
              </w:rPr>
              <w:t>#</w:t>
            </w:r>
          </w:p>
        </w:tc>
        <w:tc>
          <w:tcPr>
            <w:tcW w:w="6804" w:type="dxa"/>
            <w:gridSpan w:val="2"/>
            <w:tcBorders>
              <w:top w:val="single" w:sz="4" w:space="0" w:color="auto"/>
              <w:bottom w:val="single" w:sz="4" w:space="0" w:color="auto"/>
            </w:tcBorders>
            <w:vAlign w:val="center"/>
            <w:hideMark/>
          </w:tcPr>
          <w:p w14:paraId="4AC7F98D" w14:textId="77777777" w:rsidR="00090C6B" w:rsidRDefault="00090C6B">
            <w:pPr>
              <w:spacing w:before="0" w:line="240" w:lineRule="exact"/>
              <w:rPr>
                <w:rFonts w:ascii="Arial Narrow" w:hAnsi="Arial Narrow"/>
                <w:szCs w:val="20"/>
                <w:shd w:val="clear" w:color="auto" w:fill="FFFFFF"/>
              </w:rPr>
            </w:pPr>
            <w:r>
              <w:rPr>
                <w:rFonts w:ascii="Arial Narrow" w:hAnsi="Arial Narrow"/>
                <w:color w:val="auto"/>
                <w:szCs w:val="20"/>
                <w:shd w:val="clear" w:color="auto" w:fill="FFFFFF"/>
              </w:rPr>
              <w:t>Facilitate the empowerment of older people</w:t>
            </w:r>
          </w:p>
        </w:tc>
        <w:tc>
          <w:tcPr>
            <w:tcW w:w="1474" w:type="dxa"/>
            <w:tcBorders>
              <w:top w:val="single" w:sz="4" w:space="0" w:color="auto"/>
              <w:bottom w:val="single" w:sz="4" w:space="0" w:color="auto"/>
              <w:right w:val="single" w:sz="4" w:space="0" w:color="auto"/>
            </w:tcBorders>
            <w:vAlign w:val="center"/>
            <w:hideMark/>
          </w:tcPr>
          <w:p w14:paraId="74BD83D7" w14:textId="77777777" w:rsidR="00090C6B" w:rsidRDefault="00090C6B">
            <w:pPr>
              <w:pStyle w:val="VCAAtablecondensed"/>
              <w:spacing w:before="0" w:after="0"/>
              <w:jc w:val="center"/>
              <w:rPr>
                <w:iCs/>
                <w:szCs w:val="20"/>
              </w:rPr>
            </w:pPr>
            <w:r>
              <w:rPr>
                <w:iCs/>
                <w:szCs w:val="20"/>
              </w:rPr>
              <w:t>50</w:t>
            </w:r>
          </w:p>
        </w:tc>
      </w:tr>
      <w:tr w:rsidR="00090C6B" w14:paraId="79FBD343"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EDA8CB8" w14:textId="77777777" w:rsidR="00090C6B" w:rsidRDefault="00090C6B">
            <w:pPr>
              <w:pStyle w:val="VCAAtablecondensed"/>
              <w:spacing w:before="0" w:after="0"/>
              <w:rPr>
                <w:szCs w:val="20"/>
                <w:shd w:val="clear" w:color="auto" w:fill="FFFFFF"/>
              </w:rPr>
            </w:pPr>
            <w:r>
              <w:rPr>
                <w:color w:val="auto"/>
                <w:szCs w:val="20"/>
                <w:shd w:val="clear" w:color="auto" w:fill="FFFFFF"/>
              </w:rPr>
              <w:t>CHCAGE005</w:t>
            </w:r>
            <w:r>
              <w:rPr>
                <w:color w:val="auto"/>
                <w:szCs w:val="20"/>
                <w:shd w:val="clear" w:color="auto" w:fill="FFFFFF"/>
                <w:vertAlign w:val="superscript"/>
              </w:rPr>
              <w:t>#</w:t>
            </w:r>
          </w:p>
        </w:tc>
        <w:tc>
          <w:tcPr>
            <w:tcW w:w="6804" w:type="dxa"/>
            <w:gridSpan w:val="2"/>
            <w:tcBorders>
              <w:top w:val="single" w:sz="4" w:space="0" w:color="auto"/>
              <w:bottom w:val="single" w:sz="4" w:space="0" w:color="auto"/>
            </w:tcBorders>
            <w:vAlign w:val="center"/>
            <w:hideMark/>
          </w:tcPr>
          <w:p w14:paraId="21556130" w14:textId="77777777" w:rsidR="00090C6B" w:rsidRDefault="00090C6B">
            <w:pPr>
              <w:spacing w:before="0" w:line="240" w:lineRule="exact"/>
              <w:rPr>
                <w:rFonts w:ascii="Arial Narrow" w:hAnsi="Arial Narrow"/>
                <w:szCs w:val="20"/>
              </w:rPr>
            </w:pPr>
            <w:r>
              <w:rPr>
                <w:rFonts w:ascii="Arial Narrow" w:hAnsi="Arial Narrow"/>
                <w:szCs w:val="20"/>
              </w:rPr>
              <w:t>Provide support to people living with dementia</w:t>
            </w:r>
          </w:p>
        </w:tc>
        <w:tc>
          <w:tcPr>
            <w:tcW w:w="1474" w:type="dxa"/>
            <w:tcBorders>
              <w:top w:val="single" w:sz="4" w:space="0" w:color="auto"/>
              <w:bottom w:val="single" w:sz="4" w:space="0" w:color="auto"/>
              <w:right w:val="single" w:sz="4" w:space="0" w:color="auto"/>
            </w:tcBorders>
            <w:vAlign w:val="center"/>
            <w:hideMark/>
          </w:tcPr>
          <w:p w14:paraId="637E291B" w14:textId="77777777" w:rsidR="00090C6B" w:rsidRDefault="00090C6B">
            <w:pPr>
              <w:pStyle w:val="VCAAtablecondensed"/>
              <w:spacing w:before="0" w:after="0"/>
              <w:jc w:val="center"/>
              <w:rPr>
                <w:iCs/>
                <w:szCs w:val="20"/>
              </w:rPr>
            </w:pPr>
            <w:r>
              <w:rPr>
                <w:iCs/>
                <w:szCs w:val="20"/>
              </w:rPr>
              <w:t>80</w:t>
            </w:r>
          </w:p>
        </w:tc>
      </w:tr>
      <w:tr w:rsidR="00090C6B" w14:paraId="25B4B38C"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CE4A51B" w14:textId="77777777" w:rsidR="00090C6B" w:rsidRDefault="00090C6B">
            <w:pPr>
              <w:pStyle w:val="VCAAtablecondensed"/>
              <w:spacing w:before="0" w:after="0"/>
              <w:rPr>
                <w:szCs w:val="20"/>
                <w:shd w:val="clear" w:color="auto" w:fill="FFFFFF"/>
                <w:vertAlign w:val="superscript"/>
              </w:rPr>
            </w:pPr>
            <w:r>
              <w:rPr>
                <w:color w:val="auto"/>
                <w:szCs w:val="20"/>
                <w:shd w:val="clear" w:color="auto" w:fill="FFFFFF"/>
              </w:rPr>
              <w:t>CHCDIS007</w:t>
            </w:r>
            <w:r>
              <w:rPr>
                <w:color w:val="auto"/>
                <w:szCs w:val="20"/>
                <w:shd w:val="clear" w:color="auto" w:fill="FFFFFF"/>
                <w:vertAlign w:val="superscript"/>
              </w:rPr>
              <w:t>#</w:t>
            </w:r>
          </w:p>
        </w:tc>
        <w:tc>
          <w:tcPr>
            <w:tcW w:w="6804" w:type="dxa"/>
            <w:gridSpan w:val="2"/>
            <w:tcBorders>
              <w:top w:val="single" w:sz="4" w:space="0" w:color="auto"/>
              <w:bottom w:val="single" w:sz="4" w:space="0" w:color="auto"/>
            </w:tcBorders>
            <w:vAlign w:val="center"/>
            <w:hideMark/>
          </w:tcPr>
          <w:p w14:paraId="7A9EC8B5" w14:textId="77777777" w:rsidR="00090C6B" w:rsidRDefault="00090C6B">
            <w:pPr>
              <w:spacing w:before="0" w:line="240" w:lineRule="exact"/>
              <w:rPr>
                <w:rFonts w:ascii="Arial Narrow" w:hAnsi="Arial Narrow"/>
                <w:szCs w:val="20"/>
                <w:shd w:val="clear" w:color="auto" w:fill="FFFFFF"/>
              </w:rPr>
            </w:pPr>
            <w:r>
              <w:rPr>
                <w:rFonts w:ascii="Arial Narrow" w:hAnsi="Arial Narrow"/>
                <w:color w:val="auto"/>
                <w:szCs w:val="20"/>
                <w:shd w:val="clear" w:color="auto" w:fill="FFFFFF"/>
              </w:rPr>
              <w:t>Facilitate the empowerment of people with disability</w:t>
            </w:r>
          </w:p>
        </w:tc>
        <w:tc>
          <w:tcPr>
            <w:tcW w:w="1474" w:type="dxa"/>
            <w:tcBorders>
              <w:top w:val="single" w:sz="4" w:space="0" w:color="auto"/>
              <w:bottom w:val="single" w:sz="4" w:space="0" w:color="auto"/>
              <w:right w:val="single" w:sz="4" w:space="0" w:color="auto"/>
            </w:tcBorders>
            <w:vAlign w:val="center"/>
            <w:hideMark/>
          </w:tcPr>
          <w:p w14:paraId="3886C808" w14:textId="77777777" w:rsidR="00090C6B" w:rsidRDefault="00090C6B">
            <w:pPr>
              <w:pStyle w:val="VCAAtablecondensed"/>
              <w:spacing w:before="0" w:after="0"/>
              <w:jc w:val="center"/>
              <w:rPr>
                <w:iCs/>
                <w:szCs w:val="20"/>
              </w:rPr>
            </w:pPr>
            <w:r>
              <w:rPr>
                <w:iCs/>
                <w:szCs w:val="20"/>
              </w:rPr>
              <w:t>100</w:t>
            </w:r>
          </w:p>
        </w:tc>
      </w:tr>
      <w:tr w:rsidR="00090C6B" w14:paraId="12E741BB"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058D721" w14:textId="77777777" w:rsidR="00090C6B" w:rsidRDefault="00090C6B">
            <w:pPr>
              <w:pStyle w:val="VCAAtablecondensed"/>
              <w:spacing w:before="0" w:after="0"/>
              <w:rPr>
                <w:szCs w:val="20"/>
                <w:shd w:val="clear" w:color="auto" w:fill="FFFFFF"/>
              </w:rPr>
            </w:pPr>
            <w:r>
              <w:rPr>
                <w:color w:val="auto"/>
                <w:szCs w:val="20"/>
                <w:shd w:val="clear" w:color="auto" w:fill="FFFFFF"/>
              </w:rPr>
              <w:t>CHCMHS001</w:t>
            </w:r>
          </w:p>
        </w:tc>
        <w:tc>
          <w:tcPr>
            <w:tcW w:w="6804" w:type="dxa"/>
            <w:gridSpan w:val="2"/>
            <w:tcBorders>
              <w:top w:val="single" w:sz="4" w:space="0" w:color="auto"/>
              <w:bottom w:val="single" w:sz="4" w:space="0" w:color="auto"/>
            </w:tcBorders>
            <w:vAlign w:val="center"/>
            <w:hideMark/>
          </w:tcPr>
          <w:p w14:paraId="0B41DB97" w14:textId="77777777" w:rsidR="00090C6B" w:rsidRDefault="00090C6B">
            <w:pPr>
              <w:spacing w:before="0" w:line="240" w:lineRule="exact"/>
              <w:rPr>
                <w:rFonts w:ascii="Arial Narrow" w:hAnsi="Arial Narrow"/>
                <w:szCs w:val="20"/>
                <w:shd w:val="clear" w:color="auto" w:fill="FFFFFF"/>
              </w:rPr>
            </w:pPr>
            <w:r>
              <w:rPr>
                <w:rFonts w:ascii="Arial Narrow" w:hAnsi="Arial Narrow"/>
                <w:color w:val="auto"/>
                <w:szCs w:val="20"/>
                <w:shd w:val="clear" w:color="auto" w:fill="FFFFFF"/>
              </w:rPr>
              <w:t>Work with people with mental health issues</w:t>
            </w:r>
          </w:p>
        </w:tc>
        <w:tc>
          <w:tcPr>
            <w:tcW w:w="1474" w:type="dxa"/>
            <w:tcBorders>
              <w:top w:val="single" w:sz="4" w:space="0" w:color="auto"/>
              <w:bottom w:val="single" w:sz="4" w:space="0" w:color="auto"/>
              <w:right w:val="single" w:sz="4" w:space="0" w:color="auto"/>
            </w:tcBorders>
            <w:vAlign w:val="center"/>
            <w:hideMark/>
          </w:tcPr>
          <w:p w14:paraId="7891F815" w14:textId="77777777" w:rsidR="00090C6B" w:rsidRDefault="00090C6B">
            <w:pPr>
              <w:pStyle w:val="VCAAtablecondensed"/>
              <w:spacing w:before="0" w:after="0"/>
              <w:jc w:val="center"/>
              <w:rPr>
                <w:iCs/>
                <w:szCs w:val="20"/>
              </w:rPr>
            </w:pPr>
            <w:r>
              <w:rPr>
                <w:iCs/>
                <w:szCs w:val="20"/>
              </w:rPr>
              <w:t>80</w:t>
            </w:r>
          </w:p>
        </w:tc>
      </w:tr>
      <w:tr w:rsidR="00090C6B" w14:paraId="12168BFC"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CD15F66" w14:textId="77777777" w:rsidR="00090C6B" w:rsidRDefault="00090C6B">
            <w:pPr>
              <w:pStyle w:val="VCAAtablecondensed"/>
              <w:spacing w:before="0" w:after="0"/>
              <w:rPr>
                <w:szCs w:val="20"/>
                <w:shd w:val="clear" w:color="auto" w:fill="FFFFFF"/>
              </w:rPr>
            </w:pPr>
            <w:r>
              <w:rPr>
                <w:color w:val="auto"/>
                <w:szCs w:val="20"/>
                <w:shd w:val="clear" w:color="auto" w:fill="FFFFFF"/>
              </w:rPr>
              <w:t>HLTAHA025</w:t>
            </w:r>
            <w:r>
              <w:rPr>
                <w:color w:val="auto"/>
                <w:szCs w:val="20"/>
                <w:shd w:val="clear" w:color="auto" w:fill="FFFFFF"/>
                <w:vertAlign w:val="superscript"/>
              </w:rPr>
              <w:t>#</w:t>
            </w:r>
          </w:p>
        </w:tc>
        <w:tc>
          <w:tcPr>
            <w:tcW w:w="6804" w:type="dxa"/>
            <w:gridSpan w:val="2"/>
            <w:tcBorders>
              <w:top w:val="single" w:sz="4" w:space="0" w:color="auto"/>
              <w:bottom w:val="single" w:sz="4" w:space="0" w:color="auto"/>
            </w:tcBorders>
            <w:vAlign w:val="center"/>
            <w:hideMark/>
          </w:tcPr>
          <w:p w14:paraId="1745BC4D" w14:textId="77777777" w:rsidR="00090C6B" w:rsidRDefault="00090C6B">
            <w:pPr>
              <w:spacing w:before="0" w:line="240" w:lineRule="exact"/>
              <w:rPr>
                <w:rFonts w:ascii="Arial Narrow" w:hAnsi="Arial Narrow"/>
                <w:szCs w:val="20"/>
              </w:rPr>
            </w:pPr>
            <w:r>
              <w:rPr>
                <w:rFonts w:ascii="Arial Narrow" w:hAnsi="Arial Narrow"/>
                <w:szCs w:val="20"/>
              </w:rPr>
              <w:t>Contribute to client flow and client information management in medical imaging</w:t>
            </w:r>
          </w:p>
        </w:tc>
        <w:tc>
          <w:tcPr>
            <w:tcW w:w="1474" w:type="dxa"/>
            <w:tcBorders>
              <w:top w:val="single" w:sz="4" w:space="0" w:color="auto"/>
              <w:bottom w:val="single" w:sz="4" w:space="0" w:color="auto"/>
              <w:right w:val="single" w:sz="4" w:space="0" w:color="auto"/>
            </w:tcBorders>
            <w:vAlign w:val="center"/>
            <w:hideMark/>
          </w:tcPr>
          <w:p w14:paraId="69558D31" w14:textId="77777777" w:rsidR="00090C6B" w:rsidRDefault="00090C6B">
            <w:pPr>
              <w:pStyle w:val="VCAAtablecondensed"/>
              <w:spacing w:before="0" w:after="0"/>
              <w:jc w:val="center"/>
              <w:rPr>
                <w:iCs/>
                <w:szCs w:val="20"/>
              </w:rPr>
            </w:pPr>
            <w:r>
              <w:rPr>
                <w:iCs/>
                <w:szCs w:val="20"/>
              </w:rPr>
              <w:t>35</w:t>
            </w:r>
          </w:p>
        </w:tc>
      </w:tr>
      <w:tr w:rsidR="00090C6B" w14:paraId="759FB9CA"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6050DB4" w14:textId="77777777" w:rsidR="00090C6B" w:rsidRDefault="00090C6B">
            <w:pPr>
              <w:pStyle w:val="VCAAtablecondensed"/>
              <w:spacing w:before="0" w:after="0"/>
              <w:rPr>
                <w:szCs w:val="20"/>
                <w:shd w:val="clear" w:color="auto" w:fill="FFFFFF"/>
              </w:rPr>
            </w:pPr>
            <w:r>
              <w:rPr>
                <w:color w:val="auto"/>
                <w:szCs w:val="20"/>
                <w:shd w:val="clear" w:color="auto" w:fill="FFFFFF"/>
              </w:rPr>
              <w:t>HLTAHA026</w:t>
            </w:r>
            <w:r>
              <w:rPr>
                <w:color w:val="auto"/>
                <w:szCs w:val="20"/>
                <w:shd w:val="clear" w:color="auto" w:fill="FFFFFF"/>
                <w:vertAlign w:val="superscript"/>
              </w:rPr>
              <w:t>#</w:t>
            </w:r>
          </w:p>
        </w:tc>
        <w:tc>
          <w:tcPr>
            <w:tcW w:w="6804" w:type="dxa"/>
            <w:gridSpan w:val="2"/>
            <w:tcBorders>
              <w:top w:val="single" w:sz="4" w:space="0" w:color="auto"/>
              <w:bottom w:val="single" w:sz="4" w:space="0" w:color="auto"/>
            </w:tcBorders>
            <w:vAlign w:val="center"/>
            <w:hideMark/>
          </w:tcPr>
          <w:p w14:paraId="0AEB6CFD" w14:textId="77777777" w:rsidR="00090C6B" w:rsidRDefault="00090C6B">
            <w:pPr>
              <w:spacing w:before="0" w:line="240" w:lineRule="exact"/>
              <w:rPr>
                <w:rFonts w:ascii="Arial Narrow" w:hAnsi="Arial Narrow"/>
                <w:szCs w:val="20"/>
              </w:rPr>
            </w:pPr>
            <w:r>
              <w:rPr>
                <w:rFonts w:ascii="Arial Narrow" w:hAnsi="Arial Narrow"/>
                <w:szCs w:val="20"/>
              </w:rPr>
              <w:t>Support the medical imaging professional</w:t>
            </w:r>
          </w:p>
        </w:tc>
        <w:tc>
          <w:tcPr>
            <w:tcW w:w="1474" w:type="dxa"/>
            <w:tcBorders>
              <w:top w:val="single" w:sz="4" w:space="0" w:color="auto"/>
              <w:bottom w:val="single" w:sz="4" w:space="0" w:color="auto"/>
              <w:right w:val="single" w:sz="4" w:space="0" w:color="auto"/>
            </w:tcBorders>
            <w:vAlign w:val="center"/>
            <w:hideMark/>
          </w:tcPr>
          <w:p w14:paraId="04C0DB0A" w14:textId="77777777" w:rsidR="00090C6B" w:rsidRDefault="00090C6B">
            <w:pPr>
              <w:pStyle w:val="VCAAtablecondensed"/>
              <w:spacing w:before="0" w:after="0"/>
              <w:jc w:val="center"/>
              <w:rPr>
                <w:iCs/>
                <w:szCs w:val="20"/>
              </w:rPr>
            </w:pPr>
            <w:r>
              <w:rPr>
                <w:iCs/>
                <w:szCs w:val="20"/>
              </w:rPr>
              <w:t>30</w:t>
            </w:r>
          </w:p>
        </w:tc>
      </w:tr>
      <w:tr w:rsidR="00090C6B" w14:paraId="6EE4137D"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0BA76C34" w14:textId="77777777" w:rsidR="00090C6B" w:rsidRDefault="00090C6B">
            <w:pPr>
              <w:pStyle w:val="VCAAtablecondensed"/>
              <w:spacing w:before="0" w:after="0"/>
              <w:rPr>
                <w:szCs w:val="20"/>
                <w:shd w:val="clear" w:color="auto" w:fill="FFFFFF"/>
              </w:rPr>
            </w:pPr>
            <w:r>
              <w:rPr>
                <w:szCs w:val="20"/>
              </w:rPr>
              <w:t>HLTHSS003</w:t>
            </w:r>
          </w:p>
        </w:tc>
        <w:tc>
          <w:tcPr>
            <w:tcW w:w="6804" w:type="dxa"/>
            <w:gridSpan w:val="2"/>
            <w:tcBorders>
              <w:top w:val="single" w:sz="4" w:space="0" w:color="auto"/>
              <w:bottom w:val="single" w:sz="4" w:space="0" w:color="auto"/>
            </w:tcBorders>
            <w:vAlign w:val="center"/>
            <w:hideMark/>
          </w:tcPr>
          <w:p w14:paraId="30EEB712" w14:textId="77777777" w:rsidR="00090C6B" w:rsidRDefault="00090C6B">
            <w:pPr>
              <w:spacing w:before="0" w:line="240" w:lineRule="exact"/>
              <w:rPr>
                <w:rFonts w:ascii="Arial Narrow" w:hAnsi="Arial Narrow"/>
                <w:szCs w:val="20"/>
              </w:rPr>
            </w:pPr>
            <w:r>
              <w:rPr>
                <w:rFonts w:ascii="Arial Narrow" w:hAnsi="Arial Narrow"/>
                <w:szCs w:val="20"/>
              </w:rPr>
              <w:t>Perform general cleaning tasks in a clinical setting</w:t>
            </w:r>
          </w:p>
        </w:tc>
        <w:tc>
          <w:tcPr>
            <w:tcW w:w="1474" w:type="dxa"/>
            <w:tcBorders>
              <w:top w:val="single" w:sz="4" w:space="0" w:color="auto"/>
              <w:bottom w:val="single" w:sz="4" w:space="0" w:color="auto"/>
              <w:right w:val="single" w:sz="4" w:space="0" w:color="auto"/>
            </w:tcBorders>
            <w:vAlign w:val="center"/>
            <w:hideMark/>
          </w:tcPr>
          <w:p w14:paraId="50F1FF83" w14:textId="77777777" w:rsidR="00090C6B" w:rsidRDefault="00090C6B">
            <w:pPr>
              <w:pStyle w:val="VCAAtablecondensed"/>
              <w:spacing w:before="0" w:after="0"/>
              <w:jc w:val="center"/>
              <w:rPr>
                <w:iCs/>
                <w:szCs w:val="20"/>
              </w:rPr>
            </w:pPr>
            <w:r>
              <w:rPr>
                <w:iCs/>
                <w:szCs w:val="20"/>
              </w:rPr>
              <w:t>20</w:t>
            </w:r>
          </w:p>
        </w:tc>
      </w:tr>
      <w:tr w:rsidR="00090C6B" w14:paraId="7DD494A0"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ECC8684" w14:textId="77777777" w:rsidR="00090C6B" w:rsidRDefault="00090C6B">
            <w:pPr>
              <w:pStyle w:val="VCAAtablecondensed"/>
              <w:spacing w:before="0" w:after="0"/>
              <w:rPr>
                <w:szCs w:val="20"/>
                <w:shd w:val="clear" w:color="auto" w:fill="FFFFFF"/>
              </w:rPr>
            </w:pPr>
            <w:r>
              <w:rPr>
                <w:color w:val="auto"/>
                <w:szCs w:val="20"/>
                <w:shd w:val="clear" w:color="auto" w:fill="FFFFFF"/>
              </w:rPr>
              <w:t>HLTHSS004</w:t>
            </w:r>
          </w:p>
        </w:tc>
        <w:tc>
          <w:tcPr>
            <w:tcW w:w="6804" w:type="dxa"/>
            <w:gridSpan w:val="2"/>
            <w:tcBorders>
              <w:top w:val="single" w:sz="4" w:space="0" w:color="auto"/>
              <w:bottom w:val="single" w:sz="4" w:space="0" w:color="auto"/>
            </w:tcBorders>
            <w:vAlign w:val="center"/>
            <w:hideMark/>
          </w:tcPr>
          <w:p w14:paraId="47514334" w14:textId="77777777" w:rsidR="00090C6B" w:rsidRDefault="00090C6B">
            <w:pPr>
              <w:spacing w:before="0" w:line="240" w:lineRule="exact"/>
              <w:rPr>
                <w:rFonts w:ascii="Arial Narrow" w:hAnsi="Arial Narrow"/>
                <w:szCs w:val="20"/>
              </w:rPr>
            </w:pPr>
            <w:r>
              <w:rPr>
                <w:rFonts w:ascii="Arial Narrow" w:hAnsi="Arial Narrow"/>
                <w:szCs w:val="20"/>
              </w:rPr>
              <w:t>Handle and move equipment, goods, and mail</w:t>
            </w:r>
          </w:p>
        </w:tc>
        <w:tc>
          <w:tcPr>
            <w:tcW w:w="1474" w:type="dxa"/>
            <w:tcBorders>
              <w:top w:val="single" w:sz="4" w:space="0" w:color="auto"/>
              <w:bottom w:val="single" w:sz="4" w:space="0" w:color="auto"/>
              <w:right w:val="single" w:sz="4" w:space="0" w:color="auto"/>
            </w:tcBorders>
            <w:vAlign w:val="center"/>
            <w:hideMark/>
          </w:tcPr>
          <w:p w14:paraId="138C0626" w14:textId="77777777" w:rsidR="00090C6B" w:rsidRDefault="00090C6B">
            <w:pPr>
              <w:pStyle w:val="VCAAtablecondensed"/>
              <w:spacing w:before="0" w:after="0"/>
              <w:jc w:val="center"/>
              <w:rPr>
                <w:iCs/>
                <w:szCs w:val="20"/>
              </w:rPr>
            </w:pPr>
            <w:r>
              <w:rPr>
                <w:iCs/>
                <w:szCs w:val="20"/>
              </w:rPr>
              <w:t>20</w:t>
            </w:r>
          </w:p>
        </w:tc>
      </w:tr>
      <w:tr w:rsidR="00090C6B" w14:paraId="2671A91F"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F56C080" w14:textId="77777777" w:rsidR="00090C6B" w:rsidRDefault="00090C6B">
            <w:pPr>
              <w:pStyle w:val="VCAAtablecondensed"/>
              <w:spacing w:before="0" w:after="0"/>
              <w:rPr>
                <w:szCs w:val="20"/>
                <w:shd w:val="clear" w:color="auto" w:fill="FFFFFF"/>
              </w:rPr>
            </w:pPr>
            <w:r>
              <w:rPr>
                <w:color w:val="auto"/>
                <w:szCs w:val="20"/>
                <w:shd w:val="clear" w:color="auto" w:fill="FFFFFF"/>
              </w:rPr>
              <w:t>HLTHSS007</w:t>
            </w:r>
          </w:p>
        </w:tc>
        <w:tc>
          <w:tcPr>
            <w:tcW w:w="6804" w:type="dxa"/>
            <w:gridSpan w:val="2"/>
            <w:tcBorders>
              <w:top w:val="single" w:sz="4" w:space="0" w:color="auto"/>
              <w:bottom w:val="single" w:sz="4" w:space="0" w:color="auto"/>
            </w:tcBorders>
            <w:vAlign w:val="center"/>
            <w:hideMark/>
          </w:tcPr>
          <w:p w14:paraId="1E23CA70" w14:textId="77777777" w:rsidR="00090C6B" w:rsidRDefault="00090C6B">
            <w:pPr>
              <w:spacing w:before="0" w:line="240" w:lineRule="exact"/>
              <w:rPr>
                <w:rFonts w:ascii="Arial Narrow" w:hAnsi="Arial Narrow"/>
                <w:szCs w:val="20"/>
              </w:rPr>
            </w:pPr>
            <w:r>
              <w:rPr>
                <w:rFonts w:ascii="Arial Narrow" w:hAnsi="Arial Narrow"/>
                <w:szCs w:val="20"/>
              </w:rPr>
              <w:t>Handle medical gases safely</w:t>
            </w:r>
          </w:p>
        </w:tc>
        <w:tc>
          <w:tcPr>
            <w:tcW w:w="1474" w:type="dxa"/>
            <w:tcBorders>
              <w:top w:val="single" w:sz="4" w:space="0" w:color="auto"/>
              <w:bottom w:val="single" w:sz="4" w:space="0" w:color="auto"/>
              <w:right w:val="single" w:sz="4" w:space="0" w:color="auto"/>
            </w:tcBorders>
            <w:vAlign w:val="center"/>
            <w:hideMark/>
          </w:tcPr>
          <w:p w14:paraId="5E19FFA8" w14:textId="77777777" w:rsidR="00090C6B" w:rsidRDefault="00090C6B">
            <w:pPr>
              <w:pStyle w:val="VCAAtablecondensed"/>
              <w:spacing w:before="0" w:after="0"/>
              <w:jc w:val="center"/>
              <w:rPr>
                <w:iCs/>
                <w:szCs w:val="20"/>
              </w:rPr>
            </w:pPr>
            <w:r>
              <w:rPr>
                <w:iCs/>
                <w:szCs w:val="20"/>
              </w:rPr>
              <w:t>20</w:t>
            </w:r>
          </w:p>
        </w:tc>
      </w:tr>
      <w:tr w:rsidR="00090C6B" w14:paraId="0F932CF1"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7171E2F9" w14:textId="77777777" w:rsidR="00090C6B" w:rsidRDefault="00090C6B">
            <w:pPr>
              <w:pStyle w:val="VCAAtablecondensed"/>
              <w:spacing w:before="0" w:after="0"/>
              <w:rPr>
                <w:szCs w:val="20"/>
                <w:shd w:val="clear" w:color="auto" w:fill="FFFFFF"/>
              </w:rPr>
            </w:pPr>
            <w:r>
              <w:rPr>
                <w:color w:val="auto"/>
                <w:szCs w:val="20"/>
                <w:shd w:val="clear" w:color="auto" w:fill="FFFFFF"/>
              </w:rPr>
              <w:t>HLTOHC004</w:t>
            </w:r>
            <w:r>
              <w:rPr>
                <w:color w:val="auto"/>
                <w:szCs w:val="20"/>
                <w:shd w:val="clear" w:color="auto" w:fill="FFFFFF"/>
                <w:vertAlign w:val="superscript"/>
              </w:rPr>
              <w:t>#</w:t>
            </w:r>
          </w:p>
        </w:tc>
        <w:tc>
          <w:tcPr>
            <w:tcW w:w="6804" w:type="dxa"/>
            <w:gridSpan w:val="2"/>
            <w:tcBorders>
              <w:top w:val="single" w:sz="4" w:space="0" w:color="auto"/>
              <w:bottom w:val="single" w:sz="4" w:space="0" w:color="auto"/>
            </w:tcBorders>
            <w:vAlign w:val="center"/>
            <w:hideMark/>
          </w:tcPr>
          <w:p w14:paraId="391D6D0F" w14:textId="77777777" w:rsidR="00090C6B" w:rsidRDefault="00090C6B">
            <w:pPr>
              <w:spacing w:before="0" w:line="240" w:lineRule="exact"/>
              <w:rPr>
                <w:rFonts w:ascii="Arial Narrow" w:hAnsi="Arial Narrow"/>
                <w:szCs w:val="20"/>
              </w:rPr>
            </w:pPr>
            <w:r>
              <w:rPr>
                <w:rFonts w:ascii="Arial Narrow" w:hAnsi="Arial Narrow"/>
                <w:color w:val="auto"/>
                <w:szCs w:val="20"/>
                <w:shd w:val="clear" w:color="auto" w:fill="FFFFFF"/>
              </w:rPr>
              <w:t>Provide or assist with oral hygiene</w:t>
            </w:r>
          </w:p>
        </w:tc>
        <w:tc>
          <w:tcPr>
            <w:tcW w:w="1474" w:type="dxa"/>
            <w:tcBorders>
              <w:top w:val="single" w:sz="4" w:space="0" w:color="auto"/>
              <w:bottom w:val="single" w:sz="4" w:space="0" w:color="auto"/>
              <w:right w:val="single" w:sz="4" w:space="0" w:color="auto"/>
            </w:tcBorders>
            <w:vAlign w:val="center"/>
            <w:hideMark/>
          </w:tcPr>
          <w:p w14:paraId="38EDA301" w14:textId="77777777" w:rsidR="00090C6B" w:rsidRDefault="00090C6B">
            <w:pPr>
              <w:pStyle w:val="VCAAtablecondensed"/>
              <w:spacing w:before="0" w:after="0"/>
              <w:jc w:val="center"/>
              <w:rPr>
                <w:iCs/>
                <w:szCs w:val="20"/>
              </w:rPr>
            </w:pPr>
            <w:r>
              <w:rPr>
                <w:iCs/>
                <w:szCs w:val="20"/>
              </w:rPr>
              <w:t>30</w:t>
            </w:r>
          </w:p>
        </w:tc>
      </w:tr>
      <w:tr w:rsidR="00090C6B" w14:paraId="67270AAC"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C2FC948" w14:textId="77777777" w:rsidR="00090C6B" w:rsidRDefault="00090C6B">
            <w:pPr>
              <w:pStyle w:val="VCAAtablecondensed"/>
              <w:spacing w:before="0" w:after="0"/>
              <w:rPr>
                <w:szCs w:val="20"/>
                <w:shd w:val="clear" w:color="auto" w:fill="FFFFFF"/>
              </w:rPr>
            </w:pPr>
            <w:r>
              <w:rPr>
                <w:color w:val="auto"/>
                <w:szCs w:val="20"/>
                <w:shd w:val="clear" w:color="auto" w:fill="FFFFFF"/>
              </w:rPr>
              <w:t>HLTSTE001</w:t>
            </w:r>
          </w:p>
        </w:tc>
        <w:tc>
          <w:tcPr>
            <w:tcW w:w="6804" w:type="dxa"/>
            <w:gridSpan w:val="2"/>
            <w:tcBorders>
              <w:top w:val="single" w:sz="4" w:space="0" w:color="auto"/>
              <w:bottom w:val="single" w:sz="4" w:space="0" w:color="auto"/>
            </w:tcBorders>
            <w:vAlign w:val="center"/>
            <w:hideMark/>
          </w:tcPr>
          <w:p w14:paraId="70499DAE" w14:textId="77777777" w:rsidR="00090C6B" w:rsidRDefault="00090C6B">
            <w:pPr>
              <w:spacing w:before="0" w:line="240" w:lineRule="exact"/>
              <w:rPr>
                <w:rFonts w:ascii="Arial Narrow" w:hAnsi="Arial Narrow"/>
                <w:szCs w:val="20"/>
              </w:rPr>
            </w:pPr>
            <w:r>
              <w:rPr>
                <w:rFonts w:ascii="Arial Narrow" w:hAnsi="Arial Narrow"/>
                <w:szCs w:val="20"/>
              </w:rPr>
              <w:t>Clean and disinfect reusable medical devices</w:t>
            </w:r>
          </w:p>
        </w:tc>
        <w:tc>
          <w:tcPr>
            <w:tcW w:w="1474" w:type="dxa"/>
            <w:tcBorders>
              <w:top w:val="single" w:sz="4" w:space="0" w:color="auto"/>
              <w:bottom w:val="single" w:sz="4" w:space="0" w:color="auto"/>
              <w:right w:val="single" w:sz="4" w:space="0" w:color="auto"/>
            </w:tcBorders>
            <w:vAlign w:val="center"/>
            <w:hideMark/>
          </w:tcPr>
          <w:p w14:paraId="533303D6" w14:textId="77777777" w:rsidR="00090C6B" w:rsidRDefault="00090C6B">
            <w:pPr>
              <w:pStyle w:val="VCAAtablecondensed"/>
              <w:spacing w:before="0" w:after="0"/>
              <w:jc w:val="center"/>
              <w:rPr>
                <w:iCs/>
                <w:szCs w:val="20"/>
              </w:rPr>
            </w:pPr>
            <w:r>
              <w:rPr>
                <w:iCs/>
                <w:szCs w:val="20"/>
              </w:rPr>
              <w:t>35</w:t>
            </w:r>
          </w:p>
        </w:tc>
      </w:tr>
      <w:tr w:rsidR="00090C6B" w14:paraId="7C3D410D"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5FD151D5" w14:textId="77777777" w:rsidR="00090C6B" w:rsidRDefault="00090C6B">
            <w:pPr>
              <w:pStyle w:val="VCAAtablecondensed"/>
              <w:spacing w:before="0" w:after="0"/>
              <w:rPr>
                <w:b/>
                <w:bCs/>
                <w:iCs/>
                <w:szCs w:val="20"/>
              </w:rPr>
            </w:pPr>
            <w:r>
              <w:rPr>
                <w:b/>
                <w:bCs/>
                <w:iCs/>
                <w:szCs w:val="20"/>
              </w:rPr>
              <w:t>Group E - Imported Electives</w:t>
            </w:r>
          </w:p>
        </w:tc>
      </w:tr>
      <w:tr w:rsidR="00090C6B" w14:paraId="70E5697A"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4F58668" w14:textId="77777777" w:rsidR="00090C6B" w:rsidRDefault="00090C6B">
            <w:pPr>
              <w:pStyle w:val="VCAAtablecondensed"/>
              <w:spacing w:before="0" w:after="0"/>
              <w:rPr>
                <w:szCs w:val="20"/>
                <w:shd w:val="clear" w:color="auto" w:fill="FFFFFF"/>
              </w:rPr>
            </w:pPr>
            <w:r>
              <w:rPr>
                <w:szCs w:val="20"/>
                <w:shd w:val="clear" w:color="auto" w:fill="FFFFFF"/>
              </w:rPr>
              <w:t>CHCCOM001</w:t>
            </w:r>
          </w:p>
        </w:tc>
        <w:tc>
          <w:tcPr>
            <w:tcW w:w="6804" w:type="dxa"/>
            <w:gridSpan w:val="2"/>
            <w:tcBorders>
              <w:top w:val="single" w:sz="4" w:space="0" w:color="auto"/>
              <w:bottom w:val="single" w:sz="4" w:space="0" w:color="auto"/>
            </w:tcBorders>
            <w:vAlign w:val="center"/>
            <w:hideMark/>
          </w:tcPr>
          <w:p w14:paraId="6A323931" w14:textId="77777777" w:rsidR="00090C6B" w:rsidRDefault="00090C6B">
            <w:pPr>
              <w:spacing w:before="0" w:line="240" w:lineRule="exact"/>
              <w:rPr>
                <w:rFonts w:ascii="Arial Narrow" w:hAnsi="Arial Narrow"/>
                <w:szCs w:val="20"/>
              </w:rPr>
            </w:pPr>
            <w:r>
              <w:rPr>
                <w:rFonts w:ascii="Arial Narrow" w:hAnsi="Arial Narrow"/>
                <w:szCs w:val="20"/>
              </w:rPr>
              <w:t>Provide first point of contact</w:t>
            </w:r>
          </w:p>
        </w:tc>
        <w:tc>
          <w:tcPr>
            <w:tcW w:w="1474" w:type="dxa"/>
            <w:tcBorders>
              <w:top w:val="single" w:sz="4" w:space="0" w:color="auto"/>
              <w:bottom w:val="single" w:sz="4" w:space="0" w:color="auto"/>
              <w:right w:val="single" w:sz="4" w:space="0" w:color="auto"/>
            </w:tcBorders>
            <w:vAlign w:val="center"/>
            <w:hideMark/>
          </w:tcPr>
          <w:p w14:paraId="23C8FED8" w14:textId="77777777" w:rsidR="00090C6B" w:rsidRDefault="00090C6B">
            <w:pPr>
              <w:pStyle w:val="VCAAtablecondensed"/>
              <w:spacing w:before="0" w:after="0"/>
              <w:jc w:val="center"/>
              <w:rPr>
                <w:iCs/>
                <w:szCs w:val="20"/>
              </w:rPr>
            </w:pPr>
            <w:r>
              <w:rPr>
                <w:iCs/>
                <w:szCs w:val="20"/>
              </w:rPr>
              <w:t>35</w:t>
            </w:r>
          </w:p>
        </w:tc>
      </w:tr>
      <w:tr w:rsidR="00090C6B" w14:paraId="483855C3"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C0C5253" w14:textId="77777777" w:rsidR="00090C6B" w:rsidRDefault="00090C6B">
            <w:pPr>
              <w:pStyle w:val="VCAAtablecondensed"/>
              <w:spacing w:before="0" w:after="0"/>
              <w:rPr>
                <w:szCs w:val="20"/>
                <w:shd w:val="clear" w:color="auto" w:fill="FFFFFF"/>
              </w:rPr>
            </w:pPr>
            <w:r>
              <w:rPr>
                <w:szCs w:val="20"/>
                <w:shd w:val="clear" w:color="auto" w:fill="FFFFFF"/>
              </w:rPr>
              <w:t>HLTWHS002</w:t>
            </w:r>
          </w:p>
        </w:tc>
        <w:tc>
          <w:tcPr>
            <w:tcW w:w="6804" w:type="dxa"/>
            <w:gridSpan w:val="2"/>
            <w:tcBorders>
              <w:top w:val="single" w:sz="4" w:space="0" w:color="auto"/>
              <w:bottom w:val="single" w:sz="4" w:space="0" w:color="auto"/>
            </w:tcBorders>
            <w:vAlign w:val="center"/>
            <w:hideMark/>
          </w:tcPr>
          <w:p w14:paraId="6FBF0E4B" w14:textId="77777777" w:rsidR="00090C6B" w:rsidRDefault="00090C6B">
            <w:pPr>
              <w:spacing w:before="0" w:line="240" w:lineRule="exact"/>
              <w:rPr>
                <w:rFonts w:ascii="Arial Narrow" w:hAnsi="Arial Narrow"/>
                <w:szCs w:val="20"/>
              </w:rPr>
            </w:pPr>
            <w:r>
              <w:rPr>
                <w:rFonts w:ascii="Arial Narrow" w:hAnsi="Arial Narrow"/>
                <w:szCs w:val="20"/>
              </w:rPr>
              <w:t>Follow safe work practices for direct client care</w:t>
            </w:r>
          </w:p>
        </w:tc>
        <w:tc>
          <w:tcPr>
            <w:tcW w:w="1474" w:type="dxa"/>
            <w:tcBorders>
              <w:top w:val="single" w:sz="4" w:space="0" w:color="auto"/>
              <w:bottom w:val="single" w:sz="4" w:space="0" w:color="auto"/>
              <w:right w:val="single" w:sz="4" w:space="0" w:color="auto"/>
            </w:tcBorders>
            <w:vAlign w:val="center"/>
            <w:hideMark/>
          </w:tcPr>
          <w:p w14:paraId="0F9452C7" w14:textId="77777777" w:rsidR="00090C6B" w:rsidRDefault="00090C6B">
            <w:pPr>
              <w:pStyle w:val="VCAAtablecondensed"/>
              <w:spacing w:before="0" w:after="0"/>
              <w:jc w:val="center"/>
              <w:rPr>
                <w:iCs/>
                <w:szCs w:val="20"/>
              </w:rPr>
            </w:pPr>
            <w:r>
              <w:rPr>
                <w:szCs w:val="20"/>
              </w:rPr>
              <w:t>25</w:t>
            </w:r>
          </w:p>
        </w:tc>
      </w:tr>
      <w:tr w:rsidR="00090C6B" w14:paraId="23C8FF0D"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43EFFE5" w14:textId="77777777" w:rsidR="00090C6B" w:rsidRDefault="00090C6B">
            <w:pPr>
              <w:pStyle w:val="VCAAtablecondensed"/>
              <w:spacing w:before="0" w:after="0"/>
              <w:rPr>
                <w:szCs w:val="20"/>
                <w:shd w:val="clear" w:color="auto" w:fill="FFFFFF"/>
              </w:rPr>
            </w:pPr>
            <w:r>
              <w:rPr>
                <w:szCs w:val="20"/>
                <w:shd w:val="clear" w:color="auto" w:fill="FFFFFF"/>
              </w:rPr>
              <w:t>BSBTEC201</w:t>
            </w:r>
          </w:p>
        </w:tc>
        <w:tc>
          <w:tcPr>
            <w:tcW w:w="6804" w:type="dxa"/>
            <w:gridSpan w:val="2"/>
            <w:tcBorders>
              <w:top w:val="single" w:sz="4" w:space="0" w:color="auto"/>
              <w:bottom w:val="single" w:sz="4" w:space="0" w:color="auto"/>
            </w:tcBorders>
            <w:vAlign w:val="center"/>
            <w:hideMark/>
          </w:tcPr>
          <w:p w14:paraId="6FEBB6CD" w14:textId="77777777" w:rsidR="00090C6B" w:rsidRDefault="00090C6B">
            <w:pPr>
              <w:spacing w:before="0" w:line="240" w:lineRule="exact"/>
              <w:rPr>
                <w:rFonts w:ascii="Arial Narrow" w:hAnsi="Arial Narrow"/>
                <w:szCs w:val="20"/>
              </w:rPr>
            </w:pPr>
            <w:r>
              <w:rPr>
                <w:rFonts w:ascii="Arial Narrow" w:hAnsi="Arial Narrow"/>
                <w:szCs w:val="20"/>
              </w:rPr>
              <w:t>Use business software applications</w:t>
            </w:r>
          </w:p>
        </w:tc>
        <w:tc>
          <w:tcPr>
            <w:tcW w:w="1474" w:type="dxa"/>
            <w:tcBorders>
              <w:top w:val="single" w:sz="4" w:space="0" w:color="auto"/>
              <w:bottom w:val="single" w:sz="4" w:space="0" w:color="auto"/>
              <w:right w:val="single" w:sz="4" w:space="0" w:color="auto"/>
            </w:tcBorders>
            <w:vAlign w:val="center"/>
            <w:hideMark/>
          </w:tcPr>
          <w:p w14:paraId="40D0C2AB" w14:textId="77777777" w:rsidR="00090C6B" w:rsidRDefault="00090C6B">
            <w:pPr>
              <w:pStyle w:val="VCAAtablecondensed"/>
              <w:spacing w:before="0" w:after="0"/>
              <w:jc w:val="center"/>
              <w:rPr>
                <w:szCs w:val="20"/>
              </w:rPr>
            </w:pPr>
            <w:r>
              <w:rPr>
                <w:szCs w:val="20"/>
              </w:rPr>
              <w:t>60</w:t>
            </w:r>
          </w:p>
        </w:tc>
      </w:tr>
      <w:tr w:rsidR="00090C6B" w14:paraId="5DF7EED7"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70ED62E5" w14:textId="77777777" w:rsidR="00090C6B" w:rsidRPr="0004462F" w:rsidRDefault="00090C6B">
            <w:pPr>
              <w:pStyle w:val="VCAAtablecondensed"/>
              <w:spacing w:before="0" w:after="0"/>
              <w:rPr>
                <w:b/>
                <w:szCs w:val="20"/>
              </w:rPr>
            </w:pPr>
            <w:r w:rsidRPr="0004462F">
              <w:rPr>
                <w:b/>
                <w:szCs w:val="20"/>
              </w:rPr>
              <w:t>Scored units 3 and 4 - 2025</w:t>
            </w:r>
          </w:p>
        </w:tc>
      </w:tr>
      <w:tr w:rsidR="00090C6B" w14:paraId="104AD705"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0B928D7E" w14:textId="77777777" w:rsidR="00090C6B" w:rsidRDefault="00090C6B">
            <w:pPr>
              <w:pStyle w:val="VCAAtablecondensed"/>
              <w:spacing w:before="0" w:after="0"/>
              <w:rPr>
                <w:b/>
                <w:szCs w:val="20"/>
              </w:rPr>
            </w:pPr>
            <w:r>
              <w:rPr>
                <w:b/>
                <w:szCs w:val="20"/>
              </w:rPr>
              <w:t>Compulsory units</w:t>
            </w:r>
          </w:p>
        </w:tc>
      </w:tr>
      <w:tr w:rsidR="0004462F" w14:paraId="75E4DF1E"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22278FCB" w14:textId="77777777" w:rsidR="0004462F" w:rsidRDefault="0004462F">
            <w:pPr>
              <w:pStyle w:val="VCAAtablecondensed"/>
              <w:spacing w:before="0" w:after="0"/>
              <w:rPr>
                <w:szCs w:val="20"/>
              </w:rPr>
            </w:pPr>
            <w:r>
              <w:rPr>
                <w:szCs w:val="20"/>
              </w:rPr>
              <w:t xml:space="preserve">HLTAAP001 </w:t>
            </w:r>
          </w:p>
        </w:tc>
        <w:tc>
          <w:tcPr>
            <w:tcW w:w="5340" w:type="dxa"/>
            <w:tcBorders>
              <w:top w:val="single" w:sz="4" w:space="0" w:color="auto"/>
              <w:bottom w:val="single" w:sz="4" w:space="0" w:color="auto"/>
            </w:tcBorders>
            <w:vAlign w:val="center"/>
            <w:hideMark/>
          </w:tcPr>
          <w:p w14:paraId="62C42254" w14:textId="77777777" w:rsidR="0004462F" w:rsidRDefault="0004462F">
            <w:pPr>
              <w:spacing w:before="0" w:line="240" w:lineRule="exact"/>
              <w:rPr>
                <w:rFonts w:ascii="Arial Narrow" w:hAnsi="Arial Narrow"/>
                <w:szCs w:val="20"/>
              </w:rPr>
            </w:pPr>
            <w:r>
              <w:rPr>
                <w:rFonts w:ascii="Arial Narrow" w:hAnsi="Arial Narrow"/>
                <w:szCs w:val="20"/>
              </w:rPr>
              <w:t>Recognise healthy body systems</w:t>
            </w:r>
          </w:p>
        </w:tc>
        <w:tc>
          <w:tcPr>
            <w:tcW w:w="1464" w:type="dxa"/>
            <w:tcBorders>
              <w:top w:val="single" w:sz="4" w:space="0" w:color="auto"/>
              <w:bottom w:val="single" w:sz="4" w:space="0" w:color="auto"/>
            </w:tcBorders>
            <w:vAlign w:val="center"/>
          </w:tcPr>
          <w:p w14:paraId="5C669FD0" w14:textId="16FE9746" w:rsidR="0004462F" w:rsidRDefault="0004462F" w:rsidP="0004462F">
            <w:pPr>
              <w:spacing w:line="240" w:lineRule="exact"/>
              <w:jc w:val="center"/>
              <w:rPr>
                <w:rFonts w:ascii="Arial Narrow" w:hAnsi="Arial Narrow"/>
                <w:szCs w:val="20"/>
              </w:rPr>
            </w:pPr>
            <w:r w:rsidRPr="0004462F">
              <w:rPr>
                <w:rFonts w:ascii="Arial Narrow" w:hAnsi="Arial Narrow"/>
                <w:szCs w:val="20"/>
              </w:rPr>
              <w:t>Release 1</w:t>
            </w:r>
          </w:p>
        </w:tc>
        <w:tc>
          <w:tcPr>
            <w:tcW w:w="1474" w:type="dxa"/>
            <w:tcBorders>
              <w:top w:val="single" w:sz="4" w:space="0" w:color="auto"/>
              <w:bottom w:val="single" w:sz="4" w:space="0" w:color="auto"/>
              <w:right w:val="single" w:sz="4" w:space="0" w:color="auto"/>
            </w:tcBorders>
            <w:vAlign w:val="center"/>
            <w:hideMark/>
          </w:tcPr>
          <w:p w14:paraId="1965EA94" w14:textId="1F3F59D9" w:rsidR="0004462F" w:rsidRDefault="0004462F">
            <w:pPr>
              <w:pStyle w:val="VCAAtablecondensed"/>
              <w:spacing w:before="0" w:after="0"/>
              <w:jc w:val="center"/>
              <w:rPr>
                <w:rFonts w:cstheme="minorHAnsi"/>
                <w:szCs w:val="20"/>
              </w:rPr>
            </w:pPr>
            <w:r>
              <w:rPr>
                <w:rFonts w:cstheme="minorHAnsi"/>
                <w:szCs w:val="20"/>
              </w:rPr>
              <w:t>70</w:t>
            </w:r>
          </w:p>
        </w:tc>
      </w:tr>
      <w:tr w:rsidR="0004462F" w14:paraId="5017EB0F"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8507A4E" w14:textId="77777777" w:rsidR="0004462F" w:rsidRDefault="0004462F">
            <w:pPr>
              <w:pStyle w:val="VCAAtablecondensed"/>
              <w:spacing w:before="0" w:after="0"/>
              <w:rPr>
                <w:szCs w:val="20"/>
              </w:rPr>
            </w:pPr>
            <w:r>
              <w:rPr>
                <w:szCs w:val="20"/>
              </w:rPr>
              <w:t>BSBMED301</w:t>
            </w:r>
          </w:p>
        </w:tc>
        <w:tc>
          <w:tcPr>
            <w:tcW w:w="5340" w:type="dxa"/>
            <w:tcBorders>
              <w:top w:val="single" w:sz="4" w:space="0" w:color="auto"/>
              <w:bottom w:val="single" w:sz="4" w:space="0" w:color="auto"/>
            </w:tcBorders>
            <w:vAlign w:val="center"/>
            <w:hideMark/>
          </w:tcPr>
          <w:p w14:paraId="7270FEA4" w14:textId="77777777" w:rsidR="0004462F" w:rsidRDefault="0004462F">
            <w:pPr>
              <w:spacing w:before="0" w:line="240" w:lineRule="exact"/>
              <w:rPr>
                <w:rFonts w:ascii="Arial Narrow" w:hAnsi="Arial Narrow"/>
                <w:szCs w:val="20"/>
              </w:rPr>
            </w:pPr>
            <w:r>
              <w:rPr>
                <w:rFonts w:ascii="Arial Narrow" w:hAnsi="Arial Narrow"/>
                <w:szCs w:val="20"/>
              </w:rPr>
              <w:t>Interpret and apply medical terminology appropriately</w:t>
            </w:r>
          </w:p>
        </w:tc>
        <w:tc>
          <w:tcPr>
            <w:tcW w:w="1464" w:type="dxa"/>
            <w:tcBorders>
              <w:top w:val="single" w:sz="4" w:space="0" w:color="auto"/>
              <w:bottom w:val="single" w:sz="4" w:space="0" w:color="auto"/>
            </w:tcBorders>
            <w:vAlign w:val="center"/>
          </w:tcPr>
          <w:p w14:paraId="65A8C79C" w14:textId="7637F413" w:rsidR="0004462F" w:rsidRDefault="0004462F" w:rsidP="0004462F">
            <w:pPr>
              <w:spacing w:line="240" w:lineRule="exact"/>
              <w:jc w:val="center"/>
              <w:rPr>
                <w:rFonts w:ascii="Arial Narrow" w:hAnsi="Arial Narrow"/>
                <w:szCs w:val="20"/>
              </w:rPr>
            </w:pPr>
            <w:r w:rsidRPr="0004462F">
              <w:rPr>
                <w:rFonts w:ascii="Arial Narrow" w:hAnsi="Arial Narrow"/>
                <w:szCs w:val="20"/>
              </w:rPr>
              <w:t>Release 1</w:t>
            </w:r>
          </w:p>
        </w:tc>
        <w:tc>
          <w:tcPr>
            <w:tcW w:w="1474" w:type="dxa"/>
            <w:tcBorders>
              <w:top w:val="single" w:sz="4" w:space="0" w:color="auto"/>
              <w:bottom w:val="single" w:sz="4" w:space="0" w:color="auto"/>
              <w:right w:val="single" w:sz="4" w:space="0" w:color="auto"/>
            </w:tcBorders>
            <w:vAlign w:val="center"/>
            <w:hideMark/>
          </w:tcPr>
          <w:p w14:paraId="73E5C087" w14:textId="63524187" w:rsidR="0004462F" w:rsidRDefault="0004462F">
            <w:pPr>
              <w:pStyle w:val="VCAAtablecondensed"/>
              <w:spacing w:before="0" w:after="0"/>
              <w:jc w:val="center"/>
              <w:rPr>
                <w:rFonts w:cstheme="minorHAnsi"/>
                <w:szCs w:val="20"/>
                <w:highlight w:val="cyan"/>
              </w:rPr>
            </w:pPr>
            <w:r>
              <w:rPr>
                <w:rFonts w:cstheme="minorHAnsi"/>
                <w:szCs w:val="20"/>
              </w:rPr>
              <w:t>60</w:t>
            </w:r>
          </w:p>
        </w:tc>
      </w:tr>
      <w:tr w:rsidR="00090C6B" w14:paraId="51BE19EC"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40A18D91" w14:textId="77777777" w:rsidR="00090C6B" w:rsidRDefault="00090C6B">
            <w:pPr>
              <w:pStyle w:val="VCAAtablecondensed"/>
              <w:spacing w:before="0" w:after="0"/>
              <w:jc w:val="right"/>
              <w:rPr>
                <w:b/>
                <w:bCs/>
                <w:szCs w:val="20"/>
              </w:rPr>
            </w:pPr>
            <w:r>
              <w:rPr>
                <w:b/>
                <w:bCs/>
                <w:szCs w:val="20"/>
              </w:rPr>
              <w:t>Minimum compulsory units</w:t>
            </w:r>
          </w:p>
        </w:tc>
        <w:tc>
          <w:tcPr>
            <w:tcW w:w="1474" w:type="dxa"/>
            <w:tcBorders>
              <w:top w:val="single" w:sz="4" w:space="0" w:color="auto"/>
              <w:bottom w:val="single" w:sz="4" w:space="0" w:color="auto"/>
              <w:right w:val="single" w:sz="4" w:space="0" w:color="auto"/>
            </w:tcBorders>
            <w:vAlign w:val="center"/>
            <w:hideMark/>
          </w:tcPr>
          <w:p w14:paraId="10C0DBD4" w14:textId="77777777" w:rsidR="00090C6B" w:rsidRDefault="00090C6B">
            <w:pPr>
              <w:pStyle w:val="VCAAtablecondensed"/>
              <w:spacing w:before="0" w:after="0"/>
              <w:jc w:val="center"/>
              <w:rPr>
                <w:rFonts w:cstheme="minorHAnsi"/>
                <w:b/>
                <w:bCs/>
                <w:szCs w:val="20"/>
              </w:rPr>
            </w:pPr>
            <w:r>
              <w:rPr>
                <w:rFonts w:cstheme="minorHAnsi"/>
                <w:b/>
                <w:bCs/>
                <w:szCs w:val="20"/>
              </w:rPr>
              <w:t>130</w:t>
            </w:r>
          </w:p>
        </w:tc>
      </w:tr>
      <w:tr w:rsidR="00090C6B" w14:paraId="543C35E8"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04F55EA3" w14:textId="21AE82B9" w:rsidR="00090C6B" w:rsidRDefault="00090C6B">
            <w:pPr>
              <w:pStyle w:val="VCAAtablecondensed"/>
              <w:spacing w:before="0" w:after="0"/>
              <w:rPr>
                <w:b/>
                <w:bCs/>
                <w:szCs w:val="20"/>
              </w:rPr>
            </w:pPr>
            <w:r>
              <w:rPr>
                <w:b/>
                <w:bCs/>
                <w:szCs w:val="20"/>
              </w:rPr>
              <w:t>E</w:t>
            </w:r>
            <w:r>
              <w:rPr>
                <w:rFonts w:cstheme="minorHAnsi"/>
                <w:b/>
                <w:bCs/>
                <w:szCs w:val="20"/>
              </w:rPr>
              <w:t xml:space="preserve">lective </w:t>
            </w:r>
            <w:proofErr w:type="gramStart"/>
            <w:r>
              <w:rPr>
                <w:rFonts w:cstheme="minorHAnsi"/>
                <w:b/>
                <w:bCs/>
                <w:szCs w:val="20"/>
              </w:rPr>
              <w:t>units :</w:t>
            </w:r>
            <w:r>
              <w:rPr>
                <w:rFonts w:cstheme="minorHAnsi"/>
                <w:szCs w:val="20"/>
              </w:rPr>
              <w:t>Select</w:t>
            </w:r>
            <w:proofErr w:type="gramEnd"/>
            <w:r>
              <w:rPr>
                <w:rFonts w:cstheme="minorHAnsi"/>
                <w:szCs w:val="20"/>
              </w:rPr>
              <w:t xml:space="preserve"> a </w:t>
            </w:r>
            <w:r>
              <w:rPr>
                <w:rFonts w:cstheme="minorHAnsi"/>
                <w:b/>
                <w:szCs w:val="20"/>
              </w:rPr>
              <w:t>minimum of one</w:t>
            </w:r>
            <w:r>
              <w:rPr>
                <w:rFonts w:cstheme="minorHAnsi"/>
                <w:szCs w:val="20"/>
              </w:rPr>
              <w:t xml:space="preserve"> elective with a </w:t>
            </w:r>
            <w:r>
              <w:rPr>
                <w:rFonts w:cstheme="minorHAnsi"/>
                <w:b/>
                <w:szCs w:val="20"/>
              </w:rPr>
              <w:t>minimum of 50 hours</w:t>
            </w:r>
          </w:p>
        </w:tc>
      </w:tr>
      <w:tr w:rsidR="00090C6B" w14:paraId="72F29CEE"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3FB1B7A3" w14:textId="77777777" w:rsidR="00090C6B" w:rsidRDefault="00090C6B">
            <w:pPr>
              <w:pStyle w:val="VCAAtablecondensed"/>
              <w:spacing w:before="0" w:after="0"/>
              <w:rPr>
                <w:rFonts w:cstheme="minorHAnsi"/>
                <w:szCs w:val="20"/>
              </w:rPr>
            </w:pPr>
            <w:r>
              <w:rPr>
                <w:rFonts w:cstheme="minorHAnsi"/>
                <w:szCs w:val="20"/>
              </w:rPr>
              <w:t>HLTHPS001</w:t>
            </w:r>
          </w:p>
        </w:tc>
        <w:tc>
          <w:tcPr>
            <w:tcW w:w="6804" w:type="dxa"/>
            <w:gridSpan w:val="2"/>
            <w:tcBorders>
              <w:top w:val="single" w:sz="4" w:space="0" w:color="auto"/>
              <w:bottom w:val="single" w:sz="4" w:space="0" w:color="auto"/>
            </w:tcBorders>
            <w:vAlign w:val="center"/>
            <w:hideMark/>
          </w:tcPr>
          <w:p w14:paraId="1FDEC98D" w14:textId="77777777" w:rsidR="00090C6B" w:rsidRDefault="00090C6B">
            <w:pPr>
              <w:pStyle w:val="VCAAtablecondensed"/>
              <w:spacing w:before="0" w:after="0"/>
              <w:rPr>
                <w:szCs w:val="20"/>
              </w:rPr>
            </w:pPr>
            <w:r>
              <w:rPr>
                <w:szCs w:val="20"/>
              </w:rPr>
              <w:t>Take clinical measurements</w:t>
            </w:r>
          </w:p>
        </w:tc>
        <w:tc>
          <w:tcPr>
            <w:tcW w:w="1474" w:type="dxa"/>
            <w:tcBorders>
              <w:top w:val="single" w:sz="4" w:space="0" w:color="auto"/>
              <w:bottom w:val="single" w:sz="4" w:space="0" w:color="auto"/>
              <w:right w:val="single" w:sz="4" w:space="0" w:color="auto"/>
            </w:tcBorders>
            <w:vAlign w:val="center"/>
            <w:hideMark/>
          </w:tcPr>
          <w:p w14:paraId="40E6D7D3" w14:textId="77777777" w:rsidR="00090C6B" w:rsidRDefault="00090C6B">
            <w:pPr>
              <w:pStyle w:val="VCAAtablecondensed"/>
              <w:spacing w:before="0" w:after="0"/>
              <w:jc w:val="center"/>
              <w:rPr>
                <w:rFonts w:cstheme="minorHAnsi"/>
                <w:szCs w:val="20"/>
              </w:rPr>
            </w:pPr>
            <w:r>
              <w:rPr>
                <w:rFonts w:cstheme="minorHAnsi"/>
                <w:szCs w:val="20"/>
              </w:rPr>
              <w:t>50</w:t>
            </w:r>
          </w:p>
        </w:tc>
      </w:tr>
      <w:tr w:rsidR="00090C6B" w14:paraId="53A06B35"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07B4A26" w14:textId="77777777" w:rsidR="00090C6B" w:rsidRDefault="00090C6B">
            <w:pPr>
              <w:pStyle w:val="VCAAtablecondensed"/>
              <w:spacing w:before="0" w:after="0"/>
              <w:rPr>
                <w:szCs w:val="20"/>
              </w:rPr>
            </w:pPr>
            <w:r>
              <w:rPr>
                <w:color w:val="auto"/>
                <w:szCs w:val="20"/>
                <w:shd w:val="clear" w:color="auto" w:fill="FFFFFF"/>
              </w:rPr>
              <w:t>CHCPRP005</w:t>
            </w:r>
          </w:p>
        </w:tc>
        <w:tc>
          <w:tcPr>
            <w:tcW w:w="6804" w:type="dxa"/>
            <w:gridSpan w:val="2"/>
            <w:tcBorders>
              <w:top w:val="single" w:sz="4" w:space="0" w:color="auto"/>
              <w:bottom w:val="single" w:sz="4" w:space="0" w:color="auto"/>
            </w:tcBorders>
            <w:vAlign w:val="center"/>
            <w:hideMark/>
          </w:tcPr>
          <w:p w14:paraId="74D87F06" w14:textId="77777777" w:rsidR="00090C6B" w:rsidRDefault="00090C6B">
            <w:pPr>
              <w:pStyle w:val="VCAAtablecondensed"/>
              <w:spacing w:before="0" w:after="0"/>
              <w:rPr>
                <w:szCs w:val="20"/>
              </w:rPr>
            </w:pPr>
            <w:r>
              <w:rPr>
                <w:szCs w:val="20"/>
              </w:rPr>
              <w:t>Engage with health professionals and the health care system</w:t>
            </w:r>
          </w:p>
        </w:tc>
        <w:tc>
          <w:tcPr>
            <w:tcW w:w="1474" w:type="dxa"/>
            <w:tcBorders>
              <w:top w:val="single" w:sz="4" w:space="0" w:color="auto"/>
              <w:bottom w:val="single" w:sz="4" w:space="0" w:color="auto"/>
              <w:right w:val="single" w:sz="4" w:space="0" w:color="auto"/>
            </w:tcBorders>
            <w:vAlign w:val="center"/>
            <w:hideMark/>
          </w:tcPr>
          <w:p w14:paraId="308E069C" w14:textId="77777777" w:rsidR="00090C6B" w:rsidRDefault="00090C6B">
            <w:pPr>
              <w:pStyle w:val="VCAAtablecondensed"/>
              <w:spacing w:before="0" w:after="0"/>
              <w:jc w:val="center"/>
              <w:rPr>
                <w:szCs w:val="20"/>
              </w:rPr>
            </w:pPr>
            <w:r>
              <w:rPr>
                <w:szCs w:val="20"/>
              </w:rPr>
              <w:t>40</w:t>
            </w:r>
          </w:p>
        </w:tc>
      </w:tr>
      <w:tr w:rsidR="00090C6B" w14:paraId="78D49FEE"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4C3DB69B" w14:textId="77777777" w:rsidR="00090C6B" w:rsidRDefault="00090C6B">
            <w:pPr>
              <w:shd w:val="clear" w:color="auto" w:fill="FFFFFF"/>
              <w:spacing w:before="0" w:line="240" w:lineRule="exact"/>
              <w:outlineLvl w:val="1"/>
              <w:rPr>
                <w:rFonts w:ascii="Arial Narrow" w:eastAsia="Times New Roman" w:hAnsi="Arial Narrow"/>
                <w:szCs w:val="20"/>
              </w:rPr>
            </w:pPr>
            <w:r>
              <w:rPr>
                <w:rFonts w:ascii="Arial Narrow" w:eastAsia="Times New Roman" w:hAnsi="Arial Narrow"/>
                <w:szCs w:val="20"/>
              </w:rPr>
              <w:t>CHCCCS009</w:t>
            </w:r>
          </w:p>
        </w:tc>
        <w:tc>
          <w:tcPr>
            <w:tcW w:w="6804" w:type="dxa"/>
            <w:gridSpan w:val="2"/>
            <w:tcBorders>
              <w:top w:val="single" w:sz="4" w:space="0" w:color="auto"/>
              <w:bottom w:val="single" w:sz="4" w:space="0" w:color="auto"/>
            </w:tcBorders>
            <w:vAlign w:val="center"/>
            <w:hideMark/>
          </w:tcPr>
          <w:p w14:paraId="769336CA" w14:textId="77777777" w:rsidR="00090C6B" w:rsidRDefault="00090C6B">
            <w:pPr>
              <w:pStyle w:val="VCAAtablecondensed"/>
              <w:spacing w:before="0" w:after="0"/>
              <w:rPr>
                <w:szCs w:val="20"/>
              </w:rPr>
            </w:pPr>
            <w:r>
              <w:rPr>
                <w:szCs w:val="20"/>
              </w:rPr>
              <w:t xml:space="preserve">Facilitate responsible </w:t>
            </w:r>
            <w:proofErr w:type="spellStart"/>
            <w:r>
              <w:rPr>
                <w:szCs w:val="20"/>
              </w:rPr>
              <w:t>behaviour</w:t>
            </w:r>
            <w:proofErr w:type="spellEnd"/>
          </w:p>
        </w:tc>
        <w:tc>
          <w:tcPr>
            <w:tcW w:w="1474" w:type="dxa"/>
            <w:tcBorders>
              <w:top w:val="single" w:sz="4" w:space="0" w:color="auto"/>
              <w:bottom w:val="single" w:sz="4" w:space="0" w:color="auto"/>
              <w:right w:val="single" w:sz="4" w:space="0" w:color="auto"/>
            </w:tcBorders>
            <w:vAlign w:val="center"/>
            <w:hideMark/>
          </w:tcPr>
          <w:p w14:paraId="08A9E576" w14:textId="77777777" w:rsidR="00090C6B" w:rsidRDefault="00090C6B">
            <w:pPr>
              <w:pStyle w:val="VCAAtablecondensed"/>
              <w:spacing w:before="0" w:after="0"/>
              <w:jc w:val="center"/>
              <w:rPr>
                <w:szCs w:val="20"/>
              </w:rPr>
            </w:pPr>
            <w:r>
              <w:rPr>
                <w:szCs w:val="20"/>
              </w:rPr>
              <w:t>40</w:t>
            </w:r>
          </w:p>
        </w:tc>
      </w:tr>
      <w:tr w:rsidR="00090C6B" w14:paraId="5A432B50"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00852EB" w14:textId="77777777" w:rsidR="00090C6B" w:rsidRDefault="00090C6B">
            <w:pPr>
              <w:pStyle w:val="VCAAtablecondensed"/>
              <w:spacing w:before="0" w:after="0"/>
              <w:rPr>
                <w:rFonts w:cstheme="minorHAnsi"/>
                <w:szCs w:val="20"/>
              </w:rPr>
            </w:pPr>
            <w:r>
              <w:rPr>
                <w:rFonts w:cstheme="minorHAnsi"/>
                <w:szCs w:val="20"/>
              </w:rPr>
              <w:t>CHCCCS015</w:t>
            </w:r>
          </w:p>
        </w:tc>
        <w:tc>
          <w:tcPr>
            <w:tcW w:w="6804" w:type="dxa"/>
            <w:gridSpan w:val="2"/>
            <w:tcBorders>
              <w:top w:val="single" w:sz="4" w:space="0" w:color="auto"/>
              <w:bottom w:val="single" w:sz="4" w:space="0" w:color="auto"/>
            </w:tcBorders>
            <w:vAlign w:val="center"/>
            <w:hideMark/>
          </w:tcPr>
          <w:p w14:paraId="2A61B2C0" w14:textId="77777777" w:rsidR="00090C6B" w:rsidRDefault="00090C6B">
            <w:pPr>
              <w:pStyle w:val="VCAAtablecondensed"/>
              <w:spacing w:before="0" w:after="0"/>
              <w:rPr>
                <w:rFonts w:cstheme="minorHAnsi"/>
                <w:szCs w:val="20"/>
              </w:rPr>
            </w:pPr>
            <w:r>
              <w:rPr>
                <w:rFonts w:cstheme="minorHAnsi"/>
                <w:szCs w:val="20"/>
              </w:rPr>
              <w:t xml:space="preserve">Provide </w:t>
            </w:r>
            <w:proofErr w:type="spellStart"/>
            <w:r>
              <w:rPr>
                <w:rFonts w:cstheme="minorHAnsi"/>
                <w:szCs w:val="20"/>
              </w:rPr>
              <w:t>individualised</w:t>
            </w:r>
            <w:proofErr w:type="spellEnd"/>
            <w:r>
              <w:rPr>
                <w:rFonts w:cstheme="minorHAnsi"/>
                <w:szCs w:val="20"/>
              </w:rPr>
              <w:t xml:space="preserve"> support</w:t>
            </w:r>
          </w:p>
        </w:tc>
        <w:tc>
          <w:tcPr>
            <w:tcW w:w="1474" w:type="dxa"/>
            <w:tcBorders>
              <w:top w:val="single" w:sz="4" w:space="0" w:color="auto"/>
              <w:bottom w:val="single" w:sz="4" w:space="0" w:color="auto"/>
              <w:right w:val="single" w:sz="4" w:space="0" w:color="auto"/>
            </w:tcBorders>
            <w:vAlign w:val="center"/>
            <w:hideMark/>
          </w:tcPr>
          <w:p w14:paraId="01133E21" w14:textId="77777777" w:rsidR="00090C6B" w:rsidRDefault="00090C6B">
            <w:pPr>
              <w:pStyle w:val="VCAAtablecondensed"/>
              <w:spacing w:before="0" w:after="0"/>
              <w:jc w:val="center"/>
              <w:rPr>
                <w:szCs w:val="20"/>
              </w:rPr>
            </w:pPr>
            <w:r>
              <w:rPr>
                <w:szCs w:val="20"/>
              </w:rPr>
              <w:t>30</w:t>
            </w:r>
          </w:p>
        </w:tc>
      </w:tr>
      <w:tr w:rsidR="00090C6B" w14:paraId="04DB4663"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5DE18629" w14:textId="77777777" w:rsidR="00090C6B" w:rsidRDefault="00090C6B">
            <w:pPr>
              <w:pStyle w:val="VCAAtablecondensed"/>
              <w:spacing w:before="0" w:after="0"/>
              <w:rPr>
                <w:szCs w:val="20"/>
              </w:rPr>
            </w:pPr>
            <w:r>
              <w:rPr>
                <w:szCs w:val="20"/>
              </w:rPr>
              <w:t>HLTADM009</w:t>
            </w:r>
          </w:p>
        </w:tc>
        <w:tc>
          <w:tcPr>
            <w:tcW w:w="6804" w:type="dxa"/>
            <w:gridSpan w:val="2"/>
            <w:tcBorders>
              <w:top w:val="single" w:sz="4" w:space="0" w:color="auto"/>
              <w:bottom w:val="single" w:sz="4" w:space="0" w:color="auto"/>
            </w:tcBorders>
            <w:vAlign w:val="center"/>
            <w:hideMark/>
          </w:tcPr>
          <w:p w14:paraId="2FE4BFFE" w14:textId="77777777" w:rsidR="00090C6B" w:rsidRDefault="00090C6B">
            <w:pPr>
              <w:pStyle w:val="VCAAtablecondensed"/>
              <w:spacing w:before="0" w:after="0"/>
              <w:rPr>
                <w:szCs w:val="20"/>
              </w:rPr>
            </w:pPr>
            <w:r>
              <w:rPr>
                <w:szCs w:val="20"/>
              </w:rPr>
              <w:t xml:space="preserve">Manage telehealth technology </w:t>
            </w:r>
          </w:p>
        </w:tc>
        <w:tc>
          <w:tcPr>
            <w:tcW w:w="1474" w:type="dxa"/>
            <w:tcBorders>
              <w:top w:val="single" w:sz="4" w:space="0" w:color="auto"/>
              <w:bottom w:val="single" w:sz="4" w:space="0" w:color="auto"/>
              <w:right w:val="single" w:sz="4" w:space="0" w:color="auto"/>
            </w:tcBorders>
            <w:vAlign w:val="center"/>
            <w:hideMark/>
          </w:tcPr>
          <w:p w14:paraId="75A638BB" w14:textId="77777777" w:rsidR="00090C6B" w:rsidRDefault="00090C6B">
            <w:pPr>
              <w:pStyle w:val="VCAAtablecondensed"/>
              <w:spacing w:before="0" w:after="0"/>
              <w:jc w:val="center"/>
              <w:rPr>
                <w:szCs w:val="20"/>
              </w:rPr>
            </w:pPr>
            <w:r>
              <w:rPr>
                <w:szCs w:val="20"/>
              </w:rPr>
              <w:t>60</w:t>
            </w:r>
          </w:p>
        </w:tc>
      </w:tr>
      <w:tr w:rsidR="00090C6B" w14:paraId="499FEE86" w14:textId="77777777" w:rsidTr="00C67C3A">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6B27FF88" w14:textId="77777777" w:rsidR="00090C6B" w:rsidRDefault="00090C6B">
            <w:pPr>
              <w:pStyle w:val="VCAAtablecondensed"/>
              <w:spacing w:before="0" w:after="0"/>
              <w:rPr>
                <w:szCs w:val="20"/>
              </w:rPr>
            </w:pPr>
            <w:r>
              <w:rPr>
                <w:szCs w:val="20"/>
              </w:rPr>
              <w:t>CHCCCS026</w:t>
            </w:r>
          </w:p>
        </w:tc>
        <w:tc>
          <w:tcPr>
            <w:tcW w:w="6804" w:type="dxa"/>
            <w:gridSpan w:val="2"/>
            <w:tcBorders>
              <w:top w:val="single" w:sz="4" w:space="0" w:color="auto"/>
              <w:bottom w:val="single" w:sz="4" w:space="0" w:color="auto"/>
            </w:tcBorders>
            <w:vAlign w:val="center"/>
            <w:hideMark/>
          </w:tcPr>
          <w:p w14:paraId="7882EDC1" w14:textId="77777777" w:rsidR="00090C6B" w:rsidRDefault="00090C6B">
            <w:pPr>
              <w:pStyle w:val="VCAAtablecondensed"/>
              <w:spacing w:before="0" w:after="0"/>
              <w:rPr>
                <w:szCs w:val="20"/>
              </w:rPr>
            </w:pPr>
            <w:r>
              <w:rPr>
                <w:szCs w:val="20"/>
              </w:rPr>
              <w:t>Transport individuals</w:t>
            </w:r>
          </w:p>
        </w:tc>
        <w:tc>
          <w:tcPr>
            <w:tcW w:w="1474" w:type="dxa"/>
            <w:tcBorders>
              <w:top w:val="single" w:sz="4" w:space="0" w:color="auto"/>
              <w:bottom w:val="single" w:sz="4" w:space="0" w:color="auto"/>
              <w:right w:val="single" w:sz="4" w:space="0" w:color="auto"/>
            </w:tcBorders>
            <w:vAlign w:val="center"/>
            <w:hideMark/>
          </w:tcPr>
          <w:p w14:paraId="51E7EDF0" w14:textId="77777777" w:rsidR="00090C6B" w:rsidRDefault="00090C6B">
            <w:pPr>
              <w:pStyle w:val="VCAAtablecondensed"/>
              <w:spacing w:before="0" w:after="0"/>
              <w:jc w:val="center"/>
              <w:rPr>
                <w:szCs w:val="20"/>
              </w:rPr>
            </w:pPr>
            <w:r>
              <w:rPr>
                <w:szCs w:val="20"/>
              </w:rPr>
              <w:t>20</w:t>
            </w:r>
          </w:p>
        </w:tc>
      </w:tr>
      <w:tr w:rsidR="00090C6B" w14:paraId="4D169C32" w14:textId="77777777" w:rsidTr="00C67C3A">
        <w:trPr>
          <w:cnfStyle w:val="000000010000" w:firstRow="0" w:lastRow="0" w:firstColumn="0" w:lastColumn="0" w:oddVBand="0" w:evenVBand="0" w:oddHBand="0" w:evenHBand="1" w:firstRowFirstColumn="0" w:firstRowLastColumn="0" w:lastRowFirstColumn="0" w:lastRowLastColumn="0"/>
          <w:trHeight w:val="340"/>
        </w:trPr>
        <w:tc>
          <w:tcPr>
            <w:tcW w:w="1928" w:type="dxa"/>
            <w:tcBorders>
              <w:top w:val="single" w:sz="4" w:space="0" w:color="auto"/>
              <w:left w:val="single" w:sz="4" w:space="0" w:color="auto"/>
              <w:bottom w:val="single" w:sz="4" w:space="0" w:color="auto"/>
            </w:tcBorders>
            <w:vAlign w:val="center"/>
            <w:hideMark/>
          </w:tcPr>
          <w:p w14:paraId="178E5875" w14:textId="77777777" w:rsidR="00090C6B" w:rsidRDefault="00090C6B">
            <w:pPr>
              <w:pStyle w:val="VCAAtablecondensed"/>
              <w:spacing w:before="0" w:after="0"/>
              <w:rPr>
                <w:szCs w:val="20"/>
              </w:rPr>
            </w:pPr>
            <w:r>
              <w:rPr>
                <w:szCs w:val="20"/>
              </w:rPr>
              <w:t>BSBMED305</w:t>
            </w:r>
          </w:p>
        </w:tc>
        <w:tc>
          <w:tcPr>
            <w:tcW w:w="6804" w:type="dxa"/>
            <w:gridSpan w:val="2"/>
            <w:tcBorders>
              <w:top w:val="single" w:sz="4" w:space="0" w:color="auto"/>
              <w:bottom w:val="single" w:sz="4" w:space="0" w:color="auto"/>
            </w:tcBorders>
            <w:vAlign w:val="center"/>
            <w:hideMark/>
          </w:tcPr>
          <w:p w14:paraId="4AE448CF" w14:textId="77777777" w:rsidR="00090C6B" w:rsidRDefault="00090C6B">
            <w:pPr>
              <w:pStyle w:val="VCAAtablecondensed"/>
              <w:spacing w:before="0" w:after="0"/>
              <w:rPr>
                <w:szCs w:val="20"/>
                <w:shd w:val="clear" w:color="auto" w:fill="FFFFFF"/>
              </w:rPr>
            </w:pPr>
            <w:r>
              <w:rPr>
                <w:szCs w:val="20"/>
                <w:shd w:val="clear" w:color="auto" w:fill="FFFFFF"/>
              </w:rPr>
              <w:t xml:space="preserve">Apply the principles of confidentiality, privacy, and security within the </w:t>
            </w:r>
          </w:p>
          <w:p w14:paraId="32CA11E7" w14:textId="77777777" w:rsidR="00090C6B" w:rsidRDefault="00090C6B">
            <w:pPr>
              <w:pStyle w:val="VCAAtablecondensed"/>
              <w:spacing w:before="0" w:after="0"/>
              <w:rPr>
                <w:szCs w:val="20"/>
              </w:rPr>
            </w:pPr>
            <w:r>
              <w:rPr>
                <w:szCs w:val="20"/>
                <w:shd w:val="clear" w:color="auto" w:fill="FFFFFF"/>
              </w:rPr>
              <w:t>medical environment</w:t>
            </w:r>
          </w:p>
        </w:tc>
        <w:tc>
          <w:tcPr>
            <w:tcW w:w="1474" w:type="dxa"/>
            <w:tcBorders>
              <w:top w:val="single" w:sz="4" w:space="0" w:color="auto"/>
              <w:bottom w:val="single" w:sz="4" w:space="0" w:color="auto"/>
              <w:right w:val="single" w:sz="4" w:space="0" w:color="auto"/>
            </w:tcBorders>
            <w:vAlign w:val="center"/>
          </w:tcPr>
          <w:p w14:paraId="0D1DA98E" w14:textId="77777777" w:rsidR="00090C6B" w:rsidRDefault="00090C6B">
            <w:pPr>
              <w:pStyle w:val="VCAAtablecondensed"/>
              <w:spacing w:before="0" w:after="0"/>
              <w:jc w:val="center"/>
              <w:rPr>
                <w:szCs w:val="20"/>
              </w:rPr>
            </w:pPr>
            <w:r>
              <w:rPr>
                <w:szCs w:val="20"/>
              </w:rPr>
              <w:t>20</w:t>
            </w:r>
          </w:p>
          <w:p w14:paraId="45FE6FDF" w14:textId="77777777" w:rsidR="00090C6B" w:rsidRDefault="00090C6B">
            <w:pPr>
              <w:pStyle w:val="VCAAtablecondensed"/>
              <w:spacing w:before="0" w:after="0"/>
              <w:jc w:val="center"/>
              <w:rPr>
                <w:szCs w:val="20"/>
              </w:rPr>
            </w:pPr>
          </w:p>
        </w:tc>
      </w:tr>
      <w:tr w:rsidR="00090C6B" w14:paraId="1E38AEB2" w14:textId="77777777" w:rsidTr="0004462F">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7773105D" w14:textId="77777777" w:rsidR="00090C6B" w:rsidRDefault="00090C6B">
            <w:pPr>
              <w:spacing w:before="0" w:line="240" w:lineRule="exact"/>
              <w:jc w:val="right"/>
              <w:rPr>
                <w:rFonts w:ascii="Arial Narrow" w:hAnsi="Arial Narrow"/>
                <w:b/>
                <w:szCs w:val="20"/>
              </w:rPr>
            </w:pPr>
            <w:r>
              <w:rPr>
                <w:rFonts w:ascii="Arial Narrow" w:hAnsi="Arial Narrow"/>
                <w:b/>
                <w:color w:val="000000"/>
                <w:szCs w:val="20"/>
              </w:rPr>
              <w:t>Minimum elective units subtotal</w:t>
            </w:r>
          </w:p>
        </w:tc>
        <w:tc>
          <w:tcPr>
            <w:tcW w:w="1474" w:type="dxa"/>
            <w:tcBorders>
              <w:top w:val="single" w:sz="4" w:space="0" w:color="auto"/>
              <w:bottom w:val="single" w:sz="4" w:space="0" w:color="auto"/>
              <w:right w:val="single" w:sz="4" w:space="0" w:color="auto"/>
            </w:tcBorders>
            <w:vAlign w:val="center"/>
            <w:hideMark/>
          </w:tcPr>
          <w:p w14:paraId="1447B6B3" w14:textId="77777777" w:rsidR="00090C6B" w:rsidRDefault="00090C6B">
            <w:pPr>
              <w:pStyle w:val="VCAAtablecondensed"/>
              <w:spacing w:before="0" w:after="0"/>
              <w:jc w:val="center"/>
              <w:rPr>
                <w:b/>
                <w:szCs w:val="20"/>
              </w:rPr>
            </w:pPr>
            <w:r>
              <w:rPr>
                <w:b/>
                <w:szCs w:val="20"/>
              </w:rPr>
              <w:t>50</w:t>
            </w:r>
          </w:p>
        </w:tc>
      </w:tr>
      <w:tr w:rsidR="00090C6B" w14:paraId="10AAD5C6" w14:textId="77777777" w:rsidTr="0004462F">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tcBorders>
              <w:top w:val="single" w:sz="4" w:space="0" w:color="auto"/>
              <w:left w:val="single" w:sz="4" w:space="0" w:color="auto"/>
              <w:bottom w:val="single" w:sz="4" w:space="0" w:color="auto"/>
            </w:tcBorders>
            <w:vAlign w:val="center"/>
            <w:hideMark/>
          </w:tcPr>
          <w:p w14:paraId="7F92A8F1" w14:textId="77777777" w:rsidR="00090C6B" w:rsidRDefault="00090C6B">
            <w:pPr>
              <w:spacing w:before="0" w:line="240" w:lineRule="exact"/>
              <w:jc w:val="right"/>
              <w:rPr>
                <w:rFonts w:ascii="Arial Narrow" w:hAnsi="Arial Narrow"/>
                <w:b/>
                <w:szCs w:val="20"/>
              </w:rPr>
            </w:pPr>
            <w:r>
              <w:rPr>
                <w:rFonts w:ascii="Arial Narrow" w:hAnsi="Arial Narrow"/>
                <w:b/>
                <w:color w:val="000000"/>
                <w:szCs w:val="20"/>
              </w:rPr>
              <w:t>Minimum total for scored VCE VET Units 3 and 4</w:t>
            </w:r>
          </w:p>
        </w:tc>
        <w:tc>
          <w:tcPr>
            <w:tcW w:w="1474" w:type="dxa"/>
            <w:tcBorders>
              <w:top w:val="single" w:sz="4" w:space="0" w:color="auto"/>
              <w:bottom w:val="single" w:sz="4" w:space="0" w:color="auto"/>
              <w:right w:val="single" w:sz="4" w:space="0" w:color="auto"/>
            </w:tcBorders>
            <w:vAlign w:val="center"/>
            <w:hideMark/>
          </w:tcPr>
          <w:p w14:paraId="3868344A" w14:textId="77777777" w:rsidR="00090C6B" w:rsidRDefault="00090C6B">
            <w:pPr>
              <w:pStyle w:val="VCAAtablecondensed"/>
              <w:spacing w:before="0" w:after="0"/>
              <w:jc w:val="center"/>
              <w:rPr>
                <w:b/>
                <w:szCs w:val="20"/>
              </w:rPr>
            </w:pPr>
            <w:r>
              <w:rPr>
                <w:b/>
                <w:szCs w:val="20"/>
              </w:rPr>
              <w:t>180</w:t>
            </w:r>
          </w:p>
        </w:tc>
      </w:tr>
    </w:tbl>
    <w:p w14:paraId="04D7CD12" w14:textId="116F9DAE" w:rsidR="00090C6B" w:rsidRDefault="00090C6B" w:rsidP="00090C6B">
      <w:pPr>
        <w:pStyle w:val="VCAAHeading5"/>
      </w:pPr>
      <w:r>
        <w:lastRenderedPageBreak/>
        <w:t>Notes</w:t>
      </w:r>
    </w:p>
    <w:p w14:paraId="65E2F198" w14:textId="77777777" w:rsidR="00090C6B" w:rsidRDefault="00090C6B" w:rsidP="00090C6B">
      <w:pPr>
        <w:tabs>
          <w:tab w:val="left" w:pos="1276"/>
        </w:tabs>
        <w:spacing w:before="60" w:after="60" w:line="240" w:lineRule="exact"/>
        <w:ind w:left="284" w:hanging="284"/>
        <w:rPr>
          <w:rFonts w:ascii="Arial Narrow" w:hAnsi="Arial Narrow" w:cs="Arial"/>
          <w:color w:val="000000" w:themeColor="text1"/>
        </w:rPr>
      </w:pPr>
      <w:r>
        <w:rPr>
          <w:rFonts w:ascii="Arial Narrow" w:hAnsi="Arial Narrow" w:cs="Arial"/>
          <w:color w:val="000000" w:themeColor="text1"/>
          <w:sz w:val="24"/>
          <w:szCs w:val="24"/>
          <w:vertAlign w:val="superscript"/>
        </w:rPr>
        <w:t>#</w:t>
      </w:r>
      <w:r>
        <w:rPr>
          <w:rFonts w:ascii="Arial Narrow" w:hAnsi="Arial Narrow" w:cs="Arial"/>
          <w:color w:val="000000" w:themeColor="text1"/>
        </w:rPr>
        <w:tab/>
        <w:t>Requires skills to be demonstrated in the workplace.</w:t>
      </w:r>
    </w:p>
    <w:p w14:paraId="4E5B4E0D" w14:textId="77777777" w:rsidR="00090C6B" w:rsidRDefault="00090C6B" w:rsidP="00090C6B">
      <w:pPr>
        <w:tabs>
          <w:tab w:val="left" w:pos="1276"/>
        </w:tabs>
        <w:spacing w:before="60" w:after="60" w:line="240" w:lineRule="exact"/>
        <w:ind w:left="284" w:hanging="284"/>
        <w:rPr>
          <w:rFonts w:ascii="Arial Narrow" w:hAnsi="Arial Narrow" w:cs="Arial"/>
          <w:b/>
          <w:color w:val="000000" w:themeColor="text1"/>
        </w:rPr>
      </w:pPr>
    </w:p>
    <w:p w14:paraId="1FCE2FE7" w14:textId="77777777" w:rsidR="00090C6B" w:rsidRDefault="00090C6B" w:rsidP="00090C6B">
      <w:pPr>
        <w:tabs>
          <w:tab w:val="left" w:pos="1276"/>
        </w:tabs>
        <w:spacing w:before="60" w:after="60" w:line="240" w:lineRule="exact"/>
        <w:ind w:left="284" w:hanging="284"/>
        <w:rPr>
          <w:rFonts w:ascii="Arial Narrow" w:hAnsi="Arial Narrow" w:cs="Arial"/>
          <w:color w:val="000000" w:themeColor="text1"/>
        </w:rPr>
      </w:pPr>
      <w:r>
        <w:rPr>
          <w:rFonts w:ascii="Arial Narrow" w:hAnsi="Arial Narrow" w:cs="Arial"/>
          <w:color w:val="000000" w:themeColor="text1"/>
          <w:sz w:val="24"/>
          <w:szCs w:val="24"/>
        </w:rPr>
        <w:t>^</w:t>
      </w:r>
      <w:r>
        <w:rPr>
          <w:rFonts w:ascii="Arial Narrow" w:hAnsi="Arial Narrow" w:cs="Arial"/>
          <w:color w:val="000000" w:themeColor="text1"/>
        </w:rPr>
        <w:tab/>
        <w:t>CHCDIV002 Promote Aboriginal and/or Torres Strait Islander cultural safety requires:</w:t>
      </w:r>
    </w:p>
    <w:p w14:paraId="441068F7" w14:textId="77777777" w:rsidR="00090C6B" w:rsidRDefault="00090C6B" w:rsidP="00090C6B">
      <w:pPr>
        <w:numPr>
          <w:ilvl w:val="0"/>
          <w:numId w:val="34"/>
        </w:numPr>
        <w:tabs>
          <w:tab w:val="left" w:pos="709"/>
        </w:tabs>
        <w:spacing w:before="60" w:after="60" w:line="240" w:lineRule="exact"/>
        <w:ind w:left="709" w:hanging="425"/>
        <w:rPr>
          <w:rFonts w:ascii="Arial Narrow" w:hAnsi="Arial Narrow" w:cs="Arial"/>
          <w:color w:val="000000" w:themeColor="text1"/>
        </w:rPr>
      </w:pPr>
      <w:r>
        <w:rPr>
          <w:rFonts w:ascii="Arial Narrow" w:hAnsi="Arial Narrow" w:cs="Arial"/>
          <w:color w:val="000000" w:themeColor="text1"/>
        </w:rPr>
        <w:t xml:space="preserve">evidence to be demonstrated in the context of at least 1 workplace and </w:t>
      </w:r>
    </w:p>
    <w:p w14:paraId="4497A079" w14:textId="77777777" w:rsidR="00090C6B" w:rsidRDefault="00090C6B" w:rsidP="00090C6B">
      <w:pPr>
        <w:numPr>
          <w:ilvl w:val="0"/>
          <w:numId w:val="34"/>
        </w:numPr>
        <w:tabs>
          <w:tab w:val="left" w:pos="709"/>
        </w:tabs>
        <w:spacing w:before="60" w:after="60" w:line="240" w:lineRule="exact"/>
        <w:ind w:left="709" w:hanging="425"/>
        <w:rPr>
          <w:rFonts w:ascii="Arial Narrow" w:hAnsi="Arial Narrow" w:cs="Arial"/>
          <w:color w:val="000000" w:themeColor="text1"/>
        </w:rPr>
      </w:pPr>
      <w:r>
        <w:rPr>
          <w:rFonts w:ascii="Arial Narrow" w:hAnsi="Arial Narrow" w:cs="Arial"/>
          <w:color w:val="000000" w:themeColor="text1"/>
        </w:rPr>
        <w:t>assessment to be undertaken by an assessor who satisfies the 2015 Standards for RTOs and must involve persons approved of by relevant local community elders.</w:t>
      </w:r>
    </w:p>
    <w:p w14:paraId="07F42C82" w14:textId="77777777" w:rsidR="00090C6B" w:rsidRDefault="00090C6B" w:rsidP="00090C6B">
      <w:pPr>
        <w:tabs>
          <w:tab w:val="left" w:pos="709"/>
        </w:tabs>
        <w:spacing w:before="60" w:after="60" w:line="240" w:lineRule="exact"/>
        <w:ind w:left="709"/>
        <w:rPr>
          <w:rFonts w:ascii="Arial Narrow" w:hAnsi="Arial Narrow" w:cs="Arial"/>
          <w:color w:val="000000" w:themeColor="text1"/>
        </w:rPr>
      </w:pPr>
    </w:p>
    <w:p w14:paraId="3D5C35F1" w14:textId="77777777" w:rsidR="00090C6B" w:rsidRDefault="00090C6B" w:rsidP="00090C6B">
      <w:pPr>
        <w:rPr>
          <w:rFonts w:ascii="Arial Narrow" w:hAnsi="Arial Narrow"/>
        </w:rPr>
      </w:pPr>
      <w:r>
        <w:rPr>
          <w:rFonts w:cstheme="minorHAnsi"/>
          <w:color w:val="000000" w:themeColor="text1"/>
          <w:spacing w:val="20"/>
          <w:sz w:val="24"/>
          <w:szCs w:val="24"/>
          <w:vertAlign w:val="superscript"/>
        </w:rPr>
        <w:t>§</w:t>
      </w:r>
      <w:r>
        <w:rPr>
          <w:rFonts w:ascii="Arial Narrow" w:hAnsi="Arial Narrow" w:cstheme="minorHAnsi"/>
        </w:rPr>
        <w:t xml:space="preserve">   </w:t>
      </w:r>
      <w:r>
        <w:rPr>
          <w:rFonts w:ascii="Arial Narrow" w:hAnsi="Arial Narrow"/>
          <w:lang w:eastAsia="en-AU"/>
        </w:rPr>
        <w:t xml:space="preserve">HLTAIN001 Assist with nursing care in an acute care environment and </w:t>
      </w:r>
      <w:r>
        <w:rPr>
          <w:rFonts w:ascii="Arial Narrow" w:hAnsi="Arial Narrow"/>
        </w:rPr>
        <w:t>HLTAIN002 Provide non-client contact support in an acute care environment require assessment to be undertaken by an assessor who satisfies the 2015 Standards for RTOs and is a registered nurse with current registration with the Australian Health Practitioner Regulatory Authority (AHPRA).</w:t>
      </w:r>
    </w:p>
    <w:p w14:paraId="158E39AB" w14:textId="778ABDCF" w:rsidR="00090C6B" w:rsidRDefault="00090C6B" w:rsidP="00090C6B">
      <w:pPr>
        <w:rPr>
          <w:rFonts w:ascii="Arial Narrow" w:eastAsia="Times New Roman" w:hAnsi="Arial Narrow" w:cstheme="minorHAnsi"/>
        </w:rPr>
      </w:pPr>
      <w:r>
        <w:rPr>
          <w:rFonts w:ascii="Arial Narrow" w:hAnsi="Arial Narrow" w:cstheme="minorHAnsi"/>
          <w:sz w:val="24"/>
          <w:szCs w:val="24"/>
        </w:rPr>
        <w:t>~</w:t>
      </w:r>
      <w:r>
        <w:rPr>
          <w:rFonts w:ascii="Arial Narrow" w:eastAsia="Times New Roman" w:hAnsi="Arial Narrow" w:cstheme="minorHAnsi"/>
          <w:sz w:val="24"/>
          <w:szCs w:val="24"/>
        </w:rPr>
        <w:t xml:space="preserve"> </w:t>
      </w:r>
      <w:r>
        <w:rPr>
          <w:rFonts w:ascii="Arial Narrow" w:eastAsia="Times New Roman" w:hAnsi="Arial Narrow" w:cstheme="minorHAnsi"/>
        </w:rPr>
        <w:t xml:space="preserve">  All units in Group A </w:t>
      </w:r>
      <w:r>
        <w:rPr>
          <w:rFonts w:ascii="Arial Narrow" w:hAnsi="Arial Narrow" w:cstheme="minorHAnsi"/>
        </w:rPr>
        <w:t xml:space="preserve">food service </w:t>
      </w:r>
      <w:r>
        <w:rPr>
          <w:rFonts w:ascii="Arial Narrow" w:eastAsia="Times New Roman" w:hAnsi="Arial Narrow" w:cstheme="minorHAnsi"/>
        </w:rPr>
        <w:t>stream require s</w:t>
      </w:r>
      <w:r>
        <w:rPr>
          <w:rFonts w:ascii="Arial Narrow" w:eastAsia="Times New Roman" w:hAnsi="Arial Narrow" w:cs="Times New Roman"/>
          <w:lang w:eastAsia="en-AU"/>
        </w:rPr>
        <w:t>kills to be demonstrated in an operational food preparation area and / or</w:t>
      </w:r>
      <w:r>
        <w:rPr>
          <w:rFonts w:ascii="Arial Narrow" w:hAnsi="Arial Narrow"/>
          <w:shd w:val="clear" w:color="auto" w:fill="FFFFFF"/>
        </w:rPr>
        <w:t xml:space="preserve"> food service environment</w:t>
      </w:r>
      <w:r>
        <w:rPr>
          <w:rFonts w:ascii="Arial Narrow" w:eastAsia="Times New Roman" w:hAnsi="Arial Narrow" w:cs="Times New Roman"/>
          <w:lang w:eastAsia="en-AU"/>
        </w:rPr>
        <w:t>. This can be an industry workplace or an industry-realistic simulated environment.</w:t>
      </w:r>
    </w:p>
    <w:p w14:paraId="7A009A31" w14:textId="0C4703CE" w:rsidR="00E53D65" w:rsidRDefault="00E53D65" w:rsidP="00E53D65">
      <w:pPr>
        <w:pStyle w:val="VCAAHeading4"/>
        <w:rPr>
          <w:lang w:val="en-US"/>
        </w:rPr>
      </w:pPr>
    </w:p>
    <w:p w14:paraId="58F5ECBD" w14:textId="05959ACA" w:rsidR="00AD3B10" w:rsidRDefault="00AD3B10">
      <w:pPr>
        <w:rPr>
          <w:rFonts w:ascii="Arial" w:hAnsi="Arial" w:cs="Arial"/>
          <w:color w:val="0F7EB4"/>
          <w:sz w:val="48"/>
          <w:szCs w:val="40"/>
        </w:rPr>
      </w:pPr>
      <w:r>
        <w:br w:type="page"/>
      </w:r>
    </w:p>
    <w:p w14:paraId="66C75B0B" w14:textId="6142C113" w:rsidR="009134E7" w:rsidRPr="00FC6470" w:rsidRDefault="009134E7" w:rsidP="009134E7">
      <w:pPr>
        <w:pStyle w:val="VCAAHeading1"/>
      </w:pPr>
      <w:bookmarkStart w:id="64" w:name="_Toc157788088"/>
      <w:r w:rsidRPr="00FC6470">
        <w:lastRenderedPageBreak/>
        <w:t>Additional information</w:t>
      </w:r>
      <w:bookmarkEnd w:id="52"/>
      <w:bookmarkEnd w:id="64"/>
    </w:p>
    <w:p w14:paraId="676E9336" w14:textId="3C346D71" w:rsidR="00B36E4E" w:rsidRPr="00B36E4E" w:rsidRDefault="003C5540" w:rsidP="00B36E4E">
      <w:pPr>
        <w:pStyle w:val="VCAAbody"/>
      </w:pPr>
      <w:r>
        <w:t>Consider the following when determining</w:t>
      </w:r>
      <w:r w:rsidR="00A4040B" w:rsidRPr="00B36E4E">
        <w:t xml:space="preserve"> </w:t>
      </w:r>
      <w:r w:rsidR="00B36E4E" w:rsidRPr="00B36E4E">
        <w:t xml:space="preserve">the sequence of a student’s VCE VET </w:t>
      </w:r>
      <w:r w:rsidR="006076F1">
        <w:t>Health</w:t>
      </w:r>
      <w:r w:rsidR="00B36E4E">
        <w:t xml:space="preserve"> </w:t>
      </w:r>
      <w:r w:rsidR="00B36E4E" w:rsidRPr="00B36E4E">
        <w:t>program:</w:t>
      </w:r>
    </w:p>
    <w:p w14:paraId="64D172DB" w14:textId="4DD257D3" w:rsidR="0056674F" w:rsidRPr="0056674F" w:rsidRDefault="0056674F" w:rsidP="0056674F">
      <w:pPr>
        <w:pStyle w:val="VCAAbullet"/>
      </w:pPr>
      <w:r>
        <w:t xml:space="preserve">Infection </w:t>
      </w:r>
      <w:r w:rsidRPr="0056674F">
        <w:t>prevention and control units of competency: Schools and training providers are advised that in accordance with the AISC direction the new infection prevention and control units should replace the superseded units in all current CHC and HLT qualifications. No transition period is available. All new units must be delivered from 1st March 2023. This does not apply to schools still completing superseded qualifications.</w:t>
      </w:r>
    </w:p>
    <w:p w14:paraId="12531D7E" w14:textId="7E8603E4" w:rsidR="00A13789" w:rsidRPr="0056674F" w:rsidRDefault="003C5540" w:rsidP="0056674F">
      <w:pPr>
        <w:pStyle w:val="VCAAbullet"/>
      </w:pPr>
      <w:r w:rsidRPr="0056674F">
        <w:t>P</w:t>
      </w:r>
      <w:r w:rsidR="00A13789" w:rsidRPr="0056674F">
        <w:t xml:space="preserve">rior to engaging in </w:t>
      </w:r>
      <w:r w:rsidRPr="0056674F">
        <w:t xml:space="preserve">structured workplace learning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 program.</w:t>
      </w:r>
    </w:p>
    <w:p w14:paraId="7F1E7E11" w14:textId="77777777" w:rsidR="0036350E" w:rsidRPr="00DB560D" w:rsidRDefault="0036350E" w:rsidP="00DB560D">
      <w:pPr>
        <w:pStyle w:val="VCAAHeading3"/>
        <w:rPr>
          <w:highlight w:val="yellow"/>
        </w:rPr>
      </w:pPr>
      <w:bookmarkStart w:id="65" w:name="_Toc157788089"/>
      <w:r w:rsidRPr="00DB560D">
        <w:t>Mandatory Workplace Requirements</w:t>
      </w:r>
      <w:bookmarkEnd w:id="65"/>
    </w:p>
    <w:p w14:paraId="6BDC57BA" w14:textId="3880069D" w:rsidR="0036350E" w:rsidRDefault="0036350E" w:rsidP="0036350E">
      <w:pPr>
        <w:pStyle w:val="VCAAbody"/>
      </w:pPr>
      <w:r w:rsidRPr="0036350E">
        <w:t xml:space="preserve">The </w:t>
      </w:r>
      <w:r w:rsidR="006076F1">
        <w:t>HLT</w:t>
      </w:r>
      <w:r w:rsidRPr="0036350E">
        <w:t xml:space="preserve"> Training Package stipulates Mandatory Workplace Requirements (MWR) to achieve some of the qualifications and some of the units of competency available in the VCE VET </w:t>
      </w:r>
      <w:r w:rsidR="006076F1">
        <w:t xml:space="preserve">Health </w:t>
      </w:r>
      <w:r w:rsidRPr="0036350E">
        <w:t xml:space="preserve">program. Please refer to the information published in the </w:t>
      </w:r>
      <w:r w:rsidR="006076F1">
        <w:t>Health Training Package.</w:t>
      </w:r>
    </w:p>
    <w:p w14:paraId="00257E27" w14:textId="7D2E0F46" w:rsidR="006076F1" w:rsidRPr="0036350E" w:rsidRDefault="006E0FCA" w:rsidP="0036350E">
      <w:pPr>
        <w:pStyle w:val="VCAAbody"/>
      </w:pPr>
      <w:hyperlink r:id="rId31" w:history="1">
        <w:r w:rsidR="006076F1" w:rsidRPr="006076F1">
          <w:rPr>
            <w:rStyle w:val="Hyperlink"/>
          </w:rPr>
          <w:t>Health Training Package</w:t>
        </w:r>
      </w:hyperlink>
    </w:p>
    <w:p w14:paraId="556EEB9A" w14:textId="7042589B" w:rsidR="0036350E" w:rsidRDefault="0036350E" w:rsidP="00DB560D">
      <w:pPr>
        <w:pStyle w:val="VCAAHeading3"/>
      </w:pPr>
      <w:bookmarkStart w:id="66" w:name="_Toc157788090"/>
      <w:r>
        <w:t>Resources</w:t>
      </w:r>
      <w:bookmarkEnd w:id="66"/>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32"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33"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4"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1F39B4DE" w14:textId="77777777" w:rsidR="006E58C1" w:rsidRDefault="006E58C1" w:rsidP="006E58C1">
      <w:pPr>
        <w:pStyle w:val="VCAAHeading1"/>
      </w:pPr>
      <w:bookmarkStart w:id="67" w:name="_Toc135146374"/>
      <w:bookmarkStart w:id="68" w:name="_Toc135901145"/>
      <w:bookmarkStart w:id="69" w:name="Appendix"/>
      <w:bookmarkStart w:id="70" w:name="_Toc157788091"/>
      <w:bookmarkEnd w:id="50"/>
      <w:r w:rsidRPr="001F7228">
        <w:lastRenderedPageBreak/>
        <w:t>Appendix</w:t>
      </w:r>
      <w:bookmarkEnd w:id="67"/>
      <w:bookmarkEnd w:id="68"/>
      <w:bookmarkEnd w:id="69"/>
      <w:bookmarkEnd w:id="70"/>
    </w:p>
    <w:p w14:paraId="03DC6C17" w14:textId="77777777" w:rsidR="006E58C1" w:rsidRDefault="006E58C1" w:rsidP="006E58C1">
      <w:pPr>
        <w:pStyle w:val="VCAAHeading2"/>
      </w:pPr>
      <w:bookmarkStart w:id="71" w:name="_Toc135146375"/>
      <w:bookmarkStart w:id="72" w:name="_Toc135901146"/>
      <w:bookmarkStart w:id="73" w:name="_Toc157788092"/>
      <w:r>
        <w:t xml:space="preserve">Credit </w:t>
      </w:r>
      <w:proofErr w:type="gramStart"/>
      <w:r>
        <w:t>arrangements</w:t>
      </w:r>
      <w:bookmarkEnd w:id="71"/>
      <w:bookmarkEnd w:id="72"/>
      <w:bookmarkEnd w:id="73"/>
      <w:proofErr w:type="gramEnd"/>
    </w:p>
    <w:p w14:paraId="3A2B4DC0" w14:textId="77777777" w:rsidR="006E58C1" w:rsidRDefault="006E58C1" w:rsidP="006E58C1">
      <w:pPr>
        <w:pStyle w:val="VCAAHeading3"/>
      </w:pPr>
      <w:bookmarkStart w:id="74" w:name="_Toc135146376"/>
      <w:bookmarkStart w:id="75" w:name="_Toc135901147"/>
      <w:bookmarkStart w:id="76" w:name="_Toc157788093"/>
      <w:r>
        <w:t>VASS industry group</w:t>
      </w:r>
      <w:bookmarkEnd w:id="74"/>
      <w:bookmarkEnd w:id="75"/>
      <w:bookmarkEnd w:id="76"/>
    </w:p>
    <w:tbl>
      <w:tblPr>
        <w:tblStyle w:val="VCAATableClosed1"/>
        <w:tblW w:w="102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4"/>
        <w:gridCol w:w="2186"/>
      </w:tblGrid>
      <w:tr w:rsidR="000C7FE0" w14:paraId="34622FD2" w14:textId="77777777" w:rsidTr="000C7FE0">
        <w:trPr>
          <w:cnfStyle w:val="100000000000" w:firstRow="1" w:lastRow="0" w:firstColumn="0" w:lastColumn="0" w:oddVBand="0" w:evenVBand="0" w:oddHBand="0" w:evenHBand="0" w:firstRowFirstColumn="0" w:firstRowLastColumn="0" w:lastRowFirstColumn="0" w:lastRowLastColumn="0"/>
          <w:trHeight w:hRule="exact" w:val="680"/>
          <w:tblHeader/>
          <w:jc w:val="center"/>
        </w:trPr>
        <w:tc>
          <w:tcPr>
            <w:tcW w:w="8014" w:type="dxa"/>
            <w:tcBorders>
              <w:top w:val="single" w:sz="4" w:space="0" w:color="auto"/>
              <w:left w:val="single" w:sz="4" w:space="0" w:color="auto"/>
              <w:bottom w:val="single" w:sz="4" w:space="0" w:color="auto"/>
            </w:tcBorders>
            <w:vAlign w:val="center"/>
            <w:hideMark/>
          </w:tcPr>
          <w:p w14:paraId="32839312" w14:textId="77777777" w:rsidR="000C7FE0" w:rsidRDefault="000C7FE0">
            <w:pPr>
              <w:pStyle w:val="VCAAtablecondensedheading"/>
              <w:spacing w:before="0" w:after="0" w:line="240" w:lineRule="auto"/>
              <w:rPr>
                <w:color w:val="FFFFFF" w:themeColor="background1"/>
                <w:sz w:val="20"/>
                <w:szCs w:val="20"/>
              </w:rPr>
            </w:pPr>
            <w:r>
              <w:rPr>
                <w:color w:val="FFFFFF" w:themeColor="background1"/>
                <w:sz w:val="20"/>
                <w:szCs w:val="20"/>
              </w:rPr>
              <w:t>VCE VET program</w:t>
            </w:r>
          </w:p>
        </w:tc>
        <w:tc>
          <w:tcPr>
            <w:tcW w:w="2186" w:type="dxa"/>
            <w:tcBorders>
              <w:top w:val="single" w:sz="4" w:space="0" w:color="auto"/>
              <w:bottom w:val="single" w:sz="4" w:space="0" w:color="auto"/>
              <w:right w:val="single" w:sz="4" w:space="0" w:color="auto"/>
            </w:tcBorders>
            <w:vAlign w:val="center"/>
            <w:hideMark/>
          </w:tcPr>
          <w:p w14:paraId="7CADD8C6" w14:textId="77777777" w:rsidR="000C7FE0" w:rsidRDefault="000C7FE0">
            <w:pPr>
              <w:pStyle w:val="VCAAtablecondensedheading"/>
              <w:spacing w:before="0" w:after="0" w:line="240" w:lineRule="auto"/>
              <w:jc w:val="center"/>
              <w:rPr>
                <w:color w:val="FFFFFF" w:themeColor="background1"/>
                <w:sz w:val="20"/>
                <w:szCs w:val="20"/>
              </w:rPr>
            </w:pPr>
            <w:r>
              <w:rPr>
                <w:color w:val="FFFFFF" w:themeColor="background1"/>
                <w:sz w:val="20"/>
                <w:szCs w:val="20"/>
              </w:rPr>
              <w:t>VASS industry group</w:t>
            </w:r>
          </w:p>
        </w:tc>
      </w:tr>
      <w:tr w:rsidR="000C7FE0" w14:paraId="591FC9C9"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35D169ED" w14:textId="77777777" w:rsidR="000C7FE0" w:rsidRDefault="000C7FE0">
            <w:pPr>
              <w:pStyle w:val="VCAAtablecondensed"/>
              <w:spacing w:before="0" w:after="0" w:line="240" w:lineRule="auto"/>
              <w:rPr>
                <w:sz w:val="20"/>
                <w:szCs w:val="20"/>
              </w:rPr>
            </w:pPr>
            <w:r>
              <w:rPr>
                <w:sz w:val="20"/>
                <w:szCs w:val="20"/>
                <w:lang w:val="en-AU"/>
              </w:rPr>
              <w:t xml:space="preserve">VCE VET Agriculture, Horticulture, Conservation and </w:t>
            </w:r>
            <w:r>
              <w:rPr>
                <w:sz w:val="20"/>
                <w:szCs w:val="20"/>
              </w:rPr>
              <w:t xml:space="preserve">Ecosystem </w:t>
            </w:r>
            <w:r>
              <w:rPr>
                <w:sz w:val="20"/>
                <w:szCs w:val="20"/>
                <w:lang w:val="en-AU"/>
              </w:rPr>
              <w:t>Management</w:t>
            </w:r>
          </w:p>
        </w:tc>
        <w:tc>
          <w:tcPr>
            <w:tcW w:w="2186" w:type="dxa"/>
            <w:tcBorders>
              <w:top w:val="single" w:sz="4" w:space="0" w:color="auto"/>
              <w:left w:val="single" w:sz="4" w:space="0" w:color="auto"/>
              <w:bottom w:val="nil"/>
              <w:right w:val="single" w:sz="4" w:space="0" w:color="auto"/>
            </w:tcBorders>
            <w:vAlign w:val="center"/>
          </w:tcPr>
          <w:p w14:paraId="3DD96C62" w14:textId="77777777" w:rsidR="000C7FE0" w:rsidRDefault="000C7FE0">
            <w:pPr>
              <w:pStyle w:val="VCAAtablecondensed"/>
              <w:spacing w:before="0" w:after="0" w:line="240" w:lineRule="auto"/>
              <w:jc w:val="center"/>
              <w:rPr>
                <w:b/>
                <w:sz w:val="20"/>
                <w:szCs w:val="20"/>
              </w:rPr>
            </w:pPr>
          </w:p>
        </w:tc>
      </w:tr>
      <w:tr w:rsidR="000C7FE0" w14:paraId="2D798A92" w14:textId="77777777" w:rsidTr="000C7FE0">
        <w:trPr>
          <w:trHeight w:hRule="exact" w:val="340"/>
          <w:jc w:val="center"/>
        </w:trPr>
        <w:tc>
          <w:tcPr>
            <w:tcW w:w="8014" w:type="dxa"/>
            <w:tcBorders>
              <w:top w:val="nil"/>
              <w:left w:val="single" w:sz="4" w:space="0" w:color="auto"/>
              <w:bottom w:val="nil"/>
              <w:right w:val="single" w:sz="4" w:space="0" w:color="auto"/>
            </w:tcBorders>
            <w:vAlign w:val="center"/>
            <w:hideMark/>
          </w:tcPr>
          <w:p w14:paraId="338D0A39"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lang w:val="en-AU"/>
              </w:rPr>
            </w:pPr>
            <w:r>
              <w:rPr>
                <w:szCs w:val="20"/>
              </w:rPr>
              <w:t>Certificate II in Agriculture</w:t>
            </w:r>
          </w:p>
        </w:tc>
        <w:tc>
          <w:tcPr>
            <w:tcW w:w="2186" w:type="dxa"/>
            <w:tcBorders>
              <w:top w:val="nil"/>
              <w:left w:val="single" w:sz="4" w:space="0" w:color="auto"/>
              <w:bottom w:val="nil"/>
              <w:right w:val="single" w:sz="4" w:space="0" w:color="auto"/>
            </w:tcBorders>
            <w:vAlign w:val="center"/>
            <w:hideMark/>
          </w:tcPr>
          <w:p w14:paraId="44CDFD41" w14:textId="77777777" w:rsidR="000C7FE0" w:rsidRDefault="000C7FE0">
            <w:pPr>
              <w:pStyle w:val="VCAAtablecondensed"/>
              <w:spacing w:before="0" w:after="0" w:line="240" w:lineRule="auto"/>
              <w:jc w:val="center"/>
              <w:rPr>
                <w:sz w:val="20"/>
                <w:szCs w:val="20"/>
              </w:rPr>
            </w:pPr>
            <w:r>
              <w:rPr>
                <w:sz w:val="20"/>
                <w:szCs w:val="20"/>
              </w:rPr>
              <w:t>AHC</w:t>
            </w:r>
          </w:p>
        </w:tc>
      </w:tr>
      <w:tr w:rsidR="000C7FE0" w14:paraId="32C1A93E" w14:textId="77777777" w:rsidTr="000C7FE0">
        <w:trPr>
          <w:trHeight w:hRule="exact" w:val="340"/>
          <w:jc w:val="center"/>
        </w:trPr>
        <w:tc>
          <w:tcPr>
            <w:tcW w:w="8014" w:type="dxa"/>
            <w:tcBorders>
              <w:top w:val="nil"/>
              <w:left w:val="single" w:sz="4" w:space="0" w:color="auto"/>
              <w:bottom w:val="nil"/>
              <w:right w:val="single" w:sz="4" w:space="0" w:color="auto"/>
            </w:tcBorders>
            <w:vAlign w:val="center"/>
            <w:hideMark/>
          </w:tcPr>
          <w:p w14:paraId="2AC5C25B"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Conservation and Ecosystem Management</w:t>
            </w:r>
          </w:p>
        </w:tc>
        <w:tc>
          <w:tcPr>
            <w:tcW w:w="2186" w:type="dxa"/>
            <w:tcBorders>
              <w:top w:val="nil"/>
              <w:left w:val="single" w:sz="4" w:space="0" w:color="auto"/>
              <w:bottom w:val="nil"/>
              <w:right w:val="single" w:sz="4" w:space="0" w:color="auto"/>
            </w:tcBorders>
            <w:vAlign w:val="center"/>
            <w:hideMark/>
          </w:tcPr>
          <w:p w14:paraId="7FBDE330" w14:textId="77777777" w:rsidR="000C7FE0" w:rsidRDefault="000C7FE0">
            <w:pPr>
              <w:pStyle w:val="VCAAtablecondensed"/>
              <w:spacing w:before="0" w:after="0" w:line="240" w:lineRule="auto"/>
              <w:jc w:val="center"/>
              <w:rPr>
                <w:sz w:val="20"/>
                <w:szCs w:val="20"/>
              </w:rPr>
            </w:pPr>
            <w:r>
              <w:rPr>
                <w:sz w:val="20"/>
                <w:szCs w:val="20"/>
              </w:rPr>
              <w:t>AHC</w:t>
            </w:r>
          </w:p>
        </w:tc>
      </w:tr>
      <w:tr w:rsidR="000C7FE0" w14:paraId="7A1C03BD"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4A866C4A"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Horticulture</w:t>
            </w:r>
          </w:p>
        </w:tc>
        <w:tc>
          <w:tcPr>
            <w:tcW w:w="2186" w:type="dxa"/>
            <w:tcBorders>
              <w:top w:val="nil"/>
              <w:left w:val="single" w:sz="4" w:space="0" w:color="auto"/>
              <w:bottom w:val="single" w:sz="4" w:space="0" w:color="auto"/>
              <w:right w:val="single" w:sz="4" w:space="0" w:color="auto"/>
            </w:tcBorders>
            <w:vAlign w:val="center"/>
          </w:tcPr>
          <w:p w14:paraId="21F538A3" w14:textId="77777777" w:rsidR="000C7FE0" w:rsidRDefault="000C7FE0">
            <w:pPr>
              <w:pStyle w:val="VCAAtablecondensed"/>
              <w:spacing w:before="0" w:after="0" w:line="240" w:lineRule="auto"/>
              <w:jc w:val="center"/>
              <w:rPr>
                <w:sz w:val="20"/>
                <w:szCs w:val="20"/>
              </w:rPr>
            </w:pPr>
            <w:r>
              <w:rPr>
                <w:sz w:val="20"/>
                <w:szCs w:val="20"/>
              </w:rPr>
              <w:t>AHC</w:t>
            </w:r>
          </w:p>
          <w:p w14:paraId="578A9251" w14:textId="77777777" w:rsidR="000C7FE0" w:rsidRDefault="000C7FE0">
            <w:pPr>
              <w:jc w:val="center"/>
              <w:rPr>
                <w:sz w:val="20"/>
                <w:szCs w:val="20"/>
              </w:rPr>
            </w:pPr>
          </w:p>
        </w:tc>
      </w:tr>
      <w:tr w:rsidR="000C7FE0" w14:paraId="3072A645"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1FC87375"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lang w:val="en-AU"/>
              </w:rPr>
              <w:t>Certificate II in Rural Operations</w:t>
            </w:r>
          </w:p>
        </w:tc>
        <w:tc>
          <w:tcPr>
            <w:tcW w:w="2186" w:type="dxa"/>
            <w:tcBorders>
              <w:top w:val="nil"/>
              <w:left w:val="single" w:sz="4" w:space="0" w:color="auto"/>
              <w:bottom w:val="single" w:sz="4" w:space="0" w:color="auto"/>
              <w:right w:val="single" w:sz="4" w:space="0" w:color="auto"/>
            </w:tcBorders>
            <w:vAlign w:val="center"/>
            <w:hideMark/>
          </w:tcPr>
          <w:p w14:paraId="6802047A" w14:textId="77777777" w:rsidR="000C7FE0" w:rsidRDefault="000C7FE0">
            <w:pPr>
              <w:pStyle w:val="VCAAtablecondensed"/>
              <w:spacing w:before="0" w:after="0" w:line="240" w:lineRule="auto"/>
              <w:jc w:val="center"/>
              <w:rPr>
                <w:sz w:val="20"/>
                <w:szCs w:val="20"/>
              </w:rPr>
            </w:pPr>
            <w:r>
              <w:rPr>
                <w:sz w:val="20"/>
                <w:szCs w:val="20"/>
                <w:lang w:val="en-AU"/>
              </w:rPr>
              <w:t>AHC</w:t>
            </w:r>
          </w:p>
        </w:tc>
      </w:tr>
      <w:tr w:rsidR="000C7FE0" w14:paraId="429C8DFF"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96178C3" w14:textId="77777777" w:rsidR="000C7FE0" w:rsidRDefault="000C7FE0">
            <w:pPr>
              <w:pStyle w:val="VCAAtablecondensed"/>
              <w:spacing w:before="0" w:after="0" w:line="240" w:lineRule="auto"/>
              <w:rPr>
                <w:sz w:val="20"/>
                <w:szCs w:val="20"/>
                <w:highlight w:val="yellow"/>
                <w:lang w:val="en-AU"/>
              </w:rPr>
            </w:pPr>
            <w:r>
              <w:rPr>
                <w:sz w:val="20"/>
                <w:szCs w:val="20"/>
                <w:lang w:val="en-AU"/>
              </w:rPr>
              <w:t>VCE VET Animal Care</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B62A68E" w14:textId="77777777" w:rsidR="000C7FE0" w:rsidRDefault="000C7FE0">
            <w:pPr>
              <w:pStyle w:val="VCAAtablecondensed"/>
              <w:spacing w:before="0" w:after="0" w:line="240" w:lineRule="auto"/>
              <w:jc w:val="center"/>
              <w:rPr>
                <w:b/>
                <w:sz w:val="20"/>
                <w:szCs w:val="20"/>
                <w:highlight w:val="yellow"/>
              </w:rPr>
            </w:pPr>
          </w:p>
        </w:tc>
      </w:tr>
      <w:tr w:rsidR="000C7FE0" w14:paraId="7D05CD58"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B004595"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lang w:val="en-AU"/>
              </w:rPr>
            </w:pPr>
            <w:r>
              <w:rPr>
                <w:szCs w:val="20"/>
              </w:rPr>
              <w:t>Certificate II in Animal Care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47A25B8" w14:textId="77777777" w:rsidR="000C7FE0" w:rsidRDefault="000C7FE0">
            <w:pPr>
              <w:pStyle w:val="VCAAtablecondensed"/>
              <w:spacing w:before="0" w:after="0" w:line="240" w:lineRule="auto"/>
              <w:jc w:val="center"/>
              <w:rPr>
                <w:sz w:val="20"/>
                <w:szCs w:val="20"/>
              </w:rPr>
            </w:pPr>
            <w:r>
              <w:rPr>
                <w:sz w:val="20"/>
                <w:szCs w:val="20"/>
              </w:rPr>
              <w:t>ACM</w:t>
            </w:r>
          </w:p>
        </w:tc>
      </w:tr>
      <w:tr w:rsidR="000C7FE0" w14:paraId="78BBFBD0"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62A3B070" w14:textId="77777777" w:rsidR="000C7FE0" w:rsidRDefault="000C7FE0">
            <w:pPr>
              <w:pStyle w:val="VCAAtablecondensed"/>
              <w:spacing w:before="0" w:after="0" w:line="240" w:lineRule="auto"/>
              <w:rPr>
                <w:sz w:val="20"/>
                <w:szCs w:val="20"/>
                <w:lang w:val="en-AU"/>
              </w:rPr>
            </w:pPr>
            <w:r>
              <w:rPr>
                <w:sz w:val="20"/>
                <w:szCs w:val="20"/>
                <w:lang w:val="en-AU"/>
              </w:rPr>
              <w:t>VCE VET Applied Fashion Design and Technology</w:t>
            </w:r>
          </w:p>
        </w:tc>
        <w:tc>
          <w:tcPr>
            <w:tcW w:w="2186" w:type="dxa"/>
            <w:tcBorders>
              <w:top w:val="single" w:sz="4" w:space="0" w:color="auto"/>
              <w:left w:val="single" w:sz="4" w:space="0" w:color="auto"/>
              <w:bottom w:val="nil"/>
              <w:right w:val="single" w:sz="4" w:space="0" w:color="auto"/>
            </w:tcBorders>
            <w:vAlign w:val="center"/>
          </w:tcPr>
          <w:p w14:paraId="3CB4A21D" w14:textId="77777777" w:rsidR="000C7FE0" w:rsidRDefault="000C7FE0">
            <w:pPr>
              <w:pStyle w:val="VCAAtablecondensed"/>
              <w:spacing w:before="0" w:after="0" w:line="240" w:lineRule="auto"/>
              <w:jc w:val="center"/>
              <w:rPr>
                <w:b/>
                <w:sz w:val="20"/>
                <w:szCs w:val="20"/>
              </w:rPr>
            </w:pPr>
          </w:p>
        </w:tc>
      </w:tr>
      <w:tr w:rsidR="000C7FE0" w14:paraId="75C61C88"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5EB84D20"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Applied Fashion Design and Technology</w:t>
            </w:r>
          </w:p>
        </w:tc>
        <w:tc>
          <w:tcPr>
            <w:tcW w:w="2186" w:type="dxa"/>
            <w:tcBorders>
              <w:top w:val="nil"/>
              <w:left w:val="single" w:sz="4" w:space="0" w:color="auto"/>
              <w:bottom w:val="single" w:sz="4" w:space="0" w:color="auto"/>
              <w:right w:val="single" w:sz="4" w:space="0" w:color="auto"/>
            </w:tcBorders>
            <w:vAlign w:val="center"/>
            <w:hideMark/>
          </w:tcPr>
          <w:p w14:paraId="5F73BA7C" w14:textId="77777777" w:rsidR="000C7FE0" w:rsidRDefault="000C7FE0">
            <w:pPr>
              <w:pStyle w:val="VCAAtablecondensed"/>
              <w:spacing w:before="0" w:after="0" w:line="240" w:lineRule="auto"/>
              <w:jc w:val="center"/>
              <w:rPr>
                <w:sz w:val="20"/>
                <w:szCs w:val="20"/>
              </w:rPr>
            </w:pPr>
            <w:r>
              <w:rPr>
                <w:sz w:val="20"/>
                <w:szCs w:val="20"/>
              </w:rPr>
              <w:t>MST</w:t>
            </w:r>
          </w:p>
        </w:tc>
      </w:tr>
      <w:tr w:rsidR="000C7FE0" w14:paraId="73D812B9"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4C41866A"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lang w:val="en-AU"/>
              </w:rPr>
              <w:t>Certificate II in Apparel, Fashion and Textiles</w:t>
            </w:r>
          </w:p>
        </w:tc>
        <w:tc>
          <w:tcPr>
            <w:tcW w:w="2186" w:type="dxa"/>
            <w:tcBorders>
              <w:top w:val="nil"/>
              <w:left w:val="single" w:sz="4" w:space="0" w:color="auto"/>
              <w:bottom w:val="single" w:sz="4" w:space="0" w:color="auto"/>
              <w:right w:val="single" w:sz="4" w:space="0" w:color="auto"/>
            </w:tcBorders>
            <w:vAlign w:val="center"/>
            <w:hideMark/>
          </w:tcPr>
          <w:p w14:paraId="08CE77D6" w14:textId="77777777" w:rsidR="000C7FE0" w:rsidRDefault="000C7FE0">
            <w:pPr>
              <w:pStyle w:val="VCAAtablecondensed"/>
              <w:spacing w:before="0" w:after="0" w:line="240" w:lineRule="auto"/>
              <w:jc w:val="center"/>
              <w:rPr>
                <w:sz w:val="20"/>
                <w:szCs w:val="20"/>
              </w:rPr>
            </w:pPr>
            <w:r>
              <w:rPr>
                <w:sz w:val="20"/>
                <w:szCs w:val="20"/>
                <w:lang w:val="en-AU"/>
              </w:rPr>
              <w:t>MST</w:t>
            </w:r>
          </w:p>
        </w:tc>
      </w:tr>
      <w:tr w:rsidR="000C7FE0" w14:paraId="565D3EA6"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3533612" w14:textId="77777777" w:rsidR="000C7FE0" w:rsidRDefault="000C7FE0">
            <w:pPr>
              <w:pStyle w:val="VCAAtablecondensed"/>
              <w:spacing w:before="0" w:after="0" w:line="240" w:lineRule="auto"/>
              <w:rPr>
                <w:sz w:val="20"/>
                <w:szCs w:val="20"/>
                <w:lang w:val="en-AU"/>
              </w:rPr>
            </w:pPr>
            <w:r>
              <w:rPr>
                <w:sz w:val="20"/>
                <w:szCs w:val="20"/>
                <w:lang w:val="en-AU"/>
              </w:rPr>
              <w:t>VCE VET Applied Language</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A4E3BE9" w14:textId="77777777" w:rsidR="000C7FE0" w:rsidRDefault="000C7FE0">
            <w:pPr>
              <w:pStyle w:val="VCAAtablecondensed"/>
              <w:spacing w:before="0" w:after="0" w:line="240" w:lineRule="auto"/>
              <w:jc w:val="center"/>
              <w:rPr>
                <w:b/>
                <w:sz w:val="20"/>
                <w:szCs w:val="20"/>
              </w:rPr>
            </w:pPr>
          </w:p>
        </w:tc>
      </w:tr>
      <w:tr w:rsidR="000C7FE0" w14:paraId="00D6CB3D" w14:textId="77777777" w:rsidTr="000C7FE0">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52393A73"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Applied Language</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788426F0" w14:textId="77777777" w:rsidR="000C7FE0" w:rsidRDefault="000C7FE0">
            <w:pPr>
              <w:pStyle w:val="VCAAtablecondensed"/>
              <w:spacing w:before="0" w:after="0" w:line="240" w:lineRule="auto"/>
              <w:jc w:val="center"/>
              <w:rPr>
                <w:sz w:val="20"/>
                <w:szCs w:val="20"/>
              </w:rPr>
            </w:pPr>
            <w:r>
              <w:rPr>
                <w:sz w:val="20"/>
                <w:szCs w:val="20"/>
              </w:rPr>
              <w:t>GEN</w:t>
            </w:r>
          </w:p>
        </w:tc>
      </w:tr>
      <w:tr w:rsidR="000C7FE0" w14:paraId="75881BB9"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3F94FD"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III in Applied Language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437FBB" w14:textId="77777777" w:rsidR="000C7FE0" w:rsidRDefault="000C7FE0">
            <w:pPr>
              <w:pStyle w:val="VCAAtablecondensed"/>
              <w:spacing w:before="0" w:after="0" w:line="240" w:lineRule="auto"/>
              <w:jc w:val="center"/>
              <w:rPr>
                <w:sz w:val="20"/>
                <w:szCs w:val="20"/>
                <w:highlight w:val="yellow"/>
              </w:rPr>
            </w:pPr>
            <w:r>
              <w:rPr>
                <w:sz w:val="20"/>
                <w:szCs w:val="20"/>
              </w:rPr>
              <w:t>GEN</w:t>
            </w:r>
          </w:p>
        </w:tc>
      </w:tr>
      <w:tr w:rsidR="000C7FE0" w14:paraId="3F792CDC"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019C6C8A" w14:textId="77777777" w:rsidR="000C7FE0" w:rsidRDefault="000C7FE0">
            <w:pPr>
              <w:pStyle w:val="VCAAtablecondensed"/>
              <w:spacing w:before="0" w:after="0" w:line="240" w:lineRule="auto"/>
              <w:rPr>
                <w:sz w:val="20"/>
                <w:szCs w:val="20"/>
                <w:lang w:val="en-AU"/>
              </w:rPr>
            </w:pPr>
            <w:r>
              <w:rPr>
                <w:sz w:val="20"/>
                <w:szCs w:val="20"/>
                <w:lang w:val="en-AU"/>
              </w:rPr>
              <w:t>VCE VET Automotive</w:t>
            </w:r>
          </w:p>
        </w:tc>
        <w:tc>
          <w:tcPr>
            <w:tcW w:w="2186" w:type="dxa"/>
            <w:tcBorders>
              <w:top w:val="single" w:sz="4" w:space="0" w:color="auto"/>
              <w:left w:val="single" w:sz="4" w:space="0" w:color="auto"/>
              <w:bottom w:val="nil"/>
              <w:right w:val="single" w:sz="4" w:space="0" w:color="auto"/>
            </w:tcBorders>
            <w:vAlign w:val="center"/>
          </w:tcPr>
          <w:p w14:paraId="68FCA600" w14:textId="77777777" w:rsidR="000C7FE0" w:rsidRDefault="000C7FE0">
            <w:pPr>
              <w:pStyle w:val="VCAAtablecondensed"/>
              <w:spacing w:before="0" w:after="0" w:line="240" w:lineRule="auto"/>
              <w:jc w:val="center"/>
              <w:rPr>
                <w:b/>
                <w:sz w:val="20"/>
                <w:szCs w:val="20"/>
              </w:rPr>
            </w:pPr>
          </w:p>
        </w:tc>
      </w:tr>
      <w:tr w:rsidR="000C7FE0" w14:paraId="69EE41A7"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26BAD794"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Automotive Vocational Preparation</w:t>
            </w:r>
          </w:p>
        </w:tc>
        <w:tc>
          <w:tcPr>
            <w:tcW w:w="2186" w:type="dxa"/>
            <w:tcBorders>
              <w:top w:val="nil"/>
              <w:left w:val="single" w:sz="4" w:space="0" w:color="auto"/>
              <w:bottom w:val="single" w:sz="4" w:space="0" w:color="auto"/>
              <w:right w:val="single" w:sz="4" w:space="0" w:color="auto"/>
            </w:tcBorders>
            <w:vAlign w:val="center"/>
            <w:hideMark/>
          </w:tcPr>
          <w:p w14:paraId="68ED1291" w14:textId="77777777" w:rsidR="000C7FE0" w:rsidRDefault="000C7FE0">
            <w:pPr>
              <w:pStyle w:val="VCAAtablecondensed"/>
              <w:spacing w:before="0" w:after="0" w:line="240" w:lineRule="auto"/>
              <w:jc w:val="center"/>
              <w:rPr>
                <w:sz w:val="20"/>
                <w:szCs w:val="20"/>
              </w:rPr>
            </w:pPr>
            <w:r>
              <w:rPr>
                <w:sz w:val="20"/>
                <w:szCs w:val="20"/>
              </w:rPr>
              <w:t>AUR</w:t>
            </w:r>
          </w:p>
        </w:tc>
      </w:tr>
      <w:tr w:rsidR="000C7FE0" w14:paraId="5145E36D"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459A2F8" w14:textId="77777777" w:rsidR="000C7FE0" w:rsidRDefault="000C7FE0">
            <w:pPr>
              <w:pStyle w:val="VCAAtablecondensed"/>
              <w:spacing w:before="0" w:after="0" w:line="240" w:lineRule="auto"/>
              <w:rPr>
                <w:sz w:val="20"/>
                <w:szCs w:val="20"/>
                <w:lang w:val="en-AU"/>
              </w:rPr>
            </w:pPr>
            <w:r>
              <w:rPr>
                <w:sz w:val="20"/>
                <w:szCs w:val="20"/>
                <w:lang w:val="en-AU"/>
              </w:rPr>
              <w:t>VCE VET Building and Construction</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DCDF53D" w14:textId="77777777" w:rsidR="000C7FE0" w:rsidRDefault="000C7FE0">
            <w:pPr>
              <w:pStyle w:val="VCAAtablecondensed"/>
              <w:spacing w:before="0" w:after="0" w:line="240" w:lineRule="auto"/>
              <w:jc w:val="center"/>
              <w:rPr>
                <w:b/>
                <w:sz w:val="20"/>
                <w:szCs w:val="20"/>
              </w:rPr>
            </w:pPr>
          </w:p>
        </w:tc>
      </w:tr>
      <w:tr w:rsidR="000C7FE0" w14:paraId="0B0FEBFD" w14:textId="77777777" w:rsidTr="000C7FE0">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0132A445"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Building and Construction Pre-apprenticeship</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0ED48C1D" w14:textId="77777777" w:rsidR="000C7FE0" w:rsidRDefault="000C7FE0">
            <w:pPr>
              <w:pStyle w:val="VCAAtablecondensed"/>
              <w:spacing w:before="0" w:after="0" w:line="240" w:lineRule="auto"/>
              <w:jc w:val="center"/>
              <w:rPr>
                <w:sz w:val="20"/>
                <w:szCs w:val="20"/>
              </w:rPr>
            </w:pPr>
            <w:r>
              <w:rPr>
                <w:sz w:val="20"/>
                <w:szCs w:val="20"/>
              </w:rPr>
              <w:t>CPC</w:t>
            </w:r>
          </w:p>
        </w:tc>
      </w:tr>
      <w:tr w:rsidR="000C7FE0" w14:paraId="273D34A9"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CDCF168"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Construction Pathways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3261695" w14:textId="77777777" w:rsidR="000C7FE0" w:rsidRDefault="000C7FE0">
            <w:pPr>
              <w:pStyle w:val="VCAAtablecondensed"/>
              <w:spacing w:before="0" w:after="0" w:line="240" w:lineRule="auto"/>
              <w:jc w:val="center"/>
              <w:rPr>
                <w:sz w:val="20"/>
                <w:szCs w:val="20"/>
              </w:rPr>
            </w:pPr>
            <w:r>
              <w:rPr>
                <w:sz w:val="20"/>
                <w:szCs w:val="20"/>
              </w:rPr>
              <w:t>CPC</w:t>
            </w:r>
          </w:p>
        </w:tc>
      </w:tr>
      <w:tr w:rsidR="000C7FE0" w14:paraId="40B52F0A"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721A0BC3" w14:textId="77777777" w:rsidR="000C7FE0" w:rsidRDefault="000C7FE0">
            <w:pPr>
              <w:pStyle w:val="VCAAtablecondensed"/>
              <w:spacing w:before="0" w:after="0" w:line="240" w:lineRule="auto"/>
              <w:rPr>
                <w:sz w:val="20"/>
                <w:szCs w:val="20"/>
                <w:lang w:val="en-AU"/>
              </w:rPr>
            </w:pPr>
            <w:r>
              <w:rPr>
                <w:sz w:val="20"/>
                <w:szCs w:val="20"/>
                <w:lang w:val="en-AU"/>
              </w:rPr>
              <w:t>VCE VET Business</w:t>
            </w:r>
          </w:p>
        </w:tc>
        <w:tc>
          <w:tcPr>
            <w:tcW w:w="2186" w:type="dxa"/>
            <w:tcBorders>
              <w:top w:val="single" w:sz="4" w:space="0" w:color="auto"/>
              <w:left w:val="single" w:sz="4" w:space="0" w:color="auto"/>
              <w:bottom w:val="nil"/>
              <w:right w:val="single" w:sz="4" w:space="0" w:color="auto"/>
            </w:tcBorders>
            <w:vAlign w:val="center"/>
          </w:tcPr>
          <w:p w14:paraId="6C4225E8" w14:textId="77777777" w:rsidR="000C7FE0" w:rsidRDefault="000C7FE0">
            <w:pPr>
              <w:pStyle w:val="VCAAtablecondensed"/>
              <w:spacing w:before="0" w:after="0" w:line="240" w:lineRule="auto"/>
              <w:jc w:val="center"/>
              <w:rPr>
                <w:b/>
                <w:sz w:val="20"/>
                <w:szCs w:val="20"/>
              </w:rPr>
            </w:pPr>
          </w:p>
        </w:tc>
      </w:tr>
      <w:tr w:rsidR="000C7FE0" w14:paraId="63579F7A" w14:textId="77777777" w:rsidTr="000C7FE0">
        <w:trPr>
          <w:trHeight w:hRule="exact" w:val="340"/>
          <w:jc w:val="center"/>
        </w:trPr>
        <w:tc>
          <w:tcPr>
            <w:tcW w:w="8014" w:type="dxa"/>
            <w:tcBorders>
              <w:top w:val="nil"/>
              <w:left w:val="single" w:sz="4" w:space="0" w:color="auto"/>
              <w:bottom w:val="nil"/>
              <w:right w:val="single" w:sz="4" w:space="0" w:color="auto"/>
            </w:tcBorders>
            <w:vAlign w:val="center"/>
            <w:hideMark/>
          </w:tcPr>
          <w:p w14:paraId="01DA72EB"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Workplace Skills</w:t>
            </w:r>
          </w:p>
        </w:tc>
        <w:tc>
          <w:tcPr>
            <w:tcW w:w="2186" w:type="dxa"/>
            <w:tcBorders>
              <w:top w:val="nil"/>
              <w:left w:val="single" w:sz="4" w:space="0" w:color="auto"/>
              <w:bottom w:val="nil"/>
              <w:right w:val="single" w:sz="4" w:space="0" w:color="auto"/>
            </w:tcBorders>
            <w:vAlign w:val="center"/>
            <w:hideMark/>
          </w:tcPr>
          <w:p w14:paraId="34776482" w14:textId="77777777" w:rsidR="000C7FE0" w:rsidRDefault="000C7FE0">
            <w:pPr>
              <w:pStyle w:val="VCAAtablecondensed"/>
              <w:spacing w:before="0" w:after="0" w:line="240" w:lineRule="auto"/>
              <w:jc w:val="center"/>
              <w:rPr>
                <w:sz w:val="20"/>
                <w:szCs w:val="20"/>
              </w:rPr>
            </w:pPr>
            <w:r>
              <w:rPr>
                <w:sz w:val="20"/>
                <w:szCs w:val="20"/>
              </w:rPr>
              <w:t>BSB</w:t>
            </w:r>
          </w:p>
        </w:tc>
      </w:tr>
      <w:tr w:rsidR="000C7FE0" w14:paraId="0044B36A"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338DEA68"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III in Business</w:t>
            </w:r>
          </w:p>
        </w:tc>
        <w:tc>
          <w:tcPr>
            <w:tcW w:w="2186" w:type="dxa"/>
            <w:tcBorders>
              <w:top w:val="nil"/>
              <w:left w:val="single" w:sz="4" w:space="0" w:color="auto"/>
              <w:bottom w:val="single" w:sz="4" w:space="0" w:color="auto"/>
              <w:right w:val="single" w:sz="4" w:space="0" w:color="auto"/>
            </w:tcBorders>
            <w:vAlign w:val="center"/>
            <w:hideMark/>
          </w:tcPr>
          <w:p w14:paraId="66665E83" w14:textId="77777777" w:rsidR="000C7FE0" w:rsidRDefault="000C7FE0">
            <w:pPr>
              <w:pStyle w:val="VCAAtablecondensed"/>
              <w:spacing w:before="0" w:after="0" w:line="240" w:lineRule="auto"/>
              <w:jc w:val="center"/>
              <w:rPr>
                <w:sz w:val="20"/>
                <w:szCs w:val="20"/>
              </w:rPr>
            </w:pPr>
            <w:r>
              <w:rPr>
                <w:sz w:val="20"/>
                <w:szCs w:val="20"/>
              </w:rPr>
              <w:t>BSB</w:t>
            </w:r>
          </w:p>
        </w:tc>
      </w:tr>
      <w:tr w:rsidR="000C7FE0" w14:paraId="42D791CD"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66A3AB98" w14:textId="77777777" w:rsidR="000C7FE0" w:rsidRDefault="000C7FE0">
            <w:pPr>
              <w:pStyle w:val="VCAAtablecondensed"/>
              <w:spacing w:before="0" w:after="0" w:line="240" w:lineRule="auto"/>
              <w:rPr>
                <w:sz w:val="20"/>
                <w:szCs w:val="20"/>
                <w:lang w:val="en-AU"/>
              </w:rPr>
            </w:pPr>
            <w:r>
              <w:rPr>
                <w:sz w:val="20"/>
                <w:szCs w:val="20"/>
                <w:lang w:val="en-AU"/>
              </w:rPr>
              <w:t>VCE VET Cisco</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FFAC801" w14:textId="77777777" w:rsidR="000C7FE0" w:rsidRDefault="000C7FE0">
            <w:pPr>
              <w:pStyle w:val="VCAAtablecondensed"/>
              <w:spacing w:before="0" w:after="0" w:line="240" w:lineRule="auto"/>
              <w:jc w:val="center"/>
              <w:rPr>
                <w:b/>
                <w:sz w:val="20"/>
                <w:szCs w:val="20"/>
              </w:rPr>
            </w:pPr>
          </w:p>
        </w:tc>
      </w:tr>
      <w:tr w:rsidR="000C7FE0" w14:paraId="588677FD"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3012B3B"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CISCO CCNA v7</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E45465" w14:textId="77777777" w:rsidR="000C7FE0" w:rsidRDefault="000C7FE0">
            <w:pPr>
              <w:pStyle w:val="VCAAtablecondensed"/>
              <w:spacing w:before="0" w:after="0" w:line="240" w:lineRule="auto"/>
              <w:jc w:val="center"/>
              <w:rPr>
                <w:sz w:val="20"/>
                <w:szCs w:val="20"/>
              </w:rPr>
            </w:pPr>
            <w:r>
              <w:rPr>
                <w:sz w:val="20"/>
                <w:szCs w:val="20"/>
              </w:rPr>
              <w:t>ICT</w:t>
            </w:r>
          </w:p>
        </w:tc>
      </w:tr>
      <w:tr w:rsidR="000C7FE0" w14:paraId="7D544723"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39B601D2" w14:textId="77777777" w:rsidR="000C7FE0" w:rsidRDefault="000C7FE0">
            <w:pPr>
              <w:pStyle w:val="VCAAtablecondensed"/>
              <w:spacing w:before="0" w:after="0" w:line="240" w:lineRule="auto"/>
              <w:rPr>
                <w:sz w:val="20"/>
                <w:szCs w:val="20"/>
                <w:lang w:val="en-AU"/>
              </w:rPr>
            </w:pPr>
            <w:r>
              <w:rPr>
                <w:sz w:val="20"/>
                <w:szCs w:val="20"/>
                <w:lang w:val="en-AU"/>
              </w:rPr>
              <w:t>VCE VET Civil Infrastructure</w:t>
            </w:r>
          </w:p>
        </w:tc>
        <w:tc>
          <w:tcPr>
            <w:tcW w:w="2186" w:type="dxa"/>
            <w:tcBorders>
              <w:top w:val="single" w:sz="4" w:space="0" w:color="auto"/>
              <w:left w:val="single" w:sz="4" w:space="0" w:color="auto"/>
              <w:bottom w:val="nil"/>
              <w:right w:val="single" w:sz="4" w:space="0" w:color="auto"/>
            </w:tcBorders>
            <w:vAlign w:val="center"/>
          </w:tcPr>
          <w:p w14:paraId="1670B81F" w14:textId="77777777" w:rsidR="000C7FE0" w:rsidRDefault="000C7FE0">
            <w:pPr>
              <w:pStyle w:val="VCAAtablecondensed"/>
              <w:spacing w:before="0" w:after="0" w:line="240" w:lineRule="auto"/>
              <w:jc w:val="center"/>
              <w:rPr>
                <w:b/>
                <w:sz w:val="20"/>
                <w:szCs w:val="20"/>
              </w:rPr>
            </w:pPr>
          </w:p>
        </w:tc>
      </w:tr>
      <w:tr w:rsidR="000C7FE0" w14:paraId="70D163C9"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253A0DAA"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Civil Construction</w:t>
            </w:r>
          </w:p>
        </w:tc>
        <w:tc>
          <w:tcPr>
            <w:tcW w:w="2186" w:type="dxa"/>
            <w:tcBorders>
              <w:top w:val="nil"/>
              <w:left w:val="single" w:sz="4" w:space="0" w:color="auto"/>
              <w:bottom w:val="single" w:sz="4" w:space="0" w:color="auto"/>
              <w:right w:val="single" w:sz="4" w:space="0" w:color="auto"/>
            </w:tcBorders>
            <w:vAlign w:val="center"/>
            <w:hideMark/>
          </w:tcPr>
          <w:p w14:paraId="3F2B07A7" w14:textId="77777777" w:rsidR="000C7FE0" w:rsidRDefault="000C7FE0">
            <w:pPr>
              <w:pStyle w:val="VCAAtablecondensed"/>
              <w:spacing w:before="0" w:after="0" w:line="240" w:lineRule="auto"/>
              <w:jc w:val="center"/>
              <w:rPr>
                <w:sz w:val="20"/>
                <w:szCs w:val="20"/>
              </w:rPr>
            </w:pPr>
            <w:r>
              <w:rPr>
                <w:sz w:val="20"/>
                <w:szCs w:val="20"/>
              </w:rPr>
              <w:t>RII</w:t>
            </w:r>
          </w:p>
        </w:tc>
      </w:tr>
      <w:tr w:rsidR="000C7FE0" w14:paraId="06B68021"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BEE1938" w14:textId="77777777" w:rsidR="000C7FE0" w:rsidRDefault="000C7FE0">
            <w:pPr>
              <w:pStyle w:val="VCAAtablecondensed"/>
              <w:spacing w:before="0" w:after="0" w:line="240" w:lineRule="auto"/>
              <w:rPr>
                <w:sz w:val="20"/>
                <w:szCs w:val="20"/>
                <w:lang w:val="en-AU"/>
              </w:rPr>
            </w:pPr>
            <w:r>
              <w:rPr>
                <w:sz w:val="20"/>
                <w:szCs w:val="20"/>
                <w:lang w:val="en-AU"/>
              </w:rPr>
              <w:t>VCE VET Community Services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84A5547" w14:textId="77777777" w:rsidR="000C7FE0" w:rsidRDefault="000C7FE0">
            <w:pPr>
              <w:pStyle w:val="VCAAtablecondensed"/>
              <w:spacing w:before="0" w:after="0" w:line="240" w:lineRule="auto"/>
              <w:jc w:val="center"/>
              <w:rPr>
                <w:b/>
                <w:sz w:val="20"/>
                <w:szCs w:val="20"/>
              </w:rPr>
            </w:pPr>
          </w:p>
        </w:tc>
      </w:tr>
      <w:tr w:rsidR="000C7FE0" w14:paraId="4B71AF67" w14:textId="77777777" w:rsidTr="000C7FE0">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225E24B8"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Active Volunteering</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10B35933" w14:textId="77777777" w:rsidR="000C7FE0" w:rsidRDefault="000C7FE0">
            <w:pPr>
              <w:pStyle w:val="VCAAtablecondensed"/>
              <w:spacing w:before="0" w:after="0" w:line="240" w:lineRule="auto"/>
              <w:jc w:val="center"/>
              <w:rPr>
                <w:sz w:val="20"/>
                <w:szCs w:val="20"/>
              </w:rPr>
            </w:pPr>
            <w:r>
              <w:rPr>
                <w:sz w:val="20"/>
                <w:szCs w:val="20"/>
              </w:rPr>
              <w:t>CHC</w:t>
            </w:r>
          </w:p>
        </w:tc>
      </w:tr>
      <w:tr w:rsidR="000C7FE0" w14:paraId="2BEB6B1C" w14:textId="77777777" w:rsidTr="000C7FE0">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6362CCE5"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Community Services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605B5C29" w14:textId="77777777" w:rsidR="000C7FE0" w:rsidRDefault="000C7FE0">
            <w:pPr>
              <w:pStyle w:val="VCAAtablecondensed"/>
              <w:spacing w:before="0" w:after="0" w:line="240" w:lineRule="auto"/>
              <w:jc w:val="center"/>
              <w:rPr>
                <w:sz w:val="20"/>
                <w:szCs w:val="20"/>
              </w:rPr>
            </w:pPr>
            <w:r>
              <w:rPr>
                <w:sz w:val="20"/>
                <w:szCs w:val="20"/>
              </w:rPr>
              <w:t>CHC</w:t>
            </w:r>
          </w:p>
        </w:tc>
      </w:tr>
      <w:tr w:rsidR="000C7FE0" w14:paraId="769AC249" w14:textId="77777777" w:rsidTr="000C7FE0">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0178DF54"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III in Community Services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151C37F1" w14:textId="77777777" w:rsidR="000C7FE0" w:rsidRDefault="000C7FE0">
            <w:pPr>
              <w:pStyle w:val="VCAAtablecondensed"/>
              <w:spacing w:before="0" w:after="0" w:line="240" w:lineRule="auto"/>
              <w:jc w:val="center"/>
              <w:rPr>
                <w:sz w:val="20"/>
                <w:szCs w:val="20"/>
              </w:rPr>
            </w:pPr>
            <w:r>
              <w:rPr>
                <w:sz w:val="20"/>
                <w:szCs w:val="20"/>
              </w:rPr>
              <w:t>CHC</w:t>
            </w:r>
          </w:p>
        </w:tc>
      </w:tr>
      <w:tr w:rsidR="000C7FE0" w14:paraId="06D6E388"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1C5688"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III in Early Childhood Education and Care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305FC6" w14:textId="77777777" w:rsidR="000C7FE0" w:rsidRDefault="000C7FE0">
            <w:pPr>
              <w:pStyle w:val="VCAAtablecondensed"/>
              <w:spacing w:before="0" w:after="0" w:line="240" w:lineRule="auto"/>
              <w:jc w:val="center"/>
              <w:rPr>
                <w:sz w:val="20"/>
                <w:szCs w:val="20"/>
              </w:rPr>
            </w:pPr>
            <w:r>
              <w:rPr>
                <w:sz w:val="20"/>
                <w:szCs w:val="20"/>
              </w:rPr>
              <w:t>CHC</w:t>
            </w:r>
          </w:p>
        </w:tc>
      </w:tr>
      <w:tr w:rsidR="000C7FE0" w14:paraId="06719AAD"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7CE39F83" w14:textId="77777777" w:rsidR="000C7FE0" w:rsidRDefault="000C7FE0">
            <w:pPr>
              <w:pStyle w:val="VCAAtablecondensed"/>
              <w:spacing w:before="0" w:after="0" w:line="240" w:lineRule="auto"/>
              <w:rPr>
                <w:sz w:val="20"/>
                <w:szCs w:val="20"/>
                <w:lang w:val="en-AU"/>
              </w:rPr>
            </w:pPr>
            <w:r>
              <w:rPr>
                <w:sz w:val="20"/>
                <w:szCs w:val="20"/>
                <w:lang w:val="en-AU"/>
              </w:rPr>
              <w:t>VCE VET Creative and Digital Media</w:t>
            </w:r>
          </w:p>
        </w:tc>
        <w:tc>
          <w:tcPr>
            <w:tcW w:w="2186" w:type="dxa"/>
            <w:tcBorders>
              <w:top w:val="single" w:sz="4" w:space="0" w:color="auto"/>
              <w:left w:val="single" w:sz="4" w:space="0" w:color="auto"/>
              <w:bottom w:val="nil"/>
              <w:right w:val="single" w:sz="4" w:space="0" w:color="auto"/>
            </w:tcBorders>
            <w:vAlign w:val="center"/>
          </w:tcPr>
          <w:p w14:paraId="436B4CE4" w14:textId="77777777" w:rsidR="000C7FE0" w:rsidRDefault="000C7FE0">
            <w:pPr>
              <w:pStyle w:val="VCAAtablecondensed"/>
              <w:spacing w:before="0" w:after="0" w:line="240" w:lineRule="auto"/>
              <w:jc w:val="center"/>
              <w:rPr>
                <w:b/>
                <w:sz w:val="20"/>
                <w:szCs w:val="20"/>
              </w:rPr>
            </w:pPr>
          </w:p>
        </w:tc>
      </w:tr>
      <w:tr w:rsidR="000C7FE0" w14:paraId="2502E6B8" w14:textId="77777777" w:rsidTr="000C7FE0">
        <w:trPr>
          <w:trHeight w:hRule="exact" w:val="340"/>
          <w:jc w:val="center"/>
        </w:trPr>
        <w:tc>
          <w:tcPr>
            <w:tcW w:w="8014" w:type="dxa"/>
            <w:tcBorders>
              <w:top w:val="nil"/>
              <w:left w:val="single" w:sz="4" w:space="0" w:color="auto"/>
              <w:bottom w:val="nil"/>
              <w:right w:val="single" w:sz="4" w:space="0" w:color="auto"/>
            </w:tcBorders>
            <w:vAlign w:val="center"/>
            <w:hideMark/>
          </w:tcPr>
          <w:p w14:paraId="4F479C23"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Creative Industries</w:t>
            </w:r>
          </w:p>
        </w:tc>
        <w:tc>
          <w:tcPr>
            <w:tcW w:w="2186" w:type="dxa"/>
            <w:tcBorders>
              <w:top w:val="nil"/>
              <w:left w:val="single" w:sz="4" w:space="0" w:color="auto"/>
              <w:bottom w:val="nil"/>
              <w:right w:val="single" w:sz="4" w:space="0" w:color="auto"/>
            </w:tcBorders>
            <w:vAlign w:val="center"/>
            <w:hideMark/>
          </w:tcPr>
          <w:p w14:paraId="093DDAE3" w14:textId="77777777" w:rsidR="000C7FE0" w:rsidRDefault="000C7FE0">
            <w:pPr>
              <w:pStyle w:val="VCAAtablecondensed"/>
              <w:spacing w:before="0" w:after="0" w:line="240" w:lineRule="auto"/>
              <w:jc w:val="center"/>
              <w:rPr>
                <w:sz w:val="20"/>
                <w:szCs w:val="20"/>
              </w:rPr>
            </w:pPr>
            <w:r>
              <w:rPr>
                <w:sz w:val="20"/>
                <w:szCs w:val="20"/>
              </w:rPr>
              <w:t>CUA</w:t>
            </w:r>
          </w:p>
        </w:tc>
      </w:tr>
      <w:tr w:rsidR="000C7FE0" w14:paraId="65D19CBC"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7B59F9C8"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lastRenderedPageBreak/>
              <w:t>Certificate III in Screen and Media</w:t>
            </w:r>
          </w:p>
        </w:tc>
        <w:tc>
          <w:tcPr>
            <w:tcW w:w="2186" w:type="dxa"/>
            <w:tcBorders>
              <w:top w:val="nil"/>
              <w:left w:val="single" w:sz="4" w:space="0" w:color="auto"/>
              <w:bottom w:val="single" w:sz="4" w:space="0" w:color="auto"/>
              <w:right w:val="single" w:sz="4" w:space="0" w:color="auto"/>
            </w:tcBorders>
            <w:vAlign w:val="center"/>
            <w:hideMark/>
          </w:tcPr>
          <w:p w14:paraId="45D05ECC" w14:textId="77777777" w:rsidR="000C7FE0" w:rsidRDefault="000C7FE0">
            <w:pPr>
              <w:pStyle w:val="VCAAtablecondensed"/>
              <w:spacing w:before="0" w:after="0" w:line="240" w:lineRule="auto"/>
              <w:jc w:val="center"/>
              <w:rPr>
                <w:sz w:val="20"/>
                <w:szCs w:val="20"/>
              </w:rPr>
            </w:pPr>
            <w:r>
              <w:rPr>
                <w:sz w:val="20"/>
                <w:szCs w:val="20"/>
              </w:rPr>
              <w:t>CUA</w:t>
            </w:r>
          </w:p>
        </w:tc>
      </w:tr>
      <w:tr w:rsidR="000C7FE0" w14:paraId="17810A8C" w14:textId="77777777" w:rsidTr="000C7FE0">
        <w:trPr>
          <w:cantSplit/>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576D654" w14:textId="77777777" w:rsidR="000C7FE0" w:rsidRDefault="000C7FE0">
            <w:pPr>
              <w:pStyle w:val="VCAAtablecondensed"/>
              <w:spacing w:before="0" w:after="0" w:line="240" w:lineRule="auto"/>
              <w:rPr>
                <w:sz w:val="20"/>
                <w:szCs w:val="20"/>
                <w:lang w:val="en-AU"/>
              </w:rPr>
            </w:pPr>
            <w:r>
              <w:rPr>
                <w:sz w:val="20"/>
                <w:szCs w:val="20"/>
                <w:lang w:val="en-AU"/>
              </w:rPr>
              <w:t>VCE VET Dance</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B091BED" w14:textId="77777777" w:rsidR="000C7FE0" w:rsidRDefault="000C7FE0">
            <w:pPr>
              <w:pStyle w:val="VCAAtablecondensed"/>
              <w:spacing w:before="0" w:after="0" w:line="240" w:lineRule="auto"/>
              <w:jc w:val="center"/>
              <w:rPr>
                <w:b/>
                <w:sz w:val="20"/>
                <w:szCs w:val="20"/>
              </w:rPr>
            </w:pPr>
          </w:p>
        </w:tc>
      </w:tr>
      <w:tr w:rsidR="000C7FE0" w14:paraId="16CACF38" w14:textId="77777777" w:rsidTr="000C7FE0">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4C7E6038"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Dance</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273E2980" w14:textId="77777777" w:rsidR="000C7FE0" w:rsidRDefault="000C7FE0">
            <w:pPr>
              <w:pStyle w:val="VCAAtablecondensed"/>
              <w:spacing w:before="0" w:after="0" w:line="240" w:lineRule="auto"/>
              <w:jc w:val="center"/>
              <w:rPr>
                <w:sz w:val="20"/>
                <w:szCs w:val="20"/>
              </w:rPr>
            </w:pPr>
            <w:r>
              <w:rPr>
                <w:sz w:val="20"/>
                <w:szCs w:val="20"/>
              </w:rPr>
              <w:t>CUA</w:t>
            </w:r>
          </w:p>
        </w:tc>
      </w:tr>
      <w:tr w:rsidR="000C7FE0" w14:paraId="566EE4DC"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D7C6843"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III in Dance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B8D923" w14:textId="77777777" w:rsidR="000C7FE0" w:rsidRDefault="000C7FE0">
            <w:pPr>
              <w:pStyle w:val="VCAAtablecondensed"/>
              <w:spacing w:before="0" w:after="0" w:line="240" w:lineRule="auto"/>
              <w:jc w:val="center"/>
              <w:rPr>
                <w:sz w:val="20"/>
                <w:szCs w:val="20"/>
              </w:rPr>
            </w:pPr>
            <w:r>
              <w:rPr>
                <w:sz w:val="20"/>
                <w:szCs w:val="20"/>
              </w:rPr>
              <w:t>CUA</w:t>
            </w:r>
          </w:p>
        </w:tc>
      </w:tr>
      <w:tr w:rsidR="000C7FE0" w14:paraId="256477EE"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774EC142" w14:textId="77777777" w:rsidR="000C7FE0" w:rsidRDefault="000C7FE0">
            <w:pPr>
              <w:pStyle w:val="VCAAtablecondensed"/>
              <w:spacing w:before="0" w:after="0" w:line="240" w:lineRule="auto"/>
              <w:rPr>
                <w:sz w:val="20"/>
                <w:szCs w:val="20"/>
                <w:lang w:val="en-AU"/>
              </w:rPr>
            </w:pPr>
            <w:r>
              <w:rPr>
                <w:sz w:val="20"/>
                <w:szCs w:val="20"/>
                <w:lang w:val="en-AU"/>
              </w:rPr>
              <w:t>VCE VET Electrical Industry</w:t>
            </w:r>
          </w:p>
        </w:tc>
        <w:tc>
          <w:tcPr>
            <w:tcW w:w="2186" w:type="dxa"/>
            <w:tcBorders>
              <w:top w:val="single" w:sz="4" w:space="0" w:color="auto"/>
              <w:left w:val="single" w:sz="4" w:space="0" w:color="auto"/>
              <w:bottom w:val="nil"/>
              <w:right w:val="single" w:sz="4" w:space="0" w:color="auto"/>
            </w:tcBorders>
            <w:vAlign w:val="center"/>
          </w:tcPr>
          <w:p w14:paraId="2358EC0D" w14:textId="77777777" w:rsidR="000C7FE0" w:rsidRDefault="000C7FE0">
            <w:pPr>
              <w:pStyle w:val="VCAAtablecondensed"/>
              <w:spacing w:before="0" w:after="0" w:line="240" w:lineRule="auto"/>
              <w:jc w:val="center"/>
              <w:rPr>
                <w:b/>
                <w:sz w:val="20"/>
                <w:szCs w:val="20"/>
              </w:rPr>
            </w:pPr>
          </w:p>
        </w:tc>
      </w:tr>
      <w:tr w:rsidR="000C7FE0" w14:paraId="0E56D967" w14:textId="77777777" w:rsidTr="000C7FE0">
        <w:trPr>
          <w:trHeight w:hRule="exact" w:val="340"/>
          <w:jc w:val="center"/>
        </w:trPr>
        <w:tc>
          <w:tcPr>
            <w:tcW w:w="8014" w:type="dxa"/>
            <w:tcBorders>
              <w:top w:val="nil"/>
              <w:left w:val="single" w:sz="4" w:space="0" w:color="auto"/>
              <w:bottom w:val="nil"/>
              <w:right w:val="single" w:sz="4" w:space="0" w:color="auto"/>
            </w:tcBorders>
            <w:vAlign w:val="center"/>
            <w:hideMark/>
          </w:tcPr>
          <w:p w14:paraId="1A59AAB3"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Electrotechnology (pre-vocational)</w:t>
            </w:r>
          </w:p>
        </w:tc>
        <w:tc>
          <w:tcPr>
            <w:tcW w:w="2186" w:type="dxa"/>
            <w:tcBorders>
              <w:top w:val="nil"/>
              <w:left w:val="single" w:sz="4" w:space="0" w:color="auto"/>
              <w:bottom w:val="nil"/>
              <w:right w:val="single" w:sz="4" w:space="0" w:color="auto"/>
            </w:tcBorders>
            <w:vAlign w:val="center"/>
            <w:hideMark/>
          </w:tcPr>
          <w:p w14:paraId="7CF64235" w14:textId="77777777" w:rsidR="000C7FE0" w:rsidRDefault="000C7FE0">
            <w:pPr>
              <w:pStyle w:val="VCAAtablecondensed"/>
              <w:spacing w:before="0" w:after="0" w:line="240" w:lineRule="auto"/>
              <w:jc w:val="center"/>
              <w:rPr>
                <w:sz w:val="20"/>
                <w:szCs w:val="20"/>
              </w:rPr>
            </w:pPr>
            <w:r>
              <w:rPr>
                <w:sz w:val="20"/>
                <w:szCs w:val="20"/>
              </w:rPr>
              <w:t>UEE</w:t>
            </w:r>
          </w:p>
        </w:tc>
      </w:tr>
      <w:tr w:rsidR="000C7FE0" w14:paraId="54F78FCD"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34DEF87F"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Electrotechnology (Career Start)</w:t>
            </w:r>
          </w:p>
        </w:tc>
        <w:tc>
          <w:tcPr>
            <w:tcW w:w="2186" w:type="dxa"/>
            <w:tcBorders>
              <w:top w:val="nil"/>
              <w:left w:val="single" w:sz="4" w:space="0" w:color="auto"/>
              <w:bottom w:val="single" w:sz="4" w:space="0" w:color="auto"/>
              <w:right w:val="single" w:sz="4" w:space="0" w:color="auto"/>
            </w:tcBorders>
            <w:vAlign w:val="center"/>
            <w:hideMark/>
          </w:tcPr>
          <w:p w14:paraId="68EFDCD4" w14:textId="77777777" w:rsidR="000C7FE0" w:rsidRDefault="000C7FE0">
            <w:pPr>
              <w:pStyle w:val="VCAAtablecondensed"/>
              <w:spacing w:before="0" w:after="0" w:line="240" w:lineRule="auto"/>
              <w:jc w:val="center"/>
              <w:rPr>
                <w:sz w:val="20"/>
                <w:szCs w:val="20"/>
              </w:rPr>
            </w:pPr>
            <w:r>
              <w:rPr>
                <w:sz w:val="20"/>
                <w:szCs w:val="20"/>
              </w:rPr>
              <w:t>UEE</w:t>
            </w:r>
          </w:p>
        </w:tc>
      </w:tr>
      <w:tr w:rsidR="000C7FE0" w14:paraId="73ABB742"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8547CB2" w14:textId="77777777" w:rsidR="000C7FE0" w:rsidRDefault="000C7FE0">
            <w:pPr>
              <w:pStyle w:val="VCAAtablecondensed"/>
              <w:spacing w:before="0" w:after="0" w:line="240" w:lineRule="auto"/>
              <w:rPr>
                <w:sz w:val="20"/>
                <w:szCs w:val="20"/>
                <w:lang w:val="en-AU"/>
              </w:rPr>
            </w:pPr>
            <w:r>
              <w:rPr>
                <w:sz w:val="20"/>
                <w:szCs w:val="20"/>
                <w:lang w:val="en-AU"/>
              </w:rPr>
              <w:t>VCE VET Engineering Studies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C408E9C" w14:textId="77777777" w:rsidR="000C7FE0" w:rsidRDefault="000C7FE0">
            <w:pPr>
              <w:pStyle w:val="VCAAtablecondensed"/>
              <w:spacing w:before="0" w:after="0" w:line="240" w:lineRule="auto"/>
              <w:jc w:val="center"/>
              <w:rPr>
                <w:b/>
                <w:sz w:val="20"/>
                <w:szCs w:val="20"/>
              </w:rPr>
            </w:pPr>
          </w:p>
        </w:tc>
      </w:tr>
      <w:tr w:rsidR="000C7FE0" w14:paraId="7BF4F1B2"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DA24ED9"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Engineering Studies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B795A6" w14:textId="77777777" w:rsidR="000C7FE0" w:rsidRDefault="000C7FE0">
            <w:pPr>
              <w:pStyle w:val="VCAAtablecondensed"/>
              <w:spacing w:before="0" w:after="0" w:line="240" w:lineRule="auto"/>
              <w:jc w:val="center"/>
              <w:rPr>
                <w:sz w:val="20"/>
                <w:szCs w:val="20"/>
              </w:rPr>
            </w:pPr>
            <w:r>
              <w:rPr>
                <w:sz w:val="20"/>
                <w:szCs w:val="20"/>
              </w:rPr>
              <w:t>MEM</w:t>
            </w:r>
          </w:p>
        </w:tc>
      </w:tr>
      <w:tr w:rsidR="000C7FE0" w14:paraId="4966984D"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7EE9252F" w14:textId="77777777" w:rsidR="000C7FE0" w:rsidRDefault="000C7FE0">
            <w:pPr>
              <w:pStyle w:val="VCAAtablecondensed"/>
              <w:spacing w:before="0" w:after="0" w:line="240" w:lineRule="auto"/>
              <w:rPr>
                <w:sz w:val="20"/>
                <w:szCs w:val="20"/>
                <w:lang w:val="en-AU"/>
              </w:rPr>
            </w:pPr>
            <w:r>
              <w:rPr>
                <w:sz w:val="20"/>
                <w:szCs w:val="20"/>
                <w:lang w:val="en-AU"/>
              </w:rPr>
              <w:t xml:space="preserve">VCE VET Equine Studies </w:t>
            </w:r>
          </w:p>
        </w:tc>
        <w:tc>
          <w:tcPr>
            <w:tcW w:w="2186" w:type="dxa"/>
            <w:tcBorders>
              <w:top w:val="single" w:sz="4" w:space="0" w:color="auto"/>
              <w:left w:val="single" w:sz="4" w:space="0" w:color="auto"/>
              <w:bottom w:val="nil"/>
              <w:right w:val="single" w:sz="4" w:space="0" w:color="auto"/>
            </w:tcBorders>
            <w:vAlign w:val="center"/>
          </w:tcPr>
          <w:p w14:paraId="51446F17" w14:textId="77777777" w:rsidR="000C7FE0" w:rsidRDefault="000C7FE0">
            <w:pPr>
              <w:pStyle w:val="VCAAtablecondensed"/>
              <w:spacing w:before="0" w:after="0" w:line="240" w:lineRule="auto"/>
              <w:jc w:val="center"/>
              <w:rPr>
                <w:b/>
                <w:sz w:val="20"/>
                <w:szCs w:val="20"/>
              </w:rPr>
            </w:pPr>
          </w:p>
        </w:tc>
      </w:tr>
      <w:tr w:rsidR="000C7FE0" w14:paraId="505694FF"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7FED9EBB"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III in Equine Studies</w:t>
            </w:r>
          </w:p>
        </w:tc>
        <w:tc>
          <w:tcPr>
            <w:tcW w:w="2186" w:type="dxa"/>
            <w:tcBorders>
              <w:top w:val="nil"/>
              <w:left w:val="single" w:sz="4" w:space="0" w:color="auto"/>
              <w:bottom w:val="single" w:sz="4" w:space="0" w:color="auto"/>
              <w:right w:val="single" w:sz="4" w:space="0" w:color="auto"/>
            </w:tcBorders>
            <w:vAlign w:val="center"/>
            <w:hideMark/>
          </w:tcPr>
          <w:p w14:paraId="59EF6730" w14:textId="77777777" w:rsidR="000C7FE0" w:rsidRDefault="000C7FE0">
            <w:pPr>
              <w:pStyle w:val="VCAAtablecondensed"/>
              <w:spacing w:before="0" w:after="0" w:line="240" w:lineRule="auto"/>
              <w:jc w:val="center"/>
              <w:rPr>
                <w:sz w:val="20"/>
                <w:szCs w:val="20"/>
              </w:rPr>
            </w:pPr>
            <w:r>
              <w:rPr>
                <w:sz w:val="20"/>
                <w:szCs w:val="20"/>
              </w:rPr>
              <w:t>ACM</w:t>
            </w:r>
          </w:p>
        </w:tc>
      </w:tr>
      <w:tr w:rsidR="000C7FE0" w14:paraId="0D027620" w14:textId="77777777" w:rsidTr="000C7FE0">
        <w:trPr>
          <w:trHeight w:hRule="exact" w:val="340"/>
          <w:jc w:val="center"/>
        </w:trPr>
        <w:tc>
          <w:tcPr>
            <w:tcW w:w="8014" w:type="dxa"/>
            <w:tcBorders>
              <w:top w:val="single" w:sz="4" w:space="0" w:color="auto"/>
              <w:left w:val="single" w:sz="4" w:space="0" w:color="auto"/>
              <w:bottom w:val="nil"/>
              <w:right w:val="nil"/>
            </w:tcBorders>
            <w:shd w:val="clear" w:color="auto" w:fill="F2F2F2" w:themeFill="background1" w:themeFillShade="F2"/>
            <w:vAlign w:val="center"/>
            <w:hideMark/>
          </w:tcPr>
          <w:p w14:paraId="249EDE71" w14:textId="77777777" w:rsidR="000C7FE0" w:rsidRDefault="000C7FE0">
            <w:pPr>
              <w:pStyle w:val="VCAAtablecondensedbullet"/>
              <w:tabs>
                <w:tab w:val="left" w:pos="34"/>
              </w:tabs>
              <w:spacing w:before="0"/>
              <w:rPr>
                <w:szCs w:val="20"/>
              </w:rPr>
            </w:pPr>
            <w:r>
              <w:rPr>
                <w:szCs w:val="20"/>
              </w:rPr>
              <w:t>VCE VET Events and Tourism</w:t>
            </w:r>
          </w:p>
        </w:tc>
        <w:tc>
          <w:tcPr>
            <w:tcW w:w="2186" w:type="dxa"/>
            <w:tcBorders>
              <w:top w:val="single" w:sz="4" w:space="0" w:color="auto"/>
              <w:left w:val="nil"/>
              <w:bottom w:val="nil"/>
              <w:right w:val="single" w:sz="4" w:space="0" w:color="auto"/>
            </w:tcBorders>
            <w:shd w:val="clear" w:color="auto" w:fill="F2F2F2" w:themeFill="background1" w:themeFillShade="F2"/>
            <w:vAlign w:val="center"/>
          </w:tcPr>
          <w:p w14:paraId="7DC86CCA" w14:textId="77777777" w:rsidR="000C7FE0" w:rsidRDefault="000C7FE0">
            <w:pPr>
              <w:pStyle w:val="VCAAtablecondensed"/>
              <w:spacing w:before="0" w:after="0" w:line="240" w:lineRule="auto"/>
              <w:jc w:val="center"/>
              <w:rPr>
                <w:sz w:val="20"/>
                <w:szCs w:val="20"/>
              </w:rPr>
            </w:pPr>
          </w:p>
        </w:tc>
      </w:tr>
      <w:tr w:rsidR="000C7FE0" w14:paraId="4709D84A" w14:textId="77777777" w:rsidTr="000C7FE0">
        <w:trPr>
          <w:trHeight w:hRule="exact" w:val="340"/>
          <w:jc w:val="center"/>
        </w:trPr>
        <w:tc>
          <w:tcPr>
            <w:tcW w:w="8014" w:type="dxa"/>
            <w:tcBorders>
              <w:top w:val="nil"/>
              <w:left w:val="single" w:sz="4" w:space="0" w:color="auto"/>
              <w:bottom w:val="nil"/>
              <w:right w:val="nil"/>
            </w:tcBorders>
            <w:shd w:val="clear" w:color="auto" w:fill="F2F2F2" w:themeFill="background1" w:themeFillShade="F2"/>
            <w:vAlign w:val="center"/>
            <w:hideMark/>
          </w:tcPr>
          <w:p w14:paraId="327A5D1A"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Events</w:t>
            </w:r>
          </w:p>
        </w:tc>
        <w:tc>
          <w:tcPr>
            <w:tcW w:w="2186" w:type="dxa"/>
            <w:tcBorders>
              <w:top w:val="nil"/>
              <w:left w:val="nil"/>
              <w:bottom w:val="nil"/>
              <w:right w:val="single" w:sz="4" w:space="0" w:color="auto"/>
            </w:tcBorders>
            <w:shd w:val="clear" w:color="auto" w:fill="F2F2F2" w:themeFill="background1" w:themeFillShade="F2"/>
            <w:vAlign w:val="center"/>
            <w:hideMark/>
          </w:tcPr>
          <w:p w14:paraId="1B52801F" w14:textId="77777777" w:rsidR="000C7FE0" w:rsidRDefault="000C7FE0">
            <w:pPr>
              <w:pStyle w:val="VCAAtablecondensed"/>
              <w:spacing w:before="0" w:after="0" w:line="240" w:lineRule="auto"/>
              <w:jc w:val="center"/>
              <w:rPr>
                <w:sz w:val="20"/>
                <w:szCs w:val="20"/>
              </w:rPr>
            </w:pPr>
            <w:r>
              <w:rPr>
                <w:bCs/>
                <w:sz w:val="20"/>
                <w:szCs w:val="20"/>
              </w:rPr>
              <w:t>SIT</w:t>
            </w:r>
          </w:p>
        </w:tc>
      </w:tr>
      <w:tr w:rsidR="000C7FE0" w14:paraId="56AF3E13" w14:textId="77777777" w:rsidTr="000C7FE0">
        <w:trPr>
          <w:trHeight w:hRule="exact" w:val="340"/>
          <w:jc w:val="center"/>
        </w:trPr>
        <w:tc>
          <w:tcPr>
            <w:tcW w:w="8014" w:type="dxa"/>
            <w:tcBorders>
              <w:top w:val="nil"/>
              <w:left w:val="single" w:sz="4" w:space="0" w:color="auto"/>
              <w:bottom w:val="nil"/>
              <w:right w:val="nil"/>
            </w:tcBorders>
            <w:shd w:val="clear" w:color="auto" w:fill="F2F2F2" w:themeFill="background1" w:themeFillShade="F2"/>
            <w:vAlign w:val="center"/>
            <w:hideMark/>
          </w:tcPr>
          <w:p w14:paraId="5FBB5D1B"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Tourism</w:t>
            </w:r>
          </w:p>
        </w:tc>
        <w:tc>
          <w:tcPr>
            <w:tcW w:w="2186" w:type="dxa"/>
            <w:tcBorders>
              <w:top w:val="nil"/>
              <w:left w:val="nil"/>
              <w:bottom w:val="nil"/>
              <w:right w:val="single" w:sz="4" w:space="0" w:color="auto"/>
            </w:tcBorders>
            <w:shd w:val="clear" w:color="auto" w:fill="F2F2F2" w:themeFill="background1" w:themeFillShade="F2"/>
            <w:vAlign w:val="center"/>
            <w:hideMark/>
          </w:tcPr>
          <w:p w14:paraId="31EFC6ED" w14:textId="77777777" w:rsidR="000C7FE0" w:rsidRDefault="000C7FE0">
            <w:pPr>
              <w:pStyle w:val="VCAAtablecondensed"/>
              <w:spacing w:before="0" w:after="0" w:line="240" w:lineRule="auto"/>
              <w:jc w:val="center"/>
              <w:rPr>
                <w:sz w:val="20"/>
                <w:szCs w:val="20"/>
              </w:rPr>
            </w:pPr>
            <w:r>
              <w:rPr>
                <w:bCs/>
                <w:sz w:val="20"/>
                <w:szCs w:val="20"/>
              </w:rPr>
              <w:t>SIT</w:t>
            </w:r>
          </w:p>
        </w:tc>
      </w:tr>
      <w:tr w:rsidR="000C7FE0" w14:paraId="6F9741C6" w14:textId="77777777" w:rsidTr="000C7FE0">
        <w:trPr>
          <w:trHeight w:hRule="exact" w:val="340"/>
          <w:jc w:val="center"/>
        </w:trPr>
        <w:tc>
          <w:tcPr>
            <w:tcW w:w="8014" w:type="dxa"/>
            <w:tcBorders>
              <w:top w:val="nil"/>
              <w:left w:val="single" w:sz="4" w:space="0" w:color="auto"/>
              <w:bottom w:val="single" w:sz="4" w:space="0" w:color="auto"/>
              <w:right w:val="nil"/>
            </w:tcBorders>
            <w:shd w:val="clear" w:color="auto" w:fill="F2F2F2" w:themeFill="background1" w:themeFillShade="F2"/>
            <w:vAlign w:val="center"/>
            <w:hideMark/>
          </w:tcPr>
          <w:p w14:paraId="1BED3FCA"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III in Tourism</w:t>
            </w:r>
          </w:p>
        </w:tc>
        <w:tc>
          <w:tcPr>
            <w:tcW w:w="2186" w:type="dxa"/>
            <w:tcBorders>
              <w:top w:val="nil"/>
              <w:left w:val="nil"/>
              <w:bottom w:val="single" w:sz="4" w:space="0" w:color="auto"/>
              <w:right w:val="single" w:sz="4" w:space="0" w:color="auto"/>
            </w:tcBorders>
            <w:shd w:val="clear" w:color="auto" w:fill="F2F2F2" w:themeFill="background1" w:themeFillShade="F2"/>
            <w:vAlign w:val="center"/>
            <w:hideMark/>
          </w:tcPr>
          <w:p w14:paraId="77B4D689" w14:textId="77777777" w:rsidR="000C7FE0" w:rsidRDefault="000C7FE0">
            <w:pPr>
              <w:pStyle w:val="VCAAtablecondensed"/>
              <w:spacing w:before="0" w:after="0" w:line="240" w:lineRule="auto"/>
              <w:jc w:val="center"/>
              <w:rPr>
                <w:sz w:val="20"/>
                <w:szCs w:val="20"/>
              </w:rPr>
            </w:pPr>
            <w:r>
              <w:rPr>
                <w:bCs/>
                <w:sz w:val="20"/>
                <w:szCs w:val="20"/>
              </w:rPr>
              <w:t>SIT</w:t>
            </w:r>
          </w:p>
        </w:tc>
      </w:tr>
      <w:tr w:rsidR="000C7FE0" w14:paraId="409EDFDF"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18C33A73" w14:textId="77777777" w:rsidR="000C7FE0" w:rsidRDefault="000C7FE0">
            <w:pPr>
              <w:pStyle w:val="VCAAtablecondensed"/>
              <w:spacing w:before="0" w:after="0" w:line="240" w:lineRule="auto"/>
              <w:rPr>
                <w:sz w:val="20"/>
                <w:szCs w:val="20"/>
                <w:lang w:val="en-AU"/>
              </w:rPr>
            </w:pPr>
            <w:r>
              <w:rPr>
                <w:sz w:val="20"/>
                <w:szCs w:val="20"/>
                <w:lang w:val="en-AU"/>
              </w:rPr>
              <w:t>VCE VET Furnishing</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14A60873" w14:textId="77777777" w:rsidR="000C7FE0" w:rsidRDefault="000C7FE0">
            <w:pPr>
              <w:pStyle w:val="VCAAtablecondensed"/>
              <w:spacing w:before="0" w:after="0" w:line="240" w:lineRule="auto"/>
              <w:jc w:val="center"/>
              <w:rPr>
                <w:b/>
                <w:sz w:val="20"/>
                <w:szCs w:val="20"/>
              </w:rPr>
            </w:pPr>
          </w:p>
        </w:tc>
      </w:tr>
      <w:tr w:rsidR="000C7FE0" w14:paraId="234D3F31"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FF3B6A"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Furniture Making Pathways</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971D56" w14:textId="77777777" w:rsidR="000C7FE0" w:rsidRDefault="000C7FE0">
            <w:pPr>
              <w:pStyle w:val="VCAAtablecondensed"/>
              <w:spacing w:before="0" w:after="0" w:line="240" w:lineRule="auto"/>
              <w:jc w:val="center"/>
              <w:rPr>
                <w:sz w:val="20"/>
                <w:szCs w:val="20"/>
              </w:rPr>
            </w:pPr>
            <w:r>
              <w:rPr>
                <w:sz w:val="20"/>
                <w:szCs w:val="20"/>
              </w:rPr>
              <w:t>MSF</w:t>
            </w:r>
          </w:p>
        </w:tc>
      </w:tr>
      <w:tr w:rsidR="000C7FE0" w14:paraId="75522F5A"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657DF132" w14:textId="77777777" w:rsidR="000C7FE0" w:rsidRDefault="000C7FE0">
            <w:pPr>
              <w:pStyle w:val="VCAAtablecondensed"/>
              <w:spacing w:before="0" w:after="0" w:line="240" w:lineRule="auto"/>
              <w:rPr>
                <w:b/>
                <w:bCs/>
                <w:sz w:val="20"/>
                <w:szCs w:val="20"/>
                <w:lang w:val="en-AU"/>
              </w:rPr>
            </w:pPr>
            <w:r>
              <w:rPr>
                <w:sz w:val="20"/>
                <w:szCs w:val="20"/>
                <w:lang w:val="en-AU"/>
              </w:rPr>
              <w:t>VCE VET Hair and Beauty</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B9B066C" w14:textId="77777777" w:rsidR="000C7FE0" w:rsidRDefault="000C7FE0">
            <w:pPr>
              <w:pStyle w:val="VCAAtablecondensed"/>
              <w:spacing w:before="0" w:after="0" w:line="240" w:lineRule="auto"/>
              <w:jc w:val="center"/>
              <w:rPr>
                <w:b/>
                <w:sz w:val="20"/>
                <w:szCs w:val="20"/>
              </w:rPr>
            </w:pPr>
          </w:p>
        </w:tc>
      </w:tr>
      <w:tr w:rsidR="000C7FE0" w14:paraId="50C6C208" w14:textId="77777777" w:rsidTr="000C7FE0">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6CEF92E4"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Retail Cosmetics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3DE33721" w14:textId="77777777" w:rsidR="000C7FE0" w:rsidRDefault="000C7FE0">
            <w:pPr>
              <w:pStyle w:val="VCAAtablecondensed"/>
              <w:spacing w:before="0" w:after="0" w:line="240" w:lineRule="auto"/>
              <w:jc w:val="center"/>
              <w:rPr>
                <w:sz w:val="20"/>
                <w:szCs w:val="20"/>
              </w:rPr>
            </w:pPr>
            <w:r>
              <w:rPr>
                <w:sz w:val="20"/>
                <w:szCs w:val="20"/>
              </w:rPr>
              <w:t>SHB</w:t>
            </w:r>
          </w:p>
        </w:tc>
      </w:tr>
      <w:tr w:rsidR="000C7FE0" w14:paraId="330CB0D7" w14:textId="77777777" w:rsidTr="000C7FE0">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740E8CF6" w14:textId="77777777" w:rsidR="000C7FE0" w:rsidRPr="00C67C3A" w:rsidRDefault="000C7FE0" w:rsidP="000C7FE0">
            <w:pPr>
              <w:pStyle w:val="VCAAtablecondensedbullet"/>
              <w:numPr>
                <w:ilvl w:val="0"/>
                <w:numId w:val="35"/>
              </w:numPr>
              <w:tabs>
                <w:tab w:val="left" w:pos="34"/>
              </w:tabs>
              <w:spacing w:before="0" w:after="0" w:line="240" w:lineRule="auto"/>
              <w:ind w:left="311" w:hanging="277"/>
              <w:textAlignment w:val="auto"/>
              <w:rPr>
                <w:szCs w:val="20"/>
                <w:lang w:val="it-IT"/>
              </w:rPr>
            </w:pPr>
            <w:r w:rsidRPr="00C67C3A">
              <w:rPr>
                <w:szCs w:val="20"/>
                <w:lang w:val="it-IT"/>
              </w:rPr>
              <w:t>Certificate II in Salon Assistant</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6D42B452" w14:textId="77777777" w:rsidR="000C7FE0" w:rsidRDefault="000C7FE0">
            <w:pPr>
              <w:pStyle w:val="VCAAtablecondensed"/>
              <w:spacing w:before="0" w:after="0" w:line="240" w:lineRule="auto"/>
              <w:jc w:val="center"/>
              <w:rPr>
                <w:sz w:val="20"/>
                <w:szCs w:val="20"/>
              </w:rPr>
            </w:pPr>
            <w:r>
              <w:rPr>
                <w:sz w:val="20"/>
                <w:szCs w:val="20"/>
              </w:rPr>
              <w:t>SHB</w:t>
            </w:r>
          </w:p>
        </w:tc>
      </w:tr>
      <w:tr w:rsidR="000C7FE0" w14:paraId="794F6327" w14:textId="77777777" w:rsidTr="000C7FE0">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08E8F61C"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III in Beauty Services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6C364704" w14:textId="77777777" w:rsidR="000C7FE0" w:rsidRDefault="000C7FE0">
            <w:pPr>
              <w:pStyle w:val="VCAAtablecondensed"/>
              <w:spacing w:before="0" w:after="0" w:line="240" w:lineRule="auto"/>
              <w:jc w:val="center"/>
              <w:rPr>
                <w:sz w:val="20"/>
                <w:szCs w:val="20"/>
              </w:rPr>
            </w:pPr>
            <w:r>
              <w:rPr>
                <w:sz w:val="20"/>
                <w:szCs w:val="20"/>
              </w:rPr>
              <w:t>SHB</w:t>
            </w:r>
          </w:p>
        </w:tc>
      </w:tr>
      <w:tr w:rsidR="000C7FE0" w14:paraId="3E2878AA"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9BD55D"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III in Make-Up</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5536E9" w14:textId="77777777" w:rsidR="000C7FE0" w:rsidRDefault="000C7FE0">
            <w:pPr>
              <w:pStyle w:val="VCAAtablecondensed"/>
              <w:spacing w:before="0" w:after="0" w:line="240" w:lineRule="auto"/>
              <w:jc w:val="center"/>
              <w:rPr>
                <w:sz w:val="20"/>
                <w:szCs w:val="20"/>
              </w:rPr>
            </w:pPr>
            <w:r>
              <w:rPr>
                <w:sz w:val="20"/>
                <w:szCs w:val="20"/>
              </w:rPr>
              <w:t>SHB</w:t>
            </w:r>
          </w:p>
        </w:tc>
      </w:tr>
      <w:tr w:rsidR="000C7FE0" w14:paraId="549F2DEE"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31A9DA84" w14:textId="77777777" w:rsidR="000C7FE0" w:rsidRDefault="000C7FE0">
            <w:pPr>
              <w:pStyle w:val="VCAAtablecondensed"/>
              <w:spacing w:before="0" w:after="0" w:line="240" w:lineRule="auto"/>
              <w:rPr>
                <w:sz w:val="20"/>
                <w:szCs w:val="20"/>
                <w:lang w:val="en-AU"/>
              </w:rPr>
            </w:pPr>
            <w:r>
              <w:rPr>
                <w:sz w:val="20"/>
                <w:szCs w:val="20"/>
                <w:lang w:val="en-AU"/>
              </w:rPr>
              <w:t>VCE VET Health</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5C30BBBD" w14:textId="77777777" w:rsidR="000C7FE0" w:rsidRDefault="000C7FE0">
            <w:pPr>
              <w:pStyle w:val="VCAAtablecondensed"/>
              <w:spacing w:before="0" w:after="0" w:line="240" w:lineRule="auto"/>
              <w:jc w:val="center"/>
              <w:rPr>
                <w:b/>
                <w:sz w:val="20"/>
                <w:szCs w:val="20"/>
              </w:rPr>
            </w:pPr>
          </w:p>
        </w:tc>
      </w:tr>
      <w:tr w:rsidR="000C7FE0" w14:paraId="2099D70F" w14:textId="77777777" w:rsidTr="000C7FE0">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79B1EF5B"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Health Support Services</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3A38657A" w14:textId="77777777" w:rsidR="000C7FE0" w:rsidRDefault="000C7FE0">
            <w:pPr>
              <w:pStyle w:val="VCAAtablecondensed"/>
              <w:spacing w:before="0" w:after="0" w:line="240" w:lineRule="auto"/>
              <w:jc w:val="center"/>
              <w:rPr>
                <w:sz w:val="20"/>
                <w:szCs w:val="20"/>
              </w:rPr>
            </w:pPr>
            <w:r>
              <w:rPr>
                <w:sz w:val="20"/>
                <w:szCs w:val="20"/>
              </w:rPr>
              <w:t>HLT</w:t>
            </w:r>
          </w:p>
        </w:tc>
      </w:tr>
      <w:tr w:rsidR="000C7FE0" w14:paraId="4C2AF15C" w14:textId="77777777" w:rsidTr="000C7FE0">
        <w:trPr>
          <w:trHeight w:hRule="exact" w:val="68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DC16D7"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III in Allied Health Assistance incorporating:</w:t>
            </w:r>
          </w:p>
          <w:p w14:paraId="3E651F61" w14:textId="77777777" w:rsidR="000C7FE0" w:rsidRDefault="000C7FE0" w:rsidP="000C7FE0">
            <w:pPr>
              <w:pStyle w:val="VCAAtablecondensedbullet"/>
              <w:numPr>
                <w:ilvl w:val="0"/>
                <w:numId w:val="36"/>
              </w:numPr>
              <w:spacing w:before="0" w:after="0" w:line="240" w:lineRule="auto"/>
              <w:textAlignment w:val="auto"/>
              <w:rPr>
                <w:szCs w:val="20"/>
              </w:rPr>
            </w:pPr>
            <w:r>
              <w:rPr>
                <w:szCs w:val="20"/>
              </w:rPr>
              <w:t>Certificate III in Health Services Assistance</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71ADF2" w14:textId="77777777" w:rsidR="000C7FE0" w:rsidRDefault="000C7FE0">
            <w:pPr>
              <w:pStyle w:val="VCAAtablecondensed"/>
              <w:spacing w:before="0" w:after="0" w:line="240" w:lineRule="auto"/>
              <w:jc w:val="center"/>
              <w:rPr>
                <w:sz w:val="20"/>
                <w:szCs w:val="20"/>
              </w:rPr>
            </w:pPr>
            <w:r>
              <w:rPr>
                <w:sz w:val="20"/>
                <w:szCs w:val="20"/>
              </w:rPr>
              <w:t>HLT</w:t>
            </w:r>
          </w:p>
        </w:tc>
      </w:tr>
      <w:tr w:rsidR="000C7FE0" w14:paraId="636746C5"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67A2519" w14:textId="77777777" w:rsidR="000C7FE0" w:rsidRDefault="000C7FE0">
            <w:pPr>
              <w:pStyle w:val="VCAAtablecondensed"/>
              <w:spacing w:before="0" w:after="0" w:line="240" w:lineRule="auto"/>
              <w:rPr>
                <w:sz w:val="20"/>
                <w:szCs w:val="20"/>
                <w:lang w:val="en-AU"/>
              </w:rPr>
            </w:pPr>
            <w:r>
              <w:rPr>
                <w:sz w:val="20"/>
                <w:szCs w:val="20"/>
                <w:lang w:val="en-AU"/>
              </w:rPr>
              <w:t>VCE VET Hospitality</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6EDFF48" w14:textId="77777777" w:rsidR="000C7FE0" w:rsidRDefault="000C7FE0">
            <w:pPr>
              <w:pStyle w:val="VCAAtablecondensed"/>
              <w:spacing w:before="0" w:after="0" w:line="240" w:lineRule="auto"/>
              <w:jc w:val="center"/>
              <w:rPr>
                <w:b/>
                <w:sz w:val="20"/>
                <w:szCs w:val="20"/>
              </w:rPr>
            </w:pPr>
          </w:p>
        </w:tc>
      </w:tr>
      <w:tr w:rsidR="000C7FE0" w14:paraId="64F0E5F8" w14:textId="77777777" w:rsidTr="000C7FE0">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0C12D6B3"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Hospitality</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49C3506B" w14:textId="77777777" w:rsidR="000C7FE0" w:rsidRDefault="000C7FE0">
            <w:pPr>
              <w:pStyle w:val="VCAAtablecondensed"/>
              <w:spacing w:before="0" w:after="0" w:line="240" w:lineRule="auto"/>
              <w:jc w:val="center"/>
              <w:rPr>
                <w:sz w:val="20"/>
                <w:szCs w:val="20"/>
              </w:rPr>
            </w:pPr>
            <w:r>
              <w:rPr>
                <w:sz w:val="20"/>
                <w:szCs w:val="20"/>
              </w:rPr>
              <w:t>SIT</w:t>
            </w:r>
          </w:p>
        </w:tc>
      </w:tr>
      <w:tr w:rsidR="000C7FE0" w14:paraId="6FD4E6AF"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B357C7"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Cookery</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33B2A5C" w14:textId="77777777" w:rsidR="000C7FE0" w:rsidRDefault="000C7FE0">
            <w:pPr>
              <w:pStyle w:val="VCAAtablecondensed"/>
              <w:spacing w:before="0" w:after="0" w:line="240" w:lineRule="auto"/>
              <w:jc w:val="center"/>
              <w:rPr>
                <w:sz w:val="20"/>
                <w:szCs w:val="20"/>
              </w:rPr>
            </w:pPr>
            <w:r>
              <w:rPr>
                <w:sz w:val="20"/>
                <w:szCs w:val="20"/>
              </w:rPr>
              <w:t>SIT</w:t>
            </w:r>
          </w:p>
        </w:tc>
      </w:tr>
      <w:tr w:rsidR="000C7FE0" w14:paraId="3157E1A2"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55A2AA8E" w14:textId="77777777" w:rsidR="000C7FE0" w:rsidRDefault="000C7FE0">
            <w:pPr>
              <w:pStyle w:val="VCAAtablecondensed"/>
              <w:spacing w:before="0" w:after="0" w:line="240" w:lineRule="auto"/>
              <w:rPr>
                <w:sz w:val="20"/>
                <w:szCs w:val="20"/>
                <w:lang w:val="en-AU"/>
              </w:rPr>
            </w:pPr>
            <w:r>
              <w:rPr>
                <w:sz w:val="20"/>
                <w:szCs w:val="20"/>
                <w:lang w:val="en-AU"/>
              </w:rPr>
              <w:t>VCE VET Information and Communications Technology</w:t>
            </w:r>
            <w:r>
              <w:rPr>
                <w:sz w:val="20"/>
                <w:szCs w:val="20"/>
                <w:lang w:val="en-AU"/>
              </w:rPr>
              <w:tab/>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5C75E17A" w14:textId="77777777" w:rsidR="000C7FE0" w:rsidRDefault="000C7FE0">
            <w:pPr>
              <w:pStyle w:val="VCAAtablecondensed"/>
              <w:spacing w:before="0" w:after="0" w:line="240" w:lineRule="auto"/>
              <w:jc w:val="center"/>
              <w:rPr>
                <w:b/>
                <w:sz w:val="20"/>
                <w:szCs w:val="20"/>
              </w:rPr>
            </w:pPr>
          </w:p>
        </w:tc>
      </w:tr>
      <w:tr w:rsidR="000C7FE0" w14:paraId="3ADDF618" w14:textId="77777777" w:rsidTr="000C7FE0">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1377D54D"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Applied Digital Technologies</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773EAF74" w14:textId="77777777" w:rsidR="000C7FE0" w:rsidRDefault="000C7FE0">
            <w:pPr>
              <w:pStyle w:val="VCAAtablecondensed"/>
              <w:spacing w:before="0" w:after="0" w:line="240" w:lineRule="auto"/>
              <w:jc w:val="center"/>
              <w:rPr>
                <w:sz w:val="20"/>
                <w:szCs w:val="20"/>
              </w:rPr>
            </w:pPr>
            <w:r>
              <w:rPr>
                <w:sz w:val="20"/>
                <w:szCs w:val="20"/>
              </w:rPr>
              <w:t>ICT</w:t>
            </w:r>
          </w:p>
        </w:tc>
      </w:tr>
      <w:tr w:rsidR="000C7FE0" w14:paraId="4AF9523D"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36C16B"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III in Information Technology</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A729BE" w14:textId="77777777" w:rsidR="000C7FE0" w:rsidRDefault="000C7FE0">
            <w:pPr>
              <w:pStyle w:val="VCAAtablecondensed"/>
              <w:spacing w:before="0" w:after="0" w:line="240" w:lineRule="auto"/>
              <w:jc w:val="center"/>
              <w:rPr>
                <w:sz w:val="20"/>
                <w:szCs w:val="20"/>
              </w:rPr>
            </w:pPr>
            <w:r>
              <w:rPr>
                <w:sz w:val="20"/>
                <w:szCs w:val="20"/>
              </w:rPr>
              <w:t>ICT</w:t>
            </w:r>
          </w:p>
        </w:tc>
      </w:tr>
      <w:tr w:rsidR="000C7FE0" w14:paraId="5F0BAC2E"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9D4BD82" w14:textId="77777777" w:rsidR="000C7FE0" w:rsidRDefault="000C7FE0">
            <w:pPr>
              <w:pStyle w:val="VCAAtablecondensed"/>
              <w:spacing w:before="0" w:after="0" w:line="240" w:lineRule="auto"/>
              <w:rPr>
                <w:sz w:val="20"/>
                <w:szCs w:val="20"/>
                <w:lang w:val="en-AU"/>
              </w:rPr>
            </w:pPr>
            <w:r>
              <w:rPr>
                <w:sz w:val="20"/>
                <w:szCs w:val="20"/>
                <w:lang w:val="en-AU"/>
              </w:rPr>
              <w:t>VCE VET Integrated Technologies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1770BC7" w14:textId="77777777" w:rsidR="000C7FE0" w:rsidRDefault="000C7FE0">
            <w:pPr>
              <w:pStyle w:val="VCAAtablecondensed"/>
              <w:spacing w:before="0" w:after="0" w:line="240" w:lineRule="auto"/>
              <w:jc w:val="center"/>
              <w:rPr>
                <w:b/>
                <w:sz w:val="20"/>
                <w:szCs w:val="20"/>
              </w:rPr>
            </w:pPr>
          </w:p>
        </w:tc>
      </w:tr>
      <w:tr w:rsidR="000C7FE0" w14:paraId="224C861B"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D94736"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Integrated Technologies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8DCF09" w14:textId="77777777" w:rsidR="000C7FE0" w:rsidRDefault="000C7FE0">
            <w:pPr>
              <w:pStyle w:val="VCAAtablecondensed"/>
              <w:spacing w:before="0" w:after="0" w:line="240" w:lineRule="auto"/>
              <w:jc w:val="center"/>
              <w:rPr>
                <w:sz w:val="20"/>
                <w:szCs w:val="20"/>
              </w:rPr>
            </w:pPr>
            <w:r>
              <w:rPr>
                <w:sz w:val="20"/>
                <w:szCs w:val="20"/>
              </w:rPr>
              <w:t>ICT</w:t>
            </w:r>
          </w:p>
        </w:tc>
      </w:tr>
      <w:tr w:rsidR="000C7FE0" w14:paraId="075BB4AA"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6CC17AC5" w14:textId="77777777" w:rsidR="000C7FE0" w:rsidRDefault="000C7FE0">
            <w:pPr>
              <w:pStyle w:val="VCAAtablecondensed"/>
              <w:spacing w:before="0" w:after="0" w:line="240" w:lineRule="auto"/>
              <w:rPr>
                <w:sz w:val="20"/>
                <w:szCs w:val="20"/>
                <w:lang w:val="en-AU"/>
              </w:rPr>
            </w:pPr>
            <w:r>
              <w:rPr>
                <w:sz w:val="20"/>
                <w:szCs w:val="20"/>
                <w:lang w:val="en-AU"/>
              </w:rPr>
              <w:t>VCE VET Laboratory Skills</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558FC3E9" w14:textId="77777777" w:rsidR="000C7FE0" w:rsidRDefault="000C7FE0">
            <w:pPr>
              <w:pStyle w:val="VCAAtablecondensed"/>
              <w:spacing w:before="0" w:after="0" w:line="240" w:lineRule="auto"/>
              <w:jc w:val="center"/>
              <w:rPr>
                <w:b/>
                <w:sz w:val="20"/>
                <w:szCs w:val="20"/>
              </w:rPr>
            </w:pPr>
          </w:p>
        </w:tc>
      </w:tr>
      <w:tr w:rsidR="000C7FE0" w14:paraId="57CD6927"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642E8A43" w14:textId="77777777" w:rsidR="000C7FE0" w:rsidRDefault="000C7FE0" w:rsidP="000C7FE0">
            <w:pPr>
              <w:pStyle w:val="VCAAtablecondensedbullet"/>
              <w:numPr>
                <w:ilvl w:val="0"/>
                <w:numId w:val="35"/>
              </w:numPr>
              <w:tabs>
                <w:tab w:val="left" w:pos="34"/>
              </w:tabs>
              <w:spacing w:before="0"/>
              <w:ind w:left="311" w:hanging="277"/>
              <w:textAlignment w:val="auto"/>
              <w:rPr>
                <w:szCs w:val="20"/>
              </w:rPr>
            </w:pPr>
            <w:r>
              <w:rPr>
                <w:szCs w:val="20"/>
              </w:rPr>
              <w:t>Certificate II in Sampling and Measurement</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hideMark/>
          </w:tcPr>
          <w:p w14:paraId="687B287E" w14:textId="77777777" w:rsidR="000C7FE0" w:rsidRDefault="000C7FE0">
            <w:pPr>
              <w:pStyle w:val="VCAAtablecondensed"/>
              <w:spacing w:before="0" w:after="0" w:line="240" w:lineRule="auto"/>
              <w:jc w:val="center"/>
              <w:rPr>
                <w:bCs/>
                <w:sz w:val="20"/>
                <w:szCs w:val="20"/>
              </w:rPr>
            </w:pPr>
            <w:r>
              <w:rPr>
                <w:bCs/>
                <w:sz w:val="20"/>
                <w:szCs w:val="20"/>
              </w:rPr>
              <w:t>MSL</w:t>
            </w:r>
          </w:p>
        </w:tc>
      </w:tr>
      <w:tr w:rsidR="000C7FE0" w14:paraId="74C22B66"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47CEE9"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III in Laboratory Skills</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D9C75E" w14:textId="77777777" w:rsidR="000C7FE0" w:rsidRDefault="000C7FE0">
            <w:pPr>
              <w:pStyle w:val="VCAAtablecondensed"/>
              <w:spacing w:before="0" w:after="0" w:line="240" w:lineRule="auto"/>
              <w:jc w:val="center"/>
              <w:rPr>
                <w:sz w:val="20"/>
                <w:szCs w:val="20"/>
              </w:rPr>
            </w:pPr>
            <w:r>
              <w:rPr>
                <w:sz w:val="20"/>
                <w:szCs w:val="20"/>
              </w:rPr>
              <w:t>MSL</w:t>
            </w:r>
          </w:p>
        </w:tc>
      </w:tr>
      <w:tr w:rsidR="000C7FE0" w14:paraId="2899A01C"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807E87B" w14:textId="77777777" w:rsidR="000C7FE0" w:rsidRDefault="000C7FE0">
            <w:pPr>
              <w:pStyle w:val="VCAAtablecondensed"/>
              <w:spacing w:before="0" w:after="0" w:line="240" w:lineRule="auto"/>
              <w:rPr>
                <w:sz w:val="20"/>
                <w:szCs w:val="20"/>
                <w:lang w:val="en-AU"/>
              </w:rPr>
            </w:pPr>
            <w:r>
              <w:rPr>
                <w:sz w:val="20"/>
                <w:szCs w:val="20"/>
                <w:lang w:val="en-AU"/>
              </w:rPr>
              <w:t>VCE VET Music</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26E9D69" w14:textId="77777777" w:rsidR="000C7FE0" w:rsidRDefault="000C7FE0">
            <w:pPr>
              <w:pStyle w:val="VCAAtablecondensed"/>
              <w:spacing w:before="0" w:after="0" w:line="240" w:lineRule="auto"/>
              <w:jc w:val="center"/>
              <w:rPr>
                <w:b/>
                <w:sz w:val="20"/>
                <w:szCs w:val="20"/>
              </w:rPr>
            </w:pPr>
          </w:p>
        </w:tc>
      </w:tr>
      <w:tr w:rsidR="000C7FE0" w14:paraId="308EE991" w14:textId="77777777" w:rsidTr="000C7FE0">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28A01948"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Music</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20F6A118" w14:textId="77777777" w:rsidR="000C7FE0" w:rsidRDefault="000C7FE0">
            <w:pPr>
              <w:pStyle w:val="VCAAtablecondensed"/>
              <w:spacing w:before="0" w:after="0" w:line="240" w:lineRule="auto"/>
              <w:jc w:val="center"/>
              <w:rPr>
                <w:sz w:val="20"/>
                <w:szCs w:val="20"/>
              </w:rPr>
            </w:pPr>
            <w:r>
              <w:rPr>
                <w:sz w:val="20"/>
                <w:szCs w:val="20"/>
              </w:rPr>
              <w:t>CUA</w:t>
            </w:r>
          </w:p>
        </w:tc>
      </w:tr>
      <w:tr w:rsidR="000C7FE0" w14:paraId="13239140" w14:textId="77777777" w:rsidTr="000C7FE0">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75A31CF7"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lastRenderedPageBreak/>
              <w:t>Certificate III in Music (Performance)</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0D9B1FE7" w14:textId="77777777" w:rsidR="000C7FE0" w:rsidRDefault="000C7FE0">
            <w:pPr>
              <w:pStyle w:val="VCAAtablecondensed"/>
              <w:spacing w:before="0" w:after="0" w:line="240" w:lineRule="auto"/>
              <w:jc w:val="center"/>
              <w:rPr>
                <w:sz w:val="20"/>
                <w:szCs w:val="20"/>
              </w:rPr>
            </w:pPr>
            <w:r>
              <w:rPr>
                <w:sz w:val="20"/>
                <w:szCs w:val="20"/>
              </w:rPr>
              <w:t>CUA</w:t>
            </w:r>
          </w:p>
        </w:tc>
      </w:tr>
      <w:tr w:rsidR="000C7FE0" w14:paraId="0287E110"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687FDCB"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III in Music (Sound Production)</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A2041C4" w14:textId="77777777" w:rsidR="000C7FE0" w:rsidRDefault="000C7FE0">
            <w:pPr>
              <w:pStyle w:val="VCAAtablecondensed"/>
              <w:spacing w:before="0" w:after="0" w:line="240" w:lineRule="auto"/>
              <w:jc w:val="center"/>
              <w:rPr>
                <w:sz w:val="20"/>
                <w:szCs w:val="20"/>
              </w:rPr>
            </w:pPr>
            <w:r>
              <w:rPr>
                <w:sz w:val="20"/>
                <w:szCs w:val="20"/>
              </w:rPr>
              <w:t>CUA</w:t>
            </w:r>
          </w:p>
        </w:tc>
      </w:tr>
      <w:tr w:rsidR="000C7FE0" w14:paraId="55F026A0"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31D1C2A9" w14:textId="77777777" w:rsidR="000C7FE0" w:rsidRDefault="000C7FE0">
            <w:pPr>
              <w:pStyle w:val="VCAAtablecondensed"/>
              <w:spacing w:before="0" w:after="0" w:line="240" w:lineRule="auto"/>
              <w:rPr>
                <w:sz w:val="20"/>
                <w:szCs w:val="20"/>
                <w:lang w:val="en-AU"/>
              </w:rPr>
            </w:pPr>
            <w:r>
              <w:rPr>
                <w:sz w:val="20"/>
                <w:szCs w:val="20"/>
                <w:lang w:val="en-AU"/>
              </w:rPr>
              <w:t>VCE VET Plumbing</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57258870" w14:textId="77777777" w:rsidR="000C7FE0" w:rsidRDefault="000C7FE0">
            <w:pPr>
              <w:pStyle w:val="VCAAtablecondensed"/>
              <w:spacing w:before="0" w:after="0" w:line="240" w:lineRule="auto"/>
              <w:jc w:val="center"/>
              <w:rPr>
                <w:b/>
                <w:sz w:val="20"/>
                <w:szCs w:val="20"/>
              </w:rPr>
            </w:pPr>
          </w:p>
        </w:tc>
      </w:tr>
      <w:tr w:rsidR="000C7FE0" w14:paraId="62256446"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069E37"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Plumbing (Pre-apprenticeship)</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F098DF" w14:textId="77777777" w:rsidR="000C7FE0" w:rsidRDefault="000C7FE0">
            <w:pPr>
              <w:pStyle w:val="VCAAtablecondensed"/>
              <w:spacing w:before="0" w:after="0" w:line="240" w:lineRule="auto"/>
              <w:jc w:val="center"/>
              <w:rPr>
                <w:sz w:val="20"/>
                <w:szCs w:val="20"/>
              </w:rPr>
            </w:pPr>
            <w:r>
              <w:rPr>
                <w:sz w:val="20"/>
                <w:szCs w:val="20"/>
              </w:rPr>
              <w:t>CPC</w:t>
            </w:r>
          </w:p>
        </w:tc>
      </w:tr>
      <w:tr w:rsidR="000C7FE0" w14:paraId="705A3959"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F84B349" w14:textId="77777777" w:rsidR="000C7FE0" w:rsidRDefault="000C7FE0">
            <w:pPr>
              <w:pStyle w:val="VCAAtablecondensed"/>
              <w:spacing w:before="0" w:after="0" w:line="240" w:lineRule="auto"/>
              <w:rPr>
                <w:sz w:val="20"/>
                <w:szCs w:val="20"/>
                <w:lang w:val="en-AU"/>
              </w:rPr>
            </w:pPr>
            <w:r>
              <w:rPr>
                <w:sz w:val="20"/>
                <w:szCs w:val="20"/>
                <w:lang w:val="en-AU"/>
              </w:rPr>
              <w:t>VCE VET Small Business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0DED9E7" w14:textId="77777777" w:rsidR="000C7FE0" w:rsidRDefault="000C7FE0">
            <w:pPr>
              <w:pStyle w:val="VCAAtablecondensed"/>
              <w:spacing w:before="0" w:after="0" w:line="240" w:lineRule="auto"/>
              <w:jc w:val="center"/>
              <w:rPr>
                <w:b/>
                <w:sz w:val="20"/>
                <w:szCs w:val="20"/>
              </w:rPr>
            </w:pPr>
          </w:p>
        </w:tc>
      </w:tr>
      <w:tr w:rsidR="000C7FE0" w14:paraId="199C06BF"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5701A5"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Small Business (Operations/Innovation)</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E6E997" w14:textId="77777777" w:rsidR="000C7FE0" w:rsidRDefault="000C7FE0">
            <w:pPr>
              <w:pStyle w:val="VCAAtablecondensed"/>
              <w:spacing w:before="0" w:after="0" w:line="240" w:lineRule="auto"/>
              <w:jc w:val="center"/>
              <w:rPr>
                <w:sz w:val="20"/>
                <w:szCs w:val="20"/>
              </w:rPr>
            </w:pPr>
            <w:r>
              <w:rPr>
                <w:sz w:val="20"/>
                <w:szCs w:val="20"/>
              </w:rPr>
              <w:t>BSB</w:t>
            </w:r>
          </w:p>
        </w:tc>
      </w:tr>
      <w:tr w:rsidR="000C7FE0" w14:paraId="7C6E968D"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1BB8C68"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color w:val="auto"/>
                <w:szCs w:val="20"/>
                <w:lang w:val="en-AU"/>
              </w:rPr>
              <w:t>Certificate II in Small Business Operations and Innovation</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3061C0A" w14:textId="77777777" w:rsidR="000C7FE0" w:rsidRDefault="000C7FE0">
            <w:pPr>
              <w:pStyle w:val="VCAAtablecondensed"/>
              <w:spacing w:before="0" w:after="0" w:line="240" w:lineRule="auto"/>
              <w:jc w:val="center"/>
              <w:rPr>
                <w:sz w:val="20"/>
                <w:szCs w:val="20"/>
              </w:rPr>
            </w:pPr>
            <w:r>
              <w:rPr>
                <w:sz w:val="20"/>
                <w:szCs w:val="20"/>
              </w:rPr>
              <w:t>BSB</w:t>
            </w:r>
          </w:p>
        </w:tc>
      </w:tr>
      <w:tr w:rsidR="000C7FE0" w14:paraId="3B548CF0"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3992A725" w14:textId="77777777" w:rsidR="000C7FE0" w:rsidRDefault="000C7FE0">
            <w:pPr>
              <w:pStyle w:val="VCAAtablecondensed"/>
              <w:spacing w:before="0" w:after="0" w:line="240" w:lineRule="auto"/>
              <w:rPr>
                <w:sz w:val="20"/>
                <w:szCs w:val="20"/>
                <w:lang w:val="en-AU"/>
              </w:rPr>
            </w:pPr>
            <w:r>
              <w:rPr>
                <w:sz w:val="20"/>
                <w:szCs w:val="20"/>
                <w:lang w:val="en-AU"/>
              </w:rPr>
              <w:t>VCE VET Sport and Recreation</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4A22FD19" w14:textId="77777777" w:rsidR="000C7FE0" w:rsidRDefault="000C7FE0">
            <w:pPr>
              <w:pStyle w:val="VCAAtablecondensed"/>
              <w:spacing w:before="0" w:after="0" w:line="240" w:lineRule="auto"/>
              <w:jc w:val="center"/>
              <w:rPr>
                <w:b/>
                <w:sz w:val="20"/>
                <w:szCs w:val="20"/>
              </w:rPr>
            </w:pPr>
          </w:p>
        </w:tc>
      </w:tr>
      <w:tr w:rsidR="000C7FE0" w14:paraId="0EAA3305" w14:textId="77777777" w:rsidTr="000C7FE0">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35AF9965"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Outdoor Recreation</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2C9C991A" w14:textId="77777777" w:rsidR="000C7FE0" w:rsidRDefault="000C7FE0">
            <w:pPr>
              <w:pStyle w:val="VCAAtablecondensed"/>
              <w:spacing w:before="0" w:after="0" w:line="240" w:lineRule="auto"/>
              <w:jc w:val="center"/>
              <w:rPr>
                <w:sz w:val="20"/>
                <w:szCs w:val="20"/>
              </w:rPr>
            </w:pPr>
            <w:r>
              <w:rPr>
                <w:sz w:val="20"/>
                <w:szCs w:val="20"/>
              </w:rPr>
              <w:t>SIS</w:t>
            </w:r>
          </w:p>
        </w:tc>
      </w:tr>
      <w:tr w:rsidR="000C7FE0" w14:paraId="5D29CEFF" w14:textId="77777777" w:rsidTr="000C7FE0">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3273FF9D"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Sport and Recreation</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2721F7BD" w14:textId="77777777" w:rsidR="000C7FE0" w:rsidRDefault="000C7FE0">
            <w:pPr>
              <w:pStyle w:val="VCAAtablecondensed"/>
              <w:spacing w:before="0" w:after="0" w:line="240" w:lineRule="auto"/>
              <w:jc w:val="center"/>
              <w:rPr>
                <w:sz w:val="20"/>
                <w:szCs w:val="20"/>
              </w:rPr>
            </w:pPr>
            <w:r>
              <w:rPr>
                <w:sz w:val="20"/>
                <w:szCs w:val="20"/>
              </w:rPr>
              <w:t>SIS</w:t>
            </w:r>
          </w:p>
        </w:tc>
      </w:tr>
      <w:tr w:rsidR="000C7FE0" w14:paraId="7CE04ECB"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F6F577"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lang w:val="en-AU"/>
              </w:rPr>
              <w:t>Certificate III in Sport, Aquatics and Recreation</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338E20" w14:textId="77777777" w:rsidR="000C7FE0" w:rsidRDefault="000C7FE0">
            <w:pPr>
              <w:pStyle w:val="VCAAtablecondensed"/>
              <w:spacing w:before="0" w:after="0" w:line="240" w:lineRule="auto"/>
              <w:jc w:val="center"/>
              <w:rPr>
                <w:sz w:val="20"/>
                <w:szCs w:val="20"/>
              </w:rPr>
            </w:pPr>
            <w:r>
              <w:rPr>
                <w:sz w:val="20"/>
                <w:szCs w:val="20"/>
              </w:rPr>
              <w:t>SIS</w:t>
            </w:r>
          </w:p>
        </w:tc>
      </w:tr>
      <w:tr w:rsidR="000C7FE0" w14:paraId="5F01313D" w14:textId="77777777" w:rsidTr="000C7FE0">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43BB489" w14:textId="77777777" w:rsidR="000C7FE0" w:rsidRDefault="000C7FE0">
            <w:pPr>
              <w:pStyle w:val="VCAAtablecondensed"/>
              <w:spacing w:before="0" w:after="0" w:line="240" w:lineRule="auto"/>
              <w:rPr>
                <w:sz w:val="20"/>
                <w:szCs w:val="20"/>
                <w:lang w:val="en-AU"/>
              </w:rPr>
            </w:pPr>
            <w:r>
              <w:rPr>
                <w:sz w:val="20"/>
                <w:szCs w:val="20"/>
                <w:lang w:val="en-AU"/>
              </w:rPr>
              <w:t>VCE VET Visual Arts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189D019" w14:textId="77777777" w:rsidR="000C7FE0" w:rsidRDefault="000C7FE0">
            <w:pPr>
              <w:pStyle w:val="VCAAtablecondensed"/>
              <w:spacing w:before="0" w:after="0" w:line="240" w:lineRule="auto"/>
              <w:jc w:val="center"/>
              <w:rPr>
                <w:b/>
                <w:sz w:val="20"/>
                <w:szCs w:val="20"/>
              </w:rPr>
            </w:pPr>
          </w:p>
        </w:tc>
      </w:tr>
      <w:tr w:rsidR="000C7FE0" w14:paraId="51C62EB7" w14:textId="77777777" w:rsidTr="000C7FE0">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4BCAC90D"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 in Visual Arts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3D8FD409" w14:textId="77777777" w:rsidR="000C7FE0" w:rsidRDefault="000C7FE0">
            <w:pPr>
              <w:pStyle w:val="VCAAtablecondensed"/>
              <w:spacing w:before="0" w:after="0" w:line="240" w:lineRule="auto"/>
              <w:jc w:val="center"/>
              <w:rPr>
                <w:sz w:val="20"/>
                <w:szCs w:val="20"/>
              </w:rPr>
            </w:pPr>
            <w:r>
              <w:rPr>
                <w:sz w:val="20"/>
                <w:szCs w:val="20"/>
              </w:rPr>
              <w:t>CUA</w:t>
            </w:r>
          </w:p>
        </w:tc>
      </w:tr>
      <w:tr w:rsidR="000C7FE0" w14:paraId="14CB1871" w14:textId="77777777" w:rsidTr="000C7FE0">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AFB0D54" w14:textId="77777777" w:rsidR="000C7FE0" w:rsidRDefault="000C7FE0" w:rsidP="000C7FE0">
            <w:pPr>
              <w:pStyle w:val="VCAAtablecondensedbullet"/>
              <w:numPr>
                <w:ilvl w:val="0"/>
                <w:numId w:val="35"/>
              </w:numPr>
              <w:tabs>
                <w:tab w:val="left" w:pos="34"/>
              </w:tabs>
              <w:spacing w:before="0" w:after="0" w:line="240" w:lineRule="auto"/>
              <w:ind w:left="311" w:hanging="277"/>
              <w:textAlignment w:val="auto"/>
              <w:rPr>
                <w:szCs w:val="20"/>
              </w:rPr>
            </w:pPr>
            <w:r>
              <w:rPr>
                <w:szCs w:val="20"/>
              </w:rPr>
              <w:t>Certificate III in Visual Arts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3B2A1A" w14:textId="77777777" w:rsidR="000C7FE0" w:rsidRDefault="000C7FE0">
            <w:pPr>
              <w:pStyle w:val="VCAAtablecondensed"/>
              <w:spacing w:before="0" w:after="0" w:line="240" w:lineRule="auto"/>
              <w:jc w:val="center"/>
              <w:rPr>
                <w:sz w:val="20"/>
                <w:szCs w:val="20"/>
              </w:rPr>
            </w:pPr>
            <w:r>
              <w:rPr>
                <w:sz w:val="20"/>
                <w:szCs w:val="20"/>
              </w:rPr>
              <w:t>CUA</w:t>
            </w:r>
          </w:p>
        </w:tc>
      </w:tr>
    </w:tbl>
    <w:p w14:paraId="6674ABB2" w14:textId="77777777" w:rsidR="006E58C1" w:rsidRDefault="006E58C1" w:rsidP="006E58C1">
      <w:pPr>
        <w:pStyle w:val="VCAAHeading3"/>
      </w:pPr>
      <w:bookmarkStart w:id="77" w:name="_Toc135146377"/>
      <w:bookmarkStart w:id="78" w:name="_Toc135901148"/>
      <w:bookmarkStart w:id="79" w:name="_Toc157788094"/>
      <w:bookmarkStart w:id="80" w:name="_Hlk134790897"/>
      <w:r>
        <w:t xml:space="preserve">VET credit </w:t>
      </w:r>
      <w:proofErr w:type="gramStart"/>
      <w:r>
        <w:t>arrangements</w:t>
      </w:r>
      <w:bookmarkEnd w:id="77"/>
      <w:bookmarkEnd w:id="78"/>
      <w:bookmarkEnd w:id="79"/>
      <w:proofErr w:type="gramEnd"/>
    </w:p>
    <w:p w14:paraId="24EBC354" w14:textId="77777777" w:rsidR="006E58C1" w:rsidRPr="00A0485F" w:rsidRDefault="006E58C1" w:rsidP="006E58C1">
      <w:pPr>
        <w:pStyle w:val="VCAAHeading4"/>
      </w:pPr>
      <w:r w:rsidRPr="00A0485F">
        <w:t>Accruing credit in one certificate</w:t>
      </w:r>
    </w:p>
    <w:p w14:paraId="03B12411" w14:textId="77777777" w:rsidR="006E58C1" w:rsidRPr="00A0485F" w:rsidRDefault="006E58C1" w:rsidP="006E58C1">
      <w:pPr>
        <w:pStyle w:val="VCAAbody"/>
      </w:pPr>
      <w:r w:rsidRPr="00A0485F">
        <w:t xml:space="preserve">Students may accrue two VCE VET units of credit at Units 1 and 2 level by completing 180 nominal hours in a certificate II or III qualification. Students may further accrue a VCE VET Unit 3–4 sequence by completing an additional 180 nominal hours in the same certificate </w:t>
      </w:r>
      <w:proofErr w:type="gramStart"/>
      <w:r w:rsidRPr="00A0485F">
        <w:t>provided that</w:t>
      </w:r>
      <w:proofErr w:type="gramEnd"/>
      <w:r w:rsidRPr="00A0485F">
        <w:t xml:space="preserve"> it is drawn from:</w:t>
      </w:r>
    </w:p>
    <w:p w14:paraId="3DC15CA5" w14:textId="77777777" w:rsidR="006E58C1" w:rsidRPr="00A0485F" w:rsidRDefault="006E58C1" w:rsidP="006E58C1">
      <w:pPr>
        <w:pStyle w:val="VCAAbullet"/>
      </w:pPr>
      <w:r w:rsidRPr="00A0485F">
        <w:t xml:space="preserve">a VE1 – VCE VET qualification that provides a Unit 3–4 </w:t>
      </w:r>
      <w:proofErr w:type="gramStart"/>
      <w:r w:rsidRPr="00A0485F">
        <w:t>sequence</w:t>
      </w:r>
      <w:proofErr w:type="gramEnd"/>
    </w:p>
    <w:p w14:paraId="3E0BEFD2" w14:textId="77777777" w:rsidR="006E58C1" w:rsidRPr="00A0485F" w:rsidRDefault="006E58C1" w:rsidP="006E58C1">
      <w:pPr>
        <w:pStyle w:val="VCAAbullet"/>
      </w:pPr>
      <w:r w:rsidRPr="00A0485F">
        <w:t>a VE3 – Other VET qualification at a certificate III level.</w:t>
      </w:r>
    </w:p>
    <w:p w14:paraId="6AFC28DF" w14:textId="77777777" w:rsidR="006E58C1" w:rsidRPr="00A0485F" w:rsidRDefault="006E58C1" w:rsidP="006E58C1">
      <w:pPr>
        <w:pStyle w:val="VCAAbody"/>
      </w:pPr>
      <w:r w:rsidRPr="00A0485F">
        <w:t>Where a qualification includes enough nominal hours, further units of credit may be available.</w:t>
      </w:r>
    </w:p>
    <w:p w14:paraId="66B8EE31" w14:textId="77777777" w:rsidR="006E58C1" w:rsidRPr="00A0485F" w:rsidRDefault="006E58C1" w:rsidP="006E58C1">
      <w:pPr>
        <w:pStyle w:val="VCAAHeading4"/>
      </w:pPr>
      <w:r w:rsidRPr="00A0485F">
        <w:t>Accruing credit across multiple certificates</w:t>
      </w:r>
    </w:p>
    <w:p w14:paraId="5F96BF51" w14:textId="77777777" w:rsidR="006E58C1" w:rsidRPr="00A0485F" w:rsidRDefault="006E58C1" w:rsidP="006E58C1">
      <w:pPr>
        <w:pStyle w:val="VCAAbody"/>
      </w:pPr>
      <w:r w:rsidRPr="00A0485F">
        <w:t xml:space="preserve">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w:t>
      </w:r>
      <w:proofErr w:type="gramStart"/>
      <w:r w:rsidRPr="00A0485F">
        <w:t>provided that</w:t>
      </w:r>
      <w:proofErr w:type="gramEnd"/>
      <w:r w:rsidRPr="00A0485F">
        <w:t xml:space="preserve"> it is drawn from:</w:t>
      </w:r>
    </w:p>
    <w:p w14:paraId="35366762" w14:textId="77777777" w:rsidR="006E58C1" w:rsidRPr="00A0485F" w:rsidRDefault="006E58C1" w:rsidP="006E58C1">
      <w:pPr>
        <w:pStyle w:val="VCAAbullet"/>
      </w:pPr>
      <w:r w:rsidRPr="00A0485F">
        <w:t>the same industry group as at least one certificate from the student’s first 180 hours of VET</w:t>
      </w:r>
    </w:p>
    <w:p w14:paraId="0328F618" w14:textId="77777777" w:rsidR="006E58C1" w:rsidRPr="00A0485F" w:rsidRDefault="006E58C1" w:rsidP="006E58C1">
      <w:pPr>
        <w:pStyle w:val="VCAAbullet"/>
      </w:pPr>
      <w:r w:rsidRPr="00A0485F">
        <w:t xml:space="preserve">a VE1 – VCE VET program that provides a Unit 3–4 </w:t>
      </w:r>
      <w:proofErr w:type="gramStart"/>
      <w:r w:rsidRPr="00A0485F">
        <w:t>sequence</w:t>
      </w:r>
      <w:proofErr w:type="gramEnd"/>
    </w:p>
    <w:p w14:paraId="5575A1E0" w14:textId="77777777" w:rsidR="006E58C1" w:rsidRPr="00A0485F" w:rsidRDefault="006E58C1" w:rsidP="006E58C1">
      <w:pPr>
        <w:pStyle w:val="VCAAbullet"/>
      </w:pPr>
      <w:r w:rsidRPr="00A0485F">
        <w:t>a VE3 – Other VET qualification at a certificate III level.</w:t>
      </w:r>
    </w:p>
    <w:p w14:paraId="1CD00032" w14:textId="77777777" w:rsidR="006E58C1" w:rsidRPr="000C1A72" w:rsidRDefault="006E58C1" w:rsidP="006E58C1">
      <w:pPr>
        <w:pStyle w:val="VCAAHeading4"/>
      </w:pPr>
      <w:r w:rsidRPr="00A0485F">
        <w:t>Accruing credit in a VE2 – SBAT</w:t>
      </w:r>
    </w:p>
    <w:p w14:paraId="72A44545" w14:textId="77777777" w:rsidR="006E58C1" w:rsidRPr="00A65888" w:rsidRDefault="006E58C1" w:rsidP="006E58C1">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proofErr w:type="gramStart"/>
      <w:r w:rsidRPr="00A65888">
        <w:t>provid</w:t>
      </w:r>
      <w:r>
        <w:t>ed</w:t>
      </w:r>
      <w:r w:rsidRPr="00A65888">
        <w:t xml:space="preserve"> that</w:t>
      </w:r>
      <w:proofErr w:type="gramEnd"/>
      <w:r w:rsidRPr="00A65888">
        <w:t xml:space="preserve"> it is drawn from:</w:t>
      </w:r>
    </w:p>
    <w:p w14:paraId="2302505E" w14:textId="77777777" w:rsidR="006E58C1" w:rsidRPr="00A65888" w:rsidRDefault="006E58C1" w:rsidP="006E58C1">
      <w:pPr>
        <w:pStyle w:val="VCAAbullet"/>
      </w:pPr>
      <w:r w:rsidRPr="00A65888">
        <w:t>a VE2 – SBAT qualification that provides a Unit 3–4 sequence.</w:t>
      </w:r>
    </w:p>
    <w:p w14:paraId="2AD1F9FF" w14:textId="77777777" w:rsidR="006E58C1" w:rsidRPr="00A65888" w:rsidRDefault="006E58C1" w:rsidP="006E58C1">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 xml:space="preserve">will provide a VCE VET Unit 3–4 sequence </w:t>
      </w:r>
      <w:proofErr w:type="gramStart"/>
      <w:r w:rsidRPr="00A65888">
        <w:t>provid</w:t>
      </w:r>
      <w:r>
        <w:t>ed</w:t>
      </w:r>
      <w:r w:rsidRPr="00A65888">
        <w:t xml:space="preserve"> that</w:t>
      </w:r>
      <w:proofErr w:type="gramEnd"/>
      <w:r w:rsidRPr="00A65888">
        <w:t xml:space="preserve"> it is drawn from:</w:t>
      </w:r>
    </w:p>
    <w:p w14:paraId="547068ED" w14:textId="77777777" w:rsidR="006E58C1" w:rsidRPr="000C1A72" w:rsidRDefault="006E58C1" w:rsidP="006E58C1">
      <w:pPr>
        <w:pStyle w:val="VCAAbullet"/>
      </w:pPr>
      <w:r w:rsidRPr="000C1A72">
        <w:t>a VE</w:t>
      </w:r>
      <w:r>
        <w:t>2</w:t>
      </w:r>
      <w:r w:rsidRPr="000C1A72">
        <w:t xml:space="preserve"> – </w:t>
      </w:r>
      <w:r>
        <w:t>SBAT</w:t>
      </w:r>
      <w:r w:rsidRPr="000C1A72">
        <w:t xml:space="preserve"> qualification that provides a Unit 3–4 sequence</w:t>
      </w:r>
      <w:r>
        <w:t>.</w:t>
      </w:r>
    </w:p>
    <w:p w14:paraId="0DF2D353" w14:textId="77777777" w:rsidR="006E58C1" w:rsidRDefault="006E58C1" w:rsidP="006E58C1">
      <w:pPr>
        <w:pStyle w:val="VCAAHeading3"/>
      </w:pPr>
      <w:bookmarkStart w:id="81" w:name="_Toc135146378"/>
      <w:bookmarkStart w:id="82" w:name="_Toc135901149"/>
      <w:bookmarkStart w:id="83" w:name="_Toc157788095"/>
      <w:bookmarkEnd w:id="80"/>
      <w:r>
        <w:t>VCE VM credit arrangements</w:t>
      </w:r>
      <w:bookmarkEnd w:id="81"/>
      <w:bookmarkEnd w:id="82"/>
      <w:bookmarkEnd w:id="83"/>
    </w:p>
    <w:p w14:paraId="37A1C9BB" w14:textId="77777777" w:rsidR="006E58C1" w:rsidRPr="00100024" w:rsidRDefault="006E58C1" w:rsidP="006E58C1">
      <w:pPr>
        <w:pStyle w:val="VCAAbody"/>
      </w:pPr>
      <w:r w:rsidRPr="00100024">
        <w:t xml:space="preserve">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t>
      </w:r>
      <w:proofErr w:type="gramStart"/>
      <w:r w:rsidRPr="00100024">
        <w:t>work</w:t>
      </w:r>
      <w:proofErr w:type="gramEnd"/>
      <w:r w:rsidRPr="00100024">
        <w:t xml:space="preserve"> and life.</w:t>
      </w:r>
    </w:p>
    <w:p w14:paraId="54C4D5B6" w14:textId="77777777" w:rsidR="006E58C1" w:rsidRDefault="006E58C1" w:rsidP="006E58C1">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5" w:history="1">
        <w:r>
          <w:rPr>
            <w:rStyle w:val="Hyperlink"/>
            <w:rFonts w:ascii="Arial" w:hAnsi="Arial"/>
          </w:rPr>
          <w:t>VCE Vocational Major (VM)</w:t>
        </w:r>
      </w:hyperlink>
      <w:r w:rsidRPr="00245BE4">
        <w:rPr>
          <w:color w:val="212121"/>
        </w:rPr>
        <w:t>.</w:t>
      </w:r>
    </w:p>
    <w:p w14:paraId="1E478B99" w14:textId="77777777" w:rsidR="006E58C1" w:rsidRDefault="006E58C1" w:rsidP="006E58C1">
      <w:pPr>
        <w:pStyle w:val="VCAAHeading3"/>
      </w:pPr>
      <w:bookmarkStart w:id="84" w:name="_Toc135146379"/>
      <w:bookmarkStart w:id="85" w:name="_Toc135901150"/>
      <w:bookmarkStart w:id="86" w:name="_Toc157788096"/>
      <w:r>
        <w:t>VPC credit arrangements</w:t>
      </w:r>
      <w:bookmarkEnd w:id="84"/>
      <w:bookmarkEnd w:id="85"/>
      <w:bookmarkEnd w:id="86"/>
    </w:p>
    <w:p w14:paraId="39C33650" w14:textId="77777777" w:rsidR="006E58C1" w:rsidRPr="004965A2" w:rsidRDefault="006E58C1" w:rsidP="006E58C1">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xml:space="preserve">). It provides an enriched curriculum and excellent support for students to develop the skills, </w:t>
      </w:r>
      <w:proofErr w:type="gramStart"/>
      <w:r w:rsidRPr="004965A2">
        <w:t>capabilities</w:t>
      </w:r>
      <w:proofErr w:type="gramEnd"/>
      <w:r w:rsidRPr="004965A2">
        <w:t xml:space="preserve"> and qualities for success in personal and civic life. </w:t>
      </w:r>
    </w:p>
    <w:p w14:paraId="11076AB7" w14:textId="77777777" w:rsidR="006E58C1" w:rsidRPr="004965A2" w:rsidRDefault="006E58C1" w:rsidP="006E58C1">
      <w:pPr>
        <w:pStyle w:val="VCAAbody"/>
      </w:pPr>
      <w:r w:rsidRPr="004965A2">
        <w:t>For information</w:t>
      </w:r>
      <w:r>
        <w:t xml:space="preserve"> on credit arrangements</w:t>
      </w:r>
      <w:r w:rsidRPr="004965A2">
        <w:t xml:space="preserve">, please refer to </w:t>
      </w:r>
      <w:hyperlink r:id="rId36" w:history="1">
        <w:r w:rsidRPr="004965A2">
          <w:rPr>
            <w:rStyle w:val="Hyperlink"/>
          </w:rPr>
          <w:t>Victorian Pathways Certificate (VPC)</w:t>
        </w:r>
      </w:hyperlink>
      <w:r w:rsidRPr="004965A2">
        <w:t>.</w:t>
      </w:r>
    </w:p>
    <w:p w14:paraId="6495A52D" w14:textId="77777777" w:rsidR="006E58C1" w:rsidRDefault="006E58C1" w:rsidP="006E58C1">
      <w:pPr>
        <w:pStyle w:val="VCAAHeading2"/>
      </w:pPr>
      <w:bookmarkStart w:id="87" w:name="_Toc135146380"/>
      <w:bookmarkStart w:id="88" w:name="_Toc135901151"/>
      <w:bookmarkStart w:id="89" w:name="_Toc157788097"/>
      <w:r>
        <w:t xml:space="preserve">‘Get VET’ </w:t>
      </w:r>
      <w:proofErr w:type="gramStart"/>
      <w:r>
        <w:t>resources</w:t>
      </w:r>
      <w:bookmarkEnd w:id="87"/>
      <w:bookmarkEnd w:id="88"/>
      <w:bookmarkEnd w:id="89"/>
      <w:proofErr w:type="gramEnd"/>
    </w:p>
    <w:p w14:paraId="5BEEA01D" w14:textId="77777777" w:rsidR="006E58C1" w:rsidRDefault="006E58C1" w:rsidP="006E58C1">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6C816089" w14:textId="77777777" w:rsidR="006E58C1" w:rsidRPr="00EE7765" w:rsidRDefault="006E58C1" w:rsidP="006E58C1">
      <w:pPr>
        <w:pStyle w:val="VCAAbullet"/>
      </w:pPr>
      <w:r w:rsidRPr="00EE7765">
        <w:t>VET Fast Facts</w:t>
      </w:r>
    </w:p>
    <w:p w14:paraId="3A61461B" w14:textId="77777777" w:rsidR="006E58C1" w:rsidRPr="00EE7765" w:rsidRDefault="006E58C1" w:rsidP="006E58C1">
      <w:pPr>
        <w:pStyle w:val="VCAAbullet"/>
      </w:pPr>
      <w:r w:rsidRPr="00EE7765">
        <w:t>How VET is different</w:t>
      </w:r>
    </w:p>
    <w:p w14:paraId="40CB47A9" w14:textId="77777777" w:rsidR="006E58C1" w:rsidRPr="00EE7765" w:rsidRDefault="006E58C1" w:rsidP="006E58C1">
      <w:pPr>
        <w:pStyle w:val="VCAAbullet"/>
      </w:pPr>
      <w:r w:rsidRPr="00EE7765">
        <w:t>What you get from VET</w:t>
      </w:r>
    </w:p>
    <w:p w14:paraId="5188EDAB" w14:textId="77777777" w:rsidR="006E58C1" w:rsidRPr="00EE7765" w:rsidRDefault="006E58C1" w:rsidP="006E58C1">
      <w:pPr>
        <w:pStyle w:val="VCAAbullet"/>
      </w:pPr>
      <w:r w:rsidRPr="00EE7765">
        <w:t>How VET can prepare you for the future</w:t>
      </w:r>
    </w:p>
    <w:p w14:paraId="0D1299B5" w14:textId="77777777" w:rsidR="006E58C1" w:rsidRPr="00EE7765" w:rsidRDefault="006E58C1" w:rsidP="006E58C1">
      <w:pPr>
        <w:pStyle w:val="VCAAbullet"/>
      </w:pPr>
      <w:r w:rsidRPr="00EE7765">
        <w:t>What a VET pathway looks like</w:t>
      </w:r>
    </w:p>
    <w:p w14:paraId="1D9F6D67" w14:textId="77777777" w:rsidR="006E58C1" w:rsidRPr="00EE7765" w:rsidRDefault="006E58C1" w:rsidP="006E58C1">
      <w:pPr>
        <w:pStyle w:val="VCAAbullet"/>
      </w:pPr>
      <w:r w:rsidRPr="00EE7765">
        <w:t xml:space="preserve">7 questions to ask </w:t>
      </w:r>
      <w:proofErr w:type="gramStart"/>
      <w:r w:rsidRPr="00EE7765">
        <w:t>yourself</w:t>
      </w:r>
      <w:proofErr w:type="gramEnd"/>
    </w:p>
    <w:p w14:paraId="0834C830" w14:textId="77777777" w:rsidR="006E58C1" w:rsidRPr="00EE7765" w:rsidRDefault="006E58C1" w:rsidP="006E58C1">
      <w:pPr>
        <w:pStyle w:val="VCAAbullet"/>
      </w:pPr>
      <w:r w:rsidRPr="00EE7765">
        <w:t>Which VET are you?</w:t>
      </w:r>
    </w:p>
    <w:p w14:paraId="6BF07CA7" w14:textId="77777777" w:rsidR="006E58C1" w:rsidRPr="00EE7765" w:rsidRDefault="006E58C1" w:rsidP="006E58C1">
      <w:pPr>
        <w:pStyle w:val="VCAAbullet"/>
      </w:pPr>
      <w:r w:rsidRPr="00EE7765">
        <w:t>VCE VET programs</w:t>
      </w:r>
    </w:p>
    <w:p w14:paraId="03EAFABF" w14:textId="77777777" w:rsidR="006E58C1" w:rsidRPr="00EE7765" w:rsidRDefault="006E58C1" w:rsidP="006E58C1">
      <w:pPr>
        <w:pStyle w:val="VCAAbullet"/>
      </w:pPr>
      <w:r w:rsidRPr="00EE7765">
        <w:t xml:space="preserve">Structured </w:t>
      </w:r>
      <w:r>
        <w:t>W</w:t>
      </w:r>
      <w:r w:rsidRPr="00EE7765">
        <w:t xml:space="preserve">orkplace </w:t>
      </w:r>
      <w:r>
        <w:t>L</w:t>
      </w:r>
      <w:r w:rsidRPr="00EE7765">
        <w:t>earning</w:t>
      </w:r>
    </w:p>
    <w:p w14:paraId="68A23066" w14:textId="77777777" w:rsidR="006E58C1" w:rsidRPr="00EE7765" w:rsidRDefault="006E58C1" w:rsidP="006E58C1">
      <w:pPr>
        <w:pStyle w:val="VCAAbullet"/>
      </w:pPr>
      <w:r w:rsidRPr="00EE7765">
        <w:t>School-based apprenticeship or traineeship</w:t>
      </w:r>
    </w:p>
    <w:p w14:paraId="3127B00B" w14:textId="77777777" w:rsidR="006E58C1" w:rsidRPr="00EE7765" w:rsidRDefault="006E58C1" w:rsidP="006E58C1">
      <w:pPr>
        <w:pStyle w:val="VCAAbullet"/>
      </w:pPr>
      <w:r w:rsidRPr="00EE7765">
        <w:t>Other VET qualifications</w:t>
      </w:r>
    </w:p>
    <w:p w14:paraId="5A995A8E" w14:textId="77777777" w:rsidR="006E58C1" w:rsidRPr="00EE7765" w:rsidRDefault="006E58C1" w:rsidP="006E58C1">
      <w:pPr>
        <w:pStyle w:val="VCAAbullet"/>
      </w:pPr>
      <w:r w:rsidRPr="00EE7765">
        <w:t xml:space="preserve">Get a taste of VET careers and </w:t>
      </w:r>
      <w:proofErr w:type="gramStart"/>
      <w:r w:rsidRPr="00EE7765">
        <w:t>training</w:t>
      </w:r>
      <w:proofErr w:type="gramEnd"/>
    </w:p>
    <w:p w14:paraId="4833DB24" w14:textId="77777777" w:rsidR="006E58C1" w:rsidRPr="00EE7765" w:rsidRDefault="006E58C1" w:rsidP="006E58C1">
      <w:pPr>
        <w:pStyle w:val="VCAAbullet"/>
      </w:pPr>
      <w:r w:rsidRPr="00EE7765">
        <w:t>Where to find out more about VET</w:t>
      </w:r>
    </w:p>
    <w:p w14:paraId="086AE0F4" w14:textId="77777777" w:rsidR="006E58C1" w:rsidRPr="00EE7765" w:rsidRDefault="006E58C1" w:rsidP="006E58C1">
      <w:pPr>
        <w:pStyle w:val="VCAAbullet"/>
      </w:pPr>
      <w:r w:rsidRPr="00EE7765">
        <w:t>Resources</w:t>
      </w:r>
    </w:p>
    <w:p w14:paraId="0744A133" w14:textId="77777777" w:rsidR="006E58C1" w:rsidRPr="00EE7765" w:rsidRDefault="006E58C1" w:rsidP="006E58C1">
      <w:pPr>
        <w:pStyle w:val="VCAAbullet"/>
      </w:pPr>
      <w:r w:rsidRPr="00EE7765">
        <w:t xml:space="preserve">Hear what VET students </w:t>
      </w:r>
      <w:proofErr w:type="gramStart"/>
      <w:r w:rsidRPr="00EE7765">
        <w:t>say</w:t>
      </w:r>
      <w:proofErr w:type="gramEnd"/>
    </w:p>
    <w:p w14:paraId="6EE8C99D" w14:textId="77777777" w:rsidR="006E58C1" w:rsidRPr="00EE7765" w:rsidRDefault="006E58C1" w:rsidP="006E58C1">
      <w:pPr>
        <w:pStyle w:val="VCAAbullet"/>
      </w:pPr>
      <w:r w:rsidRPr="00EE7765">
        <w:t xml:space="preserve">Hear what VET teachers </w:t>
      </w:r>
      <w:proofErr w:type="gramStart"/>
      <w:r w:rsidRPr="00EE7765">
        <w:t>say</w:t>
      </w:r>
      <w:proofErr w:type="gramEnd"/>
    </w:p>
    <w:p w14:paraId="738B6CB1" w14:textId="77777777" w:rsidR="006E58C1" w:rsidRPr="00EE7765" w:rsidRDefault="006E58C1" w:rsidP="006E58C1">
      <w:pPr>
        <w:pStyle w:val="VCAAbullet"/>
      </w:pPr>
      <w:r w:rsidRPr="00EE7765">
        <w:t>Career pathway posters</w:t>
      </w:r>
    </w:p>
    <w:p w14:paraId="46D5A86E" w14:textId="77777777" w:rsidR="006E58C1" w:rsidRDefault="006E58C1" w:rsidP="006E58C1">
      <w:pPr>
        <w:pStyle w:val="VCAAbody"/>
      </w:pPr>
      <w:r>
        <w:rPr>
          <w:color w:val="212121"/>
        </w:rPr>
        <w:lastRenderedPageBreak/>
        <w:t xml:space="preserve">For more information, </w:t>
      </w:r>
      <w:r>
        <w:t>please refer to</w:t>
      </w:r>
      <w:r>
        <w:rPr>
          <w:rFonts w:ascii="Arial" w:hAnsi="Arial"/>
        </w:rPr>
        <w:t xml:space="preserve"> </w:t>
      </w:r>
      <w:hyperlink r:id="rId37" w:history="1">
        <w:r>
          <w:rPr>
            <w:rStyle w:val="Hyperlink"/>
            <w:rFonts w:ascii="Arial" w:hAnsi="Arial"/>
          </w:rPr>
          <w:t>‘Get VET’</w:t>
        </w:r>
      </w:hyperlink>
      <w:r w:rsidRPr="00245BE4">
        <w:rPr>
          <w:color w:val="212121"/>
        </w:rPr>
        <w:t>.</w:t>
      </w:r>
    </w:p>
    <w:p w14:paraId="0DAB4D9E" w14:textId="77777777" w:rsidR="006E58C1" w:rsidRDefault="006E58C1" w:rsidP="006E58C1">
      <w:pPr>
        <w:pStyle w:val="VCAAHeading3"/>
      </w:pPr>
      <w:bookmarkStart w:id="90" w:name="_Toc135146381"/>
      <w:bookmarkStart w:id="91" w:name="_Toc135901152"/>
      <w:bookmarkStart w:id="92" w:name="_Toc157788098"/>
      <w:r>
        <w:t>VCE VET program chart</w:t>
      </w:r>
      <w:bookmarkEnd w:id="90"/>
      <w:bookmarkEnd w:id="91"/>
      <w:bookmarkEnd w:id="92"/>
    </w:p>
    <w:p w14:paraId="7FCD6F13" w14:textId="77777777" w:rsidR="006E58C1" w:rsidRPr="00CF0FD8" w:rsidRDefault="006E58C1" w:rsidP="006E58C1">
      <w:pPr>
        <w:pStyle w:val="VCAAbody"/>
      </w:pPr>
      <w:r>
        <w:t xml:space="preserve">The </w:t>
      </w:r>
      <w:hyperlink r:id="rId38"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072B3374" w14:textId="77777777" w:rsidR="006E58C1" w:rsidRDefault="006E58C1" w:rsidP="006E58C1">
      <w:pPr>
        <w:pStyle w:val="VCAAHeading2"/>
      </w:pPr>
      <w:bookmarkStart w:id="93" w:name="_Toc135146382"/>
      <w:bookmarkStart w:id="94" w:name="_Toc135901153"/>
      <w:bookmarkStart w:id="95" w:name="_Toc157788099"/>
      <w:r>
        <w:t xml:space="preserve">Scored </w:t>
      </w:r>
      <w:proofErr w:type="gramStart"/>
      <w:r>
        <w:t>assessment</w:t>
      </w:r>
      <w:bookmarkEnd w:id="93"/>
      <w:bookmarkEnd w:id="94"/>
      <w:bookmarkEnd w:id="95"/>
      <w:proofErr w:type="gramEnd"/>
    </w:p>
    <w:p w14:paraId="1F618CE2" w14:textId="77777777" w:rsidR="006E58C1" w:rsidRDefault="006E58C1" w:rsidP="006E58C1">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7C66863A" w14:textId="77777777" w:rsidR="006E58C1" w:rsidRDefault="006E58C1" w:rsidP="006E58C1">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04384DE5" w14:textId="77777777" w:rsidR="006E58C1" w:rsidRPr="00751A25" w:rsidRDefault="006E58C1" w:rsidP="006E58C1">
      <w:pPr>
        <w:pStyle w:val="VCAAHeading3"/>
      </w:pPr>
      <w:bookmarkStart w:id="96" w:name="_Toc135146383"/>
      <w:bookmarkStart w:id="97" w:name="_Toc135901154"/>
      <w:bookmarkStart w:id="98" w:name="_Toc157788100"/>
      <w:r w:rsidRPr="00751A25">
        <w:t xml:space="preserve">Study </w:t>
      </w:r>
      <w:proofErr w:type="gramStart"/>
      <w:r w:rsidRPr="00751A25">
        <w:t>score</w:t>
      </w:r>
      <w:bookmarkEnd w:id="96"/>
      <w:bookmarkEnd w:id="97"/>
      <w:bookmarkEnd w:id="98"/>
      <w:proofErr w:type="gramEnd"/>
    </w:p>
    <w:p w14:paraId="7F10F02D" w14:textId="77777777" w:rsidR="006E58C1" w:rsidRDefault="006E58C1" w:rsidP="006E58C1">
      <w:pPr>
        <w:pStyle w:val="VCAAbody"/>
      </w:pPr>
      <w:r>
        <w:t xml:space="preserve">To be eligible for a study score students must: </w:t>
      </w:r>
    </w:p>
    <w:p w14:paraId="47DAF212" w14:textId="77777777" w:rsidR="006E58C1" w:rsidRPr="00A16C59" w:rsidRDefault="006E58C1" w:rsidP="006E58C1">
      <w:pPr>
        <w:pStyle w:val="VCAAbullet"/>
      </w:pPr>
      <w:r w:rsidRPr="00A16C59">
        <w:t>satisfactorily complete all the units of competency required in the scored Unit 3</w:t>
      </w:r>
      <w:r>
        <w:rPr>
          <w:rFonts w:cstheme="majorHAnsi"/>
        </w:rPr>
        <w:t>–</w:t>
      </w:r>
      <w:r w:rsidRPr="00A16C59">
        <w:t xml:space="preserve">4 </w:t>
      </w:r>
      <w:proofErr w:type="gramStart"/>
      <w:r w:rsidRPr="00A16C59">
        <w:t>sequence</w:t>
      </w:r>
      <w:proofErr w:type="gramEnd"/>
    </w:p>
    <w:p w14:paraId="358582F8" w14:textId="77777777" w:rsidR="006E58C1" w:rsidRPr="00A16C59" w:rsidRDefault="006E58C1" w:rsidP="006E58C1">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proofErr w:type="gramStart"/>
      <w:r w:rsidRPr="00A16C59">
        <w:t>website</w:t>
      </w:r>
      <w:proofErr w:type="gramEnd"/>
    </w:p>
    <w:p w14:paraId="5DFE232F" w14:textId="77777777" w:rsidR="006E58C1" w:rsidRPr="00A16C59" w:rsidRDefault="006E58C1" w:rsidP="006E58C1">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799899AA" w14:textId="77777777" w:rsidR="006E58C1" w:rsidRDefault="006E58C1" w:rsidP="006E58C1">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6E4BF58F" w14:textId="77777777" w:rsidR="006E58C1" w:rsidRDefault="006E58C1" w:rsidP="006E58C1">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9" w:history="1">
        <w:r w:rsidRPr="00A0485F">
          <w:rPr>
            <w:rStyle w:val="Hyperlink"/>
            <w:i/>
          </w:rPr>
          <w:t>VCE VET Scored Assessment Guide</w:t>
        </w:r>
      </w:hyperlink>
      <w:r>
        <w:t>.</w:t>
      </w:r>
    </w:p>
    <w:p w14:paraId="731850E1" w14:textId="77777777" w:rsidR="006E58C1" w:rsidRPr="008027D0" w:rsidRDefault="006E58C1" w:rsidP="006E58C1">
      <w:pPr>
        <w:pStyle w:val="VCAAbody"/>
      </w:pPr>
      <w:r>
        <w:t xml:space="preserve">For more information on study scores and ATAR contributions, please refer to </w:t>
      </w:r>
      <w:hyperlink r:id="rId40" w:history="1">
        <w:r>
          <w:rPr>
            <w:rStyle w:val="Hyperlink"/>
          </w:rPr>
          <w:t>Victorian Tertiary Admissions Centre (VTAC)</w:t>
        </w:r>
      </w:hyperlink>
      <w:r>
        <w:t xml:space="preserve">. </w:t>
      </w:r>
    </w:p>
    <w:p w14:paraId="06E3B12B" w14:textId="77777777" w:rsidR="006E58C1" w:rsidRDefault="006E58C1" w:rsidP="006E58C1">
      <w:pPr>
        <w:pStyle w:val="VCAAHeading2"/>
      </w:pPr>
      <w:bookmarkStart w:id="99" w:name="_Toc135146384"/>
      <w:bookmarkStart w:id="100" w:name="_Toc135901155"/>
      <w:bookmarkStart w:id="101" w:name="_Toc157788101"/>
      <w:r w:rsidRPr="00170134">
        <w:t>ATAR contribution</w:t>
      </w:r>
      <w:bookmarkEnd w:id="99"/>
      <w:bookmarkEnd w:id="100"/>
      <w:bookmarkEnd w:id="101"/>
    </w:p>
    <w:p w14:paraId="6810619C" w14:textId="77777777" w:rsidR="006E58C1" w:rsidRDefault="006E58C1" w:rsidP="006E58C1">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577D9734" w14:textId="77777777" w:rsidR="006E58C1" w:rsidRPr="008027D0" w:rsidRDefault="006E58C1" w:rsidP="006E58C1">
      <w:pPr>
        <w:pStyle w:val="VCAAbody"/>
      </w:pPr>
      <w:r>
        <w:t xml:space="preserve">For more information on study scores and ATAR contributions, please refer to </w:t>
      </w:r>
      <w:hyperlink r:id="rId41" w:history="1">
        <w:r w:rsidRPr="00A069E7">
          <w:rPr>
            <w:rStyle w:val="Hyperlink"/>
          </w:rPr>
          <w:t>VTAC</w:t>
        </w:r>
      </w:hyperlink>
      <w:r>
        <w:t xml:space="preserve">. </w:t>
      </w:r>
    </w:p>
    <w:p w14:paraId="081E9790" w14:textId="77777777" w:rsidR="006E58C1" w:rsidRDefault="006E58C1" w:rsidP="006E58C1">
      <w:pPr>
        <w:rPr>
          <w:rFonts w:ascii="Arial" w:hAnsi="Arial" w:cs="Arial"/>
          <w:color w:val="0F7EB4"/>
          <w:sz w:val="40"/>
          <w:szCs w:val="28"/>
        </w:rPr>
      </w:pPr>
      <w:r>
        <w:br w:type="page"/>
      </w:r>
    </w:p>
    <w:p w14:paraId="18A9117C" w14:textId="77777777" w:rsidR="006E58C1" w:rsidRDefault="006E58C1" w:rsidP="006E58C1">
      <w:pPr>
        <w:pStyle w:val="VCAAHeading3"/>
      </w:pPr>
      <w:bookmarkStart w:id="102" w:name="_Toc135146385"/>
      <w:bookmarkStart w:id="103" w:name="_Toc135901156"/>
      <w:bookmarkStart w:id="104" w:name="_Toc157788102"/>
      <w:r>
        <w:lastRenderedPageBreak/>
        <w:t xml:space="preserve">Scored VCE VET </w:t>
      </w:r>
      <w:proofErr w:type="gramStart"/>
      <w:r>
        <w:t>program</w:t>
      </w:r>
      <w:bookmarkEnd w:id="102"/>
      <w:bookmarkEnd w:id="103"/>
      <w:bookmarkEnd w:id="104"/>
      <w:proofErr w:type="gramEnd"/>
    </w:p>
    <w:p w14:paraId="29106EEE" w14:textId="77777777" w:rsidR="006E58C1" w:rsidRDefault="006E58C1" w:rsidP="006E58C1">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767C72BB" w14:textId="77777777" w:rsidR="006E58C1" w:rsidRDefault="006E58C1" w:rsidP="006E58C1">
      <w:pPr>
        <w:pStyle w:val="VCAAbody"/>
      </w:pPr>
      <w:r w:rsidRPr="00055C74">
        <w:t>This study score can contribute directly to the ATAR, either as one of the student</w:t>
      </w:r>
      <w:r>
        <w:t>’</w:t>
      </w:r>
      <w:r w:rsidRPr="00055C74">
        <w:t>s best four studies (the primary four) or as a fifth or sixth study increment.</w:t>
      </w:r>
    </w:p>
    <w:p w14:paraId="1F4A5AB5" w14:textId="77777777" w:rsidR="006E58C1" w:rsidRPr="00055C74" w:rsidRDefault="006E58C1" w:rsidP="006E58C1">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0286A574" w14:textId="77777777" w:rsidR="006E58C1" w:rsidRPr="004201C7" w:rsidRDefault="006E58C1" w:rsidP="006E58C1">
      <w:pPr>
        <w:pStyle w:val="VCAAbody"/>
      </w:pPr>
      <w:r w:rsidRPr="00055C74">
        <w:t>Where a student elects not to receive a study score</w:t>
      </w:r>
      <w:r>
        <w:t>,</w:t>
      </w:r>
      <w:r w:rsidRPr="00055C74">
        <w:t xml:space="preserve"> no contribution to the ATAR will be available.</w:t>
      </w:r>
    </w:p>
    <w:p w14:paraId="02860280" w14:textId="77777777" w:rsidR="006E58C1" w:rsidRPr="008027D0" w:rsidRDefault="006E58C1" w:rsidP="006E58C1">
      <w:pPr>
        <w:pStyle w:val="VCAAbody"/>
      </w:pPr>
      <w:r>
        <w:t xml:space="preserve">For more information on study scores and ATAR contributions, please refer to </w:t>
      </w:r>
      <w:hyperlink r:id="rId42" w:history="1">
        <w:r w:rsidRPr="00A069E7">
          <w:rPr>
            <w:rStyle w:val="Hyperlink"/>
          </w:rPr>
          <w:t>VTAC</w:t>
        </w:r>
      </w:hyperlink>
      <w:r>
        <w:t xml:space="preserve">. </w:t>
      </w:r>
    </w:p>
    <w:p w14:paraId="6A1A942F" w14:textId="77777777" w:rsidR="006E58C1" w:rsidRPr="00055C74" w:rsidRDefault="006E58C1" w:rsidP="006E58C1">
      <w:pPr>
        <w:pStyle w:val="VCAAHeading3"/>
      </w:pPr>
      <w:bookmarkStart w:id="105" w:name="_Toc135146386"/>
      <w:bookmarkStart w:id="106" w:name="_Toc135901157"/>
      <w:bookmarkStart w:id="107" w:name="_Toc157788103"/>
      <w:r w:rsidRPr="00055C74">
        <w:t>Scored</w:t>
      </w:r>
      <w:r>
        <w:t xml:space="preserve"> VCE VET</w:t>
      </w:r>
      <w:r w:rsidRPr="00055C74">
        <w:t xml:space="preserve"> program</w:t>
      </w:r>
      <w:r>
        <w:t xml:space="preserve"> with an additional </w:t>
      </w:r>
      <w:r>
        <w:br/>
        <w:t xml:space="preserve">non-scored </w:t>
      </w:r>
      <w:proofErr w:type="gramStart"/>
      <w:r>
        <w:t>stream</w:t>
      </w:r>
      <w:bookmarkEnd w:id="105"/>
      <w:bookmarkEnd w:id="106"/>
      <w:bookmarkEnd w:id="107"/>
      <w:proofErr w:type="gramEnd"/>
    </w:p>
    <w:p w14:paraId="18B3BBF1" w14:textId="77777777" w:rsidR="006E58C1" w:rsidRDefault="006E58C1" w:rsidP="006E58C1">
      <w:pPr>
        <w:pStyle w:val="VCAAbody"/>
      </w:pPr>
      <w:r>
        <w:t>Some scored VCE VET programs include both a scored and a non-scored Unit 3</w:t>
      </w:r>
      <w:r>
        <w:rPr>
          <w:rFonts w:cstheme="majorHAnsi"/>
        </w:rPr>
        <w:t>–</w:t>
      </w:r>
      <w:r>
        <w:t>4 sequence.</w:t>
      </w:r>
    </w:p>
    <w:p w14:paraId="423DDBD3" w14:textId="77777777" w:rsidR="006E58C1" w:rsidRDefault="006E58C1" w:rsidP="006E58C1">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5A270E3C" w14:textId="77777777" w:rsidR="006E58C1" w:rsidRPr="008027D0" w:rsidRDefault="006E58C1" w:rsidP="006E58C1">
      <w:pPr>
        <w:pStyle w:val="VCAAbody"/>
      </w:pPr>
      <w:r>
        <w:t xml:space="preserve">For more information on study scores and ATAR contributions, please refer to </w:t>
      </w:r>
      <w:hyperlink r:id="rId43" w:history="1">
        <w:r w:rsidRPr="00A069E7">
          <w:rPr>
            <w:rStyle w:val="Hyperlink"/>
          </w:rPr>
          <w:t>VTAC</w:t>
        </w:r>
      </w:hyperlink>
      <w:r>
        <w:t xml:space="preserve">. </w:t>
      </w:r>
    </w:p>
    <w:p w14:paraId="2759F2CF" w14:textId="77777777" w:rsidR="006E58C1" w:rsidRDefault="006E58C1" w:rsidP="006E58C1">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4" w:history="1">
        <w:r>
          <w:rPr>
            <w:rStyle w:val="Hyperlink"/>
            <w:rFonts w:ascii="Arial" w:hAnsi="Arial"/>
          </w:rPr>
          <w:t>VCE VET program chart</w:t>
        </w:r>
      </w:hyperlink>
      <w:r w:rsidRPr="00245BE4">
        <w:rPr>
          <w:color w:val="212121"/>
        </w:rPr>
        <w:t>.</w:t>
      </w:r>
    </w:p>
    <w:p w14:paraId="40C4AEF7" w14:textId="77777777" w:rsidR="006E58C1" w:rsidRDefault="006E58C1" w:rsidP="006E58C1">
      <w:pPr>
        <w:pStyle w:val="VCAAHeading3"/>
      </w:pPr>
      <w:bookmarkStart w:id="108" w:name="_Toc135146387"/>
      <w:bookmarkStart w:id="109" w:name="_Toc135901158"/>
      <w:bookmarkStart w:id="110" w:name="_Toc157788104"/>
      <w:r>
        <w:t>Non-s</w:t>
      </w:r>
      <w:r w:rsidRPr="00055C74">
        <w:t>cored</w:t>
      </w:r>
      <w:r>
        <w:t xml:space="preserve"> VCE VET</w:t>
      </w:r>
      <w:r w:rsidRPr="00055C74">
        <w:t xml:space="preserve"> program</w:t>
      </w:r>
      <w:r>
        <w:t>s and all other VET</w:t>
      </w:r>
      <w:bookmarkEnd w:id="108"/>
      <w:bookmarkEnd w:id="109"/>
      <w:bookmarkEnd w:id="110"/>
    </w:p>
    <w:p w14:paraId="5479034F" w14:textId="77777777" w:rsidR="006E58C1" w:rsidRDefault="006E58C1" w:rsidP="006E58C1">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4180D5C6" w14:textId="77777777" w:rsidR="006E58C1" w:rsidRDefault="006E58C1" w:rsidP="006E58C1">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0695F23D" w14:textId="77777777" w:rsidR="006E58C1" w:rsidRDefault="006E58C1" w:rsidP="006E58C1">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417AB174" w14:textId="77777777" w:rsidR="006E58C1" w:rsidRPr="00170134" w:rsidRDefault="006E58C1" w:rsidP="006E58C1">
      <w:pPr>
        <w:pStyle w:val="VCAAbody"/>
      </w:pPr>
      <w:r>
        <w:t xml:space="preserve">For more information on study </w:t>
      </w:r>
      <w:r w:rsidRPr="00170134">
        <w:t xml:space="preserve">scores and ATAR contributions, please refer to </w:t>
      </w:r>
      <w:hyperlink r:id="rId45" w:history="1">
        <w:r w:rsidRPr="00170134">
          <w:rPr>
            <w:rStyle w:val="Hyperlink"/>
          </w:rPr>
          <w:t>VTAC</w:t>
        </w:r>
      </w:hyperlink>
      <w:r w:rsidRPr="00170134">
        <w:t xml:space="preserve">. </w:t>
      </w:r>
    </w:p>
    <w:p w14:paraId="1AF677D3" w14:textId="77777777" w:rsidR="006E58C1" w:rsidRPr="00170134" w:rsidRDefault="006E58C1" w:rsidP="006E58C1">
      <w:pPr>
        <w:pStyle w:val="VCAAbody"/>
      </w:pPr>
      <w:r w:rsidRPr="00170134">
        <w:t>For more information on whether a Unit 3</w:t>
      </w:r>
      <w:r w:rsidRPr="00170134">
        <w:rPr>
          <w:rFonts w:cstheme="majorHAnsi"/>
        </w:rPr>
        <w:t>–</w:t>
      </w:r>
      <w:r w:rsidRPr="00170134">
        <w:t xml:space="preserve">4 sequence is available in a certificate, please </w:t>
      </w:r>
      <w:hyperlink r:id="rId46" w:history="1">
        <w:r w:rsidRPr="00170134">
          <w:rPr>
            <w:rStyle w:val="Hyperlink"/>
          </w:rPr>
          <w:t>contact the VET Unit</w:t>
        </w:r>
      </w:hyperlink>
      <w:r w:rsidRPr="00170134">
        <w:t>.</w:t>
      </w:r>
    </w:p>
    <w:p w14:paraId="7C5F9478" w14:textId="77777777" w:rsidR="006E58C1" w:rsidRDefault="006E58C1" w:rsidP="006E58C1">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79CFAFFC" w14:textId="77777777" w:rsidR="006E58C1" w:rsidRDefault="006E58C1" w:rsidP="006E58C1">
      <w:pPr>
        <w:pStyle w:val="VCAAHeading2"/>
      </w:pPr>
      <w:bookmarkStart w:id="111" w:name="_Toc135146388"/>
      <w:bookmarkStart w:id="112" w:name="_Toc135901159"/>
      <w:bookmarkStart w:id="113" w:name="_Toc157788105"/>
      <w:r>
        <w:t>Structured Workplace Learning</w:t>
      </w:r>
      <w:bookmarkEnd w:id="111"/>
      <w:bookmarkEnd w:id="112"/>
      <w:bookmarkEnd w:id="113"/>
    </w:p>
    <w:p w14:paraId="2F9F4212" w14:textId="77777777" w:rsidR="006E58C1" w:rsidRPr="008802FB" w:rsidRDefault="006E58C1" w:rsidP="006E58C1">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0BB67932" w14:textId="77777777" w:rsidR="006E58C1" w:rsidRDefault="006E58C1" w:rsidP="006E58C1">
      <w:pPr>
        <w:rPr>
          <w:rFonts w:asciiTheme="majorHAnsi" w:hAnsiTheme="majorHAnsi" w:cs="Arial"/>
          <w:color w:val="000000" w:themeColor="text1"/>
          <w:sz w:val="20"/>
        </w:rPr>
      </w:pPr>
      <w:r>
        <w:br w:type="page"/>
      </w:r>
    </w:p>
    <w:p w14:paraId="72541FAB" w14:textId="77777777" w:rsidR="006E58C1" w:rsidRPr="008802FB" w:rsidRDefault="006E58C1" w:rsidP="006E58C1">
      <w:pPr>
        <w:pStyle w:val="VCAAbody"/>
      </w:pPr>
      <w:r w:rsidRPr="008802FB">
        <w:lastRenderedPageBreak/>
        <w:t>SWL complements the training undertaken at the school/RTO. It provides the context for:</w:t>
      </w:r>
    </w:p>
    <w:p w14:paraId="204FDF48" w14:textId="77777777" w:rsidR="006E58C1" w:rsidRPr="008802FB" w:rsidRDefault="006E58C1" w:rsidP="006E58C1">
      <w:pPr>
        <w:pStyle w:val="VCAAbullet"/>
      </w:pPr>
      <w:r w:rsidRPr="008802FB">
        <w:t>enhancement of skills development</w:t>
      </w:r>
    </w:p>
    <w:p w14:paraId="33357FE2" w14:textId="77777777" w:rsidR="006E58C1" w:rsidRPr="008802FB" w:rsidRDefault="006E58C1" w:rsidP="006E58C1">
      <w:pPr>
        <w:pStyle w:val="VCAAbullet"/>
      </w:pPr>
      <w:r w:rsidRPr="008802FB">
        <w:t>practical application of industry knowledge</w:t>
      </w:r>
    </w:p>
    <w:p w14:paraId="2677D9D2" w14:textId="77777777" w:rsidR="006E58C1" w:rsidRPr="008802FB" w:rsidRDefault="006E58C1" w:rsidP="006E58C1">
      <w:pPr>
        <w:pStyle w:val="VCAAbullet"/>
      </w:pPr>
      <w:r w:rsidRPr="008802FB">
        <w:t xml:space="preserve">assessment of units of competency, as determined by the </w:t>
      </w:r>
      <w:proofErr w:type="gramStart"/>
      <w:r w:rsidRPr="008802FB">
        <w:t>RTO</w:t>
      </w:r>
      <w:proofErr w:type="gramEnd"/>
    </w:p>
    <w:p w14:paraId="5EEC0329" w14:textId="77777777" w:rsidR="006E58C1" w:rsidRPr="008802FB" w:rsidRDefault="006E58C1" w:rsidP="006E58C1">
      <w:pPr>
        <w:pStyle w:val="VCAAbullet"/>
      </w:pPr>
      <w:r w:rsidRPr="008802FB">
        <w:t>increased employment opportunities.</w:t>
      </w:r>
    </w:p>
    <w:p w14:paraId="1F422CBD" w14:textId="77777777" w:rsidR="006E58C1" w:rsidRPr="008802FB" w:rsidRDefault="006E58C1" w:rsidP="006E58C1">
      <w:pPr>
        <w:pStyle w:val="VCAAbody"/>
      </w:pPr>
      <w:r w:rsidRPr="008802FB">
        <w:t xml:space="preserve">SWL should be spread across the duration of the training program. </w:t>
      </w:r>
    </w:p>
    <w:p w14:paraId="48BB1744" w14:textId="77777777" w:rsidR="006E58C1" w:rsidRPr="008802FB" w:rsidRDefault="006E58C1" w:rsidP="006E58C1">
      <w:pPr>
        <w:pStyle w:val="VCAAbody"/>
      </w:pPr>
      <w:r w:rsidRPr="008802FB">
        <w:t>The VCAA mandates SWL under the following situations:</w:t>
      </w:r>
    </w:p>
    <w:p w14:paraId="4C7865EB" w14:textId="77777777" w:rsidR="006E58C1" w:rsidRPr="008802FB" w:rsidRDefault="006E58C1" w:rsidP="006E58C1">
      <w:pPr>
        <w:pStyle w:val="VCAAbullet"/>
      </w:pPr>
      <w:r w:rsidRPr="008802FB">
        <w:t xml:space="preserve">where a period of work placement is mandated for the award of the qualification </w:t>
      </w:r>
    </w:p>
    <w:p w14:paraId="41EAB686" w14:textId="77777777" w:rsidR="006E58C1" w:rsidRPr="008802FB" w:rsidRDefault="006E58C1" w:rsidP="006E58C1">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6468F776" w14:textId="77777777" w:rsidR="006E58C1" w:rsidRDefault="006E58C1" w:rsidP="006E58C1">
      <w:pPr>
        <w:pStyle w:val="VCAAbody"/>
      </w:pPr>
      <w:r>
        <w:t xml:space="preserve">For more information, please refer to the </w:t>
      </w:r>
      <w:hyperlink r:id="rId47" w:history="1">
        <w:r>
          <w:rPr>
            <w:rStyle w:val="Hyperlink"/>
          </w:rPr>
          <w:t>National Training Register</w:t>
        </w:r>
      </w:hyperlink>
      <w:r>
        <w:t>.</w:t>
      </w:r>
    </w:p>
    <w:p w14:paraId="29EA6055" w14:textId="77777777" w:rsidR="006E58C1" w:rsidRDefault="006E58C1" w:rsidP="006E58C1">
      <w:pPr>
        <w:pStyle w:val="VCAAbody"/>
      </w:pPr>
      <w:r>
        <w:rPr>
          <w:color w:val="auto"/>
        </w:rPr>
        <w:t xml:space="preserve">For more information on SWL, the SWL Manual and the SWL portal, please refer to the </w:t>
      </w:r>
      <w:hyperlink r:id="rId48" w:history="1">
        <w:r>
          <w:rPr>
            <w:rStyle w:val="Hyperlink"/>
          </w:rPr>
          <w:t>Department of Education</w:t>
        </w:r>
      </w:hyperlink>
      <w:r>
        <w:t>.</w:t>
      </w:r>
    </w:p>
    <w:p w14:paraId="512E75F8" w14:textId="77777777" w:rsidR="006B565E" w:rsidRDefault="006B565E" w:rsidP="00C67C3A">
      <w:pPr>
        <w:pStyle w:val="VCAAHeading3"/>
      </w:pPr>
      <w:bookmarkStart w:id="114" w:name="_Toc135146389"/>
      <w:bookmarkStart w:id="115" w:name="_Toc135901160"/>
      <w:bookmarkStart w:id="116" w:name="_Toc157788106"/>
      <w:r>
        <w:t>Structured Workplace Learning Recognition</w:t>
      </w:r>
    </w:p>
    <w:p w14:paraId="7E7095A3" w14:textId="77777777" w:rsidR="006B565E" w:rsidRDefault="006B565E" w:rsidP="006B565E">
      <w:pPr>
        <w:pStyle w:val="NormalWeb"/>
        <w:spacing w:before="120" w:beforeAutospacing="0" w:after="120" w:afterAutospacing="0" w:line="280" w:lineRule="atLeast"/>
        <w:rPr>
          <w:rFonts w:ascii="Arial" w:hAnsi="Arial" w:cs="Arial"/>
          <w:color w:val="000000"/>
          <w:sz w:val="20"/>
          <w:szCs w:val="20"/>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lang w:val="en-US"/>
        </w:rPr>
        <w:t xml:space="preserve">VE1 VCE VET program or VE2 School-based Apprenticeship or Traineeship (SBAT). </w:t>
      </w:r>
    </w:p>
    <w:p w14:paraId="402999A8" w14:textId="77777777" w:rsidR="006B565E" w:rsidRDefault="006B565E" w:rsidP="006B565E">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16F89D39" w14:textId="77777777" w:rsidR="006B565E" w:rsidRDefault="006B565E" w:rsidP="006B565E">
      <w:pPr>
        <w:pStyle w:val="NormalWeb"/>
        <w:spacing w:before="120" w:beforeAutospacing="0" w:after="120" w:afterAutospacing="0" w:line="280" w:lineRule="atLeast"/>
        <w:rPr>
          <w:rFonts w:ascii="Arial" w:hAnsi="Arial" w:cs="Arial"/>
          <w:sz w:val="20"/>
          <w:szCs w:val="20"/>
        </w:rPr>
      </w:pPr>
      <w:r>
        <w:rPr>
          <w:rFonts w:ascii="Arial" w:hAnsi="Arial" w:cs="Arial"/>
          <w:color w:val="000000"/>
          <w:sz w:val="20"/>
          <w:szCs w:val="20"/>
          <w:lang w:val="en-US"/>
        </w:rPr>
        <w:t xml:space="preserve">For more information please refer to </w:t>
      </w:r>
      <w:hyperlink r:id="rId49"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lang w:val="en-US"/>
        </w:rPr>
        <w:t>.</w:t>
      </w:r>
    </w:p>
    <w:p w14:paraId="2CB66FED" w14:textId="77777777" w:rsidR="006E58C1" w:rsidRDefault="006E58C1" w:rsidP="006E58C1">
      <w:pPr>
        <w:pStyle w:val="VCAAHeading3"/>
      </w:pPr>
      <w:bookmarkStart w:id="117" w:name="_Toc135146390"/>
      <w:bookmarkStart w:id="118" w:name="_Toc135901161"/>
      <w:bookmarkStart w:id="119" w:name="_Toc157788107"/>
      <w:bookmarkEnd w:id="114"/>
      <w:bookmarkEnd w:id="115"/>
      <w:bookmarkEnd w:id="116"/>
      <w:r>
        <w:t>Workplace health and safety</w:t>
      </w:r>
      <w:bookmarkEnd w:id="117"/>
      <w:bookmarkEnd w:id="118"/>
      <w:bookmarkEnd w:id="119"/>
    </w:p>
    <w:p w14:paraId="6DF09EE0" w14:textId="77777777" w:rsidR="006E58C1" w:rsidRPr="00472B80" w:rsidRDefault="006E58C1" w:rsidP="006E58C1">
      <w:pPr>
        <w:pStyle w:val="VCAAbody"/>
      </w:pPr>
      <w:r w:rsidRPr="00472B80">
        <w:t xml:space="preserve">Schools/RTOs must ensure that workplace health and safety (WHS) </w:t>
      </w:r>
      <w:r>
        <w:t>is</w:t>
      </w:r>
      <w:r w:rsidRPr="00472B80">
        <w:t xml:space="preserve"> fully addressed in the training program.</w:t>
      </w:r>
    </w:p>
    <w:p w14:paraId="430BF807" w14:textId="77777777" w:rsidR="006E58C1" w:rsidRPr="00472B80" w:rsidRDefault="006E58C1" w:rsidP="006E58C1">
      <w:pPr>
        <w:pStyle w:val="VCAAbody"/>
      </w:pPr>
      <w:r w:rsidRPr="00472B80">
        <w:t>The principal is responsible for ensuring the school meets its responsibilities for students in SWL arrangements.</w:t>
      </w:r>
    </w:p>
    <w:p w14:paraId="3D36F9BD" w14:textId="77777777" w:rsidR="006E58C1" w:rsidRPr="00472B80" w:rsidRDefault="006E58C1" w:rsidP="006E58C1">
      <w:pPr>
        <w:pStyle w:val="VCAAbody"/>
      </w:pPr>
      <w:r w:rsidRPr="00472B80">
        <w:t xml:space="preserve">Where the student will be employed under an SWL arrangement, the principal must be satisfied that the student is undertaking training in the WHS unit of competency before the arrangement can be </w:t>
      </w:r>
      <w:proofErr w:type="gramStart"/>
      <w:r w:rsidRPr="00472B80">
        <w:t>entered into</w:t>
      </w:r>
      <w:proofErr w:type="gramEnd"/>
      <w:r w:rsidRPr="00472B80">
        <w:t>.</w:t>
      </w:r>
    </w:p>
    <w:p w14:paraId="01178F4C" w14:textId="77777777" w:rsidR="006E58C1" w:rsidRPr="00472B80" w:rsidRDefault="006E58C1" w:rsidP="006E58C1">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7FE0FC98" w14:textId="77777777" w:rsidR="006E58C1" w:rsidRPr="00472B80" w:rsidRDefault="006E58C1" w:rsidP="006E58C1">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754756F1" w14:textId="77777777" w:rsidR="006E58C1" w:rsidRPr="00472B80" w:rsidRDefault="006E58C1" w:rsidP="006E58C1">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4CDF4D5E" w14:textId="77777777" w:rsidR="006E58C1" w:rsidRPr="00472B80" w:rsidRDefault="006E58C1" w:rsidP="006E58C1">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 xml:space="preserve">aid, </w:t>
      </w:r>
      <w:proofErr w:type="gramStart"/>
      <w:r w:rsidRPr="00472B80">
        <w:t>emergency</w:t>
      </w:r>
      <w:proofErr w:type="gramEnd"/>
      <w:r w:rsidRPr="00472B80">
        <w:t xml:space="preserve"> and incident reporting arrangements.</w:t>
      </w:r>
    </w:p>
    <w:p w14:paraId="2DA7E5B1" w14:textId="77777777" w:rsidR="006E58C1" w:rsidRPr="00472B80" w:rsidRDefault="006E58C1" w:rsidP="006E58C1">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1D238946" w14:textId="77777777" w:rsidR="006E58C1" w:rsidRPr="00472B80" w:rsidRDefault="006E58C1" w:rsidP="006E58C1">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w:t>
      </w:r>
      <w:proofErr w:type="gramStart"/>
      <w:r w:rsidRPr="00472B80">
        <w:t>experience difficulty</w:t>
      </w:r>
      <w:proofErr w:type="gramEnd"/>
      <w:r w:rsidRPr="00472B80">
        <w:t xml:space="preserve"> </w:t>
      </w:r>
      <w:r>
        <w:t>with</w:t>
      </w:r>
      <w:r w:rsidRPr="00472B80">
        <w:t xml:space="preserve"> putting information into practice.</w:t>
      </w:r>
    </w:p>
    <w:p w14:paraId="77561153" w14:textId="77777777" w:rsidR="006E58C1" w:rsidRPr="00472B80" w:rsidRDefault="006E58C1" w:rsidP="006E58C1">
      <w:pPr>
        <w:pStyle w:val="VCAAbody"/>
      </w:pPr>
      <w:r>
        <w:rPr>
          <w:color w:val="212121"/>
        </w:rPr>
        <w:t xml:space="preserve">For more information, </w:t>
      </w:r>
      <w:r>
        <w:t xml:space="preserve">please refer to </w:t>
      </w:r>
      <w:hyperlink r:id="rId50" w:history="1">
        <w:r w:rsidRPr="00472B80">
          <w:rPr>
            <w:rStyle w:val="Hyperlink"/>
          </w:rPr>
          <w:t>WorkSafe Victoria</w:t>
        </w:r>
      </w:hyperlink>
      <w:r>
        <w:t>.</w:t>
      </w:r>
    </w:p>
    <w:p w14:paraId="3BE3A79F" w14:textId="77777777" w:rsidR="006E58C1" w:rsidRDefault="006E58C1" w:rsidP="006E58C1">
      <w:pPr>
        <w:pStyle w:val="VCAAHeading2"/>
      </w:pPr>
      <w:bookmarkStart w:id="120" w:name="_Toc135146391"/>
      <w:bookmarkStart w:id="121" w:name="_Toc135901162"/>
      <w:bookmarkStart w:id="122" w:name="_Toc157788108"/>
      <w:r>
        <w:t>VCE Season of Excellence</w:t>
      </w:r>
      <w:bookmarkEnd w:id="120"/>
      <w:bookmarkEnd w:id="121"/>
      <w:bookmarkEnd w:id="122"/>
    </w:p>
    <w:p w14:paraId="27A24C04" w14:textId="77777777" w:rsidR="006E58C1" w:rsidRPr="001920E1" w:rsidRDefault="006E58C1" w:rsidP="006E58C1">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w:t>
      </w:r>
      <w:proofErr w:type="gramStart"/>
      <w:r w:rsidRPr="001920E1">
        <w:t>programs</w:t>
      </w:r>
      <w:proofErr w:type="gramEnd"/>
      <w:r w:rsidRPr="001920E1">
        <w:t xml:space="preserve"> and online material.</w:t>
      </w:r>
    </w:p>
    <w:p w14:paraId="184AF359" w14:textId="77777777" w:rsidR="006E58C1" w:rsidRPr="001920E1" w:rsidRDefault="006E58C1" w:rsidP="006E58C1">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0E665229" w14:textId="77777777" w:rsidR="006E58C1" w:rsidRPr="001920E1" w:rsidRDefault="006E58C1" w:rsidP="006E58C1">
      <w:pPr>
        <w:pStyle w:val="VCAAbody"/>
      </w:pPr>
      <w:r w:rsidRPr="001920E1">
        <w:t>Works on show are by a representative sample of outstanding students from the previous year, for the benefit of current students and teachers.</w:t>
      </w:r>
    </w:p>
    <w:p w14:paraId="066AA48C" w14:textId="77777777" w:rsidR="006E58C1" w:rsidRPr="001920E1" w:rsidRDefault="006E58C1" w:rsidP="006E58C1">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4437446F" w14:textId="77777777" w:rsidR="006E58C1" w:rsidRPr="001920E1" w:rsidRDefault="006E58C1" w:rsidP="006E58C1">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w:t>
      </w:r>
      <w:proofErr w:type="gramStart"/>
      <w:r w:rsidRPr="001920E1">
        <w:t>assessors</w:t>
      </w:r>
      <w:proofErr w:type="gramEnd"/>
      <w:r w:rsidRPr="001920E1">
        <w:t xml:space="preserve">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17492B4C" w14:textId="77777777" w:rsidR="006E58C1" w:rsidRPr="001920E1" w:rsidRDefault="006E58C1" w:rsidP="006E58C1">
      <w:pPr>
        <w:pStyle w:val="VCAAbody"/>
      </w:pPr>
      <w:r w:rsidRPr="001920E1">
        <w:t>The VCE Season of Excellenc</w:t>
      </w:r>
      <w:r>
        <w:t>e</w:t>
      </w:r>
      <w:r w:rsidRPr="001920E1">
        <w:t xml:space="preserve"> directly supports the VCAA</w:t>
      </w:r>
      <w:r>
        <w:t>’</w:t>
      </w:r>
      <w:r w:rsidRPr="001920E1">
        <w:t>s goal to support high</w:t>
      </w:r>
      <w:r>
        <w:t>-</w:t>
      </w:r>
      <w:r w:rsidRPr="001920E1">
        <w:t xml:space="preserve">quality education, </w:t>
      </w:r>
      <w:proofErr w:type="spellStart"/>
      <w:r w:rsidRPr="001920E1">
        <w:t>recognise</w:t>
      </w:r>
      <w:proofErr w:type="spellEnd"/>
      <w:r w:rsidRPr="001920E1">
        <w:t xml:space="preserve"> student achievement and best practice for teaching, and encourage students to move into allied work areas and further study.</w:t>
      </w:r>
    </w:p>
    <w:p w14:paraId="6D0EB555" w14:textId="77777777" w:rsidR="006E58C1" w:rsidRDefault="006E58C1" w:rsidP="006E58C1">
      <w:pPr>
        <w:pStyle w:val="VCAAbody"/>
      </w:pPr>
      <w:r>
        <w:rPr>
          <w:color w:val="212121"/>
        </w:rPr>
        <w:t xml:space="preserve">For more information, </w:t>
      </w:r>
      <w:r>
        <w:t>please refer to</w:t>
      </w:r>
      <w:r w:rsidRPr="001920E1">
        <w:t xml:space="preserve"> </w:t>
      </w:r>
      <w:hyperlink r:id="rId51" w:history="1">
        <w:r w:rsidRPr="001920E1">
          <w:rPr>
            <w:rStyle w:val="Hyperlink"/>
          </w:rPr>
          <w:t>VCE Season of Excellence</w:t>
        </w:r>
      </w:hyperlink>
      <w:r>
        <w:t>.</w:t>
      </w:r>
    </w:p>
    <w:p w14:paraId="684F7CF5" w14:textId="77777777" w:rsidR="006E58C1" w:rsidRDefault="006E58C1" w:rsidP="006E58C1">
      <w:pPr>
        <w:pStyle w:val="VCAAHeading2"/>
      </w:pPr>
      <w:bookmarkStart w:id="123" w:name="_Toc135146392"/>
      <w:bookmarkStart w:id="124" w:name="_Toc135901163"/>
      <w:bookmarkStart w:id="125" w:name="_Toc157788109"/>
      <w:r>
        <w:t>VCAA professional learning</w:t>
      </w:r>
      <w:bookmarkEnd w:id="123"/>
      <w:bookmarkEnd w:id="124"/>
      <w:bookmarkEnd w:id="125"/>
    </w:p>
    <w:p w14:paraId="4C799F3D" w14:textId="77777777" w:rsidR="006E58C1" w:rsidRDefault="006E58C1" w:rsidP="006E58C1">
      <w:pPr>
        <w:pStyle w:val="VCAAbody"/>
      </w:pPr>
      <w:r w:rsidRPr="00CA2928">
        <w:t xml:space="preserve">The VCAA offers a range of professional learning opportunities for principals, </w:t>
      </w:r>
      <w:proofErr w:type="gramStart"/>
      <w:r w:rsidRPr="00CA2928">
        <w:t>teachers</w:t>
      </w:r>
      <w:proofErr w:type="gramEnd"/>
      <w:r w:rsidRPr="00CA2928">
        <w:t xml:space="preserve"> and school administration staff.</w:t>
      </w:r>
    </w:p>
    <w:p w14:paraId="3910FD4A" w14:textId="109BDBF0" w:rsidR="00391D8A" w:rsidRPr="00A11DC5" w:rsidRDefault="006E58C1" w:rsidP="006E58C1">
      <w:pPr>
        <w:pStyle w:val="VCAAbody"/>
      </w:pPr>
      <w:r>
        <w:t xml:space="preserve">For more information, please refer to </w:t>
      </w:r>
      <w:hyperlink r:id="rId52" w:history="1">
        <w:r w:rsidRPr="00CA2928">
          <w:rPr>
            <w:rStyle w:val="Hyperlink"/>
          </w:rPr>
          <w:t>VCAA professional learning</w:t>
        </w:r>
      </w:hyperlink>
      <w:r>
        <w:t>.</w:t>
      </w:r>
    </w:p>
    <w:sectPr w:rsidR="00391D8A" w:rsidRPr="00A11DC5" w:rsidSect="00740A17">
      <w:headerReference w:type="default" r:id="rId53"/>
      <w:footerReference w:type="default" r:id="rId54"/>
      <w:headerReference w:type="first" r:id="rId55"/>
      <w:footerReference w:type="first" r:id="rId56"/>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554EA928"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2453D62" w:rsidR="00562B26" w:rsidRPr="00D0381D" w:rsidRDefault="00562B26" w:rsidP="00C67C3A">
          <w:pPr>
            <w:pStyle w:val="VCAAbody"/>
            <w:tabs>
              <w:tab w:val="right" w:pos="9639"/>
            </w:tabs>
            <w:spacing w:after="0"/>
            <w:jc w:val="center"/>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6D2AE0FA"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r w:rsidR="00182D8C">
            <w:rPr>
              <w:rStyle w:val="Hyperlink"/>
              <w:color w:val="FFFFFF" w:themeColor="background1"/>
              <w:sz w:val="18"/>
              <w:szCs w:val="18"/>
            </w:rPr>
            <w:t xml:space="preserve"> </w:t>
          </w:r>
          <w:r w:rsidR="00182D8C">
            <w:rPr>
              <w:rStyle w:val="Hyperlink"/>
              <w:sz w:val="18"/>
              <w:szCs w:val="18"/>
            </w:rPr>
            <w:t xml:space="preserve"> </w:t>
          </w:r>
          <w:r w:rsidR="00182D8C" w:rsidRPr="00C67C3A">
            <w:rPr>
              <w:rStyle w:val="Hyperlink"/>
              <w:color w:val="FFFFFF" w:themeColor="background1"/>
              <w:sz w:val="18"/>
              <w:szCs w:val="18"/>
            </w:rPr>
            <w:t>2024</w:t>
          </w:r>
        </w:p>
      </w:tc>
      <w:tc>
        <w:tcPr>
          <w:tcW w:w="3285" w:type="dxa"/>
          <w:tcMar>
            <w:left w:w="0" w:type="dxa"/>
            <w:right w:w="0" w:type="dxa"/>
          </w:tcMar>
        </w:tcPr>
        <w:p w14:paraId="112B474A" w14:textId="35DAF242" w:rsidR="00562B26" w:rsidRPr="00D0381D" w:rsidRDefault="00C67C3A" w:rsidP="00C67C3A">
          <w:pPr>
            <w:pStyle w:val="VCAAbody"/>
            <w:tabs>
              <w:tab w:val="right" w:pos="9639"/>
            </w:tabs>
            <w:spacing w:after="0"/>
            <w:jc w:val="center"/>
            <w:rPr>
              <w:color w:val="999999" w:themeColor="accent2"/>
              <w:sz w:val="18"/>
              <w:szCs w:val="18"/>
            </w:rPr>
          </w:pPr>
          <w:r>
            <w:rPr>
              <w:color w:val="999999" w:themeColor="accent2"/>
              <w:sz w:val="18"/>
              <w:szCs w:val="18"/>
            </w:rPr>
            <w:t>January 2024 – Version 2.0</w:t>
          </w: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6E0FCA"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729C3D18" w:rsidR="00562B26" w:rsidRPr="00322123" w:rsidRDefault="000D6B91" w:rsidP="00A11696">
        <w:pPr>
          <w:pStyle w:val="VCAAbody"/>
        </w:pPr>
        <w:r>
          <w:t>VCE VET Health</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3D9F21F3" w:rsidR="00562B26" w:rsidRPr="00322123" w:rsidRDefault="006E0FCA"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0D6B91">
          <w:t>VCE VET Health</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4862AD50"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0D6B91">
              <w:rPr>
                <w:highlight w:val="yellow"/>
              </w:rPr>
              <w:t>VCE VET Health</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565"/>
    <w:multiLevelType w:val="hybridMultilevel"/>
    <w:tmpl w:val="2FF63642"/>
    <w:lvl w:ilvl="0" w:tplc="0C090001">
      <w:start w:val="1"/>
      <w:numFmt w:val="bullet"/>
      <w:lvlText w:val=""/>
      <w:lvlJc w:val="left"/>
      <w:pPr>
        <w:ind w:left="1592" w:hanging="360"/>
      </w:pPr>
      <w:rPr>
        <w:rFonts w:ascii="Symbol" w:hAnsi="Symbol" w:hint="default"/>
      </w:rPr>
    </w:lvl>
    <w:lvl w:ilvl="1" w:tplc="0C090003">
      <w:start w:val="1"/>
      <w:numFmt w:val="bullet"/>
      <w:lvlText w:val="o"/>
      <w:lvlJc w:val="left"/>
      <w:pPr>
        <w:ind w:left="2312" w:hanging="360"/>
      </w:pPr>
      <w:rPr>
        <w:rFonts w:ascii="Courier New" w:hAnsi="Courier New" w:cs="Courier New" w:hint="default"/>
      </w:rPr>
    </w:lvl>
    <w:lvl w:ilvl="2" w:tplc="0C090005">
      <w:start w:val="1"/>
      <w:numFmt w:val="bullet"/>
      <w:lvlText w:val=""/>
      <w:lvlJc w:val="left"/>
      <w:pPr>
        <w:ind w:left="3032" w:hanging="360"/>
      </w:pPr>
      <w:rPr>
        <w:rFonts w:ascii="Wingdings" w:hAnsi="Wingdings" w:hint="default"/>
      </w:rPr>
    </w:lvl>
    <w:lvl w:ilvl="3" w:tplc="0C090001">
      <w:start w:val="1"/>
      <w:numFmt w:val="bullet"/>
      <w:lvlText w:val=""/>
      <w:lvlJc w:val="left"/>
      <w:pPr>
        <w:ind w:left="3752" w:hanging="360"/>
      </w:pPr>
      <w:rPr>
        <w:rFonts w:ascii="Symbol" w:hAnsi="Symbol" w:hint="default"/>
      </w:rPr>
    </w:lvl>
    <w:lvl w:ilvl="4" w:tplc="0C090003">
      <w:start w:val="1"/>
      <w:numFmt w:val="bullet"/>
      <w:lvlText w:val="o"/>
      <w:lvlJc w:val="left"/>
      <w:pPr>
        <w:ind w:left="4472" w:hanging="360"/>
      </w:pPr>
      <w:rPr>
        <w:rFonts w:ascii="Courier New" w:hAnsi="Courier New" w:cs="Courier New" w:hint="default"/>
      </w:rPr>
    </w:lvl>
    <w:lvl w:ilvl="5" w:tplc="0C090005">
      <w:start w:val="1"/>
      <w:numFmt w:val="bullet"/>
      <w:lvlText w:val=""/>
      <w:lvlJc w:val="left"/>
      <w:pPr>
        <w:ind w:left="5192" w:hanging="360"/>
      </w:pPr>
      <w:rPr>
        <w:rFonts w:ascii="Wingdings" w:hAnsi="Wingdings" w:hint="default"/>
      </w:rPr>
    </w:lvl>
    <w:lvl w:ilvl="6" w:tplc="0C090001">
      <w:start w:val="1"/>
      <w:numFmt w:val="bullet"/>
      <w:lvlText w:val=""/>
      <w:lvlJc w:val="left"/>
      <w:pPr>
        <w:ind w:left="5912" w:hanging="360"/>
      </w:pPr>
      <w:rPr>
        <w:rFonts w:ascii="Symbol" w:hAnsi="Symbol" w:hint="default"/>
      </w:rPr>
    </w:lvl>
    <w:lvl w:ilvl="7" w:tplc="0C090003">
      <w:start w:val="1"/>
      <w:numFmt w:val="bullet"/>
      <w:lvlText w:val="o"/>
      <w:lvlJc w:val="left"/>
      <w:pPr>
        <w:ind w:left="6632" w:hanging="360"/>
      </w:pPr>
      <w:rPr>
        <w:rFonts w:ascii="Courier New" w:hAnsi="Courier New" w:cs="Courier New" w:hint="default"/>
      </w:rPr>
    </w:lvl>
    <w:lvl w:ilvl="8" w:tplc="0C090005">
      <w:start w:val="1"/>
      <w:numFmt w:val="bullet"/>
      <w:lvlText w:val=""/>
      <w:lvlJc w:val="left"/>
      <w:pPr>
        <w:ind w:left="7352" w:hanging="360"/>
      </w:pPr>
      <w:rPr>
        <w:rFonts w:ascii="Wingdings" w:hAnsi="Wingdings" w:hint="default"/>
      </w:rPr>
    </w:lvl>
  </w:abstractNum>
  <w:abstractNum w:abstractNumId="1" w15:restartNumberingAfterBreak="0">
    <w:nsid w:val="096C2899"/>
    <w:multiLevelType w:val="hybridMultilevel"/>
    <w:tmpl w:val="63565772"/>
    <w:lvl w:ilvl="0" w:tplc="AAE221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75B0F"/>
    <w:multiLevelType w:val="hybridMultilevel"/>
    <w:tmpl w:val="2E26E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5744C"/>
    <w:multiLevelType w:val="hybridMultilevel"/>
    <w:tmpl w:val="937A3F48"/>
    <w:lvl w:ilvl="0" w:tplc="0C090001">
      <w:start w:val="1"/>
      <w:numFmt w:val="bullet"/>
      <w:lvlText w:val=""/>
      <w:lvlJc w:val="left"/>
      <w:pPr>
        <w:ind w:left="2990" w:hanging="360"/>
      </w:pPr>
      <w:rPr>
        <w:rFonts w:ascii="Symbol" w:hAnsi="Symbol" w:hint="default"/>
      </w:rPr>
    </w:lvl>
    <w:lvl w:ilvl="1" w:tplc="0C090003">
      <w:start w:val="1"/>
      <w:numFmt w:val="bullet"/>
      <w:lvlText w:val="o"/>
      <w:lvlJc w:val="left"/>
      <w:pPr>
        <w:ind w:left="3710" w:hanging="360"/>
      </w:pPr>
      <w:rPr>
        <w:rFonts w:ascii="Courier New" w:hAnsi="Courier New" w:cs="Courier New" w:hint="default"/>
      </w:rPr>
    </w:lvl>
    <w:lvl w:ilvl="2" w:tplc="0C090005">
      <w:start w:val="1"/>
      <w:numFmt w:val="bullet"/>
      <w:lvlText w:val=""/>
      <w:lvlJc w:val="left"/>
      <w:pPr>
        <w:ind w:left="4430" w:hanging="360"/>
      </w:pPr>
      <w:rPr>
        <w:rFonts w:ascii="Wingdings" w:hAnsi="Wingdings" w:hint="default"/>
      </w:rPr>
    </w:lvl>
    <w:lvl w:ilvl="3" w:tplc="0C090001">
      <w:start w:val="1"/>
      <w:numFmt w:val="bullet"/>
      <w:lvlText w:val=""/>
      <w:lvlJc w:val="left"/>
      <w:pPr>
        <w:ind w:left="5150" w:hanging="360"/>
      </w:pPr>
      <w:rPr>
        <w:rFonts w:ascii="Symbol" w:hAnsi="Symbol" w:hint="default"/>
      </w:rPr>
    </w:lvl>
    <w:lvl w:ilvl="4" w:tplc="0C090003">
      <w:start w:val="1"/>
      <w:numFmt w:val="bullet"/>
      <w:lvlText w:val="o"/>
      <w:lvlJc w:val="left"/>
      <w:pPr>
        <w:ind w:left="5870" w:hanging="360"/>
      </w:pPr>
      <w:rPr>
        <w:rFonts w:ascii="Courier New" w:hAnsi="Courier New" w:cs="Courier New" w:hint="default"/>
      </w:rPr>
    </w:lvl>
    <w:lvl w:ilvl="5" w:tplc="0C090005">
      <w:start w:val="1"/>
      <w:numFmt w:val="bullet"/>
      <w:lvlText w:val=""/>
      <w:lvlJc w:val="left"/>
      <w:pPr>
        <w:ind w:left="6590" w:hanging="360"/>
      </w:pPr>
      <w:rPr>
        <w:rFonts w:ascii="Wingdings" w:hAnsi="Wingdings" w:hint="default"/>
      </w:rPr>
    </w:lvl>
    <w:lvl w:ilvl="6" w:tplc="0C090001">
      <w:start w:val="1"/>
      <w:numFmt w:val="bullet"/>
      <w:lvlText w:val=""/>
      <w:lvlJc w:val="left"/>
      <w:pPr>
        <w:ind w:left="7310" w:hanging="360"/>
      </w:pPr>
      <w:rPr>
        <w:rFonts w:ascii="Symbol" w:hAnsi="Symbol" w:hint="default"/>
      </w:rPr>
    </w:lvl>
    <w:lvl w:ilvl="7" w:tplc="0C090003">
      <w:start w:val="1"/>
      <w:numFmt w:val="bullet"/>
      <w:lvlText w:val="o"/>
      <w:lvlJc w:val="left"/>
      <w:pPr>
        <w:ind w:left="8030" w:hanging="360"/>
      </w:pPr>
      <w:rPr>
        <w:rFonts w:ascii="Courier New" w:hAnsi="Courier New" w:cs="Courier New" w:hint="default"/>
      </w:rPr>
    </w:lvl>
    <w:lvl w:ilvl="8" w:tplc="0C090005">
      <w:start w:val="1"/>
      <w:numFmt w:val="bullet"/>
      <w:lvlText w:val=""/>
      <w:lvlJc w:val="left"/>
      <w:pPr>
        <w:ind w:left="8750" w:hanging="360"/>
      </w:pPr>
      <w:rPr>
        <w:rFonts w:ascii="Wingdings" w:hAnsi="Wingdings" w:hint="default"/>
      </w:rPr>
    </w:lvl>
  </w:abstractNum>
  <w:abstractNum w:abstractNumId="11"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2B1D37"/>
    <w:multiLevelType w:val="hybridMultilevel"/>
    <w:tmpl w:val="0B76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9746C8"/>
    <w:multiLevelType w:val="hybridMultilevel"/>
    <w:tmpl w:val="3A36A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6B6350"/>
    <w:multiLevelType w:val="hybridMultilevel"/>
    <w:tmpl w:val="C1A0C090"/>
    <w:lvl w:ilvl="0" w:tplc="562C2F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855B7"/>
    <w:multiLevelType w:val="hybridMultilevel"/>
    <w:tmpl w:val="DD50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6B3458"/>
    <w:multiLevelType w:val="hybridMultilevel"/>
    <w:tmpl w:val="89389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10F5517"/>
    <w:multiLevelType w:val="hybridMultilevel"/>
    <w:tmpl w:val="2062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28"/>
  </w:num>
  <w:num w:numId="2" w16cid:durableId="987246150">
    <w:abstractNumId w:val="22"/>
  </w:num>
  <w:num w:numId="3" w16cid:durableId="1099521516">
    <w:abstractNumId w:val="15"/>
  </w:num>
  <w:num w:numId="4" w16cid:durableId="1247881717">
    <w:abstractNumId w:val="7"/>
  </w:num>
  <w:num w:numId="5" w16cid:durableId="1761297150">
    <w:abstractNumId w:val="26"/>
  </w:num>
  <w:num w:numId="6" w16cid:durableId="8996193">
    <w:abstractNumId w:val="8"/>
  </w:num>
  <w:num w:numId="7" w16cid:durableId="1224215964">
    <w:abstractNumId w:val="3"/>
  </w:num>
  <w:num w:numId="8" w16cid:durableId="518469886">
    <w:abstractNumId w:val="11"/>
  </w:num>
  <w:num w:numId="9" w16cid:durableId="1977442053">
    <w:abstractNumId w:val="21"/>
  </w:num>
  <w:num w:numId="10" w16cid:durableId="1553075267">
    <w:abstractNumId w:val="13"/>
  </w:num>
  <w:num w:numId="11" w16cid:durableId="1632516107">
    <w:abstractNumId w:val="30"/>
  </w:num>
  <w:num w:numId="12" w16cid:durableId="1622495622">
    <w:abstractNumId w:val="5"/>
  </w:num>
  <w:num w:numId="13" w16cid:durableId="1715543930">
    <w:abstractNumId w:val="17"/>
  </w:num>
  <w:num w:numId="14" w16cid:durableId="1615483100">
    <w:abstractNumId w:val="25"/>
  </w:num>
  <w:num w:numId="15" w16cid:durableId="236479451">
    <w:abstractNumId w:val="2"/>
  </w:num>
  <w:num w:numId="16" w16cid:durableId="1926722553">
    <w:abstractNumId w:val="29"/>
  </w:num>
  <w:num w:numId="17" w16cid:durableId="1161120013">
    <w:abstractNumId w:val="23"/>
  </w:num>
  <w:num w:numId="18" w16cid:durableId="1837064954">
    <w:abstractNumId w:val="18"/>
  </w:num>
  <w:num w:numId="19" w16cid:durableId="955332515">
    <w:abstractNumId w:val="9"/>
  </w:num>
  <w:num w:numId="20" w16cid:durableId="1524903995">
    <w:abstractNumId w:val="6"/>
  </w:num>
  <w:num w:numId="21" w16cid:durableId="1901136543">
    <w:abstractNumId w:val="19"/>
  </w:num>
  <w:num w:numId="22" w16cid:durableId="2024701855">
    <w:abstractNumId w:val="20"/>
  </w:num>
  <w:num w:numId="23" w16cid:durableId="1417942986">
    <w:abstractNumId w:val="16"/>
  </w:num>
  <w:num w:numId="24" w16cid:durableId="896629020">
    <w:abstractNumId w:val="1"/>
  </w:num>
  <w:num w:numId="25" w16cid:durableId="1934588561">
    <w:abstractNumId w:val="0"/>
  </w:num>
  <w:num w:numId="26" w16cid:durableId="1860923175">
    <w:abstractNumId w:val="4"/>
  </w:num>
  <w:num w:numId="27" w16cid:durableId="675956884">
    <w:abstractNumId w:val="14"/>
  </w:num>
  <w:num w:numId="28" w16cid:durableId="1517693067">
    <w:abstractNumId w:val="27"/>
  </w:num>
  <w:num w:numId="29" w16cid:durableId="812719762">
    <w:abstractNumId w:val="1"/>
  </w:num>
  <w:num w:numId="30" w16cid:durableId="1366759203">
    <w:abstractNumId w:val="4"/>
  </w:num>
  <w:num w:numId="31" w16cid:durableId="448162442">
    <w:abstractNumId w:val="12"/>
  </w:num>
  <w:num w:numId="32" w16cid:durableId="56830461">
    <w:abstractNumId w:val="0"/>
  </w:num>
  <w:num w:numId="33" w16cid:durableId="1817410210">
    <w:abstractNumId w:val="24"/>
  </w:num>
  <w:num w:numId="34" w16cid:durableId="711273904">
    <w:abstractNumId w:val="10"/>
  </w:num>
  <w:num w:numId="35" w16cid:durableId="2131781002">
    <w:abstractNumId w:val="7"/>
  </w:num>
  <w:num w:numId="36" w16cid:durableId="15337628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8C"/>
    <w:rsid w:val="00001407"/>
    <w:rsid w:val="00002D86"/>
    <w:rsid w:val="0000647C"/>
    <w:rsid w:val="00014BC0"/>
    <w:rsid w:val="00014CF6"/>
    <w:rsid w:val="00017495"/>
    <w:rsid w:val="00022B55"/>
    <w:rsid w:val="0002591E"/>
    <w:rsid w:val="000268D3"/>
    <w:rsid w:val="00027819"/>
    <w:rsid w:val="000330E7"/>
    <w:rsid w:val="0003448F"/>
    <w:rsid w:val="000348D9"/>
    <w:rsid w:val="0003575C"/>
    <w:rsid w:val="000375F7"/>
    <w:rsid w:val="000376E3"/>
    <w:rsid w:val="0004462F"/>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5A75"/>
    <w:rsid w:val="000674EC"/>
    <w:rsid w:val="000674EF"/>
    <w:rsid w:val="000676D8"/>
    <w:rsid w:val="00072EED"/>
    <w:rsid w:val="00074FE2"/>
    <w:rsid w:val="00077F48"/>
    <w:rsid w:val="000800BF"/>
    <w:rsid w:val="000862FB"/>
    <w:rsid w:val="00086396"/>
    <w:rsid w:val="000874DB"/>
    <w:rsid w:val="00090C6B"/>
    <w:rsid w:val="000911C8"/>
    <w:rsid w:val="000944EA"/>
    <w:rsid w:val="000A354F"/>
    <w:rsid w:val="000A5B31"/>
    <w:rsid w:val="000A71F7"/>
    <w:rsid w:val="000B343B"/>
    <w:rsid w:val="000B4F21"/>
    <w:rsid w:val="000C1FB7"/>
    <w:rsid w:val="000C4233"/>
    <w:rsid w:val="000C642D"/>
    <w:rsid w:val="000C7FE0"/>
    <w:rsid w:val="000D1E86"/>
    <w:rsid w:val="000D2173"/>
    <w:rsid w:val="000D6B91"/>
    <w:rsid w:val="000E1E19"/>
    <w:rsid w:val="000E2309"/>
    <w:rsid w:val="000E2999"/>
    <w:rsid w:val="000E6E30"/>
    <w:rsid w:val="000F09E4"/>
    <w:rsid w:val="000F16FD"/>
    <w:rsid w:val="000F1D5C"/>
    <w:rsid w:val="000F2627"/>
    <w:rsid w:val="000F3A47"/>
    <w:rsid w:val="000F5E14"/>
    <w:rsid w:val="000F70C1"/>
    <w:rsid w:val="000F7533"/>
    <w:rsid w:val="0010163E"/>
    <w:rsid w:val="00106856"/>
    <w:rsid w:val="0010764C"/>
    <w:rsid w:val="00111660"/>
    <w:rsid w:val="00115089"/>
    <w:rsid w:val="00116429"/>
    <w:rsid w:val="001178ED"/>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47785"/>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29D7"/>
    <w:rsid w:val="00174E0F"/>
    <w:rsid w:val="001807AA"/>
    <w:rsid w:val="00182B7F"/>
    <w:rsid w:val="00182D4E"/>
    <w:rsid w:val="00182D8C"/>
    <w:rsid w:val="001907BA"/>
    <w:rsid w:val="00193621"/>
    <w:rsid w:val="001A1B0A"/>
    <w:rsid w:val="001A259C"/>
    <w:rsid w:val="001B1DC6"/>
    <w:rsid w:val="001B4787"/>
    <w:rsid w:val="001B4C76"/>
    <w:rsid w:val="001B4D1E"/>
    <w:rsid w:val="001C6350"/>
    <w:rsid w:val="001D0417"/>
    <w:rsid w:val="001D1ADA"/>
    <w:rsid w:val="001D3247"/>
    <w:rsid w:val="001D7B9C"/>
    <w:rsid w:val="001E625C"/>
    <w:rsid w:val="001F0E07"/>
    <w:rsid w:val="001F3839"/>
    <w:rsid w:val="001F6717"/>
    <w:rsid w:val="001F6D91"/>
    <w:rsid w:val="001F734E"/>
    <w:rsid w:val="002022D7"/>
    <w:rsid w:val="002042E1"/>
    <w:rsid w:val="00204876"/>
    <w:rsid w:val="00205431"/>
    <w:rsid w:val="002069FE"/>
    <w:rsid w:val="00210AB7"/>
    <w:rsid w:val="00215A75"/>
    <w:rsid w:val="00217F5A"/>
    <w:rsid w:val="002208AD"/>
    <w:rsid w:val="002214BA"/>
    <w:rsid w:val="00222129"/>
    <w:rsid w:val="002222EB"/>
    <w:rsid w:val="00222A05"/>
    <w:rsid w:val="00225664"/>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509E0"/>
    <w:rsid w:val="00253884"/>
    <w:rsid w:val="0026105B"/>
    <w:rsid w:val="00263A66"/>
    <w:rsid w:val="00264785"/>
    <w:rsid w:val="002647BB"/>
    <w:rsid w:val="0027093B"/>
    <w:rsid w:val="00272BC9"/>
    <w:rsid w:val="00274CE0"/>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372F"/>
    <w:rsid w:val="002B1E30"/>
    <w:rsid w:val="002B1E9E"/>
    <w:rsid w:val="002B38C1"/>
    <w:rsid w:val="002B6C77"/>
    <w:rsid w:val="002B6F11"/>
    <w:rsid w:val="002B7390"/>
    <w:rsid w:val="002C0A34"/>
    <w:rsid w:val="002C0E46"/>
    <w:rsid w:val="002C2A7F"/>
    <w:rsid w:val="002C6F90"/>
    <w:rsid w:val="002E32E7"/>
    <w:rsid w:val="002E3552"/>
    <w:rsid w:val="002E35BB"/>
    <w:rsid w:val="002E3880"/>
    <w:rsid w:val="002E508F"/>
    <w:rsid w:val="002F27EC"/>
    <w:rsid w:val="002F591A"/>
    <w:rsid w:val="002F7F35"/>
    <w:rsid w:val="00302FB8"/>
    <w:rsid w:val="00303EAA"/>
    <w:rsid w:val="003048A1"/>
    <w:rsid w:val="00304EA1"/>
    <w:rsid w:val="00307A95"/>
    <w:rsid w:val="00307AF3"/>
    <w:rsid w:val="00307EDF"/>
    <w:rsid w:val="003117FF"/>
    <w:rsid w:val="00311C0D"/>
    <w:rsid w:val="00311C6B"/>
    <w:rsid w:val="0031344D"/>
    <w:rsid w:val="003144CD"/>
    <w:rsid w:val="00314D81"/>
    <w:rsid w:val="0031607E"/>
    <w:rsid w:val="0031652C"/>
    <w:rsid w:val="0031670A"/>
    <w:rsid w:val="0031699E"/>
    <w:rsid w:val="00320CF4"/>
    <w:rsid w:val="00322123"/>
    <w:rsid w:val="00322FC6"/>
    <w:rsid w:val="003257AF"/>
    <w:rsid w:val="00326108"/>
    <w:rsid w:val="00326EDF"/>
    <w:rsid w:val="00327BE9"/>
    <w:rsid w:val="0033558B"/>
    <w:rsid w:val="00336A27"/>
    <w:rsid w:val="00342270"/>
    <w:rsid w:val="00345F33"/>
    <w:rsid w:val="0034726A"/>
    <w:rsid w:val="00350359"/>
    <w:rsid w:val="00350E9A"/>
    <w:rsid w:val="00351D88"/>
    <w:rsid w:val="003520EB"/>
    <w:rsid w:val="00355E53"/>
    <w:rsid w:val="003578B5"/>
    <w:rsid w:val="003625EB"/>
    <w:rsid w:val="0036350E"/>
    <w:rsid w:val="00365B2D"/>
    <w:rsid w:val="00365D51"/>
    <w:rsid w:val="00381199"/>
    <w:rsid w:val="00385D1A"/>
    <w:rsid w:val="003902C4"/>
    <w:rsid w:val="00391986"/>
    <w:rsid w:val="00391D8A"/>
    <w:rsid w:val="00391E81"/>
    <w:rsid w:val="003A01E9"/>
    <w:rsid w:val="003A0FC7"/>
    <w:rsid w:val="003A4712"/>
    <w:rsid w:val="003A5E72"/>
    <w:rsid w:val="003B18DF"/>
    <w:rsid w:val="003B2F31"/>
    <w:rsid w:val="003B2F3B"/>
    <w:rsid w:val="003B525A"/>
    <w:rsid w:val="003B61B1"/>
    <w:rsid w:val="003B73A8"/>
    <w:rsid w:val="003C435E"/>
    <w:rsid w:val="003C5540"/>
    <w:rsid w:val="003C6067"/>
    <w:rsid w:val="003C6127"/>
    <w:rsid w:val="003D1E08"/>
    <w:rsid w:val="003D421C"/>
    <w:rsid w:val="003D5493"/>
    <w:rsid w:val="003D57A7"/>
    <w:rsid w:val="003E3BF6"/>
    <w:rsid w:val="003E7F92"/>
    <w:rsid w:val="003F1180"/>
    <w:rsid w:val="003F5C1A"/>
    <w:rsid w:val="003F70F7"/>
    <w:rsid w:val="00400EC6"/>
    <w:rsid w:val="0040590D"/>
    <w:rsid w:val="00407EEE"/>
    <w:rsid w:val="00412F60"/>
    <w:rsid w:val="00414011"/>
    <w:rsid w:val="00417AA3"/>
    <w:rsid w:val="00417F96"/>
    <w:rsid w:val="00420A05"/>
    <w:rsid w:val="00435729"/>
    <w:rsid w:val="004406F4"/>
    <w:rsid w:val="00440B32"/>
    <w:rsid w:val="004420B1"/>
    <w:rsid w:val="0044368D"/>
    <w:rsid w:val="004439A6"/>
    <w:rsid w:val="00444619"/>
    <w:rsid w:val="00444B83"/>
    <w:rsid w:val="00446468"/>
    <w:rsid w:val="0046078D"/>
    <w:rsid w:val="00461708"/>
    <w:rsid w:val="004630BB"/>
    <w:rsid w:val="00463EF4"/>
    <w:rsid w:val="0047120F"/>
    <w:rsid w:val="004739A5"/>
    <w:rsid w:val="004744D7"/>
    <w:rsid w:val="00480CB5"/>
    <w:rsid w:val="004845C9"/>
    <w:rsid w:val="00486C2C"/>
    <w:rsid w:val="0048758C"/>
    <w:rsid w:val="00490726"/>
    <w:rsid w:val="004968E8"/>
    <w:rsid w:val="004A017D"/>
    <w:rsid w:val="004A22BC"/>
    <w:rsid w:val="004A23CA"/>
    <w:rsid w:val="004A2A3F"/>
    <w:rsid w:val="004A2ED8"/>
    <w:rsid w:val="004A2FEC"/>
    <w:rsid w:val="004B0FF4"/>
    <w:rsid w:val="004B3E1A"/>
    <w:rsid w:val="004B571B"/>
    <w:rsid w:val="004B772B"/>
    <w:rsid w:val="004B7DFF"/>
    <w:rsid w:val="004C01B1"/>
    <w:rsid w:val="004C205B"/>
    <w:rsid w:val="004C3C12"/>
    <w:rsid w:val="004C4DF6"/>
    <w:rsid w:val="004C70EF"/>
    <w:rsid w:val="004D4BA4"/>
    <w:rsid w:val="004E1132"/>
    <w:rsid w:val="004E4391"/>
    <w:rsid w:val="004E50EA"/>
    <w:rsid w:val="004E6534"/>
    <w:rsid w:val="004E6A65"/>
    <w:rsid w:val="004E7126"/>
    <w:rsid w:val="004E729B"/>
    <w:rsid w:val="004E7495"/>
    <w:rsid w:val="004F01A5"/>
    <w:rsid w:val="004F5BDA"/>
    <w:rsid w:val="00503CBE"/>
    <w:rsid w:val="005150D1"/>
    <w:rsid w:val="0051631E"/>
    <w:rsid w:val="00516E78"/>
    <w:rsid w:val="00517DAC"/>
    <w:rsid w:val="00520715"/>
    <w:rsid w:val="00521C89"/>
    <w:rsid w:val="00531440"/>
    <w:rsid w:val="00532A04"/>
    <w:rsid w:val="00534253"/>
    <w:rsid w:val="00541B19"/>
    <w:rsid w:val="00542659"/>
    <w:rsid w:val="0054634E"/>
    <w:rsid w:val="00547A3F"/>
    <w:rsid w:val="005508B6"/>
    <w:rsid w:val="00550E5E"/>
    <w:rsid w:val="00551DE3"/>
    <w:rsid w:val="00555952"/>
    <w:rsid w:val="0055611A"/>
    <w:rsid w:val="005577ED"/>
    <w:rsid w:val="00561642"/>
    <w:rsid w:val="00562269"/>
    <w:rsid w:val="00562B26"/>
    <w:rsid w:val="00565535"/>
    <w:rsid w:val="00565D6C"/>
    <w:rsid w:val="00566029"/>
    <w:rsid w:val="0056674F"/>
    <w:rsid w:val="0056677A"/>
    <w:rsid w:val="0057095B"/>
    <w:rsid w:val="00571B2A"/>
    <w:rsid w:val="0057421C"/>
    <w:rsid w:val="0057445A"/>
    <w:rsid w:val="0057511B"/>
    <w:rsid w:val="00576F0E"/>
    <w:rsid w:val="00577E55"/>
    <w:rsid w:val="0058289F"/>
    <w:rsid w:val="00584AEE"/>
    <w:rsid w:val="00584E7B"/>
    <w:rsid w:val="00586221"/>
    <w:rsid w:val="00586B33"/>
    <w:rsid w:val="005923CB"/>
    <w:rsid w:val="00592922"/>
    <w:rsid w:val="005959A1"/>
    <w:rsid w:val="005A1BD2"/>
    <w:rsid w:val="005A5692"/>
    <w:rsid w:val="005B391B"/>
    <w:rsid w:val="005C76D0"/>
    <w:rsid w:val="005C7DBA"/>
    <w:rsid w:val="005D3D78"/>
    <w:rsid w:val="005D4C51"/>
    <w:rsid w:val="005E0374"/>
    <w:rsid w:val="005E1532"/>
    <w:rsid w:val="005E17AB"/>
    <w:rsid w:val="005E2EF0"/>
    <w:rsid w:val="005E5A1C"/>
    <w:rsid w:val="005E767E"/>
    <w:rsid w:val="005E789E"/>
    <w:rsid w:val="005F398C"/>
    <w:rsid w:val="005F504C"/>
    <w:rsid w:val="00600123"/>
    <w:rsid w:val="00603003"/>
    <w:rsid w:val="0060308E"/>
    <w:rsid w:val="006076F1"/>
    <w:rsid w:val="00607EF3"/>
    <w:rsid w:val="00613DCB"/>
    <w:rsid w:val="006148A7"/>
    <w:rsid w:val="00621305"/>
    <w:rsid w:val="00624D13"/>
    <w:rsid w:val="0062553D"/>
    <w:rsid w:val="006272F7"/>
    <w:rsid w:val="006314E0"/>
    <w:rsid w:val="006321A0"/>
    <w:rsid w:val="00632FF9"/>
    <w:rsid w:val="0063344B"/>
    <w:rsid w:val="00634764"/>
    <w:rsid w:val="00637FBC"/>
    <w:rsid w:val="00641CD2"/>
    <w:rsid w:val="00650423"/>
    <w:rsid w:val="0065114E"/>
    <w:rsid w:val="0065140F"/>
    <w:rsid w:val="00654319"/>
    <w:rsid w:val="00654760"/>
    <w:rsid w:val="006556F6"/>
    <w:rsid w:val="00660654"/>
    <w:rsid w:val="006612DD"/>
    <w:rsid w:val="00665E92"/>
    <w:rsid w:val="006664FA"/>
    <w:rsid w:val="0066696C"/>
    <w:rsid w:val="00666D58"/>
    <w:rsid w:val="00672AFB"/>
    <w:rsid w:val="00674195"/>
    <w:rsid w:val="006829A2"/>
    <w:rsid w:val="00683DCF"/>
    <w:rsid w:val="006856A8"/>
    <w:rsid w:val="0069291A"/>
    <w:rsid w:val="00693953"/>
    <w:rsid w:val="00693FFD"/>
    <w:rsid w:val="00695F15"/>
    <w:rsid w:val="006A2E04"/>
    <w:rsid w:val="006A422F"/>
    <w:rsid w:val="006A4EE8"/>
    <w:rsid w:val="006A609B"/>
    <w:rsid w:val="006A7195"/>
    <w:rsid w:val="006B2A0F"/>
    <w:rsid w:val="006B4667"/>
    <w:rsid w:val="006B565E"/>
    <w:rsid w:val="006C0276"/>
    <w:rsid w:val="006C4D3D"/>
    <w:rsid w:val="006D2159"/>
    <w:rsid w:val="006D44BC"/>
    <w:rsid w:val="006D551E"/>
    <w:rsid w:val="006D5AD1"/>
    <w:rsid w:val="006D764C"/>
    <w:rsid w:val="006E00A2"/>
    <w:rsid w:val="006E0FCA"/>
    <w:rsid w:val="006E190D"/>
    <w:rsid w:val="006E2737"/>
    <w:rsid w:val="006E58C1"/>
    <w:rsid w:val="006F06A1"/>
    <w:rsid w:val="006F2B70"/>
    <w:rsid w:val="006F2CDA"/>
    <w:rsid w:val="006F54EE"/>
    <w:rsid w:val="006F5551"/>
    <w:rsid w:val="006F6A52"/>
    <w:rsid w:val="006F787C"/>
    <w:rsid w:val="00700438"/>
    <w:rsid w:val="00701E3A"/>
    <w:rsid w:val="00702636"/>
    <w:rsid w:val="00703302"/>
    <w:rsid w:val="00706115"/>
    <w:rsid w:val="00707E68"/>
    <w:rsid w:val="00714643"/>
    <w:rsid w:val="00714EFF"/>
    <w:rsid w:val="0071657E"/>
    <w:rsid w:val="00722859"/>
    <w:rsid w:val="00723573"/>
    <w:rsid w:val="0072447F"/>
    <w:rsid w:val="00724507"/>
    <w:rsid w:val="007270FB"/>
    <w:rsid w:val="0072797B"/>
    <w:rsid w:val="00727D13"/>
    <w:rsid w:val="00730C3B"/>
    <w:rsid w:val="0073459A"/>
    <w:rsid w:val="00734B00"/>
    <w:rsid w:val="00740622"/>
    <w:rsid w:val="00740A17"/>
    <w:rsid w:val="00745B6C"/>
    <w:rsid w:val="00747608"/>
    <w:rsid w:val="007515F6"/>
    <w:rsid w:val="00752110"/>
    <w:rsid w:val="007528DB"/>
    <w:rsid w:val="00752A7E"/>
    <w:rsid w:val="00752A88"/>
    <w:rsid w:val="00753606"/>
    <w:rsid w:val="007560B1"/>
    <w:rsid w:val="00756644"/>
    <w:rsid w:val="00757933"/>
    <w:rsid w:val="007619E0"/>
    <w:rsid w:val="00761E9C"/>
    <w:rsid w:val="00771496"/>
    <w:rsid w:val="00773E6C"/>
    <w:rsid w:val="0077789F"/>
    <w:rsid w:val="00783609"/>
    <w:rsid w:val="00784414"/>
    <w:rsid w:val="007939DB"/>
    <w:rsid w:val="00796ABF"/>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46A6"/>
    <w:rsid w:val="007E5E88"/>
    <w:rsid w:val="007F1649"/>
    <w:rsid w:val="007F5861"/>
    <w:rsid w:val="007F74DD"/>
    <w:rsid w:val="007F74F7"/>
    <w:rsid w:val="0080357C"/>
    <w:rsid w:val="00803BC7"/>
    <w:rsid w:val="00803CD4"/>
    <w:rsid w:val="00804353"/>
    <w:rsid w:val="00813893"/>
    <w:rsid w:val="00813C37"/>
    <w:rsid w:val="008144BC"/>
    <w:rsid w:val="008154B5"/>
    <w:rsid w:val="008213DD"/>
    <w:rsid w:val="00823962"/>
    <w:rsid w:val="008248E7"/>
    <w:rsid w:val="00835FFC"/>
    <w:rsid w:val="00836150"/>
    <w:rsid w:val="008375FE"/>
    <w:rsid w:val="0084104F"/>
    <w:rsid w:val="00847AEC"/>
    <w:rsid w:val="00850219"/>
    <w:rsid w:val="00850374"/>
    <w:rsid w:val="008503E2"/>
    <w:rsid w:val="008510DD"/>
    <w:rsid w:val="00851757"/>
    <w:rsid w:val="008518E5"/>
    <w:rsid w:val="00852719"/>
    <w:rsid w:val="00853A48"/>
    <w:rsid w:val="00855EF2"/>
    <w:rsid w:val="00857438"/>
    <w:rsid w:val="00860115"/>
    <w:rsid w:val="00860FC3"/>
    <w:rsid w:val="008715F5"/>
    <w:rsid w:val="00875650"/>
    <w:rsid w:val="008810CF"/>
    <w:rsid w:val="00881105"/>
    <w:rsid w:val="00881C27"/>
    <w:rsid w:val="00884A04"/>
    <w:rsid w:val="008857C4"/>
    <w:rsid w:val="0088783C"/>
    <w:rsid w:val="008931E1"/>
    <w:rsid w:val="008955EB"/>
    <w:rsid w:val="0089628D"/>
    <w:rsid w:val="00896ABD"/>
    <w:rsid w:val="00896F0D"/>
    <w:rsid w:val="008A120F"/>
    <w:rsid w:val="008A361F"/>
    <w:rsid w:val="008A38B5"/>
    <w:rsid w:val="008A71FF"/>
    <w:rsid w:val="008B352E"/>
    <w:rsid w:val="008C1ECE"/>
    <w:rsid w:val="008C324B"/>
    <w:rsid w:val="008C34FB"/>
    <w:rsid w:val="008C5B23"/>
    <w:rsid w:val="008C6697"/>
    <w:rsid w:val="008D5D3D"/>
    <w:rsid w:val="008E031A"/>
    <w:rsid w:val="008E0572"/>
    <w:rsid w:val="008E2F0B"/>
    <w:rsid w:val="008E4A7C"/>
    <w:rsid w:val="008E6FD6"/>
    <w:rsid w:val="008E73D1"/>
    <w:rsid w:val="008E74A8"/>
    <w:rsid w:val="008F032A"/>
    <w:rsid w:val="008F3575"/>
    <w:rsid w:val="00901C05"/>
    <w:rsid w:val="009044B2"/>
    <w:rsid w:val="009052AD"/>
    <w:rsid w:val="00906913"/>
    <w:rsid w:val="00907CAA"/>
    <w:rsid w:val="009134E7"/>
    <w:rsid w:val="00913828"/>
    <w:rsid w:val="0091624E"/>
    <w:rsid w:val="009163FB"/>
    <w:rsid w:val="00916D5D"/>
    <w:rsid w:val="00916E6B"/>
    <w:rsid w:val="009200CF"/>
    <w:rsid w:val="0092268E"/>
    <w:rsid w:val="009315C4"/>
    <w:rsid w:val="0093290C"/>
    <w:rsid w:val="00932A37"/>
    <w:rsid w:val="00932E6C"/>
    <w:rsid w:val="00936C62"/>
    <w:rsid w:val="009370BC"/>
    <w:rsid w:val="00937CE8"/>
    <w:rsid w:val="009405B0"/>
    <w:rsid w:val="00940D84"/>
    <w:rsid w:val="00943C7D"/>
    <w:rsid w:val="009502C4"/>
    <w:rsid w:val="00950E35"/>
    <w:rsid w:val="00953135"/>
    <w:rsid w:val="00954D48"/>
    <w:rsid w:val="00954E50"/>
    <w:rsid w:val="0095576C"/>
    <w:rsid w:val="00957ED8"/>
    <w:rsid w:val="0096074C"/>
    <w:rsid w:val="009618FD"/>
    <w:rsid w:val="0096505B"/>
    <w:rsid w:val="00967906"/>
    <w:rsid w:val="009722AD"/>
    <w:rsid w:val="00974BA0"/>
    <w:rsid w:val="00980B1B"/>
    <w:rsid w:val="009819A1"/>
    <w:rsid w:val="009867C4"/>
    <w:rsid w:val="00986AE5"/>
    <w:rsid w:val="0098739B"/>
    <w:rsid w:val="00991B93"/>
    <w:rsid w:val="00993A75"/>
    <w:rsid w:val="009943BA"/>
    <w:rsid w:val="0099573C"/>
    <w:rsid w:val="009959C1"/>
    <w:rsid w:val="009A116C"/>
    <w:rsid w:val="009A1388"/>
    <w:rsid w:val="009A2333"/>
    <w:rsid w:val="009A2A31"/>
    <w:rsid w:val="009B134A"/>
    <w:rsid w:val="009B66DA"/>
    <w:rsid w:val="009B76C9"/>
    <w:rsid w:val="009B7F0A"/>
    <w:rsid w:val="009C1C16"/>
    <w:rsid w:val="009C48B6"/>
    <w:rsid w:val="009C5558"/>
    <w:rsid w:val="009C57E3"/>
    <w:rsid w:val="009C74AA"/>
    <w:rsid w:val="009D04B9"/>
    <w:rsid w:val="009D067A"/>
    <w:rsid w:val="009D2226"/>
    <w:rsid w:val="009D26F3"/>
    <w:rsid w:val="009D64D2"/>
    <w:rsid w:val="009D7D09"/>
    <w:rsid w:val="009E3089"/>
    <w:rsid w:val="00A06B65"/>
    <w:rsid w:val="00A10EF7"/>
    <w:rsid w:val="00A11696"/>
    <w:rsid w:val="00A11DC5"/>
    <w:rsid w:val="00A12AF7"/>
    <w:rsid w:val="00A13789"/>
    <w:rsid w:val="00A15211"/>
    <w:rsid w:val="00A17661"/>
    <w:rsid w:val="00A24B2D"/>
    <w:rsid w:val="00A261A7"/>
    <w:rsid w:val="00A26F6A"/>
    <w:rsid w:val="00A31D24"/>
    <w:rsid w:val="00A35238"/>
    <w:rsid w:val="00A36E8C"/>
    <w:rsid w:val="00A4040B"/>
    <w:rsid w:val="00A40966"/>
    <w:rsid w:val="00A44AD5"/>
    <w:rsid w:val="00A44E8B"/>
    <w:rsid w:val="00A44ED1"/>
    <w:rsid w:val="00A45288"/>
    <w:rsid w:val="00A45BDC"/>
    <w:rsid w:val="00A53390"/>
    <w:rsid w:val="00A5644C"/>
    <w:rsid w:val="00A56564"/>
    <w:rsid w:val="00A57AFB"/>
    <w:rsid w:val="00A67CF0"/>
    <w:rsid w:val="00A73AAA"/>
    <w:rsid w:val="00A76F5E"/>
    <w:rsid w:val="00A77F1C"/>
    <w:rsid w:val="00A80581"/>
    <w:rsid w:val="00A80D8D"/>
    <w:rsid w:val="00A820D4"/>
    <w:rsid w:val="00A9070C"/>
    <w:rsid w:val="00A921E0"/>
    <w:rsid w:val="00A9390F"/>
    <w:rsid w:val="00A96A17"/>
    <w:rsid w:val="00A97DD8"/>
    <w:rsid w:val="00AA5443"/>
    <w:rsid w:val="00AA5795"/>
    <w:rsid w:val="00AA7002"/>
    <w:rsid w:val="00AA716C"/>
    <w:rsid w:val="00AB174A"/>
    <w:rsid w:val="00AB2543"/>
    <w:rsid w:val="00AB3734"/>
    <w:rsid w:val="00AB3F1B"/>
    <w:rsid w:val="00AB43A7"/>
    <w:rsid w:val="00AB4E23"/>
    <w:rsid w:val="00AB6D23"/>
    <w:rsid w:val="00AC03B4"/>
    <w:rsid w:val="00AC0D46"/>
    <w:rsid w:val="00AC1185"/>
    <w:rsid w:val="00AC1188"/>
    <w:rsid w:val="00AC3FCF"/>
    <w:rsid w:val="00AD00FC"/>
    <w:rsid w:val="00AD3629"/>
    <w:rsid w:val="00AD3B10"/>
    <w:rsid w:val="00AD6736"/>
    <w:rsid w:val="00AD7B4D"/>
    <w:rsid w:val="00AE488B"/>
    <w:rsid w:val="00AE580B"/>
    <w:rsid w:val="00AE7137"/>
    <w:rsid w:val="00AE723D"/>
    <w:rsid w:val="00AF02E1"/>
    <w:rsid w:val="00AF194B"/>
    <w:rsid w:val="00AF1B9E"/>
    <w:rsid w:val="00AF4B2C"/>
    <w:rsid w:val="00B06ECF"/>
    <w:rsid w:val="00B0738F"/>
    <w:rsid w:val="00B1054D"/>
    <w:rsid w:val="00B1076B"/>
    <w:rsid w:val="00B11F5E"/>
    <w:rsid w:val="00B12D4C"/>
    <w:rsid w:val="00B151A3"/>
    <w:rsid w:val="00B2141F"/>
    <w:rsid w:val="00B23A00"/>
    <w:rsid w:val="00B23C7E"/>
    <w:rsid w:val="00B24ECF"/>
    <w:rsid w:val="00B257A0"/>
    <w:rsid w:val="00B26601"/>
    <w:rsid w:val="00B275F7"/>
    <w:rsid w:val="00B2763D"/>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778CE"/>
    <w:rsid w:val="00B77F14"/>
    <w:rsid w:val="00B81B70"/>
    <w:rsid w:val="00B8542C"/>
    <w:rsid w:val="00B93878"/>
    <w:rsid w:val="00B969CE"/>
    <w:rsid w:val="00BA1410"/>
    <w:rsid w:val="00BA1FB4"/>
    <w:rsid w:val="00BA68F4"/>
    <w:rsid w:val="00BA7775"/>
    <w:rsid w:val="00BA7904"/>
    <w:rsid w:val="00BB238F"/>
    <w:rsid w:val="00BB53A0"/>
    <w:rsid w:val="00BC1CB6"/>
    <w:rsid w:val="00BC62C5"/>
    <w:rsid w:val="00BD0724"/>
    <w:rsid w:val="00BD4472"/>
    <w:rsid w:val="00BD5143"/>
    <w:rsid w:val="00BD7F03"/>
    <w:rsid w:val="00BE0E54"/>
    <w:rsid w:val="00BE34AB"/>
    <w:rsid w:val="00BE37FA"/>
    <w:rsid w:val="00BE3DEE"/>
    <w:rsid w:val="00BE5521"/>
    <w:rsid w:val="00BF11ED"/>
    <w:rsid w:val="00BF4A07"/>
    <w:rsid w:val="00BF6F4C"/>
    <w:rsid w:val="00C000D6"/>
    <w:rsid w:val="00C0042C"/>
    <w:rsid w:val="00C01637"/>
    <w:rsid w:val="00C036FE"/>
    <w:rsid w:val="00C04D64"/>
    <w:rsid w:val="00C07962"/>
    <w:rsid w:val="00C07D60"/>
    <w:rsid w:val="00C1104D"/>
    <w:rsid w:val="00C213AB"/>
    <w:rsid w:val="00C227BE"/>
    <w:rsid w:val="00C2360E"/>
    <w:rsid w:val="00C26B45"/>
    <w:rsid w:val="00C26EB0"/>
    <w:rsid w:val="00C31482"/>
    <w:rsid w:val="00C34684"/>
    <w:rsid w:val="00C3536F"/>
    <w:rsid w:val="00C36C87"/>
    <w:rsid w:val="00C40BA5"/>
    <w:rsid w:val="00C43B9C"/>
    <w:rsid w:val="00C53263"/>
    <w:rsid w:val="00C54CEF"/>
    <w:rsid w:val="00C559A6"/>
    <w:rsid w:val="00C61FAA"/>
    <w:rsid w:val="00C62679"/>
    <w:rsid w:val="00C65741"/>
    <w:rsid w:val="00C67C3A"/>
    <w:rsid w:val="00C708DC"/>
    <w:rsid w:val="00C737D0"/>
    <w:rsid w:val="00C73F9D"/>
    <w:rsid w:val="00C75BC5"/>
    <w:rsid w:val="00C75F1D"/>
    <w:rsid w:val="00C772E6"/>
    <w:rsid w:val="00C805B2"/>
    <w:rsid w:val="00C819F1"/>
    <w:rsid w:val="00C871DD"/>
    <w:rsid w:val="00C93A35"/>
    <w:rsid w:val="00C96A8A"/>
    <w:rsid w:val="00CA02DD"/>
    <w:rsid w:val="00CA2AD0"/>
    <w:rsid w:val="00CB32C0"/>
    <w:rsid w:val="00CB348C"/>
    <w:rsid w:val="00CB47DD"/>
    <w:rsid w:val="00CC1D21"/>
    <w:rsid w:val="00CC2384"/>
    <w:rsid w:val="00CC379F"/>
    <w:rsid w:val="00CC53F9"/>
    <w:rsid w:val="00CC590E"/>
    <w:rsid w:val="00CC69CE"/>
    <w:rsid w:val="00CC7529"/>
    <w:rsid w:val="00CD2372"/>
    <w:rsid w:val="00CD454F"/>
    <w:rsid w:val="00CD48F4"/>
    <w:rsid w:val="00CD657C"/>
    <w:rsid w:val="00CE23F3"/>
    <w:rsid w:val="00CE4547"/>
    <w:rsid w:val="00D013B1"/>
    <w:rsid w:val="00D021BF"/>
    <w:rsid w:val="00D0236D"/>
    <w:rsid w:val="00D0381D"/>
    <w:rsid w:val="00D048A5"/>
    <w:rsid w:val="00D11B1F"/>
    <w:rsid w:val="00D1511A"/>
    <w:rsid w:val="00D163D6"/>
    <w:rsid w:val="00D17224"/>
    <w:rsid w:val="00D2016F"/>
    <w:rsid w:val="00D21050"/>
    <w:rsid w:val="00D27CD9"/>
    <w:rsid w:val="00D338E4"/>
    <w:rsid w:val="00D34A43"/>
    <w:rsid w:val="00D34F20"/>
    <w:rsid w:val="00D35538"/>
    <w:rsid w:val="00D405B1"/>
    <w:rsid w:val="00D430D6"/>
    <w:rsid w:val="00D4326B"/>
    <w:rsid w:val="00D43496"/>
    <w:rsid w:val="00D435A0"/>
    <w:rsid w:val="00D43900"/>
    <w:rsid w:val="00D45EF5"/>
    <w:rsid w:val="00D50E8F"/>
    <w:rsid w:val="00D51947"/>
    <w:rsid w:val="00D52710"/>
    <w:rsid w:val="00D532F0"/>
    <w:rsid w:val="00D5591E"/>
    <w:rsid w:val="00D561B3"/>
    <w:rsid w:val="00D56AE6"/>
    <w:rsid w:val="00D61818"/>
    <w:rsid w:val="00D61F53"/>
    <w:rsid w:val="00D63A4E"/>
    <w:rsid w:val="00D652E8"/>
    <w:rsid w:val="00D67909"/>
    <w:rsid w:val="00D770D6"/>
    <w:rsid w:val="00D77413"/>
    <w:rsid w:val="00D81781"/>
    <w:rsid w:val="00D82759"/>
    <w:rsid w:val="00D82B39"/>
    <w:rsid w:val="00D85503"/>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9DF"/>
    <w:rsid w:val="00DC0DB8"/>
    <w:rsid w:val="00DC632A"/>
    <w:rsid w:val="00DC672A"/>
    <w:rsid w:val="00DC685C"/>
    <w:rsid w:val="00DC7E01"/>
    <w:rsid w:val="00DD1AF6"/>
    <w:rsid w:val="00DD54E1"/>
    <w:rsid w:val="00DE2DC6"/>
    <w:rsid w:val="00DE38F3"/>
    <w:rsid w:val="00DE67D3"/>
    <w:rsid w:val="00DE782E"/>
    <w:rsid w:val="00DE7B30"/>
    <w:rsid w:val="00DF1AF8"/>
    <w:rsid w:val="00DF2FCB"/>
    <w:rsid w:val="00DF4B17"/>
    <w:rsid w:val="00E01481"/>
    <w:rsid w:val="00E05DE6"/>
    <w:rsid w:val="00E0696B"/>
    <w:rsid w:val="00E1219D"/>
    <w:rsid w:val="00E139C5"/>
    <w:rsid w:val="00E153D1"/>
    <w:rsid w:val="00E162D2"/>
    <w:rsid w:val="00E21346"/>
    <w:rsid w:val="00E229FD"/>
    <w:rsid w:val="00E23F1D"/>
    <w:rsid w:val="00E2496B"/>
    <w:rsid w:val="00E2520E"/>
    <w:rsid w:val="00E268EC"/>
    <w:rsid w:val="00E27222"/>
    <w:rsid w:val="00E308C6"/>
    <w:rsid w:val="00E34966"/>
    <w:rsid w:val="00E34F5D"/>
    <w:rsid w:val="00E36361"/>
    <w:rsid w:val="00E4133C"/>
    <w:rsid w:val="00E42941"/>
    <w:rsid w:val="00E42DE5"/>
    <w:rsid w:val="00E438E3"/>
    <w:rsid w:val="00E44381"/>
    <w:rsid w:val="00E46645"/>
    <w:rsid w:val="00E50F6C"/>
    <w:rsid w:val="00E53D65"/>
    <w:rsid w:val="00E55573"/>
    <w:rsid w:val="00E55AE9"/>
    <w:rsid w:val="00E6288E"/>
    <w:rsid w:val="00E73334"/>
    <w:rsid w:val="00E73665"/>
    <w:rsid w:val="00E7516A"/>
    <w:rsid w:val="00E76D71"/>
    <w:rsid w:val="00E82B54"/>
    <w:rsid w:val="00E83659"/>
    <w:rsid w:val="00E861A8"/>
    <w:rsid w:val="00E86535"/>
    <w:rsid w:val="00E904EB"/>
    <w:rsid w:val="00E90A60"/>
    <w:rsid w:val="00E90B53"/>
    <w:rsid w:val="00E92B8A"/>
    <w:rsid w:val="00E92DE2"/>
    <w:rsid w:val="00E94D73"/>
    <w:rsid w:val="00E94DD8"/>
    <w:rsid w:val="00EA0D60"/>
    <w:rsid w:val="00EA1D22"/>
    <w:rsid w:val="00EA26A9"/>
    <w:rsid w:val="00EA31F8"/>
    <w:rsid w:val="00EA5694"/>
    <w:rsid w:val="00EA78A6"/>
    <w:rsid w:val="00EB0C62"/>
    <w:rsid w:val="00EB0F46"/>
    <w:rsid w:val="00EB1CC2"/>
    <w:rsid w:val="00EB3E4C"/>
    <w:rsid w:val="00EB6376"/>
    <w:rsid w:val="00EC1091"/>
    <w:rsid w:val="00EC1340"/>
    <w:rsid w:val="00EC7CCA"/>
    <w:rsid w:val="00ED47BC"/>
    <w:rsid w:val="00EE14D9"/>
    <w:rsid w:val="00EE1A80"/>
    <w:rsid w:val="00EF00FA"/>
    <w:rsid w:val="00EF102B"/>
    <w:rsid w:val="00EF1567"/>
    <w:rsid w:val="00EF3893"/>
    <w:rsid w:val="00F06D9A"/>
    <w:rsid w:val="00F07724"/>
    <w:rsid w:val="00F10E81"/>
    <w:rsid w:val="00F1520E"/>
    <w:rsid w:val="00F1565B"/>
    <w:rsid w:val="00F15C1D"/>
    <w:rsid w:val="00F200C0"/>
    <w:rsid w:val="00F24BD6"/>
    <w:rsid w:val="00F262EB"/>
    <w:rsid w:val="00F27093"/>
    <w:rsid w:val="00F337AC"/>
    <w:rsid w:val="00F34978"/>
    <w:rsid w:val="00F40D53"/>
    <w:rsid w:val="00F4525C"/>
    <w:rsid w:val="00F45C78"/>
    <w:rsid w:val="00F464D8"/>
    <w:rsid w:val="00F47B7F"/>
    <w:rsid w:val="00F52836"/>
    <w:rsid w:val="00F533CD"/>
    <w:rsid w:val="00F5714E"/>
    <w:rsid w:val="00F61B8A"/>
    <w:rsid w:val="00F61C0B"/>
    <w:rsid w:val="00F63BC9"/>
    <w:rsid w:val="00F63C95"/>
    <w:rsid w:val="00F65561"/>
    <w:rsid w:val="00F6770D"/>
    <w:rsid w:val="00F70E0B"/>
    <w:rsid w:val="00F81AA4"/>
    <w:rsid w:val="00F8226C"/>
    <w:rsid w:val="00F832BA"/>
    <w:rsid w:val="00F83DB5"/>
    <w:rsid w:val="00F86297"/>
    <w:rsid w:val="00F87E37"/>
    <w:rsid w:val="00F9343F"/>
    <w:rsid w:val="00F93694"/>
    <w:rsid w:val="00F937DB"/>
    <w:rsid w:val="00F9544F"/>
    <w:rsid w:val="00F95799"/>
    <w:rsid w:val="00F97A44"/>
    <w:rsid w:val="00FA080C"/>
    <w:rsid w:val="00FA6287"/>
    <w:rsid w:val="00FB08B3"/>
    <w:rsid w:val="00FB2941"/>
    <w:rsid w:val="00FB56CD"/>
    <w:rsid w:val="00FB5B4C"/>
    <w:rsid w:val="00FC0823"/>
    <w:rsid w:val="00FC2FF6"/>
    <w:rsid w:val="00FC3948"/>
    <w:rsid w:val="00FC43EC"/>
    <w:rsid w:val="00FD1C20"/>
    <w:rsid w:val="00FD3F52"/>
    <w:rsid w:val="00FD4AE4"/>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61"/>
    <o:shapelayout v:ext="edit">
      <o:idmap v:ext="edit" data="1"/>
    </o:shapelayout>
  </w:shapeDefaults>
  <w:decimalSymbol w:val="."/>
  <w:listSeparator w:val=","/>
  <w14:docId w14:val="2EEEB151"/>
  <w15:docId w15:val="{2DCBC9DC-3870-4893-BDBC-2B761F6B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rPr>
      <w:lang w:val="en-AU"/>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 w:val="num" w:pos="36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6E58C1"/>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6E58C1"/>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1">
    <w:name w:val="VCAA Table Closed1"/>
    <w:basedOn w:val="TableNormal"/>
    <w:uiPriority w:val="99"/>
    <w:rsid w:val="000C7FE0"/>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34834763">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343699582">
      <w:bodyDiv w:val="1"/>
      <w:marLeft w:val="0"/>
      <w:marRight w:val="0"/>
      <w:marTop w:val="0"/>
      <w:marBottom w:val="0"/>
      <w:divBdr>
        <w:top w:val="none" w:sz="0" w:space="0" w:color="auto"/>
        <w:left w:val="none" w:sz="0" w:space="0" w:color="auto"/>
        <w:bottom w:val="none" w:sz="0" w:space="0" w:color="auto"/>
        <w:right w:val="none" w:sz="0" w:space="0" w:color="auto"/>
      </w:divBdr>
    </w:div>
    <w:div w:id="1396051821">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612976421">
      <w:bodyDiv w:val="1"/>
      <w:marLeft w:val="0"/>
      <w:marRight w:val="0"/>
      <w:marTop w:val="0"/>
      <w:marBottom w:val="0"/>
      <w:divBdr>
        <w:top w:val="none" w:sz="0" w:space="0" w:color="auto"/>
        <w:left w:val="none" w:sz="0" w:space="0" w:color="auto"/>
        <w:bottom w:val="none" w:sz="0" w:space="0" w:color="auto"/>
        <w:right w:val="none" w:sz="0" w:space="0" w:color="auto"/>
      </w:divBdr>
    </w:div>
    <w:div w:id="1779523401">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 w:id="2030177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training.gov.au/training/details/HLT23215" TargetMode="External"/><Relationship Id="rId39" Type="http://schemas.openxmlformats.org/officeDocument/2006/relationships/hyperlink" Target="https://www.vcaa.vic.edu.au/Documents/vet/publications/VETScoredAssessmentGuide.pdf" TargetMode="External"/><Relationship Id="rId21" Type="http://schemas.openxmlformats.org/officeDocument/2006/relationships/footer" Target="footer2.xml"/><Relationship Id="rId34" Type="http://schemas.openxmlformats.org/officeDocument/2006/relationships/hyperlink" Target="https://www.vcaa.vic.edu.au/studentguides/getvet/Pages/Index.aspx?Redirect=1" TargetMode="External"/><Relationship Id="rId42" Type="http://schemas.openxmlformats.org/officeDocument/2006/relationships/hyperlink" Target="https://www.vtac.edu.au/" TargetMode="External"/><Relationship Id="rId47" Type="http://schemas.openxmlformats.org/officeDocument/2006/relationships/hyperlink" Target="https://training.gov.au/Home/Tga" TargetMode="External"/><Relationship Id="rId50" Type="http://schemas.openxmlformats.org/officeDocument/2006/relationships/hyperlink" Target="https://www.worksafe.vic.gov.au/" TargetMode="External"/><Relationship Id="rId55"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training.gov.au/Training/Details/HLT33115?releaseId=a05b17fd-20f9-4a62-9912-b937c8ddaf95"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curriculum/vet/vce-vet-programs/Pages/Index.aspx" TargetMode="External"/><Relationship Id="rId37" Type="http://schemas.openxmlformats.org/officeDocument/2006/relationships/hyperlink" Target="https://www.vcaa.vic.edu.au/curriculum/vce/Pages/AboutVCEVocationalMajor.aspx" TargetMode="External"/><Relationship Id="rId40" Type="http://schemas.openxmlformats.org/officeDocument/2006/relationships/hyperlink" Target="https://www.vtac.edu.au/" TargetMode="External"/><Relationship Id="rId45" Type="http://schemas.openxmlformats.org/officeDocument/2006/relationships/hyperlink" Target="https://www.vtac.edu.au/" TargetMode="External"/><Relationship Id="rId53" Type="http://schemas.openxmlformats.org/officeDocument/2006/relationships/header" Target="header5.xml"/><Relationship Id="rId58" Type="http://schemas.openxmlformats.org/officeDocument/2006/relationships/glossaryDocument" Target="glossary/document.xml"/><Relationship Id="rId5" Type="http://schemas.openxmlformats.org/officeDocument/2006/relationships/numbering" Target="numbering.xml"/><Relationship Id="rId19" Type="http://schemas.openxmlformats.org/officeDocument/2006/relationships/hyperlink" Target="mailto:vcaa.media.publications@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training.gov.au/training/details/hlt33015" TargetMode="External"/><Relationship Id="rId30" Type="http://schemas.openxmlformats.org/officeDocument/2006/relationships/hyperlink" Target="https://www.vcaa.vic.edu.au/curriculum/vet/vce-vet-programs/Pages/Index.aspx" TargetMode="External"/><Relationship Id="rId35" Type="http://schemas.openxmlformats.org/officeDocument/2006/relationships/hyperlink" Target="https://www.vcaa.vic.edu.au/curriculum/vce/Pages/AboutVCEVocationalMajor.aspx" TargetMode="External"/><Relationship Id="rId43" Type="http://schemas.openxmlformats.org/officeDocument/2006/relationships/hyperlink" Target="https://www.vtac.edu.au/" TargetMode="External"/><Relationship Id="rId48" Type="http://schemas.openxmlformats.org/officeDocument/2006/relationships/hyperlink" Target="https://www2.education.vic.gov.au/pal/structured-workplace-learning/policy" TargetMode="External"/><Relationship Id="rId56"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s://www.vcaa.vic.edu.au/news-and-events/events-and-awards/season-of-excellence/Pages/Index.aspx"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vetnet.gov.au/Pages/TrainingDocs.aspx?q=ced1390f-48d9-4ab0-bd50-b015e5485705" TargetMode="External"/><Relationship Id="rId33" Type="http://schemas.openxmlformats.org/officeDocument/2006/relationships/hyperlink" Target="https://www.vcaa.vic.edu.au/news-and-events/bulletins-and-updates/bulletin/Pages/index.aspx" TargetMode="External"/><Relationship Id="rId38" Type="http://schemas.openxmlformats.org/officeDocument/2006/relationships/hyperlink" Target="https://www.vcaa.vic.edu.au/Documents/vet/GetVET/resources/VCE-VET-program-chart.pdf" TargetMode="External"/><Relationship Id="rId46" Type="http://schemas.openxmlformats.org/officeDocument/2006/relationships/hyperlink" Target="mailto:vet.vcaa@education.vic.gov.au" TargetMode="External"/><Relationship Id="rId59"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s://www.vtac.edu.au/"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training.gov.au/Training/Details/HLT33021" TargetMode="External"/><Relationship Id="rId36" Type="http://schemas.openxmlformats.org/officeDocument/2006/relationships/hyperlink" Target="https://www.vcaa.vic.edu.au/curriculum/VPC/Pages/AboutVPC.aspx" TargetMode="External"/><Relationship Id="rId49" Type="http://schemas.openxmlformats.org/officeDocument/2006/relationships/hyperlink" Target="https://www.vcaa.vic.edu.au/curriculum/vce/vce-study-designs/SWLRforVET/Pages/Index.aspx"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training.gov.au/training/details/hlt" TargetMode="External"/><Relationship Id="rId44" Type="http://schemas.openxmlformats.org/officeDocument/2006/relationships/hyperlink" Target="https://www.vcaa.vic.edu.au/Documents/vet/GetVET/resources/VCE-VET-program-chart.pdf" TargetMode="External"/><Relationship Id="rId52" Type="http://schemas.openxmlformats.org/officeDocument/2006/relationships/hyperlink" Target="https://www.vcaa.vic.edu.au/VCAAProfessionalLearning/ProfessionalLearningPrograms/Pages/defaul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30B09"/>
    <w:rsid w:val="00040DC8"/>
    <w:rsid w:val="000642A9"/>
    <w:rsid w:val="000877AD"/>
    <w:rsid w:val="0017322A"/>
    <w:rsid w:val="0018098F"/>
    <w:rsid w:val="001A038A"/>
    <w:rsid w:val="0023441C"/>
    <w:rsid w:val="00266E53"/>
    <w:rsid w:val="003A7B4A"/>
    <w:rsid w:val="00424F0D"/>
    <w:rsid w:val="004567A0"/>
    <w:rsid w:val="00465B4A"/>
    <w:rsid w:val="004A6CA0"/>
    <w:rsid w:val="004B3B61"/>
    <w:rsid w:val="00521D2E"/>
    <w:rsid w:val="00530CF4"/>
    <w:rsid w:val="007E335A"/>
    <w:rsid w:val="00853F89"/>
    <w:rsid w:val="00884A80"/>
    <w:rsid w:val="008C55EB"/>
    <w:rsid w:val="008E1071"/>
    <w:rsid w:val="00B635DE"/>
    <w:rsid w:val="00C31EA9"/>
    <w:rsid w:val="00DE220C"/>
    <w:rsid w:val="00EB6AA2"/>
    <w:rsid w:val="00F13964"/>
    <w:rsid w:val="00F700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D0D33-D4B2-4D86-A4D3-B2D2693BB733}"/>
</file>

<file path=customXml/itemProps2.xml><?xml version="1.0" encoding="utf-8"?>
<ds:datastoreItem xmlns:ds="http://schemas.openxmlformats.org/officeDocument/2006/customXml" ds:itemID="{EE30330C-F8D0-4B95-8BB4-BF4D057658BF}">
  <ds:schemaRefs>
    <ds:schemaRef ds:uri="http://www.w3.org/XML/1998/namespace"/>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33</Pages>
  <Words>8959</Words>
  <Characters>51069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VCE VET Health</vt:lpstr>
    </vt:vector>
  </TitlesOfParts>
  <Company>VCAA</Company>
  <LinksUpToDate>false</LinksUpToDate>
  <CharactersWithSpaces>59909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Health</dc:title>
  <dc:subject/>
  <dc:creator>VCAA</dc:creator>
  <cp:keywords>VCE, VET, VM, VPC</cp:keywords>
  <dc:description/>
  <cp:lastModifiedBy>Marcus Liddle</cp:lastModifiedBy>
  <cp:revision>11</cp:revision>
  <dcterms:created xsi:type="dcterms:W3CDTF">2024-02-22T23:38:00Z</dcterms:created>
  <dcterms:modified xsi:type="dcterms:W3CDTF">2024-03-06T03:28:00Z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