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10" w:rsidRPr="00DC6055" w:rsidRDefault="00934310" w:rsidP="00934310">
      <w:pPr>
        <w:rPr>
          <w:rFonts w:ascii="Arial Narrow" w:hAnsi="Arial Narrow"/>
          <w:b/>
          <w:sz w:val="28"/>
          <w:szCs w:val="28"/>
        </w:rPr>
      </w:pPr>
    </w:p>
    <w:p w:rsidR="00934310" w:rsidRDefault="00934310" w:rsidP="00934310">
      <w:pPr>
        <w:rPr>
          <w:rFonts w:ascii="Arial Narrow" w:hAnsi="Arial Narrow"/>
          <w:b/>
          <w:sz w:val="28"/>
          <w:szCs w:val="28"/>
        </w:rPr>
      </w:pPr>
    </w:p>
    <w:p w:rsidR="00934310" w:rsidRPr="00934310" w:rsidRDefault="00934310" w:rsidP="00934310">
      <w:pPr>
        <w:spacing w:after="0"/>
        <w:rPr>
          <w:rFonts w:ascii="Arial Narrow" w:hAnsi="Arial Narrow"/>
          <w:b/>
          <w:sz w:val="32"/>
          <w:szCs w:val="28"/>
        </w:rPr>
      </w:pPr>
      <w:r w:rsidRPr="00934310">
        <w:rPr>
          <w:rFonts w:ascii="Arial Narrow" w:hAnsi="Arial Narrow"/>
          <w:b/>
          <w:sz w:val="32"/>
          <w:szCs w:val="28"/>
        </w:rPr>
        <w:t>VCE VET Scored Task Advice</w:t>
      </w:r>
    </w:p>
    <w:p w:rsidR="004F191B" w:rsidRDefault="004F191B"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Default="009763B1" w:rsidP="00934310">
      <w:pPr>
        <w:rPr>
          <w:rFonts w:ascii="Arial Narrow" w:hAnsi="Arial Narrow"/>
          <w:b/>
          <w:sz w:val="32"/>
          <w:szCs w:val="28"/>
        </w:rPr>
      </w:pPr>
    </w:p>
    <w:p w:rsidR="009763B1" w:rsidRPr="00934310" w:rsidRDefault="009763B1" w:rsidP="001D07E1">
      <w:pPr>
        <w:shd w:val="clear" w:color="auto" w:fill="FFC000"/>
        <w:rPr>
          <w:rFonts w:ascii="Arial Narrow" w:hAnsi="Arial Narrow"/>
          <w:b/>
          <w:sz w:val="32"/>
          <w:szCs w:val="28"/>
        </w:rPr>
      </w:pPr>
      <w:r>
        <w:rPr>
          <w:rFonts w:ascii="Arial Narrow" w:hAnsi="Arial Narrow"/>
          <w:b/>
          <w:sz w:val="32"/>
          <w:szCs w:val="28"/>
        </w:rPr>
        <w:t>FRAMEWORK FOR TASK TYPES</w:t>
      </w:r>
      <w:r w:rsidR="004F191B">
        <w:rPr>
          <w:rFonts w:ascii="Arial Narrow" w:hAnsi="Arial Narrow"/>
          <w:b/>
          <w:sz w:val="32"/>
          <w:szCs w:val="28"/>
        </w:rPr>
        <w:t xml:space="preserve"> – </w:t>
      </w:r>
      <w:r w:rsidR="001D07E1">
        <w:rPr>
          <w:rFonts w:ascii="Arial Narrow" w:hAnsi="Arial Narrow"/>
          <w:b/>
          <w:sz w:val="32"/>
          <w:szCs w:val="28"/>
        </w:rPr>
        <w:t>INDUSTRY</w:t>
      </w:r>
      <w:r w:rsidR="004F191B">
        <w:rPr>
          <w:rFonts w:ascii="Arial Narrow" w:hAnsi="Arial Narrow"/>
          <w:b/>
          <w:sz w:val="32"/>
          <w:szCs w:val="28"/>
        </w:rPr>
        <w:t xml:space="preserve"> PROJECT</w:t>
      </w:r>
    </w:p>
    <w:p w:rsidR="00934310" w:rsidRDefault="005A7CB0" w:rsidP="00934310">
      <w:pPr>
        <w:rPr>
          <w:rFonts w:ascii="Arial Narrow" w:hAnsi="Arial Narrow"/>
          <w:color w:val="FF0000"/>
          <w:sz w:val="28"/>
          <w:szCs w:val="28"/>
        </w:rPr>
      </w:pPr>
      <w:r w:rsidRPr="005A7CB0">
        <w:rPr>
          <w:rFonts w:ascii="Arial Narrow" w:hAnsi="Arial Narrow"/>
          <w:color w:val="FF0000"/>
          <w:sz w:val="28"/>
          <w:szCs w:val="28"/>
        </w:rPr>
        <w:t xml:space="preserve">Version 2 (for use </w:t>
      </w:r>
      <w:r w:rsidR="003062BB">
        <w:rPr>
          <w:rFonts w:ascii="Arial Narrow" w:hAnsi="Arial Narrow"/>
          <w:color w:val="FF0000"/>
          <w:sz w:val="28"/>
          <w:szCs w:val="28"/>
        </w:rPr>
        <w:t>from</w:t>
      </w:r>
      <w:bookmarkStart w:id="0" w:name="_GoBack"/>
      <w:bookmarkEnd w:id="0"/>
      <w:r w:rsidRPr="005A7CB0">
        <w:rPr>
          <w:rFonts w:ascii="Arial Narrow" w:hAnsi="Arial Narrow"/>
          <w:color w:val="FF0000"/>
          <w:sz w:val="28"/>
          <w:szCs w:val="28"/>
        </w:rPr>
        <w:t xml:space="preserve"> 2020)</w:t>
      </w:r>
    </w:p>
    <w:p w:rsidR="005A7CB0" w:rsidRPr="005A7CB0" w:rsidRDefault="005A7CB0" w:rsidP="00934310">
      <w:pPr>
        <w:rPr>
          <w:rFonts w:ascii="Arial Narrow" w:hAnsi="Arial Narrow"/>
          <w:color w:val="FF0000"/>
          <w:sz w:val="28"/>
          <w:szCs w:val="28"/>
        </w:rPr>
      </w:pPr>
    </w:p>
    <w:p w:rsidR="00934310" w:rsidRPr="00934310" w:rsidRDefault="00934310" w:rsidP="00934310">
      <w:pPr>
        <w:rPr>
          <w:rFonts w:ascii="Arial Narrow" w:hAnsi="Arial Narrow"/>
          <w:color w:val="FF0000"/>
          <w:sz w:val="28"/>
          <w:szCs w:val="28"/>
        </w:rPr>
      </w:pPr>
      <w:r w:rsidRPr="00934310">
        <w:rPr>
          <w:rFonts w:ascii="Arial Narrow" w:hAnsi="Arial Narrow"/>
          <w:color w:val="FF0000"/>
          <w:sz w:val="28"/>
          <w:szCs w:val="28"/>
        </w:rPr>
        <w:t>This</w:t>
      </w:r>
      <w:r w:rsidR="009763B1">
        <w:rPr>
          <w:rFonts w:ascii="Arial Narrow" w:hAnsi="Arial Narrow"/>
          <w:color w:val="FF0000"/>
          <w:sz w:val="28"/>
          <w:szCs w:val="28"/>
        </w:rPr>
        <w:t xml:space="preserve"> framework </w:t>
      </w:r>
      <w:r w:rsidR="00865705">
        <w:rPr>
          <w:rFonts w:ascii="Arial Narrow" w:hAnsi="Arial Narrow"/>
          <w:color w:val="FF0000"/>
          <w:sz w:val="28"/>
          <w:szCs w:val="28"/>
        </w:rPr>
        <w:t>has been prepared to outline</w:t>
      </w:r>
      <w:r w:rsidRPr="00934310">
        <w:rPr>
          <w:rFonts w:ascii="Arial Narrow" w:hAnsi="Arial Narrow"/>
          <w:color w:val="FF0000"/>
          <w:sz w:val="28"/>
          <w:szCs w:val="28"/>
        </w:rPr>
        <w:t xml:space="preserve"> fundamental information required to complete </w:t>
      </w:r>
      <w:r w:rsidR="004F191B">
        <w:rPr>
          <w:rFonts w:ascii="Arial Narrow" w:hAnsi="Arial Narrow"/>
          <w:color w:val="FF0000"/>
          <w:sz w:val="28"/>
          <w:szCs w:val="28"/>
        </w:rPr>
        <w:t>a</w:t>
      </w:r>
      <w:r w:rsidR="001D07E1">
        <w:rPr>
          <w:rFonts w:ascii="Arial Narrow" w:hAnsi="Arial Narrow"/>
          <w:color w:val="FF0000"/>
          <w:sz w:val="28"/>
          <w:szCs w:val="28"/>
        </w:rPr>
        <w:t>n Industry</w:t>
      </w:r>
      <w:r w:rsidR="004F191B">
        <w:rPr>
          <w:rFonts w:ascii="Arial Narrow" w:hAnsi="Arial Narrow"/>
          <w:color w:val="FF0000"/>
          <w:sz w:val="28"/>
          <w:szCs w:val="28"/>
        </w:rPr>
        <w:t xml:space="preserve"> Project coursework task for a scored VCE VET program</w:t>
      </w:r>
      <w:r w:rsidRPr="00934310">
        <w:rPr>
          <w:rFonts w:ascii="Arial Narrow" w:hAnsi="Arial Narrow"/>
          <w:color w:val="FF0000"/>
          <w:sz w:val="28"/>
          <w:szCs w:val="28"/>
        </w:rPr>
        <w:t>.</w:t>
      </w:r>
    </w:p>
    <w:p w:rsidR="00934310" w:rsidRPr="00934310" w:rsidRDefault="004F191B" w:rsidP="004F191B">
      <w:pPr>
        <w:rPr>
          <w:rFonts w:ascii="Arial Narrow" w:hAnsi="Arial Narrow"/>
          <w:b/>
          <w:color w:val="FF0000"/>
          <w:sz w:val="28"/>
          <w:szCs w:val="28"/>
        </w:rPr>
      </w:pPr>
      <w:r>
        <w:rPr>
          <w:rFonts w:ascii="Arial Narrow" w:hAnsi="Arial Narrow"/>
          <w:color w:val="FF0000"/>
          <w:sz w:val="28"/>
          <w:szCs w:val="28"/>
        </w:rPr>
        <w:t xml:space="preserve">This document </w:t>
      </w:r>
      <w:r w:rsidRPr="00934310">
        <w:rPr>
          <w:rFonts w:ascii="Arial Narrow" w:hAnsi="Arial Narrow"/>
          <w:color w:val="FF0000"/>
          <w:sz w:val="28"/>
          <w:szCs w:val="28"/>
        </w:rPr>
        <w:t>provide</w:t>
      </w:r>
      <w:r>
        <w:rPr>
          <w:rFonts w:ascii="Arial Narrow" w:hAnsi="Arial Narrow"/>
          <w:color w:val="FF0000"/>
          <w:sz w:val="28"/>
          <w:szCs w:val="28"/>
        </w:rPr>
        <w:t>s</w:t>
      </w:r>
      <w:r w:rsidRPr="00934310">
        <w:rPr>
          <w:rFonts w:ascii="Arial Narrow" w:hAnsi="Arial Narrow"/>
          <w:color w:val="FF0000"/>
          <w:sz w:val="28"/>
          <w:szCs w:val="28"/>
        </w:rPr>
        <w:t xml:space="preserve"> </w:t>
      </w:r>
      <w:r>
        <w:rPr>
          <w:rFonts w:ascii="Arial Narrow" w:hAnsi="Arial Narrow"/>
          <w:color w:val="FF0000"/>
          <w:sz w:val="28"/>
          <w:szCs w:val="28"/>
        </w:rPr>
        <w:t>a ‘</w:t>
      </w:r>
      <w:r w:rsidRPr="00934310">
        <w:rPr>
          <w:rFonts w:ascii="Arial Narrow" w:hAnsi="Arial Narrow"/>
          <w:color w:val="FF0000"/>
          <w:sz w:val="28"/>
          <w:szCs w:val="28"/>
        </w:rPr>
        <w:t>best practice</w:t>
      </w:r>
      <w:r>
        <w:rPr>
          <w:rFonts w:ascii="Arial Narrow" w:hAnsi="Arial Narrow"/>
          <w:color w:val="FF0000"/>
          <w:sz w:val="28"/>
          <w:szCs w:val="28"/>
        </w:rPr>
        <w:t>’ example</w:t>
      </w:r>
      <w:r w:rsidRPr="00934310">
        <w:rPr>
          <w:rFonts w:ascii="Arial Narrow" w:hAnsi="Arial Narrow"/>
          <w:color w:val="FF0000"/>
          <w:sz w:val="28"/>
          <w:szCs w:val="28"/>
        </w:rPr>
        <w:t xml:space="preserve"> for </w:t>
      </w:r>
      <w:r>
        <w:rPr>
          <w:rFonts w:ascii="Arial Narrow" w:hAnsi="Arial Narrow"/>
          <w:color w:val="FF0000"/>
          <w:sz w:val="28"/>
          <w:szCs w:val="28"/>
        </w:rPr>
        <w:t xml:space="preserve">this </w:t>
      </w:r>
      <w:r w:rsidRPr="00934310">
        <w:rPr>
          <w:rFonts w:ascii="Arial Narrow" w:hAnsi="Arial Narrow"/>
          <w:color w:val="FF0000"/>
          <w:sz w:val="28"/>
          <w:szCs w:val="28"/>
        </w:rPr>
        <w:t>task type. Other options may be available for inclusion, but should be considered in conjunction with the advice provided in the VCE VET Assessment Guide</w:t>
      </w:r>
    </w:p>
    <w:p w:rsidR="0070492C" w:rsidRDefault="0070492C" w:rsidP="001B56B4">
      <w:pPr>
        <w:rPr>
          <w:rFonts w:ascii="Arial Narrow" w:hAnsi="Arial Narrow"/>
          <w:b/>
          <w:sz w:val="28"/>
          <w:szCs w:val="28"/>
        </w:rPr>
      </w:pPr>
    </w:p>
    <w:p w:rsidR="0070492C" w:rsidRDefault="0070492C" w:rsidP="00934310">
      <w:pPr>
        <w:rPr>
          <w:rFonts w:ascii="Arial Narrow" w:hAnsi="Arial Narrow"/>
          <w:b/>
          <w:sz w:val="28"/>
          <w:szCs w:val="28"/>
        </w:rPr>
      </w:pPr>
    </w:p>
    <w:p w:rsidR="0070492C" w:rsidRDefault="0070492C" w:rsidP="00934310">
      <w:pPr>
        <w:rPr>
          <w:rFonts w:ascii="Arial Narrow" w:hAnsi="Arial Narrow"/>
          <w:b/>
          <w:sz w:val="28"/>
          <w:szCs w:val="28"/>
        </w:rPr>
        <w:sectPr w:rsidR="0070492C" w:rsidSect="001D07E1">
          <w:footerReference w:type="default" r:id="rId11"/>
          <w:footerReference w:type="first" r:id="rId12"/>
          <w:pgSz w:w="11904" w:h="16834"/>
          <w:pgMar w:top="1440" w:right="1800" w:bottom="993" w:left="1800" w:header="708" w:footer="708" w:gutter="0"/>
          <w:cols w:space="708"/>
          <w:titlePg/>
          <w:docGrid w:linePitch="326"/>
        </w:sectPr>
      </w:pPr>
    </w:p>
    <w:p w:rsidR="00AD3905" w:rsidRPr="00FF1AEB" w:rsidRDefault="00AD3905" w:rsidP="008E538B">
      <w:pPr>
        <w:shd w:val="clear" w:color="auto" w:fill="FFC000"/>
        <w:ind w:left="-426" w:right="-363"/>
        <w:rPr>
          <w:rFonts w:ascii="Arial Narrow" w:hAnsi="Arial Narrow"/>
          <w:b/>
          <w:sz w:val="28"/>
          <w:szCs w:val="28"/>
        </w:rPr>
      </w:pPr>
      <w:r w:rsidRPr="00FF1AEB">
        <w:rPr>
          <w:rFonts w:ascii="Arial Narrow" w:hAnsi="Arial Narrow"/>
          <w:b/>
          <w:sz w:val="28"/>
          <w:szCs w:val="28"/>
        </w:rPr>
        <w:lastRenderedPageBreak/>
        <w:t>VCE VET Scored Coursework Task</w:t>
      </w:r>
      <w:r>
        <w:rPr>
          <w:rFonts w:ascii="Arial Narrow" w:hAnsi="Arial Narrow"/>
          <w:b/>
          <w:sz w:val="28"/>
          <w:szCs w:val="28"/>
        </w:rPr>
        <w:t xml:space="preserve">– </w:t>
      </w:r>
      <w:r w:rsidR="001D07E1">
        <w:rPr>
          <w:rFonts w:ascii="Arial Narrow" w:hAnsi="Arial Narrow"/>
          <w:b/>
          <w:sz w:val="28"/>
          <w:szCs w:val="28"/>
        </w:rPr>
        <w:t>Industry</w:t>
      </w:r>
      <w:r>
        <w:rPr>
          <w:rFonts w:ascii="Arial Narrow" w:hAnsi="Arial Narrow"/>
          <w:b/>
          <w:sz w:val="28"/>
          <w:szCs w:val="28"/>
        </w:rPr>
        <w:t xml:space="preserve"> Project</w:t>
      </w:r>
    </w:p>
    <w:tbl>
      <w:tblPr>
        <w:tblW w:w="14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6488"/>
        <w:gridCol w:w="6097"/>
      </w:tblGrid>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p>
        </w:tc>
        <w:tc>
          <w:tcPr>
            <w:tcW w:w="6488" w:type="dxa"/>
            <w:shd w:val="clear" w:color="auto" w:fill="auto"/>
          </w:tcPr>
          <w:p w:rsidR="00AD3905" w:rsidRPr="00063C5C" w:rsidRDefault="00AD3905" w:rsidP="00F84C7E">
            <w:pPr>
              <w:spacing w:before="120" w:after="0"/>
              <w:rPr>
                <w:rFonts w:ascii="Arial Narrow" w:hAnsi="Arial Narrow"/>
                <w:sz w:val="20"/>
                <w:szCs w:val="20"/>
              </w:rPr>
            </w:pPr>
          </w:p>
        </w:tc>
        <w:tc>
          <w:tcPr>
            <w:tcW w:w="6097"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Comments for trainers/assessors developing this task</w:t>
            </w:r>
          </w:p>
          <w:p w:rsidR="00AD3905" w:rsidRPr="00063C5C" w:rsidRDefault="00AD3905" w:rsidP="00F84C7E">
            <w:pPr>
              <w:spacing w:before="120" w:after="0"/>
              <w:rPr>
                <w:rFonts w:ascii="Arial Narrow" w:hAnsi="Arial Narrow"/>
                <w:i/>
                <w:sz w:val="20"/>
                <w:szCs w:val="20"/>
              </w:rPr>
            </w:pPr>
            <w:r w:rsidRPr="00063C5C">
              <w:rPr>
                <w:rFonts w:ascii="Arial Narrow" w:hAnsi="Arial Narrow"/>
                <w:i/>
                <w:sz w:val="20"/>
                <w:szCs w:val="20"/>
              </w:rPr>
              <w:t xml:space="preserve">This column </w:t>
            </w:r>
            <w:r w:rsidR="007E6D57" w:rsidRPr="00063C5C">
              <w:rPr>
                <w:rFonts w:ascii="Arial Narrow" w:hAnsi="Arial Narrow"/>
                <w:i/>
                <w:sz w:val="20"/>
                <w:szCs w:val="20"/>
              </w:rPr>
              <w:t xml:space="preserve">should </w:t>
            </w:r>
            <w:r w:rsidRPr="00063C5C">
              <w:rPr>
                <w:rFonts w:ascii="Arial Narrow" w:hAnsi="Arial Narrow"/>
                <w:i/>
                <w:sz w:val="20"/>
                <w:szCs w:val="20"/>
              </w:rPr>
              <w:t>be removed once the task has been completed. The page layout can then be reformatted to Portrait.</w:t>
            </w: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Program name</w:t>
            </w:r>
          </w:p>
        </w:tc>
        <w:tc>
          <w:tcPr>
            <w:tcW w:w="6488"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 xml:space="preserve">VCE VET </w:t>
            </w:r>
          </w:p>
        </w:tc>
        <w:tc>
          <w:tcPr>
            <w:tcW w:w="6097"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Name of program</w:t>
            </w: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 xml:space="preserve">Task type </w:t>
            </w:r>
          </w:p>
        </w:tc>
        <w:tc>
          <w:tcPr>
            <w:tcW w:w="6488" w:type="dxa"/>
            <w:shd w:val="clear" w:color="auto" w:fill="auto"/>
          </w:tcPr>
          <w:p w:rsidR="00AD3905" w:rsidRPr="00063C5C" w:rsidRDefault="001D07E1" w:rsidP="00F84C7E">
            <w:pPr>
              <w:spacing w:before="120" w:after="0"/>
              <w:rPr>
                <w:rFonts w:ascii="Arial Narrow" w:hAnsi="Arial Narrow"/>
                <w:sz w:val="20"/>
                <w:szCs w:val="20"/>
              </w:rPr>
            </w:pPr>
            <w:r w:rsidRPr="00063C5C">
              <w:rPr>
                <w:rFonts w:ascii="Arial Narrow" w:hAnsi="Arial Narrow"/>
                <w:sz w:val="20"/>
                <w:szCs w:val="20"/>
              </w:rPr>
              <w:t>Industry</w:t>
            </w:r>
            <w:r w:rsidR="00AD3905" w:rsidRPr="00063C5C">
              <w:rPr>
                <w:rFonts w:ascii="Arial Narrow" w:hAnsi="Arial Narrow"/>
                <w:sz w:val="20"/>
                <w:szCs w:val="20"/>
              </w:rPr>
              <w:t xml:space="preserve"> Project</w:t>
            </w:r>
          </w:p>
          <w:p w:rsidR="00AD3905" w:rsidRPr="00063C5C" w:rsidRDefault="008F1220" w:rsidP="00F84C7E">
            <w:pPr>
              <w:spacing w:before="120" w:after="0"/>
              <w:rPr>
                <w:rFonts w:ascii="Arial Narrow" w:hAnsi="Arial Narrow"/>
                <w:sz w:val="20"/>
                <w:szCs w:val="20"/>
              </w:rPr>
            </w:pPr>
            <w:r w:rsidRPr="00063C5C">
              <w:rPr>
                <w:rFonts w:ascii="Arial Narrow" w:hAnsi="Arial Narrow"/>
                <w:sz w:val="20"/>
                <w:szCs w:val="20"/>
              </w:rPr>
              <w:t xml:space="preserve">This </w:t>
            </w:r>
            <w:r w:rsidR="001D07E1" w:rsidRPr="00063C5C">
              <w:rPr>
                <w:rFonts w:ascii="Arial Narrow" w:hAnsi="Arial Narrow"/>
                <w:sz w:val="20"/>
                <w:szCs w:val="20"/>
              </w:rPr>
              <w:t>Industry</w:t>
            </w:r>
            <w:r w:rsidRPr="00063C5C">
              <w:rPr>
                <w:rFonts w:ascii="Arial Narrow" w:hAnsi="Arial Narrow"/>
                <w:sz w:val="20"/>
                <w:szCs w:val="20"/>
              </w:rPr>
              <w:t xml:space="preserve"> Project task</w:t>
            </w:r>
            <w:r w:rsidR="00AD3905" w:rsidRPr="00063C5C">
              <w:rPr>
                <w:rFonts w:ascii="Arial Narrow" w:hAnsi="Arial Narrow"/>
                <w:sz w:val="20"/>
                <w:szCs w:val="20"/>
              </w:rPr>
              <w:t xml:space="preserve"> involves completing a verbal, written or visual </w:t>
            </w:r>
            <w:r w:rsidR="00324680" w:rsidRPr="00063C5C">
              <w:rPr>
                <w:rFonts w:ascii="Arial Narrow" w:hAnsi="Arial Narrow"/>
                <w:sz w:val="20"/>
                <w:szCs w:val="20"/>
              </w:rPr>
              <w:t>report to</w:t>
            </w:r>
            <w:r w:rsidR="00AD3905" w:rsidRPr="00063C5C">
              <w:rPr>
                <w:rFonts w:ascii="Arial Narrow" w:hAnsi="Arial Narrow"/>
                <w:sz w:val="20"/>
                <w:szCs w:val="20"/>
              </w:rPr>
              <w:t xml:space="preserve"> demonstrate your competence in the unit/s of competency listed below.</w:t>
            </w:r>
          </w:p>
        </w:tc>
        <w:tc>
          <w:tcPr>
            <w:tcW w:w="6097"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Ins</w:t>
            </w:r>
            <w:r w:rsidR="00C14B51" w:rsidRPr="00063C5C">
              <w:rPr>
                <w:rFonts w:ascii="Arial Narrow" w:hAnsi="Arial Narrow"/>
                <w:sz w:val="20"/>
                <w:szCs w:val="20"/>
              </w:rPr>
              <w:t>ert the VASS Data</w:t>
            </w:r>
            <w:r w:rsidR="00070C11" w:rsidRPr="00063C5C">
              <w:rPr>
                <w:rFonts w:ascii="Arial Narrow" w:hAnsi="Arial Narrow"/>
                <w:sz w:val="20"/>
                <w:szCs w:val="20"/>
              </w:rPr>
              <w:t xml:space="preserve"> Entry</w:t>
            </w:r>
            <w:r w:rsidRPr="00063C5C">
              <w:rPr>
                <w:rFonts w:ascii="Arial Narrow" w:hAnsi="Arial Narrow"/>
                <w:sz w:val="20"/>
                <w:szCs w:val="20"/>
              </w:rPr>
              <w:t xml:space="preserve"> number here – either 03 or 04</w:t>
            </w: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 xml:space="preserve">Task number </w:t>
            </w:r>
          </w:p>
        </w:tc>
        <w:tc>
          <w:tcPr>
            <w:tcW w:w="6488" w:type="dxa"/>
            <w:shd w:val="clear" w:color="auto" w:fill="auto"/>
          </w:tcPr>
          <w:p w:rsidR="00AD3905" w:rsidRPr="00AE41FE" w:rsidRDefault="00AD3905" w:rsidP="00F84C7E">
            <w:pPr>
              <w:spacing w:before="120" w:after="0"/>
              <w:rPr>
                <w:rFonts w:ascii="Arial Narrow" w:hAnsi="Arial Narrow"/>
                <w:color w:val="000000" w:themeColor="text1"/>
                <w:sz w:val="20"/>
                <w:szCs w:val="20"/>
              </w:rPr>
            </w:pPr>
          </w:p>
        </w:tc>
        <w:tc>
          <w:tcPr>
            <w:tcW w:w="6097"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Is this the first, second or third task?</w:t>
            </w: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Units of competency covered in this task:</w:t>
            </w:r>
          </w:p>
        </w:tc>
        <w:tc>
          <w:tcPr>
            <w:tcW w:w="6488" w:type="dxa"/>
            <w:shd w:val="clear" w:color="auto" w:fill="auto"/>
          </w:tcPr>
          <w:p w:rsidR="00AD3905" w:rsidRPr="00063C5C" w:rsidRDefault="00AD3905" w:rsidP="00F84C7E">
            <w:pPr>
              <w:pStyle w:val="ListParagraph"/>
              <w:numPr>
                <w:ilvl w:val="0"/>
                <w:numId w:val="1"/>
              </w:numPr>
              <w:spacing w:before="120" w:after="0"/>
              <w:rPr>
                <w:rFonts w:ascii="Arial Narrow" w:hAnsi="Arial Narrow"/>
                <w:sz w:val="20"/>
                <w:szCs w:val="20"/>
              </w:rPr>
            </w:pPr>
          </w:p>
          <w:p w:rsidR="00AD3905" w:rsidRPr="00063C5C" w:rsidRDefault="00AD3905" w:rsidP="00F84C7E">
            <w:pPr>
              <w:pStyle w:val="ListParagraph"/>
              <w:numPr>
                <w:ilvl w:val="0"/>
                <w:numId w:val="1"/>
              </w:numPr>
              <w:spacing w:before="120" w:after="0"/>
              <w:rPr>
                <w:rFonts w:ascii="Arial Narrow" w:hAnsi="Arial Narrow"/>
                <w:sz w:val="20"/>
                <w:szCs w:val="20"/>
              </w:rPr>
            </w:pPr>
          </w:p>
        </w:tc>
        <w:tc>
          <w:tcPr>
            <w:tcW w:w="6097"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Insert unit code and title of the units covered in this task</w:t>
            </w: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Due date</w:t>
            </w:r>
          </w:p>
        </w:tc>
        <w:tc>
          <w:tcPr>
            <w:tcW w:w="6488" w:type="dxa"/>
            <w:shd w:val="clear" w:color="auto" w:fill="auto"/>
          </w:tcPr>
          <w:p w:rsidR="00AD3905" w:rsidRPr="00063C5C" w:rsidRDefault="00AD3905" w:rsidP="00F84C7E">
            <w:pPr>
              <w:spacing w:before="120" w:after="0"/>
              <w:rPr>
                <w:rFonts w:ascii="Arial Narrow" w:hAnsi="Arial Narrow"/>
                <w:sz w:val="20"/>
                <w:szCs w:val="20"/>
              </w:rPr>
            </w:pPr>
          </w:p>
        </w:tc>
        <w:tc>
          <w:tcPr>
            <w:tcW w:w="6097" w:type="dxa"/>
            <w:shd w:val="clear" w:color="auto" w:fill="auto"/>
          </w:tcPr>
          <w:p w:rsidR="00AD3905" w:rsidRPr="00063C5C" w:rsidRDefault="00AD3905" w:rsidP="00F84C7E">
            <w:pPr>
              <w:spacing w:before="120" w:after="0"/>
              <w:rPr>
                <w:rFonts w:ascii="Arial Narrow" w:hAnsi="Arial Narrow"/>
                <w:sz w:val="20"/>
                <w:szCs w:val="20"/>
              </w:rPr>
            </w:pP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Class time allowed for completion</w:t>
            </w:r>
          </w:p>
        </w:tc>
        <w:tc>
          <w:tcPr>
            <w:tcW w:w="6488" w:type="dxa"/>
            <w:shd w:val="clear" w:color="auto" w:fill="auto"/>
          </w:tcPr>
          <w:p w:rsidR="00AD3905" w:rsidRPr="00AE41FE" w:rsidRDefault="00AD3905" w:rsidP="00F84C7E">
            <w:pPr>
              <w:spacing w:before="120" w:after="0"/>
              <w:rPr>
                <w:rFonts w:ascii="Arial Narrow" w:hAnsi="Arial Narrow"/>
                <w:color w:val="000000" w:themeColor="text1"/>
                <w:sz w:val="20"/>
                <w:szCs w:val="20"/>
              </w:rPr>
            </w:pPr>
          </w:p>
        </w:tc>
        <w:tc>
          <w:tcPr>
            <w:tcW w:w="6097" w:type="dxa"/>
            <w:shd w:val="clear" w:color="auto" w:fill="auto"/>
          </w:tcPr>
          <w:p w:rsidR="00063C5C" w:rsidRPr="00063C5C" w:rsidRDefault="00324680" w:rsidP="00F84C7E">
            <w:pPr>
              <w:spacing w:before="120" w:after="0"/>
              <w:rPr>
                <w:rFonts w:ascii="Arial Narrow" w:hAnsi="Arial Narrow"/>
                <w:sz w:val="20"/>
                <w:szCs w:val="20"/>
              </w:rPr>
            </w:pPr>
            <w:r w:rsidRPr="00063C5C">
              <w:rPr>
                <w:rFonts w:ascii="Arial Narrow" w:hAnsi="Arial Narrow"/>
                <w:sz w:val="20"/>
                <w:szCs w:val="20"/>
              </w:rPr>
              <w:t xml:space="preserve">The time allowed for </w:t>
            </w:r>
            <w:r w:rsidR="001D07E1" w:rsidRPr="00063C5C">
              <w:rPr>
                <w:rFonts w:ascii="Arial Narrow" w:hAnsi="Arial Narrow"/>
                <w:sz w:val="20"/>
                <w:szCs w:val="20"/>
              </w:rPr>
              <w:t>an Industry Project</w:t>
            </w:r>
            <w:r w:rsidRPr="00063C5C">
              <w:rPr>
                <w:rFonts w:ascii="Arial Narrow" w:hAnsi="Arial Narrow"/>
                <w:sz w:val="20"/>
                <w:szCs w:val="20"/>
              </w:rPr>
              <w:t xml:space="preserve"> task </w:t>
            </w:r>
            <w:r w:rsidR="00063C5C">
              <w:rPr>
                <w:rFonts w:ascii="Arial Narrow" w:hAnsi="Arial Narrow"/>
                <w:sz w:val="20"/>
                <w:szCs w:val="20"/>
              </w:rPr>
              <w:t xml:space="preserve">is </w:t>
            </w:r>
            <w:r w:rsidR="00063C5C" w:rsidRPr="00063C5C">
              <w:rPr>
                <w:rFonts w:ascii="Arial Narrow" w:hAnsi="Arial Narrow"/>
                <w:sz w:val="20"/>
                <w:szCs w:val="20"/>
              </w:rPr>
              <w:t>25% of the total nominal hours of the unit(s) of competency being assessed in this task.</w:t>
            </w:r>
          </w:p>
          <w:p w:rsidR="00AD3905" w:rsidRPr="00063C5C" w:rsidRDefault="00324680" w:rsidP="00F84C7E">
            <w:pPr>
              <w:spacing w:before="120" w:after="0"/>
              <w:rPr>
                <w:rFonts w:ascii="Arial Narrow" w:hAnsi="Arial Narrow"/>
                <w:sz w:val="20"/>
                <w:szCs w:val="20"/>
              </w:rPr>
            </w:pPr>
            <w:r w:rsidRPr="00063C5C">
              <w:rPr>
                <w:rFonts w:ascii="Arial Narrow" w:hAnsi="Arial Narrow"/>
                <w:sz w:val="20"/>
                <w:szCs w:val="20"/>
              </w:rPr>
              <w:t xml:space="preserve">The </w:t>
            </w:r>
            <w:r w:rsidR="001D07E1" w:rsidRPr="00063C5C">
              <w:rPr>
                <w:rFonts w:ascii="Arial Narrow" w:hAnsi="Arial Narrow"/>
                <w:sz w:val="20"/>
                <w:szCs w:val="20"/>
              </w:rPr>
              <w:t>Industry</w:t>
            </w:r>
            <w:r w:rsidRPr="00063C5C">
              <w:rPr>
                <w:rFonts w:ascii="Arial Narrow" w:hAnsi="Arial Narrow"/>
                <w:sz w:val="20"/>
                <w:szCs w:val="20"/>
              </w:rPr>
              <w:t xml:space="preserve"> Project must be completed during class time.</w:t>
            </w:r>
          </w:p>
          <w:p w:rsidR="00AD3905" w:rsidRPr="00063C5C" w:rsidRDefault="00AD3905" w:rsidP="00F84C7E">
            <w:pPr>
              <w:spacing w:before="120" w:after="0"/>
              <w:rPr>
                <w:rFonts w:ascii="Arial Narrow" w:hAnsi="Arial Narrow"/>
                <w:i/>
                <w:color w:val="008000"/>
                <w:sz w:val="20"/>
                <w:szCs w:val="20"/>
              </w:rPr>
            </w:pPr>
            <w:r w:rsidRPr="00063C5C">
              <w:rPr>
                <w:rFonts w:ascii="Arial Narrow" w:hAnsi="Arial Narrow"/>
                <w:sz w:val="20"/>
                <w:szCs w:val="20"/>
              </w:rPr>
              <w:t>Please specify the time required for students to complete this task.</w:t>
            </w:r>
          </w:p>
        </w:tc>
      </w:tr>
      <w:tr w:rsidR="00AD3905" w:rsidRPr="00063C5C" w:rsidTr="00F84C7E">
        <w:trPr>
          <w:jc w:val="center"/>
        </w:trPr>
        <w:tc>
          <w:tcPr>
            <w:tcW w:w="2328" w:type="dxa"/>
            <w:shd w:val="clear" w:color="auto" w:fill="auto"/>
          </w:tcPr>
          <w:p w:rsidR="00AD3905" w:rsidRPr="00063C5C" w:rsidRDefault="00AD3905" w:rsidP="00F84C7E">
            <w:pPr>
              <w:spacing w:before="120" w:after="0"/>
              <w:rPr>
                <w:rFonts w:ascii="Arial Narrow" w:hAnsi="Arial Narrow"/>
                <w:b/>
                <w:sz w:val="20"/>
                <w:szCs w:val="20"/>
              </w:rPr>
            </w:pPr>
            <w:r w:rsidRPr="00063C5C">
              <w:rPr>
                <w:rFonts w:ascii="Arial Narrow" w:hAnsi="Arial Narrow"/>
                <w:b/>
                <w:sz w:val="20"/>
                <w:szCs w:val="20"/>
              </w:rPr>
              <w:t>Assessment overview</w:t>
            </w:r>
          </w:p>
        </w:tc>
        <w:tc>
          <w:tcPr>
            <w:tcW w:w="6488"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 xml:space="preserve">This task will be marked against 5 criteria. </w:t>
            </w:r>
          </w:p>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Each criteri</w:t>
            </w:r>
            <w:r w:rsidR="001D07E1" w:rsidRPr="00063C5C">
              <w:rPr>
                <w:rFonts w:ascii="Arial Narrow" w:hAnsi="Arial Narrow"/>
                <w:sz w:val="20"/>
                <w:szCs w:val="20"/>
              </w:rPr>
              <w:t>on</w:t>
            </w:r>
            <w:r w:rsidRPr="00063C5C">
              <w:rPr>
                <w:rFonts w:ascii="Arial Narrow" w:hAnsi="Arial Narrow"/>
                <w:sz w:val="20"/>
                <w:szCs w:val="20"/>
              </w:rPr>
              <w:t xml:space="preserve"> is worth 5 marks. The total marks available from this assessment is 25 (5 marks for each of the five criteria).</w:t>
            </w:r>
          </w:p>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 xml:space="preserve">The lowest mark you can receive is a total of 5 (a mark of 1 for each criteria). </w:t>
            </w:r>
          </w:p>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Further details regarding the Scoring Criteria are at the end of this document.</w:t>
            </w:r>
          </w:p>
          <w:p w:rsidR="001D07E1" w:rsidRPr="00063C5C" w:rsidRDefault="001D07E1" w:rsidP="001D07E1">
            <w:pPr>
              <w:rPr>
                <w:rFonts w:ascii="Arial Narrow" w:hAnsi="Arial Narrow"/>
                <w:sz w:val="20"/>
                <w:szCs w:val="20"/>
              </w:rPr>
            </w:pPr>
          </w:p>
          <w:p w:rsidR="001D07E1" w:rsidRPr="00063C5C" w:rsidRDefault="001D07E1" w:rsidP="001D07E1">
            <w:pPr>
              <w:jc w:val="center"/>
              <w:rPr>
                <w:rFonts w:ascii="Arial Narrow" w:hAnsi="Arial Narrow"/>
                <w:sz w:val="20"/>
                <w:szCs w:val="20"/>
              </w:rPr>
            </w:pPr>
          </w:p>
        </w:tc>
        <w:tc>
          <w:tcPr>
            <w:tcW w:w="6097" w:type="dxa"/>
            <w:shd w:val="clear" w:color="auto" w:fill="auto"/>
          </w:tcPr>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Please include the task specific scoring criteria in this task.</w:t>
            </w:r>
          </w:p>
          <w:p w:rsidR="00AD3905" w:rsidRPr="00063C5C" w:rsidRDefault="00AD3905" w:rsidP="00F84C7E">
            <w:pPr>
              <w:spacing w:before="120" w:after="0"/>
              <w:rPr>
                <w:rFonts w:ascii="Arial Narrow" w:hAnsi="Arial Narrow"/>
                <w:sz w:val="20"/>
                <w:szCs w:val="20"/>
              </w:rPr>
            </w:pPr>
            <w:r w:rsidRPr="00063C5C">
              <w:rPr>
                <w:rFonts w:ascii="Arial Narrow" w:hAnsi="Arial Narrow"/>
                <w:sz w:val="20"/>
                <w:szCs w:val="20"/>
              </w:rPr>
              <w:t xml:space="preserve">It is important for student to see each criterion title and at least one descriptor. If only using one descriptor the highest one is suggested, so students can see how they are required to perform to receive full marks. </w:t>
            </w:r>
            <w:r w:rsidR="00635BB9" w:rsidRPr="00063C5C">
              <w:rPr>
                <w:rFonts w:ascii="Arial Narrow" w:hAnsi="Arial Narrow"/>
                <w:sz w:val="20"/>
                <w:szCs w:val="20"/>
              </w:rPr>
              <w:t xml:space="preserve">Please see the ‘Requirements for high scoring students’ table on page </w:t>
            </w:r>
            <w:r w:rsidR="00063C5C">
              <w:rPr>
                <w:rFonts w:ascii="Arial Narrow" w:hAnsi="Arial Narrow"/>
                <w:sz w:val="20"/>
                <w:szCs w:val="20"/>
              </w:rPr>
              <w:t>6</w:t>
            </w:r>
            <w:r w:rsidR="00635BB9" w:rsidRPr="00063C5C">
              <w:rPr>
                <w:rFonts w:ascii="Arial Narrow" w:hAnsi="Arial Narrow"/>
                <w:sz w:val="20"/>
                <w:szCs w:val="20"/>
              </w:rPr>
              <w:t xml:space="preserve"> of this document for further explanation.</w:t>
            </w:r>
          </w:p>
          <w:p w:rsidR="00AD3905" w:rsidRPr="00063C5C" w:rsidRDefault="00635BB9" w:rsidP="00F84C7E">
            <w:pPr>
              <w:spacing w:before="120" w:after="0"/>
              <w:rPr>
                <w:rFonts w:ascii="Arial Narrow" w:hAnsi="Arial Narrow"/>
                <w:sz w:val="20"/>
                <w:szCs w:val="20"/>
              </w:rPr>
            </w:pPr>
            <w:r w:rsidRPr="00063C5C">
              <w:rPr>
                <w:rFonts w:ascii="Arial Narrow" w:hAnsi="Arial Narrow"/>
                <w:sz w:val="20"/>
                <w:szCs w:val="20"/>
              </w:rPr>
              <w:t xml:space="preserve">Trainers may prefer to contextualise the scoring criteria to clearly indicate what specifically </w:t>
            </w:r>
            <w:r w:rsidR="002C462A">
              <w:rPr>
                <w:rFonts w:ascii="Arial Narrow" w:hAnsi="Arial Narrow"/>
                <w:sz w:val="20"/>
                <w:szCs w:val="20"/>
              </w:rPr>
              <w:t xml:space="preserve">is </w:t>
            </w:r>
            <w:r w:rsidRPr="00063C5C">
              <w:rPr>
                <w:rFonts w:ascii="Arial Narrow" w:hAnsi="Arial Narrow"/>
                <w:sz w:val="20"/>
                <w:szCs w:val="20"/>
              </w:rPr>
              <w:t>scored in the task. Where this is undertaken, please ensure that the requirements for each criterion are evenly weighted.</w:t>
            </w:r>
          </w:p>
        </w:tc>
      </w:tr>
    </w:tbl>
    <w:p w:rsidR="00364BD3" w:rsidRDefault="00364BD3" w:rsidP="008E538B">
      <w:pPr>
        <w:ind w:right="-448"/>
      </w:pPr>
      <w:r>
        <w:br w:type="page"/>
      </w:r>
    </w:p>
    <w:tbl>
      <w:tblPr>
        <w:tblW w:w="14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6488"/>
        <w:gridCol w:w="6097"/>
      </w:tblGrid>
      <w:tr w:rsidR="00364BD3" w:rsidRPr="00C87021" w:rsidTr="00F84C7E">
        <w:trPr>
          <w:jc w:val="center"/>
        </w:trPr>
        <w:tc>
          <w:tcPr>
            <w:tcW w:w="2328" w:type="dxa"/>
            <w:shd w:val="clear" w:color="auto" w:fill="auto"/>
          </w:tcPr>
          <w:p w:rsidR="00364BD3" w:rsidRPr="00C87021" w:rsidRDefault="00364BD3" w:rsidP="00F84C7E">
            <w:pPr>
              <w:spacing w:before="120" w:after="0"/>
              <w:rPr>
                <w:rFonts w:ascii="Arial Narrow" w:hAnsi="Arial Narrow"/>
                <w:b/>
                <w:sz w:val="20"/>
                <w:szCs w:val="20"/>
              </w:rPr>
            </w:pPr>
          </w:p>
        </w:tc>
        <w:tc>
          <w:tcPr>
            <w:tcW w:w="6488" w:type="dxa"/>
            <w:shd w:val="clear" w:color="auto" w:fill="auto"/>
          </w:tcPr>
          <w:p w:rsidR="00364BD3" w:rsidRPr="00C87021" w:rsidRDefault="00364BD3" w:rsidP="00F84C7E">
            <w:pPr>
              <w:spacing w:before="120" w:after="0"/>
              <w:rPr>
                <w:rFonts w:ascii="Arial Narrow" w:hAnsi="Arial Narrow"/>
                <w:sz w:val="20"/>
                <w:szCs w:val="20"/>
              </w:rPr>
            </w:pPr>
          </w:p>
        </w:tc>
        <w:tc>
          <w:tcPr>
            <w:tcW w:w="6097" w:type="dxa"/>
            <w:shd w:val="clear" w:color="auto" w:fill="auto"/>
          </w:tcPr>
          <w:p w:rsidR="00364BD3" w:rsidRPr="00C87021" w:rsidRDefault="00364BD3" w:rsidP="00F84C7E">
            <w:pPr>
              <w:spacing w:before="120" w:after="0"/>
              <w:rPr>
                <w:rFonts w:ascii="Arial Narrow" w:hAnsi="Arial Narrow"/>
                <w:sz w:val="20"/>
                <w:szCs w:val="20"/>
              </w:rPr>
            </w:pPr>
            <w:r w:rsidRPr="00C87021">
              <w:rPr>
                <w:rFonts w:ascii="Arial Narrow" w:hAnsi="Arial Narrow"/>
                <w:b/>
                <w:sz w:val="20"/>
                <w:szCs w:val="20"/>
              </w:rPr>
              <w:t>Comments for trainers/assessors developing this task</w:t>
            </w:r>
          </w:p>
        </w:tc>
      </w:tr>
      <w:tr w:rsidR="00AD3905" w:rsidRPr="00C87021" w:rsidTr="00F84C7E">
        <w:trPr>
          <w:jc w:val="center"/>
        </w:trPr>
        <w:tc>
          <w:tcPr>
            <w:tcW w:w="2328" w:type="dxa"/>
            <w:shd w:val="clear" w:color="auto" w:fill="auto"/>
          </w:tcPr>
          <w:p w:rsidR="00AD3905" w:rsidRPr="00C87021" w:rsidRDefault="00AD3905" w:rsidP="00F84C7E">
            <w:pPr>
              <w:spacing w:before="120" w:after="0"/>
              <w:rPr>
                <w:rFonts w:ascii="Arial Narrow" w:hAnsi="Arial Narrow"/>
                <w:b/>
                <w:sz w:val="20"/>
                <w:szCs w:val="20"/>
              </w:rPr>
            </w:pPr>
            <w:r w:rsidRPr="00C87021">
              <w:rPr>
                <w:rFonts w:ascii="Arial Narrow" w:hAnsi="Arial Narrow"/>
                <w:b/>
                <w:sz w:val="20"/>
                <w:szCs w:val="20"/>
              </w:rPr>
              <w:t>Task overview</w:t>
            </w:r>
          </w:p>
        </w:tc>
        <w:tc>
          <w:tcPr>
            <w:tcW w:w="6488" w:type="dxa"/>
            <w:shd w:val="clear" w:color="auto" w:fill="auto"/>
          </w:tcPr>
          <w:p w:rsidR="00324680" w:rsidRDefault="00AD3905" w:rsidP="00F84C7E">
            <w:pPr>
              <w:spacing w:before="120" w:after="0"/>
              <w:rPr>
                <w:rFonts w:ascii="Arial Narrow" w:hAnsi="Arial Narrow"/>
                <w:sz w:val="20"/>
                <w:szCs w:val="20"/>
              </w:rPr>
            </w:pPr>
            <w:r w:rsidRPr="00C87021">
              <w:rPr>
                <w:rFonts w:ascii="Arial Narrow" w:hAnsi="Arial Narrow"/>
                <w:sz w:val="20"/>
                <w:szCs w:val="20"/>
              </w:rPr>
              <w:t xml:space="preserve">For this </w:t>
            </w:r>
            <w:r w:rsidR="001D07E1" w:rsidRPr="00C87021">
              <w:rPr>
                <w:rFonts w:ascii="Arial Narrow" w:hAnsi="Arial Narrow"/>
                <w:sz w:val="20"/>
                <w:szCs w:val="20"/>
              </w:rPr>
              <w:t>Industry</w:t>
            </w:r>
            <w:r w:rsidRPr="00C87021">
              <w:rPr>
                <w:rFonts w:ascii="Arial Narrow" w:hAnsi="Arial Narrow"/>
                <w:sz w:val="20"/>
                <w:szCs w:val="20"/>
              </w:rPr>
              <w:t xml:space="preserve"> P</w:t>
            </w:r>
            <w:r w:rsidR="00324680" w:rsidRPr="00C87021">
              <w:rPr>
                <w:rFonts w:ascii="Arial Narrow" w:hAnsi="Arial Narrow"/>
                <w:sz w:val="20"/>
                <w:szCs w:val="20"/>
              </w:rPr>
              <w:t xml:space="preserve">roject </w:t>
            </w:r>
            <w:r w:rsidRPr="00C87021">
              <w:rPr>
                <w:rFonts w:ascii="Arial Narrow" w:hAnsi="Arial Narrow"/>
                <w:sz w:val="20"/>
                <w:szCs w:val="20"/>
              </w:rPr>
              <w:t xml:space="preserve">you are required to </w:t>
            </w:r>
            <w:r w:rsidR="001139EC">
              <w:rPr>
                <w:rFonts w:ascii="Arial Narrow" w:hAnsi="Arial Narrow"/>
                <w:sz w:val="20"/>
                <w:szCs w:val="20"/>
              </w:rPr>
              <w:t>research the problem of ….. and then make a 15</w:t>
            </w:r>
            <w:r w:rsidR="00582F1E">
              <w:rPr>
                <w:rFonts w:ascii="Arial Narrow" w:hAnsi="Arial Narrow"/>
                <w:sz w:val="20"/>
                <w:szCs w:val="20"/>
              </w:rPr>
              <w:t>-</w:t>
            </w:r>
            <w:r w:rsidR="001139EC">
              <w:rPr>
                <w:rFonts w:ascii="Arial Narrow" w:hAnsi="Arial Narrow"/>
                <w:sz w:val="20"/>
                <w:szCs w:val="20"/>
              </w:rPr>
              <w:t>minute presentation to class on your findings.</w:t>
            </w:r>
          </w:p>
          <w:p w:rsidR="001139EC" w:rsidRDefault="001139EC" w:rsidP="00F84C7E">
            <w:pPr>
              <w:spacing w:before="120" w:after="0"/>
              <w:rPr>
                <w:rFonts w:ascii="Arial Narrow" w:hAnsi="Arial Narrow"/>
                <w:sz w:val="20"/>
                <w:szCs w:val="20"/>
              </w:rPr>
            </w:pPr>
          </w:p>
          <w:p w:rsidR="001139EC" w:rsidRDefault="001139EC" w:rsidP="00F84C7E">
            <w:pPr>
              <w:spacing w:before="120" w:after="0"/>
              <w:rPr>
                <w:rFonts w:ascii="Arial Narrow" w:hAnsi="Arial Narrow"/>
                <w:sz w:val="20"/>
                <w:szCs w:val="20"/>
              </w:rPr>
            </w:pPr>
            <w:r>
              <w:rPr>
                <w:rFonts w:ascii="Arial Narrow" w:hAnsi="Arial Narrow"/>
                <w:sz w:val="20"/>
                <w:szCs w:val="20"/>
              </w:rPr>
              <w:t>OR</w:t>
            </w:r>
          </w:p>
          <w:p w:rsidR="001139EC" w:rsidRDefault="001139EC" w:rsidP="001139EC">
            <w:pPr>
              <w:spacing w:before="120" w:after="0"/>
              <w:rPr>
                <w:rFonts w:ascii="Arial Narrow" w:hAnsi="Arial Narrow"/>
                <w:sz w:val="20"/>
                <w:szCs w:val="20"/>
              </w:rPr>
            </w:pPr>
            <w:r w:rsidRPr="00C87021">
              <w:rPr>
                <w:rFonts w:ascii="Arial Narrow" w:hAnsi="Arial Narrow"/>
                <w:sz w:val="20"/>
                <w:szCs w:val="20"/>
              </w:rPr>
              <w:t xml:space="preserve">For this Industry Project you are required to </w:t>
            </w:r>
            <w:r>
              <w:rPr>
                <w:rFonts w:ascii="Arial Narrow" w:hAnsi="Arial Narrow"/>
                <w:sz w:val="20"/>
                <w:szCs w:val="20"/>
              </w:rPr>
              <w:t xml:space="preserve">research the problem of ….. </w:t>
            </w:r>
            <w:proofErr w:type="gramStart"/>
            <w:r>
              <w:rPr>
                <w:rFonts w:ascii="Arial Narrow" w:hAnsi="Arial Narrow"/>
                <w:sz w:val="20"/>
                <w:szCs w:val="20"/>
              </w:rPr>
              <w:t>and</w:t>
            </w:r>
            <w:proofErr w:type="gramEnd"/>
            <w:r>
              <w:rPr>
                <w:rFonts w:ascii="Arial Narrow" w:hAnsi="Arial Narrow"/>
                <w:sz w:val="20"/>
                <w:szCs w:val="20"/>
              </w:rPr>
              <w:t xml:space="preserve"> then </w:t>
            </w:r>
            <w:r w:rsidR="00AE41FE">
              <w:rPr>
                <w:rFonts w:ascii="Arial Narrow" w:hAnsi="Arial Narrow"/>
                <w:sz w:val="20"/>
                <w:szCs w:val="20"/>
              </w:rPr>
              <w:t xml:space="preserve">write a </w:t>
            </w:r>
            <w:r w:rsidR="00566794">
              <w:rPr>
                <w:rFonts w:ascii="Arial Narrow" w:hAnsi="Arial Narrow"/>
                <w:sz w:val="20"/>
                <w:szCs w:val="20"/>
              </w:rPr>
              <w:t>2000 word</w:t>
            </w:r>
            <w:r w:rsidR="00AE41FE">
              <w:rPr>
                <w:rFonts w:ascii="Arial Narrow" w:hAnsi="Arial Narrow"/>
                <w:sz w:val="20"/>
                <w:szCs w:val="20"/>
              </w:rPr>
              <w:t xml:space="preserve"> report detailing possible solutions to the problem</w:t>
            </w:r>
            <w:r>
              <w:rPr>
                <w:rFonts w:ascii="Arial Narrow" w:hAnsi="Arial Narrow"/>
                <w:sz w:val="20"/>
                <w:szCs w:val="20"/>
              </w:rPr>
              <w:t>.</w:t>
            </w:r>
          </w:p>
          <w:p w:rsidR="001139EC" w:rsidRPr="00C87021" w:rsidRDefault="001139EC" w:rsidP="00F84C7E">
            <w:pPr>
              <w:spacing w:before="120" w:after="0"/>
              <w:rPr>
                <w:rFonts w:ascii="Arial Narrow" w:hAnsi="Arial Narrow"/>
                <w:sz w:val="20"/>
                <w:szCs w:val="20"/>
              </w:rPr>
            </w:pPr>
          </w:p>
          <w:p w:rsidR="00AD3905" w:rsidRPr="00C87021" w:rsidRDefault="00AD3905" w:rsidP="00F84C7E">
            <w:pPr>
              <w:spacing w:before="120" w:after="0"/>
              <w:rPr>
                <w:rFonts w:ascii="Arial Narrow" w:hAnsi="Arial Narrow"/>
                <w:sz w:val="20"/>
                <w:szCs w:val="20"/>
              </w:rPr>
            </w:pPr>
          </w:p>
        </w:tc>
        <w:tc>
          <w:tcPr>
            <w:tcW w:w="6097" w:type="dxa"/>
            <w:shd w:val="clear" w:color="auto" w:fill="auto"/>
          </w:tcPr>
          <w:p w:rsidR="002C462A" w:rsidRPr="00C87021" w:rsidRDefault="001D07E1" w:rsidP="00671833">
            <w:pPr>
              <w:pStyle w:val="VCAAtablecondensed"/>
              <w:spacing w:before="120" w:after="120"/>
              <w:rPr>
                <w:sz w:val="20"/>
                <w:szCs w:val="20"/>
              </w:rPr>
            </w:pPr>
            <w:r w:rsidRPr="00C87021">
              <w:rPr>
                <w:sz w:val="20"/>
                <w:szCs w:val="20"/>
              </w:rPr>
              <w:t>An Industry Project</w:t>
            </w:r>
            <w:r w:rsidR="00324680" w:rsidRPr="00C87021">
              <w:rPr>
                <w:sz w:val="20"/>
                <w:szCs w:val="20"/>
              </w:rPr>
              <w:t xml:space="preserve"> requires students to </w:t>
            </w:r>
            <w:r w:rsidR="00671833" w:rsidRPr="00C87021">
              <w:rPr>
                <w:sz w:val="20"/>
                <w:szCs w:val="20"/>
              </w:rPr>
              <w:t xml:space="preserve">investigate and then </w:t>
            </w:r>
            <w:r w:rsidR="002C462A" w:rsidRPr="00C87021">
              <w:rPr>
                <w:sz w:val="20"/>
                <w:szCs w:val="20"/>
              </w:rPr>
              <w:t xml:space="preserve">report on or present research </w:t>
            </w:r>
            <w:r w:rsidR="00671833" w:rsidRPr="00C87021">
              <w:rPr>
                <w:sz w:val="20"/>
                <w:szCs w:val="20"/>
              </w:rPr>
              <w:t>about an Industry</w:t>
            </w:r>
            <w:r w:rsidR="002C462A" w:rsidRPr="00C87021">
              <w:rPr>
                <w:sz w:val="20"/>
                <w:szCs w:val="20"/>
              </w:rPr>
              <w:t xml:space="preserve"> </w:t>
            </w:r>
            <w:r w:rsidR="00671833" w:rsidRPr="00C87021">
              <w:rPr>
                <w:sz w:val="20"/>
                <w:szCs w:val="20"/>
              </w:rPr>
              <w:t>work operations</w:t>
            </w:r>
            <w:r w:rsidR="002C462A" w:rsidRPr="00C87021">
              <w:rPr>
                <w:sz w:val="20"/>
                <w:szCs w:val="20"/>
              </w:rPr>
              <w:t xml:space="preserve"> problem</w:t>
            </w:r>
            <w:r w:rsidR="00671833" w:rsidRPr="00C87021">
              <w:rPr>
                <w:sz w:val="20"/>
                <w:szCs w:val="20"/>
              </w:rPr>
              <w:t>.</w:t>
            </w:r>
          </w:p>
          <w:p w:rsidR="00671833" w:rsidRPr="00C87021" w:rsidRDefault="00671833" w:rsidP="00671833">
            <w:pPr>
              <w:spacing w:before="120"/>
              <w:rPr>
                <w:rFonts w:ascii="Arial Narrow" w:hAnsi="Arial Narrow"/>
                <w:b/>
                <w:color w:val="000000" w:themeColor="text1"/>
                <w:sz w:val="20"/>
                <w:szCs w:val="20"/>
              </w:rPr>
            </w:pPr>
            <w:r w:rsidRPr="00C87021">
              <w:rPr>
                <w:rFonts w:ascii="Arial Narrow" w:hAnsi="Arial Narrow"/>
                <w:b/>
                <w:color w:val="000000" w:themeColor="text1"/>
                <w:sz w:val="20"/>
                <w:szCs w:val="20"/>
              </w:rPr>
              <w:t xml:space="preserve">REPORT / PRESENTATION </w:t>
            </w:r>
          </w:p>
          <w:p w:rsidR="00671833" w:rsidRPr="00C87021" w:rsidRDefault="00671833" w:rsidP="00671833">
            <w:pPr>
              <w:spacing w:after="0"/>
              <w:rPr>
                <w:rFonts w:ascii="Arial Narrow" w:hAnsi="Arial Narrow"/>
                <w:sz w:val="20"/>
                <w:szCs w:val="20"/>
              </w:rPr>
            </w:pPr>
            <w:r w:rsidRPr="00C87021">
              <w:rPr>
                <w:rFonts w:ascii="Arial Narrow" w:hAnsi="Arial Narrow"/>
                <w:sz w:val="20"/>
                <w:szCs w:val="20"/>
              </w:rPr>
              <w:t>This must be an investigation, report, proposal, or solution to a problem relevant to the industry and as outlined in the unit of competency.  This would typically involve; people engaged in the industry; workplace specific or industry practices / processes; and/or resources / equipment / materials used by the industry.</w:t>
            </w:r>
          </w:p>
          <w:p w:rsidR="00671833" w:rsidRPr="00C87021" w:rsidRDefault="00671833" w:rsidP="00671833">
            <w:pPr>
              <w:spacing w:after="0"/>
              <w:rPr>
                <w:rFonts w:ascii="Arial Narrow" w:hAnsi="Arial Narrow"/>
                <w:sz w:val="20"/>
                <w:szCs w:val="20"/>
              </w:rPr>
            </w:pPr>
          </w:p>
          <w:p w:rsidR="00AD3905" w:rsidRPr="00C87021" w:rsidRDefault="00AD3905" w:rsidP="00F84C7E">
            <w:pPr>
              <w:spacing w:before="120" w:after="120"/>
              <w:rPr>
                <w:rFonts w:ascii="Arial Narrow" w:hAnsi="Arial Narrow"/>
                <w:sz w:val="20"/>
                <w:szCs w:val="20"/>
              </w:rPr>
            </w:pPr>
            <w:r w:rsidRPr="00C87021">
              <w:rPr>
                <w:rFonts w:ascii="Arial Narrow" w:hAnsi="Arial Narrow"/>
                <w:sz w:val="20"/>
                <w:szCs w:val="20"/>
              </w:rPr>
              <w:t xml:space="preserve">Make sure the </w:t>
            </w:r>
            <w:r w:rsidR="00324680" w:rsidRPr="00C87021">
              <w:rPr>
                <w:rFonts w:ascii="Arial Narrow" w:hAnsi="Arial Narrow"/>
                <w:sz w:val="20"/>
                <w:szCs w:val="20"/>
              </w:rPr>
              <w:t xml:space="preserve">activity chosen </w:t>
            </w:r>
            <w:r w:rsidRPr="00C87021">
              <w:rPr>
                <w:rFonts w:ascii="Arial Narrow" w:hAnsi="Arial Narrow"/>
                <w:sz w:val="20"/>
                <w:szCs w:val="20"/>
              </w:rPr>
              <w:t>will allow scor</w:t>
            </w:r>
            <w:r w:rsidR="00324680" w:rsidRPr="00C87021">
              <w:rPr>
                <w:rFonts w:ascii="Arial Narrow" w:hAnsi="Arial Narrow"/>
                <w:sz w:val="20"/>
                <w:szCs w:val="20"/>
              </w:rPr>
              <w:t xml:space="preserve">ing against the </w:t>
            </w:r>
            <w:r w:rsidR="001D07E1" w:rsidRPr="00C87021">
              <w:rPr>
                <w:rFonts w:ascii="Arial Narrow" w:hAnsi="Arial Narrow"/>
                <w:sz w:val="20"/>
                <w:szCs w:val="20"/>
              </w:rPr>
              <w:t>Industry</w:t>
            </w:r>
            <w:r w:rsidR="00324680" w:rsidRPr="00C87021">
              <w:rPr>
                <w:rFonts w:ascii="Arial Narrow" w:hAnsi="Arial Narrow"/>
                <w:sz w:val="20"/>
                <w:szCs w:val="20"/>
              </w:rPr>
              <w:t xml:space="preserve"> Project</w:t>
            </w:r>
            <w:r w:rsidRPr="00C87021">
              <w:rPr>
                <w:rFonts w:ascii="Arial Narrow" w:hAnsi="Arial Narrow"/>
                <w:sz w:val="20"/>
                <w:szCs w:val="20"/>
              </w:rPr>
              <w:t xml:space="preserve"> scoring criteria</w:t>
            </w:r>
            <w:r w:rsidR="00737B59" w:rsidRPr="00C87021">
              <w:rPr>
                <w:rFonts w:ascii="Arial Narrow" w:hAnsi="Arial Narrow"/>
                <w:sz w:val="20"/>
                <w:szCs w:val="20"/>
              </w:rPr>
              <w:t xml:space="preserve"> (see page 6)</w:t>
            </w:r>
            <w:r w:rsidRPr="00C87021">
              <w:rPr>
                <w:rFonts w:ascii="Arial Narrow" w:hAnsi="Arial Narrow"/>
                <w:sz w:val="20"/>
                <w:szCs w:val="20"/>
              </w:rPr>
              <w:t>.</w:t>
            </w:r>
          </w:p>
        </w:tc>
      </w:tr>
      <w:tr w:rsidR="00AD3905" w:rsidRPr="00C87021" w:rsidTr="00F84C7E">
        <w:trPr>
          <w:jc w:val="center"/>
        </w:trPr>
        <w:tc>
          <w:tcPr>
            <w:tcW w:w="2328" w:type="dxa"/>
            <w:shd w:val="clear" w:color="auto" w:fill="auto"/>
          </w:tcPr>
          <w:p w:rsidR="00AD3905" w:rsidRPr="00C87021" w:rsidRDefault="00AD3905" w:rsidP="00F84C7E">
            <w:pPr>
              <w:spacing w:before="120" w:after="0"/>
              <w:rPr>
                <w:rFonts w:ascii="Arial Narrow" w:hAnsi="Arial Narrow"/>
                <w:b/>
                <w:sz w:val="20"/>
                <w:szCs w:val="20"/>
              </w:rPr>
            </w:pPr>
            <w:r w:rsidRPr="00C87021">
              <w:rPr>
                <w:rFonts w:ascii="Arial Narrow" w:hAnsi="Arial Narrow"/>
                <w:b/>
                <w:sz w:val="20"/>
                <w:szCs w:val="20"/>
              </w:rPr>
              <w:t>Task description</w:t>
            </w:r>
            <w:r w:rsidR="00AE41FE">
              <w:rPr>
                <w:rFonts w:ascii="Arial Narrow" w:hAnsi="Arial Narrow"/>
                <w:b/>
                <w:sz w:val="20"/>
                <w:szCs w:val="20"/>
              </w:rPr>
              <w:t xml:space="preserve"> / Industry Project details</w:t>
            </w:r>
          </w:p>
        </w:tc>
        <w:tc>
          <w:tcPr>
            <w:tcW w:w="6488" w:type="dxa"/>
            <w:shd w:val="clear" w:color="auto" w:fill="auto"/>
          </w:tcPr>
          <w:p w:rsidR="00AE41FE" w:rsidRPr="00C87021" w:rsidRDefault="00AE41FE" w:rsidP="00AE41FE">
            <w:pPr>
              <w:spacing w:before="120" w:after="0"/>
              <w:rPr>
                <w:rFonts w:ascii="Arial Narrow" w:hAnsi="Arial Narrow"/>
                <w:sz w:val="20"/>
                <w:szCs w:val="20"/>
              </w:rPr>
            </w:pPr>
            <w:r w:rsidRPr="00C87021">
              <w:rPr>
                <w:rFonts w:ascii="Arial Narrow" w:hAnsi="Arial Narrow"/>
                <w:sz w:val="20"/>
                <w:szCs w:val="20"/>
              </w:rPr>
              <w:t>ACME is a large company working in the ……… industry etc……ACME have recently identified a work procedure / planning need / solution / information requirement for their company.</w:t>
            </w:r>
          </w:p>
          <w:p w:rsidR="00AE41FE" w:rsidRPr="00C87021" w:rsidRDefault="00AE41FE" w:rsidP="00AE41FE">
            <w:pPr>
              <w:spacing w:before="120" w:after="0"/>
              <w:rPr>
                <w:rFonts w:ascii="Arial Narrow" w:hAnsi="Arial Narrow"/>
                <w:sz w:val="20"/>
                <w:szCs w:val="20"/>
              </w:rPr>
            </w:pPr>
            <w:r w:rsidRPr="00C87021">
              <w:rPr>
                <w:rFonts w:ascii="Arial Narrow" w:hAnsi="Arial Narrow"/>
                <w:sz w:val="20"/>
                <w:szCs w:val="20"/>
              </w:rPr>
              <w:t>As an employee of ACME you have been asked to write a report/ prepare and delivery a presentation/ make a video. Your Project will need to cover the following key points:</w:t>
            </w:r>
          </w:p>
          <w:p w:rsidR="00AE41FE" w:rsidRPr="00C87021" w:rsidRDefault="00AE41FE" w:rsidP="00AE41FE">
            <w:pPr>
              <w:pStyle w:val="ListParagraph"/>
              <w:numPr>
                <w:ilvl w:val="0"/>
                <w:numId w:val="16"/>
              </w:numPr>
              <w:spacing w:before="120" w:after="0"/>
              <w:rPr>
                <w:rFonts w:ascii="Arial Narrow" w:hAnsi="Arial Narrow"/>
                <w:sz w:val="20"/>
                <w:szCs w:val="20"/>
              </w:rPr>
            </w:pPr>
            <w:r w:rsidRPr="00C87021">
              <w:rPr>
                <w:rFonts w:ascii="Arial Narrow" w:hAnsi="Arial Narrow"/>
                <w:sz w:val="20"/>
                <w:szCs w:val="20"/>
              </w:rPr>
              <w:t>Your knowledge of…</w:t>
            </w:r>
          </w:p>
          <w:p w:rsidR="00AE41FE" w:rsidRPr="00C87021" w:rsidRDefault="00AE41FE" w:rsidP="00AE41FE">
            <w:pPr>
              <w:pStyle w:val="ListParagraph"/>
              <w:numPr>
                <w:ilvl w:val="0"/>
                <w:numId w:val="16"/>
              </w:numPr>
              <w:spacing w:before="120" w:after="0"/>
              <w:rPr>
                <w:rFonts w:ascii="Arial Narrow" w:hAnsi="Arial Narrow"/>
                <w:sz w:val="20"/>
                <w:szCs w:val="20"/>
              </w:rPr>
            </w:pPr>
            <w:r w:rsidRPr="00C87021">
              <w:rPr>
                <w:rFonts w:ascii="Arial Narrow" w:hAnsi="Arial Narrow"/>
                <w:sz w:val="20"/>
                <w:szCs w:val="20"/>
              </w:rPr>
              <w:t>Source</w:t>
            </w:r>
            <w:r>
              <w:rPr>
                <w:rFonts w:ascii="Arial Narrow" w:hAnsi="Arial Narrow"/>
                <w:sz w:val="20"/>
                <w:szCs w:val="20"/>
              </w:rPr>
              <w:t>s</w:t>
            </w:r>
            <w:r w:rsidRPr="00C87021">
              <w:rPr>
                <w:rFonts w:ascii="Arial Narrow" w:hAnsi="Arial Narrow"/>
                <w:sz w:val="20"/>
                <w:szCs w:val="20"/>
              </w:rPr>
              <w:t xml:space="preserve"> of industry information available for…</w:t>
            </w:r>
          </w:p>
          <w:p w:rsidR="00AE41FE" w:rsidRDefault="00AE41FE" w:rsidP="00AE41FE">
            <w:pPr>
              <w:pStyle w:val="ListParagraph"/>
              <w:numPr>
                <w:ilvl w:val="0"/>
                <w:numId w:val="16"/>
              </w:numPr>
              <w:spacing w:before="120" w:after="120"/>
              <w:rPr>
                <w:rFonts w:ascii="Arial Narrow" w:hAnsi="Arial Narrow"/>
                <w:sz w:val="20"/>
                <w:szCs w:val="20"/>
              </w:rPr>
            </w:pPr>
            <w:r w:rsidRPr="00C87021">
              <w:rPr>
                <w:rFonts w:ascii="Arial Narrow" w:hAnsi="Arial Narrow"/>
                <w:sz w:val="20"/>
                <w:szCs w:val="20"/>
              </w:rPr>
              <w:t>Your analysis of</w:t>
            </w:r>
            <w:r>
              <w:rPr>
                <w:rFonts w:ascii="Arial Narrow" w:hAnsi="Arial Narrow"/>
                <w:sz w:val="20"/>
                <w:szCs w:val="20"/>
              </w:rPr>
              <w:t>…</w:t>
            </w:r>
          </w:p>
          <w:p w:rsidR="00AE41FE" w:rsidRDefault="00AE41FE" w:rsidP="00AE41FE">
            <w:pPr>
              <w:pStyle w:val="ListParagraph"/>
              <w:numPr>
                <w:ilvl w:val="0"/>
                <w:numId w:val="16"/>
              </w:numPr>
              <w:spacing w:before="120" w:after="120"/>
              <w:rPr>
                <w:rFonts w:ascii="Arial Narrow" w:hAnsi="Arial Narrow"/>
                <w:sz w:val="20"/>
                <w:szCs w:val="20"/>
              </w:rPr>
            </w:pPr>
            <w:r>
              <w:rPr>
                <w:rFonts w:ascii="Arial Narrow" w:hAnsi="Arial Narrow"/>
                <w:sz w:val="20"/>
                <w:szCs w:val="20"/>
              </w:rPr>
              <w:t>Your consultation with other employees</w:t>
            </w:r>
          </w:p>
          <w:p w:rsidR="00AE41FE" w:rsidRDefault="00AE41FE" w:rsidP="00AE41FE">
            <w:pPr>
              <w:pStyle w:val="ListParagraph"/>
              <w:numPr>
                <w:ilvl w:val="0"/>
                <w:numId w:val="16"/>
              </w:numPr>
              <w:spacing w:before="120" w:after="120"/>
              <w:rPr>
                <w:rFonts w:ascii="Arial Narrow" w:hAnsi="Arial Narrow"/>
                <w:sz w:val="20"/>
                <w:szCs w:val="20"/>
              </w:rPr>
            </w:pPr>
            <w:r>
              <w:rPr>
                <w:rFonts w:ascii="Arial Narrow" w:hAnsi="Arial Narrow"/>
                <w:sz w:val="20"/>
                <w:szCs w:val="20"/>
              </w:rPr>
              <w:t>The results of the survey you conducted</w:t>
            </w:r>
          </w:p>
          <w:p w:rsidR="00AE41FE" w:rsidRPr="00AE41FE" w:rsidRDefault="00AE41FE" w:rsidP="00AE41FE">
            <w:pPr>
              <w:pStyle w:val="ListParagraph"/>
              <w:numPr>
                <w:ilvl w:val="0"/>
                <w:numId w:val="16"/>
              </w:numPr>
              <w:spacing w:before="120" w:after="120"/>
              <w:rPr>
                <w:rFonts w:ascii="Arial Narrow" w:hAnsi="Arial Narrow"/>
                <w:sz w:val="20"/>
                <w:szCs w:val="20"/>
              </w:rPr>
            </w:pPr>
            <w:r>
              <w:rPr>
                <w:rFonts w:ascii="Arial Narrow" w:hAnsi="Arial Narrow"/>
                <w:sz w:val="20"/>
                <w:szCs w:val="20"/>
              </w:rPr>
              <w:t>The results of the trial you conducted</w:t>
            </w:r>
          </w:p>
          <w:p w:rsidR="00AE41FE" w:rsidRDefault="00582F1E" w:rsidP="00AE41FE">
            <w:pPr>
              <w:spacing w:before="120" w:after="120"/>
              <w:rPr>
                <w:rFonts w:ascii="Arial Narrow" w:hAnsi="Arial Narrow"/>
                <w:sz w:val="20"/>
                <w:szCs w:val="20"/>
              </w:rPr>
            </w:pPr>
            <w:r>
              <w:rPr>
                <w:rFonts w:ascii="Arial Narrow" w:hAnsi="Arial Narrow"/>
                <w:sz w:val="20"/>
                <w:szCs w:val="20"/>
              </w:rPr>
              <w:t>Your report/video/presentation should include the following supplementary evidence…e.g.</w:t>
            </w:r>
          </w:p>
          <w:p w:rsidR="00582F1E" w:rsidRPr="00582F1E" w:rsidRDefault="00582F1E" w:rsidP="00582F1E">
            <w:pPr>
              <w:pStyle w:val="ListParagraph"/>
              <w:numPr>
                <w:ilvl w:val="0"/>
                <w:numId w:val="21"/>
              </w:numPr>
              <w:spacing w:before="120" w:after="120"/>
              <w:rPr>
                <w:rFonts w:ascii="Arial Narrow" w:hAnsi="Arial Narrow"/>
                <w:sz w:val="20"/>
                <w:szCs w:val="20"/>
              </w:rPr>
            </w:pPr>
            <w:r w:rsidRPr="00582F1E">
              <w:rPr>
                <w:rFonts w:ascii="Arial Narrow" w:hAnsi="Arial Narrow"/>
                <w:sz w:val="20"/>
                <w:szCs w:val="20"/>
              </w:rPr>
              <w:t>Before and after photos</w:t>
            </w:r>
          </w:p>
          <w:p w:rsidR="00582F1E" w:rsidRPr="00582F1E" w:rsidRDefault="00582F1E" w:rsidP="00582F1E">
            <w:pPr>
              <w:pStyle w:val="ListParagraph"/>
              <w:numPr>
                <w:ilvl w:val="0"/>
                <w:numId w:val="21"/>
              </w:numPr>
              <w:spacing w:before="120" w:after="120"/>
              <w:rPr>
                <w:rFonts w:ascii="Arial Narrow" w:hAnsi="Arial Narrow"/>
                <w:sz w:val="20"/>
                <w:szCs w:val="20"/>
              </w:rPr>
            </w:pPr>
            <w:r w:rsidRPr="00582F1E">
              <w:rPr>
                <w:rFonts w:ascii="Arial Narrow" w:hAnsi="Arial Narrow"/>
                <w:sz w:val="20"/>
                <w:szCs w:val="20"/>
              </w:rPr>
              <w:t>Statistics showing increased sales</w:t>
            </w:r>
          </w:p>
          <w:p w:rsidR="00582F1E" w:rsidRDefault="00582F1E" w:rsidP="00582F1E">
            <w:pPr>
              <w:pStyle w:val="ListParagraph"/>
              <w:numPr>
                <w:ilvl w:val="0"/>
                <w:numId w:val="21"/>
              </w:numPr>
              <w:spacing w:before="120" w:after="120"/>
              <w:rPr>
                <w:rFonts w:ascii="Arial Narrow" w:hAnsi="Arial Narrow"/>
                <w:sz w:val="20"/>
                <w:szCs w:val="20"/>
              </w:rPr>
            </w:pPr>
            <w:r w:rsidRPr="00582F1E">
              <w:rPr>
                <w:rFonts w:ascii="Arial Narrow" w:hAnsi="Arial Narrow"/>
                <w:sz w:val="20"/>
                <w:szCs w:val="20"/>
              </w:rPr>
              <w:t>Employee survey data</w:t>
            </w:r>
          </w:p>
          <w:p w:rsidR="00582F1E" w:rsidRPr="00582F1E" w:rsidRDefault="00582F1E" w:rsidP="00582F1E">
            <w:pPr>
              <w:pStyle w:val="ListParagraph"/>
              <w:numPr>
                <w:ilvl w:val="0"/>
                <w:numId w:val="21"/>
              </w:numPr>
              <w:spacing w:before="120" w:after="120"/>
              <w:rPr>
                <w:rFonts w:ascii="Arial Narrow" w:hAnsi="Arial Narrow"/>
                <w:sz w:val="20"/>
                <w:szCs w:val="20"/>
              </w:rPr>
            </w:pPr>
          </w:p>
          <w:p w:rsidR="00582F1E" w:rsidRPr="00C87021" w:rsidRDefault="00582F1E" w:rsidP="00AE41FE">
            <w:pPr>
              <w:spacing w:before="120" w:after="120"/>
              <w:rPr>
                <w:rFonts w:ascii="Arial Narrow" w:hAnsi="Arial Narrow"/>
                <w:sz w:val="20"/>
                <w:szCs w:val="20"/>
              </w:rPr>
            </w:pPr>
            <w:r>
              <w:rPr>
                <w:rFonts w:ascii="Arial Narrow" w:hAnsi="Arial Narrow"/>
                <w:sz w:val="20"/>
                <w:szCs w:val="20"/>
              </w:rPr>
              <w:t>You will work in a group of three to carry out the research however each student must produce their own report.</w:t>
            </w:r>
          </w:p>
        </w:tc>
        <w:tc>
          <w:tcPr>
            <w:tcW w:w="6097" w:type="dxa"/>
            <w:shd w:val="clear" w:color="auto" w:fill="auto"/>
          </w:tcPr>
          <w:p w:rsidR="008A2BF0" w:rsidRPr="00C87021" w:rsidRDefault="00AD3905" w:rsidP="00F84C7E">
            <w:pPr>
              <w:spacing w:before="120" w:after="0"/>
              <w:rPr>
                <w:rFonts w:ascii="Arial Narrow" w:hAnsi="Arial Narrow"/>
                <w:sz w:val="20"/>
                <w:szCs w:val="20"/>
              </w:rPr>
            </w:pPr>
            <w:r w:rsidRPr="00C87021">
              <w:rPr>
                <w:rFonts w:ascii="Arial Narrow" w:hAnsi="Arial Narrow"/>
                <w:sz w:val="20"/>
                <w:szCs w:val="20"/>
              </w:rPr>
              <w:t>This section provides students with</w:t>
            </w:r>
            <w:r w:rsidR="008A2BF0" w:rsidRPr="00C87021">
              <w:rPr>
                <w:rFonts w:ascii="Arial Narrow" w:hAnsi="Arial Narrow"/>
                <w:sz w:val="20"/>
                <w:szCs w:val="20"/>
              </w:rPr>
              <w:t xml:space="preserve"> an introduction to</w:t>
            </w:r>
            <w:r w:rsidR="00326446" w:rsidRPr="00C87021">
              <w:rPr>
                <w:rFonts w:ascii="Arial Narrow" w:hAnsi="Arial Narrow"/>
                <w:sz w:val="20"/>
                <w:szCs w:val="20"/>
              </w:rPr>
              <w:t xml:space="preserve"> what they need to do.</w:t>
            </w:r>
          </w:p>
          <w:p w:rsidR="00D66141" w:rsidRDefault="00865705" w:rsidP="00F84C7E">
            <w:pPr>
              <w:spacing w:before="120" w:after="0"/>
              <w:rPr>
                <w:rFonts w:ascii="Arial Narrow" w:hAnsi="Arial Narrow"/>
                <w:sz w:val="20"/>
                <w:szCs w:val="20"/>
                <w:lang w:val="en-US"/>
              </w:rPr>
            </w:pPr>
            <w:r w:rsidRPr="00C87021">
              <w:rPr>
                <w:rFonts w:ascii="Arial Narrow" w:hAnsi="Arial Narrow"/>
                <w:sz w:val="20"/>
                <w:szCs w:val="20"/>
                <w:lang w:val="en-US"/>
              </w:rPr>
              <w:t>It is important to design a task that meets the following task design rules.</w:t>
            </w:r>
          </w:p>
          <w:p w:rsidR="00C87021" w:rsidRPr="00C87021" w:rsidRDefault="00C87021" w:rsidP="00F84C7E">
            <w:pPr>
              <w:spacing w:before="120" w:after="0"/>
              <w:rPr>
                <w:rFonts w:ascii="Arial Narrow" w:hAnsi="Arial Narrow"/>
                <w:sz w:val="20"/>
                <w:szCs w:val="20"/>
              </w:rPr>
            </w:pPr>
          </w:p>
          <w:p w:rsidR="00C87021" w:rsidRDefault="00C87021" w:rsidP="00C87021">
            <w:pPr>
              <w:spacing w:after="0"/>
              <w:rPr>
                <w:sz w:val="20"/>
                <w:szCs w:val="20"/>
              </w:rPr>
            </w:pPr>
            <w:r w:rsidRPr="00671833">
              <w:rPr>
                <w:b/>
                <w:color w:val="000000" w:themeColor="text1"/>
                <w:sz w:val="20"/>
                <w:szCs w:val="20"/>
              </w:rPr>
              <w:t xml:space="preserve">The Presentation </w:t>
            </w:r>
            <w:r w:rsidRPr="00F024C8">
              <w:rPr>
                <w:sz w:val="20"/>
                <w:szCs w:val="20"/>
              </w:rPr>
              <w:t xml:space="preserve">can be </w:t>
            </w:r>
            <w:r w:rsidRPr="00F024C8">
              <w:rPr>
                <w:i/>
                <w:sz w:val="20"/>
                <w:szCs w:val="20"/>
              </w:rPr>
              <w:t>either</w:t>
            </w:r>
            <w:r w:rsidRPr="00F024C8">
              <w:rPr>
                <w:sz w:val="20"/>
                <w:szCs w:val="20"/>
              </w:rPr>
              <w:t xml:space="preserve">: </w:t>
            </w:r>
          </w:p>
          <w:p w:rsidR="00C87021" w:rsidRPr="00F024C8" w:rsidRDefault="00C87021" w:rsidP="00C87021">
            <w:pPr>
              <w:spacing w:after="0"/>
              <w:rPr>
                <w:sz w:val="20"/>
                <w:szCs w:val="20"/>
              </w:rPr>
            </w:pPr>
            <w:r w:rsidRPr="00671833">
              <w:rPr>
                <w:noProof/>
                <w:color w:val="FFC000"/>
                <w:lang w:eastAsia="en-AU"/>
              </w:rPr>
              <w:drawing>
                <wp:anchor distT="0" distB="0" distL="114300" distR="114300" simplePos="0" relativeHeight="251659264" behindDoc="0" locked="0" layoutInCell="1" allowOverlap="1" wp14:anchorId="2BBD0241" wp14:editId="0D0C514E">
                  <wp:simplePos x="0" y="0"/>
                  <wp:positionH relativeFrom="column">
                    <wp:posOffset>2748584</wp:posOffset>
                  </wp:positionH>
                  <wp:positionV relativeFrom="paragraph">
                    <wp:posOffset>19988</wp:posOffset>
                  </wp:positionV>
                  <wp:extent cx="904875" cy="767080"/>
                  <wp:effectExtent l="0" t="0" r="0" b="0"/>
                  <wp:wrapSquare wrapText="bothSides"/>
                  <wp:docPr id="29" name="Picture 29" descr="Report or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ort or presentation"/>
                          <pic:cNvPicPr>
                            <a:picLocks noChangeAspect="1" noChangeArrowheads="1"/>
                          </pic:cNvPicPr>
                        </pic:nvPicPr>
                        <pic:blipFill rotWithShape="1">
                          <a:blip r:embed="rId13" cstate="print">
                            <a:duotone>
                              <a:schemeClr val="accent4">
                                <a:shade val="45000"/>
                                <a:satMod val="135000"/>
                              </a:schemeClr>
                              <a:prstClr val="white"/>
                            </a:duotone>
                            <a:extLst>
                              <a:ext uri="{28A0092B-C50C-407E-A947-70E740481C1C}">
                                <a14:useLocalDpi xmlns:a14="http://schemas.microsoft.com/office/drawing/2010/main" val="0"/>
                              </a:ext>
                            </a:extLst>
                          </a:blip>
                          <a:srcRect t="10466" b="11608"/>
                          <a:stretch/>
                        </pic:blipFill>
                        <pic:spPr bwMode="auto">
                          <a:xfrm>
                            <a:off x="0" y="0"/>
                            <a:ext cx="904875" cy="767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7021" w:rsidRPr="00F024C8" w:rsidRDefault="00C87021" w:rsidP="00C87021">
            <w:pPr>
              <w:pStyle w:val="ListParagraph"/>
              <w:numPr>
                <w:ilvl w:val="0"/>
                <w:numId w:val="20"/>
              </w:numPr>
              <w:spacing w:after="0"/>
              <w:rPr>
                <w:sz w:val="20"/>
                <w:szCs w:val="20"/>
              </w:rPr>
            </w:pPr>
            <w:r w:rsidRPr="00F024C8">
              <w:rPr>
                <w:sz w:val="20"/>
                <w:szCs w:val="20"/>
              </w:rPr>
              <w:t xml:space="preserve">a </w:t>
            </w:r>
            <w:r w:rsidRPr="00F024C8">
              <w:rPr>
                <w:b/>
                <w:sz w:val="20"/>
                <w:szCs w:val="20"/>
              </w:rPr>
              <w:t>WRITTEN REPORT</w:t>
            </w:r>
            <w:r w:rsidRPr="00F024C8">
              <w:rPr>
                <w:sz w:val="20"/>
                <w:szCs w:val="20"/>
              </w:rPr>
              <w:t xml:space="preserve"> </w:t>
            </w:r>
          </w:p>
          <w:p w:rsidR="00C87021" w:rsidRPr="00737B59" w:rsidRDefault="00C87021" w:rsidP="00C87021">
            <w:pPr>
              <w:pStyle w:val="ListParagraph"/>
              <w:spacing w:after="0"/>
              <w:rPr>
                <w:sz w:val="20"/>
                <w:szCs w:val="20"/>
              </w:rPr>
            </w:pPr>
            <w:r w:rsidRPr="00737B59">
              <w:rPr>
                <w:sz w:val="20"/>
                <w:szCs w:val="20"/>
              </w:rPr>
              <w:t>(2000 words max – total words must relate to the nominal hours of the UoC(s) being assessed</w:t>
            </w:r>
          </w:p>
          <w:p w:rsidR="00C87021" w:rsidRPr="00F024C8" w:rsidRDefault="00C87021" w:rsidP="00C87021">
            <w:pPr>
              <w:spacing w:after="0"/>
              <w:rPr>
                <w:sz w:val="20"/>
                <w:szCs w:val="20"/>
              </w:rPr>
            </w:pPr>
          </w:p>
          <w:p w:rsidR="00C87021" w:rsidRPr="00737B59" w:rsidRDefault="00C87021" w:rsidP="00C87021">
            <w:pPr>
              <w:pStyle w:val="ListParagraph"/>
              <w:spacing w:after="0"/>
              <w:rPr>
                <w:b/>
                <w:szCs w:val="20"/>
              </w:rPr>
            </w:pPr>
            <w:r w:rsidRPr="00737B59">
              <w:rPr>
                <w:b/>
                <w:szCs w:val="20"/>
              </w:rPr>
              <w:t>Or</w:t>
            </w:r>
          </w:p>
          <w:p w:rsidR="00C87021" w:rsidRPr="00F024C8" w:rsidRDefault="00C87021" w:rsidP="00C87021">
            <w:pPr>
              <w:pStyle w:val="ListParagraph"/>
              <w:spacing w:after="0"/>
              <w:ind w:left="0"/>
              <w:rPr>
                <w:sz w:val="20"/>
                <w:szCs w:val="20"/>
              </w:rPr>
            </w:pPr>
          </w:p>
          <w:p w:rsidR="00C87021" w:rsidRPr="00737B59" w:rsidRDefault="00C87021" w:rsidP="00C87021">
            <w:pPr>
              <w:pStyle w:val="ListParagraph"/>
              <w:numPr>
                <w:ilvl w:val="0"/>
                <w:numId w:val="20"/>
              </w:numPr>
              <w:spacing w:after="0"/>
              <w:rPr>
                <w:sz w:val="20"/>
                <w:szCs w:val="20"/>
              </w:rPr>
            </w:pPr>
            <w:r w:rsidRPr="00F024C8">
              <w:rPr>
                <w:sz w:val="20"/>
                <w:szCs w:val="20"/>
              </w:rPr>
              <w:t xml:space="preserve">an </w:t>
            </w:r>
            <w:r w:rsidRPr="00F024C8">
              <w:rPr>
                <w:b/>
                <w:sz w:val="20"/>
                <w:szCs w:val="20"/>
              </w:rPr>
              <w:t>ORAL REPORT / AUDIO VISUAL / VIDEO / INTERACTIVE PRESENTATION</w:t>
            </w:r>
          </w:p>
          <w:p w:rsidR="00C87021" w:rsidRPr="00F024C8" w:rsidRDefault="00C87021" w:rsidP="00C87021">
            <w:pPr>
              <w:spacing w:after="0"/>
              <w:ind w:left="711"/>
              <w:rPr>
                <w:sz w:val="20"/>
                <w:szCs w:val="20"/>
              </w:rPr>
            </w:pPr>
            <w:r w:rsidRPr="00F024C8">
              <w:rPr>
                <w:sz w:val="20"/>
                <w:szCs w:val="20"/>
              </w:rPr>
              <w:t>(15 minutes max - total time must relate to the nominal hours of the UoC(s) bein</w:t>
            </w:r>
            <w:r>
              <w:rPr>
                <w:sz w:val="20"/>
                <w:szCs w:val="20"/>
              </w:rPr>
              <w:t>g</w:t>
            </w:r>
            <w:r w:rsidRPr="00F024C8">
              <w:rPr>
                <w:sz w:val="20"/>
                <w:szCs w:val="20"/>
              </w:rPr>
              <w:t xml:space="preserve"> assessed)</w:t>
            </w:r>
          </w:p>
          <w:p w:rsidR="00C87021" w:rsidRDefault="00C87021" w:rsidP="00C87021">
            <w:pPr>
              <w:pStyle w:val="ListParagraph"/>
              <w:spacing w:after="0"/>
              <w:rPr>
                <w:sz w:val="20"/>
                <w:szCs w:val="20"/>
              </w:rPr>
            </w:pPr>
          </w:p>
          <w:p w:rsidR="00C87021" w:rsidRPr="00F024C8" w:rsidRDefault="00C87021" w:rsidP="00C87021">
            <w:pPr>
              <w:rPr>
                <w:sz w:val="20"/>
                <w:szCs w:val="20"/>
              </w:rPr>
            </w:pPr>
            <w:r w:rsidRPr="00737B59">
              <w:rPr>
                <w:b/>
                <w:color w:val="000000" w:themeColor="text1"/>
                <w:sz w:val="20"/>
                <w:szCs w:val="20"/>
              </w:rPr>
              <w:t>SUPPORTING EVIDENCE</w:t>
            </w:r>
            <w:r w:rsidRPr="00737B59">
              <w:rPr>
                <w:color w:val="000000" w:themeColor="text1"/>
                <w:sz w:val="20"/>
                <w:szCs w:val="20"/>
              </w:rPr>
              <w:t xml:space="preserve"> </w:t>
            </w:r>
            <w:r w:rsidRPr="00F024C8">
              <w:rPr>
                <w:sz w:val="20"/>
                <w:szCs w:val="20"/>
              </w:rPr>
              <w:t>m</w:t>
            </w:r>
            <w:r>
              <w:rPr>
                <w:sz w:val="20"/>
                <w:szCs w:val="20"/>
              </w:rPr>
              <w:t>ay</w:t>
            </w:r>
            <w:r w:rsidRPr="00F024C8">
              <w:rPr>
                <w:sz w:val="20"/>
                <w:szCs w:val="20"/>
              </w:rPr>
              <w:t xml:space="preserve"> be included </w:t>
            </w:r>
            <w:r w:rsidRPr="00A803E1">
              <w:rPr>
                <w:b/>
                <w:sz w:val="20"/>
                <w:szCs w:val="20"/>
              </w:rPr>
              <w:t>if required</w:t>
            </w:r>
            <w:r w:rsidRPr="00F024C8">
              <w:rPr>
                <w:sz w:val="20"/>
                <w:szCs w:val="20"/>
              </w:rPr>
              <w:t xml:space="preserve"> by the unit(s) of competency. </w:t>
            </w:r>
            <w:r>
              <w:rPr>
                <w:sz w:val="20"/>
                <w:szCs w:val="20"/>
              </w:rPr>
              <w:t>For example</w:t>
            </w:r>
            <w:r w:rsidRPr="00F024C8">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747"/>
            </w:tblGrid>
            <w:tr w:rsidR="00C87021" w:rsidRPr="00F024C8" w:rsidTr="00B35F9E">
              <w:trPr>
                <w:trHeight w:val="1100"/>
              </w:trPr>
              <w:tc>
                <w:tcPr>
                  <w:tcW w:w="851" w:type="dxa"/>
                  <w:shd w:val="clear" w:color="auto" w:fill="auto"/>
                </w:tcPr>
                <w:p w:rsidR="00C87021" w:rsidRPr="00F024C8" w:rsidRDefault="00C87021" w:rsidP="00C87021">
                  <w:pPr>
                    <w:rPr>
                      <w:sz w:val="20"/>
                      <w:szCs w:val="20"/>
                    </w:rPr>
                  </w:pPr>
                  <w:r>
                    <w:rPr>
                      <w:noProof/>
                      <w:sz w:val="20"/>
                      <w:szCs w:val="20"/>
                      <w:lang w:eastAsia="en-AU"/>
                    </w:rPr>
                    <w:lastRenderedPageBreak/>
                    <w:drawing>
                      <wp:anchor distT="0" distB="0" distL="114300" distR="114300" simplePos="0" relativeHeight="251660288" behindDoc="1" locked="0" layoutInCell="1" allowOverlap="1" wp14:anchorId="2C97E113" wp14:editId="59A2512B">
                        <wp:simplePos x="0" y="0"/>
                        <wp:positionH relativeFrom="column">
                          <wp:posOffset>-7316</wp:posOffset>
                        </wp:positionH>
                        <wp:positionV relativeFrom="paragraph">
                          <wp:posOffset>739140</wp:posOffset>
                        </wp:positionV>
                        <wp:extent cx="356235" cy="367665"/>
                        <wp:effectExtent l="0" t="0" r="571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duotone>
                                    <a:schemeClr val="accent4">
                                      <a:shade val="45000"/>
                                      <a:satMod val="135000"/>
                                    </a:schemeClr>
                                    <a:prstClr val="white"/>
                                  </a:duotone>
                                  <a:extLst>
                                    <a:ext uri="{28A0092B-C50C-407E-A947-70E740481C1C}">
                                      <a14:useLocalDpi xmlns:a14="http://schemas.microsoft.com/office/drawing/2010/main" val="0"/>
                                    </a:ext>
                                  </a:extLst>
                                </a:blip>
                                <a:srcRect t="1" r="4827" b="8962"/>
                                <a:stretch/>
                              </pic:blipFill>
                              <pic:spPr bwMode="auto">
                                <a:xfrm>
                                  <a:off x="0" y="0"/>
                                  <a:ext cx="356235" cy="367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4310D276" wp14:editId="7766CBA9">
                        <wp:extent cx="343949" cy="363194"/>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15">
                                  <a:duotone>
                                    <a:schemeClr val="accent4">
                                      <a:shade val="45000"/>
                                      <a:satMod val="135000"/>
                                    </a:schemeClr>
                                    <a:prstClr val="white"/>
                                  </a:duotone>
                                  <a:extLst>
                                    <a:ext uri="{28A0092B-C50C-407E-A947-70E740481C1C}">
                                      <a14:useLocalDpi xmlns:a14="http://schemas.microsoft.com/office/drawing/2010/main" val="0"/>
                                    </a:ext>
                                  </a:extLst>
                                </a:blip>
                                <a:srcRect t="6731" b="-10269"/>
                                <a:stretch/>
                              </pic:blipFill>
                              <pic:spPr bwMode="auto">
                                <a:xfrm>
                                  <a:off x="0" y="0"/>
                                  <a:ext cx="343949" cy="36319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3DA00795" wp14:editId="3F4FBC44">
                        <wp:extent cx="326571" cy="350415"/>
                        <wp:effectExtent l="0" t="0" r="0" b="0"/>
                        <wp:docPr id="10" name="Picture 10" descr="C:\Users\09786954\AppData\Local\Microsoft\Windows\INetCache\Content.Word\Multi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9786954\AppData\Local\Microsoft\Windows\INetCache\Content.Word\Multimedia.png"/>
                                <pic:cNvPicPr>
                                  <a:picLocks noChangeAspect="1" noChangeArrowheads="1"/>
                                </pic:cNvPicPr>
                              </pic:nvPicPr>
                              <pic:blipFill>
                                <a:blip r:embed="rId1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2955" cy="357265"/>
                                </a:xfrm>
                                <a:prstGeom prst="rect">
                                  <a:avLst/>
                                </a:prstGeom>
                                <a:noFill/>
                                <a:ln>
                                  <a:noFill/>
                                </a:ln>
                              </pic:spPr>
                            </pic:pic>
                          </a:graphicData>
                        </a:graphic>
                      </wp:inline>
                    </w:drawing>
                  </w:r>
                </w:p>
              </w:tc>
              <w:tc>
                <w:tcPr>
                  <w:tcW w:w="3747" w:type="dxa"/>
                  <w:shd w:val="clear" w:color="auto" w:fill="auto"/>
                </w:tcPr>
                <w:p w:rsidR="00C87021" w:rsidRPr="00F024C8" w:rsidRDefault="00C87021" w:rsidP="00C87021">
                  <w:pPr>
                    <w:pStyle w:val="ListParagraph"/>
                    <w:numPr>
                      <w:ilvl w:val="0"/>
                      <w:numId w:val="19"/>
                    </w:numPr>
                    <w:spacing w:after="0" w:line="276" w:lineRule="auto"/>
                    <w:rPr>
                      <w:rFonts w:ascii="Arial Narrow" w:hAnsi="Arial Narrow"/>
                      <w:color w:val="000000" w:themeColor="text1"/>
                      <w:sz w:val="20"/>
                      <w:szCs w:val="20"/>
                    </w:rPr>
                  </w:pPr>
                  <w:r w:rsidRPr="00F024C8">
                    <w:rPr>
                      <w:rFonts w:ascii="Arial Narrow" w:hAnsi="Arial Narrow"/>
                      <w:color w:val="000000" w:themeColor="text1"/>
                      <w:sz w:val="20"/>
                      <w:szCs w:val="20"/>
                    </w:rPr>
                    <w:t xml:space="preserve">a workplace document or procedure </w:t>
                  </w:r>
                </w:p>
                <w:p w:rsidR="00C87021" w:rsidRPr="00F024C8" w:rsidRDefault="00C87021" w:rsidP="00C87021">
                  <w:pPr>
                    <w:pStyle w:val="ListParagraph"/>
                    <w:numPr>
                      <w:ilvl w:val="0"/>
                      <w:numId w:val="19"/>
                    </w:numPr>
                    <w:spacing w:after="0" w:line="276" w:lineRule="auto"/>
                    <w:rPr>
                      <w:rFonts w:ascii="Arial Narrow" w:hAnsi="Arial Narrow"/>
                      <w:color w:val="000000" w:themeColor="text1"/>
                      <w:sz w:val="20"/>
                      <w:szCs w:val="20"/>
                    </w:rPr>
                  </w:pPr>
                  <w:r w:rsidRPr="00F024C8">
                    <w:rPr>
                      <w:rFonts w:ascii="Arial Narrow" w:hAnsi="Arial Narrow"/>
                      <w:color w:val="000000" w:themeColor="text1"/>
                      <w:sz w:val="20"/>
                      <w:szCs w:val="20"/>
                    </w:rPr>
                    <w:t>a business plan or proposal</w:t>
                  </w:r>
                </w:p>
                <w:p w:rsidR="00C87021" w:rsidRPr="00F024C8" w:rsidRDefault="00C87021" w:rsidP="00C87021">
                  <w:pPr>
                    <w:pStyle w:val="ListParagraph"/>
                    <w:numPr>
                      <w:ilvl w:val="0"/>
                      <w:numId w:val="19"/>
                    </w:numPr>
                    <w:spacing w:after="0" w:line="276" w:lineRule="auto"/>
                    <w:rPr>
                      <w:rFonts w:ascii="Arial Narrow" w:hAnsi="Arial Narrow"/>
                      <w:color w:val="000000" w:themeColor="text1"/>
                      <w:sz w:val="20"/>
                      <w:szCs w:val="20"/>
                    </w:rPr>
                  </w:pPr>
                  <w:r w:rsidRPr="00F024C8">
                    <w:rPr>
                      <w:rFonts w:ascii="Arial Narrow" w:hAnsi="Arial Narrow"/>
                      <w:color w:val="000000" w:themeColor="text1"/>
                      <w:sz w:val="20"/>
                      <w:szCs w:val="20"/>
                    </w:rPr>
                    <w:t>surveys</w:t>
                  </w:r>
                </w:p>
                <w:p w:rsidR="00C87021" w:rsidRPr="00F024C8" w:rsidRDefault="00C87021" w:rsidP="00C87021">
                  <w:pPr>
                    <w:pStyle w:val="ListParagraph"/>
                    <w:numPr>
                      <w:ilvl w:val="0"/>
                      <w:numId w:val="19"/>
                    </w:numPr>
                    <w:spacing w:after="0" w:line="276" w:lineRule="auto"/>
                    <w:rPr>
                      <w:rFonts w:ascii="Arial Narrow" w:hAnsi="Arial Narrow"/>
                      <w:color w:val="000000" w:themeColor="text1"/>
                      <w:sz w:val="20"/>
                      <w:szCs w:val="20"/>
                    </w:rPr>
                  </w:pPr>
                  <w:r w:rsidRPr="00F024C8">
                    <w:rPr>
                      <w:rFonts w:ascii="Arial Narrow" w:hAnsi="Arial Narrow"/>
                      <w:color w:val="000000" w:themeColor="text1"/>
                      <w:sz w:val="20"/>
                      <w:szCs w:val="20"/>
                    </w:rPr>
                    <w:t>screenshots / photos / multimedia</w:t>
                  </w:r>
                </w:p>
                <w:p w:rsidR="00C87021" w:rsidRPr="00F024C8" w:rsidRDefault="00C87021" w:rsidP="00C87021">
                  <w:pPr>
                    <w:pStyle w:val="ListParagraph"/>
                    <w:numPr>
                      <w:ilvl w:val="0"/>
                      <w:numId w:val="19"/>
                    </w:numPr>
                    <w:spacing w:after="0" w:line="276" w:lineRule="auto"/>
                    <w:rPr>
                      <w:rFonts w:ascii="Arial Narrow" w:hAnsi="Arial Narrow"/>
                      <w:sz w:val="20"/>
                      <w:szCs w:val="20"/>
                    </w:rPr>
                  </w:pPr>
                  <w:r w:rsidRPr="00F024C8">
                    <w:rPr>
                      <w:rFonts w:ascii="Arial Narrow" w:hAnsi="Arial Narrow"/>
                      <w:sz w:val="20"/>
                      <w:szCs w:val="20"/>
                    </w:rPr>
                    <w:t xml:space="preserve">an item or document produced </w:t>
                  </w:r>
                </w:p>
                <w:p w:rsidR="00C87021" w:rsidRPr="00F024C8" w:rsidRDefault="00C87021" w:rsidP="00C87021">
                  <w:pPr>
                    <w:pStyle w:val="ListParagraph"/>
                    <w:numPr>
                      <w:ilvl w:val="0"/>
                      <w:numId w:val="19"/>
                    </w:numPr>
                    <w:spacing w:after="0" w:line="276" w:lineRule="auto"/>
                    <w:rPr>
                      <w:sz w:val="20"/>
                      <w:szCs w:val="20"/>
                    </w:rPr>
                  </w:pPr>
                  <w:r w:rsidRPr="00F024C8">
                    <w:rPr>
                      <w:rFonts w:ascii="Arial Narrow" w:hAnsi="Arial Narrow"/>
                      <w:sz w:val="20"/>
                      <w:szCs w:val="20"/>
                    </w:rPr>
                    <w:t>practical tasks / observation checklist</w:t>
                  </w:r>
                </w:p>
              </w:tc>
            </w:tr>
          </w:tbl>
          <w:p w:rsidR="00AD3905" w:rsidRPr="00C87021" w:rsidRDefault="008A2BF0" w:rsidP="00F84C7E">
            <w:pPr>
              <w:spacing w:before="120" w:after="0"/>
              <w:rPr>
                <w:rFonts w:ascii="Arial Narrow" w:hAnsi="Arial Narrow"/>
                <w:sz w:val="20"/>
                <w:szCs w:val="20"/>
              </w:rPr>
            </w:pPr>
            <w:r w:rsidRPr="00C87021">
              <w:rPr>
                <w:rFonts w:ascii="Arial Narrow" w:hAnsi="Arial Narrow"/>
                <w:sz w:val="20"/>
                <w:szCs w:val="20"/>
              </w:rPr>
              <w:t>Detail</w:t>
            </w:r>
            <w:r w:rsidR="00C14B51" w:rsidRPr="00C87021">
              <w:rPr>
                <w:rFonts w:ascii="Arial Narrow" w:hAnsi="Arial Narrow"/>
                <w:sz w:val="20"/>
                <w:szCs w:val="20"/>
              </w:rPr>
              <w:t>ed</w:t>
            </w:r>
            <w:r w:rsidRPr="00C87021">
              <w:rPr>
                <w:rFonts w:ascii="Arial Narrow" w:hAnsi="Arial Narrow"/>
                <w:sz w:val="20"/>
                <w:szCs w:val="20"/>
              </w:rPr>
              <w:t xml:space="preserve"> instructions should be provided to students based on the requirements of the unit/s of competency. The requirements should be clearly detail</w:t>
            </w:r>
            <w:r w:rsidR="00B912EB" w:rsidRPr="00C87021">
              <w:rPr>
                <w:rFonts w:ascii="Arial Narrow" w:hAnsi="Arial Narrow"/>
                <w:sz w:val="20"/>
                <w:szCs w:val="20"/>
              </w:rPr>
              <w:t>ed</w:t>
            </w:r>
            <w:r w:rsidRPr="00C87021">
              <w:rPr>
                <w:rFonts w:ascii="Arial Narrow" w:hAnsi="Arial Narrow"/>
                <w:sz w:val="20"/>
                <w:szCs w:val="20"/>
              </w:rPr>
              <w:t xml:space="preserve"> as dot points for the students. If you are planning to use a scenario to contextualise this assessment this is where this information should be included.</w:t>
            </w:r>
          </w:p>
          <w:p w:rsidR="00C574D4" w:rsidRPr="00C87021" w:rsidRDefault="00AD3905" w:rsidP="00F84C7E">
            <w:pPr>
              <w:spacing w:before="120" w:after="0"/>
              <w:rPr>
                <w:rFonts w:ascii="Arial Narrow" w:hAnsi="Arial Narrow"/>
                <w:sz w:val="20"/>
                <w:szCs w:val="20"/>
              </w:rPr>
            </w:pPr>
            <w:r w:rsidRPr="00C87021">
              <w:rPr>
                <w:rFonts w:ascii="Arial Narrow" w:hAnsi="Arial Narrow"/>
                <w:sz w:val="20"/>
                <w:szCs w:val="20"/>
              </w:rPr>
              <w:t>For example:</w:t>
            </w:r>
          </w:p>
          <w:p w:rsidR="00AD3905" w:rsidRPr="00C87021" w:rsidRDefault="00C574D4" w:rsidP="00F84C7E">
            <w:pPr>
              <w:spacing w:before="120" w:after="0"/>
              <w:rPr>
                <w:rFonts w:ascii="Arial Narrow" w:hAnsi="Arial Narrow"/>
                <w:sz w:val="20"/>
                <w:szCs w:val="20"/>
              </w:rPr>
            </w:pPr>
            <w:r w:rsidRPr="00C87021">
              <w:rPr>
                <w:rFonts w:ascii="Arial Narrow" w:hAnsi="Arial Narrow"/>
                <w:sz w:val="20"/>
                <w:szCs w:val="20"/>
              </w:rPr>
              <w:t>ACME is a large company working in the ……… industry</w:t>
            </w:r>
            <w:r w:rsidR="00B808E4" w:rsidRPr="00C87021">
              <w:rPr>
                <w:rFonts w:ascii="Arial Narrow" w:hAnsi="Arial Narrow"/>
                <w:sz w:val="20"/>
                <w:szCs w:val="20"/>
              </w:rPr>
              <w:t xml:space="preserve"> etc…</w:t>
            </w:r>
            <w:r w:rsidR="00364BD3" w:rsidRPr="00C87021">
              <w:rPr>
                <w:rFonts w:ascii="Arial Narrow" w:hAnsi="Arial Narrow"/>
                <w:sz w:val="20"/>
                <w:szCs w:val="20"/>
              </w:rPr>
              <w:t>…</w:t>
            </w:r>
            <w:r w:rsidR="00B808E4" w:rsidRPr="00C87021">
              <w:rPr>
                <w:rFonts w:ascii="Arial Narrow" w:hAnsi="Arial Narrow"/>
                <w:sz w:val="20"/>
                <w:szCs w:val="20"/>
              </w:rPr>
              <w:t>ACME have recently identified a work procedure / planning need / solution / information requirement for their company.</w:t>
            </w:r>
          </w:p>
          <w:p w:rsidR="008A2BF0" w:rsidRPr="00C87021" w:rsidRDefault="00AD3905" w:rsidP="00F84C7E">
            <w:pPr>
              <w:spacing w:before="120" w:after="0"/>
              <w:rPr>
                <w:rFonts w:ascii="Arial Narrow" w:hAnsi="Arial Narrow"/>
                <w:sz w:val="20"/>
                <w:szCs w:val="20"/>
              </w:rPr>
            </w:pPr>
            <w:r w:rsidRPr="00C87021">
              <w:rPr>
                <w:rFonts w:ascii="Arial Narrow" w:hAnsi="Arial Narrow"/>
                <w:sz w:val="20"/>
                <w:szCs w:val="20"/>
              </w:rPr>
              <w:t xml:space="preserve">As an employee of ACME you have been asked to </w:t>
            </w:r>
            <w:r w:rsidR="00326446" w:rsidRPr="00C87021">
              <w:rPr>
                <w:rFonts w:ascii="Arial Narrow" w:hAnsi="Arial Narrow"/>
                <w:sz w:val="20"/>
                <w:szCs w:val="20"/>
              </w:rPr>
              <w:t>write a report/ prepare and delivery a presentation/ make a video</w:t>
            </w:r>
            <w:r w:rsidR="008A2BF0" w:rsidRPr="00C87021">
              <w:rPr>
                <w:rFonts w:ascii="Arial Narrow" w:hAnsi="Arial Narrow"/>
                <w:sz w:val="20"/>
                <w:szCs w:val="20"/>
              </w:rPr>
              <w:t>. Your Project will need to cover the following key points:</w:t>
            </w:r>
          </w:p>
          <w:p w:rsidR="008A2BF0" w:rsidRPr="00C87021" w:rsidRDefault="008A2BF0" w:rsidP="00F84C7E">
            <w:pPr>
              <w:pStyle w:val="ListParagraph"/>
              <w:numPr>
                <w:ilvl w:val="0"/>
                <w:numId w:val="16"/>
              </w:numPr>
              <w:spacing w:before="120" w:after="0"/>
              <w:rPr>
                <w:rFonts w:ascii="Arial Narrow" w:hAnsi="Arial Narrow"/>
                <w:sz w:val="20"/>
                <w:szCs w:val="20"/>
              </w:rPr>
            </w:pPr>
            <w:r w:rsidRPr="00C87021">
              <w:rPr>
                <w:rFonts w:ascii="Arial Narrow" w:hAnsi="Arial Narrow"/>
                <w:sz w:val="20"/>
                <w:szCs w:val="20"/>
              </w:rPr>
              <w:t>Your knowledge of…..</w:t>
            </w:r>
          </w:p>
          <w:p w:rsidR="00C574D4" w:rsidRPr="00C87021" w:rsidRDefault="00C574D4" w:rsidP="00F84C7E">
            <w:pPr>
              <w:pStyle w:val="ListParagraph"/>
              <w:numPr>
                <w:ilvl w:val="0"/>
                <w:numId w:val="16"/>
              </w:numPr>
              <w:spacing w:before="120" w:after="0"/>
              <w:rPr>
                <w:rFonts w:ascii="Arial Narrow" w:hAnsi="Arial Narrow"/>
                <w:sz w:val="20"/>
                <w:szCs w:val="20"/>
              </w:rPr>
            </w:pPr>
            <w:r w:rsidRPr="00C87021">
              <w:rPr>
                <w:rFonts w:ascii="Arial Narrow" w:hAnsi="Arial Narrow"/>
                <w:sz w:val="20"/>
                <w:szCs w:val="20"/>
              </w:rPr>
              <w:t>Source</w:t>
            </w:r>
            <w:r w:rsidR="008A2BF0" w:rsidRPr="00C87021">
              <w:rPr>
                <w:rFonts w:ascii="Arial Narrow" w:hAnsi="Arial Narrow"/>
                <w:sz w:val="20"/>
                <w:szCs w:val="20"/>
              </w:rPr>
              <w:t xml:space="preserve"> of industry information available for….</w:t>
            </w:r>
          </w:p>
          <w:p w:rsidR="00AD3905" w:rsidRDefault="00B808E4" w:rsidP="00F84C7E">
            <w:pPr>
              <w:pStyle w:val="ListParagraph"/>
              <w:numPr>
                <w:ilvl w:val="0"/>
                <w:numId w:val="16"/>
              </w:numPr>
              <w:spacing w:before="120" w:after="120"/>
              <w:rPr>
                <w:rFonts w:ascii="Arial Narrow" w:hAnsi="Arial Narrow"/>
                <w:sz w:val="20"/>
                <w:szCs w:val="20"/>
              </w:rPr>
            </w:pPr>
            <w:r w:rsidRPr="00C87021">
              <w:rPr>
                <w:rFonts w:ascii="Arial Narrow" w:hAnsi="Arial Narrow"/>
                <w:sz w:val="20"/>
                <w:szCs w:val="20"/>
              </w:rPr>
              <w:t>You</w:t>
            </w:r>
            <w:r w:rsidR="008F1220" w:rsidRPr="00C87021">
              <w:rPr>
                <w:rFonts w:ascii="Arial Narrow" w:hAnsi="Arial Narrow"/>
                <w:sz w:val="20"/>
                <w:szCs w:val="20"/>
              </w:rPr>
              <w:t>r</w:t>
            </w:r>
            <w:r w:rsidRPr="00C87021">
              <w:rPr>
                <w:rFonts w:ascii="Arial Narrow" w:hAnsi="Arial Narrow"/>
                <w:sz w:val="20"/>
                <w:szCs w:val="20"/>
              </w:rPr>
              <w:t xml:space="preserve"> analysis of </w:t>
            </w:r>
          </w:p>
          <w:p w:rsidR="00AE41FE" w:rsidRPr="00C87021" w:rsidRDefault="00AE41FE" w:rsidP="00AE41FE">
            <w:pPr>
              <w:spacing w:before="120" w:after="120"/>
              <w:rPr>
                <w:rFonts w:ascii="Arial Narrow" w:hAnsi="Arial Narrow"/>
                <w:sz w:val="20"/>
                <w:szCs w:val="20"/>
              </w:rPr>
            </w:pPr>
            <w:r w:rsidRPr="00C87021">
              <w:rPr>
                <w:rFonts w:ascii="Arial Narrow" w:hAnsi="Arial Narrow"/>
                <w:sz w:val="20"/>
                <w:szCs w:val="20"/>
              </w:rPr>
              <w:t xml:space="preserve">Where a group/team activity is planned, care needs to be taken to ensure distinct separate evidence is obtained for each student. Typically group activities require students to undertake different roles within the group or complete certain sections of a project. This is not suitable for scored assessment as the student only produces evidence that covers part of the unit/s of competency. </w:t>
            </w:r>
          </w:p>
          <w:p w:rsidR="00AE41FE" w:rsidRPr="00AE41FE" w:rsidRDefault="00AE41FE" w:rsidP="00AE41FE">
            <w:pPr>
              <w:spacing w:before="120" w:after="120"/>
              <w:rPr>
                <w:rFonts w:ascii="Arial Narrow" w:hAnsi="Arial Narrow"/>
                <w:sz w:val="20"/>
                <w:szCs w:val="20"/>
              </w:rPr>
            </w:pPr>
            <w:r w:rsidRPr="00C87021">
              <w:rPr>
                <w:rFonts w:ascii="Arial Narrow" w:hAnsi="Arial Narrow"/>
                <w:sz w:val="20"/>
                <w:szCs w:val="20"/>
              </w:rPr>
              <w:t>For an Industry Project group or team activity the research or investigation may be undertaken as a group however the final report or presentation on the whole activity needs to be an individual report or presentation from each student.</w:t>
            </w:r>
          </w:p>
        </w:tc>
      </w:tr>
    </w:tbl>
    <w:p w:rsidR="008E538B" w:rsidRDefault="008E538B">
      <w:pPr>
        <w:spacing w:after="0"/>
        <w:rPr>
          <w:rFonts w:ascii="Arial Narrow" w:hAnsi="Arial Narrow"/>
          <w:b/>
          <w:sz w:val="28"/>
          <w:szCs w:val="28"/>
        </w:rPr>
      </w:pPr>
      <w:r>
        <w:rPr>
          <w:rFonts w:ascii="Arial Narrow" w:hAnsi="Arial Narrow"/>
          <w:b/>
          <w:sz w:val="28"/>
          <w:szCs w:val="28"/>
        </w:rPr>
        <w:lastRenderedPageBreak/>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409"/>
        <w:gridCol w:w="1254"/>
        <w:gridCol w:w="430"/>
        <w:gridCol w:w="2742"/>
        <w:gridCol w:w="1081"/>
        <w:gridCol w:w="430"/>
        <w:gridCol w:w="4503"/>
      </w:tblGrid>
      <w:tr w:rsidR="008E538B" w:rsidRPr="008C0B13" w:rsidTr="008E538B">
        <w:trPr>
          <w:trHeight w:hRule="exact" w:val="340"/>
        </w:trPr>
        <w:tc>
          <w:tcPr>
            <w:tcW w:w="14885" w:type="dxa"/>
            <w:gridSpan w:val="8"/>
            <w:shd w:val="clear" w:color="auto" w:fill="FFC000"/>
            <w:vAlign w:val="center"/>
          </w:tcPr>
          <w:p w:rsidR="008E538B" w:rsidRPr="008C0B13" w:rsidRDefault="008E538B" w:rsidP="00B35F9E">
            <w:pPr>
              <w:tabs>
                <w:tab w:val="left" w:pos="9580"/>
              </w:tabs>
              <w:spacing w:before="60" w:after="60"/>
              <w:jc w:val="center"/>
              <w:rPr>
                <w:rFonts w:ascii="Arial Narrow" w:hAnsi="Arial Narrow"/>
                <w:b/>
                <w:szCs w:val="28"/>
              </w:rPr>
            </w:pPr>
            <w:r w:rsidRPr="008C0B13">
              <w:rPr>
                <w:rFonts w:ascii="Arial Narrow" w:hAnsi="Arial Narrow"/>
                <w:b/>
                <w:szCs w:val="28"/>
              </w:rPr>
              <w:lastRenderedPageBreak/>
              <w:t>VCE VET SCORING CRITERIA</w:t>
            </w:r>
            <w:r>
              <w:rPr>
                <w:rFonts w:ascii="Arial Narrow" w:hAnsi="Arial Narrow"/>
                <w:b/>
                <w:szCs w:val="28"/>
              </w:rPr>
              <w:t xml:space="preserve"> – INDUSTRY PROJECT</w:t>
            </w:r>
          </w:p>
        </w:tc>
      </w:tr>
      <w:tr w:rsidR="008E538B" w:rsidRPr="008C0B13" w:rsidTr="008E538B">
        <w:trPr>
          <w:trHeight w:hRule="exact" w:val="340"/>
        </w:trPr>
        <w:tc>
          <w:tcPr>
            <w:tcW w:w="4445" w:type="dxa"/>
            <w:gridSpan w:val="2"/>
            <w:shd w:val="clear" w:color="auto" w:fill="auto"/>
            <w:vAlign w:val="center"/>
          </w:tcPr>
          <w:p w:rsidR="008E538B" w:rsidRPr="008C0B13" w:rsidRDefault="008E538B" w:rsidP="00B35F9E">
            <w:pPr>
              <w:tabs>
                <w:tab w:val="left" w:pos="9580"/>
              </w:tabs>
              <w:spacing w:before="60" w:after="60"/>
              <w:rPr>
                <w:rFonts w:ascii="Arial Narrow" w:hAnsi="Arial Narrow"/>
              </w:rPr>
            </w:pPr>
            <w:r w:rsidRPr="008C0B13">
              <w:rPr>
                <w:rFonts w:ascii="Arial Narrow" w:hAnsi="Arial Narrow"/>
              </w:rPr>
              <w:t>Assessor:</w:t>
            </w:r>
          </w:p>
        </w:tc>
        <w:tc>
          <w:tcPr>
            <w:tcW w:w="4426" w:type="dxa"/>
            <w:gridSpan w:val="3"/>
            <w:shd w:val="clear" w:color="auto" w:fill="auto"/>
            <w:vAlign w:val="center"/>
          </w:tcPr>
          <w:p w:rsidR="008E538B" w:rsidRPr="008C0B13" w:rsidRDefault="008E538B" w:rsidP="00B35F9E">
            <w:pPr>
              <w:tabs>
                <w:tab w:val="left" w:pos="9580"/>
              </w:tabs>
              <w:spacing w:before="60" w:after="60"/>
              <w:rPr>
                <w:rFonts w:ascii="Arial Narrow" w:hAnsi="Arial Narrow"/>
              </w:rPr>
            </w:pPr>
            <w:r w:rsidRPr="008C0B13">
              <w:rPr>
                <w:rFonts w:ascii="Arial Narrow" w:hAnsi="Arial Narrow"/>
              </w:rPr>
              <w:t>Student:</w:t>
            </w:r>
          </w:p>
        </w:tc>
        <w:tc>
          <w:tcPr>
            <w:tcW w:w="6014" w:type="dxa"/>
            <w:gridSpan w:val="3"/>
            <w:shd w:val="clear" w:color="auto" w:fill="auto"/>
            <w:vAlign w:val="center"/>
          </w:tcPr>
          <w:p w:rsidR="008E538B" w:rsidRPr="008C0B13" w:rsidRDefault="008E538B" w:rsidP="00B35F9E">
            <w:pPr>
              <w:tabs>
                <w:tab w:val="left" w:pos="9580"/>
              </w:tabs>
              <w:spacing w:before="60" w:after="60"/>
              <w:rPr>
                <w:rFonts w:ascii="Arial Narrow" w:hAnsi="Arial Narrow"/>
              </w:rPr>
            </w:pPr>
            <w:r w:rsidRPr="008C0B13">
              <w:rPr>
                <w:rFonts w:ascii="Arial Narrow" w:hAnsi="Arial Narrow"/>
              </w:rPr>
              <w:t>Student no:</w:t>
            </w:r>
          </w:p>
        </w:tc>
      </w:tr>
      <w:tr w:rsidR="008E538B" w:rsidRPr="008C0B13" w:rsidTr="008E538B">
        <w:trPr>
          <w:trHeight w:hRule="exact" w:val="340"/>
        </w:trPr>
        <w:tc>
          <w:tcPr>
            <w:tcW w:w="4445" w:type="dxa"/>
            <w:gridSpan w:val="2"/>
            <w:shd w:val="clear" w:color="auto" w:fill="auto"/>
            <w:vAlign w:val="center"/>
          </w:tcPr>
          <w:p w:rsidR="008E538B" w:rsidRPr="008C0B13" w:rsidRDefault="008E538B" w:rsidP="00B35F9E">
            <w:pPr>
              <w:tabs>
                <w:tab w:val="left" w:pos="9580"/>
              </w:tabs>
              <w:spacing w:before="60" w:after="60"/>
              <w:rPr>
                <w:rFonts w:ascii="Arial Narrow" w:hAnsi="Arial Narrow"/>
              </w:rPr>
            </w:pPr>
            <w:r w:rsidRPr="008C0B13">
              <w:rPr>
                <w:rFonts w:ascii="Arial Narrow" w:hAnsi="Arial Narrow"/>
              </w:rPr>
              <w:t>VCE VET program:</w:t>
            </w:r>
          </w:p>
        </w:tc>
        <w:tc>
          <w:tcPr>
            <w:tcW w:w="4426" w:type="dxa"/>
            <w:gridSpan w:val="3"/>
            <w:shd w:val="clear" w:color="auto" w:fill="auto"/>
            <w:vAlign w:val="center"/>
          </w:tcPr>
          <w:p w:rsidR="008E538B" w:rsidRPr="008C0B13" w:rsidRDefault="008E538B" w:rsidP="00B35F9E">
            <w:pPr>
              <w:tabs>
                <w:tab w:val="left" w:pos="9580"/>
              </w:tabs>
              <w:spacing w:before="60" w:after="60"/>
              <w:rPr>
                <w:rFonts w:ascii="Arial Narrow" w:hAnsi="Arial Narrow"/>
              </w:rPr>
            </w:pPr>
            <w:r w:rsidRPr="008C0B13">
              <w:rPr>
                <w:rFonts w:ascii="Arial Narrow" w:hAnsi="Arial Narrow"/>
              </w:rPr>
              <w:t>School no:</w:t>
            </w:r>
          </w:p>
        </w:tc>
        <w:tc>
          <w:tcPr>
            <w:tcW w:w="6014" w:type="dxa"/>
            <w:gridSpan w:val="3"/>
            <w:shd w:val="clear" w:color="auto" w:fill="auto"/>
            <w:vAlign w:val="center"/>
          </w:tcPr>
          <w:p w:rsidR="008E538B" w:rsidRPr="008C0B13" w:rsidRDefault="008E538B" w:rsidP="00B35F9E">
            <w:pPr>
              <w:tabs>
                <w:tab w:val="left" w:pos="9580"/>
              </w:tabs>
              <w:spacing w:before="60" w:after="60"/>
              <w:rPr>
                <w:rFonts w:ascii="Arial Narrow" w:hAnsi="Arial Narrow"/>
              </w:rPr>
            </w:pPr>
            <w:r w:rsidRPr="008C0B13">
              <w:rPr>
                <w:rFonts w:ascii="Arial Narrow" w:hAnsi="Arial Narrow"/>
              </w:rPr>
              <w:t>RTO no:</w:t>
            </w:r>
          </w:p>
        </w:tc>
      </w:tr>
      <w:tr w:rsidR="00390A84" w:rsidRPr="00F84C7E" w:rsidTr="008E538B">
        <w:tblPrEx>
          <w:jc w:val="center"/>
          <w:tblInd w:w="0" w:type="dxa"/>
        </w:tblPrEx>
        <w:trPr>
          <w:jc w:val="center"/>
        </w:trPr>
        <w:tc>
          <w:tcPr>
            <w:tcW w:w="2036" w:type="dxa"/>
            <w:vMerge w:val="restart"/>
            <w:tcBorders>
              <w:top w:val="single" w:sz="4" w:space="0" w:color="auto"/>
              <w:left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r w:rsidRPr="00F84C7E">
              <w:rPr>
                <w:rFonts w:ascii="Arial" w:hAnsi="Arial" w:cs="Arial"/>
                <w:b/>
                <w:sz w:val="20"/>
                <w:szCs w:val="20"/>
              </w:rPr>
              <w:t>CRITERIA</w:t>
            </w:r>
          </w:p>
        </w:tc>
        <w:tc>
          <w:tcPr>
            <w:tcW w:w="12849" w:type="dxa"/>
            <w:gridSpan w:val="7"/>
            <w:tcBorders>
              <w:left w:val="single" w:sz="4" w:space="0" w:color="auto"/>
            </w:tcBorders>
            <w:shd w:val="clear" w:color="auto" w:fill="auto"/>
            <w:vAlign w:val="center"/>
          </w:tcPr>
          <w:p w:rsidR="00390A84" w:rsidRPr="00F84C7E" w:rsidRDefault="00390A84" w:rsidP="00390A84">
            <w:pPr>
              <w:tabs>
                <w:tab w:val="left" w:pos="9580"/>
              </w:tabs>
              <w:spacing w:before="40" w:after="40"/>
              <w:jc w:val="center"/>
              <w:rPr>
                <w:rFonts w:ascii="Arial" w:hAnsi="Arial" w:cs="Arial"/>
                <w:sz w:val="20"/>
                <w:szCs w:val="20"/>
              </w:rPr>
            </w:pPr>
            <w:r w:rsidRPr="00F84C7E">
              <w:rPr>
                <w:rFonts w:ascii="Arial" w:hAnsi="Arial" w:cs="Arial"/>
                <w:b/>
                <w:sz w:val="20"/>
                <w:szCs w:val="20"/>
              </w:rPr>
              <w:t>LEVELS OF PERFORMANCE</w:t>
            </w:r>
          </w:p>
        </w:tc>
      </w:tr>
      <w:tr w:rsidR="00390A84" w:rsidRPr="00F84C7E" w:rsidTr="008E538B">
        <w:tblPrEx>
          <w:jc w:val="center"/>
          <w:tblInd w:w="0" w:type="dxa"/>
        </w:tblPrEx>
        <w:trPr>
          <w:jc w:val="center"/>
        </w:trPr>
        <w:tc>
          <w:tcPr>
            <w:tcW w:w="2036" w:type="dxa"/>
            <w:vMerge/>
            <w:tcBorders>
              <w:left w:val="single" w:sz="4" w:space="0" w:color="auto"/>
              <w:bottom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sz w:val="20"/>
                <w:szCs w:val="20"/>
              </w:rPr>
            </w:pPr>
          </w:p>
        </w:tc>
        <w:tc>
          <w:tcPr>
            <w:tcW w:w="3663" w:type="dxa"/>
            <w:gridSpan w:val="2"/>
            <w:tcBorders>
              <w:left w:val="single" w:sz="4" w:space="0" w:color="auto"/>
              <w:bottom w:val="single" w:sz="4" w:space="0" w:color="auto"/>
            </w:tcBorders>
            <w:shd w:val="clear" w:color="auto" w:fill="auto"/>
            <w:vAlign w:val="center"/>
          </w:tcPr>
          <w:p w:rsidR="00390A84" w:rsidRPr="00F84C7E" w:rsidRDefault="00390A84" w:rsidP="00390A84">
            <w:pPr>
              <w:spacing w:before="40" w:after="40"/>
              <w:jc w:val="center"/>
              <w:rPr>
                <w:rFonts w:ascii="Arial" w:hAnsi="Arial" w:cs="Arial"/>
                <w:b/>
                <w:bCs/>
                <w:sz w:val="18"/>
                <w:szCs w:val="20"/>
              </w:rPr>
            </w:pPr>
            <w:r w:rsidRPr="00F84C7E">
              <w:rPr>
                <w:rFonts w:ascii="Arial" w:hAnsi="Arial" w:cs="Arial"/>
                <w:b/>
                <w:bCs/>
                <w:sz w:val="18"/>
                <w:szCs w:val="20"/>
              </w:rPr>
              <w:t>1 (base)</w:t>
            </w:r>
          </w:p>
        </w:tc>
        <w:tc>
          <w:tcPr>
            <w:tcW w:w="430" w:type="dxa"/>
            <w:tcBorders>
              <w:bottom w:val="single" w:sz="4" w:space="0" w:color="auto"/>
            </w:tcBorders>
            <w:shd w:val="clear" w:color="auto" w:fill="auto"/>
            <w:vAlign w:val="center"/>
          </w:tcPr>
          <w:p w:rsidR="00390A84" w:rsidRPr="00F84C7E" w:rsidRDefault="00390A84" w:rsidP="00390A84">
            <w:pPr>
              <w:spacing w:before="40" w:after="40"/>
              <w:jc w:val="center"/>
              <w:rPr>
                <w:rFonts w:ascii="Arial" w:hAnsi="Arial" w:cs="Arial"/>
                <w:b/>
                <w:bCs/>
                <w:sz w:val="18"/>
                <w:szCs w:val="20"/>
              </w:rPr>
            </w:pPr>
            <w:r w:rsidRPr="00F84C7E">
              <w:rPr>
                <w:rFonts w:ascii="Arial" w:hAnsi="Arial" w:cs="Arial"/>
                <w:b/>
                <w:bCs/>
                <w:sz w:val="18"/>
                <w:szCs w:val="20"/>
              </w:rPr>
              <w:t>2</w:t>
            </w:r>
          </w:p>
        </w:tc>
        <w:tc>
          <w:tcPr>
            <w:tcW w:w="3823" w:type="dxa"/>
            <w:gridSpan w:val="2"/>
            <w:tcBorders>
              <w:bottom w:val="single" w:sz="4" w:space="0" w:color="auto"/>
            </w:tcBorders>
            <w:shd w:val="clear" w:color="auto" w:fill="auto"/>
            <w:vAlign w:val="center"/>
          </w:tcPr>
          <w:p w:rsidR="00390A84" w:rsidRPr="00F84C7E" w:rsidRDefault="00390A84" w:rsidP="00390A84">
            <w:pPr>
              <w:spacing w:before="40" w:after="40"/>
              <w:jc w:val="center"/>
              <w:rPr>
                <w:rFonts w:ascii="Arial" w:hAnsi="Arial" w:cs="Arial"/>
                <w:b/>
                <w:bCs/>
                <w:sz w:val="18"/>
                <w:szCs w:val="20"/>
              </w:rPr>
            </w:pPr>
            <w:r w:rsidRPr="00F84C7E">
              <w:rPr>
                <w:rFonts w:ascii="Arial" w:hAnsi="Arial" w:cs="Arial"/>
                <w:b/>
                <w:bCs/>
                <w:sz w:val="18"/>
                <w:szCs w:val="20"/>
              </w:rPr>
              <w:t>3 (medium)</w:t>
            </w:r>
          </w:p>
        </w:tc>
        <w:tc>
          <w:tcPr>
            <w:tcW w:w="430" w:type="dxa"/>
            <w:tcBorders>
              <w:bottom w:val="single" w:sz="4" w:space="0" w:color="auto"/>
            </w:tcBorders>
            <w:shd w:val="clear" w:color="auto" w:fill="auto"/>
            <w:vAlign w:val="center"/>
          </w:tcPr>
          <w:p w:rsidR="00390A84" w:rsidRPr="00F84C7E" w:rsidRDefault="00390A84" w:rsidP="00390A84">
            <w:pPr>
              <w:spacing w:before="40" w:after="40"/>
              <w:jc w:val="center"/>
              <w:rPr>
                <w:rFonts w:ascii="Arial" w:hAnsi="Arial" w:cs="Arial"/>
                <w:b/>
                <w:bCs/>
                <w:sz w:val="18"/>
                <w:szCs w:val="20"/>
              </w:rPr>
            </w:pPr>
            <w:r w:rsidRPr="00F84C7E">
              <w:rPr>
                <w:rFonts w:ascii="Arial" w:hAnsi="Arial" w:cs="Arial"/>
                <w:b/>
                <w:bCs/>
                <w:sz w:val="18"/>
                <w:szCs w:val="20"/>
              </w:rPr>
              <w:t>4</w:t>
            </w:r>
          </w:p>
        </w:tc>
        <w:tc>
          <w:tcPr>
            <w:tcW w:w="4503" w:type="dxa"/>
            <w:tcBorders>
              <w:bottom w:val="single" w:sz="4" w:space="0" w:color="auto"/>
            </w:tcBorders>
            <w:shd w:val="clear" w:color="auto" w:fill="auto"/>
            <w:vAlign w:val="center"/>
          </w:tcPr>
          <w:p w:rsidR="00390A84" w:rsidRPr="00F84C7E" w:rsidRDefault="00390A84" w:rsidP="00390A84">
            <w:pPr>
              <w:spacing w:before="40" w:after="40"/>
              <w:jc w:val="center"/>
              <w:rPr>
                <w:rFonts w:ascii="Arial" w:hAnsi="Arial" w:cs="Arial"/>
                <w:b/>
                <w:bCs/>
                <w:sz w:val="18"/>
                <w:szCs w:val="20"/>
              </w:rPr>
            </w:pPr>
            <w:r w:rsidRPr="00F84C7E">
              <w:rPr>
                <w:rFonts w:ascii="Arial" w:hAnsi="Arial" w:cs="Arial"/>
                <w:b/>
                <w:bCs/>
                <w:sz w:val="18"/>
                <w:szCs w:val="20"/>
              </w:rPr>
              <w:t>5 (high)</w:t>
            </w:r>
          </w:p>
        </w:tc>
      </w:tr>
      <w:tr w:rsidR="00390A84" w:rsidRPr="00F84C7E" w:rsidTr="008E538B">
        <w:tblPrEx>
          <w:jc w:val="center"/>
          <w:tblInd w:w="0" w:type="dxa"/>
        </w:tblPrEx>
        <w:trPr>
          <w:jc w:val="center"/>
        </w:trPr>
        <w:tc>
          <w:tcPr>
            <w:tcW w:w="2036" w:type="dxa"/>
            <w:vMerge w:val="restart"/>
            <w:tcBorders>
              <w:top w:val="single" w:sz="4" w:space="0" w:color="auto"/>
              <w:left w:val="single" w:sz="4" w:space="0" w:color="auto"/>
              <w:right w:val="single" w:sz="4" w:space="0" w:color="auto"/>
            </w:tcBorders>
            <w:shd w:val="clear" w:color="auto" w:fill="auto"/>
            <w:vAlign w:val="center"/>
          </w:tcPr>
          <w:p w:rsidR="00390A84" w:rsidRPr="008C0B13" w:rsidRDefault="00390A84" w:rsidP="00390A84">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390A84" w:rsidRPr="008C0B13" w:rsidRDefault="00390A84" w:rsidP="00390A84">
            <w:pPr>
              <w:pStyle w:val="Criteriatext"/>
              <w:spacing w:before="40" w:after="40"/>
              <w:rPr>
                <w:rFonts w:ascii="Arial" w:hAnsi="Arial" w:cs="Arial"/>
                <w:b/>
                <w:sz w:val="20"/>
                <w:szCs w:val="20"/>
              </w:rPr>
            </w:pPr>
          </w:p>
        </w:tc>
        <w:tc>
          <w:tcPr>
            <w:tcW w:w="3663" w:type="dxa"/>
            <w:gridSpan w:val="2"/>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Displays an understanding of the key concepts and knowledge underpinning the work task/s.</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3823" w:type="dxa"/>
            <w:gridSpan w:val="2"/>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Displays a sound understanding of the key concepts and knowledge underpinning the work task/s.</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4503"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Demonstrates a thorough understanding of all key concepts and knowledge underpinning the work task/s.</w:t>
            </w:r>
          </w:p>
        </w:tc>
      </w:tr>
      <w:tr w:rsidR="00390A84" w:rsidRPr="00F84C7E" w:rsidTr="008E538B">
        <w:tblPrEx>
          <w:jc w:val="center"/>
          <w:tblInd w:w="0" w:type="dxa"/>
        </w:tblPrEx>
        <w:trPr>
          <w:jc w:val="center"/>
        </w:trPr>
        <w:tc>
          <w:tcPr>
            <w:tcW w:w="2036" w:type="dxa"/>
            <w:vMerge/>
            <w:tcBorders>
              <w:left w:val="single" w:sz="4" w:space="0" w:color="auto"/>
              <w:right w:val="single" w:sz="4" w:space="0" w:color="auto"/>
            </w:tcBorders>
            <w:shd w:val="clear" w:color="auto" w:fill="auto"/>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Applies these understandings in the performance of work functions.</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382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Proficiently applies these understandings in the performance of work functions.</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4503" w:type="dxa"/>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Effectively applies these understandings in the performance of work functions.</w:t>
            </w:r>
          </w:p>
        </w:tc>
      </w:tr>
      <w:tr w:rsidR="00390A84" w:rsidRPr="00F84C7E" w:rsidTr="008E538B">
        <w:tblPrEx>
          <w:jc w:val="center"/>
          <w:tblInd w:w="0" w:type="dxa"/>
        </w:tblPrEx>
        <w:trPr>
          <w:jc w:val="center"/>
        </w:trPr>
        <w:tc>
          <w:tcPr>
            <w:tcW w:w="2036" w:type="dxa"/>
            <w:vMerge/>
            <w:tcBorders>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503"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390A84" w:rsidRPr="00F84C7E" w:rsidTr="008E538B">
        <w:tblPrEx>
          <w:jc w:val="center"/>
          <w:tblInd w:w="0" w:type="dxa"/>
        </w:tblPrEx>
        <w:trPr>
          <w:jc w:val="center"/>
        </w:trPr>
        <w:tc>
          <w:tcPr>
            <w:tcW w:w="2036" w:type="dxa"/>
            <w:vMerge w:val="restart"/>
            <w:tcBorders>
              <w:top w:val="single" w:sz="4" w:space="0" w:color="auto"/>
              <w:left w:val="single" w:sz="4" w:space="0" w:color="auto"/>
              <w:right w:val="single" w:sz="4" w:space="0" w:color="auto"/>
            </w:tcBorders>
            <w:shd w:val="clear" w:color="auto" w:fill="auto"/>
            <w:vAlign w:val="center"/>
          </w:tcPr>
          <w:p w:rsidR="00390A84" w:rsidRPr="008C0B13" w:rsidRDefault="00390A84" w:rsidP="00390A84">
            <w:pPr>
              <w:pStyle w:val="Criteriatext"/>
              <w:spacing w:before="40" w:after="40"/>
              <w:rPr>
                <w:rFonts w:ascii="Arial" w:hAnsi="Arial" w:cs="Arial"/>
                <w:b/>
                <w:sz w:val="20"/>
                <w:szCs w:val="20"/>
              </w:rPr>
            </w:pPr>
            <w:r w:rsidRPr="008C0B13">
              <w:rPr>
                <w:rFonts w:ascii="Arial" w:hAnsi="Arial" w:cs="Arial"/>
                <w:b/>
                <w:sz w:val="20"/>
                <w:szCs w:val="20"/>
              </w:rPr>
              <w:t>Expressing ideas and information</w:t>
            </w:r>
          </w:p>
          <w:p w:rsidR="00390A84" w:rsidRPr="00F84C7E" w:rsidRDefault="00390A84" w:rsidP="00390A84">
            <w:pPr>
              <w:pStyle w:val="Footer"/>
              <w:spacing w:before="40" w:after="40"/>
              <w:rPr>
                <w:rFonts w:ascii="Arial" w:hAnsi="Arial" w:cs="Arial"/>
                <w:b/>
                <w:sz w:val="20"/>
                <w:szCs w:val="20"/>
              </w:rPr>
            </w:pPr>
          </w:p>
        </w:tc>
        <w:tc>
          <w:tcPr>
            <w:tcW w:w="3663" w:type="dxa"/>
            <w:gridSpan w:val="2"/>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Form and style of expression are generally appropriate for the purpose, audience and situation.</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numPr>
                <w:ilvl w:val="12"/>
                <w:numId w:val="0"/>
              </w:numPr>
              <w:spacing w:before="40" w:after="40"/>
              <w:jc w:val="center"/>
              <w:rPr>
                <w:rFonts w:ascii="Arial" w:hAnsi="Arial" w:cs="Arial"/>
                <w:sz w:val="17"/>
                <w:szCs w:val="17"/>
              </w:rPr>
            </w:pPr>
          </w:p>
          <w:p w:rsidR="00390A84" w:rsidRPr="00F84C7E" w:rsidRDefault="00390A84" w:rsidP="00390A84">
            <w:pPr>
              <w:numPr>
                <w:ilvl w:val="12"/>
                <w:numId w:val="0"/>
              </w:numPr>
              <w:spacing w:before="40" w:after="40"/>
              <w:jc w:val="center"/>
              <w:rPr>
                <w:rFonts w:ascii="Arial" w:hAnsi="Arial" w:cs="Arial"/>
                <w:sz w:val="17"/>
                <w:szCs w:val="17"/>
              </w:rPr>
            </w:pPr>
          </w:p>
        </w:tc>
        <w:tc>
          <w:tcPr>
            <w:tcW w:w="3823" w:type="dxa"/>
            <w:gridSpan w:val="2"/>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Form and style of expression are appropriately selected for the purpose, audience and situation.</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numPr>
                <w:ilvl w:val="12"/>
                <w:numId w:val="0"/>
              </w:numPr>
              <w:spacing w:before="40" w:after="40"/>
              <w:jc w:val="center"/>
              <w:rPr>
                <w:rFonts w:ascii="Arial" w:hAnsi="Arial" w:cs="Arial"/>
                <w:sz w:val="17"/>
                <w:szCs w:val="17"/>
              </w:rPr>
            </w:pPr>
          </w:p>
        </w:tc>
        <w:tc>
          <w:tcPr>
            <w:tcW w:w="4503" w:type="dxa"/>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
                <w:bCs/>
                <w:sz w:val="17"/>
                <w:szCs w:val="17"/>
              </w:rPr>
            </w:pPr>
            <w:r w:rsidRPr="008C0B13">
              <w:rPr>
                <w:rFonts w:ascii="Arial" w:hAnsi="Arial" w:cs="Arial"/>
                <w:sz w:val="17"/>
                <w:szCs w:val="17"/>
              </w:rPr>
              <w:t>Form and style of expression are varied appropriately for the purpose, audience and situation.</w:t>
            </w:r>
          </w:p>
        </w:tc>
      </w:tr>
      <w:tr w:rsidR="00390A84" w:rsidRPr="00F84C7E" w:rsidTr="008E538B">
        <w:tblPrEx>
          <w:jc w:val="center"/>
          <w:tblInd w:w="0" w:type="dxa"/>
        </w:tblPrEx>
        <w:trPr>
          <w:jc w:val="center"/>
        </w:trPr>
        <w:tc>
          <w:tcPr>
            <w:tcW w:w="2036" w:type="dxa"/>
            <w:vMerge/>
            <w:tcBorders>
              <w:left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Relevant information and ideas are organised and communicated.</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382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bCs/>
                <w:sz w:val="17"/>
                <w:szCs w:val="17"/>
              </w:rPr>
              <w:t>Relevant information and ideas are clearly organised and communicated.</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4503" w:type="dxa"/>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Relevant information and ideas are highly organised and effectively communicated.</w:t>
            </w:r>
          </w:p>
        </w:tc>
      </w:tr>
      <w:tr w:rsidR="00390A84" w:rsidRPr="00F84C7E" w:rsidTr="008E538B">
        <w:tblPrEx>
          <w:jc w:val="center"/>
          <w:tblInd w:w="0" w:type="dxa"/>
        </w:tblPrEx>
        <w:trPr>
          <w:jc w:val="center"/>
        </w:trPr>
        <w:tc>
          <w:tcPr>
            <w:tcW w:w="2036" w:type="dxa"/>
            <w:vMerge/>
            <w:tcBorders>
              <w:left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Displays an understanding and appropriate use of industry and enterprise language.</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382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Displays a sound understanding and correct use of key industry and enterprise language.</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4503" w:type="dxa"/>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Displays a thorough understanding and correct use of industry and enterprise language.</w:t>
            </w:r>
          </w:p>
        </w:tc>
      </w:tr>
      <w:tr w:rsidR="00390A84" w:rsidRPr="00F84C7E" w:rsidTr="008E538B">
        <w:tblPrEx>
          <w:jc w:val="center"/>
          <w:tblInd w:w="0" w:type="dxa"/>
        </w:tblPrEx>
        <w:trPr>
          <w:jc w:val="center"/>
        </w:trPr>
        <w:tc>
          <w:tcPr>
            <w:tcW w:w="2036" w:type="dxa"/>
            <w:vMerge/>
            <w:tcBorders>
              <w:left w:val="single" w:sz="4" w:space="0" w:color="auto"/>
              <w:bottom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503"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390A84" w:rsidRPr="00F84C7E" w:rsidTr="008E538B">
        <w:tblPrEx>
          <w:jc w:val="center"/>
          <w:tblInd w:w="0" w:type="dxa"/>
        </w:tblPrEx>
        <w:trPr>
          <w:jc w:val="center"/>
        </w:trPr>
        <w:tc>
          <w:tcPr>
            <w:tcW w:w="2036" w:type="dxa"/>
            <w:vMerge w:val="restart"/>
            <w:tcBorders>
              <w:top w:val="single" w:sz="4" w:space="0" w:color="auto"/>
              <w:left w:val="single" w:sz="4" w:space="0" w:color="auto"/>
              <w:right w:val="single" w:sz="4" w:space="0" w:color="auto"/>
            </w:tcBorders>
            <w:shd w:val="clear" w:color="auto" w:fill="auto"/>
            <w:vAlign w:val="center"/>
          </w:tcPr>
          <w:p w:rsidR="00390A84" w:rsidRPr="008C0B13" w:rsidRDefault="00390A84" w:rsidP="00390A84">
            <w:pPr>
              <w:pStyle w:val="Criteriatext"/>
              <w:spacing w:before="40" w:after="40"/>
              <w:rPr>
                <w:rFonts w:ascii="Arial" w:hAnsi="Arial" w:cs="Arial"/>
                <w:b/>
                <w:sz w:val="20"/>
                <w:szCs w:val="20"/>
              </w:rPr>
            </w:pPr>
            <w:r w:rsidRPr="008C0B13">
              <w:rPr>
                <w:rFonts w:ascii="Arial" w:hAnsi="Arial" w:cs="Arial"/>
                <w:b/>
                <w:sz w:val="20"/>
                <w:szCs w:val="20"/>
              </w:rPr>
              <w:t>Planning, organisation and implementation</w:t>
            </w:r>
          </w:p>
        </w:tc>
        <w:tc>
          <w:tcPr>
            <w:tcW w:w="3663" w:type="dxa"/>
            <w:gridSpan w:val="2"/>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Cs/>
                <w:sz w:val="17"/>
                <w:szCs w:val="17"/>
              </w:rPr>
            </w:pPr>
            <w:r w:rsidRPr="008C0B13">
              <w:rPr>
                <w:rFonts w:ascii="Arial" w:hAnsi="Arial" w:cs="Arial"/>
                <w:sz w:val="17"/>
                <w:szCs w:val="17"/>
              </w:rPr>
              <w:t xml:space="preserve">Within given specifications and timelines, plans, organises and completes the </w:t>
            </w:r>
            <w:r w:rsidR="001D07E1">
              <w:rPr>
                <w:rFonts w:ascii="Arial" w:hAnsi="Arial" w:cs="Arial"/>
                <w:sz w:val="17"/>
                <w:szCs w:val="17"/>
              </w:rPr>
              <w:t>Industry Project</w:t>
            </w:r>
            <w:r w:rsidRPr="008C0B13">
              <w:rPr>
                <w:rFonts w:ascii="Arial" w:hAnsi="Arial" w:cs="Arial"/>
                <w:sz w:val="17"/>
                <w:szCs w:val="17"/>
              </w:rPr>
              <w:t>.</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numPr>
                <w:ilvl w:val="12"/>
                <w:numId w:val="0"/>
              </w:numPr>
              <w:spacing w:before="40" w:after="40"/>
              <w:jc w:val="center"/>
              <w:rPr>
                <w:rFonts w:ascii="Arial" w:hAnsi="Arial" w:cs="Arial"/>
                <w:sz w:val="17"/>
                <w:szCs w:val="17"/>
              </w:rPr>
            </w:pPr>
          </w:p>
          <w:p w:rsidR="00390A84" w:rsidRPr="00F84C7E" w:rsidRDefault="00390A84" w:rsidP="00390A84">
            <w:pPr>
              <w:numPr>
                <w:ilvl w:val="12"/>
                <w:numId w:val="0"/>
              </w:numPr>
              <w:spacing w:before="40" w:after="40"/>
              <w:jc w:val="center"/>
              <w:rPr>
                <w:rFonts w:ascii="Arial" w:hAnsi="Arial" w:cs="Arial"/>
                <w:sz w:val="17"/>
                <w:szCs w:val="17"/>
              </w:rPr>
            </w:pPr>
          </w:p>
        </w:tc>
        <w:tc>
          <w:tcPr>
            <w:tcW w:w="3823" w:type="dxa"/>
            <w:gridSpan w:val="2"/>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Cs/>
                <w:sz w:val="17"/>
                <w:szCs w:val="17"/>
              </w:rPr>
            </w:pPr>
            <w:r w:rsidRPr="008C0B13">
              <w:rPr>
                <w:rFonts w:ascii="Arial" w:hAnsi="Arial" w:cs="Arial"/>
                <w:sz w:val="17"/>
                <w:szCs w:val="17"/>
              </w:rPr>
              <w:t xml:space="preserve">Within given specifications and timelines, effectively plans, organises and completes the </w:t>
            </w:r>
            <w:r w:rsidR="001D07E1">
              <w:rPr>
                <w:rFonts w:ascii="Arial" w:hAnsi="Arial" w:cs="Arial"/>
                <w:sz w:val="17"/>
                <w:szCs w:val="17"/>
              </w:rPr>
              <w:t>Industry Project</w:t>
            </w:r>
            <w:r w:rsidRPr="008C0B13">
              <w:rPr>
                <w:rFonts w:ascii="Arial" w:hAnsi="Arial" w:cs="Arial"/>
                <w:sz w:val="17"/>
                <w:szCs w:val="17"/>
              </w:rPr>
              <w:t>.</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numPr>
                <w:ilvl w:val="12"/>
                <w:numId w:val="0"/>
              </w:numPr>
              <w:spacing w:before="40" w:after="40"/>
              <w:jc w:val="center"/>
              <w:rPr>
                <w:rFonts w:ascii="Arial" w:hAnsi="Arial" w:cs="Arial"/>
                <w:sz w:val="17"/>
                <w:szCs w:val="17"/>
              </w:rPr>
            </w:pPr>
          </w:p>
          <w:p w:rsidR="00390A84" w:rsidRPr="00F84C7E" w:rsidRDefault="00390A84" w:rsidP="00390A84">
            <w:pPr>
              <w:numPr>
                <w:ilvl w:val="12"/>
                <w:numId w:val="0"/>
              </w:numPr>
              <w:spacing w:before="40" w:after="40"/>
              <w:jc w:val="center"/>
              <w:rPr>
                <w:rFonts w:ascii="Arial" w:hAnsi="Arial" w:cs="Arial"/>
                <w:sz w:val="17"/>
                <w:szCs w:val="17"/>
              </w:rPr>
            </w:pPr>
          </w:p>
        </w:tc>
        <w:tc>
          <w:tcPr>
            <w:tcW w:w="4503" w:type="dxa"/>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Cs/>
                <w:sz w:val="17"/>
                <w:szCs w:val="17"/>
              </w:rPr>
            </w:pPr>
            <w:r w:rsidRPr="008C0B13">
              <w:rPr>
                <w:rFonts w:ascii="Arial" w:hAnsi="Arial" w:cs="Arial"/>
                <w:sz w:val="17"/>
                <w:szCs w:val="17"/>
              </w:rPr>
              <w:t xml:space="preserve">Within given specifications and timelines, displays a high level of planning skill, independently organising and implementing the </w:t>
            </w:r>
            <w:r w:rsidR="001D07E1">
              <w:rPr>
                <w:rFonts w:ascii="Arial" w:hAnsi="Arial" w:cs="Arial"/>
                <w:sz w:val="17"/>
                <w:szCs w:val="17"/>
              </w:rPr>
              <w:t>Industry Project</w:t>
            </w:r>
            <w:r w:rsidRPr="008C0B13">
              <w:rPr>
                <w:rFonts w:ascii="Arial" w:hAnsi="Arial" w:cs="Arial"/>
                <w:sz w:val="17"/>
                <w:szCs w:val="17"/>
              </w:rPr>
              <w:t>.</w:t>
            </w:r>
          </w:p>
        </w:tc>
      </w:tr>
      <w:tr w:rsidR="00390A84" w:rsidRPr="00F84C7E" w:rsidTr="008E538B">
        <w:tblPrEx>
          <w:jc w:val="center"/>
          <w:tblInd w:w="0" w:type="dxa"/>
        </w:tblPrEx>
        <w:trPr>
          <w:jc w:val="center"/>
        </w:trPr>
        <w:tc>
          <w:tcPr>
            <w:tcW w:w="2036" w:type="dxa"/>
            <w:vMerge/>
            <w:tcBorders>
              <w:left w:val="single" w:sz="4" w:space="0" w:color="auto"/>
              <w:bottom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503"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390A84" w:rsidRPr="00F84C7E" w:rsidTr="008E538B">
        <w:tblPrEx>
          <w:jc w:val="center"/>
          <w:tblInd w:w="0" w:type="dxa"/>
        </w:tblPrEx>
        <w:trPr>
          <w:jc w:val="center"/>
        </w:trPr>
        <w:tc>
          <w:tcPr>
            <w:tcW w:w="2036" w:type="dxa"/>
            <w:vMerge w:val="restart"/>
            <w:tcBorders>
              <w:top w:val="single" w:sz="4" w:space="0" w:color="auto"/>
              <w:left w:val="single" w:sz="4" w:space="0" w:color="auto"/>
              <w:right w:val="single" w:sz="4" w:space="0" w:color="auto"/>
            </w:tcBorders>
            <w:shd w:val="clear" w:color="auto" w:fill="auto"/>
            <w:vAlign w:val="center"/>
          </w:tcPr>
          <w:p w:rsidR="00390A84" w:rsidRPr="008C0B13" w:rsidRDefault="00390A84" w:rsidP="00390A84">
            <w:pPr>
              <w:pStyle w:val="Criteriatext"/>
              <w:spacing w:before="40" w:after="40"/>
              <w:rPr>
                <w:rFonts w:ascii="Arial" w:hAnsi="Arial" w:cs="Arial"/>
                <w:b/>
                <w:sz w:val="20"/>
                <w:szCs w:val="20"/>
              </w:rPr>
            </w:pPr>
            <w:r w:rsidRPr="008C0B13">
              <w:rPr>
                <w:rFonts w:ascii="Arial" w:hAnsi="Arial" w:cs="Arial"/>
                <w:b/>
                <w:sz w:val="20"/>
                <w:szCs w:val="20"/>
              </w:rPr>
              <w:t>Collecting and analysing ideas and information</w:t>
            </w:r>
          </w:p>
        </w:tc>
        <w:tc>
          <w:tcPr>
            <w:tcW w:w="3663" w:type="dxa"/>
            <w:gridSpan w:val="2"/>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Accesses and gathers workplace evidence from a limited range of sources.</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numPr>
                <w:ilvl w:val="12"/>
                <w:numId w:val="0"/>
              </w:numPr>
              <w:spacing w:before="40" w:after="40"/>
              <w:jc w:val="center"/>
              <w:rPr>
                <w:rFonts w:ascii="Arial" w:hAnsi="Arial" w:cs="Arial"/>
                <w:sz w:val="17"/>
                <w:szCs w:val="17"/>
              </w:rPr>
            </w:pPr>
          </w:p>
          <w:p w:rsidR="00390A84" w:rsidRPr="00F84C7E" w:rsidRDefault="00390A84" w:rsidP="00390A84">
            <w:pPr>
              <w:numPr>
                <w:ilvl w:val="12"/>
                <w:numId w:val="0"/>
              </w:numPr>
              <w:spacing w:before="40" w:after="40"/>
              <w:jc w:val="center"/>
              <w:rPr>
                <w:rFonts w:ascii="Arial" w:hAnsi="Arial" w:cs="Arial"/>
                <w:sz w:val="17"/>
                <w:szCs w:val="17"/>
              </w:rPr>
            </w:pPr>
          </w:p>
        </w:tc>
        <w:tc>
          <w:tcPr>
            <w:tcW w:w="3823" w:type="dxa"/>
            <w:gridSpan w:val="2"/>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Accesses and gathers relevant workplace evidence from a range of sources.</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numPr>
                <w:ilvl w:val="12"/>
                <w:numId w:val="0"/>
              </w:numPr>
              <w:spacing w:before="40" w:after="40"/>
              <w:jc w:val="center"/>
              <w:rPr>
                <w:rFonts w:ascii="Arial" w:hAnsi="Arial" w:cs="Arial"/>
                <w:sz w:val="17"/>
                <w:szCs w:val="17"/>
              </w:rPr>
            </w:pPr>
          </w:p>
        </w:tc>
        <w:tc>
          <w:tcPr>
            <w:tcW w:w="4503"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Accesses and gathers highly relevant workplace evidence selected from a wide range of sources.</w:t>
            </w:r>
          </w:p>
        </w:tc>
      </w:tr>
      <w:tr w:rsidR="00390A84" w:rsidRPr="00F84C7E" w:rsidTr="008E538B">
        <w:tblPrEx>
          <w:jc w:val="center"/>
          <w:tblInd w:w="0" w:type="dxa"/>
        </w:tblPrEx>
        <w:trPr>
          <w:jc w:val="center"/>
        </w:trPr>
        <w:tc>
          <w:tcPr>
            <w:tcW w:w="2036" w:type="dxa"/>
            <w:vMerge/>
            <w:tcBorders>
              <w:left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
                <w:bCs/>
                <w:sz w:val="17"/>
                <w:szCs w:val="17"/>
              </w:rPr>
            </w:pPr>
            <w:r w:rsidRPr="008C0B13">
              <w:rPr>
                <w:rFonts w:ascii="Arial" w:hAnsi="Arial" w:cs="Arial"/>
                <w:sz w:val="17"/>
                <w:szCs w:val="17"/>
              </w:rPr>
              <w:t>The information is interpreted and used to complete the project.</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3823" w:type="dxa"/>
            <w:gridSpan w:val="2"/>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rPr>
                <w:rFonts w:ascii="Arial" w:hAnsi="Arial" w:cs="Arial"/>
                <w:sz w:val="17"/>
                <w:szCs w:val="17"/>
              </w:rPr>
            </w:pPr>
            <w:r w:rsidRPr="00F84C7E">
              <w:rPr>
                <w:rFonts w:ascii="Arial" w:hAnsi="Arial" w:cs="Arial"/>
                <w:sz w:val="17"/>
                <w:szCs w:val="17"/>
              </w:rPr>
              <w:t>The information is interpreted accurately and used effectively in completion of the project.</w:t>
            </w:r>
          </w:p>
        </w:tc>
        <w:tc>
          <w:tcPr>
            <w:tcW w:w="430" w:type="dxa"/>
            <w:tcBorders>
              <w:top w:val="nil"/>
              <w:left w:val="single" w:sz="4" w:space="0" w:color="auto"/>
              <w:bottom w:val="nil"/>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17"/>
                <w:szCs w:val="17"/>
              </w:rPr>
            </w:pPr>
          </w:p>
        </w:tc>
        <w:tc>
          <w:tcPr>
            <w:tcW w:w="4503" w:type="dxa"/>
            <w:tcBorders>
              <w:top w:val="nil"/>
              <w:left w:val="single" w:sz="4" w:space="0" w:color="auto"/>
              <w:bottom w:val="nil"/>
              <w:right w:val="single" w:sz="4" w:space="0" w:color="auto"/>
            </w:tcBorders>
            <w:shd w:val="clear" w:color="auto" w:fill="auto"/>
          </w:tcPr>
          <w:p w:rsidR="00390A84" w:rsidRPr="00F84C7E" w:rsidRDefault="00390A84" w:rsidP="00390A84">
            <w:pPr>
              <w:spacing w:before="40" w:after="40"/>
              <w:rPr>
                <w:rFonts w:ascii="Arial" w:hAnsi="Arial" w:cs="Arial"/>
                <w:sz w:val="17"/>
                <w:szCs w:val="17"/>
              </w:rPr>
            </w:pPr>
            <w:r w:rsidRPr="00F84C7E">
              <w:rPr>
                <w:rFonts w:ascii="Arial" w:hAnsi="Arial" w:cs="Arial"/>
                <w:sz w:val="17"/>
                <w:szCs w:val="17"/>
              </w:rPr>
              <w:t>The information is analysed and interpreted accurately and used effectively in completion of the project.</w:t>
            </w:r>
          </w:p>
        </w:tc>
      </w:tr>
      <w:tr w:rsidR="00390A84" w:rsidRPr="00F84C7E" w:rsidTr="008E538B">
        <w:tblPrEx>
          <w:jc w:val="center"/>
          <w:tblInd w:w="0" w:type="dxa"/>
        </w:tblPrEx>
        <w:trPr>
          <w:trHeight w:val="249"/>
          <w:jc w:val="center"/>
        </w:trPr>
        <w:tc>
          <w:tcPr>
            <w:tcW w:w="2036" w:type="dxa"/>
            <w:vMerge/>
            <w:tcBorders>
              <w:left w:val="single" w:sz="4" w:space="0" w:color="auto"/>
              <w:bottom w:val="single" w:sz="4" w:space="0" w:color="auto"/>
              <w:right w:val="single" w:sz="4" w:space="0" w:color="auto"/>
            </w:tcBorders>
            <w:shd w:val="clear" w:color="auto" w:fill="auto"/>
            <w:vAlign w:val="center"/>
          </w:tcPr>
          <w:p w:rsidR="00390A84" w:rsidRPr="00F84C7E" w:rsidRDefault="00390A84" w:rsidP="00390A84">
            <w:pPr>
              <w:tabs>
                <w:tab w:val="left" w:pos="9580"/>
              </w:tabs>
              <w:spacing w:before="40" w:after="40"/>
              <w:rPr>
                <w:rFonts w:ascii="Arial" w:hAnsi="Arial" w:cs="Arial"/>
                <w:b/>
                <w:sz w:val="20"/>
                <w:szCs w:val="20"/>
              </w:rPr>
            </w:pPr>
          </w:p>
        </w:tc>
        <w:tc>
          <w:tcPr>
            <w:tcW w:w="366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382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c>
          <w:tcPr>
            <w:tcW w:w="4503"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 w:val="22"/>
                <w:szCs w:val="17"/>
              </w:rPr>
            </w:pPr>
            <w:r w:rsidRPr="008C0B13">
              <w:rPr>
                <w:rFonts w:ascii="Arial" w:eastAsia="Arial Unicode MS" w:hAnsi="Arial" w:cs="Arial"/>
                <w:kern w:val="2"/>
                <w:sz w:val="22"/>
                <w:szCs w:val="17"/>
              </w:rPr>
              <w:sym w:font="Wingdings" w:char="F071"/>
            </w:r>
          </w:p>
        </w:tc>
      </w:tr>
      <w:tr w:rsidR="00390A84" w:rsidRPr="00F84C7E" w:rsidTr="008E538B">
        <w:tblPrEx>
          <w:jc w:val="center"/>
          <w:tblInd w:w="0" w:type="dxa"/>
        </w:tblPrEx>
        <w:trPr>
          <w:trHeight w:val="249"/>
          <w:jc w:val="center"/>
        </w:trPr>
        <w:tc>
          <w:tcPr>
            <w:tcW w:w="2036" w:type="dxa"/>
            <w:vMerge w:val="restart"/>
            <w:tcBorders>
              <w:top w:val="single" w:sz="4" w:space="0" w:color="auto"/>
              <w:left w:val="single" w:sz="4" w:space="0" w:color="auto"/>
              <w:right w:val="single" w:sz="4" w:space="0" w:color="auto"/>
            </w:tcBorders>
            <w:shd w:val="clear" w:color="auto" w:fill="auto"/>
            <w:vAlign w:val="center"/>
          </w:tcPr>
          <w:p w:rsidR="00390A84" w:rsidRPr="008C0B13" w:rsidRDefault="00390A84" w:rsidP="00390A84">
            <w:pPr>
              <w:pStyle w:val="Criteriatext"/>
              <w:spacing w:before="40" w:after="40"/>
              <w:rPr>
                <w:rFonts w:ascii="Arial" w:hAnsi="Arial" w:cs="Arial"/>
                <w:b/>
                <w:sz w:val="20"/>
                <w:szCs w:val="20"/>
              </w:rPr>
            </w:pPr>
            <w:r w:rsidRPr="008C0B13">
              <w:rPr>
                <w:rFonts w:ascii="Arial" w:hAnsi="Arial" w:cs="Arial"/>
                <w:b/>
                <w:sz w:val="20"/>
                <w:szCs w:val="20"/>
              </w:rPr>
              <w:t>Coherence and coverage</w:t>
            </w:r>
          </w:p>
        </w:tc>
        <w:tc>
          <w:tcPr>
            <w:tcW w:w="3663" w:type="dxa"/>
            <w:gridSpan w:val="2"/>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
                <w:bCs/>
                <w:sz w:val="17"/>
                <w:szCs w:val="17"/>
              </w:rPr>
            </w:pPr>
            <w:r w:rsidRPr="008C0B13">
              <w:rPr>
                <w:rFonts w:ascii="Arial" w:hAnsi="Arial" w:cs="Arial"/>
                <w:sz w:val="17"/>
                <w:szCs w:val="17"/>
              </w:rPr>
              <w:t>Report/presentation provides information on key aspects of the project.</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jc w:val="center"/>
              <w:rPr>
                <w:rFonts w:ascii="Arial" w:hAnsi="Arial" w:cs="Arial"/>
                <w:sz w:val="17"/>
                <w:szCs w:val="17"/>
              </w:rPr>
            </w:pPr>
          </w:p>
          <w:p w:rsidR="00390A84" w:rsidRPr="00F84C7E" w:rsidRDefault="00390A84" w:rsidP="00390A84">
            <w:pPr>
              <w:spacing w:before="40" w:after="40"/>
              <w:jc w:val="center"/>
              <w:rPr>
                <w:rFonts w:ascii="Arial" w:hAnsi="Arial" w:cs="Arial"/>
                <w:sz w:val="17"/>
                <w:szCs w:val="17"/>
              </w:rPr>
            </w:pPr>
          </w:p>
        </w:tc>
        <w:tc>
          <w:tcPr>
            <w:tcW w:w="3823" w:type="dxa"/>
            <w:gridSpan w:val="2"/>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
                <w:bCs/>
                <w:sz w:val="17"/>
                <w:szCs w:val="17"/>
              </w:rPr>
            </w:pPr>
            <w:r w:rsidRPr="008C0B13">
              <w:rPr>
                <w:rFonts w:ascii="Arial" w:hAnsi="Arial" w:cs="Arial"/>
                <w:sz w:val="17"/>
                <w:szCs w:val="17"/>
              </w:rPr>
              <w:t>Report/presentation provides comprehensive coverage of all aspects of the project.</w:t>
            </w:r>
          </w:p>
        </w:tc>
        <w:tc>
          <w:tcPr>
            <w:tcW w:w="430" w:type="dxa"/>
            <w:tcBorders>
              <w:top w:val="single" w:sz="4" w:space="0" w:color="auto"/>
              <w:left w:val="single" w:sz="4" w:space="0" w:color="auto"/>
              <w:bottom w:val="nil"/>
              <w:right w:val="single" w:sz="4" w:space="0" w:color="auto"/>
            </w:tcBorders>
            <w:shd w:val="clear" w:color="auto" w:fill="auto"/>
          </w:tcPr>
          <w:p w:rsidR="00390A84" w:rsidRPr="00F84C7E" w:rsidRDefault="00390A84" w:rsidP="00390A84">
            <w:pPr>
              <w:spacing w:before="40" w:after="40"/>
              <w:jc w:val="center"/>
              <w:rPr>
                <w:rFonts w:ascii="Arial" w:hAnsi="Arial" w:cs="Arial"/>
                <w:sz w:val="17"/>
                <w:szCs w:val="17"/>
              </w:rPr>
            </w:pPr>
          </w:p>
        </w:tc>
        <w:tc>
          <w:tcPr>
            <w:tcW w:w="4503" w:type="dxa"/>
            <w:tcBorders>
              <w:top w:val="single" w:sz="4" w:space="0" w:color="auto"/>
              <w:left w:val="single" w:sz="4" w:space="0" w:color="auto"/>
              <w:bottom w:val="nil"/>
              <w:right w:val="single" w:sz="4" w:space="0" w:color="auto"/>
            </w:tcBorders>
            <w:shd w:val="clear" w:color="auto" w:fill="auto"/>
          </w:tcPr>
          <w:p w:rsidR="00390A84" w:rsidRPr="008C0B13" w:rsidRDefault="00390A84" w:rsidP="00390A84">
            <w:pPr>
              <w:pStyle w:val="BodyText"/>
              <w:spacing w:before="40" w:after="40"/>
              <w:rPr>
                <w:rFonts w:ascii="Arial" w:hAnsi="Arial" w:cs="Arial"/>
                <w:b/>
                <w:bCs/>
                <w:sz w:val="17"/>
                <w:szCs w:val="17"/>
              </w:rPr>
            </w:pPr>
            <w:r w:rsidRPr="008C0B13">
              <w:rPr>
                <w:rFonts w:ascii="Arial" w:hAnsi="Arial" w:cs="Arial"/>
                <w:sz w:val="17"/>
                <w:szCs w:val="17"/>
              </w:rPr>
              <w:t>Report/presentation is coherently presented and provides comprehensive coverage of all aspects of the project and its outcomes.</w:t>
            </w:r>
          </w:p>
        </w:tc>
      </w:tr>
      <w:tr w:rsidR="00390A84" w:rsidRPr="00F84C7E" w:rsidTr="008E538B">
        <w:tblPrEx>
          <w:jc w:val="center"/>
          <w:tblInd w:w="0" w:type="dxa"/>
        </w:tblPrEx>
        <w:trPr>
          <w:trHeight w:val="249"/>
          <w:jc w:val="center"/>
        </w:trPr>
        <w:tc>
          <w:tcPr>
            <w:tcW w:w="2036" w:type="dxa"/>
            <w:vMerge/>
            <w:tcBorders>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rPr>
                <w:rFonts w:ascii="Arial" w:hAnsi="Arial" w:cs="Arial"/>
                <w:sz w:val="20"/>
                <w:szCs w:val="20"/>
              </w:rPr>
            </w:pPr>
          </w:p>
        </w:tc>
        <w:tc>
          <w:tcPr>
            <w:tcW w:w="366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Cs w:val="20"/>
              </w:rPr>
            </w:pPr>
            <w:r w:rsidRPr="008C0B13">
              <w:rPr>
                <w:rFonts w:ascii="Arial" w:eastAsia="Arial Unicode MS" w:hAnsi="Arial" w:cs="Arial"/>
                <w:kern w:val="2"/>
                <w:szCs w:val="20"/>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rPr>
                <w:rFonts w:ascii="Arial" w:hAnsi="Arial" w:cs="Arial"/>
                <w:szCs w:val="20"/>
              </w:rPr>
            </w:pPr>
            <w:r w:rsidRPr="008C0B13">
              <w:rPr>
                <w:rFonts w:ascii="Arial" w:eastAsia="Arial Unicode MS" w:hAnsi="Arial" w:cs="Arial"/>
                <w:kern w:val="2"/>
                <w:szCs w:val="20"/>
              </w:rPr>
              <w:sym w:font="Wingdings" w:char="F071"/>
            </w:r>
          </w:p>
        </w:tc>
        <w:tc>
          <w:tcPr>
            <w:tcW w:w="3823" w:type="dxa"/>
            <w:gridSpan w:val="2"/>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Cs w:val="20"/>
              </w:rPr>
            </w:pPr>
            <w:r w:rsidRPr="008C0B13">
              <w:rPr>
                <w:rFonts w:ascii="Arial" w:eastAsia="Arial Unicode MS" w:hAnsi="Arial" w:cs="Arial"/>
                <w:kern w:val="2"/>
                <w:szCs w:val="20"/>
              </w:rPr>
              <w:sym w:font="Wingdings" w:char="F071"/>
            </w:r>
          </w:p>
        </w:tc>
        <w:tc>
          <w:tcPr>
            <w:tcW w:w="430"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Cs w:val="20"/>
              </w:rPr>
            </w:pPr>
            <w:r w:rsidRPr="008C0B13">
              <w:rPr>
                <w:rFonts w:ascii="Arial" w:eastAsia="Arial Unicode MS" w:hAnsi="Arial" w:cs="Arial"/>
                <w:kern w:val="2"/>
                <w:szCs w:val="20"/>
              </w:rPr>
              <w:sym w:font="Wingdings" w:char="F071"/>
            </w:r>
          </w:p>
        </w:tc>
        <w:tc>
          <w:tcPr>
            <w:tcW w:w="4503" w:type="dxa"/>
            <w:tcBorders>
              <w:top w:val="nil"/>
              <w:left w:val="single" w:sz="4" w:space="0" w:color="auto"/>
              <w:bottom w:val="single" w:sz="4" w:space="0" w:color="auto"/>
              <w:right w:val="single" w:sz="4" w:space="0" w:color="auto"/>
            </w:tcBorders>
            <w:shd w:val="clear" w:color="auto" w:fill="auto"/>
          </w:tcPr>
          <w:p w:rsidR="00390A84" w:rsidRPr="00F84C7E" w:rsidRDefault="00390A84" w:rsidP="00390A84">
            <w:pPr>
              <w:tabs>
                <w:tab w:val="left" w:pos="9580"/>
              </w:tabs>
              <w:spacing w:before="40" w:after="40"/>
              <w:jc w:val="center"/>
              <w:rPr>
                <w:rFonts w:ascii="Arial" w:hAnsi="Arial" w:cs="Arial"/>
                <w:szCs w:val="20"/>
              </w:rPr>
            </w:pPr>
            <w:r w:rsidRPr="008C0B13">
              <w:rPr>
                <w:rFonts w:ascii="Arial" w:eastAsia="Arial Unicode MS" w:hAnsi="Arial" w:cs="Arial"/>
                <w:kern w:val="2"/>
                <w:szCs w:val="20"/>
              </w:rPr>
              <w:sym w:font="Wingdings" w:char="F071"/>
            </w:r>
          </w:p>
        </w:tc>
      </w:tr>
    </w:tbl>
    <w:p w:rsidR="008E538B" w:rsidRDefault="008E538B" w:rsidP="00AD3905">
      <w:pPr>
        <w:rPr>
          <w:rFonts w:ascii="Arial Narrow" w:hAnsi="Arial Narrow"/>
          <w:sz w:val="22"/>
        </w:rPr>
      </w:pPr>
    </w:p>
    <w:p w:rsidR="008E538B" w:rsidRDefault="008E538B">
      <w:pPr>
        <w:spacing w:after="0"/>
        <w:rPr>
          <w:rFonts w:ascii="Arial Narrow" w:hAnsi="Arial Narrow"/>
          <w:sz w:val="22"/>
        </w:rPr>
      </w:pPr>
      <w:r>
        <w:rPr>
          <w:rFonts w:ascii="Arial Narrow" w:hAnsi="Arial Narrow"/>
          <w:sz w:val="22"/>
        </w:rPr>
        <w:br w:type="page"/>
      </w:r>
    </w:p>
    <w:p w:rsidR="00AD3905" w:rsidRPr="00FE754B" w:rsidRDefault="00AD3905" w:rsidP="00AD3905">
      <w:pPr>
        <w:rPr>
          <w:rFonts w:ascii="Arial Narrow" w:hAnsi="Arial Narrow"/>
          <w:sz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685"/>
        <w:gridCol w:w="5245"/>
      </w:tblGrid>
      <w:tr w:rsidR="00EA4ADD" w:rsidRPr="00F84C7E" w:rsidTr="008E538B">
        <w:tc>
          <w:tcPr>
            <w:tcW w:w="10910" w:type="dxa"/>
            <w:gridSpan w:val="3"/>
            <w:shd w:val="clear" w:color="auto" w:fill="auto"/>
          </w:tcPr>
          <w:p w:rsidR="00EA4ADD" w:rsidRPr="00F84C7E" w:rsidRDefault="00543B70" w:rsidP="00543B70">
            <w:pPr>
              <w:spacing w:before="40" w:after="40"/>
              <w:rPr>
                <w:rFonts w:ascii="Arial" w:hAnsi="Arial" w:cs="Arial"/>
                <w:b/>
                <w:bCs/>
                <w:sz w:val="18"/>
                <w:szCs w:val="20"/>
              </w:rPr>
            </w:pPr>
            <w:r w:rsidRPr="00F84C7E">
              <w:rPr>
                <w:rFonts w:ascii="Arial" w:hAnsi="Arial" w:cs="Arial"/>
                <w:b/>
                <w:bCs/>
                <w:sz w:val="22"/>
                <w:szCs w:val="20"/>
              </w:rPr>
              <w:t>Requirements for high scoring students</w:t>
            </w:r>
          </w:p>
        </w:tc>
      </w:tr>
      <w:tr w:rsidR="00EA4ADD" w:rsidRPr="00F84C7E" w:rsidTr="008E538B">
        <w:tc>
          <w:tcPr>
            <w:tcW w:w="10910" w:type="dxa"/>
            <w:gridSpan w:val="3"/>
            <w:shd w:val="clear" w:color="auto" w:fill="FFC000"/>
          </w:tcPr>
          <w:p w:rsidR="00EA4ADD" w:rsidRPr="00F84C7E" w:rsidRDefault="00543B70" w:rsidP="00543B70">
            <w:pPr>
              <w:spacing w:before="40" w:after="40"/>
              <w:rPr>
                <w:rFonts w:ascii="Arial" w:hAnsi="Arial" w:cs="Arial"/>
                <w:b/>
                <w:bCs/>
                <w:sz w:val="18"/>
                <w:szCs w:val="20"/>
              </w:rPr>
            </w:pPr>
            <w:r w:rsidRPr="00F84C7E">
              <w:rPr>
                <w:rFonts w:ascii="Arial" w:hAnsi="Arial" w:cs="Arial"/>
                <w:b/>
                <w:bCs/>
                <w:sz w:val="22"/>
                <w:szCs w:val="20"/>
              </w:rPr>
              <w:t xml:space="preserve">Scoring Criteria – </w:t>
            </w:r>
            <w:r w:rsidR="001D07E1">
              <w:rPr>
                <w:rFonts w:ascii="Arial" w:hAnsi="Arial" w:cs="Arial"/>
                <w:b/>
                <w:bCs/>
                <w:sz w:val="22"/>
                <w:szCs w:val="20"/>
              </w:rPr>
              <w:t>Industry Project</w:t>
            </w:r>
          </w:p>
        </w:tc>
      </w:tr>
      <w:tr w:rsidR="00390A84" w:rsidRPr="00F84C7E" w:rsidTr="008E538B">
        <w:tc>
          <w:tcPr>
            <w:tcW w:w="1980" w:type="dxa"/>
            <w:shd w:val="clear" w:color="auto" w:fill="auto"/>
          </w:tcPr>
          <w:p w:rsidR="00390A84" w:rsidRPr="00F84C7E" w:rsidRDefault="00390A84" w:rsidP="00EA4ADD">
            <w:pPr>
              <w:spacing w:before="40" w:after="40"/>
              <w:jc w:val="center"/>
              <w:rPr>
                <w:rFonts w:ascii="Arial" w:hAnsi="Arial" w:cs="Arial"/>
                <w:b/>
                <w:bCs/>
                <w:sz w:val="18"/>
                <w:szCs w:val="20"/>
              </w:rPr>
            </w:pPr>
            <w:r w:rsidRPr="00F84C7E">
              <w:rPr>
                <w:rFonts w:ascii="Arial" w:hAnsi="Arial" w:cs="Arial"/>
                <w:b/>
                <w:bCs/>
                <w:sz w:val="18"/>
                <w:szCs w:val="20"/>
              </w:rPr>
              <w:t>Criteri</w:t>
            </w:r>
            <w:r w:rsidR="00EA4ADD" w:rsidRPr="00F84C7E">
              <w:rPr>
                <w:rFonts w:ascii="Arial" w:hAnsi="Arial" w:cs="Arial"/>
                <w:b/>
                <w:bCs/>
                <w:sz w:val="18"/>
                <w:szCs w:val="20"/>
              </w:rPr>
              <w:t>on</w:t>
            </w:r>
          </w:p>
        </w:tc>
        <w:tc>
          <w:tcPr>
            <w:tcW w:w="3685" w:type="dxa"/>
            <w:vAlign w:val="center"/>
          </w:tcPr>
          <w:p w:rsidR="00390A84" w:rsidRPr="00F84C7E" w:rsidRDefault="00390A84" w:rsidP="00EA4ADD">
            <w:pPr>
              <w:spacing w:before="40" w:after="40"/>
              <w:jc w:val="center"/>
              <w:rPr>
                <w:rFonts w:ascii="Arial" w:hAnsi="Arial" w:cs="Arial"/>
                <w:b/>
                <w:bCs/>
                <w:sz w:val="18"/>
                <w:szCs w:val="20"/>
              </w:rPr>
            </w:pPr>
            <w:r w:rsidRPr="00F84C7E">
              <w:rPr>
                <w:rFonts w:ascii="Arial" w:hAnsi="Arial" w:cs="Arial"/>
                <w:b/>
                <w:bCs/>
                <w:sz w:val="18"/>
                <w:szCs w:val="20"/>
              </w:rPr>
              <w:t>5 (high)</w:t>
            </w:r>
          </w:p>
        </w:tc>
        <w:tc>
          <w:tcPr>
            <w:tcW w:w="5245" w:type="dxa"/>
            <w:shd w:val="clear" w:color="auto" w:fill="auto"/>
            <w:vAlign w:val="center"/>
          </w:tcPr>
          <w:p w:rsidR="00390A84" w:rsidRPr="00F84C7E" w:rsidRDefault="00390A84" w:rsidP="00C50D43">
            <w:pPr>
              <w:spacing w:before="40" w:after="40"/>
              <w:jc w:val="center"/>
              <w:rPr>
                <w:rFonts w:ascii="Arial" w:hAnsi="Arial" w:cs="Arial"/>
                <w:b/>
                <w:bCs/>
                <w:sz w:val="18"/>
                <w:szCs w:val="20"/>
              </w:rPr>
            </w:pPr>
            <w:r w:rsidRPr="00F84C7E">
              <w:rPr>
                <w:rFonts w:ascii="Arial" w:hAnsi="Arial" w:cs="Arial"/>
                <w:b/>
                <w:bCs/>
                <w:sz w:val="18"/>
                <w:szCs w:val="20"/>
              </w:rPr>
              <w:t xml:space="preserve">What students </w:t>
            </w:r>
            <w:r w:rsidR="008E538B">
              <w:rPr>
                <w:rFonts w:ascii="Arial" w:hAnsi="Arial" w:cs="Arial"/>
                <w:b/>
                <w:bCs/>
                <w:sz w:val="18"/>
                <w:szCs w:val="20"/>
              </w:rPr>
              <w:t>must</w:t>
            </w:r>
            <w:r w:rsidRPr="00F84C7E">
              <w:rPr>
                <w:rFonts w:ascii="Arial" w:hAnsi="Arial" w:cs="Arial"/>
                <w:b/>
                <w:bCs/>
                <w:sz w:val="18"/>
                <w:szCs w:val="20"/>
              </w:rPr>
              <w:t xml:space="preserve"> do to gain a 5 for this criterion</w:t>
            </w:r>
          </w:p>
        </w:tc>
      </w:tr>
      <w:tr w:rsidR="00100B23" w:rsidRPr="00F84C7E" w:rsidTr="008E538B">
        <w:tc>
          <w:tcPr>
            <w:tcW w:w="1980" w:type="dxa"/>
            <w:vMerge w:val="restart"/>
            <w:shd w:val="clear" w:color="auto" w:fill="auto"/>
            <w:vAlign w:val="center"/>
          </w:tcPr>
          <w:p w:rsidR="00100B23" w:rsidRPr="008C0B13" w:rsidRDefault="00100B23" w:rsidP="00A40D8F">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100B23" w:rsidRPr="008C0B13" w:rsidRDefault="00100B23" w:rsidP="00A40D8F">
            <w:pPr>
              <w:pStyle w:val="Criteriatext"/>
              <w:spacing w:before="40" w:after="40"/>
              <w:rPr>
                <w:rFonts w:ascii="Arial" w:hAnsi="Arial" w:cs="Arial"/>
                <w:b/>
                <w:sz w:val="20"/>
                <w:szCs w:val="20"/>
              </w:rPr>
            </w:pPr>
          </w:p>
        </w:tc>
        <w:tc>
          <w:tcPr>
            <w:tcW w:w="3685" w:type="dxa"/>
          </w:tcPr>
          <w:p w:rsidR="00100B23" w:rsidRPr="00F84C7E" w:rsidRDefault="00100B23" w:rsidP="00390A84">
            <w:pPr>
              <w:spacing w:before="40" w:after="40"/>
              <w:rPr>
                <w:rFonts w:ascii="Arial" w:hAnsi="Arial" w:cs="Arial"/>
                <w:sz w:val="17"/>
                <w:szCs w:val="17"/>
              </w:rPr>
            </w:pPr>
            <w:r w:rsidRPr="00F84C7E">
              <w:rPr>
                <w:rFonts w:ascii="Arial" w:hAnsi="Arial" w:cs="Arial"/>
                <w:sz w:val="17"/>
                <w:szCs w:val="17"/>
              </w:rPr>
              <w:t>Demonstrates a thorough understanding of all key concepts and knowledge underpinning the work task/s.</w:t>
            </w:r>
          </w:p>
        </w:tc>
        <w:tc>
          <w:tcPr>
            <w:tcW w:w="5245" w:type="dxa"/>
            <w:vMerge w:val="restart"/>
            <w:shd w:val="clear" w:color="auto" w:fill="auto"/>
          </w:tcPr>
          <w:p w:rsidR="00100B23" w:rsidRPr="00F84C7E" w:rsidRDefault="00100B23" w:rsidP="00A40D8F">
            <w:pPr>
              <w:spacing w:before="40" w:after="40"/>
              <w:rPr>
                <w:rFonts w:ascii="Arial" w:hAnsi="Arial" w:cs="Arial"/>
                <w:sz w:val="17"/>
                <w:szCs w:val="17"/>
              </w:rPr>
            </w:pPr>
          </w:p>
        </w:tc>
      </w:tr>
      <w:tr w:rsidR="00100B23" w:rsidRPr="00F84C7E" w:rsidTr="008E538B">
        <w:tc>
          <w:tcPr>
            <w:tcW w:w="1980" w:type="dxa"/>
            <w:vMerge/>
            <w:shd w:val="clear" w:color="auto" w:fill="auto"/>
            <w:vAlign w:val="center"/>
          </w:tcPr>
          <w:p w:rsidR="00100B23" w:rsidRPr="00F84C7E" w:rsidRDefault="00100B23" w:rsidP="00A40D8F">
            <w:pPr>
              <w:tabs>
                <w:tab w:val="left" w:pos="9580"/>
              </w:tabs>
              <w:spacing w:before="40" w:after="40"/>
              <w:rPr>
                <w:rFonts w:ascii="Arial" w:hAnsi="Arial" w:cs="Arial"/>
                <w:b/>
                <w:sz w:val="20"/>
                <w:szCs w:val="20"/>
              </w:rPr>
            </w:pPr>
          </w:p>
        </w:tc>
        <w:tc>
          <w:tcPr>
            <w:tcW w:w="3685" w:type="dxa"/>
          </w:tcPr>
          <w:p w:rsidR="00100B23" w:rsidRPr="00F84C7E" w:rsidRDefault="00100B23" w:rsidP="00390A84">
            <w:pPr>
              <w:spacing w:before="40" w:after="40"/>
              <w:rPr>
                <w:rFonts w:ascii="Arial" w:hAnsi="Arial" w:cs="Arial"/>
                <w:sz w:val="17"/>
                <w:szCs w:val="17"/>
              </w:rPr>
            </w:pPr>
            <w:r w:rsidRPr="00F84C7E">
              <w:rPr>
                <w:rFonts w:ascii="Arial" w:hAnsi="Arial" w:cs="Arial"/>
                <w:sz w:val="17"/>
                <w:szCs w:val="17"/>
              </w:rPr>
              <w:t>Effectively applies these understandings in the performance of work functions.</w:t>
            </w:r>
          </w:p>
        </w:tc>
        <w:tc>
          <w:tcPr>
            <w:tcW w:w="5245" w:type="dxa"/>
            <w:vMerge/>
            <w:shd w:val="clear" w:color="auto" w:fill="auto"/>
          </w:tcPr>
          <w:p w:rsidR="00100B23" w:rsidRPr="00F84C7E" w:rsidRDefault="00100B23" w:rsidP="00A40D8F">
            <w:pPr>
              <w:spacing w:before="40" w:after="40"/>
              <w:rPr>
                <w:rFonts w:ascii="Arial" w:hAnsi="Arial" w:cs="Arial"/>
                <w:sz w:val="17"/>
                <w:szCs w:val="17"/>
              </w:rPr>
            </w:pPr>
          </w:p>
        </w:tc>
      </w:tr>
      <w:tr w:rsidR="00100B23" w:rsidRPr="00F84C7E" w:rsidTr="008E538B">
        <w:tc>
          <w:tcPr>
            <w:tcW w:w="1980" w:type="dxa"/>
            <w:vMerge w:val="restart"/>
            <w:shd w:val="clear" w:color="auto" w:fill="auto"/>
            <w:vAlign w:val="center"/>
          </w:tcPr>
          <w:p w:rsidR="00100B23" w:rsidRPr="008C0B13" w:rsidRDefault="00100B23" w:rsidP="00100B23">
            <w:pPr>
              <w:pStyle w:val="Criteriatext"/>
              <w:spacing w:before="40" w:after="40"/>
              <w:rPr>
                <w:rFonts w:ascii="Arial" w:hAnsi="Arial" w:cs="Arial"/>
                <w:b/>
                <w:sz w:val="20"/>
                <w:szCs w:val="20"/>
              </w:rPr>
            </w:pPr>
            <w:r w:rsidRPr="008C0B13">
              <w:rPr>
                <w:rFonts w:ascii="Arial" w:hAnsi="Arial" w:cs="Arial"/>
                <w:b/>
                <w:sz w:val="20"/>
                <w:szCs w:val="20"/>
              </w:rPr>
              <w:t>Expressing ideas and information</w:t>
            </w:r>
          </w:p>
          <w:p w:rsidR="00100B23" w:rsidRPr="00F84C7E" w:rsidRDefault="00100B23" w:rsidP="00A40D8F">
            <w:pPr>
              <w:spacing w:before="40" w:after="40"/>
              <w:rPr>
                <w:rFonts w:ascii="Arial" w:hAnsi="Arial" w:cs="Arial"/>
                <w:b/>
                <w:sz w:val="20"/>
                <w:szCs w:val="20"/>
              </w:rPr>
            </w:pPr>
          </w:p>
        </w:tc>
        <w:tc>
          <w:tcPr>
            <w:tcW w:w="3685" w:type="dxa"/>
          </w:tcPr>
          <w:p w:rsidR="00100B23" w:rsidRPr="008C0B13" w:rsidRDefault="00100B23" w:rsidP="00390A84">
            <w:pPr>
              <w:pStyle w:val="BodyText"/>
              <w:spacing w:before="40" w:after="40"/>
              <w:rPr>
                <w:rFonts w:ascii="Arial" w:hAnsi="Arial" w:cs="Arial"/>
                <w:b/>
                <w:bCs/>
                <w:sz w:val="17"/>
                <w:szCs w:val="17"/>
              </w:rPr>
            </w:pPr>
            <w:r w:rsidRPr="008C0B13">
              <w:rPr>
                <w:rFonts w:ascii="Arial" w:hAnsi="Arial" w:cs="Arial"/>
                <w:sz w:val="17"/>
                <w:szCs w:val="17"/>
              </w:rPr>
              <w:t>Form and style of expression are varied appropriately for the purpose, audience and situation.</w:t>
            </w:r>
          </w:p>
        </w:tc>
        <w:tc>
          <w:tcPr>
            <w:tcW w:w="5245" w:type="dxa"/>
            <w:shd w:val="clear" w:color="auto" w:fill="auto"/>
          </w:tcPr>
          <w:p w:rsidR="00100B23" w:rsidRPr="00F84C7E" w:rsidRDefault="00100B23" w:rsidP="00A40D8F">
            <w:pPr>
              <w:spacing w:before="40" w:after="40"/>
              <w:rPr>
                <w:rFonts w:ascii="Arial" w:hAnsi="Arial" w:cs="Arial"/>
                <w:sz w:val="17"/>
                <w:szCs w:val="17"/>
              </w:rPr>
            </w:pPr>
          </w:p>
        </w:tc>
      </w:tr>
      <w:tr w:rsidR="00100B23" w:rsidRPr="00F84C7E" w:rsidTr="008E538B">
        <w:tc>
          <w:tcPr>
            <w:tcW w:w="1980" w:type="dxa"/>
            <w:vMerge/>
            <w:shd w:val="clear" w:color="auto" w:fill="auto"/>
            <w:vAlign w:val="center"/>
          </w:tcPr>
          <w:p w:rsidR="00100B23" w:rsidRPr="008C0B13" w:rsidRDefault="00100B23" w:rsidP="00100B23">
            <w:pPr>
              <w:pStyle w:val="Criteriatext"/>
              <w:spacing w:before="40" w:after="40"/>
              <w:rPr>
                <w:rFonts w:ascii="Arial" w:hAnsi="Arial" w:cs="Arial"/>
                <w:b/>
                <w:sz w:val="20"/>
                <w:szCs w:val="20"/>
              </w:rPr>
            </w:pPr>
          </w:p>
        </w:tc>
        <w:tc>
          <w:tcPr>
            <w:tcW w:w="3685" w:type="dxa"/>
          </w:tcPr>
          <w:p w:rsidR="00100B23" w:rsidRPr="00F84C7E" w:rsidRDefault="00100B23" w:rsidP="00390A84">
            <w:pPr>
              <w:spacing w:before="40" w:after="40"/>
              <w:rPr>
                <w:rFonts w:ascii="Arial" w:hAnsi="Arial" w:cs="Arial"/>
                <w:sz w:val="17"/>
                <w:szCs w:val="17"/>
              </w:rPr>
            </w:pPr>
            <w:r w:rsidRPr="00F84C7E">
              <w:rPr>
                <w:rFonts w:ascii="Arial" w:hAnsi="Arial" w:cs="Arial"/>
                <w:sz w:val="17"/>
                <w:szCs w:val="17"/>
              </w:rPr>
              <w:t>Relevant information and ideas are highly organised and effectively communicated.</w:t>
            </w:r>
          </w:p>
        </w:tc>
        <w:tc>
          <w:tcPr>
            <w:tcW w:w="5245" w:type="dxa"/>
            <w:shd w:val="clear" w:color="auto" w:fill="auto"/>
          </w:tcPr>
          <w:p w:rsidR="00100B23" w:rsidRPr="00F84C7E" w:rsidRDefault="00100B23" w:rsidP="00A40D8F">
            <w:pPr>
              <w:spacing w:before="40" w:after="40"/>
              <w:rPr>
                <w:rFonts w:ascii="Arial" w:hAnsi="Arial" w:cs="Arial"/>
                <w:sz w:val="17"/>
                <w:szCs w:val="17"/>
              </w:rPr>
            </w:pPr>
          </w:p>
        </w:tc>
      </w:tr>
      <w:tr w:rsidR="00100B23" w:rsidRPr="00F84C7E" w:rsidTr="008E538B">
        <w:tc>
          <w:tcPr>
            <w:tcW w:w="1980" w:type="dxa"/>
            <w:vMerge/>
            <w:shd w:val="clear" w:color="auto" w:fill="auto"/>
            <w:vAlign w:val="center"/>
          </w:tcPr>
          <w:p w:rsidR="00100B23" w:rsidRPr="008C0B13" w:rsidRDefault="00100B23" w:rsidP="00100B23">
            <w:pPr>
              <w:pStyle w:val="Criteriatext"/>
              <w:spacing w:before="40" w:after="40"/>
              <w:rPr>
                <w:rFonts w:ascii="Arial" w:hAnsi="Arial" w:cs="Arial"/>
                <w:b/>
                <w:sz w:val="20"/>
                <w:szCs w:val="20"/>
              </w:rPr>
            </w:pPr>
          </w:p>
        </w:tc>
        <w:tc>
          <w:tcPr>
            <w:tcW w:w="3685" w:type="dxa"/>
          </w:tcPr>
          <w:p w:rsidR="00100B23" w:rsidRPr="00F84C7E" w:rsidRDefault="00100B23" w:rsidP="00390A84">
            <w:pPr>
              <w:spacing w:before="40" w:after="40"/>
              <w:rPr>
                <w:rFonts w:ascii="Arial" w:hAnsi="Arial" w:cs="Arial"/>
                <w:sz w:val="17"/>
                <w:szCs w:val="17"/>
              </w:rPr>
            </w:pPr>
            <w:r w:rsidRPr="00F84C7E">
              <w:rPr>
                <w:rFonts w:ascii="Arial" w:hAnsi="Arial" w:cs="Arial"/>
                <w:sz w:val="17"/>
                <w:szCs w:val="17"/>
              </w:rPr>
              <w:t>Displays a thorough understanding and correct use of industry and enterprise language.</w:t>
            </w:r>
          </w:p>
        </w:tc>
        <w:tc>
          <w:tcPr>
            <w:tcW w:w="5245" w:type="dxa"/>
            <w:shd w:val="clear" w:color="auto" w:fill="auto"/>
          </w:tcPr>
          <w:p w:rsidR="00100B23" w:rsidRPr="00F84C7E" w:rsidRDefault="00100B23" w:rsidP="00A40D8F">
            <w:pPr>
              <w:spacing w:before="40" w:after="40"/>
              <w:rPr>
                <w:rFonts w:ascii="Arial" w:hAnsi="Arial" w:cs="Arial"/>
                <w:sz w:val="17"/>
                <w:szCs w:val="17"/>
              </w:rPr>
            </w:pPr>
          </w:p>
        </w:tc>
      </w:tr>
      <w:tr w:rsidR="00390A84" w:rsidRPr="00F84C7E" w:rsidTr="008E538B">
        <w:tc>
          <w:tcPr>
            <w:tcW w:w="1980" w:type="dxa"/>
            <w:shd w:val="clear" w:color="auto" w:fill="auto"/>
            <w:vAlign w:val="center"/>
          </w:tcPr>
          <w:p w:rsidR="00390A84" w:rsidRPr="008C0B13" w:rsidRDefault="00100B23" w:rsidP="00A40D8F">
            <w:pPr>
              <w:pStyle w:val="Criteriatext"/>
              <w:spacing w:before="40" w:after="40"/>
              <w:rPr>
                <w:rFonts w:ascii="Arial" w:hAnsi="Arial" w:cs="Arial"/>
                <w:b/>
                <w:sz w:val="20"/>
                <w:szCs w:val="20"/>
              </w:rPr>
            </w:pPr>
            <w:r w:rsidRPr="008C0B13">
              <w:rPr>
                <w:rFonts w:ascii="Arial" w:hAnsi="Arial" w:cs="Arial"/>
                <w:b/>
                <w:sz w:val="20"/>
                <w:szCs w:val="20"/>
              </w:rPr>
              <w:t>Planning, organisation and implementation</w:t>
            </w:r>
          </w:p>
        </w:tc>
        <w:tc>
          <w:tcPr>
            <w:tcW w:w="3685" w:type="dxa"/>
          </w:tcPr>
          <w:p w:rsidR="00390A84" w:rsidRPr="00F84C7E" w:rsidRDefault="00100B23" w:rsidP="00A40D8F">
            <w:pPr>
              <w:spacing w:before="40" w:after="40"/>
              <w:rPr>
                <w:rFonts w:ascii="Arial" w:hAnsi="Arial" w:cs="Arial"/>
                <w:sz w:val="17"/>
                <w:szCs w:val="17"/>
              </w:rPr>
            </w:pPr>
            <w:r w:rsidRPr="00F84C7E">
              <w:rPr>
                <w:rFonts w:ascii="Arial" w:hAnsi="Arial" w:cs="Arial"/>
                <w:sz w:val="17"/>
                <w:szCs w:val="17"/>
              </w:rPr>
              <w:t xml:space="preserve">Within given specifications and timelines, displays a high level of planning skill, independently organising and implementing the </w:t>
            </w:r>
            <w:r w:rsidR="001D07E1">
              <w:rPr>
                <w:rFonts w:ascii="Arial" w:hAnsi="Arial" w:cs="Arial"/>
                <w:sz w:val="17"/>
                <w:szCs w:val="17"/>
              </w:rPr>
              <w:t>Industry Project</w:t>
            </w:r>
            <w:r w:rsidRPr="00F84C7E">
              <w:rPr>
                <w:rFonts w:ascii="Arial" w:hAnsi="Arial" w:cs="Arial"/>
                <w:sz w:val="17"/>
                <w:szCs w:val="17"/>
              </w:rPr>
              <w:t>.</w:t>
            </w:r>
          </w:p>
        </w:tc>
        <w:tc>
          <w:tcPr>
            <w:tcW w:w="5245" w:type="dxa"/>
            <w:shd w:val="clear" w:color="auto" w:fill="auto"/>
          </w:tcPr>
          <w:p w:rsidR="00390A84" w:rsidRPr="00F84C7E" w:rsidRDefault="00390A84" w:rsidP="00A40D8F">
            <w:pPr>
              <w:spacing w:before="40" w:after="40"/>
              <w:rPr>
                <w:rFonts w:ascii="Arial" w:hAnsi="Arial" w:cs="Arial"/>
                <w:sz w:val="17"/>
                <w:szCs w:val="17"/>
              </w:rPr>
            </w:pPr>
          </w:p>
        </w:tc>
      </w:tr>
      <w:tr w:rsidR="00100B23" w:rsidRPr="00F84C7E" w:rsidTr="008E538B">
        <w:tc>
          <w:tcPr>
            <w:tcW w:w="1980" w:type="dxa"/>
            <w:vMerge w:val="restart"/>
            <w:shd w:val="clear" w:color="auto" w:fill="auto"/>
            <w:vAlign w:val="center"/>
          </w:tcPr>
          <w:p w:rsidR="00100B23" w:rsidRPr="008C0B13" w:rsidRDefault="00100B23" w:rsidP="00A40D8F">
            <w:pPr>
              <w:pStyle w:val="Criteriatext"/>
              <w:spacing w:before="40" w:after="40"/>
              <w:rPr>
                <w:rFonts w:ascii="Arial" w:hAnsi="Arial" w:cs="Arial"/>
                <w:b/>
                <w:sz w:val="20"/>
                <w:szCs w:val="20"/>
              </w:rPr>
            </w:pPr>
            <w:r w:rsidRPr="008C0B13">
              <w:rPr>
                <w:rFonts w:ascii="Arial" w:hAnsi="Arial" w:cs="Arial"/>
                <w:b/>
                <w:sz w:val="20"/>
                <w:szCs w:val="20"/>
              </w:rPr>
              <w:t>Collecting and analysing ideas and information</w:t>
            </w:r>
          </w:p>
        </w:tc>
        <w:tc>
          <w:tcPr>
            <w:tcW w:w="3685" w:type="dxa"/>
          </w:tcPr>
          <w:p w:rsidR="00100B23" w:rsidRPr="00F84C7E" w:rsidRDefault="00100B23" w:rsidP="00390A84">
            <w:pPr>
              <w:spacing w:before="40" w:after="40"/>
              <w:rPr>
                <w:rFonts w:ascii="Arial" w:hAnsi="Arial" w:cs="Arial"/>
                <w:sz w:val="17"/>
                <w:szCs w:val="17"/>
              </w:rPr>
            </w:pPr>
            <w:r w:rsidRPr="00F84C7E">
              <w:rPr>
                <w:rFonts w:ascii="Arial" w:hAnsi="Arial" w:cs="Arial"/>
                <w:sz w:val="17"/>
                <w:szCs w:val="17"/>
              </w:rPr>
              <w:t>Accesses and gathers highly relevant workplace evidence selected from a wide range of sources.</w:t>
            </w:r>
          </w:p>
        </w:tc>
        <w:tc>
          <w:tcPr>
            <w:tcW w:w="5245" w:type="dxa"/>
            <w:shd w:val="clear" w:color="auto" w:fill="auto"/>
          </w:tcPr>
          <w:p w:rsidR="00100B23" w:rsidRPr="00F84C7E" w:rsidRDefault="00100B23" w:rsidP="00620BDE">
            <w:pPr>
              <w:spacing w:before="40" w:after="40"/>
              <w:rPr>
                <w:rFonts w:ascii="Arial" w:hAnsi="Arial" w:cs="Arial"/>
                <w:sz w:val="17"/>
                <w:szCs w:val="17"/>
              </w:rPr>
            </w:pPr>
          </w:p>
        </w:tc>
      </w:tr>
      <w:tr w:rsidR="00100B23" w:rsidRPr="00F84C7E" w:rsidTr="008E538B">
        <w:tc>
          <w:tcPr>
            <w:tcW w:w="1980" w:type="dxa"/>
            <w:vMerge/>
            <w:shd w:val="clear" w:color="auto" w:fill="auto"/>
            <w:vAlign w:val="center"/>
          </w:tcPr>
          <w:p w:rsidR="00100B23" w:rsidRPr="008C0B13" w:rsidRDefault="00100B23" w:rsidP="00A40D8F">
            <w:pPr>
              <w:pStyle w:val="Criteriatext"/>
              <w:spacing w:before="40" w:after="40"/>
              <w:rPr>
                <w:rFonts w:ascii="Arial" w:hAnsi="Arial" w:cs="Arial"/>
                <w:b/>
                <w:sz w:val="20"/>
                <w:szCs w:val="20"/>
              </w:rPr>
            </w:pPr>
          </w:p>
        </w:tc>
        <w:tc>
          <w:tcPr>
            <w:tcW w:w="3685" w:type="dxa"/>
          </w:tcPr>
          <w:p w:rsidR="00100B23" w:rsidRPr="00F84C7E" w:rsidRDefault="00100B23" w:rsidP="00390A84">
            <w:pPr>
              <w:spacing w:before="40" w:after="40"/>
              <w:rPr>
                <w:rFonts w:ascii="Arial" w:hAnsi="Arial" w:cs="Arial"/>
                <w:sz w:val="17"/>
                <w:szCs w:val="17"/>
              </w:rPr>
            </w:pPr>
            <w:r w:rsidRPr="00F84C7E">
              <w:rPr>
                <w:rFonts w:ascii="Arial" w:hAnsi="Arial" w:cs="Arial"/>
                <w:sz w:val="17"/>
                <w:szCs w:val="17"/>
              </w:rPr>
              <w:t>The information is analysed and interpreted accurately and used effectively in completion of the project.</w:t>
            </w:r>
          </w:p>
        </w:tc>
        <w:tc>
          <w:tcPr>
            <w:tcW w:w="5245" w:type="dxa"/>
            <w:shd w:val="clear" w:color="auto" w:fill="auto"/>
          </w:tcPr>
          <w:p w:rsidR="00100B23" w:rsidRPr="00F84C7E" w:rsidRDefault="00100B23" w:rsidP="00620BDE">
            <w:pPr>
              <w:spacing w:before="40" w:after="40"/>
              <w:rPr>
                <w:rFonts w:ascii="Arial" w:hAnsi="Arial" w:cs="Arial"/>
                <w:sz w:val="17"/>
                <w:szCs w:val="17"/>
              </w:rPr>
            </w:pPr>
          </w:p>
        </w:tc>
      </w:tr>
      <w:tr w:rsidR="00390A84" w:rsidRPr="00F84C7E" w:rsidTr="008E538B">
        <w:trPr>
          <w:trHeight w:val="249"/>
        </w:trPr>
        <w:tc>
          <w:tcPr>
            <w:tcW w:w="1980" w:type="dxa"/>
            <w:shd w:val="clear" w:color="auto" w:fill="auto"/>
            <w:vAlign w:val="center"/>
          </w:tcPr>
          <w:p w:rsidR="00390A84" w:rsidRPr="008C0B13" w:rsidRDefault="00100B23" w:rsidP="00A40D8F">
            <w:pPr>
              <w:pStyle w:val="Criteriatext"/>
              <w:spacing w:before="40" w:after="40"/>
              <w:rPr>
                <w:rFonts w:ascii="Arial" w:hAnsi="Arial" w:cs="Arial"/>
                <w:b/>
                <w:sz w:val="20"/>
                <w:szCs w:val="20"/>
              </w:rPr>
            </w:pPr>
            <w:r w:rsidRPr="008C0B13">
              <w:rPr>
                <w:rFonts w:ascii="Arial" w:hAnsi="Arial" w:cs="Arial"/>
                <w:b/>
                <w:sz w:val="20"/>
                <w:szCs w:val="20"/>
              </w:rPr>
              <w:t>Coherence and coverage</w:t>
            </w:r>
          </w:p>
        </w:tc>
        <w:tc>
          <w:tcPr>
            <w:tcW w:w="3685" w:type="dxa"/>
          </w:tcPr>
          <w:p w:rsidR="00390A84" w:rsidRPr="00F84C7E" w:rsidRDefault="00100B23" w:rsidP="00A40D8F">
            <w:pPr>
              <w:spacing w:before="40" w:after="40"/>
              <w:rPr>
                <w:rFonts w:ascii="Arial" w:hAnsi="Arial" w:cs="Arial"/>
                <w:sz w:val="17"/>
                <w:szCs w:val="17"/>
              </w:rPr>
            </w:pPr>
            <w:r w:rsidRPr="00F84C7E">
              <w:rPr>
                <w:rFonts w:ascii="Arial" w:hAnsi="Arial" w:cs="Arial"/>
                <w:sz w:val="17"/>
                <w:szCs w:val="17"/>
              </w:rPr>
              <w:t>Report/presentation is coherently presented and provides comprehensive coverage of all aspects of the project and its outcomes.</w:t>
            </w:r>
          </w:p>
        </w:tc>
        <w:tc>
          <w:tcPr>
            <w:tcW w:w="5245" w:type="dxa"/>
            <w:shd w:val="clear" w:color="auto" w:fill="auto"/>
          </w:tcPr>
          <w:p w:rsidR="00390A84" w:rsidRPr="00F84C7E" w:rsidRDefault="00390A84" w:rsidP="00A40D8F">
            <w:pPr>
              <w:spacing w:before="40" w:after="40"/>
              <w:rPr>
                <w:rFonts w:ascii="Arial" w:hAnsi="Arial" w:cs="Arial"/>
                <w:sz w:val="17"/>
                <w:szCs w:val="17"/>
              </w:rPr>
            </w:pPr>
          </w:p>
        </w:tc>
      </w:tr>
    </w:tbl>
    <w:p w:rsidR="00390A84" w:rsidRPr="007E6D57" w:rsidRDefault="00390A84" w:rsidP="003C7843">
      <w:pPr>
        <w:spacing w:before="120" w:after="120"/>
        <w:rPr>
          <w:rFonts w:ascii="Arial Narrow" w:hAnsi="Arial Narrow"/>
          <w:sz w:val="21"/>
        </w:rPr>
      </w:pPr>
      <w:r w:rsidRPr="007E6D57">
        <w:rPr>
          <w:rFonts w:ascii="Arial Narrow" w:hAnsi="Arial Narrow"/>
          <w:sz w:val="21"/>
        </w:rPr>
        <w:t>VCAA Planning and Mapping or other mapping documents can be included after the criteria to demonstrate how the assessment task has been mapped to the unit/s of competency.</w:t>
      </w:r>
    </w:p>
    <w:p w:rsidR="008C6B77" w:rsidRPr="007E6D57" w:rsidRDefault="00390A84" w:rsidP="003C7843">
      <w:pPr>
        <w:spacing w:before="120" w:after="120"/>
        <w:rPr>
          <w:rFonts w:ascii="Arial Narrow" w:hAnsi="Arial Narrow"/>
          <w:sz w:val="21"/>
        </w:rPr>
      </w:pPr>
      <w:r w:rsidRPr="007E6D57">
        <w:rPr>
          <w:rFonts w:ascii="Arial Narrow" w:hAnsi="Arial Narrow"/>
          <w:sz w:val="21"/>
        </w:rPr>
        <w:t>Mapping documents or matrices are not mandated by the VCAA for the Scored Assessment Tasks however they are a useful tool to demonstrate how the completed unit/s of competency has/have been addressed within the task.</w:t>
      </w:r>
    </w:p>
    <w:p w:rsidR="008C6B77" w:rsidRDefault="00543B70" w:rsidP="003C7843">
      <w:pPr>
        <w:spacing w:before="120" w:after="120"/>
        <w:rPr>
          <w:rFonts w:ascii="Arial Narrow" w:hAnsi="Arial Narrow"/>
        </w:rPr>
      </w:pPr>
      <w:r w:rsidRPr="007E6D57">
        <w:rPr>
          <w:rFonts w:ascii="Arial Narrow" w:hAnsi="Arial Narrow"/>
          <w:sz w:val="21"/>
        </w:rPr>
        <w:t xml:space="preserve">Planning and Mapping documents for each scored VCE VET program area </w:t>
      </w:r>
      <w:r w:rsidR="008E538B">
        <w:rPr>
          <w:rFonts w:ascii="Arial Narrow" w:hAnsi="Arial Narrow"/>
          <w:sz w:val="21"/>
        </w:rPr>
        <w:t>are</w:t>
      </w:r>
      <w:r w:rsidRPr="007E6D57">
        <w:rPr>
          <w:rFonts w:ascii="Arial Narrow" w:hAnsi="Arial Narrow"/>
          <w:sz w:val="21"/>
        </w:rPr>
        <w:t xml:space="preserve"> available from the VCE </w:t>
      </w:r>
      <w:r w:rsidR="00B47305">
        <w:rPr>
          <w:rFonts w:ascii="Arial Narrow" w:hAnsi="Arial Narrow"/>
          <w:sz w:val="21"/>
        </w:rPr>
        <w:t>VET Program specific web pages</w:t>
      </w:r>
      <w:r w:rsidR="00063C5C">
        <w:rPr>
          <w:rFonts w:ascii="Arial Narrow" w:hAnsi="Arial Narrow"/>
          <w:sz w:val="21"/>
        </w:rPr>
        <w:t>.</w:t>
      </w:r>
    </w:p>
    <w:sectPr w:rsidR="008C6B77" w:rsidSect="008E538B">
      <w:pgSz w:w="16834" w:h="11904" w:orient="landscape"/>
      <w:pgMar w:top="1134" w:right="1440" w:bottom="567" w:left="1440" w:header="708" w:footer="20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B21" w:rsidRDefault="00915B21">
      <w:pPr>
        <w:spacing w:after="0"/>
      </w:pPr>
      <w:r>
        <w:separator/>
      </w:r>
    </w:p>
  </w:endnote>
  <w:endnote w:type="continuationSeparator" w:id="0">
    <w:p w:rsidR="00915B21" w:rsidRDefault="00915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E1" w:rsidRPr="00BA25A1" w:rsidRDefault="001D07E1" w:rsidP="001D07E1">
    <w:pPr>
      <w:pStyle w:val="Footer"/>
      <w:tabs>
        <w:tab w:val="clear" w:pos="8640"/>
        <w:tab w:val="right" w:pos="14295"/>
      </w:tabs>
      <w:ind w:left="98"/>
      <w:rPr>
        <w:rFonts w:ascii="Arial Narrow" w:hAnsi="Arial Narrow"/>
        <w:sz w:val="16"/>
      </w:rPr>
    </w:pPr>
    <w:r w:rsidRPr="00BD009E">
      <w:rPr>
        <w:rFonts w:ascii="Calibri Light" w:hAnsi="Calibri Light" w:cs="Arial"/>
        <w:color w:val="FFFFFF"/>
        <w:sz w:val="18"/>
        <w:szCs w:val="18"/>
      </w:rPr>
      <w:t>©</w:t>
    </w:r>
    <w:r w:rsidRPr="007F7678">
      <w:rPr>
        <w:rFonts w:ascii="Arial Narrow" w:hAnsi="Arial Narrow"/>
        <w:noProof/>
        <w:color w:val="FFFFFF"/>
        <w:sz w:val="16"/>
        <w:lang w:eastAsia="en-AU"/>
      </w:rPr>
      <w:drawing>
        <wp:anchor distT="0" distB="0" distL="114300" distR="114300" simplePos="0" relativeHeight="251664384" behindDoc="1" locked="1" layoutInCell="1" allowOverlap="1" wp14:anchorId="01C8D5EB" wp14:editId="10C356A4">
          <wp:simplePos x="0" y="0"/>
          <wp:positionH relativeFrom="column">
            <wp:posOffset>-906780</wp:posOffset>
          </wp:positionH>
          <wp:positionV relativeFrom="page">
            <wp:posOffset>7036435</wp:posOffset>
          </wp:positionV>
          <wp:extent cx="7583170" cy="537845"/>
          <wp:effectExtent l="0" t="0" r="0" b="0"/>
          <wp:wrapNone/>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Arial"/>
        <w:color w:val="FFFFFF"/>
        <w:sz w:val="18"/>
        <w:szCs w:val="18"/>
      </w:rPr>
      <w:t xml:space="preserve"> </w:t>
    </w:r>
    <w:r w:rsidRPr="0083631C">
      <w:rPr>
        <w:rFonts w:ascii="Arial Narrow" w:hAnsi="Arial Narrow"/>
        <w:color w:val="FFFFFF"/>
        <w:sz w:val="16"/>
      </w:rPr>
      <w:t>VCAA VCE VET Scored Assessment -</w:t>
    </w:r>
    <w:r>
      <w:rPr>
        <w:rFonts w:ascii="Arial Narrow" w:hAnsi="Arial Narrow"/>
        <w:sz w:val="16"/>
      </w:rPr>
      <w:t xml:space="preserve"> Framework for Task Types. Ver 2 – Portfolio</w:t>
    </w:r>
    <w:r>
      <w:rPr>
        <w:rFonts w:ascii="Arial Narrow" w:hAnsi="Arial Narrow"/>
        <w:sz w:val="16"/>
      </w:rPr>
      <w:tab/>
      <w:t xml:space="preserve">Page </w:t>
    </w:r>
    <w:r>
      <w:rPr>
        <w:rFonts w:ascii="Arial Narrow" w:hAnsi="Arial Narrow"/>
        <w:sz w:val="16"/>
      </w:rPr>
      <w:fldChar w:fldCharType="begin"/>
    </w:r>
    <w:r>
      <w:rPr>
        <w:rFonts w:ascii="Arial Narrow" w:hAnsi="Arial Narrow"/>
        <w:sz w:val="16"/>
      </w:rPr>
      <w:instrText xml:space="preserve"> PAGE   \* MERGEFORMAT </w:instrText>
    </w:r>
    <w:r>
      <w:rPr>
        <w:rFonts w:ascii="Arial Narrow" w:hAnsi="Arial Narrow"/>
        <w:sz w:val="16"/>
      </w:rPr>
      <w:fldChar w:fldCharType="separate"/>
    </w:r>
    <w:r w:rsidR="003062BB">
      <w:rPr>
        <w:rFonts w:ascii="Arial Narrow" w:hAnsi="Arial Narrow"/>
        <w:noProof/>
        <w:sz w:val="16"/>
      </w:rPr>
      <w:t>6</w:t>
    </w:r>
    <w:r>
      <w:rPr>
        <w:rFonts w:ascii="Arial Narrow" w:hAnsi="Arial Narrow"/>
        <w:sz w:val="16"/>
      </w:rPr>
      <w:fldChar w:fldCharType="end"/>
    </w:r>
    <w:r>
      <w:rPr>
        <w:rFonts w:ascii="Arial Narrow" w:hAnsi="Arial Narrow"/>
        <w:sz w:val="16"/>
      </w:rPr>
      <w:t xml:space="preserve"> of </w:t>
    </w:r>
    <w:r>
      <w:rPr>
        <w:rFonts w:ascii="Arial Narrow" w:hAnsi="Arial Narrow"/>
        <w:sz w:val="16"/>
      </w:rPr>
      <w:fldChar w:fldCharType="begin"/>
    </w:r>
    <w:r>
      <w:rPr>
        <w:rFonts w:ascii="Arial Narrow" w:hAnsi="Arial Narrow"/>
        <w:sz w:val="16"/>
      </w:rPr>
      <w:instrText xml:space="preserve"> NUMPAGES   \* MERGEFORMAT </w:instrText>
    </w:r>
    <w:r>
      <w:rPr>
        <w:rFonts w:ascii="Arial Narrow" w:hAnsi="Arial Narrow"/>
        <w:sz w:val="16"/>
      </w:rPr>
      <w:fldChar w:fldCharType="separate"/>
    </w:r>
    <w:r w:rsidR="003062BB">
      <w:rPr>
        <w:rFonts w:ascii="Arial Narrow" w:hAnsi="Arial Narrow"/>
        <w:noProof/>
        <w:sz w:val="16"/>
      </w:rPr>
      <w:t>6</w:t>
    </w:r>
    <w:r>
      <w:rPr>
        <w:rFonts w:ascii="Arial Narrow" w:hAnsi="Arial Narrow"/>
        <w:sz w:val="16"/>
      </w:rPr>
      <w:fldChar w:fldCharType="end"/>
    </w:r>
  </w:p>
  <w:p w:rsidR="007E6D57" w:rsidRPr="001D07E1" w:rsidRDefault="007E6D57" w:rsidP="001D0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7E1" w:rsidRDefault="001D07E1" w:rsidP="001D07E1">
    <w:pPr>
      <w:pStyle w:val="Footer"/>
      <w:ind w:left="-709"/>
    </w:pPr>
    <w:r>
      <w:rPr>
        <w:noProof/>
        <w:lang w:eastAsia="en-AU"/>
      </w:rPr>
      <mc:AlternateContent>
        <mc:Choice Requires="wps">
          <w:drawing>
            <wp:anchor distT="45720" distB="45720" distL="114300" distR="114300" simplePos="0" relativeHeight="251662336" behindDoc="0" locked="0" layoutInCell="1" allowOverlap="1" wp14:anchorId="5D5A1344" wp14:editId="63A2059F">
              <wp:simplePos x="0" y="0"/>
              <wp:positionH relativeFrom="margin">
                <wp:align>center</wp:align>
              </wp:positionH>
              <wp:positionV relativeFrom="paragraph">
                <wp:posOffset>388344</wp:posOffset>
              </wp:positionV>
              <wp:extent cx="5460365" cy="358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81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1D07E1" w:rsidRPr="0083631C" w:rsidRDefault="001D07E1" w:rsidP="001D07E1">
                          <w:pPr>
                            <w:rPr>
                              <w:color w:val="FFFFFF"/>
                            </w:rPr>
                          </w:pPr>
                          <w:r w:rsidRPr="0083631C">
                            <w:rPr>
                              <w:rFonts w:ascii="Calibri Light" w:hAnsi="Calibri Light" w:cs="Arial"/>
                              <w:color w:val="FFFFFF"/>
                              <w:sz w:val="18"/>
                              <w:szCs w:val="18"/>
                            </w:rPr>
                            <w:t xml:space="preserve">© </w:t>
                          </w:r>
                          <w:hyperlink r:id="rId1"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5A1344" id="_x0000_t202" coordsize="21600,21600" o:spt="202" path="m,l,21600r21600,l21600,xe">
              <v:stroke joinstyle="miter"/>
              <v:path gradientshapeok="t" o:connecttype="rect"/>
            </v:shapetype>
            <v:shape id="Text Box 2" o:spid="_x0000_s1026" type="#_x0000_t202" style="position:absolute;left:0;text-align:left;margin-left:0;margin-top:30.6pt;width:429.95pt;height:28.2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" stroked="f" strokecolor="white" strokeweight="0">
              <v:fill opacity="0"/>
              <v:textbox style="mso-fit-shape-to-text:t">
                <w:txbxContent>
                  <w:p w:rsidR="001D07E1" w:rsidRPr="0083631C" w:rsidRDefault="001D07E1" w:rsidP="001D07E1">
                    <w:pPr>
                      <w:rPr>
                        <w:color w:val="FFFFFF"/>
                      </w:rPr>
                    </w:pPr>
                    <w:r w:rsidRPr="0083631C">
                      <w:rPr>
                        <w:rFonts w:ascii="Calibri Light" w:hAnsi="Calibri Light" w:cs="Arial"/>
                        <w:color w:val="FFFFFF"/>
                        <w:sz w:val="18"/>
                        <w:szCs w:val="18"/>
                      </w:rPr>
                      <w:t xml:space="preserve">© </w:t>
                    </w:r>
                    <w:hyperlink r:id="rId2"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v:textbox>
              <w10:wrap anchorx="margin"/>
            </v:shape>
          </w:pict>
        </mc:Fallback>
      </mc:AlternateContent>
    </w:r>
    <w:r>
      <w:rPr>
        <w:noProof/>
        <w:lang w:eastAsia="en-AU"/>
      </w:rPr>
      <w:drawing>
        <wp:anchor distT="0" distB="0" distL="114300" distR="114300" simplePos="0" relativeHeight="251660288" behindDoc="1" locked="1" layoutInCell="1" allowOverlap="1" wp14:anchorId="3F40BFA2" wp14:editId="3204929A">
          <wp:simplePos x="0" y="0"/>
          <wp:positionH relativeFrom="column">
            <wp:posOffset>-1137285</wp:posOffset>
          </wp:positionH>
          <wp:positionV relativeFrom="page">
            <wp:align>bottom</wp:align>
          </wp:positionV>
          <wp:extent cx="7583170" cy="537845"/>
          <wp:effectExtent l="0" t="0" r="0" b="0"/>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317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45720" distB="45720" distL="114300" distR="114300" simplePos="0" relativeHeight="251659264" behindDoc="0" locked="0" layoutInCell="1" allowOverlap="1" wp14:anchorId="7478F53C" wp14:editId="5F64F016">
              <wp:simplePos x="0" y="0"/>
              <wp:positionH relativeFrom="column">
                <wp:align>center</wp:align>
              </wp:positionH>
              <wp:positionV relativeFrom="paragraph">
                <wp:posOffset>-376555</wp:posOffset>
              </wp:positionV>
              <wp:extent cx="5460365" cy="358140"/>
              <wp:effectExtent l="2540" t="6350" r="444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8140"/>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1D07E1" w:rsidRPr="0083631C" w:rsidRDefault="001D07E1" w:rsidP="001D07E1">
                          <w:pPr>
                            <w:rPr>
                              <w:color w:val="FFFFFF"/>
                            </w:rPr>
                          </w:pPr>
                          <w:r w:rsidRPr="0083631C">
                            <w:rPr>
                              <w:rFonts w:ascii="Calibri Light" w:hAnsi="Calibri Light" w:cs="Arial"/>
                              <w:color w:val="FFFFFF"/>
                              <w:sz w:val="18"/>
                              <w:szCs w:val="18"/>
                            </w:rPr>
                            <w:t xml:space="preserve">© </w:t>
                          </w:r>
                          <w:hyperlink r:id="rId4"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78F53C" id="_x0000_s1027" type="#_x0000_t202" style="position:absolute;left:0;text-align:left;margin-left:0;margin-top:-29.65pt;width:429.95pt;height:28.2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" stroked="f" strokecolor="white" strokeweight="0">
              <v:fill opacity="0"/>
              <v:textbox style="mso-fit-shape-to-text:t">
                <w:txbxContent>
                  <w:p w:rsidR="001D07E1" w:rsidRPr="0083631C" w:rsidRDefault="001D07E1" w:rsidP="001D07E1">
                    <w:pPr>
                      <w:rPr>
                        <w:color w:val="FFFFFF"/>
                      </w:rPr>
                    </w:pPr>
                    <w:r w:rsidRPr="0083631C">
                      <w:rPr>
                        <w:rFonts w:ascii="Calibri Light" w:hAnsi="Calibri Light" w:cs="Arial"/>
                        <w:color w:val="FFFFFF"/>
                        <w:sz w:val="18"/>
                        <w:szCs w:val="18"/>
                      </w:rPr>
                      <w:t xml:space="preserve">© </w:t>
                    </w:r>
                    <w:hyperlink r:id="rId5" w:history="1">
                      <w:r w:rsidRPr="0083631C">
                        <w:rPr>
                          <w:rFonts w:ascii="Calibri Light" w:hAnsi="Calibri Light" w:cs="Arial"/>
                          <w:color w:val="FFFFFF"/>
                          <w:sz w:val="18"/>
                          <w:szCs w:val="18"/>
                          <w:u w:val="single"/>
                        </w:rPr>
                        <w:t>VCAA</w:t>
                      </w:r>
                    </w:hyperlink>
                    <w:r w:rsidRPr="0083631C">
                      <w:rPr>
                        <w:rFonts w:ascii="Calibri Light" w:hAnsi="Calibri Light" w:cs="Arial"/>
                        <w:color w:val="FFFFFF"/>
                        <w:sz w:val="18"/>
                        <w:szCs w:val="18"/>
                        <w:u w:val="single"/>
                      </w:rPr>
                      <w:t xml:space="preserve"> 2020 – V2</w:t>
                    </w:r>
                  </w:p>
                </w:txbxContent>
              </v:textbox>
              <w10:wrap type="square"/>
            </v:shape>
          </w:pict>
        </mc:Fallback>
      </mc:AlternateContent>
    </w:r>
  </w:p>
  <w:p w:rsidR="001D07E1" w:rsidRDefault="001D0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B21" w:rsidRDefault="00915B21">
      <w:pPr>
        <w:spacing w:after="0"/>
      </w:pPr>
      <w:r>
        <w:separator/>
      </w:r>
    </w:p>
  </w:footnote>
  <w:footnote w:type="continuationSeparator" w:id="0">
    <w:p w:rsidR="00915B21" w:rsidRDefault="00915B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0F01"/>
    <w:multiLevelType w:val="multilevel"/>
    <w:tmpl w:val="2FA05BE6"/>
    <w:lvl w:ilvl="0">
      <w:start w:val="1"/>
      <w:numFmt w:val="bullet"/>
      <w:pStyle w:val="MajorL2BulletLis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CD7299"/>
    <w:multiLevelType w:val="hybridMultilevel"/>
    <w:tmpl w:val="73645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5665"/>
    <w:multiLevelType w:val="hybridMultilevel"/>
    <w:tmpl w:val="DCDC8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965EEC"/>
    <w:multiLevelType w:val="hybridMultilevel"/>
    <w:tmpl w:val="9AA4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0110D"/>
    <w:multiLevelType w:val="hybridMultilevel"/>
    <w:tmpl w:val="DAE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4405"/>
    <w:multiLevelType w:val="hybridMultilevel"/>
    <w:tmpl w:val="903AA22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4A771E"/>
    <w:multiLevelType w:val="hybridMultilevel"/>
    <w:tmpl w:val="2D72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B66F9"/>
    <w:multiLevelType w:val="hybridMultilevel"/>
    <w:tmpl w:val="6650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E33A7"/>
    <w:multiLevelType w:val="hybridMultilevel"/>
    <w:tmpl w:val="6AE0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5637FD"/>
    <w:multiLevelType w:val="hybridMultilevel"/>
    <w:tmpl w:val="2B9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F323C"/>
    <w:multiLevelType w:val="hybridMultilevel"/>
    <w:tmpl w:val="C670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B6F7D"/>
    <w:multiLevelType w:val="hybridMultilevel"/>
    <w:tmpl w:val="9AA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53E3D"/>
    <w:multiLevelType w:val="hybridMultilevel"/>
    <w:tmpl w:val="D7F0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EE7A67"/>
    <w:multiLevelType w:val="hybridMultilevel"/>
    <w:tmpl w:val="1FFC59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C66F31"/>
    <w:multiLevelType w:val="hybridMultilevel"/>
    <w:tmpl w:val="DD9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834EC"/>
    <w:multiLevelType w:val="hybridMultilevel"/>
    <w:tmpl w:val="08F63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7F6BBD"/>
    <w:multiLevelType w:val="hybridMultilevel"/>
    <w:tmpl w:val="0BB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C6568"/>
    <w:multiLevelType w:val="hybridMultilevel"/>
    <w:tmpl w:val="1C5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844E4"/>
    <w:multiLevelType w:val="hybridMultilevel"/>
    <w:tmpl w:val="458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379D3"/>
    <w:multiLevelType w:val="hybridMultilevel"/>
    <w:tmpl w:val="FD0E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17"/>
  </w:num>
  <w:num w:numId="5">
    <w:abstractNumId w:val="1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4"/>
  </w:num>
  <w:num w:numId="12">
    <w:abstractNumId w:val="9"/>
  </w:num>
  <w:num w:numId="13">
    <w:abstractNumId w:val="18"/>
  </w:num>
  <w:num w:numId="14">
    <w:abstractNumId w:val="14"/>
  </w:num>
  <w:num w:numId="15">
    <w:abstractNumId w:val="11"/>
  </w:num>
  <w:num w:numId="16">
    <w:abstractNumId w:val="7"/>
  </w:num>
  <w:num w:numId="17">
    <w:abstractNumId w:val="3"/>
  </w:num>
  <w:num w:numId="18">
    <w:abstractNumId w:val="5"/>
  </w:num>
  <w:num w:numId="19">
    <w:abstractNumId w:val="2"/>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6"/>
    <w:rsid w:val="000213C5"/>
    <w:rsid w:val="000549DE"/>
    <w:rsid w:val="00063C5C"/>
    <w:rsid w:val="00070C11"/>
    <w:rsid w:val="000C75D2"/>
    <w:rsid w:val="000D4A0C"/>
    <w:rsid w:val="000E416A"/>
    <w:rsid w:val="00100B23"/>
    <w:rsid w:val="001139EC"/>
    <w:rsid w:val="00114D55"/>
    <w:rsid w:val="0014728C"/>
    <w:rsid w:val="0016163A"/>
    <w:rsid w:val="00176268"/>
    <w:rsid w:val="0017768A"/>
    <w:rsid w:val="001A2BEB"/>
    <w:rsid w:val="001A4056"/>
    <w:rsid w:val="001A4369"/>
    <w:rsid w:val="001B56B4"/>
    <w:rsid w:val="001C0978"/>
    <w:rsid w:val="001C536F"/>
    <w:rsid w:val="001D07E1"/>
    <w:rsid w:val="001D4E97"/>
    <w:rsid w:val="001E5658"/>
    <w:rsid w:val="00215086"/>
    <w:rsid w:val="00216779"/>
    <w:rsid w:val="0023492F"/>
    <w:rsid w:val="002352D8"/>
    <w:rsid w:val="00237D92"/>
    <w:rsid w:val="00254BFB"/>
    <w:rsid w:val="0025566B"/>
    <w:rsid w:val="00261353"/>
    <w:rsid w:val="00264856"/>
    <w:rsid w:val="00271A5C"/>
    <w:rsid w:val="002949F2"/>
    <w:rsid w:val="002A6966"/>
    <w:rsid w:val="002C462A"/>
    <w:rsid w:val="002C6A7D"/>
    <w:rsid w:val="002D33C3"/>
    <w:rsid w:val="002E2FC8"/>
    <w:rsid w:val="002E3E70"/>
    <w:rsid w:val="002F4632"/>
    <w:rsid w:val="003062BB"/>
    <w:rsid w:val="00324680"/>
    <w:rsid w:val="00325275"/>
    <w:rsid w:val="00326446"/>
    <w:rsid w:val="0033644A"/>
    <w:rsid w:val="00364BD3"/>
    <w:rsid w:val="003741FC"/>
    <w:rsid w:val="00390A84"/>
    <w:rsid w:val="003B5FB0"/>
    <w:rsid w:val="003C7843"/>
    <w:rsid w:val="00406FE9"/>
    <w:rsid w:val="00410411"/>
    <w:rsid w:val="0042711E"/>
    <w:rsid w:val="004805B7"/>
    <w:rsid w:val="004D593B"/>
    <w:rsid w:val="004F191B"/>
    <w:rsid w:val="0051704A"/>
    <w:rsid w:val="00543B70"/>
    <w:rsid w:val="00566794"/>
    <w:rsid w:val="0057311B"/>
    <w:rsid w:val="00582F1E"/>
    <w:rsid w:val="005A7CB0"/>
    <w:rsid w:val="005B01F6"/>
    <w:rsid w:val="005B08AD"/>
    <w:rsid w:val="005B49F9"/>
    <w:rsid w:val="005D53C4"/>
    <w:rsid w:val="00620BDE"/>
    <w:rsid w:val="00635BB9"/>
    <w:rsid w:val="00637387"/>
    <w:rsid w:val="0065078E"/>
    <w:rsid w:val="00671833"/>
    <w:rsid w:val="00684DA0"/>
    <w:rsid w:val="00697975"/>
    <w:rsid w:val="006C4C18"/>
    <w:rsid w:val="006C57A6"/>
    <w:rsid w:val="006E1509"/>
    <w:rsid w:val="006E5F97"/>
    <w:rsid w:val="006F558A"/>
    <w:rsid w:val="00700260"/>
    <w:rsid w:val="0070492C"/>
    <w:rsid w:val="007248B1"/>
    <w:rsid w:val="00737B59"/>
    <w:rsid w:val="007B634A"/>
    <w:rsid w:val="007E6D57"/>
    <w:rsid w:val="007F6DA8"/>
    <w:rsid w:val="00847575"/>
    <w:rsid w:val="00855ACD"/>
    <w:rsid w:val="00863952"/>
    <w:rsid w:val="00865705"/>
    <w:rsid w:val="008A2BF0"/>
    <w:rsid w:val="008A5179"/>
    <w:rsid w:val="008C6B77"/>
    <w:rsid w:val="008E1E27"/>
    <w:rsid w:val="008E538B"/>
    <w:rsid w:val="008F1220"/>
    <w:rsid w:val="00914802"/>
    <w:rsid w:val="00915B21"/>
    <w:rsid w:val="00927CB9"/>
    <w:rsid w:val="00934310"/>
    <w:rsid w:val="00935611"/>
    <w:rsid w:val="00935A78"/>
    <w:rsid w:val="009763B1"/>
    <w:rsid w:val="0098043D"/>
    <w:rsid w:val="009824EF"/>
    <w:rsid w:val="00992700"/>
    <w:rsid w:val="009D14BE"/>
    <w:rsid w:val="00A14EBF"/>
    <w:rsid w:val="00A24C1D"/>
    <w:rsid w:val="00A40D8F"/>
    <w:rsid w:val="00AB1CC1"/>
    <w:rsid w:val="00AC527E"/>
    <w:rsid w:val="00AD0FAE"/>
    <w:rsid w:val="00AD3905"/>
    <w:rsid w:val="00AE41FE"/>
    <w:rsid w:val="00AF2B7A"/>
    <w:rsid w:val="00B16A63"/>
    <w:rsid w:val="00B20A39"/>
    <w:rsid w:val="00B26901"/>
    <w:rsid w:val="00B47305"/>
    <w:rsid w:val="00B473C5"/>
    <w:rsid w:val="00B502CB"/>
    <w:rsid w:val="00B559A5"/>
    <w:rsid w:val="00B808E4"/>
    <w:rsid w:val="00B8335D"/>
    <w:rsid w:val="00B912EB"/>
    <w:rsid w:val="00BA2501"/>
    <w:rsid w:val="00BA25A1"/>
    <w:rsid w:val="00BB7468"/>
    <w:rsid w:val="00BC2889"/>
    <w:rsid w:val="00BE0F2D"/>
    <w:rsid w:val="00BE47F7"/>
    <w:rsid w:val="00C14B51"/>
    <w:rsid w:val="00C20EE6"/>
    <w:rsid w:val="00C31E35"/>
    <w:rsid w:val="00C50D43"/>
    <w:rsid w:val="00C574D4"/>
    <w:rsid w:val="00C62F61"/>
    <w:rsid w:val="00C87021"/>
    <w:rsid w:val="00CE383F"/>
    <w:rsid w:val="00CF5153"/>
    <w:rsid w:val="00CF71D4"/>
    <w:rsid w:val="00D14909"/>
    <w:rsid w:val="00D2253A"/>
    <w:rsid w:val="00D33EF8"/>
    <w:rsid w:val="00D42CA5"/>
    <w:rsid w:val="00D47656"/>
    <w:rsid w:val="00D55CD5"/>
    <w:rsid w:val="00D66141"/>
    <w:rsid w:val="00DC6055"/>
    <w:rsid w:val="00E14BA8"/>
    <w:rsid w:val="00E47FA2"/>
    <w:rsid w:val="00E62943"/>
    <w:rsid w:val="00E75381"/>
    <w:rsid w:val="00EA4ADD"/>
    <w:rsid w:val="00EB2F6D"/>
    <w:rsid w:val="00EF0264"/>
    <w:rsid w:val="00F11318"/>
    <w:rsid w:val="00F12328"/>
    <w:rsid w:val="00F37BCF"/>
    <w:rsid w:val="00F47772"/>
    <w:rsid w:val="00F80B92"/>
    <w:rsid w:val="00F84C7E"/>
    <w:rsid w:val="00FE754B"/>
    <w:rsid w:val="00FF1AE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354C297E"/>
  <w15:chartTrackingRefBased/>
  <w15:docId w15:val="{EAA083C8-563B-4CEE-8717-D5C17613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7DE"/>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7A6"/>
    <w:pPr>
      <w:ind w:left="720"/>
      <w:contextualSpacing/>
    </w:pPr>
  </w:style>
  <w:style w:type="table" w:styleId="TableGrid">
    <w:name w:val="Table Grid"/>
    <w:basedOn w:val="TableNormal"/>
    <w:uiPriority w:val="59"/>
    <w:rsid w:val="00A40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riteriatext">
    <w:name w:val="Criteria text"/>
    <w:basedOn w:val="BodyTextIndent"/>
    <w:rsid w:val="00A40D8F"/>
    <w:pPr>
      <w:spacing w:before="60" w:after="0"/>
      <w:ind w:left="0"/>
    </w:pPr>
    <w:rPr>
      <w:rFonts w:ascii="Helvetica" w:eastAsia="Times New Roman" w:hAnsi="Helvetica"/>
      <w:bCs/>
      <w:sz w:val="18"/>
      <w:szCs w:val="18"/>
    </w:rPr>
  </w:style>
  <w:style w:type="paragraph" w:styleId="BodyTextIndent">
    <w:name w:val="Body Text Indent"/>
    <w:basedOn w:val="Normal"/>
    <w:link w:val="BodyTextIndentChar"/>
    <w:uiPriority w:val="99"/>
    <w:semiHidden/>
    <w:unhideWhenUsed/>
    <w:rsid w:val="00A40D8F"/>
    <w:pPr>
      <w:spacing w:after="120"/>
      <w:ind w:left="283"/>
    </w:pPr>
  </w:style>
  <w:style w:type="character" w:customStyle="1" w:styleId="BodyTextIndentChar">
    <w:name w:val="Body Text Indent Char"/>
    <w:link w:val="BodyTextIndent"/>
    <w:uiPriority w:val="99"/>
    <w:semiHidden/>
    <w:rsid w:val="00A40D8F"/>
    <w:rPr>
      <w:sz w:val="24"/>
      <w:szCs w:val="24"/>
      <w:lang w:val="en-AU"/>
    </w:rPr>
  </w:style>
  <w:style w:type="paragraph" w:styleId="BalloonText">
    <w:name w:val="Balloon Text"/>
    <w:basedOn w:val="Normal"/>
    <w:link w:val="BalloonTextChar"/>
    <w:uiPriority w:val="99"/>
    <w:semiHidden/>
    <w:unhideWhenUsed/>
    <w:rsid w:val="00F11318"/>
    <w:pPr>
      <w:spacing w:after="0"/>
    </w:pPr>
    <w:rPr>
      <w:rFonts w:ascii="Tahoma" w:hAnsi="Tahoma" w:cs="Tahoma"/>
      <w:sz w:val="16"/>
      <w:szCs w:val="16"/>
    </w:rPr>
  </w:style>
  <w:style w:type="character" w:customStyle="1" w:styleId="BalloonTextChar">
    <w:name w:val="Balloon Text Char"/>
    <w:link w:val="BalloonText"/>
    <w:uiPriority w:val="99"/>
    <w:semiHidden/>
    <w:rsid w:val="00F11318"/>
    <w:rPr>
      <w:rFonts w:ascii="Tahoma" w:hAnsi="Tahoma" w:cs="Tahoma"/>
      <w:sz w:val="16"/>
      <w:szCs w:val="16"/>
      <w:lang w:val="en-AU"/>
    </w:rPr>
  </w:style>
  <w:style w:type="paragraph" w:styleId="Header">
    <w:name w:val="header"/>
    <w:basedOn w:val="Normal"/>
    <w:link w:val="HeaderChar"/>
    <w:uiPriority w:val="99"/>
    <w:unhideWhenUsed/>
    <w:rsid w:val="00CE383F"/>
    <w:pPr>
      <w:tabs>
        <w:tab w:val="center" w:pos="4320"/>
        <w:tab w:val="right" w:pos="8640"/>
      </w:tabs>
      <w:spacing w:after="0"/>
    </w:pPr>
  </w:style>
  <w:style w:type="character" w:customStyle="1" w:styleId="HeaderChar">
    <w:name w:val="Header Char"/>
    <w:link w:val="Header"/>
    <w:uiPriority w:val="99"/>
    <w:rsid w:val="00CE383F"/>
    <w:rPr>
      <w:sz w:val="24"/>
      <w:szCs w:val="24"/>
      <w:lang w:val="en-AU"/>
    </w:rPr>
  </w:style>
  <w:style w:type="paragraph" w:styleId="Footer">
    <w:name w:val="footer"/>
    <w:basedOn w:val="Normal"/>
    <w:link w:val="FooterChar"/>
    <w:uiPriority w:val="99"/>
    <w:unhideWhenUsed/>
    <w:rsid w:val="00CE383F"/>
    <w:pPr>
      <w:tabs>
        <w:tab w:val="center" w:pos="4320"/>
        <w:tab w:val="right" w:pos="8640"/>
      </w:tabs>
      <w:spacing w:after="0"/>
    </w:pPr>
  </w:style>
  <w:style w:type="character" w:customStyle="1" w:styleId="FooterChar">
    <w:name w:val="Footer Char"/>
    <w:link w:val="Footer"/>
    <w:uiPriority w:val="99"/>
    <w:rsid w:val="00CE383F"/>
    <w:rPr>
      <w:sz w:val="24"/>
      <w:szCs w:val="24"/>
      <w:lang w:val="en-AU"/>
    </w:rPr>
  </w:style>
  <w:style w:type="paragraph" w:customStyle="1" w:styleId="MajorTableText">
    <w:name w:val="Major Table Text"/>
    <w:basedOn w:val="Normal"/>
    <w:rsid w:val="00C31E35"/>
    <w:pPr>
      <w:spacing w:before="60" w:after="60"/>
    </w:pPr>
    <w:rPr>
      <w:rFonts w:ascii="Palatino" w:eastAsia="Times New Roman" w:hAnsi="Palatino"/>
      <w:sz w:val="18"/>
      <w:szCs w:val="20"/>
    </w:rPr>
  </w:style>
  <w:style w:type="paragraph" w:customStyle="1" w:styleId="MajorL2BulletList">
    <w:name w:val="Major L2 Bullet List"/>
    <w:basedOn w:val="Normal"/>
    <w:rsid w:val="00C31E35"/>
    <w:pPr>
      <w:numPr>
        <w:numId w:val="6"/>
      </w:numPr>
      <w:spacing w:after="0" w:line="360" w:lineRule="auto"/>
    </w:pPr>
    <w:rPr>
      <w:rFonts w:ascii="Palatino" w:eastAsia="Times New Roman" w:hAnsi="Palatino"/>
      <w:sz w:val="20"/>
      <w:szCs w:val="20"/>
    </w:rPr>
  </w:style>
  <w:style w:type="paragraph" w:styleId="BodyText">
    <w:name w:val="Body Text"/>
    <w:basedOn w:val="Normal"/>
    <w:link w:val="BodyTextChar"/>
    <w:rsid w:val="0065078E"/>
    <w:pPr>
      <w:spacing w:after="120"/>
    </w:pPr>
    <w:rPr>
      <w:rFonts w:ascii="Times New Roman" w:eastAsia="Times New Roman" w:hAnsi="Times New Roman"/>
      <w:lang w:eastAsia="en-AU"/>
    </w:rPr>
  </w:style>
  <w:style w:type="character" w:customStyle="1" w:styleId="BodyTextChar">
    <w:name w:val="Body Text Char"/>
    <w:link w:val="BodyText"/>
    <w:rsid w:val="0065078E"/>
    <w:rPr>
      <w:rFonts w:ascii="Times New Roman" w:eastAsia="Times New Roman" w:hAnsi="Times New Roman" w:cs="Times New Roman"/>
      <w:lang w:val="en-AU" w:eastAsia="en-AU"/>
    </w:rPr>
  </w:style>
  <w:style w:type="character" w:styleId="CommentReference">
    <w:name w:val="annotation reference"/>
    <w:rsid w:val="00865705"/>
    <w:rPr>
      <w:sz w:val="18"/>
      <w:szCs w:val="18"/>
    </w:rPr>
  </w:style>
  <w:style w:type="paragraph" w:styleId="CommentText">
    <w:name w:val="annotation text"/>
    <w:basedOn w:val="Normal"/>
    <w:link w:val="CommentTextChar"/>
    <w:rsid w:val="00865705"/>
  </w:style>
  <w:style w:type="character" w:customStyle="1" w:styleId="CommentTextChar">
    <w:name w:val="Comment Text Char"/>
    <w:link w:val="CommentText"/>
    <w:rsid w:val="00865705"/>
    <w:rPr>
      <w:lang w:val="en-AU"/>
    </w:rPr>
  </w:style>
  <w:style w:type="paragraph" w:styleId="CommentSubject">
    <w:name w:val="annotation subject"/>
    <w:basedOn w:val="CommentText"/>
    <w:next w:val="CommentText"/>
    <w:link w:val="CommentSubjectChar"/>
    <w:rsid w:val="00865705"/>
    <w:rPr>
      <w:b/>
      <w:bCs/>
      <w:sz w:val="20"/>
      <w:szCs w:val="20"/>
    </w:rPr>
  </w:style>
  <w:style w:type="character" w:customStyle="1" w:styleId="CommentSubjectChar">
    <w:name w:val="Comment Subject Char"/>
    <w:link w:val="CommentSubject"/>
    <w:rsid w:val="00865705"/>
    <w:rPr>
      <w:b/>
      <w:bCs/>
      <w:sz w:val="20"/>
      <w:szCs w:val="20"/>
      <w:lang w:val="en-AU"/>
    </w:rPr>
  </w:style>
  <w:style w:type="paragraph" w:customStyle="1" w:styleId="Default">
    <w:name w:val="Default"/>
    <w:rsid w:val="00D55CD5"/>
    <w:pPr>
      <w:widowControl w:val="0"/>
      <w:autoSpaceDE w:val="0"/>
      <w:autoSpaceDN w:val="0"/>
      <w:adjustRightInd w:val="0"/>
    </w:pPr>
    <w:rPr>
      <w:rFonts w:ascii="Times New Roman" w:hAnsi="Times New Roman"/>
      <w:color w:val="000000"/>
      <w:sz w:val="24"/>
      <w:szCs w:val="24"/>
      <w:lang w:val="en-US" w:eastAsia="en-US"/>
    </w:rPr>
  </w:style>
  <w:style w:type="paragraph" w:customStyle="1" w:styleId="VCAAtablecondensed">
    <w:name w:val="VCAA table condensed"/>
    <w:qFormat/>
    <w:rsid w:val="002C462A"/>
    <w:pPr>
      <w:spacing w:before="80" w:after="80" w:line="240" w:lineRule="exact"/>
    </w:pPr>
    <w:rPr>
      <w:rFonts w:ascii="Arial Narrow" w:eastAsiaTheme="minorHAnsi" w:hAnsi="Arial Narrow"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www.vcaa.vic.edu.au/Footer/Pages/Copyright.aspx" TargetMode="External"/><Relationship Id="rId1" Type="http://schemas.openxmlformats.org/officeDocument/2006/relationships/hyperlink" Target="https://www.vcaa.vic.edu.au/Footer/Pages/Copyright.aspx" TargetMode="External"/><Relationship Id="rId5" Type="http://schemas.openxmlformats.org/officeDocument/2006/relationships/hyperlink" Target="https://www.vcaa.vic.edu.au/Footer/Pages/Copyright.aspx" TargetMode="External"/><Relationship Id="rId4"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B4B3857-C8D7-4F60-9E12-56BC5D7CDAB4}"/>
</file>

<file path=customXml/itemProps2.xml><?xml version="1.0" encoding="utf-8"?>
<ds:datastoreItem xmlns:ds="http://schemas.openxmlformats.org/officeDocument/2006/customXml" ds:itemID="{6C0FAE74-D791-42CE-95E0-EB3BB5C2B47F}">
  <ds:schemaRefs>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1aab662d-a6b2-42d6-996b-a574723d1ad8"/>
    <ds:schemaRef ds:uri="http://www.w3.org/XML/1998/namespace"/>
  </ds:schemaRefs>
</ds:datastoreItem>
</file>

<file path=customXml/itemProps3.xml><?xml version="1.0" encoding="utf-8"?>
<ds:datastoreItem xmlns:ds="http://schemas.openxmlformats.org/officeDocument/2006/customXml" ds:itemID="{8D06B616-F7D3-4AEB-86FC-2FB876CED95A}">
  <ds:schemaRefs>
    <ds:schemaRef ds:uri="http://schemas.microsoft.com/sharepoint/v3/contenttype/forms"/>
  </ds:schemaRefs>
</ds:datastoreItem>
</file>

<file path=customXml/itemProps4.xml><?xml version="1.0" encoding="utf-8"?>
<ds:datastoreItem xmlns:ds="http://schemas.openxmlformats.org/officeDocument/2006/customXml" ds:itemID="{03981E65-A142-4459-9953-C3B2F3C27F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Framework for task types – Work project</vt:lpstr>
    </vt:vector>
  </TitlesOfParts>
  <Company>Victorian Curriculum and Assessment Authority (VCAA)</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task types – Work project</dc:title>
  <dc:subject/>
  <dc:creator>Victorian Curriculum and Assessment Authority (VCAA)</dc:creator>
  <cp:keywords/>
  <dc:description>Framework, Task Types, Project, VET, Vocational, Training, Coursework</dc:description>
  <cp:lastModifiedBy>Hodson, Kimberley K</cp:lastModifiedBy>
  <cp:revision>10</cp:revision>
  <cp:lastPrinted>2013-03-12T22:59:00Z</cp:lastPrinted>
  <dcterms:created xsi:type="dcterms:W3CDTF">2020-01-20T04:01:00Z</dcterms:created>
  <dcterms:modified xsi:type="dcterms:W3CDTF">2020-01-30T05:58:00Z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