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10" w:rsidRPr="00DC6055" w:rsidRDefault="00934310" w:rsidP="00934310">
      <w:pPr>
        <w:rPr>
          <w:rFonts w:ascii="Arial Narrow" w:hAnsi="Arial Narrow"/>
          <w:b/>
          <w:sz w:val="28"/>
          <w:szCs w:val="28"/>
        </w:rPr>
      </w:pPr>
    </w:p>
    <w:p w:rsidR="00934310" w:rsidRDefault="00934310" w:rsidP="00934310">
      <w:pPr>
        <w:rPr>
          <w:rFonts w:ascii="Arial Narrow" w:hAnsi="Arial Narrow"/>
          <w:b/>
          <w:sz w:val="28"/>
          <w:szCs w:val="28"/>
        </w:rPr>
      </w:pPr>
    </w:p>
    <w:p w:rsidR="00934310" w:rsidRPr="00934310" w:rsidRDefault="00934310" w:rsidP="00934310">
      <w:pPr>
        <w:spacing w:after="0"/>
        <w:rPr>
          <w:rFonts w:ascii="Arial Narrow" w:hAnsi="Arial Narrow"/>
          <w:b/>
          <w:sz w:val="32"/>
          <w:szCs w:val="28"/>
        </w:rPr>
      </w:pPr>
      <w:r w:rsidRPr="00934310">
        <w:rPr>
          <w:rFonts w:ascii="Arial Narrow" w:hAnsi="Arial Narrow"/>
          <w:b/>
          <w:sz w:val="32"/>
          <w:szCs w:val="28"/>
        </w:rPr>
        <w:t>VCE VET Scored Task Advice</w:t>
      </w:r>
    </w:p>
    <w:p w:rsidR="008B7032" w:rsidRDefault="008B7032"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Pr="00934310" w:rsidRDefault="009763B1" w:rsidP="00995F2E">
      <w:pPr>
        <w:shd w:val="clear" w:color="auto" w:fill="D99594"/>
        <w:rPr>
          <w:rFonts w:ascii="Arial Narrow" w:hAnsi="Arial Narrow"/>
          <w:b/>
          <w:sz w:val="32"/>
          <w:szCs w:val="28"/>
        </w:rPr>
      </w:pPr>
      <w:r>
        <w:rPr>
          <w:rFonts w:ascii="Arial Narrow" w:hAnsi="Arial Narrow"/>
          <w:b/>
          <w:sz w:val="32"/>
          <w:szCs w:val="28"/>
        </w:rPr>
        <w:t>FRAMEWORK FOR TASK TYPES</w:t>
      </w:r>
      <w:r w:rsidR="005E6189">
        <w:rPr>
          <w:rFonts w:ascii="Arial Narrow" w:hAnsi="Arial Narrow"/>
          <w:b/>
          <w:sz w:val="32"/>
          <w:szCs w:val="28"/>
        </w:rPr>
        <w:t xml:space="preserve"> –</w:t>
      </w:r>
      <w:r w:rsidR="008B7032">
        <w:rPr>
          <w:rFonts w:ascii="Arial Narrow" w:hAnsi="Arial Narrow"/>
          <w:b/>
          <w:sz w:val="32"/>
          <w:szCs w:val="28"/>
        </w:rPr>
        <w:t xml:space="preserve"> PRODUCT</w:t>
      </w:r>
    </w:p>
    <w:p w:rsidR="00934310" w:rsidRDefault="006A2D61" w:rsidP="00934310">
      <w:pPr>
        <w:rPr>
          <w:rFonts w:ascii="Arial Narrow" w:hAnsi="Arial Narrow"/>
          <w:color w:val="FF0000"/>
          <w:sz w:val="28"/>
          <w:szCs w:val="28"/>
        </w:rPr>
      </w:pPr>
      <w:r>
        <w:rPr>
          <w:rFonts w:ascii="Arial Narrow" w:hAnsi="Arial Narrow"/>
          <w:color w:val="FF0000"/>
          <w:sz w:val="28"/>
          <w:szCs w:val="28"/>
        </w:rPr>
        <w:t xml:space="preserve">Version 2 (for use </w:t>
      </w:r>
      <w:r w:rsidR="008463F4">
        <w:rPr>
          <w:rFonts w:ascii="Arial Narrow" w:hAnsi="Arial Narrow"/>
          <w:color w:val="FF0000"/>
          <w:sz w:val="28"/>
          <w:szCs w:val="28"/>
        </w:rPr>
        <w:t>from</w:t>
      </w:r>
      <w:r>
        <w:rPr>
          <w:rFonts w:ascii="Arial Narrow" w:hAnsi="Arial Narrow"/>
          <w:color w:val="FF0000"/>
          <w:sz w:val="28"/>
          <w:szCs w:val="28"/>
        </w:rPr>
        <w:t xml:space="preserve"> 2020)</w:t>
      </w:r>
    </w:p>
    <w:p w:rsidR="00934310" w:rsidRDefault="00934310" w:rsidP="00934310">
      <w:pPr>
        <w:rPr>
          <w:rFonts w:ascii="Arial Narrow" w:hAnsi="Arial Narrow"/>
          <w:color w:val="FF0000"/>
          <w:sz w:val="28"/>
          <w:szCs w:val="28"/>
        </w:rPr>
      </w:pPr>
    </w:p>
    <w:p w:rsidR="008B7032" w:rsidRDefault="00934310" w:rsidP="00934310">
      <w:pPr>
        <w:rPr>
          <w:rFonts w:ascii="Arial Narrow" w:hAnsi="Arial Narrow"/>
          <w:color w:val="FF0000"/>
          <w:sz w:val="28"/>
          <w:szCs w:val="28"/>
        </w:rPr>
      </w:pPr>
      <w:r w:rsidRPr="00934310">
        <w:rPr>
          <w:rFonts w:ascii="Arial Narrow" w:hAnsi="Arial Narrow"/>
          <w:color w:val="FF0000"/>
          <w:sz w:val="28"/>
          <w:szCs w:val="28"/>
        </w:rPr>
        <w:t>This</w:t>
      </w:r>
      <w:r w:rsidR="009763B1">
        <w:rPr>
          <w:rFonts w:ascii="Arial Narrow" w:hAnsi="Arial Narrow"/>
          <w:color w:val="FF0000"/>
          <w:sz w:val="28"/>
          <w:szCs w:val="28"/>
        </w:rPr>
        <w:t xml:space="preserve"> framework </w:t>
      </w:r>
      <w:r w:rsidR="00865705">
        <w:rPr>
          <w:rFonts w:ascii="Arial Narrow" w:hAnsi="Arial Narrow"/>
          <w:color w:val="FF0000"/>
          <w:sz w:val="28"/>
          <w:szCs w:val="28"/>
        </w:rPr>
        <w:t>has been prepared to outline</w:t>
      </w:r>
      <w:r w:rsidRPr="00934310">
        <w:rPr>
          <w:rFonts w:ascii="Arial Narrow" w:hAnsi="Arial Narrow"/>
          <w:color w:val="FF0000"/>
          <w:sz w:val="28"/>
          <w:szCs w:val="28"/>
        </w:rPr>
        <w:t xml:space="preserve"> fundamental information required to complete </w:t>
      </w:r>
      <w:r w:rsidR="008B7032">
        <w:rPr>
          <w:rFonts w:ascii="Arial Narrow" w:hAnsi="Arial Narrow"/>
          <w:color w:val="FF0000"/>
          <w:sz w:val="28"/>
          <w:szCs w:val="28"/>
        </w:rPr>
        <w:t xml:space="preserve">a Product coursework task for a scored </w:t>
      </w:r>
      <w:r w:rsidR="008B7032" w:rsidRPr="00934310">
        <w:rPr>
          <w:rFonts w:ascii="Arial Narrow" w:hAnsi="Arial Narrow"/>
          <w:color w:val="FF0000"/>
          <w:sz w:val="28"/>
          <w:szCs w:val="28"/>
        </w:rPr>
        <w:t>VCE VET program.</w:t>
      </w:r>
    </w:p>
    <w:p w:rsidR="00934310" w:rsidRPr="00934310" w:rsidRDefault="009763B1" w:rsidP="00934310">
      <w:pPr>
        <w:rPr>
          <w:rFonts w:ascii="Arial Narrow" w:hAnsi="Arial Narrow"/>
          <w:color w:val="FF0000"/>
          <w:sz w:val="28"/>
          <w:szCs w:val="28"/>
        </w:rPr>
      </w:pPr>
      <w:r>
        <w:rPr>
          <w:rFonts w:ascii="Arial Narrow" w:hAnsi="Arial Narrow"/>
          <w:color w:val="FF0000"/>
          <w:sz w:val="28"/>
          <w:szCs w:val="28"/>
        </w:rPr>
        <w:t xml:space="preserve">This document </w:t>
      </w:r>
      <w:r w:rsidR="00934310" w:rsidRPr="00934310">
        <w:rPr>
          <w:rFonts w:ascii="Arial Narrow" w:hAnsi="Arial Narrow"/>
          <w:color w:val="FF0000"/>
          <w:sz w:val="28"/>
          <w:szCs w:val="28"/>
        </w:rPr>
        <w:t>provide</w:t>
      </w:r>
      <w:r>
        <w:rPr>
          <w:rFonts w:ascii="Arial Narrow" w:hAnsi="Arial Narrow"/>
          <w:color w:val="FF0000"/>
          <w:sz w:val="28"/>
          <w:szCs w:val="28"/>
        </w:rPr>
        <w:t>s</w:t>
      </w:r>
      <w:r w:rsidR="00934310" w:rsidRPr="00934310">
        <w:rPr>
          <w:rFonts w:ascii="Arial Narrow" w:hAnsi="Arial Narrow"/>
          <w:color w:val="FF0000"/>
          <w:sz w:val="28"/>
          <w:szCs w:val="28"/>
        </w:rPr>
        <w:t xml:space="preserve"> </w:t>
      </w:r>
      <w:r w:rsidR="008B7032">
        <w:rPr>
          <w:rFonts w:ascii="Arial Narrow" w:hAnsi="Arial Narrow"/>
          <w:color w:val="FF0000"/>
          <w:sz w:val="28"/>
          <w:szCs w:val="28"/>
        </w:rPr>
        <w:t xml:space="preserve">a </w:t>
      </w:r>
      <w:r w:rsidR="00CE383F">
        <w:rPr>
          <w:rFonts w:ascii="Arial Narrow" w:hAnsi="Arial Narrow"/>
          <w:color w:val="FF0000"/>
          <w:sz w:val="28"/>
          <w:szCs w:val="28"/>
        </w:rPr>
        <w:t>‘</w:t>
      </w:r>
      <w:r w:rsidR="00934310" w:rsidRPr="00934310">
        <w:rPr>
          <w:rFonts w:ascii="Arial Narrow" w:hAnsi="Arial Narrow"/>
          <w:color w:val="FF0000"/>
          <w:sz w:val="28"/>
          <w:szCs w:val="28"/>
        </w:rPr>
        <w:t>best practice</w:t>
      </w:r>
      <w:r w:rsidR="00CE383F">
        <w:rPr>
          <w:rFonts w:ascii="Arial Narrow" w:hAnsi="Arial Narrow"/>
          <w:color w:val="FF0000"/>
          <w:sz w:val="28"/>
          <w:szCs w:val="28"/>
        </w:rPr>
        <w:t>’</w:t>
      </w:r>
      <w:r w:rsidR="008B7032">
        <w:rPr>
          <w:rFonts w:ascii="Arial Narrow" w:hAnsi="Arial Narrow"/>
          <w:color w:val="FF0000"/>
          <w:sz w:val="28"/>
          <w:szCs w:val="28"/>
        </w:rPr>
        <w:t xml:space="preserve"> example</w:t>
      </w:r>
      <w:r w:rsidR="00934310" w:rsidRPr="00934310">
        <w:rPr>
          <w:rFonts w:ascii="Arial Narrow" w:hAnsi="Arial Narrow"/>
          <w:color w:val="FF0000"/>
          <w:sz w:val="28"/>
          <w:szCs w:val="28"/>
        </w:rPr>
        <w:t xml:space="preserve"> for </w:t>
      </w:r>
      <w:r w:rsidR="008B7032">
        <w:rPr>
          <w:rFonts w:ascii="Arial Narrow" w:hAnsi="Arial Narrow"/>
          <w:color w:val="FF0000"/>
          <w:sz w:val="28"/>
          <w:szCs w:val="28"/>
        </w:rPr>
        <w:t xml:space="preserve">this </w:t>
      </w:r>
      <w:r w:rsidR="00934310" w:rsidRPr="00934310">
        <w:rPr>
          <w:rFonts w:ascii="Arial Narrow" w:hAnsi="Arial Narrow"/>
          <w:color w:val="FF0000"/>
          <w:sz w:val="28"/>
          <w:szCs w:val="28"/>
        </w:rPr>
        <w:t>task type. Other options may be available for inclusion but should be considered in conjunction with the advice provided in the VCE VET Assessment Guide.</w:t>
      </w:r>
    </w:p>
    <w:p w:rsidR="0070492C" w:rsidRDefault="0070492C" w:rsidP="00934310">
      <w:pPr>
        <w:rPr>
          <w:rFonts w:ascii="Arial Narrow" w:hAnsi="Arial Narrow"/>
          <w:b/>
          <w:sz w:val="28"/>
          <w:szCs w:val="28"/>
        </w:rPr>
      </w:pPr>
    </w:p>
    <w:p w:rsidR="0070492C" w:rsidRDefault="0070492C" w:rsidP="00934310">
      <w:pPr>
        <w:rPr>
          <w:rFonts w:ascii="Arial Narrow" w:hAnsi="Arial Narrow"/>
          <w:b/>
          <w:sz w:val="28"/>
          <w:szCs w:val="28"/>
        </w:rPr>
        <w:sectPr w:rsidR="0070492C" w:rsidSect="008F230E">
          <w:footerReference w:type="default" r:id="rId11"/>
          <w:pgSz w:w="11904" w:h="16834"/>
          <w:pgMar w:top="1440" w:right="1800" w:bottom="284" w:left="1800" w:header="708" w:footer="708" w:gutter="0"/>
          <w:cols w:space="708"/>
        </w:sectPr>
      </w:pPr>
    </w:p>
    <w:p w:rsidR="00AC527E" w:rsidRPr="00FF1AEB" w:rsidRDefault="00AC527E" w:rsidP="00BA03C0">
      <w:pPr>
        <w:shd w:val="clear" w:color="auto" w:fill="D99594"/>
        <w:ind w:left="-426" w:right="-363"/>
        <w:rPr>
          <w:rFonts w:ascii="Arial Narrow" w:hAnsi="Arial Narrow"/>
          <w:b/>
          <w:sz w:val="28"/>
          <w:szCs w:val="28"/>
        </w:rPr>
      </w:pPr>
      <w:r w:rsidRPr="00FF1AEB">
        <w:rPr>
          <w:rFonts w:ascii="Arial Narrow" w:hAnsi="Arial Narrow"/>
          <w:b/>
          <w:sz w:val="28"/>
          <w:szCs w:val="28"/>
        </w:rPr>
        <w:lastRenderedPageBreak/>
        <w:t>VCE VET Scored Coursework Task</w:t>
      </w:r>
      <w:r>
        <w:rPr>
          <w:rFonts w:ascii="Arial Narrow" w:hAnsi="Arial Narrow"/>
          <w:b/>
          <w:sz w:val="28"/>
          <w:szCs w:val="28"/>
        </w:rPr>
        <w:t xml:space="preserve"> – Product  </w:t>
      </w:r>
    </w:p>
    <w:tbl>
      <w:tblPr>
        <w:tblW w:w="14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6488"/>
        <w:gridCol w:w="6097"/>
      </w:tblGrid>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p>
        </w:tc>
        <w:tc>
          <w:tcPr>
            <w:tcW w:w="6488" w:type="dxa"/>
            <w:shd w:val="clear" w:color="auto" w:fill="auto"/>
          </w:tcPr>
          <w:p w:rsidR="00AC527E" w:rsidRPr="00462650" w:rsidRDefault="00AC527E" w:rsidP="00547D7B">
            <w:pPr>
              <w:spacing w:before="120" w:after="0"/>
              <w:rPr>
                <w:rFonts w:ascii="Arial Narrow" w:hAnsi="Arial Narrow"/>
                <w:sz w:val="20"/>
                <w:szCs w:val="20"/>
              </w:rPr>
            </w:pPr>
          </w:p>
        </w:tc>
        <w:tc>
          <w:tcPr>
            <w:tcW w:w="6097"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Comments for trainers/assessors developing this task</w:t>
            </w:r>
          </w:p>
          <w:p w:rsidR="00AC527E" w:rsidRPr="00462650" w:rsidRDefault="00AC527E" w:rsidP="00547D7B">
            <w:pPr>
              <w:spacing w:before="120" w:after="0"/>
              <w:rPr>
                <w:rFonts w:ascii="Arial Narrow" w:hAnsi="Arial Narrow"/>
                <w:i/>
                <w:sz w:val="20"/>
                <w:szCs w:val="20"/>
              </w:rPr>
            </w:pPr>
            <w:r w:rsidRPr="00462650">
              <w:rPr>
                <w:rFonts w:ascii="Arial Narrow" w:hAnsi="Arial Narrow"/>
                <w:i/>
                <w:sz w:val="20"/>
                <w:szCs w:val="20"/>
              </w:rPr>
              <w:t xml:space="preserve">This column </w:t>
            </w:r>
            <w:r w:rsidR="002E3E70" w:rsidRPr="00462650">
              <w:rPr>
                <w:rFonts w:ascii="Arial Narrow" w:hAnsi="Arial Narrow"/>
                <w:i/>
                <w:sz w:val="20"/>
                <w:szCs w:val="20"/>
              </w:rPr>
              <w:t xml:space="preserve">should </w:t>
            </w:r>
            <w:r w:rsidRPr="00462650">
              <w:rPr>
                <w:rFonts w:ascii="Arial Narrow" w:hAnsi="Arial Narrow"/>
                <w:i/>
                <w:sz w:val="20"/>
                <w:szCs w:val="20"/>
              </w:rPr>
              <w:t>be removed once the task has been completed. The page layout can then be reformatted to Portrait.</w:t>
            </w: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Program name</w:t>
            </w:r>
          </w:p>
        </w:tc>
        <w:tc>
          <w:tcPr>
            <w:tcW w:w="6488"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 xml:space="preserve">VCE VET </w:t>
            </w:r>
          </w:p>
        </w:tc>
        <w:tc>
          <w:tcPr>
            <w:tcW w:w="6097"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Name of program</w:t>
            </w: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 xml:space="preserve">Task type </w:t>
            </w:r>
          </w:p>
        </w:tc>
        <w:tc>
          <w:tcPr>
            <w:tcW w:w="6488"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Work Product</w:t>
            </w:r>
          </w:p>
          <w:p w:rsidR="00AC527E" w:rsidRPr="00462650" w:rsidRDefault="008F1220" w:rsidP="00547D7B">
            <w:pPr>
              <w:spacing w:before="120" w:after="0"/>
              <w:rPr>
                <w:rFonts w:ascii="Arial Narrow" w:hAnsi="Arial Narrow"/>
                <w:sz w:val="20"/>
                <w:szCs w:val="20"/>
              </w:rPr>
            </w:pPr>
            <w:r w:rsidRPr="00462650">
              <w:rPr>
                <w:rFonts w:ascii="Arial Narrow" w:hAnsi="Arial Narrow"/>
                <w:sz w:val="20"/>
                <w:szCs w:val="20"/>
              </w:rPr>
              <w:t>This Product task</w:t>
            </w:r>
            <w:r w:rsidR="00E47FA2" w:rsidRPr="00462650">
              <w:rPr>
                <w:rFonts w:ascii="Arial Narrow" w:hAnsi="Arial Narrow"/>
                <w:sz w:val="20"/>
                <w:szCs w:val="20"/>
              </w:rPr>
              <w:t xml:space="preserve"> requires you to design and make an </w:t>
            </w:r>
            <w:r w:rsidR="000C75D2" w:rsidRPr="00462650">
              <w:rPr>
                <w:rFonts w:ascii="Arial Narrow" w:hAnsi="Arial Narrow"/>
                <w:sz w:val="20"/>
                <w:szCs w:val="20"/>
              </w:rPr>
              <w:t xml:space="preserve">event or </w:t>
            </w:r>
            <w:r w:rsidR="00E47FA2" w:rsidRPr="00462650">
              <w:rPr>
                <w:rFonts w:ascii="Arial Narrow" w:hAnsi="Arial Narrow"/>
                <w:sz w:val="20"/>
                <w:szCs w:val="20"/>
              </w:rPr>
              <w:t xml:space="preserve">item/s </w:t>
            </w:r>
            <w:r w:rsidR="00AC527E" w:rsidRPr="00462650">
              <w:rPr>
                <w:rFonts w:ascii="Arial Narrow" w:hAnsi="Arial Narrow"/>
                <w:sz w:val="20"/>
                <w:szCs w:val="20"/>
              </w:rPr>
              <w:t>to demonstrate your competence in the unit/s of competency listed below.</w:t>
            </w:r>
          </w:p>
        </w:tc>
        <w:tc>
          <w:tcPr>
            <w:tcW w:w="6097" w:type="dxa"/>
            <w:shd w:val="clear" w:color="auto" w:fill="auto"/>
          </w:tcPr>
          <w:p w:rsidR="00AC527E" w:rsidRPr="00462650" w:rsidRDefault="002E3E70" w:rsidP="00547D7B">
            <w:pPr>
              <w:spacing w:before="120" w:after="0"/>
              <w:rPr>
                <w:rFonts w:ascii="Arial Narrow" w:hAnsi="Arial Narrow"/>
                <w:sz w:val="20"/>
                <w:szCs w:val="20"/>
              </w:rPr>
            </w:pPr>
            <w:r w:rsidRPr="00462650">
              <w:rPr>
                <w:rFonts w:ascii="Arial Narrow" w:hAnsi="Arial Narrow"/>
                <w:sz w:val="20"/>
                <w:szCs w:val="20"/>
              </w:rPr>
              <w:t xml:space="preserve">Insert the VASS Data Entry </w:t>
            </w:r>
            <w:r w:rsidR="00AC527E" w:rsidRPr="00462650">
              <w:rPr>
                <w:rFonts w:ascii="Arial Narrow" w:hAnsi="Arial Narrow"/>
                <w:sz w:val="20"/>
                <w:szCs w:val="20"/>
              </w:rPr>
              <w:t>number here – either 05 or 06</w:t>
            </w: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 xml:space="preserve">Task number </w:t>
            </w:r>
          </w:p>
        </w:tc>
        <w:tc>
          <w:tcPr>
            <w:tcW w:w="6488" w:type="dxa"/>
            <w:shd w:val="clear" w:color="auto" w:fill="auto"/>
          </w:tcPr>
          <w:p w:rsidR="00AC527E" w:rsidRPr="00462650" w:rsidRDefault="00AC527E" w:rsidP="00547D7B">
            <w:pPr>
              <w:spacing w:before="120" w:after="0"/>
              <w:rPr>
                <w:rFonts w:ascii="Arial Narrow" w:hAnsi="Arial Narrow"/>
                <w:i/>
                <w:color w:val="008000"/>
                <w:sz w:val="20"/>
                <w:szCs w:val="20"/>
              </w:rPr>
            </w:pPr>
          </w:p>
        </w:tc>
        <w:tc>
          <w:tcPr>
            <w:tcW w:w="6097"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Is this the first, second or third task?</w:t>
            </w: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Units of competency covered in this task:</w:t>
            </w:r>
          </w:p>
        </w:tc>
        <w:tc>
          <w:tcPr>
            <w:tcW w:w="6488" w:type="dxa"/>
            <w:shd w:val="clear" w:color="auto" w:fill="auto"/>
          </w:tcPr>
          <w:p w:rsidR="00AC527E" w:rsidRPr="00462650" w:rsidRDefault="00AC527E" w:rsidP="00547D7B">
            <w:pPr>
              <w:pStyle w:val="ListParagraph"/>
              <w:numPr>
                <w:ilvl w:val="0"/>
                <w:numId w:val="1"/>
              </w:numPr>
              <w:spacing w:before="120" w:after="0"/>
              <w:rPr>
                <w:rFonts w:ascii="Arial Narrow" w:hAnsi="Arial Narrow"/>
                <w:sz w:val="20"/>
                <w:szCs w:val="20"/>
              </w:rPr>
            </w:pPr>
          </w:p>
          <w:p w:rsidR="00AC527E" w:rsidRPr="00462650" w:rsidRDefault="00AC527E" w:rsidP="00547D7B">
            <w:pPr>
              <w:pStyle w:val="ListParagraph"/>
              <w:numPr>
                <w:ilvl w:val="0"/>
                <w:numId w:val="1"/>
              </w:numPr>
              <w:spacing w:before="120" w:after="0"/>
              <w:rPr>
                <w:rFonts w:ascii="Arial Narrow" w:hAnsi="Arial Narrow"/>
                <w:sz w:val="20"/>
                <w:szCs w:val="20"/>
              </w:rPr>
            </w:pPr>
          </w:p>
        </w:tc>
        <w:tc>
          <w:tcPr>
            <w:tcW w:w="6097"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Insert unit code and title of the unit</w:t>
            </w:r>
            <w:r w:rsidR="00CF5C51" w:rsidRPr="00462650">
              <w:rPr>
                <w:rFonts w:ascii="Arial Narrow" w:hAnsi="Arial Narrow"/>
                <w:sz w:val="20"/>
                <w:szCs w:val="20"/>
              </w:rPr>
              <w:t>(</w:t>
            </w:r>
            <w:r w:rsidRPr="00462650">
              <w:rPr>
                <w:rFonts w:ascii="Arial Narrow" w:hAnsi="Arial Narrow"/>
                <w:sz w:val="20"/>
                <w:szCs w:val="20"/>
              </w:rPr>
              <w:t>s</w:t>
            </w:r>
            <w:r w:rsidR="00CF5C51" w:rsidRPr="00462650">
              <w:rPr>
                <w:rFonts w:ascii="Arial Narrow" w:hAnsi="Arial Narrow"/>
                <w:sz w:val="20"/>
                <w:szCs w:val="20"/>
              </w:rPr>
              <w:t>)</w:t>
            </w:r>
            <w:r w:rsidRPr="00462650">
              <w:rPr>
                <w:rFonts w:ascii="Arial Narrow" w:hAnsi="Arial Narrow"/>
                <w:sz w:val="20"/>
                <w:szCs w:val="20"/>
              </w:rPr>
              <w:t xml:space="preserve"> covered in this task</w:t>
            </w: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Due date</w:t>
            </w:r>
          </w:p>
        </w:tc>
        <w:tc>
          <w:tcPr>
            <w:tcW w:w="6488" w:type="dxa"/>
            <w:shd w:val="clear" w:color="auto" w:fill="auto"/>
          </w:tcPr>
          <w:p w:rsidR="00AC527E" w:rsidRPr="00462650" w:rsidRDefault="00AC527E" w:rsidP="00547D7B">
            <w:pPr>
              <w:spacing w:before="120" w:after="0"/>
              <w:rPr>
                <w:rFonts w:ascii="Arial Narrow" w:hAnsi="Arial Narrow"/>
                <w:sz w:val="20"/>
                <w:szCs w:val="20"/>
              </w:rPr>
            </w:pPr>
          </w:p>
        </w:tc>
        <w:tc>
          <w:tcPr>
            <w:tcW w:w="6097" w:type="dxa"/>
            <w:shd w:val="clear" w:color="auto" w:fill="auto"/>
          </w:tcPr>
          <w:p w:rsidR="00AC527E" w:rsidRPr="00462650" w:rsidRDefault="00AC527E" w:rsidP="00547D7B">
            <w:pPr>
              <w:spacing w:before="120" w:after="0"/>
              <w:rPr>
                <w:rFonts w:ascii="Arial Narrow" w:hAnsi="Arial Narrow"/>
                <w:sz w:val="20"/>
                <w:szCs w:val="20"/>
              </w:rPr>
            </w:pP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Class time allowed for completion</w:t>
            </w:r>
          </w:p>
        </w:tc>
        <w:tc>
          <w:tcPr>
            <w:tcW w:w="6488" w:type="dxa"/>
            <w:shd w:val="clear" w:color="auto" w:fill="auto"/>
          </w:tcPr>
          <w:p w:rsidR="00AC527E" w:rsidRPr="00462650" w:rsidRDefault="00AC527E" w:rsidP="00547D7B">
            <w:pPr>
              <w:spacing w:before="120" w:after="0"/>
              <w:rPr>
                <w:rFonts w:ascii="Arial Narrow" w:hAnsi="Arial Narrow"/>
                <w:i/>
                <w:color w:val="008000"/>
                <w:sz w:val="20"/>
                <w:szCs w:val="20"/>
              </w:rPr>
            </w:pPr>
          </w:p>
        </w:tc>
        <w:tc>
          <w:tcPr>
            <w:tcW w:w="6097" w:type="dxa"/>
            <w:shd w:val="clear" w:color="auto" w:fill="auto"/>
          </w:tcPr>
          <w:p w:rsidR="00AC527E" w:rsidRPr="00462650" w:rsidRDefault="00CF5C51" w:rsidP="00547D7B">
            <w:pPr>
              <w:spacing w:before="120" w:after="0"/>
              <w:rPr>
                <w:rFonts w:ascii="Arial Narrow" w:hAnsi="Arial Narrow"/>
                <w:i/>
                <w:color w:val="008000"/>
                <w:sz w:val="20"/>
                <w:szCs w:val="20"/>
              </w:rPr>
            </w:pPr>
            <w:r w:rsidRPr="00462650">
              <w:rPr>
                <w:rFonts w:ascii="Arial Narrow" w:hAnsi="Arial Narrow"/>
                <w:sz w:val="20"/>
                <w:szCs w:val="20"/>
              </w:rPr>
              <w:t xml:space="preserve">A Product task allows for a maximum of 50% of the total nominal hours of the unit(s) of competency being assessed in this task. </w:t>
            </w:r>
            <w:r w:rsidR="00AC527E" w:rsidRPr="00462650">
              <w:rPr>
                <w:rFonts w:ascii="Arial Narrow" w:hAnsi="Arial Narrow"/>
                <w:sz w:val="20"/>
                <w:szCs w:val="20"/>
              </w:rPr>
              <w:t>Please specify the time required for students to complete this task.</w:t>
            </w:r>
          </w:p>
        </w:tc>
      </w:tr>
      <w:tr w:rsidR="00AC527E" w:rsidRPr="00990E13" w:rsidTr="00547D7B">
        <w:trPr>
          <w:jc w:val="center"/>
        </w:trPr>
        <w:tc>
          <w:tcPr>
            <w:tcW w:w="2328" w:type="dxa"/>
            <w:shd w:val="clear" w:color="auto" w:fill="auto"/>
          </w:tcPr>
          <w:p w:rsidR="00AC527E" w:rsidRPr="00462650" w:rsidRDefault="00AC527E" w:rsidP="00547D7B">
            <w:pPr>
              <w:spacing w:before="120" w:after="0"/>
              <w:rPr>
                <w:rFonts w:ascii="Arial Narrow" w:hAnsi="Arial Narrow"/>
                <w:b/>
                <w:sz w:val="20"/>
                <w:szCs w:val="20"/>
              </w:rPr>
            </w:pPr>
            <w:r w:rsidRPr="00462650">
              <w:rPr>
                <w:rFonts w:ascii="Arial Narrow" w:hAnsi="Arial Narrow"/>
                <w:b/>
                <w:sz w:val="20"/>
                <w:szCs w:val="20"/>
              </w:rPr>
              <w:t>Assessment overview</w:t>
            </w:r>
          </w:p>
        </w:tc>
        <w:tc>
          <w:tcPr>
            <w:tcW w:w="6488"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 xml:space="preserve">This task will be marked against 5 criteria. </w:t>
            </w:r>
          </w:p>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Each criteri</w:t>
            </w:r>
            <w:r w:rsidR="00CF5C51" w:rsidRPr="00462650">
              <w:rPr>
                <w:rFonts w:ascii="Arial Narrow" w:hAnsi="Arial Narrow"/>
                <w:sz w:val="20"/>
                <w:szCs w:val="20"/>
              </w:rPr>
              <w:t>on</w:t>
            </w:r>
            <w:r w:rsidRPr="00462650">
              <w:rPr>
                <w:rFonts w:ascii="Arial Narrow" w:hAnsi="Arial Narrow"/>
                <w:sz w:val="20"/>
                <w:szCs w:val="20"/>
              </w:rPr>
              <w:t xml:space="preserve"> is worth 5 marks. The total marks available from this assessment is 25 (5 marks for each of the five criteria).</w:t>
            </w:r>
          </w:p>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 xml:space="preserve">The lowest mark you can receive is a total of 5 (a mark of 1 for each criteria). </w:t>
            </w:r>
          </w:p>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Further details regarding the Scoring Criteria are at the end of this document.</w:t>
            </w:r>
          </w:p>
        </w:tc>
        <w:tc>
          <w:tcPr>
            <w:tcW w:w="6097" w:type="dxa"/>
            <w:shd w:val="clear" w:color="auto" w:fill="auto"/>
          </w:tcPr>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Please include the task specific scoring criteria in this task.</w:t>
            </w:r>
          </w:p>
          <w:p w:rsidR="00AC527E" w:rsidRPr="00462650" w:rsidRDefault="00AC527E" w:rsidP="00547D7B">
            <w:pPr>
              <w:spacing w:before="120" w:after="0"/>
              <w:rPr>
                <w:rFonts w:ascii="Arial Narrow" w:hAnsi="Arial Narrow"/>
                <w:sz w:val="20"/>
                <w:szCs w:val="20"/>
              </w:rPr>
            </w:pPr>
            <w:r w:rsidRPr="00462650">
              <w:rPr>
                <w:rFonts w:ascii="Arial Narrow" w:hAnsi="Arial Narrow"/>
                <w:sz w:val="20"/>
                <w:szCs w:val="20"/>
              </w:rPr>
              <w:t xml:space="preserve">It is important for student to see each criterion title and at least one descriptor. If only using one descriptor the highest one is suggested, so students can see how they are required to perform to receive full marks. </w:t>
            </w:r>
            <w:r w:rsidR="00635BB9" w:rsidRPr="00462650">
              <w:rPr>
                <w:rFonts w:ascii="Arial Narrow" w:hAnsi="Arial Narrow"/>
                <w:sz w:val="20"/>
                <w:szCs w:val="20"/>
              </w:rPr>
              <w:t xml:space="preserve">Please see the ‘Requirements for high scoring students’ table on page </w:t>
            </w:r>
            <w:r w:rsidR="008463F4">
              <w:rPr>
                <w:rFonts w:ascii="Arial Narrow" w:hAnsi="Arial Narrow"/>
                <w:sz w:val="20"/>
                <w:szCs w:val="20"/>
              </w:rPr>
              <w:t>7</w:t>
            </w:r>
            <w:r w:rsidR="00635BB9" w:rsidRPr="00462650">
              <w:rPr>
                <w:rFonts w:ascii="Arial Narrow" w:hAnsi="Arial Narrow"/>
                <w:sz w:val="20"/>
                <w:szCs w:val="20"/>
              </w:rPr>
              <w:t xml:space="preserve"> of this document for further explanation.</w:t>
            </w:r>
          </w:p>
          <w:p w:rsidR="00AC527E" w:rsidRPr="00462650" w:rsidRDefault="00CF5C51" w:rsidP="00547D7B">
            <w:pPr>
              <w:spacing w:before="120" w:after="120"/>
              <w:rPr>
                <w:rFonts w:ascii="Arial Narrow" w:hAnsi="Arial Narrow"/>
                <w:sz w:val="20"/>
                <w:szCs w:val="20"/>
              </w:rPr>
            </w:pPr>
            <w:r w:rsidRPr="00990E13">
              <w:rPr>
                <w:rFonts w:ascii="Arial Narrow" w:hAnsi="Arial Narrow"/>
                <w:sz w:val="20"/>
                <w:szCs w:val="20"/>
              </w:rPr>
              <w:t>Trainers may prefer to contextualise the sco</w:t>
            </w:r>
            <w:bookmarkStart w:id="0" w:name="_GoBack"/>
            <w:bookmarkEnd w:id="0"/>
            <w:r w:rsidRPr="00990E13">
              <w:rPr>
                <w:rFonts w:ascii="Arial Narrow" w:hAnsi="Arial Narrow"/>
                <w:sz w:val="20"/>
                <w:szCs w:val="20"/>
              </w:rPr>
              <w:t xml:space="preserve">ring criteria to clearly indicate to students what specifically is scored in the task. </w:t>
            </w:r>
            <w:r w:rsidR="00635BB9" w:rsidRPr="00462650">
              <w:rPr>
                <w:rFonts w:ascii="Arial Narrow" w:hAnsi="Arial Narrow"/>
                <w:sz w:val="20"/>
                <w:szCs w:val="20"/>
              </w:rPr>
              <w:t>Where this is undertaken, please ensure that the requirements for each criterion are evenly weighted.</w:t>
            </w:r>
          </w:p>
        </w:tc>
      </w:tr>
    </w:tbl>
    <w:p w:rsidR="00364BD3" w:rsidRDefault="00364BD3" w:rsidP="00462650">
      <w:r>
        <w:br w:type="page"/>
      </w:r>
    </w:p>
    <w:tbl>
      <w:tblPr>
        <w:tblW w:w="14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6488"/>
        <w:gridCol w:w="6097"/>
      </w:tblGrid>
      <w:tr w:rsidR="00364BD3" w:rsidRPr="00990E13" w:rsidTr="00547D7B">
        <w:trPr>
          <w:jc w:val="center"/>
        </w:trPr>
        <w:tc>
          <w:tcPr>
            <w:tcW w:w="2328" w:type="dxa"/>
            <w:shd w:val="clear" w:color="auto" w:fill="auto"/>
          </w:tcPr>
          <w:p w:rsidR="00364BD3" w:rsidRPr="00990E13" w:rsidRDefault="00364BD3" w:rsidP="00547D7B">
            <w:pPr>
              <w:spacing w:before="120" w:after="0"/>
              <w:rPr>
                <w:rFonts w:ascii="Arial Narrow" w:hAnsi="Arial Narrow"/>
                <w:b/>
                <w:sz w:val="20"/>
                <w:szCs w:val="20"/>
              </w:rPr>
            </w:pPr>
          </w:p>
        </w:tc>
        <w:tc>
          <w:tcPr>
            <w:tcW w:w="6488" w:type="dxa"/>
            <w:shd w:val="clear" w:color="auto" w:fill="auto"/>
          </w:tcPr>
          <w:p w:rsidR="00364BD3" w:rsidRPr="00990E13" w:rsidRDefault="00364BD3" w:rsidP="00547D7B">
            <w:pPr>
              <w:spacing w:before="120" w:after="0"/>
              <w:rPr>
                <w:rFonts w:ascii="Arial Narrow" w:hAnsi="Arial Narrow"/>
                <w:sz w:val="20"/>
                <w:szCs w:val="20"/>
              </w:rPr>
            </w:pPr>
          </w:p>
        </w:tc>
        <w:tc>
          <w:tcPr>
            <w:tcW w:w="6097" w:type="dxa"/>
            <w:shd w:val="clear" w:color="auto" w:fill="auto"/>
          </w:tcPr>
          <w:p w:rsidR="00364BD3" w:rsidRPr="00990E13" w:rsidRDefault="00364BD3" w:rsidP="00547D7B">
            <w:pPr>
              <w:spacing w:before="120" w:after="0"/>
              <w:rPr>
                <w:rFonts w:ascii="Arial Narrow" w:hAnsi="Arial Narrow"/>
                <w:b/>
                <w:sz w:val="20"/>
                <w:szCs w:val="20"/>
              </w:rPr>
            </w:pPr>
            <w:r w:rsidRPr="00990E13">
              <w:rPr>
                <w:rFonts w:ascii="Arial Narrow" w:hAnsi="Arial Narrow"/>
                <w:b/>
                <w:sz w:val="20"/>
                <w:szCs w:val="20"/>
              </w:rPr>
              <w:t>Comments for trainers/assessors developing this task</w:t>
            </w:r>
          </w:p>
        </w:tc>
      </w:tr>
      <w:tr w:rsidR="00AC527E" w:rsidRPr="00990E13" w:rsidTr="00547D7B">
        <w:trPr>
          <w:jc w:val="center"/>
        </w:trPr>
        <w:tc>
          <w:tcPr>
            <w:tcW w:w="2328" w:type="dxa"/>
            <w:shd w:val="clear" w:color="auto" w:fill="auto"/>
          </w:tcPr>
          <w:p w:rsidR="00AC527E" w:rsidRPr="00990E13" w:rsidRDefault="00AC527E" w:rsidP="00547D7B">
            <w:pPr>
              <w:spacing w:before="120" w:after="0"/>
              <w:rPr>
                <w:rFonts w:ascii="Arial Narrow" w:hAnsi="Arial Narrow"/>
                <w:b/>
                <w:sz w:val="20"/>
                <w:szCs w:val="20"/>
              </w:rPr>
            </w:pPr>
            <w:r w:rsidRPr="00990E13">
              <w:rPr>
                <w:rFonts w:ascii="Arial Narrow" w:hAnsi="Arial Narrow"/>
                <w:b/>
                <w:sz w:val="20"/>
                <w:szCs w:val="20"/>
              </w:rPr>
              <w:t>Task overview</w:t>
            </w:r>
          </w:p>
        </w:tc>
        <w:tc>
          <w:tcPr>
            <w:tcW w:w="6488" w:type="dxa"/>
            <w:shd w:val="clear" w:color="auto" w:fill="auto"/>
          </w:tcPr>
          <w:p w:rsidR="00AC527E" w:rsidRPr="00990E13" w:rsidRDefault="00AC527E" w:rsidP="00547D7B">
            <w:pPr>
              <w:spacing w:before="120" w:after="0"/>
              <w:rPr>
                <w:rFonts w:ascii="Arial Narrow" w:hAnsi="Arial Narrow"/>
                <w:sz w:val="20"/>
                <w:szCs w:val="20"/>
              </w:rPr>
            </w:pPr>
            <w:r w:rsidRPr="00990E13">
              <w:rPr>
                <w:rFonts w:ascii="Arial Narrow" w:hAnsi="Arial Narrow"/>
                <w:sz w:val="20"/>
                <w:szCs w:val="20"/>
              </w:rPr>
              <w:t xml:space="preserve">For this Product task you are required to </w:t>
            </w:r>
            <w:r w:rsidR="00E47FA2" w:rsidRPr="00990E13">
              <w:rPr>
                <w:rFonts w:ascii="Arial Narrow" w:hAnsi="Arial Narrow"/>
                <w:sz w:val="20"/>
                <w:szCs w:val="20"/>
              </w:rPr>
              <w:t xml:space="preserve">design and make </w:t>
            </w:r>
            <w:r w:rsidRPr="00990E13">
              <w:rPr>
                <w:rFonts w:ascii="Arial Narrow" w:hAnsi="Arial Narrow"/>
                <w:sz w:val="20"/>
                <w:szCs w:val="20"/>
              </w:rPr>
              <w:t xml:space="preserve">……. </w:t>
            </w:r>
            <w:r w:rsidR="00D33EF8" w:rsidRPr="00990E13">
              <w:rPr>
                <w:rFonts w:ascii="Arial Narrow" w:hAnsi="Arial Narrow"/>
                <w:sz w:val="20"/>
                <w:szCs w:val="20"/>
              </w:rPr>
              <w:t xml:space="preserve">The Product you make will allow you to demonstrate </w:t>
            </w:r>
            <w:r w:rsidRPr="00990E13">
              <w:rPr>
                <w:rFonts w:ascii="Arial Narrow" w:hAnsi="Arial Narrow"/>
                <w:sz w:val="20"/>
                <w:szCs w:val="20"/>
              </w:rPr>
              <w:t xml:space="preserve">a range of skills as required by the unit/s of competency. </w:t>
            </w:r>
          </w:p>
          <w:p w:rsidR="00AC527E" w:rsidRPr="00990E13" w:rsidRDefault="00AC527E" w:rsidP="00547D7B">
            <w:pPr>
              <w:spacing w:before="120" w:after="0"/>
              <w:rPr>
                <w:rFonts w:ascii="Arial Narrow" w:hAnsi="Arial Narrow"/>
                <w:sz w:val="20"/>
                <w:szCs w:val="20"/>
              </w:rPr>
            </w:pPr>
            <w:r w:rsidRPr="00990E13">
              <w:rPr>
                <w:rFonts w:ascii="Arial Narrow" w:hAnsi="Arial Narrow"/>
                <w:sz w:val="20"/>
                <w:szCs w:val="20"/>
              </w:rPr>
              <w:t xml:space="preserve">On completion of your Product you will be required to answer a range of questions </w:t>
            </w:r>
            <w:r w:rsidR="00D33EF8" w:rsidRPr="00990E13">
              <w:rPr>
                <w:rFonts w:ascii="Arial Narrow" w:hAnsi="Arial Narrow"/>
                <w:sz w:val="20"/>
                <w:szCs w:val="20"/>
              </w:rPr>
              <w:t xml:space="preserve">regarding the production, planning and problem-solving you undertook to create your product. This will allow you </w:t>
            </w:r>
            <w:r w:rsidRPr="00990E13">
              <w:rPr>
                <w:rFonts w:ascii="Arial Narrow" w:hAnsi="Arial Narrow"/>
                <w:sz w:val="20"/>
                <w:szCs w:val="20"/>
              </w:rPr>
              <w:t xml:space="preserve">to demonstrate </w:t>
            </w:r>
            <w:r w:rsidR="00D33EF8" w:rsidRPr="00990E13">
              <w:rPr>
                <w:rFonts w:ascii="Arial Narrow" w:hAnsi="Arial Narrow"/>
                <w:sz w:val="20"/>
                <w:szCs w:val="20"/>
              </w:rPr>
              <w:t xml:space="preserve">the </w:t>
            </w:r>
            <w:r w:rsidRPr="00990E13">
              <w:rPr>
                <w:rFonts w:ascii="Arial Narrow" w:hAnsi="Arial Narrow"/>
                <w:sz w:val="20"/>
                <w:szCs w:val="20"/>
              </w:rPr>
              <w:t>knowledge</w:t>
            </w:r>
            <w:r w:rsidR="00D33EF8" w:rsidRPr="00990E13">
              <w:rPr>
                <w:rFonts w:ascii="Arial Narrow" w:hAnsi="Arial Narrow"/>
                <w:sz w:val="20"/>
                <w:szCs w:val="20"/>
              </w:rPr>
              <w:t xml:space="preserve"> you have as </w:t>
            </w:r>
            <w:r w:rsidRPr="00990E13">
              <w:rPr>
                <w:rFonts w:ascii="Arial Narrow" w:hAnsi="Arial Narrow"/>
                <w:sz w:val="20"/>
                <w:szCs w:val="20"/>
              </w:rPr>
              <w:t>required by the unit/s of competency.</w:t>
            </w:r>
          </w:p>
        </w:tc>
        <w:tc>
          <w:tcPr>
            <w:tcW w:w="6097" w:type="dxa"/>
            <w:shd w:val="clear" w:color="auto" w:fill="auto"/>
          </w:tcPr>
          <w:p w:rsidR="00E47FA2" w:rsidRPr="00990E13" w:rsidRDefault="00E47FA2" w:rsidP="00547D7B">
            <w:pPr>
              <w:spacing w:before="120" w:after="0"/>
              <w:rPr>
                <w:rFonts w:ascii="Arial Narrow" w:hAnsi="Arial Narrow"/>
                <w:sz w:val="20"/>
                <w:szCs w:val="20"/>
              </w:rPr>
            </w:pPr>
            <w:r w:rsidRPr="00990E13">
              <w:rPr>
                <w:rFonts w:ascii="Arial Narrow" w:hAnsi="Arial Narrow"/>
                <w:sz w:val="20"/>
                <w:szCs w:val="20"/>
              </w:rPr>
              <w:t xml:space="preserve">A Product </w:t>
            </w:r>
            <w:r w:rsidR="00A17F50" w:rsidRPr="00990E13">
              <w:rPr>
                <w:rFonts w:ascii="Arial Narrow" w:hAnsi="Arial Narrow"/>
                <w:sz w:val="20"/>
                <w:szCs w:val="20"/>
              </w:rPr>
              <w:t xml:space="preserve">task </w:t>
            </w:r>
            <w:r w:rsidRPr="00990E13">
              <w:rPr>
                <w:rFonts w:ascii="Arial Narrow" w:hAnsi="Arial Narrow"/>
                <w:sz w:val="20"/>
                <w:szCs w:val="20"/>
              </w:rPr>
              <w:t xml:space="preserve">requires students to </w:t>
            </w:r>
            <w:r w:rsidR="00A17F50" w:rsidRPr="00990E13">
              <w:rPr>
                <w:rFonts w:ascii="Arial Narrow" w:hAnsi="Arial Narrow"/>
                <w:sz w:val="20"/>
                <w:szCs w:val="20"/>
              </w:rPr>
              <w:t xml:space="preserve">design, make &amp; evaluate a </w:t>
            </w:r>
            <w:r w:rsidR="00061313" w:rsidRPr="00990E13">
              <w:rPr>
                <w:rFonts w:ascii="Arial Narrow" w:hAnsi="Arial Narrow"/>
                <w:sz w:val="20"/>
                <w:szCs w:val="20"/>
              </w:rPr>
              <w:t>p</w:t>
            </w:r>
            <w:r w:rsidR="00A17F50" w:rsidRPr="00990E13">
              <w:rPr>
                <w:rFonts w:ascii="Arial Narrow" w:hAnsi="Arial Narrow"/>
                <w:sz w:val="20"/>
                <w:szCs w:val="20"/>
              </w:rPr>
              <w:t xml:space="preserve">roduct relevant to the workplace. </w:t>
            </w:r>
            <w:r w:rsidR="00061313" w:rsidRPr="00990E13">
              <w:rPr>
                <w:rFonts w:ascii="Arial Narrow" w:hAnsi="Arial Narrow"/>
                <w:sz w:val="20"/>
                <w:szCs w:val="20"/>
              </w:rPr>
              <w:t>For example, t</w:t>
            </w:r>
            <w:r w:rsidR="00A17F50" w:rsidRPr="00990E13">
              <w:rPr>
                <w:rFonts w:ascii="Arial Narrow" w:hAnsi="Arial Narrow"/>
                <w:sz w:val="20"/>
                <w:szCs w:val="20"/>
              </w:rPr>
              <w:t>his could be:</w:t>
            </w:r>
          </w:p>
          <w:p w:rsidR="00E47FA2" w:rsidRPr="00990E13" w:rsidRDefault="00E47FA2" w:rsidP="00547D7B">
            <w:pPr>
              <w:pStyle w:val="ListParagraph"/>
              <w:widowControl w:val="0"/>
              <w:numPr>
                <w:ilvl w:val="0"/>
                <w:numId w:val="13"/>
              </w:numPr>
              <w:autoSpaceDE w:val="0"/>
              <w:autoSpaceDN w:val="0"/>
              <w:adjustRightInd w:val="0"/>
              <w:spacing w:before="120" w:after="0"/>
              <w:rPr>
                <w:rFonts w:ascii="Arial Narrow" w:hAnsi="Arial Narrow" w:cs="rÕ®–ˇøî–N("/>
                <w:sz w:val="20"/>
                <w:szCs w:val="20"/>
                <w:lang w:val="en-US"/>
              </w:rPr>
            </w:pPr>
            <w:r w:rsidRPr="00990E13">
              <w:rPr>
                <w:rFonts w:ascii="Arial Narrow" w:hAnsi="Arial Narrow" w:cs="rÕ®–ˇøî–N("/>
                <w:sz w:val="20"/>
                <w:szCs w:val="20"/>
                <w:lang w:val="en-US"/>
              </w:rPr>
              <w:t>an object</w:t>
            </w:r>
            <w:r w:rsidR="00061313" w:rsidRPr="00990E13">
              <w:rPr>
                <w:rFonts w:ascii="Arial Narrow" w:hAnsi="Arial Narrow" w:cs="rÕ®–ˇøî–N("/>
                <w:sz w:val="20"/>
                <w:szCs w:val="20"/>
                <w:lang w:val="en-US"/>
              </w:rPr>
              <w:t>.</w:t>
            </w:r>
          </w:p>
          <w:p w:rsidR="00E47FA2" w:rsidRPr="00990E13" w:rsidRDefault="00E47FA2" w:rsidP="00547D7B">
            <w:pPr>
              <w:pStyle w:val="ListParagraph"/>
              <w:widowControl w:val="0"/>
              <w:numPr>
                <w:ilvl w:val="0"/>
                <w:numId w:val="13"/>
              </w:numPr>
              <w:autoSpaceDE w:val="0"/>
              <w:autoSpaceDN w:val="0"/>
              <w:adjustRightInd w:val="0"/>
              <w:spacing w:before="120" w:after="0"/>
              <w:rPr>
                <w:rFonts w:ascii="Arial Narrow" w:hAnsi="Arial Narrow"/>
                <w:sz w:val="20"/>
                <w:szCs w:val="20"/>
              </w:rPr>
            </w:pPr>
            <w:r w:rsidRPr="00990E13">
              <w:rPr>
                <w:rFonts w:ascii="Arial Narrow" w:hAnsi="Arial Narrow" w:cs="rÕ®–ˇøî–N("/>
                <w:sz w:val="20"/>
                <w:szCs w:val="20"/>
                <w:lang w:val="en-US"/>
              </w:rPr>
              <w:t>an event (e.g. event management for an occasion).</w:t>
            </w:r>
          </w:p>
          <w:p w:rsidR="00A17F50" w:rsidRPr="00990E13" w:rsidRDefault="00061313" w:rsidP="00547D7B">
            <w:pPr>
              <w:pStyle w:val="ListParagraph"/>
              <w:widowControl w:val="0"/>
              <w:numPr>
                <w:ilvl w:val="0"/>
                <w:numId w:val="13"/>
              </w:numPr>
              <w:autoSpaceDE w:val="0"/>
              <w:autoSpaceDN w:val="0"/>
              <w:adjustRightInd w:val="0"/>
              <w:spacing w:before="120" w:after="0"/>
              <w:rPr>
                <w:rFonts w:ascii="Arial Narrow" w:hAnsi="Arial Narrow"/>
                <w:sz w:val="20"/>
                <w:szCs w:val="20"/>
              </w:rPr>
            </w:pPr>
            <w:r w:rsidRPr="00990E13">
              <w:rPr>
                <w:rFonts w:ascii="Arial Narrow" w:hAnsi="Arial Narrow" w:cs="rÕ®–ˇøî–N("/>
                <w:sz w:val="20"/>
                <w:szCs w:val="20"/>
                <w:lang w:val="en-US"/>
              </w:rPr>
              <w:t>a</w:t>
            </w:r>
            <w:r w:rsidR="00A17F50" w:rsidRPr="00990E13">
              <w:rPr>
                <w:rFonts w:ascii="Arial Narrow" w:hAnsi="Arial Narrow" w:cs="rÕ®–ˇøî–N("/>
                <w:sz w:val="20"/>
                <w:szCs w:val="20"/>
                <w:lang w:val="en-US"/>
              </w:rPr>
              <w:t xml:space="preserve"> video or audio recording or</w:t>
            </w:r>
          </w:p>
          <w:p w:rsidR="00AC527E" w:rsidRPr="00990E13" w:rsidRDefault="00061313" w:rsidP="00547D7B">
            <w:pPr>
              <w:pStyle w:val="ListParagraph"/>
              <w:widowControl w:val="0"/>
              <w:numPr>
                <w:ilvl w:val="0"/>
                <w:numId w:val="13"/>
              </w:numPr>
              <w:autoSpaceDE w:val="0"/>
              <w:autoSpaceDN w:val="0"/>
              <w:adjustRightInd w:val="0"/>
              <w:spacing w:before="120" w:after="0"/>
              <w:rPr>
                <w:rFonts w:ascii="Arial Narrow" w:hAnsi="Arial Narrow"/>
                <w:sz w:val="20"/>
                <w:szCs w:val="20"/>
              </w:rPr>
            </w:pPr>
            <w:r w:rsidRPr="00990E13">
              <w:rPr>
                <w:rFonts w:ascii="Arial Narrow" w:hAnsi="Arial Narrow" w:cs="rÕ®–ˇøî–N("/>
                <w:sz w:val="20"/>
                <w:szCs w:val="20"/>
                <w:lang w:val="en-US"/>
              </w:rPr>
              <w:t xml:space="preserve">a </w:t>
            </w:r>
            <w:r w:rsidR="00E47FA2" w:rsidRPr="00990E13">
              <w:rPr>
                <w:rFonts w:ascii="Arial Narrow" w:hAnsi="Arial Narrow" w:cs="rÕ®–ˇøî–N("/>
                <w:sz w:val="20"/>
                <w:szCs w:val="20"/>
                <w:lang w:val="en-US"/>
              </w:rPr>
              <w:t>visual representation</w:t>
            </w:r>
            <w:r w:rsidRPr="00990E13">
              <w:rPr>
                <w:rFonts w:ascii="Arial Narrow" w:hAnsi="Arial Narrow" w:cs="rÕ®–ˇøî–N("/>
                <w:sz w:val="20"/>
                <w:szCs w:val="20"/>
                <w:lang w:val="en-US"/>
              </w:rPr>
              <w:t xml:space="preserve"> or </w:t>
            </w:r>
            <w:r w:rsidR="00E47FA2" w:rsidRPr="00990E13">
              <w:rPr>
                <w:rFonts w:ascii="Arial Narrow" w:hAnsi="Arial Narrow" w:cs="rÕ®–ˇøî–N("/>
                <w:sz w:val="20"/>
                <w:szCs w:val="20"/>
                <w:lang w:val="en-US"/>
              </w:rPr>
              <w:t>display of an object or event</w:t>
            </w:r>
            <w:r w:rsidRPr="00990E13">
              <w:rPr>
                <w:rFonts w:ascii="Arial Narrow" w:hAnsi="Arial Narrow" w:cs="rÕ®–ˇøî–N("/>
                <w:sz w:val="20"/>
                <w:szCs w:val="20"/>
                <w:lang w:val="en-US"/>
              </w:rPr>
              <w:t xml:space="preserve"> using photos or video.</w:t>
            </w:r>
          </w:p>
          <w:p w:rsidR="00061313" w:rsidRPr="00990E13" w:rsidRDefault="00061313" w:rsidP="00547D7B">
            <w:pPr>
              <w:spacing w:before="120" w:after="120"/>
              <w:rPr>
                <w:rFonts w:ascii="Arial Narrow" w:hAnsi="Arial Narrow"/>
                <w:sz w:val="20"/>
                <w:szCs w:val="20"/>
              </w:rPr>
            </w:pPr>
            <w:r w:rsidRPr="00990E13">
              <w:rPr>
                <w:rFonts w:ascii="Arial Narrow" w:hAnsi="Arial Narrow"/>
                <w:sz w:val="20"/>
                <w:szCs w:val="20"/>
              </w:rPr>
              <w:t>The work must include:</w:t>
            </w:r>
          </w:p>
          <w:p w:rsidR="00061313" w:rsidRPr="00990E13" w:rsidRDefault="00061313" w:rsidP="008F230E">
            <w:pPr>
              <w:pStyle w:val="VCAAtablecondensed"/>
              <w:numPr>
                <w:ilvl w:val="0"/>
                <w:numId w:val="19"/>
              </w:numPr>
              <w:spacing w:before="0" w:after="0"/>
              <w:rPr>
                <w:sz w:val="20"/>
                <w:szCs w:val="20"/>
              </w:rPr>
            </w:pPr>
            <w:r w:rsidRPr="00990E13">
              <w:rPr>
                <w:sz w:val="20"/>
                <w:szCs w:val="20"/>
              </w:rPr>
              <w:t>plan documentation</w:t>
            </w:r>
          </w:p>
          <w:p w:rsidR="00061313" w:rsidRPr="00990E13" w:rsidRDefault="00061313" w:rsidP="008F230E">
            <w:pPr>
              <w:pStyle w:val="VCAAtablecondensed"/>
              <w:numPr>
                <w:ilvl w:val="0"/>
                <w:numId w:val="19"/>
              </w:numPr>
              <w:spacing w:before="0" w:after="0"/>
              <w:rPr>
                <w:sz w:val="20"/>
                <w:szCs w:val="20"/>
              </w:rPr>
            </w:pPr>
            <w:r w:rsidRPr="00990E13">
              <w:rPr>
                <w:sz w:val="20"/>
                <w:szCs w:val="20"/>
              </w:rPr>
              <w:t>a documented process</w:t>
            </w:r>
          </w:p>
          <w:p w:rsidR="00061313" w:rsidRPr="00990E13" w:rsidRDefault="00061313" w:rsidP="008F230E">
            <w:pPr>
              <w:pStyle w:val="VCAAtablecondensed"/>
              <w:numPr>
                <w:ilvl w:val="0"/>
                <w:numId w:val="19"/>
              </w:numPr>
              <w:spacing w:before="0" w:after="0"/>
              <w:rPr>
                <w:sz w:val="20"/>
                <w:szCs w:val="20"/>
              </w:rPr>
            </w:pPr>
            <w:r w:rsidRPr="00990E13">
              <w:rPr>
                <w:sz w:val="20"/>
                <w:szCs w:val="20"/>
              </w:rPr>
              <w:t xml:space="preserve">the final product and </w:t>
            </w:r>
          </w:p>
          <w:p w:rsidR="00061313" w:rsidRPr="00990E13" w:rsidRDefault="00061313" w:rsidP="008F230E">
            <w:pPr>
              <w:pStyle w:val="VCAAtablecondensed"/>
              <w:numPr>
                <w:ilvl w:val="0"/>
                <w:numId w:val="19"/>
              </w:numPr>
              <w:spacing w:before="0" w:after="0"/>
              <w:rPr>
                <w:sz w:val="20"/>
                <w:szCs w:val="20"/>
              </w:rPr>
            </w:pPr>
            <w:r w:rsidRPr="00990E13">
              <w:rPr>
                <w:sz w:val="20"/>
                <w:szCs w:val="20"/>
              </w:rPr>
              <w:t>an evaluation or response to questions.</w:t>
            </w:r>
          </w:p>
          <w:p w:rsidR="00AC527E" w:rsidRPr="00990E13" w:rsidRDefault="00AC527E" w:rsidP="00547D7B">
            <w:pPr>
              <w:spacing w:before="120" w:after="120"/>
              <w:rPr>
                <w:rFonts w:ascii="Arial Narrow" w:hAnsi="Arial Narrow"/>
                <w:sz w:val="20"/>
                <w:szCs w:val="20"/>
              </w:rPr>
            </w:pPr>
            <w:r w:rsidRPr="00990E13">
              <w:rPr>
                <w:rFonts w:ascii="Arial Narrow" w:hAnsi="Arial Narrow"/>
                <w:sz w:val="20"/>
                <w:szCs w:val="20"/>
              </w:rPr>
              <w:t>Make sure the plan, creation of the Product and the questions you are planning for your students will allow scoring against the Product scoring criteria.</w:t>
            </w:r>
          </w:p>
        </w:tc>
      </w:tr>
      <w:tr w:rsidR="00AC527E" w:rsidRPr="00990E13" w:rsidTr="00547D7B">
        <w:trPr>
          <w:jc w:val="center"/>
        </w:trPr>
        <w:tc>
          <w:tcPr>
            <w:tcW w:w="2328" w:type="dxa"/>
            <w:shd w:val="clear" w:color="auto" w:fill="auto"/>
          </w:tcPr>
          <w:p w:rsidR="00AC527E" w:rsidRPr="00990E13" w:rsidRDefault="00AC527E" w:rsidP="00547D7B">
            <w:pPr>
              <w:spacing w:before="120" w:after="0"/>
              <w:rPr>
                <w:rFonts w:ascii="Arial Narrow" w:hAnsi="Arial Narrow"/>
                <w:b/>
                <w:sz w:val="20"/>
                <w:szCs w:val="20"/>
              </w:rPr>
            </w:pPr>
            <w:r w:rsidRPr="00990E13">
              <w:rPr>
                <w:rFonts w:ascii="Arial Narrow" w:hAnsi="Arial Narrow"/>
                <w:b/>
                <w:sz w:val="20"/>
                <w:szCs w:val="20"/>
              </w:rPr>
              <w:t>Task description</w:t>
            </w:r>
          </w:p>
        </w:tc>
        <w:tc>
          <w:tcPr>
            <w:tcW w:w="6488" w:type="dxa"/>
            <w:shd w:val="clear" w:color="auto" w:fill="auto"/>
          </w:tcPr>
          <w:p w:rsidR="00AC527E" w:rsidRPr="00990E13" w:rsidRDefault="00AC527E" w:rsidP="00462650">
            <w:pPr>
              <w:spacing w:before="120" w:after="0"/>
              <w:rPr>
                <w:rFonts w:ascii="Arial Narrow" w:hAnsi="Arial Narrow"/>
                <w:sz w:val="20"/>
                <w:szCs w:val="20"/>
              </w:rPr>
            </w:pPr>
            <w:r w:rsidRPr="00990E13">
              <w:rPr>
                <w:rFonts w:ascii="Arial Narrow" w:hAnsi="Arial Narrow"/>
                <w:sz w:val="20"/>
                <w:szCs w:val="20"/>
              </w:rPr>
              <w:t>To do this you are required to complete the following activities.</w:t>
            </w:r>
          </w:p>
        </w:tc>
        <w:tc>
          <w:tcPr>
            <w:tcW w:w="6097" w:type="dxa"/>
            <w:shd w:val="clear" w:color="auto" w:fill="auto"/>
          </w:tcPr>
          <w:p w:rsidR="00AC527E" w:rsidRPr="00990E13" w:rsidRDefault="00AC527E" w:rsidP="00547D7B">
            <w:pPr>
              <w:spacing w:before="120" w:after="0"/>
              <w:rPr>
                <w:rFonts w:ascii="Arial Narrow" w:hAnsi="Arial Narrow"/>
                <w:sz w:val="20"/>
                <w:szCs w:val="20"/>
              </w:rPr>
            </w:pPr>
            <w:r w:rsidRPr="00990E13">
              <w:rPr>
                <w:rFonts w:ascii="Arial Narrow" w:hAnsi="Arial Narrow"/>
                <w:sz w:val="20"/>
                <w:szCs w:val="20"/>
              </w:rPr>
              <w:t xml:space="preserve">This section provides students with an introduction of what they will need to do. The details of each specific aspects will follow in the next section, but this will give students a snapshot of the requirements. </w:t>
            </w:r>
          </w:p>
          <w:p w:rsidR="00AC527E" w:rsidRPr="00990E13" w:rsidRDefault="00AC527E" w:rsidP="00547D7B">
            <w:pPr>
              <w:spacing w:before="120" w:after="0"/>
              <w:rPr>
                <w:rFonts w:ascii="Arial Narrow" w:hAnsi="Arial Narrow"/>
                <w:sz w:val="20"/>
                <w:szCs w:val="20"/>
              </w:rPr>
            </w:pPr>
            <w:r w:rsidRPr="00990E13">
              <w:rPr>
                <w:rFonts w:ascii="Arial Narrow" w:hAnsi="Arial Narrow"/>
                <w:sz w:val="20"/>
                <w:szCs w:val="20"/>
              </w:rPr>
              <w:t>If you are planning to use a scenario to contextualise this assessment this is where this information should be included.</w:t>
            </w:r>
          </w:p>
          <w:p w:rsidR="00AC527E" w:rsidRPr="00990E13" w:rsidRDefault="00AC527E" w:rsidP="00547D7B">
            <w:pPr>
              <w:spacing w:before="120" w:after="0"/>
              <w:rPr>
                <w:rFonts w:ascii="Arial Narrow" w:hAnsi="Arial Narrow"/>
                <w:sz w:val="20"/>
                <w:szCs w:val="20"/>
              </w:rPr>
            </w:pPr>
            <w:r w:rsidRPr="00990E13">
              <w:rPr>
                <w:rFonts w:ascii="Arial Narrow" w:hAnsi="Arial Narrow"/>
                <w:sz w:val="20"/>
                <w:szCs w:val="20"/>
              </w:rPr>
              <w:t>For example:</w:t>
            </w:r>
          </w:p>
          <w:p w:rsidR="00AC527E" w:rsidRPr="00990E13" w:rsidRDefault="00AC527E" w:rsidP="00547D7B">
            <w:pPr>
              <w:spacing w:before="120" w:after="120"/>
              <w:rPr>
                <w:rFonts w:ascii="Arial Narrow" w:hAnsi="Arial Narrow"/>
                <w:sz w:val="20"/>
                <w:szCs w:val="20"/>
              </w:rPr>
            </w:pPr>
            <w:r w:rsidRPr="00990E13">
              <w:rPr>
                <w:rFonts w:ascii="Arial Narrow" w:hAnsi="Arial Narrow"/>
                <w:sz w:val="20"/>
                <w:szCs w:val="20"/>
              </w:rPr>
              <w:t>As an employee of ACME you have been asked to make / create a….. The client has specified…. etc</w:t>
            </w:r>
          </w:p>
        </w:tc>
      </w:tr>
      <w:tr w:rsidR="00AC527E" w:rsidRPr="00990E13" w:rsidTr="00547D7B">
        <w:trPr>
          <w:jc w:val="center"/>
        </w:trPr>
        <w:tc>
          <w:tcPr>
            <w:tcW w:w="2328" w:type="dxa"/>
            <w:shd w:val="clear" w:color="auto" w:fill="auto"/>
          </w:tcPr>
          <w:p w:rsidR="00AC527E" w:rsidRPr="00990E13" w:rsidRDefault="00AC527E" w:rsidP="00547D7B">
            <w:pPr>
              <w:spacing w:before="120" w:after="0"/>
              <w:rPr>
                <w:rFonts w:ascii="Arial Narrow" w:hAnsi="Arial Narrow"/>
                <w:b/>
                <w:sz w:val="20"/>
                <w:szCs w:val="20"/>
              </w:rPr>
            </w:pPr>
            <w:r w:rsidRPr="00990E13">
              <w:rPr>
                <w:rFonts w:ascii="Arial Narrow" w:hAnsi="Arial Narrow"/>
                <w:b/>
                <w:sz w:val="20"/>
                <w:szCs w:val="20"/>
              </w:rPr>
              <w:t>Plan</w:t>
            </w:r>
          </w:p>
        </w:tc>
        <w:tc>
          <w:tcPr>
            <w:tcW w:w="6488" w:type="dxa"/>
            <w:shd w:val="clear" w:color="auto" w:fill="auto"/>
          </w:tcPr>
          <w:p w:rsidR="0098043D" w:rsidRPr="00990E13" w:rsidRDefault="0098043D" w:rsidP="00547D7B">
            <w:pPr>
              <w:spacing w:before="120" w:after="0"/>
              <w:rPr>
                <w:rFonts w:ascii="Arial Narrow" w:hAnsi="Arial Narrow"/>
                <w:sz w:val="20"/>
                <w:szCs w:val="20"/>
              </w:rPr>
            </w:pPr>
            <w:r w:rsidRPr="00990E13">
              <w:rPr>
                <w:rFonts w:ascii="Arial Narrow" w:hAnsi="Arial Narrow"/>
                <w:sz w:val="20"/>
                <w:szCs w:val="20"/>
              </w:rPr>
              <w:t>You are required to complete a plan outlining……</w:t>
            </w:r>
          </w:p>
          <w:p w:rsidR="00AC527E" w:rsidRPr="00990E13" w:rsidRDefault="0098043D" w:rsidP="00547D7B">
            <w:pPr>
              <w:spacing w:before="120" w:after="0"/>
              <w:rPr>
                <w:rFonts w:ascii="Arial Narrow" w:hAnsi="Arial Narrow"/>
                <w:sz w:val="20"/>
                <w:szCs w:val="20"/>
              </w:rPr>
            </w:pPr>
            <w:r w:rsidRPr="00990E13">
              <w:rPr>
                <w:rFonts w:ascii="Arial Narrow" w:hAnsi="Arial Narrow"/>
                <w:sz w:val="20"/>
                <w:szCs w:val="20"/>
              </w:rPr>
              <w:t>This plan is to be completed in class a</w:t>
            </w:r>
            <w:r w:rsidR="002E3E70" w:rsidRPr="00990E13">
              <w:rPr>
                <w:rFonts w:ascii="Arial Narrow" w:hAnsi="Arial Narrow"/>
                <w:sz w:val="20"/>
                <w:szCs w:val="20"/>
              </w:rPr>
              <w:t xml:space="preserve">nd must be submitted before </w:t>
            </w:r>
            <w:r w:rsidRPr="00990E13">
              <w:rPr>
                <w:rFonts w:ascii="Arial Narrow" w:hAnsi="Arial Narrow"/>
                <w:sz w:val="20"/>
                <w:szCs w:val="20"/>
              </w:rPr>
              <w:t xml:space="preserve">commencing production of </w:t>
            </w:r>
            <w:r w:rsidR="00855ACD" w:rsidRPr="00990E13">
              <w:rPr>
                <w:rFonts w:ascii="Arial Narrow" w:hAnsi="Arial Narrow"/>
                <w:sz w:val="20"/>
                <w:szCs w:val="20"/>
              </w:rPr>
              <w:t>……</w:t>
            </w:r>
          </w:p>
          <w:p w:rsidR="0079397F" w:rsidRPr="00990E13" w:rsidRDefault="0079397F" w:rsidP="0079397F">
            <w:pPr>
              <w:spacing w:before="120" w:after="120"/>
              <w:rPr>
                <w:rFonts w:ascii="Arial Narrow" w:hAnsi="Arial Narrow"/>
                <w:sz w:val="20"/>
                <w:szCs w:val="20"/>
              </w:rPr>
            </w:pPr>
            <w:r w:rsidRPr="00990E13">
              <w:rPr>
                <w:rFonts w:ascii="Arial Narrow" w:hAnsi="Arial Narrow"/>
                <w:sz w:val="20"/>
                <w:szCs w:val="20"/>
              </w:rPr>
              <w:t>In this plan you will need to provide details on:</w:t>
            </w:r>
          </w:p>
          <w:p w:rsidR="0079397F" w:rsidRPr="00990E13" w:rsidRDefault="0079397F" w:rsidP="0079397F">
            <w:pPr>
              <w:pStyle w:val="ListParagraph"/>
              <w:numPr>
                <w:ilvl w:val="0"/>
                <w:numId w:val="14"/>
              </w:numPr>
              <w:spacing w:before="120" w:after="120"/>
              <w:rPr>
                <w:rFonts w:ascii="Arial Narrow" w:hAnsi="Arial Narrow"/>
                <w:sz w:val="20"/>
                <w:szCs w:val="20"/>
              </w:rPr>
            </w:pPr>
            <w:r w:rsidRPr="00990E13">
              <w:rPr>
                <w:rFonts w:ascii="Arial Narrow" w:hAnsi="Arial Narrow"/>
                <w:sz w:val="20"/>
                <w:szCs w:val="20"/>
              </w:rPr>
              <w:t>the equipment you require (e</w:t>
            </w:r>
            <w:r w:rsidR="00990E13" w:rsidRPr="00990E13">
              <w:rPr>
                <w:rFonts w:ascii="Arial Narrow" w:hAnsi="Arial Narrow"/>
                <w:sz w:val="20"/>
                <w:szCs w:val="20"/>
              </w:rPr>
              <w:t>.</w:t>
            </w:r>
            <w:r w:rsidRPr="00990E13">
              <w:rPr>
                <w:rFonts w:ascii="Arial Narrow" w:hAnsi="Arial Narrow"/>
                <w:sz w:val="20"/>
                <w:szCs w:val="20"/>
              </w:rPr>
              <w:t>g</w:t>
            </w:r>
            <w:r w:rsidR="00990E13" w:rsidRPr="00990E13">
              <w:rPr>
                <w:rFonts w:ascii="Arial Narrow" w:hAnsi="Arial Narrow"/>
                <w:sz w:val="20"/>
                <w:szCs w:val="20"/>
              </w:rPr>
              <w:t>.</w:t>
            </w:r>
            <w:r w:rsidRPr="00990E13">
              <w:rPr>
                <w:rFonts w:ascii="Arial Narrow" w:hAnsi="Arial Narrow"/>
                <w:sz w:val="20"/>
                <w:szCs w:val="20"/>
              </w:rPr>
              <w:t xml:space="preserve"> IDMT – appropriate software)</w:t>
            </w:r>
          </w:p>
          <w:p w:rsidR="0079397F" w:rsidRPr="00990E13" w:rsidRDefault="0079397F" w:rsidP="0079397F">
            <w:pPr>
              <w:pStyle w:val="ListParagraph"/>
              <w:numPr>
                <w:ilvl w:val="0"/>
                <w:numId w:val="14"/>
              </w:numPr>
              <w:spacing w:before="120" w:after="120"/>
              <w:rPr>
                <w:rFonts w:ascii="Arial Narrow" w:hAnsi="Arial Narrow"/>
                <w:sz w:val="20"/>
                <w:szCs w:val="20"/>
              </w:rPr>
            </w:pPr>
            <w:r w:rsidRPr="00990E13">
              <w:rPr>
                <w:rFonts w:ascii="Arial Narrow" w:hAnsi="Arial Narrow"/>
                <w:sz w:val="20"/>
                <w:szCs w:val="20"/>
              </w:rPr>
              <w:t>the techniques you will use (e</w:t>
            </w:r>
            <w:r w:rsidR="00990E13" w:rsidRPr="00990E13">
              <w:rPr>
                <w:rFonts w:ascii="Arial Narrow" w:hAnsi="Arial Narrow"/>
                <w:sz w:val="20"/>
                <w:szCs w:val="20"/>
              </w:rPr>
              <w:t>.</w:t>
            </w:r>
            <w:r w:rsidRPr="00990E13">
              <w:rPr>
                <w:rFonts w:ascii="Arial Narrow" w:hAnsi="Arial Narrow"/>
                <w:sz w:val="20"/>
                <w:szCs w:val="20"/>
              </w:rPr>
              <w:t>g</w:t>
            </w:r>
            <w:r w:rsidR="00990E13" w:rsidRPr="00990E13">
              <w:rPr>
                <w:rFonts w:ascii="Arial Narrow" w:hAnsi="Arial Narrow"/>
                <w:sz w:val="20"/>
                <w:szCs w:val="20"/>
              </w:rPr>
              <w:t>.</w:t>
            </w:r>
            <w:r w:rsidRPr="00990E13">
              <w:rPr>
                <w:rFonts w:ascii="Arial Narrow" w:hAnsi="Arial Narrow"/>
                <w:sz w:val="20"/>
                <w:szCs w:val="20"/>
              </w:rPr>
              <w:t xml:space="preserve"> Furnishing – the types of joints)</w:t>
            </w:r>
          </w:p>
          <w:p w:rsidR="0079397F" w:rsidRPr="00990E13" w:rsidRDefault="0079397F" w:rsidP="0079397F">
            <w:pPr>
              <w:pStyle w:val="ListParagraph"/>
              <w:numPr>
                <w:ilvl w:val="0"/>
                <w:numId w:val="14"/>
              </w:numPr>
              <w:spacing w:before="120" w:after="120"/>
              <w:rPr>
                <w:rFonts w:ascii="Arial Narrow" w:hAnsi="Arial Narrow"/>
                <w:sz w:val="20"/>
                <w:szCs w:val="20"/>
              </w:rPr>
            </w:pPr>
            <w:r w:rsidRPr="00990E13">
              <w:rPr>
                <w:rFonts w:ascii="Arial Narrow" w:hAnsi="Arial Narrow"/>
                <w:sz w:val="20"/>
                <w:szCs w:val="20"/>
              </w:rPr>
              <w:t xml:space="preserve">the timelines for completion </w:t>
            </w:r>
          </w:p>
          <w:p w:rsidR="00AC527E" w:rsidRPr="00990E13" w:rsidRDefault="0079397F" w:rsidP="0079397F">
            <w:pPr>
              <w:spacing w:before="120" w:after="0"/>
              <w:rPr>
                <w:rFonts w:ascii="Arial Narrow" w:hAnsi="Arial Narrow"/>
                <w:sz w:val="20"/>
                <w:szCs w:val="20"/>
              </w:rPr>
            </w:pPr>
            <w:r w:rsidRPr="00990E13">
              <w:rPr>
                <w:rFonts w:ascii="Arial Narrow" w:hAnsi="Arial Narrow"/>
                <w:sz w:val="20"/>
                <w:szCs w:val="20"/>
              </w:rPr>
              <w:t>etc……</w:t>
            </w:r>
          </w:p>
        </w:tc>
        <w:tc>
          <w:tcPr>
            <w:tcW w:w="6097" w:type="dxa"/>
            <w:shd w:val="clear" w:color="auto" w:fill="auto"/>
          </w:tcPr>
          <w:p w:rsidR="006B2401" w:rsidRPr="00462650" w:rsidRDefault="006B2401" w:rsidP="006B2401">
            <w:pPr>
              <w:spacing w:before="120"/>
              <w:rPr>
                <w:rFonts w:ascii="Arial Narrow" w:hAnsi="Arial Narrow"/>
                <w:sz w:val="20"/>
                <w:szCs w:val="20"/>
              </w:rPr>
            </w:pPr>
            <w:r w:rsidRPr="00462650">
              <w:rPr>
                <w:rFonts w:ascii="Arial Narrow" w:hAnsi="Arial Narrow"/>
                <w:noProof/>
                <w:sz w:val="20"/>
                <w:szCs w:val="20"/>
                <w:lang w:eastAsia="en-AU"/>
              </w:rPr>
              <w:drawing>
                <wp:anchor distT="0" distB="0" distL="114300" distR="114300" simplePos="0" relativeHeight="251659264" behindDoc="0" locked="0" layoutInCell="1" allowOverlap="1" wp14:anchorId="4E44248F" wp14:editId="273B6E5F">
                  <wp:simplePos x="0" y="0"/>
                  <wp:positionH relativeFrom="column">
                    <wp:posOffset>-65405</wp:posOffset>
                  </wp:positionH>
                  <wp:positionV relativeFrom="paragraph">
                    <wp:posOffset>67310</wp:posOffset>
                  </wp:positionV>
                  <wp:extent cx="554355" cy="629285"/>
                  <wp:effectExtent l="0" t="0" r="0" b="0"/>
                  <wp:wrapSquare wrapText="bothSides"/>
                  <wp:docPr id="5" name="Picture 5" descr="C:\Users\09786954\AppData\Local\Microsoft\Windows\INetCache\Content.Word\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09786954\AppData\Local\Microsoft\Windows\INetCache\Content.Word\Plan.png"/>
                          <pic:cNvPicPr>
                            <a:picLocks noChangeAspect="1" noChangeArrowheads="1"/>
                          </pic:cNvPicPr>
                        </pic:nvPicPr>
                        <pic:blipFill rotWithShape="1">
                          <a:blip r:embed="rId12" cstate="print">
                            <a:duotone>
                              <a:schemeClr val="accent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0819" t="7739" r="8631" b="8201"/>
                          <a:stretch/>
                        </pic:blipFill>
                        <pic:spPr bwMode="auto">
                          <a:xfrm>
                            <a:off x="0" y="0"/>
                            <a:ext cx="554355" cy="629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2650">
              <w:rPr>
                <w:rFonts w:ascii="Arial Narrow" w:hAnsi="Arial Narrow"/>
                <w:b/>
                <w:sz w:val="20"/>
                <w:szCs w:val="20"/>
              </w:rPr>
              <w:t>PLAN</w:t>
            </w:r>
            <w:r w:rsidRPr="00462650">
              <w:rPr>
                <w:rFonts w:ascii="Arial Narrow" w:hAnsi="Arial Narrow"/>
                <w:sz w:val="20"/>
                <w:szCs w:val="20"/>
              </w:rPr>
              <w:t xml:space="preserve"> </w:t>
            </w:r>
          </w:p>
          <w:p w:rsidR="006B2401" w:rsidRPr="00990E13" w:rsidRDefault="006B2401" w:rsidP="006B2401">
            <w:pPr>
              <w:spacing w:before="120" w:after="120"/>
              <w:rPr>
                <w:rFonts w:ascii="Arial Narrow" w:hAnsi="Arial Narrow"/>
                <w:sz w:val="20"/>
                <w:szCs w:val="20"/>
              </w:rPr>
            </w:pPr>
            <w:r w:rsidRPr="00990E13">
              <w:rPr>
                <w:rFonts w:ascii="Arial Narrow" w:hAnsi="Arial Narrow"/>
                <w:sz w:val="20"/>
                <w:szCs w:val="20"/>
              </w:rPr>
              <w:t xml:space="preserve">Outline the design, components and materials/resources required for the Product as required in the unit(s) of competency. The plan must be approved </w:t>
            </w:r>
            <w:r w:rsidRPr="00462650">
              <w:rPr>
                <w:rFonts w:ascii="Arial Narrow" w:hAnsi="Arial Narrow"/>
                <w:sz w:val="20"/>
                <w:szCs w:val="20"/>
              </w:rPr>
              <w:t>prior</w:t>
            </w:r>
            <w:r w:rsidRPr="00990E13">
              <w:rPr>
                <w:rFonts w:ascii="Arial Narrow" w:hAnsi="Arial Narrow"/>
                <w:sz w:val="20"/>
                <w:szCs w:val="20"/>
              </w:rPr>
              <w:t xml:space="preserve"> to commencing the product. For example, it may include some or all the following:</w:t>
            </w:r>
          </w:p>
          <w:p w:rsidR="006B2401" w:rsidRPr="00990E13" w:rsidRDefault="006B2401" w:rsidP="00990E13">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t>text documents,</w:t>
            </w:r>
          </w:p>
          <w:p w:rsidR="006B2401" w:rsidRPr="00990E13" w:rsidRDefault="006B2401" w:rsidP="00990E13">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t>drawings and specifications,</w:t>
            </w:r>
          </w:p>
          <w:p w:rsidR="006B2401" w:rsidRPr="00990E13" w:rsidRDefault="006B2401" w:rsidP="00990E13">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t>job sequencing schedule(s),</w:t>
            </w:r>
          </w:p>
          <w:p w:rsidR="006B2401" w:rsidRPr="00990E13" w:rsidRDefault="006B2401" w:rsidP="00990E13">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t>a statement of safe work methods,</w:t>
            </w:r>
          </w:p>
          <w:p w:rsidR="006B2401" w:rsidRPr="00990E13" w:rsidRDefault="006B2401" w:rsidP="00990E13">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lastRenderedPageBreak/>
              <w:t>storyboards or mood-boards,</w:t>
            </w:r>
          </w:p>
          <w:p w:rsidR="006B2401" w:rsidRPr="00990E13" w:rsidRDefault="006B2401" w:rsidP="00990E13">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t>flow diagrams or</w:t>
            </w:r>
          </w:p>
          <w:p w:rsidR="006B2401" w:rsidRPr="00990E13" w:rsidRDefault="006B2401" w:rsidP="00547D7B">
            <w:pPr>
              <w:pStyle w:val="ListParagraph"/>
              <w:numPr>
                <w:ilvl w:val="0"/>
                <w:numId w:val="25"/>
              </w:numPr>
              <w:spacing w:before="120" w:after="120"/>
              <w:rPr>
                <w:rFonts w:ascii="Arial Narrow" w:hAnsi="Arial Narrow"/>
                <w:sz w:val="20"/>
                <w:szCs w:val="20"/>
              </w:rPr>
            </w:pPr>
            <w:r w:rsidRPr="00990E13">
              <w:rPr>
                <w:rFonts w:ascii="Arial Narrow" w:hAnsi="Arial Narrow"/>
                <w:sz w:val="20"/>
                <w:szCs w:val="20"/>
              </w:rPr>
              <w:t>Gantt charts etc.</w:t>
            </w:r>
          </w:p>
          <w:p w:rsidR="0022355B" w:rsidRPr="00990E13" w:rsidRDefault="0022355B" w:rsidP="00547D7B">
            <w:pPr>
              <w:spacing w:before="120" w:after="120"/>
              <w:rPr>
                <w:rFonts w:ascii="Arial Narrow" w:hAnsi="Arial Narrow"/>
                <w:sz w:val="20"/>
                <w:szCs w:val="20"/>
              </w:rPr>
            </w:pPr>
            <w:r w:rsidRPr="00990E13">
              <w:rPr>
                <w:rFonts w:ascii="Arial Narrow" w:hAnsi="Arial Narrow"/>
                <w:sz w:val="20"/>
                <w:szCs w:val="20"/>
              </w:rPr>
              <w:t>The size or amount of material to be included should be specified by the trainer e.g. word lengths</w:t>
            </w:r>
          </w:p>
          <w:p w:rsidR="00AC527E" w:rsidRPr="00990E13" w:rsidRDefault="002E3E70" w:rsidP="00990E13">
            <w:pPr>
              <w:spacing w:before="120" w:after="120"/>
              <w:rPr>
                <w:rFonts w:ascii="Arial Narrow" w:hAnsi="Arial Narrow"/>
                <w:sz w:val="20"/>
                <w:szCs w:val="20"/>
              </w:rPr>
            </w:pPr>
            <w:r w:rsidRPr="00990E13">
              <w:rPr>
                <w:rFonts w:ascii="Arial Narrow" w:hAnsi="Arial Narrow"/>
                <w:sz w:val="20"/>
                <w:szCs w:val="20"/>
              </w:rPr>
              <w:t xml:space="preserve">Directions for completing the plan need to clearly outline the information the student </w:t>
            </w:r>
            <w:r w:rsidR="0079397F" w:rsidRPr="00990E13">
              <w:rPr>
                <w:rFonts w:ascii="Arial Narrow" w:hAnsi="Arial Narrow"/>
                <w:sz w:val="20"/>
                <w:szCs w:val="20"/>
              </w:rPr>
              <w:t xml:space="preserve">is </w:t>
            </w:r>
            <w:r w:rsidRPr="00990E13">
              <w:rPr>
                <w:rFonts w:ascii="Arial Narrow" w:hAnsi="Arial Narrow"/>
                <w:sz w:val="20"/>
                <w:szCs w:val="20"/>
              </w:rPr>
              <w:t>to provide. The plan must address the unit/s of competency.</w:t>
            </w:r>
          </w:p>
        </w:tc>
      </w:tr>
      <w:tr w:rsidR="008F230E" w:rsidRPr="00990E13" w:rsidTr="00547D7B">
        <w:trPr>
          <w:jc w:val="center"/>
        </w:trPr>
        <w:tc>
          <w:tcPr>
            <w:tcW w:w="2328" w:type="dxa"/>
            <w:shd w:val="clear" w:color="auto" w:fill="auto"/>
          </w:tcPr>
          <w:p w:rsidR="008F230E" w:rsidRPr="00990E13" w:rsidRDefault="008F230E" w:rsidP="00547D7B">
            <w:pPr>
              <w:spacing w:before="120" w:after="0"/>
              <w:rPr>
                <w:rFonts w:ascii="Arial Narrow" w:hAnsi="Arial Narrow"/>
                <w:b/>
                <w:sz w:val="20"/>
                <w:szCs w:val="20"/>
              </w:rPr>
            </w:pPr>
            <w:r w:rsidRPr="00990E13">
              <w:rPr>
                <w:rFonts w:ascii="Arial Narrow" w:hAnsi="Arial Narrow"/>
                <w:b/>
                <w:sz w:val="20"/>
                <w:szCs w:val="20"/>
              </w:rPr>
              <w:lastRenderedPageBreak/>
              <w:t>Process</w:t>
            </w:r>
            <w:r w:rsidR="0022355B" w:rsidRPr="00990E13">
              <w:rPr>
                <w:rFonts w:ascii="Arial Narrow" w:hAnsi="Arial Narrow"/>
                <w:b/>
                <w:sz w:val="20"/>
                <w:szCs w:val="20"/>
              </w:rPr>
              <w:t xml:space="preserve"> documentation</w:t>
            </w:r>
          </w:p>
        </w:tc>
        <w:tc>
          <w:tcPr>
            <w:tcW w:w="6488" w:type="dxa"/>
            <w:shd w:val="clear" w:color="auto" w:fill="auto"/>
          </w:tcPr>
          <w:p w:rsidR="0022355B" w:rsidRPr="00990E13" w:rsidRDefault="0022355B" w:rsidP="0022355B">
            <w:pPr>
              <w:spacing w:before="120" w:after="0"/>
              <w:rPr>
                <w:rFonts w:ascii="Arial Narrow" w:hAnsi="Arial Narrow"/>
                <w:sz w:val="20"/>
                <w:szCs w:val="20"/>
              </w:rPr>
            </w:pPr>
            <w:r w:rsidRPr="00990E13">
              <w:rPr>
                <w:rFonts w:ascii="Arial Narrow" w:hAnsi="Arial Narrow"/>
                <w:sz w:val="20"/>
                <w:szCs w:val="20"/>
              </w:rPr>
              <w:t>As you create your product, you are required to document the process us</w:t>
            </w:r>
            <w:r w:rsidR="0079397F" w:rsidRPr="00990E13">
              <w:rPr>
                <w:rFonts w:ascii="Arial Narrow" w:hAnsi="Arial Narrow"/>
                <w:sz w:val="20"/>
                <w:szCs w:val="20"/>
              </w:rPr>
              <w:t>ing</w:t>
            </w:r>
            <w:r w:rsidRPr="00990E13">
              <w:rPr>
                <w:rFonts w:ascii="Arial Narrow" w:hAnsi="Arial Narrow"/>
                <w:sz w:val="20"/>
                <w:szCs w:val="20"/>
              </w:rPr>
              <w:t xml:space="preserve"> notes, photos, video etc. as you work from initial ideas, prototypes</w:t>
            </w:r>
            <w:r w:rsidR="0079397F" w:rsidRPr="00990E13">
              <w:rPr>
                <w:rFonts w:ascii="Arial Narrow" w:hAnsi="Arial Narrow"/>
                <w:sz w:val="20"/>
                <w:szCs w:val="20"/>
              </w:rPr>
              <w:t>, problem solving</w:t>
            </w:r>
            <w:r w:rsidRPr="00990E13">
              <w:rPr>
                <w:rFonts w:ascii="Arial Narrow" w:hAnsi="Arial Narrow"/>
                <w:sz w:val="20"/>
                <w:szCs w:val="20"/>
              </w:rPr>
              <w:t xml:space="preserve"> and testing etc. through to the </w:t>
            </w:r>
            <w:r w:rsidR="0079397F" w:rsidRPr="00990E13">
              <w:rPr>
                <w:rFonts w:ascii="Arial Narrow" w:hAnsi="Arial Narrow"/>
                <w:sz w:val="20"/>
                <w:szCs w:val="20"/>
              </w:rPr>
              <w:t>final product.</w:t>
            </w:r>
          </w:p>
          <w:p w:rsidR="008F230E" w:rsidRPr="00990E13" w:rsidRDefault="008F230E" w:rsidP="00547D7B">
            <w:pPr>
              <w:spacing w:before="120" w:after="0"/>
              <w:rPr>
                <w:rFonts w:ascii="Arial Narrow" w:hAnsi="Arial Narrow"/>
                <w:sz w:val="20"/>
                <w:szCs w:val="20"/>
              </w:rPr>
            </w:pPr>
          </w:p>
        </w:tc>
        <w:tc>
          <w:tcPr>
            <w:tcW w:w="6097" w:type="dxa"/>
            <w:shd w:val="clear" w:color="auto" w:fill="auto"/>
          </w:tcPr>
          <w:p w:rsidR="0022355B" w:rsidRPr="00462650" w:rsidRDefault="0022355B" w:rsidP="0022355B">
            <w:pPr>
              <w:spacing w:after="120"/>
              <w:rPr>
                <w:rFonts w:ascii="Arial Narrow" w:hAnsi="Arial Narrow"/>
                <w:b/>
                <w:color w:val="000000" w:themeColor="text1"/>
                <w:sz w:val="20"/>
                <w:szCs w:val="20"/>
              </w:rPr>
            </w:pPr>
            <w:r w:rsidRPr="00462650">
              <w:rPr>
                <w:rFonts w:ascii="Arial Narrow" w:hAnsi="Arial Narrow"/>
                <w:noProof/>
                <w:color w:val="000000" w:themeColor="text1"/>
                <w:sz w:val="20"/>
                <w:szCs w:val="20"/>
                <w:lang w:eastAsia="en-AU"/>
              </w:rPr>
              <w:drawing>
                <wp:anchor distT="0" distB="0" distL="114300" distR="114300" simplePos="0" relativeHeight="251661312" behindDoc="0" locked="0" layoutInCell="1" allowOverlap="1" wp14:anchorId="50792A58" wp14:editId="535A4E81">
                  <wp:simplePos x="0" y="0"/>
                  <wp:positionH relativeFrom="column">
                    <wp:posOffset>-48895</wp:posOffset>
                  </wp:positionH>
                  <wp:positionV relativeFrom="paragraph">
                    <wp:posOffset>28575</wp:posOffset>
                  </wp:positionV>
                  <wp:extent cx="594995" cy="656590"/>
                  <wp:effectExtent l="0" t="0" r="0" b="0"/>
                  <wp:wrapSquare wrapText="bothSides"/>
                  <wp:docPr id="8" name="Picture 8"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cess"/>
                          <pic:cNvPicPr>
                            <a:picLocks noChangeAspect="1" noChangeArrowheads="1"/>
                          </pic:cNvPicPr>
                        </pic:nvPicPr>
                        <pic:blipFill rotWithShape="1">
                          <a:blip r:embed="rId14" cstate="print">
                            <a:duotone>
                              <a:schemeClr val="accent2">
                                <a:shade val="45000"/>
                                <a:satMod val="135000"/>
                              </a:schemeClr>
                              <a:prstClr val="white"/>
                            </a:duotone>
                            <a:extLst>
                              <a:ext uri="{28A0092B-C50C-407E-A947-70E740481C1C}">
                                <a14:useLocalDpi xmlns:a14="http://schemas.microsoft.com/office/drawing/2010/main" val="0"/>
                              </a:ext>
                            </a:extLst>
                          </a:blip>
                          <a:srcRect l="10583" t="9788" r="10586" b="9671"/>
                          <a:stretch/>
                        </pic:blipFill>
                        <pic:spPr bwMode="auto">
                          <a:xfrm>
                            <a:off x="0" y="0"/>
                            <a:ext cx="59499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2650">
              <w:rPr>
                <w:rFonts w:ascii="Arial Narrow" w:hAnsi="Arial Narrow"/>
                <w:b/>
                <w:color w:val="000000" w:themeColor="text1"/>
                <w:sz w:val="20"/>
                <w:szCs w:val="20"/>
              </w:rPr>
              <w:t>PROCESS</w:t>
            </w:r>
          </w:p>
          <w:p w:rsidR="0022355B" w:rsidRPr="00990E13" w:rsidRDefault="0022355B" w:rsidP="0022355B">
            <w:pPr>
              <w:spacing w:after="120"/>
              <w:rPr>
                <w:rFonts w:ascii="Arial Narrow" w:hAnsi="Arial Narrow"/>
                <w:b/>
                <w:sz w:val="20"/>
                <w:szCs w:val="20"/>
              </w:rPr>
            </w:pPr>
            <w:r w:rsidRPr="00990E13">
              <w:rPr>
                <w:rFonts w:ascii="Arial Narrow" w:hAnsi="Arial Narrow"/>
                <w:sz w:val="20"/>
                <w:szCs w:val="20"/>
              </w:rPr>
              <w:t>Documentation of the production process, modifications or changes to the plan and problem solving through a visual diary, log book or job sheets as identified in the plan.</w:t>
            </w:r>
          </w:p>
          <w:p w:rsidR="008F230E" w:rsidRPr="00990E13" w:rsidRDefault="008F230E" w:rsidP="00547D7B">
            <w:pPr>
              <w:spacing w:before="120" w:after="0"/>
              <w:rPr>
                <w:rFonts w:ascii="Arial Narrow" w:hAnsi="Arial Narrow"/>
                <w:sz w:val="20"/>
                <w:szCs w:val="20"/>
              </w:rPr>
            </w:pPr>
          </w:p>
        </w:tc>
      </w:tr>
      <w:tr w:rsidR="00AC527E" w:rsidRPr="00990E13" w:rsidTr="00547D7B">
        <w:trPr>
          <w:jc w:val="center"/>
        </w:trPr>
        <w:tc>
          <w:tcPr>
            <w:tcW w:w="2328" w:type="dxa"/>
            <w:shd w:val="clear" w:color="auto" w:fill="auto"/>
          </w:tcPr>
          <w:p w:rsidR="00AC527E" w:rsidRPr="00990E13" w:rsidRDefault="00AC527E" w:rsidP="00547D7B">
            <w:pPr>
              <w:spacing w:before="120" w:after="0"/>
              <w:rPr>
                <w:rFonts w:ascii="Arial Narrow" w:hAnsi="Arial Narrow"/>
                <w:b/>
                <w:sz w:val="20"/>
                <w:szCs w:val="20"/>
              </w:rPr>
            </w:pPr>
            <w:r w:rsidRPr="00990E13">
              <w:rPr>
                <w:rFonts w:ascii="Arial Narrow" w:hAnsi="Arial Narrow"/>
                <w:b/>
                <w:sz w:val="20"/>
                <w:szCs w:val="20"/>
              </w:rPr>
              <w:t>Product</w:t>
            </w:r>
          </w:p>
        </w:tc>
        <w:tc>
          <w:tcPr>
            <w:tcW w:w="6488" w:type="dxa"/>
            <w:shd w:val="clear" w:color="auto" w:fill="auto"/>
          </w:tcPr>
          <w:p w:rsidR="00855ACD" w:rsidRPr="00990E13" w:rsidRDefault="00855ACD" w:rsidP="00547D7B">
            <w:pPr>
              <w:spacing w:before="120" w:after="0"/>
              <w:rPr>
                <w:rFonts w:ascii="Arial Narrow" w:hAnsi="Arial Narrow"/>
                <w:sz w:val="20"/>
                <w:szCs w:val="20"/>
              </w:rPr>
            </w:pPr>
            <w:r w:rsidRPr="00990E13">
              <w:rPr>
                <w:rFonts w:ascii="Arial Narrow" w:hAnsi="Arial Narrow"/>
                <w:sz w:val="20"/>
                <w:szCs w:val="20"/>
              </w:rPr>
              <w:t>The production of the ….. requires you to……</w:t>
            </w:r>
          </w:p>
          <w:p w:rsidR="00AC527E" w:rsidRPr="00990E13" w:rsidRDefault="00855ACD" w:rsidP="00547D7B">
            <w:pPr>
              <w:spacing w:before="120" w:after="0"/>
              <w:rPr>
                <w:rFonts w:ascii="Arial Narrow" w:hAnsi="Arial Narrow"/>
                <w:sz w:val="20"/>
                <w:szCs w:val="20"/>
              </w:rPr>
            </w:pPr>
            <w:r w:rsidRPr="00990E13">
              <w:rPr>
                <w:rFonts w:ascii="Arial Narrow" w:hAnsi="Arial Narrow"/>
                <w:sz w:val="20"/>
                <w:szCs w:val="20"/>
              </w:rPr>
              <w:t>While making your ……. remember t</w:t>
            </w:r>
            <w:r w:rsidR="002E3E70" w:rsidRPr="00990E13">
              <w:rPr>
                <w:rFonts w:ascii="Arial Narrow" w:hAnsi="Arial Narrow"/>
                <w:sz w:val="20"/>
                <w:szCs w:val="20"/>
              </w:rPr>
              <w:t xml:space="preserve">o review the evaluation requirements </w:t>
            </w:r>
            <w:r w:rsidRPr="00990E13">
              <w:rPr>
                <w:rFonts w:ascii="Arial Narrow" w:hAnsi="Arial Narrow"/>
                <w:sz w:val="20"/>
                <w:szCs w:val="20"/>
              </w:rPr>
              <w:t xml:space="preserve">to ensure your…… will demonstrate all the requirements of this task. </w:t>
            </w:r>
          </w:p>
        </w:tc>
        <w:tc>
          <w:tcPr>
            <w:tcW w:w="6097" w:type="dxa"/>
            <w:shd w:val="clear" w:color="auto" w:fill="auto"/>
          </w:tcPr>
          <w:p w:rsidR="0079397F" w:rsidRPr="00462650" w:rsidRDefault="0079397F" w:rsidP="0079397F">
            <w:pPr>
              <w:spacing w:after="120"/>
              <w:rPr>
                <w:rFonts w:ascii="Arial Narrow" w:hAnsi="Arial Narrow"/>
                <w:b/>
                <w:color w:val="000000" w:themeColor="text1"/>
                <w:sz w:val="20"/>
                <w:szCs w:val="20"/>
              </w:rPr>
            </w:pPr>
            <w:r w:rsidRPr="00462650">
              <w:rPr>
                <w:rFonts w:ascii="Arial Narrow" w:hAnsi="Arial Narrow"/>
                <w:noProof/>
                <w:color w:val="000000" w:themeColor="text1"/>
                <w:sz w:val="20"/>
                <w:szCs w:val="20"/>
                <w:lang w:eastAsia="en-AU"/>
              </w:rPr>
              <w:drawing>
                <wp:anchor distT="0" distB="0" distL="114300" distR="114300" simplePos="0" relativeHeight="251663360" behindDoc="0" locked="0" layoutInCell="1" allowOverlap="1" wp14:anchorId="556D43EC" wp14:editId="5BD3A367">
                  <wp:simplePos x="0" y="0"/>
                  <wp:positionH relativeFrom="column">
                    <wp:posOffset>-61140</wp:posOffset>
                  </wp:positionH>
                  <wp:positionV relativeFrom="paragraph">
                    <wp:posOffset>12101</wp:posOffset>
                  </wp:positionV>
                  <wp:extent cx="603885" cy="655955"/>
                  <wp:effectExtent l="0" t="0" r="5715" b="0"/>
                  <wp:wrapSquare wrapText="bothSides"/>
                  <wp:docPr id="9" name="Picture 9"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ct"/>
                          <pic:cNvPicPr>
                            <a:picLocks noChangeAspect="1" noChangeArrowheads="1"/>
                          </pic:cNvPicPr>
                        </pic:nvPicPr>
                        <pic:blipFill rotWithShape="1">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l="8335" t="7895" r="11025" b="9141"/>
                          <a:stretch/>
                        </pic:blipFill>
                        <pic:spPr bwMode="auto">
                          <a:xfrm>
                            <a:off x="0" y="0"/>
                            <a:ext cx="603885" cy="65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2650">
              <w:rPr>
                <w:rFonts w:ascii="Arial Narrow" w:hAnsi="Arial Narrow"/>
                <w:b/>
                <w:color w:val="000000" w:themeColor="text1"/>
                <w:sz w:val="20"/>
                <w:szCs w:val="20"/>
              </w:rPr>
              <w:t>PRODUCT</w:t>
            </w:r>
          </w:p>
          <w:p w:rsidR="0079397F" w:rsidRPr="00990E13" w:rsidRDefault="0079397F" w:rsidP="0079397F">
            <w:pPr>
              <w:spacing w:after="120"/>
              <w:rPr>
                <w:rFonts w:ascii="Arial Narrow" w:hAnsi="Arial Narrow"/>
                <w:sz w:val="20"/>
                <w:szCs w:val="20"/>
              </w:rPr>
            </w:pPr>
            <w:r w:rsidRPr="00990E13">
              <w:rPr>
                <w:rFonts w:ascii="Arial Narrow" w:hAnsi="Arial Narrow"/>
                <w:sz w:val="20"/>
                <w:szCs w:val="20"/>
              </w:rPr>
              <w:t xml:space="preserve">The final product must be produced by the student within the maximum total timeframe outlined by the assessor in the task. </w:t>
            </w:r>
          </w:p>
          <w:p w:rsidR="0098043D" w:rsidRPr="00990E13" w:rsidRDefault="0098043D" w:rsidP="00547D7B">
            <w:pPr>
              <w:spacing w:before="120" w:after="0"/>
              <w:rPr>
                <w:rFonts w:ascii="Arial Narrow" w:hAnsi="Arial Narrow"/>
                <w:sz w:val="20"/>
                <w:szCs w:val="20"/>
              </w:rPr>
            </w:pPr>
            <w:r w:rsidRPr="00990E13">
              <w:rPr>
                <w:rFonts w:ascii="Arial Narrow" w:hAnsi="Arial Narrow"/>
                <w:sz w:val="20"/>
                <w:szCs w:val="20"/>
              </w:rPr>
              <w:t>Clear instruction</w:t>
            </w:r>
            <w:r w:rsidR="0079397F" w:rsidRPr="00990E13">
              <w:rPr>
                <w:rFonts w:ascii="Arial Narrow" w:hAnsi="Arial Narrow"/>
                <w:sz w:val="20"/>
                <w:szCs w:val="20"/>
              </w:rPr>
              <w:t>s</w:t>
            </w:r>
            <w:r w:rsidRPr="00990E13">
              <w:rPr>
                <w:rFonts w:ascii="Arial Narrow" w:hAnsi="Arial Narrow"/>
                <w:sz w:val="20"/>
                <w:szCs w:val="20"/>
              </w:rPr>
              <w:t xml:space="preserve"> for the production of the event or item/s need to be provided. These can be presented as simple instruction</w:t>
            </w:r>
            <w:r w:rsidR="0079397F" w:rsidRPr="00990E13">
              <w:rPr>
                <w:rFonts w:ascii="Arial Narrow" w:hAnsi="Arial Narrow"/>
                <w:sz w:val="20"/>
                <w:szCs w:val="20"/>
              </w:rPr>
              <w:t>s</w:t>
            </w:r>
            <w:r w:rsidRPr="00990E13">
              <w:rPr>
                <w:rFonts w:ascii="Arial Narrow" w:hAnsi="Arial Narrow"/>
                <w:sz w:val="20"/>
                <w:szCs w:val="20"/>
              </w:rPr>
              <w:t xml:space="preserve"> but </w:t>
            </w:r>
            <w:r w:rsidR="002E3E70" w:rsidRPr="00990E13">
              <w:rPr>
                <w:rFonts w:ascii="Arial Narrow" w:hAnsi="Arial Narrow"/>
                <w:sz w:val="20"/>
                <w:szCs w:val="20"/>
              </w:rPr>
              <w:t xml:space="preserve">could also be provided </w:t>
            </w:r>
            <w:r w:rsidRPr="00990E13">
              <w:rPr>
                <w:rFonts w:ascii="Arial Narrow" w:hAnsi="Arial Narrow"/>
                <w:sz w:val="20"/>
                <w:szCs w:val="20"/>
              </w:rPr>
              <w:t xml:space="preserve">to students </w:t>
            </w:r>
            <w:r w:rsidR="002E3E70" w:rsidRPr="00990E13">
              <w:rPr>
                <w:rFonts w:ascii="Arial Narrow" w:hAnsi="Arial Narrow"/>
                <w:sz w:val="20"/>
                <w:szCs w:val="20"/>
              </w:rPr>
              <w:t xml:space="preserve">along with an </w:t>
            </w:r>
            <w:r w:rsidRPr="00990E13">
              <w:rPr>
                <w:rFonts w:ascii="Arial Narrow" w:hAnsi="Arial Narrow"/>
                <w:sz w:val="20"/>
                <w:szCs w:val="20"/>
              </w:rPr>
              <w:t>evaluation checklist</w:t>
            </w:r>
            <w:r w:rsidR="002E3E70" w:rsidRPr="00990E13">
              <w:rPr>
                <w:rFonts w:ascii="Arial Narrow" w:hAnsi="Arial Narrow"/>
                <w:sz w:val="20"/>
                <w:szCs w:val="20"/>
              </w:rPr>
              <w:t xml:space="preserve"> to demonstrate how the event or item/s will be assessed</w:t>
            </w:r>
            <w:r w:rsidRPr="00990E13">
              <w:rPr>
                <w:rFonts w:ascii="Arial Narrow" w:hAnsi="Arial Narrow"/>
                <w:sz w:val="20"/>
                <w:szCs w:val="20"/>
              </w:rPr>
              <w:t>.</w:t>
            </w:r>
          </w:p>
          <w:p w:rsidR="0098043D" w:rsidRPr="00990E13" w:rsidRDefault="002E3E70" w:rsidP="00547D7B">
            <w:pPr>
              <w:spacing w:before="120" w:after="0"/>
              <w:rPr>
                <w:rFonts w:ascii="Arial Narrow" w:hAnsi="Arial Narrow"/>
                <w:sz w:val="20"/>
                <w:szCs w:val="20"/>
              </w:rPr>
            </w:pPr>
            <w:r w:rsidRPr="00990E13">
              <w:rPr>
                <w:rFonts w:ascii="Arial Narrow" w:hAnsi="Arial Narrow"/>
                <w:sz w:val="20"/>
                <w:szCs w:val="20"/>
              </w:rPr>
              <w:t xml:space="preserve">The evaluation information should </w:t>
            </w:r>
            <w:r w:rsidR="0098043D" w:rsidRPr="00990E13">
              <w:rPr>
                <w:rFonts w:ascii="Arial Narrow" w:hAnsi="Arial Narrow"/>
                <w:sz w:val="20"/>
                <w:szCs w:val="20"/>
              </w:rPr>
              <w:t>outline to students</w:t>
            </w:r>
            <w:r w:rsidR="00C14B51" w:rsidRPr="00990E13">
              <w:rPr>
                <w:rFonts w:ascii="Arial Narrow" w:hAnsi="Arial Narrow"/>
                <w:sz w:val="20"/>
                <w:szCs w:val="20"/>
              </w:rPr>
              <w:t xml:space="preserve"> </w:t>
            </w:r>
            <w:r w:rsidR="0098043D" w:rsidRPr="00990E13">
              <w:rPr>
                <w:rFonts w:ascii="Arial Narrow" w:hAnsi="Arial Narrow"/>
                <w:sz w:val="20"/>
                <w:szCs w:val="20"/>
              </w:rPr>
              <w:t>the skills that need to be demonstrated in order to make sure the product is of an industry standard, as outline</w:t>
            </w:r>
            <w:r w:rsidR="00C14B51" w:rsidRPr="00990E13">
              <w:rPr>
                <w:rFonts w:ascii="Arial Narrow" w:hAnsi="Arial Narrow"/>
                <w:sz w:val="20"/>
                <w:szCs w:val="20"/>
              </w:rPr>
              <w:t>d</w:t>
            </w:r>
            <w:r w:rsidR="0098043D" w:rsidRPr="00990E13">
              <w:rPr>
                <w:rFonts w:ascii="Arial Narrow" w:hAnsi="Arial Narrow"/>
                <w:sz w:val="20"/>
                <w:szCs w:val="20"/>
              </w:rPr>
              <w:t xml:space="preserve"> in the unit of competency.</w:t>
            </w:r>
          </w:p>
          <w:p w:rsidR="002E3E70" w:rsidRPr="00990E13" w:rsidRDefault="002E3E70" w:rsidP="00547D7B">
            <w:pPr>
              <w:spacing w:before="120" w:after="0"/>
              <w:rPr>
                <w:rFonts w:ascii="Arial Narrow" w:hAnsi="Arial Narrow"/>
                <w:sz w:val="20"/>
                <w:szCs w:val="20"/>
              </w:rPr>
            </w:pPr>
            <w:r w:rsidRPr="00990E13">
              <w:rPr>
                <w:rFonts w:ascii="Arial Narrow" w:hAnsi="Arial Narrow"/>
                <w:sz w:val="20"/>
                <w:szCs w:val="20"/>
              </w:rPr>
              <w:t xml:space="preserve">Detailed </w:t>
            </w:r>
            <w:r w:rsidR="0098043D" w:rsidRPr="00990E13">
              <w:rPr>
                <w:rFonts w:ascii="Arial Narrow" w:hAnsi="Arial Narrow"/>
                <w:sz w:val="20"/>
                <w:szCs w:val="20"/>
              </w:rPr>
              <w:t xml:space="preserve">evaluation </w:t>
            </w:r>
            <w:r w:rsidRPr="00990E13">
              <w:rPr>
                <w:rFonts w:ascii="Arial Narrow" w:hAnsi="Arial Narrow"/>
                <w:sz w:val="20"/>
                <w:szCs w:val="20"/>
              </w:rPr>
              <w:t>instructions are also very useful when scoring students.  Well-designed ev</w:t>
            </w:r>
            <w:r w:rsidR="00C14B51" w:rsidRPr="00990E13">
              <w:rPr>
                <w:rFonts w:ascii="Arial Narrow" w:hAnsi="Arial Narrow"/>
                <w:sz w:val="20"/>
                <w:szCs w:val="20"/>
              </w:rPr>
              <w:t>aluations will also incorporate</w:t>
            </w:r>
            <w:r w:rsidRPr="00990E13">
              <w:rPr>
                <w:rFonts w:ascii="Arial Narrow" w:hAnsi="Arial Narrow"/>
                <w:sz w:val="20"/>
                <w:szCs w:val="20"/>
              </w:rPr>
              <w:t xml:space="preserve"> aspects of the assessment criteria as well </w:t>
            </w:r>
            <w:r w:rsidR="00C14B51" w:rsidRPr="00990E13">
              <w:rPr>
                <w:rFonts w:ascii="Arial Narrow" w:hAnsi="Arial Narrow"/>
                <w:sz w:val="20"/>
                <w:szCs w:val="20"/>
              </w:rPr>
              <w:t>as address</w:t>
            </w:r>
            <w:r w:rsidRPr="00990E13">
              <w:rPr>
                <w:rFonts w:ascii="Arial Narrow" w:hAnsi="Arial Narrow"/>
                <w:sz w:val="20"/>
                <w:szCs w:val="20"/>
              </w:rPr>
              <w:t xml:space="preserve"> the requirement of the unit/s of competency grouped for this task</w:t>
            </w:r>
            <w:r w:rsidR="0098043D" w:rsidRPr="00990E13">
              <w:rPr>
                <w:rFonts w:ascii="Arial Narrow" w:hAnsi="Arial Narrow"/>
                <w:sz w:val="20"/>
                <w:szCs w:val="20"/>
              </w:rPr>
              <w:t>.</w:t>
            </w:r>
          </w:p>
          <w:p w:rsidR="002E3E70" w:rsidRPr="00990E13" w:rsidRDefault="002E3E70" w:rsidP="00547D7B">
            <w:pPr>
              <w:spacing w:before="120" w:after="0"/>
              <w:rPr>
                <w:rFonts w:ascii="Arial Narrow" w:hAnsi="Arial Narrow"/>
                <w:sz w:val="20"/>
                <w:szCs w:val="20"/>
              </w:rPr>
            </w:pPr>
            <w:r w:rsidRPr="00990E13">
              <w:rPr>
                <w:rFonts w:ascii="Arial Narrow" w:hAnsi="Arial Narrow"/>
                <w:sz w:val="20"/>
                <w:szCs w:val="20"/>
              </w:rPr>
              <w:t>For example:</w:t>
            </w:r>
          </w:p>
          <w:p w:rsidR="002E3E70" w:rsidRPr="00990E13" w:rsidRDefault="002E3E70" w:rsidP="00547D7B">
            <w:pPr>
              <w:spacing w:before="60" w:after="0"/>
              <w:rPr>
                <w:rFonts w:ascii="Arial Narrow" w:hAnsi="Arial Narrow"/>
                <w:sz w:val="20"/>
                <w:szCs w:val="20"/>
              </w:rPr>
            </w:pPr>
            <w:r w:rsidRPr="00990E13">
              <w:rPr>
                <w:rFonts w:ascii="Arial Narrow" w:hAnsi="Arial Narrow"/>
                <w:sz w:val="20"/>
                <w:szCs w:val="20"/>
              </w:rPr>
              <w:t>Does the Product (event or item/s)</w:t>
            </w:r>
            <w:r w:rsidR="00D55CD5" w:rsidRPr="00990E13">
              <w:rPr>
                <w:rFonts w:ascii="Arial Narrow" w:hAnsi="Arial Narrow"/>
                <w:sz w:val="20"/>
                <w:szCs w:val="20"/>
              </w:rPr>
              <w:t>:</w:t>
            </w:r>
          </w:p>
          <w:p w:rsidR="00D55CD5" w:rsidRPr="00990E13" w:rsidRDefault="001C536F" w:rsidP="00547D7B">
            <w:pPr>
              <w:pStyle w:val="ListParagraph"/>
              <w:numPr>
                <w:ilvl w:val="0"/>
                <w:numId w:val="17"/>
              </w:numPr>
              <w:spacing w:before="120" w:after="0"/>
              <w:rPr>
                <w:rFonts w:ascii="Arial Narrow" w:hAnsi="Arial Narrow"/>
                <w:sz w:val="20"/>
                <w:szCs w:val="20"/>
              </w:rPr>
            </w:pPr>
            <w:r w:rsidRPr="00990E13">
              <w:rPr>
                <w:rFonts w:ascii="Arial Narrow" w:hAnsi="Arial Narrow"/>
                <w:sz w:val="20"/>
                <w:szCs w:val="20"/>
              </w:rPr>
              <w:t>Meet the intended design/</w:t>
            </w:r>
            <w:r w:rsidR="002E3E70" w:rsidRPr="00990E13">
              <w:rPr>
                <w:rFonts w:ascii="Arial Narrow" w:hAnsi="Arial Narrow"/>
                <w:sz w:val="20"/>
                <w:szCs w:val="20"/>
              </w:rPr>
              <w:t>requirements as outlined in the Plan</w:t>
            </w:r>
          </w:p>
          <w:p w:rsidR="00D55CD5" w:rsidRPr="00990E13" w:rsidRDefault="00D55CD5" w:rsidP="00547D7B">
            <w:pPr>
              <w:pStyle w:val="ListParagraph"/>
              <w:numPr>
                <w:ilvl w:val="0"/>
                <w:numId w:val="17"/>
              </w:numPr>
              <w:spacing w:before="120" w:after="0"/>
              <w:rPr>
                <w:rFonts w:ascii="Arial Narrow" w:hAnsi="Arial Narrow"/>
                <w:sz w:val="20"/>
                <w:szCs w:val="20"/>
              </w:rPr>
            </w:pPr>
            <w:r w:rsidRPr="00990E13">
              <w:rPr>
                <w:rFonts w:ascii="Arial Narrow" w:hAnsi="Arial Narrow"/>
                <w:sz w:val="20"/>
                <w:szCs w:val="20"/>
              </w:rPr>
              <w:t>Fulfil the required function and purpose as specified</w:t>
            </w:r>
          </w:p>
          <w:p w:rsidR="00D55CD5" w:rsidRPr="00990E13" w:rsidRDefault="00D55CD5" w:rsidP="00547D7B">
            <w:pPr>
              <w:pStyle w:val="ListParagraph"/>
              <w:numPr>
                <w:ilvl w:val="0"/>
                <w:numId w:val="17"/>
              </w:numPr>
              <w:spacing w:before="120" w:after="0"/>
              <w:rPr>
                <w:rFonts w:ascii="Arial Narrow" w:hAnsi="Arial Narrow"/>
                <w:sz w:val="20"/>
                <w:szCs w:val="20"/>
              </w:rPr>
            </w:pPr>
            <w:r w:rsidRPr="00990E13">
              <w:rPr>
                <w:rFonts w:ascii="Arial Narrow" w:hAnsi="Arial Narrow"/>
                <w:sz w:val="20"/>
                <w:szCs w:val="20"/>
              </w:rPr>
              <w:t>Show the following indicators</w:t>
            </w:r>
          </w:p>
          <w:p w:rsidR="00D55CD5" w:rsidRPr="00990E13" w:rsidRDefault="00D55CD5" w:rsidP="00547D7B">
            <w:pPr>
              <w:pStyle w:val="ListParagraph"/>
              <w:numPr>
                <w:ilvl w:val="1"/>
                <w:numId w:val="17"/>
              </w:numPr>
              <w:spacing w:before="120" w:after="0"/>
              <w:rPr>
                <w:rFonts w:ascii="Arial Narrow" w:hAnsi="Arial Narrow"/>
                <w:sz w:val="20"/>
                <w:szCs w:val="20"/>
              </w:rPr>
            </w:pPr>
            <w:r w:rsidRPr="00990E13">
              <w:rPr>
                <w:rFonts w:ascii="Arial Narrow" w:hAnsi="Arial Narrow"/>
                <w:sz w:val="20"/>
                <w:szCs w:val="20"/>
              </w:rPr>
              <w:t xml:space="preserve">Furniture is finished to suitable state for surface preparation </w:t>
            </w:r>
          </w:p>
          <w:p w:rsidR="00D55CD5" w:rsidRPr="00990E13" w:rsidRDefault="00D55CD5" w:rsidP="00547D7B">
            <w:pPr>
              <w:pStyle w:val="ListParagraph"/>
              <w:numPr>
                <w:ilvl w:val="0"/>
                <w:numId w:val="17"/>
              </w:numPr>
              <w:spacing w:before="120" w:after="0"/>
              <w:rPr>
                <w:rFonts w:ascii="Arial Narrow" w:hAnsi="Arial Narrow"/>
                <w:sz w:val="20"/>
                <w:szCs w:val="20"/>
              </w:rPr>
            </w:pPr>
            <w:r w:rsidRPr="00990E13">
              <w:rPr>
                <w:rFonts w:ascii="Arial Narrow" w:hAnsi="Arial Narrow"/>
                <w:sz w:val="20"/>
                <w:szCs w:val="20"/>
              </w:rPr>
              <w:t>Reflect mastery of technical skills/ procedures to the standard required e</w:t>
            </w:r>
            <w:r w:rsidR="00990E13" w:rsidRPr="00990E13">
              <w:rPr>
                <w:rFonts w:ascii="Arial Narrow" w:hAnsi="Arial Narrow"/>
                <w:sz w:val="20"/>
                <w:szCs w:val="20"/>
              </w:rPr>
              <w:t>.</w:t>
            </w:r>
            <w:r w:rsidRPr="00990E13">
              <w:rPr>
                <w:rFonts w:ascii="Arial Narrow" w:hAnsi="Arial Narrow"/>
                <w:sz w:val="20"/>
                <w:szCs w:val="20"/>
              </w:rPr>
              <w:t>g</w:t>
            </w:r>
            <w:r w:rsidR="00990E13" w:rsidRPr="00990E13">
              <w:rPr>
                <w:rFonts w:ascii="Arial Narrow" w:hAnsi="Arial Narrow"/>
                <w:sz w:val="20"/>
                <w:szCs w:val="20"/>
              </w:rPr>
              <w:t>.</w:t>
            </w:r>
          </w:p>
          <w:p w:rsidR="00D55CD5" w:rsidRPr="00990E13" w:rsidRDefault="00D55CD5" w:rsidP="00547D7B">
            <w:pPr>
              <w:pStyle w:val="ListParagraph"/>
              <w:numPr>
                <w:ilvl w:val="1"/>
                <w:numId w:val="17"/>
              </w:numPr>
              <w:spacing w:before="120" w:after="0"/>
              <w:rPr>
                <w:rFonts w:ascii="Arial Narrow" w:hAnsi="Arial Narrow"/>
                <w:sz w:val="20"/>
                <w:szCs w:val="20"/>
              </w:rPr>
            </w:pPr>
            <w:r w:rsidRPr="00990E13">
              <w:rPr>
                <w:rFonts w:ascii="Arial Narrow" w:hAnsi="Arial Narrow"/>
                <w:sz w:val="20"/>
                <w:szCs w:val="20"/>
              </w:rPr>
              <w:lastRenderedPageBreak/>
              <w:t xml:space="preserve">Joining processes have been undertaken according to workplace procedures </w:t>
            </w:r>
          </w:p>
          <w:p w:rsidR="00D55CD5" w:rsidRPr="00990E13" w:rsidRDefault="00D55CD5" w:rsidP="00547D7B">
            <w:pPr>
              <w:pStyle w:val="ListParagraph"/>
              <w:numPr>
                <w:ilvl w:val="0"/>
                <w:numId w:val="17"/>
              </w:numPr>
              <w:spacing w:before="120" w:after="0"/>
              <w:rPr>
                <w:rFonts w:ascii="Arial Narrow" w:hAnsi="Arial Narrow"/>
                <w:sz w:val="20"/>
                <w:szCs w:val="20"/>
              </w:rPr>
            </w:pPr>
            <w:r w:rsidRPr="00990E13">
              <w:rPr>
                <w:rFonts w:ascii="Arial Narrow" w:hAnsi="Arial Narrow"/>
                <w:sz w:val="20"/>
                <w:szCs w:val="20"/>
              </w:rPr>
              <w:t>Reflect the correct and safe use of equipment and resources</w:t>
            </w:r>
          </w:p>
          <w:p w:rsidR="00D55CD5" w:rsidRPr="00990E13" w:rsidRDefault="00D55CD5" w:rsidP="00547D7B">
            <w:pPr>
              <w:pStyle w:val="ListParagraph"/>
              <w:numPr>
                <w:ilvl w:val="1"/>
                <w:numId w:val="17"/>
              </w:numPr>
              <w:spacing w:before="120" w:after="0"/>
              <w:rPr>
                <w:rFonts w:ascii="Arial Narrow" w:hAnsi="Arial Narrow"/>
                <w:sz w:val="20"/>
                <w:szCs w:val="20"/>
              </w:rPr>
            </w:pPr>
            <w:r w:rsidRPr="00990E13">
              <w:rPr>
                <w:rFonts w:ascii="Arial Narrow" w:hAnsi="Arial Narrow"/>
                <w:sz w:val="20"/>
                <w:szCs w:val="20"/>
              </w:rPr>
              <w:t xml:space="preserve">Tools, machines and equipment are used in accordance with safety requirements and manufacturers' specifications </w:t>
            </w:r>
          </w:p>
          <w:p w:rsidR="002E3E70" w:rsidRPr="00990E13" w:rsidRDefault="00D55CD5" w:rsidP="00547D7B">
            <w:pPr>
              <w:pStyle w:val="ListParagraph"/>
              <w:numPr>
                <w:ilvl w:val="0"/>
                <w:numId w:val="17"/>
              </w:numPr>
              <w:spacing w:before="120" w:after="0"/>
              <w:rPr>
                <w:rFonts w:ascii="Arial Narrow" w:hAnsi="Arial Narrow"/>
                <w:sz w:val="20"/>
                <w:szCs w:val="20"/>
              </w:rPr>
            </w:pPr>
            <w:r w:rsidRPr="00990E13">
              <w:rPr>
                <w:rFonts w:ascii="Arial Narrow" w:hAnsi="Arial Narrow"/>
                <w:sz w:val="20"/>
                <w:szCs w:val="20"/>
              </w:rPr>
              <w:t>Etc…</w:t>
            </w:r>
          </w:p>
          <w:p w:rsidR="00AC527E" w:rsidRPr="00990E13" w:rsidRDefault="002E3E70" w:rsidP="00547D7B">
            <w:pPr>
              <w:spacing w:before="120" w:after="0"/>
              <w:rPr>
                <w:rFonts w:ascii="Arial Narrow" w:hAnsi="Arial Narrow"/>
                <w:sz w:val="20"/>
                <w:szCs w:val="20"/>
              </w:rPr>
            </w:pPr>
            <w:r w:rsidRPr="00990E13">
              <w:rPr>
                <w:rFonts w:ascii="Arial Narrow" w:hAnsi="Arial Narrow"/>
                <w:sz w:val="20"/>
                <w:szCs w:val="20"/>
              </w:rPr>
              <w:t>If you wish to include a checklist, the template provided in this document could easily be adapted to list the skills and evaluations requirements students will need to demonstrate for the unit/s of competency.</w:t>
            </w:r>
          </w:p>
        </w:tc>
      </w:tr>
      <w:tr w:rsidR="00AC527E" w:rsidRPr="00990E13" w:rsidTr="00547D7B">
        <w:trPr>
          <w:jc w:val="center"/>
        </w:trPr>
        <w:tc>
          <w:tcPr>
            <w:tcW w:w="2328" w:type="dxa"/>
            <w:shd w:val="clear" w:color="auto" w:fill="auto"/>
          </w:tcPr>
          <w:p w:rsidR="00AC527E" w:rsidRPr="00990E13" w:rsidRDefault="0079397F" w:rsidP="00547D7B">
            <w:pPr>
              <w:spacing w:before="120" w:after="0"/>
              <w:rPr>
                <w:rFonts w:ascii="Arial Narrow" w:hAnsi="Arial Narrow"/>
                <w:b/>
                <w:sz w:val="20"/>
                <w:szCs w:val="20"/>
              </w:rPr>
            </w:pPr>
            <w:r w:rsidRPr="00990E13">
              <w:rPr>
                <w:rFonts w:ascii="Arial Narrow" w:hAnsi="Arial Narrow"/>
                <w:b/>
                <w:sz w:val="20"/>
                <w:szCs w:val="20"/>
              </w:rPr>
              <w:lastRenderedPageBreak/>
              <w:t xml:space="preserve">Evaluation and Knowledge </w:t>
            </w:r>
            <w:r w:rsidR="00AC527E" w:rsidRPr="00990E13">
              <w:rPr>
                <w:rFonts w:ascii="Arial Narrow" w:hAnsi="Arial Narrow"/>
                <w:b/>
                <w:sz w:val="20"/>
                <w:szCs w:val="20"/>
              </w:rPr>
              <w:t xml:space="preserve">Questions </w:t>
            </w:r>
          </w:p>
        </w:tc>
        <w:tc>
          <w:tcPr>
            <w:tcW w:w="6488" w:type="dxa"/>
            <w:shd w:val="clear" w:color="auto" w:fill="auto"/>
          </w:tcPr>
          <w:p w:rsidR="00AC527E" w:rsidRPr="00990E13" w:rsidRDefault="00AC527E" w:rsidP="00547D7B">
            <w:pPr>
              <w:spacing w:before="120" w:after="0"/>
              <w:rPr>
                <w:rFonts w:ascii="Arial Narrow" w:hAnsi="Arial Narrow"/>
                <w:sz w:val="20"/>
                <w:szCs w:val="20"/>
              </w:rPr>
            </w:pPr>
          </w:p>
        </w:tc>
        <w:tc>
          <w:tcPr>
            <w:tcW w:w="6097" w:type="dxa"/>
            <w:shd w:val="clear" w:color="auto" w:fill="auto"/>
          </w:tcPr>
          <w:p w:rsidR="0079397F" w:rsidRPr="00462650" w:rsidRDefault="0079397F" w:rsidP="0079397F">
            <w:pPr>
              <w:spacing w:after="120"/>
              <w:rPr>
                <w:rFonts w:ascii="Arial Narrow" w:hAnsi="Arial Narrow"/>
                <w:color w:val="000000" w:themeColor="text1"/>
                <w:sz w:val="20"/>
                <w:szCs w:val="20"/>
              </w:rPr>
            </w:pPr>
            <w:r w:rsidRPr="00462650">
              <w:rPr>
                <w:rFonts w:ascii="Arial Narrow" w:hAnsi="Arial Narrow"/>
                <w:noProof/>
                <w:color w:val="000000" w:themeColor="text1"/>
                <w:sz w:val="20"/>
                <w:szCs w:val="20"/>
                <w:lang w:eastAsia="en-AU"/>
              </w:rPr>
              <w:drawing>
                <wp:anchor distT="0" distB="0" distL="114300" distR="114300" simplePos="0" relativeHeight="251665408" behindDoc="0" locked="0" layoutInCell="1" allowOverlap="1" wp14:anchorId="7015A533" wp14:editId="096F87A6">
                  <wp:simplePos x="0" y="0"/>
                  <wp:positionH relativeFrom="column">
                    <wp:posOffset>-65405</wp:posOffset>
                  </wp:positionH>
                  <wp:positionV relativeFrom="paragraph">
                    <wp:posOffset>31750</wp:posOffset>
                  </wp:positionV>
                  <wp:extent cx="508635" cy="594995"/>
                  <wp:effectExtent l="0" t="0" r="5715" b="0"/>
                  <wp:wrapSquare wrapText="bothSides"/>
                  <wp:docPr id="10" name="Picture 10" descr="Written or oral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itten or oral questions"/>
                          <pic:cNvPicPr>
                            <a:picLocks noChangeAspect="1" noChangeArrowheads="1"/>
                          </pic:cNvPicPr>
                        </pic:nvPicPr>
                        <pic:blipFill rotWithShape="1">
                          <a:blip r:embed="rId16" cstate="print">
                            <a:duotone>
                              <a:schemeClr val="accent2">
                                <a:shade val="45000"/>
                                <a:satMod val="135000"/>
                              </a:schemeClr>
                              <a:prstClr val="white"/>
                            </a:duotone>
                            <a:extLst>
                              <a:ext uri="{28A0092B-C50C-407E-A947-70E740481C1C}">
                                <a14:useLocalDpi xmlns:a14="http://schemas.microsoft.com/office/drawing/2010/main" val="0"/>
                              </a:ext>
                            </a:extLst>
                          </a:blip>
                          <a:srcRect l="8641" t="6745" r="11060" b="7747"/>
                          <a:stretch/>
                        </pic:blipFill>
                        <pic:spPr bwMode="auto">
                          <a:xfrm>
                            <a:off x="0" y="0"/>
                            <a:ext cx="50863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2650">
              <w:rPr>
                <w:rFonts w:ascii="Arial Narrow" w:hAnsi="Arial Narrow"/>
                <w:b/>
                <w:color w:val="000000" w:themeColor="text1"/>
                <w:sz w:val="20"/>
                <w:szCs w:val="20"/>
              </w:rPr>
              <w:t>EVALUATION + KNOWLEDGE QUESTIONS</w:t>
            </w:r>
          </w:p>
          <w:p w:rsidR="0079397F" w:rsidRPr="00990E13" w:rsidRDefault="0079397F" w:rsidP="0079397F">
            <w:pPr>
              <w:spacing w:after="120"/>
              <w:rPr>
                <w:rFonts w:ascii="Arial Narrow" w:hAnsi="Arial Narrow"/>
                <w:sz w:val="20"/>
                <w:szCs w:val="20"/>
              </w:rPr>
            </w:pPr>
            <w:r w:rsidRPr="00990E13">
              <w:rPr>
                <w:rFonts w:ascii="Arial Narrow" w:hAnsi="Arial Narrow"/>
                <w:sz w:val="20"/>
                <w:szCs w:val="20"/>
              </w:rPr>
              <w:t>Must include inspection of the Product against a checklist and/or questions for the student. The questions should relate to the planning and production of the product and include the planning, problem-solving and processes used.</w:t>
            </w:r>
          </w:p>
          <w:p w:rsidR="0079397F" w:rsidRPr="00990E13" w:rsidRDefault="0079397F" w:rsidP="0079397F">
            <w:pPr>
              <w:spacing w:before="120" w:after="0"/>
              <w:rPr>
                <w:rFonts w:ascii="Arial Narrow" w:hAnsi="Arial Narrow"/>
                <w:sz w:val="20"/>
                <w:szCs w:val="20"/>
              </w:rPr>
            </w:pPr>
            <w:r w:rsidRPr="00990E13">
              <w:rPr>
                <w:rFonts w:ascii="Arial Narrow" w:hAnsi="Arial Narrow"/>
                <w:sz w:val="20"/>
                <w:szCs w:val="20"/>
              </w:rPr>
              <w:t>Questions to address the knowledge evidence requirements outlined in the UoC(s) may also be included.</w:t>
            </w:r>
          </w:p>
          <w:p w:rsidR="00855ACD" w:rsidRPr="00990E13" w:rsidRDefault="00AC527E" w:rsidP="00547D7B">
            <w:pPr>
              <w:spacing w:before="120" w:after="0"/>
              <w:rPr>
                <w:rFonts w:ascii="Arial Narrow" w:hAnsi="Arial Narrow"/>
                <w:sz w:val="20"/>
                <w:szCs w:val="20"/>
              </w:rPr>
            </w:pPr>
            <w:r w:rsidRPr="00990E13">
              <w:rPr>
                <w:rFonts w:ascii="Arial Narrow" w:hAnsi="Arial Narrow"/>
                <w:sz w:val="20"/>
                <w:szCs w:val="20"/>
              </w:rPr>
              <w:t xml:space="preserve">The questions are used to assess </w:t>
            </w:r>
            <w:r w:rsidR="00855ACD" w:rsidRPr="00990E13">
              <w:rPr>
                <w:rFonts w:ascii="Arial Narrow" w:hAnsi="Arial Narrow"/>
                <w:sz w:val="20"/>
                <w:szCs w:val="20"/>
              </w:rPr>
              <w:t xml:space="preserve">the production, planning and </w:t>
            </w:r>
            <w:r w:rsidR="00114D55" w:rsidRPr="00990E13">
              <w:rPr>
                <w:rFonts w:ascii="Arial Narrow" w:hAnsi="Arial Narrow"/>
                <w:sz w:val="20"/>
                <w:szCs w:val="20"/>
              </w:rPr>
              <w:t>problem solving</w:t>
            </w:r>
            <w:r w:rsidR="00855ACD" w:rsidRPr="00990E13">
              <w:rPr>
                <w:rFonts w:ascii="Arial Narrow" w:hAnsi="Arial Narrow"/>
                <w:sz w:val="20"/>
                <w:szCs w:val="20"/>
              </w:rPr>
              <w:t xml:space="preserve"> undertaken by the student to create the event or item/s. These</w:t>
            </w:r>
            <w:r w:rsidR="00114D55" w:rsidRPr="00990E13">
              <w:rPr>
                <w:rFonts w:ascii="Arial Narrow" w:hAnsi="Arial Narrow"/>
                <w:sz w:val="20"/>
                <w:szCs w:val="20"/>
              </w:rPr>
              <w:t xml:space="preserve"> allow</w:t>
            </w:r>
            <w:r w:rsidR="00855ACD" w:rsidRPr="00990E13">
              <w:rPr>
                <w:rFonts w:ascii="Arial Narrow" w:hAnsi="Arial Narrow"/>
                <w:sz w:val="20"/>
                <w:szCs w:val="20"/>
              </w:rPr>
              <w:t xml:space="preserve"> the student to demonstrate the underpinning knowledge required by the unit/s of competency. </w:t>
            </w:r>
          </w:p>
          <w:p w:rsidR="00AC527E" w:rsidRPr="00990E13" w:rsidRDefault="00AC527E" w:rsidP="00547D7B">
            <w:pPr>
              <w:spacing w:before="120" w:after="0"/>
              <w:rPr>
                <w:rFonts w:ascii="Arial Narrow" w:hAnsi="Arial Narrow"/>
                <w:sz w:val="20"/>
                <w:szCs w:val="20"/>
              </w:rPr>
            </w:pPr>
            <w:r w:rsidRPr="00990E13">
              <w:rPr>
                <w:rFonts w:ascii="Arial Narrow" w:hAnsi="Arial Narrow"/>
                <w:sz w:val="20"/>
                <w:szCs w:val="20"/>
              </w:rPr>
              <w:t xml:space="preserve">The questions may be </w:t>
            </w:r>
            <w:r w:rsidR="00855ACD" w:rsidRPr="00990E13">
              <w:rPr>
                <w:rFonts w:ascii="Arial Narrow" w:hAnsi="Arial Narrow"/>
                <w:sz w:val="20"/>
                <w:szCs w:val="20"/>
              </w:rPr>
              <w:t xml:space="preserve">asked during the production of the event/ item/s or can be </w:t>
            </w:r>
            <w:r w:rsidRPr="00990E13">
              <w:rPr>
                <w:rFonts w:ascii="Arial Narrow" w:hAnsi="Arial Narrow"/>
                <w:sz w:val="20"/>
                <w:szCs w:val="20"/>
              </w:rPr>
              <w:t xml:space="preserve">given to the student after the </w:t>
            </w:r>
            <w:r w:rsidR="00855ACD" w:rsidRPr="00990E13">
              <w:rPr>
                <w:rFonts w:ascii="Arial Narrow" w:hAnsi="Arial Narrow"/>
                <w:sz w:val="20"/>
                <w:szCs w:val="20"/>
              </w:rPr>
              <w:t xml:space="preserve">completion of the product. </w:t>
            </w:r>
          </w:p>
          <w:p w:rsidR="00114D55" w:rsidRPr="00990E13" w:rsidRDefault="00AC527E" w:rsidP="00547D7B">
            <w:pPr>
              <w:spacing w:before="120" w:after="0"/>
              <w:rPr>
                <w:rFonts w:ascii="Arial Narrow" w:hAnsi="Arial Narrow"/>
                <w:sz w:val="20"/>
                <w:szCs w:val="20"/>
              </w:rPr>
            </w:pPr>
            <w:r w:rsidRPr="00990E13">
              <w:rPr>
                <w:rFonts w:ascii="Arial Narrow" w:hAnsi="Arial Narrow"/>
                <w:sz w:val="20"/>
                <w:szCs w:val="20"/>
              </w:rPr>
              <w:t>A list of standard questions should be developed for all students to ensure equity of assessment. This is particularly important when using questions to interview students.</w:t>
            </w:r>
            <w:r w:rsidR="00114D55" w:rsidRPr="00990E13">
              <w:rPr>
                <w:rFonts w:ascii="Arial Narrow" w:hAnsi="Arial Narrow"/>
                <w:sz w:val="20"/>
                <w:szCs w:val="20"/>
              </w:rPr>
              <w:t xml:space="preserve"> Some flexibility in the questions posed to students is appropriate where it is required to establish a student’s knowledge.</w:t>
            </w:r>
          </w:p>
          <w:p w:rsidR="00855ACD" w:rsidRPr="00990E13" w:rsidRDefault="00AC527E" w:rsidP="00547D7B">
            <w:pPr>
              <w:spacing w:before="120" w:after="0"/>
              <w:rPr>
                <w:rFonts w:ascii="Arial Narrow" w:hAnsi="Arial Narrow"/>
                <w:sz w:val="20"/>
                <w:szCs w:val="20"/>
              </w:rPr>
            </w:pPr>
            <w:r w:rsidRPr="00990E13">
              <w:rPr>
                <w:rFonts w:ascii="Arial Narrow" w:hAnsi="Arial Narrow"/>
                <w:sz w:val="20"/>
                <w:szCs w:val="20"/>
              </w:rPr>
              <w:t xml:space="preserve">Students may be able to see the questions in advance, but where this is not appropriate, a list of broad topic areas should be provided to allow the students to prepare. </w:t>
            </w:r>
          </w:p>
          <w:p w:rsidR="00AC527E" w:rsidRPr="00990E13" w:rsidRDefault="00855ACD" w:rsidP="00547D7B">
            <w:pPr>
              <w:spacing w:before="120" w:after="0"/>
              <w:rPr>
                <w:rFonts w:ascii="Arial Narrow" w:hAnsi="Arial Narrow"/>
                <w:sz w:val="20"/>
                <w:szCs w:val="20"/>
              </w:rPr>
            </w:pPr>
            <w:r w:rsidRPr="00990E13">
              <w:rPr>
                <w:rFonts w:ascii="Arial Narrow" w:hAnsi="Arial Narrow"/>
                <w:sz w:val="20"/>
                <w:szCs w:val="20"/>
              </w:rPr>
              <w:t xml:space="preserve">Where students have not come across problems when producing their event or item/s, it may be necessary to demonstrate the student’s ability to problem solve by including some scenario or ‘what if’ questions. </w:t>
            </w:r>
          </w:p>
          <w:p w:rsidR="00AC527E" w:rsidRPr="00990E13" w:rsidRDefault="00AC527E" w:rsidP="00547D7B">
            <w:pPr>
              <w:spacing w:before="120" w:after="120"/>
              <w:rPr>
                <w:rFonts w:ascii="Arial Narrow" w:hAnsi="Arial Narrow"/>
                <w:sz w:val="20"/>
                <w:szCs w:val="20"/>
              </w:rPr>
            </w:pPr>
            <w:r w:rsidRPr="00990E13">
              <w:rPr>
                <w:rFonts w:ascii="Arial Narrow" w:hAnsi="Arial Narrow"/>
                <w:sz w:val="20"/>
                <w:szCs w:val="20"/>
              </w:rPr>
              <w:t xml:space="preserve">The questions developed should </w:t>
            </w:r>
            <w:r w:rsidR="00855ACD" w:rsidRPr="00990E13">
              <w:rPr>
                <w:rFonts w:ascii="Arial Narrow" w:hAnsi="Arial Narrow"/>
                <w:sz w:val="20"/>
                <w:szCs w:val="20"/>
              </w:rPr>
              <w:t xml:space="preserve">map to the </w:t>
            </w:r>
            <w:r w:rsidRPr="00990E13">
              <w:rPr>
                <w:rFonts w:ascii="Arial Narrow" w:hAnsi="Arial Narrow"/>
                <w:sz w:val="20"/>
                <w:szCs w:val="20"/>
              </w:rPr>
              <w:t>requirements of the unit</w:t>
            </w:r>
            <w:r w:rsidR="00855ACD" w:rsidRPr="00990E13">
              <w:rPr>
                <w:rFonts w:ascii="Arial Narrow" w:hAnsi="Arial Narrow"/>
                <w:sz w:val="20"/>
                <w:szCs w:val="20"/>
              </w:rPr>
              <w:t>/</w:t>
            </w:r>
            <w:r w:rsidRPr="00990E13">
              <w:rPr>
                <w:rFonts w:ascii="Arial Narrow" w:hAnsi="Arial Narrow"/>
                <w:sz w:val="20"/>
                <w:szCs w:val="20"/>
              </w:rPr>
              <w:t xml:space="preserve">s of competency. </w:t>
            </w:r>
          </w:p>
        </w:tc>
      </w:tr>
    </w:tbl>
    <w:p w:rsidR="0025566B" w:rsidRPr="007E6D57" w:rsidRDefault="0025566B" w:rsidP="00934310">
      <w:pPr>
        <w:rPr>
          <w:rFonts w:ascii="Arial Narrow" w:hAnsi="Arial Narrow"/>
          <w:b/>
          <w:sz w:val="21"/>
          <w:szCs w:val="28"/>
        </w:rPr>
        <w:sectPr w:rsidR="0025566B" w:rsidRPr="007E6D57" w:rsidSect="0063675D">
          <w:headerReference w:type="default" r:id="rId17"/>
          <w:footerReference w:type="default" r:id="rId18"/>
          <w:pgSz w:w="16834" w:h="11904" w:orient="landscape"/>
          <w:pgMar w:top="1135" w:right="1440" w:bottom="1134" w:left="1440" w:header="426" w:footer="405" w:gutter="0"/>
          <w:cols w:space="708"/>
        </w:sect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39"/>
        <w:gridCol w:w="1395"/>
        <w:gridCol w:w="425"/>
        <w:gridCol w:w="2603"/>
        <w:gridCol w:w="1224"/>
        <w:gridCol w:w="425"/>
        <w:gridCol w:w="4366"/>
      </w:tblGrid>
      <w:tr w:rsidR="00BA03C0" w:rsidRPr="008C0B13" w:rsidTr="00BA03C0">
        <w:trPr>
          <w:trHeight w:val="20"/>
        </w:trPr>
        <w:tc>
          <w:tcPr>
            <w:tcW w:w="14885" w:type="dxa"/>
            <w:gridSpan w:val="8"/>
            <w:shd w:val="clear" w:color="auto" w:fill="D99594"/>
            <w:vAlign w:val="center"/>
          </w:tcPr>
          <w:p w:rsidR="00BA03C0" w:rsidRPr="008C0B13" w:rsidRDefault="00BA03C0" w:rsidP="00B35F9E">
            <w:pPr>
              <w:tabs>
                <w:tab w:val="left" w:pos="9580"/>
              </w:tabs>
              <w:spacing w:before="60" w:after="60"/>
              <w:jc w:val="center"/>
              <w:rPr>
                <w:rFonts w:ascii="Arial Narrow" w:hAnsi="Arial Narrow"/>
                <w:b/>
                <w:sz w:val="28"/>
                <w:szCs w:val="32"/>
              </w:rPr>
            </w:pPr>
            <w:r>
              <w:rPr>
                <w:rFonts w:ascii="Arial Narrow" w:hAnsi="Arial Narrow"/>
                <w:b/>
                <w:sz w:val="28"/>
                <w:szCs w:val="32"/>
              </w:rPr>
              <w:lastRenderedPageBreak/>
              <w:t>Product</w:t>
            </w:r>
          </w:p>
        </w:tc>
      </w:tr>
      <w:tr w:rsidR="00BA03C0" w:rsidRPr="008C0B13" w:rsidTr="00BA03C0">
        <w:trPr>
          <w:trHeight w:hRule="exact" w:val="340"/>
        </w:trPr>
        <w:tc>
          <w:tcPr>
            <w:tcW w:w="14885" w:type="dxa"/>
            <w:gridSpan w:val="8"/>
            <w:shd w:val="clear" w:color="auto" w:fill="auto"/>
            <w:vAlign w:val="center"/>
          </w:tcPr>
          <w:p w:rsidR="00BA03C0" w:rsidRPr="008C0B13" w:rsidRDefault="00BA03C0" w:rsidP="00B35F9E">
            <w:pPr>
              <w:tabs>
                <w:tab w:val="left" w:pos="9580"/>
              </w:tabs>
              <w:spacing w:before="60" w:after="60"/>
              <w:jc w:val="center"/>
              <w:rPr>
                <w:rFonts w:ascii="Arial Narrow" w:hAnsi="Arial Narrow"/>
                <w:b/>
                <w:szCs w:val="28"/>
              </w:rPr>
            </w:pPr>
            <w:r w:rsidRPr="008C0B13">
              <w:rPr>
                <w:rFonts w:ascii="Arial Narrow" w:hAnsi="Arial Narrow"/>
                <w:b/>
                <w:szCs w:val="28"/>
              </w:rPr>
              <w:t>VCE VET SCORING CRITERIA</w:t>
            </w:r>
          </w:p>
        </w:tc>
      </w:tr>
      <w:tr w:rsidR="00BA03C0" w:rsidRPr="008C0B13" w:rsidTr="00BA03C0">
        <w:trPr>
          <w:trHeight w:hRule="exact" w:val="340"/>
        </w:trPr>
        <w:tc>
          <w:tcPr>
            <w:tcW w:w="4447" w:type="dxa"/>
            <w:gridSpan w:val="2"/>
            <w:shd w:val="clear" w:color="auto" w:fill="auto"/>
            <w:vAlign w:val="center"/>
          </w:tcPr>
          <w:p w:rsidR="00BA03C0" w:rsidRPr="008C0B13" w:rsidRDefault="00BA03C0" w:rsidP="00B35F9E">
            <w:pPr>
              <w:tabs>
                <w:tab w:val="left" w:pos="9580"/>
              </w:tabs>
              <w:spacing w:before="60" w:after="60"/>
              <w:rPr>
                <w:rFonts w:ascii="Arial Narrow" w:hAnsi="Arial Narrow"/>
              </w:rPr>
            </w:pPr>
            <w:r w:rsidRPr="008C0B13">
              <w:rPr>
                <w:rFonts w:ascii="Arial Narrow" w:hAnsi="Arial Narrow"/>
              </w:rPr>
              <w:t>Assessor:</w:t>
            </w:r>
          </w:p>
        </w:tc>
        <w:tc>
          <w:tcPr>
            <w:tcW w:w="4423" w:type="dxa"/>
            <w:gridSpan w:val="3"/>
            <w:shd w:val="clear" w:color="auto" w:fill="auto"/>
            <w:vAlign w:val="center"/>
          </w:tcPr>
          <w:p w:rsidR="00BA03C0" w:rsidRPr="008C0B13" w:rsidRDefault="00BA03C0" w:rsidP="00B35F9E">
            <w:pPr>
              <w:tabs>
                <w:tab w:val="left" w:pos="9580"/>
              </w:tabs>
              <w:spacing w:before="60" w:after="60"/>
              <w:rPr>
                <w:rFonts w:ascii="Arial Narrow" w:hAnsi="Arial Narrow"/>
              </w:rPr>
            </w:pPr>
            <w:r w:rsidRPr="008C0B13">
              <w:rPr>
                <w:rFonts w:ascii="Arial Narrow" w:hAnsi="Arial Narrow"/>
              </w:rPr>
              <w:t>Student:</w:t>
            </w:r>
          </w:p>
        </w:tc>
        <w:tc>
          <w:tcPr>
            <w:tcW w:w="6015" w:type="dxa"/>
            <w:gridSpan w:val="3"/>
            <w:shd w:val="clear" w:color="auto" w:fill="auto"/>
            <w:vAlign w:val="center"/>
          </w:tcPr>
          <w:p w:rsidR="00BA03C0" w:rsidRPr="008C0B13" w:rsidRDefault="00BA03C0" w:rsidP="00B35F9E">
            <w:pPr>
              <w:tabs>
                <w:tab w:val="left" w:pos="9580"/>
              </w:tabs>
              <w:spacing w:before="60" w:after="60"/>
              <w:rPr>
                <w:rFonts w:ascii="Arial Narrow" w:hAnsi="Arial Narrow"/>
              </w:rPr>
            </w:pPr>
            <w:r w:rsidRPr="008C0B13">
              <w:rPr>
                <w:rFonts w:ascii="Arial Narrow" w:hAnsi="Arial Narrow"/>
              </w:rPr>
              <w:t>Student no:</w:t>
            </w:r>
          </w:p>
        </w:tc>
      </w:tr>
      <w:tr w:rsidR="00BA03C0" w:rsidRPr="008C0B13" w:rsidTr="00BA03C0">
        <w:trPr>
          <w:trHeight w:hRule="exact" w:val="340"/>
        </w:trPr>
        <w:tc>
          <w:tcPr>
            <w:tcW w:w="4447" w:type="dxa"/>
            <w:gridSpan w:val="2"/>
            <w:shd w:val="clear" w:color="auto" w:fill="auto"/>
            <w:vAlign w:val="center"/>
          </w:tcPr>
          <w:p w:rsidR="00BA03C0" w:rsidRPr="008C0B13" w:rsidRDefault="00BA03C0" w:rsidP="00B35F9E">
            <w:pPr>
              <w:tabs>
                <w:tab w:val="left" w:pos="9580"/>
              </w:tabs>
              <w:spacing w:before="60" w:after="60"/>
              <w:rPr>
                <w:rFonts w:ascii="Arial Narrow" w:hAnsi="Arial Narrow"/>
              </w:rPr>
            </w:pPr>
            <w:r w:rsidRPr="008C0B13">
              <w:rPr>
                <w:rFonts w:ascii="Arial Narrow" w:hAnsi="Arial Narrow"/>
              </w:rPr>
              <w:t>VCE VET program:</w:t>
            </w:r>
          </w:p>
        </w:tc>
        <w:tc>
          <w:tcPr>
            <w:tcW w:w="4423" w:type="dxa"/>
            <w:gridSpan w:val="3"/>
            <w:shd w:val="clear" w:color="auto" w:fill="auto"/>
            <w:vAlign w:val="center"/>
          </w:tcPr>
          <w:p w:rsidR="00BA03C0" w:rsidRPr="008C0B13" w:rsidRDefault="00BA03C0" w:rsidP="00B35F9E">
            <w:pPr>
              <w:tabs>
                <w:tab w:val="left" w:pos="9580"/>
              </w:tabs>
              <w:spacing w:before="60" w:after="60"/>
              <w:rPr>
                <w:rFonts w:ascii="Arial Narrow" w:hAnsi="Arial Narrow"/>
              </w:rPr>
            </w:pPr>
            <w:r w:rsidRPr="008C0B13">
              <w:rPr>
                <w:rFonts w:ascii="Arial Narrow" w:hAnsi="Arial Narrow"/>
              </w:rPr>
              <w:t>School no:</w:t>
            </w:r>
          </w:p>
        </w:tc>
        <w:tc>
          <w:tcPr>
            <w:tcW w:w="6015" w:type="dxa"/>
            <w:gridSpan w:val="3"/>
            <w:shd w:val="clear" w:color="auto" w:fill="auto"/>
            <w:vAlign w:val="center"/>
          </w:tcPr>
          <w:p w:rsidR="00BA03C0" w:rsidRPr="008C0B13" w:rsidRDefault="00BA03C0" w:rsidP="00B35F9E">
            <w:pPr>
              <w:tabs>
                <w:tab w:val="left" w:pos="9580"/>
              </w:tabs>
              <w:spacing w:before="60" w:after="60"/>
              <w:rPr>
                <w:rFonts w:ascii="Arial Narrow" w:hAnsi="Arial Narrow"/>
              </w:rPr>
            </w:pPr>
            <w:r w:rsidRPr="008C0B13">
              <w:rPr>
                <w:rFonts w:ascii="Arial Narrow" w:hAnsi="Arial Narrow"/>
              </w:rPr>
              <w:t>RTO no:</w:t>
            </w:r>
          </w:p>
        </w:tc>
      </w:tr>
      <w:tr w:rsidR="008C6B77" w:rsidRPr="00547D7B" w:rsidTr="00BA03C0">
        <w:tc>
          <w:tcPr>
            <w:tcW w:w="2208" w:type="dxa"/>
            <w:vMerge w:val="restart"/>
            <w:tcBorders>
              <w:top w:val="single" w:sz="4" w:space="0" w:color="auto"/>
              <w:left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0"/>
              </w:rPr>
            </w:pPr>
            <w:r w:rsidRPr="00547D7B">
              <w:rPr>
                <w:rFonts w:ascii="Arial" w:hAnsi="Arial" w:cs="Arial"/>
                <w:b/>
                <w:sz w:val="20"/>
              </w:rPr>
              <w:t>CRITERIA</w:t>
            </w:r>
          </w:p>
        </w:tc>
        <w:tc>
          <w:tcPr>
            <w:tcW w:w="12677" w:type="dxa"/>
            <w:gridSpan w:val="7"/>
            <w:tcBorders>
              <w:left w:val="single" w:sz="4" w:space="0" w:color="auto"/>
            </w:tcBorders>
            <w:shd w:val="clear" w:color="auto" w:fill="auto"/>
            <w:vAlign w:val="center"/>
          </w:tcPr>
          <w:p w:rsidR="008C6B77" w:rsidRPr="00547D7B" w:rsidRDefault="008C6B77" w:rsidP="000549DE">
            <w:pPr>
              <w:tabs>
                <w:tab w:val="left" w:pos="9580"/>
              </w:tabs>
              <w:spacing w:before="40" w:after="40"/>
              <w:jc w:val="center"/>
              <w:rPr>
                <w:rFonts w:ascii="Arial" w:hAnsi="Arial" w:cs="Arial"/>
                <w:sz w:val="20"/>
              </w:rPr>
            </w:pPr>
            <w:r w:rsidRPr="00547D7B">
              <w:rPr>
                <w:rFonts w:ascii="Arial" w:hAnsi="Arial" w:cs="Arial"/>
                <w:b/>
                <w:sz w:val="20"/>
              </w:rPr>
              <w:t>LEVELS OF PERFORMANCE</w:t>
            </w:r>
          </w:p>
        </w:tc>
      </w:tr>
      <w:tr w:rsidR="008C6B77" w:rsidRPr="00547D7B" w:rsidTr="00BA03C0">
        <w:tc>
          <w:tcPr>
            <w:tcW w:w="2208" w:type="dxa"/>
            <w:vMerge/>
            <w:tcBorders>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rPr>
                <w:rFonts w:ascii="Arial" w:hAnsi="Arial" w:cs="Arial"/>
                <w:sz w:val="17"/>
                <w:szCs w:val="17"/>
              </w:rPr>
            </w:pPr>
          </w:p>
        </w:tc>
        <w:tc>
          <w:tcPr>
            <w:tcW w:w="3634" w:type="dxa"/>
            <w:gridSpan w:val="2"/>
            <w:tcBorders>
              <w:left w:val="single" w:sz="4" w:space="0" w:color="auto"/>
              <w:bottom w:val="single" w:sz="4" w:space="0" w:color="auto"/>
            </w:tcBorders>
            <w:shd w:val="clear" w:color="auto" w:fill="auto"/>
            <w:vAlign w:val="center"/>
          </w:tcPr>
          <w:p w:rsidR="008C6B77" w:rsidRPr="00547D7B" w:rsidRDefault="008C6B77" w:rsidP="000549DE">
            <w:pPr>
              <w:spacing w:before="40" w:after="40"/>
              <w:jc w:val="center"/>
              <w:rPr>
                <w:rFonts w:ascii="Arial" w:hAnsi="Arial" w:cs="Arial"/>
                <w:b/>
                <w:bCs/>
                <w:sz w:val="18"/>
                <w:szCs w:val="20"/>
              </w:rPr>
            </w:pPr>
            <w:r w:rsidRPr="00547D7B">
              <w:rPr>
                <w:rFonts w:ascii="Arial" w:hAnsi="Arial" w:cs="Arial"/>
                <w:b/>
                <w:bCs/>
                <w:sz w:val="18"/>
                <w:szCs w:val="20"/>
              </w:rPr>
              <w:t>1 (base)</w:t>
            </w:r>
          </w:p>
        </w:tc>
        <w:tc>
          <w:tcPr>
            <w:tcW w:w="425" w:type="dxa"/>
            <w:tcBorders>
              <w:bottom w:val="single" w:sz="4" w:space="0" w:color="auto"/>
            </w:tcBorders>
            <w:shd w:val="clear" w:color="auto" w:fill="auto"/>
            <w:vAlign w:val="center"/>
          </w:tcPr>
          <w:p w:rsidR="008C6B77" w:rsidRPr="00547D7B" w:rsidRDefault="008C6B77" w:rsidP="000549DE">
            <w:pPr>
              <w:spacing w:before="40" w:after="40"/>
              <w:jc w:val="center"/>
              <w:rPr>
                <w:rFonts w:ascii="Arial" w:hAnsi="Arial" w:cs="Arial"/>
                <w:b/>
                <w:bCs/>
                <w:sz w:val="18"/>
                <w:szCs w:val="20"/>
              </w:rPr>
            </w:pPr>
            <w:r w:rsidRPr="00547D7B">
              <w:rPr>
                <w:rFonts w:ascii="Arial" w:hAnsi="Arial" w:cs="Arial"/>
                <w:b/>
                <w:bCs/>
                <w:sz w:val="18"/>
                <w:szCs w:val="20"/>
              </w:rPr>
              <w:t>2</w:t>
            </w:r>
          </w:p>
        </w:tc>
        <w:tc>
          <w:tcPr>
            <w:tcW w:w="3827" w:type="dxa"/>
            <w:gridSpan w:val="2"/>
            <w:tcBorders>
              <w:bottom w:val="single" w:sz="4" w:space="0" w:color="auto"/>
            </w:tcBorders>
            <w:shd w:val="clear" w:color="auto" w:fill="auto"/>
            <w:vAlign w:val="center"/>
          </w:tcPr>
          <w:p w:rsidR="008C6B77" w:rsidRPr="00547D7B" w:rsidRDefault="008C6B77" w:rsidP="000549DE">
            <w:pPr>
              <w:spacing w:before="40" w:after="40"/>
              <w:jc w:val="center"/>
              <w:rPr>
                <w:rFonts w:ascii="Arial" w:hAnsi="Arial" w:cs="Arial"/>
                <w:b/>
                <w:bCs/>
                <w:sz w:val="18"/>
                <w:szCs w:val="20"/>
              </w:rPr>
            </w:pPr>
            <w:r w:rsidRPr="00547D7B">
              <w:rPr>
                <w:rFonts w:ascii="Arial" w:hAnsi="Arial" w:cs="Arial"/>
                <w:b/>
                <w:bCs/>
                <w:sz w:val="18"/>
                <w:szCs w:val="20"/>
              </w:rPr>
              <w:t>3 (medium)</w:t>
            </w:r>
          </w:p>
        </w:tc>
        <w:tc>
          <w:tcPr>
            <w:tcW w:w="425" w:type="dxa"/>
            <w:tcBorders>
              <w:bottom w:val="single" w:sz="4" w:space="0" w:color="auto"/>
            </w:tcBorders>
            <w:shd w:val="clear" w:color="auto" w:fill="auto"/>
            <w:vAlign w:val="center"/>
          </w:tcPr>
          <w:p w:rsidR="008C6B77" w:rsidRPr="00547D7B" w:rsidRDefault="008C6B77" w:rsidP="000549DE">
            <w:pPr>
              <w:spacing w:before="40" w:after="40"/>
              <w:jc w:val="center"/>
              <w:rPr>
                <w:rFonts w:ascii="Arial" w:hAnsi="Arial" w:cs="Arial"/>
                <w:b/>
                <w:bCs/>
                <w:sz w:val="18"/>
                <w:szCs w:val="20"/>
              </w:rPr>
            </w:pPr>
            <w:r w:rsidRPr="00547D7B">
              <w:rPr>
                <w:rFonts w:ascii="Arial" w:hAnsi="Arial" w:cs="Arial"/>
                <w:b/>
                <w:bCs/>
                <w:sz w:val="18"/>
                <w:szCs w:val="20"/>
              </w:rPr>
              <w:t>4</w:t>
            </w:r>
          </w:p>
        </w:tc>
        <w:tc>
          <w:tcPr>
            <w:tcW w:w="4366" w:type="dxa"/>
            <w:tcBorders>
              <w:bottom w:val="single" w:sz="4" w:space="0" w:color="auto"/>
            </w:tcBorders>
            <w:shd w:val="clear" w:color="auto" w:fill="auto"/>
            <w:vAlign w:val="center"/>
          </w:tcPr>
          <w:p w:rsidR="008C6B77" w:rsidRPr="00547D7B" w:rsidRDefault="008C6B77" w:rsidP="000549DE">
            <w:pPr>
              <w:spacing w:before="40" w:after="40"/>
              <w:jc w:val="center"/>
              <w:rPr>
                <w:rFonts w:ascii="Arial" w:hAnsi="Arial" w:cs="Arial"/>
                <w:b/>
                <w:bCs/>
                <w:sz w:val="18"/>
                <w:szCs w:val="20"/>
              </w:rPr>
            </w:pPr>
            <w:r w:rsidRPr="00547D7B">
              <w:rPr>
                <w:rFonts w:ascii="Arial" w:hAnsi="Arial" w:cs="Arial"/>
                <w:b/>
                <w:bCs/>
                <w:sz w:val="18"/>
                <w:szCs w:val="20"/>
              </w:rPr>
              <w:t>5 (high)</w:t>
            </w:r>
          </w:p>
        </w:tc>
      </w:tr>
      <w:tr w:rsidR="008C6B77" w:rsidRPr="00547D7B" w:rsidTr="00BA03C0">
        <w:tc>
          <w:tcPr>
            <w:tcW w:w="2208" w:type="dxa"/>
            <w:vMerge w:val="restart"/>
            <w:tcBorders>
              <w:top w:val="single" w:sz="4" w:space="0" w:color="auto"/>
              <w:left w:val="single" w:sz="4" w:space="0" w:color="auto"/>
              <w:right w:val="single" w:sz="4" w:space="0" w:color="auto"/>
            </w:tcBorders>
            <w:shd w:val="clear" w:color="auto" w:fill="auto"/>
            <w:vAlign w:val="center"/>
          </w:tcPr>
          <w:p w:rsidR="008C6B77" w:rsidRPr="008C0B13" w:rsidRDefault="008C6B77" w:rsidP="000549DE">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8C6B77" w:rsidRPr="008C0B13" w:rsidRDefault="008C6B77" w:rsidP="000549DE">
            <w:pPr>
              <w:pStyle w:val="Criteriatext"/>
              <w:spacing w:before="40" w:after="40"/>
              <w:rPr>
                <w:rFonts w:ascii="Arial" w:hAnsi="Arial" w:cs="Arial"/>
                <w:b/>
                <w:sz w:val="20"/>
                <w:szCs w:val="20"/>
              </w:rPr>
            </w:pPr>
          </w:p>
        </w:tc>
        <w:tc>
          <w:tcPr>
            <w:tcW w:w="3634"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Displays an understanding of the key concepts and knowledge underpinning the work task/s.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17"/>
                <w:szCs w:val="17"/>
              </w:rPr>
            </w:pPr>
          </w:p>
        </w:tc>
        <w:tc>
          <w:tcPr>
            <w:tcW w:w="3827"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Displays a sound understanding of the key concepts and knowledge underpinning the work task/s.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17"/>
                <w:szCs w:val="17"/>
              </w:rPr>
            </w:pPr>
          </w:p>
        </w:tc>
        <w:tc>
          <w:tcPr>
            <w:tcW w:w="4366"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Demonstrates a thorough understanding of all key concepts and knowledge underpinning the work task/s.</w:t>
            </w:r>
          </w:p>
        </w:tc>
      </w:tr>
      <w:tr w:rsidR="008C6B77" w:rsidRPr="00547D7B" w:rsidTr="00BA03C0">
        <w:tc>
          <w:tcPr>
            <w:tcW w:w="2208" w:type="dxa"/>
            <w:vMerge/>
            <w:tcBorders>
              <w:left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0"/>
                <w:szCs w:val="20"/>
              </w:rPr>
            </w:pPr>
          </w:p>
        </w:tc>
        <w:tc>
          <w:tcPr>
            <w:tcW w:w="3634" w:type="dxa"/>
            <w:gridSpan w:val="2"/>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Applies these understandings in the performance of work functions.</w:t>
            </w:r>
          </w:p>
        </w:tc>
        <w:tc>
          <w:tcPr>
            <w:tcW w:w="425" w:type="dxa"/>
            <w:tcBorders>
              <w:top w:val="nil"/>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17"/>
                <w:szCs w:val="17"/>
              </w:rPr>
            </w:pPr>
          </w:p>
        </w:tc>
        <w:tc>
          <w:tcPr>
            <w:tcW w:w="3827" w:type="dxa"/>
            <w:gridSpan w:val="2"/>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Proficiently applies these understandings in the performance of work functions.</w:t>
            </w:r>
          </w:p>
        </w:tc>
        <w:tc>
          <w:tcPr>
            <w:tcW w:w="425" w:type="dxa"/>
            <w:tcBorders>
              <w:top w:val="nil"/>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17"/>
                <w:szCs w:val="17"/>
              </w:rPr>
            </w:pPr>
          </w:p>
        </w:tc>
        <w:tc>
          <w:tcPr>
            <w:tcW w:w="4366" w:type="dxa"/>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Effectively applies these understandings in the performance of work functions.</w:t>
            </w:r>
          </w:p>
        </w:tc>
      </w:tr>
      <w:tr w:rsidR="008C6B77" w:rsidRPr="00547D7B" w:rsidTr="00BA03C0">
        <w:tc>
          <w:tcPr>
            <w:tcW w:w="2208" w:type="dxa"/>
            <w:vMerge/>
            <w:tcBorders>
              <w:left w:val="single" w:sz="4" w:space="0" w:color="auto"/>
              <w:bottom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2"/>
                <w:szCs w:val="20"/>
              </w:rPr>
            </w:pPr>
          </w:p>
        </w:tc>
        <w:tc>
          <w:tcPr>
            <w:tcW w:w="3634"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7"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66"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8C6B77" w:rsidRPr="00547D7B" w:rsidTr="00BA03C0">
        <w:tc>
          <w:tcPr>
            <w:tcW w:w="2208" w:type="dxa"/>
            <w:vMerge w:val="restart"/>
            <w:tcBorders>
              <w:top w:val="single" w:sz="4" w:space="0" w:color="auto"/>
              <w:left w:val="single" w:sz="4" w:space="0" w:color="auto"/>
              <w:right w:val="single" w:sz="4" w:space="0" w:color="auto"/>
            </w:tcBorders>
            <w:shd w:val="clear" w:color="auto" w:fill="auto"/>
            <w:vAlign w:val="center"/>
          </w:tcPr>
          <w:p w:rsidR="008C6B77" w:rsidRPr="008C0B13" w:rsidRDefault="008C6B77" w:rsidP="000549DE">
            <w:pPr>
              <w:pStyle w:val="Criteriatext"/>
              <w:spacing w:before="40" w:after="40"/>
              <w:rPr>
                <w:rFonts w:ascii="Arial" w:hAnsi="Arial" w:cs="Arial"/>
                <w:b/>
                <w:sz w:val="20"/>
                <w:szCs w:val="20"/>
              </w:rPr>
            </w:pPr>
            <w:r w:rsidRPr="008C0B13">
              <w:rPr>
                <w:rFonts w:ascii="Arial" w:hAnsi="Arial" w:cs="Arial"/>
                <w:b/>
                <w:sz w:val="20"/>
                <w:szCs w:val="20"/>
              </w:rPr>
              <w:t>Planning, organisation &amp; implementation</w:t>
            </w:r>
          </w:p>
          <w:p w:rsidR="008C6B77" w:rsidRPr="00547D7B" w:rsidRDefault="008C6B77" w:rsidP="000549DE">
            <w:pPr>
              <w:pStyle w:val="Footer"/>
              <w:spacing w:before="40" w:after="40"/>
              <w:rPr>
                <w:rFonts w:ascii="Arial" w:hAnsi="Arial" w:cs="Arial"/>
                <w:b/>
                <w:sz w:val="20"/>
                <w:szCs w:val="20"/>
              </w:rPr>
            </w:pPr>
          </w:p>
        </w:tc>
        <w:tc>
          <w:tcPr>
            <w:tcW w:w="3634"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Within given specifications and timelines, plans, organises and develops the product.</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p w:rsidR="008C6B77" w:rsidRPr="00547D7B" w:rsidRDefault="008C6B77" w:rsidP="000549DE">
            <w:pPr>
              <w:spacing w:before="40" w:after="40"/>
              <w:jc w:val="center"/>
              <w:rPr>
                <w:rFonts w:ascii="Arial" w:hAnsi="Arial" w:cs="Arial"/>
                <w:sz w:val="17"/>
                <w:szCs w:val="17"/>
              </w:rPr>
            </w:pPr>
          </w:p>
        </w:tc>
        <w:tc>
          <w:tcPr>
            <w:tcW w:w="3827"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Within given specifications and timelines effectively plans, organises and develops the product.</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tc>
        <w:tc>
          <w:tcPr>
            <w:tcW w:w="4366"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Within given specifications and timelines displays a high level of planning and organisational skill in developing the product.</w:t>
            </w:r>
          </w:p>
        </w:tc>
      </w:tr>
      <w:tr w:rsidR="008C6B77" w:rsidRPr="00547D7B" w:rsidTr="00BA03C0">
        <w:tc>
          <w:tcPr>
            <w:tcW w:w="2208" w:type="dxa"/>
            <w:vMerge/>
            <w:tcBorders>
              <w:left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0"/>
                <w:szCs w:val="20"/>
              </w:rPr>
            </w:pPr>
          </w:p>
        </w:tc>
        <w:tc>
          <w:tcPr>
            <w:tcW w:w="3634" w:type="dxa"/>
            <w:gridSpan w:val="2"/>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Outlines the planning and development of the product.</w:t>
            </w:r>
          </w:p>
        </w:tc>
        <w:tc>
          <w:tcPr>
            <w:tcW w:w="425" w:type="dxa"/>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tc>
        <w:tc>
          <w:tcPr>
            <w:tcW w:w="3827" w:type="dxa"/>
            <w:gridSpan w:val="2"/>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Explains the key processes in planning and developing the product.</w:t>
            </w:r>
          </w:p>
        </w:tc>
        <w:tc>
          <w:tcPr>
            <w:tcW w:w="425" w:type="dxa"/>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tc>
        <w:tc>
          <w:tcPr>
            <w:tcW w:w="4366" w:type="dxa"/>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Explains and evaluates the key processes in planning and developing the product.</w:t>
            </w:r>
          </w:p>
        </w:tc>
      </w:tr>
      <w:tr w:rsidR="008C6B77" w:rsidRPr="00547D7B" w:rsidTr="00BA03C0">
        <w:tc>
          <w:tcPr>
            <w:tcW w:w="2208" w:type="dxa"/>
            <w:vMerge/>
            <w:tcBorders>
              <w:left w:val="single" w:sz="4" w:space="0" w:color="auto"/>
              <w:bottom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2"/>
                <w:szCs w:val="20"/>
              </w:rPr>
            </w:pPr>
          </w:p>
        </w:tc>
        <w:tc>
          <w:tcPr>
            <w:tcW w:w="3634"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7"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66"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8C6B77" w:rsidRPr="00547D7B" w:rsidTr="00BA03C0">
        <w:tc>
          <w:tcPr>
            <w:tcW w:w="2208" w:type="dxa"/>
            <w:vMerge w:val="restart"/>
            <w:tcBorders>
              <w:top w:val="single" w:sz="4" w:space="0" w:color="auto"/>
              <w:left w:val="single" w:sz="4" w:space="0" w:color="auto"/>
              <w:right w:val="single" w:sz="4" w:space="0" w:color="auto"/>
            </w:tcBorders>
            <w:shd w:val="clear" w:color="auto" w:fill="auto"/>
            <w:vAlign w:val="center"/>
          </w:tcPr>
          <w:p w:rsidR="008C6B77" w:rsidRPr="008C0B13" w:rsidRDefault="008C6B77" w:rsidP="000549DE">
            <w:pPr>
              <w:pStyle w:val="Criteriatext"/>
              <w:spacing w:before="40" w:after="40"/>
              <w:rPr>
                <w:rFonts w:ascii="Arial" w:hAnsi="Arial" w:cs="Arial"/>
                <w:b/>
                <w:sz w:val="20"/>
                <w:szCs w:val="20"/>
              </w:rPr>
            </w:pPr>
            <w:r w:rsidRPr="008C0B13">
              <w:rPr>
                <w:rFonts w:ascii="Arial" w:hAnsi="Arial" w:cs="Arial"/>
                <w:b/>
                <w:sz w:val="20"/>
                <w:szCs w:val="20"/>
              </w:rPr>
              <w:t>Problem solving</w:t>
            </w:r>
          </w:p>
        </w:tc>
        <w:tc>
          <w:tcPr>
            <w:tcW w:w="3634"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Recognises problems, identifies strategies for investigating these problems, implements appropriate procedures to resolve them and makes decisions on the basis of the outcomes.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tc>
        <w:tc>
          <w:tcPr>
            <w:tcW w:w="3827"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Recognises problems, identifies strategies for investigating these problems, implements effective procedures to resolve them and makes decisions on the basis of the outcomes.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p w:rsidR="008C6B77" w:rsidRPr="00547D7B" w:rsidRDefault="008C6B77" w:rsidP="000549DE">
            <w:pPr>
              <w:spacing w:before="40" w:after="40"/>
              <w:jc w:val="center"/>
              <w:rPr>
                <w:rFonts w:ascii="Arial" w:hAnsi="Arial" w:cs="Arial"/>
                <w:sz w:val="17"/>
                <w:szCs w:val="17"/>
              </w:rPr>
            </w:pPr>
          </w:p>
        </w:tc>
        <w:tc>
          <w:tcPr>
            <w:tcW w:w="4366"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Accurately predicts and explains problems, identifies strategies for investigating these problems, implements effective procedures to resolve them and makes decisions on the basis of the outcomes.</w:t>
            </w:r>
          </w:p>
        </w:tc>
      </w:tr>
      <w:tr w:rsidR="008C6B77" w:rsidRPr="00547D7B" w:rsidTr="00BA03C0">
        <w:tc>
          <w:tcPr>
            <w:tcW w:w="2208" w:type="dxa"/>
            <w:vMerge/>
            <w:tcBorders>
              <w:left w:val="single" w:sz="4" w:space="0" w:color="auto"/>
              <w:bottom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2"/>
                <w:szCs w:val="20"/>
              </w:rPr>
            </w:pPr>
          </w:p>
        </w:tc>
        <w:tc>
          <w:tcPr>
            <w:tcW w:w="3634"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7"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66"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8C6B77" w:rsidRPr="00547D7B" w:rsidTr="00BA03C0">
        <w:tc>
          <w:tcPr>
            <w:tcW w:w="2208" w:type="dxa"/>
            <w:vMerge w:val="restart"/>
            <w:tcBorders>
              <w:top w:val="single" w:sz="4" w:space="0" w:color="auto"/>
              <w:left w:val="single" w:sz="4" w:space="0" w:color="auto"/>
              <w:right w:val="single" w:sz="4" w:space="0" w:color="auto"/>
            </w:tcBorders>
            <w:shd w:val="clear" w:color="auto" w:fill="auto"/>
            <w:vAlign w:val="center"/>
          </w:tcPr>
          <w:p w:rsidR="008C6B77" w:rsidRPr="008C0B13" w:rsidRDefault="008C6B77" w:rsidP="000549DE">
            <w:pPr>
              <w:pStyle w:val="Criteriatext"/>
              <w:spacing w:before="40" w:after="40"/>
              <w:rPr>
                <w:rFonts w:ascii="Arial" w:hAnsi="Arial" w:cs="Arial"/>
                <w:b/>
                <w:sz w:val="20"/>
                <w:szCs w:val="20"/>
              </w:rPr>
            </w:pPr>
            <w:r w:rsidRPr="008C0B13">
              <w:rPr>
                <w:rFonts w:ascii="Arial" w:hAnsi="Arial" w:cs="Arial"/>
                <w:b/>
                <w:sz w:val="20"/>
                <w:szCs w:val="20"/>
              </w:rPr>
              <w:t>Evaluation of product against plan or intended outcome</w:t>
            </w:r>
          </w:p>
        </w:tc>
        <w:tc>
          <w:tcPr>
            <w:tcW w:w="3634"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The product reflects the selected design/plan (or recorded modification) in the critical respects.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numPr>
                <w:ilvl w:val="12"/>
                <w:numId w:val="0"/>
              </w:numPr>
              <w:spacing w:before="40" w:after="40"/>
              <w:jc w:val="center"/>
              <w:rPr>
                <w:rFonts w:ascii="Arial" w:hAnsi="Arial" w:cs="Arial"/>
                <w:sz w:val="17"/>
                <w:szCs w:val="17"/>
              </w:rPr>
            </w:pPr>
          </w:p>
          <w:p w:rsidR="008C6B77" w:rsidRPr="00547D7B" w:rsidRDefault="008C6B77" w:rsidP="000549DE">
            <w:pPr>
              <w:numPr>
                <w:ilvl w:val="12"/>
                <w:numId w:val="0"/>
              </w:numPr>
              <w:spacing w:before="40" w:after="40"/>
              <w:jc w:val="center"/>
              <w:rPr>
                <w:rFonts w:ascii="Arial" w:hAnsi="Arial" w:cs="Arial"/>
                <w:sz w:val="17"/>
                <w:szCs w:val="17"/>
              </w:rPr>
            </w:pPr>
          </w:p>
        </w:tc>
        <w:tc>
          <w:tcPr>
            <w:tcW w:w="3827"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The product reflects the selected design/plan (or recorded modification) in most respects.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numPr>
                <w:ilvl w:val="12"/>
                <w:numId w:val="0"/>
              </w:numPr>
              <w:spacing w:before="40" w:after="40"/>
              <w:jc w:val="center"/>
              <w:rPr>
                <w:rFonts w:ascii="Arial" w:hAnsi="Arial" w:cs="Arial"/>
                <w:sz w:val="17"/>
                <w:szCs w:val="17"/>
              </w:rPr>
            </w:pPr>
          </w:p>
        </w:tc>
        <w:tc>
          <w:tcPr>
            <w:tcW w:w="4366"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 xml:space="preserve">The final product reflects the selected design/plan (or recorded modification) in all respects. </w:t>
            </w:r>
          </w:p>
        </w:tc>
      </w:tr>
      <w:tr w:rsidR="008C6B77" w:rsidRPr="00547D7B" w:rsidTr="00BA03C0">
        <w:tc>
          <w:tcPr>
            <w:tcW w:w="2208" w:type="dxa"/>
            <w:vMerge/>
            <w:tcBorders>
              <w:left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0"/>
                <w:szCs w:val="20"/>
              </w:rPr>
            </w:pPr>
          </w:p>
        </w:tc>
        <w:tc>
          <w:tcPr>
            <w:tcW w:w="3634" w:type="dxa"/>
            <w:gridSpan w:val="2"/>
            <w:tcBorders>
              <w:top w:val="nil"/>
              <w:left w:val="single" w:sz="4" w:space="0" w:color="auto"/>
              <w:bottom w:val="nil"/>
              <w:right w:val="single" w:sz="4" w:space="0" w:color="auto"/>
            </w:tcBorders>
            <w:shd w:val="clear" w:color="auto" w:fill="auto"/>
          </w:tcPr>
          <w:p w:rsidR="008C6B77" w:rsidRPr="008C0B13" w:rsidRDefault="008C6B77" w:rsidP="000549DE">
            <w:pPr>
              <w:pStyle w:val="BodyText"/>
              <w:spacing w:before="40" w:after="40"/>
              <w:rPr>
                <w:rFonts w:ascii="Arial" w:hAnsi="Arial" w:cs="Arial"/>
                <w:b/>
                <w:bCs/>
                <w:sz w:val="17"/>
                <w:szCs w:val="17"/>
              </w:rPr>
            </w:pPr>
            <w:r w:rsidRPr="008C0B13">
              <w:rPr>
                <w:rFonts w:ascii="Arial" w:hAnsi="Arial" w:cs="Arial"/>
                <w:sz w:val="17"/>
                <w:szCs w:val="17"/>
              </w:rPr>
              <w:t>The product meets the required function and purpose.  Specific quality indicators for the final product have mostly been met.</w:t>
            </w:r>
          </w:p>
        </w:tc>
        <w:tc>
          <w:tcPr>
            <w:tcW w:w="425" w:type="dxa"/>
            <w:tcBorders>
              <w:top w:val="nil"/>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17"/>
                <w:szCs w:val="17"/>
              </w:rPr>
            </w:pPr>
          </w:p>
        </w:tc>
        <w:tc>
          <w:tcPr>
            <w:tcW w:w="3827" w:type="dxa"/>
            <w:gridSpan w:val="2"/>
            <w:tcBorders>
              <w:top w:val="nil"/>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rPr>
                <w:rFonts w:ascii="Arial" w:hAnsi="Arial" w:cs="Arial"/>
                <w:sz w:val="17"/>
                <w:szCs w:val="17"/>
              </w:rPr>
            </w:pPr>
            <w:r w:rsidRPr="00547D7B">
              <w:rPr>
                <w:rFonts w:ascii="Arial" w:hAnsi="Arial" w:cs="Arial"/>
                <w:sz w:val="17"/>
                <w:szCs w:val="17"/>
              </w:rPr>
              <w:t>The product meets the required function and purpose. Specific quality indicators for the final product have been met.</w:t>
            </w:r>
          </w:p>
        </w:tc>
        <w:tc>
          <w:tcPr>
            <w:tcW w:w="425" w:type="dxa"/>
            <w:tcBorders>
              <w:top w:val="nil"/>
              <w:left w:val="single" w:sz="4" w:space="0" w:color="auto"/>
              <w:bottom w:val="nil"/>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17"/>
                <w:szCs w:val="17"/>
              </w:rPr>
            </w:pPr>
          </w:p>
        </w:tc>
        <w:tc>
          <w:tcPr>
            <w:tcW w:w="4366" w:type="dxa"/>
            <w:tcBorders>
              <w:top w:val="nil"/>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The product effectively meets the required function and purpose. Specific quality indicators for the final product have been fully met.</w:t>
            </w:r>
          </w:p>
        </w:tc>
      </w:tr>
      <w:tr w:rsidR="008C6B77" w:rsidRPr="00547D7B" w:rsidTr="00BA03C0">
        <w:trPr>
          <w:trHeight w:val="249"/>
        </w:trPr>
        <w:tc>
          <w:tcPr>
            <w:tcW w:w="2208" w:type="dxa"/>
            <w:vMerge/>
            <w:tcBorders>
              <w:left w:val="single" w:sz="4" w:space="0" w:color="auto"/>
              <w:bottom w:val="single" w:sz="4" w:space="0" w:color="auto"/>
              <w:right w:val="single" w:sz="4" w:space="0" w:color="auto"/>
            </w:tcBorders>
            <w:shd w:val="clear" w:color="auto" w:fill="auto"/>
            <w:vAlign w:val="center"/>
          </w:tcPr>
          <w:p w:rsidR="008C6B77" w:rsidRPr="00547D7B" w:rsidRDefault="008C6B77" w:rsidP="000549DE">
            <w:pPr>
              <w:tabs>
                <w:tab w:val="left" w:pos="9580"/>
              </w:tabs>
              <w:spacing w:before="40" w:after="40"/>
              <w:rPr>
                <w:rFonts w:ascii="Arial" w:hAnsi="Arial" w:cs="Arial"/>
                <w:b/>
                <w:sz w:val="22"/>
                <w:szCs w:val="20"/>
              </w:rPr>
            </w:pPr>
          </w:p>
        </w:tc>
        <w:tc>
          <w:tcPr>
            <w:tcW w:w="3634"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7"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66"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8C6B77" w:rsidRPr="00547D7B" w:rsidTr="00BA03C0">
        <w:trPr>
          <w:trHeight w:val="249"/>
        </w:trPr>
        <w:tc>
          <w:tcPr>
            <w:tcW w:w="2208" w:type="dxa"/>
            <w:vMerge w:val="restart"/>
            <w:tcBorders>
              <w:top w:val="single" w:sz="4" w:space="0" w:color="auto"/>
              <w:left w:val="single" w:sz="4" w:space="0" w:color="auto"/>
              <w:right w:val="single" w:sz="4" w:space="0" w:color="auto"/>
            </w:tcBorders>
            <w:shd w:val="clear" w:color="auto" w:fill="auto"/>
            <w:vAlign w:val="center"/>
          </w:tcPr>
          <w:p w:rsidR="008C6B77" w:rsidRPr="008C0B13" w:rsidRDefault="008C6B77" w:rsidP="000549DE">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634"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The product reflects the use of key technical skills/procedures to the standard required in the workplace, including correct and safe use of equipment and resources.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tc>
        <w:tc>
          <w:tcPr>
            <w:tcW w:w="3827" w:type="dxa"/>
            <w:gridSpan w:val="2"/>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The product reflects mastery of key technical skills/procedures to the standard required in the workplace, including correct and safe use of equipment and resources.</w:t>
            </w:r>
          </w:p>
        </w:tc>
        <w:tc>
          <w:tcPr>
            <w:tcW w:w="425"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jc w:val="center"/>
              <w:rPr>
                <w:rFonts w:ascii="Arial" w:hAnsi="Arial" w:cs="Arial"/>
                <w:sz w:val="17"/>
                <w:szCs w:val="17"/>
              </w:rPr>
            </w:pPr>
          </w:p>
        </w:tc>
        <w:tc>
          <w:tcPr>
            <w:tcW w:w="4366" w:type="dxa"/>
            <w:tcBorders>
              <w:top w:val="single" w:sz="4" w:space="0" w:color="auto"/>
              <w:left w:val="single" w:sz="4" w:space="0" w:color="auto"/>
              <w:bottom w:val="nil"/>
              <w:right w:val="single" w:sz="4" w:space="0" w:color="auto"/>
            </w:tcBorders>
            <w:shd w:val="clear" w:color="auto" w:fill="auto"/>
          </w:tcPr>
          <w:p w:rsidR="008C6B77" w:rsidRPr="00547D7B" w:rsidRDefault="008C6B77" w:rsidP="000549DE">
            <w:pPr>
              <w:spacing w:before="40" w:after="40"/>
              <w:rPr>
                <w:rFonts w:ascii="Arial" w:hAnsi="Arial" w:cs="Arial"/>
                <w:sz w:val="17"/>
                <w:szCs w:val="17"/>
              </w:rPr>
            </w:pPr>
            <w:r w:rsidRPr="00547D7B">
              <w:rPr>
                <w:rFonts w:ascii="Arial" w:hAnsi="Arial" w:cs="Arial"/>
                <w:sz w:val="17"/>
                <w:szCs w:val="17"/>
              </w:rPr>
              <w:t xml:space="preserve">The product reflects mastery of all technical skills/procedures to the standard required in the workplace, including correct and safe use of equipment and resources. </w:t>
            </w:r>
          </w:p>
        </w:tc>
      </w:tr>
      <w:tr w:rsidR="008C6B77" w:rsidRPr="00547D7B" w:rsidTr="00BA03C0">
        <w:trPr>
          <w:trHeight w:val="249"/>
        </w:trPr>
        <w:tc>
          <w:tcPr>
            <w:tcW w:w="2208" w:type="dxa"/>
            <w:vMerge/>
            <w:tcBorders>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rPr>
                <w:rFonts w:ascii="Arial" w:hAnsi="Arial" w:cs="Arial"/>
                <w:sz w:val="22"/>
              </w:rPr>
            </w:pPr>
          </w:p>
        </w:tc>
        <w:tc>
          <w:tcPr>
            <w:tcW w:w="3634"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3827" w:type="dxa"/>
            <w:gridSpan w:val="2"/>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366" w:type="dxa"/>
            <w:tcBorders>
              <w:top w:val="nil"/>
              <w:left w:val="single" w:sz="4" w:space="0" w:color="auto"/>
              <w:bottom w:val="single" w:sz="4" w:space="0" w:color="auto"/>
              <w:right w:val="single" w:sz="4" w:space="0" w:color="auto"/>
            </w:tcBorders>
            <w:shd w:val="clear" w:color="auto" w:fill="auto"/>
          </w:tcPr>
          <w:p w:rsidR="008C6B77" w:rsidRPr="00547D7B" w:rsidRDefault="008C6B77" w:rsidP="000549D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r>
    </w:tbl>
    <w:p w:rsidR="0063675D" w:rsidRDefault="0063675D">
      <w:pPr>
        <w:spacing w:after="0"/>
        <w:rPr>
          <w:rFonts w:ascii="Arial Narrow" w:hAnsi="Arial Narrow"/>
          <w:b/>
          <w:sz w:val="28"/>
          <w:szCs w:val="28"/>
        </w:rPr>
      </w:pPr>
      <w:r>
        <w:rPr>
          <w:rFonts w:ascii="Arial Narrow" w:hAnsi="Arial Narrow"/>
          <w:b/>
          <w:sz w:val="28"/>
          <w:szCs w:val="28"/>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543B70" w:rsidRPr="00547D7B" w:rsidTr="0063675D">
        <w:trPr>
          <w:cantSplit/>
        </w:trPr>
        <w:tc>
          <w:tcPr>
            <w:tcW w:w="9923" w:type="dxa"/>
            <w:gridSpan w:val="3"/>
            <w:shd w:val="clear" w:color="auto" w:fill="auto"/>
          </w:tcPr>
          <w:p w:rsidR="00543B70" w:rsidRPr="00547D7B" w:rsidRDefault="00543B70" w:rsidP="00543B70">
            <w:pPr>
              <w:spacing w:before="40" w:after="40"/>
              <w:rPr>
                <w:rFonts w:ascii="Arial" w:hAnsi="Arial" w:cs="Arial"/>
                <w:b/>
                <w:bCs/>
                <w:sz w:val="18"/>
                <w:szCs w:val="20"/>
              </w:rPr>
            </w:pPr>
            <w:r w:rsidRPr="00547D7B">
              <w:rPr>
                <w:rFonts w:ascii="Arial" w:hAnsi="Arial" w:cs="Arial"/>
                <w:b/>
                <w:bCs/>
                <w:sz w:val="22"/>
                <w:szCs w:val="20"/>
              </w:rPr>
              <w:lastRenderedPageBreak/>
              <w:t>Requirements for high scoring students</w:t>
            </w:r>
          </w:p>
        </w:tc>
      </w:tr>
      <w:tr w:rsidR="00543B70" w:rsidRPr="00547D7B" w:rsidTr="00BA03C0">
        <w:trPr>
          <w:cantSplit/>
        </w:trPr>
        <w:tc>
          <w:tcPr>
            <w:tcW w:w="9923" w:type="dxa"/>
            <w:gridSpan w:val="3"/>
            <w:shd w:val="clear" w:color="auto" w:fill="D99594"/>
          </w:tcPr>
          <w:p w:rsidR="00543B70" w:rsidRPr="00547D7B" w:rsidRDefault="00543B70" w:rsidP="00543B70">
            <w:pPr>
              <w:spacing w:before="40" w:after="40"/>
              <w:rPr>
                <w:rFonts w:ascii="Arial" w:hAnsi="Arial" w:cs="Arial"/>
                <w:b/>
                <w:bCs/>
                <w:sz w:val="18"/>
                <w:szCs w:val="20"/>
              </w:rPr>
            </w:pPr>
            <w:r w:rsidRPr="00547D7B">
              <w:rPr>
                <w:rFonts w:ascii="Arial" w:hAnsi="Arial" w:cs="Arial"/>
                <w:b/>
                <w:bCs/>
                <w:sz w:val="22"/>
                <w:szCs w:val="20"/>
              </w:rPr>
              <w:t>Scoring Criteria - Product</w:t>
            </w:r>
          </w:p>
        </w:tc>
      </w:tr>
      <w:tr w:rsidR="008C6B77" w:rsidRPr="00547D7B" w:rsidTr="0063675D">
        <w:trPr>
          <w:cantSplit/>
        </w:trPr>
        <w:tc>
          <w:tcPr>
            <w:tcW w:w="1844" w:type="dxa"/>
            <w:shd w:val="clear" w:color="auto" w:fill="auto"/>
          </w:tcPr>
          <w:p w:rsidR="008C6B77" w:rsidRPr="00547D7B" w:rsidRDefault="008C6B77" w:rsidP="00A40D8F">
            <w:pPr>
              <w:tabs>
                <w:tab w:val="left" w:pos="9580"/>
              </w:tabs>
              <w:spacing w:before="40" w:after="40"/>
              <w:rPr>
                <w:rFonts w:ascii="Arial" w:hAnsi="Arial" w:cs="Arial"/>
              </w:rPr>
            </w:pPr>
            <w:r w:rsidRPr="00547D7B">
              <w:rPr>
                <w:rFonts w:ascii="Arial" w:hAnsi="Arial" w:cs="Arial"/>
              </w:rPr>
              <w:t>Criteri</w:t>
            </w:r>
            <w:r w:rsidR="00543B70" w:rsidRPr="00547D7B">
              <w:rPr>
                <w:rFonts w:ascii="Arial" w:hAnsi="Arial" w:cs="Arial"/>
              </w:rPr>
              <w:t>on</w:t>
            </w:r>
          </w:p>
        </w:tc>
        <w:tc>
          <w:tcPr>
            <w:tcW w:w="2835" w:type="dxa"/>
            <w:vAlign w:val="center"/>
          </w:tcPr>
          <w:p w:rsidR="008C6B77" w:rsidRPr="00547D7B" w:rsidRDefault="008C6B77" w:rsidP="00A40D8F">
            <w:pPr>
              <w:spacing w:before="40" w:after="40"/>
              <w:jc w:val="center"/>
              <w:rPr>
                <w:rFonts w:ascii="Arial" w:hAnsi="Arial" w:cs="Arial"/>
                <w:b/>
                <w:bCs/>
                <w:sz w:val="18"/>
                <w:szCs w:val="20"/>
              </w:rPr>
            </w:pPr>
            <w:r w:rsidRPr="00547D7B">
              <w:rPr>
                <w:rFonts w:ascii="Arial" w:hAnsi="Arial" w:cs="Arial"/>
                <w:b/>
                <w:bCs/>
                <w:sz w:val="18"/>
                <w:szCs w:val="20"/>
              </w:rPr>
              <w:t>5 (high)</w:t>
            </w:r>
          </w:p>
        </w:tc>
        <w:tc>
          <w:tcPr>
            <w:tcW w:w="5244" w:type="dxa"/>
            <w:shd w:val="clear" w:color="auto" w:fill="auto"/>
            <w:vAlign w:val="center"/>
          </w:tcPr>
          <w:p w:rsidR="008C6B77" w:rsidRPr="00547D7B" w:rsidRDefault="008C6B77" w:rsidP="00C50D43">
            <w:pPr>
              <w:spacing w:before="40" w:after="40"/>
              <w:jc w:val="center"/>
              <w:rPr>
                <w:rFonts w:ascii="Arial" w:hAnsi="Arial" w:cs="Arial"/>
                <w:b/>
                <w:bCs/>
                <w:sz w:val="18"/>
                <w:szCs w:val="20"/>
              </w:rPr>
            </w:pPr>
            <w:r w:rsidRPr="00547D7B">
              <w:rPr>
                <w:rFonts w:ascii="Arial" w:hAnsi="Arial" w:cs="Arial"/>
                <w:b/>
                <w:bCs/>
                <w:sz w:val="18"/>
                <w:szCs w:val="20"/>
              </w:rPr>
              <w:t xml:space="preserve">What students </w:t>
            </w:r>
            <w:r w:rsidR="0063675D">
              <w:rPr>
                <w:rFonts w:ascii="Arial" w:hAnsi="Arial" w:cs="Arial"/>
                <w:b/>
                <w:bCs/>
                <w:sz w:val="18"/>
                <w:szCs w:val="20"/>
              </w:rPr>
              <w:t>must</w:t>
            </w:r>
            <w:r w:rsidRPr="00547D7B">
              <w:rPr>
                <w:rFonts w:ascii="Arial" w:hAnsi="Arial" w:cs="Arial"/>
                <w:b/>
                <w:bCs/>
                <w:sz w:val="18"/>
                <w:szCs w:val="20"/>
              </w:rPr>
              <w:t xml:space="preserve"> do to gain a 5 for this criterion</w:t>
            </w:r>
          </w:p>
        </w:tc>
      </w:tr>
      <w:tr w:rsidR="00410411" w:rsidRPr="00547D7B" w:rsidTr="0063675D">
        <w:trPr>
          <w:cantSplit/>
        </w:trPr>
        <w:tc>
          <w:tcPr>
            <w:tcW w:w="1844" w:type="dxa"/>
            <w:vMerge w:val="restart"/>
            <w:shd w:val="clear" w:color="auto" w:fill="auto"/>
            <w:vAlign w:val="center"/>
          </w:tcPr>
          <w:p w:rsidR="00410411" w:rsidRPr="008C0B13" w:rsidRDefault="00410411" w:rsidP="000549DE">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410411" w:rsidRPr="008C0B13" w:rsidRDefault="00410411" w:rsidP="000549DE">
            <w:pPr>
              <w:pStyle w:val="Criteriatext"/>
              <w:spacing w:before="40" w:after="40"/>
              <w:rPr>
                <w:rFonts w:ascii="Arial" w:hAnsi="Arial" w:cs="Arial"/>
                <w:b/>
                <w:sz w:val="20"/>
                <w:szCs w:val="20"/>
              </w:rPr>
            </w:pPr>
          </w:p>
        </w:tc>
        <w:tc>
          <w:tcPr>
            <w:tcW w:w="2835" w:type="dxa"/>
          </w:tcPr>
          <w:p w:rsidR="00410411" w:rsidRPr="00547D7B" w:rsidRDefault="00410411" w:rsidP="00A40D8F">
            <w:pPr>
              <w:spacing w:before="40" w:after="40"/>
              <w:rPr>
                <w:rFonts w:ascii="Arial" w:hAnsi="Arial" w:cs="Arial"/>
                <w:sz w:val="17"/>
                <w:szCs w:val="17"/>
              </w:rPr>
            </w:pPr>
            <w:r w:rsidRPr="00547D7B">
              <w:rPr>
                <w:rFonts w:ascii="Arial" w:hAnsi="Arial" w:cs="Arial"/>
                <w:sz w:val="17"/>
                <w:szCs w:val="17"/>
              </w:rPr>
              <w:t>Demonstrates a thorough understanding of all key concepts and knowledge underpinning the work task/s.</w:t>
            </w:r>
          </w:p>
        </w:tc>
        <w:tc>
          <w:tcPr>
            <w:tcW w:w="5244" w:type="dxa"/>
            <w:vMerge w:val="restart"/>
            <w:shd w:val="clear" w:color="auto" w:fill="auto"/>
          </w:tcPr>
          <w:p w:rsidR="00410411" w:rsidRPr="00547D7B" w:rsidRDefault="00410411" w:rsidP="00A40D8F">
            <w:pPr>
              <w:spacing w:before="40" w:after="40"/>
              <w:rPr>
                <w:rFonts w:ascii="Arial" w:hAnsi="Arial" w:cs="Arial"/>
                <w:sz w:val="17"/>
                <w:szCs w:val="17"/>
              </w:rPr>
            </w:pPr>
          </w:p>
        </w:tc>
      </w:tr>
      <w:tr w:rsidR="00410411" w:rsidRPr="00547D7B" w:rsidTr="0063675D">
        <w:trPr>
          <w:cantSplit/>
        </w:trPr>
        <w:tc>
          <w:tcPr>
            <w:tcW w:w="1844" w:type="dxa"/>
            <w:vMerge/>
            <w:shd w:val="clear" w:color="auto" w:fill="auto"/>
            <w:vAlign w:val="center"/>
          </w:tcPr>
          <w:p w:rsidR="00410411" w:rsidRPr="00547D7B" w:rsidRDefault="00410411" w:rsidP="00A40D8F">
            <w:pPr>
              <w:tabs>
                <w:tab w:val="left" w:pos="9580"/>
              </w:tabs>
              <w:spacing w:before="40" w:after="40"/>
              <w:rPr>
                <w:rFonts w:ascii="Arial" w:hAnsi="Arial" w:cs="Arial"/>
                <w:b/>
                <w:sz w:val="20"/>
                <w:szCs w:val="20"/>
              </w:rPr>
            </w:pPr>
          </w:p>
        </w:tc>
        <w:tc>
          <w:tcPr>
            <w:tcW w:w="2835" w:type="dxa"/>
          </w:tcPr>
          <w:p w:rsidR="00410411" w:rsidRPr="00547D7B" w:rsidRDefault="00410411" w:rsidP="00A40D8F">
            <w:pPr>
              <w:spacing w:before="40" w:after="40"/>
              <w:rPr>
                <w:rFonts w:ascii="Arial" w:hAnsi="Arial" w:cs="Arial"/>
                <w:sz w:val="17"/>
                <w:szCs w:val="17"/>
              </w:rPr>
            </w:pPr>
            <w:r w:rsidRPr="00547D7B">
              <w:rPr>
                <w:rFonts w:ascii="Arial" w:hAnsi="Arial" w:cs="Arial"/>
                <w:sz w:val="17"/>
                <w:szCs w:val="17"/>
              </w:rPr>
              <w:t>Effectively applies these understandings in the performance of work functions.</w:t>
            </w:r>
          </w:p>
        </w:tc>
        <w:tc>
          <w:tcPr>
            <w:tcW w:w="5244" w:type="dxa"/>
            <w:vMerge/>
            <w:shd w:val="clear" w:color="auto" w:fill="auto"/>
          </w:tcPr>
          <w:p w:rsidR="00410411" w:rsidRPr="00547D7B" w:rsidRDefault="00410411" w:rsidP="00A40D8F">
            <w:pPr>
              <w:spacing w:before="40" w:after="40"/>
              <w:rPr>
                <w:rFonts w:ascii="Arial" w:hAnsi="Arial" w:cs="Arial"/>
                <w:sz w:val="17"/>
                <w:szCs w:val="17"/>
              </w:rPr>
            </w:pPr>
          </w:p>
        </w:tc>
      </w:tr>
      <w:tr w:rsidR="00410411" w:rsidRPr="00547D7B" w:rsidTr="0063675D">
        <w:trPr>
          <w:cantSplit/>
        </w:trPr>
        <w:tc>
          <w:tcPr>
            <w:tcW w:w="1844" w:type="dxa"/>
            <w:vMerge w:val="restart"/>
            <w:shd w:val="clear" w:color="auto" w:fill="auto"/>
            <w:vAlign w:val="center"/>
          </w:tcPr>
          <w:p w:rsidR="00410411" w:rsidRPr="008C0B13" w:rsidRDefault="00410411" w:rsidP="000549DE">
            <w:pPr>
              <w:pStyle w:val="Criteriatext"/>
              <w:spacing w:before="40" w:after="40"/>
              <w:rPr>
                <w:rFonts w:ascii="Arial" w:hAnsi="Arial" w:cs="Arial"/>
                <w:b/>
                <w:sz w:val="20"/>
                <w:szCs w:val="20"/>
              </w:rPr>
            </w:pPr>
            <w:r w:rsidRPr="008C0B13">
              <w:rPr>
                <w:rFonts w:ascii="Arial" w:hAnsi="Arial" w:cs="Arial"/>
                <w:b/>
                <w:sz w:val="20"/>
                <w:szCs w:val="20"/>
              </w:rPr>
              <w:t>Planning, organisation &amp; implementation</w:t>
            </w:r>
          </w:p>
          <w:p w:rsidR="00410411" w:rsidRPr="00547D7B" w:rsidRDefault="00410411" w:rsidP="000549DE">
            <w:pPr>
              <w:pStyle w:val="Footer"/>
              <w:spacing w:before="40" w:after="40"/>
              <w:rPr>
                <w:rFonts w:ascii="Arial" w:hAnsi="Arial" w:cs="Arial"/>
                <w:b/>
                <w:sz w:val="20"/>
                <w:szCs w:val="20"/>
              </w:rPr>
            </w:pPr>
          </w:p>
        </w:tc>
        <w:tc>
          <w:tcPr>
            <w:tcW w:w="2835" w:type="dxa"/>
          </w:tcPr>
          <w:p w:rsidR="00410411" w:rsidRPr="00547D7B" w:rsidRDefault="00410411" w:rsidP="000549DE">
            <w:pPr>
              <w:spacing w:before="40" w:after="40"/>
              <w:rPr>
                <w:rFonts w:ascii="Arial" w:hAnsi="Arial" w:cs="Arial"/>
                <w:sz w:val="17"/>
                <w:szCs w:val="17"/>
              </w:rPr>
            </w:pPr>
            <w:r w:rsidRPr="00547D7B">
              <w:rPr>
                <w:rFonts w:ascii="Arial" w:hAnsi="Arial" w:cs="Arial"/>
                <w:sz w:val="17"/>
                <w:szCs w:val="17"/>
              </w:rPr>
              <w:t>Within given specifications and timelines displays a high level of planning and organisational skill in developing the product.</w:t>
            </w:r>
          </w:p>
        </w:tc>
        <w:tc>
          <w:tcPr>
            <w:tcW w:w="5244" w:type="dxa"/>
            <w:vMerge w:val="restart"/>
            <w:shd w:val="clear" w:color="auto" w:fill="auto"/>
          </w:tcPr>
          <w:p w:rsidR="00410411" w:rsidRPr="00547D7B" w:rsidRDefault="00410411" w:rsidP="00A40D8F">
            <w:pPr>
              <w:spacing w:before="40" w:after="40"/>
              <w:rPr>
                <w:rFonts w:ascii="Arial" w:hAnsi="Arial" w:cs="Arial"/>
                <w:sz w:val="17"/>
                <w:szCs w:val="17"/>
              </w:rPr>
            </w:pPr>
          </w:p>
        </w:tc>
      </w:tr>
      <w:tr w:rsidR="00410411" w:rsidRPr="00547D7B" w:rsidTr="0063675D">
        <w:trPr>
          <w:cantSplit/>
        </w:trPr>
        <w:tc>
          <w:tcPr>
            <w:tcW w:w="1844" w:type="dxa"/>
            <w:vMerge/>
            <w:shd w:val="clear" w:color="auto" w:fill="auto"/>
            <w:vAlign w:val="center"/>
          </w:tcPr>
          <w:p w:rsidR="00410411" w:rsidRPr="008C0B13" w:rsidRDefault="00410411" w:rsidP="00A40D8F">
            <w:pPr>
              <w:pStyle w:val="Criteriatext"/>
              <w:spacing w:before="40" w:after="40"/>
              <w:rPr>
                <w:rFonts w:ascii="Arial" w:hAnsi="Arial" w:cs="Arial"/>
                <w:b/>
                <w:sz w:val="20"/>
                <w:szCs w:val="20"/>
              </w:rPr>
            </w:pPr>
          </w:p>
        </w:tc>
        <w:tc>
          <w:tcPr>
            <w:tcW w:w="2835" w:type="dxa"/>
          </w:tcPr>
          <w:p w:rsidR="00410411" w:rsidRPr="00547D7B" w:rsidRDefault="00410411" w:rsidP="000549DE">
            <w:pPr>
              <w:spacing w:before="40" w:after="40"/>
              <w:rPr>
                <w:rFonts w:ascii="Arial" w:hAnsi="Arial" w:cs="Arial"/>
                <w:sz w:val="17"/>
                <w:szCs w:val="17"/>
              </w:rPr>
            </w:pPr>
            <w:r w:rsidRPr="00547D7B">
              <w:rPr>
                <w:rFonts w:ascii="Arial" w:hAnsi="Arial" w:cs="Arial"/>
                <w:sz w:val="17"/>
                <w:szCs w:val="17"/>
              </w:rPr>
              <w:t>Explains and evaluates the key processes in planning and developing the product.</w:t>
            </w:r>
          </w:p>
        </w:tc>
        <w:tc>
          <w:tcPr>
            <w:tcW w:w="5244" w:type="dxa"/>
            <w:vMerge/>
            <w:shd w:val="clear" w:color="auto" w:fill="auto"/>
          </w:tcPr>
          <w:p w:rsidR="00410411" w:rsidRPr="00547D7B" w:rsidRDefault="00410411" w:rsidP="00A40D8F">
            <w:pPr>
              <w:spacing w:before="40" w:after="40"/>
              <w:rPr>
                <w:rFonts w:ascii="Arial" w:hAnsi="Arial" w:cs="Arial"/>
                <w:sz w:val="17"/>
                <w:szCs w:val="17"/>
              </w:rPr>
            </w:pPr>
          </w:p>
        </w:tc>
      </w:tr>
      <w:tr w:rsidR="00410411" w:rsidRPr="00547D7B" w:rsidTr="0063675D">
        <w:trPr>
          <w:cantSplit/>
        </w:trPr>
        <w:tc>
          <w:tcPr>
            <w:tcW w:w="1844" w:type="dxa"/>
            <w:shd w:val="clear" w:color="auto" w:fill="auto"/>
            <w:vAlign w:val="center"/>
          </w:tcPr>
          <w:p w:rsidR="00410411" w:rsidRPr="008C0B13" w:rsidRDefault="00410411" w:rsidP="000549DE">
            <w:pPr>
              <w:pStyle w:val="Criteriatext"/>
              <w:spacing w:before="40" w:after="40"/>
              <w:rPr>
                <w:rFonts w:ascii="Arial" w:hAnsi="Arial" w:cs="Arial"/>
                <w:b/>
                <w:sz w:val="20"/>
                <w:szCs w:val="20"/>
              </w:rPr>
            </w:pPr>
            <w:r w:rsidRPr="008C0B13">
              <w:rPr>
                <w:rFonts w:ascii="Arial" w:hAnsi="Arial" w:cs="Arial"/>
                <w:b/>
                <w:sz w:val="20"/>
                <w:szCs w:val="20"/>
              </w:rPr>
              <w:t>Problem solving</w:t>
            </w:r>
          </w:p>
        </w:tc>
        <w:tc>
          <w:tcPr>
            <w:tcW w:w="2835" w:type="dxa"/>
          </w:tcPr>
          <w:p w:rsidR="00410411" w:rsidRPr="00547D7B" w:rsidRDefault="00410411" w:rsidP="00A40D8F">
            <w:pPr>
              <w:spacing w:before="40" w:after="40"/>
              <w:rPr>
                <w:rFonts w:ascii="Arial" w:hAnsi="Arial" w:cs="Arial"/>
                <w:sz w:val="17"/>
                <w:szCs w:val="17"/>
              </w:rPr>
            </w:pPr>
            <w:r w:rsidRPr="00547D7B">
              <w:rPr>
                <w:rFonts w:ascii="Arial" w:hAnsi="Arial" w:cs="Arial"/>
                <w:sz w:val="17"/>
                <w:szCs w:val="17"/>
              </w:rPr>
              <w:t>Accurately predicts and explains problems, identifies strategies for investigating these problems, implements effective procedures to resolve them and makes decisions on the basis of the outcomes.</w:t>
            </w:r>
          </w:p>
        </w:tc>
        <w:tc>
          <w:tcPr>
            <w:tcW w:w="5244" w:type="dxa"/>
            <w:shd w:val="clear" w:color="auto" w:fill="auto"/>
          </w:tcPr>
          <w:p w:rsidR="00410411" w:rsidRPr="00547D7B" w:rsidRDefault="00410411" w:rsidP="00620BDE">
            <w:pPr>
              <w:spacing w:before="40" w:after="40"/>
              <w:rPr>
                <w:rFonts w:ascii="Arial" w:hAnsi="Arial" w:cs="Arial"/>
                <w:sz w:val="17"/>
                <w:szCs w:val="17"/>
              </w:rPr>
            </w:pPr>
          </w:p>
        </w:tc>
      </w:tr>
      <w:tr w:rsidR="00410411" w:rsidRPr="00547D7B" w:rsidTr="0063675D">
        <w:trPr>
          <w:cantSplit/>
          <w:trHeight w:val="249"/>
        </w:trPr>
        <w:tc>
          <w:tcPr>
            <w:tcW w:w="1844" w:type="dxa"/>
            <w:vMerge w:val="restart"/>
            <w:shd w:val="clear" w:color="auto" w:fill="auto"/>
            <w:vAlign w:val="center"/>
          </w:tcPr>
          <w:p w:rsidR="00410411" w:rsidRPr="008C0B13" w:rsidRDefault="00410411" w:rsidP="000549DE">
            <w:pPr>
              <w:pStyle w:val="Criteriatext"/>
              <w:spacing w:before="40" w:after="40"/>
              <w:rPr>
                <w:rFonts w:ascii="Arial" w:hAnsi="Arial" w:cs="Arial"/>
                <w:b/>
                <w:sz w:val="20"/>
                <w:szCs w:val="20"/>
              </w:rPr>
            </w:pPr>
            <w:r w:rsidRPr="008C0B13">
              <w:rPr>
                <w:rFonts w:ascii="Arial" w:hAnsi="Arial" w:cs="Arial"/>
                <w:b/>
                <w:sz w:val="20"/>
                <w:szCs w:val="20"/>
              </w:rPr>
              <w:t>Evaluation of product against plan or intended outcome</w:t>
            </w:r>
          </w:p>
        </w:tc>
        <w:tc>
          <w:tcPr>
            <w:tcW w:w="2835" w:type="dxa"/>
          </w:tcPr>
          <w:p w:rsidR="00410411" w:rsidRPr="00547D7B" w:rsidRDefault="00410411" w:rsidP="000549DE">
            <w:pPr>
              <w:spacing w:before="40" w:after="40"/>
              <w:rPr>
                <w:rFonts w:ascii="Arial" w:hAnsi="Arial" w:cs="Arial"/>
                <w:sz w:val="17"/>
                <w:szCs w:val="17"/>
              </w:rPr>
            </w:pPr>
            <w:r w:rsidRPr="00547D7B">
              <w:rPr>
                <w:rFonts w:ascii="Arial" w:hAnsi="Arial" w:cs="Arial"/>
                <w:sz w:val="17"/>
                <w:szCs w:val="17"/>
              </w:rPr>
              <w:t xml:space="preserve">The final product reflects the selected design/plan (or recorded modification) in all respects. </w:t>
            </w:r>
          </w:p>
        </w:tc>
        <w:tc>
          <w:tcPr>
            <w:tcW w:w="5244" w:type="dxa"/>
            <w:shd w:val="clear" w:color="auto" w:fill="auto"/>
          </w:tcPr>
          <w:p w:rsidR="00410411" w:rsidRPr="00547D7B" w:rsidRDefault="00410411" w:rsidP="00A40D8F">
            <w:pPr>
              <w:spacing w:before="40" w:after="40"/>
              <w:rPr>
                <w:rFonts w:ascii="Arial" w:hAnsi="Arial" w:cs="Arial"/>
                <w:sz w:val="17"/>
                <w:szCs w:val="17"/>
              </w:rPr>
            </w:pPr>
          </w:p>
        </w:tc>
      </w:tr>
      <w:tr w:rsidR="00410411" w:rsidRPr="00547D7B" w:rsidTr="0063675D">
        <w:trPr>
          <w:cantSplit/>
          <w:trHeight w:val="249"/>
        </w:trPr>
        <w:tc>
          <w:tcPr>
            <w:tcW w:w="1844" w:type="dxa"/>
            <w:vMerge/>
            <w:shd w:val="clear" w:color="auto" w:fill="auto"/>
            <w:vAlign w:val="center"/>
          </w:tcPr>
          <w:p w:rsidR="00410411" w:rsidRPr="00547D7B" w:rsidRDefault="00410411" w:rsidP="000549DE">
            <w:pPr>
              <w:tabs>
                <w:tab w:val="left" w:pos="9580"/>
              </w:tabs>
              <w:spacing w:before="40" w:after="40"/>
              <w:rPr>
                <w:rFonts w:ascii="Arial" w:hAnsi="Arial" w:cs="Arial"/>
                <w:b/>
                <w:sz w:val="20"/>
                <w:szCs w:val="20"/>
              </w:rPr>
            </w:pPr>
          </w:p>
        </w:tc>
        <w:tc>
          <w:tcPr>
            <w:tcW w:w="2835" w:type="dxa"/>
          </w:tcPr>
          <w:p w:rsidR="00410411" w:rsidRPr="00547D7B" w:rsidRDefault="00410411" w:rsidP="000549DE">
            <w:pPr>
              <w:spacing w:before="40" w:after="40"/>
              <w:rPr>
                <w:rFonts w:ascii="Arial" w:hAnsi="Arial" w:cs="Arial"/>
                <w:sz w:val="17"/>
                <w:szCs w:val="17"/>
              </w:rPr>
            </w:pPr>
            <w:r w:rsidRPr="00547D7B">
              <w:rPr>
                <w:rFonts w:ascii="Arial" w:hAnsi="Arial" w:cs="Arial"/>
                <w:sz w:val="17"/>
                <w:szCs w:val="17"/>
              </w:rPr>
              <w:t>The product effectively meets the required function and purpose. Specific quality indicators for the final product have been fully met.</w:t>
            </w:r>
          </w:p>
        </w:tc>
        <w:tc>
          <w:tcPr>
            <w:tcW w:w="5244" w:type="dxa"/>
            <w:shd w:val="clear" w:color="auto" w:fill="auto"/>
          </w:tcPr>
          <w:p w:rsidR="00410411" w:rsidRPr="00547D7B" w:rsidRDefault="00410411" w:rsidP="00A40D8F">
            <w:pPr>
              <w:spacing w:before="40" w:after="40"/>
              <w:rPr>
                <w:rFonts w:ascii="Arial" w:hAnsi="Arial" w:cs="Arial"/>
                <w:sz w:val="17"/>
                <w:szCs w:val="17"/>
              </w:rPr>
            </w:pPr>
          </w:p>
        </w:tc>
      </w:tr>
      <w:tr w:rsidR="00410411" w:rsidRPr="00547D7B" w:rsidTr="0063675D">
        <w:trPr>
          <w:cantSplit/>
          <w:trHeight w:val="249"/>
        </w:trPr>
        <w:tc>
          <w:tcPr>
            <w:tcW w:w="1844" w:type="dxa"/>
            <w:shd w:val="clear" w:color="auto" w:fill="auto"/>
            <w:vAlign w:val="center"/>
          </w:tcPr>
          <w:p w:rsidR="00410411" w:rsidRPr="008C0B13" w:rsidRDefault="00410411" w:rsidP="000549DE">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2835" w:type="dxa"/>
          </w:tcPr>
          <w:p w:rsidR="00410411" w:rsidRPr="00547D7B" w:rsidRDefault="00410411" w:rsidP="00A40D8F">
            <w:pPr>
              <w:spacing w:before="40" w:after="40"/>
              <w:rPr>
                <w:rFonts w:ascii="Arial" w:hAnsi="Arial" w:cs="Arial"/>
                <w:sz w:val="17"/>
                <w:szCs w:val="17"/>
              </w:rPr>
            </w:pPr>
            <w:r w:rsidRPr="00547D7B">
              <w:rPr>
                <w:rFonts w:ascii="Arial" w:hAnsi="Arial" w:cs="Arial"/>
                <w:sz w:val="17"/>
                <w:szCs w:val="17"/>
              </w:rPr>
              <w:t xml:space="preserve">The product reflects mastery of all technical skills/procedures to the standard required in the workplace, including correct and safe use of equipment and resources. </w:t>
            </w:r>
          </w:p>
        </w:tc>
        <w:tc>
          <w:tcPr>
            <w:tcW w:w="5244" w:type="dxa"/>
            <w:shd w:val="clear" w:color="auto" w:fill="auto"/>
          </w:tcPr>
          <w:p w:rsidR="00410411" w:rsidRPr="00547D7B" w:rsidRDefault="00410411" w:rsidP="00A40D8F">
            <w:pPr>
              <w:spacing w:before="40" w:after="40"/>
              <w:rPr>
                <w:rFonts w:ascii="Arial" w:hAnsi="Arial" w:cs="Arial"/>
                <w:sz w:val="17"/>
                <w:szCs w:val="17"/>
              </w:rPr>
            </w:pPr>
          </w:p>
        </w:tc>
      </w:tr>
    </w:tbl>
    <w:p w:rsidR="008C6B77" w:rsidRPr="0063675D" w:rsidRDefault="008C6B77" w:rsidP="0063675D">
      <w:pPr>
        <w:spacing w:before="120" w:after="120"/>
        <w:rPr>
          <w:rFonts w:ascii="Arial Narrow" w:hAnsi="Arial Narrow"/>
          <w:sz w:val="20"/>
          <w:szCs w:val="20"/>
        </w:rPr>
      </w:pPr>
      <w:r w:rsidRPr="0063675D">
        <w:rPr>
          <w:rFonts w:ascii="Arial Narrow" w:hAnsi="Arial Narrow"/>
          <w:sz w:val="20"/>
          <w:szCs w:val="20"/>
        </w:rPr>
        <w:t>VCAA Planning and Mapping or other mapping documents can be included after the criteria to demonstrate how the assessment task has been mapped to the unit/s of competency.</w:t>
      </w:r>
    </w:p>
    <w:p w:rsidR="008C6B77" w:rsidRPr="0063675D" w:rsidRDefault="008C6B77" w:rsidP="0063675D">
      <w:pPr>
        <w:spacing w:after="120"/>
        <w:rPr>
          <w:rFonts w:ascii="Arial Narrow" w:hAnsi="Arial Narrow"/>
          <w:sz w:val="20"/>
          <w:szCs w:val="20"/>
        </w:rPr>
      </w:pPr>
      <w:r w:rsidRPr="0063675D">
        <w:rPr>
          <w:rFonts w:ascii="Arial Narrow" w:hAnsi="Arial Narrow"/>
          <w:sz w:val="20"/>
          <w:szCs w:val="20"/>
        </w:rPr>
        <w:t>Mapping documents or matrices are not mandated by the VCAA for the Scored Assessment Tasks however they are a useful tool to demonstrate how the completed unit/s of competency has/have been addressed within the task.</w:t>
      </w:r>
    </w:p>
    <w:p w:rsidR="00543B70" w:rsidRPr="0063675D" w:rsidRDefault="00543B70" w:rsidP="0063675D">
      <w:pPr>
        <w:spacing w:after="120"/>
        <w:rPr>
          <w:rFonts w:ascii="Arial Narrow" w:hAnsi="Arial Narrow"/>
          <w:sz w:val="20"/>
          <w:szCs w:val="20"/>
        </w:rPr>
      </w:pPr>
      <w:r w:rsidRPr="0063675D">
        <w:rPr>
          <w:rFonts w:ascii="Arial Narrow" w:hAnsi="Arial Narrow"/>
          <w:sz w:val="20"/>
          <w:szCs w:val="20"/>
        </w:rPr>
        <w:t xml:space="preserve">Planning and Mapping documents for each scored VCE VET program area </w:t>
      </w:r>
      <w:r w:rsidR="00990E13" w:rsidRPr="0063675D">
        <w:rPr>
          <w:rFonts w:ascii="Arial Narrow" w:hAnsi="Arial Narrow"/>
          <w:sz w:val="20"/>
          <w:szCs w:val="20"/>
        </w:rPr>
        <w:t>are</w:t>
      </w:r>
      <w:r w:rsidRPr="0063675D">
        <w:rPr>
          <w:rFonts w:ascii="Arial Narrow" w:hAnsi="Arial Narrow"/>
          <w:sz w:val="20"/>
          <w:szCs w:val="20"/>
        </w:rPr>
        <w:t xml:space="preserve"> available from the VCE </w:t>
      </w:r>
      <w:r w:rsidR="008B7032" w:rsidRPr="0063675D">
        <w:rPr>
          <w:rFonts w:ascii="Arial Narrow" w:hAnsi="Arial Narrow"/>
          <w:sz w:val="20"/>
          <w:szCs w:val="20"/>
        </w:rPr>
        <w:t>VET Program specific web pages.</w:t>
      </w:r>
    </w:p>
    <w:sectPr w:rsidR="00543B70" w:rsidRPr="0063675D" w:rsidSect="0063675D">
      <w:pgSz w:w="16834" w:h="11904" w:orient="landscape"/>
      <w:pgMar w:top="851" w:right="1440" w:bottom="1276" w:left="1440" w:header="567" w:footer="4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8F" w:rsidRDefault="0038598F">
      <w:pPr>
        <w:spacing w:after="0"/>
      </w:pPr>
      <w:r>
        <w:separator/>
      </w:r>
    </w:p>
  </w:endnote>
  <w:endnote w:type="continuationSeparator" w:id="0">
    <w:p w:rsidR="0038598F" w:rsidRDefault="00385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Õ®–ˇøî–N(">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61" w:rsidRDefault="006A2D61" w:rsidP="006A2D61">
    <w:pPr>
      <w:pStyle w:val="Footer"/>
      <w:ind w:left="-709"/>
    </w:pPr>
    <w:r>
      <w:rPr>
        <w:noProof/>
        <w:lang w:eastAsia="en-AU"/>
      </w:rPr>
      <mc:AlternateContent>
        <mc:Choice Requires="wps">
          <w:drawing>
            <wp:anchor distT="45720" distB="45720" distL="114300" distR="114300" simplePos="0" relativeHeight="251659264" behindDoc="0" locked="0" layoutInCell="1" allowOverlap="1" wp14:anchorId="279DC955" wp14:editId="6B41974B">
              <wp:simplePos x="0" y="0"/>
              <wp:positionH relativeFrom="margin">
                <wp:align>right</wp:align>
              </wp:positionH>
              <wp:positionV relativeFrom="paragraph">
                <wp:posOffset>250825</wp:posOffset>
              </wp:positionV>
              <wp:extent cx="5460365" cy="358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81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6A2D61" w:rsidRPr="0083631C" w:rsidRDefault="006A2D61" w:rsidP="006A2D61">
                          <w:pPr>
                            <w:rPr>
                              <w:color w:val="FFFFFF"/>
                            </w:rPr>
                          </w:pPr>
                          <w:r w:rsidRPr="0083631C">
                            <w:rPr>
                              <w:rFonts w:ascii="Calibri Light" w:hAnsi="Calibri Light" w:cs="Arial"/>
                              <w:color w:val="FFFFFF"/>
                              <w:sz w:val="18"/>
                              <w:szCs w:val="18"/>
                            </w:rPr>
                            <w:t xml:space="preserve">© </w:t>
                          </w:r>
                          <w:hyperlink r:id="rId1"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9DC955" id="_x0000_t202" coordsize="21600,21600" o:spt="202" path="m,l,21600r21600,l21600,xe">
              <v:stroke joinstyle="miter"/>
              <v:path gradientshapeok="t" o:connecttype="rect"/>
            </v:shapetype>
            <v:shape id="Text Box 2" o:spid="_x0000_s1026" type="#_x0000_t202" style="position:absolute;left:0;text-align:left;margin-left:378.75pt;margin-top:19.75pt;width:429.95pt;height:28.2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" stroked="f" strokecolor="white" strokeweight="0">
              <v:fill opacity="0"/>
              <v:textbox style="mso-fit-shape-to-text:t">
                <w:txbxContent>
                  <w:p w:rsidR="006A2D61" w:rsidRPr="0083631C" w:rsidRDefault="006A2D61" w:rsidP="006A2D61">
                    <w:pPr>
                      <w:rPr>
                        <w:color w:val="FFFFFF"/>
                      </w:rPr>
                    </w:pPr>
                    <w:r w:rsidRPr="0083631C">
                      <w:rPr>
                        <w:rFonts w:ascii="Calibri Light" w:hAnsi="Calibri Light" w:cs="Arial"/>
                        <w:color w:val="FFFFFF"/>
                        <w:sz w:val="18"/>
                        <w:szCs w:val="18"/>
                      </w:rPr>
                      <w:t xml:space="preserve">© </w:t>
                    </w:r>
                    <w:hyperlink r:id="rId2"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v:textbox>
              <w10:wrap anchorx="margin"/>
            </v:shape>
          </w:pict>
        </mc:Fallback>
      </mc:AlternateContent>
    </w:r>
    <w:r>
      <w:rPr>
        <w:noProof/>
        <w:lang w:eastAsia="en-AU"/>
      </w:rPr>
      <w:drawing>
        <wp:anchor distT="0" distB="0" distL="114300" distR="114300" simplePos="0" relativeHeight="251660288" behindDoc="1" locked="1" layoutInCell="1" allowOverlap="1" wp14:anchorId="68107BA3" wp14:editId="5B640843">
          <wp:simplePos x="0" y="0"/>
          <wp:positionH relativeFrom="page">
            <wp:align>left</wp:align>
          </wp:positionH>
          <wp:positionV relativeFrom="page">
            <wp:align>bottom</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D57" w:rsidRPr="00BA25A1" w:rsidRDefault="007E6D57" w:rsidP="008F230E">
    <w:pPr>
      <w:pStyle w:val="Footer"/>
      <w:rPr>
        <w:rFonts w:ascii="Arial Narrow" w:hAnsi="Arial Narrow"/>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D61" w:rsidRPr="00BA25A1" w:rsidRDefault="00A37C22" w:rsidP="008F230E">
    <w:pPr>
      <w:pStyle w:val="Footer"/>
      <w:tabs>
        <w:tab w:val="clear" w:pos="8640"/>
        <w:tab w:val="right" w:pos="13892"/>
      </w:tabs>
      <w:rPr>
        <w:rFonts w:ascii="Arial Narrow" w:hAnsi="Arial Narrow"/>
        <w:sz w:val="16"/>
      </w:rPr>
    </w:pPr>
    <w:r w:rsidRPr="00BD009E">
      <w:rPr>
        <w:rFonts w:ascii="Calibri Light" w:hAnsi="Calibri Light" w:cs="Arial"/>
        <w:color w:val="FFFFFF"/>
        <w:sz w:val="18"/>
        <w:szCs w:val="18"/>
      </w:rPr>
      <w:t>©</w:t>
    </w:r>
    <w:r w:rsidRPr="008F230E">
      <w:rPr>
        <w:rFonts w:ascii="Arial Narrow" w:hAnsi="Arial Narrow"/>
        <w:noProof/>
        <w:color w:val="000000" w:themeColor="text1"/>
        <w:sz w:val="16"/>
        <w:lang w:eastAsia="en-AU"/>
      </w:rPr>
      <w:drawing>
        <wp:anchor distT="0" distB="0" distL="114300" distR="114300" simplePos="0" relativeHeight="251662336" behindDoc="1" locked="1" layoutInCell="1" allowOverlap="1" wp14:anchorId="780D0947" wp14:editId="2729E912">
          <wp:simplePos x="0" y="0"/>
          <wp:positionH relativeFrom="column">
            <wp:posOffset>-922655</wp:posOffset>
          </wp:positionH>
          <wp:positionV relativeFrom="page">
            <wp:posOffset>7042785</wp:posOffset>
          </wp:positionV>
          <wp:extent cx="7583170" cy="53784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30E">
      <w:rPr>
        <w:rFonts w:ascii="Calibri Light" w:hAnsi="Calibri Light" w:cs="Arial"/>
        <w:color w:val="000000" w:themeColor="text1"/>
        <w:sz w:val="18"/>
        <w:szCs w:val="18"/>
      </w:rPr>
      <w:t xml:space="preserve"> </w:t>
    </w:r>
    <w:r w:rsidRPr="008F230E">
      <w:rPr>
        <w:rFonts w:ascii="Arial Narrow" w:hAnsi="Arial Narrow"/>
        <w:color w:val="FFFFFF" w:themeColor="background1"/>
        <w:sz w:val="16"/>
      </w:rPr>
      <w:t xml:space="preserve">VCAA VCE VET Scored Assessment - </w:t>
    </w:r>
    <w:r w:rsidRPr="008F230E">
      <w:rPr>
        <w:rFonts w:ascii="Arial Narrow" w:hAnsi="Arial Narrow"/>
        <w:color w:val="000000" w:themeColor="text1"/>
        <w:sz w:val="16"/>
      </w:rPr>
      <w:t xml:space="preserve">Framework for Task Types. Ver 2 – </w:t>
    </w:r>
    <w:r w:rsidR="00CF5C51">
      <w:rPr>
        <w:rFonts w:ascii="Arial Narrow" w:hAnsi="Arial Narrow"/>
        <w:color w:val="000000" w:themeColor="text1"/>
        <w:sz w:val="16"/>
      </w:rPr>
      <w:t>Product</w:t>
    </w:r>
    <w:r w:rsidRPr="008F230E">
      <w:rPr>
        <w:rFonts w:ascii="Arial Narrow" w:hAnsi="Arial Narrow"/>
        <w:color w:val="000000" w:themeColor="text1"/>
        <w:sz w:val="16"/>
      </w:rPr>
      <w:tab/>
      <w:t xml:space="preserve">Page </w:t>
    </w:r>
    <w:r w:rsidRPr="008F230E">
      <w:rPr>
        <w:rFonts w:ascii="Arial Narrow" w:hAnsi="Arial Narrow"/>
        <w:color w:val="000000" w:themeColor="text1"/>
        <w:sz w:val="16"/>
      </w:rPr>
      <w:fldChar w:fldCharType="begin"/>
    </w:r>
    <w:r w:rsidRPr="008F230E">
      <w:rPr>
        <w:rFonts w:ascii="Arial Narrow" w:hAnsi="Arial Narrow"/>
        <w:color w:val="000000" w:themeColor="text1"/>
        <w:sz w:val="16"/>
      </w:rPr>
      <w:instrText xml:space="preserve"> PAGE   \* MERGEFORMAT </w:instrText>
    </w:r>
    <w:r w:rsidRPr="008F230E">
      <w:rPr>
        <w:rFonts w:ascii="Arial Narrow" w:hAnsi="Arial Narrow"/>
        <w:color w:val="000000" w:themeColor="text1"/>
        <w:sz w:val="16"/>
      </w:rPr>
      <w:fldChar w:fldCharType="separate"/>
    </w:r>
    <w:r w:rsidR="008463F4">
      <w:rPr>
        <w:rFonts w:ascii="Arial Narrow" w:hAnsi="Arial Narrow"/>
        <w:noProof/>
        <w:color w:val="000000" w:themeColor="text1"/>
        <w:sz w:val="16"/>
      </w:rPr>
      <w:t>7</w:t>
    </w:r>
    <w:r w:rsidRPr="008F230E">
      <w:rPr>
        <w:rFonts w:ascii="Arial Narrow" w:hAnsi="Arial Narrow"/>
        <w:color w:val="000000" w:themeColor="text1"/>
        <w:sz w:val="16"/>
      </w:rPr>
      <w:fldChar w:fldCharType="end"/>
    </w:r>
    <w:r w:rsidRPr="008F230E">
      <w:rPr>
        <w:rFonts w:ascii="Arial Narrow" w:hAnsi="Arial Narrow"/>
        <w:color w:val="000000" w:themeColor="text1"/>
        <w:sz w:val="16"/>
      </w:rPr>
      <w:t xml:space="preserve"> of </w:t>
    </w:r>
    <w:r w:rsidRPr="008F230E">
      <w:rPr>
        <w:rFonts w:ascii="Arial Narrow" w:hAnsi="Arial Narrow"/>
        <w:color w:val="000000" w:themeColor="text1"/>
        <w:sz w:val="16"/>
      </w:rPr>
      <w:fldChar w:fldCharType="begin"/>
    </w:r>
    <w:r w:rsidRPr="008F230E">
      <w:rPr>
        <w:rFonts w:ascii="Arial Narrow" w:hAnsi="Arial Narrow"/>
        <w:color w:val="000000" w:themeColor="text1"/>
        <w:sz w:val="16"/>
      </w:rPr>
      <w:instrText xml:space="preserve"> NUMPAGES   \* MERGEFORMAT </w:instrText>
    </w:r>
    <w:r w:rsidRPr="008F230E">
      <w:rPr>
        <w:rFonts w:ascii="Arial Narrow" w:hAnsi="Arial Narrow"/>
        <w:color w:val="000000" w:themeColor="text1"/>
        <w:sz w:val="16"/>
      </w:rPr>
      <w:fldChar w:fldCharType="separate"/>
    </w:r>
    <w:r w:rsidR="008463F4">
      <w:rPr>
        <w:rFonts w:ascii="Arial Narrow" w:hAnsi="Arial Narrow"/>
        <w:noProof/>
        <w:color w:val="000000" w:themeColor="text1"/>
        <w:sz w:val="16"/>
      </w:rPr>
      <w:t>7</w:t>
    </w:r>
    <w:r w:rsidRPr="008F230E">
      <w:rPr>
        <w:rFonts w:ascii="Arial Narrow" w:hAnsi="Arial Narrow"/>
        <w:color w:val="000000" w:themeColor="tex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8F" w:rsidRDefault="0038598F">
      <w:pPr>
        <w:spacing w:after="0"/>
      </w:pPr>
      <w:r>
        <w:separator/>
      </w:r>
    </w:p>
  </w:footnote>
  <w:footnote w:type="continuationSeparator" w:id="0">
    <w:p w:rsidR="0038598F" w:rsidRDefault="003859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5D" w:rsidRDefault="00636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CD7299"/>
    <w:multiLevelType w:val="hybridMultilevel"/>
    <w:tmpl w:val="7364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EEC"/>
    <w:multiLevelType w:val="hybridMultilevel"/>
    <w:tmpl w:val="9AA4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0110D"/>
    <w:multiLevelType w:val="hybridMultilevel"/>
    <w:tmpl w:val="DAE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792C"/>
    <w:multiLevelType w:val="hybridMultilevel"/>
    <w:tmpl w:val="D4262C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E4A771E"/>
    <w:multiLevelType w:val="hybridMultilevel"/>
    <w:tmpl w:val="2D7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6F9"/>
    <w:multiLevelType w:val="hybridMultilevel"/>
    <w:tmpl w:val="665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D27E0"/>
    <w:multiLevelType w:val="hybridMultilevel"/>
    <w:tmpl w:val="D4845C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7C638A"/>
    <w:multiLevelType w:val="hybridMultilevel"/>
    <w:tmpl w:val="DD721D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CE563B"/>
    <w:multiLevelType w:val="hybridMultilevel"/>
    <w:tmpl w:val="B9DEFD78"/>
    <w:lvl w:ilvl="0" w:tplc="E910BE2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380308"/>
    <w:multiLevelType w:val="hybridMultilevel"/>
    <w:tmpl w:val="14BCD2C4"/>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FE33A7"/>
    <w:multiLevelType w:val="hybridMultilevel"/>
    <w:tmpl w:val="6AE0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637FD"/>
    <w:multiLevelType w:val="hybridMultilevel"/>
    <w:tmpl w:val="2B9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F323C"/>
    <w:multiLevelType w:val="hybridMultilevel"/>
    <w:tmpl w:val="C67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F7D"/>
    <w:multiLevelType w:val="hybridMultilevel"/>
    <w:tmpl w:val="9AA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D4BE4"/>
    <w:multiLevelType w:val="hybridMultilevel"/>
    <w:tmpl w:val="5C76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CE2357"/>
    <w:multiLevelType w:val="hybridMultilevel"/>
    <w:tmpl w:val="D458DB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7C66F31"/>
    <w:multiLevelType w:val="hybridMultilevel"/>
    <w:tmpl w:val="DD9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3DA2"/>
    <w:multiLevelType w:val="hybridMultilevel"/>
    <w:tmpl w:val="94B43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3834EC"/>
    <w:multiLevelType w:val="hybridMultilevel"/>
    <w:tmpl w:val="08F63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7F6BBD"/>
    <w:multiLevelType w:val="hybridMultilevel"/>
    <w:tmpl w:val="0BB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C6568"/>
    <w:multiLevelType w:val="hybridMultilevel"/>
    <w:tmpl w:val="1C5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844E4"/>
    <w:multiLevelType w:val="hybridMultilevel"/>
    <w:tmpl w:val="458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379D3"/>
    <w:multiLevelType w:val="hybridMultilevel"/>
    <w:tmpl w:val="FD0E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9"/>
  </w:num>
  <w:num w:numId="4">
    <w:abstractNumId w:val="21"/>
  </w:num>
  <w:num w:numId="5">
    <w:abstractNumId w:val="2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3"/>
  </w:num>
  <w:num w:numId="12">
    <w:abstractNumId w:val="12"/>
  </w:num>
  <w:num w:numId="13">
    <w:abstractNumId w:val="22"/>
  </w:num>
  <w:num w:numId="14">
    <w:abstractNumId w:val="17"/>
  </w:num>
  <w:num w:numId="15">
    <w:abstractNumId w:val="14"/>
  </w:num>
  <w:num w:numId="16">
    <w:abstractNumId w:val="6"/>
  </w:num>
  <w:num w:numId="17">
    <w:abstractNumId w:val="2"/>
  </w:num>
  <w:num w:numId="18">
    <w:abstractNumId w:val="18"/>
  </w:num>
  <w:num w:numId="19">
    <w:abstractNumId w:val="8"/>
  </w:num>
  <w:num w:numId="20">
    <w:abstractNumId w:val="15"/>
  </w:num>
  <w:num w:numId="21">
    <w:abstractNumId w:val="4"/>
  </w:num>
  <w:num w:numId="22">
    <w:abstractNumId w:val="7"/>
  </w:num>
  <w:num w:numId="23">
    <w:abstractNumId w:val="16"/>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6"/>
    <w:rsid w:val="000213C5"/>
    <w:rsid w:val="000549DE"/>
    <w:rsid w:val="00061313"/>
    <w:rsid w:val="00070C11"/>
    <w:rsid w:val="000C75D2"/>
    <w:rsid w:val="000D4A0C"/>
    <w:rsid w:val="000E416A"/>
    <w:rsid w:val="00100B23"/>
    <w:rsid w:val="00114D55"/>
    <w:rsid w:val="00142CBE"/>
    <w:rsid w:val="0016163A"/>
    <w:rsid w:val="00176268"/>
    <w:rsid w:val="001A2BEB"/>
    <w:rsid w:val="001A4056"/>
    <w:rsid w:val="001A4369"/>
    <w:rsid w:val="001B56B4"/>
    <w:rsid w:val="001C0978"/>
    <w:rsid w:val="001C536F"/>
    <w:rsid w:val="001D4E97"/>
    <w:rsid w:val="001E5658"/>
    <w:rsid w:val="001F2AED"/>
    <w:rsid w:val="002078FA"/>
    <w:rsid w:val="00215086"/>
    <w:rsid w:val="00216779"/>
    <w:rsid w:val="0022355B"/>
    <w:rsid w:val="0023492F"/>
    <w:rsid w:val="002352D8"/>
    <w:rsid w:val="00237D92"/>
    <w:rsid w:val="00254BFB"/>
    <w:rsid w:val="0025566B"/>
    <w:rsid w:val="00261353"/>
    <w:rsid w:val="00264856"/>
    <w:rsid w:val="00271A5C"/>
    <w:rsid w:val="002A6966"/>
    <w:rsid w:val="002C6A7D"/>
    <w:rsid w:val="002D33C3"/>
    <w:rsid w:val="002E2FC8"/>
    <w:rsid w:val="002E3E70"/>
    <w:rsid w:val="00324680"/>
    <w:rsid w:val="00325275"/>
    <w:rsid w:val="00326446"/>
    <w:rsid w:val="0033644A"/>
    <w:rsid w:val="00364BD3"/>
    <w:rsid w:val="003741FC"/>
    <w:rsid w:val="0038598F"/>
    <w:rsid w:val="00390A84"/>
    <w:rsid w:val="003B5FB0"/>
    <w:rsid w:val="00406FE9"/>
    <w:rsid w:val="00410411"/>
    <w:rsid w:val="0042711E"/>
    <w:rsid w:val="00462650"/>
    <w:rsid w:val="004805B7"/>
    <w:rsid w:val="004D593B"/>
    <w:rsid w:val="0051704A"/>
    <w:rsid w:val="00543B70"/>
    <w:rsid w:val="00547D7B"/>
    <w:rsid w:val="0057311B"/>
    <w:rsid w:val="005B01F6"/>
    <w:rsid w:val="005B08AD"/>
    <w:rsid w:val="005B49F9"/>
    <w:rsid w:val="005D4255"/>
    <w:rsid w:val="005E6189"/>
    <w:rsid w:val="00620BDE"/>
    <w:rsid w:val="00635BB9"/>
    <w:rsid w:val="0063675D"/>
    <w:rsid w:val="00637387"/>
    <w:rsid w:val="0064209C"/>
    <w:rsid w:val="0065078E"/>
    <w:rsid w:val="00684DA0"/>
    <w:rsid w:val="00697975"/>
    <w:rsid w:val="006A2D61"/>
    <w:rsid w:val="006B2401"/>
    <w:rsid w:val="006C4C18"/>
    <w:rsid w:val="006C57A6"/>
    <w:rsid w:val="006E0445"/>
    <w:rsid w:val="006E1509"/>
    <w:rsid w:val="006E5F97"/>
    <w:rsid w:val="006F558A"/>
    <w:rsid w:val="00700260"/>
    <w:rsid w:val="0070492C"/>
    <w:rsid w:val="007248B1"/>
    <w:rsid w:val="0079397F"/>
    <w:rsid w:val="007B2787"/>
    <w:rsid w:val="007B634A"/>
    <w:rsid w:val="007D0CA8"/>
    <w:rsid w:val="007E6D57"/>
    <w:rsid w:val="007F6DA8"/>
    <w:rsid w:val="008254F7"/>
    <w:rsid w:val="008463F4"/>
    <w:rsid w:val="00847575"/>
    <w:rsid w:val="00855ACD"/>
    <w:rsid w:val="00865705"/>
    <w:rsid w:val="008A2BF0"/>
    <w:rsid w:val="008A5179"/>
    <w:rsid w:val="008B7032"/>
    <w:rsid w:val="008C6B77"/>
    <w:rsid w:val="008E1E27"/>
    <w:rsid w:val="008F1220"/>
    <w:rsid w:val="008F230E"/>
    <w:rsid w:val="00914802"/>
    <w:rsid w:val="009205CE"/>
    <w:rsid w:val="00927CB9"/>
    <w:rsid w:val="00934310"/>
    <w:rsid w:val="00935611"/>
    <w:rsid w:val="009763B1"/>
    <w:rsid w:val="0098043D"/>
    <w:rsid w:val="009824EF"/>
    <w:rsid w:val="00990E13"/>
    <w:rsid w:val="00995F2E"/>
    <w:rsid w:val="009D14BE"/>
    <w:rsid w:val="00A14EBF"/>
    <w:rsid w:val="00A17F50"/>
    <w:rsid w:val="00A24C1D"/>
    <w:rsid w:val="00A35461"/>
    <w:rsid w:val="00A37C22"/>
    <w:rsid w:val="00A40D8F"/>
    <w:rsid w:val="00AB1CC1"/>
    <w:rsid w:val="00AC527E"/>
    <w:rsid w:val="00AD0FAE"/>
    <w:rsid w:val="00AD3905"/>
    <w:rsid w:val="00AF2B7A"/>
    <w:rsid w:val="00B16A63"/>
    <w:rsid w:val="00B26901"/>
    <w:rsid w:val="00B473C5"/>
    <w:rsid w:val="00B502CB"/>
    <w:rsid w:val="00B64F1D"/>
    <w:rsid w:val="00B808E4"/>
    <w:rsid w:val="00B8335D"/>
    <w:rsid w:val="00B961EF"/>
    <w:rsid w:val="00BA03C0"/>
    <w:rsid w:val="00BA2501"/>
    <w:rsid w:val="00BA25A1"/>
    <w:rsid w:val="00BB7468"/>
    <w:rsid w:val="00BE0F2D"/>
    <w:rsid w:val="00BE47F7"/>
    <w:rsid w:val="00C14B51"/>
    <w:rsid w:val="00C31E35"/>
    <w:rsid w:val="00C50D43"/>
    <w:rsid w:val="00C574D4"/>
    <w:rsid w:val="00C62F61"/>
    <w:rsid w:val="00CE383F"/>
    <w:rsid w:val="00CF5153"/>
    <w:rsid w:val="00CF5C51"/>
    <w:rsid w:val="00CF71D4"/>
    <w:rsid w:val="00D14909"/>
    <w:rsid w:val="00D2253A"/>
    <w:rsid w:val="00D33EF8"/>
    <w:rsid w:val="00D42CA5"/>
    <w:rsid w:val="00D47656"/>
    <w:rsid w:val="00D51C77"/>
    <w:rsid w:val="00D55CD5"/>
    <w:rsid w:val="00D66141"/>
    <w:rsid w:val="00DC6055"/>
    <w:rsid w:val="00E054E9"/>
    <w:rsid w:val="00E14BA8"/>
    <w:rsid w:val="00E41881"/>
    <w:rsid w:val="00E47FA2"/>
    <w:rsid w:val="00E62943"/>
    <w:rsid w:val="00E75381"/>
    <w:rsid w:val="00EA4ADD"/>
    <w:rsid w:val="00EB2F6D"/>
    <w:rsid w:val="00EF0264"/>
    <w:rsid w:val="00F11318"/>
    <w:rsid w:val="00F12328"/>
    <w:rsid w:val="00F37BCF"/>
    <w:rsid w:val="00F80B92"/>
    <w:rsid w:val="00FE754B"/>
    <w:rsid w:val="00FF1AEB"/>
    <w:rsid w:val="00FF3AF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DF6719E"/>
  <w15:chartTrackingRefBased/>
  <w15:docId w15:val="{DF34511A-0B45-46A2-B6E5-016F1459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A6"/>
    <w:pPr>
      <w:ind w:left="720"/>
      <w:contextualSpacing/>
    </w:pPr>
  </w:style>
  <w:style w:type="table" w:styleId="TableGrid">
    <w:name w:val="Table Grid"/>
    <w:basedOn w:val="TableNormal"/>
    <w:uiPriority w:val="59"/>
    <w:rsid w:val="00A40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riteriatext">
    <w:name w:val="Criteria text"/>
    <w:basedOn w:val="BodyTextIndent"/>
    <w:rsid w:val="00A40D8F"/>
    <w:pPr>
      <w:spacing w:before="60" w:after="0"/>
      <w:ind w:left="0"/>
    </w:pPr>
    <w:rPr>
      <w:rFonts w:ascii="Helvetica" w:eastAsia="Times New Roman" w:hAnsi="Helvetica"/>
      <w:bCs/>
      <w:sz w:val="18"/>
      <w:szCs w:val="18"/>
    </w:rPr>
  </w:style>
  <w:style w:type="paragraph" w:styleId="BodyTextIndent">
    <w:name w:val="Body Text Indent"/>
    <w:basedOn w:val="Normal"/>
    <w:link w:val="BodyTextIndentChar"/>
    <w:uiPriority w:val="99"/>
    <w:semiHidden/>
    <w:unhideWhenUsed/>
    <w:rsid w:val="00A40D8F"/>
    <w:pPr>
      <w:spacing w:after="120"/>
      <w:ind w:left="283"/>
    </w:pPr>
  </w:style>
  <w:style w:type="character" w:customStyle="1" w:styleId="BodyTextIndentChar">
    <w:name w:val="Body Text Indent Char"/>
    <w:link w:val="BodyTextIndent"/>
    <w:uiPriority w:val="99"/>
    <w:semiHidden/>
    <w:rsid w:val="00A40D8F"/>
    <w:rPr>
      <w:sz w:val="24"/>
      <w:szCs w:val="24"/>
      <w:lang w:val="en-AU"/>
    </w:rPr>
  </w:style>
  <w:style w:type="paragraph" w:styleId="BalloonText">
    <w:name w:val="Balloon Text"/>
    <w:basedOn w:val="Normal"/>
    <w:link w:val="BalloonTextChar"/>
    <w:uiPriority w:val="99"/>
    <w:semiHidden/>
    <w:unhideWhenUsed/>
    <w:rsid w:val="00F11318"/>
    <w:pPr>
      <w:spacing w:after="0"/>
    </w:pPr>
    <w:rPr>
      <w:rFonts w:ascii="Tahoma" w:hAnsi="Tahoma" w:cs="Tahoma"/>
      <w:sz w:val="16"/>
      <w:szCs w:val="16"/>
    </w:rPr>
  </w:style>
  <w:style w:type="character" w:customStyle="1" w:styleId="BalloonTextChar">
    <w:name w:val="Balloon Text Char"/>
    <w:link w:val="BalloonText"/>
    <w:uiPriority w:val="99"/>
    <w:semiHidden/>
    <w:rsid w:val="00F11318"/>
    <w:rPr>
      <w:rFonts w:ascii="Tahoma" w:hAnsi="Tahoma" w:cs="Tahoma"/>
      <w:sz w:val="16"/>
      <w:szCs w:val="16"/>
      <w:lang w:val="en-AU"/>
    </w:rPr>
  </w:style>
  <w:style w:type="paragraph" w:styleId="Header">
    <w:name w:val="header"/>
    <w:basedOn w:val="Normal"/>
    <w:link w:val="HeaderChar"/>
    <w:uiPriority w:val="99"/>
    <w:unhideWhenUsed/>
    <w:rsid w:val="00CE383F"/>
    <w:pPr>
      <w:tabs>
        <w:tab w:val="center" w:pos="4320"/>
        <w:tab w:val="right" w:pos="8640"/>
      </w:tabs>
      <w:spacing w:after="0"/>
    </w:pPr>
  </w:style>
  <w:style w:type="character" w:customStyle="1" w:styleId="HeaderChar">
    <w:name w:val="Header Char"/>
    <w:link w:val="Header"/>
    <w:uiPriority w:val="99"/>
    <w:rsid w:val="00CE383F"/>
    <w:rPr>
      <w:sz w:val="24"/>
      <w:szCs w:val="24"/>
      <w:lang w:val="en-AU"/>
    </w:rPr>
  </w:style>
  <w:style w:type="paragraph" w:styleId="Footer">
    <w:name w:val="footer"/>
    <w:basedOn w:val="Normal"/>
    <w:link w:val="FooterChar"/>
    <w:uiPriority w:val="99"/>
    <w:unhideWhenUsed/>
    <w:rsid w:val="00CE383F"/>
    <w:pPr>
      <w:tabs>
        <w:tab w:val="center" w:pos="4320"/>
        <w:tab w:val="right" w:pos="8640"/>
      </w:tabs>
      <w:spacing w:after="0"/>
    </w:pPr>
  </w:style>
  <w:style w:type="character" w:customStyle="1" w:styleId="FooterChar">
    <w:name w:val="Footer Char"/>
    <w:link w:val="Footer"/>
    <w:uiPriority w:val="99"/>
    <w:rsid w:val="00CE383F"/>
    <w:rPr>
      <w:sz w:val="24"/>
      <w:szCs w:val="24"/>
      <w:lang w:val="en-AU"/>
    </w:rPr>
  </w:style>
  <w:style w:type="paragraph" w:customStyle="1" w:styleId="MajorTableText">
    <w:name w:val="Major Table Text"/>
    <w:basedOn w:val="Normal"/>
    <w:rsid w:val="00C31E35"/>
    <w:pPr>
      <w:spacing w:before="60" w:after="60"/>
    </w:pPr>
    <w:rPr>
      <w:rFonts w:ascii="Palatino" w:eastAsia="Times New Roman" w:hAnsi="Palatino"/>
      <w:sz w:val="18"/>
      <w:szCs w:val="20"/>
    </w:rPr>
  </w:style>
  <w:style w:type="paragraph" w:customStyle="1" w:styleId="MajorL2BulletList">
    <w:name w:val="Major L2 Bullet List"/>
    <w:basedOn w:val="Normal"/>
    <w:rsid w:val="00C31E35"/>
    <w:pPr>
      <w:numPr>
        <w:numId w:val="6"/>
      </w:numPr>
      <w:spacing w:after="0" w:line="360" w:lineRule="auto"/>
    </w:pPr>
    <w:rPr>
      <w:rFonts w:ascii="Palatino" w:eastAsia="Times New Roman" w:hAnsi="Palatino"/>
      <w:sz w:val="20"/>
      <w:szCs w:val="20"/>
    </w:rPr>
  </w:style>
  <w:style w:type="paragraph" w:styleId="BodyText">
    <w:name w:val="Body Text"/>
    <w:basedOn w:val="Normal"/>
    <w:link w:val="BodyTextChar"/>
    <w:rsid w:val="0065078E"/>
    <w:pPr>
      <w:spacing w:after="120"/>
    </w:pPr>
    <w:rPr>
      <w:rFonts w:ascii="Times New Roman" w:eastAsia="Times New Roman" w:hAnsi="Times New Roman"/>
      <w:lang w:eastAsia="en-AU"/>
    </w:rPr>
  </w:style>
  <w:style w:type="character" w:customStyle="1" w:styleId="BodyTextChar">
    <w:name w:val="Body Text Char"/>
    <w:link w:val="BodyText"/>
    <w:rsid w:val="0065078E"/>
    <w:rPr>
      <w:rFonts w:ascii="Times New Roman" w:eastAsia="Times New Roman" w:hAnsi="Times New Roman" w:cs="Times New Roman"/>
      <w:lang w:val="en-AU" w:eastAsia="en-AU"/>
    </w:rPr>
  </w:style>
  <w:style w:type="character" w:styleId="CommentReference">
    <w:name w:val="annotation reference"/>
    <w:rsid w:val="00865705"/>
    <w:rPr>
      <w:sz w:val="18"/>
      <w:szCs w:val="18"/>
    </w:rPr>
  </w:style>
  <w:style w:type="paragraph" w:styleId="CommentText">
    <w:name w:val="annotation text"/>
    <w:basedOn w:val="Normal"/>
    <w:link w:val="CommentTextChar"/>
    <w:rsid w:val="00865705"/>
  </w:style>
  <w:style w:type="character" w:customStyle="1" w:styleId="CommentTextChar">
    <w:name w:val="Comment Text Char"/>
    <w:link w:val="CommentText"/>
    <w:rsid w:val="00865705"/>
    <w:rPr>
      <w:lang w:val="en-AU"/>
    </w:rPr>
  </w:style>
  <w:style w:type="paragraph" w:styleId="CommentSubject">
    <w:name w:val="annotation subject"/>
    <w:basedOn w:val="CommentText"/>
    <w:next w:val="CommentText"/>
    <w:link w:val="CommentSubjectChar"/>
    <w:rsid w:val="00865705"/>
    <w:rPr>
      <w:b/>
      <w:bCs/>
      <w:sz w:val="20"/>
      <w:szCs w:val="20"/>
    </w:rPr>
  </w:style>
  <w:style w:type="character" w:customStyle="1" w:styleId="CommentSubjectChar">
    <w:name w:val="Comment Subject Char"/>
    <w:link w:val="CommentSubject"/>
    <w:rsid w:val="00865705"/>
    <w:rPr>
      <w:b/>
      <w:bCs/>
      <w:sz w:val="20"/>
      <w:szCs w:val="20"/>
      <w:lang w:val="en-AU"/>
    </w:rPr>
  </w:style>
  <w:style w:type="paragraph" w:customStyle="1" w:styleId="Default">
    <w:name w:val="Default"/>
    <w:rsid w:val="00D55CD5"/>
    <w:pPr>
      <w:widowControl w:val="0"/>
      <w:autoSpaceDE w:val="0"/>
      <w:autoSpaceDN w:val="0"/>
      <w:adjustRightInd w:val="0"/>
    </w:pPr>
    <w:rPr>
      <w:rFonts w:ascii="Times New Roman" w:hAnsi="Times New Roman"/>
      <w:color w:val="000000"/>
      <w:sz w:val="24"/>
      <w:szCs w:val="24"/>
      <w:lang w:val="en-US" w:eastAsia="en-US"/>
    </w:rPr>
  </w:style>
  <w:style w:type="paragraph" w:styleId="Revision">
    <w:name w:val="Revision"/>
    <w:hidden/>
    <w:rsid w:val="00CF5C51"/>
    <w:rPr>
      <w:sz w:val="24"/>
      <w:szCs w:val="24"/>
      <w:lang w:eastAsia="en-US"/>
    </w:rPr>
  </w:style>
  <w:style w:type="paragraph" w:customStyle="1" w:styleId="VCAAtablecondensed">
    <w:name w:val="VCAA table condensed"/>
    <w:qFormat/>
    <w:rsid w:val="00061313"/>
    <w:pPr>
      <w:spacing w:before="80" w:after="80" w:line="240" w:lineRule="exact"/>
    </w:pPr>
    <w:rPr>
      <w:rFonts w:ascii="Arial Narrow" w:eastAsiaTheme="minorHAnsi" w:hAnsi="Arial Narrow"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ww.vcaa.vic.edu.au/Footer/Pages/Copyright.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29615-204C-4FAB-A40A-7D10BADA7023}">
  <ds:schemaRefs>
    <ds:schemaRef ds:uri="http://schemas.microsoft.com/office/2006/metadata/longProperties"/>
  </ds:schemaRefs>
</ds:datastoreItem>
</file>

<file path=customXml/itemProps2.xml><?xml version="1.0" encoding="utf-8"?>
<ds:datastoreItem xmlns:ds="http://schemas.openxmlformats.org/officeDocument/2006/customXml" ds:itemID="{A5A98E7F-EE92-4DF5-816B-37EF0F0B82FC}">
  <ds:schemaRefs>
    <ds:schemaRef ds:uri="http://schemas.microsoft.com/sharepoint/v3/contenttype/forms"/>
  </ds:schemaRefs>
</ds:datastoreItem>
</file>

<file path=customXml/itemProps3.xml><?xml version="1.0" encoding="utf-8"?>
<ds:datastoreItem xmlns:ds="http://schemas.openxmlformats.org/officeDocument/2006/customXml" ds:itemID="{7DB3B278-3C2B-4DE5-92BC-3BEE738C9F2B}">
  <ds:schemaRefs>
    <ds:schemaRef ds:uri="http://purl.org/dc/dcmitype/"/>
    <ds:schemaRef ds:uri="http://schemas.microsoft.com/office/2006/documentManagement/types"/>
    <ds:schemaRef ds:uri="http://purl.org/dc/elements/1.1/"/>
    <ds:schemaRef ds:uri="http://schemas.microsoft.com/office/2006/metadata/properties"/>
    <ds:schemaRef ds:uri="1aab662d-a6b2-42d6-996b-a574723d1ad8"/>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42F750-FC23-4BC0-8CA8-111C72853876}"/>
</file>

<file path=docProps/app.xml><?xml version="1.0" encoding="utf-8"?>
<Properties xmlns="http://schemas.openxmlformats.org/officeDocument/2006/extended-properties" xmlns:vt="http://schemas.openxmlformats.org/officeDocument/2006/docPropsVTypes">
  <Template>Normal.dotm</Template>
  <TotalTime>317</TotalTime>
  <Pages>7</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Framework for task types – Product</vt:lpstr>
    </vt:vector>
  </TitlesOfParts>
  <Company>Victorian Curriculum and Assessment Authority (VCAA)</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task types – Product</dc:title>
  <dc:subject/>
  <dc:creator>Victorian Curriculum and Assessment Authority (VCAA)</dc:creator>
  <cp:keywords>Framework, Task Types, Product, VET, Vocational, Training, Coursework</cp:keywords>
  <dc:description/>
  <cp:lastModifiedBy>Hodson, Kimberley K</cp:lastModifiedBy>
  <cp:revision>14</cp:revision>
  <cp:lastPrinted>2013-03-12T22:59:00Z</cp:lastPrinted>
  <dcterms:created xsi:type="dcterms:W3CDTF">2020-01-20T04:02:00Z</dcterms:created>
  <dcterms:modified xsi:type="dcterms:W3CDTF">2020-01-30T05:57:00Z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