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98032444" w:displacedByCustomXml="next"/>
    <w:bookmarkStart w:id="1" w:name="_Toc398032631" w:displacedByCustomXml="next"/>
    <w:sdt>
      <w:sdtPr>
        <w:alias w:val="Title"/>
        <w:tag w:val=""/>
        <w:id w:val="16188668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90726" w:rsidRDefault="000A0C67" w:rsidP="00660AE2">
          <w:pPr>
            <w:pStyle w:val="VCAADocumenttitle"/>
            <w:rPr>
              <w:rFonts w:asciiTheme="minorHAnsi" w:hAnsiTheme="minorHAnsi" w:cstheme="minorBidi"/>
              <w:b w:val="0"/>
              <w:noProof w:val="0"/>
              <w:color w:val="auto"/>
              <w:sz w:val="22"/>
              <w:szCs w:val="22"/>
              <w:lang w:val="en-US" w:eastAsia="en-US"/>
            </w:rPr>
          </w:pPr>
          <w:r w:rsidRPr="000A0C67">
            <w:t>Workplace Learning Record</w:t>
          </w:r>
        </w:p>
      </w:sdtContent>
    </w:sdt>
    <w:p w:rsidR="00490726" w:rsidRPr="000A0C67" w:rsidRDefault="00490726" w:rsidP="000A0C67">
      <w:pPr>
        <w:pStyle w:val="VCAADocumentsubtitle"/>
      </w:pPr>
      <w:r>
        <w:fldChar w:fldCharType="begin"/>
      </w:r>
      <w:r>
        <w:instrText xml:space="preserve"> LINK Word.Document.12 "\\\\vcaafs01\\production$\\STATIONERY\\VCAA Microsoft Template Images\\Word Template\\TD - VCAAA4portraitCover.dotx" "OLE_LINK1" \a \r  \* MERGEFORMAT </w:instrText>
      </w:r>
      <w:r>
        <w:fldChar w:fldCharType="separate"/>
      </w:r>
      <w:r w:rsidR="000A0C67" w:rsidRPr="000A0C67">
        <w:t>VCE VET Plumbing</w:t>
      </w:r>
    </w:p>
    <w:p w:rsidR="000A0C67" w:rsidRPr="000A0C67" w:rsidRDefault="000A0C67" w:rsidP="000A0C67">
      <w:pPr>
        <w:pStyle w:val="VCAADocumentsubtitle"/>
      </w:pPr>
      <w:r w:rsidRPr="000A0C67">
        <w:t>22304VIC Certificate II in Plumbing</w:t>
      </w:r>
      <w:r w:rsidRPr="000A0C67">
        <w:br/>
        <w:t>(Pre-apprenticeship)</w:t>
      </w:r>
    </w:p>
    <w:p w:rsidR="000A0C67" w:rsidRDefault="00660AE2" w:rsidP="000A0C67">
      <w:pPr>
        <w:pStyle w:val="VCAAbody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65DFD7C" wp14:editId="7B410933">
            <wp:simplePos x="0" y="0"/>
            <wp:positionH relativeFrom="column">
              <wp:posOffset>1286657</wp:posOffset>
            </wp:positionH>
            <wp:positionV relativeFrom="paragraph">
              <wp:posOffset>88607</wp:posOffset>
            </wp:positionV>
            <wp:extent cx="5078437" cy="3383517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754075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437" cy="3383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C67" w:rsidRDefault="000A0C67" w:rsidP="000A0C67">
      <w:pPr>
        <w:pStyle w:val="VCAAbody"/>
        <w:jc w:val="center"/>
      </w:pPr>
    </w:p>
    <w:p w:rsidR="000A0C67" w:rsidRDefault="000A0C67" w:rsidP="000A0C67">
      <w:pPr>
        <w:pStyle w:val="VCAAbody"/>
        <w:jc w:val="center"/>
      </w:pPr>
    </w:p>
    <w:p w:rsidR="000A0C67" w:rsidRDefault="000A0C67" w:rsidP="000A0C67">
      <w:pPr>
        <w:pStyle w:val="VCAAbody"/>
        <w:jc w:val="center"/>
      </w:pPr>
    </w:p>
    <w:p w:rsidR="000A0C67" w:rsidRDefault="000A0C67" w:rsidP="000A0C67">
      <w:pPr>
        <w:pStyle w:val="VCAAbody"/>
        <w:jc w:val="center"/>
      </w:pPr>
    </w:p>
    <w:p w:rsidR="00660AE2" w:rsidRDefault="00660AE2" w:rsidP="000A0C67">
      <w:pPr>
        <w:pStyle w:val="VCAAbody"/>
        <w:jc w:val="center"/>
      </w:pPr>
    </w:p>
    <w:p w:rsidR="00660AE2" w:rsidRDefault="00660AE2" w:rsidP="000A0C67">
      <w:pPr>
        <w:pStyle w:val="VCAAbody"/>
        <w:jc w:val="center"/>
      </w:pPr>
    </w:p>
    <w:p w:rsidR="00660AE2" w:rsidRDefault="00660AE2" w:rsidP="000A0C67">
      <w:pPr>
        <w:pStyle w:val="VCAAbody"/>
        <w:jc w:val="center"/>
      </w:pPr>
    </w:p>
    <w:p w:rsidR="00660AE2" w:rsidRDefault="00660AE2" w:rsidP="000A0C67">
      <w:pPr>
        <w:pStyle w:val="VCAAbody"/>
        <w:jc w:val="center"/>
      </w:pPr>
    </w:p>
    <w:p w:rsidR="00660AE2" w:rsidRDefault="00660AE2" w:rsidP="000A0C67">
      <w:pPr>
        <w:pStyle w:val="VCAAbody"/>
        <w:jc w:val="center"/>
      </w:pPr>
    </w:p>
    <w:p w:rsidR="00660AE2" w:rsidRDefault="00660AE2" w:rsidP="000A0C67">
      <w:pPr>
        <w:pStyle w:val="VCAAbody"/>
        <w:jc w:val="center"/>
      </w:pPr>
    </w:p>
    <w:p w:rsidR="000A0C67" w:rsidRDefault="000A0C67" w:rsidP="000A0C67">
      <w:pPr>
        <w:pStyle w:val="VCAAbody"/>
        <w:jc w:val="center"/>
      </w:pPr>
    </w:p>
    <w:p w:rsidR="000A0C67" w:rsidRDefault="000A0C67" w:rsidP="000A0C67">
      <w:pPr>
        <w:pStyle w:val="VCAAbody"/>
        <w:jc w:val="center"/>
      </w:pPr>
    </w:p>
    <w:p w:rsidR="000A0C67" w:rsidRDefault="000A0C67" w:rsidP="000A0C67">
      <w:pPr>
        <w:pStyle w:val="VCAAbody"/>
        <w:jc w:val="center"/>
      </w:pPr>
    </w:p>
    <w:p w:rsidR="000A0C67" w:rsidRDefault="000A0C67" w:rsidP="000A0C67">
      <w:pPr>
        <w:pStyle w:val="VCAAbody"/>
        <w:jc w:val="center"/>
      </w:pPr>
    </w:p>
    <w:p w:rsidR="00660AE2" w:rsidRDefault="00660AE2" w:rsidP="000A0C67">
      <w:pPr>
        <w:pStyle w:val="VCAAbody"/>
        <w:jc w:val="center"/>
      </w:pPr>
    </w:p>
    <w:p w:rsidR="00503CBE" w:rsidRDefault="000A0C67" w:rsidP="00660AE2">
      <w:pPr>
        <w:pStyle w:val="VCAAbody"/>
        <w:jc w:val="center"/>
        <w:sectPr w:rsidR="00503CBE" w:rsidSect="00DE2DC6">
          <w:headerReference w:type="default" r:id="rId12"/>
          <w:headerReference w:type="first" r:id="rId13"/>
          <w:footerReference w:type="first" r:id="rId14"/>
          <w:pgSz w:w="11907" w:h="16840" w:code="9"/>
          <w:pgMar w:top="0" w:right="0" w:bottom="0" w:left="0" w:header="794" w:footer="685" w:gutter="0"/>
          <w:cols w:space="708"/>
          <w:titlePg/>
          <w:docGrid w:linePitch="360"/>
        </w:sectPr>
      </w:pPr>
      <w:r w:rsidRPr="0094684E">
        <w:t xml:space="preserve">Student name: </w:t>
      </w:r>
      <w:proofErr w:type="gramStart"/>
      <w:r w:rsidRPr="0094684E">
        <w:t>………………………………………………………………..……………………………</w:t>
      </w:r>
      <w:proofErr w:type="gramEnd"/>
      <w:r w:rsidR="00490726">
        <w:fldChar w:fldCharType="end"/>
      </w:r>
      <w:bookmarkEnd w:id="1"/>
      <w:bookmarkEnd w:id="0"/>
    </w:p>
    <w:p w:rsidR="001363D1" w:rsidRPr="00F04391" w:rsidRDefault="0096074C" w:rsidP="001363D1">
      <w:pPr>
        <w:pStyle w:val="VCAAtrademarkinfo"/>
        <w:spacing w:before="9480"/>
      </w:pPr>
      <w:proofErr w:type="spellStart"/>
      <w:r>
        <w:lastRenderedPageBreak/>
        <w:t>A</w:t>
      </w:r>
      <w:r w:rsidR="001363D1" w:rsidRPr="00B21D15">
        <w:t>uthorised</w:t>
      </w:r>
      <w:proofErr w:type="spellEnd"/>
      <w:r w:rsidR="001363D1" w:rsidRPr="00B21D15">
        <w:t xml:space="preserve"> and published by </w:t>
      </w:r>
      <w:r w:rsidR="001363D1">
        <w:t xml:space="preserve">the </w:t>
      </w:r>
      <w:r w:rsidR="001363D1" w:rsidRPr="00B21D15">
        <w:t>Victorian Curriculum and Assessment Authority</w:t>
      </w:r>
      <w:r w:rsidR="001363D1">
        <w:br/>
      </w:r>
      <w:r w:rsidR="001363D1" w:rsidRPr="00693387">
        <w:t xml:space="preserve">Level </w:t>
      </w:r>
      <w:r w:rsidR="007E1ED2">
        <w:t>7</w:t>
      </w:r>
      <w:r w:rsidR="001363D1" w:rsidRPr="00693387">
        <w:t>, 2 Lonsdale Street</w:t>
      </w:r>
      <w:r w:rsidR="001363D1">
        <w:br/>
      </w:r>
      <w:r w:rsidR="001363D1" w:rsidRPr="00693387">
        <w:t>Melbourne VIC 3000</w:t>
      </w:r>
    </w:p>
    <w:p w:rsidR="001363D1" w:rsidRDefault="001363D1" w:rsidP="001363D1">
      <w:pPr>
        <w:pStyle w:val="VCAAtrademarkinfo"/>
        <w:rPr>
          <w:lang w:val="en-AU"/>
        </w:rPr>
      </w:pPr>
      <w:r w:rsidRPr="00B21D15">
        <w:t xml:space="preserve">ISBN: </w:t>
      </w:r>
      <w:r w:rsidR="008239AA" w:rsidRPr="008239AA">
        <w:t>978-1-74010-043-4</w:t>
      </w:r>
    </w:p>
    <w:p w:rsidR="001363D1" w:rsidRPr="00E71CFD" w:rsidRDefault="001363D1" w:rsidP="001363D1">
      <w:pPr>
        <w:pStyle w:val="VCAAtrademarkinfo"/>
        <w:rPr>
          <w:lang w:val="en-AU"/>
        </w:rPr>
      </w:pPr>
      <w:r w:rsidRPr="00E71CFD">
        <w:rPr>
          <w:lang w:val="en-AU"/>
        </w:rPr>
        <w:t>© Victorian Curri</w:t>
      </w:r>
      <w:r>
        <w:rPr>
          <w:lang w:val="en-AU"/>
        </w:rPr>
        <w:t xml:space="preserve">culum and Assessment Authority </w:t>
      </w:r>
      <w:r w:rsidR="006A0F36">
        <w:rPr>
          <w:lang w:val="en-AU"/>
        </w:rPr>
        <w:t>2019</w:t>
      </w:r>
    </w:p>
    <w:p w:rsidR="001363D1" w:rsidRPr="00E71CFD" w:rsidRDefault="001363D1" w:rsidP="001363D1">
      <w:pPr>
        <w:pStyle w:val="VCAAtrademarkinfo"/>
        <w:rPr>
          <w:lang w:val="en-AU"/>
        </w:rPr>
      </w:pPr>
    </w:p>
    <w:p w:rsidR="003D57A7" w:rsidRDefault="003D57A7" w:rsidP="003D57A7">
      <w:pPr>
        <w:pStyle w:val="VCAAtrademarkinfo"/>
        <w:rPr>
          <w:lang w:val="en-AU"/>
        </w:rPr>
      </w:pPr>
      <w:r w:rsidRPr="00E71CFD">
        <w:rPr>
          <w:lang w:val="en-AU"/>
        </w:rPr>
        <w:t xml:space="preserve">No part of this publication </w:t>
      </w:r>
      <w:proofErr w:type="gramStart"/>
      <w:r w:rsidRPr="00E71CFD">
        <w:rPr>
          <w:lang w:val="en-AU"/>
        </w:rPr>
        <w:t>may be reproduced</w:t>
      </w:r>
      <w:proofErr w:type="gramEnd"/>
      <w:r w:rsidRPr="00E71CFD">
        <w:rPr>
          <w:lang w:val="en-AU"/>
        </w:rPr>
        <w:t xml:space="preserve"> except as specified under the </w:t>
      </w:r>
      <w:r w:rsidRPr="00E71CFD">
        <w:rPr>
          <w:i/>
          <w:lang w:val="en-AU"/>
        </w:rPr>
        <w:t>Copyright Act 1968</w:t>
      </w:r>
      <w:r w:rsidRPr="00E71CFD">
        <w:rPr>
          <w:lang w:val="en-AU"/>
        </w:rPr>
        <w:t xml:space="preserve"> or by permission from the VCAA. </w:t>
      </w:r>
      <w:r w:rsidRPr="00C53CA7">
        <w:t xml:space="preserve">Excepting third-party elements, schools may use this resource in accordance with the </w:t>
      </w:r>
      <w:hyperlink r:id="rId15" w:anchor="schools" w:history="1">
        <w:r w:rsidRPr="00C53CA7">
          <w:rPr>
            <w:rStyle w:val="Hyperlink"/>
          </w:rPr>
          <w:t>VCAA educational allowance</w:t>
        </w:r>
      </w:hyperlink>
      <w:r>
        <w:rPr>
          <w:lang w:val="en-AU"/>
        </w:rPr>
        <w:t xml:space="preserve">. </w:t>
      </w:r>
      <w:r w:rsidRPr="00E71CFD">
        <w:rPr>
          <w:lang w:val="en-AU"/>
        </w:rPr>
        <w:t xml:space="preserve">For more information go </w:t>
      </w:r>
      <w:proofErr w:type="gramStart"/>
      <w:r w:rsidRPr="00E71CFD">
        <w:rPr>
          <w:lang w:val="en-AU"/>
        </w:rPr>
        <w:t>to:</w:t>
      </w:r>
      <w:proofErr w:type="gramEnd"/>
      <w:r w:rsidRPr="00E71CFD">
        <w:rPr>
          <w:lang w:val="en-AU"/>
        </w:rPr>
        <w:t xml:space="preserve"> </w:t>
      </w:r>
      <w:hyperlink r:id="rId16" w:history="1">
        <w:r w:rsidRPr="00B65CD8">
          <w:rPr>
            <w:rStyle w:val="Hyperlink"/>
            <w:lang w:val="en-AU"/>
          </w:rPr>
          <w:t>www.vcaa.vic.edu.au/Pages/aboutus/policies/policy-copyright.aspx</w:t>
        </w:r>
      </w:hyperlink>
      <w:r>
        <w:rPr>
          <w:lang w:val="en-AU"/>
        </w:rPr>
        <w:t xml:space="preserve">. </w:t>
      </w:r>
    </w:p>
    <w:p w:rsidR="003D57A7" w:rsidRPr="00E71CFD" w:rsidRDefault="003D57A7" w:rsidP="003D57A7">
      <w:pPr>
        <w:pStyle w:val="VCAAtrademarkinfo"/>
        <w:rPr>
          <w:lang w:val="en-AU"/>
        </w:rPr>
      </w:pPr>
      <w:r>
        <w:rPr>
          <w:lang w:val="en-AU"/>
        </w:rPr>
        <w:t>T</w:t>
      </w:r>
      <w:r w:rsidRPr="00E71CFD">
        <w:rPr>
          <w:lang w:val="en-AU"/>
        </w:rPr>
        <w:t xml:space="preserve">he VCAA provides the only official, up-to-date versions of VCAA publications. Details of updates </w:t>
      </w:r>
      <w:proofErr w:type="gramStart"/>
      <w:r w:rsidRPr="00E71CFD">
        <w:rPr>
          <w:lang w:val="en-AU"/>
        </w:rPr>
        <w:t>can be found</w:t>
      </w:r>
      <w:proofErr w:type="gramEnd"/>
      <w:r w:rsidRPr="00E71CFD">
        <w:rPr>
          <w:lang w:val="en-AU"/>
        </w:rPr>
        <w:t xml:space="preserve"> on the VCAA website: </w:t>
      </w:r>
      <w:hyperlink r:id="rId17" w:history="1">
        <w:r w:rsidRPr="00B65CD8">
          <w:rPr>
            <w:rStyle w:val="Hyperlink"/>
            <w:lang w:val="en-AU"/>
          </w:rPr>
          <w:t>www.vcaa.vic.edu.au</w:t>
        </w:r>
      </w:hyperlink>
      <w:r w:rsidRPr="00C53CA7">
        <w:rPr>
          <w:rStyle w:val="VCAAbodyChar"/>
        </w:rPr>
        <w:t>.</w:t>
      </w:r>
    </w:p>
    <w:p w:rsidR="001363D1" w:rsidRDefault="001363D1" w:rsidP="001363D1">
      <w:pPr>
        <w:pStyle w:val="VCAAtrademarkinfo"/>
        <w:rPr>
          <w:lang w:val="en-AU"/>
        </w:rPr>
      </w:pPr>
      <w:r w:rsidRPr="00E71CFD">
        <w:rPr>
          <w:lang w:val="en-AU"/>
        </w:rPr>
        <w:t xml:space="preserve">This publication may contain copyright material belonging to a third party. Every effort </w:t>
      </w:r>
      <w:proofErr w:type="gramStart"/>
      <w:r w:rsidRPr="00E71CFD">
        <w:rPr>
          <w:lang w:val="en-AU"/>
        </w:rPr>
        <w:t>has been made</w:t>
      </w:r>
      <w:proofErr w:type="gramEnd"/>
      <w:r w:rsidRPr="00E71CFD">
        <w:rPr>
          <w:lang w:val="en-AU"/>
        </w:rPr>
        <w:t xml:space="preserve"> to contact all copyright owners. If you believe that material in this publication is an infringement of your copyright, please email the Copyright Officer: </w:t>
      </w:r>
      <w:hyperlink r:id="rId18" w:history="1">
        <w:r w:rsidR="003D57A7" w:rsidRPr="00011EF6">
          <w:rPr>
            <w:rStyle w:val="Hyperlink"/>
            <w:lang w:val="en-AU"/>
          </w:rPr>
          <w:t>vcaa.copyright@edumail.vic.gov.au</w:t>
        </w:r>
      </w:hyperlink>
    </w:p>
    <w:p w:rsidR="001363D1" w:rsidRPr="00E71CFD" w:rsidRDefault="001363D1" w:rsidP="001363D1">
      <w:pPr>
        <w:pStyle w:val="VCAAtrademarkinfo"/>
        <w:rPr>
          <w:lang w:val="en-AU"/>
        </w:rPr>
      </w:pPr>
      <w:r w:rsidRPr="00E71CFD">
        <w:rPr>
          <w:lang w:val="en-AU"/>
        </w:rPr>
        <w:t>Copyright in materials appearing at any sites linked to this document rests with the copyright owner/s of those materials, subject to the Copyright Act. The VCAA recommends you refer to copyright statements at linked sites before using such materials.</w:t>
      </w:r>
    </w:p>
    <w:p w:rsidR="001363D1" w:rsidRPr="00E71CFD" w:rsidRDefault="001363D1" w:rsidP="001363D1">
      <w:pPr>
        <w:pStyle w:val="VCAAtrademarkinfo"/>
        <w:rPr>
          <w:lang w:val="en-AU"/>
        </w:rPr>
      </w:pPr>
    </w:p>
    <w:p w:rsidR="001363D1" w:rsidRDefault="001363D1" w:rsidP="001363D1">
      <w:pPr>
        <w:pStyle w:val="VCAAtrademarkinfo"/>
      </w:pPr>
      <w:r w:rsidRPr="00E71CFD">
        <w:rPr>
          <w:lang w:val="en-AU"/>
        </w:rPr>
        <w:t>The VCAA logo is a registered trademark</w:t>
      </w:r>
      <w:r>
        <w:rPr>
          <w:lang w:val="en-AU"/>
        </w:rPr>
        <w:t xml:space="preserve"> of the Victorian Curriculum and Assessment Authority</w:t>
      </w:r>
      <w:r w:rsidRPr="00E71CFD">
        <w:rPr>
          <w:lang w:val="en-AU"/>
        </w:rPr>
        <w:t>.</w:t>
      </w:r>
    </w:p>
    <w:p w:rsidR="00205431" w:rsidRDefault="00205431" w:rsidP="006A2E04">
      <w:pPr>
        <w:pStyle w:val="VCAAbody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681187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627E9" w:rsidRDefault="000627E9">
          <w:pPr>
            <w:pStyle w:val="TOCHeading"/>
          </w:pPr>
          <w:r>
            <w:t>Contents</w:t>
          </w:r>
        </w:p>
        <w:p w:rsidR="00012EF4" w:rsidRDefault="000627E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r>
            <w:fldChar w:fldCharType="begin"/>
          </w:r>
          <w:r>
            <w:instrText xml:space="preserve"> TOC \h \z \t "VCAA Heading 1,1,VCAA Heading 2,2,VCAA Heading 3,3" </w:instrText>
          </w:r>
          <w:r>
            <w:fldChar w:fldCharType="separate"/>
          </w:r>
          <w:hyperlink w:anchor="_Toc12609774" w:history="1">
            <w:r w:rsidR="00012EF4" w:rsidRPr="00C860FA">
              <w:rPr>
                <w:rStyle w:val="Hyperlink"/>
                <w:lang w:val="en-GB"/>
              </w:rPr>
              <w:t>Structured workplace learning recognition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_Toc12609774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775" w:history="1">
            <w:r w:rsidR="00012EF4" w:rsidRPr="00C860FA">
              <w:rPr>
                <w:rStyle w:val="Hyperlink"/>
                <w:lang w:val="en-GB"/>
              </w:rPr>
              <w:t>About this workplace learning record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_Toc12609775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776" w:history="1">
            <w:r w:rsidR="00012EF4" w:rsidRPr="00C860FA">
              <w:rPr>
                <w:rStyle w:val="Hyperlink"/>
                <w:lang w:val="en-GB"/>
              </w:rPr>
              <w:t xml:space="preserve">VCE VET </w:t>
            </w:r>
            <w:r w:rsidR="00012EF4" w:rsidRPr="00C860FA">
              <w:rPr>
                <w:rStyle w:val="Hyperlink"/>
              </w:rPr>
              <w:t>Plumbing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_Toc12609776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77" w:history="1">
            <w:r w:rsidR="00012EF4" w:rsidRPr="00C860FA">
              <w:rPr>
                <w:rStyle w:val="Hyperlink"/>
                <w:lang w:val="en-GB"/>
              </w:rPr>
              <w:t>22304VIC Certificate II in Plumbing (Pre-apprenticeship)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_Toc12609777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778" w:history="1">
            <w:r w:rsidR="00012EF4" w:rsidRPr="00C860FA">
              <w:rPr>
                <w:rStyle w:val="Hyperlink"/>
                <w:lang w:val="en-GB"/>
              </w:rPr>
              <w:t>Workplace learning record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_Toc12609778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3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779" w:history="1">
            <w:r w:rsidR="00012EF4" w:rsidRPr="00C860FA">
              <w:rPr>
                <w:rStyle w:val="Hyperlink"/>
                <w:lang w:val="en-GB"/>
              </w:rPr>
              <w:t>Section 1: Learner profile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_Toc12609779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4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780" w:history="1">
            <w:r w:rsidR="00012EF4" w:rsidRPr="00C860FA">
              <w:rPr>
                <w:rStyle w:val="Hyperlink"/>
                <w:lang w:val="en-GB"/>
              </w:rPr>
              <w:t>Program outline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_Toc12609780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6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81" w:history="1">
            <w:r w:rsidR="00012EF4" w:rsidRPr="00C860FA">
              <w:rPr>
                <w:rStyle w:val="Hyperlink"/>
              </w:rPr>
              <w:t>22304VIC Certificate II in Plumbing (Pre-apprenticeship)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_Toc12609781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6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782" w:history="1">
            <w:r w:rsidR="00012EF4" w:rsidRPr="00C860FA">
              <w:rPr>
                <w:rStyle w:val="Hyperlink"/>
                <w:lang w:val="en-GB"/>
              </w:rPr>
              <w:t>Section 2: Learning about VET units of competency in the workplace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_Toc12609782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7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783" w:history="1">
            <w:r w:rsidR="00012EF4" w:rsidRPr="00C860FA">
              <w:rPr>
                <w:rStyle w:val="Hyperlink"/>
              </w:rPr>
              <w:t>VCE VET units of competency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_Toc12609783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8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84" w:history="1">
            <w:r w:rsidR="00012EF4" w:rsidRPr="00C860FA">
              <w:rPr>
                <w:rStyle w:val="Hyperlink"/>
              </w:rPr>
              <w:t>CPCCOHS1001A Work safely in the construction industry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_Toc12609784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8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85" w:history="1">
            <w:r w:rsidR="00012EF4" w:rsidRPr="00C860FA">
              <w:rPr>
                <w:rStyle w:val="Hyperlink"/>
              </w:rPr>
              <w:t>CPCPCM2039A Carry out interactive workplace communication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_Toc12609785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9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86" w:history="1">
            <w:r w:rsidR="00012EF4" w:rsidRPr="00C860FA">
              <w:rPr>
                <w:rStyle w:val="Hyperlink"/>
                <w:lang w:val="en-GB"/>
              </w:rPr>
              <w:t>CPCCOHS2001A Apply OHS requirements, policies and procedures in the construction industry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_Toc12609786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10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87" w:history="1">
            <w:r w:rsidR="00012EF4" w:rsidRPr="00C860FA">
              <w:rPr>
                <w:rStyle w:val="Hyperlink"/>
                <w:lang w:val="en-GB"/>
              </w:rPr>
              <w:t>CPCCCM1015A Carry out measurements and calculations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_Toc12609787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11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88" w:history="1">
            <w:r w:rsidR="00012EF4" w:rsidRPr="00C860FA">
              <w:rPr>
                <w:rStyle w:val="Hyperlink"/>
                <w:lang w:val="en-GB"/>
              </w:rPr>
              <w:t>CPCCCM2001A Read and interpret plans and specifications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_Toc12609788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12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89" w:history="1">
            <w:r w:rsidR="00012EF4" w:rsidRPr="00C860FA">
              <w:rPr>
                <w:rStyle w:val="Hyperlink"/>
                <w:lang w:val="en-GB"/>
              </w:rPr>
              <w:t>BSBWRT301 Write simple documents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_Toc12609789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13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0" w:history="1">
            <w:r w:rsidR="00012EF4" w:rsidRPr="00C860FA">
              <w:rPr>
                <w:rStyle w:val="Hyperlink"/>
                <w:lang w:val="en-GB"/>
              </w:rPr>
              <w:t>CUVACD303A Produce technical drawings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_Toc12609790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14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1" w:history="1">
            <w:r w:rsidR="00012EF4" w:rsidRPr="00C860FA">
              <w:rPr>
                <w:rStyle w:val="Hyperlink"/>
                <w:lang w:val="en-GB"/>
              </w:rPr>
              <w:t>HLTAID002 Provide basic emergency life support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_Toc12609791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15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2" w:history="1">
            <w:r w:rsidR="00012EF4" w:rsidRPr="00C860FA">
              <w:rPr>
                <w:rStyle w:val="Hyperlink"/>
                <w:lang w:val="en-GB"/>
              </w:rPr>
              <w:t>VU21789 Apply basic sheet metal practices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_Toc12609792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16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3" w:history="1">
            <w:r w:rsidR="00012EF4" w:rsidRPr="00C860FA">
              <w:rPr>
                <w:rStyle w:val="Hyperlink"/>
                <w:lang w:val="en-GB"/>
              </w:rPr>
              <w:t>VU21790 Cut and penetrate building materials and structures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_Toc12609793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17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4" w:history="1">
            <w:r w:rsidR="00012EF4" w:rsidRPr="00C860FA">
              <w:rPr>
                <w:rStyle w:val="Hyperlink"/>
                <w:lang w:val="en-GB"/>
              </w:rPr>
              <w:t>VU21791 Fabricate simple plumbing pipe systems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_Toc12609794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18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5" w:history="1">
            <w:r w:rsidR="00012EF4" w:rsidRPr="00C860FA">
              <w:rPr>
                <w:rStyle w:val="Hyperlink"/>
                <w:lang w:val="en-GB"/>
              </w:rPr>
              <w:t>VU21792 Identify career pathways in the plumbing industry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_Toc12609795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19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6" w:history="1">
            <w:r w:rsidR="00012EF4" w:rsidRPr="00C860FA">
              <w:rPr>
                <w:rStyle w:val="Hyperlink"/>
                <w:lang w:val="en-GB"/>
              </w:rPr>
              <w:t>VU21793 Perform basic oxy-acetylene welding and cutting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_Toc12609796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20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7" w:history="1">
            <w:r w:rsidR="00012EF4" w:rsidRPr="00C860FA">
              <w:rPr>
                <w:rStyle w:val="Hyperlink"/>
                <w:lang w:val="en-GB"/>
              </w:rPr>
              <w:t>VU21794 Prepare to work in the plumbing industry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_Toc12609797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21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8" w:history="1">
            <w:r w:rsidR="00012EF4" w:rsidRPr="00C860FA">
              <w:rPr>
                <w:rStyle w:val="Hyperlink"/>
                <w:lang w:val="en-GB"/>
              </w:rPr>
              <w:t>VU21795 Use basic levelling equipment and techniques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_Toc12609798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22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799" w:history="1">
            <w:r w:rsidR="00012EF4" w:rsidRPr="00C860FA">
              <w:rPr>
                <w:rStyle w:val="Hyperlink"/>
                <w:lang w:val="en-GB"/>
              </w:rPr>
              <w:t>VU21796 Use basic electric welding equipment and techniques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_Toc12609799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23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800" w:history="1">
            <w:r w:rsidR="00012EF4" w:rsidRPr="00C860FA">
              <w:rPr>
                <w:rStyle w:val="Hyperlink"/>
                <w:lang w:val="en-GB"/>
              </w:rPr>
              <w:t>VU21797 Use basic plumbing hand tools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_Toc12609800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24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801" w:history="1">
            <w:r w:rsidR="00012EF4" w:rsidRPr="00C860FA">
              <w:rPr>
                <w:rStyle w:val="Hyperlink"/>
                <w:lang w:val="en-GB"/>
              </w:rPr>
              <w:t>VU21798 Use basic power tools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_Toc12609801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25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802" w:history="1">
            <w:r w:rsidR="00012EF4" w:rsidRPr="00C860FA">
              <w:rPr>
                <w:rStyle w:val="Hyperlink"/>
                <w:lang w:val="en-GB"/>
              </w:rPr>
              <w:t>VU21799 Use plumbing pipes, fittings and fixtures to simulate plumbing installations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_Toc12609802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26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803" w:history="1">
            <w:r w:rsidR="00012EF4" w:rsidRPr="00C860FA">
              <w:rPr>
                <w:rStyle w:val="Hyperlink"/>
                <w:lang w:val="en-GB"/>
              </w:rPr>
              <w:t>Comments and observations on unlisted UoCs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_Toc12609803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27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804" w:history="1">
            <w:r w:rsidR="00012EF4" w:rsidRPr="00C860FA">
              <w:rPr>
                <w:rStyle w:val="Hyperlink"/>
                <w:lang w:val="en-GB"/>
              </w:rPr>
              <w:t>Section 3: Student post-placement reflection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_Toc12609804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28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12609805" w:history="1">
            <w:r w:rsidR="00012EF4" w:rsidRPr="00C860FA">
              <w:rPr>
                <w:rStyle w:val="Hyperlink"/>
                <w:lang w:val="en-GB"/>
              </w:rPr>
              <w:t>List of employability skills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_Toc12609805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29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806" w:history="1">
            <w:r w:rsidR="00012EF4" w:rsidRPr="00C860FA">
              <w:rPr>
                <w:rStyle w:val="Hyperlink"/>
                <w:lang w:val="en-GB"/>
              </w:rPr>
              <w:t>Summary of industry learning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_Toc12609806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33</w:t>
            </w:r>
            <w:r w:rsidR="00012EF4">
              <w:rPr>
                <w:webHidden/>
              </w:rPr>
              <w:fldChar w:fldCharType="end"/>
            </w:r>
          </w:hyperlink>
        </w:p>
        <w:p w:rsidR="00012EF4" w:rsidRDefault="0020034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12609807" w:history="1">
            <w:r w:rsidR="00012EF4" w:rsidRPr="00C860FA">
              <w:rPr>
                <w:rStyle w:val="Hyperlink"/>
                <w:lang w:val="en-GB"/>
              </w:rPr>
              <w:t>Student declaration</w:t>
            </w:r>
            <w:r w:rsidR="00012EF4">
              <w:rPr>
                <w:webHidden/>
              </w:rPr>
              <w:tab/>
            </w:r>
            <w:r w:rsidR="00012EF4">
              <w:rPr>
                <w:webHidden/>
              </w:rPr>
              <w:fldChar w:fldCharType="begin"/>
            </w:r>
            <w:r w:rsidR="00012EF4">
              <w:rPr>
                <w:webHidden/>
              </w:rPr>
              <w:instrText xml:space="preserve"> PAGEREF _Toc12609807 \h </w:instrText>
            </w:r>
            <w:r w:rsidR="00012EF4">
              <w:rPr>
                <w:webHidden/>
              </w:rPr>
            </w:r>
            <w:r w:rsidR="00012EF4">
              <w:rPr>
                <w:webHidden/>
              </w:rPr>
              <w:fldChar w:fldCharType="separate"/>
            </w:r>
            <w:r w:rsidR="00E56707">
              <w:rPr>
                <w:webHidden/>
              </w:rPr>
              <w:t>34</w:t>
            </w:r>
            <w:r w:rsidR="00012EF4">
              <w:rPr>
                <w:webHidden/>
              </w:rPr>
              <w:fldChar w:fldCharType="end"/>
            </w:r>
          </w:hyperlink>
        </w:p>
        <w:p w:rsidR="000627E9" w:rsidRDefault="000627E9">
          <w:r>
            <w:fldChar w:fldCharType="end"/>
          </w:r>
        </w:p>
      </w:sdtContent>
    </w:sdt>
    <w:p w:rsidR="00B275F7" w:rsidRDefault="00B275F7" w:rsidP="00B275F7">
      <w:pPr>
        <w:pStyle w:val="TOC1"/>
      </w:pPr>
    </w:p>
    <w:p w:rsidR="00DB1C96" w:rsidRDefault="00DB1C96" w:rsidP="00B275F7">
      <w:pPr>
        <w:pStyle w:val="TOC1"/>
        <w:sectPr w:rsidR="00DB1C96" w:rsidSect="0096074C">
          <w:headerReference w:type="first" r:id="rId19"/>
          <w:footerReference w:type="first" r:id="rId20"/>
          <w:pgSz w:w="11907" w:h="16840" w:code="9"/>
          <w:pgMar w:top="0" w:right="1134" w:bottom="0" w:left="1134" w:header="567" w:footer="284" w:gutter="0"/>
          <w:cols w:space="708"/>
          <w:titlePg/>
          <w:docGrid w:linePitch="360"/>
        </w:sectPr>
      </w:pPr>
    </w:p>
    <w:p w:rsidR="00633410" w:rsidRPr="00F40497" w:rsidRDefault="00633410" w:rsidP="00633410">
      <w:pPr>
        <w:pStyle w:val="VCAAHeading1"/>
        <w:rPr>
          <w:lang w:val="en-GB"/>
        </w:rPr>
      </w:pPr>
      <w:bookmarkStart w:id="2" w:name="_Toc508186814"/>
      <w:bookmarkStart w:id="3" w:name="_Toc12609774"/>
      <w:r w:rsidRPr="00A23D6C">
        <w:rPr>
          <w:lang w:val="en-GB"/>
        </w:rPr>
        <w:lastRenderedPageBreak/>
        <w:t>Structured workplace learning</w:t>
      </w:r>
      <w:r>
        <w:rPr>
          <w:lang w:val="en-GB"/>
        </w:rPr>
        <w:t xml:space="preserve"> r</w:t>
      </w:r>
      <w:r w:rsidRPr="00F40497">
        <w:rPr>
          <w:lang w:val="en-GB"/>
        </w:rPr>
        <w:t>ecognition</w:t>
      </w:r>
      <w:bookmarkEnd w:id="2"/>
      <w:bookmarkEnd w:id="3"/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Structured workplace learning (SWL) recognition provides you with the opportunity to gain credit </w:t>
      </w:r>
      <w:r>
        <w:rPr>
          <w:lang w:val="en-GB"/>
        </w:rPr>
        <w:t>towards</w:t>
      </w:r>
      <w:r w:rsidRPr="00F40497">
        <w:rPr>
          <w:lang w:val="en-GB"/>
        </w:rPr>
        <w:t xml:space="preserve"> your VCE or VCAL for undertaking SWL that matches your VCE VET program.</w:t>
      </w: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To receive recognition and credit,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will be required to reflect on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experience in </w:t>
      </w:r>
      <w:proofErr w:type="gramStart"/>
      <w:r w:rsidRPr="00F40497">
        <w:rPr>
          <w:lang w:val="en-GB"/>
        </w:rPr>
        <w:t xml:space="preserve">the workplace and how this relates to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VET course</w:t>
      </w:r>
      <w:proofErr w:type="gramEnd"/>
      <w:r w:rsidRPr="00F40497">
        <w:rPr>
          <w:lang w:val="en-GB"/>
        </w:rPr>
        <w:t xml:space="preserve">.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reflections are to </w:t>
      </w:r>
      <w:r w:rsidRPr="00387BAF">
        <w:rPr>
          <w:noProof/>
          <w:lang w:val="en-GB"/>
        </w:rPr>
        <w:t>be recorded</w:t>
      </w:r>
      <w:r w:rsidRPr="00F40497">
        <w:rPr>
          <w:lang w:val="en-GB"/>
        </w:rPr>
        <w:t xml:space="preserve"> in the three sections of this workplace learning record.</w:t>
      </w:r>
    </w:p>
    <w:p w:rsidR="00633410" w:rsidRPr="00F40497" w:rsidRDefault="00633410" w:rsidP="00633410">
      <w:pPr>
        <w:pStyle w:val="VCAAHeading1"/>
        <w:rPr>
          <w:lang w:val="en-GB"/>
        </w:rPr>
      </w:pPr>
      <w:bookmarkStart w:id="4" w:name="_Toc508186815"/>
      <w:bookmarkStart w:id="5" w:name="_Toc12609775"/>
      <w:r w:rsidRPr="00F40497">
        <w:rPr>
          <w:lang w:val="en-GB"/>
        </w:rPr>
        <w:t>About this workplace learning record</w:t>
      </w:r>
      <w:bookmarkEnd w:id="4"/>
      <w:bookmarkEnd w:id="5"/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This workplace learning record helps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gather evidence for assessment and is part of the requirement for obtaining SWL </w:t>
      </w:r>
      <w:r>
        <w:rPr>
          <w:lang w:val="en-GB"/>
        </w:rPr>
        <w:t>r</w:t>
      </w:r>
      <w:r w:rsidRPr="00F40497">
        <w:rPr>
          <w:lang w:val="en-GB"/>
        </w:rPr>
        <w:t>ecognition.</w:t>
      </w: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To be eligible for one </w:t>
      </w:r>
      <w:r>
        <w:rPr>
          <w:lang w:val="en-GB"/>
        </w:rPr>
        <w:t>u</w:t>
      </w:r>
      <w:r w:rsidRPr="00F40497">
        <w:rPr>
          <w:lang w:val="en-GB"/>
        </w:rPr>
        <w:t xml:space="preserve">nit towards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VCE or VCAL,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must:</w:t>
      </w:r>
    </w:p>
    <w:p w:rsidR="00633410" w:rsidRPr="00CF44C4" w:rsidRDefault="00633410" w:rsidP="00633410">
      <w:pPr>
        <w:pStyle w:val="VCAAbullet"/>
      </w:pPr>
      <w:r w:rsidRPr="00F40497">
        <w:t>be enrolled in a minimum of 180 hours of units of competency (</w:t>
      </w:r>
      <w:proofErr w:type="spellStart"/>
      <w:r w:rsidRPr="00F40497">
        <w:t>UoC</w:t>
      </w:r>
      <w:r>
        <w:t>s</w:t>
      </w:r>
      <w:proofErr w:type="spellEnd"/>
      <w:r w:rsidRPr="00F40497">
        <w:t xml:space="preserve">) from the </w:t>
      </w:r>
      <w:r w:rsidRPr="003C6EBE">
        <w:rPr>
          <w:bCs/>
        </w:rPr>
        <w:t>22304VIC Certificate II in Plumbing (Pre-apprenticeship)</w:t>
      </w:r>
    </w:p>
    <w:p w:rsidR="00633410" w:rsidRDefault="00633410" w:rsidP="00633410">
      <w:pPr>
        <w:pStyle w:val="VCAAbullet"/>
      </w:pPr>
      <w:r w:rsidRPr="00F40497">
        <w:t xml:space="preserve">undertake a minimum of 80 hours (equivalent to 10 days of work) in </w:t>
      </w:r>
      <w:r>
        <w:t>a plumbing placement in the building, construction and plumbing industry</w:t>
      </w:r>
    </w:p>
    <w:p w:rsidR="00633410" w:rsidRPr="00F40497" w:rsidRDefault="00633410" w:rsidP="00633410">
      <w:pPr>
        <w:pStyle w:val="VCAAbullet"/>
      </w:pPr>
      <w:proofErr w:type="gramStart"/>
      <w:r w:rsidRPr="00F40497">
        <w:t>reflect</w:t>
      </w:r>
      <w:proofErr w:type="gramEnd"/>
      <w:r w:rsidRPr="00F40497">
        <w:t xml:space="preserve"> on a minimum of six </w:t>
      </w:r>
      <w:proofErr w:type="spellStart"/>
      <w:r w:rsidRPr="00F40497">
        <w:t>UoC</w:t>
      </w:r>
      <w:r>
        <w:t>s</w:t>
      </w:r>
      <w:proofErr w:type="spellEnd"/>
      <w:r w:rsidRPr="00F40497">
        <w:t xml:space="preserve"> from your program</w:t>
      </w:r>
      <w:r>
        <w:t>,</w:t>
      </w:r>
      <w:r w:rsidRPr="00F40497">
        <w:t xml:space="preserve"> including the </w:t>
      </w:r>
      <w:r>
        <w:t>workplace health and safety</w:t>
      </w:r>
      <w:r w:rsidRPr="00F40497">
        <w:t xml:space="preserve"> </w:t>
      </w:r>
      <w:proofErr w:type="spellStart"/>
      <w:r w:rsidRPr="00F40497">
        <w:t>UoC</w:t>
      </w:r>
      <w:proofErr w:type="spellEnd"/>
      <w:r w:rsidRPr="00F40497">
        <w:t xml:space="preserve"> (</w:t>
      </w:r>
      <w:r>
        <w:t xml:space="preserve">CPCCOHS1001A, </w:t>
      </w:r>
      <w:r w:rsidRPr="00F40497">
        <w:t xml:space="preserve">see page </w:t>
      </w:r>
      <w:r>
        <w:t>10</w:t>
      </w:r>
      <w:r w:rsidRPr="00F40497">
        <w:t>).</w:t>
      </w:r>
    </w:p>
    <w:p w:rsidR="00633410" w:rsidRPr="003C6EBE" w:rsidRDefault="00633410" w:rsidP="00633410">
      <w:pPr>
        <w:rPr>
          <w:rFonts w:ascii="Arial" w:hAnsi="Arial" w:cs="Arial"/>
          <w:color w:val="000000" w:themeColor="text1"/>
          <w:lang w:val="en-GB"/>
        </w:rPr>
      </w:pPr>
      <w:r w:rsidRPr="00F40497">
        <w:rPr>
          <w:lang w:val="en-GB"/>
        </w:rPr>
        <w:br w:type="page"/>
      </w:r>
    </w:p>
    <w:p w:rsidR="00633410" w:rsidRPr="00F40497" w:rsidRDefault="00633410" w:rsidP="00633410">
      <w:pPr>
        <w:pStyle w:val="VCAAHeading1"/>
        <w:rPr>
          <w:lang w:val="en-GB"/>
        </w:rPr>
      </w:pPr>
      <w:bookmarkStart w:id="6" w:name="_Toc508186816"/>
      <w:bookmarkStart w:id="7" w:name="_Toc12609776"/>
      <w:bookmarkStart w:id="8" w:name="_GoBack"/>
      <w:bookmarkEnd w:id="8"/>
      <w:r w:rsidRPr="00F40497">
        <w:rPr>
          <w:lang w:val="en-GB"/>
        </w:rPr>
        <w:lastRenderedPageBreak/>
        <w:t xml:space="preserve">VCE VET </w:t>
      </w:r>
      <w:bookmarkEnd w:id="6"/>
      <w:r w:rsidRPr="004A1BBC">
        <w:t>Plumbing</w:t>
      </w:r>
      <w:bookmarkEnd w:id="7"/>
    </w:p>
    <w:p w:rsidR="00633410" w:rsidRDefault="00633410" w:rsidP="00633410">
      <w:pPr>
        <w:pStyle w:val="VCAAHeading2"/>
        <w:rPr>
          <w:lang w:val="en-GB"/>
        </w:rPr>
      </w:pPr>
      <w:bookmarkStart w:id="9" w:name="_Toc12609777"/>
      <w:r w:rsidRPr="003C6EBE">
        <w:rPr>
          <w:lang w:val="en-GB"/>
        </w:rPr>
        <w:t xml:space="preserve">22304VIC Certificate II </w:t>
      </w:r>
      <w:r>
        <w:rPr>
          <w:lang w:val="en-GB"/>
        </w:rPr>
        <w:t>in Plumbing (Pre-apprenticeship)</w:t>
      </w:r>
      <w:bookmarkEnd w:id="9"/>
    </w:p>
    <w:p w:rsidR="00633410" w:rsidRDefault="00633410" w:rsidP="00633410">
      <w:pPr>
        <w:pStyle w:val="VCAAbody"/>
        <w:rPr>
          <w:lang w:val="en-GB"/>
        </w:rPr>
      </w:pPr>
      <w:r w:rsidRPr="007804E2">
        <w:rPr>
          <w:lang w:val="en-GB"/>
        </w:rPr>
        <w:t xml:space="preserve">The VCE VET Plumbing program will give </w:t>
      </w:r>
      <w:r w:rsidRPr="00387BAF">
        <w:rPr>
          <w:noProof/>
          <w:lang w:val="en-GB"/>
        </w:rPr>
        <w:t>you</w:t>
      </w:r>
      <w:r w:rsidRPr="007804E2">
        <w:rPr>
          <w:lang w:val="en-GB"/>
        </w:rPr>
        <w:t xml:space="preserve"> pre-vocational training in the plumbing </w:t>
      </w:r>
      <w:r>
        <w:rPr>
          <w:lang w:val="en-GB"/>
        </w:rPr>
        <w:t>industry</w:t>
      </w:r>
      <w:r w:rsidRPr="007804E2">
        <w:rPr>
          <w:lang w:val="en-GB"/>
        </w:rPr>
        <w:t>.</w:t>
      </w:r>
    </w:p>
    <w:p w:rsidR="00633410" w:rsidRDefault="00633410" w:rsidP="00633410">
      <w:pPr>
        <w:pStyle w:val="VCAAbody"/>
        <w:rPr>
          <w:lang w:val="en-GB"/>
        </w:rPr>
      </w:pPr>
      <w:r>
        <w:rPr>
          <w:lang w:val="en-GB"/>
        </w:rPr>
        <w:t xml:space="preserve">The industry and the community value a safe, clean water supply, quality sanitation facilities and dry and comfortable shelter. This </w:t>
      </w:r>
      <w:r w:rsidRPr="00387BAF">
        <w:rPr>
          <w:noProof/>
          <w:lang w:val="en-GB"/>
        </w:rPr>
        <w:t>is reflected</w:t>
      </w:r>
      <w:r>
        <w:rPr>
          <w:lang w:val="en-GB"/>
        </w:rPr>
        <w:t xml:space="preserve"> in the fact that plumbing is a highly regulated industry and a registered and licensed occupation.</w:t>
      </w:r>
    </w:p>
    <w:p w:rsidR="00633410" w:rsidRDefault="00633410" w:rsidP="00633410">
      <w:pPr>
        <w:pStyle w:val="VCAAbody"/>
        <w:rPr>
          <w:lang w:val="en-GB"/>
        </w:rPr>
      </w:pPr>
      <w:r>
        <w:rPr>
          <w:lang w:val="en-GB"/>
        </w:rPr>
        <w:t>VCE VET Plumbing introduces the learner to basic plumbing skills and knowledge, including:</w:t>
      </w:r>
    </w:p>
    <w:p w:rsidR="00633410" w:rsidRPr="008F7BA1" w:rsidRDefault="00633410" w:rsidP="00633410">
      <w:pPr>
        <w:pStyle w:val="VCAAbullet"/>
      </w:pPr>
      <w:r w:rsidRPr="008F7BA1">
        <w:t>working safely as part of a team</w:t>
      </w:r>
    </w:p>
    <w:p w:rsidR="00633410" w:rsidRPr="008F7BA1" w:rsidRDefault="00633410" w:rsidP="00633410">
      <w:pPr>
        <w:pStyle w:val="VCAAbullet"/>
      </w:pPr>
      <w:r w:rsidRPr="008F7BA1">
        <w:t>measuring and calculating</w:t>
      </w:r>
    </w:p>
    <w:p w:rsidR="00633410" w:rsidRPr="008F7BA1" w:rsidRDefault="00633410" w:rsidP="00633410">
      <w:pPr>
        <w:pStyle w:val="VCAAbullet"/>
      </w:pPr>
      <w:r w:rsidRPr="008F7BA1">
        <w:t>using basic industry terminology to communicate effectively</w:t>
      </w:r>
    </w:p>
    <w:p w:rsidR="00633410" w:rsidRPr="008F7BA1" w:rsidRDefault="00633410" w:rsidP="00633410">
      <w:pPr>
        <w:pStyle w:val="VCAAbullet"/>
      </w:pPr>
      <w:r w:rsidRPr="008F7BA1">
        <w:t>reading plans and specifications</w:t>
      </w:r>
    </w:p>
    <w:p w:rsidR="00633410" w:rsidRPr="008F7BA1" w:rsidRDefault="00633410" w:rsidP="00633410">
      <w:pPr>
        <w:pStyle w:val="VCAAbullet"/>
      </w:pPr>
      <w:r w:rsidRPr="008F7BA1">
        <w:t>selecting and using plumbing tools, equipment and materials</w:t>
      </w:r>
    </w:p>
    <w:p w:rsidR="00633410" w:rsidRPr="008F7BA1" w:rsidRDefault="00633410" w:rsidP="00633410">
      <w:pPr>
        <w:pStyle w:val="VCAAbullet"/>
      </w:pPr>
      <w:r w:rsidRPr="008F7BA1">
        <w:t>producing simple technical drawings</w:t>
      </w:r>
    </w:p>
    <w:p w:rsidR="00633410" w:rsidRDefault="00633410" w:rsidP="00633410">
      <w:pPr>
        <w:pStyle w:val="VCAAbullet"/>
      </w:pPr>
      <w:r w:rsidRPr="008F7BA1">
        <w:t>using basic welding equipment</w:t>
      </w:r>
    </w:p>
    <w:p w:rsidR="00633410" w:rsidRDefault="00633410" w:rsidP="00633410">
      <w:pPr>
        <w:pStyle w:val="VCAAbullet"/>
      </w:pPr>
      <w:r w:rsidRPr="00387BAF">
        <w:rPr>
          <w:noProof/>
        </w:rPr>
        <w:t>using</w:t>
      </w:r>
      <w:r w:rsidRPr="00121B3C">
        <w:rPr>
          <w:noProof/>
        </w:rPr>
        <w:t xml:space="preserve"> plumbing pipes</w:t>
      </w:r>
      <w:r w:rsidRPr="008F7BA1">
        <w:t>, fittings and fixtures to simulate plumbing installations</w:t>
      </w:r>
      <w:r w:rsidRPr="00280095">
        <w:rPr>
          <w:noProof/>
        </w:rPr>
        <w:t>.</w:t>
      </w:r>
    </w:p>
    <w:p w:rsidR="00633410" w:rsidRPr="00D82295" w:rsidRDefault="00633410" w:rsidP="00633410">
      <w:pPr>
        <w:pStyle w:val="VCAAbody"/>
      </w:pPr>
      <w:r w:rsidRPr="00D82295">
        <w:t xml:space="preserve">Once </w:t>
      </w:r>
      <w:r w:rsidRPr="00D82295">
        <w:rPr>
          <w:noProof/>
        </w:rPr>
        <w:t>you have</w:t>
      </w:r>
      <w:r w:rsidRPr="00D82295">
        <w:t xml:space="preserve"> </w:t>
      </w:r>
      <w:r w:rsidRPr="00D82295">
        <w:rPr>
          <w:noProof/>
        </w:rPr>
        <w:t>completed</w:t>
      </w:r>
      <w:r w:rsidRPr="00D82295">
        <w:t xml:space="preserve"> the </w:t>
      </w:r>
      <w:r w:rsidRPr="00D82295">
        <w:rPr>
          <w:bCs/>
        </w:rPr>
        <w:t>22304VIC Certificate II in Plumbing (</w:t>
      </w:r>
      <w:r w:rsidRPr="00D82295">
        <w:rPr>
          <w:bCs/>
          <w:noProof/>
        </w:rPr>
        <w:t>Pre-apprenticeship),</w:t>
      </w:r>
      <w:r w:rsidRPr="00D82295">
        <w:t xml:space="preserve"> you should be </w:t>
      </w:r>
      <w:proofErr w:type="gramStart"/>
      <w:r w:rsidRPr="00D82295">
        <w:t>well-prepared</w:t>
      </w:r>
      <w:proofErr w:type="gramEnd"/>
      <w:r w:rsidRPr="00D82295">
        <w:t xml:space="preserve"> to apply for an apprenticeship in the plumbing sector of the building and construction industry.</w:t>
      </w: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br w:type="page"/>
      </w:r>
    </w:p>
    <w:p w:rsidR="00633410" w:rsidRPr="00F40497" w:rsidRDefault="00633410" w:rsidP="00633410">
      <w:pPr>
        <w:pStyle w:val="VCAAHeading1"/>
        <w:rPr>
          <w:lang w:val="en-GB"/>
        </w:rPr>
      </w:pPr>
      <w:bookmarkStart w:id="10" w:name="_Toc508186818"/>
      <w:bookmarkStart w:id="11" w:name="_Toc12609778"/>
      <w:r w:rsidRPr="00F40497">
        <w:rPr>
          <w:lang w:val="en-GB"/>
        </w:rPr>
        <w:lastRenderedPageBreak/>
        <w:t xml:space="preserve">Workplace </w:t>
      </w:r>
      <w:r>
        <w:rPr>
          <w:lang w:val="en-GB"/>
        </w:rPr>
        <w:t>l</w:t>
      </w:r>
      <w:r w:rsidRPr="00F40497">
        <w:rPr>
          <w:lang w:val="en-GB"/>
        </w:rPr>
        <w:t xml:space="preserve">earning </w:t>
      </w:r>
      <w:r>
        <w:rPr>
          <w:lang w:val="en-GB"/>
        </w:rPr>
        <w:t>r</w:t>
      </w:r>
      <w:r w:rsidRPr="00F40497">
        <w:rPr>
          <w:lang w:val="en-GB"/>
        </w:rPr>
        <w:t>ecord</w:t>
      </w:r>
      <w:bookmarkEnd w:id="10"/>
      <w:bookmarkEnd w:id="11"/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The workplace learning record </w:t>
      </w:r>
      <w:r w:rsidRPr="00387BAF">
        <w:rPr>
          <w:noProof/>
          <w:lang w:val="en-GB"/>
        </w:rPr>
        <w:t>is divided</w:t>
      </w:r>
      <w:r w:rsidRPr="00F40497">
        <w:rPr>
          <w:lang w:val="en-GB"/>
        </w:rPr>
        <w:t xml:space="preserve"> into three sections.</w:t>
      </w: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b/>
          <w:lang w:val="en-GB"/>
        </w:rPr>
        <w:t>Section 1</w:t>
      </w:r>
      <w:r w:rsidRPr="00F40497">
        <w:rPr>
          <w:lang w:val="en-GB"/>
        </w:rPr>
        <w:t>: Learner profile</w:t>
      </w: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b/>
          <w:lang w:val="en-GB"/>
        </w:rPr>
        <w:t>Section 2</w:t>
      </w:r>
      <w:r w:rsidRPr="00F40497">
        <w:rPr>
          <w:lang w:val="en-GB"/>
        </w:rPr>
        <w:t xml:space="preserve">: Learning about VET </w:t>
      </w:r>
      <w:proofErr w:type="spellStart"/>
      <w:r>
        <w:rPr>
          <w:lang w:val="en-GB"/>
        </w:rPr>
        <w:t>UoCs</w:t>
      </w:r>
      <w:proofErr w:type="spellEnd"/>
      <w:r w:rsidRPr="00F40497">
        <w:rPr>
          <w:lang w:val="en-GB"/>
        </w:rPr>
        <w:t xml:space="preserve"> in the workplace</w:t>
      </w: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b/>
          <w:lang w:val="en-GB"/>
        </w:rPr>
        <w:t>Section 3</w:t>
      </w:r>
      <w:r w:rsidRPr="00F40497">
        <w:rPr>
          <w:lang w:val="en-GB"/>
        </w:rPr>
        <w:t>: Post-placement reflections</w:t>
      </w:r>
    </w:p>
    <w:p w:rsidR="00633410" w:rsidRDefault="00633410" w:rsidP="00633410">
      <w:pPr>
        <w:pStyle w:val="VCAAbody"/>
        <w:rPr>
          <w:lang w:val="en-GB"/>
        </w:rPr>
      </w:pP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Please complete the details of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workplace.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23"/>
        <w:gridCol w:w="6406"/>
      </w:tblGrid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Employer/Company/Business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Supervisor name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Contact phone number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ED48A7" w:rsidRDefault="00633410" w:rsidP="00633410">
      <w:pPr>
        <w:pStyle w:val="VCAAbody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23"/>
        <w:gridCol w:w="6406"/>
      </w:tblGrid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Employer/Company/Business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Supervisor name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Contact phone number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ED48A7" w:rsidRDefault="00633410" w:rsidP="00633410">
      <w:pPr>
        <w:pStyle w:val="VCAAbody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23"/>
        <w:gridCol w:w="6406"/>
      </w:tblGrid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Employer/Company/Business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Supervisor name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ED48A7" w:rsidTr="00296FD5">
        <w:trPr>
          <w:trHeight w:val="8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33410" w:rsidRPr="00884FC5" w:rsidRDefault="00633410" w:rsidP="00296FD5">
            <w:pPr>
              <w:pStyle w:val="VCAAbody"/>
              <w:rPr>
                <w:lang w:val="en-GB"/>
              </w:rPr>
            </w:pPr>
            <w:r w:rsidRPr="00884FC5">
              <w:rPr>
                <w:lang w:val="en-GB"/>
              </w:rPr>
              <w:t>Contact phone number</w:t>
            </w:r>
          </w:p>
        </w:tc>
        <w:tc>
          <w:tcPr>
            <w:tcW w:w="6628" w:type="dxa"/>
            <w:vAlign w:val="center"/>
          </w:tcPr>
          <w:p w:rsidR="00633410" w:rsidRPr="00ED48A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F40497" w:rsidRDefault="00633410" w:rsidP="00633410">
      <w:pPr>
        <w:pStyle w:val="VCAAbody"/>
        <w:rPr>
          <w:lang w:val="en-GB"/>
        </w:rPr>
      </w:pPr>
    </w:p>
    <w:p w:rsidR="00633410" w:rsidRPr="00F40497" w:rsidRDefault="00633410" w:rsidP="00633410">
      <w:pPr>
        <w:rPr>
          <w:rFonts w:ascii="Arial" w:hAnsi="Arial" w:cs="Arial"/>
          <w:color w:val="000000" w:themeColor="text1"/>
          <w:lang w:val="en-GB"/>
        </w:rPr>
      </w:pPr>
      <w:r w:rsidRPr="00F40497">
        <w:rPr>
          <w:lang w:val="en-GB"/>
        </w:rPr>
        <w:br w:type="page"/>
      </w:r>
    </w:p>
    <w:p w:rsidR="00633410" w:rsidRPr="00F40497" w:rsidRDefault="00633410" w:rsidP="00633410">
      <w:pPr>
        <w:pStyle w:val="VCAAHeading1"/>
        <w:rPr>
          <w:lang w:val="en-GB"/>
        </w:rPr>
      </w:pPr>
      <w:bookmarkStart w:id="12" w:name="_Toc508186819"/>
      <w:bookmarkStart w:id="13" w:name="_Toc12609779"/>
      <w:r w:rsidRPr="00F40497">
        <w:rPr>
          <w:lang w:val="en-GB"/>
        </w:rPr>
        <w:lastRenderedPageBreak/>
        <w:t>Section 1: Learner profile</w:t>
      </w:r>
      <w:bookmarkEnd w:id="12"/>
      <w:bookmarkEnd w:id="13"/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Complete the </w:t>
      </w:r>
      <w:r>
        <w:rPr>
          <w:lang w:val="en-GB"/>
        </w:rPr>
        <w:t>l</w:t>
      </w:r>
      <w:r w:rsidRPr="00F40497">
        <w:rPr>
          <w:lang w:val="en-GB"/>
        </w:rPr>
        <w:t xml:space="preserve">earner profile and discuss </w:t>
      </w:r>
      <w:r>
        <w:rPr>
          <w:lang w:val="en-GB"/>
        </w:rPr>
        <w:t>it</w:t>
      </w:r>
      <w:r w:rsidRPr="00F40497">
        <w:rPr>
          <w:lang w:val="en-GB"/>
        </w:rPr>
        <w:t xml:space="preserve"> with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host employer on or before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first day of placement.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23"/>
        <w:gridCol w:w="7006"/>
      </w:tblGrid>
      <w:tr w:rsidR="00633410" w:rsidRPr="00F40497" w:rsidTr="00296FD5">
        <w:trPr>
          <w:trHeight w:val="82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33410" w:rsidRPr="00427540" w:rsidRDefault="00633410" w:rsidP="00296FD5">
            <w:pPr>
              <w:pStyle w:val="VCAAbody"/>
              <w:rPr>
                <w:lang w:val="en-GB"/>
              </w:rPr>
            </w:pPr>
            <w:r w:rsidRPr="00427540">
              <w:rPr>
                <w:lang w:val="en-GB"/>
              </w:rPr>
              <w:t>Name</w:t>
            </w:r>
          </w:p>
        </w:tc>
        <w:tc>
          <w:tcPr>
            <w:tcW w:w="7195" w:type="dxa"/>
            <w:vAlign w:val="center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F40497" w:rsidTr="00296FD5">
        <w:trPr>
          <w:trHeight w:val="82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33410" w:rsidRPr="00427540" w:rsidRDefault="00633410" w:rsidP="00296FD5">
            <w:pPr>
              <w:pStyle w:val="VCAAbody"/>
              <w:rPr>
                <w:lang w:val="en-GB"/>
              </w:rPr>
            </w:pPr>
            <w:r w:rsidRPr="00427540">
              <w:rPr>
                <w:lang w:val="en-GB"/>
              </w:rPr>
              <w:t>School</w:t>
            </w:r>
          </w:p>
        </w:tc>
        <w:tc>
          <w:tcPr>
            <w:tcW w:w="7195" w:type="dxa"/>
            <w:vAlign w:val="center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F40497" w:rsidTr="00296FD5">
        <w:trPr>
          <w:trHeight w:val="82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33410" w:rsidRPr="00427540" w:rsidRDefault="00633410" w:rsidP="00296FD5">
            <w:pPr>
              <w:pStyle w:val="VCAAbody"/>
              <w:rPr>
                <w:lang w:val="en-GB"/>
              </w:rPr>
            </w:pPr>
            <w:r w:rsidRPr="00427540">
              <w:rPr>
                <w:lang w:val="en-GB"/>
              </w:rPr>
              <w:t>Contact information</w:t>
            </w:r>
          </w:p>
        </w:tc>
        <w:tc>
          <w:tcPr>
            <w:tcW w:w="7195" w:type="dxa"/>
            <w:vAlign w:val="center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Within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VCE</w:t>
      </w:r>
      <w:r>
        <w:rPr>
          <w:lang w:val="en-GB"/>
        </w:rPr>
        <w:t xml:space="preserve"> or </w:t>
      </w:r>
      <w:r w:rsidRPr="00280095">
        <w:rPr>
          <w:noProof/>
          <w:lang w:val="en-GB"/>
        </w:rPr>
        <w:t>VCAL</w:t>
      </w:r>
      <w:r>
        <w:rPr>
          <w:noProof/>
          <w:lang w:val="en-GB"/>
        </w:rPr>
        <w:t>,</w:t>
      </w:r>
      <w:r w:rsidRPr="00F40497">
        <w:rPr>
          <w:lang w:val="en-GB"/>
        </w:rPr>
        <w:t xml:space="preserve"> why did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undertake this VET course?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RPr="00F40497" w:rsidTr="00296FD5">
        <w:trPr>
          <w:trHeight w:val="2577"/>
        </w:trPr>
        <w:tc>
          <w:tcPr>
            <w:tcW w:w="9855" w:type="dxa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What </w:t>
      </w:r>
      <w:r w:rsidRPr="00280095">
        <w:rPr>
          <w:noProof/>
          <w:lang w:val="en-GB"/>
        </w:rPr>
        <w:t>VCE</w:t>
      </w:r>
      <w:r>
        <w:rPr>
          <w:noProof/>
          <w:lang w:val="en-GB"/>
        </w:rPr>
        <w:t xml:space="preserve"> or </w:t>
      </w:r>
      <w:r w:rsidRPr="00280095">
        <w:rPr>
          <w:noProof/>
          <w:lang w:val="en-GB"/>
        </w:rPr>
        <w:t xml:space="preserve">VCAL subjects </w:t>
      </w:r>
      <w:r>
        <w:rPr>
          <w:noProof/>
          <w:lang w:val="en-GB"/>
        </w:rPr>
        <w:t>are you undertaking</w:t>
      </w:r>
      <w:r w:rsidRPr="00F40497">
        <w:rPr>
          <w:lang w:val="en-GB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RPr="00F40497" w:rsidTr="00296FD5">
        <w:trPr>
          <w:trHeight w:val="4139"/>
        </w:trPr>
        <w:tc>
          <w:tcPr>
            <w:tcW w:w="9855" w:type="dxa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Why have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chosen this overall VCE</w:t>
      </w:r>
      <w:r>
        <w:rPr>
          <w:lang w:val="en-GB"/>
        </w:rPr>
        <w:t xml:space="preserve"> or </w:t>
      </w:r>
      <w:r w:rsidRPr="00F40497">
        <w:rPr>
          <w:lang w:val="en-GB"/>
        </w:rPr>
        <w:t>VCAL program?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RPr="00F40497" w:rsidTr="00296FD5">
        <w:trPr>
          <w:trHeight w:val="2146"/>
        </w:trPr>
        <w:tc>
          <w:tcPr>
            <w:tcW w:w="9855" w:type="dxa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F40497" w:rsidRDefault="00633410" w:rsidP="00633410">
      <w:pPr>
        <w:rPr>
          <w:rFonts w:ascii="Arial" w:hAnsi="Arial" w:cs="Arial"/>
          <w:color w:val="000000" w:themeColor="text1"/>
          <w:lang w:val="en-GB"/>
        </w:rPr>
      </w:pPr>
      <w:r w:rsidRPr="00F40497">
        <w:rPr>
          <w:lang w:val="en-GB"/>
        </w:rPr>
        <w:br w:type="page"/>
      </w:r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lastRenderedPageBreak/>
        <w:t xml:space="preserve">What interests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about the industry?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RPr="00F40497" w:rsidTr="00296FD5">
        <w:trPr>
          <w:trHeight w:val="3969"/>
        </w:trPr>
        <w:tc>
          <w:tcPr>
            <w:tcW w:w="9855" w:type="dxa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What is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planned career path or future career aspiration?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RPr="00F40497" w:rsidTr="00296FD5">
        <w:trPr>
          <w:trHeight w:val="3969"/>
        </w:trPr>
        <w:tc>
          <w:tcPr>
            <w:tcW w:w="9855" w:type="dxa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F40497" w:rsidRDefault="00633410" w:rsidP="00633410">
      <w:pPr>
        <w:pStyle w:val="VCAAbody"/>
        <w:rPr>
          <w:lang w:val="en-GB"/>
        </w:rPr>
      </w:pPr>
      <w:proofErr w:type="gramStart"/>
      <w:r w:rsidRPr="00F40497">
        <w:rPr>
          <w:lang w:val="en-GB"/>
        </w:rPr>
        <w:t xml:space="preserve">Describe any workplace skills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have developed through previous work experience, SWL or </w:t>
      </w:r>
      <w:r w:rsidRPr="00280095">
        <w:rPr>
          <w:noProof/>
          <w:lang w:val="en-GB"/>
        </w:rPr>
        <w:t>part</w:t>
      </w:r>
      <w:r>
        <w:rPr>
          <w:noProof/>
          <w:lang w:val="en-GB"/>
        </w:rPr>
        <w:t>-</w:t>
      </w:r>
      <w:r w:rsidRPr="00280095">
        <w:rPr>
          <w:noProof/>
          <w:lang w:val="en-GB"/>
        </w:rPr>
        <w:t>time</w:t>
      </w:r>
      <w:r w:rsidRPr="00F40497">
        <w:rPr>
          <w:lang w:val="en-GB"/>
        </w:rPr>
        <w:t xml:space="preserve"> employment?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RPr="00F40497" w:rsidTr="00296FD5">
        <w:trPr>
          <w:trHeight w:val="3969"/>
        </w:trPr>
        <w:tc>
          <w:tcPr>
            <w:tcW w:w="9855" w:type="dxa"/>
          </w:tcPr>
          <w:p w:rsidR="00633410" w:rsidRPr="00F40497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3D4912" w:rsidRDefault="003D4912" w:rsidP="00633410">
      <w:pPr>
        <w:rPr>
          <w:lang w:val="en-GB"/>
        </w:rPr>
      </w:pPr>
    </w:p>
    <w:p w:rsidR="003D4912" w:rsidRDefault="003D4912">
      <w:pPr>
        <w:rPr>
          <w:lang w:val="en-GB"/>
        </w:rPr>
      </w:pPr>
      <w:r>
        <w:rPr>
          <w:lang w:val="en-GB"/>
        </w:rPr>
        <w:br w:type="page"/>
      </w:r>
    </w:p>
    <w:p w:rsidR="003D4912" w:rsidRPr="00F40497" w:rsidRDefault="003D4912" w:rsidP="003D4912">
      <w:pPr>
        <w:pStyle w:val="VCAAHeading1"/>
        <w:rPr>
          <w:lang w:val="en-GB"/>
        </w:rPr>
      </w:pPr>
      <w:bookmarkStart w:id="14" w:name="_Toc508186820"/>
      <w:bookmarkStart w:id="15" w:name="_Toc12609780"/>
      <w:r w:rsidRPr="00F40497">
        <w:rPr>
          <w:lang w:val="en-GB"/>
        </w:rPr>
        <w:lastRenderedPageBreak/>
        <w:t>Program outline</w:t>
      </w:r>
      <w:bookmarkEnd w:id="14"/>
      <w:bookmarkEnd w:id="15"/>
    </w:p>
    <w:p w:rsidR="003D4912" w:rsidRPr="008F7BA1" w:rsidRDefault="003D4912" w:rsidP="003D4912">
      <w:pPr>
        <w:pStyle w:val="VCAAHeading2"/>
      </w:pPr>
      <w:bookmarkStart w:id="16" w:name="_Toc12609781"/>
      <w:r w:rsidRPr="008F7BA1">
        <w:t>22304VIC Certificate II in Plumbing (Pre-apprenticeship)</w:t>
      </w:r>
      <w:bookmarkEnd w:id="16"/>
    </w:p>
    <w:p w:rsidR="003D4912" w:rsidRPr="00F40497" w:rsidRDefault="003D4912" w:rsidP="003D4912">
      <w:pPr>
        <w:pStyle w:val="VCAAbody"/>
        <w:rPr>
          <w:lang w:val="en-GB"/>
        </w:rPr>
      </w:pPr>
      <w:r>
        <w:rPr>
          <w:lang w:val="en-GB"/>
        </w:rPr>
        <w:t xml:space="preserve">The </w:t>
      </w:r>
      <w:proofErr w:type="spellStart"/>
      <w:r w:rsidRPr="00F40497">
        <w:rPr>
          <w:lang w:val="en-GB"/>
        </w:rPr>
        <w:t>UoC</w:t>
      </w:r>
      <w:r>
        <w:rPr>
          <w:lang w:val="en-GB"/>
        </w:rPr>
        <w:t>s</w:t>
      </w:r>
      <w:proofErr w:type="spellEnd"/>
      <w:r w:rsidRPr="00F40497">
        <w:rPr>
          <w:lang w:val="en-GB"/>
        </w:rPr>
        <w:t xml:space="preserve"> included in this program </w:t>
      </w:r>
      <w:proofErr w:type="gramStart"/>
      <w:r w:rsidRPr="00F40497">
        <w:rPr>
          <w:lang w:val="en-GB"/>
        </w:rPr>
        <w:t>are listed</w:t>
      </w:r>
      <w:proofErr w:type="gramEnd"/>
      <w:r w:rsidRPr="00F40497">
        <w:rPr>
          <w:lang w:val="en-GB"/>
        </w:rPr>
        <w:t xml:space="preserve"> below. </w:t>
      </w:r>
      <w:r>
        <w:rPr>
          <w:lang w:val="en-GB"/>
        </w:rPr>
        <w:t xml:space="preserve">All </w:t>
      </w:r>
      <w:proofErr w:type="spellStart"/>
      <w:r>
        <w:rPr>
          <w:lang w:val="en-GB"/>
        </w:rPr>
        <w:t>UoCs</w:t>
      </w:r>
      <w:proofErr w:type="spellEnd"/>
      <w:r>
        <w:rPr>
          <w:lang w:val="en-GB"/>
        </w:rPr>
        <w:t xml:space="preserve"> are compulsory</w:t>
      </w:r>
      <w:r w:rsidRPr="00F40497">
        <w:rPr>
          <w:lang w:val="en-GB"/>
        </w:rPr>
        <w:t xml:space="preserve">.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can make a note of any </w:t>
      </w:r>
      <w:proofErr w:type="spellStart"/>
      <w:r w:rsidRPr="00F40497">
        <w:rPr>
          <w:lang w:val="en-GB"/>
        </w:rPr>
        <w:t>UoC</w:t>
      </w:r>
      <w:proofErr w:type="spellEnd"/>
      <w:r w:rsidRPr="00F40497">
        <w:rPr>
          <w:lang w:val="en-GB"/>
        </w:rPr>
        <w:t xml:space="preserve"> that relates to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experiences in the workplace. </w:t>
      </w:r>
      <w:r w:rsidRPr="00280095">
        <w:rPr>
          <w:noProof/>
          <w:lang w:val="en-GB"/>
        </w:rPr>
        <w:t>Also</w:t>
      </w:r>
      <w:r>
        <w:rPr>
          <w:noProof/>
          <w:lang w:val="en-GB"/>
        </w:rPr>
        <w:t>,</w:t>
      </w:r>
      <w:r w:rsidRPr="00F40497">
        <w:rPr>
          <w:lang w:val="en-GB"/>
        </w:rPr>
        <w:t xml:space="preserve"> indicate the year </w:t>
      </w:r>
      <w:r w:rsidRPr="00387BAF">
        <w:rPr>
          <w:noProof/>
          <w:lang w:val="en-GB"/>
        </w:rPr>
        <w:t>you</w:t>
      </w:r>
      <w:r>
        <w:rPr>
          <w:noProof/>
          <w:lang w:val="en-GB"/>
        </w:rPr>
        <w:t xml:space="preserve"> are</w:t>
      </w:r>
      <w:r w:rsidRPr="00F40497">
        <w:rPr>
          <w:lang w:val="en-GB"/>
        </w:rPr>
        <w:t xml:space="preserve"> undertaking each </w:t>
      </w:r>
      <w:proofErr w:type="spellStart"/>
      <w:r w:rsidRPr="00F40497">
        <w:rPr>
          <w:lang w:val="en-GB"/>
        </w:rPr>
        <w:t>UoC</w:t>
      </w:r>
      <w:proofErr w:type="spellEnd"/>
      <w:r w:rsidRPr="00F40497">
        <w:rPr>
          <w:lang w:val="en-GB"/>
        </w:rPr>
        <w:t>.</w:t>
      </w:r>
    </w:p>
    <w:tbl>
      <w:tblPr>
        <w:tblStyle w:val="VCAATableClose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40"/>
        <w:gridCol w:w="5655"/>
        <w:gridCol w:w="1265"/>
        <w:gridCol w:w="1069"/>
      </w:tblGrid>
      <w:tr w:rsidR="003D4912" w:rsidRPr="00C6772E" w:rsidTr="007B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heading"/>
            </w:pPr>
            <w:r w:rsidRPr="00C6772E">
              <w:t>Unit code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heading"/>
            </w:pPr>
            <w:r w:rsidRPr="00C6772E">
              <w:t>Unit of Competency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heading"/>
            </w:pPr>
            <w:r w:rsidRPr="00C6772E">
              <w:t>Year</w:t>
            </w:r>
          </w:p>
        </w:tc>
        <w:tc>
          <w:tcPr>
            <w:tcW w:w="1069" w:type="dxa"/>
          </w:tcPr>
          <w:p w:rsidR="003D4912" w:rsidRPr="00ED48A7" w:rsidRDefault="003D4912" w:rsidP="007B6E00">
            <w:pPr>
              <w:pStyle w:val="VCAAtablecondensedheading"/>
            </w:pPr>
            <w:r w:rsidRPr="00ED48A7">
              <w:t>Page</w:t>
            </w:r>
          </w:p>
        </w:tc>
      </w:tr>
      <w:tr w:rsidR="003D4912" w:rsidRPr="00C6772E" w:rsidTr="007B6E00">
        <w:trPr>
          <w:trHeight w:val="312"/>
        </w:trPr>
        <w:tc>
          <w:tcPr>
            <w:tcW w:w="9629" w:type="dxa"/>
            <w:gridSpan w:val="4"/>
          </w:tcPr>
          <w:p w:rsidR="003D4912" w:rsidRPr="00C6772E" w:rsidRDefault="003D4912" w:rsidP="007B6E00">
            <w:pPr>
              <w:pStyle w:val="VCAAtablecondensed"/>
            </w:pPr>
            <w:r w:rsidRPr="00C6772E">
              <w:t>VCE VET Units 1–4</w:t>
            </w:r>
          </w:p>
        </w:tc>
      </w:tr>
      <w:tr w:rsidR="003D4912" w:rsidRPr="00C6772E" w:rsidTr="007B6E00">
        <w:trPr>
          <w:trHeight w:val="312"/>
        </w:trPr>
        <w:tc>
          <w:tcPr>
            <w:tcW w:w="9629" w:type="dxa"/>
            <w:gridSpan w:val="4"/>
          </w:tcPr>
          <w:p w:rsidR="003D4912" w:rsidRPr="00E71254" w:rsidRDefault="003D4912" w:rsidP="007B6E00">
            <w:pPr>
              <w:pStyle w:val="VCAAtablecondensedheading"/>
              <w:rPr>
                <w:b/>
              </w:rPr>
            </w:pPr>
            <w:r w:rsidRPr="00E71254">
              <w:rPr>
                <w:b/>
              </w:rPr>
              <w:t xml:space="preserve">Compulsory 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CPCCOHS1001A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Work safely in the construction industry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8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CPCPCM2039A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Carry out interactive workplace communication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9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CPCCOHS2001A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Apply OHS requirements, policies and procedures in the construction industry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10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CPCCCM1015A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Carry out measurements and calculations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11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CPCCCM2001A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Read and interpret plans and specifications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12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BSBWRT301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Write simple documents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13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CUVACD303A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Produce technical drawings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14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HLTAID002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Provide basic emergency life support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15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VU21789*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Apply basic sheet metal practices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16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VU21790*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Cut and penetrate building materials and structures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17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VU21791*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Fabricate simple plumbing pipe systems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18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VU21792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Identify career pathways in the plumbing industry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19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VU21793*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Perform basic oxy-acetylene welding and cutting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20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VU21794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Prepare to work in the plumbing industry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21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VU21795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Use and apply basic levelling equipment for plumbing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22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VU21796*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Use basic electric welding equipment and techniques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23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VU21797*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Use basic plumbing hand tools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24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VU21798*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Use basic power tools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25</w:t>
            </w:r>
          </w:p>
        </w:tc>
      </w:tr>
      <w:tr w:rsidR="003D4912" w:rsidRPr="00C6772E" w:rsidTr="007B6E00">
        <w:trPr>
          <w:trHeight w:val="312"/>
        </w:trPr>
        <w:tc>
          <w:tcPr>
            <w:tcW w:w="1640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VU21799*</w:t>
            </w:r>
          </w:p>
        </w:tc>
        <w:tc>
          <w:tcPr>
            <w:tcW w:w="5655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Use plumbing pipes, fittings and fixtures to simulate plumbing installations</w:t>
            </w:r>
          </w:p>
        </w:tc>
        <w:tc>
          <w:tcPr>
            <w:tcW w:w="1265" w:type="dxa"/>
          </w:tcPr>
          <w:p w:rsidR="003D4912" w:rsidRPr="00C6772E" w:rsidRDefault="003D4912" w:rsidP="007B6E00">
            <w:pPr>
              <w:pStyle w:val="VCAAtablecondensed"/>
            </w:pPr>
          </w:p>
        </w:tc>
        <w:tc>
          <w:tcPr>
            <w:tcW w:w="1069" w:type="dxa"/>
          </w:tcPr>
          <w:p w:rsidR="003D4912" w:rsidRPr="00C6772E" w:rsidRDefault="003D4912" w:rsidP="007B6E00">
            <w:pPr>
              <w:pStyle w:val="VCAAtablecondensed"/>
            </w:pPr>
            <w:r w:rsidRPr="00C6772E">
              <w:t>26</w:t>
            </w:r>
          </w:p>
        </w:tc>
      </w:tr>
    </w:tbl>
    <w:p w:rsidR="003D4912" w:rsidRDefault="003D4912" w:rsidP="003D4912">
      <w:pPr>
        <w:pStyle w:val="VCAAtablecondensed"/>
        <w:rPr>
          <w:lang w:val="en-GB"/>
        </w:rPr>
      </w:pPr>
      <w:r w:rsidRPr="005F0EF0">
        <w:rPr>
          <w:sz w:val="28"/>
          <w:szCs w:val="28"/>
          <w:lang w:val="en-GB"/>
        </w:rPr>
        <w:t>*</w:t>
      </w:r>
      <w:r w:rsidRPr="00C40B29">
        <w:rPr>
          <w:lang w:val="en-GB"/>
        </w:rPr>
        <w:t>Pre-requisite CPCCOHS1001A Work safely in the construction industry</w:t>
      </w:r>
    </w:p>
    <w:p w:rsidR="00633410" w:rsidRPr="00F40497" w:rsidRDefault="00633410" w:rsidP="00633410">
      <w:pPr>
        <w:rPr>
          <w:rFonts w:ascii="Arial" w:hAnsi="Arial" w:cs="Arial"/>
          <w:color w:val="000000" w:themeColor="text1"/>
          <w:lang w:val="en-GB"/>
        </w:rPr>
      </w:pPr>
      <w:r w:rsidRPr="00F40497">
        <w:rPr>
          <w:lang w:val="en-GB"/>
        </w:rPr>
        <w:br w:type="page"/>
      </w:r>
    </w:p>
    <w:p w:rsidR="00633410" w:rsidRPr="00F40497" w:rsidRDefault="00633410" w:rsidP="00633410">
      <w:pPr>
        <w:pStyle w:val="VCAAHeading1"/>
        <w:rPr>
          <w:lang w:val="en-GB"/>
        </w:rPr>
      </w:pPr>
      <w:bookmarkStart w:id="17" w:name="_Toc508186822"/>
      <w:bookmarkStart w:id="18" w:name="_Toc12609782"/>
      <w:r w:rsidRPr="00F40497">
        <w:rPr>
          <w:lang w:val="en-GB"/>
        </w:rPr>
        <w:lastRenderedPageBreak/>
        <w:t>Section 2: Learning about VET units of competency in the workplace</w:t>
      </w:r>
      <w:bookmarkEnd w:id="17"/>
      <w:bookmarkEnd w:id="18"/>
    </w:p>
    <w:p w:rsidR="00633410" w:rsidRPr="00F40497" w:rsidRDefault="00633410" w:rsidP="00633410">
      <w:pPr>
        <w:pStyle w:val="VCAAbody"/>
        <w:rPr>
          <w:lang w:val="en-GB"/>
        </w:rPr>
      </w:pPr>
      <w:r w:rsidRPr="00F40497">
        <w:rPr>
          <w:lang w:val="en-GB"/>
        </w:rPr>
        <w:t xml:space="preserve">This workplace learning record contains three key questions per </w:t>
      </w:r>
      <w:proofErr w:type="spellStart"/>
      <w:r w:rsidRPr="00F40497">
        <w:rPr>
          <w:lang w:val="en-GB"/>
        </w:rPr>
        <w:t>UoC</w:t>
      </w:r>
      <w:proofErr w:type="spellEnd"/>
      <w:r w:rsidRPr="00F40497">
        <w:rPr>
          <w:lang w:val="en-GB"/>
        </w:rPr>
        <w:t xml:space="preserve"> designed to draw out related experiences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</w:t>
      </w:r>
      <w:proofErr w:type="gramStart"/>
      <w:r w:rsidRPr="00F40497">
        <w:rPr>
          <w:lang w:val="en-GB"/>
        </w:rPr>
        <w:t xml:space="preserve">may </w:t>
      </w:r>
      <w:r w:rsidRPr="00387BAF">
        <w:rPr>
          <w:noProof/>
          <w:lang w:val="en-GB"/>
        </w:rPr>
        <w:t>be exposed</w:t>
      </w:r>
      <w:proofErr w:type="gramEnd"/>
      <w:r w:rsidRPr="00F40497">
        <w:rPr>
          <w:lang w:val="en-GB"/>
        </w:rPr>
        <w:t xml:space="preserve"> to </w:t>
      </w:r>
      <w:r w:rsidRPr="00B06FB9">
        <w:rPr>
          <w:color w:val="auto"/>
          <w:lang w:val="en-GB"/>
        </w:rPr>
        <w:t>in a plumbing workplace</w:t>
      </w:r>
      <w:r w:rsidRPr="00F40497">
        <w:rPr>
          <w:lang w:val="en-GB"/>
        </w:rPr>
        <w:t>.</w:t>
      </w:r>
    </w:p>
    <w:p w:rsidR="00633410" w:rsidRPr="00F40497" w:rsidRDefault="00633410" w:rsidP="00633410">
      <w:pPr>
        <w:pStyle w:val="VCAAbody"/>
        <w:rPr>
          <w:lang w:val="en-GB"/>
        </w:rPr>
      </w:pPr>
      <w:proofErr w:type="gramStart"/>
      <w:r w:rsidRPr="00387BAF">
        <w:rPr>
          <w:noProof/>
          <w:lang w:val="en-GB"/>
        </w:rPr>
        <w:t>This</w:t>
      </w:r>
      <w:r w:rsidRPr="00F40497">
        <w:rPr>
          <w:lang w:val="en-GB"/>
        </w:rPr>
        <w:t xml:space="preserve"> does not cover all the elements or performance criteria within the units and </w:t>
      </w:r>
      <w:r w:rsidRPr="00387BAF">
        <w:rPr>
          <w:noProof/>
          <w:lang w:val="en-GB"/>
        </w:rPr>
        <w:t>is not designed</w:t>
      </w:r>
      <w:r w:rsidRPr="00F40497">
        <w:rPr>
          <w:lang w:val="en-GB"/>
        </w:rPr>
        <w:t xml:space="preserve"> as a </w:t>
      </w:r>
      <w:proofErr w:type="spellStart"/>
      <w:r w:rsidRPr="00F40497">
        <w:rPr>
          <w:lang w:val="en-GB"/>
        </w:rPr>
        <w:t>UoC</w:t>
      </w:r>
      <w:proofErr w:type="spellEnd"/>
      <w:r w:rsidRPr="00F40497">
        <w:rPr>
          <w:lang w:val="en-GB"/>
        </w:rPr>
        <w:t xml:space="preserve"> assessment tool.</w:t>
      </w:r>
      <w:proofErr w:type="gramEnd"/>
    </w:p>
    <w:p w:rsidR="00633410" w:rsidRPr="00F40497" w:rsidRDefault="00633410" w:rsidP="00633410">
      <w:pPr>
        <w:pStyle w:val="VCAAbody"/>
        <w:rPr>
          <w:lang w:val="en-GB"/>
        </w:rPr>
      </w:pP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should comment on the units </w:t>
      </w:r>
      <w:r w:rsidRPr="00387BAF">
        <w:rPr>
          <w:noProof/>
          <w:lang w:val="en-GB"/>
        </w:rPr>
        <w:t>you</w:t>
      </w:r>
      <w:r>
        <w:rPr>
          <w:noProof/>
          <w:lang w:val="en-GB"/>
        </w:rPr>
        <w:t xml:space="preserve"> ha</w:t>
      </w:r>
      <w:r w:rsidRPr="00387BAF">
        <w:rPr>
          <w:noProof/>
          <w:lang w:val="en-GB"/>
        </w:rPr>
        <w:t>ve</w:t>
      </w:r>
      <w:r w:rsidRPr="00F40497">
        <w:rPr>
          <w:lang w:val="en-GB"/>
        </w:rPr>
        <w:t xml:space="preserve"> experienced in the workplace and reflect on observations or activities that </w:t>
      </w:r>
      <w:r w:rsidRPr="00387BAF">
        <w:rPr>
          <w:noProof/>
          <w:lang w:val="en-GB"/>
        </w:rPr>
        <w:t>you</w:t>
      </w:r>
      <w:r w:rsidRPr="00F40497">
        <w:rPr>
          <w:lang w:val="en-GB"/>
        </w:rPr>
        <w:t xml:space="preserve"> </w:t>
      </w:r>
      <w:proofErr w:type="gramStart"/>
      <w:r w:rsidRPr="00F40497">
        <w:rPr>
          <w:lang w:val="en-GB"/>
        </w:rPr>
        <w:t xml:space="preserve">have </w:t>
      </w:r>
      <w:r w:rsidRPr="00387BAF">
        <w:rPr>
          <w:noProof/>
          <w:lang w:val="en-GB"/>
        </w:rPr>
        <w:t>been exposed</w:t>
      </w:r>
      <w:proofErr w:type="gramEnd"/>
      <w:r w:rsidRPr="00F40497">
        <w:rPr>
          <w:lang w:val="en-GB"/>
        </w:rPr>
        <w:t xml:space="preserve"> </w:t>
      </w:r>
      <w:r w:rsidRPr="00387BAF">
        <w:rPr>
          <w:noProof/>
          <w:lang w:val="en-GB"/>
        </w:rPr>
        <w:t>to</w:t>
      </w:r>
      <w:r w:rsidRPr="00F40497">
        <w:rPr>
          <w:lang w:val="en-GB"/>
        </w:rPr>
        <w:t xml:space="preserve">. </w:t>
      </w:r>
      <w:r w:rsidRPr="00387BAF">
        <w:rPr>
          <w:noProof/>
          <w:lang w:val="en-GB"/>
        </w:rPr>
        <w:t>Your</w:t>
      </w:r>
      <w:r w:rsidRPr="00F40497">
        <w:rPr>
          <w:lang w:val="en-GB"/>
        </w:rPr>
        <w:t xml:space="preserve"> observations will:</w:t>
      </w:r>
    </w:p>
    <w:p w:rsidR="00633410" w:rsidRPr="00F40497" w:rsidRDefault="00633410" w:rsidP="00633410">
      <w:pPr>
        <w:pStyle w:val="VCAAbullet"/>
      </w:pPr>
      <w:r w:rsidRPr="00F40497">
        <w:t xml:space="preserve">reinforce the training </w:t>
      </w:r>
      <w:r w:rsidRPr="00387BAF">
        <w:rPr>
          <w:noProof/>
        </w:rPr>
        <w:t>you</w:t>
      </w:r>
      <w:r w:rsidRPr="00F40497">
        <w:t xml:space="preserve"> have undertaken</w:t>
      </w:r>
    </w:p>
    <w:p w:rsidR="00633410" w:rsidRPr="00F40497" w:rsidRDefault="00633410" w:rsidP="00633410">
      <w:pPr>
        <w:pStyle w:val="VCAAbullet"/>
      </w:pPr>
      <w:r w:rsidRPr="00F40497">
        <w:t>identify differences in practice or equipment</w:t>
      </w:r>
    </w:p>
    <w:p w:rsidR="00633410" w:rsidRPr="00F40497" w:rsidRDefault="00633410" w:rsidP="00633410">
      <w:pPr>
        <w:pStyle w:val="VCAAbullet"/>
      </w:pPr>
      <w:proofErr w:type="gramStart"/>
      <w:r w:rsidRPr="00F40497">
        <w:t>identify</w:t>
      </w:r>
      <w:proofErr w:type="gramEnd"/>
      <w:r w:rsidRPr="00F40497">
        <w:t xml:space="preserve"> areas requiring further training or practical experience.</w:t>
      </w:r>
    </w:p>
    <w:p w:rsidR="00C367DE" w:rsidRPr="00F40497" w:rsidRDefault="00C367DE" w:rsidP="00C367DE">
      <w:pPr>
        <w:pStyle w:val="VCAAbody"/>
        <w:rPr>
          <w:lang w:val="en-GB"/>
        </w:rPr>
      </w:pPr>
      <w:r w:rsidRPr="00F40497">
        <w:rPr>
          <w:lang w:val="en-GB"/>
        </w:rPr>
        <w:t>You are encouraged to take photos and video</w:t>
      </w:r>
      <w:r>
        <w:rPr>
          <w:lang w:val="en-GB"/>
        </w:rPr>
        <w:t>*</w:t>
      </w:r>
      <w:r w:rsidRPr="00F40497">
        <w:rPr>
          <w:lang w:val="en-GB"/>
        </w:rPr>
        <w:t xml:space="preserve"> where appropriate to </w:t>
      </w:r>
      <w:proofErr w:type="gramStart"/>
      <w:r w:rsidRPr="00F40497">
        <w:rPr>
          <w:lang w:val="en-GB"/>
        </w:rPr>
        <w:t>showcase</w:t>
      </w:r>
      <w:proofErr w:type="gramEnd"/>
      <w:r w:rsidRPr="00F40497">
        <w:rPr>
          <w:lang w:val="en-GB"/>
        </w:rPr>
        <w:t xml:space="preserve"> learning in the workplace. Evidence you collect can include:</w:t>
      </w:r>
    </w:p>
    <w:p w:rsidR="00633410" w:rsidRPr="00F40497" w:rsidRDefault="00633410" w:rsidP="00633410">
      <w:pPr>
        <w:pStyle w:val="VCAAbullet"/>
      </w:pPr>
      <w:r w:rsidRPr="00F40497">
        <w:t>observations</w:t>
      </w:r>
    </w:p>
    <w:p w:rsidR="00633410" w:rsidRPr="00F40497" w:rsidRDefault="00633410" w:rsidP="00633410">
      <w:pPr>
        <w:pStyle w:val="VCAAbullet"/>
      </w:pPr>
      <w:r w:rsidRPr="00F40497">
        <w:t>descriptions of activities and tasks</w:t>
      </w:r>
    </w:p>
    <w:p w:rsidR="00633410" w:rsidRPr="00F40497" w:rsidRDefault="00633410" w:rsidP="00633410">
      <w:pPr>
        <w:pStyle w:val="VCAAbullet"/>
      </w:pPr>
      <w:r w:rsidRPr="00F40497">
        <w:t>conversations with employers and other staff</w:t>
      </w:r>
    </w:p>
    <w:p w:rsidR="00633410" w:rsidRPr="00F40497" w:rsidRDefault="00633410" w:rsidP="00633410">
      <w:pPr>
        <w:pStyle w:val="VCAAbullet"/>
      </w:pPr>
      <w:r w:rsidRPr="00F40497">
        <w:t>participation in meetings</w:t>
      </w:r>
    </w:p>
    <w:p w:rsidR="00633410" w:rsidRPr="00F40497" w:rsidRDefault="00633410" w:rsidP="00633410">
      <w:pPr>
        <w:pStyle w:val="VCAAbullet"/>
      </w:pPr>
      <w:r w:rsidRPr="00F40497">
        <w:t>workplace documents</w:t>
      </w:r>
    </w:p>
    <w:p w:rsidR="00633410" w:rsidRPr="00F40497" w:rsidRDefault="00633410" w:rsidP="00633410">
      <w:pPr>
        <w:pStyle w:val="VCAAbullet"/>
      </w:pPr>
      <w:r w:rsidRPr="00F40497">
        <w:t>research in the workplace</w:t>
      </w:r>
    </w:p>
    <w:p w:rsidR="00633410" w:rsidRPr="00F40497" w:rsidRDefault="00633410" w:rsidP="00633410">
      <w:pPr>
        <w:pStyle w:val="VCAAbullet"/>
      </w:pPr>
      <w:r w:rsidRPr="00F40497">
        <w:t>photos of equipment</w:t>
      </w:r>
      <w:r>
        <w:t xml:space="preserve">, </w:t>
      </w:r>
      <w:r w:rsidRPr="00F40497">
        <w:t>processes</w:t>
      </w:r>
      <w:r>
        <w:t xml:space="preserve"> and </w:t>
      </w:r>
      <w:r w:rsidRPr="00F40497">
        <w:t>events</w:t>
      </w:r>
    </w:p>
    <w:p w:rsidR="00633410" w:rsidRPr="00F40497" w:rsidRDefault="00633410" w:rsidP="00633410">
      <w:pPr>
        <w:pStyle w:val="VCAAbullet"/>
      </w:pPr>
      <w:proofErr w:type="gramStart"/>
      <w:r w:rsidRPr="00F40497">
        <w:t>video</w:t>
      </w:r>
      <w:proofErr w:type="gramEnd"/>
      <w:r w:rsidRPr="00F40497">
        <w:t xml:space="preserve"> of workplace activities.</w:t>
      </w:r>
    </w:p>
    <w:p w:rsidR="00C367DE" w:rsidRDefault="00C367DE" w:rsidP="00C367DE">
      <w:pPr>
        <w:pStyle w:val="VCAAbullet"/>
        <w:numPr>
          <w:ilvl w:val="0"/>
          <w:numId w:val="0"/>
        </w:numPr>
        <w:rPr>
          <w:b/>
        </w:rPr>
      </w:pPr>
    </w:p>
    <w:p w:rsidR="00C367DE" w:rsidRDefault="00C367DE" w:rsidP="00C367DE">
      <w:pPr>
        <w:pStyle w:val="VCAAbullet"/>
        <w:numPr>
          <w:ilvl w:val="0"/>
          <w:numId w:val="0"/>
        </w:numPr>
      </w:pPr>
      <w:r>
        <w:rPr>
          <w:b/>
        </w:rPr>
        <w:t>*</w:t>
      </w:r>
      <w:r>
        <w:t>S</w:t>
      </w:r>
      <w:r w:rsidRPr="00F40497">
        <w:t xml:space="preserve">peak to your host employer before taking photos or video. This record does not require identifying actual people or events, as </w:t>
      </w:r>
      <w:r>
        <w:t>this may breach confidentiality and privacy.</w:t>
      </w:r>
    </w:p>
    <w:p w:rsidR="00633410" w:rsidRPr="00F40497" w:rsidRDefault="00633410" w:rsidP="00633410">
      <w:pPr>
        <w:rPr>
          <w:rFonts w:ascii="Arial" w:hAnsi="Arial" w:cs="Arial"/>
          <w:color w:val="000000" w:themeColor="text1"/>
          <w:lang w:val="en-GB"/>
        </w:rPr>
      </w:pPr>
      <w:r w:rsidRPr="00F40497">
        <w:rPr>
          <w:lang w:val="en-GB"/>
        </w:rPr>
        <w:br w:type="page"/>
      </w:r>
    </w:p>
    <w:p w:rsidR="00633410" w:rsidRPr="00E71254" w:rsidRDefault="00633410" w:rsidP="00633410">
      <w:pPr>
        <w:pStyle w:val="VCAAHeading1"/>
      </w:pPr>
      <w:bookmarkStart w:id="19" w:name="_Toc508186823"/>
      <w:bookmarkStart w:id="20" w:name="_Toc12609783"/>
      <w:r w:rsidRPr="00E71254">
        <w:lastRenderedPageBreak/>
        <w:t>VCE VET units of competency</w:t>
      </w:r>
      <w:bookmarkEnd w:id="19"/>
      <w:bookmarkEnd w:id="20"/>
    </w:p>
    <w:p w:rsidR="00633410" w:rsidRPr="00E71254" w:rsidRDefault="00633410" w:rsidP="00633410">
      <w:pPr>
        <w:pStyle w:val="VCAAHeading2"/>
      </w:pPr>
      <w:bookmarkStart w:id="21" w:name="_Toc12609784"/>
      <w:r w:rsidRPr="00E71254">
        <w:t>CPCCOHS1001A Work safely in the construction industry</w:t>
      </w:r>
      <w:bookmarkEnd w:id="21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 xml:space="preserve">This unit of competency specifies the mandatory work health and safety training required </w:t>
      </w:r>
      <w:r>
        <w:rPr>
          <w:noProof/>
          <w:lang w:val="en-GB"/>
        </w:rPr>
        <w:t>before</w:t>
      </w:r>
      <w:r w:rsidRPr="00232AAD">
        <w:rPr>
          <w:lang w:val="en-GB"/>
        </w:rPr>
        <w:t xml:space="preserve"> undertaking construction work.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1"/>
        <w:gridCol w:w="7158"/>
      </w:tblGrid>
      <w:tr w:rsidR="00633410" w:rsidRPr="002007FD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2007FD" w:rsidRDefault="00633410" w:rsidP="00296FD5">
            <w:pPr>
              <w:pStyle w:val="VCAAbody"/>
              <w:rPr>
                <w:b/>
                <w:lang w:val="en-GB"/>
              </w:rPr>
            </w:pPr>
            <w:r w:rsidRPr="002007FD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2007FD" w:rsidRDefault="00633410" w:rsidP="00296FD5">
            <w:pPr>
              <w:pStyle w:val="VCAAbody"/>
              <w:rPr>
                <w:b/>
                <w:lang w:val="en-GB"/>
              </w:rPr>
            </w:pPr>
            <w:r w:rsidRPr="002007FD">
              <w:rPr>
                <w:b/>
                <w:lang w:val="en-GB"/>
              </w:rPr>
              <w:t>Comments/observations</w:t>
            </w:r>
          </w:p>
        </w:tc>
      </w:tr>
      <w:tr w:rsidR="00633410" w:rsidTr="00296FD5">
        <w:trPr>
          <w:trHeight w:val="368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How did </w:t>
            </w:r>
            <w:r w:rsidRPr="00387BAF">
              <w:rPr>
                <w:noProof/>
                <w:lang w:val="en-GB"/>
              </w:rPr>
              <w:t>you</w:t>
            </w:r>
            <w:r w:rsidRPr="00232AAD">
              <w:rPr>
                <w:lang w:val="en-GB"/>
              </w:rPr>
              <w:t xml:space="preserve"> learn about </w:t>
            </w:r>
            <w:r w:rsidRPr="00280095">
              <w:rPr>
                <w:noProof/>
                <w:lang w:val="en-GB"/>
              </w:rPr>
              <w:t xml:space="preserve">the </w:t>
            </w:r>
            <w:r>
              <w:rPr>
                <w:noProof/>
                <w:lang w:val="en-GB"/>
              </w:rPr>
              <w:t>O</w:t>
            </w:r>
            <w:r w:rsidRPr="00280095">
              <w:rPr>
                <w:noProof/>
                <w:lang w:val="en-GB"/>
              </w:rPr>
              <w:t>HS</w:t>
            </w:r>
            <w:r w:rsidRPr="00232AAD">
              <w:rPr>
                <w:lang w:val="en-GB"/>
              </w:rPr>
              <w:t xml:space="preserve"> policies and procedures</w:t>
            </w:r>
            <w:r>
              <w:rPr>
                <w:lang w:val="en-GB"/>
              </w:rPr>
              <w:t xml:space="preserve"> that apply to the workplace</w:t>
            </w:r>
            <w:r w:rsidRPr="00232AAD">
              <w:rPr>
                <w:lang w:val="en-GB"/>
              </w:rPr>
              <w:t xml:space="preserve">? </w:t>
            </w:r>
          </w:p>
        </w:tc>
        <w:tc>
          <w:tcPr>
            <w:tcW w:w="7337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Tr="00296FD5">
        <w:trPr>
          <w:trHeight w:val="368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List at least three hazards at the workplace</w:t>
            </w:r>
            <w:r w:rsidRPr="00232AAD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Explain how </w:t>
            </w:r>
            <w:r w:rsidRPr="00387BAF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are expected</w:t>
            </w:r>
            <w:proofErr w:type="gramEnd"/>
            <w:r>
              <w:rPr>
                <w:lang w:val="en-GB"/>
              </w:rPr>
              <w:t xml:space="preserve"> to control the hazard.</w:t>
            </w:r>
          </w:p>
        </w:tc>
        <w:tc>
          <w:tcPr>
            <w:tcW w:w="7337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Tr="00296FD5">
        <w:trPr>
          <w:trHeight w:val="368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In </w:t>
            </w:r>
            <w:r w:rsidRPr="00387BAF">
              <w:rPr>
                <w:noProof/>
                <w:lang w:val="en-GB"/>
              </w:rPr>
              <w:t>your</w:t>
            </w:r>
            <w:r w:rsidRPr="00232AAD">
              <w:rPr>
                <w:lang w:val="en-GB"/>
              </w:rPr>
              <w:t xml:space="preserve"> experience </w:t>
            </w:r>
            <w:r>
              <w:rPr>
                <w:lang w:val="en-GB"/>
              </w:rPr>
              <w:t>in the</w:t>
            </w:r>
            <w:r w:rsidRPr="00232AAD">
              <w:rPr>
                <w:lang w:val="en-GB"/>
              </w:rPr>
              <w:t xml:space="preserve"> </w:t>
            </w:r>
            <w:r w:rsidRPr="00387BAF">
              <w:rPr>
                <w:noProof/>
                <w:lang w:val="en-GB"/>
              </w:rPr>
              <w:t>workplace</w:t>
            </w:r>
            <w:r>
              <w:rPr>
                <w:noProof/>
                <w:lang w:val="en-GB"/>
              </w:rPr>
              <w:t>,</w:t>
            </w:r>
            <w:r w:rsidRPr="00232AAD">
              <w:rPr>
                <w:lang w:val="en-GB"/>
              </w:rPr>
              <w:t xml:space="preserve"> what are the </w:t>
            </w:r>
            <w:r>
              <w:rPr>
                <w:lang w:val="en-GB"/>
              </w:rPr>
              <w:t>processes for responding to incidents that affect workers</w:t>
            </w:r>
            <w:r w:rsidRPr="00232AAD">
              <w:rPr>
                <w:lang w:val="en-GB"/>
              </w:rPr>
              <w:t>?</w:t>
            </w:r>
          </w:p>
        </w:tc>
        <w:tc>
          <w:tcPr>
            <w:tcW w:w="7337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940EF0" w:rsidRDefault="00633410" w:rsidP="00633410">
      <w:pPr>
        <w:pStyle w:val="VCAAHeading2"/>
      </w:pPr>
      <w:bookmarkStart w:id="22" w:name="_Toc12609785"/>
      <w:r w:rsidRPr="00940EF0">
        <w:lastRenderedPageBreak/>
        <w:t>CPCPCM2039A Carry out interactive workplace communication</w:t>
      </w:r>
      <w:bookmarkEnd w:id="22"/>
      <w:r w:rsidRPr="00940EF0">
        <w:t xml:space="preserve"> </w:t>
      </w:r>
    </w:p>
    <w:p w:rsidR="00633410" w:rsidRPr="00940EF0" w:rsidRDefault="00633410" w:rsidP="00633410">
      <w:pPr>
        <w:pStyle w:val="VCAAbody"/>
      </w:pPr>
      <w:r w:rsidRPr="00940EF0">
        <w:t>This unit of competency specifies the performance outcomes/skills and knowledge required to communicate effectively through oral, visual and written means of communication.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0"/>
        <w:gridCol w:w="7149"/>
      </w:tblGrid>
      <w:tr w:rsidR="00633410" w:rsidRPr="002007FD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2007FD" w:rsidRDefault="00633410" w:rsidP="00296FD5">
            <w:pPr>
              <w:spacing w:before="120" w:after="120" w:line="280" w:lineRule="exact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007FD">
              <w:rPr>
                <w:rFonts w:ascii="Arial" w:hAnsi="Arial" w:cs="Arial"/>
                <w:b/>
                <w:color w:val="000000" w:themeColor="text1"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2007FD" w:rsidRDefault="00633410" w:rsidP="00296FD5">
            <w:pPr>
              <w:spacing w:before="120" w:after="120" w:line="280" w:lineRule="exact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007FD">
              <w:rPr>
                <w:rFonts w:ascii="Arial" w:hAnsi="Arial" w:cs="Arial"/>
                <w:b/>
                <w:color w:val="000000" w:themeColor="text1"/>
                <w:lang w:val="en-GB"/>
              </w:rPr>
              <w:t>Comments/observations</w:t>
            </w:r>
          </w:p>
        </w:tc>
      </w:tr>
      <w:tr w:rsidR="00633410" w:rsidRPr="002007FD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Outline any workplace practices that </w:t>
            </w:r>
            <w:r w:rsidRPr="00387BAF">
              <w:rPr>
                <w:noProof/>
                <w:lang w:val="en-GB"/>
              </w:rPr>
              <w:t>you</w:t>
            </w:r>
            <w:r w:rsidRPr="00232AAD">
              <w:rPr>
                <w:lang w:val="en-GB"/>
              </w:rPr>
              <w:t xml:space="preserve"> observed </w:t>
            </w:r>
            <w:proofErr w:type="gramStart"/>
            <w:r w:rsidRPr="00232AAD">
              <w:rPr>
                <w:lang w:val="en-GB"/>
              </w:rPr>
              <w:t>being used</w:t>
            </w:r>
            <w:proofErr w:type="gramEnd"/>
            <w:r w:rsidRPr="00232AAD">
              <w:rPr>
                <w:lang w:val="en-GB"/>
              </w:rPr>
              <w:t xml:space="preserve"> to reduce the impact on the environment. </w:t>
            </w:r>
          </w:p>
        </w:tc>
        <w:tc>
          <w:tcPr>
            <w:tcW w:w="7337" w:type="dxa"/>
          </w:tcPr>
          <w:p w:rsidR="00633410" w:rsidRPr="002007FD" w:rsidRDefault="00633410" w:rsidP="00296FD5">
            <w:pPr>
              <w:spacing w:before="120" w:after="120" w:line="28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633410" w:rsidRPr="002007FD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What information did the workplace have regarding the basic principles of environmental sustainability </w:t>
            </w:r>
            <w:r>
              <w:rPr>
                <w:lang w:val="en-GB"/>
              </w:rPr>
              <w:t xml:space="preserve">that </w:t>
            </w:r>
            <w:r w:rsidRPr="00232AAD">
              <w:rPr>
                <w:lang w:val="en-GB"/>
              </w:rPr>
              <w:t xml:space="preserve">apply to a construction worksite? </w:t>
            </w:r>
          </w:p>
        </w:tc>
        <w:tc>
          <w:tcPr>
            <w:tcW w:w="7337" w:type="dxa"/>
          </w:tcPr>
          <w:p w:rsidR="00633410" w:rsidRPr="002007FD" w:rsidRDefault="00633410" w:rsidP="00296FD5">
            <w:pPr>
              <w:spacing w:before="120" w:after="120" w:line="28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633410" w:rsidRPr="002007FD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Give an example of how </w:t>
            </w:r>
            <w:r w:rsidRPr="00387BAF">
              <w:rPr>
                <w:noProof/>
                <w:lang w:val="en-GB"/>
              </w:rPr>
              <w:t>you</w:t>
            </w:r>
            <w:r w:rsidRPr="00232AAD">
              <w:rPr>
                <w:lang w:val="en-GB"/>
              </w:rPr>
              <w:t xml:space="preserve"> worked safely and effectively as an individual and as part of a team.</w:t>
            </w:r>
          </w:p>
        </w:tc>
        <w:tc>
          <w:tcPr>
            <w:tcW w:w="7337" w:type="dxa"/>
          </w:tcPr>
          <w:p w:rsidR="00633410" w:rsidRPr="002007FD" w:rsidRDefault="00633410" w:rsidP="00296FD5">
            <w:pPr>
              <w:spacing w:before="120" w:after="120" w:line="280" w:lineRule="exact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23" w:name="_Toc12609786"/>
      <w:r w:rsidRPr="00232AAD">
        <w:rPr>
          <w:lang w:val="en-GB"/>
        </w:rPr>
        <w:lastRenderedPageBreak/>
        <w:t>CPCCOHS2001A Apply OHS requirements, policies and procedures in the construction industry</w:t>
      </w:r>
      <w:bookmarkEnd w:id="23"/>
      <w:r w:rsidRPr="00232AAD">
        <w:rPr>
          <w:lang w:val="en-GB"/>
        </w:rPr>
        <w:t xml:space="preserve"> </w:t>
      </w:r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>This unit of competency specifies the performance outcomes/skills and knowledge required to carry out OHS requirements through safe work practices at any on or off-site construction workplace.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4"/>
        <w:gridCol w:w="7155"/>
      </w:tblGrid>
      <w:tr w:rsidR="00633410" w:rsidRPr="00F133B8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F133B8" w:rsidRDefault="00633410" w:rsidP="00296FD5">
            <w:pPr>
              <w:pStyle w:val="VCAAbody"/>
              <w:rPr>
                <w:b/>
                <w:lang w:val="en-GB"/>
              </w:rPr>
            </w:pPr>
            <w:r w:rsidRPr="00F133B8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b/>
                <w:lang w:val="en-GB"/>
              </w:rPr>
            </w:pPr>
            <w:r w:rsidRPr="00F133B8">
              <w:rPr>
                <w:b/>
                <w:lang w:val="en-GB"/>
              </w:rPr>
              <w:t>Comments/observations</w:t>
            </w:r>
          </w:p>
        </w:tc>
      </w:tr>
      <w:tr w:rsidR="00633410" w:rsidRPr="00F133B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What </w:t>
            </w:r>
            <w:r w:rsidRPr="00387BAF">
              <w:rPr>
                <w:noProof/>
                <w:lang w:val="en-GB"/>
              </w:rPr>
              <w:t>personal protective equipment (PPE) was provided</w:t>
            </w:r>
            <w:r>
              <w:rPr>
                <w:noProof/>
                <w:lang w:val="en-GB"/>
              </w:rPr>
              <w:t xml:space="preserve"> for</w:t>
            </w:r>
            <w:r w:rsidRPr="00232AAD">
              <w:rPr>
                <w:lang w:val="en-GB"/>
              </w:rPr>
              <w:t xml:space="preserve"> and used by workers in the workplace? 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F133B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Briefly outline the purpose of a workplace safety meeting </w:t>
            </w:r>
            <w:r w:rsidRPr="00387BAF">
              <w:rPr>
                <w:noProof/>
                <w:lang w:val="en-GB"/>
              </w:rPr>
              <w:t>you</w:t>
            </w:r>
            <w:r w:rsidRPr="00232AAD">
              <w:rPr>
                <w:lang w:val="en-GB"/>
              </w:rPr>
              <w:t xml:space="preserve"> </w:t>
            </w:r>
            <w:r w:rsidRPr="00387BAF">
              <w:rPr>
                <w:noProof/>
                <w:lang w:val="en-GB"/>
              </w:rPr>
              <w:t>attended</w:t>
            </w:r>
            <w:r w:rsidRPr="00232AAD">
              <w:rPr>
                <w:lang w:val="en-GB"/>
              </w:rPr>
              <w:t xml:space="preserve"> or a workplace consultative activity</w:t>
            </w:r>
            <w:r>
              <w:rPr>
                <w:lang w:val="en-GB"/>
              </w:rPr>
              <w:t xml:space="preserve"> in which </w:t>
            </w:r>
            <w:r w:rsidRPr="00387BAF">
              <w:rPr>
                <w:noProof/>
                <w:lang w:val="en-GB"/>
              </w:rPr>
              <w:t>you</w:t>
            </w:r>
            <w:r w:rsidRPr="00232AAD">
              <w:rPr>
                <w:lang w:val="en-GB"/>
              </w:rPr>
              <w:t xml:space="preserve"> participated. 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F133B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In </w:t>
            </w:r>
            <w:r w:rsidRPr="00387BAF">
              <w:rPr>
                <w:noProof/>
                <w:lang w:val="en-GB"/>
              </w:rPr>
              <w:t>your</w:t>
            </w:r>
            <w:r w:rsidRPr="00232AAD">
              <w:rPr>
                <w:lang w:val="en-GB"/>
              </w:rPr>
              <w:t xml:space="preserve"> observation and experience, what industry and site-specific induction </w:t>
            </w:r>
            <w:proofErr w:type="gramStart"/>
            <w:r w:rsidRPr="00387BAF">
              <w:rPr>
                <w:noProof/>
                <w:lang w:val="en-GB"/>
              </w:rPr>
              <w:t>w</w:t>
            </w:r>
            <w:r>
              <w:rPr>
                <w:noProof/>
                <w:lang w:val="en-GB"/>
              </w:rPr>
              <w:t>as</w:t>
            </w:r>
            <w:r w:rsidRPr="00232AAD">
              <w:rPr>
                <w:lang w:val="en-GB"/>
              </w:rPr>
              <w:t xml:space="preserve"> carried out</w:t>
            </w:r>
            <w:proofErr w:type="gramEnd"/>
            <w:r w:rsidRPr="00232AAD">
              <w:rPr>
                <w:lang w:val="en-GB"/>
              </w:rPr>
              <w:t xml:space="preserve"> </w:t>
            </w:r>
            <w:r>
              <w:rPr>
                <w:lang w:val="en-GB"/>
              </w:rPr>
              <w:t>in</w:t>
            </w:r>
            <w:r w:rsidRPr="00232AAD">
              <w:rPr>
                <w:lang w:val="en-GB"/>
              </w:rPr>
              <w:t xml:space="preserve"> the workplace?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24" w:name="_Toc12609787"/>
      <w:r w:rsidRPr="00232AAD">
        <w:rPr>
          <w:lang w:val="en-GB"/>
        </w:rPr>
        <w:lastRenderedPageBreak/>
        <w:t>CPCCCM1015A Carry out measurements and calculations</w:t>
      </w:r>
      <w:bookmarkEnd w:id="24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 xml:space="preserve">This unit of competency specifies the performance outcomes/skills and knowledge required to carry out measurements and perform simple calculations to determine </w:t>
      </w:r>
      <w:r>
        <w:rPr>
          <w:lang w:val="en-GB"/>
        </w:rPr>
        <w:t xml:space="preserve">the </w:t>
      </w:r>
      <w:r w:rsidRPr="00387BAF">
        <w:rPr>
          <w:noProof/>
          <w:lang w:val="en-GB"/>
        </w:rPr>
        <w:t>task</w:t>
      </w:r>
      <w:r w:rsidRPr="00232AAD">
        <w:rPr>
          <w:lang w:val="en-GB"/>
        </w:rPr>
        <w:t xml:space="preserve"> and material requirements for a job in a construction work environment.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3"/>
        <w:gridCol w:w="7146"/>
      </w:tblGrid>
      <w:tr w:rsidR="00633410" w:rsidRPr="006C2FA8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6C2FA8" w:rsidRDefault="00633410" w:rsidP="00296FD5">
            <w:pPr>
              <w:pStyle w:val="VCAAbody"/>
              <w:rPr>
                <w:b/>
                <w:lang w:val="en-GB"/>
              </w:rPr>
            </w:pPr>
            <w:r w:rsidRPr="006C2FA8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6C2FA8" w:rsidRDefault="00633410" w:rsidP="00296FD5">
            <w:pPr>
              <w:pStyle w:val="VCAAbody"/>
              <w:rPr>
                <w:b/>
                <w:lang w:val="en-GB"/>
              </w:rPr>
            </w:pPr>
            <w:r w:rsidRPr="006C2FA8">
              <w:rPr>
                <w:b/>
                <w:lang w:val="en-GB"/>
              </w:rPr>
              <w:t>Comments/observations</w:t>
            </w:r>
          </w:p>
        </w:tc>
      </w:tr>
      <w:tr w:rsidR="00633410" w:rsidRPr="006C2FA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8B22CA">
              <w:rPr>
                <w:lang w:val="en-GB"/>
              </w:rPr>
              <w:t xml:space="preserve">How did </w:t>
            </w:r>
            <w:r w:rsidRPr="00387BAF">
              <w:rPr>
                <w:noProof/>
                <w:lang w:val="en-GB"/>
              </w:rPr>
              <w:t>you</w:t>
            </w:r>
            <w:r w:rsidRPr="008B22CA">
              <w:rPr>
                <w:lang w:val="en-GB"/>
              </w:rPr>
              <w:t xml:space="preserve"> learn about the calculations used in the construction industry by this workplace?</w:t>
            </w:r>
            <w:r w:rsidRPr="00232AAD">
              <w:rPr>
                <w:lang w:val="en-GB"/>
              </w:rPr>
              <w:t xml:space="preserve"> </w:t>
            </w:r>
          </w:p>
        </w:tc>
        <w:tc>
          <w:tcPr>
            <w:tcW w:w="7337" w:type="dxa"/>
          </w:tcPr>
          <w:p w:rsidR="00633410" w:rsidRPr="006C2FA8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6C2FA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Give an example of when </w:t>
            </w:r>
            <w:r w:rsidRPr="00387BAF">
              <w:rPr>
                <w:noProof/>
                <w:lang w:val="en-GB"/>
              </w:rPr>
              <w:t>you</w:t>
            </w:r>
            <w:r w:rsidRPr="00232AAD">
              <w:rPr>
                <w:lang w:val="en-GB"/>
              </w:rPr>
              <w:t xml:space="preserve"> used a calculation and carried out a measurement in the workplace. </w:t>
            </w:r>
          </w:p>
        </w:tc>
        <w:tc>
          <w:tcPr>
            <w:tcW w:w="7337" w:type="dxa"/>
          </w:tcPr>
          <w:p w:rsidR="00633410" w:rsidRPr="006C2FA8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6C2FA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What equipment and technology </w:t>
            </w:r>
            <w:proofErr w:type="gramStart"/>
            <w:r w:rsidRPr="00387BAF">
              <w:rPr>
                <w:noProof/>
                <w:lang w:val="en-GB"/>
              </w:rPr>
              <w:t>w</w:t>
            </w:r>
            <w:r>
              <w:rPr>
                <w:noProof/>
                <w:lang w:val="en-GB"/>
              </w:rPr>
              <w:t>ere</w:t>
            </w:r>
            <w:r w:rsidRPr="00232AAD">
              <w:rPr>
                <w:lang w:val="en-GB"/>
              </w:rPr>
              <w:t xml:space="preserve"> used</w:t>
            </w:r>
            <w:proofErr w:type="gramEnd"/>
            <w:r w:rsidRPr="00232AAD">
              <w:rPr>
                <w:lang w:val="en-GB"/>
              </w:rPr>
              <w:t xml:space="preserve"> in the workplace to perform accurate measurements and calculations</w:t>
            </w:r>
            <w:r>
              <w:rPr>
                <w:lang w:val="en-GB"/>
              </w:rPr>
              <w:t>,</w:t>
            </w:r>
            <w:r w:rsidRPr="00232AAD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 xml:space="preserve">to </w:t>
            </w:r>
            <w:r w:rsidRPr="00232AAD">
              <w:rPr>
                <w:lang w:val="en-GB"/>
              </w:rPr>
              <w:t>determine quantities and the costs of materials?</w:t>
            </w:r>
          </w:p>
        </w:tc>
        <w:tc>
          <w:tcPr>
            <w:tcW w:w="7337" w:type="dxa"/>
          </w:tcPr>
          <w:p w:rsidR="00633410" w:rsidRPr="006C2FA8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25" w:name="_Toc12609788"/>
      <w:r w:rsidRPr="00232AAD">
        <w:rPr>
          <w:lang w:val="en-GB"/>
        </w:rPr>
        <w:lastRenderedPageBreak/>
        <w:t>CPCCCM</w:t>
      </w:r>
      <w:r>
        <w:rPr>
          <w:lang w:val="en-GB"/>
        </w:rPr>
        <w:t xml:space="preserve">2001A </w:t>
      </w:r>
      <w:r w:rsidRPr="008778A2">
        <w:rPr>
          <w:lang w:val="en-GB"/>
        </w:rPr>
        <w:t>Read and interpret plans and specifications</w:t>
      </w:r>
      <w:bookmarkEnd w:id="25"/>
    </w:p>
    <w:p w:rsidR="00633410" w:rsidRPr="00304A70" w:rsidRDefault="00633410" w:rsidP="00633410">
      <w:pPr>
        <w:pStyle w:val="VCAAbody"/>
        <w:rPr>
          <w:rFonts w:asciiTheme="minorHAnsi" w:hAnsiTheme="minorHAnsi" w:cstheme="minorHAnsi"/>
          <w:color w:val="auto"/>
          <w:lang w:val="en-GB"/>
        </w:rPr>
      </w:pPr>
      <w:r w:rsidRPr="00304A70">
        <w:rPr>
          <w:rFonts w:asciiTheme="minorHAnsi" w:hAnsiTheme="minorHAnsi" w:cstheme="minorHAnsi"/>
          <w:lang w:val="en-GB"/>
        </w:rPr>
        <w:t xml:space="preserve">This unit of </w:t>
      </w:r>
      <w:r w:rsidRPr="00304A70">
        <w:rPr>
          <w:rFonts w:asciiTheme="minorHAnsi" w:hAnsiTheme="minorHAnsi" w:cstheme="minorHAnsi"/>
          <w:color w:val="auto"/>
          <w:lang w:val="en-GB"/>
        </w:rPr>
        <w:t xml:space="preserve">competency specifies the performance outcomes/skills and knowledge required to </w:t>
      </w:r>
      <w:r w:rsidRPr="00304A70">
        <w:rPr>
          <w:rFonts w:asciiTheme="minorHAnsi" w:hAnsiTheme="minorHAnsi" w:cstheme="minorHAnsi"/>
          <w:color w:val="auto"/>
          <w:lang w:val="en-AU"/>
        </w:rPr>
        <w:t>read and interpret plans and specifications relevant to construction</w:t>
      </w:r>
      <w:r w:rsidRPr="00304A70">
        <w:rPr>
          <w:rFonts w:asciiTheme="minorHAnsi" w:hAnsiTheme="minorHAnsi" w:cstheme="minorHAnsi"/>
          <w:color w:val="auto"/>
          <w:lang w:val="en-GB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7"/>
        <w:gridCol w:w="7162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Describe the main plans and drawings used. What were the functions of one of the plans?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How did </w:t>
            </w:r>
            <w:r w:rsidRPr="00387BAF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know </w:t>
            </w:r>
            <w:r w:rsidRPr="00387BAF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were using the most up-to-date plan?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Give an example of how </w:t>
            </w:r>
            <w:r w:rsidRPr="00387BAF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were able to locate key features of the site by using the plan.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26" w:name="_Toc12609789"/>
      <w:r w:rsidRPr="008778A2">
        <w:rPr>
          <w:lang w:val="en-GB"/>
        </w:rPr>
        <w:lastRenderedPageBreak/>
        <w:t>BSBWRT301</w:t>
      </w:r>
      <w:r>
        <w:rPr>
          <w:lang w:val="en-GB"/>
        </w:rPr>
        <w:t xml:space="preserve"> </w:t>
      </w:r>
      <w:r w:rsidRPr="008778A2">
        <w:rPr>
          <w:lang w:val="en-GB"/>
        </w:rPr>
        <w:t>Write simple documents</w:t>
      </w:r>
      <w:bookmarkEnd w:id="26"/>
    </w:p>
    <w:p w:rsidR="00633410" w:rsidRDefault="00633410" w:rsidP="00633410">
      <w:pPr>
        <w:pStyle w:val="VCAAbody"/>
        <w:rPr>
          <w:lang w:val="en-GB"/>
        </w:rPr>
      </w:pPr>
      <w:r w:rsidRPr="003E42B6">
        <w:rPr>
          <w:rFonts w:asciiTheme="minorHAnsi" w:hAnsiTheme="minorHAnsi" w:cstheme="minorHAnsi"/>
          <w:color w:val="auto"/>
          <w:lang w:val="en-GB"/>
        </w:rPr>
        <w:t xml:space="preserve">This unit of competency specifies the performance outcomes/skills and knowledge required to </w:t>
      </w:r>
      <w:r w:rsidRPr="003E42B6">
        <w:rPr>
          <w:rFonts w:asciiTheme="minorHAnsi" w:hAnsiTheme="minorHAnsi" w:cstheme="minorHAnsi"/>
          <w:color w:val="auto"/>
          <w:lang w:val="en-AU"/>
        </w:rPr>
        <w:t>plan, draft and finalise a basic document.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0"/>
        <w:gridCol w:w="7159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Describe a document that was developed and drafted for the workplace. What information did the document contain?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387BAF">
              <w:rPr>
                <w:noProof/>
                <w:lang w:val="en-GB"/>
              </w:rPr>
              <w:t xml:space="preserve">Give an example of a workplace document that you reviewed </w:t>
            </w:r>
            <w:r>
              <w:rPr>
                <w:noProof/>
                <w:lang w:val="en-GB"/>
              </w:rPr>
              <w:t>in</w:t>
            </w:r>
            <w:r w:rsidRPr="00387BAF">
              <w:rPr>
                <w:noProof/>
                <w:lang w:val="en-GB"/>
              </w:rPr>
              <w:t xml:space="preserve"> the workplace.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How were the workplace documents stored or filed?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27" w:name="_Toc12609790"/>
      <w:r w:rsidRPr="008778A2">
        <w:rPr>
          <w:lang w:val="en-GB"/>
        </w:rPr>
        <w:lastRenderedPageBreak/>
        <w:t>CUVACD303A</w:t>
      </w:r>
      <w:r>
        <w:rPr>
          <w:lang w:val="en-GB"/>
        </w:rPr>
        <w:t xml:space="preserve"> </w:t>
      </w:r>
      <w:r w:rsidRPr="008778A2">
        <w:rPr>
          <w:lang w:val="en-GB"/>
        </w:rPr>
        <w:t>Produce technical drawings</w:t>
      </w:r>
      <w:bookmarkEnd w:id="27"/>
    </w:p>
    <w:p w:rsidR="00633410" w:rsidRPr="003E42B6" w:rsidRDefault="00633410" w:rsidP="00633410">
      <w:pPr>
        <w:pStyle w:val="VCAAbody"/>
        <w:rPr>
          <w:color w:val="auto"/>
          <w:lang w:val="en-GB"/>
        </w:rPr>
      </w:pPr>
      <w:r w:rsidRPr="003E42B6">
        <w:rPr>
          <w:color w:val="auto"/>
          <w:lang w:val="en-GB"/>
        </w:rPr>
        <w:t xml:space="preserve">This unit of competency specifies the performance outcomes/skills and knowledge required to </w:t>
      </w:r>
      <w:r w:rsidRPr="003E42B6">
        <w:rPr>
          <w:color w:val="auto"/>
          <w:lang w:val="en-AU"/>
        </w:rPr>
        <w:t xml:space="preserve">produce technical drawings that meet </w:t>
      </w:r>
      <w:r>
        <w:rPr>
          <w:color w:val="auto"/>
          <w:lang w:val="en-AU"/>
        </w:rPr>
        <w:t xml:space="preserve">the </w:t>
      </w:r>
      <w:r w:rsidRPr="00387BAF">
        <w:rPr>
          <w:noProof/>
          <w:color w:val="auto"/>
          <w:lang w:val="en-AU"/>
        </w:rPr>
        <w:t>required</w:t>
      </w:r>
      <w:r w:rsidRPr="003E42B6">
        <w:rPr>
          <w:color w:val="auto"/>
          <w:lang w:val="en-AU"/>
        </w:rPr>
        <w:t xml:space="preserve"> standards and conventions.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9"/>
        <w:gridCol w:w="7160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What factors at the workplace impacted on the technical drawings?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Give an example of technical drawings that </w:t>
            </w:r>
            <w:r w:rsidRPr="00387BAF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helped to produce or observed </w:t>
            </w:r>
            <w:r w:rsidRPr="00F208B8">
              <w:rPr>
                <w:noProof/>
                <w:lang w:val="en-GB"/>
              </w:rPr>
              <w:t>being produced</w:t>
            </w:r>
            <w:r>
              <w:rPr>
                <w:lang w:val="en-GB"/>
              </w:rPr>
              <w:t>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Name at least three technical drawing</w:t>
            </w:r>
            <w:r w:rsidR="00857CC3">
              <w:rPr>
                <w:lang w:val="en-GB"/>
              </w:rPr>
              <w:t>s</w:t>
            </w:r>
            <w:r>
              <w:rPr>
                <w:lang w:val="en-GB"/>
              </w:rPr>
              <w:t xml:space="preserve"> used in the workplace.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28" w:name="_Toc12609791"/>
      <w:r w:rsidRPr="00232AAD">
        <w:rPr>
          <w:lang w:val="en-GB"/>
        </w:rPr>
        <w:lastRenderedPageBreak/>
        <w:t>HLTAID002 Provide basic emergency life support</w:t>
      </w:r>
      <w:bookmarkEnd w:id="28"/>
      <w:r w:rsidRPr="00232AAD">
        <w:rPr>
          <w:lang w:val="en-GB"/>
        </w:rPr>
        <w:t xml:space="preserve"> </w:t>
      </w:r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 xml:space="preserve">This unit of competency describes the performance outcomes/skills and knowledge required to recognise and respond to </w:t>
      </w:r>
      <w:r w:rsidRPr="00387BAF">
        <w:rPr>
          <w:noProof/>
          <w:lang w:val="en-GB"/>
        </w:rPr>
        <w:t>life</w:t>
      </w:r>
      <w:r>
        <w:rPr>
          <w:noProof/>
          <w:lang w:val="en-GB"/>
        </w:rPr>
        <w:t>-</w:t>
      </w:r>
      <w:r w:rsidRPr="00387BAF">
        <w:rPr>
          <w:noProof/>
          <w:lang w:val="en-GB"/>
        </w:rPr>
        <w:t>threatening</w:t>
      </w:r>
      <w:r w:rsidRPr="00232AAD">
        <w:rPr>
          <w:lang w:val="en-GB"/>
        </w:rPr>
        <w:t xml:space="preserve"> emergencies using basic life support.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2"/>
        <w:gridCol w:w="7147"/>
      </w:tblGrid>
      <w:tr w:rsidR="00633410" w:rsidRPr="00F133B8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F133B8" w:rsidRDefault="00633410" w:rsidP="00296FD5">
            <w:pPr>
              <w:pStyle w:val="VCAAbody"/>
              <w:rPr>
                <w:b/>
                <w:lang w:val="en-GB"/>
              </w:rPr>
            </w:pPr>
            <w:r w:rsidRPr="00F133B8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b/>
                <w:lang w:val="en-GB"/>
              </w:rPr>
            </w:pPr>
            <w:r w:rsidRPr="00F133B8">
              <w:rPr>
                <w:b/>
                <w:lang w:val="en-GB"/>
              </w:rPr>
              <w:t>Comments/observations</w:t>
            </w:r>
          </w:p>
        </w:tc>
      </w:tr>
      <w:tr w:rsidR="00633410" w:rsidRPr="00F133B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8B22CA">
              <w:rPr>
                <w:lang w:val="en-GB"/>
              </w:rPr>
              <w:t>Describe how the workplace</w:t>
            </w:r>
            <w:r>
              <w:rPr>
                <w:lang w:val="en-GB"/>
              </w:rPr>
              <w:t xml:space="preserve"> is</w:t>
            </w:r>
            <w:r w:rsidRPr="008B22CA">
              <w:rPr>
                <w:lang w:val="en-GB"/>
              </w:rPr>
              <w:t xml:space="preserve"> prepared to respond to an </w:t>
            </w:r>
            <w:r w:rsidRPr="00F208B8">
              <w:rPr>
                <w:noProof/>
                <w:lang w:val="en-GB"/>
              </w:rPr>
              <w:t>emergency</w:t>
            </w:r>
            <w:r w:rsidRPr="003E42B6">
              <w:rPr>
                <w:lang w:val="en-GB"/>
              </w:rPr>
              <w:t>.</w:t>
            </w:r>
            <w:r w:rsidRPr="00232AAD">
              <w:rPr>
                <w:lang w:val="en-GB"/>
              </w:rPr>
              <w:t xml:space="preserve"> 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F133B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Provide examples of how hazards </w:t>
            </w:r>
            <w:proofErr w:type="gramStart"/>
            <w:r w:rsidRPr="00232AAD">
              <w:rPr>
                <w:lang w:val="en-GB"/>
              </w:rPr>
              <w:t>were identified and minimised</w:t>
            </w:r>
            <w:r>
              <w:rPr>
                <w:lang w:val="en-GB"/>
              </w:rPr>
              <w:t xml:space="preserve"> to</w:t>
            </w:r>
            <w:r w:rsidRPr="00232AAD">
              <w:rPr>
                <w:lang w:val="en-GB"/>
              </w:rPr>
              <w:t xml:space="preserve"> ensur</w:t>
            </w:r>
            <w:r>
              <w:rPr>
                <w:lang w:val="en-GB"/>
              </w:rPr>
              <w:t>e</w:t>
            </w:r>
            <w:r w:rsidRPr="00232AAD">
              <w:rPr>
                <w:lang w:val="en-GB"/>
              </w:rPr>
              <w:t xml:space="preserve"> the health and safety of all people in the workplace</w:t>
            </w:r>
            <w:proofErr w:type="gramEnd"/>
            <w:r w:rsidRPr="00232AAD">
              <w:rPr>
                <w:lang w:val="en-GB"/>
              </w:rPr>
              <w:t xml:space="preserve">. 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F133B8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 w:rsidRPr="00232AAD">
              <w:rPr>
                <w:lang w:val="en-GB"/>
              </w:rPr>
              <w:t xml:space="preserve">What types of workplace documentation </w:t>
            </w:r>
            <w:r w:rsidRPr="00F208B8">
              <w:rPr>
                <w:noProof/>
                <w:lang w:val="en-GB"/>
              </w:rPr>
              <w:t>were completed</w:t>
            </w:r>
            <w:r w:rsidRPr="00232AAD">
              <w:rPr>
                <w:lang w:val="en-GB"/>
              </w:rPr>
              <w:t xml:space="preserve"> for reporting the details of emergency incidents</w:t>
            </w:r>
            <w:r>
              <w:rPr>
                <w:lang w:val="en-GB"/>
              </w:rPr>
              <w:t>?</w:t>
            </w:r>
            <w:r w:rsidRPr="00232AA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What </w:t>
            </w:r>
            <w:r w:rsidRPr="00232AAD">
              <w:rPr>
                <w:lang w:val="en-GB"/>
              </w:rPr>
              <w:t xml:space="preserve">first aid </w:t>
            </w:r>
            <w:proofErr w:type="gramStart"/>
            <w:r>
              <w:rPr>
                <w:lang w:val="en-GB"/>
              </w:rPr>
              <w:t xml:space="preserve">was </w:t>
            </w:r>
            <w:r w:rsidRPr="00232AAD">
              <w:rPr>
                <w:lang w:val="en-GB"/>
              </w:rPr>
              <w:t>provided</w:t>
            </w:r>
            <w:proofErr w:type="gramEnd"/>
            <w:r>
              <w:rPr>
                <w:lang w:val="en-GB"/>
              </w:rPr>
              <w:t xml:space="preserve">? What </w:t>
            </w:r>
            <w:r w:rsidRPr="00232AAD">
              <w:rPr>
                <w:lang w:val="en-GB"/>
              </w:rPr>
              <w:t>preventative measures</w:t>
            </w:r>
            <w:r>
              <w:rPr>
                <w:lang w:val="en-GB"/>
              </w:rPr>
              <w:t xml:space="preserve"> were in place</w:t>
            </w:r>
            <w:r w:rsidRPr="00232AAD">
              <w:rPr>
                <w:lang w:val="en-GB"/>
              </w:rPr>
              <w:t>?</w:t>
            </w:r>
          </w:p>
        </w:tc>
        <w:tc>
          <w:tcPr>
            <w:tcW w:w="7337" w:type="dxa"/>
          </w:tcPr>
          <w:p w:rsidR="00633410" w:rsidRPr="00F133B8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29" w:name="_Toc12609792"/>
      <w:r>
        <w:rPr>
          <w:lang w:val="en-GB"/>
        </w:rPr>
        <w:lastRenderedPageBreak/>
        <w:t xml:space="preserve">VU21789 </w:t>
      </w:r>
      <w:r w:rsidRPr="008778A2">
        <w:rPr>
          <w:lang w:val="en-GB"/>
        </w:rPr>
        <w:t>Apply basic sheet metal practices</w:t>
      </w:r>
      <w:bookmarkEnd w:id="29"/>
    </w:p>
    <w:p w:rsidR="00633410" w:rsidRPr="001E01A7" w:rsidRDefault="00633410" w:rsidP="00633410">
      <w:pPr>
        <w:pStyle w:val="VCAAbody"/>
        <w:rPr>
          <w:lang w:val="en-GB"/>
        </w:rPr>
      </w:pPr>
      <w:r w:rsidRPr="001E01A7">
        <w:rPr>
          <w:lang w:val="en-GB"/>
        </w:rPr>
        <w:t>This unit of competency specifies the performance outcomes</w:t>
      </w:r>
      <w:r w:rsidR="00630233">
        <w:rPr>
          <w:lang w:val="en-GB"/>
        </w:rPr>
        <w:t xml:space="preserve"> </w:t>
      </w:r>
      <w:r w:rsidRPr="001E01A7">
        <w:rPr>
          <w:lang w:val="en-GB"/>
        </w:rPr>
        <w:t>skills and knowledge required to cut, join and bend sheet metal products for a range of simple plumbing jobs</w:t>
      </w:r>
      <w:r>
        <w:rPr>
          <w:lang w:val="en-GB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0"/>
        <w:gridCol w:w="7159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Describe the types of sheet metal used in the workplace.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Give an example of how a sheet metal product </w:t>
            </w:r>
            <w:proofErr w:type="gramStart"/>
            <w:r>
              <w:rPr>
                <w:lang w:val="en-GB"/>
              </w:rPr>
              <w:t>was produced</w:t>
            </w:r>
            <w:proofErr w:type="gramEnd"/>
            <w:r>
              <w:rPr>
                <w:lang w:val="en-GB"/>
              </w:rPr>
              <w:t>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Describe the fabrication techniques used to prepare sheet metal products.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30" w:name="_Toc12609793"/>
      <w:r>
        <w:rPr>
          <w:lang w:val="en-GB"/>
        </w:rPr>
        <w:lastRenderedPageBreak/>
        <w:t xml:space="preserve">VU21790 </w:t>
      </w:r>
      <w:r w:rsidRPr="008778A2">
        <w:rPr>
          <w:lang w:val="en-GB"/>
        </w:rPr>
        <w:t>Cut and penetrate building materials and structures</w:t>
      </w:r>
      <w:bookmarkEnd w:id="30"/>
    </w:p>
    <w:p w:rsidR="00633410" w:rsidRDefault="00633410" w:rsidP="00633410">
      <w:pPr>
        <w:pStyle w:val="VCAAbody"/>
        <w:rPr>
          <w:lang w:val="en-GB"/>
        </w:rPr>
      </w:pPr>
      <w:r w:rsidRPr="001E01A7">
        <w:rPr>
          <w:lang w:val="en-GB"/>
        </w:rPr>
        <w:t xml:space="preserve">This unit of competency specifies the performance outcomes/skills and knowledge required to identify the properties of building materials and structures to facilitate cutting and penetration for </w:t>
      </w:r>
      <w:r>
        <w:rPr>
          <w:lang w:val="en-GB"/>
        </w:rPr>
        <w:t>a range of simple plumbing jobs</w:t>
      </w:r>
      <w:r w:rsidRPr="00232AAD">
        <w:rPr>
          <w:lang w:val="en-GB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1"/>
        <w:gridCol w:w="7158"/>
      </w:tblGrid>
      <w:tr w:rsidR="00633410" w:rsidRPr="00AE5693" w:rsidTr="00296FD5">
        <w:tc>
          <w:tcPr>
            <w:tcW w:w="2471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158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471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How did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identify the building materials and determine the tools to penetrate the </w:t>
            </w:r>
            <w:r w:rsidRPr="00F208B8">
              <w:rPr>
                <w:noProof/>
                <w:lang w:val="en-GB"/>
              </w:rPr>
              <w:t>ground</w:t>
            </w:r>
            <w:r>
              <w:rPr>
                <w:lang w:val="en-GB"/>
              </w:rPr>
              <w:t xml:space="preserve"> surface, walls, floors and roofing cavities?</w:t>
            </w:r>
          </w:p>
        </w:tc>
        <w:tc>
          <w:tcPr>
            <w:tcW w:w="7158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471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Describe the tools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used to cut or penetrate building structures.</w:t>
            </w:r>
          </w:p>
        </w:tc>
        <w:tc>
          <w:tcPr>
            <w:tcW w:w="7158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471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Give an example of a hazard that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had to assess before penetrating a wall, floor, ceiling or ground surface. </w:t>
            </w:r>
          </w:p>
        </w:tc>
        <w:tc>
          <w:tcPr>
            <w:tcW w:w="7158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31" w:name="_Toc12609794"/>
      <w:r w:rsidRPr="008B22CA">
        <w:rPr>
          <w:lang w:val="en-GB"/>
        </w:rPr>
        <w:lastRenderedPageBreak/>
        <w:t>VU21791</w:t>
      </w:r>
      <w:r>
        <w:rPr>
          <w:lang w:val="en-GB"/>
        </w:rPr>
        <w:t xml:space="preserve"> </w:t>
      </w:r>
      <w:r w:rsidRPr="008B22CA">
        <w:rPr>
          <w:lang w:val="en-GB"/>
        </w:rPr>
        <w:t>Fabricate simple plumbing pipe systems</w:t>
      </w:r>
      <w:bookmarkEnd w:id="31"/>
    </w:p>
    <w:p w:rsidR="00633410" w:rsidRDefault="00633410" w:rsidP="00633410">
      <w:pPr>
        <w:pStyle w:val="VCAAbody"/>
        <w:rPr>
          <w:lang w:val="en-GB"/>
        </w:rPr>
      </w:pPr>
      <w:r w:rsidRPr="00287122">
        <w:rPr>
          <w:lang w:val="en-GB"/>
        </w:rPr>
        <w:t xml:space="preserve">This unit of competency specifies the performance outcomes/skills and knowledge required to distinguish, select and fabricate drainage, water and gas tubing and pipes for </w:t>
      </w:r>
      <w:r>
        <w:rPr>
          <w:lang w:val="en-GB"/>
        </w:rPr>
        <w:t>a range of simple plumbing jobs.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7"/>
        <w:gridCol w:w="7152"/>
      </w:tblGrid>
      <w:tr w:rsidR="00633410" w:rsidRPr="00AE5693" w:rsidTr="00296FD5">
        <w:tc>
          <w:tcPr>
            <w:tcW w:w="2477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152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477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What </w:t>
            </w:r>
            <w:r w:rsidRPr="00F208B8">
              <w:rPr>
                <w:noProof/>
                <w:lang w:val="en-GB"/>
              </w:rPr>
              <w:t>PPE was</w:t>
            </w:r>
            <w:r>
              <w:rPr>
                <w:lang w:val="en-GB"/>
              </w:rPr>
              <w:t xml:space="preserve"> required when working on site, fabricating plumbing pipes? What were the safety requirements when using welding equipment?</w:t>
            </w:r>
          </w:p>
        </w:tc>
        <w:tc>
          <w:tcPr>
            <w:tcW w:w="7152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477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Explain the fabrication techniques used in the workplace and how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tested the fabricated items.</w:t>
            </w:r>
          </w:p>
        </w:tc>
        <w:tc>
          <w:tcPr>
            <w:tcW w:w="7152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477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Describe the tools and equipment used for the fabrication and assembly of </w:t>
            </w:r>
            <w:r>
              <w:rPr>
                <w:noProof/>
                <w:lang w:val="en-GB"/>
              </w:rPr>
              <w:t>three</w:t>
            </w:r>
            <w:r>
              <w:rPr>
                <w:lang w:val="en-GB"/>
              </w:rPr>
              <w:t xml:space="preserve"> jobs.</w:t>
            </w:r>
          </w:p>
        </w:tc>
        <w:tc>
          <w:tcPr>
            <w:tcW w:w="7152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32" w:name="_Toc12609795"/>
      <w:r w:rsidRPr="008B22CA">
        <w:rPr>
          <w:lang w:val="en-GB"/>
        </w:rPr>
        <w:lastRenderedPageBreak/>
        <w:t>VU21792</w:t>
      </w:r>
      <w:r>
        <w:rPr>
          <w:lang w:val="en-GB"/>
        </w:rPr>
        <w:t xml:space="preserve"> </w:t>
      </w:r>
      <w:r w:rsidRPr="008B22CA">
        <w:rPr>
          <w:lang w:val="en-GB"/>
        </w:rPr>
        <w:t>Identify career pathways in the plumbing industry</w:t>
      </w:r>
      <w:bookmarkEnd w:id="32"/>
    </w:p>
    <w:p w:rsidR="00633410" w:rsidRPr="00A10153" w:rsidRDefault="00633410" w:rsidP="00633410">
      <w:pPr>
        <w:pStyle w:val="VCAAbody"/>
        <w:rPr>
          <w:lang w:val="en-GB"/>
        </w:rPr>
      </w:pPr>
      <w:r w:rsidRPr="00A10153">
        <w:rPr>
          <w:lang w:val="en-GB"/>
        </w:rPr>
        <w:t>This unit of competency specifies the performance outcomes/skills and knowledge required to distinguish and determine opportunities and pathways of employment in the plumbing industry.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6"/>
        <w:gridCol w:w="7153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Describe two significant trends in the plumbing industry.</w:t>
            </w:r>
            <w:r w:rsidR="0063023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How will the plumbing industry look in 10 to 20 years?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Name and explain at least three streams or sectors in the industry.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Where can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look for work opportunities in the plumbing industry?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33" w:name="_Toc12609796"/>
      <w:r w:rsidRPr="008B22CA">
        <w:rPr>
          <w:lang w:val="en-GB"/>
        </w:rPr>
        <w:lastRenderedPageBreak/>
        <w:t>VU21793</w:t>
      </w:r>
      <w:r>
        <w:rPr>
          <w:lang w:val="en-GB"/>
        </w:rPr>
        <w:t xml:space="preserve"> </w:t>
      </w:r>
      <w:r w:rsidRPr="008B22CA">
        <w:rPr>
          <w:lang w:val="en-GB"/>
        </w:rPr>
        <w:t>Perform basic oxy-acetylene welding and cutting</w:t>
      </w:r>
      <w:bookmarkEnd w:id="33"/>
    </w:p>
    <w:p w:rsidR="00633410" w:rsidRPr="00F208B8" w:rsidRDefault="00633410" w:rsidP="00633410">
      <w:pPr>
        <w:pStyle w:val="VCAAbody"/>
        <w:rPr>
          <w:lang w:val="en-GB"/>
        </w:rPr>
      </w:pPr>
      <w:r w:rsidRPr="00F208B8">
        <w:rPr>
          <w:lang w:val="en-GB"/>
        </w:rPr>
        <w:t xml:space="preserve">This unit of competency specifies the performance outcomes/skills and knowledge required to make welds and </w:t>
      </w:r>
      <w:r w:rsidRPr="00F208B8">
        <w:rPr>
          <w:noProof/>
          <w:lang w:val="en-GB"/>
        </w:rPr>
        <w:t>cuts</w:t>
      </w:r>
      <w:r w:rsidRPr="00F208B8">
        <w:rPr>
          <w:lang w:val="en-GB"/>
        </w:rPr>
        <w:t xml:space="preserve"> and to rectify any defects and distortions as part of a variety of plumbing jobs.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1"/>
        <w:gridCol w:w="7158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What are the types of oxy-acetylene welding and cutting techniques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observed or worked </w:t>
            </w:r>
            <w:r w:rsidR="00857CC3">
              <w:rPr>
                <w:noProof/>
                <w:lang w:val="en-GB"/>
              </w:rPr>
              <w:t>with</w:t>
            </w:r>
            <w:r>
              <w:rPr>
                <w:noProof/>
                <w:lang w:val="en-GB"/>
              </w:rPr>
              <w:t>in</w:t>
            </w:r>
            <w:r w:rsidRPr="00F208B8">
              <w:rPr>
                <w:noProof/>
                <w:lang w:val="en-GB"/>
              </w:rPr>
              <w:t xml:space="preserve"> the workplace</w:t>
            </w:r>
            <w:r>
              <w:rPr>
                <w:lang w:val="en-GB"/>
              </w:rPr>
              <w:t>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What PPE did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use or observe when welding and cutting?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In your workplace, what action </w:t>
            </w:r>
            <w:proofErr w:type="gramStart"/>
            <w:r>
              <w:rPr>
                <w:lang w:val="en-GB"/>
              </w:rPr>
              <w:t>was taken</w:t>
            </w:r>
            <w:proofErr w:type="gramEnd"/>
            <w:r>
              <w:rPr>
                <w:lang w:val="en-GB"/>
              </w:rPr>
              <w:t xml:space="preserve"> to minimise waste and to clean welds and cuts?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34" w:name="_Toc12609797"/>
      <w:r w:rsidRPr="008B22CA">
        <w:rPr>
          <w:lang w:val="en-GB"/>
        </w:rPr>
        <w:lastRenderedPageBreak/>
        <w:t>VU21794</w:t>
      </w:r>
      <w:r>
        <w:rPr>
          <w:lang w:val="en-GB"/>
        </w:rPr>
        <w:t xml:space="preserve"> </w:t>
      </w:r>
      <w:r w:rsidRPr="008B22CA">
        <w:rPr>
          <w:lang w:val="en-GB"/>
        </w:rPr>
        <w:t>Prepare to work in the plumbing industry</w:t>
      </w:r>
      <w:bookmarkEnd w:id="34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>This unit of competency specifies the performance outcomes/skills and knowledge required to</w:t>
      </w:r>
      <w:r>
        <w:rPr>
          <w:lang w:val="en-GB"/>
        </w:rPr>
        <w:t xml:space="preserve"> </w:t>
      </w:r>
      <w:r w:rsidRPr="003C0EC4">
        <w:rPr>
          <w:lang w:val="en-GB"/>
        </w:rPr>
        <w:t>develop a general awareness and knowledge of the plumbing industry and the ab</w:t>
      </w:r>
      <w:r>
        <w:rPr>
          <w:lang w:val="en-GB"/>
        </w:rPr>
        <w:t>ility to work as part of a team</w:t>
      </w:r>
      <w:r w:rsidRPr="00232AAD">
        <w:rPr>
          <w:lang w:val="en-GB"/>
        </w:rPr>
        <w:t>.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7"/>
        <w:gridCol w:w="7152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What are the registration and licensing requirements to work as a registered plumber?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How will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develop </w:t>
            </w:r>
            <w:r w:rsidRPr="00F208B8">
              <w:rPr>
                <w:noProof/>
                <w:lang w:val="en-GB"/>
              </w:rPr>
              <w:t>your</w:t>
            </w:r>
            <w:r>
              <w:rPr>
                <w:lang w:val="en-GB"/>
              </w:rPr>
              <w:t xml:space="preserve"> skills and knowledge to work as a plumber?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Give an example of a plumbing team activity in which you were involved.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Default="00633410" w:rsidP="00633410">
      <w:pPr>
        <w:pStyle w:val="VCAAHeading2"/>
        <w:rPr>
          <w:lang w:val="en-GB"/>
        </w:rPr>
      </w:pPr>
    </w:p>
    <w:p w:rsidR="00633410" w:rsidRPr="00232AAD" w:rsidRDefault="00633410" w:rsidP="00633410">
      <w:pPr>
        <w:pStyle w:val="VCAAHeading2"/>
        <w:rPr>
          <w:lang w:val="en-GB"/>
        </w:rPr>
      </w:pPr>
      <w:bookmarkStart w:id="35" w:name="_Toc12609798"/>
      <w:r w:rsidRPr="008B22CA">
        <w:rPr>
          <w:lang w:val="en-GB"/>
        </w:rPr>
        <w:t>VU2179</w:t>
      </w:r>
      <w:r>
        <w:rPr>
          <w:lang w:val="en-GB"/>
        </w:rPr>
        <w:t xml:space="preserve">5 </w:t>
      </w:r>
      <w:r w:rsidRPr="008B22CA">
        <w:rPr>
          <w:lang w:val="en-GB"/>
        </w:rPr>
        <w:t xml:space="preserve">Use basic </w:t>
      </w:r>
      <w:r>
        <w:rPr>
          <w:lang w:val="en-GB"/>
        </w:rPr>
        <w:t>levelling</w:t>
      </w:r>
      <w:r w:rsidRPr="008B22CA">
        <w:rPr>
          <w:lang w:val="en-GB"/>
        </w:rPr>
        <w:t xml:space="preserve"> equipment and techniques</w:t>
      </w:r>
      <w:bookmarkEnd w:id="35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>This unit of competency specifies the performance outcomes/skills and knowledge required to</w:t>
      </w:r>
      <w:r>
        <w:rPr>
          <w:lang w:val="en-GB"/>
        </w:rPr>
        <w:t xml:space="preserve"> select, set up and use suitable basic levelling equipment for</w:t>
      </w:r>
      <w:r w:rsidRPr="00B6587A">
        <w:rPr>
          <w:lang w:val="en-GB"/>
        </w:rPr>
        <w:t xml:space="preserve"> a variety of plumbing jobs</w:t>
      </w:r>
      <w:r w:rsidRPr="00232AAD">
        <w:rPr>
          <w:lang w:val="en-GB"/>
        </w:rPr>
        <w:t>.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0"/>
        <w:gridCol w:w="7159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Describe the types of levelling equipment that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observed or used on the job.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List at least </w:t>
            </w:r>
            <w:r>
              <w:rPr>
                <w:noProof/>
                <w:lang w:val="en-GB"/>
              </w:rPr>
              <w:t>five</w:t>
            </w:r>
            <w:r>
              <w:rPr>
                <w:lang w:val="en-GB"/>
              </w:rPr>
              <w:t xml:space="preserve"> terms used when discussing the use of </w:t>
            </w:r>
            <w:r w:rsidRPr="00F208B8">
              <w:rPr>
                <w:noProof/>
                <w:lang w:val="en-GB"/>
              </w:rPr>
              <w:t>leve</w:t>
            </w:r>
            <w:r>
              <w:rPr>
                <w:noProof/>
                <w:lang w:val="en-GB"/>
              </w:rPr>
              <w:t>l</w:t>
            </w:r>
            <w:r w:rsidRPr="00F208B8">
              <w:rPr>
                <w:noProof/>
                <w:lang w:val="en-GB"/>
              </w:rPr>
              <w:t>ling</w:t>
            </w:r>
            <w:r>
              <w:rPr>
                <w:lang w:val="en-GB"/>
              </w:rPr>
              <w:t xml:space="preserve"> equipment.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Explain how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recorded and marked levels for particular jobs in the workplace.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232AAD" w:rsidRDefault="00633410" w:rsidP="00633410">
      <w:pPr>
        <w:pStyle w:val="VCAAHeading2"/>
        <w:rPr>
          <w:lang w:val="en-GB"/>
        </w:rPr>
      </w:pPr>
      <w:bookmarkStart w:id="36" w:name="_Toc12609799"/>
      <w:r w:rsidRPr="008B22CA">
        <w:rPr>
          <w:lang w:val="en-GB"/>
        </w:rPr>
        <w:lastRenderedPageBreak/>
        <w:t>VU21796</w:t>
      </w:r>
      <w:r>
        <w:rPr>
          <w:lang w:val="en-GB"/>
        </w:rPr>
        <w:t xml:space="preserve"> </w:t>
      </w:r>
      <w:r w:rsidRPr="008B22CA">
        <w:rPr>
          <w:lang w:val="en-GB"/>
        </w:rPr>
        <w:t>Use basic electric welding equipment and techniques</w:t>
      </w:r>
      <w:bookmarkEnd w:id="36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>This unit of competency specifies the performance outcomes/skills and knowledge required to</w:t>
      </w:r>
      <w:r>
        <w:rPr>
          <w:lang w:val="en-GB"/>
        </w:rPr>
        <w:t xml:space="preserve"> </w:t>
      </w:r>
      <w:r w:rsidRPr="00B6587A">
        <w:rPr>
          <w:lang w:val="en-GB"/>
        </w:rPr>
        <w:t>use a range of electric welding tools and techniques as part of a variety of plumbing jobs</w:t>
      </w:r>
      <w:r w:rsidRPr="00232AAD">
        <w:rPr>
          <w:lang w:val="en-GB"/>
        </w:rPr>
        <w:t>.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8"/>
        <w:gridCol w:w="7151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Describe the equipment that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observed or used on the job.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What job specifications did you observe or use in the workplace?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>Explain how a quality weld should look and feel.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37" w:name="_Toc12609800"/>
      <w:r w:rsidRPr="008B22CA">
        <w:rPr>
          <w:lang w:val="en-GB"/>
        </w:rPr>
        <w:lastRenderedPageBreak/>
        <w:t>VU21797</w:t>
      </w:r>
      <w:r>
        <w:rPr>
          <w:lang w:val="en-GB"/>
        </w:rPr>
        <w:t xml:space="preserve"> </w:t>
      </w:r>
      <w:r w:rsidRPr="008B22CA">
        <w:rPr>
          <w:lang w:val="en-GB"/>
        </w:rPr>
        <w:t>Use basic plumbing hand tools</w:t>
      </w:r>
      <w:bookmarkEnd w:id="37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>This unit of competency specifies the performance outcomes/skills and knowledge required to</w:t>
      </w:r>
      <w:r>
        <w:rPr>
          <w:lang w:val="en-GB"/>
        </w:rPr>
        <w:t xml:space="preserve"> </w:t>
      </w:r>
      <w:r w:rsidRPr="00B6587A">
        <w:rPr>
          <w:lang w:val="en-GB"/>
        </w:rPr>
        <w:t xml:space="preserve">use basic hand tools for a range of simple plumbing tasks. 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1"/>
        <w:gridCol w:w="7158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Describe and explain the use of at least </w:t>
            </w:r>
            <w:r>
              <w:rPr>
                <w:noProof/>
                <w:lang w:val="en-GB"/>
              </w:rPr>
              <w:t>five</w:t>
            </w:r>
            <w:r>
              <w:rPr>
                <w:lang w:val="en-GB"/>
              </w:rPr>
              <w:t xml:space="preserve"> plumbing tools.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How did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prepare and clean tools for plumbing work?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How were the tools </w:t>
            </w:r>
            <w:proofErr w:type="gramStart"/>
            <w:r>
              <w:rPr>
                <w:lang w:val="en-GB"/>
              </w:rPr>
              <w:t>cleaned</w:t>
            </w:r>
            <w:proofErr w:type="gramEnd"/>
            <w:r>
              <w:rPr>
                <w:lang w:val="en-GB"/>
              </w:rPr>
              <w:t xml:space="preserve"> and stored in the workplace?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Pr="00232AAD" w:rsidRDefault="00633410" w:rsidP="00633410">
      <w:pPr>
        <w:pStyle w:val="VCAAHeading2"/>
        <w:rPr>
          <w:lang w:val="en-GB"/>
        </w:rPr>
      </w:pPr>
      <w:bookmarkStart w:id="38" w:name="_Toc12609801"/>
      <w:r w:rsidRPr="008B22CA">
        <w:rPr>
          <w:lang w:val="en-GB"/>
        </w:rPr>
        <w:lastRenderedPageBreak/>
        <w:t>VU21798</w:t>
      </w:r>
      <w:r>
        <w:rPr>
          <w:lang w:val="en-GB"/>
        </w:rPr>
        <w:t xml:space="preserve"> </w:t>
      </w:r>
      <w:r w:rsidRPr="008B22CA">
        <w:rPr>
          <w:lang w:val="en-GB"/>
        </w:rPr>
        <w:t>Use basic power tools</w:t>
      </w:r>
      <w:bookmarkEnd w:id="38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>This unit of competency specifies the performance outcomes/skills and knowledge required to</w:t>
      </w:r>
      <w:r>
        <w:rPr>
          <w:lang w:val="en-GB"/>
        </w:rPr>
        <w:t xml:space="preserve"> </w:t>
      </w:r>
      <w:r w:rsidRPr="006350EB">
        <w:rPr>
          <w:lang w:val="en-GB"/>
        </w:rPr>
        <w:t>identify, select, use and store basic power tools associated with simple plumbing tasks.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7"/>
        <w:gridCol w:w="7162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Describe at least </w:t>
            </w:r>
            <w:r>
              <w:rPr>
                <w:noProof/>
                <w:lang w:val="en-GB"/>
              </w:rPr>
              <w:t>five</w:t>
            </w:r>
            <w:r>
              <w:rPr>
                <w:lang w:val="en-GB"/>
              </w:rPr>
              <w:t xml:space="preserve"> power tools used in the workplace and their functions.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What </w:t>
            </w:r>
            <w:r w:rsidRPr="00F208B8">
              <w:rPr>
                <w:noProof/>
                <w:lang w:val="en-GB"/>
              </w:rPr>
              <w:t xml:space="preserve">PPE </w:t>
            </w:r>
            <w:proofErr w:type="gramStart"/>
            <w:r w:rsidRPr="00F208B8">
              <w:rPr>
                <w:noProof/>
                <w:lang w:val="en-GB"/>
              </w:rPr>
              <w:t>should</w:t>
            </w:r>
            <w:r>
              <w:rPr>
                <w:lang w:val="en-GB"/>
              </w:rPr>
              <w:t xml:space="preserve"> </w:t>
            </w:r>
            <w:r w:rsidRPr="00F208B8">
              <w:rPr>
                <w:noProof/>
                <w:lang w:val="en-GB"/>
              </w:rPr>
              <w:t>be used</w:t>
            </w:r>
            <w:proofErr w:type="gramEnd"/>
            <w:r>
              <w:rPr>
                <w:lang w:val="en-GB"/>
              </w:rPr>
              <w:t xml:space="preserve"> when using power tools?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What specific jobs did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perform with basic power tools?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lang w:val="en-GB"/>
        </w:rPr>
      </w:pPr>
      <w:r>
        <w:rPr>
          <w:lang w:val="en-GB"/>
        </w:rPr>
        <w:br w:type="page"/>
      </w:r>
    </w:p>
    <w:p w:rsidR="00633410" w:rsidRPr="00232AAD" w:rsidRDefault="00633410" w:rsidP="00633410">
      <w:pPr>
        <w:pStyle w:val="VCAAHeading2"/>
        <w:rPr>
          <w:lang w:val="en-GB"/>
        </w:rPr>
      </w:pPr>
      <w:bookmarkStart w:id="39" w:name="_Toc12609802"/>
      <w:r w:rsidRPr="008B22CA">
        <w:rPr>
          <w:lang w:val="en-GB"/>
        </w:rPr>
        <w:lastRenderedPageBreak/>
        <w:t>VU21799</w:t>
      </w:r>
      <w:r>
        <w:rPr>
          <w:lang w:val="en-GB"/>
        </w:rPr>
        <w:t xml:space="preserve"> </w:t>
      </w:r>
      <w:r w:rsidRPr="008B22CA">
        <w:rPr>
          <w:lang w:val="en-GB"/>
        </w:rPr>
        <w:t>Use plumbing pipes, fittings and fixtures to simulate plumbing installations</w:t>
      </w:r>
      <w:bookmarkEnd w:id="39"/>
    </w:p>
    <w:p w:rsidR="00633410" w:rsidRDefault="00633410" w:rsidP="00633410">
      <w:pPr>
        <w:pStyle w:val="VCAAbody"/>
        <w:rPr>
          <w:lang w:val="en-GB"/>
        </w:rPr>
      </w:pPr>
      <w:r w:rsidRPr="00232AAD">
        <w:rPr>
          <w:lang w:val="en-GB"/>
        </w:rPr>
        <w:t>This unit of competency specifies the performance outcomes/skills and knowledge required to</w:t>
      </w:r>
      <w:r>
        <w:rPr>
          <w:lang w:val="en-GB"/>
        </w:rPr>
        <w:t xml:space="preserve"> </w:t>
      </w:r>
      <w:r w:rsidRPr="006350EB">
        <w:rPr>
          <w:lang w:val="en-GB"/>
        </w:rPr>
        <w:t>identify plumbing pipes, plumbing fittings and plumbing fixtures, including fastening, as part of a var</w:t>
      </w:r>
      <w:r>
        <w:rPr>
          <w:lang w:val="en-GB"/>
        </w:rPr>
        <w:t>iety of simulated plumbing jobs</w:t>
      </w:r>
      <w:r w:rsidRPr="00232AAD">
        <w:rPr>
          <w:lang w:val="en-GB"/>
        </w:rPr>
        <w:t>.</w:t>
      </w:r>
    </w:p>
    <w:p w:rsidR="00633410" w:rsidRDefault="00633410" w:rsidP="00633410">
      <w:pPr>
        <w:pStyle w:val="Default"/>
        <w:rPr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2"/>
        <w:gridCol w:w="7157"/>
      </w:tblGrid>
      <w:tr w:rsidR="00633410" w:rsidRPr="00AE5693" w:rsidTr="00296FD5">
        <w:tc>
          <w:tcPr>
            <w:tcW w:w="2518" w:type="dxa"/>
            <w:shd w:val="clear" w:color="auto" w:fill="D9D9D9" w:themeFill="background1" w:themeFillShade="D9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Respond to the following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b/>
                <w:lang w:val="en-GB"/>
              </w:rPr>
            </w:pPr>
            <w:r w:rsidRPr="00AE5693">
              <w:rPr>
                <w:b/>
                <w:lang w:val="en-GB"/>
              </w:rPr>
              <w:t>Comments/observations</w:t>
            </w:r>
          </w:p>
        </w:tc>
      </w:tr>
      <w:tr w:rsidR="00633410" w:rsidRPr="00AE5693" w:rsidTr="00296FD5">
        <w:trPr>
          <w:trHeight w:val="3392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What types of pipes and fixtures or fittings </w:t>
            </w:r>
            <w:r w:rsidRPr="00F208B8">
              <w:rPr>
                <w:noProof/>
                <w:lang w:val="en-GB"/>
              </w:rPr>
              <w:t>were used</w:t>
            </w:r>
            <w:r>
              <w:rPr>
                <w:lang w:val="en-GB"/>
              </w:rPr>
              <w:t xml:space="preserve"> </w:t>
            </w:r>
            <w:r>
              <w:rPr>
                <w:noProof/>
                <w:lang w:val="en-GB"/>
              </w:rPr>
              <w:t>in</w:t>
            </w:r>
            <w:r>
              <w:rPr>
                <w:lang w:val="en-GB"/>
              </w:rPr>
              <w:t xml:space="preserve"> the workplace?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Describe the work performed with pipes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participated in or observed in the workplace.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  <w:tr w:rsidR="00633410" w:rsidRPr="00AE5693" w:rsidTr="00296FD5">
        <w:trPr>
          <w:trHeight w:val="4025"/>
        </w:trPr>
        <w:tc>
          <w:tcPr>
            <w:tcW w:w="2518" w:type="dxa"/>
            <w:shd w:val="clear" w:color="auto" w:fill="D9D9D9" w:themeFill="background1" w:themeFillShade="D9"/>
          </w:tcPr>
          <w:p w:rsidR="00633410" w:rsidRPr="00232AAD" w:rsidRDefault="00633410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Give an example of how </w:t>
            </w:r>
            <w:r w:rsidRPr="00F208B8">
              <w:rPr>
                <w:noProof/>
                <w:lang w:val="en-GB"/>
              </w:rPr>
              <w:t>you</w:t>
            </w:r>
            <w:r>
              <w:rPr>
                <w:lang w:val="en-GB"/>
              </w:rPr>
              <w:t xml:space="preserve"> fastened or fixed pipes.</w:t>
            </w:r>
          </w:p>
        </w:tc>
        <w:tc>
          <w:tcPr>
            <w:tcW w:w="7337" w:type="dxa"/>
          </w:tcPr>
          <w:p w:rsidR="00633410" w:rsidRPr="00AE5693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pStyle w:val="VCAAHeading2"/>
        <w:rPr>
          <w:lang w:val="en-GB"/>
        </w:rPr>
      </w:pPr>
      <w:bookmarkStart w:id="40" w:name="_Toc508186842"/>
      <w:bookmarkStart w:id="41" w:name="_Toc12609803"/>
      <w:r w:rsidRPr="00F133B8">
        <w:rPr>
          <w:lang w:val="en-GB"/>
        </w:rPr>
        <w:lastRenderedPageBreak/>
        <w:t>Comment</w:t>
      </w:r>
      <w:r>
        <w:rPr>
          <w:lang w:val="en-GB"/>
        </w:rPr>
        <w:t xml:space="preserve">s and </w:t>
      </w:r>
      <w:r w:rsidRPr="00F133B8">
        <w:rPr>
          <w:lang w:val="en-GB"/>
        </w:rPr>
        <w:t>observation</w:t>
      </w:r>
      <w:r>
        <w:rPr>
          <w:lang w:val="en-GB"/>
        </w:rPr>
        <w:t>s</w:t>
      </w:r>
      <w:r w:rsidRPr="00F133B8">
        <w:rPr>
          <w:lang w:val="en-GB"/>
        </w:rPr>
        <w:t xml:space="preserve"> on </w:t>
      </w:r>
      <w:r>
        <w:rPr>
          <w:lang w:val="en-GB"/>
        </w:rPr>
        <w:t xml:space="preserve">unlisted </w:t>
      </w:r>
      <w:proofErr w:type="spellStart"/>
      <w:r>
        <w:rPr>
          <w:lang w:val="en-GB"/>
        </w:rPr>
        <w:t>UoCs</w:t>
      </w:r>
      <w:bookmarkEnd w:id="40"/>
      <w:bookmarkEnd w:id="41"/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47"/>
        <w:gridCol w:w="7582"/>
      </w:tblGrid>
      <w:tr w:rsidR="00633410" w:rsidRPr="004F4F99" w:rsidTr="00296FD5">
        <w:tc>
          <w:tcPr>
            <w:tcW w:w="2093" w:type="dxa"/>
            <w:shd w:val="clear" w:color="auto" w:fill="D9D9D9" w:themeFill="background1" w:themeFillShade="D9"/>
          </w:tcPr>
          <w:p w:rsidR="00633410" w:rsidRPr="004F4F99" w:rsidRDefault="00633410" w:rsidP="00296FD5">
            <w:pPr>
              <w:pStyle w:val="VCAAbody"/>
              <w:rPr>
                <w:b/>
                <w:lang w:val="en-GB"/>
              </w:rPr>
            </w:pPr>
            <w:r w:rsidRPr="004F4F99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>/</w:t>
            </w:r>
            <w:r w:rsidRPr="004F4F99">
              <w:rPr>
                <w:b/>
                <w:lang w:val="en-GB"/>
              </w:rPr>
              <w:t>s</w:t>
            </w:r>
          </w:p>
        </w:tc>
        <w:tc>
          <w:tcPr>
            <w:tcW w:w="7762" w:type="dxa"/>
            <w:shd w:val="clear" w:color="auto" w:fill="D9D9D9" w:themeFill="background1" w:themeFillShade="D9"/>
          </w:tcPr>
          <w:p w:rsidR="00633410" w:rsidRPr="004F4F99" w:rsidRDefault="00633410" w:rsidP="00296FD5">
            <w:pPr>
              <w:pStyle w:val="VCAAbody"/>
              <w:rPr>
                <w:b/>
                <w:lang w:val="en-GB"/>
              </w:rPr>
            </w:pPr>
            <w:r w:rsidRPr="004F4F99">
              <w:rPr>
                <w:b/>
                <w:lang w:val="en-GB"/>
              </w:rPr>
              <w:t>Comments/observations</w:t>
            </w:r>
          </w:p>
        </w:tc>
      </w:tr>
      <w:tr w:rsidR="00633410" w:rsidTr="00296FD5">
        <w:trPr>
          <w:trHeight w:val="13039"/>
        </w:trPr>
        <w:tc>
          <w:tcPr>
            <w:tcW w:w="2093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  <w:tc>
          <w:tcPr>
            <w:tcW w:w="7762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F133B8" w:rsidRDefault="00633410" w:rsidP="00633410">
      <w:pPr>
        <w:pStyle w:val="VCAAHeading1"/>
        <w:rPr>
          <w:lang w:val="en-GB"/>
        </w:rPr>
      </w:pPr>
      <w:bookmarkStart w:id="42" w:name="_Toc508186843"/>
      <w:bookmarkStart w:id="43" w:name="_Toc12609804"/>
      <w:r w:rsidRPr="00F133B8">
        <w:rPr>
          <w:lang w:val="en-GB"/>
        </w:rPr>
        <w:lastRenderedPageBreak/>
        <w:t>Section 3: Student post-placement</w:t>
      </w:r>
      <w:r>
        <w:rPr>
          <w:lang w:val="en-GB"/>
        </w:rPr>
        <w:t xml:space="preserve"> </w:t>
      </w:r>
      <w:r w:rsidRPr="00F133B8">
        <w:rPr>
          <w:lang w:val="en-GB"/>
        </w:rPr>
        <w:t>reflection</w:t>
      </w:r>
      <w:bookmarkEnd w:id="42"/>
      <w:bookmarkEnd w:id="43"/>
    </w:p>
    <w:p w:rsidR="00633410" w:rsidRPr="00F133B8" w:rsidRDefault="00633410" w:rsidP="00633410">
      <w:pPr>
        <w:pStyle w:val="VCAAbody"/>
        <w:rPr>
          <w:lang w:val="en-GB"/>
        </w:rPr>
      </w:pPr>
      <w:r w:rsidRPr="00F133B8">
        <w:rPr>
          <w:lang w:val="en-GB"/>
        </w:rPr>
        <w:t>Employability skills are a set of eight skills we use every day in the workplace.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133B8">
        <w:rPr>
          <w:lang w:val="en-GB"/>
        </w:rPr>
        <w:t>Communication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208B8">
        <w:rPr>
          <w:noProof/>
          <w:lang w:val="en-GB"/>
        </w:rPr>
        <w:t>Teamwork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208B8">
        <w:rPr>
          <w:noProof/>
          <w:lang w:val="en-GB"/>
        </w:rPr>
        <w:t>Problem</w:t>
      </w:r>
      <w:r>
        <w:rPr>
          <w:noProof/>
          <w:lang w:val="en-GB"/>
        </w:rPr>
        <w:t xml:space="preserve"> </w:t>
      </w:r>
      <w:r w:rsidRPr="00F208B8">
        <w:rPr>
          <w:noProof/>
          <w:lang w:val="en-GB"/>
        </w:rPr>
        <w:t>solving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133B8">
        <w:rPr>
          <w:lang w:val="en-GB"/>
        </w:rPr>
        <w:t>Self</w:t>
      </w:r>
      <w:r>
        <w:rPr>
          <w:lang w:val="en-GB"/>
        </w:rPr>
        <w:t>-</w:t>
      </w:r>
      <w:r w:rsidRPr="00F133B8">
        <w:rPr>
          <w:lang w:val="en-GB"/>
        </w:rPr>
        <w:t>management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133B8">
        <w:rPr>
          <w:lang w:val="en-GB"/>
        </w:rPr>
        <w:t>Planning and organising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133B8">
        <w:rPr>
          <w:lang w:val="en-GB"/>
        </w:rPr>
        <w:t>Technology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133B8">
        <w:rPr>
          <w:lang w:val="en-GB"/>
        </w:rPr>
        <w:t>Learning</w:t>
      </w:r>
    </w:p>
    <w:p w:rsidR="00633410" w:rsidRPr="00F133B8" w:rsidRDefault="00633410" w:rsidP="00633410">
      <w:pPr>
        <w:pStyle w:val="VCAAbody"/>
        <w:numPr>
          <w:ilvl w:val="0"/>
          <w:numId w:val="10"/>
        </w:numPr>
        <w:rPr>
          <w:lang w:val="en-GB"/>
        </w:rPr>
      </w:pPr>
      <w:r w:rsidRPr="00F133B8">
        <w:rPr>
          <w:lang w:val="en-GB"/>
        </w:rPr>
        <w:t xml:space="preserve">Initiative </w:t>
      </w:r>
      <w:r>
        <w:rPr>
          <w:lang w:val="en-GB"/>
        </w:rPr>
        <w:t>and</w:t>
      </w:r>
      <w:r w:rsidRPr="00F133B8">
        <w:rPr>
          <w:lang w:val="en-GB"/>
        </w:rPr>
        <w:t xml:space="preserve"> enterprise</w:t>
      </w:r>
    </w:p>
    <w:p w:rsidR="00633410" w:rsidRPr="00F133B8" w:rsidRDefault="00633410" w:rsidP="00633410">
      <w:pPr>
        <w:pStyle w:val="VCAAbody"/>
        <w:rPr>
          <w:lang w:val="en-GB"/>
        </w:rPr>
      </w:pPr>
      <w:r w:rsidRPr="00F133B8">
        <w:rPr>
          <w:lang w:val="en-GB"/>
        </w:rPr>
        <w:t xml:space="preserve">When </w:t>
      </w:r>
      <w:r w:rsidRPr="00F208B8">
        <w:rPr>
          <w:noProof/>
          <w:lang w:val="en-GB"/>
        </w:rPr>
        <w:t>you’re</w:t>
      </w:r>
      <w:r w:rsidRPr="00F133B8">
        <w:rPr>
          <w:lang w:val="en-GB"/>
        </w:rPr>
        <w:t xml:space="preserve"> on work placement, </w:t>
      </w:r>
      <w:r w:rsidRPr="00F208B8">
        <w:rPr>
          <w:noProof/>
          <w:lang w:val="en-GB"/>
        </w:rPr>
        <w:t>you’ll</w:t>
      </w:r>
      <w:r w:rsidRPr="00F133B8">
        <w:rPr>
          <w:lang w:val="en-GB"/>
        </w:rPr>
        <w:t xml:space="preserve"> be using employability skills in many</w:t>
      </w:r>
      <w:r>
        <w:rPr>
          <w:lang w:val="en-GB"/>
        </w:rPr>
        <w:t xml:space="preserve"> </w:t>
      </w:r>
      <w:r w:rsidRPr="00F133B8">
        <w:rPr>
          <w:lang w:val="en-GB"/>
        </w:rPr>
        <w:t>different ways.</w:t>
      </w:r>
    </w:p>
    <w:p w:rsidR="00633410" w:rsidRPr="00F133B8" w:rsidRDefault="00633410" w:rsidP="00633410">
      <w:pPr>
        <w:pStyle w:val="VCAAbody"/>
        <w:rPr>
          <w:lang w:val="en-GB"/>
        </w:rPr>
      </w:pPr>
      <w:r w:rsidRPr="00F133B8">
        <w:rPr>
          <w:lang w:val="en-GB"/>
        </w:rPr>
        <w:t xml:space="preserve">This record will assist </w:t>
      </w:r>
      <w:r w:rsidRPr="00F208B8">
        <w:rPr>
          <w:noProof/>
          <w:lang w:val="en-GB"/>
        </w:rPr>
        <w:t>you</w:t>
      </w:r>
      <w:r w:rsidRPr="00F133B8">
        <w:rPr>
          <w:lang w:val="en-GB"/>
        </w:rPr>
        <w:t xml:space="preserve"> when applying for jobs and </w:t>
      </w:r>
      <w:r w:rsidRPr="00F208B8">
        <w:rPr>
          <w:noProof/>
          <w:lang w:val="en-GB"/>
        </w:rPr>
        <w:t>in</w:t>
      </w:r>
      <w:r w:rsidRPr="00F133B8">
        <w:rPr>
          <w:lang w:val="en-GB"/>
        </w:rPr>
        <w:t xml:space="preserve"> interviews. The skills </w:t>
      </w:r>
      <w:r w:rsidRPr="00F208B8">
        <w:rPr>
          <w:noProof/>
          <w:lang w:val="en-GB"/>
        </w:rPr>
        <w:t>you’re</w:t>
      </w:r>
      <w:r>
        <w:rPr>
          <w:lang w:val="en-GB"/>
        </w:rPr>
        <w:t xml:space="preserve"> </w:t>
      </w:r>
      <w:r w:rsidRPr="00F133B8">
        <w:rPr>
          <w:lang w:val="en-GB"/>
        </w:rPr>
        <w:t xml:space="preserve">developing </w:t>
      </w:r>
      <w:proofErr w:type="gramStart"/>
      <w:r w:rsidRPr="00F133B8">
        <w:rPr>
          <w:lang w:val="en-GB"/>
        </w:rPr>
        <w:t>may be transferred</w:t>
      </w:r>
      <w:proofErr w:type="gramEnd"/>
      <w:r w:rsidRPr="00F133B8">
        <w:rPr>
          <w:lang w:val="en-GB"/>
        </w:rPr>
        <w:t xml:space="preserve"> to a range of occupations. Assessment of SWL</w:t>
      </w:r>
      <w:r>
        <w:rPr>
          <w:lang w:val="en-GB"/>
        </w:rPr>
        <w:t xml:space="preserve"> </w:t>
      </w:r>
      <w:r w:rsidRPr="00F133B8">
        <w:rPr>
          <w:lang w:val="en-GB"/>
        </w:rPr>
        <w:t xml:space="preserve">recognition </w:t>
      </w:r>
      <w:r w:rsidRPr="00F208B8">
        <w:rPr>
          <w:noProof/>
          <w:lang w:val="en-GB"/>
        </w:rPr>
        <w:t>is based</w:t>
      </w:r>
      <w:r w:rsidRPr="00F133B8">
        <w:rPr>
          <w:lang w:val="en-GB"/>
        </w:rPr>
        <w:t xml:space="preserve"> on a discussion of each of the sections from this booklet with</w:t>
      </w:r>
      <w:r>
        <w:rPr>
          <w:lang w:val="en-GB"/>
        </w:rPr>
        <w:t xml:space="preserve"> </w:t>
      </w:r>
      <w:r w:rsidRPr="00F133B8">
        <w:rPr>
          <w:lang w:val="en-GB"/>
        </w:rPr>
        <w:t>a school representative.</w:t>
      </w:r>
    </w:p>
    <w:p w:rsidR="00633410" w:rsidRDefault="00633410" w:rsidP="00633410">
      <w:pPr>
        <w:pStyle w:val="VCAAbody"/>
        <w:rPr>
          <w:lang w:val="en-GB"/>
        </w:rPr>
      </w:pPr>
      <w:r w:rsidRPr="00F133B8">
        <w:rPr>
          <w:lang w:val="en-GB"/>
        </w:rPr>
        <w:t xml:space="preserve">In Section 3, identify </w:t>
      </w:r>
      <w:proofErr w:type="gramStart"/>
      <w:r w:rsidRPr="00F133B8">
        <w:rPr>
          <w:lang w:val="en-GB"/>
        </w:rPr>
        <w:t xml:space="preserve">the employability skills </w:t>
      </w:r>
      <w:r w:rsidRPr="00F208B8">
        <w:rPr>
          <w:noProof/>
          <w:lang w:val="en-GB"/>
        </w:rPr>
        <w:t>you’ve</w:t>
      </w:r>
      <w:r w:rsidRPr="00F133B8">
        <w:rPr>
          <w:lang w:val="en-GB"/>
        </w:rPr>
        <w:t xml:space="preserve"> used and how </w:t>
      </w:r>
      <w:r w:rsidRPr="00F208B8">
        <w:rPr>
          <w:noProof/>
          <w:lang w:val="en-GB"/>
        </w:rPr>
        <w:t>you’ve</w:t>
      </w:r>
      <w:r>
        <w:rPr>
          <w:lang w:val="en-GB"/>
        </w:rPr>
        <w:t xml:space="preserve"> </w:t>
      </w:r>
      <w:r w:rsidRPr="00F133B8">
        <w:rPr>
          <w:lang w:val="en-GB"/>
        </w:rPr>
        <w:t>demonstrated them in the workplace</w:t>
      </w:r>
      <w:proofErr w:type="gramEnd"/>
      <w:r w:rsidRPr="00F133B8">
        <w:rPr>
          <w:lang w:val="en-GB"/>
        </w:rPr>
        <w:t xml:space="preserve">. Identify how the skills </w:t>
      </w:r>
      <w:r w:rsidRPr="00F208B8">
        <w:rPr>
          <w:noProof/>
          <w:lang w:val="en-GB"/>
        </w:rPr>
        <w:t>you</w:t>
      </w:r>
      <w:r w:rsidRPr="00F133B8">
        <w:rPr>
          <w:lang w:val="en-GB"/>
        </w:rPr>
        <w:t xml:space="preserve"> acquired and used</w:t>
      </w:r>
      <w:r>
        <w:rPr>
          <w:lang w:val="en-GB"/>
        </w:rPr>
        <w:t xml:space="preserve"> </w:t>
      </w:r>
      <w:r w:rsidRPr="00F133B8">
        <w:rPr>
          <w:lang w:val="en-GB"/>
        </w:rPr>
        <w:t xml:space="preserve">during </w:t>
      </w:r>
      <w:r w:rsidRPr="00F208B8">
        <w:rPr>
          <w:noProof/>
          <w:lang w:val="en-GB"/>
        </w:rPr>
        <w:t>your</w:t>
      </w:r>
      <w:r w:rsidRPr="00F133B8">
        <w:rPr>
          <w:lang w:val="en-GB"/>
        </w:rPr>
        <w:t xml:space="preserve"> 80 hours of SWL might assist </w:t>
      </w:r>
      <w:r w:rsidRPr="00F208B8">
        <w:rPr>
          <w:noProof/>
          <w:lang w:val="en-GB"/>
        </w:rPr>
        <w:t>you</w:t>
      </w:r>
      <w:r w:rsidRPr="00F133B8">
        <w:rPr>
          <w:lang w:val="en-GB"/>
        </w:rPr>
        <w:t xml:space="preserve"> in the future.</w:t>
      </w:r>
    </w:p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810138" w:rsidRDefault="00633410" w:rsidP="00633410">
      <w:pPr>
        <w:pStyle w:val="VCAAHeading2"/>
        <w:rPr>
          <w:lang w:val="en-GB"/>
        </w:rPr>
      </w:pPr>
      <w:bookmarkStart w:id="44" w:name="_Toc508186844"/>
      <w:bookmarkStart w:id="45" w:name="_Toc12609805"/>
      <w:r w:rsidRPr="00810138">
        <w:rPr>
          <w:lang w:val="en-GB"/>
        </w:rPr>
        <w:lastRenderedPageBreak/>
        <w:t>List of employability skills</w:t>
      </w:r>
      <w:bookmarkEnd w:id="44"/>
      <w:bookmarkEnd w:id="45"/>
    </w:p>
    <w:p w:rsidR="00633410" w:rsidRDefault="00633410" w:rsidP="00633410">
      <w:pPr>
        <w:pStyle w:val="VCAAbody"/>
        <w:rPr>
          <w:lang w:val="en-GB"/>
        </w:rPr>
      </w:pPr>
      <w:r w:rsidRPr="00810138">
        <w:rPr>
          <w:lang w:val="en-GB"/>
        </w:rPr>
        <w:t xml:space="preserve">How did </w:t>
      </w:r>
      <w:r w:rsidRPr="00F208B8">
        <w:rPr>
          <w:noProof/>
          <w:lang w:val="en-GB"/>
        </w:rPr>
        <w:t>you</w:t>
      </w:r>
      <w:r w:rsidRPr="00810138">
        <w:rPr>
          <w:lang w:val="en-GB"/>
        </w:rPr>
        <w:t xml:space="preserve"> demonstrate </w:t>
      </w:r>
      <w:r w:rsidRPr="00810138">
        <w:rPr>
          <w:b/>
          <w:lang w:val="en-GB"/>
        </w:rPr>
        <w:t>communication skills</w:t>
      </w:r>
      <w:r w:rsidR="00630233" w:rsidRPr="00630233">
        <w:rPr>
          <w:lang w:val="en-GB"/>
        </w:rPr>
        <w:t>, f</w:t>
      </w:r>
      <w:r w:rsidRPr="00810138">
        <w:rPr>
          <w:lang w:val="en-GB"/>
        </w:rPr>
        <w:t>or example, by listening and</w:t>
      </w:r>
      <w:r>
        <w:rPr>
          <w:lang w:val="en-GB"/>
        </w:rPr>
        <w:t xml:space="preserve"> </w:t>
      </w:r>
      <w:r w:rsidRPr="00810138">
        <w:rPr>
          <w:lang w:val="en-GB"/>
        </w:rPr>
        <w:t>understanding, speaking clearly and directly</w:t>
      </w:r>
      <w:r>
        <w:rPr>
          <w:lang w:val="en-GB"/>
        </w:rPr>
        <w:t>,</w:t>
      </w:r>
      <w:r w:rsidRPr="00810138">
        <w:rPr>
          <w:lang w:val="en-GB"/>
        </w:rPr>
        <w:t xml:space="preserve"> or reading and writing </w:t>
      </w:r>
      <w:proofErr w:type="gramStart"/>
      <w:r w:rsidRPr="00810138">
        <w:rPr>
          <w:lang w:val="en-GB"/>
        </w:rPr>
        <w:t>skills.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5953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pStyle w:val="VCAAbody"/>
        <w:rPr>
          <w:lang w:val="en-GB"/>
        </w:rPr>
      </w:pPr>
      <w:r w:rsidRPr="00810138">
        <w:rPr>
          <w:lang w:val="en-GB"/>
        </w:rPr>
        <w:t xml:space="preserve">How did </w:t>
      </w:r>
      <w:r w:rsidRPr="00F208B8">
        <w:rPr>
          <w:noProof/>
          <w:lang w:val="en-GB"/>
        </w:rPr>
        <w:t>you</w:t>
      </w:r>
      <w:r w:rsidRPr="00810138">
        <w:rPr>
          <w:lang w:val="en-GB"/>
        </w:rPr>
        <w:t xml:space="preserve"> </w:t>
      </w:r>
      <w:r>
        <w:rPr>
          <w:lang w:val="en-GB"/>
        </w:rPr>
        <w:t>participate in</w:t>
      </w:r>
      <w:r w:rsidRPr="00810138">
        <w:rPr>
          <w:lang w:val="en-GB"/>
        </w:rPr>
        <w:t xml:space="preserve"> </w:t>
      </w:r>
      <w:r w:rsidRPr="00F208B8">
        <w:rPr>
          <w:b/>
          <w:noProof/>
          <w:lang w:val="en-GB"/>
        </w:rPr>
        <w:t xml:space="preserve">teamwork </w:t>
      </w:r>
      <w:r w:rsidRPr="00F208B8">
        <w:rPr>
          <w:noProof/>
          <w:lang w:val="en-GB"/>
        </w:rPr>
        <w:t>at the workplace</w:t>
      </w:r>
      <w:r w:rsidR="00630233">
        <w:rPr>
          <w:noProof/>
          <w:lang w:val="en-GB"/>
        </w:rPr>
        <w:t>, f</w:t>
      </w:r>
      <w:proofErr w:type="spellStart"/>
      <w:r w:rsidRPr="00810138">
        <w:rPr>
          <w:lang w:val="en-GB"/>
        </w:rPr>
        <w:t>or</w:t>
      </w:r>
      <w:proofErr w:type="spellEnd"/>
      <w:r w:rsidRPr="00810138">
        <w:rPr>
          <w:lang w:val="en-GB"/>
        </w:rPr>
        <w:t xml:space="preserve"> example, working as part of a</w:t>
      </w:r>
      <w:r>
        <w:rPr>
          <w:lang w:val="en-GB"/>
        </w:rPr>
        <w:t xml:space="preserve"> </w:t>
      </w:r>
      <w:r w:rsidRPr="00810138">
        <w:rPr>
          <w:lang w:val="en-GB"/>
        </w:rPr>
        <w:t>team or sharing ideas and resources with co-</w:t>
      </w:r>
      <w:proofErr w:type="gramStart"/>
      <w:r w:rsidRPr="00810138">
        <w:rPr>
          <w:lang w:val="en-GB"/>
        </w:rPr>
        <w:t>workers</w:t>
      </w:r>
      <w:r>
        <w:rPr>
          <w:lang w:val="en-GB"/>
        </w:rPr>
        <w:t>.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5953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Default="00633410" w:rsidP="00633410">
      <w:pPr>
        <w:pStyle w:val="VCAAbody"/>
        <w:rPr>
          <w:lang w:val="en-GB"/>
        </w:rPr>
      </w:pPr>
      <w:r w:rsidRPr="00810138">
        <w:rPr>
          <w:lang w:val="en-GB"/>
        </w:rPr>
        <w:lastRenderedPageBreak/>
        <w:t xml:space="preserve">How did </w:t>
      </w:r>
      <w:r w:rsidRPr="00F208B8">
        <w:rPr>
          <w:noProof/>
          <w:lang w:val="en-GB"/>
        </w:rPr>
        <w:t>you</w:t>
      </w:r>
      <w:r w:rsidRPr="00810138">
        <w:rPr>
          <w:lang w:val="en-GB"/>
        </w:rPr>
        <w:t xml:space="preserve"> demonstrate </w:t>
      </w:r>
      <w:r w:rsidRPr="00F208B8">
        <w:rPr>
          <w:b/>
          <w:noProof/>
          <w:lang w:val="en-GB"/>
        </w:rPr>
        <w:t>problem</w:t>
      </w:r>
      <w:r>
        <w:rPr>
          <w:b/>
          <w:noProof/>
          <w:lang w:val="en-GB"/>
        </w:rPr>
        <w:t xml:space="preserve"> </w:t>
      </w:r>
      <w:r w:rsidRPr="00F208B8">
        <w:rPr>
          <w:b/>
          <w:noProof/>
          <w:lang w:val="en-GB"/>
        </w:rPr>
        <w:t>solving</w:t>
      </w:r>
      <w:r w:rsidR="00630233" w:rsidRPr="00630233">
        <w:rPr>
          <w:noProof/>
          <w:lang w:val="en-GB"/>
        </w:rPr>
        <w:t>, f</w:t>
      </w:r>
      <w:r w:rsidRPr="00810138">
        <w:rPr>
          <w:lang w:val="en-GB"/>
        </w:rPr>
        <w:t>or example, by identifying</w:t>
      </w:r>
      <w:r>
        <w:rPr>
          <w:lang w:val="en-GB"/>
        </w:rPr>
        <w:t xml:space="preserve"> </w:t>
      </w:r>
      <w:r w:rsidRPr="00810138">
        <w:rPr>
          <w:lang w:val="en-GB"/>
        </w:rPr>
        <w:t>problems or developing solutions to workplace activities.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6236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pStyle w:val="VCAAbody"/>
        <w:rPr>
          <w:lang w:val="en-GB"/>
        </w:rPr>
      </w:pPr>
      <w:r w:rsidRPr="00810138">
        <w:rPr>
          <w:lang w:val="en-GB"/>
        </w:rPr>
        <w:t xml:space="preserve">How did </w:t>
      </w:r>
      <w:r w:rsidRPr="00F208B8">
        <w:rPr>
          <w:noProof/>
          <w:lang w:val="en-GB"/>
        </w:rPr>
        <w:t>you</w:t>
      </w:r>
      <w:r w:rsidRPr="00810138">
        <w:rPr>
          <w:lang w:val="en-GB"/>
        </w:rPr>
        <w:t xml:space="preserve"> demonstrate </w:t>
      </w:r>
      <w:r w:rsidRPr="00810138">
        <w:rPr>
          <w:b/>
          <w:lang w:val="en-GB"/>
        </w:rPr>
        <w:t>self-management</w:t>
      </w:r>
      <w:r w:rsidR="00630233" w:rsidRPr="00630233">
        <w:rPr>
          <w:lang w:val="en-GB"/>
        </w:rPr>
        <w:t>, f</w:t>
      </w:r>
      <w:r w:rsidRPr="00810138">
        <w:rPr>
          <w:lang w:val="en-GB"/>
        </w:rPr>
        <w:t>or example, by taking</w:t>
      </w:r>
      <w:r>
        <w:rPr>
          <w:lang w:val="en-GB"/>
        </w:rPr>
        <w:t xml:space="preserve"> </w:t>
      </w:r>
      <w:r w:rsidRPr="00810138">
        <w:rPr>
          <w:lang w:val="en-GB"/>
        </w:rPr>
        <w:t xml:space="preserve">responsibility, managing time and tasks effectively, monitoring </w:t>
      </w:r>
      <w:r w:rsidRPr="00F208B8">
        <w:rPr>
          <w:noProof/>
          <w:lang w:val="en-GB"/>
        </w:rPr>
        <w:t>your</w:t>
      </w:r>
      <w:r w:rsidRPr="00810138">
        <w:rPr>
          <w:lang w:val="en-GB"/>
        </w:rPr>
        <w:t xml:space="preserve"> performance or having the ability to work unsupervised.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6236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Default="00633410" w:rsidP="00633410">
      <w:pPr>
        <w:pStyle w:val="VCAAbody"/>
        <w:rPr>
          <w:lang w:val="en-GB"/>
        </w:rPr>
      </w:pPr>
      <w:r w:rsidRPr="00810138">
        <w:rPr>
          <w:lang w:val="en-GB"/>
        </w:rPr>
        <w:lastRenderedPageBreak/>
        <w:t xml:space="preserve">How did </w:t>
      </w:r>
      <w:r w:rsidRPr="00F208B8">
        <w:rPr>
          <w:noProof/>
          <w:lang w:val="en-GB"/>
        </w:rPr>
        <w:t>you</w:t>
      </w:r>
      <w:r w:rsidRPr="00810138">
        <w:rPr>
          <w:lang w:val="en-GB"/>
        </w:rPr>
        <w:t xml:space="preserve"> demonstrate </w:t>
      </w:r>
      <w:r w:rsidRPr="00464C47">
        <w:rPr>
          <w:b/>
          <w:lang w:val="en-GB"/>
        </w:rPr>
        <w:t>planning and organising</w:t>
      </w:r>
      <w:r w:rsidR="00630233">
        <w:rPr>
          <w:b/>
          <w:lang w:val="en-GB"/>
        </w:rPr>
        <w:t xml:space="preserve">, </w:t>
      </w:r>
      <w:r w:rsidR="00630233">
        <w:rPr>
          <w:lang w:val="en-GB"/>
        </w:rPr>
        <w:t>f</w:t>
      </w:r>
      <w:r w:rsidRPr="00810138">
        <w:rPr>
          <w:lang w:val="en-GB"/>
        </w:rPr>
        <w:t>or example, by time</w:t>
      </w:r>
      <w:r>
        <w:rPr>
          <w:lang w:val="en-GB"/>
        </w:rPr>
        <w:t xml:space="preserve"> </w:t>
      </w:r>
      <w:r w:rsidRPr="00810138">
        <w:rPr>
          <w:lang w:val="en-GB"/>
        </w:rPr>
        <w:t>management, setting priorities, making decisions, setting goals, collecting or</w:t>
      </w:r>
      <w:r>
        <w:rPr>
          <w:lang w:val="en-GB"/>
        </w:rPr>
        <w:t xml:space="preserve"> </w:t>
      </w:r>
      <w:r w:rsidRPr="00810138">
        <w:rPr>
          <w:lang w:val="en-GB"/>
        </w:rPr>
        <w:t xml:space="preserve">analysing and organising </w:t>
      </w:r>
      <w:proofErr w:type="gramStart"/>
      <w:r w:rsidRPr="00810138">
        <w:rPr>
          <w:lang w:val="en-GB"/>
        </w:rPr>
        <w:t>information.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6236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pStyle w:val="VCAAbody"/>
        <w:rPr>
          <w:lang w:val="en-GB"/>
        </w:rPr>
      </w:pPr>
      <w:r w:rsidRPr="00810138">
        <w:rPr>
          <w:lang w:val="en-GB"/>
        </w:rPr>
        <w:t xml:space="preserve">How did </w:t>
      </w:r>
      <w:r w:rsidRPr="00F208B8">
        <w:rPr>
          <w:noProof/>
          <w:lang w:val="en-GB"/>
        </w:rPr>
        <w:t>you</w:t>
      </w:r>
      <w:r w:rsidRPr="00810138">
        <w:rPr>
          <w:lang w:val="en-GB"/>
        </w:rPr>
        <w:t xml:space="preserve"> demonstrate the use of </w:t>
      </w:r>
      <w:r w:rsidRPr="00464C47">
        <w:rPr>
          <w:b/>
          <w:lang w:val="en-GB"/>
        </w:rPr>
        <w:t>technology</w:t>
      </w:r>
      <w:r w:rsidR="00630233">
        <w:rPr>
          <w:lang w:val="en-GB"/>
        </w:rPr>
        <w:t>, f</w:t>
      </w:r>
      <w:r w:rsidRPr="00810138">
        <w:rPr>
          <w:lang w:val="en-GB"/>
        </w:rPr>
        <w:t>or example, by being</w:t>
      </w:r>
      <w:r>
        <w:rPr>
          <w:lang w:val="en-GB"/>
        </w:rPr>
        <w:t xml:space="preserve"> </w:t>
      </w:r>
      <w:r w:rsidRPr="00810138">
        <w:rPr>
          <w:lang w:val="en-GB"/>
        </w:rPr>
        <w:t>prepared to use a range of technology systems, IT skills or</w:t>
      </w:r>
      <w:r>
        <w:rPr>
          <w:lang w:val="en-GB"/>
        </w:rPr>
        <w:t xml:space="preserve"> </w:t>
      </w:r>
      <w:r w:rsidRPr="00810138">
        <w:rPr>
          <w:lang w:val="en-GB"/>
        </w:rPr>
        <w:t xml:space="preserve">being able to learn new skills from the technology used in this </w:t>
      </w:r>
      <w:proofErr w:type="gramStart"/>
      <w:r w:rsidRPr="00810138">
        <w:rPr>
          <w:lang w:val="en-GB"/>
        </w:rPr>
        <w:t>industry.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6236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Default="00633410" w:rsidP="00633410">
      <w:pPr>
        <w:pStyle w:val="VCAAbody"/>
        <w:rPr>
          <w:lang w:val="en-GB"/>
        </w:rPr>
      </w:pPr>
      <w:r w:rsidRPr="00464C47">
        <w:rPr>
          <w:lang w:val="en-GB"/>
        </w:rPr>
        <w:lastRenderedPageBreak/>
        <w:t xml:space="preserve">How did </w:t>
      </w:r>
      <w:r w:rsidRPr="00F208B8">
        <w:rPr>
          <w:noProof/>
          <w:lang w:val="en-GB"/>
        </w:rPr>
        <w:t>you</w:t>
      </w:r>
      <w:r w:rsidRPr="00464C47">
        <w:rPr>
          <w:lang w:val="en-GB"/>
        </w:rPr>
        <w:t xml:space="preserve"> demonstrate </w:t>
      </w:r>
      <w:r w:rsidRPr="00464C47">
        <w:rPr>
          <w:b/>
          <w:lang w:val="en-GB"/>
        </w:rPr>
        <w:t>learning</w:t>
      </w:r>
      <w:r w:rsidR="00630233">
        <w:rPr>
          <w:lang w:val="en-GB"/>
        </w:rPr>
        <w:t>, f</w:t>
      </w:r>
      <w:r w:rsidRPr="00464C47">
        <w:rPr>
          <w:lang w:val="en-GB"/>
        </w:rPr>
        <w:t>or example, by being willing to learn new</w:t>
      </w:r>
      <w:r>
        <w:rPr>
          <w:lang w:val="en-GB"/>
        </w:rPr>
        <w:t xml:space="preserve"> </w:t>
      </w:r>
      <w:r w:rsidRPr="00464C47">
        <w:rPr>
          <w:lang w:val="en-GB"/>
        </w:rPr>
        <w:t xml:space="preserve">things, being open to new ideas or adapting to </w:t>
      </w:r>
      <w:proofErr w:type="gramStart"/>
      <w:r w:rsidRPr="00464C47">
        <w:rPr>
          <w:lang w:val="en-GB"/>
        </w:rPr>
        <w:t>change.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6236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pStyle w:val="VCAAbody"/>
        <w:rPr>
          <w:lang w:val="en-GB"/>
        </w:rPr>
      </w:pPr>
      <w:r w:rsidRPr="00464C47">
        <w:rPr>
          <w:lang w:val="en-GB"/>
        </w:rPr>
        <w:t xml:space="preserve">How did </w:t>
      </w:r>
      <w:r w:rsidRPr="00F208B8">
        <w:rPr>
          <w:noProof/>
          <w:lang w:val="en-GB"/>
        </w:rPr>
        <w:t>you</w:t>
      </w:r>
      <w:r w:rsidRPr="00464C47">
        <w:rPr>
          <w:lang w:val="en-GB"/>
        </w:rPr>
        <w:t xml:space="preserve"> demonstrate </w:t>
      </w:r>
      <w:r w:rsidRPr="00464C47">
        <w:rPr>
          <w:b/>
          <w:lang w:val="en-GB"/>
        </w:rPr>
        <w:t>initiative and enterprise</w:t>
      </w:r>
      <w:r w:rsidR="00630233">
        <w:rPr>
          <w:b/>
          <w:lang w:val="en-GB"/>
        </w:rPr>
        <w:t xml:space="preserve">, </w:t>
      </w:r>
      <w:r w:rsidR="00630233">
        <w:rPr>
          <w:lang w:val="en-GB"/>
        </w:rPr>
        <w:t>f</w:t>
      </w:r>
      <w:r w:rsidRPr="00464C47">
        <w:rPr>
          <w:lang w:val="en-GB"/>
        </w:rPr>
        <w:t>or example</w:t>
      </w:r>
      <w:r w:rsidRPr="00F208B8">
        <w:rPr>
          <w:noProof/>
          <w:lang w:val="en-GB"/>
        </w:rPr>
        <w:t>,</w:t>
      </w:r>
      <w:r>
        <w:rPr>
          <w:noProof/>
          <w:lang w:val="en-GB"/>
        </w:rPr>
        <w:t xml:space="preserve"> </w:t>
      </w:r>
      <w:r w:rsidRPr="00464C47">
        <w:rPr>
          <w:lang w:val="en-GB"/>
        </w:rPr>
        <w:t>being</w:t>
      </w:r>
      <w:r>
        <w:rPr>
          <w:lang w:val="en-GB"/>
        </w:rPr>
        <w:t xml:space="preserve"> </w:t>
      </w:r>
      <w:r w:rsidRPr="00464C47">
        <w:rPr>
          <w:lang w:val="en-GB"/>
        </w:rPr>
        <w:t>creative, adapting to new situations, turning ideas into actions, coming up with a</w:t>
      </w:r>
      <w:r>
        <w:rPr>
          <w:lang w:val="en-GB"/>
        </w:rPr>
        <w:t xml:space="preserve"> </w:t>
      </w:r>
      <w:r w:rsidRPr="00464C47">
        <w:rPr>
          <w:lang w:val="en-GB"/>
        </w:rPr>
        <w:t>variety of options.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6236"/>
        </w:trPr>
        <w:tc>
          <w:tcPr>
            <w:tcW w:w="9855" w:type="dxa"/>
          </w:tcPr>
          <w:p w:rsidR="00633410" w:rsidRDefault="00CA2BBE" w:rsidP="00296FD5">
            <w:pPr>
              <w:pStyle w:val="VCAAbody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633410" w:rsidRDefault="00633410" w:rsidP="00633410">
      <w:pPr>
        <w:pStyle w:val="VCAAbody"/>
        <w:rPr>
          <w:lang w:val="en-GB"/>
        </w:rPr>
      </w:pPr>
    </w:p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464C47" w:rsidRDefault="00633410" w:rsidP="00633410">
      <w:pPr>
        <w:pStyle w:val="VCAAHeading1"/>
        <w:rPr>
          <w:lang w:val="en-GB"/>
        </w:rPr>
      </w:pPr>
      <w:bookmarkStart w:id="46" w:name="_Toc508186845"/>
      <w:bookmarkStart w:id="47" w:name="_Toc12609806"/>
      <w:r w:rsidRPr="00464C47">
        <w:rPr>
          <w:lang w:val="en-GB"/>
        </w:rPr>
        <w:lastRenderedPageBreak/>
        <w:t>Summary of industry learning</w:t>
      </w:r>
      <w:bookmarkEnd w:id="46"/>
      <w:bookmarkEnd w:id="47"/>
    </w:p>
    <w:p w:rsidR="00633410" w:rsidRPr="00CA0DF0" w:rsidRDefault="00633410" w:rsidP="00633410">
      <w:pPr>
        <w:pStyle w:val="VCAAbody"/>
        <w:rPr>
          <w:lang w:val="en-GB"/>
        </w:rPr>
      </w:pPr>
      <w:r w:rsidRPr="004A1BBC">
        <w:rPr>
          <w:noProof/>
          <w:lang w:val="en-GB"/>
        </w:rPr>
        <w:t>At the conclusion of</w:t>
      </w:r>
      <w:r w:rsidRPr="00CA0DF0">
        <w:rPr>
          <w:lang w:val="en-GB"/>
        </w:rPr>
        <w:t xml:space="preserve"> </w:t>
      </w:r>
      <w:r w:rsidRPr="004A1BBC">
        <w:rPr>
          <w:noProof/>
          <w:lang w:val="en-GB"/>
        </w:rPr>
        <w:t>your</w:t>
      </w:r>
      <w:r w:rsidRPr="00CA0DF0">
        <w:rPr>
          <w:lang w:val="en-GB"/>
        </w:rPr>
        <w:t xml:space="preserve"> SWL for this VET qualification, think about the experiences </w:t>
      </w:r>
      <w:r w:rsidRPr="004A1BBC">
        <w:rPr>
          <w:noProof/>
          <w:lang w:val="en-GB"/>
        </w:rPr>
        <w:t>you’ve</w:t>
      </w:r>
      <w:r w:rsidRPr="00CA0DF0">
        <w:rPr>
          <w:lang w:val="en-GB"/>
        </w:rPr>
        <w:t xml:space="preserve"> had in the workplace, </w:t>
      </w:r>
      <w:r w:rsidRPr="004A1BBC">
        <w:rPr>
          <w:noProof/>
          <w:lang w:val="en-GB"/>
        </w:rPr>
        <w:t>your</w:t>
      </w:r>
      <w:r w:rsidRPr="00CA0DF0">
        <w:rPr>
          <w:lang w:val="en-GB"/>
        </w:rPr>
        <w:t xml:space="preserve"> reflection of learning against the </w:t>
      </w:r>
      <w:proofErr w:type="spellStart"/>
      <w:r w:rsidRPr="00CA0DF0">
        <w:rPr>
          <w:lang w:val="en-GB"/>
        </w:rPr>
        <w:t>UoCs</w:t>
      </w:r>
      <w:proofErr w:type="spellEnd"/>
      <w:r w:rsidRPr="00CA0DF0">
        <w:rPr>
          <w:lang w:val="en-GB"/>
        </w:rPr>
        <w:t xml:space="preserve"> and the employability skills </w:t>
      </w:r>
      <w:r w:rsidRPr="004A1BBC">
        <w:rPr>
          <w:noProof/>
          <w:lang w:val="en-GB"/>
        </w:rPr>
        <w:t>you</w:t>
      </w:r>
      <w:r w:rsidRPr="00CA0DF0">
        <w:rPr>
          <w:lang w:val="en-GB"/>
        </w:rPr>
        <w:t xml:space="preserve"> have developed.</w:t>
      </w:r>
    </w:p>
    <w:p w:rsidR="00633410" w:rsidRPr="002A6713" w:rsidRDefault="00633410" w:rsidP="00633410">
      <w:pPr>
        <w:pStyle w:val="VCAAbody"/>
        <w:rPr>
          <w:lang w:val="en-GB"/>
        </w:rPr>
      </w:pPr>
      <w:r w:rsidRPr="00CA0DF0">
        <w:rPr>
          <w:lang w:val="en-GB"/>
        </w:rPr>
        <w:t xml:space="preserve">How will these learnings assist </w:t>
      </w:r>
      <w:r w:rsidRPr="004A1BBC">
        <w:rPr>
          <w:noProof/>
          <w:lang w:val="en-GB"/>
        </w:rPr>
        <w:t>you</w:t>
      </w:r>
      <w:r w:rsidRPr="00CA0DF0">
        <w:rPr>
          <w:lang w:val="en-GB"/>
        </w:rPr>
        <w:t xml:space="preserve"> in </w:t>
      </w:r>
      <w:r w:rsidRPr="004A1BBC">
        <w:rPr>
          <w:noProof/>
          <w:lang w:val="en-GB"/>
        </w:rPr>
        <w:t>your</w:t>
      </w:r>
      <w:r w:rsidRPr="00CA0DF0">
        <w:rPr>
          <w:lang w:val="en-GB"/>
        </w:rPr>
        <w:t xml:space="preserve"> pathway to employment or further training in this industry?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33410" w:rsidTr="00296FD5">
        <w:trPr>
          <w:trHeight w:val="11906"/>
        </w:trPr>
        <w:tc>
          <w:tcPr>
            <w:tcW w:w="9855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</w:tr>
    </w:tbl>
    <w:p w:rsidR="00633410" w:rsidRDefault="00633410" w:rsidP="00633410">
      <w:pPr>
        <w:rPr>
          <w:rFonts w:ascii="Arial" w:hAnsi="Arial" w:cs="Arial"/>
          <w:color w:val="000000" w:themeColor="text1"/>
          <w:lang w:val="en-GB"/>
        </w:rPr>
      </w:pPr>
      <w:r>
        <w:rPr>
          <w:lang w:val="en-GB"/>
        </w:rPr>
        <w:br w:type="page"/>
      </w:r>
    </w:p>
    <w:p w:rsidR="00633410" w:rsidRPr="00464C47" w:rsidRDefault="00633410" w:rsidP="00633410">
      <w:pPr>
        <w:pStyle w:val="VCAAHeading1"/>
        <w:rPr>
          <w:lang w:val="en-GB"/>
        </w:rPr>
      </w:pPr>
      <w:bookmarkStart w:id="48" w:name="_Toc508186846"/>
      <w:bookmarkStart w:id="49" w:name="_Toc12609807"/>
      <w:r w:rsidRPr="00464C47">
        <w:rPr>
          <w:lang w:val="en-GB"/>
        </w:rPr>
        <w:lastRenderedPageBreak/>
        <w:t>Student declaration</w:t>
      </w:r>
      <w:bookmarkEnd w:id="48"/>
      <w:bookmarkEnd w:id="49"/>
    </w:p>
    <w:p w:rsidR="00633410" w:rsidRDefault="00633410" w:rsidP="00633410">
      <w:pPr>
        <w:pStyle w:val="VCAAbody"/>
        <w:rPr>
          <w:lang w:val="en-GB"/>
        </w:rPr>
      </w:pPr>
      <w:r w:rsidRPr="00F208B8">
        <w:rPr>
          <w:noProof/>
          <w:lang w:val="en-GB"/>
        </w:rPr>
        <w:t>I</w:t>
      </w:r>
      <w:r w:rsidRPr="00464C47">
        <w:rPr>
          <w:lang w:val="en-GB"/>
        </w:rPr>
        <w:t xml:space="preserve"> confirm that </w:t>
      </w:r>
      <w:r w:rsidRPr="00F208B8">
        <w:rPr>
          <w:noProof/>
          <w:lang w:val="en-GB"/>
        </w:rPr>
        <w:t>I</w:t>
      </w:r>
      <w:r w:rsidRPr="00464C47">
        <w:rPr>
          <w:lang w:val="en-GB"/>
        </w:rPr>
        <w:t xml:space="preserve"> have undertaken </w:t>
      </w:r>
      <w:r>
        <w:rPr>
          <w:lang w:val="en-GB"/>
        </w:rPr>
        <w:t xml:space="preserve">a </w:t>
      </w:r>
      <w:r w:rsidRPr="00F208B8">
        <w:rPr>
          <w:noProof/>
          <w:lang w:val="en-GB"/>
        </w:rPr>
        <w:t>work</w:t>
      </w:r>
      <w:r w:rsidRPr="00464C47">
        <w:rPr>
          <w:lang w:val="en-GB"/>
        </w:rPr>
        <w:t xml:space="preserve"> placement </w:t>
      </w:r>
      <w:proofErr w:type="gramStart"/>
      <w:r w:rsidRPr="00464C47">
        <w:rPr>
          <w:lang w:val="en-GB"/>
        </w:rPr>
        <w:t>with</w:t>
      </w:r>
      <w:proofErr w:type="gramEnd"/>
      <w:r w:rsidRPr="00464C47">
        <w:rPr>
          <w:lang w:val="en-GB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298"/>
        <w:gridCol w:w="2331"/>
      </w:tblGrid>
      <w:tr w:rsidR="00633410" w:rsidRPr="00464C47" w:rsidTr="00296FD5">
        <w:tc>
          <w:tcPr>
            <w:tcW w:w="7479" w:type="dxa"/>
            <w:shd w:val="clear" w:color="auto" w:fill="D9D9D9" w:themeFill="background1" w:themeFillShade="D9"/>
          </w:tcPr>
          <w:p w:rsidR="00633410" w:rsidRPr="00464C47" w:rsidRDefault="00530106" w:rsidP="00530106">
            <w:pPr>
              <w:pStyle w:val="VCAA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Employer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633410" w:rsidRPr="00464C47" w:rsidRDefault="00530106" w:rsidP="00530106">
            <w:pPr>
              <w:pStyle w:val="VCAAbody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No. of</w:t>
            </w:r>
            <w:r w:rsidR="00633410" w:rsidRPr="00464C47">
              <w:rPr>
                <w:b/>
                <w:lang w:val="en-GB"/>
              </w:rPr>
              <w:t xml:space="preserve"> hours </w:t>
            </w:r>
          </w:p>
        </w:tc>
      </w:tr>
      <w:tr w:rsidR="00633410" w:rsidTr="00296FD5">
        <w:trPr>
          <w:trHeight w:val="1701"/>
        </w:trPr>
        <w:tc>
          <w:tcPr>
            <w:tcW w:w="7479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  <w:tc>
          <w:tcPr>
            <w:tcW w:w="2376" w:type="dxa"/>
          </w:tcPr>
          <w:p w:rsidR="00633410" w:rsidRDefault="00633410" w:rsidP="00296FD5">
            <w:pPr>
              <w:pStyle w:val="VCAAbody"/>
              <w:jc w:val="center"/>
              <w:rPr>
                <w:lang w:val="en-GB"/>
              </w:rPr>
            </w:pPr>
          </w:p>
        </w:tc>
      </w:tr>
      <w:tr w:rsidR="00633410" w:rsidTr="00296FD5">
        <w:trPr>
          <w:trHeight w:val="1701"/>
        </w:trPr>
        <w:tc>
          <w:tcPr>
            <w:tcW w:w="7479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  <w:tc>
          <w:tcPr>
            <w:tcW w:w="2376" w:type="dxa"/>
          </w:tcPr>
          <w:p w:rsidR="00633410" w:rsidRDefault="00633410" w:rsidP="00296FD5">
            <w:pPr>
              <w:pStyle w:val="VCAAbody"/>
              <w:jc w:val="center"/>
              <w:rPr>
                <w:lang w:val="en-GB"/>
              </w:rPr>
            </w:pPr>
          </w:p>
        </w:tc>
      </w:tr>
      <w:tr w:rsidR="00633410" w:rsidTr="00296FD5">
        <w:trPr>
          <w:trHeight w:val="1701"/>
        </w:trPr>
        <w:tc>
          <w:tcPr>
            <w:tcW w:w="7479" w:type="dxa"/>
          </w:tcPr>
          <w:p w:rsidR="00633410" w:rsidRDefault="00633410" w:rsidP="00296FD5">
            <w:pPr>
              <w:pStyle w:val="VCAAbody"/>
              <w:rPr>
                <w:lang w:val="en-GB"/>
              </w:rPr>
            </w:pPr>
          </w:p>
        </w:tc>
        <w:tc>
          <w:tcPr>
            <w:tcW w:w="2376" w:type="dxa"/>
          </w:tcPr>
          <w:p w:rsidR="00633410" w:rsidRDefault="00633410" w:rsidP="00296FD5">
            <w:pPr>
              <w:pStyle w:val="VCAAbody"/>
              <w:jc w:val="center"/>
              <w:rPr>
                <w:lang w:val="en-GB"/>
              </w:rPr>
            </w:pPr>
          </w:p>
        </w:tc>
      </w:tr>
      <w:tr w:rsidR="00633410" w:rsidTr="000D2E34">
        <w:trPr>
          <w:trHeight w:val="92"/>
        </w:trPr>
        <w:tc>
          <w:tcPr>
            <w:tcW w:w="7479" w:type="dxa"/>
            <w:shd w:val="clear" w:color="auto" w:fill="D9D9D9" w:themeFill="background1" w:themeFillShade="D9"/>
          </w:tcPr>
          <w:p w:rsidR="00633410" w:rsidRPr="00464C47" w:rsidRDefault="00530106" w:rsidP="00296FD5">
            <w:pPr>
              <w:pStyle w:val="VCAAbody"/>
              <w:jc w:val="right"/>
              <w:rPr>
                <w:b/>
                <w:lang w:val="en-GB"/>
              </w:rPr>
            </w:pPr>
            <w:r w:rsidRPr="00464C47">
              <w:rPr>
                <w:b/>
                <w:lang w:val="en-GB"/>
              </w:rPr>
              <w:t>Total</w:t>
            </w:r>
            <w:r>
              <w:rPr>
                <w:b/>
                <w:lang w:val="en-GB"/>
              </w:rPr>
              <w:t xml:space="preserve"> no. of hours</w:t>
            </w:r>
          </w:p>
        </w:tc>
        <w:tc>
          <w:tcPr>
            <w:tcW w:w="2376" w:type="dxa"/>
          </w:tcPr>
          <w:p w:rsidR="00633410" w:rsidRDefault="00633410" w:rsidP="00296FD5">
            <w:pPr>
              <w:pStyle w:val="VCAAbody"/>
              <w:jc w:val="center"/>
              <w:rPr>
                <w:lang w:val="en-GB"/>
              </w:rPr>
            </w:pPr>
          </w:p>
        </w:tc>
      </w:tr>
    </w:tbl>
    <w:p w:rsidR="00633410" w:rsidRDefault="00633410" w:rsidP="00633410">
      <w:pPr>
        <w:pStyle w:val="VCAAbody"/>
        <w:rPr>
          <w:lang w:val="en-GB"/>
        </w:rPr>
      </w:pPr>
    </w:p>
    <w:p w:rsidR="00633410" w:rsidRDefault="00633410" w:rsidP="00633410">
      <w:pPr>
        <w:pStyle w:val="VCAAbody"/>
        <w:rPr>
          <w:lang w:val="en-GB"/>
        </w:rPr>
      </w:pPr>
      <w:r w:rsidRPr="00F208B8">
        <w:rPr>
          <w:noProof/>
          <w:lang w:val="en-GB"/>
        </w:rPr>
        <w:t>I</w:t>
      </w:r>
      <w:r w:rsidRPr="00464C47">
        <w:rPr>
          <w:lang w:val="en-GB"/>
        </w:rPr>
        <w:t xml:space="preserve"> have completed the reflections and evidence submitted in this workplace learning</w:t>
      </w:r>
      <w:r>
        <w:rPr>
          <w:lang w:val="en-GB"/>
        </w:rPr>
        <w:t xml:space="preserve"> </w:t>
      </w:r>
      <w:r w:rsidRPr="00464C47">
        <w:rPr>
          <w:lang w:val="en-GB"/>
        </w:rPr>
        <w:t xml:space="preserve">record </w:t>
      </w:r>
      <w:r w:rsidRPr="00F208B8">
        <w:rPr>
          <w:noProof/>
          <w:lang w:val="en-GB"/>
        </w:rPr>
        <w:t>and</w:t>
      </w:r>
      <w:r w:rsidRPr="00464C47">
        <w:rPr>
          <w:lang w:val="en-GB"/>
        </w:rPr>
        <w:t xml:space="preserve"> they are from </w:t>
      </w:r>
      <w:r w:rsidRPr="00F208B8">
        <w:rPr>
          <w:noProof/>
          <w:lang w:val="en-GB"/>
        </w:rPr>
        <w:t>my</w:t>
      </w:r>
      <w:r w:rsidRPr="00464C47">
        <w:rPr>
          <w:lang w:val="en-GB"/>
        </w:rPr>
        <w:t xml:space="preserve"> experiences.</w:t>
      </w:r>
    </w:p>
    <w:p w:rsidR="00633410" w:rsidRDefault="00633410" w:rsidP="00633410">
      <w:pPr>
        <w:pStyle w:val="VCAAbody"/>
        <w:rPr>
          <w:lang w:val="en-GB"/>
        </w:rPr>
      </w:pPr>
    </w:p>
    <w:p w:rsidR="00633410" w:rsidRDefault="00633410" w:rsidP="00633410">
      <w:pPr>
        <w:pStyle w:val="VCAAbody"/>
      </w:pPr>
      <w:r w:rsidRPr="00530106">
        <w:rPr>
          <w:b/>
        </w:rPr>
        <w:t>Signed (Student)</w:t>
      </w:r>
      <w:r w:rsidRPr="000D2E34">
        <w:tab/>
      </w:r>
      <w:proofErr w:type="gramStart"/>
      <w:r w:rsidR="000D2E34" w:rsidRPr="000D2E34">
        <w:t>……………………………………………………………………………...…………</w:t>
      </w:r>
      <w:proofErr w:type="gramEnd"/>
    </w:p>
    <w:p w:rsidR="000D2E34" w:rsidRPr="000D2E34" w:rsidRDefault="000D2E34" w:rsidP="00633410">
      <w:pPr>
        <w:pStyle w:val="VCAAbody"/>
      </w:pPr>
    </w:p>
    <w:p w:rsidR="00633410" w:rsidRPr="000D2E34" w:rsidRDefault="00633410" w:rsidP="00633410">
      <w:pPr>
        <w:pStyle w:val="VCAAbody"/>
      </w:pPr>
      <w:r w:rsidRPr="00530106">
        <w:rPr>
          <w:b/>
        </w:rPr>
        <w:t>Name (Block letters)</w:t>
      </w:r>
      <w:r w:rsidRPr="000D2E34">
        <w:tab/>
      </w:r>
      <w:proofErr w:type="gramStart"/>
      <w:r w:rsidRPr="000D2E34">
        <w:t>…………………………………………………</w:t>
      </w:r>
      <w:r w:rsidR="000D2E34">
        <w:t>…………………………...</w:t>
      </w:r>
      <w:r w:rsidRPr="000D2E34">
        <w:t>…………</w:t>
      </w:r>
      <w:proofErr w:type="gramEnd"/>
    </w:p>
    <w:p w:rsidR="00633410" w:rsidRPr="000D2E34" w:rsidRDefault="00633410" w:rsidP="00633410">
      <w:pPr>
        <w:pStyle w:val="VCAAbody"/>
      </w:pPr>
    </w:p>
    <w:p w:rsidR="002B1E9E" w:rsidRPr="000D2E34" w:rsidRDefault="00633410" w:rsidP="00633410">
      <w:pPr>
        <w:pStyle w:val="VCAAbody"/>
      </w:pPr>
      <w:r w:rsidRPr="00530106">
        <w:rPr>
          <w:b/>
        </w:rPr>
        <w:t>Date</w:t>
      </w:r>
      <w:r w:rsidRPr="000D2E34">
        <w:tab/>
      </w:r>
      <w:r w:rsidRPr="000D2E34">
        <w:tab/>
      </w:r>
      <w:r w:rsidRPr="000D2E34">
        <w:tab/>
      </w:r>
      <w:proofErr w:type="gramStart"/>
      <w:r w:rsidR="000D2E34" w:rsidRPr="000D2E34">
        <w:t>……………………………………………………………………………...…………</w:t>
      </w:r>
      <w:proofErr w:type="gramEnd"/>
    </w:p>
    <w:sectPr w:rsidR="002B1E9E" w:rsidRPr="000D2E34" w:rsidSect="001363D1">
      <w:footerReference w:type="default" r:id="rId21"/>
      <w:footerReference w:type="first" r:id="rId22"/>
      <w:pgSz w:w="11907" w:h="16840" w:code="9"/>
      <w:pgMar w:top="0" w:right="1134" w:bottom="0" w:left="1134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58" w:rsidRDefault="00C40058" w:rsidP="00304EA1">
      <w:pPr>
        <w:spacing w:after="0" w:line="240" w:lineRule="auto"/>
      </w:pPr>
      <w:r>
        <w:separator/>
      </w:r>
    </w:p>
  </w:endnote>
  <w:endnote w:type="continuationSeparator" w:id="0">
    <w:p w:rsidR="00C40058" w:rsidRDefault="00C4005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VSDD C+ 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SYVT W+ 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26" w:rsidRDefault="00490726" w:rsidP="00D652E8">
    <w:pPr>
      <w:pStyle w:val="Footer"/>
      <w:tabs>
        <w:tab w:val="clear" w:pos="9026"/>
        <w:tab w:val="left" w:pos="567"/>
        <w:tab w:val="right" w:pos="11340"/>
      </w:tabs>
      <w:jc w:val="center"/>
    </w:pPr>
    <w:r>
      <w:rPr>
        <w:noProof/>
        <w:lang w:val="en-AU" w:eastAsia="en-AU"/>
      </w:rPr>
      <w:drawing>
        <wp:inline distT="0" distB="0" distL="0" distR="0" wp14:anchorId="4FD3AE69" wp14:editId="4FD3AE6A">
          <wp:extent cx="6840000" cy="1560641"/>
          <wp:effectExtent l="0" t="0" r="0" b="1905"/>
          <wp:docPr id="5" name="Picture 5" descr="Logo and registered trademark of the Victorian Curriculum and Assessment Authority and State Government of Victoria insignia&#10;&#10;Decorative stripe bar, part of the Victorian Curriculum and Assessment Authority's corporate brand assets" title="VCAA and 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560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26" w:rsidRDefault="00490726" w:rsidP="00693FFD">
    <w:pPr>
      <w:pStyle w:val="Footer"/>
      <w:tabs>
        <w:tab w:val="clear" w:pos="9026"/>
        <w:tab w:val="right" w:pos="11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26" w:rsidRPr="00243F0D" w:rsidRDefault="00490726" w:rsidP="001363D1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00340">
      <w:rPr>
        <w:noProof/>
      </w:rPr>
      <w:t>2</w:t>
    </w:r>
    <w:r w:rsidRPr="00B41951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26" w:rsidRDefault="00490726" w:rsidP="001363D1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200340">
      <w:rPr>
        <w:noProof/>
      </w:rPr>
      <w:t>1</w:t>
    </w:r>
    <w:r w:rsidRPr="00B419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58" w:rsidRDefault="00C40058" w:rsidP="00304EA1">
      <w:pPr>
        <w:spacing w:after="0" w:line="240" w:lineRule="auto"/>
      </w:pPr>
      <w:r>
        <w:separator/>
      </w:r>
    </w:p>
  </w:footnote>
  <w:footnote w:type="continuationSeparator" w:id="0">
    <w:p w:rsidR="00C40058" w:rsidRDefault="00C4005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26" w:rsidRPr="00D86DE4" w:rsidRDefault="00200340" w:rsidP="001363D1">
    <w:pPr>
      <w:pStyle w:val="VCAAcaptionsandfootnotes"/>
      <w:tabs>
        <w:tab w:val="left" w:pos="3255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754998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0C67">
          <w:rPr>
            <w:color w:val="999999" w:themeColor="accent2"/>
          </w:rPr>
          <w:t>Workplace Learning Record</w:t>
        </w:r>
      </w:sdtContent>
    </w:sdt>
    <w:r w:rsidR="0049072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26" w:rsidRDefault="00490726" w:rsidP="00D652E8">
    <w:pPr>
      <w:pStyle w:val="Header"/>
      <w:tabs>
        <w:tab w:val="left" w:pos="567"/>
      </w:tabs>
      <w:jc w:val="center"/>
    </w:pPr>
    <w:r>
      <w:rPr>
        <w:noProof/>
        <w:lang w:val="en-AU" w:eastAsia="en-AU"/>
      </w:rPr>
      <w:drawing>
        <wp:inline distT="0" distB="0" distL="0" distR="0" wp14:anchorId="4FD3AE67" wp14:editId="4FD3AE68">
          <wp:extent cx="6839140" cy="828987"/>
          <wp:effectExtent l="0" t="0" r="0" b="9525"/>
          <wp:docPr id="4" name="Picture 4" descr="Decorative stripe bar, part of the Victorian Curriculum and Assessment Authority's corporate brand assets" title="VCAA Strip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140" cy="82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41948132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90726" w:rsidRPr="00A77F1C" w:rsidRDefault="000A0C67" w:rsidP="00A77F1C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Workplace Learning Record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43C7E5"/>
    <w:multiLevelType w:val="hybridMultilevel"/>
    <w:tmpl w:val="A720A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A5390"/>
    <w:multiLevelType w:val="hybridMultilevel"/>
    <w:tmpl w:val="E42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3BF5"/>
    <w:multiLevelType w:val="hybridMultilevel"/>
    <w:tmpl w:val="E506B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ECC"/>
    <w:multiLevelType w:val="hybridMultilevel"/>
    <w:tmpl w:val="BD527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0FD"/>
    <w:multiLevelType w:val="hybridMultilevel"/>
    <w:tmpl w:val="47A888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3759C"/>
    <w:multiLevelType w:val="hybridMultilevel"/>
    <w:tmpl w:val="5A24A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2131105"/>
    <w:multiLevelType w:val="hybridMultilevel"/>
    <w:tmpl w:val="34F2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2"/>
    <w:rsid w:val="00002D86"/>
    <w:rsid w:val="00012EF4"/>
    <w:rsid w:val="0003575C"/>
    <w:rsid w:val="0005780E"/>
    <w:rsid w:val="000627E9"/>
    <w:rsid w:val="000800BF"/>
    <w:rsid w:val="000862FB"/>
    <w:rsid w:val="000A0C67"/>
    <w:rsid w:val="000A71F7"/>
    <w:rsid w:val="000D2E34"/>
    <w:rsid w:val="000F09E4"/>
    <w:rsid w:val="000F16FD"/>
    <w:rsid w:val="000F1D5C"/>
    <w:rsid w:val="000F3A47"/>
    <w:rsid w:val="001128AA"/>
    <w:rsid w:val="0012390E"/>
    <w:rsid w:val="001363D1"/>
    <w:rsid w:val="00163FEA"/>
    <w:rsid w:val="00167DF0"/>
    <w:rsid w:val="001807AA"/>
    <w:rsid w:val="00182B7F"/>
    <w:rsid w:val="00200340"/>
    <w:rsid w:val="00205431"/>
    <w:rsid w:val="002214BA"/>
    <w:rsid w:val="002279BA"/>
    <w:rsid w:val="002329F3"/>
    <w:rsid w:val="00243F0D"/>
    <w:rsid w:val="00244B0A"/>
    <w:rsid w:val="002647BB"/>
    <w:rsid w:val="002754C1"/>
    <w:rsid w:val="00277F02"/>
    <w:rsid w:val="002841C8"/>
    <w:rsid w:val="0028516B"/>
    <w:rsid w:val="00291C6C"/>
    <w:rsid w:val="002B1E9E"/>
    <w:rsid w:val="002C6F90"/>
    <w:rsid w:val="002F27EC"/>
    <w:rsid w:val="00302FB8"/>
    <w:rsid w:val="00304EA1"/>
    <w:rsid w:val="00314D81"/>
    <w:rsid w:val="0031607E"/>
    <w:rsid w:val="00322FC6"/>
    <w:rsid w:val="00391986"/>
    <w:rsid w:val="003D4912"/>
    <w:rsid w:val="003D57A7"/>
    <w:rsid w:val="00412F60"/>
    <w:rsid w:val="00417AA3"/>
    <w:rsid w:val="00440B32"/>
    <w:rsid w:val="00444619"/>
    <w:rsid w:val="0046078D"/>
    <w:rsid w:val="00490726"/>
    <w:rsid w:val="004A2ED8"/>
    <w:rsid w:val="004B0FF4"/>
    <w:rsid w:val="004C205B"/>
    <w:rsid w:val="004C70EF"/>
    <w:rsid w:val="004E1132"/>
    <w:rsid w:val="004E5546"/>
    <w:rsid w:val="004F01A5"/>
    <w:rsid w:val="004F5BDA"/>
    <w:rsid w:val="00503CBE"/>
    <w:rsid w:val="0051631E"/>
    <w:rsid w:val="00517DAC"/>
    <w:rsid w:val="00530106"/>
    <w:rsid w:val="00531440"/>
    <w:rsid w:val="00542659"/>
    <w:rsid w:val="00566029"/>
    <w:rsid w:val="005923CB"/>
    <w:rsid w:val="005B391B"/>
    <w:rsid w:val="005D3D78"/>
    <w:rsid w:val="005D4C51"/>
    <w:rsid w:val="005E2EF0"/>
    <w:rsid w:val="00621305"/>
    <w:rsid w:val="0062553D"/>
    <w:rsid w:val="00630233"/>
    <w:rsid w:val="00633410"/>
    <w:rsid w:val="00634764"/>
    <w:rsid w:val="00660AE2"/>
    <w:rsid w:val="00665E92"/>
    <w:rsid w:val="00677447"/>
    <w:rsid w:val="00693FFD"/>
    <w:rsid w:val="006A0F36"/>
    <w:rsid w:val="006A2E04"/>
    <w:rsid w:val="006D2159"/>
    <w:rsid w:val="006D764C"/>
    <w:rsid w:val="006F5551"/>
    <w:rsid w:val="006F787C"/>
    <w:rsid w:val="00702636"/>
    <w:rsid w:val="00714643"/>
    <w:rsid w:val="0071657E"/>
    <w:rsid w:val="00724507"/>
    <w:rsid w:val="00773E6C"/>
    <w:rsid w:val="007D4FB6"/>
    <w:rsid w:val="007E1ED2"/>
    <w:rsid w:val="00813C37"/>
    <w:rsid w:val="008154B5"/>
    <w:rsid w:val="00823962"/>
    <w:rsid w:val="008239AA"/>
    <w:rsid w:val="008375FE"/>
    <w:rsid w:val="00850219"/>
    <w:rsid w:val="00852719"/>
    <w:rsid w:val="00853A48"/>
    <w:rsid w:val="00857CC3"/>
    <w:rsid w:val="00860115"/>
    <w:rsid w:val="008715F5"/>
    <w:rsid w:val="0088783C"/>
    <w:rsid w:val="008955EB"/>
    <w:rsid w:val="0092268E"/>
    <w:rsid w:val="009370BC"/>
    <w:rsid w:val="009405B0"/>
    <w:rsid w:val="0096074C"/>
    <w:rsid w:val="009618FD"/>
    <w:rsid w:val="009867C4"/>
    <w:rsid w:val="0098739B"/>
    <w:rsid w:val="00991B93"/>
    <w:rsid w:val="009C1C16"/>
    <w:rsid w:val="009C57E3"/>
    <w:rsid w:val="00A17661"/>
    <w:rsid w:val="00A24B2D"/>
    <w:rsid w:val="00A40966"/>
    <w:rsid w:val="00A45BDC"/>
    <w:rsid w:val="00A5644C"/>
    <w:rsid w:val="00A77F1C"/>
    <w:rsid w:val="00A921E0"/>
    <w:rsid w:val="00AB2543"/>
    <w:rsid w:val="00AF1B9E"/>
    <w:rsid w:val="00AF4B2C"/>
    <w:rsid w:val="00B0738F"/>
    <w:rsid w:val="00B26601"/>
    <w:rsid w:val="00B275F7"/>
    <w:rsid w:val="00B352A6"/>
    <w:rsid w:val="00B41951"/>
    <w:rsid w:val="00B45199"/>
    <w:rsid w:val="00B45F66"/>
    <w:rsid w:val="00B53229"/>
    <w:rsid w:val="00B62480"/>
    <w:rsid w:val="00B65CD8"/>
    <w:rsid w:val="00B81B70"/>
    <w:rsid w:val="00BB238F"/>
    <w:rsid w:val="00BD0724"/>
    <w:rsid w:val="00BE5521"/>
    <w:rsid w:val="00C07962"/>
    <w:rsid w:val="00C367DE"/>
    <w:rsid w:val="00C40058"/>
    <w:rsid w:val="00C53263"/>
    <w:rsid w:val="00C75BC5"/>
    <w:rsid w:val="00C75F1D"/>
    <w:rsid w:val="00C805B2"/>
    <w:rsid w:val="00CA2BBE"/>
    <w:rsid w:val="00CC53F9"/>
    <w:rsid w:val="00CD454F"/>
    <w:rsid w:val="00CE4547"/>
    <w:rsid w:val="00D03C1F"/>
    <w:rsid w:val="00D1511A"/>
    <w:rsid w:val="00D338E4"/>
    <w:rsid w:val="00D35538"/>
    <w:rsid w:val="00D51947"/>
    <w:rsid w:val="00D532F0"/>
    <w:rsid w:val="00D652E8"/>
    <w:rsid w:val="00D77413"/>
    <w:rsid w:val="00D82759"/>
    <w:rsid w:val="00D86DE4"/>
    <w:rsid w:val="00D91CAB"/>
    <w:rsid w:val="00D941C2"/>
    <w:rsid w:val="00DA503D"/>
    <w:rsid w:val="00DB1C96"/>
    <w:rsid w:val="00DC632A"/>
    <w:rsid w:val="00DE2DC6"/>
    <w:rsid w:val="00DF4B17"/>
    <w:rsid w:val="00E139C5"/>
    <w:rsid w:val="00E162D2"/>
    <w:rsid w:val="00E23F1D"/>
    <w:rsid w:val="00E36361"/>
    <w:rsid w:val="00E42941"/>
    <w:rsid w:val="00E55AE9"/>
    <w:rsid w:val="00E56707"/>
    <w:rsid w:val="00E90A60"/>
    <w:rsid w:val="00EB1CC2"/>
    <w:rsid w:val="00EB3E4C"/>
    <w:rsid w:val="00ED47BC"/>
    <w:rsid w:val="00F1520E"/>
    <w:rsid w:val="00F337AC"/>
    <w:rsid w:val="00F40D53"/>
    <w:rsid w:val="00F4525C"/>
    <w:rsid w:val="00F464D8"/>
    <w:rsid w:val="00F61B8A"/>
    <w:rsid w:val="00F70E0B"/>
    <w:rsid w:val="00F93694"/>
    <w:rsid w:val="00F95799"/>
    <w:rsid w:val="00FA080C"/>
    <w:rsid w:val="00FB56CD"/>
    <w:rsid w:val="00FC2FF6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5AE2353-DCF7-461A-A631-07369261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07962"/>
    <w:pPr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C07962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next w:val="VCAAbody"/>
    <w:autoRedefine/>
    <w:qFormat/>
    <w:rsid w:val="001128AA"/>
    <w:pPr>
      <w:keepNext/>
      <w:keepLines/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C07962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652E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E139C5"/>
    <w:rPr>
      <w:color w:val="000000" w:themeColor="text1"/>
    </w:rPr>
  </w:style>
  <w:style w:type="paragraph" w:customStyle="1" w:styleId="VCAAbullet">
    <w:name w:val="VCAA bullet"/>
    <w:basedOn w:val="VCAAbody"/>
    <w:qFormat/>
    <w:rsid w:val="002214B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214B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next w:val="VCAAbody"/>
    <w:qFormat/>
    <w:rsid w:val="00C07962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45BD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214BA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652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167DF0"/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82B7F"/>
    <w:pPr>
      <w:jc w:val="both"/>
      <w:outlineLvl w:val="9"/>
    </w:pPr>
    <w:rPr>
      <w:rFonts w:ascii="Arial" w:hAnsi="Arial"/>
      <w:color w:val="000000" w:themeColor="text1"/>
      <w:sz w:val="36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275F7"/>
    <w:pPr>
      <w:tabs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B275F7"/>
    <w:pPr>
      <w:tabs>
        <w:tab w:val="right" w:leader="dot" w:pos="9639"/>
      </w:tabs>
      <w:spacing w:after="100" w:line="240" w:lineRule="auto"/>
      <w:ind w:left="238"/>
    </w:pPr>
    <w:rPr>
      <w:rFonts w:ascii="Arial" w:eastAsia="Times New Roman" w:hAnsi="Arial" w:cs="Times New Roman"/>
      <w:noProof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Documentsubtitle">
    <w:name w:val="VCAA Document subtitle"/>
    <w:basedOn w:val="Normal"/>
    <w:qFormat/>
    <w:rsid w:val="00C07962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"/>
    <w:link w:val="VCAAfiguresChar"/>
    <w:qFormat/>
    <w:rsid w:val="004C70EF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4C70EF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4C70EF"/>
    <w:rPr>
      <w:rFonts w:ascii="Arial" w:hAnsi="Arial" w:cs="Arial"/>
      <w:color w:val="000000" w:themeColor="text1"/>
    </w:rPr>
  </w:style>
  <w:style w:type="paragraph" w:customStyle="1" w:styleId="Pa13">
    <w:name w:val="Pa13"/>
    <w:basedOn w:val="Normal"/>
    <w:next w:val="Normal"/>
    <w:uiPriority w:val="99"/>
    <w:rsid w:val="00633410"/>
    <w:pPr>
      <w:autoSpaceDE w:val="0"/>
      <w:autoSpaceDN w:val="0"/>
      <w:adjustRightInd w:val="0"/>
      <w:spacing w:after="0" w:line="161" w:lineRule="atLeast"/>
    </w:pPr>
    <w:rPr>
      <w:rFonts w:ascii="PVSDD C+ Helvetica Neue LT" w:hAnsi="PVSDD C+ Helvetica Neue LT"/>
      <w:sz w:val="24"/>
      <w:szCs w:val="24"/>
      <w:lang w:val="en-AU"/>
    </w:rPr>
  </w:style>
  <w:style w:type="paragraph" w:customStyle="1" w:styleId="Pa14">
    <w:name w:val="Pa14"/>
    <w:basedOn w:val="Normal"/>
    <w:next w:val="Normal"/>
    <w:uiPriority w:val="99"/>
    <w:rsid w:val="00633410"/>
    <w:pPr>
      <w:autoSpaceDE w:val="0"/>
      <w:autoSpaceDN w:val="0"/>
      <w:adjustRightInd w:val="0"/>
      <w:spacing w:after="0" w:line="161" w:lineRule="atLeast"/>
    </w:pPr>
    <w:rPr>
      <w:rFonts w:ascii="PVSDD C+ Helvetica Neue LT" w:hAnsi="PVSDD C+ Helvetica Neue LT"/>
      <w:sz w:val="24"/>
      <w:szCs w:val="24"/>
      <w:lang w:val="en-AU"/>
    </w:rPr>
  </w:style>
  <w:style w:type="paragraph" w:customStyle="1" w:styleId="Pa4">
    <w:name w:val="Pa4"/>
    <w:basedOn w:val="Normal"/>
    <w:next w:val="Normal"/>
    <w:uiPriority w:val="99"/>
    <w:rsid w:val="00633410"/>
    <w:pPr>
      <w:autoSpaceDE w:val="0"/>
      <w:autoSpaceDN w:val="0"/>
      <w:adjustRightInd w:val="0"/>
      <w:spacing w:after="0" w:line="241" w:lineRule="atLeast"/>
    </w:pPr>
    <w:rPr>
      <w:rFonts w:ascii="SSYVT W+ Helvetica Neue LT" w:hAnsi="SSYVT W+ Helvetica Neue LT"/>
      <w:sz w:val="24"/>
      <w:szCs w:val="24"/>
      <w:lang w:val="en-AU"/>
    </w:rPr>
  </w:style>
  <w:style w:type="paragraph" w:customStyle="1" w:styleId="Default">
    <w:name w:val="Default"/>
    <w:rsid w:val="00633410"/>
    <w:pPr>
      <w:autoSpaceDE w:val="0"/>
      <w:autoSpaceDN w:val="0"/>
      <w:adjustRightInd w:val="0"/>
      <w:spacing w:after="0" w:line="240" w:lineRule="auto"/>
    </w:pPr>
    <w:rPr>
      <w:rFonts w:ascii="SSYVT W+ Helvetica Neue LT" w:hAnsi="SSYVT W+ Helvetica Neue LT" w:cs="SSYVT W+ Helvetica Neue LT"/>
      <w:color w:val="000000"/>
      <w:sz w:val="24"/>
      <w:szCs w:val="24"/>
      <w:lang w:val="en-AU"/>
    </w:rPr>
  </w:style>
  <w:style w:type="character" w:customStyle="1" w:styleId="A6">
    <w:name w:val="A6"/>
    <w:uiPriority w:val="99"/>
    <w:rsid w:val="00633410"/>
    <w:rPr>
      <w:rFonts w:cs="SSYVT W+ Helvetica Neue LT"/>
      <w:color w:val="8DC73E"/>
    </w:rPr>
  </w:style>
  <w:style w:type="paragraph" w:customStyle="1" w:styleId="Pa10">
    <w:name w:val="Pa10"/>
    <w:basedOn w:val="Default"/>
    <w:next w:val="Default"/>
    <w:uiPriority w:val="99"/>
    <w:rsid w:val="00633410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633410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33410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33410"/>
    <w:rPr>
      <w:rFonts w:cs="SSYVT W+ Helvetica Neue LT"/>
      <w:color w:val="888A8D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41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334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caa.copyright@edumail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file://VCAAFS01/production$/STATIONERY/VCAA%20Microsoft%20Template%20Images/Word%20Template/www.vcaa.vic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VCAAFS01/production$/STATIONERY/VCAA%20Microsoft%20Template%20Images/Word%20Template/www.vcaa.vic.edu.au/Pages/aboutus/policies/policy-copyrigh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vcaa.vic.edu.au/Pages/aboutus/policies/policy-copyright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Cover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AB94-106C-4A3F-A6CF-E5365A606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E14AF-E189-4377-8674-A9299CE300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558E55-AF90-4209-AFD8-5C87AD8ACF86}"/>
</file>

<file path=customXml/itemProps4.xml><?xml version="1.0" encoding="utf-8"?>
<ds:datastoreItem xmlns:ds="http://schemas.openxmlformats.org/officeDocument/2006/customXml" ds:itemID="{4E831477-225F-43F1-B791-88FF7B27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VCAAA4portraitCover.dotx</Template>
  <TotalTime>10</TotalTime>
  <Pages>37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Learning Record</vt:lpstr>
    </vt:vector>
  </TitlesOfParts>
  <Company>Victorian Curriculum and Assessment Authority</Company>
  <LinksUpToDate>false</LinksUpToDate>
  <CharactersWithSpaces>25429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Learning Record</dc:title>
  <dc:creator>Danielle McAuliffe</dc:creator>
  <dc:description>About this template</dc:description>
  <cp:lastModifiedBy>McAuliffe, Danielle D</cp:lastModifiedBy>
  <cp:revision>10</cp:revision>
  <cp:lastPrinted>2015-05-15T04:55:00Z</cp:lastPrinted>
  <dcterms:created xsi:type="dcterms:W3CDTF">2019-06-28T02:11:00Z</dcterms:created>
  <dcterms:modified xsi:type="dcterms:W3CDTF">2019-06-28T02:39:00Z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