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C514316" w14:textId="2C789130" w:rsidR="00E54E7B" w:rsidRPr="004237D0" w:rsidRDefault="00E54E7B" w:rsidP="004237D0">
      <w:pPr>
        <w:pStyle w:val="Normal1"/>
        <w:sectPr w:rsidR="00E54E7B" w:rsidRPr="004237D0">
          <w:headerReference w:type="default" r:id="rId8"/>
          <w:footerReference w:type="default" r:id="rId9"/>
          <w:pgSz w:w="16839" w:h="11907"/>
          <w:pgMar w:top="851" w:right="560" w:bottom="560" w:left="500" w:header="0" w:footer="720" w:gutter="0"/>
          <w:pgNumType w:start="1"/>
          <w:cols w:space="720"/>
        </w:sectPr>
      </w:pPr>
    </w:p>
    <w:p w14:paraId="5487ACA2" w14:textId="77777777" w:rsidR="00E54E7B" w:rsidRDefault="00E54E7B">
      <w:pPr>
        <w:pStyle w:val="Normal1"/>
        <w:spacing w:after="0"/>
        <w:rPr>
          <w:rFonts w:ascii="Arial" w:eastAsia="Arial" w:hAnsi="Arial" w:cs="Arial"/>
          <w:b/>
        </w:rPr>
      </w:pPr>
    </w:p>
    <w:tbl>
      <w:tblPr>
        <w:tblStyle w:val="a0"/>
        <w:tblW w:w="159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6379"/>
        <w:gridCol w:w="4972"/>
      </w:tblGrid>
      <w:tr w:rsidR="00E54E7B" w14:paraId="5C5E5F04" w14:textId="77777777" w:rsidTr="009C3F03">
        <w:trPr>
          <w:trHeight w:val="550"/>
        </w:trPr>
        <w:tc>
          <w:tcPr>
            <w:tcW w:w="15995" w:type="dxa"/>
            <w:gridSpan w:val="3"/>
            <w:shd w:val="clear" w:color="auto" w:fill="FFFFFF"/>
          </w:tcPr>
          <w:p w14:paraId="73F6B69D" w14:textId="77777777" w:rsidR="00E54E7B" w:rsidRDefault="005855FF">
            <w:pPr>
              <w:pStyle w:val="Normal1"/>
              <w:spacing w:line="200" w:lineRule="auto"/>
              <w:ind w:left="102" w:right="-20"/>
              <w:contextualSpacing w:val="0"/>
              <w:rPr>
                <w:rFonts w:ascii="Arial" w:eastAsia="Arial" w:hAnsi="Arial" w:cs="Arial"/>
                <w:b/>
              </w:rPr>
            </w:pPr>
            <w:r>
              <w:rPr>
                <w:noProof/>
                <w:lang w:eastAsia="en-AU"/>
              </w:rPr>
              <mc:AlternateContent>
                <mc:Choice Requires="wps">
                  <w:drawing>
                    <wp:anchor distT="0" distB="0" distL="114300" distR="114300" simplePos="0" relativeHeight="251669504" behindDoc="0" locked="0" layoutInCell="0" hidden="0" allowOverlap="1" wp14:anchorId="13D6C0F6" wp14:editId="30B5478E">
                      <wp:simplePos x="0" y="0"/>
                      <wp:positionH relativeFrom="margin">
                        <wp:posOffset>-6311899</wp:posOffset>
                      </wp:positionH>
                      <wp:positionV relativeFrom="paragraph">
                        <wp:posOffset>5689600</wp:posOffset>
                      </wp:positionV>
                      <wp:extent cx="2070100" cy="939800"/>
                      <wp:effectExtent l="0" t="0" r="0" b="0"/>
                      <wp:wrapNone/>
                      <wp:docPr id="17" name="Rounded Rectangle 17"/>
                      <wp:cNvGraphicFramePr/>
                      <a:graphic xmlns:a="http://schemas.openxmlformats.org/drawingml/2006/main">
                        <a:graphicData uri="http://schemas.microsoft.com/office/word/2010/wordprocessingShape">
                          <wps:wsp>
                            <wps:cNvSpPr/>
                            <wps:spPr>
                              <a:xfrm>
                                <a:off x="4320475" y="3322800"/>
                                <a:ext cx="2051050" cy="914400"/>
                              </a:xfrm>
                              <a:prstGeom prst="roundRect">
                                <a:avLst>
                                  <a:gd name="adj" fmla="val 16667"/>
                                </a:avLst>
                              </a:prstGeom>
                              <a:solidFill>
                                <a:schemeClr val="lt1"/>
                              </a:solidFill>
                              <a:ln w="25400" cap="flat" cmpd="sng">
                                <a:solidFill>
                                  <a:srgbClr val="00B050"/>
                                </a:solidFill>
                                <a:prstDash val="solid"/>
                                <a:round/>
                                <a:headEnd type="none" w="med" len="med"/>
                                <a:tailEnd type="none" w="med" len="med"/>
                              </a:ln>
                            </wps:spPr>
                            <wps:txbx>
                              <w:txbxContent>
                                <w:p w14:paraId="0A2EDF2C" w14:textId="77777777" w:rsidR="00C46421" w:rsidRDefault="00C46421">
                                  <w:pPr>
                                    <w:pStyle w:val="Normal1"/>
                                    <w:spacing w:line="275" w:lineRule="auto"/>
                                    <w:textDirection w:val="btLr"/>
                                  </w:pPr>
                                  <w:r>
                                    <w:t xml:space="preserve">Previous level’s achievement standard as a starting point of comparison   </w:t>
                                  </w:r>
                                </w:p>
                              </w:txbxContent>
                            </wps:txbx>
                            <wps:bodyPr lIns="91425" tIns="45700" rIns="91425" bIns="45700" anchor="ctr" anchorCtr="0"/>
                          </wps:wsp>
                        </a:graphicData>
                      </a:graphic>
                    </wp:anchor>
                  </w:drawing>
                </mc:Choice>
                <mc:Fallback xmlns:mv="urn:schemas-microsoft-com:mac:vml" xmlns:mo="http://schemas.microsoft.com/office/mac/office/2008/main">
                  <w:pict>
                    <v:roundrect id="_x0000_s1032" style="position:absolute;left:0;text-align:left;margin-left:-496.95pt;margin-top:448pt;width:163pt;height:74pt;z-index:25166950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" o:allowincell="f" fillcolor="white [3201]" strokecolor="#00b050" strokeweight="2pt">
                      <v:textbox inset="91425emu,45700emu,91425emu,45700emu">
                        <w:txbxContent>
                          <w:p w14:paraId="0A2EDF2C" w14:textId="77777777" w:rsidR="00426A2B" w:rsidRDefault="00426A2B">
                            <w:pPr>
                              <w:pStyle w:val="normal0"/>
                              <w:spacing w:line="275" w:lineRule="auto"/>
                              <w:textDirection w:val="btLr"/>
                            </w:pPr>
                            <w:r>
                              <w:t xml:space="preserve">Previous level’s achievement standard as a starting point of comparison   </w:t>
                            </w:r>
                          </w:p>
                        </w:txbxContent>
                      </v:textbox>
                      <w10:wrap anchorx="margin"/>
                    </v:roundrect>
                  </w:pict>
                </mc:Fallback>
              </mc:AlternateContent>
            </w:r>
            <w:r>
              <w:rPr>
                <w:noProof/>
                <w:lang w:eastAsia="en-AU"/>
              </w:rPr>
              <mc:AlternateContent>
                <mc:Choice Requires="wps">
                  <w:drawing>
                    <wp:anchor distT="0" distB="0" distL="114300" distR="114300" simplePos="0" relativeHeight="251670528" behindDoc="0" locked="0" layoutInCell="0" hidden="0" allowOverlap="1" wp14:anchorId="3586D02E" wp14:editId="0FED3407">
                      <wp:simplePos x="0" y="0"/>
                      <wp:positionH relativeFrom="margin">
                        <wp:posOffset>-6311899</wp:posOffset>
                      </wp:positionH>
                      <wp:positionV relativeFrom="paragraph">
                        <wp:posOffset>5689600</wp:posOffset>
                      </wp:positionV>
                      <wp:extent cx="2070100" cy="939800"/>
                      <wp:effectExtent l="0" t="0" r="0" b="0"/>
                      <wp:wrapNone/>
                      <wp:docPr id="15" name="Rounded Rectangle 15"/>
                      <wp:cNvGraphicFramePr/>
                      <a:graphic xmlns:a="http://schemas.openxmlformats.org/drawingml/2006/main">
                        <a:graphicData uri="http://schemas.microsoft.com/office/word/2010/wordprocessingShape">
                          <wps:wsp>
                            <wps:cNvSpPr/>
                            <wps:spPr>
                              <a:xfrm>
                                <a:off x="4320475" y="3322800"/>
                                <a:ext cx="2051050" cy="914400"/>
                              </a:xfrm>
                              <a:prstGeom prst="roundRect">
                                <a:avLst>
                                  <a:gd name="adj" fmla="val 16667"/>
                                </a:avLst>
                              </a:prstGeom>
                              <a:solidFill>
                                <a:schemeClr val="lt1"/>
                              </a:solidFill>
                              <a:ln w="25400" cap="flat" cmpd="sng">
                                <a:solidFill>
                                  <a:srgbClr val="00B050"/>
                                </a:solidFill>
                                <a:prstDash val="solid"/>
                                <a:round/>
                                <a:headEnd type="none" w="med" len="med"/>
                                <a:tailEnd type="none" w="med" len="med"/>
                              </a:ln>
                            </wps:spPr>
                            <wps:txbx>
                              <w:txbxContent>
                                <w:p w14:paraId="466B50CB" w14:textId="77777777" w:rsidR="00C46421" w:rsidRDefault="00C46421">
                                  <w:pPr>
                                    <w:pStyle w:val="Normal1"/>
                                    <w:spacing w:line="275" w:lineRule="auto"/>
                                    <w:textDirection w:val="btLr"/>
                                  </w:pPr>
                                  <w:r>
                                    <w:t xml:space="preserve">Previous level’s achievement standard as a starting point of comparison   </w:t>
                                  </w:r>
                                </w:p>
                              </w:txbxContent>
                            </wps:txbx>
                            <wps:bodyPr lIns="91425" tIns="45700" rIns="91425" bIns="45700" anchor="ctr" anchorCtr="0"/>
                          </wps:wsp>
                        </a:graphicData>
                      </a:graphic>
                    </wp:anchor>
                  </w:drawing>
                </mc:Choice>
                <mc:Fallback xmlns:mv="urn:schemas-microsoft-com:mac:vml" xmlns:mo="http://schemas.microsoft.com/office/mac/office/2008/main">
                  <w:pict>
                    <v:roundrect id="_x0000_s1033" style="position:absolute;left:0;text-align:left;margin-left:-496.95pt;margin-top:448pt;width:163pt;height:74pt;z-index:25167052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" o:allowincell="f" fillcolor="white [3201]" strokecolor="#00b050" strokeweight="2pt">
                      <v:textbox inset="91425emu,45700emu,91425emu,45700emu">
                        <w:txbxContent>
                          <w:p w14:paraId="466B50CB" w14:textId="77777777" w:rsidR="00426A2B" w:rsidRDefault="00426A2B">
                            <w:pPr>
                              <w:pStyle w:val="normal0"/>
                              <w:spacing w:line="275" w:lineRule="auto"/>
                              <w:textDirection w:val="btLr"/>
                            </w:pPr>
                            <w:r>
                              <w:t xml:space="preserve">Previous level’s achievement standard as a starting point of comparison   </w:t>
                            </w:r>
                          </w:p>
                        </w:txbxContent>
                      </v:textbox>
                      <w10:wrap anchorx="margin"/>
                    </v:roundrect>
                  </w:pict>
                </mc:Fallback>
              </mc:AlternateContent>
            </w:r>
          </w:p>
          <w:p w14:paraId="5AC89739" w14:textId="77777777" w:rsidR="00E54E7B" w:rsidRDefault="005855FF">
            <w:pPr>
              <w:pStyle w:val="Normal1"/>
              <w:spacing w:line="200" w:lineRule="auto"/>
              <w:ind w:left="102" w:right="-20"/>
              <w:contextualSpacing w:val="0"/>
              <w:rPr>
                <w:rFonts w:ascii="Arial" w:eastAsia="Arial" w:hAnsi="Arial" w:cs="Arial"/>
                <w:b/>
                <w:sz w:val="18"/>
                <w:szCs w:val="18"/>
              </w:rPr>
            </w:pPr>
            <w:r>
              <w:rPr>
                <w:rFonts w:ascii="Arial" w:eastAsia="Arial" w:hAnsi="Arial" w:cs="Arial"/>
                <w:b/>
              </w:rPr>
              <w:t>CURRICULUM AREA – Technologies/Design Technologies</w:t>
            </w:r>
          </w:p>
        </w:tc>
      </w:tr>
      <w:tr w:rsidR="00E54E7B" w14:paraId="03880CD0" w14:textId="77777777">
        <w:tc>
          <w:tcPr>
            <w:tcW w:w="15995" w:type="dxa"/>
            <w:gridSpan w:val="3"/>
            <w:shd w:val="clear" w:color="auto" w:fill="FFFFFF"/>
          </w:tcPr>
          <w:p w14:paraId="2B6FF937" w14:textId="77777777" w:rsidR="00E54E7B" w:rsidRDefault="00E54E7B">
            <w:pPr>
              <w:pStyle w:val="Normal1"/>
              <w:spacing w:line="203" w:lineRule="auto"/>
              <w:ind w:left="147" w:right="-20"/>
              <w:contextualSpacing w:val="0"/>
              <w:rPr>
                <w:rFonts w:ascii="Arial" w:eastAsia="Arial" w:hAnsi="Arial" w:cs="Arial"/>
                <w:b/>
                <w:sz w:val="20"/>
                <w:szCs w:val="20"/>
              </w:rPr>
            </w:pPr>
          </w:p>
          <w:p w14:paraId="01B887E1" w14:textId="77777777" w:rsidR="00E54E7B" w:rsidRDefault="005855FF">
            <w:pPr>
              <w:pStyle w:val="Normal1"/>
              <w:spacing w:line="203" w:lineRule="auto"/>
              <w:ind w:left="147" w:right="-20"/>
              <w:contextualSpacing w:val="0"/>
              <w:rPr>
                <w:sz w:val="20"/>
                <w:szCs w:val="20"/>
              </w:rPr>
            </w:pPr>
            <w:r>
              <w:rPr>
                <w:b/>
                <w:sz w:val="20"/>
                <w:szCs w:val="20"/>
              </w:rPr>
              <w:t xml:space="preserve">Context: </w:t>
            </w:r>
            <w:r>
              <w:rPr>
                <w:sz w:val="20"/>
                <w:szCs w:val="20"/>
              </w:rPr>
              <w:t xml:space="preserve">Students explore how plants and animals are used for food and identify their use in food products.  They follow instructions to safely grow their own plant from a seedling. </w:t>
            </w:r>
            <w:r>
              <w:rPr>
                <w:color w:val="333333"/>
                <w:sz w:val="20"/>
                <w:szCs w:val="20"/>
              </w:rPr>
              <w:t xml:space="preserve">The technologies context in the teaching and learning plan is Food and fibre production. </w:t>
            </w:r>
          </w:p>
          <w:p w14:paraId="1F416E80" w14:textId="77777777" w:rsidR="00E54E7B" w:rsidRDefault="00E54E7B">
            <w:pPr>
              <w:pStyle w:val="Normal1"/>
              <w:spacing w:line="203" w:lineRule="auto"/>
              <w:ind w:left="147" w:right="-20"/>
              <w:contextualSpacing w:val="0"/>
              <w:rPr>
                <w:b/>
                <w:sz w:val="20"/>
                <w:szCs w:val="20"/>
              </w:rPr>
            </w:pPr>
          </w:p>
          <w:p w14:paraId="2C38DAFA" w14:textId="77777777" w:rsidR="00E54E7B" w:rsidRDefault="005855FF">
            <w:pPr>
              <w:pStyle w:val="Normal1"/>
              <w:spacing w:line="203" w:lineRule="auto"/>
              <w:ind w:left="147" w:right="-20"/>
              <w:contextualSpacing w:val="0"/>
              <w:rPr>
                <w:b/>
                <w:sz w:val="20"/>
                <w:szCs w:val="20"/>
              </w:rPr>
            </w:pPr>
            <w:r>
              <w:rPr>
                <w:b/>
                <w:sz w:val="20"/>
                <w:szCs w:val="20"/>
              </w:rPr>
              <w:t>Content Descriptions:</w:t>
            </w:r>
          </w:p>
          <w:p w14:paraId="25EA4712" w14:textId="59BE865D" w:rsidR="00FF2778" w:rsidRPr="00FF2778" w:rsidRDefault="00FF2778" w:rsidP="00FF2778">
            <w:pPr>
              <w:pStyle w:val="Normal1"/>
              <w:numPr>
                <w:ilvl w:val="0"/>
                <w:numId w:val="4"/>
              </w:numPr>
              <w:ind w:hanging="360"/>
              <w:rPr>
                <w:sz w:val="20"/>
                <w:szCs w:val="20"/>
                <w:highlight w:val="white"/>
              </w:rPr>
            </w:pPr>
            <w:r w:rsidRPr="00FF2778">
              <w:rPr>
                <w:sz w:val="20"/>
                <w:szCs w:val="20"/>
                <w:highlight w:val="white"/>
              </w:rPr>
              <w:t>Identify how people create familiar designed solutions and consider sustainability to meet personal and local community needs </w:t>
            </w:r>
            <w:hyperlink r:id="rId10" w:tooltip="View elaborations and additional details of VCDSTS013" w:history="1">
              <w:r w:rsidRPr="00FF2778">
                <w:rPr>
                  <w:sz w:val="20"/>
                  <w:szCs w:val="20"/>
                  <w:highlight w:val="white"/>
                </w:rPr>
                <w:t>(</w:t>
              </w:r>
              <w:r w:rsidRPr="00CA2462">
                <w:rPr>
                  <w:color w:val="0000FF"/>
                  <w:sz w:val="20"/>
                  <w:szCs w:val="20"/>
                  <w:highlight w:val="white"/>
                  <w:u w:val="single"/>
                </w:rPr>
                <w:t>VCDSTS013</w:t>
              </w:r>
              <w:r w:rsidRPr="00FF2778">
                <w:rPr>
                  <w:sz w:val="20"/>
                  <w:szCs w:val="20"/>
                  <w:highlight w:val="white"/>
                </w:rPr>
                <w:t>)</w:t>
              </w:r>
            </w:hyperlink>
          </w:p>
          <w:p w14:paraId="1C357553" w14:textId="77777777" w:rsidR="00E54E7B" w:rsidRDefault="005855FF">
            <w:pPr>
              <w:pStyle w:val="Normal1"/>
              <w:numPr>
                <w:ilvl w:val="0"/>
                <w:numId w:val="4"/>
              </w:numPr>
              <w:spacing w:line="276" w:lineRule="auto"/>
              <w:ind w:hanging="360"/>
              <w:rPr>
                <w:sz w:val="20"/>
                <w:szCs w:val="20"/>
              </w:rPr>
            </w:pPr>
            <w:r>
              <w:rPr>
                <w:sz w:val="20"/>
                <w:szCs w:val="20"/>
                <w:highlight w:val="white"/>
              </w:rPr>
              <w:t>Explore how plants and animals are grown for food, clothing and shelter </w:t>
            </w:r>
            <w:hyperlink r:id="rId11">
              <w:r>
                <w:rPr>
                  <w:sz w:val="20"/>
                  <w:szCs w:val="20"/>
                  <w:highlight w:val="white"/>
                  <w:u w:val="single"/>
                </w:rPr>
                <w:t>(</w:t>
              </w:r>
              <w:r w:rsidRPr="00CA2462">
                <w:rPr>
                  <w:color w:val="0000FF"/>
                  <w:sz w:val="20"/>
                  <w:szCs w:val="20"/>
                  <w:highlight w:val="white"/>
                  <w:u w:val="single"/>
                </w:rPr>
                <w:t>VCDSTC015</w:t>
              </w:r>
              <w:r>
                <w:rPr>
                  <w:sz w:val="20"/>
                  <w:szCs w:val="20"/>
                  <w:highlight w:val="white"/>
                  <w:u w:val="single"/>
                </w:rPr>
                <w:t>)</w:t>
              </w:r>
            </w:hyperlink>
          </w:p>
          <w:p w14:paraId="49E2B616" w14:textId="77777777" w:rsidR="00E54E7B" w:rsidRDefault="005855FF">
            <w:pPr>
              <w:pStyle w:val="Normal1"/>
              <w:numPr>
                <w:ilvl w:val="0"/>
                <w:numId w:val="4"/>
              </w:numPr>
              <w:spacing w:after="200" w:line="276" w:lineRule="auto"/>
              <w:ind w:hanging="360"/>
              <w:rPr>
                <w:sz w:val="20"/>
                <w:szCs w:val="20"/>
              </w:rPr>
            </w:pPr>
            <w:r>
              <w:rPr>
                <w:sz w:val="20"/>
                <w:szCs w:val="20"/>
                <w:highlight w:val="white"/>
              </w:rPr>
              <w:t xml:space="preserve">Sequence steps for making designed solutions </w:t>
            </w:r>
            <w:hyperlink r:id="rId12">
              <w:r>
                <w:rPr>
                  <w:sz w:val="20"/>
                  <w:szCs w:val="20"/>
                  <w:highlight w:val="white"/>
                  <w:u w:val="single"/>
                </w:rPr>
                <w:t>(</w:t>
              </w:r>
              <w:r w:rsidRPr="00CA2462">
                <w:rPr>
                  <w:color w:val="0000FF"/>
                  <w:sz w:val="20"/>
                  <w:szCs w:val="20"/>
                  <w:highlight w:val="white"/>
                  <w:u w:val="single"/>
                </w:rPr>
                <w:t>VCDSCD022</w:t>
              </w:r>
              <w:r>
                <w:rPr>
                  <w:sz w:val="20"/>
                  <w:szCs w:val="20"/>
                  <w:highlight w:val="white"/>
                  <w:u w:val="single"/>
                </w:rPr>
                <w:t>)</w:t>
              </w:r>
            </w:hyperlink>
          </w:p>
          <w:p w14:paraId="19704808" w14:textId="77777777" w:rsidR="00E54E7B" w:rsidRDefault="00E54E7B">
            <w:pPr>
              <w:pStyle w:val="Normal1"/>
              <w:spacing w:line="203" w:lineRule="auto"/>
              <w:ind w:right="-20"/>
              <w:contextualSpacing w:val="0"/>
              <w:rPr>
                <w:rFonts w:ascii="Arial" w:eastAsia="Arial" w:hAnsi="Arial" w:cs="Arial"/>
                <w:b/>
                <w:sz w:val="18"/>
                <w:szCs w:val="18"/>
              </w:rPr>
            </w:pPr>
          </w:p>
        </w:tc>
      </w:tr>
      <w:tr w:rsidR="00E54E7B" w14:paraId="623FCFF4" w14:textId="77777777">
        <w:tc>
          <w:tcPr>
            <w:tcW w:w="4644" w:type="dxa"/>
            <w:vMerge w:val="restart"/>
            <w:shd w:val="clear" w:color="auto" w:fill="D9D9D9"/>
            <w:vAlign w:val="bottom"/>
          </w:tcPr>
          <w:p w14:paraId="156039FE" w14:textId="77777777" w:rsidR="00E54E7B" w:rsidRDefault="00E54E7B">
            <w:pPr>
              <w:pStyle w:val="Normal1"/>
              <w:spacing w:line="203" w:lineRule="auto"/>
              <w:ind w:left="102" w:right="-20"/>
              <w:contextualSpacing w:val="0"/>
              <w:rPr>
                <w:rFonts w:ascii="Arial" w:eastAsia="Arial" w:hAnsi="Arial" w:cs="Arial"/>
                <w:b/>
                <w:sz w:val="18"/>
                <w:szCs w:val="18"/>
              </w:rPr>
            </w:pPr>
          </w:p>
        </w:tc>
        <w:tc>
          <w:tcPr>
            <w:tcW w:w="6379" w:type="dxa"/>
            <w:vAlign w:val="center"/>
          </w:tcPr>
          <w:p w14:paraId="279D821E" w14:textId="77777777" w:rsidR="00E54E7B" w:rsidRDefault="005855FF">
            <w:pPr>
              <w:pStyle w:val="Normal1"/>
              <w:contextualSpacing w:val="0"/>
              <w:rPr>
                <w:rFonts w:ascii="Arial" w:eastAsia="Arial" w:hAnsi="Arial" w:cs="Arial"/>
                <w:b/>
                <w:sz w:val="18"/>
                <w:szCs w:val="18"/>
              </w:rPr>
            </w:pPr>
            <w:r>
              <w:rPr>
                <w:rFonts w:ascii="Arial" w:eastAsia="Arial" w:hAnsi="Arial" w:cs="Arial"/>
                <w:b/>
                <w:sz w:val="18"/>
                <w:szCs w:val="18"/>
              </w:rPr>
              <w:t>Example of Indicative Progress toward Level 2 Achievement Standard</w:t>
            </w:r>
          </w:p>
        </w:tc>
        <w:tc>
          <w:tcPr>
            <w:tcW w:w="4972" w:type="dxa"/>
            <w:vAlign w:val="center"/>
          </w:tcPr>
          <w:p w14:paraId="60957F41" w14:textId="77777777" w:rsidR="00E54E7B" w:rsidRDefault="005855FF">
            <w:pPr>
              <w:pStyle w:val="Normal1"/>
              <w:spacing w:line="203" w:lineRule="auto"/>
              <w:ind w:right="-20"/>
              <w:contextualSpacing w:val="0"/>
              <w:rPr>
                <w:rFonts w:ascii="Arial" w:eastAsia="Arial" w:hAnsi="Arial" w:cs="Arial"/>
                <w:b/>
                <w:sz w:val="18"/>
                <w:szCs w:val="18"/>
              </w:rPr>
            </w:pPr>
            <w:r>
              <w:rPr>
                <w:rFonts w:ascii="Arial" w:eastAsia="Arial" w:hAnsi="Arial" w:cs="Arial"/>
                <w:b/>
                <w:sz w:val="18"/>
                <w:szCs w:val="18"/>
              </w:rPr>
              <w:t>Design Technologies Level 2 Achievement Standard</w:t>
            </w:r>
          </w:p>
        </w:tc>
      </w:tr>
      <w:tr w:rsidR="00E54E7B" w14:paraId="7EC13FE0" w14:textId="77777777">
        <w:trPr>
          <w:trHeight w:val="2700"/>
        </w:trPr>
        <w:tc>
          <w:tcPr>
            <w:tcW w:w="4644" w:type="dxa"/>
            <w:vMerge/>
            <w:shd w:val="clear" w:color="auto" w:fill="D9D9D9"/>
            <w:vAlign w:val="bottom"/>
          </w:tcPr>
          <w:p w14:paraId="4519C0B2" w14:textId="77777777" w:rsidR="00E54E7B" w:rsidRDefault="00E54E7B">
            <w:pPr>
              <w:pStyle w:val="Normal1"/>
              <w:spacing w:line="203" w:lineRule="auto"/>
              <w:ind w:left="102" w:right="-20"/>
              <w:contextualSpacing w:val="0"/>
              <w:rPr>
                <w:rFonts w:ascii="Arial" w:eastAsia="Arial" w:hAnsi="Arial" w:cs="Arial"/>
              </w:rPr>
            </w:pPr>
          </w:p>
        </w:tc>
        <w:tc>
          <w:tcPr>
            <w:tcW w:w="6379" w:type="dxa"/>
          </w:tcPr>
          <w:p w14:paraId="08024C93" w14:textId="77777777" w:rsidR="00E54E7B" w:rsidRDefault="005855FF">
            <w:pPr>
              <w:pStyle w:val="Normal1"/>
              <w:contextualSpacing w:val="0"/>
              <w:rPr>
                <w:rFonts w:ascii="Arial" w:eastAsia="Arial" w:hAnsi="Arial" w:cs="Arial"/>
                <w:b/>
                <w:sz w:val="18"/>
                <w:szCs w:val="18"/>
              </w:rPr>
            </w:pPr>
            <w:r>
              <w:rPr>
                <w:rFonts w:ascii="Arial" w:eastAsia="Arial" w:hAnsi="Arial" w:cs="Arial"/>
                <w:sz w:val="18"/>
                <w:szCs w:val="18"/>
              </w:rPr>
              <w:t xml:space="preserve">In </w:t>
            </w:r>
            <w:r>
              <w:rPr>
                <w:rFonts w:ascii="Arial" w:eastAsia="Arial" w:hAnsi="Arial" w:cs="Arial"/>
                <w:b/>
                <w:sz w:val="18"/>
                <w:szCs w:val="18"/>
              </w:rPr>
              <w:t>Design Technologies</w:t>
            </w:r>
            <w:r>
              <w:rPr>
                <w:rFonts w:ascii="Arial" w:eastAsia="Arial" w:hAnsi="Arial" w:cs="Arial"/>
                <w:sz w:val="18"/>
                <w:szCs w:val="18"/>
              </w:rPr>
              <w:t>, indicative progression towards the Level 2 ac</w:t>
            </w:r>
            <w:r w:rsidRPr="00CA2462">
              <w:rPr>
                <w:rFonts w:ascii="Arial" w:eastAsia="Arial" w:hAnsi="Arial" w:cs="Arial"/>
                <w:sz w:val="18"/>
                <w:szCs w:val="18"/>
              </w:rPr>
              <w:t>hiev</w:t>
            </w:r>
            <w:r>
              <w:rPr>
                <w:rFonts w:ascii="Arial" w:eastAsia="Arial" w:hAnsi="Arial" w:cs="Arial"/>
                <w:sz w:val="18"/>
                <w:szCs w:val="18"/>
              </w:rPr>
              <w:t>ement standard may be when students:</w:t>
            </w:r>
          </w:p>
          <w:p w14:paraId="5B406A0F" w14:textId="77777777" w:rsidR="00E54E7B" w:rsidRPr="00CA2462" w:rsidRDefault="00E54E7B" w:rsidP="00CA2462">
            <w:pPr>
              <w:pStyle w:val="Normal1"/>
              <w:shd w:val="clear" w:color="auto" w:fill="D6E3BC" w:themeFill="accent3" w:themeFillTint="66"/>
              <w:contextualSpacing w:val="0"/>
              <w:rPr>
                <w:rFonts w:ascii="Arial" w:eastAsia="Arial" w:hAnsi="Arial" w:cs="Arial"/>
                <w:sz w:val="18"/>
                <w:szCs w:val="18"/>
              </w:rPr>
            </w:pPr>
          </w:p>
          <w:p w14:paraId="788FB4BD" w14:textId="30E0AE4D" w:rsidR="00FF2778" w:rsidRPr="00CA2462" w:rsidRDefault="005E01B5" w:rsidP="00CA2462">
            <w:pPr>
              <w:pStyle w:val="Normal1"/>
              <w:numPr>
                <w:ilvl w:val="0"/>
                <w:numId w:val="21"/>
              </w:numPr>
              <w:shd w:val="clear" w:color="auto" w:fill="D6E3BC" w:themeFill="accent3" w:themeFillTint="66"/>
              <w:spacing w:after="200" w:line="276" w:lineRule="auto"/>
              <w:rPr>
                <w:rFonts w:ascii="Arial" w:hAnsi="Arial" w:cs="Arial"/>
                <w:sz w:val="18"/>
                <w:szCs w:val="18"/>
              </w:rPr>
            </w:pPr>
            <w:r w:rsidRPr="00CA2462">
              <w:rPr>
                <w:rFonts w:ascii="Arial" w:hAnsi="Arial" w:cs="Arial"/>
                <w:sz w:val="18"/>
                <w:szCs w:val="18"/>
              </w:rPr>
              <w:t xml:space="preserve">Through teacher guidance, can identify common environmental considerations in food and plant production. </w:t>
            </w:r>
          </w:p>
          <w:p w14:paraId="7D3592F8" w14:textId="77777777" w:rsidR="00FF2778" w:rsidRPr="005E01B5" w:rsidRDefault="00FF2778" w:rsidP="00FF2778">
            <w:pPr>
              <w:pStyle w:val="Normal1"/>
              <w:spacing w:after="200" w:line="276" w:lineRule="auto"/>
              <w:rPr>
                <w:rFonts w:ascii="Arial" w:hAnsi="Arial" w:cs="Arial"/>
                <w:sz w:val="18"/>
                <w:szCs w:val="18"/>
                <w:highlight w:val="yellow"/>
              </w:rPr>
            </w:pPr>
          </w:p>
          <w:p w14:paraId="5131A64D" w14:textId="77777777" w:rsidR="00E54E7B" w:rsidRPr="005E01B5" w:rsidRDefault="005855FF" w:rsidP="00CA2462">
            <w:pPr>
              <w:pStyle w:val="Normal1"/>
              <w:numPr>
                <w:ilvl w:val="0"/>
                <w:numId w:val="2"/>
              </w:numPr>
              <w:shd w:val="clear" w:color="auto" w:fill="FFFF00"/>
              <w:spacing w:after="200" w:line="276" w:lineRule="auto"/>
              <w:ind w:hanging="360"/>
              <w:rPr>
                <w:rFonts w:ascii="Arial" w:hAnsi="Arial" w:cs="Arial"/>
                <w:sz w:val="18"/>
                <w:szCs w:val="18"/>
                <w:highlight w:val="yellow"/>
              </w:rPr>
            </w:pPr>
            <w:r w:rsidRPr="005E01B5">
              <w:rPr>
                <w:rFonts w:ascii="Arial" w:eastAsia="Arial" w:hAnsi="Arial" w:cs="Arial"/>
                <w:sz w:val="18"/>
                <w:szCs w:val="18"/>
                <w:highlight w:val="yellow"/>
              </w:rPr>
              <w:t xml:space="preserve">List a range of everyday food products and identify the original plant or animal source. </w:t>
            </w:r>
          </w:p>
          <w:p w14:paraId="78C5C48A" w14:textId="77777777" w:rsidR="00E54E7B" w:rsidRPr="005E01B5" w:rsidRDefault="00E54E7B">
            <w:pPr>
              <w:pStyle w:val="Normal1"/>
              <w:contextualSpacing w:val="0"/>
              <w:rPr>
                <w:rFonts w:ascii="Arial" w:eastAsia="Arial" w:hAnsi="Arial" w:cs="Arial"/>
                <w:sz w:val="18"/>
                <w:szCs w:val="18"/>
              </w:rPr>
            </w:pPr>
          </w:p>
          <w:p w14:paraId="5611E9E7" w14:textId="07934FF8" w:rsidR="00E54E7B" w:rsidRPr="00CA2462" w:rsidRDefault="004B4659">
            <w:pPr>
              <w:pStyle w:val="Normal1"/>
              <w:numPr>
                <w:ilvl w:val="0"/>
                <w:numId w:val="2"/>
              </w:numPr>
              <w:spacing w:line="276" w:lineRule="auto"/>
              <w:ind w:hanging="360"/>
              <w:rPr>
                <w:rFonts w:ascii="Arial" w:hAnsi="Arial" w:cs="Arial"/>
                <w:sz w:val="18"/>
                <w:szCs w:val="18"/>
                <w:shd w:val="clear" w:color="auto" w:fill="DBE5F1" w:themeFill="accent1" w:themeFillTint="33"/>
              </w:rPr>
            </w:pPr>
            <w:r w:rsidRPr="00CA2462">
              <w:rPr>
                <w:rFonts w:ascii="Arial" w:eastAsia="Arial" w:hAnsi="Arial" w:cs="Arial"/>
                <w:sz w:val="18"/>
                <w:szCs w:val="18"/>
                <w:shd w:val="clear" w:color="auto" w:fill="DBE5F1" w:themeFill="accent1" w:themeFillTint="33"/>
              </w:rPr>
              <w:t>With</w:t>
            </w:r>
            <w:r w:rsidR="00DF4205" w:rsidRPr="00CA2462">
              <w:rPr>
                <w:rFonts w:ascii="Arial" w:eastAsia="Arial" w:hAnsi="Arial" w:cs="Arial"/>
                <w:sz w:val="18"/>
                <w:szCs w:val="18"/>
                <w:shd w:val="clear" w:color="auto" w:fill="DBE5F1" w:themeFill="accent1" w:themeFillTint="33"/>
              </w:rPr>
              <w:t xml:space="preserve"> teacher direction</w:t>
            </w:r>
            <w:r w:rsidRPr="00CA2462">
              <w:rPr>
                <w:rFonts w:ascii="Arial" w:eastAsia="Arial" w:hAnsi="Arial" w:cs="Arial"/>
                <w:sz w:val="18"/>
                <w:szCs w:val="18"/>
                <w:shd w:val="clear" w:color="auto" w:fill="DBE5F1" w:themeFill="accent1" w:themeFillTint="33"/>
              </w:rPr>
              <w:t>, safely follow the steps to plant and grow</w:t>
            </w:r>
            <w:r w:rsidR="005855FF" w:rsidRPr="00CA2462">
              <w:rPr>
                <w:rFonts w:ascii="Arial" w:eastAsia="Arial" w:hAnsi="Arial" w:cs="Arial"/>
                <w:sz w:val="18"/>
                <w:szCs w:val="18"/>
                <w:shd w:val="clear" w:color="auto" w:fill="DBE5F1" w:themeFill="accent1" w:themeFillTint="33"/>
              </w:rPr>
              <w:t xml:space="preserve"> a seedling.</w:t>
            </w:r>
          </w:p>
          <w:p w14:paraId="084721DB" w14:textId="77777777" w:rsidR="00E54E7B" w:rsidRDefault="00E54E7B">
            <w:pPr>
              <w:pStyle w:val="Normal1"/>
              <w:spacing w:after="200" w:line="276" w:lineRule="auto"/>
              <w:ind w:left="720"/>
              <w:contextualSpacing w:val="0"/>
              <w:rPr>
                <w:rFonts w:ascii="Arial" w:eastAsia="Arial" w:hAnsi="Arial" w:cs="Arial"/>
                <w:sz w:val="18"/>
                <w:szCs w:val="18"/>
              </w:rPr>
            </w:pPr>
          </w:p>
        </w:tc>
        <w:tc>
          <w:tcPr>
            <w:tcW w:w="4972" w:type="dxa"/>
          </w:tcPr>
          <w:p w14:paraId="2BEA875B" w14:textId="77777777" w:rsidR="00E54E7B" w:rsidRDefault="005855FF">
            <w:pPr>
              <w:pStyle w:val="Normal1"/>
              <w:contextualSpacing w:val="0"/>
              <w:rPr>
                <w:rFonts w:ascii="Arial" w:eastAsia="Arial" w:hAnsi="Arial" w:cs="Arial"/>
                <w:sz w:val="18"/>
                <w:szCs w:val="18"/>
              </w:rPr>
            </w:pPr>
            <w:r>
              <w:rPr>
                <w:rFonts w:ascii="Arial" w:eastAsia="Arial" w:hAnsi="Arial" w:cs="Arial"/>
                <w:sz w:val="18"/>
                <w:szCs w:val="18"/>
              </w:rPr>
              <w:t xml:space="preserve">By the end of Level 2: </w:t>
            </w:r>
          </w:p>
          <w:p w14:paraId="5F577BC2" w14:textId="77777777" w:rsidR="00E54E7B" w:rsidRPr="00CA2462" w:rsidRDefault="005855FF" w:rsidP="00CA2462">
            <w:pPr>
              <w:pStyle w:val="Normal1"/>
              <w:widowControl/>
              <w:numPr>
                <w:ilvl w:val="0"/>
                <w:numId w:val="13"/>
              </w:numPr>
              <w:shd w:val="clear" w:color="auto" w:fill="D6E3BC" w:themeFill="accent3" w:themeFillTint="66"/>
              <w:spacing w:line="276" w:lineRule="auto"/>
              <w:ind w:hanging="360"/>
              <w:rPr>
                <w:sz w:val="18"/>
                <w:szCs w:val="18"/>
              </w:rPr>
            </w:pPr>
            <w:r w:rsidRPr="00CA2462">
              <w:rPr>
                <w:rFonts w:ascii="Arial" w:eastAsia="Arial" w:hAnsi="Arial" w:cs="Arial"/>
                <w:sz w:val="18"/>
                <w:szCs w:val="18"/>
              </w:rPr>
              <w:t xml:space="preserve">Students describe the purpose of familiar designed solutions and how they meet the needs of users and affect others and environments. </w:t>
            </w:r>
          </w:p>
          <w:p w14:paraId="3A33A92E" w14:textId="77777777" w:rsidR="00E54E7B" w:rsidRDefault="005855FF" w:rsidP="00CA2462">
            <w:pPr>
              <w:pStyle w:val="Normal1"/>
              <w:widowControl/>
              <w:numPr>
                <w:ilvl w:val="0"/>
                <w:numId w:val="13"/>
              </w:numPr>
              <w:shd w:val="clear" w:color="auto" w:fill="FFFF00"/>
              <w:spacing w:line="276" w:lineRule="auto"/>
              <w:ind w:hanging="360"/>
              <w:rPr>
                <w:sz w:val="18"/>
                <w:szCs w:val="18"/>
                <w:highlight w:val="yellow"/>
              </w:rPr>
            </w:pPr>
            <w:r>
              <w:rPr>
                <w:rFonts w:ascii="Arial" w:eastAsia="Arial" w:hAnsi="Arial" w:cs="Arial"/>
                <w:sz w:val="18"/>
                <w:szCs w:val="18"/>
                <w:highlight w:val="yellow"/>
              </w:rPr>
              <w:t xml:space="preserve">They identify the features and uses of some technologies for </w:t>
            </w:r>
            <w:r>
              <w:rPr>
                <w:rFonts w:ascii="Arial" w:eastAsia="Arial" w:hAnsi="Arial" w:cs="Arial"/>
                <w:sz w:val="18"/>
                <w:szCs w:val="18"/>
              </w:rPr>
              <w:t xml:space="preserve">each of </w:t>
            </w:r>
            <w:r>
              <w:rPr>
                <w:rFonts w:ascii="Arial" w:eastAsia="Arial" w:hAnsi="Arial" w:cs="Arial"/>
                <w:sz w:val="18"/>
                <w:szCs w:val="18"/>
                <w:highlight w:val="yellow"/>
              </w:rPr>
              <w:t xml:space="preserve">the prescribed technologies contexts. </w:t>
            </w:r>
          </w:p>
          <w:p w14:paraId="6AEE0C2C" w14:textId="77777777" w:rsidR="00E54E7B" w:rsidRDefault="005855FF">
            <w:pPr>
              <w:pStyle w:val="Normal1"/>
              <w:widowControl/>
              <w:numPr>
                <w:ilvl w:val="0"/>
                <w:numId w:val="13"/>
              </w:numPr>
              <w:spacing w:line="276" w:lineRule="auto"/>
              <w:ind w:hanging="360"/>
              <w:rPr>
                <w:sz w:val="18"/>
                <w:szCs w:val="18"/>
              </w:rPr>
            </w:pPr>
            <w:r>
              <w:rPr>
                <w:rFonts w:ascii="Arial" w:eastAsia="Arial" w:hAnsi="Arial" w:cs="Arial"/>
                <w:sz w:val="18"/>
                <w:szCs w:val="18"/>
              </w:rPr>
              <w:t xml:space="preserve">With guidance, students create designed solutions for each of the prescribed technologies contexts. </w:t>
            </w:r>
          </w:p>
          <w:p w14:paraId="4955D23E" w14:textId="77777777" w:rsidR="00E54E7B" w:rsidRDefault="005855FF">
            <w:pPr>
              <w:pStyle w:val="Normal1"/>
              <w:widowControl/>
              <w:numPr>
                <w:ilvl w:val="0"/>
                <w:numId w:val="13"/>
              </w:numPr>
              <w:spacing w:line="276" w:lineRule="auto"/>
              <w:ind w:hanging="360"/>
              <w:rPr>
                <w:sz w:val="18"/>
                <w:szCs w:val="18"/>
              </w:rPr>
            </w:pPr>
            <w:r>
              <w:rPr>
                <w:rFonts w:ascii="Arial" w:eastAsia="Arial" w:hAnsi="Arial" w:cs="Arial"/>
                <w:sz w:val="18"/>
                <w:szCs w:val="18"/>
              </w:rPr>
              <w:t xml:space="preserve">They describe given needs or opportunities. </w:t>
            </w:r>
          </w:p>
          <w:p w14:paraId="7C6F81D7" w14:textId="77777777" w:rsidR="00E54E7B" w:rsidRDefault="005855FF">
            <w:pPr>
              <w:pStyle w:val="Normal1"/>
              <w:widowControl/>
              <w:numPr>
                <w:ilvl w:val="0"/>
                <w:numId w:val="13"/>
              </w:numPr>
              <w:spacing w:line="276" w:lineRule="auto"/>
              <w:ind w:hanging="360"/>
              <w:rPr>
                <w:sz w:val="18"/>
                <w:szCs w:val="18"/>
              </w:rPr>
            </w:pPr>
            <w:r>
              <w:rPr>
                <w:rFonts w:ascii="Arial" w:eastAsia="Arial" w:hAnsi="Arial" w:cs="Arial"/>
                <w:sz w:val="18"/>
                <w:szCs w:val="18"/>
              </w:rPr>
              <w:t xml:space="preserve">Students create and evaluate their ideas and designed solutions based on personal preferences. </w:t>
            </w:r>
          </w:p>
          <w:p w14:paraId="5CD515D5" w14:textId="77777777" w:rsidR="00E54E7B" w:rsidRPr="00CA2462" w:rsidRDefault="005855FF" w:rsidP="00CA2462">
            <w:pPr>
              <w:pStyle w:val="Normal1"/>
              <w:widowControl/>
              <w:numPr>
                <w:ilvl w:val="0"/>
                <w:numId w:val="13"/>
              </w:numPr>
              <w:spacing w:after="200" w:line="276" w:lineRule="auto"/>
              <w:ind w:hanging="360"/>
              <w:rPr>
                <w:sz w:val="18"/>
                <w:szCs w:val="18"/>
              </w:rPr>
            </w:pPr>
            <w:r w:rsidRPr="00CA2462">
              <w:rPr>
                <w:rFonts w:ascii="Arial" w:eastAsia="Arial" w:hAnsi="Arial" w:cs="Arial"/>
                <w:sz w:val="18"/>
                <w:szCs w:val="18"/>
              </w:rPr>
              <w:t xml:space="preserve">They communicate design ideas for their designed solutions, using modelling and simple drawings. </w:t>
            </w:r>
          </w:p>
          <w:p w14:paraId="75B3689D" w14:textId="77777777" w:rsidR="00E54E7B" w:rsidRDefault="005855FF" w:rsidP="00CA2462">
            <w:pPr>
              <w:pStyle w:val="Normal1"/>
              <w:widowControl/>
              <w:numPr>
                <w:ilvl w:val="0"/>
                <w:numId w:val="13"/>
              </w:numPr>
              <w:shd w:val="clear" w:color="auto" w:fill="DBE5F1" w:themeFill="accent1" w:themeFillTint="33"/>
              <w:ind w:hanging="360"/>
              <w:rPr>
                <w:sz w:val="18"/>
                <w:szCs w:val="18"/>
              </w:rPr>
            </w:pPr>
            <w:r w:rsidRPr="00CA2462">
              <w:rPr>
                <w:rFonts w:ascii="Arial" w:eastAsia="Arial" w:hAnsi="Arial" w:cs="Arial"/>
                <w:sz w:val="18"/>
                <w:szCs w:val="18"/>
                <w:shd w:val="clear" w:color="auto" w:fill="DBE5F1" w:themeFill="accent1" w:themeFillTint="33"/>
              </w:rPr>
              <w:t>Following sequenced steps, students demonstrate safe use of tools and equipment when producing designed solutions.</w:t>
            </w:r>
            <w:r w:rsidRPr="00CA2462">
              <w:rPr>
                <w:rFonts w:ascii="Arial" w:eastAsia="Arial" w:hAnsi="Arial" w:cs="Arial"/>
                <w:sz w:val="18"/>
                <w:szCs w:val="18"/>
              </w:rPr>
              <w:t xml:space="preserve">  </w:t>
            </w:r>
          </w:p>
        </w:tc>
      </w:tr>
    </w:tbl>
    <w:p w14:paraId="50A949BA" w14:textId="0A93EB9C" w:rsidR="00A909F3" w:rsidRDefault="00A909F3" w:rsidP="00A909F3">
      <w:pPr>
        <w:rPr>
          <w:rFonts w:ascii="Arial" w:eastAsia="Arial" w:hAnsi="Arial" w:cs="Arial"/>
          <w:b/>
        </w:rPr>
      </w:pPr>
    </w:p>
    <w:p w14:paraId="67C2637C" w14:textId="77777777" w:rsidR="00A909F3" w:rsidRDefault="00A909F3">
      <w:pPr>
        <w:rPr>
          <w:rFonts w:ascii="Arial" w:eastAsia="Arial" w:hAnsi="Arial" w:cs="Arial"/>
          <w:b/>
        </w:rPr>
      </w:pPr>
      <w:r>
        <w:rPr>
          <w:rFonts w:ascii="Arial" w:eastAsia="Arial" w:hAnsi="Arial" w:cs="Arial"/>
          <w:b/>
        </w:rPr>
        <w:br w:type="page"/>
      </w:r>
    </w:p>
    <w:p w14:paraId="08B9B857" w14:textId="77777777" w:rsidR="00E54E7B" w:rsidRDefault="00E54E7B">
      <w:pPr>
        <w:pStyle w:val="Normal1"/>
        <w:rPr>
          <w:rFonts w:ascii="Arial" w:eastAsia="Arial" w:hAnsi="Arial" w:cs="Arial"/>
          <w:b/>
        </w:rPr>
      </w:pPr>
    </w:p>
    <w:tbl>
      <w:tblPr>
        <w:tblStyle w:val="a1"/>
        <w:tblW w:w="159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6379"/>
        <w:gridCol w:w="4972"/>
      </w:tblGrid>
      <w:tr w:rsidR="00E54E7B" w14:paraId="4769545A" w14:textId="77777777">
        <w:tc>
          <w:tcPr>
            <w:tcW w:w="15995" w:type="dxa"/>
            <w:gridSpan w:val="3"/>
            <w:shd w:val="clear" w:color="auto" w:fill="FFFFFF"/>
          </w:tcPr>
          <w:p w14:paraId="57E19DFF" w14:textId="77777777" w:rsidR="00E54E7B" w:rsidRDefault="005855FF">
            <w:pPr>
              <w:pStyle w:val="Normal1"/>
              <w:spacing w:line="200" w:lineRule="auto"/>
              <w:ind w:left="102" w:right="-20"/>
              <w:contextualSpacing w:val="0"/>
              <w:rPr>
                <w:rFonts w:ascii="Arial" w:eastAsia="Arial" w:hAnsi="Arial" w:cs="Arial"/>
                <w:b/>
              </w:rPr>
            </w:pPr>
            <w:r>
              <w:rPr>
                <w:noProof/>
                <w:lang w:eastAsia="en-AU"/>
              </w:rPr>
              <mc:AlternateContent>
                <mc:Choice Requires="wps">
                  <w:drawing>
                    <wp:anchor distT="0" distB="0" distL="114300" distR="114300" simplePos="0" relativeHeight="251671552" behindDoc="0" locked="0" layoutInCell="0" hidden="0" allowOverlap="1" wp14:anchorId="19F1B6AE" wp14:editId="68F9E549">
                      <wp:simplePos x="0" y="0"/>
                      <wp:positionH relativeFrom="margin">
                        <wp:posOffset>-6311899</wp:posOffset>
                      </wp:positionH>
                      <wp:positionV relativeFrom="paragraph">
                        <wp:posOffset>5689600</wp:posOffset>
                      </wp:positionV>
                      <wp:extent cx="2070100" cy="939800"/>
                      <wp:effectExtent l="0" t="0" r="0" b="0"/>
                      <wp:wrapNone/>
                      <wp:docPr id="18" name="Rounded Rectangle 18"/>
                      <wp:cNvGraphicFramePr/>
                      <a:graphic xmlns:a="http://schemas.openxmlformats.org/drawingml/2006/main">
                        <a:graphicData uri="http://schemas.microsoft.com/office/word/2010/wordprocessingShape">
                          <wps:wsp>
                            <wps:cNvSpPr/>
                            <wps:spPr>
                              <a:xfrm>
                                <a:off x="4320475" y="3322800"/>
                                <a:ext cx="2051050" cy="914400"/>
                              </a:xfrm>
                              <a:prstGeom prst="roundRect">
                                <a:avLst>
                                  <a:gd name="adj" fmla="val 16667"/>
                                </a:avLst>
                              </a:prstGeom>
                              <a:solidFill>
                                <a:schemeClr val="lt1"/>
                              </a:solidFill>
                              <a:ln w="25400" cap="flat" cmpd="sng">
                                <a:solidFill>
                                  <a:srgbClr val="00B050"/>
                                </a:solidFill>
                                <a:prstDash val="solid"/>
                                <a:round/>
                                <a:headEnd type="none" w="med" len="med"/>
                                <a:tailEnd type="none" w="med" len="med"/>
                              </a:ln>
                            </wps:spPr>
                            <wps:txbx>
                              <w:txbxContent>
                                <w:p w14:paraId="193D5ABF" w14:textId="77777777" w:rsidR="00C46421" w:rsidRDefault="00C46421">
                                  <w:pPr>
                                    <w:pStyle w:val="Normal1"/>
                                    <w:spacing w:line="275" w:lineRule="auto"/>
                                    <w:textDirection w:val="btLr"/>
                                  </w:pPr>
                                  <w:r>
                                    <w:t xml:space="preserve">Previous level’s achievement standard as a starting point of comparison   </w:t>
                                  </w:r>
                                </w:p>
                              </w:txbxContent>
                            </wps:txbx>
                            <wps:bodyPr lIns="91425" tIns="45700" rIns="91425" bIns="45700" anchor="ctr" anchorCtr="0"/>
                          </wps:wsp>
                        </a:graphicData>
                      </a:graphic>
                    </wp:anchor>
                  </w:drawing>
                </mc:Choice>
                <mc:Fallback xmlns:mv="urn:schemas-microsoft-com:mac:vml" xmlns:mo="http://schemas.microsoft.com/office/mac/office/2008/main">
                  <w:pict>
                    <v:roundrect id="_x0000_s1034" style="position:absolute;left:0;text-align:left;margin-left:-496.95pt;margin-top:448pt;width:163pt;height:74pt;z-index:25167155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" o:allowincell="f" fillcolor="white [3201]" strokecolor="#00b050" strokeweight="2pt">
                      <v:textbox inset="91425emu,45700emu,91425emu,45700emu">
                        <w:txbxContent>
                          <w:p w14:paraId="193D5ABF" w14:textId="77777777" w:rsidR="00426A2B" w:rsidRDefault="00426A2B">
                            <w:pPr>
                              <w:pStyle w:val="normal0"/>
                              <w:spacing w:line="275" w:lineRule="auto"/>
                              <w:textDirection w:val="btLr"/>
                            </w:pPr>
                            <w:r>
                              <w:t xml:space="preserve">Previous level’s achievement standard as a starting point of comparison   </w:t>
                            </w:r>
                          </w:p>
                        </w:txbxContent>
                      </v:textbox>
                      <w10:wrap anchorx="margin"/>
                    </v:roundrect>
                  </w:pict>
                </mc:Fallback>
              </mc:AlternateContent>
            </w:r>
            <w:r>
              <w:rPr>
                <w:noProof/>
                <w:lang w:eastAsia="en-AU"/>
              </w:rPr>
              <mc:AlternateContent>
                <mc:Choice Requires="wps">
                  <w:drawing>
                    <wp:anchor distT="0" distB="0" distL="114300" distR="114300" simplePos="0" relativeHeight="251672576" behindDoc="0" locked="0" layoutInCell="0" hidden="0" allowOverlap="1" wp14:anchorId="55DE0493" wp14:editId="41625A30">
                      <wp:simplePos x="0" y="0"/>
                      <wp:positionH relativeFrom="margin">
                        <wp:posOffset>-6311899</wp:posOffset>
                      </wp:positionH>
                      <wp:positionV relativeFrom="paragraph">
                        <wp:posOffset>5689600</wp:posOffset>
                      </wp:positionV>
                      <wp:extent cx="2070100" cy="939800"/>
                      <wp:effectExtent l="0" t="0" r="0" b="0"/>
                      <wp:wrapNone/>
                      <wp:docPr id="6" name="Rounded Rectangle 6"/>
                      <wp:cNvGraphicFramePr/>
                      <a:graphic xmlns:a="http://schemas.openxmlformats.org/drawingml/2006/main">
                        <a:graphicData uri="http://schemas.microsoft.com/office/word/2010/wordprocessingShape">
                          <wps:wsp>
                            <wps:cNvSpPr/>
                            <wps:spPr>
                              <a:xfrm>
                                <a:off x="4320475" y="3322800"/>
                                <a:ext cx="2051050" cy="914400"/>
                              </a:xfrm>
                              <a:prstGeom prst="roundRect">
                                <a:avLst>
                                  <a:gd name="adj" fmla="val 16667"/>
                                </a:avLst>
                              </a:prstGeom>
                              <a:solidFill>
                                <a:schemeClr val="lt1"/>
                              </a:solidFill>
                              <a:ln w="25400" cap="flat" cmpd="sng">
                                <a:solidFill>
                                  <a:srgbClr val="00B050"/>
                                </a:solidFill>
                                <a:prstDash val="solid"/>
                                <a:round/>
                                <a:headEnd type="none" w="med" len="med"/>
                                <a:tailEnd type="none" w="med" len="med"/>
                              </a:ln>
                            </wps:spPr>
                            <wps:txbx>
                              <w:txbxContent>
                                <w:p w14:paraId="5F84323D" w14:textId="77777777" w:rsidR="00C46421" w:rsidRDefault="00C46421">
                                  <w:pPr>
                                    <w:pStyle w:val="Normal1"/>
                                    <w:spacing w:line="275" w:lineRule="auto"/>
                                    <w:textDirection w:val="btLr"/>
                                  </w:pPr>
                                  <w:r>
                                    <w:t xml:space="preserve">Previous level’s achievement standard as a starting point of comparison   </w:t>
                                  </w:r>
                                </w:p>
                              </w:txbxContent>
                            </wps:txbx>
                            <wps:bodyPr lIns="91425" tIns="45700" rIns="91425" bIns="45700" anchor="ctr" anchorCtr="0"/>
                          </wps:wsp>
                        </a:graphicData>
                      </a:graphic>
                    </wp:anchor>
                  </w:drawing>
                </mc:Choice>
                <mc:Fallback xmlns:mv="urn:schemas-microsoft-com:mac:vml" xmlns:mo="http://schemas.microsoft.com/office/mac/office/2008/main">
                  <w:pict>
                    <v:roundrect id="_x0000_s1035" style="position:absolute;left:0;text-align:left;margin-left:-496.95pt;margin-top:448pt;width:163pt;height:74pt;z-index:25167257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" o:allowincell="f" fillcolor="white [3201]" strokecolor="#00b050" strokeweight="2pt">
                      <v:textbox inset="91425emu,45700emu,91425emu,45700emu">
                        <w:txbxContent>
                          <w:p w14:paraId="5F84323D" w14:textId="77777777" w:rsidR="00426A2B" w:rsidRDefault="00426A2B">
                            <w:pPr>
                              <w:pStyle w:val="normal0"/>
                              <w:spacing w:line="275" w:lineRule="auto"/>
                              <w:textDirection w:val="btLr"/>
                            </w:pPr>
                            <w:r>
                              <w:t xml:space="preserve">Previous level’s achievement standard as a starting point of comparison   </w:t>
                            </w:r>
                          </w:p>
                        </w:txbxContent>
                      </v:textbox>
                      <w10:wrap anchorx="margin"/>
                    </v:roundrect>
                  </w:pict>
                </mc:Fallback>
              </mc:AlternateContent>
            </w:r>
          </w:p>
          <w:p w14:paraId="057728EA" w14:textId="77777777" w:rsidR="00E54E7B" w:rsidRDefault="005855FF">
            <w:pPr>
              <w:pStyle w:val="Normal1"/>
              <w:spacing w:line="200" w:lineRule="auto"/>
              <w:ind w:left="102" w:right="-20"/>
              <w:contextualSpacing w:val="0"/>
              <w:rPr>
                <w:rFonts w:ascii="Arial" w:eastAsia="Arial" w:hAnsi="Arial" w:cs="Arial"/>
                <w:b/>
                <w:sz w:val="18"/>
                <w:szCs w:val="18"/>
              </w:rPr>
            </w:pPr>
            <w:r>
              <w:rPr>
                <w:rFonts w:ascii="Arial" w:eastAsia="Arial" w:hAnsi="Arial" w:cs="Arial"/>
                <w:b/>
              </w:rPr>
              <w:t>CURRICULUM AREA – Technologies/Design Technologies</w:t>
            </w:r>
          </w:p>
        </w:tc>
      </w:tr>
      <w:tr w:rsidR="00E54E7B" w14:paraId="374C08F1" w14:textId="77777777">
        <w:tc>
          <w:tcPr>
            <w:tcW w:w="15995" w:type="dxa"/>
            <w:gridSpan w:val="3"/>
            <w:shd w:val="clear" w:color="auto" w:fill="FFFFFF"/>
          </w:tcPr>
          <w:p w14:paraId="2ED5D524" w14:textId="77777777" w:rsidR="00E54E7B" w:rsidRDefault="00E54E7B">
            <w:pPr>
              <w:pStyle w:val="Normal1"/>
              <w:spacing w:line="203" w:lineRule="auto"/>
              <w:ind w:left="147" w:right="-20"/>
              <w:contextualSpacing w:val="0"/>
              <w:rPr>
                <w:rFonts w:ascii="Arial" w:eastAsia="Arial" w:hAnsi="Arial" w:cs="Arial"/>
                <w:b/>
                <w:sz w:val="20"/>
                <w:szCs w:val="20"/>
              </w:rPr>
            </w:pPr>
          </w:p>
          <w:p w14:paraId="5C5E94C0" w14:textId="77777777" w:rsidR="00E54E7B" w:rsidRDefault="005855FF">
            <w:pPr>
              <w:pStyle w:val="Normal1"/>
              <w:spacing w:line="203" w:lineRule="auto"/>
              <w:ind w:left="147" w:right="-20"/>
              <w:contextualSpacing w:val="0"/>
              <w:rPr>
                <w:sz w:val="20"/>
                <w:szCs w:val="20"/>
              </w:rPr>
            </w:pPr>
            <w:r>
              <w:rPr>
                <w:b/>
                <w:sz w:val="20"/>
                <w:szCs w:val="20"/>
              </w:rPr>
              <w:t xml:space="preserve">Context: </w:t>
            </w:r>
            <w:r>
              <w:rPr>
                <w:sz w:val="20"/>
                <w:szCs w:val="20"/>
              </w:rPr>
              <w:t>Students explore foods for healthy eating and learn that discretionary foods are those that should be eaten only sometimes and in small amounts. Students design healthy snack that could be eaten every day.  The technologies context in the teaching and learning plan is Food specialisations.</w:t>
            </w:r>
          </w:p>
          <w:p w14:paraId="337D7F50" w14:textId="77777777" w:rsidR="00E54E7B" w:rsidRDefault="00E54E7B">
            <w:pPr>
              <w:pStyle w:val="Normal1"/>
              <w:spacing w:line="203" w:lineRule="auto"/>
              <w:ind w:left="147" w:right="-20"/>
              <w:contextualSpacing w:val="0"/>
              <w:rPr>
                <w:sz w:val="20"/>
                <w:szCs w:val="20"/>
              </w:rPr>
            </w:pPr>
          </w:p>
          <w:p w14:paraId="7089F9AD" w14:textId="77777777" w:rsidR="00E54E7B" w:rsidRDefault="005855FF">
            <w:pPr>
              <w:pStyle w:val="Normal1"/>
              <w:spacing w:line="203" w:lineRule="auto"/>
              <w:ind w:left="147" w:right="-20"/>
              <w:contextualSpacing w:val="0"/>
              <w:rPr>
                <w:b/>
                <w:sz w:val="20"/>
                <w:szCs w:val="20"/>
              </w:rPr>
            </w:pPr>
            <w:r>
              <w:rPr>
                <w:b/>
                <w:sz w:val="20"/>
                <w:szCs w:val="20"/>
              </w:rPr>
              <w:t>Content Descriptions:</w:t>
            </w:r>
          </w:p>
          <w:p w14:paraId="783C44FA" w14:textId="77777777" w:rsidR="00E54E7B" w:rsidRDefault="005855FF">
            <w:pPr>
              <w:pStyle w:val="Normal1"/>
              <w:numPr>
                <w:ilvl w:val="0"/>
                <w:numId w:val="6"/>
              </w:numPr>
              <w:spacing w:line="276" w:lineRule="auto"/>
              <w:ind w:hanging="360"/>
              <w:rPr>
                <w:sz w:val="20"/>
                <w:szCs w:val="20"/>
              </w:rPr>
            </w:pPr>
            <w:r>
              <w:rPr>
                <w:sz w:val="20"/>
                <w:szCs w:val="20"/>
                <w:highlight w:val="white"/>
              </w:rPr>
              <w:t>Explore how food is selected and prepared for healthy eating </w:t>
            </w:r>
            <w:hyperlink r:id="rId13">
              <w:r>
                <w:rPr>
                  <w:sz w:val="20"/>
                  <w:szCs w:val="20"/>
                  <w:highlight w:val="white"/>
                  <w:u w:val="single"/>
                </w:rPr>
                <w:t>(VCDSTC016)</w:t>
              </w:r>
            </w:hyperlink>
          </w:p>
          <w:p w14:paraId="3B2F10A6" w14:textId="77777777" w:rsidR="00E54E7B" w:rsidRDefault="005855FF">
            <w:pPr>
              <w:pStyle w:val="Normal1"/>
              <w:numPr>
                <w:ilvl w:val="0"/>
                <w:numId w:val="6"/>
              </w:numPr>
              <w:spacing w:line="276" w:lineRule="auto"/>
              <w:ind w:hanging="360"/>
              <w:rPr>
                <w:sz w:val="20"/>
                <w:szCs w:val="20"/>
              </w:rPr>
            </w:pPr>
            <w:r>
              <w:rPr>
                <w:sz w:val="20"/>
                <w:szCs w:val="20"/>
                <w:highlight w:val="white"/>
              </w:rPr>
              <w:t>Explore needs or opportunities for designing, and the technologies needed to realise designed solutions</w:t>
            </w:r>
            <w:hyperlink r:id="rId14">
              <w:r>
                <w:rPr>
                  <w:sz w:val="20"/>
                  <w:szCs w:val="20"/>
                  <w:highlight w:val="white"/>
                  <w:u w:val="single"/>
                </w:rPr>
                <w:t>(VCDSCD018)</w:t>
              </w:r>
            </w:hyperlink>
          </w:p>
          <w:p w14:paraId="179E8474" w14:textId="77777777" w:rsidR="00E54E7B" w:rsidRDefault="00E54E7B">
            <w:pPr>
              <w:pStyle w:val="Normal1"/>
              <w:spacing w:after="200" w:line="276" w:lineRule="auto"/>
              <w:ind w:left="507"/>
              <w:contextualSpacing w:val="0"/>
              <w:rPr>
                <w:rFonts w:ascii="Arial" w:eastAsia="Arial" w:hAnsi="Arial" w:cs="Arial"/>
                <w:b/>
                <w:sz w:val="18"/>
                <w:szCs w:val="18"/>
              </w:rPr>
            </w:pPr>
          </w:p>
        </w:tc>
      </w:tr>
      <w:tr w:rsidR="00E54E7B" w14:paraId="745F285E" w14:textId="77777777">
        <w:tc>
          <w:tcPr>
            <w:tcW w:w="4644" w:type="dxa"/>
            <w:vMerge w:val="restart"/>
            <w:shd w:val="clear" w:color="auto" w:fill="D9D9D9"/>
            <w:vAlign w:val="bottom"/>
          </w:tcPr>
          <w:p w14:paraId="7AFFE53B" w14:textId="77777777" w:rsidR="00E54E7B" w:rsidRDefault="00E54E7B">
            <w:pPr>
              <w:pStyle w:val="Normal1"/>
              <w:spacing w:line="203" w:lineRule="auto"/>
              <w:ind w:left="102" w:right="-20"/>
              <w:contextualSpacing w:val="0"/>
              <w:rPr>
                <w:rFonts w:ascii="Arial" w:eastAsia="Arial" w:hAnsi="Arial" w:cs="Arial"/>
                <w:b/>
                <w:sz w:val="18"/>
                <w:szCs w:val="18"/>
              </w:rPr>
            </w:pPr>
          </w:p>
        </w:tc>
        <w:tc>
          <w:tcPr>
            <w:tcW w:w="6379" w:type="dxa"/>
            <w:vAlign w:val="center"/>
          </w:tcPr>
          <w:p w14:paraId="460A06EA" w14:textId="77777777" w:rsidR="00E54E7B" w:rsidRDefault="005855FF">
            <w:pPr>
              <w:pStyle w:val="Normal1"/>
              <w:contextualSpacing w:val="0"/>
              <w:rPr>
                <w:rFonts w:ascii="Arial" w:eastAsia="Arial" w:hAnsi="Arial" w:cs="Arial"/>
                <w:b/>
                <w:sz w:val="18"/>
                <w:szCs w:val="18"/>
              </w:rPr>
            </w:pPr>
            <w:r>
              <w:rPr>
                <w:rFonts w:ascii="Arial" w:eastAsia="Arial" w:hAnsi="Arial" w:cs="Arial"/>
                <w:b/>
                <w:sz w:val="18"/>
                <w:szCs w:val="18"/>
              </w:rPr>
              <w:t>Example of Indicative Progress toward Level 2 Achievement Standard</w:t>
            </w:r>
          </w:p>
        </w:tc>
        <w:tc>
          <w:tcPr>
            <w:tcW w:w="4972" w:type="dxa"/>
            <w:vAlign w:val="center"/>
          </w:tcPr>
          <w:p w14:paraId="09B809DD" w14:textId="77777777" w:rsidR="00E54E7B" w:rsidRDefault="005855FF">
            <w:pPr>
              <w:pStyle w:val="Normal1"/>
              <w:spacing w:line="203" w:lineRule="auto"/>
              <w:ind w:right="-20"/>
              <w:contextualSpacing w:val="0"/>
              <w:rPr>
                <w:rFonts w:ascii="Arial" w:eastAsia="Arial" w:hAnsi="Arial" w:cs="Arial"/>
                <w:b/>
                <w:sz w:val="18"/>
                <w:szCs w:val="18"/>
              </w:rPr>
            </w:pPr>
            <w:r>
              <w:rPr>
                <w:rFonts w:ascii="Arial" w:eastAsia="Arial" w:hAnsi="Arial" w:cs="Arial"/>
                <w:b/>
                <w:sz w:val="18"/>
                <w:szCs w:val="18"/>
              </w:rPr>
              <w:t>Design Technologies Level 2 Achievement Standard</w:t>
            </w:r>
          </w:p>
        </w:tc>
      </w:tr>
      <w:tr w:rsidR="00E54E7B" w14:paraId="075D25C6" w14:textId="77777777">
        <w:trPr>
          <w:trHeight w:val="2700"/>
        </w:trPr>
        <w:tc>
          <w:tcPr>
            <w:tcW w:w="4644" w:type="dxa"/>
            <w:vMerge/>
            <w:shd w:val="clear" w:color="auto" w:fill="D9D9D9"/>
            <w:vAlign w:val="bottom"/>
          </w:tcPr>
          <w:p w14:paraId="019C8A20" w14:textId="77777777" w:rsidR="00E54E7B" w:rsidRDefault="00E54E7B">
            <w:pPr>
              <w:pStyle w:val="Normal1"/>
              <w:spacing w:line="203" w:lineRule="auto"/>
              <w:ind w:left="102" w:right="-20"/>
              <w:contextualSpacing w:val="0"/>
              <w:rPr>
                <w:rFonts w:ascii="Arial" w:eastAsia="Arial" w:hAnsi="Arial" w:cs="Arial"/>
              </w:rPr>
            </w:pPr>
          </w:p>
        </w:tc>
        <w:tc>
          <w:tcPr>
            <w:tcW w:w="6379" w:type="dxa"/>
          </w:tcPr>
          <w:p w14:paraId="6D6B975C" w14:textId="77777777" w:rsidR="00E54E7B" w:rsidRDefault="005855FF">
            <w:pPr>
              <w:pStyle w:val="Normal1"/>
              <w:contextualSpacing w:val="0"/>
              <w:rPr>
                <w:rFonts w:ascii="Arial" w:eastAsia="Arial" w:hAnsi="Arial" w:cs="Arial"/>
                <w:b/>
                <w:sz w:val="18"/>
                <w:szCs w:val="18"/>
              </w:rPr>
            </w:pPr>
            <w:r>
              <w:rPr>
                <w:rFonts w:ascii="Arial" w:eastAsia="Arial" w:hAnsi="Arial" w:cs="Arial"/>
                <w:sz w:val="18"/>
                <w:szCs w:val="18"/>
              </w:rPr>
              <w:t xml:space="preserve">In </w:t>
            </w:r>
            <w:r>
              <w:rPr>
                <w:rFonts w:ascii="Arial" w:eastAsia="Arial" w:hAnsi="Arial" w:cs="Arial"/>
                <w:b/>
                <w:sz w:val="18"/>
                <w:szCs w:val="18"/>
              </w:rPr>
              <w:t>Design Technologies</w:t>
            </w:r>
            <w:r>
              <w:rPr>
                <w:rFonts w:ascii="Arial" w:eastAsia="Arial" w:hAnsi="Arial" w:cs="Arial"/>
                <w:sz w:val="18"/>
                <w:szCs w:val="18"/>
              </w:rPr>
              <w:t>, indicative progression towards the Level 2 achievement standard may be when students:</w:t>
            </w:r>
          </w:p>
          <w:p w14:paraId="539A84EE" w14:textId="77777777" w:rsidR="00E54E7B" w:rsidRDefault="00E54E7B">
            <w:pPr>
              <w:pStyle w:val="Normal1"/>
              <w:contextualSpacing w:val="0"/>
              <w:rPr>
                <w:rFonts w:ascii="Arial" w:eastAsia="Arial" w:hAnsi="Arial" w:cs="Arial"/>
                <w:sz w:val="18"/>
                <w:szCs w:val="18"/>
              </w:rPr>
            </w:pPr>
          </w:p>
          <w:p w14:paraId="69EA820A" w14:textId="2AF51E29" w:rsidR="00E54E7B" w:rsidRDefault="005855FF" w:rsidP="00CA2462">
            <w:pPr>
              <w:pStyle w:val="Normal1"/>
              <w:numPr>
                <w:ilvl w:val="0"/>
                <w:numId w:val="2"/>
              </w:numPr>
              <w:shd w:val="clear" w:color="auto" w:fill="FFFF00"/>
              <w:spacing w:after="200" w:line="276" w:lineRule="auto"/>
              <w:ind w:hanging="360"/>
              <w:rPr>
                <w:sz w:val="18"/>
                <w:szCs w:val="18"/>
                <w:highlight w:val="yellow"/>
              </w:rPr>
            </w:pPr>
            <w:r>
              <w:rPr>
                <w:rFonts w:ascii="Arial" w:eastAsia="Arial" w:hAnsi="Arial" w:cs="Arial"/>
                <w:sz w:val="18"/>
                <w:szCs w:val="18"/>
                <w:highlight w:val="yellow"/>
              </w:rPr>
              <w:t>List foods from the five food groups</w:t>
            </w:r>
            <w:r w:rsidR="00D520FD">
              <w:rPr>
                <w:rFonts w:ascii="Arial" w:eastAsia="Arial" w:hAnsi="Arial" w:cs="Arial"/>
                <w:sz w:val="18"/>
                <w:szCs w:val="18"/>
                <w:highlight w:val="yellow"/>
              </w:rPr>
              <w:t xml:space="preserve"> (Australian Guide to Healthy Eating)</w:t>
            </w:r>
            <w:r>
              <w:rPr>
                <w:rFonts w:ascii="Arial" w:eastAsia="Arial" w:hAnsi="Arial" w:cs="Arial"/>
                <w:sz w:val="18"/>
                <w:szCs w:val="18"/>
                <w:highlight w:val="yellow"/>
              </w:rPr>
              <w:t>.</w:t>
            </w:r>
          </w:p>
          <w:p w14:paraId="648BA2D5" w14:textId="77777777" w:rsidR="00E54E7B" w:rsidRDefault="00E54E7B">
            <w:pPr>
              <w:pStyle w:val="Normal1"/>
              <w:contextualSpacing w:val="0"/>
              <w:rPr>
                <w:rFonts w:ascii="Arial" w:eastAsia="Arial" w:hAnsi="Arial" w:cs="Arial"/>
                <w:sz w:val="18"/>
                <w:szCs w:val="18"/>
              </w:rPr>
            </w:pPr>
          </w:p>
          <w:p w14:paraId="512A475A" w14:textId="77777777" w:rsidR="00E54E7B" w:rsidRPr="00CA2462" w:rsidRDefault="005855FF" w:rsidP="00CA2462">
            <w:pPr>
              <w:pStyle w:val="Normal1"/>
              <w:numPr>
                <w:ilvl w:val="0"/>
                <w:numId w:val="2"/>
              </w:numPr>
              <w:shd w:val="clear" w:color="auto" w:fill="DBE5F1" w:themeFill="accent1" w:themeFillTint="33"/>
              <w:spacing w:after="200" w:line="276" w:lineRule="auto"/>
              <w:ind w:hanging="360"/>
              <w:rPr>
                <w:sz w:val="18"/>
                <w:szCs w:val="18"/>
              </w:rPr>
            </w:pPr>
            <w:r w:rsidRPr="00CA2462">
              <w:rPr>
                <w:rFonts w:ascii="Arial" w:eastAsia="Arial" w:hAnsi="Arial" w:cs="Arial"/>
                <w:sz w:val="18"/>
                <w:szCs w:val="18"/>
              </w:rPr>
              <w:t>List healthy snac</w:t>
            </w:r>
            <w:r w:rsidR="005E01B5" w:rsidRPr="00CA2462">
              <w:rPr>
                <w:rFonts w:ascii="Arial" w:eastAsia="Arial" w:hAnsi="Arial" w:cs="Arial"/>
                <w:sz w:val="18"/>
                <w:szCs w:val="18"/>
              </w:rPr>
              <w:t>ks that could be eaten everyday and e</w:t>
            </w:r>
            <w:r w:rsidRPr="00CA2462">
              <w:rPr>
                <w:rFonts w:ascii="Arial" w:eastAsia="Arial" w:hAnsi="Arial" w:cs="Arial"/>
                <w:sz w:val="18"/>
                <w:szCs w:val="18"/>
              </w:rPr>
              <w:t>xplain why discretionary foods should only be eaten sometimes</w:t>
            </w:r>
          </w:p>
          <w:p w14:paraId="5E002DE5" w14:textId="77777777" w:rsidR="00420DBA" w:rsidRPr="00420DBA" w:rsidRDefault="00420DBA" w:rsidP="00420DBA">
            <w:pPr>
              <w:pStyle w:val="Normal1"/>
              <w:rPr>
                <w:rFonts w:ascii="Arial" w:hAnsi="Arial" w:cs="Arial"/>
                <w:sz w:val="18"/>
                <w:szCs w:val="18"/>
              </w:rPr>
            </w:pPr>
          </w:p>
          <w:p w14:paraId="34F4DE88" w14:textId="04E562B5" w:rsidR="00420DBA" w:rsidRDefault="00420DBA" w:rsidP="00CA2462">
            <w:pPr>
              <w:pStyle w:val="Normal1"/>
              <w:numPr>
                <w:ilvl w:val="0"/>
                <w:numId w:val="2"/>
              </w:numPr>
              <w:shd w:val="clear" w:color="auto" w:fill="D6E3BC" w:themeFill="accent3" w:themeFillTint="66"/>
              <w:spacing w:after="200" w:line="276" w:lineRule="auto"/>
              <w:ind w:hanging="360"/>
              <w:rPr>
                <w:sz w:val="18"/>
                <w:szCs w:val="18"/>
              </w:rPr>
            </w:pPr>
            <w:r w:rsidRPr="00CA2462">
              <w:rPr>
                <w:rFonts w:ascii="Arial" w:hAnsi="Arial" w:cs="Arial"/>
                <w:sz w:val="18"/>
                <w:szCs w:val="18"/>
              </w:rPr>
              <w:t>Explain why their</w:t>
            </w:r>
            <w:r w:rsidR="00D75385" w:rsidRPr="00CA2462">
              <w:rPr>
                <w:rFonts w:ascii="Arial" w:hAnsi="Arial" w:cs="Arial"/>
                <w:sz w:val="18"/>
                <w:szCs w:val="18"/>
              </w:rPr>
              <w:t xml:space="preserve"> </w:t>
            </w:r>
            <w:r w:rsidRPr="00CA2462">
              <w:rPr>
                <w:rFonts w:ascii="Arial" w:hAnsi="Arial" w:cs="Arial"/>
                <w:sz w:val="18"/>
                <w:szCs w:val="18"/>
              </w:rPr>
              <w:t>snack can be eaten everyday.</w:t>
            </w:r>
          </w:p>
        </w:tc>
        <w:tc>
          <w:tcPr>
            <w:tcW w:w="4972" w:type="dxa"/>
          </w:tcPr>
          <w:p w14:paraId="3109DA21" w14:textId="77777777" w:rsidR="00E54E7B" w:rsidRDefault="005855FF">
            <w:pPr>
              <w:pStyle w:val="Normal1"/>
              <w:contextualSpacing w:val="0"/>
              <w:rPr>
                <w:rFonts w:ascii="Arial" w:eastAsia="Arial" w:hAnsi="Arial" w:cs="Arial"/>
                <w:sz w:val="18"/>
                <w:szCs w:val="18"/>
              </w:rPr>
            </w:pPr>
            <w:r>
              <w:rPr>
                <w:rFonts w:ascii="Arial" w:eastAsia="Arial" w:hAnsi="Arial" w:cs="Arial"/>
                <w:sz w:val="18"/>
                <w:szCs w:val="18"/>
              </w:rPr>
              <w:t xml:space="preserve">By the end of Level 2: </w:t>
            </w:r>
          </w:p>
          <w:p w14:paraId="6201EBD8" w14:textId="77777777" w:rsidR="00E54E7B" w:rsidRDefault="005855FF">
            <w:pPr>
              <w:pStyle w:val="Normal1"/>
              <w:widowControl/>
              <w:numPr>
                <w:ilvl w:val="0"/>
                <w:numId w:val="13"/>
              </w:numPr>
              <w:spacing w:line="276" w:lineRule="auto"/>
              <w:ind w:hanging="360"/>
              <w:rPr>
                <w:sz w:val="18"/>
                <w:szCs w:val="18"/>
              </w:rPr>
            </w:pPr>
            <w:r>
              <w:rPr>
                <w:rFonts w:ascii="Arial" w:eastAsia="Arial" w:hAnsi="Arial" w:cs="Arial"/>
                <w:sz w:val="18"/>
                <w:szCs w:val="18"/>
              </w:rPr>
              <w:t xml:space="preserve">Students describe the purpose of familiar designed solutions and how they meet the needs of users and affect others and environments. </w:t>
            </w:r>
          </w:p>
          <w:p w14:paraId="7EC19EB9" w14:textId="77777777" w:rsidR="00E54E7B" w:rsidRDefault="005855FF" w:rsidP="00CA2462">
            <w:pPr>
              <w:pStyle w:val="Normal1"/>
              <w:widowControl/>
              <w:numPr>
                <w:ilvl w:val="0"/>
                <w:numId w:val="13"/>
              </w:numPr>
              <w:shd w:val="clear" w:color="auto" w:fill="FFFF00"/>
              <w:spacing w:line="276" w:lineRule="auto"/>
              <w:ind w:hanging="360"/>
              <w:rPr>
                <w:sz w:val="18"/>
                <w:szCs w:val="18"/>
                <w:highlight w:val="yellow"/>
              </w:rPr>
            </w:pPr>
            <w:r>
              <w:rPr>
                <w:rFonts w:ascii="Arial" w:eastAsia="Arial" w:hAnsi="Arial" w:cs="Arial"/>
                <w:sz w:val="18"/>
                <w:szCs w:val="18"/>
                <w:highlight w:val="yellow"/>
              </w:rPr>
              <w:t xml:space="preserve">They identify the features and uses of some technologies for </w:t>
            </w:r>
            <w:r>
              <w:rPr>
                <w:rFonts w:ascii="Arial" w:eastAsia="Arial" w:hAnsi="Arial" w:cs="Arial"/>
                <w:sz w:val="18"/>
                <w:szCs w:val="18"/>
              </w:rPr>
              <w:t xml:space="preserve">each of </w:t>
            </w:r>
            <w:r>
              <w:rPr>
                <w:rFonts w:ascii="Arial" w:eastAsia="Arial" w:hAnsi="Arial" w:cs="Arial"/>
                <w:sz w:val="18"/>
                <w:szCs w:val="18"/>
                <w:highlight w:val="yellow"/>
              </w:rPr>
              <w:t xml:space="preserve">the prescribed technologies contexts. </w:t>
            </w:r>
          </w:p>
          <w:p w14:paraId="64F31691" w14:textId="77777777" w:rsidR="00E54E7B" w:rsidRPr="00CA2462" w:rsidRDefault="005855FF" w:rsidP="00CA2462">
            <w:pPr>
              <w:pStyle w:val="Normal1"/>
              <w:widowControl/>
              <w:numPr>
                <w:ilvl w:val="0"/>
                <w:numId w:val="13"/>
              </w:numPr>
              <w:shd w:val="clear" w:color="auto" w:fill="DBE5F1" w:themeFill="accent1" w:themeFillTint="33"/>
              <w:spacing w:line="276" w:lineRule="auto"/>
              <w:ind w:hanging="360"/>
              <w:rPr>
                <w:sz w:val="18"/>
                <w:szCs w:val="18"/>
              </w:rPr>
            </w:pPr>
            <w:r w:rsidRPr="00CA2462">
              <w:rPr>
                <w:rFonts w:ascii="Arial" w:eastAsia="Arial" w:hAnsi="Arial" w:cs="Arial"/>
                <w:sz w:val="18"/>
                <w:szCs w:val="18"/>
              </w:rPr>
              <w:t xml:space="preserve">With guidance, students create designed solutions for each of the prescribed technologies contexts. </w:t>
            </w:r>
          </w:p>
          <w:p w14:paraId="5CB5A026" w14:textId="77777777" w:rsidR="00E54E7B" w:rsidRPr="00CA2462" w:rsidRDefault="005855FF" w:rsidP="00CA2462">
            <w:pPr>
              <w:pStyle w:val="Normal1"/>
              <w:widowControl/>
              <w:numPr>
                <w:ilvl w:val="0"/>
                <w:numId w:val="13"/>
              </w:numPr>
              <w:shd w:val="clear" w:color="auto" w:fill="D6E3BC" w:themeFill="accent3" w:themeFillTint="66"/>
              <w:spacing w:line="276" w:lineRule="auto"/>
              <w:ind w:hanging="360"/>
              <w:rPr>
                <w:sz w:val="18"/>
                <w:szCs w:val="18"/>
              </w:rPr>
            </w:pPr>
            <w:r w:rsidRPr="00CA2462">
              <w:rPr>
                <w:rFonts w:ascii="Arial" w:eastAsia="Arial" w:hAnsi="Arial" w:cs="Arial"/>
                <w:sz w:val="18"/>
                <w:szCs w:val="18"/>
              </w:rPr>
              <w:t xml:space="preserve">They describe given needs or opportunities. </w:t>
            </w:r>
          </w:p>
          <w:p w14:paraId="3ECDCC17" w14:textId="77777777" w:rsidR="00E54E7B" w:rsidRDefault="005855FF">
            <w:pPr>
              <w:pStyle w:val="Normal1"/>
              <w:widowControl/>
              <w:numPr>
                <w:ilvl w:val="0"/>
                <w:numId w:val="13"/>
              </w:numPr>
              <w:spacing w:line="276" w:lineRule="auto"/>
              <w:ind w:hanging="360"/>
              <w:rPr>
                <w:sz w:val="18"/>
                <w:szCs w:val="18"/>
              </w:rPr>
            </w:pPr>
            <w:r>
              <w:rPr>
                <w:rFonts w:ascii="Arial" w:eastAsia="Arial" w:hAnsi="Arial" w:cs="Arial"/>
                <w:sz w:val="18"/>
                <w:szCs w:val="18"/>
              </w:rPr>
              <w:t xml:space="preserve">Students create and evaluate their ideas and designed solutions based on personal preferences. </w:t>
            </w:r>
          </w:p>
          <w:p w14:paraId="781B529D" w14:textId="77777777" w:rsidR="00E54E7B" w:rsidRDefault="005855FF">
            <w:pPr>
              <w:pStyle w:val="Normal1"/>
              <w:widowControl/>
              <w:numPr>
                <w:ilvl w:val="0"/>
                <w:numId w:val="13"/>
              </w:numPr>
              <w:spacing w:after="200" w:line="276" w:lineRule="auto"/>
              <w:ind w:hanging="360"/>
              <w:rPr>
                <w:sz w:val="18"/>
                <w:szCs w:val="18"/>
              </w:rPr>
            </w:pPr>
            <w:r>
              <w:rPr>
                <w:rFonts w:ascii="Arial" w:eastAsia="Arial" w:hAnsi="Arial" w:cs="Arial"/>
                <w:sz w:val="18"/>
                <w:szCs w:val="18"/>
              </w:rPr>
              <w:t xml:space="preserve">They communicate design ideas for their designed solutions, using modelling and simple drawings. </w:t>
            </w:r>
          </w:p>
          <w:p w14:paraId="4B3D3D15" w14:textId="77777777" w:rsidR="00E54E7B" w:rsidRDefault="005855FF">
            <w:pPr>
              <w:pStyle w:val="Normal1"/>
              <w:widowControl/>
              <w:numPr>
                <w:ilvl w:val="0"/>
                <w:numId w:val="13"/>
              </w:numPr>
              <w:ind w:hanging="360"/>
              <w:rPr>
                <w:sz w:val="18"/>
                <w:szCs w:val="18"/>
              </w:rPr>
            </w:pPr>
            <w:r>
              <w:rPr>
                <w:rFonts w:ascii="Arial" w:eastAsia="Arial" w:hAnsi="Arial" w:cs="Arial"/>
                <w:sz w:val="18"/>
                <w:szCs w:val="18"/>
              </w:rPr>
              <w:t xml:space="preserve">Following sequenced steps, students demonstrate safe use of tools and equipment when producing designed solutions.  </w:t>
            </w:r>
          </w:p>
        </w:tc>
      </w:tr>
    </w:tbl>
    <w:p w14:paraId="1B7ED9ED" w14:textId="77777777" w:rsidR="00E54E7B" w:rsidRDefault="00E54E7B">
      <w:pPr>
        <w:pStyle w:val="Normal1"/>
        <w:rPr>
          <w:rFonts w:ascii="Arial" w:eastAsia="Arial" w:hAnsi="Arial" w:cs="Arial"/>
          <w:b/>
        </w:rPr>
      </w:pPr>
    </w:p>
    <w:p w14:paraId="6C7B0707" w14:textId="77777777" w:rsidR="00E54E7B" w:rsidRDefault="005855FF">
      <w:pPr>
        <w:pStyle w:val="Normal1"/>
      </w:pPr>
      <w:r>
        <w:br w:type="page"/>
      </w:r>
    </w:p>
    <w:p w14:paraId="46C97EA5" w14:textId="77777777" w:rsidR="00E54E7B" w:rsidRDefault="00E54E7B">
      <w:pPr>
        <w:pStyle w:val="Normal1"/>
        <w:rPr>
          <w:rFonts w:ascii="Arial" w:eastAsia="Arial" w:hAnsi="Arial" w:cs="Arial"/>
          <w:b/>
        </w:rPr>
      </w:pPr>
    </w:p>
    <w:p w14:paraId="3B0C5762" w14:textId="77777777" w:rsidR="00E54E7B" w:rsidRDefault="00E54E7B">
      <w:pPr>
        <w:pStyle w:val="Normal1"/>
        <w:rPr>
          <w:rFonts w:ascii="Arial" w:eastAsia="Arial" w:hAnsi="Arial" w:cs="Arial"/>
          <w:b/>
        </w:rPr>
      </w:pPr>
    </w:p>
    <w:tbl>
      <w:tblPr>
        <w:tblStyle w:val="a2"/>
        <w:tblW w:w="159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6379"/>
        <w:gridCol w:w="4972"/>
      </w:tblGrid>
      <w:tr w:rsidR="00E54E7B" w14:paraId="566E272C" w14:textId="77777777">
        <w:tc>
          <w:tcPr>
            <w:tcW w:w="15995" w:type="dxa"/>
            <w:gridSpan w:val="3"/>
            <w:shd w:val="clear" w:color="auto" w:fill="FFFFFF"/>
          </w:tcPr>
          <w:p w14:paraId="63812377" w14:textId="77777777" w:rsidR="00E54E7B" w:rsidRDefault="005855FF">
            <w:pPr>
              <w:pStyle w:val="Normal1"/>
              <w:spacing w:line="200" w:lineRule="auto"/>
              <w:ind w:left="102" w:right="-20"/>
              <w:contextualSpacing w:val="0"/>
              <w:rPr>
                <w:rFonts w:ascii="Arial" w:eastAsia="Arial" w:hAnsi="Arial" w:cs="Arial"/>
                <w:b/>
              </w:rPr>
            </w:pPr>
            <w:r>
              <w:rPr>
                <w:noProof/>
                <w:lang w:eastAsia="en-AU"/>
              </w:rPr>
              <mc:AlternateContent>
                <mc:Choice Requires="wps">
                  <w:drawing>
                    <wp:anchor distT="0" distB="0" distL="114300" distR="114300" simplePos="0" relativeHeight="251673600" behindDoc="0" locked="0" layoutInCell="0" hidden="0" allowOverlap="1" wp14:anchorId="752AB4A8" wp14:editId="02618D57">
                      <wp:simplePos x="0" y="0"/>
                      <wp:positionH relativeFrom="margin">
                        <wp:posOffset>-6311899</wp:posOffset>
                      </wp:positionH>
                      <wp:positionV relativeFrom="paragraph">
                        <wp:posOffset>5689600</wp:posOffset>
                      </wp:positionV>
                      <wp:extent cx="2070100" cy="939800"/>
                      <wp:effectExtent l="0" t="0" r="0" b="0"/>
                      <wp:wrapNone/>
                      <wp:docPr id="32" name="Rounded Rectangle 32"/>
                      <wp:cNvGraphicFramePr/>
                      <a:graphic xmlns:a="http://schemas.openxmlformats.org/drawingml/2006/main">
                        <a:graphicData uri="http://schemas.microsoft.com/office/word/2010/wordprocessingShape">
                          <wps:wsp>
                            <wps:cNvSpPr/>
                            <wps:spPr>
                              <a:xfrm>
                                <a:off x="4320475" y="3322800"/>
                                <a:ext cx="2051050" cy="914400"/>
                              </a:xfrm>
                              <a:prstGeom prst="roundRect">
                                <a:avLst>
                                  <a:gd name="adj" fmla="val 16667"/>
                                </a:avLst>
                              </a:prstGeom>
                              <a:solidFill>
                                <a:schemeClr val="lt1"/>
                              </a:solidFill>
                              <a:ln w="25400" cap="flat" cmpd="sng">
                                <a:solidFill>
                                  <a:srgbClr val="00B050"/>
                                </a:solidFill>
                                <a:prstDash val="solid"/>
                                <a:round/>
                                <a:headEnd type="none" w="med" len="med"/>
                                <a:tailEnd type="none" w="med" len="med"/>
                              </a:ln>
                            </wps:spPr>
                            <wps:txbx>
                              <w:txbxContent>
                                <w:p w14:paraId="1D02E7B3" w14:textId="77777777" w:rsidR="00C46421" w:rsidRDefault="00C46421">
                                  <w:pPr>
                                    <w:pStyle w:val="Normal1"/>
                                    <w:spacing w:line="275" w:lineRule="auto"/>
                                    <w:textDirection w:val="btLr"/>
                                  </w:pPr>
                                  <w:r>
                                    <w:t xml:space="preserve">Previous level’s achievement standard as a starting point of comparison   </w:t>
                                  </w:r>
                                </w:p>
                              </w:txbxContent>
                            </wps:txbx>
                            <wps:bodyPr lIns="91425" tIns="45700" rIns="91425" bIns="45700" anchor="ctr" anchorCtr="0"/>
                          </wps:wsp>
                        </a:graphicData>
                      </a:graphic>
                    </wp:anchor>
                  </w:drawing>
                </mc:Choice>
                <mc:Fallback xmlns:mv="urn:schemas-microsoft-com:mac:vml" xmlns:mo="http://schemas.microsoft.com/office/mac/office/2008/main">
                  <w:pict>
                    <v:roundrect id="_x0000_s1036" style="position:absolute;left:0;text-align:left;margin-left:-496.95pt;margin-top:448pt;width:163pt;height:74pt;z-index:25167360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" o:allowincell="f" fillcolor="white [3201]" strokecolor="#00b050" strokeweight="2pt">
                      <v:textbox inset="91425emu,45700emu,91425emu,45700emu">
                        <w:txbxContent>
                          <w:p w14:paraId="1D02E7B3" w14:textId="77777777" w:rsidR="00426A2B" w:rsidRDefault="00426A2B">
                            <w:pPr>
                              <w:pStyle w:val="normal0"/>
                              <w:spacing w:line="275" w:lineRule="auto"/>
                              <w:textDirection w:val="btLr"/>
                            </w:pPr>
                            <w:r>
                              <w:t xml:space="preserve">Previous level’s achievement standard as a starting point of comparison   </w:t>
                            </w:r>
                          </w:p>
                        </w:txbxContent>
                      </v:textbox>
                      <w10:wrap anchorx="margin"/>
                    </v:roundrect>
                  </w:pict>
                </mc:Fallback>
              </mc:AlternateContent>
            </w:r>
            <w:r>
              <w:rPr>
                <w:noProof/>
                <w:lang w:eastAsia="en-AU"/>
              </w:rPr>
              <mc:AlternateContent>
                <mc:Choice Requires="wps">
                  <w:drawing>
                    <wp:anchor distT="0" distB="0" distL="114300" distR="114300" simplePos="0" relativeHeight="251674624" behindDoc="0" locked="0" layoutInCell="0" hidden="0" allowOverlap="1" wp14:anchorId="73780344" wp14:editId="5E223E8A">
                      <wp:simplePos x="0" y="0"/>
                      <wp:positionH relativeFrom="margin">
                        <wp:posOffset>-6311899</wp:posOffset>
                      </wp:positionH>
                      <wp:positionV relativeFrom="paragraph">
                        <wp:posOffset>5689600</wp:posOffset>
                      </wp:positionV>
                      <wp:extent cx="2070100" cy="939800"/>
                      <wp:effectExtent l="0" t="0" r="0" b="0"/>
                      <wp:wrapNone/>
                      <wp:docPr id="22" name="Rounded Rectangle 22"/>
                      <wp:cNvGraphicFramePr/>
                      <a:graphic xmlns:a="http://schemas.openxmlformats.org/drawingml/2006/main">
                        <a:graphicData uri="http://schemas.microsoft.com/office/word/2010/wordprocessingShape">
                          <wps:wsp>
                            <wps:cNvSpPr/>
                            <wps:spPr>
                              <a:xfrm>
                                <a:off x="4320475" y="3322800"/>
                                <a:ext cx="2051050" cy="914400"/>
                              </a:xfrm>
                              <a:prstGeom prst="roundRect">
                                <a:avLst>
                                  <a:gd name="adj" fmla="val 16667"/>
                                </a:avLst>
                              </a:prstGeom>
                              <a:solidFill>
                                <a:schemeClr val="lt1"/>
                              </a:solidFill>
                              <a:ln w="25400" cap="flat" cmpd="sng">
                                <a:solidFill>
                                  <a:srgbClr val="00B050"/>
                                </a:solidFill>
                                <a:prstDash val="solid"/>
                                <a:round/>
                                <a:headEnd type="none" w="med" len="med"/>
                                <a:tailEnd type="none" w="med" len="med"/>
                              </a:ln>
                            </wps:spPr>
                            <wps:txbx>
                              <w:txbxContent>
                                <w:p w14:paraId="1B886FA8" w14:textId="77777777" w:rsidR="00C46421" w:rsidRDefault="00C46421">
                                  <w:pPr>
                                    <w:pStyle w:val="Normal1"/>
                                    <w:spacing w:line="275" w:lineRule="auto"/>
                                    <w:textDirection w:val="btLr"/>
                                  </w:pPr>
                                  <w:r>
                                    <w:t xml:space="preserve">Previous level’s achievement standard as a starting point of comparison   </w:t>
                                  </w:r>
                                </w:p>
                              </w:txbxContent>
                            </wps:txbx>
                            <wps:bodyPr lIns="91425" tIns="45700" rIns="91425" bIns="45700" anchor="ctr" anchorCtr="0"/>
                          </wps:wsp>
                        </a:graphicData>
                      </a:graphic>
                    </wp:anchor>
                  </w:drawing>
                </mc:Choice>
                <mc:Fallback xmlns:mv="urn:schemas-microsoft-com:mac:vml" xmlns:mo="http://schemas.microsoft.com/office/mac/office/2008/main">
                  <w:pict>
                    <v:roundrect id="_x0000_s1037" style="position:absolute;left:0;text-align:left;margin-left:-496.95pt;margin-top:448pt;width:163pt;height:74pt;z-index:25167462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" o:allowincell="f" fillcolor="white [3201]" strokecolor="#00b050" strokeweight="2pt">
                      <v:textbox inset="91425emu,45700emu,91425emu,45700emu">
                        <w:txbxContent>
                          <w:p w14:paraId="1B886FA8" w14:textId="77777777" w:rsidR="00426A2B" w:rsidRDefault="00426A2B">
                            <w:pPr>
                              <w:pStyle w:val="normal0"/>
                              <w:spacing w:line="275" w:lineRule="auto"/>
                              <w:textDirection w:val="btLr"/>
                            </w:pPr>
                            <w:r>
                              <w:t xml:space="preserve">Previous level’s achievement standard as a starting point of comparison   </w:t>
                            </w:r>
                          </w:p>
                        </w:txbxContent>
                      </v:textbox>
                      <w10:wrap anchorx="margin"/>
                    </v:roundrect>
                  </w:pict>
                </mc:Fallback>
              </mc:AlternateContent>
            </w:r>
          </w:p>
          <w:p w14:paraId="6C3A7667" w14:textId="77777777" w:rsidR="00E54E7B" w:rsidRDefault="005855FF">
            <w:pPr>
              <w:pStyle w:val="Normal1"/>
              <w:spacing w:line="200" w:lineRule="auto"/>
              <w:ind w:left="102" w:right="-20"/>
              <w:contextualSpacing w:val="0"/>
              <w:rPr>
                <w:rFonts w:ascii="Arial" w:eastAsia="Arial" w:hAnsi="Arial" w:cs="Arial"/>
                <w:b/>
              </w:rPr>
            </w:pPr>
            <w:r>
              <w:rPr>
                <w:rFonts w:ascii="Arial" w:eastAsia="Arial" w:hAnsi="Arial" w:cs="Arial"/>
                <w:b/>
              </w:rPr>
              <w:t>CURRICULUM AREA – Technologies/Design Technologies</w:t>
            </w:r>
          </w:p>
          <w:p w14:paraId="19DD3605" w14:textId="77777777" w:rsidR="00E54E7B" w:rsidRDefault="00E54E7B">
            <w:pPr>
              <w:pStyle w:val="Normal1"/>
              <w:spacing w:line="203" w:lineRule="auto"/>
              <w:ind w:right="-20"/>
              <w:contextualSpacing w:val="0"/>
              <w:rPr>
                <w:rFonts w:ascii="Arial" w:eastAsia="Arial" w:hAnsi="Arial" w:cs="Arial"/>
                <w:b/>
                <w:sz w:val="18"/>
                <w:szCs w:val="18"/>
              </w:rPr>
            </w:pPr>
          </w:p>
        </w:tc>
      </w:tr>
      <w:tr w:rsidR="00E54E7B" w14:paraId="0C4F891F" w14:textId="77777777">
        <w:tc>
          <w:tcPr>
            <w:tcW w:w="15995" w:type="dxa"/>
            <w:gridSpan w:val="3"/>
            <w:shd w:val="clear" w:color="auto" w:fill="FFFFFF"/>
          </w:tcPr>
          <w:p w14:paraId="5AE19627" w14:textId="77777777" w:rsidR="00E54E7B" w:rsidRDefault="00E54E7B">
            <w:pPr>
              <w:pStyle w:val="Normal1"/>
              <w:spacing w:line="203" w:lineRule="auto"/>
              <w:ind w:left="147" w:right="-20"/>
              <w:contextualSpacing w:val="0"/>
              <w:rPr>
                <w:rFonts w:ascii="Arial" w:eastAsia="Arial" w:hAnsi="Arial" w:cs="Arial"/>
                <w:b/>
                <w:sz w:val="20"/>
                <w:szCs w:val="20"/>
              </w:rPr>
            </w:pPr>
          </w:p>
          <w:p w14:paraId="1B4A47D6" w14:textId="77777777" w:rsidR="00E54E7B" w:rsidRDefault="005855FF">
            <w:pPr>
              <w:pStyle w:val="Normal1"/>
              <w:spacing w:line="203" w:lineRule="auto"/>
              <w:ind w:left="147" w:right="-20"/>
              <w:contextualSpacing w:val="0"/>
              <w:rPr>
                <w:rFonts w:ascii="Arial" w:eastAsia="Arial" w:hAnsi="Arial" w:cs="Arial"/>
                <w:sz w:val="18"/>
                <w:szCs w:val="18"/>
              </w:rPr>
            </w:pPr>
            <w:r>
              <w:rPr>
                <w:rFonts w:ascii="Arial" w:eastAsia="Arial" w:hAnsi="Arial" w:cs="Arial"/>
                <w:b/>
                <w:sz w:val="18"/>
                <w:szCs w:val="18"/>
              </w:rPr>
              <w:t xml:space="preserve">Context: </w:t>
            </w:r>
            <w:r>
              <w:rPr>
                <w:rFonts w:ascii="Arial" w:eastAsia="Arial" w:hAnsi="Arial" w:cs="Arial"/>
                <w:sz w:val="18"/>
                <w:szCs w:val="18"/>
              </w:rPr>
              <w:t>Students</w:t>
            </w:r>
            <w:r>
              <w:rPr>
                <w:rFonts w:ascii="Arial" w:eastAsia="Arial" w:hAnsi="Arial" w:cs="Arial"/>
                <w:b/>
                <w:sz w:val="18"/>
                <w:szCs w:val="18"/>
              </w:rPr>
              <w:t xml:space="preserve"> </w:t>
            </w:r>
            <w:r>
              <w:rPr>
                <w:rFonts w:ascii="Arial" w:eastAsia="Arial" w:hAnsi="Arial" w:cs="Arial"/>
                <w:sz w:val="18"/>
                <w:szCs w:val="18"/>
              </w:rPr>
              <w:t>explore different materials that enable movement (eg: sliding or floating) in a playground. They create a digital collage of play equipment, which identifies the different types of materials that enable movement. They also explore how playgrounds meet the needs of the community.  The technologies context in the teaching and learning plan is Engineering principles and systems and Materials and technologies specialisations.</w:t>
            </w:r>
          </w:p>
          <w:p w14:paraId="0BB2A547" w14:textId="77777777" w:rsidR="00E54E7B" w:rsidRDefault="00E54E7B">
            <w:pPr>
              <w:pStyle w:val="Normal1"/>
              <w:spacing w:line="203" w:lineRule="auto"/>
              <w:ind w:left="147" w:right="-20"/>
              <w:contextualSpacing w:val="0"/>
              <w:rPr>
                <w:rFonts w:ascii="Arial" w:eastAsia="Arial" w:hAnsi="Arial" w:cs="Arial"/>
                <w:sz w:val="18"/>
                <w:szCs w:val="18"/>
              </w:rPr>
            </w:pPr>
          </w:p>
          <w:p w14:paraId="5F7B41AC" w14:textId="77777777" w:rsidR="00E54E7B" w:rsidRDefault="005855FF">
            <w:pPr>
              <w:pStyle w:val="Normal1"/>
              <w:spacing w:line="203" w:lineRule="auto"/>
              <w:ind w:left="147" w:right="-20"/>
              <w:contextualSpacing w:val="0"/>
              <w:rPr>
                <w:rFonts w:ascii="Arial" w:eastAsia="Arial" w:hAnsi="Arial" w:cs="Arial"/>
                <w:b/>
                <w:sz w:val="18"/>
                <w:szCs w:val="18"/>
              </w:rPr>
            </w:pPr>
            <w:r>
              <w:rPr>
                <w:rFonts w:ascii="Arial" w:eastAsia="Arial" w:hAnsi="Arial" w:cs="Arial"/>
                <w:b/>
                <w:sz w:val="18"/>
                <w:szCs w:val="18"/>
              </w:rPr>
              <w:t>Content Descriptions:</w:t>
            </w:r>
          </w:p>
          <w:p w14:paraId="16935C1F" w14:textId="77777777" w:rsidR="00E54E7B" w:rsidRDefault="005855FF">
            <w:pPr>
              <w:pStyle w:val="Normal1"/>
              <w:numPr>
                <w:ilvl w:val="0"/>
                <w:numId w:val="15"/>
              </w:numPr>
              <w:spacing w:line="276" w:lineRule="auto"/>
              <w:ind w:hanging="360"/>
              <w:rPr>
                <w:sz w:val="18"/>
                <w:szCs w:val="18"/>
              </w:rPr>
            </w:pPr>
            <w:r>
              <w:rPr>
                <w:rFonts w:ascii="Arial" w:eastAsia="Arial" w:hAnsi="Arial" w:cs="Arial"/>
                <w:sz w:val="18"/>
                <w:szCs w:val="18"/>
                <w:highlight w:val="white"/>
              </w:rPr>
              <w:t>Explore how technologies use forces to create movement in designed solutions </w:t>
            </w:r>
            <w:hyperlink r:id="rId15">
              <w:r>
                <w:rPr>
                  <w:rFonts w:ascii="Arial" w:eastAsia="Arial" w:hAnsi="Arial" w:cs="Arial"/>
                  <w:color w:val="ABABAB"/>
                  <w:sz w:val="18"/>
                  <w:szCs w:val="18"/>
                  <w:highlight w:val="white"/>
                  <w:u w:val="single"/>
                </w:rPr>
                <w:t>(</w:t>
              </w:r>
              <w:r w:rsidRPr="00CA2462">
                <w:rPr>
                  <w:rFonts w:ascii="Arial" w:eastAsia="Arial" w:hAnsi="Arial" w:cs="Arial"/>
                  <w:color w:val="0000FF"/>
                  <w:sz w:val="18"/>
                  <w:szCs w:val="18"/>
                  <w:highlight w:val="white"/>
                  <w:u w:val="single"/>
                </w:rPr>
                <w:t>VCDSTC014</w:t>
              </w:r>
              <w:r>
                <w:rPr>
                  <w:rFonts w:ascii="Arial" w:eastAsia="Arial" w:hAnsi="Arial" w:cs="Arial"/>
                  <w:color w:val="ABABAB"/>
                  <w:sz w:val="18"/>
                  <w:szCs w:val="18"/>
                  <w:highlight w:val="white"/>
                  <w:u w:val="single"/>
                </w:rPr>
                <w:t>)</w:t>
              </w:r>
            </w:hyperlink>
          </w:p>
          <w:p w14:paraId="2E41D5AC" w14:textId="625747CA" w:rsidR="00E54E7B" w:rsidRDefault="005855FF">
            <w:pPr>
              <w:pStyle w:val="Normal1"/>
              <w:numPr>
                <w:ilvl w:val="0"/>
                <w:numId w:val="15"/>
              </w:numPr>
              <w:spacing w:line="276" w:lineRule="auto"/>
              <w:ind w:hanging="360"/>
              <w:rPr>
                <w:sz w:val="18"/>
                <w:szCs w:val="18"/>
              </w:rPr>
            </w:pPr>
            <w:r>
              <w:rPr>
                <w:rFonts w:ascii="Arial" w:eastAsia="Arial" w:hAnsi="Arial" w:cs="Arial"/>
                <w:sz w:val="18"/>
                <w:szCs w:val="18"/>
                <w:highlight w:val="white"/>
              </w:rPr>
              <w:t xml:space="preserve">Visualise, generate, and communicate design ideas through describing, drawing and </w:t>
            </w:r>
            <w:r w:rsidRPr="004237D0">
              <w:rPr>
                <w:rFonts w:ascii="Arial" w:eastAsia="Arial" w:hAnsi="Arial" w:cs="Arial"/>
                <w:sz w:val="18"/>
                <w:szCs w:val="18"/>
                <w:highlight w:val="white"/>
              </w:rPr>
              <w:t>mode</w:t>
            </w:r>
            <w:r w:rsidR="004237D0">
              <w:rPr>
                <w:rFonts w:ascii="Arial" w:eastAsia="Arial" w:hAnsi="Arial" w:cs="Arial"/>
                <w:sz w:val="18"/>
                <w:szCs w:val="18"/>
                <w:highlight w:val="white"/>
              </w:rPr>
              <w:t>l</w:t>
            </w:r>
            <w:r w:rsidRPr="004237D0">
              <w:rPr>
                <w:rFonts w:ascii="Arial" w:eastAsia="Arial" w:hAnsi="Arial" w:cs="Arial"/>
                <w:sz w:val="18"/>
                <w:szCs w:val="18"/>
                <w:highlight w:val="white"/>
              </w:rPr>
              <w:t>ling</w:t>
            </w:r>
            <w:r>
              <w:rPr>
                <w:rFonts w:ascii="Arial" w:eastAsia="Arial" w:hAnsi="Arial" w:cs="Arial"/>
                <w:color w:val="535353"/>
                <w:sz w:val="18"/>
                <w:szCs w:val="18"/>
                <w:highlight w:val="white"/>
              </w:rPr>
              <w:t xml:space="preserve"> </w:t>
            </w:r>
            <w:hyperlink r:id="rId16">
              <w:r>
                <w:rPr>
                  <w:rFonts w:ascii="Arial" w:eastAsia="Arial" w:hAnsi="Arial" w:cs="Arial"/>
                  <w:color w:val="ABABAB"/>
                  <w:sz w:val="18"/>
                  <w:szCs w:val="18"/>
                  <w:highlight w:val="white"/>
                  <w:u w:val="single"/>
                </w:rPr>
                <w:t>(</w:t>
              </w:r>
              <w:r w:rsidRPr="00CA2462">
                <w:rPr>
                  <w:rFonts w:ascii="Arial" w:eastAsia="Arial" w:hAnsi="Arial" w:cs="Arial"/>
                  <w:color w:val="0000FF"/>
                  <w:sz w:val="18"/>
                  <w:szCs w:val="18"/>
                  <w:highlight w:val="white"/>
                  <w:u w:val="single"/>
                </w:rPr>
                <w:t>VCDSCD019</w:t>
              </w:r>
              <w:r>
                <w:rPr>
                  <w:rFonts w:ascii="Arial" w:eastAsia="Arial" w:hAnsi="Arial" w:cs="Arial"/>
                  <w:color w:val="ABABAB"/>
                  <w:sz w:val="18"/>
                  <w:szCs w:val="18"/>
                  <w:highlight w:val="white"/>
                  <w:u w:val="single"/>
                </w:rPr>
                <w:t>)</w:t>
              </w:r>
            </w:hyperlink>
          </w:p>
          <w:p w14:paraId="438F2B89" w14:textId="77777777" w:rsidR="006B60D2" w:rsidRPr="006B60D2" w:rsidRDefault="006B60D2" w:rsidP="006B60D2">
            <w:pPr>
              <w:pStyle w:val="ListParagraph"/>
              <w:widowControl/>
              <w:numPr>
                <w:ilvl w:val="0"/>
                <w:numId w:val="15"/>
              </w:numPr>
              <w:ind w:hanging="360"/>
              <w:rPr>
                <w:rFonts w:ascii="Times" w:eastAsia="Times New Roman" w:hAnsi="Times" w:cs="Times New Roman"/>
                <w:color w:val="auto"/>
                <w:sz w:val="20"/>
                <w:szCs w:val="20"/>
              </w:rPr>
            </w:pPr>
            <w:r w:rsidRPr="006B60D2">
              <w:rPr>
                <w:rFonts w:ascii="Arial" w:eastAsia="Times New Roman" w:hAnsi="Arial" w:cs="Arial"/>
                <w:color w:val="535353"/>
                <w:sz w:val="18"/>
                <w:szCs w:val="18"/>
                <w:shd w:val="clear" w:color="auto" w:fill="FFFFFF"/>
              </w:rPr>
              <w:t>Use personal preferences to evaluate the success of design ideas, processes and solutions including their care for environment </w:t>
            </w:r>
            <w:hyperlink r:id="rId17" w:tooltip="View elaborations and additional details of VCDSCD021" w:history="1">
              <w:r w:rsidRPr="006B60D2">
                <w:rPr>
                  <w:rFonts w:ascii="Arial" w:eastAsia="Times New Roman" w:hAnsi="Arial" w:cs="Arial"/>
                  <w:color w:val="ABABAB"/>
                  <w:sz w:val="18"/>
                  <w:szCs w:val="18"/>
                  <w:bdr w:val="none" w:sz="0" w:space="0" w:color="auto" w:frame="1"/>
                  <w:shd w:val="clear" w:color="auto" w:fill="FFFFFF"/>
                </w:rPr>
                <w:t>(</w:t>
              </w:r>
              <w:r w:rsidRPr="00CA2462">
                <w:rPr>
                  <w:rFonts w:ascii="Arial" w:eastAsia="Times New Roman" w:hAnsi="Arial" w:cs="Arial"/>
                  <w:color w:val="0000FF"/>
                  <w:sz w:val="18"/>
                  <w:szCs w:val="18"/>
                  <w:u w:val="single"/>
                  <w:bdr w:val="none" w:sz="0" w:space="0" w:color="auto" w:frame="1"/>
                  <w:shd w:val="clear" w:color="auto" w:fill="FFFFFF"/>
                </w:rPr>
                <w:t>VCDSCD021</w:t>
              </w:r>
              <w:r w:rsidRPr="006B60D2">
                <w:rPr>
                  <w:rFonts w:ascii="Arial" w:eastAsia="Times New Roman" w:hAnsi="Arial" w:cs="Arial"/>
                  <w:color w:val="ABABAB"/>
                  <w:sz w:val="18"/>
                  <w:szCs w:val="18"/>
                  <w:bdr w:val="none" w:sz="0" w:space="0" w:color="auto" w:frame="1"/>
                  <w:shd w:val="clear" w:color="auto" w:fill="FFFFFF"/>
                </w:rPr>
                <w:t>)</w:t>
              </w:r>
            </w:hyperlink>
          </w:p>
          <w:p w14:paraId="09E40990" w14:textId="77777777" w:rsidR="00E54E7B" w:rsidRDefault="00E54E7B">
            <w:pPr>
              <w:pStyle w:val="Normal1"/>
              <w:contextualSpacing w:val="0"/>
              <w:rPr>
                <w:sz w:val="20"/>
                <w:szCs w:val="20"/>
              </w:rPr>
            </w:pPr>
          </w:p>
        </w:tc>
      </w:tr>
      <w:tr w:rsidR="00E54E7B" w14:paraId="58624C88" w14:textId="77777777">
        <w:tc>
          <w:tcPr>
            <w:tcW w:w="4644" w:type="dxa"/>
            <w:vMerge w:val="restart"/>
            <w:shd w:val="clear" w:color="auto" w:fill="D9D9D9"/>
            <w:vAlign w:val="bottom"/>
          </w:tcPr>
          <w:p w14:paraId="624C1964" w14:textId="77777777" w:rsidR="00E54E7B" w:rsidRDefault="00E54E7B">
            <w:pPr>
              <w:pStyle w:val="Normal1"/>
              <w:spacing w:line="203" w:lineRule="auto"/>
              <w:ind w:left="102" w:right="-20"/>
              <w:contextualSpacing w:val="0"/>
              <w:rPr>
                <w:rFonts w:ascii="Arial" w:eastAsia="Arial" w:hAnsi="Arial" w:cs="Arial"/>
                <w:b/>
                <w:sz w:val="18"/>
                <w:szCs w:val="18"/>
              </w:rPr>
            </w:pPr>
          </w:p>
        </w:tc>
        <w:tc>
          <w:tcPr>
            <w:tcW w:w="6379" w:type="dxa"/>
            <w:vAlign w:val="center"/>
          </w:tcPr>
          <w:p w14:paraId="1C76F4D6" w14:textId="77777777" w:rsidR="00E54E7B" w:rsidRDefault="005855FF">
            <w:pPr>
              <w:pStyle w:val="Normal1"/>
              <w:contextualSpacing w:val="0"/>
              <w:rPr>
                <w:rFonts w:ascii="Arial" w:eastAsia="Arial" w:hAnsi="Arial" w:cs="Arial"/>
                <w:b/>
                <w:sz w:val="18"/>
                <w:szCs w:val="18"/>
              </w:rPr>
            </w:pPr>
            <w:r>
              <w:rPr>
                <w:rFonts w:ascii="Arial" w:eastAsia="Arial" w:hAnsi="Arial" w:cs="Arial"/>
                <w:b/>
                <w:sz w:val="18"/>
                <w:szCs w:val="18"/>
              </w:rPr>
              <w:t>Example of Indicative Progress toward Level 2 Achievement Standard</w:t>
            </w:r>
          </w:p>
        </w:tc>
        <w:tc>
          <w:tcPr>
            <w:tcW w:w="4972" w:type="dxa"/>
            <w:vAlign w:val="center"/>
          </w:tcPr>
          <w:p w14:paraId="1A9B719D" w14:textId="77777777" w:rsidR="00E54E7B" w:rsidRDefault="005855FF">
            <w:pPr>
              <w:pStyle w:val="Normal1"/>
              <w:spacing w:line="203" w:lineRule="auto"/>
              <w:ind w:right="-20"/>
              <w:contextualSpacing w:val="0"/>
              <w:rPr>
                <w:rFonts w:ascii="Arial" w:eastAsia="Arial" w:hAnsi="Arial" w:cs="Arial"/>
                <w:b/>
                <w:sz w:val="18"/>
                <w:szCs w:val="18"/>
              </w:rPr>
            </w:pPr>
            <w:r>
              <w:rPr>
                <w:rFonts w:ascii="Arial" w:eastAsia="Arial" w:hAnsi="Arial" w:cs="Arial"/>
                <w:b/>
                <w:sz w:val="18"/>
                <w:szCs w:val="18"/>
              </w:rPr>
              <w:t>Design Technologies Level 2 Achievement Standard</w:t>
            </w:r>
          </w:p>
        </w:tc>
      </w:tr>
      <w:tr w:rsidR="00E54E7B" w14:paraId="65610F9A" w14:textId="77777777">
        <w:trPr>
          <w:trHeight w:val="2700"/>
        </w:trPr>
        <w:tc>
          <w:tcPr>
            <w:tcW w:w="4644" w:type="dxa"/>
            <w:vMerge/>
            <w:shd w:val="clear" w:color="auto" w:fill="D9D9D9"/>
            <w:vAlign w:val="bottom"/>
          </w:tcPr>
          <w:p w14:paraId="4E1ED599" w14:textId="77777777" w:rsidR="00E54E7B" w:rsidRDefault="00E54E7B">
            <w:pPr>
              <w:pStyle w:val="Normal1"/>
              <w:spacing w:line="203" w:lineRule="auto"/>
              <w:ind w:left="102" w:right="-20"/>
              <w:contextualSpacing w:val="0"/>
              <w:rPr>
                <w:rFonts w:ascii="Arial" w:eastAsia="Arial" w:hAnsi="Arial" w:cs="Arial"/>
              </w:rPr>
            </w:pPr>
          </w:p>
        </w:tc>
        <w:tc>
          <w:tcPr>
            <w:tcW w:w="6379" w:type="dxa"/>
          </w:tcPr>
          <w:p w14:paraId="0FF52068" w14:textId="77777777" w:rsidR="00E54E7B" w:rsidRDefault="005855FF">
            <w:pPr>
              <w:pStyle w:val="Normal1"/>
              <w:contextualSpacing w:val="0"/>
              <w:rPr>
                <w:rFonts w:ascii="Arial" w:eastAsia="Arial" w:hAnsi="Arial" w:cs="Arial"/>
                <w:b/>
                <w:sz w:val="18"/>
                <w:szCs w:val="18"/>
              </w:rPr>
            </w:pPr>
            <w:r>
              <w:rPr>
                <w:rFonts w:ascii="Arial" w:eastAsia="Arial" w:hAnsi="Arial" w:cs="Arial"/>
                <w:sz w:val="18"/>
                <w:szCs w:val="18"/>
              </w:rPr>
              <w:t xml:space="preserve">In </w:t>
            </w:r>
            <w:r>
              <w:rPr>
                <w:rFonts w:ascii="Arial" w:eastAsia="Arial" w:hAnsi="Arial" w:cs="Arial"/>
                <w:b/>
                <w:sz w:val="18"/>
                <w:szCs w:val="18"/>
              </w:rPr>
              <w:t>Design Technologies</w:t>
            </w:r>
            <w:r>
              <w:rPr>
                <w:rFonts w:ascii="Arial" w:eastAsia="Arial" w:hAnsi="Arial" w:cs="Arial"/>
                <w:sz w:val="18"/>
                <w:szCs w:val="18"/>
              </w:rPr>
              <w:t>, indicative progression towards the Level 2 achievement standard may be when students:</w:t>
            </w:r>
          </w:p>
          <w:p w14:paraId="49E8F6BE" w14:textId="77777777" w:rsidR="00E54E7B" w:rsidRDefault="00E54E7B">
            <w:pPr>
              <w:pStyle w:val="Normal1"/>
              <w:contextualSpacing w:val="0"/>
              <w:rPr>
                <w:rFonts w:ascii="Arial" w:eastAsia="Arial" w:hAnsi="Arial" w:cs="Arial"/>
                <w:sz w:val="18"/>
                <w:szCs w:val="18"/>
              </w:rPr>
            </w:pPr>
          </w:p>
          <w:p w14:paraId="094EC360" w14:textId="4B12768B" w:rsidR="00E54E7B" w:rsidRPr="006B60D2" w:rsidRDefault="005855FF" w:rsidP="00CA2462">
            <w:pPr>
              <w:pStyle w:val="Normal1"/>
              <w:numPr>
                <w:ilvl w:val="0"/>
                <w:numId w:val="2"/>
              </w:numPr>
              <w:shd w:val="clear" w:color="auto" w:fill="FFFF00"/>
              <w:spacing w:after="200" w:line="276" w:lineRule="auto"/>
              <w:ind w:hanging="360"/>
              <w:rPr>
                <w:rFonts w:ascii="Arial" w:hAnsi="Arial" w:cs="Arial"/>
                <w:sz w:val="18"/>
                <w:szCs w:val="18"/>
                <w:highlight w:val="yellow"/>
              </w:rPr>
            </w:pPr>
            <w:r w:rsidRPr="006B60D2">
              <w:rPr>
                <w:rFonts w:ascii="Arial" w:eastAsia="Arial" w:hAnsi="Arial" w:cs="Arial"/>
                <w:sz w:val="18"/>
                <w:szCs w:val="18"/>
                <w:highlight w:val="yellow"/>
              </w:rPr>
              <w:t>List material</w:t>
            </w:r>
            <w:r w:rsidR="00D930A3">
              <w:rPr>
                <w:rFonts w:ascii="Arial" w:eastAsia="Arial" w:hAnsi="Arial" w:cs="Arial"/>
                <w:sz w:val="18"/>
                <w:szCs w:val="18"/>
                <w:highlight w:val="yellow"/>
              </w:rPr>
              <w:t>s</w:t>
            </w:r>
            <w:r w:rsidRPr="006B60D2">
              <w:rPr>
                <w:rFonts w:ascii="Arial" w:eastAsia="Arial" w:hAnsi="Arial" w:cs="Arial"/>
                <w:sz w:val="18"/>
                <w:szCs w:val="18"/>
                <w:highlight w:val="yellow"/>
              </w:rPr>
              <w:t xml:space="preserve"> that enable movement</w:t>
            </w:r>
          </w:p>
          <w:p w14:paraId="2DA9E004" w14:textId="77777777" w:rsidR="00E54E7B" w:rsidRPr="006B60D2" w:rsidRDefault="00E54E7B">
            <w:pPr>
              <w:pStyle w:val="Normal1"/>
              <w:contextualSpacing w:val="0"/>
              <w:rPr>
                <w:rFonts w:ascii="Arial" w:eastAsia="Arial" w:hAnsi="Arial" w:cs="Arial"/>
                <w:sz w:val="18"/>
                <w:szCs w:val="18"/>
              </w:rPr>
            </w:pPr>
          </w:p>
          <w:p w14:paraId="38A77431" w14:textId="1E5A90D5" w:rsidR="006B60D2" w:rsidRPr="00CA2462" w:rsidRDefault="00D75385" w:rsidP="00CA2462">
            <w:pPr>
              <w:pStyle w:val="Normal1"/>
              <w:numPr>
                <w:ilvl w:val="0"/>
                <w:numId w:val="21"/>
              </w:numPr>
              <w:shd w:val="clear" w:color="auto" w:fill="DBE5F1" w:themeFill="accent1" w:themeFillTint="33"/>
              <w:contextualSpacing w:val="0"/>
              <w:rPr>
                <w:rFonts w:ascii="Arial" w:eastAsia="Arial" w:hAnsi="Arial" w:cs="Arial"/>
                <w:sz w:val="18"/>
                <w:szCs w:val="18"/>
              </w:rPr>
            </w:pPr>
            <w:r w:rsidRPr="00CA2462">
              <w:rPr>
                <w:rFonts w:ascii="Arial" w:eastAsia="Arial" w:hAnsi="Arial" w:cs="Arial"/>
                <w:sz w:val="18"/>
                <w:szCs w:val="18"/>
              </w:rPr>
              <w:t>With teacher direction</w:t>
            </w:r>
            <w:r w:rsidR="006B60D2" w:rsidRPr="00CA2462">
              <w:rPr>
                <w:rFonts w:ascii="Arial" w:eastAsia="Arial" w:hAnsi="Arial" w:cs="Arial"/>
                <w:sz w:val="18"/>
                <w:szCs w:val="18"/>
              </w:rPr>
              <w:t xml:space="preserve">, suggest how the school playground could be improved to </w:t>
            </w:r>
            <w:r w:rsidR="00D930A3" w:rsidRPr="00CA2462">
              <w:rPr>
                <w:rFonts w:ascii="Arial" w:eastAsia="Arial" w:hAnsi="Arial" w:cs="Arial"/>
                <w:sz w:val="18"/>
                <w:szCs w:val="18"/>
              </w:rPr>
              <w:t xml:space="preserve">better </w:t>
            </w:r>
            <w:r w:rsidR="006B60D2" w:rsidRPr="00CA2462">
              <w:rPr>
                <w:rFonts w:ascii="Arial" w:eastAsia="Arial" w:hAnsi="Arial" w:cs="Arial"/>
                <w:sz w:val="18"/>
                <w:szCs w:val="18"/>
              </w:rPr>
              <w:t>meet the needs of students.</w:t>
            </w:r>
          </w:p>
          <w:p w14:paraId="13F1A72F" w14:textId="77777777" w:rsidR="006B60D2" w:rsidRPr="006B60D2" w:rsidRDefault="006B60D2">
            <w:pPr>
              <w:pStyle w:val="Normal1"/>
              <w:contextualSpacing w:val="0"/>
              <w:rPr>
                <w:rFonts w:ascii="Arial" w:eastAsia="Arial" w:hAnsi="Arial" w:cs="Arial"/>
                <w:sz w:val="18"/>
                <w:szCs w:val="18"/>
              </w:rPr>
            </w:pPr>
          </w:p>
          <w:p w14:paraId="6903BE63" w14:textId="77777777" w:rsidR="00E54E7B" w:rsidRDefault="005855FF">
            <w:pPr>
              <w:pStyle w:val="Normal1"/>
              <w:numPr>
                <w:ilvl w:val="0"/>
                <w:numId w:val="2"/>
              </w:numPr>
              <w:spacing w:after="200" w:line="276" w:lineRule="auto"/>
              <w:ind w:hanging="360"/>
              <w:rPr>
                <w:sz w:val="18"/>
                <w:szCs w:val="18"/>
              </w:rPr>
            </w:pPr>
            <w:r w:rsidRPr="00CA2462">
              <w:rPr>
                <w:rFonts w:ascii="Arial" w:eastAsia="Arial" w:hAnsi="Arial" w:cs="Arial"/>
                <w:sz w:val="18"/>
                <w:szCs w:val="18"/>
                <w:shd w:val="clear" w:color="auto" w:fill="D6E3BC" w:themeFill="accent3" w:themeFillTint="66"/>
              </w:rPr>
              <w:t>Digitally display and label materials that enable movement.</w:t>
            </w:r>
          </w:p>
        </w:tc>
        <w:tc>
          <w:tcPr>
            <w:tcW w:w="4972" w:type="dxa"/>
          </w:tcPr>
          <w:p w14:paraId="4FABBA00" w14:textId="77777777" w:rsidR="00E54E7B" w:rsidRDefault="005855FF">
            <w:pPr>
              <w:pStyle w:val="Normal1"/>
              <w:contextualSpacing w:val="0"/>
              <w:rPr>
                <w:rFonts w:ascii="Arial" w:eastAsia="Arial" w:hAnsi="Arial" w:cs="Arial"/>
                <w:sz w:val="18"/>
                <w:szCs w:val="18"/>
              </w:rPr>
            </w:pPr>
            <w:r>
              <w:rPr>
                <w:rFonts w:ascii="Arial" w:eastAsia="Arial" w:hAnsi="Arial" w:cs="Arial"/>
                <w:sz w:val="18"/>
                <w:szCs w:val="18"/>
              </w:rPr>
              <w:t xml:space="preserve">By the end of Level 2: </w:t>
            </w:r>
          </w:p>
          <w:p w14:paraId="0A0B6A45" w14:textId="77777777" w:rsidR="00E54E7B" w:rsidRDefault="005855FF">
            <w:pPr>
              <w:pStyle w:val="Normal1"/>
              <w:widowControl/>
              <w:numPr>
                <w:ilvl w:val="0"/>
                <w:numId w:val="13"/>
              </w:numPr>
              <w:spacing w:line="276" w:lineRule="auto"/>
              <w:ind w:hanging="360"/>
              <w:rPr>
                <w:sz w:val="18"/>
                <w:szCs w:val="18"/>
              </w:rPr>
            </w:pPr>
            <w:r>
              <w:rPr>
                <w:rFonts w:ascii="Arial" w:eastAsia="Arial" w:hAnsi="Arial" w:cs="Arial"/>
                <w:sz w:val="18"/>
                <w:szCs w:val="18"/>
              </w:rPr>
              <w:t xml:space="preserve">Students describe the purpose of familiar designed solutions and how they meet the needs of users and affect others and environments. </w:t>
            </w:r>
          </w:p>
          <w:p w14:paraId="72F88B7E" w14:textId="77777777" w:rsidR="00E54E7B" w:rsidRDefault="005855FF" w:rsidP="00CA2462">
            <w:pPr>
              <w:pStyle w:val="Normal1"/>
              <w:widowControl/>
              <w:numPr>
                <w:ilvl w:val="0"/>
                <w:numId w:val="13"/>
              </w:numPr>
              <w:shd w:val="clear" w:color="auto" w:fill="FFFF00"/>
              <w:spacing w:line="276" w:lineRule="auto"/>
              <w:ind w:hanging="360"/>
              <w:rPr>
                <w:sz w:val="18"/>
                <w:szCs w:val="18"/>
                <w:highlight w:val="yellow"/>
              </w:rPr>
            </w:pPr>
            <w:r>
              <w:rPr>
                <w:rFonts w:ascii="Arial" w:eastAsia="Arial" w:hAnsi="Arial" w:cs="Arial"/>
                <w:sz w:val="18"/>
                <w:szCs w:val="18"/>
                <w:highlight w:val="yellow"/>
              </w:rPr>
              <w:t xml:space="preserve">They identify the features and uses of some technologies for </w:t>
            </w:r>
            <w:r>
              <w:rPr>
                <w:rFonts w:ascii="Arial" w:eastAsia="Arial" w:hAnsi="Arial" w:cs="Arial"/>
                <w:sz w:val="18"/>
                <w:szCs w:val="18"/>
              </w:rPr>
              <w:t xml:space="preserve">each of </w:t>
            </w:r>
            <w:r>
              <w:rPr>
                <w:rFonts w:ascii="Arial" w:eastAsia="Arial" w:hAnsi="Arial" w:cs="Arial"/>
                <w:sz w:val="18"/>
                <w:szCs w:val="18"/>
                <w:highlight w:val="yellow"/>
              </w:rPr>
              <w:t xml:space="preserve">the prescribed technologies contexts. </w:t>
            </w:r>
          </w:p>
          <w:p w14:paraId="440C43FB" w14:textId="77777777" w:rsidR="00E54E7B" w:rsidRDefault="005855FF">
            <w:pPr>
              <w:pStyle w:val="Normal1"/>
              <w:widowControl/>
              <w:numPr>
                <w:ilvl w:val="0"/>
                <w:numId w:val="13"/>
              </w:numPr>
              <w:spacing w:line="276" w:lineRule="auto"/>
              <w:ind w:hanging="360"/>
              <w:rPr>
                <w:sz w:val="18"/>
                <w:szCs w:val="18"/>
              </w:rPr>
            </w:pPr>
            <w:r>
              <w:rPr>
                <w:rFonts w:ascii="Arial" w:eastAsia="Arial" w:hAnsi="Arial" w:cs="Arial"/>
                <w:sz w:val="18"/>
                <w:szCs w:val="18"/>
              </w:rPr>
              <w:t xml:space="preserve">With guidance, students create designed solutions for each of the prescribed technologies contexts. </w:t>
            </w:r>
          </w:p>
          <w:p w14:paraId="2598BA8B" w14:textId="77777777" w:rsidR="00E54E7B" w:rsidRDefault="005855FF">
            <w:pPr>
              <w:pStyle w:val="Normal1"/>
              <w:widowControl/>
              <w:numPr>
                <w:ilvl w:val="0"/>
                <w:numId w:val="13"/>
              </w:numPr>
              <w:spacing w:line="276" w:lineRule="auto"/>
              <w:ind w:hanging="360"/>
              <w:rPr>
                <w:sz w:val="18"/>
                <w:szCs w:val="18"/>
              </w:rPr>
            </w:pPr>
            <w:r>
              <w:rPr>
                <w:rFonts w:ascii="Arial" w:eastAsia="Arial" w:hAnsi="Arial" w:cs="Arial"/>
                <w:sz w:val="18"/>
                <w:szCs w:val="18"/>
              </w:rPr>
              <w:t xml:space="preserve">They describe given needs or opportunities. </w:t>
            </w:r>
          </w:p>
          <w:p w14:paraId="6F392F79" w14:textId="77777777" w:rsidR="00E54E7B" w:rsidRPr="00CA2462" w:rsidRDefault="005855FF" w:rsidP="00CA2462">
            <w:pPr>
              <w:pStyle w:val="Normal1"/>
              <w:widowControl/>
              <w:numPr>
                <w:ilvl w:val="0"/>
                <w:numId w:val="13"/>
              </w:numPr>
              <w:shd w:val="clear" w:color="auto" w:fill="DBE5F1" w:themeFill="accent1" w:themeFillTint="33"/>
              <w:spacing w:line="276" w:lineRule="auto"/>
              <w:ind w:hanging="360"/>
              <w:rPr>
                <w:sz w:val="18"/>
                <w:szCs w:val="18"/>
              </w:rPr>
            </w:pPr>
            <w:r w:rsidRPr="00CA2462">
              <w:rPr>
                <w:rFonts w:ascii="Arial" w:eastAsia="Arial" w:hAnsi="Arial" w:cs="Arial"/>
                <w:sz w:val="18"/>
                <w:szCs w:val="18"/>
              </w:rPr>
              <w:t xml:space="preserve">Students create and evaluate their ideas and designed solutions based on personal preferences. </w:t>
            </w:r>
          </w:p>
          <w:p w14:paraId="7FDF3202" w14:textId="77777777" w:rsidR="00E54E7B" w:rsidRPr="00CA2462" w:rsidRDefault="005855FF" w:rsidP="00CA2462">
            <w:pPr>
              <w:pStyle w:val="Normal1"/>
              <w:widowControl/>
              <w:numPr>
                <w:ilvl w:val="0"/>
                <w:numId w:val="13"/>
              </w:numPr>
              <w:shd w:val="clear" w:color="auto" w:fill="D6E3BC" w:themeFill="accent3" w:themeFillTint="66"/>
              <w:spacing w:after="200" w:line="276" w:lineRule="auto"/>
              <w:ind w:hanging="360"/>
              <w:rPr>
                <w:sz w:val="18"/>
                <w:szCs w:val="18"/>
              </w:rPr>
            </w:pPr>
            <w:r w:rsidRPr="00CA2462">
              <w:rPr>
                <w:rFonts w:ascii="Arial" w:eastAsia="Arial" w:hAnsi="Arial" w:cs="Arial"/>
                <w:sz w:val="18"/>
                <w:szCs w:val="18"/>
              </w:rPr>
              <w:t xml:space="preserve">They communicate design ideas for their designed solutions, using modelling and simple drawings. </w:t>
            </w:r>
          </w:p>
          <w:p w14:paraId="308E7D13" w14:textId="77777777" w:rsidR="00E54E7B" w:rsidRDefault="005855FF">
            <w:pPr>
              <w:pStyle w:val="Normal1"/>
              <w:widowControl/>
              <w:numPr>
                <w:ilvl w:val="0"/>
                <w:numId w:val="13"/>
              </w:numPr>
              <w:ind w:hanging="360"/>
              <w:rPr>
                <w:sz w:val="18"/>
                <w:szCs w:val="18"/>
              </w:rPr>
            </w:pPr>
            <w:r>
              <w:rPr>
                <w:rFonts w:ascii="Arial" w:eastAsia="Arial" w:hAnsi="Arial" w:cs="Arial"/>
                <w:sz w:val="18"/>
                <w:szCs w:val="18"/>
              </w:rPr>
              <w:t xml:space="preserve">Following sequenced steps, students demonstrate safe use of tools and equipment when producing designed solutions.  </w:t>
            </w:r>
          </w:p>
        </w:tc>
      </w:tr>
    </w:tbl>
    <w:p w14:paraId="57A06EA5" w14:textId="77777777" w:rsidR="00E54E7B" w:rsidRDefault="00E54E7B">
      <w:pPr>
        <w:pStyle w:val="Normal1"/>
        <w:rPr>
          <w:rFonts w:ascii="Arial" w:eastAsia="Arial" w:hAnsi="Arial" w:cs="Arial"/>
          <w:b/>
        </w:rPr>
      </w:pPr>
    </w:p>
    <w:p w14:paraId="6BBD1D09" w14:textId="5872B091" w:rsidR="00E54E7B" w:rsidRPr="00F330D8" w:rsidRDefault="00A909F3" w:rsidP="00F330D8">
      <w:r>
        <w:br w:type="page"/>
      </w:r>
    </w:p>
    <w:tbl>
      <w:tblPr>
        <w:tblStyle w:val="a3"/>
        <w:tblW w:w="159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6379"/>
        <w:gridCol w:w="4972"/>
      </w:tblGrid>
      <w:tr w:rsidR="00E54E7B" w14:paraId="6F8BA872" w14:textId="77777777">
        <w:tc>
          <w:tcPr>
            <w:tcW w:w="15995" w:type="dxa"/>
            <w:gridSpan w:val="3"/>
            <w:shd w:val="clear" w:color="auto" w:fill="FFFFFF"/>
          </w:tcPr>
          <w:p w14:paraId="510FD50F" w14:textId="77777777" w:rsidR="00E54E7B" w:rsidRDefault="005855FF">
            <w:pPr>
              <w:pStyle w:val="Normal1"/>
              <w:spacing w:line="200" w:lineRule="auto"/>
              <w:ind w:left="102" w:right="-20"/>
              <w:contextualSpacing w:val="0"/>
              <w:rPr>
                <w:rFonts w:ascii="Arial" w:eastAsia="Arial" w:hAnsi="Arial" w:cs="Arial"/>
                <w:b/>
              </w:rPr>
            </w:pPr>
            <w:r>
              <w:rPr>
                <w:noProof/>
                <w:lang w:eastAsia="en-AU"/>
              </w:rPr>
              <w:lastRenderedPageBreak/>
              <mc:AlternateContent>
                <mc:Choice Requires="wps">
                  <w:drawing>
                    <wp:anchor distT="0" distB="0" distL="114300" distR="114300" simplePos="0" relativeHeight="251675648" behindDoc="0" locked="0" layoutInCell="0" hidden="0" allowOverlap="1" wp14:anchorId="62C62832" wp14:editId="6700EDDD">
                      <wp:simplePos x="0" y="0"/>
                      <wp:positionH relativeFrom="margin">
                        <wp:posOffset>-6311899</wp:posOffset>
                      </wp:positionH>
                      <wp:positionV relativeFrom="paragraph">
                        <wp:posOffset>5689600</wp:posOffset>
                      </wp:positionV>
                      <wp:extent cx="2070100" cy="939800"/>
                      <wp:effectExtent l="0" t="0" r="0" b="0"/>
                      <wp:wrapNone/>
                      <wp:docPr id="25" name="Rounded Rectangle 25"/>
                      <wp:cNvGraphicFramePr/>
                      <a:graphic xmlns:a="http://schemas.openxmlformats.org/drawingml/2006/main">
                        <a:graphicData uri="http://schemas.microsoft.com/office/word/2010/wordprocessingShape">
                          <wps:wsp>
                            <wps:cNvSpPr/>
                            <wps:spPr>
                              <a:xfrm>
                                <a:off x="4320475" y="3322800"/>
                                <a:ext cx="2051050" cy="914400"/>
                              </a:xfrm>
                              <a:prstGeom prst="roundRect">
                                <a:avLst>
                                  <a:gd name="adj" fmla="val 16667"/>
                                </a:avLst>
                              </a:prstGeom>
                              <a:solidFill>
                                <a:schemeClr val="lt1"/>
                              </a:solidFill>
                              <a:ln w="25400" cap="flat" cmpd="sng">
                                <a:solidFill>
                                  <a:srgbClr val="00B050"/>
                                </a:solidFill>
                                <a:prstDash val="solid"/>
                                <a:round/>
                                <a:headEnd type="none" w="med" len="med"/>
                                <a:tailEnd type="none" w="med" len="med"/>
                              </a:ln>
                            </wps:spPr>
                            <wps:txbx>
                              <w:txbxContent>
                                <w:p w14:paraId="449BA134" w14:textId="77777777" w:rsidR="00C46421" w:rsidRDefault="00C46421">
                                  <w:pPr>
                                    <w:pStyle w:val="Normal1"/>
                                    <w:spacing w:line="275" w:lineRule="auto"/>
                                    <w:textDirection w:val="btLr"/>
                                  </w:pPr>
                                  <w:r>
                                    <w:t xml:space="preserve">Previous level’s achievement standard as a starting point of comparison   </w:t>
                                  </w:r>
                                </w:p>
                              </w:txbxContent>
                            </wps:txbx>
                            <wps:bodyPr lIns="91425" tIns="45700" rIns="91425" bIns="45700" anchor="ctr" anchorCtr="0"/>
                          </wps:wsp>
                        </a:graphicData>
                      </a:graphic>
                    </wp:anchor>
                  </w:drawing>
                </mc:Choice>
                <mc:Fallback xmlns:mv="urn:schemas-microsoft-com:mac:vml" xmlns:mo="http://schemas.microsoft.com/office/mac/office/2008/main">
                  <w:pict>
                    <v:roundrect id="_x0000_s1038" style="position:absolute;left:0;text-align:left;margin-left:-496.95pt;margin-top:448pt;width:163pt;height:74pt;z-index:25167564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" o:allowincell="f" fillcolor="white [3201]" strokecolor="#00b050" strokeweight="2pt">
                      <v:textbox inset="91425emu,45700emu,91425emu,45700emu">
                        <w:txbxContent>
                          <w:p w14:paraId="449BA134" w14:textId="77777777" w:rsidR="00426A2B" w:rsidRDefault="00426A2B">
                            <w:pPr>
                              <w:pStyle w:val="normal0"/>
                              <w:spacing w:line="275" w:lineRule="auto"/>
                              <w:textDirection w:val="btLr"/>
                            </w:pPr>
                            <w:r>
                              <w:t xml:space="preserve">Previous level’s achievement standard as a starting point of comparison   </w:t>
                            </w:r>
                          </w:p>
                        </w:txbxContent>
                      </v:textbox>
                      <w10:wrap anchorx="margin"/>
                    </v:roundrect>
                  </w:pict>
                </mc:Fallback>
              </mc:AlternateContent>
            </w:r>
            <w:r>
              <w:rPr>
                <w:noProof/>
                <w:lang w:eastAsia="en-AU"/>
              </w:rPr>
              <mc:AlternateContent>
                <mc:Choice Requires="wps">
                  <w:drawing>
                    <wp:anchor distT="0" distB="0" distL="114300" distR="114300" simplePos="0" relativeHeight="251676672" behindDoc="0" locked="0" layoutInCell="0" hidden="0" allowOverlap="1" wp14:anchorId="29B2201D" wp14:editId="3186B06F">
                      <wp:simplePos x="0" y="0"/>
                      <wp:positionH relativeFrom="margin">
                        <wp:posOffset>-6311899</wp:posOffset>
                      </wp:positionH>
                      <wp:positionV relativeFrom="paragraph">
                        <wp:posOffset>5689600</wp:posOffset>
                      </wp:positionV>
                      <wp:extent cx="2070100" cy="939800"/>
                      <wp:effectExtent l="0" t="0" r="0" b="0"/>
                      <wp:wrapNone/>
                      <wp:docPr id="3" name="Rounded Rectangle 3"/>
                      <wp:cNvGraphicFramePr/>
                      <a:graphic xmlns:a="http://schemas.openxmlformats.org/drawingml/2006/main">
                        <a:graphicData uri="http://schemas.microsoft.com/office/word/2010/wordprocessingShape">
                          <wps:wsp>
                            <wps:cNvSpPr/>
                            <wps:spPr>
                              <a:xfrm>
                                <a:off x="4320475" y="3322800"/>
                                <a:ext cx="2051050" cy="914400"/>
                              </a:xfrm>
                              <a:prstGeom prst="roundRect">
                                <a:avLst>
                                  <a:gd name="adj" fmla="val 16667"/>
                                </a:avLst>
                              </a:prstGeom>
                              <a:solidFill>
                                <a:schemeClr val="lt1"/>
                              </a:solidFill>
                              <a:ln w="25400" cap="flat" cmpd="sng">
                                <a:solidFill>
                                  <a:srgbClr val="00B050"/>
                                </a:solidFill>
                                <a:prstDash val="solid"/>
                                <a:round/>
                                <a:headEnd type="none" w="med" len="med"/>
                                <a:tailEnd type="none" w="med" len="med"/>
                              </a:ln>
                            </wps:spPr>
                            <wps:txbx>
                              <w:txbxContent>
                                <w:p w14:paraId="645C9C9F" w14:textId="77777777" w:rsidR="00C46421" w:rsidRDefault="00C46421">
                                  <w:pPr>
                                    <w:pStyle w:val="Normal1"/>
                                    <w:spacing w:line="275" w:lineRule="auto"/>
                                    <w:textDirection w:val="btLr"/>
                                  </w:pPr>
                                  <w:r>
                                    <w:t xml:space="preserve">Previous level’s achievement standard as a starting point of comparison   </w:t>
                                  </w:r>
                                </w:p>
                              </w:txbxContent>
                            </wps:txbx>
                            <wps:bodyPr lIns="91425" tIns="45700" rIns="91425" bIns="45700" anchor="ctr" anchorCtr="0"/>
                          </wps:wsp>
                        </a:graphicData>
                      </a:graphic>
                    </wp:anchor>
                  </w:drawing>
                </mc:Choice>
                <mc:Fallback xmlns:mv="urn:schemas-microsoft-com:mac:vml" xmlns:mo="http://schemas.microsoft.com/office/mac/office/2008/main">
                  <w:pict>
                    <v:roundrect id="_x0000_s1039" style="position:absolute;left:0;text-align:left;margin-left:-496.95pt;margin-top:448pt;width:163pt;height:74pt;z-index:25167667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" o:allowincell="f" fillcolor="white [3201]" strokecolor="#00b050" strokeweight="2pt">
                      <v:textbox inset="91425emu,45700emu,91425emu,45700emu">
                        <w:txbxContent>
                          <w:p w14:paraId="645C9C9F" w14:textId="77777777" w:rsidR="00426A2B" w:rsidRDefault="00426A2B">
                            <w:pPr>
                              <w:pStyle w:val="normal0"/>
                              <w:spacing w:line="275" w:lineRule="auto"/>
                              <w:textDirection w:val="btLr"/>
                            </w:pPr>
                            <w:r>
                              <w:t xml:space="preserve">Previous level’s achievement standard as a starting point of comparison   </w:t>
                            </w:r>
                          </w:p>
                        </w:txbxContent>
                      </v:textbox>
                      <w10:wrap anchorx="margin"/>
                    </v:roundrect>
                  </w:pict>
                </mc:Fallback>
              </mc:AlternateContent>
            </w:r>
          </w:p>
          <w:p w14:paraId="676D84C7" w14:textId="77777777" w:rsidR="00E54E7B" w:rsidRDefault="005855FF">
            <w:pPr>
              <w:pStyle w:val="Normal1"/>
              <w:spacing w:line="203" w:lineRule="auto"/>
              <w:ind w:right="-20"/>
              <w:contextualSpacing w:val="0"/>
              <w:rPr>
                <w:rFonts w:ascii="Arial" w:eastAsia="Arial" w:hAnsi="Arial" w:cs="Arial"/>
                <w:b/>
                <w:sz w:val="18"/>
                <w:szCs w:val="18"/>
              </w:rPr>
            </w:pPr>
            <w:r>
              <w:rPr>
                <w:rFonts w:ascii="Arial" w:eastAsia="Arial" w:hAnsi="Arial" w:cs="Arial"/>
                <w:b/>
              </w:rPr>
              <w:t>CURRICULUM AREA – Technologies/Design Technologies</w:t>
            </w:r>
            <w:r>
              <w:rPr>
                <w:rFonts w:ascii="Arial" w:eastAsia="Arial" w:hAnsi="Arial" w:cs="Arial"/>
                <w:b/>
                <w:sz w:val="18"/>
                <w:szCs w:val="18"/>
              </w:rPr>
              <w:t xml:space="preserve"> </w:t>
            </w:r>
          </w:p>
        </w:tc>
      </w:tr>
      <w:tr w:rsidR="00E54E7B" w14:paraId="600E5C74" w14:textId="77777777">
        <w:tc>
          <w:tcPr>
            <w:tcW w:w="15995" w:type="dxa"/>
            <w:gridSpan w:val="3"/>
            <w:shd w:val="clear" w:color="auto" w:fill="FFFFFF"/>
          </w:tcPr>
          <w:p w14:paraId="5BCA1BAB" w14:textId="77777777" w:rsidR="00E54E7B" w:rsidRDefault="00E54E7B">
            <w:pPr>
              <w:pStyle w:val="Normal1"/>
              <w:spacing w:line="203" w:lineRule="auto"/>
              <w:ind w:left="147" w:right="-20"/>
              <w:contextualSpacing w:val="0"/>
              <w:rPr>
                <w:rFonts w:ascii="Arial" w:eastAsia="Arial" w:hAnsi="Arial" w:cs="Arial"/>
                <w:b/>
                <w:sz w:val="20"/>
                <w:szCs w:val="20"/>
              </w:rPr>
            </w:pPr>
          </w:p>
          <w:p w14:paraId="73944B81" w14:textId="77777777" w:rsidR="00E54E7B" w:rsidRDefault="005855FF">
            <w:pPr>
              <w:pStyle w:val="Normal1"/>
              <w:spacing w:line="203" w:lineRule="auto"/>
              <w:ind w:left="147" w:right="-20"/>
              <w:contextualSpacing w:val="0"/>
              <w:rPr>
                <w:b/>
                <w:sz w:val="20"/>
                <w:szCs w:val="20"/>
              </w:rPr>
            </w:pPr>
            <w:r>
              <w:rPr>
                <w:b/>
                <w:sz w:val="20"/>
                <w:szCs w:val="20"/>
              </w:rPr>
              <w:t>Context:</w:t>
            </w:r>
          </w:p>
          <w:p w14:paraId="1B2192A5" w14:textId="77777777" w:rsidR="00E54E7B" w:rsidRDefault="005855FF">
            <w:pPr>
              <w:pStyle w:val="Normal1"/>
              <w:spacing w:line="203" w:lineRule="auto"/>
              <w:ind w:left="147" w:right="-20"/>
              <w:contextualSpacing w:val="0"/>
              <w:rPr>
                <w:color w:val="F79646"/>
                <w:sz w:val="20"/>
                <w:szCs w:val="20"/>
              </w:rPr>
            </w:pPr>
            <w:r>
              <w:rPr>
                <w:sz w:val="20"/>
                <w:szCs w:val="20"/>
              </w:rPr>
              <w:t xml:space="preserve">Students design and make a toy using at least two moving parts. </w:t>
            </w:r>
            <w:r>
              <w:rPr>
                <w:color w:val="333333"/>
                <w:sz w:val="20"/>
                <w:szCs w:val="20"/>
              </w:rPr>
              <w:t>The technologies context in the teaching and learning plan are Engineering principles and systems, and Materials and technologies specialisations.</w:t>
            </w:r>
            <w:r>
              <w:rPr>
                <w:sz w:val="20"/>
                <w:szCs w:val="20"/>
              </w:rPr>
              <w:t xml:space="preserve"> </w:t>
            </w:r>
          </w:p>
          <w:p w14:paraId="7203844D" w14:textId="77777777" w:rsidR="00E54E7B" w:rsidRDefault="00E54E7B">
            <w:pPr>
              <w:pStyle w:val="Normal1"/>
              <w:spacing w:line="203" w:lineRule="auto"/>
              <w:ind w:left="147" w:right="-20"/>
              <w:contextualSpacing w:val="0"/>
              <w:rPr>
                <w:b/>
                <w:sz w:val="20"/>
                <w:szCs w:val="20"/>
              </w:rPr>
            </w:pPr>
          </w:p>
          <w:p w14:paraId="0BF77F4D" w14:textId="77777777" w:rsidR="00E54E7B" w:rsidRDefault="005855FF">
            <w:pPr>
              <w:pStyle w:val="Normal1"/>
              <w:spacing w:line="203" w:lineRule="auto"/>
              <w:ind w:left="147" w:right="-20"/>
              <w:contextualSpacing w:val="0"/>
              <w:rPr>
                <w:b/>
                <w:sz w:val="20"/>
                <w:szCs w:val="20"/>
              </w:rPr>
            </w:pPr>
            <w:r>
              <w:rPr>
                <w:b/>
                <w:sz w:val="20"/>
                <w:szCs w:val="20"/>
              </w:rPr>
              <w:t>Content Descriptions:</w:t>
            </w:r>
          </w:p>
          <w:p w14:paraId="30DB743B" w14:textId="77777777" w:rsidR="00E54E7B" w:rsidRDefault="005855FF">
            <w:pPr>
              <w:pStyle w:val="Normal1"/>
              <w:numPr>
                <w:ilvl w:val="0"/>
                <w:numId w:val="8"/>
              </w:numPr>
              <w:spacing w:line="276" w:lineRule="auto"/>
              <w:ind w:hanging="360"/>
              <w:rPr>
                <w:sz w:val="20"/>
                <w:szCs w:val="20"/>
              </w:rPr>
            </w:pPr>
            <w:r>
              <w:rPr>
                <w:sz w:val="20"/>
                <w:szCs w:val="20"/>
                <w:highlight w:val="white"/>
              </w:rPr>
              <w:t>Investigate how forces and the properties of materials affect the behaviour of a designed solution</w:t>
            </w:r>
            <w:hyperlink r:id="rId18">
              <w:r>
                <w:rPr>
                  <w:sz w:val="20"/>
                  <w:szCs w:val="20"/>
                  <w:highlight w:val="white"/>
                  <w:u w:val="single"/>
                </w:rPr>
                <w:t>(VCDSTC024)</w:t>
              </w:r>
            </w:hyperlink>
          </w:p>
          <w:p w14:paraId="6E06CB4E" w14:textId="77777777" w:rsidR="00E54E7B" w:rsidRDefault="005855FF">
            <w:pPr>
              <w:pStyle w:val="Normal1"/>
              <w:numPr>
                <w:ilvl w:val="0"/>
                <w:numId w:val="8"/>
              </w:numPr>
              <w:spacing w:line="276" w:lineRule="auto"/>
              <w:ind w:hanging="360"/>
              <w:rPr>
                <w:sz w:val="20"/>
                <w:szCs w:val="20"/>
              </w:rPr>
            </w:pPr>
            <w:r>
              <w:rPr>
                <w:sz w:val="20"/>
                <w:szCs w:val="20"/>
                <w:highlight w:val="white"/>
              </w:rPr>
              <w:t>Investigate the suitability of materials, systems, components, tools and equipment for a range of purposes </w:t>
            </w:r>
            <w:hyperlink r:id="rId19">
              <w:r>
                <w:rPr>
                  <w:sz w:val="20"/>
                  <w:szCs w:val="20"/>
                  <w:highlight w:val="white"/>
                  <w:u w:val="single"/>
                </w:rPr>
                <w:t>(VCDSTC027)</w:t>
              </w:r>
            </w:hyperlink>
          </w:p>
          <w:p w14:paraId="2CFD4ADF" w14:textId="43011D7B" w:rsidR="00E54E7B" w:rsidRPr="00F330D8" w:rsidRDefault="005855FF" w:rsidP="00F330D8">
            <w:pPr>
              <w:pStyle w:val="Normal1"/>
              <w:numPr>
                <w:ilvl w:val="0"/>
                <w:numId w:val="8"/>
              </w:numPr>
              <w:spacing w:after="200" w:line="276" w:lineRule="auto"/>
              <w:ind w:hanging="360"/>
            </w:pPr>
            <w:r>
              <w:rPr>
                <w:rFonts w:ascii="Arial" w:eastAsia="Arial" w:hAnsi="Arial" w:cs="Arial"/>
                <w:sz w:val="18"/>
                <w:szCs w:val="18"/>
                <w:highlight w:val="white"/>
              </w:rPr>
              <w:t>Critique needs or opportunities for designing and explore and test a variety of materials, components, tools and equipment and the techniques needed to create designed solutions </w:t>
            </w:r>
            <w:hyperlink r:id="rId20">
              <w:r>
                <w:rPr>
                  <w:rFonts w:ascii="Arial" w:eastAsia="Arial" w:hAnsi="Arial" w:cs="Arial"/>
                  <w:sz w:val="18"/>
                  <w:szCs w:val="18"/>
                  <w:highlight w:val="white"/>
                  <w:u w:val="single"/>
                </w:rPr>
                <w:t>(VCDSCD028)</w:t>
              </w:r>
            </w:hyperlink>
          </w:p>
          <w:p w14:paraId="0C2E1CAA" w14:textId="77777777" w:rsidR="00E54E7B" w:rsidRDefault="00E54E7B">
            <w:pPr>
              <w:pStyle w:val="Normal1"/>
              <w:contextualSpacing w:val="0"/>
              <w:rPr>
                <w:rFonts w:ascii="Arial" w:eastAsia="Arial" w:hAnsi="Arial" w:cs="Arial"/>
                <w:b/>
                <w:sz w:val="18"/>
                <w:szCs w:val="18"/>
              </w:rPr>
            </w:pPr>
          </w:p>
        </w:tc>
      </w:tr>
      <w:tr w:rsidR="00E54E7B" w14:paraId="5476798C" w14:textId="77777777">
        <w:tc>
          <w:tcPr>
            <w:tcW w:w="4644" w:type="dxa"/>
            <w:shd w:val="clear" w:color="auto" w:fill="FFFFFF"/>
            <w:vAlign w:val="center"/>
          </w:tcPr>
          <w:p w14:paraId="21FDBEE9" w14:textId="77777777" w:rsidR="00E54E7B" w:rsidRDefault="005855FF">
            <w:pPr>
              <w:pStyle w:val="Normal1"/>
              <w:spacing w:line="203" w:lineRule="auto"/>
              <w:ind w:right="-20"/>
              <w:contextualSpacing w:val="0"/>
              <w:rPr>
                <w:rFonts w:ascii="Arial" w:eastAsia="Arial" w:hAnsi="Arial" w:cs="Arial"/>
                <w:b/>
                <w:sz w:val="18"/>
                <w:szCs w:val="18"/>
              </w:rPr>
            </w:pPr>
            <w:r>
              <w:rPr>
                <w:rFonts w:ascii="Arial" w:eastAsia="Arial" w:hAnsi="Arial" w:cs="Arial"/>
                <w:b/>
                <w:sz w:val="18"/>
                <w:szCs w:val="18"/>
              </w:rPr>
              <w:t xml:space="preserve">Design Technologies Level 2 Achievement Standard </w:t>
            </w:r>
          </w:p>
        </w:tc>
        <w:tc>
          <w:tcPr>
            <w:tcW w:w="6379" w:type="dxa"/>
            <w:vAlign w:val="center"/>
          </w:tcPr>
          <w:p w14:paraId="1E91B249" w14:textId="77777777" w:rsidR="00E54E7B" w:rsidRDefault="005855FF">
            <w:pPr>
              <w:pStyle w:val="Normal1"/>
              <w:contextualSpacing w:val="0"/>
              <w:rPr>
                <w:rFonts w:ascii="Arial" w:eastAsia="Arial" w:hAnsi="Arial" w:cs="Arial"/>
                <w:b/>
                <w:sz w:val="18"/>
                <w:szCs w:val="18"/>
              </w:rPr>
            </w:pPr>
            <w:r>
              <w:rPr>
                <w:rFonts w:ascii="Arial" w:eastAsia="Arial" w:hAnsi="Arial" w:cs="Arial"/>
                <w:b/>
                <w:sz w:val="18"/>
                <w:szCs w:val="18"/>
              </w:rPr>
              <w:t>Example of Indicative Progress toward Level 4 Achievement Standard</w:t>
            </w:r>
          </w:p>
        </w:tc>
        <w:tc>
          <w:tcPr>
            <w:tcW w:w="4972" w:type="dxa"/>
            <w:vAlign w:val="center"/>
          </w:tcPr>
          <w:p w14:paraId="5671527D" w14:textId="77777777" w:rsidR="00E54E7B" w:rsidRDefault="005855FF">
            <w:pPr>
              <w:pStyle w:val="Normal1"/>
              <w:spacing w:line="203" w:lineRule="auto"/>
              <w:ind w:right="-20"/>
              <w:contextualSpacing w:val="0"/>
              <w:rPr>
                <w:rFonts w:ascii="Arial" w:eastAsia="Arial" w:hAnsi="Arial" w:cs="Arial"/>
                <w:b/>
                <w:sz w:val="18"/>
                <w:szCs w:val="18"/>
              </w:rPr>
            </w:pPr>
            <w:r>
              <w:rPr>
                <w:rFonts w:ascii="Arial" w:eastAsia="Arial" w:hAnsi="Arial" w:cs="Arial"/>
                <w:b/>
                <w:sz w:val="18"/>
                <w:szCs w:val="18"/>
              </w:rPr>
              <w:t>Design Technologies Level 4 Achievement Standard</w:t>
            </w:r>
          </w:p>
        </w:tc>
      </w:tr>
      <w:tr w:rsidR="00E54E7B" w14:paraId="13CDECF2" w14:textId="77777777">
        <w:trPr>
          <w:trHeight w:val="2700"/>
        </w:trPr>
        <w:tc>
          <w:tcPr>
            <w:tcW w:w="4644" w:type="dxa"/>
            <w:shd w:val="clear" w:color="auto" w:fill="FFFFFF"/>
          </w:tcPr>
          <w:p w14:paraId="6021DE87" w14:textId="77777777" w:rsidR="00E54E7B" w:rsidRDefault="005855FF">
            <w:pPr>
              <w:pStyle w:val="Normal1"/>
              <w:contextualSpacing w:val="0"/>
              <w:rPr>
                <w:rFonts w:ascii="Arial" w:eastAsia="Arial" w:hAnsi="Arial" w:cs="Arial"/>
                <w:sz w:val="18"/>
                <w:szCs w:val="18"/>
              </w:rPr>
            </w:pPr>
            <w:r>
              <w:rPr>
                <w:rFonts w:ascii="Arial" w:eastAsia="Arial" w:hAnsi="Arial" w:cs="Arial"/>
                <w:sz w:val="18"/>
                <w:szCs w:val="18"/>
              </w:rPr>
              <w:t xml:space="preserve">By the end of Level 2: </w:t>
            </w:r>
          </w:p>
          <w:p w14:paraId="0E62C5C0" w14:textId="77777777" w:rsidR="00E54E7B" w:rsidRPr="000F7D49" w:rsidRDefault="005855FF" w:rsidP="00CA2462">
            <w:pPr>
              <w:pStyle w:val="Normal1"/>
              <w:widowControl/>
              <w:numPr>
                <w:ilvl w:val="0"/>
                <w:numId w:val="13"/>
              </w:numPr>
              <w:shd w:val="clear" w:color="auto" w:fill="FFFF00"/>
              <w:spacing w:line="276" w:lineRule="auto"/>
              <w:ind w:hanging="360"/>
              <w:rPr>
                <w:sz w:val="18"/>
                <w:szCs w:val="18"/>
                <w:highlight w:val="yellow"/>
              </w:rPr>
            </w:pPr>
            <w:r w:rsidRPr="000F7D49">
              <w:rPr>
                <w:rFonts w:ascii="Arial" w:eastAsia="Arial" w:hAnsi="Arial" w:cs="Arial"/>
                <w:sz w:val="18"/>
                <w:szCs w:val="18"/>
                <w:highlight w:val="yellow"/>
              </w:rPr>
              <w:t xml:space="preserve">Students describe the purpose of familiar designed solutions and how they meet the needs of users and affect others and environments. </w:t>
            </w:r>
          </w:p>
          <w:p w14:paraId="7E490F05" w14:textId="77777777" w:rsidR="00E54E7B" w:rsidRPr="00CA2462" w:rsidRDefault="005855FF" w:rsidP="00CA2462">
            <w:pPr>
              <w:pStyle w:val="Normal1"/>
              <w:widowControl/>
              <w:numPr>
                <w:ilvl w:val="0"/>
                <w:numId w:val="13"/>
              </w:numPr>
              <w:shd w:val="clear" w:color="auto" w:fill="DBE5F1" w:themeFill="accent1" w:themeFillTint="33"/>
              <w:spacing w:line="276" w:lineRule="auto"/>
              <w:ind w:hanging="360"/>
              <w:rPr>
                <w:sz w:val="18"/>
                <w:szCs w:val="18"/>
              </w:rPr>
            </w:pPr>
            <w:r w:rsidRPr="00CA2462">
              <w:rPr>
                <w:rFonts w:ascii="Arial" w:eastAsia="Arial" w:hAnsi="Arial" w:cs="Arial"/>
                <w:sz w:val="18"/>
                <w:szCs w:val="18"/>
              </w:rPr>
              <w:t xml:space="preserve">They identify the features and uses of some technologies for each of the prescribed technologies contexts. </w:t>
            </w:r>
          </w:p>
          <w:p w14:paraId="53D21C77" w14:textId="77777777" w:rsidR="00E54E7B" w:rsidRDefault="005855FF">
            <w:pPr>
              <w:pStyle w:val="Normal1"/>
              <w:widowControl/>
              <w:numPr>
                <w:ilvl w:val="0"/>
                <w:numId w:val="13"/>
              </w:numPr>
              <w:spacing w:line="276" w:lineRule="auto"/>
              <w:ind w:hanging="360"/>
              <w:rPr>
                <w:sz w:val="18"/>
                <w:szCs w:val="18"/>
              </w:rPr>
            </w:pPr>
            <w:r>
              <w:rPr>
                <w:rFonts w:ascii="Arial" w:eastAsia="Arial" w:hAnsi="Arial" w:cs="Arial"/>
                <w:sz w:val="18"/>
                <w:szCs w:val="18"/>
              </w:rPr>
              <w:t xml:space="preserve">With guidance, students create designed solutions for each of the prescribed technologies contexts. </w:t>
            </w:r>
          </w:p>
          <w:p w14:paraId="3E9ADF91" w14:textId="77777777" w:rsidR="00E54E7B" w:rsidRPr="002F4E3A" w:rsidRDefault="005855FF">
            <w:pPr>
              <w:pStyle w:val="Normal1"/>
              <w:widowControl/>
              <w:numPr>
                <w:ilvl w:val="0"/>
                <w:numId w:val="13"/>
              </w:numPr>
              <w:spacing w:line="276" w:lineRule="auto"/>
              <w:ind w:hanging="360"/>
              <w:rPr>
                <w:sz w:val="18"/>
                <w:szCs w:val="18"/>
              </w:rPr>
            </w:pPr>
            <w:r w:rsidRPr="002F4E3A">
              <w:rPr>
                <w:rFonts w:ascii="Arial" w:eastAsia="Arial" w:hAnsi="Arial" w:cs="Arial"/>
                <w:sz w:val="18"/>
                <w:szCs w:val="18"/>
              </w:rPr>
              <w:t xml:space="preserve">They describe given needs or opportunities. </w:t>
            </w:r>
          </w:p>
          <w:p w14:paraId="567F8B73" w14:textId="77777777" w:rsidR="00E54E7B" w:rsidRPr="00FE53C0" w:rsidRDefault="005855FF">
            <w:pPr>
              <w:pStyle w:val="Normal1"/>
              <w:widowControl/>
              <w:numPr>
                <w:ilvl w:val="0"/>
                <w:numId w:val="13"/>
              </w:numPr>
              <w:spacing w:line="276" w:lineRule="auto"/>
              <w:ind w:hanging="360"/>
              <w:rPr>
                <w:sz w:val="18"/>
                <w:szCs w:val="18"/>
              </w:rPr>
            </w:pPr>
            <w:r w:rsidRPr="00FE53C0">
              <w:rPr>
                <w:rFonts w:ascii="Arial" w:eastAsia="Arial" w:hAnsi="Arial" w:cs="Arial"/>
                <w:sz w:val="18"/>
                <w:szCs w:val="18"/>
              </w:rPr>
              <w:t xml:space="preserve">Students create and evaluate their ideas and designed solutions based on personal preferences. </w:t>
            </w:r>
          </w:p>
          <w:p w14:paraId="7615A972" w14:textId="77777777" w:rsidR="00E54E7B" w:rsidRPr="00CA2462" w:rsidRDefault="005855FF" w:rsidP="00CA2462">
            <w:pPr>
              <w:pStyle w:val="Normal1"/>
              <w:widowControl/>
              <w:numPr>
                <w:ilvl w:val="0"/>
                <w:numId w:val="13"/>
              </w:numPr>
              <w:shd w:val="clear" w:color="auto" w:fill="D6E3BC" w:themeFill="accent3" w:themeFillTint="66"/>
              <w:spacing w:after="200" w:line="276" w:lineRule="auto"/>
              <w:ind w:hanging="360"/>
              <w:rPr>
                <w:sz w:val="18"/>
                <w:szCs w:val="18"/>
              </w:rPr>
            </w:pPr>
            <w:r w:rsidRPr="00CA2462">
              <w:rPr>
                <w:rFonts w:ascii="Arial" w:eastAsia="Arial" w:hAnsi="Arial" w:cs="Arial"/>
                <w:sz w:val="18"/>
                <w:szCs w:val="18"/>
              </w:rPr>
              <w:t xml:space="preserve">They communicate design ideas for their designed solutions, using modelling and simple drawings. </w:t>
            </w:r>
          </w:p>
          <w:p w14:paraId="38125F1E" w14:textId="77777777" w:rsidR="00E54E7B" w:rsidRDefault="005855FF">
            <w:pPr>
              <w:pStyle w:val="Normal1"/>
              <w:widowControl/>
              <w:numPr>
                <w:ilvl w:val="0"/>
                <w:numId w:val="13"/>
              </w:numPr>
              <w:ind w:hanging="360"/>
              <w:rPr>
                <w:sz w:val="18"/>
                <w:szCs w:val="18"/>
              </w:rPr>
            </w:pPr>
            <w:r>
              <w:rPr>
                <w:rFonts w:ascii="Arial" w:eastAsia="Arial" w:hAnsi="Arial" w:cs="Arial"/>
                <w:sz w:val="18"/>
                <w:szCs w:val="18"/>
              </w:rPr>
              <w:t xml:space="preserve">Following sequenced steps, students demonstrate safe use of tools and equipment when producing designed solutions.  </w:t>
            </w:r>
          </w:p>
        </w:tc>
        <w:tc>
          <w:tcPr>
            <w:tcW w:w="6379" w:type="dxa"/>
          </w:tcPr>
          <w:p w14:paraId="33D7E089" w14:textId="77777777" w:rsidR="00E54E7B" w:rsidRDefault="005855FF">
            <w:pPr>
              <w:pStyle w:val="Normal1"/>
              <w:contextualSpacing w:val="0"/>
              <w:rPr>
                <w:rFonts w:ascii="Arial" w:eastAsia="Arial" w:hAnsi="Arial" w:cs="Arial"/>
                <w:b/>
                <w:sz w:val="18"/>
                <w:szCs w:val="18"/>
              </w:rPr>
            </w:pPr>
            <w:r>
              <w:rPr>
                <w:rFonts w:ascii="Arial" w:eastAsia="Arial" w:hAnsi="Arial" w:cs="Arial"/>
                <w:sz w:val="18"/>
                <w:szCs w:val="18"/>
              </w:rPr>
              <w:t xml:space="preserve">In </w:t>
            </w:r>
            <w:r>
              <w:rPr>
                <w:rFonts w:ascii="Arial" w:eastAsia="Arial" w:hAnsi="Arial" w:cs="Arial"/>
                <w:b/>
                <w:sz w:val="18"/>
                <w:szCs w:val="18"/>
              </w:rPr>
              <w:t>Design Technologies</w:t>
            </w:r>
            <w:r>
              <w:rPr>
                <w:rFonts w:ascii="Arial" w:eastAsia="Arial" w:hAnsi="Arial" w:cs="Arial"/>
                <w:sz w:val="18"/>
                <w:szCs w:val="18"/>
              </w:rPr>
              <w:t>, indicative progression towards the Level 4 achievement standard may be when students:</w:t>
            </w:r>
          </w:p>
          <w:p w14:paraId="7BCDAB0D" w14:textId="77777777" w:rsidR="00E54E7B" w:rsidRDefault="00E54E7B">
            <w:pPr>
              <w:pStyle w:val="Normal1"/>
              <w:spacing w:line="276" w:lineRule="auto"/>
              <w:ind w:left="862"/>
              <w:contextualSpacing w:val="0"/>
              <w:rPr>
                <w:rFonts w:ascii="Arial" w:eastAsia="Arial" w:hAnsi="Arial" w:cs="Arial"/>
                <w:sz w:val="18"/>
                <w:szCs w:val="18"/>
              </w:rPr>
            </w:pPr>
          </w:p>
          <w:p w14:paraId="379CEC41" w14:textId="218BE2CC" w:rsidR="00426A2B" w:rsidRPr="000F7D49" w:rsidRDefault="00D75385" w:rsidP="00CA2462">
            <w:pPr>
              <w:pStyle w:val="Normal1"/>
              <w:numPr>
                <w:ilvl w:val="0"/>
                <w:numId w:val="3"/>
              </w:numPr>
              <w:shd w:val="clear" w:color="auto" w:fill="FFFF00"/>
              <w:spacing w:line="276" w:lineRule="auto"/>
              <w:ind w:hanging="360"/>
              <w:rPr>
                <w:rFonts w:ascii="Arial" w:hAnsi="Arial" w:cs="Arial"/>
                <w:sz w:val="18"/>
                <w:szCs w:val="18"/>
                <w:highlight w:val="yellow"/>
              </w:rPr>
            </w:pPr>
            <w:r>
              <w:rPr>
                <w:rFonts w:ascii="Arial" w:hAnsi="Arial" w:cs="Arial"/>
                <w:sz w:val="18"/>
                <w:szCs w:val="18"/>
                <w:highlight w:val="yellow"/>
              </w:rPr>
              <w:t>I</w:t>
            </w:r>
            <w:r w:rsidR="00426A2B" w:rsidRPr="000F7D49">
              <w:rPr>
                <w:rFonts w:ascii="Arial" w:hAnsi="Arial" w:cs="Arial"/>
                <w:sz w:val="18"/>
                <w:szCs w:val="18"/>
                <w:highlight w:val="yellow"/>
              </w:rPr>
              <w:t xml:space="preserve">dentify the </w:t>
            </w:r>
            <w:r w:rsidR="00953BB4" w:rsidRPr="000F7D49">
              <w:rPr>
                <w:rFonts w:ascii="Arial" w:hAnsi="Arial" w:cs="Arial"/>
                <w:sz w:val="18"/>
                <w:szCs w:val="18"/>
                <w:highlight w:val="yellow"/>
              </w:rPr>
              <w:t>characteristics of popular toys</w:t>
            </w:r>
            <w:r w:rsidR="00426A2B" w:rsidRPr="000F7D49">
              <w:rPr>
                <w:rFonts w:ascii="Arial" w:hAnsi="Arial" w:cs="Arial"/>
                <w:sz w:val="18"/>
                <w:szCs w:val="18"/>
                <w:highlight w:val="yellow"/>
              </w:rPr>
              <w:t xml:space="preserve"> </w:t>
            </w:r>
            <w:r w:rsidR="00953BB4" w:rsidRPr="000F7D49">
              <w:rPr>
                <w:rFonts w:ascii="Arial" w:hAnsi="Arial" w:cs="Arial"/>
                <w:sz w:val="18"/>
                <w:szCs w:val="18"/>
                <w:highlight w:val="yellow"/>
              </w:rPr>
              <w:t xml:space="preserve">with moving parts and how these meet the needs of the user. </w:t>
            </w:r>
          </w:p>
          <w:p w14:paraId="1A2056D4" w14:textId="77777777" w:rsidR="00426A2B" w:rsidRPr="00426A2B" w:rsidRDefault="00426A2B" w:rsidP="00426A2B">
            <w:pPr>
              <w:pStyle w:val="Normal1"/>
              <w:spacing w:line="276" w:lineRule="auto"/>
              <w:rPr>
                <w:sz w:val="18"/>
                <w:szCs w:val="18"/>
              </w:rPr>
            </w:pPr>
          </w:p>
          <w:p w14:paraId="1C281646" w14:textId="77777777" w:rsidR="00E54E7B" w:rsidRPr="00CA2462" w:rsidRDefault="005855FF" w:rsidP="00CA2462">
            <w:pPr>
              <w:pStyle w:val="Normal1"/>
              <w:numPr>
                <w:ilvl w:val="0"/>
                <w:numId w:val="3"/>
              </w:numPr>
              <w:shd w:val="clear" w:color="auto" w:fill="DBE5F1" w:themeFill="accent1" w:themeFillTint="33"/>
              <w:spacing w:line="276" w:lineRule="auto"/>
              <w:ind w:hanging="360"/>
              <w:rPr>
                <w:sz w:val="18"/>
                <w:szCs w:val="18"/>
              </w:rPr>
            </w:pPr>
            <w:r w:rsidRPr="00CA2462">
              <w:rPr>
                <w:rFonts w:ascii="Arial" w:eastAsia="Arial" w:hAnsi="Arial" w:cs="Arial"/>
                <w:sz w:val="18"/>
                <w:szCs w:val="18"/>
              </w:rPr>
              <w:t xml:space="preserve">Identify what is causing the moving parts on a toy </w:t>
            </w:r>
          </w:p>
          <w:p w14:paraId="48EB3B58" w14:textId="77777777" w:rsidR="00E54E7B" w:rsidRDefault="00E54E7B">
            <w:pPr>
              <w:pStyle w:val="Normal1"/>
              <w:spacing w:line="276" w:lineRule="auto"/>
              <w:ind w:left="720"/>
              <w:contextualSpacing w:val="0"/>
              <w:rPr>
                <w:rFonts w:ascii="Arial" w:eastAsia="Arial" w:hAnsi="Arial" w:cs="Arial"/>
                <w:sz w:val="18"/>
                <w:szCs w:val="18"/>
              </w:rPr>
            </w:pPr>
          </w:p>
          <w:p w14:paraId="0350767D" w14:textId="77777777" w:rsidR="00E54E7B" w:rsidRDefault="005855FF">
            <w:pPr>
              <w:pStyle w:val="Normal1"/>
              <w:numPr>
                <w:ilvl w:val="0"/>
                <w:numId w:val="3"/>
              </w:numPr>
              <w:spacing w:after="200" w:line="276" w:lineRule="auto"/>
              <w:ind w:hanging="360"/>
              <w:rPr>
                <w:sz w:val="18"/>
                <w:szCs w:val="18"/>
              </w:rPr>
            </w:pPr>
            <w:r w:rsidRPr="00CA2462">
              <w:rPr>
                <w:rFonts w:ascii="Arial" w:eastAsia="Arial" w:hAnsi="Arial" w:cs="Arial"/>
                <w:sz w:val="18"/>
                <w:szCs w:val="18"/>
                <w:shd w:val="clear" w:color="auto" w:fill="D6E3BC" w:themeFill="accent3" w:themeFillTint="66"/>
              </w:rPr>
              <w:t>Use words or labelled sketches to communicate why they have selected their materials for the design.</w:t>
            </w:r>
          </w:p>
        </w:tc>
        <w:tc>
          <w:tcPr>
            <w:tcW w:w="4972" w:type="dxa"/>
          </w:tcPr>
          <w:p w14:paraId="40DE52E1" w14:textId="77777777" w:rsidR="00E54E7B" w:rsidRDefault="005855FF">
            <w:pPr>
              <w:pStyle w:val="Normal1"/>
              <w:contextualSpacing w:val="0"/>
              <w:rPr>
                <w:rFonts w:ascii="Arial" w:eastAsia="Arial" w:hAnsi="Arial" w:cs="Arial"/>
                <w:sz w:val="18"/>
                <w:szCs w:val="18"/>
              </w:rPr>
            </w:pPr>
            <w:r>
              <w:rPr>
                <w:rFonts w:ascii="Arial" w:eastAsia="Arial" w:hAnsi="Arial" w:cs="Arial"/>
                <w:sz w:val="18"/>
                <w:szCs w:val="18"/>
              </w:rPr>
              <w:t xml:space="preserve">By the end of Level 4: </w:t>
            </w:r>
          </w:p>
          <w:p w14:paraId="2C1E67CB" w14:textId="77777777" w:rsidR="00E54E7B" w:rsidRPr="000F7D49" w:rsidRDefault="005855FF" w:rsidP="00CA2462">
            <w:pPr>
              <w:pStyle w:val="Normal1"/>
              <w:widowControl/>
              <w:numPr>
                <w:ilvl w:val="0"/>
                <w:numId w:val="14"/>
              </w:numPr>
              <w:shd w:val="clear" w:color="auto" w:fill="FFFF00"/>
              <w:spacing w:line="276" w:lineRule="auto"/>
              <w:ind w:hanging="360"/>
              <w:rPr>
                <w:sz w:val="18"/>
                <w:szCs w:val="18"/>
                <w:highlight w:val="yellow"/>
              </w:rPr>
            </w:pPr>
            <w:r w:rsidRPr="000F7D49">
              <w:rPr>
                <w:rFonts w:ascii="Arial" w:eastAsia="Arial" w:hAnsi="Arial" w:cs="Arial"/>
                <w:sz w:val="18"/>
                <w:szCs w:val="18"/>
                <w:highlight w:val="yellow"/>
              </w:rPr>
              <w:t xml:space="preserve">Students explain how solutions are designed to best meet needs of the communities and their environments. </w:t>
            </w:r>
          </w:p>
          <w:p w14:paraId="2580B05D" w14:textId="77777777" w:rsidR="00E54E7B" w:rsidRDefault="005855FF">
            <w:pPr>
              <w:pStyle w:val="Normal1"/>
              <w:widowControl/>
              <w:numPr>
                <w:ilvl w:val="0"/>
                <w:numId w:val="14"/>
              </w:numPr>
              <w:spacing w:line="276" w:lineRule="auto"/>
              <w:ind w:hanging="360"/>
              <w:rPr>
                <w:sz w:val="18"/>
                <w:szCs w:val="18"/>
              </w:rPr>
            </w:pPr>
            <w:r>
              <w:rPr>
                <w:rFonts w:ascii="Arial" w:eastAsia="Arial" w:hAnsi="Arial" w:cs="Arial"/>
                <w:sz w:val="18"/>
                <w:szCs w:val="18"/>
              </w:rPr>
              <w:t xml:space="preserve">They describe contributions of people in design and technologies occupations. </w:t>
            </w:r>
          </w:p>
          <w:p w14:paraId="54FA9C8D" w14:textId="77777777" w:rsidR="00E54E7B" w:rsidRPr="00CA2462" w:rsidRDefault="005855FF" w:rsidP="00CA2462">
            <w:pPr>
              <w:pStyle w:val="Normal1"/>
              <w:widowControl/>
              <w:numPr>
                <w:ilvl w:val="0"/>
                <w:numId w:val="14"/>
              </w:numPr>
              <w:shd w:val="clear" w:color="auto" w:fill="DBE5F1" w:themeFill="accent1" w:themeFillTint="33"/>
              <w:spacing w:line="276" w:lineRule="auto"/>
              <w:ind w:hanging="360"/>
              <w:rPr>
                <w:sz w:val="18"/>
                <w:szCs w:val="18"/>
              </w:rPr>
            </w:pPr>
            <w:r w:rsidRPr="00CA2462">
              <w:rPr>
                <w:rFonts w:ascii="Arial" w:eastAsia="Arial" w:hAnsi="Arial" w:cs="Arial"/>
                <w:sz w:val="18"/>
                <w:szCs w:val="18"/>
              </w:rPr>
              <w:t xml:space="preserve">Students describe how the features of technologies can be used to create designed solutions for each of the prescribed technologies contexts. </w:t>
            </w:r>
          </w:p>
          <w:p w14:paraId="2D54B2FA" w14:textId="77777777" w:rsidR="00E54E7B" w:rsidRDefault="005855FF">
            <w:pPr>
              <w:pStyle w:val="Normal1"/>
              <w:widowControl/>
              <w:numPr>
                <w:ilvl w:val="0"/>
                <w:numId w:val="14"/>
              </w:numPr>
              <w:spacing w:line="276" w:lineRule="auto"/>
              <w:ind w:hanging="360"/>
              <w:rPr>
                <w:sz w:val="18"/>
                <w:szCs w:val="18"/>
              </w:rPr>
            </w:pPr>
            <w:r>
              <w:rPr>
                <w:rFonts w:ascii="Arial" w:eastAsia="Arial" w:hAnsi="Arial" w:cs="Arial"/>
                <w:sz w:val="18"/>
                <w:szCs w:val="18"/>
              </w:rPr>
              <w:t xml:space="preserve">Students create designed solutions for each of the prescribed technologies contexts. </w:t>
            </w:r>
          </w:p>
          <w:p w14:paraId="2562EDEC" w14:textId="77777777" w:rsidR="00E54E7B" w:rsidRPr="002F4E3A" w:rsidRDefault="005855FF">
            <w:pPr>
              <w:pStyle w:val="Normal1"/>
              <w:widowControl/>
              <w:numPr>
                <w:ilvl w:val="0"/>
                <w:numId w:val="14"/>
              </w:numPr>
              <w:spacing w:line="276" w:lineRule="auto"/>
              <w:ind w:hanging="360"/>
              <w:rPr>
                <w:sz w:val="18"/>
                <w:szCs w:val="18"/>
              </w:rPr>
            </w:pPr>
            <w:r w:rsidRPr="002F4E3A">
              <w:rPr>
                <w:rFonts w:ascii="Arial" w:eastAsia="Arial" w:hAnsi="Arial" w:cs="Arial"/>
                <w:sz w:val="18"/>
                <w:szCs w:val="18"/>
              </w:rPr>
              <w:t xml:space="preserve">They explain needs or opportunities and evaluate ideas and designed solutions against identified criteria for success, including sustainability considerations. </w:t>
            </w:r>
          </w:p>
          <w:p w14:paraId="5F4E4D0D" w14:textId="77777777" w:rsidR="00E54E7B" w:rsidRPr="00CA2462" w:rsidRDefault="005855FF" w:rsidP="00CA2462">
            <w:pPr>
              <w:pStyle w:val="Normal1"/>
              <w:widowControl/>
              <w:numPr>
                <w:ilvl w:val="0"/>
                <w:numId w:val="14"/>
              </w:numPr>
              <w:shd w:val="clear" w:color="auto" w:fill="D6E3BC" w:themeFill="accent3" w:themeFillTint="66"/>
              <w:spacing w:line="276" w:lineRule="auto"/>
              <w:ind w:hanging="360"/>
              <w:rPr>
                <w:sz w:val="18"/>
                <w:szCs w:val="18"/>
              </w:rPr>
            </w:pPr>
            <w:r w:rsidRPr="00CA2462">
              <w:rPr>
                <w:rFonts w:ascii="Arial" w:eastAsia="Arial" w:hAnsi="Arial" w:cs="Arial"/>
                <w:sz w:val="18"/>
                <w:szCs w:val="18"/>
              </w:rPr>
              <w:t xml:space="preserve">They develop and expand design ideas and communicate these using models and drawings including annotations and symbols. </w:t>
            </w:r>
          </w:p>
          <w:p w14:paraId="59EECF27" w14:textId="77777777" w:rsidR="00E54E7B" w:rsidRDefault="005855FF">
            <w:pPr>
              <w:pStyle w:val="Normal1"/>
              <w:widowControl/>
              <w:numPr>
                <w:ilvl w:val="0"/>
                <w:numId w:val="14"/>
              </w:numPr>
              <w:spacing w:line="276" w:lineRule="auto"/>
              <w:ind w:hanging="360"/>
              <w:rPr>
                <w:sz w:val="18"/>
                <w:szCs w:val="18"/>
              </w:rPr>
            </w:pPr>
            <w:r>
              <w:rPr>
                <w:rFonts w:ascii="Arial" w:eastAsia="Arial" w:hAnsi="Arial" w:cs="Arial"/>
                <w:sz w:val="18"/>
                <w:szCs w:val="18"/>
              </w:rPr>
              <w:t xml:space="preserve">Students plan and sequence major steps in design and production. </w:t>
            </w:r>
          </w:p>
          <w:p w14:paraId="398DE66E" w14:textId="77777777" w:rsidR="00E54E7B" w:rsidRDefault="005855FF">
            <w:pPr>
              <w:pStyle w:val="Normal1"/>
              <w:widowControl/>
              <w:numPr>
                <w:ilvl w:val="0"/>
                <w:numId w:val="14"/>
              </w:numPr>
              <w:spacing w:after="200" w:line="276" w:lineRule="auto"/>
              <w:ind w:hanging="360"/>
              <w:rPr>
                <w:sz w:val="18"/>
                <w:szCs w:val="18"/>
              </w:rPr>
            </w:pPr>
            <w:r>
              <w:rPr>
                <w:rFonts w:ascii="Arial" w:eastAsia="Arial" w:hAnsi="Arial" w:cs="Arial"/>
                <w:sz w:val="18"/>
                <w:szCs w:val="18"/>
              </w:rPr>
              <w:t xml:space="preserve">They identify appropriate technologies and techniques and demonstrate safe work practices when creating designed solutions. </w:t>
            </w:r>
          </w:p>
        </w:tc>
      </w:tr>
    </w:tbl>
    <w:p w14:paraId="682C387D" w14:textId="138571C7" w:rsidR="00F330D8" w:rsidRDefault="00F330D8">
      <w:pPr>
        <w:pStyle w:val="Normal1"/>
        <w:rPr>
          <w:rFonts w:ascii="Arial" w:eastAsia="Arial" w:hAnsi="Arial" w:cs="Arial"/>
          <w:b/>
        </w:rPr>
      </w:pPr>
    </w:p>
    <w:p w14:paraId="62D96714" w14:textId="1CD4D7BE" w:rsidR="00E54E7B" w:rsidRDefault="00F330D8" w:rsidP="00F330D8">
      <w:pPr>
        <w:rPr>
          <w:rFonts w:ascii="Arial" w:eastAsia="Arial" w:hAnsi="Arial" w:cs="Arial"/>
          <w:b/>
        </w:rPr>
      </w:pPr>
      <w:r>
        <w:rPr>
          <w:rFonts w:ascii="Arial" w:eastAsia="Arial" w:hAnsi="Arial" w:cs="Arial"/>
          <w:b/>
        </w:rPr>
        <w:br w:type="page"/>
      </w:r>
    </w:p>
    <w:tbl>
      <w:tblPr>
        <w:tblStyle w:val="a4"/>
        <w:tblW w:w="159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6379"/>
        <w:gridCol w:w="4972"/>
      </w:tblGrid>
      <w:tr w:rsidR="00E54E7B" w14:paraId="041888D8" w14:textId="77777777">
        <w:tc>
          <w:tcPr>
            <w:tcW w:w="15995" w:type="dxa"/>
            <w:gridSpan w:val="3"/>
            <w:shd w:val="clear" w:color="auto" w:fill="FFFFFF"/>
          </w:tcPr>
          <w:p w14:paraId="49544860" w14:textId="77777777" w:rsidR="00E54E7B" w:rsidRDefault="005855FF">
            <w:pPr>
              <w:pStyle w:val="Normal1"/>
              <w:spacing w:line="200" w:lineRule="auto"/>
              <w:ind w:left="102" w:right="-20"/>
              <w:contextualSpacing w:val="0"/>
              <w:rPr>
                <w:rFonts w:ascii="Arial" w:eastAsia="Arial" w:hAnsi="Arial" w:cs="Arial"/>
                <w:b/>
              </w:rPr>
            </w:pPr>
            <w:r>
              <w:rPr>
                <w:noProof/>
                <w:lang w:eastAsia="en-AU"/>
              </w:rPr>
              <w:lastRenderedPageBreak/>
              <mc:AlternateContent>
                <mc:Choice Requires="wps">
                  <w:drawing>
                    <wp:anchor distT="0" distB="0" distL="114300" distR="114300" simplePos="0" relativeHeight="251677696" behindDoc="0" locked="0" layoutInCell="0" hidden="0" allowOverlap="1" wp14:anchorId="172B5922" wp14:editId="750739C7">
                      <wp:simplePos x="0" y="0"/>
                      <wp:positionH relativeFrom="margin">
                        <wp:posOffset>-6311899</wp:posOffset>
                      </wp:positionH>
                      <wp:positionV relativeFrom="paragraph">
                        <wp:posOffset>5689600</wp:posOffset>
                      </wp:positionV>
                      <wp:extent cx="2070100" cy="939800"/>
                      <wp:effectExtent l="0" t="0" r="0" b="0"/>
                      <wp:wrapNone/>
                      <wp:docPr id="4" name="Rounded Rectangle 4"/>
                      <wp:cNvGraphicFramePr/>
                      <a:graphic xmlns:a="http://schemas.openxmlformats.org/drawingml/2006/main">
                        <a:graphicData uri="http://schemas.microsoft.com/office/word/2010/wordprocessingShape">
                          <wps:wsp>
                            <wps:cNvSpPr/>
                            <wps:spPr>
                              <a:xfrm>
                                <a:off x="4320475" y="3322800"/>
                                <a:ext cx="2051050" cy="914400"/>
                              </a:xfrm>
                              <a:prstGeom prst="roundRect">
                                <a:avLst>
                                  <a:gd name="adj" fmla="val 16667"/>
                                </a:avLst>
                              </a:prstGeom>
                              <a:solidFill>
                                <a:schemeClr val="lt1"/>
                              </a:solidFill>
                              <a:ln w="25400" cap="flat" cmpd="sng">
                                <a:solidFill>
                                  <a:srgbClr val="00B050"/>
                                </a:solidFill>
                                <a:prstDash val="solid"/>
                                <a:round/>
                                <a:headEnd type="none" w="med" len="med"/>
                                <a:tailEnd type="none" w="med" len="med"/>
                              </a:ln>
                            </wps:spPr>
                            <wps:txbx>
                              <w:txbxContent>
                                <w:p w14:paraId="7CC18FAD" w14:textId="77777777" w:rsidR="00C46421" w:rsidRDefault="00C46421">
                                  <w:pPr>
                                    <w:pStyle w:val="Normal1"/>
                                    <w:spacing w:line="275" w:lineRule="auto"/>
                                    <w:textDirection w:val="btLr"/>
                                  </w:pPr>
                                  <w:r>
                                    <w:t xml:space="preserve">Previous level’s achievement standard as a starting point of comparison   </w:t>
                                  </w:r>
                                </w:p>
                              </w:txbxContent>
                            </wps:txbx>
                            <wps:bodyPr lIns="91425" tIns="45700" rIns="91425" bIns="45700" anchor="ctr" anchorCtr="0"/>
                          </wps:wsp>
                        </a:graphicData>
                      </a:graphic>
                    </wp:anchor>
                  </w:drawing>
                </mc:Choice>
                <mc:Fallback xmlns:mv="urn:schemas-microsoft-com:mac:vml" xmlns:mo="http://schemas.microsoft.com/office/mac/office/2008/main">
                  <w:pict>
                    <v:roundrect id="_x0000_s1040" style="position:absolute;left:0;text-align:left;margin-left:-496.95pt;margin-top:448pt;width:163pt;height:74pt;z-index:25167769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" o:allowincell="f" fillcolor="white [3201]" strokecolor="#00b050" strokeweight="2pt">
                      <v:textbox inset="91425emu,45700emu,91425emu,45700emu">
                        <w:txbxContent>
                          <w:p w14:paraId="7CC18FAD" w14:textId="77777777" w:rsidR="00426A2B" w:rsidRDefault="00426A2B">
                            <w:pPr>
                              <w:pStyle w:val="normal0"/>
                              <w:spacing w:line="275" w:lineRule="auto"/>
                              <w:textDirection w:val="btLr"/>
                            </w:pPr>
                            <w:r>
                              <w:t xml:space="preserve">Previous level’s achievement standard as a starting point of comparison   </w:t>
                            </w:r>
                          </w:p>
                        </w:txbxContent>
                      </v:textbox>
                      <w10:wrap anchorx="margin"/>
                    </v:roundrect>
                  </w:pict>
                </mc:Fallback>
              </mc:AlternateContent>
            </w:r>
            <w:r>
              <w:rPr>
                <w:noProof/>
                <w:lang w:eastAsia="en-AU"/>
              </w:rPr>
              <mc:AlternateContent>
                <mc:Choice Requires="wps">
                  <w:drawing>
                    <wp:anchor distT="0" distB="0" distL="114300" distR="114300" simplePos="0" relativeHeight="251678720" behindDoc="0" locked="0" layoutInCell="0" hidden="0" allowOverlap="1" wp14:anchorId="31406BA0" wp14:editId="0F6D94FF">
                      <wp:simplePos x="0" y="0"/>
                      <wp:positionH relativeFrom="margin">
                        <wp:posOffset>-6311899</wp:posOffset>
                      </wp:positionH>
                      <wp:positionV relativeFrom="paragraph">
                        <wp:posOffset>5689600</wp:posOffset>
                      </wp:positionV>
                      <wp:extent cx="2070100" cy="939800"/>
                      <wp:effectExtent l="0" t="0" r="0" b="0"/>
                      <wp:wrapNone/>
                      <wp:docPr id="31" name="Rounded Rectangle 31"/>
                      <wp:cNvGraphicFramePr/>
                      <a:graphic xmlns:a="http://schemas.openxmlformats.org/drawingml/2006/main">
                        <a:graphicData uri="http://schemas.microsoft.com/office/word/2010/wordprocessingShape">
                          <wps:wsp>
                            <wps:cNvSpPr/>
                            <wps:spPr>
                              <a:xfrm>
                                <a:off x="4320475" y="3322800"/>
                                <a:ext cx="2051050" cy="914400"/>
                              </a:xfrm>
                              <a:prstGeom prst="roundRect">
                                <a:avLst>
                                  <a:gd name="adj" fmla="val 16667"/>
                                </a:avLst>
                              </a:prstGeom>
                              <a:solidFill>
                                <a:schemeClr val="lt1"/>
                              </a:solidFill>
                              <a:ln w="25400" cap="flat" cmpd="sng">
                                <a:solidFill>
                                  <a:srgbClr val="00B050"/>
                                </a:solidFill>
                                <a:prstDash val="solid"/>
                                <a:round/>
                                <a:headEnd type="none" w="med" len="med"/>
                                <a:tailEnd type="none" w="med" len="med"/>
                              </a:ln>
                            </wps:spPr>
                            <wps:txbx>
                              <w:txbxContent>
                                <w:p w14:paraId="4CCA4F00" w14:textId="77777777" w:rsidR="00C46421" w:rsidRDefault="00C46421">
                                  <w:pPr>
                                    <w:pStyle w:val="Normal1"/>
                                    <w:spacing w:line="275" w:lineRule="auto"/>
                                    <w:textDirection w:val="btLr"/>
                                  </w:pPr>
                                  <w:r>
                                    <w:t xml:space="preserve">Previous level’s achievement standard as a starting point of comparison   </w:t>
                                  </w:r>
                                </w:p>
                              </w:txbxContent>
                            </wps:txbx>
                            <wps:bodyPr lIns="91425" tIns="45700" rIns="91425" bIns="45700" anchor="ctr" anchorCtr="0"/>
                          </wps:wsp>
                        </a:graphicData>
                      </a:graphic>
                    </wp:anchor>
                  </w:drawing>
                </mc:Choice>
                <mc:Fallback xmlns:mv="urn:schemas-microsoft-com:mac:vml" xmlns:mo="http://schemas.microsoft.com/office/mac/office/2008/main">
                  <w:pict>
                    <v:roundrect id="_x0000_s1041" style="position:absolute;left:0;text-align:left;margin-left:-496.95pt;margin-top:448pt;width:163pt;height:74pt;z-index:25167872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" o:allowincell="f" fillcolor="white [3201]" strokecolor="#00b050" strokeweight="2pt">
                      <v:textbox inset="91425emu,45700emu,91425emu,45700emu">
                        <w:txbxContent>
                          <w:p w14:paraId="4CCA4F00" w14:textId="77777777" w:rsidR="00426A2B" w:rsidRDefault="00426A2B">
                            <w:pPr>
                              <w:pStyle w:val="normal0"/>
                              <w:spacing w:line="275" w:lineRule="auto"/>
                              <w:textDirection w:val="btLr"/>
                            </w:pPr>
                            <w:r>
                              <w:t xml:space="preserve">Previous level’s achievement standard as a starting point of comparison   </w:t>
                            </w:r>
                          </w:p>
                        </w:txbxContent>
                      </v:textbox>
                      <w10:wrap anchorx="margin"/>
                    </v:roundrect>
                  </w:pict>
                </mc:Fallback>
              </mc:AlternateContent>
            </w:r>
          </w:p>
          <w:p w14:paraId="41696A1C" w14:textId="77777777" w:rsidR="00E54E7B" w:rsidRDefault="005855FF">
            <w:pPr>
              <w:pStyle w:val="Normal1"/>
              <w:spacing w:line="203" w:lineRule="auto"/>
              <w:ind w:right="-20"/>
              <w:contextualSpacing w:val="0"/>
              <w:rPr>
                <w:rFonts w:ascii="Arial" w:eastAsia="Arial" w:hAnsi="Arial" w:cs="Arial"/>
                <w:b/>
                <w:sz w:val="18"/>
                <w:szCs w:val="18"/>
              </w:rPr>
            </w:pPr>
            <w:r>
              <w:rPr>
                <w:rFonts w:ascii="Arial" w:eastAsia="Arial" w:hAnsi="Arial" w:cs="Arial"/>
                <w:b/>
              </w:rPr>
              <w:t>CURRICULUM AREA – Technologies/Design Technologies</w:t>
            </w:r>
            <w:r>
              <w:rPr>
                <w:rFonts w:ascii="Arial" w:eastAsia="Arial" w:hAnsi="Arial" w:cs="Arial"/>
                <w:b/>
                <w:sz w:val="18"/>
                <w:szCs w:val="18"/>
              </w:rPr>
              <w:t xml:space="preserve"> </w:t>
            </w:r>
          </w:p>
        </w:tc>
      </w:tr>
      <w:tr w:rsidR="00E54E7B" w14:paraId="2C1ADFE5" w14:textId="77777777">
        <w:tc>
          <w:tcPr>
            <w:tcW w:w="15995" w:type="dxa"/>
            <w:gridSpan w:val="3"/>
            <w:shd w:val="clear" w:color="auto" w:fill="FFFFFF"/>
          </w:tcPr>
          <w:p w14:paraId="3C4683B0" w14:textId="77777777" w:rsidR="00E54E7B" w:rsidRDefault="00E54E7B">
            <w:pPr>
              <w:pStyle w:val="Normal1"/>
              <w:spacing w:line="203" w:lineRule="auto"/>
              <w:ind w:left="147" w:right="-20"/>
              <w:contextualSpacing w:val="0"/>
              <w:rPr>
                <w:rFonts w:ascii="Arial" w:eastAsia="Arial" w:hAnsi="Arial" w:cs="Arial"/>
                <w:b/>
                <w:sz w:val="20"/>
                <w:szCs w:val="20"/>
              </w:rPr>
            </w:pPr>
          </w:p>
          <w:p w14:paraId="7836B9C5" w14:textId="77777777" w:rsidR="00E54E7B" w:rsidRDefault="005855FF">
            <w:pPr>
              <w:pStyle w:val="Normal1"/>
              <w:spacing w:line="203" w:lineRule="auto"/>
              <w:ind w:left="147" w:right="-20"/>
              <w:contextualSpacing w:val="0"/>
              <w:rPr>
                <w:b/>
                <w:sz w:val="20"/>
                <w:szCs w:val="20"/>
              </w:rPr>
            </w:pPr>
            <w:r>
              <w:rPr>
                <w:b/>
                <w:sz w:val="20"/>
                <w:szCs w:val="20"/>
              </w:rPr>
              <w:t xml:space="preserve">Context: </w:t>
            </w:r>
            <w:r>
              <w:rPr>
                <w:sz w:val="20"/>
                <w:szCs w:val="20"/>
              </w:rPr>
              <w:t xml:space="preserve">Students investigate food systems (growing, production, manufacturing, distribution, retailing and consumption) with a focus on vegetables. </w:t>
            </w:r>
            <w:r>
              <w:rPr>
                <w:color w:val="333333"/>
                <w:sz w:val="20"/>
                <w:szCs w:val="20"/>
              </w:rPr>
              <w:t>The technologies context in the teaching and learning plan are food and fibre production, and food specialisations.</w:t>
            </w:r>
          </w:p>
          <w:p w14:paraId="6681BBAA" w14:textId="77777777" w:rsidR="00E54E7B" w:rsidRDefault="00E54E7B">
            <w:pPr>
              <w:pStyle w:val="Normal1"/>
              <w:spacing w:line="203" w:lineRule="auto"/>
              <w:ind w:left="147" w:right="-20"/>
              <w:contextualSpacing w:val="0"/>
              <w:rPr>
                <w:b/>
                <w:sz w:val="20"/>
                <w:szCs w:val="20"/>
              </w:rPr>
            </w:pPr>
          </w:p>
          <w:p w14:paraId="1A0967C4" w14:textId="77777777" w:rsidR="00E54E7B" w:rsidRDefault="005855FF">
            <w:pPr>
              <w:pStyle w:val="Normal1"/>
              <w:spacing w:line="203" w:lineRule="auto"/>
              <w:ind w:left="147" w:right="-20"/>
              <w:contextualSpacing w:val="0"/>
              <w:rPr>
                <w:b/>
                <w:sz w:val="20"/>
                <w:szCs w:val="20"/>
              </w:rPr>
            </w:pPr>
            <w:r>
              <w:rPr>
                <w:b/>
                <w:sz w:val="20"/>
                <w:szCs w:val="20"/>
              </w:rPr>
              <w:t>Content Descriptions:</w:t>
            </w:r>
          </w:p>
          <w:p w14:paraId="75DE791B" w14:textId="77777777" w:rsidR="00E54E7B" w:rsidRDefault="005855FF">
            <w:pPr>
              <w:pStyle w:val="Normal1"/>
              <w:numPr>
                <w:ilvl w:val="0"/>
                <w:numId w:val="10"/>
              </w:numPr>
              <w:spacing w:line="276" w:lineRule="auto"/>
              <w:ind w:hanging="360"/>
              <w:rPr>
                <w:sz w:val="20"/>
                <w:szCs w:val="20"/>
              </w:rPr>
            </w:pPr>
            <w:r>
              <w:rPr>
                <w:sz w:val="20"/>
                <w:szCs w:val="20"/>
                <w:highlight w:val="white"/>
              </w:rPr>
              <w:t>Recognise the role of people in design and technologies occupations and explore factors, including sustainability, that impact on the design of solutions to meet community needs </w:t>
            </w:r>
            <w:hyperlink r:id="rId21">
              <w:r>
                <w:rPr>
                  <w:sz w:val="20"/>
                  <w:szCs w:val="20"/>
                  <w:highlight w:val="white"/>
                  <w:u w:val="single"/>
                </w:rPr>
                <w:t>(VCDSTS023)</w:t>
              </w:r>
            </w:hyperlink>
          </w:p>
          <w:p w14:paraId="72D8F5C5" w14:textId="77777777" w:rsidR="00E54E7B" w:rsidRDefault="005855FF">
            <w:pPr>
              <w:pStyle w:val="Normal1"/>
              <w:numPr>
                <w:ilvl w:val="0"/>
                <w:numId w:val="10"/>
              </w:numPr>
              <w:spacing w:line="276" w:lineRule="auto"/>
              <w:ind w:hanging="360"/>
              <w:rPr>
                <w:sz w:val="20"/>
                <w:szCs w:val="20"/>
              </w:rPr>
            </w:pPr>
            <w:r>
              <w:rPr>
                <w:sz w:val="20"/>
                <w:szCs w:val="20"/>
                <w:highlight w:val="white"/>
              </w:rPr>
              <w:t>Investigate food and fibre production used in modern or traditional societies </w:t>
            </w:r>
            <w:hyperlink r:id="rId22">
              <w:r>
                <w:rPr>
                  <w:sz w:val="20"/>
                  <w:szCs w:val="20"/>
                  <w:highlight w:val="white"/>
                  <w:u w:val="single"/>
                </w:rPr>
                <w:t>(VCDSTC025)</w:t>
              </w:r>
            </w:hyperlink>
          </w:p>
          <w:p w14:paraId="0859753D" w14:textId="77777777" w:rsidR="00E54E7B" w:rsidRDefault="005855FF">
            <w:pPr>
              <w:pStyle w:val="Normal1"/>
              <w:numPr>
                <w:ilvl w:val="0"/>
                <w:numId w:val="10"/>
              </w:numPr>
              <w:spacing w:after="200" w:line="276" w:lineRule="auto"/>
              <w:ind w:hanging="360"/>
              <w:rPr>
                <w:sz w:val="20"/>
                <w:szCs w:val="20"/>
              </w:rPr>
            </w:pPr>
            <w:r>
              <w:rPr>
                <w:sz w:val="20"/>
                <w:szCs w:val="20"/>
                <w:highlight w:val="white"/>
              </w:rPr>
              <w:t>Investigate food preparation techniques used in modern or traditional societies </w:t>
            </w:r>
            <w:hyperlink r:id="rId23">
              <w:r>
                <w:rPr>
                  <w:sz w:val="20"/>
                  <w:szCs w:val="20"/>
                  <w:highlight w:val="white"/>
                  <w:u w:val="single"/>
                </w:rPr>
                <w:t>(VCDSTC026)</w:t>
              </w:r>
            </w:hyperlink>
          </w:p>
          <w:p w14:paraId="6AF36393" w14:textId="77777777" w:rsidR="00E54E7B" w:rsidRDefault="00E54E7B">
            <w:pPr>
              <w:pStyle w:val="Normal1"/>
              <w:spacing w:line="203" w:lineRule="auto"/>
              <w:ind w:right="-20"/>
              <w:contextualSpacing w:val="0"/>
              <w:rPr>
                <w:rFonts w:ascii="Arial" w:eastAsia="Arial" w:hAnsi="Arial" w:cs="Arial"/>
                <w:b/>
                <w:color w:val="FF0000"/>
              </w:rPr>
            </w:pPr>
          </w:p>
          <w:p w14:paraId="163FE402" w14:textId="77777777" w:rsidR="00E54E7B" w:rsidRDefault="00E54E7B">
            <w:pPr>
              <w:pStyle w:val="Normal1"/>
              <w:spacing w:line="203" w:lineRule="auto"/>
              <w:ind w:right="-20"/>
              <w:contextualSpacing w:val="0"/>
              <w:rPr>
                <w:rFonts w:ascii="Arial" w:eastAsia="Arial" w:hAnsi="Arial" w:cs="Arial"/>
                <w:b/>
                <w:sz w:val="18"/>
                <w:szCs w:val="18"/>
              </w:rPr>
            </w:pPr>
          </w:p>
        </w:tc>
      </w:tr>
      <w:tr w:rsidR="00E54E7B" w14:paraId="781FB6B6" w14:textId="77777777">
        <w:tc>
          <w:tcPr>
            <w:tcW w:w="4644" w:type="dxa"/>
            <w:shd w:val="clear" w:color="auto" w:fill="FFFFFF"/>
            <w:vAlign w:val="center"/>
          </w:tcPr>
          <w:p w14:paraId="1E0C0C64" w14:textId="77777777" w:rsidR="00E54E7B" w:rsidRDefault="005855FF">
            <w:pPr>
              <w:pStyle w:val="Normal1"/>
              <w:spacing w:line="203" w:lineRule="auto"/>
              <w:ind w:right="-20"/>
              <w:contextualSpacing w:val="0"/>
              <w:rPr>
                <w:rFonts w:ascii="Arial" w:eastAsia="Arial" w:hAnsi="Arial" w:cs="Arial"/>
                <w:b/>
                <w:sz w:val="18"/>
                <w:szCs w:val="18"/>
              </w:rPr>
            </w:pPr>
            <w:r>
              <w:rPr>
                <w:rFonts w:ascii="Arial" w:eastAsia="Arial" w:hAnsi="Arial" w:cs="Arial"/>
                <w:b/>
                <w:sz w:val="18"/>
                <w:szCs w:val="18"/>
              </w:rPr>
              <w:t xml:space="preserve">Design Technologies Level 2 Achievement Standard </w:t>
            </w:r>
          </w:p>
        </w:tc>
        <w:tc>
          <w:tcPr>
            <w:tcW w:w="6379" w:type="dxa"/>
            <w:vAlign w:val="center"/>
          </w:tcPr>
          <w:p w14:paraId="4F4414A5" w14:textId="77777777" w:rsidR="00E54E7B" w:rsidRDefault="005855FF">
            <w:pPr>
              <w:pStyle w:val="Normal1"/>
              <w:contextualSpacing w:val="0"/>
              <w:rPr>
                <w:rFonts w:ascii="Arial" w:eastAsia="Arial" w:hAnsi="Arial" w:cs="Arial"/>
                <w:b/>
                <w:sz w:val="18"/>
                <w:szCs w:val="18"/>
              </w:rPr>
            </w:pPr>
            <w:r>
              <w:rPr>
                <w:rFonts w:ascii="Arial" w:eastAsia="Arial" w:hAnsi="Arial" w:cs="Arial"/>
                <w:b/>
                <w:sz w:val="18"/>
                <w:szCs w:val="18"/>
              </w:rPr>
              <w:t>Example of Indicative Progress toward Level 4 Achievement Standard</w:t>
            </w:r>
          </w:p>
        </w:tc>
        <w:tc>
          <w:tcPr>
            <w:tcW w:w="4972" w:type="dxa"/>
            <w:vAlign w:val="center"/>
          </w:tcPr>
          <w:p w14:paraId="01D8E040" w14:textId="77777777" w:rsidR="00E54E7B" w:rsidRDefault="005855FF">
            <w:pPr>
              <w:pStyle w:val="Normal1"/>
              <w:spacing w:line="203" w:lineRule="auto"/>
              <w:ind w:right="-20"/>
              <w:contextualSpacing w:val="0"/>
              <w:rPr>
                <w:rFonts w:ascii="Arial" w:eastAsia="Arial" w:hAnsi="Arial" w:cs="Arial"/>
                <w:b/>
                <w:sz w:val="18"/>
                <w:szCs w:val="18"/>
              </w:rPr>
            </w:pPr>
            <w:r>
              <w:rPr>
                <w:rFonts w:ascii="Arial" w:eastAsia="Arial" w:hAnsi="Arial" w:cs="Arial"/>
                <w:b/>
                <w:sz w:val="18"/>
                <w:szCs w:val="18"/>
              </w:rPr>
              <w:t>Design Technologies Level 4 Achievement Standard</w:t>
            </w:r>
          </w:p>
        </w:tc>
      </w:tr>
      <w:tr w:rsidR="00E54E7B" w14:paraId="0F797D07" w14:textId="77777777">
        <w:trPr>
          <w:trHeight w:val="2700"/>
        </w:trPr>
        <w:tc>
          <w:tcPr>
            <w:tcW w:w="4644" w:type="dxa"/>
            <w:shd w:val="clear" w:color="auto" w:fill="FFFFFF"/>
          </w:tcPr>
          <w:p w14:paraId="73B15E8D" w14:textId="77777777" w:rsidR="00E54E7B" w:rsidRDefault="005855FF">
            <w:pPr>
              <w:pStyle w:val="Normal1"/>
              <w:contextualSpacing w:val="0"/>
              <w:rPr>
                <w:rFonts w:ascii="Arial" w:eastAsia="Arial" w:hAnsi="Arial" w:cs="Arial"/>
                <w:sz w:val="18"/>
                <w:szCs w:val="18"/>
              </w:rPr>
            </w:pPr>
            <w:r>
              <w:rPr>
                <w:rFonts w:ascii="Arial" w:eastAsia="Arial" w:hAnsi="Arial" w:cs="Arial"/>
                <w:sz w:val="18"/>
                <w:szCs w:val="18"/>
              </w:rPr>
              <w:t xml:space="preserve">By the end of Level 2: </w:t>
            </w:r>
          </w:p>
          <w:p w14:paraId="7685307E" w14:textId="77777777" w:rsidR="00E54E7B" w:rsidRDefault="005855FF" w:rsidP="00CA2462">
            <w:pPr>
              <w:pStyle w:val="Normal1"/>
              <w:widowControl/>
              <w:numPr>
                <w:ilvl w:val="0"/>
                <w:numId w:val="13"/>
              </w:numPr>
              <w:shd w:val="clear" w:color="auto" w:fill="FFFF00"/>
              <w:spacing w:line="276" w:lineRule="auto"/>
              <w:ind w:hanging="360"/>
              <w:rPr>
                <w:sz w:val="18"/>
                <w:szCs w:val="18"/>
                <w:highlight w:val="yellow"/>
              </w:rPr>
            </w:pPr>
            <w:r>
              <w:rPr>
                <w:rFonts w:ascii="Arial" w:eastAsia="Arial" w:hAnsi="Arial" w:cs="Arial"/>
                <w:sz w:val="18"/>
                <w:szCs w:val="18"/>
                <w:highlight w:val="yellow"/>
              </w:rPr>
              <w:t xml:space="preserve">Students describe the purpose of familiar designed solutions and how they meet the needs of users and affect others and environments. </w:t>
            </w:r>
          </w:p>
          <w:p w14:paraId="6EA259EA" w14:textId="77777777" w:rsidR="00E54E7B" w:rsidRPr="00CA2462" w:rsidRDefault="005855FF" w:rsidP="00CA2462">
            <w:pPr>
              <w:pStyle w:val="Normal1"/>
              <w:widowControl/>
              <w:numPr>
                <w:ilvl w:val="0"/>
                <w:numId w:val="13"/>
              </w:numPr>
              <w:shd w:val="clear" w:color="auto" w:fill="DBE5F1" w:themeFill="accent1" w:themeFillTint="33"/>
              <w:spacing w:line="276" w:lineRule="auto"/>
              <w:ind w:hanging="360"/>
              <w:rPr>
                <w:sz w:val="18"/>
                <w:szCs w:val="18"/>
              </w:rPr>
            </w:pPr>
            <w:r w:rsidRPr="00CA2462">
              <w:rPr>
                <w:rFonts w:ascii="Arial" w:eastAsia="Arial" w:hAnsi="Arial" w:cs="Arial"/>
                <w:sz w:val="18"/>
                <w:szCs w:val="18"/>
              </w:rPr>
              <w:t xml:space="preserve">They identify the features and uses of some technologies for each of the prescribed technologies contexts. </w:t>
            </w:r>
          </w:p>
          <w:p w14:paraId="656067DB" w14:textId="77777777" w:rsidR="00E54E7B" w:rsidRDefault="005855FF">
            <w:pPr>
              <w:pStyle w:val="Normal1"/>
              <w:widowControl/>
              <w:numPr>
                <w:ilvl w:val="0"/>
                <w:numId w:val="13"/>
              </w:numPr>
              <w:spacing w:line="276" w:lineRule="auto"/>
              <w:ind w:hanging="360"/>
              <w:rPr>
                <w:sz w:val="18"/>
                <w:szCs w:val="18"/>
              </w:rPr>
            </w:pPr>
            <w:r>
              <w:rPr>
                <w:rFonts w:ascii="Arial" w:eastAsia="Arial" w:hAnsi="Arial" w:cs="Arial"/>
                <w:sz w:val="18"/>
                <w:szCs w:val="18"/>
              </w:rPr>
              <w:t xml:space="preserve">With guidance, students create designed solutions for each of the prescribed technologies contexts. </w:t>
            </w:r>
          </w:p>
          <w:p w14:paraId="3E7D3485" w14:textId="77777777" w:rsidR="00E54E7B" w:rsidRPr="00CA2462" w:rsidRDefault="005855FF" w:rsidP="00CA2462">
            <w:pPr>
              <w:pStyle w:val="Normal1"/>
              <w:widowControl/>
              <w:numPr>
                <w:ilvl w:val="0"/>
                <w:numId w:val="13"/>
              </w:numPr>
              <w:shd w:val="clear" w:color="auto" w:fill="D6E3BC" w:themeFill="accent3" w:themeFillTint="66"/>
              <w:spacing w:line="276" w:lineRule="auto"/>
              <w:ind w:hanging="360"/>
              <w:rPr>
                <w:sz w:val="18"/>
                <w:szCs w:val="18"/>
              </w:rPr>
            </w:pPr>
            <w:r w:rsidRPr="00CA2462">
              <w:rPr>
                <w:rFonts w:ascii="Arial" w:eastAsia="Arial" w:hAnsi="Arial" w:cs="Arial"/>
                <w:sz w:val="18"/>
                <w:szCs w:val="18"/>
              </w:rPr>
              <w:t xml:space="preserve">They describe given needs or opportunities. </w:t>
            </w:r>
          </w:p>
          <w:p w14:paraId="6454A4BC" w14:textId="77777777" w:rsidR="00E54E7B" w:rsidRDefault="005855FF">
            <w:pPr>
              <w:pStyle w:val="Normal1"/>
              <w:widowControl/>
              <w:numPr>
                <w:ilvl w:val="0"/>
                <w:numId w:val="13"/>
              </w:numPr>
              <w:spacing w:line="276" w:lineRule="auto"/>
              <w:ind w:hanging="360"/>
              <w:rPr>
                <w:sz w:val="18"/>
                <w:szCs w:val="18"/>
              </w:rPr>
            </w:pPr>
            <w:r>
              <w:rPr>
                <w:rFonts w:ascii="Arial" w:eastAsia="Arial" w:hAnsi="Arial" w:cs="Arial"/>
                <w:sz w:val="18"/>
                <w:szCs w:val="18"/>
              </w:rPr>
              <w:t xml:space="preserve">Students create and evaluate their ideas and designed solutions based on personal preferences. </w:t>
            </w:r>
          </w:p>
          <w:p w14:paraId="1E40B902" w14:textId="77777777" w:rsidR="00E54E7B" w:rsidRDefault="005855FF">
            <w:pPr>
              <w:pStyle w:val="Normal1"/>
              <w:widowControl/>
              <w:numPr>
                <w:ilvl w:val="0"/>
                <w:numId w:val="13"/>
              </w:numPr>
              <w:spacing w:after="200" w:line="276" w:lineRule="auto"/>
              <w:ind w:hanging="360"/>
              <w:rPr>
                <w:sz w:val="18"/>
                <w:szCs w:val="18"/>
              </w:rPr>
            </w:pPr>
            <w:r>
              <w:rPr>
                <w:rFonts w:ascii="Arial" w:eastAsia="Arial" w:hAnsi="Arial" w:cs="Arial"/>
                <w:sz w:val="18"/>
                <w:szCs w:val="18"/>
              </w:rPr>
              <w:t xml:space="preserve">They communicate design ideas for their designed solutions, using modelling and simple drawings. </w:t>
            </w:r>
          </w:p>
          <w:p w14:paraId="34064D1B" w14:textId="77777777" w:rsidR="00E54E7B" w:rsidRDefault="005855FF">
            <w:pPr>
              <w:pStyle w:val="Normal1"/>
              <w:widowControl/>
              <w:numPr>
                <w:ilvl w:val="0"/>
                <w:numId w:val="13"/>
              </w:numPr>
              <w:ind w:hanging="360"/>
              <w:rPr>
                <w:sz w:val="18"/>
                <w:szCs w:val="18"/>
              </w:rPr>
            </w:pPr>
            <w:r>
              <w:rPr>
                <w:rFonts w:ascii="Arial" w:eastAsia="Arial" w:hAnsi="Arial" w:cs="Arial"/>
                <w:sz w:val="18"/>
                <w:szCs w:val="18"/>
              </w:rPr>
              <w:t xml:space="preserve">Following sequenced steps, students demonstrate safe use of tools and equipment when producing designed solutions.  </w:t>
            </w:r>
          </w:p>
        </w:tc>
        <w:tc>
          <w:tcPr>
            <w:tcW w:w="6379" w:type="dxa"/>
          </w:tcPr>
          <w:p w14:paraId="70C8D44E" w14:textId="77777777" w:rsidR="00E54E7B" w:rsidRDefault="005855FF">
            <w:pPr>
              <w:pStyle w:val="Normal1"/>
              <w:contextualSpacing w:val="0"/>
              <w:rPr>
                <w:rFonts w:ascii="Arial" w:eastAsia="Arial" w:hAnsi="Arial" w:cs="Arial"/>
                <w:b/>
                <w:sz w:val="18"/>
                <w:szCs w:val="18"/>
              </w:rPr>
            </w:pPr>
            <w:r>
              <w:rPr>
                <w:rFonts w:ascii="Arial" w:eastAsia="Arial" w:hAnsi="Arial" w:cs="Arial"/>
                <w:sz w:val="18"/>
                <w:szCs w:val="18"/>
              </w:rPr>
              <w:t xml:space="preserve">In </w:t>
            </w:r>
            <w:r>
              <w:rPr>
                <w:rFonts w:ascii="Arial" w:eastAsia="Arial" w:hAnsi="Arial" w:cs="Arial"/>
                <w:b/>
                <w:sz w:val="18"/>
                <w:szCs w:val="18"/>
              </w:rPr>
              <w:t>Design Technologies</w:t>
            </w:r>
            <w:r>
              <w:rPr>
                <w:rFonts w:ascii="Arial" w:eastAsia="Arial" w:hAnsi="Arial" w:cs="Arial"/>
                <w:sz w:val="18"/>
                <w:szCs w:val="18"/>
              </w:rPr>
              <w:t>, indicative progression towards the Level 4 achievement standard may be when students:</w:t>
            </w:r>
          </w:p>
          <w:p w14:paraId="6385A9D2" w14:textId="77777777" w:rsidR="00E54E7B" w:rsidRDefault="00E54E7B">
            <w:pPr>
              <w:pStyle w:val="Normal1"/>
              <w:spacing w:line="276" w:lineRule="auto"/>
              <w:ind w:left="862"/>
              <w:contextualSpacing w:val="0"/>
              <w:rPr>
                <w:rFonts w:ascii="Arial" w:eastAsia="Arial" w:hAnsi="Arial" w:cs="Arial"/>
                <w:sz w:val="18"/>
                <w:szCs w:val="18"/>
              </w:rPr>
            </w:pPr>
          </w:p>
          <w:p w14:paraId="19D0D64D" w14:textId="77777777" w:rsidR="00E54E7B" w:rsidRDefault="005855FF" w:rsidP="00CA2462">
            <w:pPr>
              <w:pStyle w:val="Normal1"/>
              <w:numPr>
                <w:ilvl w:val="0"/>
                <w:numId w:val="3"/>
              </w:numPr>
              <w:shd w:val="clear" w:color="auto" w:fill="FFFF00"/>
              <w:spacing w:after="200" w:line="276" w:lineRule="auto"/>
              <w:ind w:hanging="360"/>
              <w:rPr>
                <w:sz w:val="18"/>
                <w:szCs w:val="18"/>
                <w:highlight w:val="yellow"/>
              </w:rPr>
            </w:pPr>
            <w:r>
              <w:rPr>
                <w:rFonts w:ascii="Arial" w:eastAsia="Arial" w:hAnsi="Arial" w:cs="Arial"/>
                <w:sz w:val="18"/>
                <w:szCs w:val="18"/>
                <w:highlight w:val="yellow"/>
              </w:rPr>
              <w:t xml:space="preserve">List occupations and people involved at the different stages of the food system. </w:t>
            </w:r>
          </w:p>
          <w:p w14:paraId="7BBA08DB" w14:textId="77777777" w:rsidR="00E54E7B" w:rsidRDefault="00E54E7B">
            <w:pPr>
              <w:pStyle w:val="Normal1"/>
              <w:contextualSpacing w:val="0"/>
              <w:rPr>
                <w:rFonts w:ascii="Arial" w:eastAsia="Arial" w:hAnsi="Arial" w:cs="Arial"/>
                <w:sz w:val="18"/>
                <w:szCs w:val="18"/>
              </w:rPr>
            </w:pPr>
          </w:p>
          <w:p w14:paraId="2AF2C54D" w14:textId="77777777" w:rsidR="00E54E7B" w:rsidRPr="00CA2462" w:rsidRDefault="00FE53C0" w:rsidP="00CA2462">
            <w:pPr>
              <w:pStyle w:val="Normal1"/>
              <w:numPr>
                <w:ilvl w:val="0"/>
                <w:numId w:val="3"/>
              </w:numPr>
              <w:shd w:val="clear" w:color="auto" w:fill="DBE5F1" w:themeFill="accent1" w:themeFillTint="33"/>
              <w:spacing w:after="200" w:line="276" w:lineRule="auto"/>
              <w:ind w:hanging="360"/>
              <w:rPr>
                <w:sz w:val="18"/>
                <w:szCs w:val="18"/>
              </w:rPr>
            </w:pPr>
            <w:r w:rsidRPr="00CA2462">
              <w:rPr>
                <w:rFonts w:ascii="Arial" w:eastAsia="Arial" w:hAnsi="Arial" w:cs="Arial"/>
                <w:sz w:val="18"/>
                <w:szCs w:val="18"/>
              </w:rPr>
              <w:t>With teacher assistance, i</w:t>
            </w:r>
            <w:r w:rsidR="005855FF" w:rsidRPr="00CA2462">
              <w:rPr>
                <w:rFonts w:ascii="Arial" w:eastAsia="Arial" w:hAnsi="Arial" w:cs="Arial"/>
                <w:sz w:val="18"/>
                <w:szCs w:val="18"/>
              </w:rPr>
              <w:t>dentify th</w:t>
            </w:r>
            <w:r w:rsidRPr="00CA2462">
              <w:rPr>
                <w:rFonts w:ascii="Arial" w:eastAsia="Arial" w:hAnsi="Arial" w:cs="Arial"/>
                <w:sz w:val="18"/>
                <w:szCs w:val="18"/>
              </w:rPr>
              <w:t>re</w:t>
            </w:r>
            <w:r w:rsidR="005855FF" w:rsidRPr="00CA2462">
              <w:rPr>
                <w:rFonts w:ascii="Arial" w:eastAsia="Arial" w:hAnsi="Arial" w:cs="Arial"/>
                <w:sz w:val="18"/>
                <w:szCs w:val="18"/>
              </w:rPr>
              <w:t>e methods used to package vegetables and explain the reason why these methods are used.</w:t>
            </w:r>
          </w:p>
          <w:p w14:paraId="3E87EBAC" w14:textId="77777777" w:rsidR="00E54E7B" w:rsidRDefault="00E54E7B" w:rsidP="00CA2462">
            <w:pPr>
              <w:pStyle w:val="Normal1"/>
              <w:shd w:val="clear" w:color="auto" w:fill="D6E3BC" w:themeFill="accent3" w:themeFillTint="66"/>
              <w:contextualSpacing w:val="0"/>
              <w:rPr>
                <w:rFonts w:ascii="Arial" w:eastAsia="Arial" w:hAnsi="Arial" w:cs="Arial"/>
                <w:sz w:val="18"/>
                <w:szCs w:val="18"/>
              </w:rPr>
            </w:pPr>
          </w:p>
          <w:p w14:paraId="7F68F102" w14:textId="46DF7CDE" w:rsidR="00E54E7B" w:rsidRPr="00CA2462" w:rsidRDefault="00515E4E" w:rsidP="00CA2462">
            <w:pPr>
              <w:pStyle w:val="Normal1"/>
              <w:numPr>
                <w:ilvl w:val="0"/>
                <w:numId w:val="3"/>
              </w:numPr>
              <w:shd w:val="clear" w:color="auto" w:fill="D6E3BC" w:themeFill="accent3" w:themeFillTint="66"/>
              <w:spacing w:after="200" w:line="276" w:lineRule="auto"/>
              <w:ind w:hanging="360"/>
              <w:rPr>
                <w:sz w:val="18"/>
                <w:szCs w:val="18"/>
              </w:rPr>
            </w:pPr>
            <w:r w:rsidRPr="00CA2462">
              <w:rPr>
                <w:rFonts w:ascii="Arial" w:eastAsia="Arial" w:hAnsi="Arial" w:cs="Arial"/>
                <w:sz w:val="18"/>
                <w:szCs w:val="18"/>
              </w:rPr>
              <w:t>Contribute to an explanation of</w:t>
            </w:r>
            <w:r w:rsidR="005855FF" w:rsidRPr="00CA2462">
              <w:rPr>
                <w:rFonts w:ascii="Arial" w:eastAsia="Arial" w:hAnsi="Arial" w:cs="Arial"/>
                <w:sz w:val="18"/>
                <w:szCs w:val="18"/>
              </w:rPr>
              <w:t xml:space="preserve"> why eating vegetables is important for health and list ways to include vegetables in a healthy diet.</w:t>
            </w:r>
          </w:p>
          <w:p w14:paraId="77F2DD86" w14:textId="77777777" w:rsidR="00E54E7B" w:rsidRDefault="00E54E7B">
            <w:pPr>
              <w:pStyle w:val="Normal1"/>
              <w:contextualSpacing w:val="0"/>
              <w:rPr>
                <w:rFonts w:ascii="Arial" w:eastAsia="Arial" w:hAnsi="Arial" w:cs="Arial"/>
                <w:sz w:val="18"/>
                <w:szCs w:val="18"/>
              </w:rPr>
            </w:pPr>
          </w:p>
          <w:p w14:paraId="3B294B00" w14:textId="77777777" w:rsidR="00E54E7B" w:rsidRDefault="00E54E7B">
            <w:pPr>
              <w:pStyle w:val="Normal1"/>
              <w:contextualSpacing w:val="0"/>
              <w:rPr>
                <w:rFonts w:ascii="Arial" w:eastAsia="Arial" w:hAnsi="Arial" w:cs="Arial"/>
                <w:sz w:val="18"/>
                <w:szCs w:val="18"/>
              </w:rPr>
            </w:pPr>
          </w:p>
          <w:p w14:paraId="3A2F1970" w14:textId="77777777" w:rsidR="00E54E7B" w:rsidRDefault="00E54E7B">
            <w:pPr>
              <w:pStyle w:val="Normal1"/>
              <w:contextualSpacing w:val="0"/>
              <w:rPr>
                <w:rFonts w:ascii="Arial" w:eastAsia="Arial" w:hAnsi="Arial" w:cs="Arial"/>
                <w:sz w:val="18"/>
                <w:szCs w:val="18"/>
              </w:rPr>
            </w:pPr>
          </w:p>
          <w:p w14:paraId="3BEFC0BE" w14:textId="77777777" w:rsidR="00E54E7B" w:rsidRDefault="005855FF">
            <w:pPr>
              <w:pStyle w:val="Normal1"/>
              <w:contextualSpacing w:val="0"/>
              <w:rPr>
                <w:rFonts w:ascii="Arial" w:eastAsia="Arial" w:hAnsi="Arial" w:cs="Arial"/>
                <w:sz w:val="18"/>
                <w:szCs w:val="18"/>
              </w:rPr>
            </w:pPr>
            <w:r>
              <w:rPr>
                <w:rFonts w:ascii="Arial" w:eastAsia="Arial" w:hAnsi="Arial" w:cs="Arial"/>
                <w:sz w:val="18"/>
                <w:szCs w:val="18"/>
                <w:highlight w:val="yellow"/>
              </w:rPr>
              <w:t>*</w:t>
            </w:r>
            <w:r>
              <w:rPr>
                <w:rFonts w:ascii="Arial" w:eastAsia="Arial" w:hAnsi="Arial" w:cs="Arial"/>
                <w:sz w:val="18"/>
                <w:szCs w:val="18"/>
              </w:rPr>
              <w:t xml:space="preserve"> The Achievement Standards are expanded from 7 at Level 2, to 8 at Level 4. That is, the first two Level 4 Achievement Standards align with the first Level 2 Achievement Standards. </w:t>
            </w:r>
          </w:p>
        </w:tc>
        <w:tc>
          <w:tcPr>
            <w:tcW w:w="4972" w:type="dxa"/>
          </w:tcPr>
          <w:p w14:paraId="77C217CE" w14:textId="77777777" w:rsidR="00E54E7B" w:rsidRDefault="005855FF">
            <w:pPr>
              <w:pStyle w:val="Normal1"/>
              <w:contextualSpacing w:val="0"/>
              <w:rPr>
                <w:rFonts w:ascii="Arial" w:eastAsia="Arial" w:hAnsi="Arial" w:cs="Arial"/>
                <w:sz w:val="18"/>
                <w:szCs w:val="18"/>
              </w:rPr>
            </w:pPr>
            <w:r>
              <w:rPr>
                <w:rFonts w:ascii="Arial" w:eastAsia="Arial" w:hAnsi="Arial" w:cs="Arial"/>
                <w:sz w:val="18"/>
                <w:szCs w:val="18"/>
              </w:rPr>
              <w:t xml:space="preserve">By the end of Level 4: </w:t>
            </w:r>
          </w:p>
          <w:p w14:paraId="6C18316B" w14:textId="77777777" w:rsidR="00E54E7B" w:rsidRDefault="005855FF">
            <w:pPr>
              <w:pStyle w:val="Normal1"/>
              <w:widowControl/>
              <w:numPr>
                <w:ilvl w:val="0"/>
                <w:numId w:val="14"/>
              </w:numPr>
              <w:spacing w:line="276" w:lineRule="auto"/>
              <w:ind w:hanging="360"/>
              <w:rPr>
                <w:sz w:val="18"/>
                <w:szCs w:val="18"/>
              </w:rPr>
            </w:pPr>
            <w:r>
              <w:rPr>
                <w:rFonts w:ascii="Arial" w:eastAsia="Arial" w:hAnsi="Arial" w:cs="Arial"/>
                <w:sz w:val="18"/>
                <w:szCs w:val="18"/>
              </w:rPr>
              <w:t xml:space="preserve">Students explain how solutions are designed to best meet needs of the communities and their environments. </w:t>
            </w:r>
          </w:p>
          <w:p w14:paraId="772CD22D" w14:textId="77777777" w:rsidR="00E54E7B" w:rsidRDefault="005855FF" w:rsidP="00CA2462">
            <w:pPr>
              <w:pStyle w:val="Normal1"/>
              <w:widowControl/>
              <w:numPr>
                <w:ilvl w:val="0"/>
                <w:numId w:val="14"/>
              </w:numPr>
              <w:shd w:val="clear" w:color="auto" w:fill="FFFF00"/>
              <w:spacing w:line="276" w:lineRule="auto"/>
              <w:ind w:hanging="360"/>
              <w:rPr>
                <w:sz w:val="18"/>
                <w:szCs w:val="18"/>
                <w:highlight w:val="yellow"/>
              </w:rPr>
            </w:pPr>
            <w:r>
              <w:rPr>
                <w:rFonts w:ascii="Arial" w:eastAsia="Arial" w:hAnsi="Arial" w:cs="Arial"/>
                <w:sz w:val="18"/>
                <w:szCs w:val="18"/>
                <w:highlight w:val="yellow"/>
              </w:rPr>
              <w:t xml:space="preserve">They describe contributions of people in design and technologies occupations. </w:t>
            </w:r>
          </w:p>
          <w:p w14:paraId="0D87EF61" w14:textId="77777777" w:rsidR="00E54E7B" w:rsidRPr="00CA2462" w:rsidRDefault="005855FF" w:rsidP="00CA2462">
            <w:pPr>
              <w:pStyle w:val="Normal1"/>
              <w:widowControl/>
              <w:numPr>
                <w:ilvl w:val="0"/>
                <w:numId w:val="14"/>
              </w:numPr>
              <w:shd w:val="clear" w:color="auto" w:fill="DBE5F1" w:themeFill="accent1" w:themeFillTint="33"/>
              <w:spacing w:line="276" w:lineRule="auto"/>
              <w:ind w:hanging="360"/>
              <w:rPr>
                <w:sz w:val="18"/>
                <w:szCs w:val="18"/>
              </w:rPr>
            </w:pPr>
            <w:r w:rsidRPr="00CA2462">
              <w:rPr>
                <w:rFonts w:ascii="Arial" w:eastAsia="Arial" w:hAnsi="Arial" w:cs="Arial"/>
                <w:sz w:val="18"/>
                <w:szCs w:val="18"/>
              </w:rPr>
              <w:t xml:space="preserve">Students describe how the features of technologies can be used to create designed solutions for each of the prescribed technologies contexts. </w:t>
            </w:r>
          </w:p>
          <w:p w14:paraId="32F7066D" w14:textId="77777777" w:rsidR="00E54E7B" w:rsidRDefault="005855FF">
            <w:pPr>
              <w:pStyle w:val="Normal1"/>
              <w:widowControl/>
              <w:numPr>
                <w:ilvl w:val="0"/>
                <w:numId w:val="14"/>
              </w:numPr>
              <w:spacing w:line="276" w:lineRule="auto"/>
              <w:ind w:hanging="360"/>
              <w:rPr>
                <w:sz w:val="18"/>
                <w:szCs w:val="18"/>
              </w:rPr>
            </w:pPr>
            <w:r>
              <w:rPr>
                <w:rFonts w:ascii="Arial" w:eastAsia="Arial" w:hAnsi="Arial" w:cs="Arial"/>
                <w:sz w:val="18"/>
                <w:szCs w:val="18"/>
              </w:rPr>
              <w:t xml:space="preserve">Students create designed solutions for each of the prescribed technologies contexts. </w:t>
            </w:r>
          </w:p>
          <w:p w14:paraId="49BE4130" w14:textId="77777777" w:rsidR="00E54E7B" w:rsidRPr="00CA2462" w:rsidRDefault="005855FF" w:rsidP="00CA2462">
            <w:pPr>
              <w:pStyle w:val="Normal1"/>
              <w:widowControl/>
              <w:numPr>
                <w:ilvl w:val="0"/>
                <w:numId w:val="14"/>
              </w:numPr>
              <w:shd w:val="clear" w:color="auto" w:fill="D6E3BC" w:themeFill="accent3" w:themeFillTint="66"/>
              <w:spacing w:line="276" w:lineRule="auto"/>
              <w:ind w:hanging="360"/>
              <w:rPr>
                <w:sz w:val="18"/>
                <w:szCs w:val="18"/>
              </w:rPr>
            </w:pPr>
            <w:r w:rsidRPr="00CA2462">
              <w:rPr>
                <w:rFonts w:ascii="Arial" w:eastAsia="Arial" w:hAnsi="Arial" w:cs="Arial"/>
                <w:sz w:val="18"/>
                <w:szCs w:val="18"/>
              </w:rPr>
              <w:t xml:space="preserve">They explain needs or opportunities and evaluate ideas and designed solutions against identified criteria for success, including sustainability considerations. </w:t>
            </w:r>
          </w:p>
          <w:p w14:paraId="22D7B41E" w14:textId="77777777" w:rsidR="00E54E7B" w:rsidRDefault="005855FF">
            <w:pPr>
              <w:pStyle w:val="Normal1"/>
              <w:widowControl/>
              <w:numPr>
                <w:ilvl w:val="0"/>
                <w:numId w:val="14"/>
              </w:numPr>
              <w:spacing w:line="276" w:lineRule="auto"/>
              <w:ind w:hanging="360"/>
              <w:rPr>
                <w:sz w:val="18"/>
                <w:szCs w:val="18"/>
              </w:rPr>
            </w:pPr>
            <w:r>
              <w:rPr>
                <w:rFonts w:ascii="Arial" w:eastAsia="Arial" w:hAnsi="Arial" w:cs="Arial"/>
                <w:sz w:val="18"/>
                <w:szCs w:val="18"/>
              </w:rPr>
              <w:t xml:space="preserve">They develop and expand design ideas and communicate these using models and drawings including annotations and symbols. </w:t>
            </w:r>
          </w:p>
          <w:p w14:paraId="4825A908" w14:textId="77777777" w:rsidR="00E54E7B" w:rsidRDefault="005855FF">
            <w:pPr>
              <w:pStyle w:val="Normal1"/>
              <w:widowControl/>
              <w:numPr>
                <w:ilvl w:val="0"/>
                <w:numId w:val="14"/>
              </w:numPr>
              <w:spacing w:line="276" w:lineRule="auto"/>
              <w:ind w:hanging="360"/>
              <w:rPr>
                <w:sz w:val="18"/>
                <w:szCs w:val="18"/>
              </w:rPr>
            </w:pPr>
            <w:r>
              <w:rPr>
                <w:rFonts w:ascii="Arial" w:eastAsia="Arial" w:hAnsi="Arial" w:cs="Arial"/>
                <w:sz w:val="18"/>
                <w:szCs w:val="18"/>
              </w:rPr>
              <w:t xml:space="preserve">Students plan and sequence major steps in design and production. </w:t>
            </w:r>
          </w:p>
          <w:p w14:paraId="67D27258" w14:textId="77777777" w:rsidR="00E54E7B" w:rsidRDefault="005855FF">
            <w:pPr>
              <w:pStyle w:val="Normal1"/>
              <w:widowControl/>
              <w:numPr>
                <w:ilvl w:val="0"/>
                <w:numId w:val="14"/>
              </w:numPr>
              <w:spacing w:after="200" w:line="276" w:lineRule="auto"/>
              <w:ind w:hanging="360"/>
              <w:rPr>
                <w:sz w:val="18"/>
                <w:szCs w:val="18"/>
              </w:rPr>
            </w:pPr>
            <w:r>
              <w:rPr>
                <w:rFonts w:ascii="Arial" w:eastAsia="Arial" w:hAnsi="Arial" w:cs="Arial"/>
                <w:sz w:val="18"/>
                <w:szCs w:val="18"/>
              </w:rPr>
              <w:t xml:space="preserve">They identify appropriate technologies and techniques and demonstrate safe work practices when creating designed solutions. </w:t>
            </w:r>
          </w:p>
        </w:tc>
      </w:tr>
    </w:tbl>
    <w:p w14:paraId="70AC5522" w14:textId="3536040C" w:rsidR="00F330D8" w:rsidRDefault="00F330D8">
      <w:pPr>
        <w:pStyle w:val="Normal1"/>
        <w:rPr>
          <w:rFonts w:ascii="Arial" w:eastAsia="Arial" w:hAnsi="Arial" w:cs="Arial"/>
          <w:b/>
        </w:rPr>
      </w:pPr>
    </w:p>
    <w:p w14:paraId="74461AB8" w14:textId="77777777" w:rsidR="00F330D8" w:rsidRDefault="00F330D8">
      <w:pPr>
        <w:rPr>
          <w:rFonts w:ascii="Arial" w:eastAsia="Arial" w:hAnsi="Arial" w:cs="Arial"/>
          <w:b/>
        </w:rPr>
      </w:pPr>
      <w:r>
        <w:rPr>
          <w:rFonts w:ascii="Arial" w:eastAsia="Arial" w:hAnsi="Arial" w:cs="Arial"/>
          <w:b/>
        </w:rPr>
        <w:br w:type="page"/>
      </w:r>
    </w:p>
    <w:p w14:paraId="496B5202" w14:textId="77777777" w:rsidR="00E54E7B" w:rsidRDefault="00E54E7B">
      <w:pPr>
        <w:pStyle w:val="Normal1"/>
        <w:rPr>
          <w:rFonts w:ascii="Arial" w:eastAsia="Arial" w:hAnsi="Arial" w:cs="Arial"/>
          <w:b/>
        </w:rPr>
      </w:pPr>
    </w:p>
    <w:tbl>
      <w:tblPr>
        <w:tblStyle w:val="a5"/>
        <w:tblW w:w="159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6379"/>
        <w:gridCol w:w="4972"/>
      </w:tblGrid>
      <w:tr w:rsidR="00E54E7B" w14:paraId="2BBCAABE" w14:textId="77777777">
        <w:tc>
          <w:tcPr>
            <w:tcW w:w="15995" w:type="dxa"/>
            <w:gridSpan w:val="3"/>
            <w:shd w:val="clear" w:color="auto" w:fill="FFFFFF"/>
          </w:tcPr>
          <w:p w14:paraId="1E4ADA76" w14:textId="77777777" w:rsidR="00E54E7B" w:rsidRDefault="005855FF">
            <w:pPr>
              <w:pStyle w:val="Normal1"/>
              <w:spacing w:line="200" w:lineRule="auto"/>
              <w:ind w:left="102" w:right="-20"/>
              <w:contextualSpacing w:val="0"/>
              <w:rPr>
                <w:rFonts w:ascii="Arial" w:eastAsia="Arial" w:hAnsi="Arial" w:cs="Arial"/>
                <w:b/>
              </w:rPr>
            </w:pPr>
            <w:r>
              <w:rPr>
                <w:noProof/>
                <w:lang w:eastAsia="en-AU"/>
              </w:rPr>
              <mc:AlternateContent>
                <mc:Choice Requires="wps">
                  <w:drawing>
                    <wp:anchor distT="0" distB="0" distL="114300" distR="114300" simplePos="0" relativeHeight="251679744" behindDoc="0" locked="0" layoutInCell="0" hidden="0" allowOverlap="1" wp14:anchorId="79F9B321" wp14:editId="7B59F78A">
                      <wp:simplePos x="0" y="0"/>
                      <wp:positionH relativeFrom="margin">
                        <wp:posOffset>-6311899</wp:posOffset>
                      </wp:positionH>
                      <wp:positionV relativeFrom="paragraph">
                        <wp:posOffset>5689600</wp:posOffset>
                      </wp:positionV>
                      <wp:extent cx="2070100" cy="939800"/>
                      <wp:effectExtent l="0" t="0" r="0" b="0"/>
                      <wp:wrapNone/>
                      <wp:docPr id="5" name="Rounded Rectangle 5"/>
                      <wp:cNvGraphicFramePr/>
                      <a:graphic xmlns:a="http://schemas.openxmlformats.org/drawingml/2006/main">
                        <a:graphicData uri="http://schemas.microsoft.com/office/word/2010/wordprocessingShape">
                          <wps:wsp>
                            <wps:cNvSpPr/>
                            <wps:spPr>
                              <a:xfrm>
                                <a:off x="4320475" y="3322800"/>
                                <a:ext cx="2051050" cy="914400"/>
                              </a:xfrm>
                              <a:prstGeom prst="roundRect">
                                <a:avLst>
                                  <a:gd name="adj" fmla="val 16667"/>
                                </a:avLst>
                              </a:prstGeom>
                              <a:solidFill>
                                <a:schemeClr val="lt1"/>
                              </a:solidFill>
                              <a:ln w="25400" cap="flat" cmpd="sng">
                                <a:solidFill>
                                  <a:srgbClr val="00B050"/>
                                </a:solidFill>
                                <a:prstDash val="solid"/>
                                <a:round/>
                                <a:headEnd type="none" w="med" len="med"/>
                                <a:tailEnd type="none" w="med" len="med"/>
                              </a:ln>
                            </wps:spPr>
                            <wps:txbx>
                              <w:txbxContent>
                                <w:p w14:paraId="712A2F67" w14:textId="77777777" w:rsidR="00C46421" w:rsidRDefault="00C46421">
                                  <w:pPr>
                                    <w:pStyle w:val="Normal1"/>
                                    <w:spacing w:line="275" w:lineRule="auto"/>
                                    <w:textDirection w:val="btLr"/>
                                  </w:pPr>
                                  <w:r>
                                    <w:t xml:space="preserve">Previous level’s achievement standard as a starting point of comparison   </w:t>
                                  </w:r>
                                </w:p>
                              </w:txbxContent>
                            </wps:txbx>
                            <wps:bodyPr lIns="91425" tIns="45700" rIns="91425" bIns="45700" anchor="ctr" anchorCtr="0"/>
                          </wps:wsp>
                        </a:graphicData>
                      </a:graphic>
                    </wp:anchor>
                  </w:drawing>
                </mc:Choice>
                <mc:Fallback xmlns:mv="urn:schemas-microsoft-com:mac:vml" xmlns:mo="http://schemas.microsoft.com/office/mac/office/2008/main">
                  <w:pict>
                    <v:roundrect id="_x0000_s1042" style="position:absolute;left:0;text-align:left;margin-left:-496.95pt;margin-top:448pt;width:163pt;height:74pt;z-index:25167974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" o:allowincell="f" fillcolor="white [3201]" strokecolor="#00b050" strokeweight="2pt">
                      <v:textbox inset="91425emu,45700emu,91425emu,45700emu">
                        <w:txbxContent>
                          <w:p w14:paraId="712A2F67" w14:textId="77777777" w:rsidR="00426A2B" w:rsidRDefault="00426A2B">
                            <w:pPr>
                              <w:pStyle w:val="normal0"/>
                              <w:spacing w:line="275" w:lineRule="auto"/>
                              <w:textDirection w:val="btLr"/>
                            </w:pPr>
                            <w:r>
                              <w:t xml:space="preserve">Previous level’s achievement standard as a starting point of comparison   </w:t>
                            </w:r>
                          </w:p>
                        </w:txbxContent>
                      </v:textbox>
                      <w10:wrap anchorx="margin"/>
                    </v:roundrect>
                  </w:pict>
                </mc:Fallback>
              </mc:AlternateContent>
            </w:r>
            <w:r>
              <w:rPr>
                <w:noProof/>
                <w:lang w:eastAsia="en-AU"/>
              </w:rPr>
              <mc:AlternateContent>
                <mc:Choice Requires="wps">
                  <w:drawing>
                    <wp:anchor distT="0" distB="0" distL="114300" distR="114300" simplePos="0" relativeHeight="251680768" behindDoc="0" locked="0" layoutInCell="0" hidden="0" allowOverlap="1" wp14:anchorId="457A6165" wp14:editId="02F727B4">
                      <wp:simplePos x="0" y="0"/>
                      <wp:positionH relativeFrom="margin">
                        <wp:posOffset>-6311899</wp:posOffset>
                      </wp:positionH>
                      <wp:positionV relativeFrom="paragraph">
                        <wp:posOffset>5689600</wp:posOffset>
                      </wp:positionV>
                      <wp:extent cx="2070100" cy="939800"/>
                      <wp:effectExtent l="0" t="0" r="0" b="0"/>
                      <wp:wrapNone/>
                      <wp:docPr id="10" name="Rounded Rectangle 10"/>
                      <wp:cNvGraphicFramePr/>
                      <a:graphic xmlns:a="http://schemas.openxmlformats.org/drawingml/2006/main">
                        <a:graphicData uri="http://schemas.microsoft.com/office/word/2010/wordprocessingShape">
                          <wps:wsp>
                            <wps:cNvSpPr/>
                            <wps:spPr>
                              <a:xfrm>
                                <a:off x="4320475" y="3322800"/>
                                <a:ext cx="2051050" cy="914400"/>
                              </a:xfrm>
                              <a:prstGeom prst="roundRect">
                                <a:avLst>
                                  <a:gd name="adj" fmla="val 16667"/>
                                </a:avLst>
                              </a:prstGeom>
                              <a:solidFill>
                                <a:schemeClr val="lt1"/>
                              </a:solidFill>
                              <a:ln w="25400" cap="flat" cmpd="sng">
                                <a:solidFill>
                                  <a:srgbClr val="00B050"/>
                                </a:solidFill>
                                <a:prstDash val="solid"/>
                                <a:round/>
                                <a:headEnd type="none" w="med" len="med"/>
                                <a:tailEnd type="none" w="med" len="med"/>
                              </a:ln>
                            </wps:spPr>
                            <wps:txbx>
                              <w:txbxContent>
                                <w:p w14:paraId="39582707" w14:textId="77777777" w:rsidR="00C46421" w:rsidRDefault="00C46421">
                                  <w:pPr>
                                    <w:pStyle w:val="Normal1"/>
                                    <w:spacing w:line="275" w:lineRule="auto"/>
                                    <w:textDirection w:val="btLr"/>
                                  </w:pPr>
                                  <w:r>
                                    <w:t xml:space="preserve">Previous level’s achievement standard as a starting point of comparison   </w:t>
                                  </w:r>
                                </w:p>
                              </w:txbxContent>
                            </wps:txbx>
                            <wps:bodyPr lIns="91425" tIns="45700" rIns="91425" bIns="45700" anchor="ctr" anchorCtr="0"/>
                          </wps:wsp>
                        </a:graphicData>
                      </a:graphic>
                    </wp:anchor>
                  </w:drawing>
                </mc:Choice>
                <mc:Fallback xmlns:mv="urn:schemas-microsoft-com:mac:vml" xmlns:mo="http://schemas.microsoft.com/office/mac/office/2008/main">
                  <w:pict>
                    <v:roundrect id="_x0000_s1043" style="position:absolute;left:0;text-align:left;margin-left:-496.95pt;margin-top:448pt;width:163pt;height:74pt;z-index:25168076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" o:allowincell="f" fillcolor="white [3201]" strokecolor="#00b050" strokeweight="2pt">
                      <v:textbox inset="91425emu,45700emu,91425emu,45700emu">
                        <w:txbxContent>
                          <w:p w14:paraId="39582707" w14:textId="77777777" w:rsidR="00426A2B" w:rsidRDefault="00426A2B">
                            <w:pPr>
                              <w:pStyle w:val="normal0"/>
                              <w:spacing w:line="275" w:lineRule="auto"/>
                              <w:textDirection w:val="btLr"/>
                            </w:pPr>
                            <w:r>
                              <w:t xml:space="preserve">Previous level’s achievement standard as a starting point of comparison   </w:t>
                            </w:r>
                          </w:p>
                        </w:txbxContent>
                      </v:textbox>
                      <w10:wrap anchorx="margin"/>
                    </v:roundrect>
                  </w:pict>
                </mc:Fallback>
              </mc:AlternateContent>
            </w:r>
          </w:p>
          <w:p w14:paraId="38ABA3EE" w14:textId="77777777" w:rsidR="00E54E7B" w:rsidRDefault="005855FF">
            <w:pPr>
              <w:pStyle w:val="Normal1"/>
              <w:spacing w:line="203" w:lineRule="auto"/>
              <w:ind w:right="-20"/>
              <w:contextualSpacing w:val="0"/>
              <w:rPr>
                <w:rFonts w:ascii="Arial" w:eastAsia="Arial" w:hAnsi="Arial" w:cs="Arial"/>
                <w:b/>
                <w:sz w:val="18"/>
                <w:szCs w:val="18"/>
              </w:rPr>
            </w:pPr>
            <w:r>
              <w:rPr>
                <w:rFonts w:ascii="Arial" w:eastAsia="Arial" w:hAnsi="Arial" w:cs="Arial"/>
                <w:b/>
              </w:rPr>
              <w:t>CURRICULUM AREA – Technologies/Design Technologies</w:t>
            </w:r>
            <w:r>
              <w:rPr>
                <w:rFonts w:ascii="Arial" w:eastAsia="Arial" w:hAnsi="Arial" w:cs="Arial"/>
                <w:b/>
                <w:sz w:val="18"/>
                <w:szCs w:val="18"/>
              </w:rPr>
              <w:t xml:space="preserve"> </w:t>
            </w:r>
          </w:p>
        </w:tc>
      </w:tr>
      <w:tr w:rsidR="00E54E7B" w14:paraId="4ECAFC35" w14:textId="77777777">
        <w:tc>
          <w:tcPr>
            <w:tcW w:w="15995" w:type="dxa"/>
            <w:gridSpan w:val="3"/>
            <w:shd w:val="clear" w:color="auto" w:fill="FFFFFF"/>
          </w:tcPr>
          <w:p w14:paraId="7FEF0739" w14:textId="77777777" w:rsidR="00E54E7B" w:rsidRDefault="00E54E7B">
            <w:pPr>
              <w:pStyle w:val="Normal1"/>
              <w:spacing w:line="203" w:lineRule="auto"/>
              <w:ind w:left="147" w:right="-20"/>
              <w:contextualSpacing w:val="0"/>
              <w:rPr>
                <w:rFonts w:ascii="Arial" w:eastAsia="Arial" w:hAnsi="Arial" w:cs="Arial"/>
                <w:b/>
                <w:sz w:val="20"/>
                <w:szCs w:val="20"/>
              </w:rPr>
            </w:pPr>
          </w:p>
          <w:p w14:paraId="0FF50B7F" w14:textId="686813F1" w:rsidR="00E54E7B" w:rsidRDefault="005855FF">
            <w:pPr>
              <w:pStyle w:val="Normal1"/>
              <w:spacing w:line="203" w:lineRule="auto"/>
              <w:ind w:left="147" w:right="-20"/>
              <w:contextualSpacing w:val="0"/>
              <w:rPr>
                <w:b/>
                <w:sz w:val="20"/>
                <w:szCs w:val="20"/>
              </w:rPr>
            </w:pPr>
            <w:r>
              <w:rPr>
                <w:b/>
                <w:sz w:val="20"/>
                <w:szCs w:val="20"/>
              </w:rPr>
              <w:t xml:space="preserve">Context: </w:t>
            </w:r>
            <w:r>
              <w:rPr>
                <w:sz w:val="20"/>
                <w:szCs w:val="20"/>
              </w:rPr>
              <w:t xml:space="preserve">Students follow a design brief to </w:t>
            </w:r>
            <w:r w:rsidR="00CD25B0">
              <w:rPr>
                <w:sz w:val="20"/>
                <w:szCs w:val="20"/>
              </w:rPr>
              <w:t xml:space="preserve">make a </w:t>
            </w:r>
            <w:r w:rsidR="00515E4E">
              <w:rPr>
                <w:sz w:val="20"/>
                <w:szCs w:val="20"/>
              </w:rPr>
              <w:t>healthy meal</w:t>
            </w:r>
            <w:r w:rsidR="00CD25B0">
              <w:rPr>
                <w:sz w:val="20"/>
                <w:szCs w:val="20"/>
              </w:rPr>
              <w:t xml:space="preserve"> that includes at least three</w:t>
            </w:r>
            <w:r>
              <w:rPr>
                <w:sz w:val="20"/>
                <w:szCs w:val="20"/>
              </w:rPr>
              <w:t xml:space="preserve"> vegetables.  One </w:t>
            </w:r>
            <w:r w:rsidR="00515E4E">
              <w:rPr>
                <w:sz w:val="20"/>
                <w:szCs w:val="20"/>
              </w:rPr>
              <w:t>healthy meal</w:t>
            </w:r>
            <w:r>
              <w:rPr>
                <w:sz w:val="20"/>
                <w:szCs w:val="20"/>
              </w:rPr>
              <w:t xml:space="preserve"> is chosen for the class to produce together. </w:t>
            </w:r>
            <w:r>
              <w:rPr>
                <w:color w:val="333333"/>
                <w:sz w:val="20"/>
                <w:szCs w:val="20"/>
              </w:rPr>
              <w:t>The technologies context in the teaching and learning plan is Food specialisations.</w:t>
            </w:r>
          </w:p>
          <w:p w14:paraId="46C6CF4B" w14:textId="77777777" w:rsidR="00E54E7B" w:rsidRDefault="00E54E7B">
            <w:pPr>
              <w:pStyle w:val="Normal1"/>
              <w:spacing w:line="203" w:lineRule="auto"/>
              <w:ind w:left="147" w:right="-20"/>
              <w:contextualSpacing w:val="0"/>
              <w:rPr>
                <w:b/>
                <w:sz w:val="20"/>
                <w:szCs w:val="20"/>
              </w:rPr>
            </w:pPr>
          </w:p>
          <w:p w14:paraId="540B4703" w14:textId="77777777" w:rsidR="00E54E7B" w:rsidRDefault="005855FF">
            <w:pPr>
              <w:pStyle w:val="Normal1"/>
              <w:spacing w:line="203" w:lineRule="auto"/>
              <w:ind w:left="147" w:right="-20"/>
              <w:contextualSpacing w:val="0"/>
              <w:rPr>
                <w:b/>
                <w:sz w:val="20"/>
                <w:szCs w:val="20"/>
              </w:rPr>
            </w:pPr>
            <w:r>
              <w:rPr>
                <w:b/>
                <w:sz w:val="20"/>
                <w:szCs w:val="20"/>
              </w:rPr>
              <w:t>Content Descriptions:</w:t>
            </w:r>
          </w:p>
          <w:p w14:paraId="4FB024F7" w14:textId="77777777" w:rsidR="00E54E7B" w:rsidRDefault="005855FF">
            <w:pPr>
              <w:pStyle w:val="Normal1"/>
              <w:numPr>
                <w:ilvl w:val="0"/>
                <w:numId w:val="10"/>
              </w:numPr>
              <w:spacing w:line="276" w:lineRule="auto"/>
              <w:ind w:hanging="360"/>
              <w:rPr>
                <w:sz w:val="20"/>
                <w:szCs w:val="20"/>
              </w:rPr>
            </w:pPr>
            <w:r>
              <w:rPr>
                <w:sz w:val="20"/>
                <w:szCs w:val="20"/>
                <w:highlight w:val="white"/>
              </w:rPr>
              <w:t>Investigate food preparation techniques used in modern or traditional societies </w:t>
            </w:r>
            <w:hyperlink r:id="rId24">
              <w:r>
                <w:rPr>
                  <w:sz w:val="20"/>
                  <w:szCs w:val="20"/>
                  <w:highlight w:val="white"/>
                  <w:u w:val="single"/>
                </w:rPr>
                <w:t>(VCDSTC026)</w:t>
              </w:r>
            </w:hyperlink>
          </w:p>
          <w:p w14:paraId="5D3005B7" w14:textId="20A8FF8D" w:rsidR="00E54E7B" w:rsidRPr="00317A55" w:rsidRDefault="005855FF" w:rsidP="00F330D8">
            <w:pPr>
              <w:pStyle w:val="Normal1"/>
              <w:numPr>
                <w:ilvl w:val="0"/>
                <w:numId w:val="10"/>
              </w:numPr>
              <w:spacing w:line="276" w:lineRule="auto"/>
              <w:ind w:hanging="360"/>
            </w:pPr>
            <w:r>
              <w:rPr>
                <w:rFonts w:ascii="Arial" w:eastAsia="Arial" w:hAnsi="Arial" w:cs="Arial"/>
                <w:sz w:val="18"/>
                <w:szCs w:val="18"/>
                <w:highlight w:val="white"/>
              </w:rPr>
              <w:t>Select and use materials, components, tools and equipment using safe work practices to produce designed solutions </w:t>
            </w:r>
            <w:hyperlink r:id="rId25">
              <w:r>
                <w:rPr>
                  <w:rFonts w:ascii="Arial" w:eastAsia="Arial" w:hAnsi="Arial" w:cs="Arial"/>
                  <w:sz w:val="18"/>
                  <w:szCs w:val="18"/>
                  <w:highlight w:val="white"/>
                  <w:u w:val="single"/>
                </w:rPr>
                <w:t>(VCDSCD030)</w:t>
              </w:r>
            </w:hyperlink>
          </w:p>
          <w:p w14:paraId="36446374" w14:textId="71AF1870" w:rsidR="00317A55" w:rsidRPr="00317A55" w:rsidRDefault="00317A55" w:rsidP="00317A55">
            <w:pPr>
              <w:pStyle w:val="ListParagraph"/>
              <w:widowControl/>
              <w:numPr>
                <w:ilvl w:val="0"/>
                <w:numId w:val="10"/>
              </w:numPr>
              <w:ind w:hanging="360"/>
              <w:rPr>
                <w:rFonts w:ascii="Arial" w:eastAsia="Times New Roman" w:hAnsi="Arial" w:cs="Arial"/>
                <w:color w:val="auto"/>
                <w:sz w:val="18"/>
                <w:szCs w:val="18"/>
              </w:rPr>
            </w:pPr>
            <w:r w:rsidRPr="00317A55">
              <w:rPr>
                <w:rFonts w:ascii="Arial" w:eastAsia="Times New Roman" w:hAnsi="Arial" w:cs="Arial"/>
                <w:color w:val="535353"/>
                <w:sz w:val="18"/>
                <w:szCs w:val="18"/>
                <w:shd w:val="clear" w:color="auto" w:fill="FFFFFF"/>
              </w:rPr>
              <w:t>Plan a sequence of production steps when making designed solutions </w:t>
            </w:r>
            <w:hyperlink r:id="rId26" w:tooltip="View elaborations and additional details of VCDSCD032" w:history="1">
              <w:r w:rsidRPr="00317A55">
                <w:rPr>
                  <w:rFonts w:ascii="Arial" w:eastAsia="Times New Roman" w:hAnsi="Arial" w:cs="Arial"/>
                  <w:color w:val="ABABAB"/>
                  <w:sz w:val="18"/>
                  <w:szCs w:val="18"/>
                  <w:bdr w:val="none" w:sz="0" w:space="0" w:color="auto" w:frame="1"/>
                  <w:shd w:val="clear" w:color="auto" w:fill="FFFFFF"/>
                </w:rPr>
                <w:t>(VCDSCD032)</w:t>
              </w:r>
            </w:hyperlink>
          </w:p>
          <w:p w14:paraId="16582688" w14:textId="77777777" w:rsidR="00E54E7B" w:rsidRDefault="00E54E7B">
            <w:pPr>
              <w:pStyle w:val="Normal1"/>
              <w:spacing w:line="203" w:lineRule="auto"/>
              <w:ind w:right="-20"/>
              <w:contextualSpacing w:val="0"/>
              <w:rPr>
                <w:rFonts w:ascii="Arial" w:eastAsia="Arial" w:hAnsi="Arial" w:cs="Arial"/>
                <w:b/>
                <w:sz w:val="18"/>
                <w:szCs w:val="18"/>
              </w:rPr>
            </w:pPr>
          </w:p>
        </w:tc>
      </w:tr>
      <w:tr w:rsidR="00E54E7B" w14:paraId="52DCD1ED" w14:textId="77777777">
        <w:tc>
          <w:tcPr>
            <w:tcW w:w="4644" w:type="dxa"/>
            <w:shd w:val="clear" w:color="auto" w:fill="FFFFFF"/>
            <w:vAlign w:val="center"/>
          </w:tcPr>
          <w:p w14:paraId="5C3A5E0F" w14:textId="77777777" w:rsidR="00E54E7B" w:rsidRDefault="005855FF">
            <w:pPr>
              <w:pStyle w:val="Normal1"/>
              <w:spacing w:line="203" w:lineRule="auto"/>
              <w:ind w:right="-20"/>
              <w:contextualSpacing w:val="0"/>
              <w:rPr>
                <w:rFonts w:ascii="Arial" w:eastAsia="Arial" w:hAnsi="Arial" w:cs="Arial"/>
                <w:b/>
                <w:sz w:val="18"/>
                <w:szCs w:val="18"/>
              </w:rPr>
            </w:pPr>
            <w:r>
              <w:rPr>
                <w:rFonts w:ascii="Arial" w:eastAsia="Arial" w:hAnsi="Arial" w:cs="Arial"/>
                <w:b/>
                <w:sz w:val="18"/>
                <w:szCs w:val="18"/>
              </w:rPr>
              <w:t xml:space="preserve">Design Technologies Level 2 Achievement Standard </w:t>
            </w:r>
          </w:p>
        </w:tc>
        <w:tc>
          <w:tcPr>
            <w:tcW w:w="6379" w:type="dxa"/>
            <w:vAlign w:val="center"/>
          </w:tcPr>
          <w:p w14:paraId="4637595D" w14:textId="77777777" w:rsidR="00E54E7B" w:rsidRDefault="005855FF">
            <w:pPr>
              <w:pStyle w:val="Normal1"/>
              <w:contextualSpacing w:val="0"/>
              <w:rPr>
                <w:rFonts w:ascii="Arial" w:eastAsia="Arial" w:hAnsi="Arial" w:cs="Arial"/>
                <w:b/>
                <w:sz w:val="18"/>
                <w:szCs w:val="18"/>
              </w:rPr>
            </w:pPr>
            <w:r>
              <w:rPr>
                <w:rFonts w:ascii="Arial" w:eastAsia="Arial" w:hAnsi="Arial" w:cs="Arial"/>
                <w:b/>
                <w:sz w:val="18"/>
                <w:szCs w:val="18"/>
              </w:rPr>
              <w:t>Example of Indicative Progress toward Level 4 Achievement Standard</w:t>
            </w:r>
          </w:p>
        </w:tc>
        <w:tc>
          <w:tcPr>
            <w:tcW w:w="4972" w:type="dxa"/>
            <w:vAlign w:val="center"/>
          </w:tcPr>
          <w:p w14:paraId="546C1E8C" w14:textId="77777777" w:rsidR="00E54E7B" w:rsidRDefault="005855FF">
            <w:pPr>
              <w:pStyle w:val="Normal1"/>
              <w:spacing w:line="203" w:lineRule="auto"/>
              <w:ind w:right="-20"/>
              <w:contextualSpacing w:val="0"/>
              <w:rPr>
                <w:rFonts w:ascii="Arial" w:eastAsia="Arial" w:hAnsi="Arial" w:cs="Arial"/>
                <w:b/>
                <w:sz w:val="18"/>
                <w:szCs w:val="18"/>
              </w:rPr>
            </w:pPr>
            <w:r>
              <w:rPr>
                <w:rFonts w:ascii="Arial" w:eastAsia="Arial" w:hAnsi="Arial" w:cs="Arial"/>
                <w:b/>
                <w:sz w:val="18"/>
                <w:szCs w:val="18"/>
              </w:rPr>
              <w:t>Design Technologies Level 4 Achievement Standard</w:t>
            </w:r>
          </w:p>
        </w:tc>
      </w:tr>
      <w:tr w:rsidR="00E54E7B" w14:paraId="4760BA7D" w14:textId="77777777">
        <w:trPr>
          <w:trHeight w:val="2700"/>
        </w:trPr>
        <w:tc>
          <w:tcPr>
            <w:tcW w:w="4644" w:type="dxa"/>
            <w:shd w:val="clear" w:color="auto" w:fill="FFFFFF"/>
          </w:tcPr>
          <w:p w14:paraId="7C6E4E9B" w14:textId="77777777" w:rsidR="00E54E7B" w:rsidRDefault="005855FF">
            <w:pPr>
              <w:pStyle w:val="Normal1"/>
              <w:contextualSpacing w:val="0"/>
              <w:rPr>
                <w:rFonts w:ascii="Arial" w:eastAsia="Arial" w:hAnsi="Arial" w:cs="Arial"/>
                <w:sz w:val="18"/>
                <w:szCs w:val="18"/>
              </w:rPr>
            </w:pPr>
            <w:r>
              <w:rPr>
                <w:rFonts w:ascii="Arial" w:eastAsia="Arial" w:hAnsi="Arial" w:cs="Arial"/>
                <w:sz w:val="18"/>
                <w:szCs w:val="18"/>
              </w:rPr>
              <w:t xml:space="preserve">By the end of Level 2: </w:t>
            </w:r>
          </w:p>
          <w:p w14:paraId="2ECA8486" w14:textId="77777777" w:rsidR="00E54E7B" w:rsidRDefault="005855FF">
            <w:pPr>
              <w:pStyle w:val="Normal1"/>
              <w:widowControl/>
              <w:numPr>
                <w:ilvl w:val="0"/>
                <w:numId w:val="13"/>
              </w:numPr>
              <w:spacing w:line="276" w:lineRule="auto"/>
              <w:ind w:hanging="360"/>
              <w:rPr>
                <w:sz w:val="18"/>
                <w:szCs w:val="18"/>
              </w:rPr>
            </w:pPr>
            <w:r>
              <w:rPr>
                <w:rFonts w:ascii="Arial" w:eastAsia="Arial" w:hAnsi="Arial" w:cs="Arial"/>
                <w:sz w:val="18"/>
                <w:szCs w:val="18"/>
              </w:rPr>
              <w:t xml:space="preserve">Students describe the purpose of familiar designed solutions and how they meet the needs of users and affect others and environments. </w:t>
            </w:r>
          </w:p>
          <w:p w14:paraId="2A4AD808" w14:textId="77777777" w:rsidR="00E54E7B" w:rsidRDefault="005855FF">
            <w:pPr>
              <w:pStyle w:val="Normal1"/>
              <w:widowControl/>
              <w:numPr>
                <w:ilvl w:val="0"/>
                <w:numId w:val="13"/>
              </w:numPr>
              <w:spacing w:line="276" w:lineRule="auto"/>
              <w:ind w:hanging="360"/>
              <w:rPr>
                <w:sz w:val="18"/>
                <w:szCs w:val="18"/>
              </w:rPr>
            </w:pPr>
            <w:r>
              <w:rPr>
                <w:rFonts w:ascii="Arial" w:eastAsia="Arial" w:hAnsi="Arial" w:cs="Arial"/>
                <w:sz w:val="18"/>
                <w:szCs w:val="18"/>
              </w:rPr>
              <w:t xml:space="preserve">They identify the features and uses of some technologies for each of the prescribed technologies contexts. </w:t>
            </w:r>
          </w:p>
          <w:p w14:paraId="144E6C19" w14:textId="77777777" w:rsidR="00E54E7B" w:rsidRDefault="005855FF" w:rsidP="00CA2462">
            <w:pPr>
              <w:pStyle w:val="Normal1"/>
              <w:widowControl/>
              <w:numPr>
                <w:ilvl w:val="0"/>
                <w:numId w:val="13"/>
              </w:numPr>
              <w:shd w:val="clear" w:color="auto" w:fill="FFFF00"/>
              <w:spacing w:line="276" w:lineRule="auto"/>
              <w:ind w:hanging="360"/>
              <w:rPr>
                <w:sz w:val="18"/>
                <w:szCs w:val="18"/>
                <w:highlight w:val="yellow"/>
              </w:rPr>
            </w:pPr>
            <w:r>
              <w:rPr>
                <w:rFonts w:ascii="Arial" w:eastAsia="Arial" w:hAnsi="Arial" w:cs="Arial"/>
                <w:sz w:val="18"/>
                <w:szCs w:val="18"/>
                <w:highlight w:val="yellow"/>
              </w:rPr>
              <w:t xml:space="preserve">With guidance, students create designed solutions for each of the prescribed technologies contexts. </w:t>
            </w:r>
          </w:p>
          <w:p w14:paraId="1F95AF9C" w14:textId="77777777" w:rsidR="00E54E7B" w:rsidRDefault="005855FF">
            <w:pPr>
              <w:pStyle w:val="Normal1"/>
              <w:widowControl/>
              <w:numPr>
                <w:ilvl w:val="0"/>
                <w:numId w:val="13"/>
              </w:numPr>
              <w:spacing w:line="276" w:lineRule="auto"/>
              <w:ind w:hanging="360"/>
              <w:rPr>
                <w:sz w:val="18"/>
                <w:szCs w:val="18"/>
              </w:rPr>
            </w:pPr>
            <w:r>
              <w:rPr>
                <w:rFonts w:ascii="Arial" w:eastAsia="Arial" w:hAnsi="Arial" w:cs="Arial"/>
                <w:sz w:val="18"/>
                <w:szCs w:val="18"/>
              </w:rPr>
              <w:t xml:space="preserve">They describe given needs or opportunities. </w:t>
            </w:r>
          </w:p>
          <w:p w14:paraId="4C7EB3CF" w14:textId="77777777" w:rsidR="00E54E7B" w:rsidRDefault="005855FF">
            <w:pPr>
              <w:pStyle w:val="Normal1"/>
              <w:widowControl/>
              <w:numPr>
                <w:ilvl w:val="0"/>
                <w:numId w:val="13"/>
              </w:numPr>
              <w:spacing w:line="276" w:lineRule="auto"/>
              <w:ind w:hanging="360"/>
              <w:rPr>
                <w:sz w:val="18"/>
                <w:szCs w:val="18"/>
              </w:rPr>
            </w:pPr>
            <w:r>
              <w:rPr>
                <w:rFonts w:ascii="Arial" w:eastAsia="Arial" w:hAnsi="Arial" w:cs="Arial"/>
                <w:sz w:val="18"/>
                <w:szCs w:val="18"/>
              </w:rPr>
              <w:t xml:space="preserve">Students create and evaluate their ideas and designed solutions based on personal preferences. </w:t>
            </w:r>
          </w:p>
          <w:p w14:paraId="33C4F89F" w14:textId="77777777" w:rsidR="00E54E7B" w:rsidRPr="00CA2462" w:rsidRDefault="005855FF" w:rsidP="00CA2462">
            <w:pPr>
              <w:pStyle w:val="Normal1"/>
              <w:widowControl/>
              <w:numPr>
                <w:ilvl w:val="0"/>
                <w:numId w:val="13"/>
              </w:numPr>
              <w:shd w:val="clear" w:color="auto" w:fill="DBE5F1" w:themeFill="accent1" w:themeFillTint="33"/>
              <w:spacing w:after="200" w:line="276" w:lineRule="auto"/>
              <w:ind w:hanging="360"/>
              <w:rPr>
                <w:sz w:val="18"/>
                <w:szCs w:val="18"/>
              </w:rPr>
            </w:pPr>
            <w:r w:rsidRPr="00CA2462">
              <w:rPr>
                <w:rFonts w:ascii="Arial" w:eastAsia="Arial" w:hAnsi="Arial" w:cs="Arial"/>
                <w:sz w:val="18"/>
                <w:szCs w:val="18"/>
              </w:rPr>
              <w:t xml:space="preserve">They communicate design ideas for their designed solutions, using modelling and simple drawings. </w:t>
            </w:r>
          </w:p>
          <w:p w14:paraId="2682BF3C" w14:textId="77777777" w:rsidR="00E54E7B" w:rsidRDefault="005855FF">
            <w:pPr>
              <w:pStyle w:val="Normal1"/>
              <w:widowControl/>
              <w:numPr>
                <w:ilvl w:val="0"/>
                <w:numId w:val="13"/>
              </w:numPr>
              <w:ind w:hanging="360"/>
              <w:rPr>
                <w:sz w:val="18"/>
                <w:szCs w:val="18"/>
              </w:rPr>
            </w:pPr>
            <w:r w:rsidRPr="00CA2462">
              <w:rPr>
                <w:rFonts w:ascii="Arial" w:eastAsia="Arial" w:hAnsi="Arial" w:cs="Arial"/>
                <w:sz w:val="18"/>
                <w:szCs w:val="18"/>
                <w:shd w:val="clear" w:color="auto" w:fill="D6E3BC" w:themeFill="accent3" w:themeFillTint="66"/>
              </w:rPr>
              <w:t>Following sequenced steps, students demonstrate safe use of tools and equipment when producing designed solutions.</w:t>
            </w:r>
            <w:r>
              <w:rPr>
                <w:rFonts w:ascii="Arial" w:eastAsia="Arial" w:hAnsi="Arial" w:cs="Arial"/>
                <w:sz w:val="18"/>
                <w:szCs w:val="18"/>
              </w:rPr>
              <w:t xml:space="preserve">  </w:t>
            </w:r>
          </w:p>
        </w:tc>
        <w:tc>
          <w:tcPr>
            <w:tcW w:w="6379" w:type="dxa"/>
          </w:tcPr>
          <w:p w14:paraId="00EF219D" w14:textId="77777777" w:rsidR="00E54E7B" w:rsidRDefault="005855FF">
            <w:pPr>
              <w:pStyle w:val="Normal1"/>
              <w:contextualSpacing w:val="0"/>
              <w:rPr>
                <w:rFonts w:ascii="Arial" w:eastAsia="Arial" w:hAnsi="Arial" w:cs="Arial"/>
                <w:b/>
                <w:sz w:val="18"/>
                <w:szCs w:val="18"/>
              </w:rPr>
            </w:pPr>
            <w:r>
              <w:rPr>
                <w:rFonts w:ascii="Arial" w:eastAsia="Arial" w:hAnsi="Arial" w:cs="Arial"/>
                <w:sz w:val="18"/>
                <w:szCs w:val="18"/>
              </w:rPr>
              <w:t xml:space="preserve">In </w:t>
            </w:r>
            <w:r>
              <w:rPr>
                <w:rFonts w:ascii="Arial" w:eastAsia="Arial" w:hAnsi="Arial" w:cs="Arial"/>
                <w:b/>
                <w:sz w:val="18"/>
                <w:szCs w:val="18"/>
              </w:rPr>
              <w:t>Design Technologies</w:t>
            </w:r>
            <w:r>
              <w:rPr>
                <w:rFonts w:ascii="Arial" w:eastAsia="Arial" w:hAnsi="Arial" w:cs="Arial"/>
                <w:sz w:val="18"/>
                <w:szCs w:val="18"/>
              </w:rPr>
              <w:t>, indicative progression towards the Level 4 achievement standard may be when students:</w:t>
            </w:r>
          </w:p>
          <w:p w14:paraId="70E93C14" w14:textId="77777777" w:rsidR="00E54E7B" w:rsidRDefault="00E54E7B">
            <w:pPr>
              <w:pStyle w:val="Normal1"/>
              <w:spacing w:line="276" w:lineRule="auto"/>
              <w:ind w:left="862"/>
              <w:contextualSpacing w:val="0"/>
              <w:rPr>
                <w:rFonts w:ascii="Arial" w:eastAsia="Arial" w:hAnsi="Arial" w:cs="Arial"/>
                <w:sz w:val="18"/>
                <w:szCs w:val="18"/>
              </w:rPr>
            </w:pPr>
          </w:p>
          <w:p w14:paraId="6B7120AC" w14:textId="28EC24ED" w:rsidR="00E54E7B" w:rsidRDefault="00D930A3" w:rsidP="00CA2462">
            <w:pPr>
              <w:pStyle w:val="Normal1"/>
              <w:numPr>
                <w:ilvl w:val="0"/>
                <w:numId w:val="3"/>
              </w:numPr>
              <w:shd w:val="clear" w:color="auto" w:fill="FFFF00"/>
              <w:spacing w:after="200" w:line="276" w:lineRule="auto"/>
              <w:ind w:hanging="360"/>
              <w:rPr>
                <w:rFonts w:ascii="Arial" w:eastAsia="Arial" w:hAnsi="Arial" w:cs="Arial"/>
                <w:sz w:val="18"/>
                <w:szCs w:val="18"/>
              </w:rPr>
            </w:pPr>
            <w:r>
              <w:rPr>
                <w:rFonts w:ascii="Arial" w:eastAsia="Arial" w:hAnsi="Arial" w:cs="Arial"/>
                <w:sz w:val="18"/>
                <w:szCs w:val="18"/>
                <w:highlight w:val="yellow"/>
              </w:rPr>
              <w:t xml:space="preserve">In groups, refer to a design brief and </w:t>
            </w:r>
            <w:r w:rsidR="00C55B23">
              <w:rPr>
                <w:rFonts w:ascii="Arial" w:eastAsia="Arial" w:hAnsi="Arial" w:cs="Arial"/>
                <w:sz w:val="18"/>
                <w:szCs w:val="18"/>
                <w:highlight w:val="yellow"/>
              </w:rPr>
              <w:t>g</w:t>
            </w:r>
            <w:r w:rsidR="005855FF" w:rsidRPr="00C55B23">
              <w:rPr>
                <w:rFonts w:ascii="Arial" w:eastAsia="Arial" w:hAnsi="Arial" w:cs="Arial"/>
                <w:sz w:val="18"/>
                <w:szCs w:val="18"/>
                <w:highlight w:val="yellow"/>
              </w:rPr>
              <w:t xml:space="preserve">enerate ideas for </w:t>
            </w:r>
            <w:r w:rsidR="00B12EF3">
              <w:rPr>
                <w:rFonts w:ascii="Arial" w:eastAsia="Arial" w:hAnsi="Arial" w:cs="Arial"/>
                <w:sz w:val="18"/>
                <w:szCs w:val="18"/>
                <w:highlight w:val="yellow"/>
              </w:rPr>
              <w:t xml:space="preserve">a </w:t>
            </w:r>
            <w:r w:rsidR="00515E4E">
              <w:rPr>
                <w:rFonts w:ascii="Arial" w:eastAsia="Arial" w:hAnsi="Arial" w:cs="Arial"/>
                <w:sz w:val="18"/>
                <w:szCs w:val="18"/>
                <w:highlight w:val="yellow"/>
              </w:rPr>
              <w:t xml:space="preserve">healthy </w:t>
            </w:r>
            <w:r w:rsidR="00B12EF3">
              <w:rPr>
                <w:rFonts w:ascii="Arial" w:eastAsia="Arial" w:hAnsi="Arial" w:cs="Arial"/>
                <w:sz w:val="18"/>
                <w:szCs w:val="18"/>
                <w:highlight w:val="yellow"/>
              </w:rPr>
              <w:t>meal</w:t>
            </w:r>
            <w:r w:rsidR="00515E4E" w:rsidRPr="00515E4E">
              <w:rPr>
                <w:rFonts w:ascii="Arial" w:eastAsia="Arial" w:hAnsi="Arial" w:cs="Arial"/>
                <w:sz w:val="18"/>
                <w:szCs w:val="18"/>
                <w:highlight w:val="yellow"/>
              </w:rPr>
              <w:t xml:space="preserve"> that includes at</w:t>
            </w:r>
            <w:r w:rsidR="00515E4E">
              <w:rPr>
                <w:rFonts w:ascii="Arial" w:eastAsia="Arial" w:hAnsi="Arial" w:cs="Arial"/>
                <w:sz w:val="18"/>
                <w:szCs w:val="18"/>
                <w:highlight w:val="yellow"/>
              </w:rPr>
              <w:t xml:space="preserve"> least</w:t>
            </w:r>
            <w:r w:rsidR="00515E4E" w:rsidRPr="00515E4E">
              <w:rPr>
                <w:rFonts w:ascii="Arial" w:eastAsia="Arial" w:hAnsi="Arial" w:cs="Arial"/>
                <w:sz w:val="18"/>
                <w:szCs w:val="18"/>
                <w:highlight w:val="yellow"/>
              </w:rPr>
              <w:t xml:space="preserve"> three vegetables</w:t>
            </w:r>
          </w:p>
          <w:p w14:paraId="1363A1A1" w14:textId="77777777" w:rsidR="00964B86" w:rsidRDefault="00964B86" w:rsidP="00964B86">
            <w:pPr>
              <w:pStyle w:val="Normal1"/>
              <w:spacing w:after="200" w:line="276" w:lineRule="auto"/>
              <w:rPr>
                <w:rFonts w:ascii="Arial" w:eastAsia="Arial" w:hAnsi="Arial" w:cs="Arial"/>
                <w:sz w:val="18"/>
                <w:szCs w:val="18"/>
              </w:rPr>
            </w:pPr>
          </w:p>
          <w:p w14:paraId="703C487F" w14:textId="756E70D9" w:rsidR="00964B86" w:rsidRPr="00CA2462" w:rsidRDefault="00B12EF3" w:rsidP="00CA2462">
            <w:pPr>
              <w:pStyle w:val="Normal1"/>
              <w:numPr>
                <w:ilvl w:val="0"/>
                <w:numId w:val="22"/>
              </w:numPr>
              <w:shd w:val="clear" w:color="auto" w:fill="DBE5F1" w:themeFill="accent1" w:themeFillTint="33"/>
              <w:spacing w:after="200" w:line="276" w:lineRule="auto"/>
              <w:ind w:left="716" w:hanging="283"/>
              <w:rPr>
                <w:rFonts w:ascii="Arial" w:eastAsia="Arial" w:hAnsi="Arial" w:cs="Arial"/>
                <w:sz w:val="18"/>
                <w:szCs w:val="18"/>
              </w:rPr>
            </w:pPr>
            <w:r w:rsidRPr="00CA2462">
              <w:rPr>
                <w:rFonts w:ascii="Arial" w:eastAsia="Arial" w:hAnsi="Arial" w:cs="Arial"/>
                <w:sz w:val="18"/>
                <w:szCs w:val="18"/>
              </w:rPr>
              <w:t>Contribute to a class-</w:t>
            </w:r>
            <w:r w:rsidR="008449CC" w:rsidRPr="00CA2462">
              <w:rPr>
                <w:rFonts w:ascii="Arial" w:eastAsia="Arial" w:hAnsi="Arial" w:cs="Arial"/>
                <w:sz w:val="18"/>
                <w:szCs w:val="18"/>
              </w:rPr>
              <w:t xml:space="preserve">developed sequence of the major steps and equipment required to prepare </w:t>
            </w:r>
            <w:r w:rsidRPr="00CA2462">
              <w:rPr>
                <w:rFonts w:ascii="Arial" w:eastAsia="Arial" w:hAnsi="Arial" w:cs="Arial"/>
                <w:sz w:val="18"/>
                <w:szCs w:val="18"/>
              </w:rPr>
              <w:t>a</w:t>
            </w:r>
            <w:r w:rsidR="008449CC" w:rsidRPr="00CA2462">
              <w:rPr>
                <w:rFonts w:ascii="Arial" w:eastAsia="Arial" w:hAnsi="Arial" w:cs="Arial"/>
                <w:sz w:val="18"/>
                <w:szCs w:val="18"/>
              </w:rPr>
              <w:t xml:space="preserve"> </w:t>
            </w:r>
            <w:r w:rsidR="00515E4E" w:rsidRPr="00CA2462">
              <w:rPr>
                <w:rFonts w:ascii="Arial" w:eastAsia="Arial" w:hAnsi="Arial" w:cs="Arial"/>
                <w:sz w:val="18"/>
                <w:szCs w:val="18"/>
              </w:rPr>
              <w:t xml:space="preserve">healthy </w:t>
            </w:r>
            <w:r w:rsidRPr="00CA2462">
              <w:rPr>
                <w:rFonts w:ascii="Arial" w:eastAsia="Arial" w:hAnsi="Arial" w:cs="Arial"/>
                <w:sz w:val="18"/>
                <w:szCs w:val="18"/>
              </w:rPr>
              <w:t xml:space="preserve">meal </w:t>
            </w:r>
            <w:r w:rsidR="00515E4E" w:rsidRPr="00CA2462">
              <w:rPr>
                <w:rFonts w:ascii="Arial" w:eastAsia="Arial" w:hAnsi="Arial" w:cs="Arial"/>
                <w:sz w:val="18"/>
                <w:szCs w:val="18"/>
              </w:rPr>
              <w:t xml:space="preserve">that contains at least three vegetables </w:t>
            </w:r>
            <w:r w:rsidRPr="00CA2462">
              <w:rPr>
                <w:rFonts w:ascii="Arial" w:eastAsia="Arial" w:hAnsi="Arial" w:cs="Arial"/>
                <w:sz w:val="18"/>
                <w:szCs w:val="18"/>
              </w:rPr>
              <w:t xml:space="preserve">such as a </w:t>
            </w:r>
            <w:r w:rsidR="008449CC" w:rsidRPr="00CA2462">
              <w:rPr>
                <w:rFonts w:ascii="Arial" w:eastAsia="Arial" w:hAnsi="Arial" w:cs="Arial"/>
                <w:sz w:val="18"/>
                <w:szCs w:val="18"/>
              </w:rPr>
              <w:t xml:space="preserve">frittata. </w:t>
            </w:r>
          </w:p>
          <w:p w14:paraId="75D61AED" w14:textId="77777777" w:rsidR="00C55B23" w:rsidRPr="00C55B23" w:rsidRDefault="00C55B23" w:rsidP="00C55B23">
            <w:pPr>
              <w:pStyle w:val="Normal1"/>
              <w:spacing w:after="200" w:line="276" w:lineRule="auto"/>
              <w:rPr>
                <w:rFonts w:ascii="Arial" w:eastAsia="Arial" w:hAnsi="Arial" w:cs="Arial"/>
                <w:sz w:val="18"/>
                <w:szCs w:val="18"/>
              </w:rPr>
            </w:pPr>
          </w:p>
          <w:p w14:paraId="3A4AB1BF" w14:textId="065167C0" w:rsidR="00E54E7B" w:rsidRPr="00CA2462" w:rsidRDefault="00CD25B0" w:rsidP="00CA2462">
            <w:pPr>
              <w:pStyle w:val="Normal1"/>
              <w:numPr>
                <w:ilvl w:val="0"/>
                <w:numId w:val="3"/>
              </w:numPr>
              <w:shd w:val="clear" w:color="auto" w:fill="D6E3BC" w:themeFill="accent3" w:themeFillTint="66"/>
              <w:spacing w:after="200" w:line="276" w:lineRule="auto"/>
              <w:ind w:hanging="360"/>
              <w:rPr>
                <w:sz w:val="18"/>
                <w:szCs w:val="18"/>
              </w:rPr>
            </w:pPr>
            <w:r w:rsidRPr="00CA2462">
              <w:rPr>
                <w:rFonts w:ascii="Arial" w:eastAsia="Arial" w:hAnsi="Arial" w:cs="Arial"/>
                <w:sz w:val="18"/>
                <w:szCs w:val="18"/>
              </w:rPr>
              <w:t xml:space="preserve">With teacher guidance, safely use familiar equipment and simple techniques </w:t>
            </w:r>
            <w:r w:rsidR="005855FF" w:rsidRPr="00CA2462">
              <w:rPr>
                <w:rFonts w:ascii="Arial" w:eastAsia="Arial" w:hAnsi="Arial" w:cs="Arial"/>
                <w:sz w:val="18"/>
                <w:szCs w:val="18"/>
              </w:rPr>
              <w:t xml:space="preserve">when preparing </w:t>
            </w:r>
            <w:r w:rsidR="00B12EF3" w:rsidRPr="00CA2462">
              <w:rPr>
                <w:rFonts w:ascii="Arial" w:eastAsia="Arial" w:hAnsi="Arial" w:cs="Arial"/>
                <w:sz w:val="18"/>
                <w:szCs w:val="18"/>
              </w:rPr>
              <w:t xml:space="preserve">a </w:t>
            </w:r>
            <w:r w:rsidR="00515E4E" w:rsidRPr="00CA2462">
              <w:rPr>
                <w:rFonts w:ascii="Arial" w:eastAsia="Arial" w:hAnsi="Arial" w:cs="Arial"/>
                <w:sz w:val="18"/>
                <w:szCs w:val="18"/>
              </w:rPr>
              <w:t>healthy</w:t>
            </w:r>
            <w:r w:rsidR="00B12EF3" w:rsidRPr="00CA2462">
              <w:rPr>
                <w:rFonts w:ascii="Arial" w:eastAsia="Arial" w:hAnsi="Arial" w:cs="Arial"/>
                <w:sz w:val="18"/>
                <w:szCs w:val="18"/>
              </w:rPr>
              <w:t xml:space="preserve"> meal </w:t>
            </w:r>
            <w:r w:rsidR="00515E4E" w:rsidRPr="00CA2462">
              <w:rPr>
                <w:rFonts w:ascii="Arial" w:eastAsia="Arial" w:hAnsi="Arial" w:cs="Arial"/>
                <w:sz w:val="18"/>
                <w:szCs w:val="18"/>
              </w:rPr>
              <w:t xml:space="preserve">with at least three vegetables </w:t>
            </w:r>
            <w:r w:rsidR="00B12EF3" w:rsidRPr="00CA2462">
              <w:rPr>
                <w:rFonts w:ascii="Arial" w:eastAsia="Arial" w:hAnsi="Arial" w:cs="Arial"/>
                <w:sz w:val="18"/>
                <w:szCs w:val="18"/>
              </w:rPr>
              <w:t>such as a</w:t>
            </w:r>
            <w:r w:rsidR="005855FF" w:rsidRPr="00CA2462">
              <w:rPr>
                <w:rFonts w:ascii="Arial" w:eastAsia="Arial" w:hAnsi="Arial" w:cs="Arial"/>
                <w:sz w:val="18"/>
                <w:szCs w:val="18"/>
              </w:rPr>
              <w:t xml:space="preserve"> </w:t>
            </w:r>
            <w:r w:rsidRPr="00CA2462">
              <w:rPr>
                <w:rFonts w:ascii="Arial" w:eastAsia="Arial" w:hAnsi="Arial" w:cs="Arial"/>
                <w:sz w:val="18"/>
                <w:szCs w:val="18"/>
              </w:rPr>
              <w:t>frittata</w:t>
            </w:r>
            <w:r w:rsidR="005855FF" w:rsidRPr="00CA2462">
              <w:rPr>
                <w:rFonts w:ascii="Arial" w:eastAsia="Arial" w:hAnsi="Arial" w:cs="Arial"/>
                <w:sz w:val="18"/>
                <w:szCs w:val="18"/>
              </w:rPr>
              <w:t>.</w:t>
            </w:r>
          </w:p>
          <w:p w14:paraId="5E91C57A" w14:textId="77777777" w:rsidR="008449CC" w:rsidRDefault="008449CC" w:rsidP="008449CC">
            <w:pPr>
              <w:pStyle w:val="Normal1"/>
              <w:spacing w:after="200" w:line="276" w:lineRule="auto"/>
              <w:rPr>
                <w:rFonts w:ascii="Arial" w:eastAsia="Arial" w:hAnsi="Arial" w:cs="Arial"/>
                <w:sz w:val="18"/>
                <w:szCs w:val="18"/>
              </w:rPr>
            </w:pPr>
          </w:p>
          <w:p w14:paraId="6DFF517B" w14:textId="36DCA040" w:rsidR="008449CC" w:rsidRDefault="008449CC" w:rsidP="008449CC">
            <w:pPr>
              <w:pStyle w:val="Normal1"/>
              <w:rPr>
                <w:sz w:val="18"/>
                <w:szCs w:val="18"/>
              </w:rPr>
            </w:pPr>
          </w:p>
        </w:tc>
        <w:tc>
          <w:tcPr>
            <w:tcW w:w="4972" w:type="dxa"/>
          </w:tcPr>
          <w:p w14:paraId="76E5C435" w14:textId="77777777" w:rsidR="00E54E7B" w:rsidRDefault="005855FF">
            <w:pPr>
              <w:pStyle w:val="Normal1"/>
              <w:contextualSpacing w:val="0"/>
              <w:rPr>
                <w:rFonts w:ascii="Arial" w:eastAsia="Arial" w:hAnsi="Arial" w:cs="Arial"/>
                <w:sz w:val="18"/>
                <w:szCs w:val="18"/>
              </w:rPr>
            </w:pPr>
            <w:r>
              <w:rPr>
                <w:rFonts w:ascii="Arial" w:eastAsia="Arial" w:hAnsi="Arial" w:cs="Arial"/>
                <w:sz w:val="18"/>
                <w:szCs w:val="18"/>
              </w:rPr>
              <w:t xml:space="preserve">By the end of Level 4: </w:t>
            </w:r>
          </w:p>
          <w:p w14:paraId="67A50E14" w14:textId="77777777" w:rsidR="00E54E7B" w:rsidRDefault="005855FF">
            <w:pPr>
              <w:pStyle w:val="Normal1"/>
              <w:widowControl/>
              <w:numPr>
                <w:ilvl w:val="0"/>
                <w:numId w:val="14"/>
              </w:numPr>
              <w:spacing w:line="276" w:lineRule="auto"/>
              <w:ind w:hanging="360"/>
              <w:rPr>
                <w:sz w:val="18"/>
                <w:szCs w:val="18"/>
              </w:rPr>
            </w:pPr>
            <w:r>
              <w:rPr>
                <w:rFonts w:ascii="Arial" w:eastAsia="Arial" w:hAnsi="Arial" w:cs="Arial"/>
                <w:sz w:val="18"/>
                <w:szCs w:val="18"/>
              </w:rPr>
              <w:t xml:space="preserve">Students explain how solutions are designed to best meet needs of the communities and their environments. </w:t>
            </w:r>
          </w:p>
          <w:p w14:paraId="4219F39A" w14:textId="77777777" w:rsidR="00E54E7B" w:rsidRDefault="005855FF">
            <w:pPr>
              <w:pStyle w:val="Normal1"/>
              <w:widowControl/>
              <w:numPr>
                <w:ilvl w:val="0"/>
                <w:numId w:val="14"/>
              </w:numPr>
              <w:spacing w:line="276" w:lineRule="auto"/>
              <w:ind w:hanging="360"/>
              <w:rPr>
                <w:sz w:val="18"/>
                <w:szCs w:val="18"/>
              </w:rPr>
            </w:pPr>
            <w:r>
              <w:rPr>
                <w:rFonts w:ascii="Arial" w:eastAsia="Arial" w:hAnsi="Arial" w:cs="Arial"/>
                <w:sz w:val="18"/>
                <w:szCs w:val="18"/>
              </w:rPr>
              <w:t xml:space="preserve">They describe contributions of people in design and technologies occupations. </w:t>
            </w:r>
          </w:p>
          <w:p w14:paraId="78A328B8" w14:textId="77777777" w:rsidR="00E54E7B" w:rsidRDefault="005855FF">
            <w:pPr>
              <w:pStyle w:val="Normal1"/>
              <w:widowControl/>
              <w:numPr>
                <w:ilvl w:val="0"/>
                <w:numId w:val="14"/>
              </w:numPr>
              <w:spacing w:line="276" w:lineRule="auto"/>
              <w:ind w:hanging="360"/>
              <w:rPr>
                <w:sz w:val="18"/>
                <w:szCs w:val="18"/>
              </w:rPr>
            </w:pPr>
            <w:r>
              <w:rPr>
                <w:rFonts w:ascii="Arial" w:eastAsia="Arial" w:hAnsi="Arial" w:cs="Arial"/>
                <w:sz w:val="18"/>
                <w:szCs w:val="18"/>
              </w:rPr>
              <w:t xml:space="preserve">Students describe how the features of technologies can be used to create designed solutions for each of the prescribed technologies contexts. </w:t>
            </w:r>
          </w:p>
          <w:p w14:paraId="265E0984" w14:textId="77777777" w:rsidR="00E54E7B" w:rsidRDefault="005855FF" w:rsidP="00CA2462">
            <w:pPr>
              <w:pStyle w:val="Normal1"/>
              <w:widowControl/>
              <w:numPr>
                <w:ilvl w:val="0"/>
                <w:numId w:val="14"/>
              </w:numPr>
              <w:shd w:val="clear" w:color="auto" w:fill="FFFF00"/>
              <w:spacing w:line="276" w:lineRule="auto"/>
              <w:ind w:hanging="360"/>
              <w:rPr>
                <w:sz w:val="18"/>
                <w:szCs w:val="18"/>
                <w:highlight w:val="yellow"/>
              </w:rPr>
            </w:pPr>
            <w:r>
              <w:rPr>
                <w:rFonts w:ascii="Arial" w:eastAsia="Arial" w:hAnsi="Arial" w:cs="Arial"/>
                <w:sz w:val="18"/>
                <w:szCs w:val="18"/>
                <w:highlight w:val="yellow"/>
              </w:rPr>
              <w:t xml:space="preserve">Students create designed solutions for each of the prescribed technologies contexts. </w:t>
            </w:r>
          </w:p>
          <w:p w14:paraId="009FCB5F" w14:textId="77777777" w:rsidR="00E54E7B" w:rsidRDefault="005855FF">
            <w:pPr>
              <w:pStyle w:val="Normal1"/>
              <w:widowControl/>
              <w:numPr>
                <w:ilvl w:val="0"/>
                <w:numId w:val="14"/>
              </w:numPr>
              <w:spacing w:line="276" w:lineRule="auto"/>
              <w:ind w:hanging="360"/>
              <w:rPr>
                <w:sz w:val="18"/>
                <w:szCs w:val="18"/>
              </w:rPr>
            </w:pPr>
            <w:r>
              <w:rPr>
                <w:rFonts w:ascii="Arial" w:eastAsia="Arial" w:hAnsi="Arial" w:cs="Arial"/>
                <w:sz w:val="18"/>
                <w:szCs w:val="18"/>
              </w:rPr>
              <w:t xml:space="preserve">They explain needs or opportunities and evaluate ideas and designed solutions against identified criteria for success, including sustainability considerations. </w:t>
            </w:r>
          </w:p>
          <w:p w14:paraId="0D49BAC1" w14:textId="77777777" w:rsidR="00E54E7B" w:rsidRDefault="005855FF">
            <w:pPr>
              <w:pStyle w:val="Normal1"/>
              <w:widowControl/>
              <w:numPr>
                <w:ilvl w:val="0"/>
                <w:numId w:val="14"/>
              </w:numPr>
              <w:spacing w:line="276" w:lineRule="auto"/>
              <w:ind w:hanging="360"/>
              <w:rPr>
                <w:sz w:val="18"/>
                <w:szCs w:val="18"/>
              </w:rPr>
            </w:pPr>
            <w:r>
              <w:rPr>
                <w:rFonts w:ascii="Arial" w:eastAsia="Arial" w:hAnsi="Arial" w:cs="Arial"/>
                <w:sz w:val="18"/>
                <w:szCs w:val="18"/>
              </w:rPr>
              <w:t xml:space="preserve">They develop and expand design ideas and communicate these using models and drawings including annotations and symbols. </w:t>
            </w:r>
          </w:p>
          <w:p w14:paraId="608E3D47" w14:textId="77777777" w:rsidR="00E54E7B" w:rsidRPr="00CA2462" w:rsidRDefault="005855FF" w:rsidP="00CA2462">
            <w:pPr>
              <w:pStyle w:val="Normal1"/>
              <w:widowControl/>
              <w:numPr>
                <w:ilvl w:val="0"/>
                <w:numId w:val="14"/>
              </w:numPr>
              <w:shd w:val="clear" w:color="auto" w:fill="DBE5F1" w:themeFill="accent1" w:themeFillTint="33"/>
              <w:spacing w:line="276" w:lineRule="auto"/>
              <w:ind w:hanging="360"/>
              <w:rPr>
                <w:sz w:val="18"/>
                <w:szCs w:val="18"/>
              </w:rPr>
            </w:pPr>
            <w:r w:rsidRPr="00CA2462">
              <w:rPr>
                <w:rFonts w:ascii="Arial" w:eastAsia="Arial" w:hAnsi="Arial" w:cs="Arial"/>
                <w:sz w:val="18"/>
                <w:szCs w:val="18"/>
              </w:rPr>
              <w:t xml:space="preserve">Students plan and sequence major steps in design and production. </w:t>
            </w:r>
          </w:p>
          <w:p w14:paraId="4BD1B6DB" w14:textId="77777777" w:rsidR="00E54E7B" w:rsidRDefault="005855FF">
            <w:pPr>
              <w:pStyle w:val="Normal1"/>
              <w:widowControl/>
              <w:numPr>
                <w:ilvl w:val="0"/>
                <w:numId w:val="14"/>
              </w:numPr>
              <w:spacing w:after="200" w:line="276" w:lineRule="auto"/>
              <w:ind w:hanging="360"/>
              <w:rPr>
                <w:sz w:val="18"/>
                <w:szCs w:val="18"/>
              </w:rPr>
            </w:pPr>
            <w:r w:rsidRPr="00CA2462">
              <w:rPr>
                <w:rFonts w:ascii="Arial" w:eastAsia="Arial" w:hAnsi="Arial" w:cs="Arial"/>
                <w:sz w:val="18"/>
                <w:szCs w:val="18"/>
                <w:shd w:val="clear" w:color="auto" w:fill="D6E3BC" w:themeFill="accent3" w:themeFillTint="66"/>
              </w:rPr>
              <w:t>They identify appropriate technologies and techniques and demonstrate safe work practices when creating designed solutions.</w:t>
            </w:r>
            <w:r>
              <w:rPr>
                <w:rFonts w:ascii="Arial" w:eastAsia="Arial" w:hAnsi="Arial" w:cs="Arial"/>
                <w:sz w:val="18"/>
                <w:szCs w:val="18"/>
              </w:rPr>
              <w:t xml:space="preserve"> </w:t>
            </w:r>
          </w:p>
        </w:tc>
      </w:tr>
    </w:tbl>
    <w:p w14:paraId="64DF1976" w14:textId="77777777" w:rsidR="00E54E7B" w:rsidRDefault="00E54E7B">
      <w:pPr>
        <w:pStyle w:val="Normal1"/>
        <w:rPr>
          <w:rFonts w:ascii="Arial" w:eastAsia="Arial" w:hAnsi="Arial" w:cs="Arial"/>
          <w:b/>
        </w:rPr>
      </w:pPr>
    </w:p>
    <w:p w14:paraId="0F28823F" w14:textId="08492362" w:rsidR="00E54E7B" w:rsidRPr="00AB62AB" w:rsidRDefault="005855FF">
      <w:pPr>
        <w:pStyle w:val="Normal1"/>
      </w:pPr>
      <w:r>
        <w:br w:type="page"/>
      </w:r>
    </w:p>
    <w:tbl>
      <w:tblPr>
        <w:tblStyle w:val="a6"/>
        <w:tblW w:w="159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6379"/>
        <w:gridCol w:w="4972"/>
      </w:tblGrid>
      <w:tr w:rsidR="00E54E7B" w14:paraId="42D7C113" w14:textId="77777777">
        <w:tc>
          <w:tcPr>
            <w:tcW w:w="15995" w:type="dxa"/>
            <w:gridSpan w:val="3"/>
            <w:shd w:val="clear" w:color="auto" w:fill="FFFFFF"/>
          </w:tcPr>
          <w:p w14:paraId="20195A8B" w14:textId="77777777" w:rsidR="00E54E7B" w:rsidRDefault="005855FF">
            <w:pPr>
              <w:pStyle w:val="Normal1"/>
              <w:spacing w:line="200" w:lineRule="auto"/>
              <w:ind w:left="102" w:right="-20"/>
              <w:contextualSpacing w:val="0"/>
              <w:rPr>
                <w:rFonts w:ascii="Arial" w:eastAsia="Arial" w:hAnsi="Arial" w:cs="Arial"/>
                <w:b/>
              </w:rPr>
            </w:pPr>
            <w:r>
              <w:rPr>
                <w:noProof/>
                <w:lang w:eastAsia="en-AU"/>
              </w:rPr>
              <w:lastRenderedPageBreak/>
              <mc:AlternateContent>
                <mc:Choice Requires="wps">
                  <w:drawing>
                    <wp:anchor distT="0" distB="0" distL="114300" distR="114300" simplePos="0" relativeHeight="251681792" behindDoc="0" locked="0" layoutInCell="0" hidden="0" allowOverlap="1" wp14:anchorId="5EBAC6DB" wp14:editId="3E6BAEAE">
                      <wp:simplePos x="0" y="0"/>
                      <wp:positionH relativeFrom="margin">
                        <wp:posOffset>-6311899</wp:posOffset>
                      </wp:positionH>
                      <wp:positionV relativeFrom="paragraph">
                        <wp:posOffset>5689600</wp:posOffset>
                      </wp:positionV>
                      <wp:extent cx="2070100" cy="939800"/>
                      <wp:effectExtent l="0" t="0" r="0" b="0"/>
                      <wp:wrapNone/>
                      <wp:docPr id="11" name="Rounded Rectangle 11"/>
                      <wp:cNvGraphicFramePr/>
                      <a:graphic xmlns:a="http://schemas.openxmlformats.org/drawingml/2006/main">
                        <a:graphicData uri="http://schemas.microsoft.com/office/word/2010/wordprocessingShape">
                          <wps:wsp>
                            <wps:cNvSpPr/>
                            <wps:spPr>
                              <a:xfrm>
                                <a:off x="4320475" y="3322800"/>
                                <a:ext cx="2051050" cy="914400"/>
                              </a:xfrm>
                              <a:prstGeom prst="roundRect">
                                <a:avLst>
                                  <a:gd name="adj" fmla="val 16667"/>
                                </a:avLst>
                              </a:prstGeom>
                              <a:solidFill>
                                <a:schemeClr val="lt1"/>
                              </a:solidFill>
                              <a:ln w="25400" cap="flat" cmpd="sng">
                                <a:solidFill>
                                  <a:srgbClr val="00B050"/>
                                </a:solidFill>
                                <a:prstDash val="solid"/>
                                <a:round/>
                                <a:headEnd type="none" w="med" len="med"/>
                                <a:tailEnd type="none" w="med" len="med"/>
                              </a:ln>
                            </wps:spPr>
                            <wps:txbx>
                              <w:txbxContent>
                                <w:p w14:paraId="33FA2684" w14:textId="77777777" w:rsidR="00C46421" w:rsidRDefault="00C46421">
                                  <w:pPr>
                                    <w:pStyle w:val="Normal1"/>
                                    <w:spacing w:line="275" w:lineRule="auto"/>
                                    <w:textDirection w:val="btLr"/>
                                  </w:pPr>
                                  <w:r>
                                    <w:t xml:space="preserve">Previous level’s achievement standard as a starting point of comparison   </w:t>
                                  </w:r>
                                </w:p>
                              </w:txbxContent>
                            </wps:txbx>
                            <wps:bodyPr lIns="91425" tIns="45700" rIns="91425" bIns="45700" anchor="ctr" anchorCtr="0"/>
                          </wps:wsp>
                        </a:graphicData>
                      </a:graphic>
                    </wp:anchor>
                  </w:drawing>
                </mc:Choice>
                <mc:Fallback xmlns:mv="urn:schemas-microsoft-com:mac:vml" xmlns:mo="http://schemas.microsoft.com/office/mac/office/2008/main">
                  <w:pict>
                    <v:roundrect id="_x0000_s1044" style="position:absolute;left:0;text-align:left;margin-left:-496.95pt;margin-top:448pt;width:163pt;height:74pt;z-index:25168179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" o:allowincell="f" fillcolor="white [3201]" strokecolor="#00b050" strokeweight="2pt">
                      <v:textbox inset="91425emu,45700emu,91425emu,45700emu">
                        <w:txbxContent>
                          <w:p w14:paraId="33FA2684" w14:textId="77777777" w:rsidR="00426A2B" w:rsidRDefault="00426A2B">
                            <w:pPr>
                              <w:pStyle w:val="normal0"/>
                              <w:spacing w:line="275" w:lineRule="auto"/>
                              <w:textDirection w:val="btLr"/>
                            </w:pPr>
                            <w:r>
                              <w:t xml:space="preserve">Previous level’s achievement standard as a starting point of comparison   </w:t>
                            </w:r>
                          </w:p>
                        </w:txbxContent>
                      </v:textbox>
                      <w10:wrap anchorx="margin"/>
                    </v:roundrect>
                  </w:pict>
                </mc:Fallback>
              </mc:AlternateContent>
            </w:r>
            <w:r>
              <w:rPr>
                <w:noProof/>
                <w:lang w:eastAsia="en-AU"/>
              </w:rPr>
              <mc:AlternateContent>
                <mc:Choice Requires="wps">
                  <w:drawing>
                    <wp:anchor distT="0" distB="0" distL="114300" distR="114300" simplePos="0" relativeHeight="251682816" behindDoc="0" locked="0" layoutInCell="0" hidden="0" allowOverlap="1" wp14:anchorId="44192200" wp14:editId="133A3D35">
                      <wp:simplePos x="0" y="0"/>
                      <wp:positionH relativeFrom="margin">
                        <wp:posOffset>-6311899</wp:posOffset>
                      </wp:positionH>
                      <wp:positionV relativeFrom="paragraph">
                        <wp:posOffset>5689600</wp:posOffset>
                      </wp:positionV>
                      <wp:extent cx="2070100" cy="939800"/>
                      <wp:effectExtent l="0" t="0" r="0" b="0"/>
                      <wp:wrapNone/>
                      <wp:docPr id="24" name="Rounded Rectangle 24"/>
                      <wp:cNvGraphicFramePr/>
                      <a:graphic xmlns:a="http://schemas.openxmlformats.org/drawingml/2006/main">
                        <a:graphicData uri="http://schemas.microsoft.com/office/word/2010/wordprocessingShape">
                          <wps:wsp>
                            <wps:cNvSpPr/>
                            <wps:spPr>
                              <a:xfrm>
                                <a:off x="4320475" y="3322800"/>
                                <a:ext cx="2051050" cy="914400"/>
                              </a:xfrm>
                              <a:prstGeom prst="roundRect">
                                <a:avLst>
                                  <a:gd name="adj" fmla="val 16667"/>
                                </a:avLst>
                              </a:prstGeom>
                              <a:solidFill>
                                <a:schemeClr val="lt1"/>
                              </a:solidFill>
                              <a:ln w="25400" cap="flat" cmpd="sng">
                                <a:solidFill>
                                  <a:srgbClr val="00B050"/>
                                </a:solidFill>
                                <a:prstDash val="solid"/>
                                <a:round/>
                                <a:headEnd type="none" w="med" len="med"/>
                                <a:tailEnd type="none" w="med" len="med"/>
                              </a:ln>
                            </wps:spPr>
                            <wps:txbx>
                              <w:txbxContent>
                                <w:p w14:paraId="22C0EEAF" w14:textId="77777777" w:rsidR="00C46421" w:rsidRDefault="00C46421">
                                  <w:pPr>
                                    <w:pStyle w:val="Normal1"/>
                                    <w:spacing w:line="275" w:lineRule="auto"/>
                                    <w:textDirection w:val="btLr"/>
                                  </w:pPr>
                                  <w:r>
                                    <w:t xml:space="preserve">Previous level’s achievement standard as a starting point of comparison   </w:t>
                                  </w:r>
                                </w:p>
                              </w:txbxContent>
                            </wps:txbx>
                            <wps:bodyPr lIns="91425" tIns="45700" rIns="91425" bIns="45700" anchor="ctr" anchorCtr="0"/>
                          </wps:wsp>
                        </a:graphicData>
                      </a:graphic>
                    </wp:anchor>
                  </w:drawing>
                </mc:Choice>
                <mc:Fallback xmlns:mv="urn:schemas-microsoft-com:mac:vml" xmlns:mo="http://schemas.microsoft.com/office/mac/office/2008/main">
                  <w:pict>
                    <v:roundrect id="_x0000_s1045" style="position:absolute;left:0;text-align:left;margin-left:-496.95pt;margin-top:448pt;width:163pt;height:74pt;z-index:25168281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" o:allowincell="f" fillcolor="white [3201]" strokecolor="#00b050" strokeweight="2pt">
                      <v:textbox inset="91425emu,45700emu,91425emu,45700emu">
                        <w:txbxContent>
                          <w:p w14:paraId="22C0EEAF" w14:textId="77777777" w:rsidR="00426A2B" w:rsidRDefault="00426A2B">
                            <w:pPr>
                              <w:pStyle w:val="normal0"/>
                              <w:spacing w:line="275" w:lineRule="auto"/>
                              <w:textDirection w:val="btLr"/>
                            </w:pPr>
                            <w:r>
                              <w:t xml:space="preserve">Previous level’s achievement standard as a starting point of comparison   </w:t>
                            </w:r>
                          </w:p>
                        </w:txbxContent>
                      </v:textbox>
                      <w10:wrap anchorx="margin"/>
                    </v:roundrect>
                  </w:pict>
                </mc:Fallback>
              </mc:AlternateContent>
            </w:r>
          </w:p>
          <w:p w14:paraId="07B34E0E" w14:textId="77777777" w:rsidR="00E54E7B" w:rsidRDefault="005855FF">
            <w:pPr>
              <w:pStyle w:val="Normal1"/>
              <w:spacing w:line="200" w:lineRule="auto"/>
              <w:ind w:left="102" w:right="-20"/>
              <w:contextualSpacing w:val="0"/>
              <w:rPr>
                <w:rFonts w:ascii="Arial" w:eastAsia="Arial" w:hAnsi="Arial" w:cs="Arial"/>
                <w:b/>
              </w:rPr>
            </w:pPr>
            <w:r>
              <w:rPr>
                <w:rFonts w:ascii="Arial" w:eastAsia="Arial" w:hAnsi="Arial" w:cs="Arial"/>
                <w:b/>
              </w:rPr>
              <w:t>CURRICULUM AREA – Technologies/Design Technologies</w:t>
            </w:r>
          </w:p>
          <w:p w14:paraId="04C63479" w14:textId="77777777" w:rsidR="00E54E7B" w:rsidRDefault="00E54E7B">
            <w:pPr>
              <w:pStyle w:val="Normal1"/>
              <w:spacing w:line="203" w:lineRule="auto"/>
              <w:ind w:right="-20"/>
              <w:contextualSpacing w:val="0"/>
              <w:rPr>
                <w:rFonts w:ascii="Arial" w:eastAsia="Arial" w:hAnsi="Arial" w:cs="Arial"/>
                <w:b/>
                <w:sz w:val="18"/>
                <w:szCs w:val="18"/>
              </w:rPr>
            </w:pPr>
          </w:p>
        </w:tc>
      </w:tr>
      <w:tr w:rsidR="00E54E7B" w14:paraId="594AD3D4" w14:textId="77777777">
        <w:tc>
          <w:tcPr>
            <w:tcW w:w="15995" w:type="dxa"/>
            <w:gridSpan w:val="3"/>
            <w:shd w:val="clear" w:color="auto" w:fill="FFFFFF"/>
          </w:tcPr>
          <w:p w14:paraId="6A16DBCD" w14:textId="77777777" w:rsidR="00E54E7B" w:rsidRDefault="00E54E7B">
            <w:pPr>
              <w:pStyle w:val="Normal1"/>
              <w:spacing w:line="203" w:lineRule="auto"/>
              <w:ind w:left="147" w:right="-20"/>
              <w:contextualSpacing w:val="0"/>
              <w:rPr>
                <w:rFonts w:ascii="Arial" w:eastAsia="Arial" w:hAnsi="Arial" w:cs="Arial"/>
                <w:b/>
                <w:sz w:val="20"/>
                <w:szCs w:val="20"/>
              </w:rPr>
            </w:pPr>
          </w:p>
          <w:p w14:paraId="09FB48E1" w14:textId="307DF1E0" w:rsidR="00E54E7B" w:rsidRDefault="005855FF">
            <w:pPr>
              <w:pStyle w:val="Normal1"/>
              <w:spacing w:line="203" w:lineRule="auto"/>
              <w:ind w:left="147" w:right="-20"/>
              <w:contextualSpacing w:val="0"/>
              <w:rPr>
                <w:sz w:val="20"/>
                <w:szCs w:val="20"/>
              </w:rPr>
            </w:pPr>
            <w:r>
              <w:rPr>
                <w:b/>
                <w:sz w:val="20"/>
                <w:szCs w:val="20"/>
              </w:rPr>
              <w:t xml:space="preserve">Context:  </w:t>
            </w:r>
            <w:r>
              <w:rPr>
                <w:sz w:val="20"/>
                <w:szCs w:val="20"/>
              </w:rPr>
              <w:t xml:space="preserve">Students investigate methods of irrigation when growing plants. </w:t>
            </w:r>
            <w:r w:rsidR="00466547">
              <w:rPr>
                <w:sz w:val="20"/>
                <w:szCs w:val="20"/>
              </w:rPr>
              <w:t>As a class, they</w:t>
            </w:r>
            <w:r>
              <w:rPr>
                <w:sz w:val="20"/>
                <w:szCs w:val="20"/>
              </w:rPr>
              <w:t xml:space="preserve"> design a simple irrigation system for a school garden.  </w:t>
            </w:r>
            <w:r>
              <w:rPr>
                <w:color w:val="333333"/>
                <w:sz w:val="20"/>
                <w:szCs w:val="20"/>
              </w:rPr>
              <w:t xml:space="preserve">The technologies context in the teaching and learning plan is Food and fibre production, </w:t>
            </w:r>
            <w:r>
              <w:rPr>
                <w:sz w:val="20"/>
                <w:szCs w:val="20"/>
              </w:rPr>
              <w:t>and Engineering principles and systems.</w:t>
            </w:r>
          </w:p>
          <w:p w14:paraId="08278774" w14:textId="77777777" w:rsidR="00E54E7B" w:rsidRDefault="00E54E7B">
            <w:pPr>
              <w:pStyle w:val="Normal1"/>
              <w:spacing w:line="203" w:lineRule="auto"/>
              <w:ind w:left="147" w:right="-20"/>
              <w:contextualSpacing w:val="0"/>
              <w:rPr>
                <w:b/>
                <w:sz w:val="20"/>
                <w:szCs w:val="20"/>
              </w:rPr>
            </w:pPr>
          </w:p>
          <w:p w14:paraId="6F842AF4" w14:textId="77777777" w:rsidR="00E54E7B" w:rsidRDefault="005855FF">
            <w:pPr>
              <w:pStyle w:val="Normal1"/>
              <w:spacing w:line="203" w:lineRule="auto"/>
              <w:ind w:left="147" w:right="-20"/>
              <w:contextualSpacing w:val="0"/>
              <w:rPr>
                <w:b/>
                <w:sz w:val="20"/>
                <w:szCs w:val="20"/>
              </w:rPr>
            </w:pPr>
            <w:r>
              <w:rPr>
                <w:b/>
                <w:sz w:val="20"/>
                <w:szCs w:val="20"/>
              </w:rPr>
              <w:t>Content Descriptions</w:t>
            </w:r>
          </w:p>
          <w:p w14:paraId="3C70CD39" w14:textId="77777777" w:rsidR="00E54E7B" w:rsidRDefault="005855FF">
            <w:pPr>
              <w:pStyle w:val="Normal1"/>
              <w:numPr>
                <w:ilvl w:val="0"/>
                <w:numId w:val="19"/>
              </w:numPr>
              <w:spacing w:line="276" w:lineRule="auto"/>
              <w:ind w:hanging="360"/>
            </w:pPr>
            <w:r>
              <w:rPr>
                <w:rFonts w:ascii="Arial" w:eastAsia="Arial" w:hAnsi="Arial" w:cs="Arial"/>
                <w:sz w:val="18"/>
                <w:szCs w:val="18"/>
                <w:highlight w:val="white"/>
              </w:rPr>
              <w:t>Investigate how people in design and technologies occupations address competing considerations, including sustainability, in the design of solutions for current and future use </w:t>
            </w:r>
            <w:hyperlink r:id="rId27">
              <w:r>
                <w:rPr>
                  <w:rFonts w:ascii="Arial" w:eastAsia="Arial" w:hAnsi="Arial" w:cs="Arial"/>
                  <w:sz w:val="18"/>
                  <w:szCs w:val="18"/>
                  <w:highlight w:val="white"/>
                  <w:u w:val="single"/>
                </w:rPr>
                <w:t>(VCDSTS033)</w:t>
              </w:r>
            </w:hyperlink>
          </w:p>
          <w:p w14:paraId="7326405D" w14:textId="6408D689" w:rsidR="00E54E7B" w:rsidRPr="00F330D8" w:rsidRDefault="005855FF" w:rsidP="00F330D8">
            <w:pPr>
              <w:pStyle w:val="Normal1"/>
              <w:numPr>
                <w:ilvl w:val="0"/>
                <w:numId w:val="11"/>
              </w:numPr>
              <w:spacing w:after="200" w:line="276" w:lineRule="auto"/>
              <w:ind w:hanging="360"/>
            </w:pPr>
            <w:r>
              <w:rPr>
                <w:rFonts w:ascii="Arial" w:eastAsia="Arial" w:hAnsi="Arial" w:cs="Arial"/>
                <w:sz w:val="18"/>
                <w:szCs w:val="18"/>
                <w:highlight w:val="white"/>
              </w:rPr>
              <w:t>Generate, develop, communicate and document design ideas and processes for audiences using appropriate technical terms and graphical representation techniques </w:t>
            </w:r>
            <w:hyperlink r:id="rId28">
              <w:r>
                <w:rPr>
                  <w:rFonts w:ascii="Arial" w:eastAsia="Arial" w:hAnsi="Arial" w:cs="Arial"/>
                  <w:sz w:val="18"/>
                  <w:szCs w:val="18"/>
                  <w:highlight w:val="white"/>
                  <w:u w:val="single"/>
                </w:rPr>
                <w:t>(VCDSCD039)</w:t>
              </w:r>
            </w:hyperlink>
          </w:p>
          <w:p w14:paraId="1D802CFE" w14:textId="77777777" w:rsidR="00E54E7B" w:rsidRDefault="00E54E7B">
            <w:pPr>
              <w:pStyle w:val="Normal1"/>
              <w:spacing w:line="203" w:lineRule="auto"/>
              <w:ind w:right="-20"/>
              <w:contextualSpacing w:val="0"/>
              <w:rPr>
                <w:rFonts w:ascii="Arial" w:eastAsia="Arial" w:hAnsi="Arial" w:cs="Arial"/>
                <w:b/>
                <w:sz w:val="18"/>
                <w:szCs w:val="18"/>
              </w:rPr>
            </w:pPr>
          </w:p>
        </w:tc>
      </w:tr>
      <w:tr w:rsidR="00E54E7B" w14:paraId="61E29156" w14:textId="77777777">
        <w:tc>
          <w:tcPr>
            <w:tcW w:w="4644" w:type="dxa"/>
            <w:shd w:val="clear" w:color="auto" w:fill="FFFFFF"/>
            <w:vAlign w:val="center"/>
          </w:tcPr>
          <w:p w14:paraId="26AD57C4" w14:textId="77777777" w:rsidR="00E54E7B" w:rsidRDefault="005855FF">
            <w:pPr>
              <w:pStyle w:val="Normal1"/>
              <w:spacing w:line="203" w:lineRule="auto"/>
              <w:ind w:left="102" w:right="-20"/>
              <w:contextualSpacing w:val="0"/>
              <w:rPr>
                <w:rFonts w:ascii="Arial" w:eastAsia="Arial" w:hAnsi="Arial" w:cs="Arial"/>
                <w:b/>
                <w:sz w:val="18"/>
                <w:szCs w:val="18"/>
              </w:rPr>
            </w:pPr>
            <w:r>
              <w:rPr>
                <w:rFonts w:ascii="Arial" w:eastAsia="Arial" w:hAnsi="Arial" w:cs="Arial"/>
                <w:b/>
                <w:sz w:val="18"/>
                <w:szCs w:val="18"/>
              </w:rPr>
              <w:t xml:space="preserve">Design Technologies Level 4 Achievement Standard </w:t>
            </w:r>
          </w:p>
        </w:tc>
        <w:tc>
          <w:tcPr>
            <w:tcW w:w="6379" w:type="dxa"/>
            <w:vAlign w:val="center"/>
          </w:tcPr>
          <w:p w14:paraId="630CB552" w14:textId="77777777" w:rsidR="00E54E7B" w:rsidRDefault="005855FF">
            <w:pPr>
              <w:pStyle w:val="Normal1"/>
              <w:contextualSpacing w:val="0"/>
              <w:rPr>
                <w:rFonts w:ascii="Arial" w:eastAsia="Arial" w:hAnsi="Arial" w:cs="Arial"/>
                <w:b/>
                <w:sz w:val="18"/>
                <w:szCs w:val="18"/>
              </w:rPr>
            </w:pPr>
            <w:r>
              <w:rPr>
                <w:rFonts w:ascii="Arial" w:eastAsia="Arial" w:hAnsi="Arial" w:cs="Arial"/>
                <w:b/>
                <w:sz w:val="18"/>
                <w:szCs w:val="18"/>
              </w:rPr>
              <w:t>Example of Indicative Progress toward Level 6 Achievement Standard</w:t>
            </w:r>
          </w:p>
        </w:tc>
        <w:tc>
          <w:tcPr>
            <w:tcW w:w="4972" w:type="dxa"/>
            <w:vAlign w:val="center"/>
          </w:tcPr>
          <w:p w14:paraId="7994F0B0" w14:textId="77777777" w:rsidR="00E54E7B" w:rsidRDefault="005855FF">
            <w:pPr>
              <w:pStyle w:val="Normal1"/>
              <w:spacing w:line="203" w:lineRule="auto"/>
              <w:ind w:right="-20"/>
              <w:contextualSpacing w:val="0"/>
              <w:rPr>
                <w:rFonts w:ascii="Arial" w:eastAsia="Arial" w:hAnsi="Arial" w:cs="Arial"/>
                <w:b/>
                <w:sz w:val="18"/>
                <w:szCs w:val="18"/>
              </w:rPr>
            </w:pPr>
            <w:r>
              <w:rPr>
                <w:rFonts w:ascii="Arial" w:eastAsia="Arial" w:hAnsi="Arial" w:cs="Arial"/>
                <w:b/>
                <w:sz w:val="18"/>
                <w:szCs w:val="18"/>
              </w:rPr>
              <w:t>Design Technologies Level 6 Achievement Standard</w:t>
            </w:r>
          </w:p>
        </w:tc>
      </w:tr>
      <w:tr w:rsidR="00E54E7B" w14:paraId="22A3A7F6" w14:textId="77777777">
        <w:trPr>
          <w:trHeight w:val="2700"/>
        </w:trPr>
        <w:tc>
          <w:tcPr>
            <w:tcW w:w="4644" w:type="dxa"/>
            <w:shd w:val="clear" w:color="auto" w:fill="FFFFFF"/>
          </w:tcPr>
          <w:p w14:paraId="4BEE84C1" w14:textId="77777777" w:rsidR="00E54E7B" w:rsidRDefault="005855FF">
            <w:pPr>
              <w:pStyle w:val="Normal1"/>
              <w:contextualSpacing w:val="0"/>
              <w:rPr>
                <w:rFonts w:ascii="Arial" w:eastAsia="Arial" w:hAnsi="Arial" w:cs="Arial"/>
                <w:sz w:val="18"/>
                <w:szCs w:val="18"/>
              </w:rPr>
            </w:pPr>
            <w:r>
              <w:rPr>
                <w:rFonts w:ascii="Arial" w:eastAsia="Arial" w:hAnsi="Arial" w:cs="Arial"/>
                <w:sz w:val="18"/>
                <w:szCs w:val="18"/>
              </w:rPr>
              <w:t>By the end of Level 4:</w:t>
            </w:r>
          </w:p>
          <w:p w14:paraId="1867CB43" w14:textId="77777777" w:rsidR="00E54E7B" w:rsidRPr="00E2392E" w:rsidRDefault="005855FF" w:rsidP="00CA2462">
            <w:pPr>
              <w:pStyle w:val="Normal1"/>
              <w:widowControl/>
              <w:numPr>
                <w:ilvl w:val="0"/>
                <w:numId w:val="14"/>
              </w:numPr>
              <w:shd w:val="clear" w:color="auto" w:fill="FFFF00"/>
              <w:spacing w:line="276" w:lineRule="auto"/>
              <w:ind w:hanging="360"/>
              <w:rPr>
                <w:sz w:val="18"/>
                <w:szCs w:val="18"/>
                <w:highlight w:val="yellow"/>
              </w:rPr>
            </w:pPr>
            <w:r w:rsidRPr="00E2392E">
              <w:rPr>
                <w:rFonts w:ascii="Arial" w:eastAsia="Arial" w:hAnsi="Arial" w:cs="Arial"/>
                <w:sz w:val="18"/>
                <w:szCs w:val="18"/>
                <w:highlight w:val="yellow"/>
              </w:rPr>
              <w:t xml:space="preserve">Students explain how solutions are designed to best meet needs of the communities and their environments. </w:t>
            </w:r>
          </w:p>
          <w:p w14:paraId="60ED9970" w14:textId="77777777" w:rsidR="00E54E7B" w:rsidRPr="00CA2462" w:rsidRDefault="005855FF" w:rsidP="00CA2462">
            <w:pPr>
              <w:pStyle w:val="Normal1"/>
              <w:widowControl/>
              <w:numPr>
                <w:ilvl w:val="0"/>
                <w:numId w:val="14"/>
              </w:numPr>
              <w:shd w:val="clear" w:color="auto" w:fill="DBE5F1" w:themeFill="accent1" w:themeFillTint="33"/>
              <w:spacing w:line="276" w:lineRule="auto"/>
              <w:ind w:hanging="360"/>
              <w:rPr>
                <w:sz w:val="18"/>
                <w:szCs w:val="18"/>
              </w:rPr>
            </w:pPr>
            <w:r w:rsidRPr="00CA2462">
              <w:rPr>
                <w:rFonts w:ascii="Arial" w:eastAsia="Arial" w:hAnsi="Arial" w:cs="Arial"/>
                <w:sz w:val="18"/>
                <w:szCs w:val="18"/>
              </w:rPr>
              <w:t xml:space="preserve">They describe contributions of people in design and technologies occupations. </w:t>
            </w:r>
          </w:p>
          <w:p w14:paraId="16243E33" w14:textId="77777777" w:rsidR="00E54E7B" w:rsidRDefault="005855FF">
            <w:pPr>
              <w:pStyle w:val="Normal1"/>
              <w:widowControl/>
              <w:numPr>
                <w:ilvl w:val="0"/>
                <w:numId w:val="14"/>
              </w:numPr>
              <w:spacing w:line="276" w:lineRule="auto"/>
              <w:ind w:hanging="360"/>
              <w:rPr>
                <w:sz w:val="18"/>
                <w:szCs w:val="18"/>
              </w:rPr>
            </w:pPr>
            <w:r>
              <w:rPr>
                <w:rFonts w:ascii="Arial" w:eastAsia="Arial" w:hAnsi="Arial" w:cs="Arial"/>
                <w:sz w:val="18"/>
                <w:szCs w:val="18"/>
              </w:rPr>
              <w:t xml:space="preserve">Students describe how the features of technologies can be used to create designed solutions for each of the prescribed technologies contexts. </w:t>
            </w:r>
          </w:p>
          <w:p w14:paraId="0772DC35" w14:textId="77777777" w:rsidR="00E54E7B" w:rsidRDefault="005855FF">
            <w:pPr>
              <w:pStyle w:val="Normal1"/>
              <w:widowControl/>
              <w:numPr>
                <w:ilvl w:val="0"/>
                <w:numId w:val="14"/>
              </w:numPr>
              <w:spacing w:line="276" w:lineRule="auto"/>
              <w:ind w:hanging="360"/>
              <w:rPr>
                <w:sz w:val="18"/>
                <w:szCs w:val="18"/>
              </w:rPr>
            </w:pPr>
            <w:r>
              <w:rPr>
                <w:rFonts w:ascii="Arial" w:eastAsia="Arial" w:hAnsi="Arial" w:cs="Arial"/>
                <w:sz w:val="18"/>
                <w:szCs w:val="18"/>
              </w:rPr>
              <w:t xml:space="preserve">Students create designed solutions for each of the prescribed technologies contexts. </w:t>
            </w:r>
          </w:p>
          <w:p w14:paraId="5C76A123" w14:textId="77777777" w:rsidR="00E54E7B" w:rsidRDefault="005855FF">
            <w:pPr>
              <w:pStyle w:val="Normal1"/>
              <w:widowControl/>
              <w:numPr>
                <w:ilvl w:val="0"/>
                <w:numId w:val="14"/>
              </w:numPr>
              <w:spacing w:line="276" w:lineRule="auto"/>
              <w:ind w:hanging="360"/>
              <w:rPr>
                <w:sz w:val="18"/>
                <w:szCs w:val="18"/>
              </w:rPr>
            </w:pPr>
            <w:r>
              <w:rPr>
                <w:rFonts w:ascii="Arial" w:eastAsia="Arial" w:hAnsi="Arial" w:cs="Arial"/>
                <w:sz w:val="18"/>
                <w:szCs w:val="18"/>
              </w:rPr>
              <w:t xml:space="preserve">They explain needs or opportunities and evaluate ideas and designed solutions against identified criteria for success, including sustainability considerations. </w:t>
            </w:r>
          </w:p>
          <w:p w14:paraId="4E10AB48" w14:textId="77777777" w:rsidR="00E54E7B" w:rsidRPr="00CA2462" w:rsidRDefault="005855FF" w:rsidP="00CA2462">
            <w:pPr>
              <w:pStyle w:val="Normal1"/>
              <w:widowControl/>
              <w:numPr>
                <w:ilvl w:val="0"/>
                <w:numId w:val="14"/>
              </w:numPr>
              <w:shd w:val="clear" w:color="auto" w:fill="D6E3BC" w:themeFill="accent3" w:themeFillTint="66"/>
              <w:spacing w:line="276" w:lineRule="auto"/>
              <w:ind w:hanging="360"/>
              <w:rPr>
                <w:sz w:val="18"/>
                <w:szCs w:val="18"/>
              </w:rPr>
            </w:pPr>
            <w:r w:rsidRPr="00CA2462">
              <w:rPr>
                <w:rFonts w:ascii="Arial" w:eastAsia="Arial" w:hAnsi="Arial" w:cs="Arial"/>
                <w:sz w:val="18"/>
                <w:szCs w:val="18"/>
              </w:rPr>
              <w:t xml:space="preserve">They develop and expand design ideas and communicate these using models and drawings including annotations and symbols. </w:t>
            </w:r>
          </w:p>
          <w:p w14:paraId="7087D4C0" w14:textId="77777777" w:rsidR="00E54E7B" w:rsidRDefault="005855FF">
            <w:pPr>
              <w:pStyle w:val="Normal1"/>
              <w:widowControl/>
              <w:numPr>
                <w:ilvl w:val="0"/>
                <w:numId w:val="14"/>
              </w:numPr>
              <w:spacing w:line="276" w:lineRule="auto"/>
              <w:ind w:hanging="360"/>
              <w:rPr>
                <w:sz w:val="18"/>
                <w:szCs w:val="18"/>
              </w:rPr>
            </w:pPr>
            <w:r>
              <w:rPr>
                <w:rFonts w:ascii="Arial" w:eastAsia="Arial" w:hAnsi="Arial" w:cs="Arial"/>
                <w:sz w:val="18"/>
                <w:szCs w:val="18"/>
              </w:rPr>
              <w:t xml:space="preserve">Students plan and sequence major steps in design and production. </w:t>
            </w:r>
          </w:p>
          <w:p w14:paraId="25F9C3A9" w14:textId="77777777" w:rsidR="00E54E7B" w:rsidRDefault="005855FF">
            <w:pPr>
              <w:pStyle w:val="Normal1"/>
              <w:widowControl/>
              <w:numPr>
                <w:ilvl w:val="0"/>
                <w:numId w:val="14"/>
              </w:numPr>
              <w:spacing w:after="200" w:line="276" w:lineRule="auto"/>
              <w:ind w:hanging="360"/>
              <w:rPr>
                <w:sz w:val="18"/>
                <w:szCs w:val="18"/>
              </w:rPr>
            </w:pPr>
            <w:r>
              <w:rPr>
                <w:rFonts w:ascii="Arial" w:eastAsia="Arial" w:hAnsi="Arial" w:cs="Arial"/>
                <w:sz w:val="18"/>
                <w:szCs w:val="18"/>
              </w:rPr>
              <w:t xml:space="preserve">They identify appropriate technologies and techniques and demonstrate safe work practices when creating designed solutions. </w:t>
            </w:r>
          </w:p>
        </w:tc>
        <w:tc>
          <w:tcPr>
            <w:tcW w:w="6379" w:type="dxa"/>
          </w:tcPr>
          <w:p w14:paraId="79D3F23F" w14:textId="77777777" w:rsidR="00E54E7B" w:rsidRDefault="005855FF">
            <w:pPr>
              <w:pStyle w:val="Normal1"/>
              <w:contextualSpacing w:val="0"/>
              <w:rPr>
                <w:rFonts w:ascii="Arial" w:eastAsia="Arial" w:hAnsi="Arial" w:cs="Arial"/>
                <w:b/>
                <w:sz w:val="18"/>
                <w:szCs w:val="18"/>
              </w:rPr>
            </w:pPr>
            <w:r>
              <w:rPr>
                <w:rFonts w:ascii="Arial" w:eastAsia="Arial" w:hAnsi="Arial" w:cs="Arial"/>
                <w:sz w:val="18"/>
                <w:szCs w:val="18"/>
              </w:rPr>
              <w:t xml:space="preserve">In </w:t>
            </w:r>
            <w:r>
              <w:rPr>
                <w:rFonts w:ascii="Arial" w:eastAsia="Arial" w:hAnsi="Arial" w:cs="Arial"/>
                <w:b/>
                <w:sz w:val="18"/>
                <w:szCs w:val="18"/>
              </w:rPr>
              <w:t>Design Technologies</w:t>
            </w:r>
            <w:r>
              <w:rPr>
                <w:rFonts w:ascii="Arial" w:eastAsia="Arial" w:hAnsi="Arial" w:cs="Arial"/>
                <w:sz w:val="18"/>
                <w:szCs w:val="18"/>
              </w:rPr>
              <w:t>, indicative progression towards the Level 6 achievement standard may be when students:</w:t>
            </w:r>
          </w:p>
          <w:p w14:paraId="53016282" w14:textId="77777777" w:rsidR="00E54E7B" w:rsidRDefault="00E54E7B">
            <w:pPr>
              <w:pStyle w:val="Normal1"/>
              <w:spacing w:line="276" w:lineRule="auto"/>
              <w:contextualSpacing w:val="0"/>
              <w:rPr>
                <w:rFonts w:ascii="Arial" w:eastAsia="Arial" w:hAnsi="Arial" w:cs="Arial"/>
                <w:sz w:val="18"/>
                <w:szCs w:val="18"/>
              </w:rPr>
            </w:pPr>
          </w:p>
          <w:p w14:paraId="772CE65F" w14:textId="77777777" w:rsidR="00E54E7B" w:rsidRPr="00E2392E" w:rsidRDefault="005855FF" w:rsidP="00CA2462">
            <w:pPr>
              <w:pStyle w:val="Normal1"/>
              <w:numPr>
                <w:ilvl w:val="0"/>
                <w:numId w:val="9"/>
              </w:numPr>
              <w:shd w:val="clear" w:color="auto" w:fill="FFFF00"/>
              <w:spacing w:line="276" w:lineRule="auto"/>
              <w:ind w:hanging="360"/>
              <w:rPr>
                <w:sz w:val="18"/>
                <w:szCs w:val="18"/>
                <w:highlight w:val="yellow"/>
              </w:rPr>
            </w:pPr>
            <w:r w:rsidRPr="00E2392E">
              <w:rPr>
                <w:rFonts w:ascii="Arial" w:eastAsia="Arial" w:hAnsi="Arial" w:cs="Arial"/>
                <w:sz w:val="18"/>
                <w:szCs w:val="18"/>
                <w:highlight w:val="yellow"/>
              </w:rPr>
              <w:t xml:space="preserve">Explain the different types of irrigation and identify environmental sustainability issues. </w:t>
            </w:r>
          </w:p>
          <w:p w14:paraId="0757190D" w14:textId="77777777" w:rsidR="007F73A1" w:rsidRDefault="007F73A1" w:rsidP="00CA2462">
            <w:pPr>
              <w:pStyle w:val="Normal1"/>
              <w:shd w:val="clear" w:color="auto" w:fill="DBE5F1" w:themeFill="accent1" w:themeFillTint="33"/>
              <w:spacing w:line="276" w:lineRule="auto"/>
              <w:rPr>
                <w:rFonts w:ascii="Arial" w:eastAsia="Arial" w:hAnsi="Arial" w:cs="Arial"/>
                <w:sz w:val="18"/>
                <w:szCs w:val="18"/>
              </w:rPr>
            </w:pPr>
          </w:p>
          <w:p w14:paraId="3368BC8C" w14:textId="23AD40F7" w:rsidR="007F73A1" w:rsidRPr="00CA2462" w:rsidRDefault="007F73A1" w:rsidP="00CA2462">
            <w:pPr>
              <w:pStyle w:val="Normal1"/>
              <w:numPr>
                <w:ilvl w:val="0"/>
                <w:numId w:val="25"/>
              </w:numPr>
              <w:shd w:val="clear" w:color="auto" w:fill="DBE5F1" w:themeFill="accent1" w:themeFillTint="33"/>
              <w:spacing w:line="276" w:lineRule="auto"/>
              <w:ind w:hanging="287"/>
              <w:rPr>
                <w:sz w:val="18"/>
                <w:szCs w:val="18"/>
              </w:rPr>
            </w:pPr>
            <w:r w:rsidRPr="00CA2462">
              <w:rPr>
                <w:rFonts w:ascii="Arial" w:eastAsia="Arial" w:hAnsi="Arial" w:cs="Arial"/>
                <w:sz w:val="18"/>
                <w:szCs w:val="18"/>
              </w:rPr>
              <w:t>Contribute to group research on what types of irrigation will best met future needs.</w:t>
            </w:r>
          </w:p>
          <w:p w14:paraId="108EBFDA" w14:textId="77777777" w:rsidR="00E54E7B" w:rsidRDefault="00E54E7B">
            <w:pPr>
              <w:pStyle w:val="Normal1"/>
              <w:spacing w:line="276" w:lineRule="auto"/>
              <w:contextualSpacing w:val="0"/>
              <w:rPr>
                <w:rFonts w:ascii="Arial" w:eastAsia="Arial" w:hAnsi="Arial" w:cs="Arial"/>
                <w:sz w:val="18"/>
                <w:szCs w:val="18"/>
              </w:rPr>
            </w:pPr>
          </w:p>
          <w:p w14:paraId="4F62D30E" w14:textId="57DAA417" w:rsidR="00E54E7B" w:rsidRDefault="00D930A3" w:rsidP="00D930A3">
            <w:pPr>
              <w:pStyle w:val="Normal1"/>
              <w:numPr>
                <w:ilvl w:val="0"/>
                <w:numId w:val="9"/>
              </w:numPr>
              <w:spacing w:after="200" w:line="276" w:lineRule="auto"/>
              <w:ind w:hanging="360"/>
              <w:rPr>
                <w:sz w:val="18"/>
                <w:szCs w:val="18"/>
              </w:rPr>
            </w:pPr>
            <w:r w:rsidRPr="00CA2462">
              <w:rPr>
                <w:rFonts w:ascii="Arial" w:eastAsia="Arial" w:hAnsi="Arial" w:cs="Arial"/>
                <w:sz w:val="18"/>
                <w:szCs w:val="18"/>
                <w:shd w:val="clear" w:color="auto" w:fill="D6E3BC" w:themeFill="accent3" w:themeFillTint="66"/>
              </w:rPr>
              <w:t>In groups, refer to a design brief related to irrigating a school garden to</w:t>
            </w:r>
            <w:r w:rsidR="005855FF" w:rsidRPr="00CA2462">
              <w:rPr>
                <w:rFonts w:ascii="Arial" w:eastAsia="Arial" w:hAnsi="Arial" w:cs="Arial"/>
                <w:sz w:val="18"/>
                <w:szCs w:val="18"/>
                <w:shd w:val="clear" w:color="auto" w:fill="D6E3BC" w:themeFill="accent3" w:themeFillTint="66"/>
              </w:rPr>
              <w:t xml:space="preserve"> identify </w:t>
            </w:r>
            <w:r w:rsidRPr="00CA2462">
              <w:rPr>
                <w:rFonts w:ascii="Arial" w:eastAsia="Arial" w:hAnsi="Arial" w:cs="Arial"/>
                <w:sz w:val="18"/>
                <w:szCs w:val="18"/>
                <w:shd w:val="clear" w:color="auto" w:fill="D6E3BC" w:themeFill="accent3" w:themeFillTint="66"/>
              </w:rPr>
              <w:t xml:space="preserve">possible </w:t>
            </w:r>
            <w:r w:rsidR="005855FF" w:rsidRPr="00CA2462">
              <w:rPr>
                <w:rFonts w:ascii="Arial" w:eastAsia="Arial" w:hAnsi="Arial" w:cs="Arial"/>
                <w:sz w:val="18"/>
                <w:szCs w:val="18"/>
                <w:shd w:val="clear" w:color="auto" w:fill="D6E3BC" w:themeFill="accent3" w:themeFillTint="66"/>
              </w:rPr>
              <w:t>materials and processes</w:t>
            </w:r>
            <w:r w:rsidRPr="00CA2462">
              <w:rPr>
                <w:rFonts w:ascii="Arial" w:eastAsia="Arial" w:hAnsi="Arial" w:cs="Arial"/>
                <w:sz w:val="18"/>
                <w:szCs w:val="18"/>
                <w:shd w:val="clear" w:color="auto" w:fill="D6E3BC" w:themeFill="accent3" w:themeFillTint="66"/>
              </w:rPr>
              <w:t xml:space="preserve"> using models and drawings</w:t>
            </w:r>
            <w:r w:rsidR="005855FF" w:rsidRPr="00CA2462">
              <w:rPr>
                <w:rFonts w:ascii="Arial" w:eastAsia="Arial" w:hAnsi="Arial" w:cs="Arial"/>
                <w:sz w:val="18"/>
                <w:szCs w:val="18"/>
                <w:shd w:val="clear" w:color="auto" w:fill="D6E3BC" w:themeFill="accent3" w:themeFillTint="66"/>
              </w:rPr>
              <w:t>.</w:t>
            </w:r>
            <w:r w:rsidR="005855FF">
              <w:rPr>
                <w:rFonts w:ascii="Arial" w:eastAsia="Arial" w:hAnsi="Arial" w:cs="Arial"/>
                <w:sz w:val="18"/>
                <w:szCs w:val="18"/>
              </w:rPr>
              <w:t xml:space="preserve"> </w:t>
            </w:r>
          </w:p>
        </w:tc>
        <w:tc>
          <w:tcPr>
            <w:tcW w:w="4972" w:type="dxa"/>
          </w:tcPr>
          <w:p w14:paraId="1D479728" w14:textId="77777777" w:rsidR="00E54E7B" w:rsidRDefault="005855FF">
            <w:pPr>
              <w:pStyle w:val="Normal1"/>
              <w:contextualSpacing w:val="0"/>
              <w:rPr>
                <w:rFonts w:ascii="Arial" w:eastAsia="Arial" w:hAnsi="Arial" w:cs="Arial"/>
                <w:sz w:val="18"/>
                <w:szCs w:val="18"/>
              </w:rPr>
            </w:pPr>
            <w:r>
              <w:rPr>
                <w:rFonts w:ascii="Arial" w:eastAsia="Arial" w:hAnsi="Arial" w:cs="Arial"/>
                <w:sz w:val="18"/>
                <w:szCs w:val="18"/>
              </w:rPr>
              <w:t>By the end of Level 6:</w:t>
            </w:r>
          </w:p>
          <w:p w14:paraId="5E7E8F8E" w14:textId="77777777" w:rsidR="00E54E7B" w:rsidRPr="00E2392E" w:rsidRDefault="005855FF" w:rsidP="00CA2462">
            <w:pPr>
              <w:pStyle w:val="Normal1"/>
              <w:widowControl/>
              <w:numPr>
                <w:ilvl w:val="0"/>
                <w:numId w:val="1"/>
              </w:numPr>
              <w:shd w:val="clear" w:color="auto" w:fill="FFFF00"/>
              <w:spacing w:line="276" w:lineRule="auto"/>
              <w:ind w:hanging="360"/>
              <w:rPr>
                <w:sz w:val="18"/>
                <w:szCs w:val="18"/>
                <w:highlight w:val="yellow"/>
              </w:rPr>
            </w:pPr>
            <w:r w:rsidRPr="00E2392E">
              <w:rPr>
                <w:rFonts w:ascii="Arial" w:eastAsia="Arial" w:hAnsi="Arial" w:cs="Arial"/>
                <w:sz w:val="18"/>
                <w:szCs w:val="18"/>
                <w:highlight w:val="yellow"/>
              </w:rPr>
              <w:t xml:space="preserve">Students describe some competing considerations in the design of solutions taking into account sustainability. </w:t>
            </w:r>
          </w:p>
          <w:p w14:paraId="38561301" w14:textId="77777777" w:rsidR="00E54E7B" w:rsidRPr="00CA2462" w:rsidRDefault="005855FF" w:rsidP="00CA2462">
            <w:pPr>
              <w:pStyle w:val="Normal1"/>
              <w:widowControl/>
              <w:numPr>
                <w:ilvl w:val="0"/>
                <w:numId w:val="1"/>
              </w:numPr>
              <w:shd w:val="clear" w:color="auto" w:fill="DBE5F1" w:themeFill="accent1" w:themeFillTint="33"/>
              <w:spacing w:line="276" w:lineRule="auto"/>
              <w:ind w:hanging="360"/>
              <w:rPr>
                <w:sz w:val="18"/>
                <w:szCs w:val="18"/>
              </w:rPr>
            </w:pPr>
            <w:r w:rsidRPr="00CA2462">
              <w:rPr>
                <w:rFonts w:ascii="Arial" w:eastAsia="Arial" w:hAnsi="Arial" w:cs="Arial"/>
                <w:sz w:val="18"/>
                <w:szCs w:val="18"/>
              </w:rPr>
              <w:t xml:space="preserve">They describe how design and technologies contribute to meeting present and future needs. </w:t>
            </w:r>
          </w:p>
          <w:p w14:paraId="5923CDBA" w14:textId="77777777" w:rsidR="00E54E7B" w:rsidRDefault="005855FF">
            <w:pPr>
              <w:pStyle w:val="Normal1"/>
              <w:widowControl/>
              <w:numPr>
                <w:ilvl w:val="0"/>
                <w:numId w:val="1"/>
              </w:numPr>
              <w:spacing w:line="276" w:lineRule="auto"/>
              <w:ind w:hanging="360"/>
              <w:rPr>
                <w:sz w:val="18"/>
                <w:szCs w:val="18"/>
              </w:rPr>
            </w:pPr>
            <w:r>
              <w:rPr>
                <w:rFonts w:ascii="Arial" w:eastAsia="Arial" w:hAnsi="Arial" w:cs="Arial"/>
                <w:sz w:val="18"/>
                <w:szCs w:val="18"/>
              </w:rPr>
              <w:t xml:space="preserve">Students explain how the features of technologies impact on designed solutions for each of the prescribed technologies contexts. </w:t>
            </w:r>
          </w:p>
          <w:p w14:paraId="4D983388" w14:textId="77777777" w:rsidR="00E54E7B" w:rsidRDefault="005855FF">
            <w:pPr>
              <w:pStyle w:val="Normal1"/>
              <w:widowControl/>
              <w:numPr>
                <w:ilvl w:val="0"/>
                <w:numId w:val="1"/>
              </w:numPr>
              <w:spacing w:line="276" w:lineRule="auto"/>
              <w:ind w:hanging="360"/>
              <w:rPr>
                <w:sz w:val="18"/>
                <w:szCs w:val="18"/>
              </w:rPr>
            </w:pPr>
            <w:r>
              <w:rPr>
                <w:rFonts w:ascii="Arial" w:eastAsia="Arial" w:hAnsi="Arial" w:cs="Arial"/>
                <w:sz w:val="18"/>
                <w:szCs w:val="18"/>
              </w:rPr>
              <w:t xml:space="preserve">Students create designed solutions for each of the prescribed technologies contexts, suitable for identified needs or opportunities. </w:t>
            </w:r>
          </w:p>
          <w:p w14:paraId="62FDD5E0" w14:textId="77777777" w:rsidR="00E54E7B" w:rsidRDefault="005855FF">
            <w:pPr>
              <w:pStyle w:val="Normal1"/>
              <w:widowControl/>
              <w:numPr>
                <w:ilvl w:val="0"/>
                <w:numId w:val="1"/>
              </w:numPr>
              <w:spacing w:line="276" w:lineRule="auto"/>
              <w:ind w:hanging="360"/>
              <w:rPr>
                <w:sz w:val="18"/>
                <w:szCs w:val="18"/>
              </w:rPr>
            </w:pPr>
            <w:r>
              <w:rPr>
                <w:rFonts w:ascii="Arial" w:eastAsia="Arial" w:hAnsi="Arial" w:cs="Arial"/>
                <w:sz w:val="18"/>
                <w:szCs w:val="18"/>
              </w:rPr>
              <w:t xml:space="preserve">They suggest criteria for success, including sustainability considerations and use these to evaluate their ideas and designed solutions. </w:t>
            </w:r>
          </w:p>
          <w:p w14:paraId="3F02DAAD" w14:textId="77777777" w:rsidR="00E54E7B" w:rsidRPr="00CA2462" w:rsidRDefault="005855FF" w:rsidP="00CA2462">
            <w:pPr>
              <w:pStyle w:val="Normal1"/>
              <w:widowControl/>
              <w:numPr>
                <w:ilvl w:val="0"/>
                <w:numId w:val="1"/>
              </w:numPr>
              <w:shd w:val="clear" w:color="auto" w:fill="D6E3BC" w:themeFill="accent3" w:themeFillTint="66"/>
              <w:spacing w:line="276" w:lineRule="auto"/>
              <w:ind w:hanging="360"/>
              <w:rPr>
                <w:sz w:val="18"/>
                <w:szCs w:val="18"/>
              </w:rPr>
            </w:pPr>
            <w:r w:rsidRPr="00CA2462">
              <w:rPr>
                <w:rFonts w:ascii="Arial" w:eastAsia="Arial" w:hAnsi="Arial" w:cs="Arial"/>
                <w:sz w:val="18"/>
                <w:szCs w:val="18"/>
              </w:rPr>
              <w:t xml:space="preserve">They combine design ideas and communicate these to audiences using graphical representation techniques and technical terms. </w:t>
            </w:r>
          </w:p>
          <w:p w14:paraId="6B8BF2B1" w14:textId="77777777" w:rsidR="00E54E7B" w:rsidRDefault="005855FF">
            <w:pPr>
              <w:pStyle w:val="Normal1"/>
              <w:widowControl/>
              <w:numPr>
                <w:ilvl w:val="0"/>
                <w:numId w:val="1"/>
              </w:numPr>
              <w:spacing w:line="276" w:lineRule="auto"/>
              <w:ind w:hanging="360"/>
              <w:rPr>
                <w:sz w:val="18"/>
                <w:szCs w:val="18"/>
              </w:rPr>
            </w:pPr>
            <w:r>
              <w:rPr>
                <w:rFonts w:ascii="Arial" w:eastAsia="Arial" w:hAnsi="Arial" w:cs="Arial"/>
                <w:sz w:val="18"/>
                <w:szCs w:val="18"/>
              </w:rPr>
              <w:t xml:space="preserve">Students record project plans including production processes. </w:t>
            </w:r>
          </w:p>
          <w:p w14:paraId="72EA53F4" w14:textId="77777777" w:rsidR="00E54E7B" w:rsidRDefault="005855FF">
            <w:pPr>
              <w:pStyle w:val="Normal1"/>
              <w:widowControl/>
              <w:numPr>
                <w:ilvl w:val="0"/>
                <w:numId w:val="1"/>
              </w:numPr>
              <w:spacing w:after="200" w:line="276" w:lineRule="auto"/>
              <w:ind w:hanging="360"/>
              <w:rPr>
                <w:sz w:val="18"/>
                <w:szCs w:val="18"/>
              </w:rPr>
            </w:pPr>
            <w:r>
              <w:rPr>
                <w:rFonts w:ascii="Arial" w:eastAsia="Arial" w:hAnsi="Arial" w:cs="Arial"/>
                <w:sz w:val="18"/>
                <w:szCs w:val="18"/>
              </w:rPr>
              <w:t>They select and use appropriate technologies and techniques correctly and safely to produce designed solutions.</w:t>
            </w:r>
          </w:p>
        </w:tc>
      </w:tr>
    </w:tbl>
    <w:p w14:paraId="6540EAD4" w14:textId="4D2E0DD8" w:rsidR="00F330D8" w:rsidRDefault="00F330D8">
      <w:pPr>
        <w:pStyle w:val="Normal1"/>
        <w:rPr>
          <w:rFonts w:ascii="Arial" w:eastAsia="Arial" w:hAnsi="Arial" w:cs="Arial"/>
          <w:b/>
        </w:rPr>
      </w:pPr>
    </w:p>
    <w:p w14:paraId="25DA925F" w14:textId="7C243A8A" w:rsidR="00E54E7B" w:rsidRDefault="00F330D8" w:rsidP="00F330D8">
      <w:pPr>
        <w:rPr>
          <w:rFonts w:ascii="Arial" w:eastAsia="Arial" w:hAnsi="Arial" w:cs="Arial"/>
          <w:b/>
        </w:rPr>
      </w:pPr>
      <w:r>
        <w:rPr>
          <w:rFonts w:ascii="Arial" w:eastAsia="Arial" w:hAnsi="Arial" w:cs="Arial"/>
          <w:b/>
        </w:rPr>
        <w:br w:type="page"/>
      </w:r>
    </w:p>
    <w:tbl>
      <w:tblPr>
        <w:tblStyle w:val="a7"/>
        <w:tblW w:w="159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6379"/>
        <w:gridCol w:w="4972"/>
      </w:tblGrid>
      <w:tr w:rsidR="00E54E7B" w14:paraId="58FF4DC6" w14:textId="77777777">
        <w:tc>
          <w:tcPr>
            <w:tcW w:w="15995" w:type="dxa"/>
            <w:gridSpan w:val="3"/>
            <w:shd w:val="clear" w:color="auto" w:fill="FFFFFF"/>
          </w:tcPr>
          <w:p w14:paraId="067DA8F3" w14:textId="77777777" w:rsidR="00E54E7B" w:rsidRDefault="005855FF">
            <w:pPr>
              <w:pStyle w:val="Normal1"/>
              <w:spacing w:line="200" w:lineRule="auto"/>
              <w:ind w:left="102" w:right="-20"/>
              <w:contextualSpacing w:val="0"/>
              <w:rPr>
                <w:rFonts w:ascii="Arial" w:eastAsia="Arial" w:hAnsi="Arial" w:cs="Arial"/>
                <w:b/>
              </w:rPr>
            </w:pPr>
            <w:r>
              <w:rPr>
                <w:noProof/>
                <w:lang w:eastAsia="en-AU"/>
              </w:rPr>
              <w:lastRenderedPageBreak/>
              <mc:AlternateContent>
                <mc:Choice Requires="wps">
                  <w:drawing>
                    <wp:anchor distT="0" distB="0" distL="114300" distR="114300" simplePos="0" relativeHeight="251683840" behindDoc="0" locked="0" layoutInCell="0" hidden="0" allowOverlap="1" wp14:anchorId="3C4AE09D" wp14:editId="1F97B005">
                      <wp:simplePos x="0" y="0"/>
                      <wp:positionH relativeFrom="margin">
                        <wp:posOffset>-6311899</wp:posOffset>
                      </wp:positionH>
                      <wp:positionV relativeFrom="paragraph">
                        <wp:posOffset>5689600</wp:posOffset>
                      </wp:positionV>
                      <wp:extent cx="2070100" cy="939800"/>
                      <wp:effectExtent l="0" t="0" r="0" b="0"/>
                      <wp:wrapNone/>
                      <wp:docPr id="13" name="Rounded Rectangle 13"/>
                      <wp:cNvGraphicFramePr/>
                      <a:graphic xmlns:a="http://schemas.openxmlformats.org/drawingml/2006/main">
                        <a:graphicData uri="http://schemas.microsoft.com/office/word/2010/wordprocessingShape">
                          <wps:wsp>
                            <wps:cNvSpPr/>
                            <wps:spPr>
                              <a:xfrm>
                                <a:off x="4320475" y="3322800"/>
                                <a:ext cx="2051050" cy="914400"/>
                              </a:xfrm>
                              <a:prstGeom prst="roundRect">
                                <a:avLst>
                                  <a:gd name="adj" fmla="val 16667"/>
                                </a:avLst>
                              </a:prstGeom>
                              <a:solidFill>
                                <a:schemeClr val="lt1"/>
                              </a:solidFill>
                              <a:ln w="25400" cap="flat" cmpd="sng">
                                <a:solidFill>
                                  <a:srgbClr val="00B050"/>
                                </a:solidFill>
                                <a:prstDash val="solid"/>
                                <a:round/>
                                <a:headEnd type="none" w="med" len="med"/>
                                <a:tailEnd type="none" w="med" len="med"/>
                              </a:ln>
                            </wps:spPr>
                            <wps:txbx>
                              <w:txbxContent>
                                <w:p w14:paraId="0B49B31F" w14:textId="77777777" w:rsidR="00C46421" w:rsidRDefault="00C46421">
                                  <w:pPr>
                                    <w:pStyle w:val="Normal1"/>
                                    <w:spacing w:line="275" w:lineRule="auto"/>
                                    <w:textDirection w:val="btLr"/>
                                  </w:pPr>
                                  <w:r>
                                    <w:t xml:space="preserve">Previous level’s achievement standard as a starting point of comparison   </w:t>
                                  </w:r>
                                </w:p>
                              </w:txbxContent>
                            </wps:txbx>
                            <wps:bodyPr lIns="91425" tIns="45700" rIns="91425" bIns="45700" anchor="ctr" anchorCtr="0"/>
                          </wps:wsp>
                        </a:graphicData>
                      </a:graphic>
                    </wp:anchor>
                  </w:drawing>
                </mc:Choice>
                <mc:Fallback xmlns:mv="urn:schemas-microsoft-com:mac:vml" xmlns:mo="http://schemas.microsoft.com/office/mac/office/2008/main">
                  <w:pict>
                    <v:roundrect id="_x0000_s1046" style="position:absolute;left:0;text-align:left;margin-left:-496.95pt;margin-top:448pt;width:163pt;height:74pt;z-index:25168384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" o:allowincell="f" fillcolor="white [3201]" strokecolor="#00b050" strokeweight="2pt">
                      <v:textbox inset="91425emu,45700emu,91425emu,45700emu">
                        <w:txbxContent>
                          <w:p w14:paraId="0B49B31F" w14:textId="77777777" w:rsidR="00426A2B" w:rsidRDefault="00426A2B">
                            <w:pPr>
                              <w:pStyle w:val="normal0"/>
                              <w:spacing w:line="275" w:lineRule="auto"/>
                              <w:textDirection w:val="btLr"/>
                            </w:pPr>
                            <w:r>
                              <w:t xml:space="preserve">Previous level’s achievement standard as a starting point of comparison   </w:t>
                            </w:r>
                          </w:p>
                        </w:txbxContent>
                      </v:textbox>
                      <w10:wrap anchorx="margin"/>
                    </v:roundrect>
                  </w:pict>
                </mc:Fallback>
              </mc:AlternateContent>
            </w:r>
            <w:r>
              <w:rPr>
                <w:noProof/>
                <w:lang w:eastAsia="en-AU"/>
              </w:rPr>
              <mc:AlternateContent>
                <mc:Choice Requires="wps">
                  <w:drawing>
                    <wp:anchor distT="0" distB="0" distL="114300" distR="114300" simplePos="0" relativeHeight="251684864" behindDoc="0" locked="0" layoutInCell="0" hidden="0" allowOverlap="1" wp14:anchorId="19486026" wp14:editId="089D4B5A">
                      <wp:simplePos x="0" y="0"/>
                      <wp:positionH relativeFrom="margin">
                        <wp:posOffset>-6311899</wp:posOffset>
                      </wp:positionH>
                      <wp:positionV relativeFrom="paragraph">
                        <wp:posOffset>5689600</wp:posOffset>
                      </wp:positionV>
                      <wp:extent cx="2070100" cy="939800"/>
                      <wp:effectExtent l="0" t="0" r="0" b="0"/>
                      <wp:wrapNone/>
                      <wp:docPr id="8" name="Rounded Rectangle 8"/>
                      <wp:cNvGraphicFramePr/>
                      <a:graphic xmlns:a="http://schemas.openxmlformats.org/drawingml/2006/main">
                        <a:graphicData uri="http://schemas.microsoft.com/office/word/2010/wordprocessingShape">
                          <wps:wsp>
                            <wps:cNvSpPr/>
                            <wps:spPr>
                              <a:xfrm>
                                <a:off x="4320475" y="3322800"/>
                                <a:ext cx="2051050" cy="914400"/>
                              </a:xfrm>
                              <a:prstGeom prst="roundRect">
                                <a:avLst>
                                  <a:gd name="adj" fmla="val 16667"/>
                                </a:avLst>
                              </a:prstGeom>
                              <a:solidFill>
                                <a:schemeClr val="lt1"/>
                              </a:solidFill>
                              <a:ln w="25400" cap="flat" cmpd="sng">
                                <a:solidFill>
                                  <a:srgbClr val="00B050"/>
                                </a:solidFill>
                                <a:prstDash val="solid"/>
                                <a:round/>
                                <a:headEnd type="none" w="med" len="med"/>
                                <a:tailEnd type="none" w="med" len="med"/>
                              </a:ln>
                            </wps:spPr>
                            <wps:txbx>
                              <w:txbxContent>
                                <w:p w14:paraId="57315FD4" w14:textId="77777777" w:rsidR="00C46421" w:rsidRDefault="00C46421">
                                  <w:pPr>
                                    <w:pStyle w:val="Normal1"/>
                                    <w:spacing w:line="275" w:lineRule="auto"/>
                                    <w:textDirection w:val="btLr"/>
                                  </w:pPr>
                                  <w:r>
                                    <w:t xml:space="preserve">Previous level’s achievement standard as a starting point of comparison   </w:t>
                                  </w:r>
                                </w:p>
                              </w:txbxContent>
                            </wps:txbx>
                            <wps:bodyPr lIns="91425" tIns="45700" rIns="91425" bIns="45700" anchor="ctr" anchorCtr="0"/>
                          </wps:wsp>
                        </a:graphicData>
                      </a:graphic>
                    </wp:anchor>
                  </w:drawing>
                </mc:Choice>
                <mc:Fallback xmlns:mv="urn:schemas-microsoft-com:mac:vml" xmlns:mo="http://schemas.microsoft.com/office/mac/office/2008/main">
                  <w:pict>
                    <v:roundrect id="_x0000_s1047" style="position:absolute;left:0;text-align:left;margin-left:-496.95pt;margin-top:448pt;width:163pt;height:74pt;z-index:2516848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" o:allowincell="f" fillcolor="white [3201]" strokecolor="#00b050" strokeweight="2pt">
                      <v:textbox inset="91425emu,45700emu,91425emu,45700emu">
                        <w:txbxContent>
                          <w:p w14:paraId="57315FD4" w14:textId="77777777" w:rsidR="00426A2B" w:rsidRDefault="00426A2B">
                            <w:pPr>
                              <w:pStyle w:val="normal0"/>
                              <w:spacing w:line="275" w:lineRule="auto"/>
                              <w:textDirection w:val="btLr"/>
                            </w:pPr>
                            <w:r>
                              <w:t xml:space="preserve">Previous level’s achievement standard as a starting point of comparison   </w:t>
                            </w:r>
                          </w:p>
                        </w:txbxContent>
                      </v:textbox>
                      <w10:wrap anchorx="margin"/>
                    </v:roundrect>
                  </w:pict>
                </mc:Fallback>
              </mc:AlternateContent>
            </w:r>
          </w:p>
          <w:p w14:paraId="1DC73544" w14:textId="77777777" w:rsidR="00E54E7B" w:rsidRDefault="005855FF">
            <w:pPr>
              <w:pStyle w:val="Normal1"/>
              <w:spacing w:line="200" w:lineRule="auto"/>
              <w:ind w:left="102" w:right="-20"/>
              <w:contextualSpacing w:val="0"/>
              <w:rPr>
                <w:rFonts w:ascii="Arial" w:eastAsia="Arial" w:hAnsi="Arial" w:cs="Arial"/>
                <w:b/>
              </w:rPr>
            </w:pPr>
            <w:r>
              <w:rPr>
                <w:rFonts w:ascii="Arial" w:eastAsia="Arial" w:hAnsi="Arial" w:cs="Arial"/>
                <w:b/>
              </w:rPr>
              <w:t>CURRICULUM AREA – Technologies/Design Technologies</w:t>
            </w:r>
          </w:p>
          <w:p w14:paraId="7E533403" w14:textId="77777777" w:rsidR="00E54E7B" w:rsidRDefault="00E54E7B">
            <w:pPr>
              <w:pStyle w:val="Normal1"/>
              <w:spacing w:line="203" w:lineRule="auto"/>
              <w:ind w:right="-20"/>
              <w:contextualSpacing w:val="0"/>
              <w:rPr>
                <w:rFonts w:ascii="Arial" w:eastAsia="Arial" w:hAnsi="Arial" w:cs="Arial"/>
                <w:b/>
                <w:sz w:val="18"/>
                <w:szCs w:val="18"/>
              </w:rPr>
            </w:pPr>
          </w:p>
        </w:tc>
      </w:tr>
      <w:tr w:rsidR="00E54E7B" w14:paraId="5CA33AE5" w14:textId="77777777">
        <w:tc>
          <w:tcPr>
            <w:tcW w:w="15995" w:type="dxa"/>
            <w:gridSpan w:val="3"/>
            <w:shd w:val="clear" w:color="auto" w:fill="FFFFFF"/>
          </w:tcPr>
          <w:p w14:paraId="55579A57" w14:textId="77777777" w:rsidR="00E54E7B" w:rsidRDefault="00E54E7B">
            <w:pPr>
              <w:pStyle w:val="Normal1"/>
              <w:spacing w:line="203" w:lineRule="auto"/>
              <w:ind w:left="147" w:right="-20"/>
              <w:contextualSpacing w:val="0"/>
              <w:rPr>
                <w:rFonts w:ascii="Arial" w:eastAsia="Arial" w:hAnsi="Arial" w:cs="Arial"/>
                <w:b/>
                <w:sz w:val="18"/>
                <w:szCs w:val="18"/>
              </w:rPr>
            </w:pPr>
          </w:p>
          <w:p w14:paraId="1CC8EDA6" w14:textId="445E052E" w:rsidR="00E54E7B" w:rsidRDefault="005855FF">
            <w:pPr>
              <w:pStyle w:val="Normal1"/>
              <w:spacing w:line="203" w:lineRule="auto"/>
              <w:ind w:left="147" w:right="-20"/>
              <w:contextualSpacing w:val="0"/>
              <w:rPr>
                <w:rFonts w:ascii="Arial" w:eastAsia="Arial" w:hAnsi="Arial" w:cs="Arial"/>
                <w:sz w:val="18"/>
                <w:szCs w:val="18"/>
              </w:rPr>
            </w:pPr>
            <w:r>
              <w:rPr>
                <w:rFonts w:ascii="Arial" w:eastAsia="Arial" w:hAnsi="Arial" w:cs="Arial"/>
                <w:b/>
                <w:sz w:val="18"/>
                <w:szCs w:val="18"/>
              </w:rPr>
              <w:t xml:space="preserve">Context: </w:t>
            </w:r>
            <w:r>
              <w:rPr>
                <w:rFonts w:ascii="Arial" w:eastAsia="Arial" w:hAnsi="Arial" w:cs="Arial"/>
                <w:sz w:val="18"/>
                <w:szCs w:val="18"/>
              </w:rPr>
              <w:t xml:space="preserve">Students </w:t>
            </w:r>
            <w:r w:rsidR="001F4439">
              <w:rPr>
                <w:rFonts w:ascii="Arial" w:eastAsia="Arial" w:hAnsi="Arial" w:cs="Arial"/>
                <w:sz w:val="18"/>
                <w:szCs w:val="18"/>
              </w:rPr>
              <w:t>modify an existing</w:t>
            </w:r>
            <w:r>
              <w:rPr>
                <w:rFonts w:ascii="Arial" w:eastAsia="Arial" w:hAnsi="Arial" w:cs="Arial"/>
                <w:sz w:val="18"/>
                <w:szCs w:val="18"/>
              </w:rPr>
              <w:t xml:space="preserve"> recipe to make it healthier based on the Australian Guide to Healthy Eating. In groups </w:t>
            </w:r>
            <w:r w:rsidR="001F4439">
              <w:rPr>
                <w:rFonts w:ascii="Arial" w:eastAsia="Arial" w:hAnsi="Arial" w:cs="Arial"/>
                <w:sz w:val="18"/>
                <w:szCs w:val="18"/>
              </w:rPr>
              <w:t>they produce their modified recipe</w:t>
            </w:r>
            <w:r>
              <w:rPr>
                <w:rFonts w:ascii="Arial" w:eastAsia="Arial" w:hAnsi="Arial" w:cs="Arial"/>
                <w:sz w:val="18"/>
                <w:szCs w:val="18"/>
              </w:rPr>
              <w:t>. The technologies context in the teaching and learning plan is Food specialisations.</w:t>
            </w:r>
          </w:p>
          <w:p w14:paraId="6351BE50" w14:textId="77777777" w:rsidR="00E54E7B" w:rsidRDefault="00E54E7B">
            <w:pPr>
              <w:pStyle w:val="Normal1"/>
              <w:spacing w:line="203" w:lineRule="auto"/>
              <w:ind w:left="147" w:right="-20"/>
              <w:contextualSpacing w:val="0"/>
              <w:rPr>
                <w:b/>
                <w:sz w:val="20"/>
                <w:szCs w:val="20"/>
              </w:rPr>
            </w:pPr>
          </w:p>
          <w:p w14:paraId="51FEE811" w14:textId="77777777" w:rsidR="00E54E7B" w:rsidRDefault="005855FF">
            <w:pPr>
              <w:pStyle w:val="Normal1"/>
              <w:spacing w:line="203" w:lineRule="auto"/>
              <w:ind w:left="147" w:right="-20"/>
              <w:contextualSpacing w:val="0"/>
              <w:rPr>
                <w:b/>
                <w:sz w:val="20"/>
                <w:szCs w:val="20"/>
              </w:rPr>
            </w:pPr>
            <w:r>
              <w:rPr>
                <w:b/>
                <w:sz w:val="20"/>
                <w:szCs w:val="20"/>
              </w:rPr>
              <w:t>Content Descriptions</w:t>
            </w:r>
          </w:p>
          <w:p w14:paraId="3B19A852" w14:textId="77777777" w:rsidR="00E54E7B" w:rsidRPr="00F330D8" w:rsidRDefault="005855FF">
            <w:pPr>
              <w:pStyle w:val="Normal1"/>
              <w:numPr>
                <w:ilvl w:val="0"/>
                <w:numId w:val="16"/>
              </w:numPr>
              <w:spacing w:line="276" w:lineRule="auto"/>
              <w:ind w:hanging="360"/>
              <w:rPr>
                <w:rFonts w:ascii="Arial" w:hAnsi="Arial"/>
                <w:sz w:val="18"/>
                <w:szCs w:val="18"/>
              </w:rPr>
            </w:pPr>
            <w:r w:rsidRPr="00F330D8">
              <w:rPr>
                <w:rFonts w:ascii="Arial" w:eastAsia="Arial" w:hAnsi="Arial" w:cs="Arial"/>
                <w:sz w:val="18"/>
                <w:szCs w:val="18"/>
                <w:highlight w:val="white"/>
              </w:rPr>
              <w:t>Investigate the role of food preparation in maintaining good health and the importance of food safety and hygiene </w:t>
            </w:r>
            <w:hyperlink r:id="rId29">
              <w:r w:rsidRPr="00F330D8">
                <w:rPr>
                  <w:rFonts w:ascii="Arial" w:eastAsia="Arial" w:hAnsi="Arial" w:cs="Arial"/>
                  <w:sz w:val="18"/>
                  <w:szCs w:val="18"/>
                  <w:highlight w:val="white"/>
                  <w:u w:val="single"/>
                </w:rPr>
                <w:t>(VCDSTC036)</w:t>
              </w:r>
            </w:hyperlink>
          </w:p>
          <w:p w14:paraId="625B2AF4" w14:textId="77777777" w:rsidR="00E54E7B" w:rsidRPr="00F330D8" w:rsidRDefault="005855FF">
            <w:pPr>
              <w:pStyle w:val="Normal1"/>
              <w:numPr>
                <w:ilvl w:val="0"/>
                <w:numId w:val="16"/>
              </w:numPr>
              <w:spacing w:line="276" w:lineRule="auto"/>
              <w:ind w:hanging="360"/>
              <w:rPr>
                <w:rFonts w:ascii="Arial" w:hAnsi="Arial"/>
                <w:sz w:val="18"/>
                <w:szCs w:val="18"/>
              </w:rPr>
            </w:pPr>
            <w:r w:rsidRPr="00F330D8">
              <w:rPr>
                <w:rFonts w:ascii="Arial" w:eastAsia="Arial" w:hAnsi="Arial" w:cs="Arial"/>
                <w:sz w:val="18"/>
                <w:szCs w:val="18"/>
                <w:highlight w:val="white"/>
              </w:rPr>
              <w:t>Apply safe procedures when using a variety of materials, components, tools, equipment and techniques to produce designed solutions</w:t>
            </w:r>
            <w:hyperlink r:id="rId30">
              <w:r w:rsidRPr="00F330D8">
                <w:rPr>
                  <w:rFonts w:ascii="Arial" w:eastAsia="Arial" w:hAnsi="Arial" w:cs="Arial"/>
                  <w:sz w:val="18"/>
                  <w:szCs w:val="18"/>
                  <w:highlight w:val="white"/>
                  <w:u w:val="single"/>
                </w:rPr>
                <w:t>(VCDSCD040)</w:t>
              </w:r>
            </w:hyperlink>
          </w:p>
          <w:p w14:paraId="5E8BB253" w14:textId="77777777" w:rsidR="00E54E7B" w:rsidRPr="00F330D8" w:rsidRDefault="005855FF">
            <w:pPr>
              <w:pStyle w:val="Normal1"/>
              <w:numPr>
                <w:ilvl w:val="0"/>
                <w:numId w:val="16"/>
              </w:numPr>
              <w:spacing w:line="276" w:lineRule="auto"/>
              <w:ind w:hanging="360"/>
              <w:rPr>
                <w:rFonts w:ascii="Arial" w:hAnsi="Arial"/>
                <w:sz w:val="18"/>
                <w:szCs w:val="18"/>
              </w:rPr>
            </w:pPr>
            <w:r w:rsidRPr="00F330D8">
              <w:rPr>
                <w:rFonts w:ascii="Arial" w:eastAsia="Arial" w:hAnsi="Arial" w:cs="Arial"/>
                <w:sz w:val="18"/>
                <w:szCs w:val="18"/>
                <w:highlight w:val="white"/>
              </w:rPr>
              <w:t>Negotiate criteria for success that include consideration of environmental and social sustainability to evaluate design ideas, processes and solutions </w:t>
            </w:r>
            <w:hyperlink r:id="rId31">
              <w:r w:rsidRPr="00F330D8">
                <w:rPr>
                  <w:rFonts w:ascii="Arial" w:eastAsia="Arial" w:hAnsi="Arial" w:cs="Arial"/>
                  <w:sz w:val="18"/>
                  <w:szCs w:val="18"/>
                  <w:highlight w:val="white"/>
                  <w:u w:val="single"/>
                </w:rPr>
                <w:t>(VCDSCD041)</w:t>
              </w:r>
            </w:hyperlink>
          </w:p>
          <w:p w14:paraId="3044F245" w14:textId="77777777" w:rsidR="00E54E7B" w:rsidRDefault="005855FF">
            <w:pPr>
              <w:pStyle w:val="Normal1"/>
              <w:numPr>
                <w:ilvl w:val="0"/>
                <w:numId w:val="16"/>
              </w:numPr>
              <w:spacing w:after="200" w:line="276" w:lineRule="auto"/>
              <w:ind w:hanging="360"/>
              <w:rPr>
                <w:sz w:val="18"/>
                <w:szCs w:val="18"/>
              </w:rPr>
            </w:pPr>
            <w:r w:rsidRPr="00F330D8">
              <w:rPr>
                <w:rFonts w:ascii="Arial" w:eastAsia="Arial" w:hAnsi="Arial" w:cs="Arial"/>
                <w:sz w:val="18"/>
                <w:szCs w:val="18"/>
                <w:highlight w:val="white"/>
              </w:rPr>
              <w:t>Develop</w:t>
            </w:r>
            <w:r>
              <w:rPr>
                <w:rFonts w:ascii="Arial" w:eastAsia="Arial" w:hAnsi="Arial" w:cs="Arial"/>
                <w:sz w:val="18"/>
                <w:szCs w:val="18"/>
                <w:highlight w:val="white"/>
              </w:rPr>
              <w:t xml:space="preserve"> project plans that include consideration of resources when making designed solutions</w:t>
            </w:r>
            <w:hyperlink r:id="rId32">
              <w:r>
                <w:rPr>
                  <w:rFonts w:ascii="Arial" w:eastAsia="Arial" w:hAnsi="Arial" w:cs="Arial"/>
                  <w:sz w:val="18"/>
                  <w:szCs w:val="18"/>
                  <w:highlight w:val="white"/>
                  <w:u w:val="single"/>
                </w:rPr>
                <w:t>(VCDSCD042)</w:t>
              </w:r>
            </w:hyperlink>
          </w:p>
          <w:p w14:paraId="3C4921D2" w14:textId="77777777" w:rsidR="00E54E7B" w:rsidRDefault="00E54E7B">
            <w:pPr>
              <w:pStyle w:val="Normal1"/>
              <w:spacing w:line="203" w:lineRule="auto"/>
              <w:ind w:right="-20"/>
              <w:contextualSpacing w:val="0"/>
              <w:rPr>
                <w:rFonts w:ascii="Arial" w:eastAsia="Arial" w:hAnsi="Arial" w:cs="Arial"/>
                <w:b/>
                <w:sz w:val="18"/>
                <w:szCs w:val="18"/>
              </w:rPr>
            </w:pPr>
          </w:p>
        </w:tc>
      </w:tr>
      <w:tr w:rsidR="00E54E7B" w14:paraId="057DE9E3" w14:textId="77777777">
        <w:tc>
          <w:tcPr>
            <w:tcW w:w="4644" w:type="dxa"/>
            <w:shd w:val="clear" w:color="auto" w:fill="FFFFFF"/>
            <w:vAlign w:val="center"/>
          </w:tcPr>
          <w:p w14:paraId="7D175993" w14:textId="77777777" w:rsidR="00E54E7B" w:rsidRDefault="005855FF">
            <w:pPr>
              <w:pStyle w:val="Normal1"/>
              <w:spacing w:line="203" w:lineRule="auto"/>
              <w:ind w:left="102" w:right="-20"/>
              <w:contextualSpacing w:val="0"/>
              <w:rPr>
                <w:rFonts w:ascii="Arial" w:eastAsia="Arial" w:hAnsi="Arial" w:cs="Arial"/>
                <w:b/>
                <w:sz w:val="18"/>
                <w:szCs w:val="18"/>
              </w:rPr>
            </w:pPr>
            <w:r>
              <w:rPr>
                <w:rFonts w:ascii="Arial" w:eastAsia="Arial" w:hAnsi="Arial" w:cs="Arial"/>
                <w:b/>
                <w:sz w:val="18"/>
                <w:szCs w:val="18"/>
              </w:rPr>
              <w:t xml:space="preserve">Design Technologies Level 4 Achievement Standard </w:t>
            </w:r>
          </w:p>
        </w:tc>
        <w:tc>
          <w:tcPr>
            <w:tcW w:w="6379" w:type="dxa"/>
            <w:vAlign w:val="center"/>
          </w:tcPr>
          <w:p w14:paraId="03D45C4F" w14:textId="77777777" w:rsidR="00E54E7B" w:rsidRDefault="005855FF">
            <w:pPr>
              <w:pStyle w:val="Normal1"/>
              <w:contextualSpacing w:val="0"/>
              <w:rPr>
                <w:rFonts w:ascii="Arial" w:eastAsia="Arial" w:hAnsi="Arial" w:cs="Arial"/>
                <w:b/>
                <w:sz w:val="18"/>
                <w:szCs w:val="18"/>
              </w:rPr>
            </w:pPr>
            <w:r>
              <w:rPr>
                <w:rFonts w:ascii="Arial" w:eastAsia="Arial" w:hAnsi="Arial" w:cs="Arial"/>
                <w:b/>
                <w:sz w:val="18"/>
                <w:szCs w:val="18"/>
              </w:rPr>
              <w:t>Example of Indicative Progress toward Level 6 Achievement Standard</w:t>
            </w:r>
          </w:p>
        </w:tc>
        <w:tc>
          <w:tcPr>
            <w:tcW w:w="4972" w:type="dxa"/>
            <w:vAlign w:val="center"/>
          </w:tcPr>
          <w:p w14:paraId="04E5F894" w14:textId="77777777" w:rsidR="00E54E7B" w:rsidRDefault="005855FF">
            <w:pPr>
              <w:pStyle w:val="Normal1"/>
              <w:spacing w:line="203" w:lineRule="auto"/>
              <w:ind w:right="-20"/>
              <w:contextualSpacing w:val="0"/>
              <w:rPr>
                <w:rFonts w:ascii="Arial" w:eastAsia="Arial" w:hAnsi="Arial" w:cs="Arial"/>
                <w:b/>
                <w:sz w:val="18"/>
                <w:szCs w:val="18"/>
              </w:rPr>
            </w:pPr>
            <w:r>
              <w:rPr>
                <w:rFonts w:ascii="Arial" w:eastAsia="Arial" w:hAnsi="Arial" w:cs="Arial"/>
                <w:b/>
                <w:sz w:val="18"/>
                <w:szCs w:val="18"/>
              </w:rPr>
              <w:t>Design Technologies Level 6 Achievement Standard</w:t>
            </w:r>
          </w:p>
        </w:tc>
      </w:tr>
      <w:tr w:rsidR="00E54E7B" w14:paraId="59367F3C" w14:textId="77777777">
        <w:trPr>
          <w:trHeight w:val="2700"/>
        </w:trPr>
        <w:tc>
          <w:tcPr>
            <w:tcW w:w="4644" w:type="dxa"/>
            <w:shd w:val="clear" w:color="auto" w:fill="FFFFFF"/>
          </w:tcPr>
          <w:p w14:paraId="4A824BB5" w14:textId="77777777" w:rsidR="00E54E7B" w:rsidRDefault="005855FF">
            <w:pPr>
              <w:pStyle w:val="Normal1"/>
              <w:contextualSpacing w:val="0"/>
              <w:rPr>
                <w:rFonts w:ascii="Arial" w:eastAsia="Arial" w:hAnsi="Arial" w:cs="Arial"/>
                <w:sz w:val="18"/>
                <w:szCs w:val="18"/>
              </w:rPr>
            </w:pPr>
            <w:r>
              <w:rPr>
                <w:rFonts w:ascii="Arial" w:eastAsia="Arial" w:hAnsi="Arial" w:cs="Arial"/>
                <w:sz w:val="18"/>
                <w:szCs w:val="18"/>
              </w:rPr>
              <w:t>By the end of Level 4:</w:t>
            </w:r>
          </w:p>
          <w:p w14:paraId="039F38F9" w14:textId="77777777" w:rsidR="00E54E7B" w:rsidRDefault="005855FF">
            <w:pPr>
              <w:pStyle w:val="Normal1"/>
              <w:widowControl/>
              <w:numPr>
                <w:ilvl w:val="0"/>
                <w:numId w:val="14"/>
              </w:numPr>
              <w:spacing w:line="276" w:lineRule="auto"/>
              <w:ind w:hanging="360"/>
              <w:rPr>
                <w:sz w:val="18"/>
                <w:szCs w:val="18"/>
              </w:rPr>
            </w:pPr>
            <w:r>
              <w:rPr>
                <w:rFonts w:ascii="Arial" w:eastAsia="Arial" w:hAnsi="Arial" w:cs="Arial"/>
                <w:sz w:val="18"/>
                <w:szCs w:val="18"/>
              </w:rPr>
              <w:t xml:space="preserve">Students explain how solutions are designed to best meet needs of the communities and their environments. </w:t>
            </w:r>
          </w:p>
          <w:p w14:paraId="0E59503F" w14:textId="77777777" w:rsidR="00E54E7B" w:rsidRDefault="005855FF">
            <w:pPr>
              <w:pStyle w:val="Normal1"/>
              <w:widowControl/>
              <w:numPr>
                <w:ilvl w:val="0"/>
                <w:numId w:val="14"/>
              </w:numPr>
              <w:spacing w:line="276" w:lineRule="auto"/>
              <w:ind w:hanging="360"/>
              <w:rPr>
                <w:sz w:val="18"/>
                <w:szCs w:val="18"/>
              </w:rPr>
            </w:pPr>
            <w:r>
              <w:rPr>
                <w:rFonts w:ascii="Arial" w:eastAsia="Arial" w:hAnsi="Arial" w:cs="Arial"/>
                <w:sz w:val="18"/>
                <w:szCs w:val="18"/>
              </w:rPr>
              <w:t xml:space="preserve">They describe contributions of people in design and technologies occupations. </w:t>
            </w:r>
          </w:p>
          <w:p w14:paraId="136845AD" w14:textId="77777777" w:rsidR="00E54E7B" w:rsidRDefault="005855FF">
            <w:pPr>
              <w:pStyle w:val="Normal1"/>
              <w:widowControl/>
              <w:numPr>
                <w:ilvl w:val="0"/>
                <w:numId w:val="14"/>
              </w:numPr>
              <w:spacing w:line="276" w:lineRule="auto"/>
              <w:ind w:hanging="360"/>
              <w:rPr>
                <w:sz w:val="18"/>
                <w:szCs w:val="18"/>
              </w:rPr>
            </w:pPr>
            <w:r>
              <w:rPr>
                <w:rFonts w:ascii="Arial" w:eastAsia="Arial" w:hAnsi="Arial" w:cs="Arial"/>
                <w:sz w:val="18"/>
                <w:szCs w:val="18"/>
              </w:rPr>
              <w:t xml:space="preserve">Students describe how the features of technologies can be used to create designed solutions for each of the prescribed technologies contexts. </w:t>
            </w:r>
          </w:p>
          <w:p w14:paraId="2245A796" w14:textId="77777777" w:rsidR="00E54E7B" w:rsidRDefault="005855FF">
            <w:pPr>
              <w:pStyle w:val="Normal1"/>
              <w:widowControl/>
              <w:numPr>
                <w:ilvl w:val="0"/>
                <w:numId w:val="14"/>
              </w:numPr>
              <w:spacing w:line="276" w:lineRule="auto"/>
              <w:ind w:hanging="360"/>
              <w:rPr>
                <w:sz w:val="18"/>
                <w:szCs w:val="18"/>
              </w:rPr>
            </w:pPr>
            <w:r>
              <w:rPr>
                <w:rFonts w:ascii="Arial" w:eastAsia="Arial" w:hAnsi="Arial" w:cs="Arial"/>
                <w:sz w:val="18"/>
                <w:szCs w:val="18"/>
              </w:rPr>
              <w:t xml:space="preserve">Students create designed solutions for each of the prescribed technologies contexts. </w:t>
            </w:r>
          </w:p>
          <w:p w14:paraId="653ADFA2" w14:textId="77777777" w:rsidR="00E54E7B" w:rsidRDefault="005855FF" w:rsidP="00CA2462">
            <w:pPr>
              <w:pStyle w:val="Normal1"/>
              <w:widowControl/>
              <w:numPr>
                <w:ilvl w:val="0"/>
                <w:numId w:val="14"/>
              </w:numPr>
              <w:shd w:val="clear" w:color="auto" w:fill="FFFF00"/>
              <w:spacing w:line="276" w:lineRule="auto"/>
              <w:ind w:hanging="360"/>
              <w:rPr>
                <w:sz w:val="18"/>
                <w:szCs w:val="18"/>
                <w:highlight w:val="yellow"/>
              </w:rPr>
            </w:pPr>
            <w:r>
              <w:rPr>
                <w:rFonts w:ascii="Arial" w:eastAsia="Arial" w:hAnsi="Arial" w:cs="Arial"/>
                <w:sz w:val="18"/>
                <w:szCs w:val="18"/>
                <w:highlight w:val="yellow"/>
              </w:rPr>
              <w:t xml:space="preserve">They explain needs or opportunities and evaluate ideas and designed solutions against identified criteria for success, including sustainability considerations. </w:t>
            </w:r>
          </w:p>
          <w:p w14:paraId="1EA24842" w14:textId="77777777" w:rsidR="00E54E7B" w:rsidRDefault="005855FF">
            <w:pPr>
              <w:pStyle w:val="Normal1"/>
              <w:widowControl/>
              <w:numPr>
                <w:ilvl w:val="0"/>
                <w:numId w:val="14"/>
              </w:numPr>
              <w:spacing w:line="276" w:lineRule="auto"/>
              <w:ind w:hanging="360"/>
              <w:rPr>
                <w:sz w:val="18"/>
                <w:szCs w:val="18"/>
              </w:rPr>
            </w:pPr>
            <w:r>
              <w:rPr>
                <w:rFonts w:ascii="Arial" w:eastAsia="Arial" w:hAnsi="Arial" w:cs="Arial"/>
                <w:sz w:val="18"/>
                <w:szCs w:val="18"/>
              </w:rPr>
              <w:t xml:space="preserve">They develop and expand design ideas and communicate these using models and drawings including annotations and symbols. </w:t>
            </w:r>
          </w:p>
          <w:p w14:paraId="52BACFDC" w14:textId="77777777" w:rsidR="00E54E7B" w:rsidRPr="00CA2462" w:rsidRDefault="005855FF" w:rsidP="00CA2462">
            <w:pPr>
              <w:pStyle w:val="Normal1"/>
              <w:widowControl/>
              <w:numPr>
                <w:ilvl w:val="0"/>
                <w:numId w:val="14"/>
              </w:numPr>
              <w:shd w:val="clear" w:color="auto" w:fill="DBE5F1" w:themeFill="accent1" w:themeFillTint="33"/>
              <w:spacing w:line="276" w:lineRule="auto"/>
              <w:ind w:hanging="360"/>
              <w:rPr>
                <w:sz w:val="18"/>
                <w:szCs w:val="18"/>
              </w:rPr>
            </w:pPr>
            <w:r w:rsidRPr="00CA2462">
              <w:rPr>
                <w:rFonts w:ascii="Arial" w:eastAsia="Arial" w:hAnsi="Arial" w:cs="Arial"/>
                <w:sz w:val="18"/>
                <w:szCs w:val="18"/>
              </w:rPr>
              <w:t xml:space="preserve">Students plan and sequence major steps in design and production. </w:t>
            </w:r>
          </w:p>
          <w:p w14:paraId="63C51A7D" w14:textId="77777777" w:rsidR="00E54E7B" w:rsidRDefault="005855FF">
            <w:pPr>
              <w:pStyle w:val="Normal1"/>
              <w:widowControl/>
              <w:numPr>
                <w:ilvl w:val="0"/>
                <w:numId w:val="14"/>
              </w:numPr>
              <w:spacing w:after="200" w:line="276" w:lineRule="auto"/>
              <w:ind w:hanging="360"/>
              <w:rPr>
                <w:sz w:val="18"/>
                <w:szCs w:val="18"/>
              </w:rPr>
            </w:pPr>
            <w:r w:rsidRPr="00CA2462">
              <w:rPr>
                <w:rFonts w:ascii="Arial" w:eastAsia="Arial" w:hAnsi="Arial" w:cs="Arial"/>
                <w:sz w:val="18"/>
                <w:szCs w:val="18"/>
                <w:shd w:val="clear" w:color="auto" w:fill="D6E3BC" w:themeFill="accent3" w:themeFillTint="66"/>
              </w:rPr>
              <w:t>They identify appropriate technologies and techniques and demonstrate safe work practices when creating designed solutions.</w:t>
            </w:r>
            <w:r>
              <w:rPr>
                <w:rFonts w:ascii="Arial" w:eastAsia="Arial" w:hAnsi="Arial" w:cs="Arial"/>
                <w:sz w:val="18"/>
                <w:szCs w:val="18"/>
              </w:rPr>
              <w:t xml:space="preserve"> </w:t>
            </w:r>
          </w:p>
        </w:tc>
        <w:tc>
          <w:tcPr>
            <w:tcW w:w="6379" w:type="dxa"/>
          </w:tcPr>
          <w:p w14:paraId="1B961902" w14:textId="77777777" w:rsidR="00E54E7B" w:rsidRDefault="005855FF">
            <w:pPr>
              <w:pStyle w:val="Normal1"/>
              <w:contextualSpacing w:val="0"/>
              <w:rPr>
                <w:rFonts w:ascii="Arial" w:eastAsia="Arial" w:hAnsi="Arial" w:cs="Arial"/>
                <w:b/>
                <w:sz w:val="18"/>
                <w:szCs w:val="18"/>
              </w:rPr>
            </w:pPr>
            <w:r>
              <w:rPr>
                <w:rFonts w:ascii="Arial" w:eastAsia="Arial" w:hAnsi="Arial" w:cs="Arial"/>
                <w:sz w:val="18"/>
                <w:szCs w:val="18"/>
              </w:rPr>
              <w:t xml:space="preserve">In </w:t>
            </w:r>
            <w:r>
              <w:rPr>
                <w:rFonts w:ascii="Arial" w:eastAsia="Arial" w:hAnsi="Arial" w:cs="Arial"/>
                <w:b/>
                <w:sz w:val="18"/>
                <w:szCs w:val="18"/>
              </w:rPr>
              <w:t>Design Technologies</w:t>
            </w:r>
            <w:r>
              <w:rPr>
                <w:rFonts w:ascii="Arial" w:eastAsia="Arial" w:hAnsi="Arial" w:cs="Arial"/>
                <w:sz w:val="18"/>
                <w:szCs w:val="18"/>
              </w:rPr>
              <w:t>, indicative progression towards the Level 6 achievement standard may be when students:</w:t>
            </w:r>
          </w:p>
          <w:p w14:paraId="684A3545" w14:textId="77777777" w:rsidR="00E54E7B" w:rsidRDefault="00E54E7B">
            <w:pPr>
              <w:pStyle w:val="Normal1"/>
              <w:spacing w:line="276" w:lineRule="auto"/>
              <w:contextualSpacing w:val="0"/>
              <w:rPr>
                <w:rFonts w:ascii="Arial" w:eastAsia="Arial" w:hAnsi="Arial" w:cs="Arial"/>
                <w:sz w:val="18"/>
                <w:szCs w:val="18"/>
              </w:rPr>
            </w:pPr>
          </w:p>
          <w:p w14:paraId="01EA8637" w14:textId="2A1EA3A6" w:rsidR="00E54E7B" w:rsidRDefault="000115DE" w:rsidP="00CA2462">
            <w:pPr>
              <w:pStyle w:val="Normal1"/>
              <w:numPr>
                <w:ilvl w:val="0"/>
                <w:numId w:val="9"/>
              </w:numPr>
              <w:shd w:val="clear" w:color="auto" w:fill="FFFF00"/>
              <w:spacing w:after="200" w:line="276" w:lineRule="auto"/>
              <w:ind w:hanging="360"/>
              <w:rPr>
                <w:sz w:val="18"/>
                <w:szCs w:val="18"/>
                <w:highlight w:val="yellow"/>
              </w:rPr>
            </w:pPr>
            <w:r>
              <w:rPr>
                <w:rFonts w:ascii="Arial" w:eastAsia="Arial" w:hAnsi="Arial" w:cs="Arial"/>
                <w:sz w:val="18"/>
                <w:szCs w:val="18"/>
                <w:highlight w:val="yellow"/>
              </w:rPr>
              <w:t>In groups</w:t>
            </w:r>
            <w:r w:rsidR="005855FF">
              <w:rPr>
                <w:rFonts w:ascii="Arial" w:eastAsia="Arial" w:hAnsi="Arial" w:cs="Arial"/>
                <w:sz w:val="18"/>
                <w:szCs w:val="18"/>
                <w:highlight w:val="yellow"/>
              </w:rPr>
              <w:t xml:space="preserve"> groups to </w:t>
            </w:r>
            <w:r w:rsidR="001F4439">
              <w:rPr>
                <w:rFonts w:ascii="Arial" w:eastAsia="Arial" w:hAnsi="Arial" w:cs="Arial"/>
                <w:sz w:val="18"/>
                <w:szCs w:val="18"/>
                <w:highlight w:val="yellow"/>
              </w:rPr>
              <w:t xml:space="preserve">research </w:t>
            </w:r>
            <w:r>
              <w:rPr>
                <w:rFonts w:ascii="Arial" w:eastAsia="Arial" w:hAnsi="Arial" w:cs="Arial"/>
                <w:sz w:val="18"/>
                <w:szCs w:val="18"/>
                <w:highlight w:val="yellow"/>
              </w:rPr>
              <w:t xml:space="preserve">and negotiate </w:t>
            </w:r>
            <w:r w:rsidR="005855FF">
              <w:rPr>
                <w:rFonts w:ascii="Arial" w:eastAsia="Arial" w:hAnsi="Arial" w:cs="Arial"/>
                <w:sz w:val="18"/>
                <w:szCs w:val="18"/>
                <w:highlight w:val="yellow"/>
              </w:rPr>
              <w:t>criteria for success based on the Australian Guide to Healthy Eating.</w:t>
            </w:r>
          </w:p>
          <w:p w14:paraId="1D2B9FE9" w14:textId="77777777" w:rsidR="00E54E7B" w:rsidRDefault="00E54E7B">
            <w:pPr>
              <w:pStyle w:val="Normal1"/>
              <w:contextualSpacing w:val="0"/>
              <w:rPr>
                <w:rFonts w:ascii="Arial" w:eastAsia="Arial" w:hAnsi="Arial" w:cs="Arial"/>
                <w:sz w:val="18"/>
                <w:szCs w:val="18"/>
              </w:rPr>
            </w:pPr>
          </w:p>
          <w:p w14:paraId="2DA25C67" w14:textId="7C05E772" w:rsidR="00E54E7B" w:rsidRPr="00CA2462" w:rsidRDefault="005855FF" w:rsidP="00CA2462">
            <w:pPr>
              <w:pStyle w:val="Normal1"/>
              <w:numPr>
                <w:ilvl w:val="0"/>
                <w:numId w:val="9"/>
              </w:numPr>
              <w:shd w:val="clear" w:color="auto" w:fill="DBE5F1" w:themeFill="accent1" w:themeFillTint="33"/>
              <w:spacing w:after="200" w:line="276" w:lineRule="auto"/>
              <w:ind w:hanging="360"/>
              <w:rPr>
                <w:sz w:val="18"/>
                <w:szCs w:val="18"/>
              </w:rPr>
            </w:pPr>
            <w:r w:rsidRPr="00CA2462">
              <w:rPr>
                <w:rFonts w:ascii="Arial" w:eastAsia="Arial" w:hAnsi="Arial" w:cs="Arial"/>
                <w:sz w:val="18"/>
                <w:szCs w:val="18"/>
              </w:rPr>
              <w:t xml:space="preserve">Sequence the major steps to prepare </w:t>
            </w:r>
            <w:r w:rsidR="00B12EF3" w:rsidRPr="00CA2462">
              <w:rPr>
                <w:rFonts w:ascii="Arial" w:eastAsia="Arial" w:hAnsi="Arial" w:cs="Arial"/>
                <w:sz w:val="18"/>
                <w:szCs w:val="18"/>
              </w:rPr>
              <w:t>a</w:t>
            </w:r>
            <w:r w:rsidRPr="00CA2462">
              <w:rPr>
                <w:rFonts w:ascii="Arial" w:eastAsia="Arial" w:hAnsi="Arial" w:cs="Arial"/>
                <w:sz w:val="18"/>
                <w:szCs w:val="18"/>
              </w:rPr>
              <w:t xml:space="preserve"> </w:t>
            </w:r>
            <w:r w:rsidR="00515E4E" w:rsidRPr="00CA2462">
              <w:rPr>
                <w:rFonts w:ascii="Arial" w:eastAsia="Arial" w:hAnsi="Arial" w:cs="Arial"/>
                <w:sz w:val="18"/>
                <w:szCs w:val="18"/>
              </w:rPr>
              <w:t xml:space="preserve">healthy </w:t>
            </w:r>
            <w:r w:rsidRPr="00CA2462">
              <w:rPr>
                <w:rFonts w:ascii="Arial" w:eastAsia="Arial" w:hAnsi="Arial" w:cs="Arial"/>
                <w:sz w:val="18"/>
                <w:szCs w:val="18"/>
              </w:rPr>
              <w:t>meal and include a list of equipment required at each step.</w:t>
            </w:r>
          </w:p>
          <w:p w14:paraId="50009494" w14:textId="77777777" w:rsidR="000115DE" w:rsidRDefault="000115DE" w:rsidP="000115DE">
            <w:pPr>
              <w:pStyle w:val="Normal1"/>
              <w:rPr>
                <w:sz w:val="18"/>
                <w:szCs w:val="18"/>
                <w:highlight w:val="green"/>
              </w:rPr>
            </w:pPr>
          </w:p>
          <w:p w14:paraId="5EED486E" w14:textId="17F972A1" w:rsidR="000115DE" w:rsidRPr="00CA2462" w:rsidRDefault="000115DE" w:rsidP="00CA2462">
            <w:pPr>
              <w:pStyle w:val="Normal1"/>
              <w:numPr>
                <w:ilvl w:val="0"/>
                <w:numId w:val="9"/>
              </w:numPr>
              <w:shd w:val="clear" w:color="auto" w:fill="D6E3BC" w:themeFill="accent3" w:themeFillTint="66"/>
              <w:spacing w:after="200" w:line="276" w:lineRule="auto"/>
              <w:ind w:hanging="360"/>
              <w:rPr>
                <w:sz w:val="18"/>
                <w:szCs w:val="18"/>
              </w:rPr>
            </w:pPr>
            <w:r w:rsidRPr="00CA2462">
              <w:rPr>
                <w:rFonts w:ascii="Arial" w:eastAsia="Arial" w:hAnsi="Arial" w:cs="Arial"/>
                <w:sz w:val="18"/>
                <w:szCs w:val="18"/>
              </w:rPr>
              <w:t xml:space="preserve">Safely and hygienically use familiar equipment and simple techniques, with teacher guidance for unfamiliar techniques. </w:t>
            </w:r>
          </w:p>
          <w:p w14:paraId="056F98DE" w14:textId="77777777" w:rsidR="00E54E7B" w:rsidRDefault="00E54E7B">
            <w:pPr>
              <w:pStyle w:val="Normal1"/>
              <w:contextualSpacing w:val="0"/>
              <w:rPr>
                <w:rFonts w:ascii="Arial" w:eastAsia="Arial" w:hAnsi="Arial" w:cs="Arial"/>
                <w:sz w:val="18"/>
                <w:szCs w:val="18"/>
              </w:rPr>
            </w:pPr>
          </w:p>
          <w:p w14:paraId="25484003" w14:textId="77777777" w:rsidR="00E54E7B" w:rsidRDefault="00E54E7B">
            <w:pPr>
              <w:pStyle w:val="Normal1"/>
              <w:contextualSpacing w:val="0"/>
              <w:rPr>
                <w:rFonts w:ascii="Arial" w:eastAsia="Arial" w:hAnsi="Arial" w:cs="Arial"/>
                <w:sz w:val="18"/>
                <w:szCs w:val="18"/>
              </w:rPr>
            </w:pPr>
          </w:p>
          <w:p w14:paraId="5FCC71E1" w14:textId="29610D18" w:rsidR="001F4439" w:rsidRDefault="001F4439">
            <w:pPr>
              <w:pStyle w:val="Normal1"/>
              <w:contextualSpacing w:val="0"/>
              <w:rPr>
                <w:rFonts w:ascii="Arial" w:eastAsia="Arial" w:hAnsi="Arial" w:cs="Arial"/>
                <w:sz w:val="18"/>
                <w:szCs w:val="18"/>
              </w:rPr>
            </w:pPr>
          </w:p>
        </w:tc>
        <w:tc>
          <w:tcPr>
            <w:tcW w:w="4972" w:type="dxa"/>
          </w:tcPr>
          <w:p w14:paraId="4139A6D2" w14:textId="77777777" w:rsidR="00E54E7B" w:rsidRDefault="005855FF">
            <w:pPr>
              <w:pStyle w:val="Normal1"/>
              <w:contextualSpacing w:val="0"/>
              <w:rPr>
                <w:rFonts w:ascii="Arial" w:eastAsia="Arial" w:hAnsi="Arial" w:cs="Arial"/>
                <w:sz w:val="18"/>
                <w:szCs w:val="18"/>
              </w:rPr>
            </w:pPr>
            <w:r>
              <w:rPr>
                <w:rFonts w:ascii="Arial" w:eastAsia="Arial" w:hAnsi="Arial" w:cs="Arial"/>
                <w:sz w:val="18"/>
                <w:szCs w:val="18"/>
              </w:rPr>
              <w:t>By the end of Level 6:</w:t>
            </w:r>
          </w:p>
          <w:p w14:paraId="5BC19736" w14:textId="77777777" w:rsidR="00E54E7B" w:rsidRDefault="005855FF">
            <w:pPr>
              <w:pStyle w:val="Normal1"/>
              <w:widowControl/>
              <w:numPr>
                <w:ilvl w:val="0"/>
                <w:numId w:val="1"/>
              </w:numPr>
              <w:spacing w:line="276" w:lineRule="auto"/>
              <w:ind w:hanging="360"/>
              <w:rPr>
                <w:sz w:val="18"/>
                <w:szCs w:val="18"/>
              </w:rPr>
            </w:pPr>
            <w:r>
              <w:rPr>
                <w:rFonts w:ascii="Arial" w:eastAsia="Arial" w:hAnsi="Arial" w:cs="Arial"/>
                <w:sz w:val="18"/>
                <w:szCs w:val="18"/>
              </w:rPr>
              <w:t xml:space="preserve">Students describe some competing considerations in the design of solutions taking into account sustainability. </w:t>
            </w:r>
          </w:p>
          <w:p w14:paraId="2CD2D30D" w14:textId="77777777" w:rsidR="00E54E7B" w:rsidRDefault="005855FF">
            <w:pPr>
              <w:pStyle w:val="Normal1"/>
              <w:widowControl/>
              <w:numPr>
                <w:ilvl w:val="0"/>
                <w:numId w:val="1"/>
              </w:numPr>
              <w:spacing w:line="276" w:lineRule="auto"/>
              <w:ind w:hanging="360"/>
              <w:rPr>
                <w:sz w:val="18"/>
                <w:szCs w:val="18"/>
              </w:rPr>
            </w:pPr>
            <w:r>
              <w:rPr>
                <w:rFonts w:ascii="Arial" w:eastAsia="Arial" w:hAnsi="Arial" w:cs="Arial"/>
                <w:sz w:val="18"/>
                <w:szCs w:val="18"/>
              </w:rPr>
              <w:t xml:space="preserve">They describe how design and technologies contribute to meeting present and future needs. </w:t>
            </w:r>
          </w:p>
          <w:p w14:paraId="2EF76ACC" w14:textId="77777777" w:rsidR="00E54E7B" w:rsidRDefault="005855FF">
            <w:pPr>
              <w:pStyle w:val="Normal1"/>
              <w:widowControl/>
              <w:numPr>
                <w:ilvl w:val="0"/>
                <w:numId w:val="1"/>
              </w:numPr>
              <w:spacing w:line="276" w:lineRule="auto"/>
              <w:ind w:hanging="360"/>
              <w:rPr>
                <w:sz w:val="18"/>
                <w:szCs w:val="18"/>
              </w:rPr>
            </w:pPr>
            <w:r>
              <w:rPr>
                <w:rFonts w:ascii="Arial" w:eastAsia="Arial" w:hAnsi="Arial" w:cs="Arial"/>
                <w:sz w:val="18"/>
                <w:szCs w:val="18"/>
              </w:rPr>
              <w:t xml:space="preserve">Students explain how the features of technologies impact on designed solutions for each of the prescribed technologies contexts. </w:t>
            </w:r>
          </w:p>
          <w:p w14:paraId="64C8DC1D" w14:textId="77777777" w:rsidR="00E54E7B" w:rsidRDefault="005855FF">
            <w:pPr>
              <w:pStyle w:val="Normal1"/>
              <w:widowControl/>
              <w:numPr>
                <w:ilvl w:val="0"/>
                <w:numId w:val="1"/>
              </w:numPr>
              <w:spacing w:line="276" w:lineRule="auto"/>
              <w:ind w:hanging="360"/>
              <w:rPr>
                <w:sz w:val="18"/>
                <w:szCs w:val="18"/>
              </w:rPr>
            </w:pPr>
            <w:r>
              <w:rPr>
                <w:rFonts w:ascii="Arial" w:eastAsia="Arial" w:hAnsi="Arial" w:cs="Arial"/>
                <w:sz w:val="18"/>
                <w:szCs w:val="18"/>
              </w:rPr>
              <w:t xml:space="preserve">Students create designed solutions for each of the prescribed technologies contexts, suitable for identified needs or opportunities. </w:t>
            </w:r>
          </w:p>
          <w:p w14:paraId="08B133BC" w14:textId="77777777" w:rsidR="00E54E7B" w:rsidRDefault="005855FF" w:rsidP="00CA2462">
            <w:pPr>
              <w:pStyle w:val="Normal1"/>
              <w:widowControl/>
              <w:numPr>
                <w:ilvl w:val="0"/>
                <w:numId w:val="1"/>
              </w:numPr>
              <w:shd w:val="clear" w:color="auto" w:fill="FFFF00"/>
              <w:spacing w:line="276" w:lineRule="auto"/>
              <w:ind w:hanging="360"/>
              <w:rPr>
                <w:sz w:val="18"/>
                <w:szCs w:val="18"/>
                <w:highlight w:val="yellow"/>
              </w:rPr>
            </w:pPr>
            <w:r>
              <w:rPr>
                <w:rFonts w:ascii="Arial" w:eastAsia="Arial" w:hAnsi="Arial" w:cs="Arial"/>
                <w:sz w:val="18"/>
                <w:szCs w:val="18"/>
                <w:highlight w:val="yellow"/>
              </w:rPr>
              <w:t xml:space="preserve">They suggest criteria for success, including sustainability considerations and use these to evaluate their ideas and designed solutions. </w:t>
            </w:r>
          </w:p>
          <w:p w14:paraId="111A55B1" w14:textId="77777777" w:rsidR="00E54E7B" w:rsidRDefault="005855FF">
            <w:pPr>
              <w:pStyle w:val="Normal1"/>
              <w:widowControl/>
              <w:numPr>
                <w:ilvl w:val="0"/>
                <w:numId w:val="1"/>
              </w:numPr>
              <w:spacing w:line="276" w:lineRule="auto"/>
              <w:ind w:hanging="360"/>
              <w:rPr>
                <w:sz w:val="18"/>
                <w:szCs w:val="18"/>
              </w:rPr>
            </w:pPr>
            <w:r>
              <w:rPr>
                <w:rFonts w:ascii="Arial" w:eastAsia="Arial" w:hAnsi="Arial" w:cs="Arial"/>
                <w:sz w:val="18"/>
                <w:szCs w:val="18"/>
              </w:rPr>
              <w:t xml:space="preserve">They combine design ideas and communicate these to audiences using graphical representation techniques and technical terms. </w:t>
            </w:r>
          </w:p>
          <w:p w14:paraId="3A562917" w14:textId="77777777" w:rsidR="00E54E7B" w:rsidRPr="00CA2462" w:rsidRDefault="005855FF" w:rsidP="00CA2462">
            <w:pPr>
              <w:pStyle w:val="Normal1"/>
              <w:widowControl/>
              <w:numPr>
                <w:ilvl w:val="0"/>
                <w:numId w:val="1"/>
              </w:numPr>
              <w:shd w:val="clear" w:color="auto" w:fill="DBE5F1" w:themeFill="accent1" w:themeFillTint="33"/>
              <w:spacing w:line="276" w:lineRule="auto"/>
              <w:ind w:hanging="360"/>
              <w:rPr>
                <w:sz w:val="18"/>
                <w:szCs w:val="18"/>
              </w:rPr>
            </w:pPr>
            <w:r w:rsidRPr="00CA2462">
              <w:rPr>
                <w:rFonts w:ascii="Arial" w:eastAsia="Arial" w:hAnsi="Arial" w:cs="Arial"/>
                <w:sz w:val="18"/>
                <w:szCs w:val="18"/>
              </w:rPr>
              <w:t xml:space="preserve">Students record project plans including production processes. </w:t>
            </w:r>
          </w:p>
          <w:p w14:paraId="16731D44" w14:textId="77777777" w:rsidR="00E54E7B" w:rsidRDefault="005855FF">
            <w:pPr>
              <w:pStyle w:val="Normal1"/>
              <w:widowControl/>
              <w:numPr>
                <w:ilvl w:val="0"/>
                <w:numId w:val="1"/>
              </w:numPr>
              <w:spacing w:after="200" w:line="276" w:lineRule="auto"/>
              <w:ind w:hanging="360"/>
              <w:rPr>
                <w:sz w:val="18"/>
                <w:szCs w:val="18"/>
              </w:rPr>
            </w:pPr>
            <w:r w:rsidRPr="00CA2462">
              <w:rPr>
                <w:rFonts w:ascii="Arial" w:eastAsia="Arial" w:hAnsi="Arial" w:cs="Arial"/>
                <w:sz w:val="18"/>
                <w:szCs w:val="18"/>
                <w:shd w:val="clear" w:color="auto" w:fill="D6E3BC" w:themeFill="accent3" w:themeFillTint="66"/>
              </w:rPr>
              <w:t>They select and use appropriate technologies and techniques correctly and safely to produce designed solutions.</w:t>
            </w:r>
          </w:p>
        </w:tc>
      </w:tr>
    </w:tbl>
    <w:p w14:paraId="594ACE5D" w14:textId="09E32617" w:rsidR="00F330D8" w:rsidRDefault="00F330D8">
      <w:pPr>
        <w:pStyle w:val="Normal1"/>
        <w:rPr>
          <w:rFonts w:ascii="Arial" w:eastAsia="Arial" w:hAnsi="Arial" w:cs="Arial"/>
          <w:b/>
        </w:rPr>
      </w:pPr>
    </w:p>
    <w:p w14:paraId="7516E1D9" w14:textId="349BC1DA" w:rsidR="00E54E7B" w:rsidRDefault="00F330D8" w:rsidP="00F330D8">
      <w:pPr>
        <w:rPr>
          <w:rFonts w:ascii="Arial" w:eastAsia="Arial" w:hAnsi="Arial" w:cs="Arial"/>
          <w:b/>
        </w:rPr>
      </w:pPr>
      <w:r>
        <w:rPr>
          <w:rFonts w:ascii="Arial" w:eastAsia="Arial" w:hAnsi="Arial" w:cs="Arial"/>
          <w:b/>
        </w:rPr>
        <w:br w:type="page"/>
      </w:r>
    </w:p>
    <w:tbl>
      <w:tblPr>
        <w:tblStyle w:val="a8"/>
        <w:tblW w:w="159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6379"/>
        <w:gridCol w:w="4972"/>
      </w:tblGrid>
      <w:tr w:rsidR="00E54E7B" w14:paraId="15DA1ECD" w14:textId="77777777">
        <w:tc>
          <w:tcPr>
            <w:tcW w:w="15995" w:type="dxa"/>
            <w:gridSpan w:val="3"/>
            <w:shd w:val="clear" w:color="auto" w:fill="FFFFFF"/>
          </w:tcPr>
          <w:p w14:paraId="25DBB32F" w14:textId="77777777" w:rsidR="00E54E7B" w:rsidRDefault="005855FF">
            <w:pPr>
              <w:pStyle w:val="Normal1"/>
              <w:spacing w:line="200" w:lineRule="auto"/>
              <w:ind w:left="102" w:right="-20"/>
              <w:contextualSpacing w:val="0"/>
              <w:rPr>
                <w:rFonts w:ascii="Arial" w:eastAsia="Arial" w:hAnsi="Arial" w:cs="Arial"/>
                <w:b/>
              </w:rPr>
            </w:pPr>
            <w:r>
              <w:rPr>
                <w:noProof/>
                <w:lang w:eastAsia="en-AU"/>
              </w:rPr>
              <w:lastRenderedPageBreak/>
              <mc:AlternateContent>
                <mc:Choice Requires="wps">
                  <w:drawing>
                    <wp:anchor distT="0" distB="0" distL="114300" distR="114300" simplePos="0" relativeHeight="251685888" behindDoc="0" locked="0" layoutInCell="0" hidden="0" allowOverlap="1" wp14:anchorId="1560825B" wp14:editId="32759B8D">
                      <wp:simplePos x="0" y="0"/>
                      <wp:positionH relativeFrom="margin">
                        <wp:posOffset>-6311899</wp:posOffset>
                      </wp:positionH>
                      <wp:positionV relativeFrom="paragraph">
                        <wp:posOffset>5689600</wp:posOffset>
                      </wp:positionV>
                      <wp:extent cx="2070100" cy="939800"/>
                      <wp:effectExtent l="0" t="0" r="0" b="0"/>
                      <wp:wrapNone/>
                      <wp:docPr id="28" name="Rounded Rectangle 28"/>
                      <wp:cNvGraphicFramePr/>
                      <a:graphic xmlns:a="http://schemas.openxmlformats.org/drawingml/2006/main">
                        <a:graphicData uri="http://schemas.microsoft.com/office/word/2010/wordprocessingShape">
                          <wps:wsp>
                            <wps:cNvSpPr/>
                            <wps:spPr>
                              <a:xfrm>
                                <a:off x="4320475" y="3322800"/>
                                <a:ext cx="2051050" cy="914400"/>
                              </a:xfrm>
                              <a:prstGeom prst="roundRect">
                                <a:avLst>
                                  <a:gd name="adj" fmla="val 16667"/>
                                </a:avLst>
                              </a:prstGeom>
                              <a:solidFill>
                                <a:schemeClr val="lt1"/>
                              </a:solidFill>
                              <a:ln w="25400" cap="flat" cmpd="sng">
                                <a:solidFill>
                                  <a:srgbClr val="00B050"/>
                                </a:solidFill>
                                <a:prstDash val="solid"/>
                                <a:round/>
                                <a:headEnd type="none" w="med" len="med"/>
                                <a:tailEnd type="none" w="med" len="med"/>
                              </a:ln>
                            </wps:spPr>
                            <wps:txbx>
                              <w:txbxContent>
                                <w:p w14:paraId="6818EE0D" w14:textId="77777777" w:rsidR="00C46421" w:rsidRDefault="00C46421">
                                  <w:pPr>
                                    <w:pStyle w:val="Normal1"/>
                                    <w:spacing w:line="275" w:lineRule="auto"/>
                                    <w:textDirection w:val="btLr"/>
                                  </w:pPr>
                                  <w:r>
                                    <w:t xml:space="preserve">Previous level’s achievement standard as a starting point of comparison   </w:t>
                                  </w:r>
                                </w:p>
                              </w:txbxContent>
                            </wps:txbx>
                            <wps:bodyPr lIns="91425" tIns="45700" rIns="91425" bIns="45700" anchor="ctr" anchorCtr="0"/>
                          </wps:wsp>
                        </a:graphicData>
                      </a:graphic>
                    </wp:anchor>
                  </w:drawing>
                </mc:Choice>
                <mc:Fallback xmlns:mv="urn:schemas-microsoft-com:mac:vml" xmlns:mo="http://schemas.microsoft.com/office/mac/office/2008/main">
                  <w:pict>
                    <v:roundrect id="_x0000_s1048" style="position:absolute;left:0;text-align:left;margin-left:-496.95pt;margin-top:448pt;width:163pt;height:74pt;z-index:25168588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" o:allowincell="f" fillcolor="white [3201]" strokecolor="#00b050" strokeweight="2pt">
                      <v:textbox inset="91425emu,45700emu,91425emu,45700emu">
                        <w:txbxContent>
                          <w:p w14:paraId="6818EE0D" w14:textId="77777777" w:rsidR="00426A2B" w:rsidRDefault="00426A2B">
                            <w:pPr>
                              <w:pStyle w:val="normal0"/>
                              <w:spacing w:line="275" w:lineRule="auto"/>
                              <w:textDirection w:val="btLr"/>
                            </w:pPr>
                            <w:r>
                              <w:t xml:space="preserve">Previous level’s achievement standard as a starting point of comparison   </w:t>
                            </w:r>
                          </w:p>
                        </w:txbxContent>
                      </v:textbox>
                      <w10:wrap anchorx="margin"/>
                    </v:roundrect>
                  </w:pict>
                </mc:Fallback>
              </mc:AlternateContent>
            </w:r>
            <w:r>
              <w:rPr>
                <w:noProof/>
                <w:lang w:eastAsia="en-AU"/>
              </w:rPr>
              <mc:AlternateContent>
                <mc:Choice Requires="wps">
                  <w:drawing>
                    <wp:anchor distT="0" distB="0" distL="114300" distR="114300" simplePos="0" relativeHeight="251686912" behindDoc="0" locked="0" layoutInCell="0" hidden="0" allowOverlap="1" wp14:anchorId="64DD366E" wp14:editId="157DFB5F">
                      <wp:simplePos x="0" y="0"/>
                      <wp:positionH relativeFrom="margin">
                        <wp:posOffset>-6311899</wp:posOffset>
                      </wp:positionH>
                      <wp:positionV relativeFrom="paragraph">
                        <wp:posOffset>5689600</wp:posOffset>
                      </wp:positionV>
                      <wp:extent cx="2070100" cy="939800"/>
                      <wp:effectExtent l="0" t="0" r="0" b="0"/>
                      <wp:wrapNone/>
                      <wp:docPr id="27" name="Rounded Rectangle 27"/>
                      <wp:cNvGraphicFramePr/>
                      <a:graphic xmlns:a="http://schemas.openxmlformats.org/drawingml/2006/main">
                        <a:graphicData uri="http://schemas.microsoft.com/office/word/2010/wordprocessingShape">
                          <wps:wsp>
                            <wps:cNvSpPr/>
                            <wps:spPr>
                              <a:xfrm>
                                <a:off x="4320475" y="3322800"/>
                                <a:ext cx="2051050" cy="914400"/>
                              </a:xfrm>
                              <a:prstGeom prst="roundRect">
                                <a:avLst>
                                  <a:gd name="adj" fmla="val 16667"/>
                                </a:avLst>
                              </a:prstGeom>
                              <a:solidFill>
                                <a:schemeClr val="lt1"/>
                              </a:solidFill>
                              <a:ln w="25400" cap="flat" cmpd="sng">
                                <a:solidFill>
                                  <a:srgbClr val="00B050"/>
                                </a:solidFill>
                                <a:prstDash val="solid"/>
                                <a:round/>
                                <a:headEnd type="none" w="med" len="med"/>
                                <a:tailEnd type="none" w="med" len="med"/>
                              </a:ln>
                            </wps:spPr>
                            <wps:txbx>
                              <w:txbxContent>
                                <w:p w14:paraId="58D98B8D" w14:textId="77777777" w:rsidR="00C46421" w:rsidRDefault="00C46421">
                                  <w:pPr>
                                    <w:pStyle w:val="Normal1"/>
                                    <w:spacing w:line="275" w:lineRule="auto"/>
                                    <w:textDirection w:val="btLr"/>
                                  </w:pPr>
                                  <w:r>
                                    <w:t xml:space="preserve">Previous level’s achievement standard as a starting point of comparison   </w:t>
                                  </w:r>
                                </w:p>
                              </w:txbxContent>
                            </wps:txbx>
                            <wps:bodyPr lIns="91425" tIns="45700" rIns="91425" bIns="45700" anchor="ctr" anchorCtr="0"/>
                          </wps:wsp>
                        </a:graphicData>
                      </a:graphic>
                    </wp:anchor>
                  </w:drawing>
                </mc:Choice>
                <mc:Fallback xmlns:mv="urn:schemas-microsoft-com:mac:vml" xmlns:mo="http://schemas.microsoft.com/office/mac/office/2008/main">
                  <w:pict>
                    <v:roundrect id="_x0000_s1049" style="position:absolute;left:0;text-align:left;margin-left:-496.95pt;margin-top:448pt;width:163pt;height:74pt;z-index:25168691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" o:allowincell="f" fillcolor="white [3201]" strokecolor="#00b050" strokeweight="2pt">
                      <v:textbox inset="91425emu,45700emu,91425emu,45700emu">
                        <w:txbxContent>
                          <w:p w14:paraId="58D98B8D" w14:textId="77777777" w:rsidR="00426A2B" w:rsidRDefault="00426A2B">
                            <w:pPr>
                              <w:pStyle w:val="normal0"/>
                              <w:spacing w:line="275" w:lineRule="auto"/>
                              <w:textDirection w:val="btLr"/>
                            </w:pPr>
                            <w:r>
                              <w:t xml:space="preserve">Previous level’s achievement standard as a starting point of comparison   </w:t>
                            </w:r>
                          </w:p>
                        </w:txbxContent>
                      </v:textbox>
                      <w10:wrap anchorx="margin"/>
                    </v:roundrect>
                  </w:pict>
                </mc:Fallback>
              </mc:AlternateContent>
            </w:r>
          </w:p>
          <w:p w14:paraId="7875CD0A" w14:textId="77777777" w:rsidR="00E54E7B" w:rsidRDefault="005855FF">
            <w:pPr>
              <w:pStyle w:val="Normal1"/>
              <w:spacing w:line="200" w:lineRule="auto"/>
              <w:ind w:left="102" w:right="-20"/>
              <w:contextualSpacing w:val="0"/>
              <w:rPr>
                <w:rFonts w:ascii="Arial" w:eastAsia="Arial" w:hAnsi="Arial" w:cs="Arial"/>
                <w:b/>
              </w:rPr>
            </w:pPr>
            <w:r>
              <w:rPr>
                <w:rFonts w:ascii="Arial" w:eastAsia="Arial" w:hAnsi="Arial" w:cs="Arial"/>
                <w:b/>
              </w:rPr>
              <w:t>CURRICULUM AREA – Technologies/Design Technologies</w:t>
            </w:r>
          </w:p>
          <w:p w14:paraId="5A47F6F6" w14:textId="77777777" w:rsidR="00E54E7B" w:rsidRDefault="00E54E7B">
            <w:pPr>
              <w:pStyle w:val="Normal1"/>
              <w:spacing w:line="203" w:lineRule="auto"/>
              <w:ind w:right="-20"/>
              <w:contextualSpacing w:val="0"/>
              <w:rPr>
                <w:rFonts w:ascii="Arial" w:eastAsia="Arial" w:hAnsi="Arial" w:cs="Arial"/>
                <w:b/>
                <w:sz w:val="18"/>
                <w:szCs w:val="18"/>
              </w:rPr>
            </w:pPr>
          </w:p>
        </w:tc>
      </w:tr>
      <w:tr w:rsidR="00E54E7B" w14:paraId="654EBE57" w14:textId="77777777">
        <w:tc>
          <w:tcPr>
            <w:tcW w:w="15995" w:type="dxa"/>
            <w:gridSpan w:val="3"/>
            <w:shd w:val="clear" w:color="auto" w:fill="FFFFFF"/>
          </w:tcPr>
          <w:p w14:paraId="6BDC535F" w14:textId="77777777" w:rsidR="00E54E7B" w:rsidRDefault="00E54E7B">
            <w:pPr>
              <w:pStyle w:val="Normal1"/>
              <w:spacing w:line="203" w:lineRule="auto"/>
              <w:ind w:left="147" w:right="-20"/>
              <w:contextualSpacing w:val="0"/>
              <w:rPr>
                <w:rFonts w:ascii="Arial" w:eastAsia="Arial" w:hAnsi="Arial" w:cs="Arial"/>
                <w:b/>
                <w:sz w:val="20"/>
                <w:szCs w:val="20"/>
              </w:rPr>
            </w:pPr>
          </w:p>
          <w:p w14:paraId="7E77467D" w14:textId="77777777" w:rsidR="00E54E7B" w:rsidRDefault="005855FF">
            <w:pPr>
              <w:pStyle w:val="Normal1"/>
              <w:spacing w:line="203" w:lineRule="auto"/>
              <w:ind w:left="147" w:right="-20"/>
              <w:contextualSpacing w:val="0"/>
              <w:rPr>
                <w:b/>
                <w:sz w:val="20"/>
                <w:szCs w:val="20"/>
              </w:rPr>
            </w:pPr>
            <w:bookmarkStart w:id="0" w:name="_gjdgxs" w:colFirst="0" w:colLast="0"/>
            <w:bookmarkEnd w:id="0"/>
            <w:r>
              <w:rPr>
                <w:b/>
                <w:sz w:val="20"/>
                <w:szCs w:val="20"/>
              </w:rPr>
              <w:t xml:space="preserve">Context: </w:t>
            </w:r>
            <w:r>
              <w:rPr>
                <w:rFonts w:ascii="Arial" w:eastAsia="Arial" w:hAnsi="Arial" w:cs="Arial"/>
                <w:sz w:val="18"/>
                <w:szCs w:val="18"/>
              </w:rPr>
              <w:t xml:space="preserve">Students follow a design brief to produce a felt toy that incorporates a simple soft circuit. </w:t>
            </w:r>
            <w:r>
              <w:rPr>
                <w:rFonts w:ascii="Arial" w:eastAsia="Arial" w:hAnsi="Arial" w:cs="Arial"/>
                <w:color w:val="333333"/>
                <w:sz w:val="18"/>
                <w:szCs w:val="18"/>
              </w:rPr>
              <w:t>The technologies context in the teaching and learning plan are Materials and technologies specialisations, and Engineering principles and systems.</w:t>
            </w:r>
          </w:p>
          <w:p w14:paraId="40D827AA" w14:textId="77777777" w:rsidR="00E54E7B" w:rsidRDefault="00E54E7B">
            <w:pPr>
              <w:pStyle w:val="Normal1"/>
              <w:spacing w:line="203" w:lineRule="auto"/>
              <w:ind w:left="147" w:right="-20"/>
              <w:contextualSpacing w:val="0"/>
              <w:rPr>
                <w:b/>
                <w:sz w:val="20"/>
                <w:szCs w:val="20"/>
              </w:rPr>
            </w:pPr>
          </w:p>
          <w:p w14:paraId="3F768125" w14:textId="77777777" w:rsidR="00E54E7B" w:rsidRDefault="005855FF">
            <w:pPr>
              <w:pStyle w:val="Normal1"/>
              <w:spacing w:line="203" w:lineRule="auto"/>
              <w:ind w:left="147" w:right="-20"/>
              <w:contextualSpacing w:val="0"/>
              <w:rPr>
                <w:b/>
                <w:sz w:val="20"/>
                <w:szCs w:val="20"/>
              </w:rPr>
            </w:pPr>
            <w:r>
              <w:rPr>
                <w:b/>
                <w:sz w:val="20"/>
                <w:szCs w:val="20"/>
              </w:rPr>
              <w:t>Content Descriptions</w:t>
            </w:r>
          </w:p>
          <w:p w14:paraId="404540DB" w14:textId="77777777" w:rsidR="00E54E7B" w:rsidRDefault="005855FF">
            <w:pPr>
              <w:pStyle w:val="Normal1"/>
              <w:numPr>
                <w:ilvl w:val="0"/>
                <w:numId w:val="18"/>
              </w:numPr>
              <w:spacing w:line="276" w:lineRule="auto"/>
              <w:ind w:hanging="360"/>
            </w:pPr>
            <w:r>
              <w:rPr>
                <w:rFonts w:ascii="Arial" w:eastAsia="Arial" w:hAnsi="Arial" w:cs="Arial"/>
                <w:sz w:val="18"/>
                <w:szCs w:val="18"/>
                <w:highlight w:val="white"/>
              </w:rPr>
              <w:t>Investigate how forces or electrical energy can control movement, sound or light in a designed product or system </w:t>
            </w:r>
            <w:hyperlink r:id="rId33">
              <w:r>
                <w:rPr>
                  <w:rFonts w:ascii="Arial" w:eastAsia="Arial" w:hAnsi="Arial" w:cs="Arial"/>
                  <w:sz w:val="18"/>
                  <w:szCs w:val="18"/>
                  <w:highlight w:val="white"/>
                  <w:u w:val="single"/>
                </w:rPr>
                <w:t>(VCDSTC034)</w:t>
              </w:r>
            </w:hyperlink>
          </w:p>
          <w:p w14:paraId="3BD5F849" w14:textId="77777777" w:rsidR="00E54E7B" w:rsidRDefault="005855FF">
            <w:pPr>
              <w:pStyle w:val="Normal1"/>
              <w:numPr>
                <w:ilvl w:val="0"/>
                <w:numId w:val="18"/>
              </w:numPr>
              <w:spacing w:line="276" w:lineRule="auto"/>
              <w:ind w:hanging="360"/>
            </w:pPr>
            <w:r>
              <w:rPr>
                <w:rFonts w:ascii="Arial" w:eastAsia="Arial" w:hAnsi="Arial" w:cs="Arial"/>
                <w:color w:val="535353"/>
                <w:sz w:val="18"/>
                <w:szCs w:val="18"/>
                <w:highlight w:val="white"/>
              </w:rPr>
              <w:t xml:space="preserve">Investigate </w:t>
            </w:r>
            <w:r>
              <w:rPr>
                <w:rFonts w:ascii="Arial" w:eastAsia="Arial" w:hAnsi="Arial" w:cs="Arial"/>
                <w:sz w:val="18"/>
                <w:szCs w:val="18"/>
                <w:highlight w:val="white"/>
              </w:rPr>
              <w:t>characteristics and properties of a range of materials, systems, components, tools and equipment and evaluate the impact of their use </w:t>
            </w:r>
            <w:hyperlink r:id="rId34">
              <w:r>
                <w:rPr>
                  <w:rFonts w:ascii="Arial" w:eastAsia="Arial" w:hAnsi="Arial" w:cs="Arial"/>
                  <w:sz w:val="18"/>
                  <w:szCs w:val="18"/>
                  <w:highlight w:val="white"/>
                  <w:u w:val="single"/>
                </w:rPr>
                <w:t>(VCDSTC037)</w:t>
              </w:r>
            </w:hyperlink>
          </w:p>
          <w:p w14:paraId="259A6778" w14:textId="58C7EB22" w:rsidR="00E54E7B" w:rsidRPr="00F330D8" w:rsidRDefault="005855FF" w:rsidP="00F330D8">
            <w:pPr>
              <w:pStyle w:val="Normal1"/>
              <w:numPr>
                <w:ilvl w:val="0"/>
                <w:numId w:val="18"/>
              </w:numPr>
              <w:spacing w:after="200" w:line="276" w:lineRule="auto"/>
              <w:ind w:hanging="360"/>
            </w:pPr>
            <w:r>
              <w:rPr>
                <w:rFonts w:ascii="Arial" w:eastAsia="Arial" w:hAnsi="Arial" w:cs="Arial"/>
                <w:sz w:val="18"/>
                <w:szCs w:val="18"/>
                <w:highlight w:val="white"/>
              </w:rPr>
              <w:t>Apply safe procedures when using a variety of materials, components, tools, equipment and techniques to produce designed solutions</w:t>
            </w:r>
            <w:hyperlink r:id="rId35">
              <w:r>
                <w:rPr>
                  <w:rFonts w:ascii="Arial" w:eastAsia="Arial" w:hAnsi="Arial" w:cs="Arial"/>
                  <w:sz w:val="18"/>
                  <w:szCs w:val="18"/>
                  <w:highlight w:val="white"/>
                  <w:u w:val="single"/>
                </w:rPr>
                <w:t>(VCDSCD040)</w:t>
              </w:r>
            </w:hyperlink>
          </w:p>
          <w:p w14:paraId="2F803A71" w14:textId="77777777" w:rsidR="00E54E7B" w:rsidRDefault="00E54E7B">
            <w:pPr>
              <w:pStyle w:val="Normal1"/>
              <w:spacing w:line="203" w:lineRule="auto"/>
              <w:ind w:right="-20"/>
              <w:contextualSpacing w:val="0"/>
              <w:rPr>
                <w:rFonts w:ascii="Arial" w:eastAsia="Arial" w:hAnsi="Arial" w:cs="Arial"/>
                <w:b/>
                <w:sz w:val="18"/>
                <w:szCs w:val="18"/>
              </w:rPr>
            </w:pPr>
          </w:p>
        </w:tc>
      </w:tr>
      <w:tr w:rsidR="00E54E7B" w14:paraId="60E63740" w14:textId="77777777">
        <w:tc>
          <w:tcPr>
            <w:tcW w:w="4644" w:type="dxa"/>
            <w:shd w:val="clear" w:color="auto" w:fill="FFFFFF"/>
            <w:vAlign w:val="center"/>
          </w:tcPr>
          <w:p w14:paraId="18E8FFC7" w14:textId="77777777" w:rsidR="00E54E7B" w:rsidRDefault="005855FF">
            <w:pPr>
              <w:pStyle w:val="Normal1"/>
              <w:spacing w:line="203" w:lineRule="auto"/>
              <w:ind w:left="102" w:right="-20"/>
              <w:contextualSpacing w:val="0"/>
              <w:rPr>
                <w:rFonts w:ascii="Arial" w:eastAsia="Arial" w:hAnsi="Arial" w:cs="Arial"/>
                <w:b/>
                <w:sz w:val="18"/>
                <w:szCs w:val="18"/>
              </w:rPr>
            </w:pPr>
            <w:r>
              <w:rPr>
                <w:rFonts w:ascii="Arial" w:eastAsia="Arial" w:hAnsi="Arial" w:cs="Arial"/>
                <w:b/>
                <w:sz w:val="18"/>
                <w:szCs w:val="18"/>
              </w:rPr>
              <w:t xml:space="preserve">Design Technologies Level 4 Achievement Standard </w:t>
            </w:r>
          </w:p>
        </w:tc>
        <w:tc>
          <w:tcPr>
            <w:tcW w:w="6379" w:type="dxa"/>
            <w:vAlign w:val="center"/>
          </w:tcPr>
          <w:p w14:paraId="3DA9258C" w14:textId="77777777" w:rsidR="00E54E7B" w:rsidRDefault="005855FF">
            <w:pPr>
              <w:pStyle w:val="Normal1"/>
              <w:contextualSpacing w:val="0"/>
              <w:rPr>
                <w:rFonts w:ascii="Arial" w:eastAsia="Arial" w:hAnsi="Arial" w:cs="Arial"/>
                <w:b/>
                <w:sz w:val="18"/>
                <w:szCs w:val="18"/>
              </w:rPr>
            </w:pPr>
            <w:r>
              <w:rPr>
                <w:rFonts w:ascii="Arial" w:eastAsia="Arial" w:hAnsi="Arial" w:cs="Arial"/>
                <w:b/>
                <w:sz w:val="18"/>
                <w:szCs w:val="18"/>
              </w:rPr>
              <w:t>Example of Indicative Progress toward Level 6 Achievement Standard</w:t>
            </w:r>
          </w:p>
        </w:tc>
        <w:tc>
          <w:tcPr>
            <w:tcW w:w="4972" w:type="dxa"/>
            <w:vAlign w:val="center"/>
          </w:tcPr>
          <w:p w14:paraId="1D1244CD" w14:textId="77777777" w:rsidR="00E54E7B" w:rsidRDefault="005855FF">
            <w:pPr>
              <w:pStyle w:val="Normal1"/>
              <w:spacing w:line="203" w:lineRule="auto"/>
              <w:ind w:right="-20"/>
              <w:contextualSpacing w:val="0"/>
              <w:rPr>
                <w:rFonts w:ascii="Arial" w:eastAsia="Arial" w:hAnsi="Arial" w:cs="Arial"/>
                <w:b/>
                <w:sz w:val="18"/>
                <w:szCs w:val="18"/>
              </w:rPr>
            </w:pPr>
            <w:r>
              <w:rPr>
                <w:rFonts w:ascii="Arial" w:eastAsia="Arial" w:hAnsi="Arial" w:cs="Arial"/>
                <w:b/>
                <w:sz w:val="18"/>
                <w:szCs w:val="18"/>
              </w:rPr>
              <w:t>Design Technologies Level 6 Achievement Standard</w:t>
            </w:r>
          </w:p>
        </w:tc>
      </w:tr>
      <w:tr w:rsidR="00E54E7B" w14:paraId="2AD3F901" w14:textId="77777777">
        <w:trPr>
          <w:trHeight w:val="2700"/>
        </w:trPr>
        <w:tc>
          <w:tcPr>
            <w:tcW w:w="4644" w:type="dxa"/>
            <w:shd w:val="clear" w:color="auto" w:fill="FFFFFF"/>
          </w:tcPr>
          <w:p w14:paraId="7AE276BA" w14:textId="77777777" w:rsidR="00E54E7B" w:rsidRDefault="005855FF">
            <w:pPr>
              <w:pStyle w:val="Normal1"/>
              <w:contextualSpacing w:val="0"/>
              <w:rPr>
                <w:rFonts w:ascii="Arial" w:eastAsia="Arial" w:hAnsi="Arial" w:cs="Arial"/>
                <w:sz w:val="18"/>
                <w:szCs w:val="18"/>
              </w:rPr>
            </w:pPr>
            <w:r>
              <w:rPr>
                <w:rFonts w:ascii="Arial" w:eastAsia="Arial" w:hAnsi="Arial" w:cs="Arial"/>
                <w:sz w:val="18"/>
                <w:szCs w:val="18"/>
              </w:rPr>
              <w:t>By the end of Level 4:</w:t>
            </w:r>
          </w:p>
          <w:p w14:paraId="5CF1ADA9" w14:textId="77777777" w:rsidR="00E54E7B" w:rsidRDefault="005855FF">
            <w:pPr>
              <w:pStyle w:val="Normal1"/>
              <w:widowControl/>
              <w:numPr>
                <w:ilvl w:val="0"/>
                <w:numId w:val="14"/>
              </w:numPr>
              <w:spacing w:line="276" w:lineRule="auto"/>
              <w:ind w:hanging="360"/>
              <w:rPr>
                <w:sz w:val="18"/>
                <w:szCs w:val="18"/>
              </w:rPr>
            </w:pPr>
            <w:r>
              <w:rPr>
                <w:rFonts w:ascii="Arial" w:eastAsia="Arial" w:hAnsi="Arial" w:cs="Arial"/>
                <w:sz w:val="18"/>
                <w:szCs w:val="18"/>
              </w:rPr>
              <w:t xml:space="preserve">Students explain how solutions are designed to best meet needs of the communities and their environments. </w:t>
            </w:r>
          </w:p>
          <w:p w14:paraId="3EA02268" w14:textId="77777777" w:rsidR="00E54E7B" w:rsidRDefault="005855FF">
            <w:pPr>
              <w:pStyle w:val="Normal1"/>
              <w:widowControl/>
              <w:numPr>
                <w:ilvl w:val="0"/>
                <w:numId w:val="14"/>
              </w:numPr>
              <w:spacing w:line="276" w:lineRule="auto"/>
              <w:ind w:hanging="360"/>
              <w:rPr>
                <w:sz w:val="18"/>
                <w:szCs w:val="18"/>
              </w:rPr>
            </w:pPr>
            <w:r>
              <w:rPr>
                <w:rFonts w:ascii="Arial" w:eastAsia="Arial" w:hAnsi="Arial" w:cs="Arial"/>
                <w:sz w:val="18"/>
                <w:szCs w:val="18"/>
              </w:rPr>
              <w:t xml:space="preserve">They describe contributions of people in design and technologies occupations. </w:t>
            </w:r>
          </w:p>
          <w:p w14:paraId="2054CCD8" w14:textId="77777777" w:rsidR="00E54E7B" w:rsidRDefault="005855FF" w:rsidP="00CA2462">
            <w:pPr>
              <w:pStyle w:val="Normal1"/>
              <w:widowControl/>
              <w:numPr>
                <w:ilvl w:val="0"/>
                <w:numId w:val="14"/>
              </w:numPr>
              <w:shd w:val="clear" w:color="auto" w:fill="FFFF00"/>
              <w:spacing w:line="276" w:lineRule="auto"/>
              <w:ind w:hanging="360"/>
              <w:rPr>
                <w:sz w:val="18"/>
                <w:szCs w:val="18"/>
                <w:highlight w:val="yellow"/>
              </w:rPr>
            </w:pPr>
            <w:r>
              <w:rPr>
                <w:rFonts w:ascii="Arial" w:eastAsia="Arial" w:hAnsi="Arial" w:cs="Arial"/>
                <w:sz w:val="18"/>
                <w:szCs w:val="18"/>
                <w:highlight w:val="yellow"/>
              </w:rPr>
              <w:t xml:space="preserve">Students describe how the features of technologies can be used to create designed solutions for </w:t>
            </w:r>
            <w:r>
              <w:rPr>
                <w:rFonts w:ascii="Arial" w:eastAsia="Arial" w:hAnsi="Arial" w:cs="Arial"/>
                <w:sz w:val="18"/>
                <w:szCs w:val="18"/>
              </w:rPr>
              <w:t xml:space="preserve">each of </w:t>
            </w:r>
            <w:r>
              <w:rPr>
                <w:rFonts w:ascii="Arial" w:eastAsia="Arial" w:hAnsi="Arial" w:cs="Arial"/>
                <w:sz w:val="18"/>
                <w:szCs w:val="18"/>
                <w:highlight w:val="yellow"/>
              </w:rPr>
              <w:t xml:space="preserve">the prescribed technologies contexts. </w:t>
            </w:r>
          </w:p>
          <w:p w14:paraId="704344DF" w14:textId="77777777" w:rsidR="00E54E7B" w:rsidRPr="00CA2462" w:rsidRDefault="005855FF" w:rsidP="00CA2462">
            <w:pPr>
              <w:pStyle w:val="Normal1"/>
              <w:widowControl/>
              <w:numPr>
                <w:ilvl w:val="0"/>
                <w:numId w:val="14"/>
              </w:numPr>
              <w:shd w:val="clear" w:color="auto" w:fill="DBE5F1" w:themeFill="accent1" w:themeFillTint="33"/>
              <w:spacing w:line="276" w:lineRule="auto"/>
              <w:ind w:hanging="360"/>
              <w:rPr>
                <w:sz w:val="18"/>
                <w:szCs w:val="18"/>
              </w:rPr>
            </w:pPr>
            <w:r w:rsidRPr="00CA2462">
              <w:rPr>
                <w:rFonts w:ascii="Arial" w:eastAsia="Arial" w:hAnsi="Arial" w:cs="Arial"/>
                <w:sz w:val="18"/>
                <w:szCs w:val="18"/>
              </w:rPr>
              <w:t xml:space="preserve">Students create designed solutions for each of the prescribed technologies contexts. </w:t>
            </w:r>
          </w:p>
          <w:p w14:paraId="5FB60703" w14:textId="77777777" w:rsidR="00E54E7B" w:rsidRDefault="005855FF">
            <w:pPr>
              <w:pStyle w:val="Normal1"/>
              <w:widowControl/>
              <w:numPr>
                <w:ilvl w:val="0"/>
                <w:numId w:val="14"/>
              </w:numPr>
              <w:spacing w:line="276" w:lineRule="auto"/>
              <w:ind w:hanging="360"/>
              <w:rPr>
                <w:sz w:val="18"/>
                <w:szCs w:val="18"/>
              </w:rPr>
            </w:pPr>
            <w:r>
              <w:rPr>
                <w:rFonts w:ascii="Arial" w:eastAsia="Arial" w:hAnsi="Arial" w:cs="Arial"/>
                <w:sz w:val="18"/>
                <w:szCs w:val="18"/>
              </w:rPr>
              <w:t xml:space="preserve">They explain needs or opportunities and evaluate ideas and designed solutions against identified criteria for success, including sustainability considerations. </w:t>
            </w:r>
          </w:p>
          <w:p w14:paraId="6537DC6C" w14:textId="77777777" w:rsidR="00E54E7B" w:rsidRDefault="005855FF">
            <w:pPr>
              <w:pStyle w:val="Normal1"/>
              <w:widowControl/>
              <w:numPr>
                <w:ilvl w:val="0"/>
                <w:numId w:val="14"/>
              </w:numPr>
              <w:spacing w:line="276" w:lineRule="auto"/>
              <w:ind w:hanging="360"/>
              <w:rPr>
                <w:sz w:val="18"/>
                <w:szCs w:val="18"/>
              </w:rPr>
            </w:pPr>
            <w:r>
              <w:rPr>
                <w:rFonts w:ascii="Arial" w:eastAsia="Arial" w:hAnsi="Arial" w:cs="Arial"/>
                <w:sz w:val="18"/>
                <w:szCs w:val="18"/>
              </w:rPr>
              <w:t xml:space="preserve">They develop and expand design ideas and communicate these using models and drawings including annotations and symbols. </w:t>
            </w:r>
          </w:p>
          <w:p w14:paraId="2B100F60" w14:textId="77777777" w:rsidR="00E54E7B" w:rsidRDefault="005855FF">
            <w:pPr>
              <w:pStyle w:val="Normal1"/>
              <w:widowControl/>
              <w:numPr>
                <w:ilvl w:val="0"/>
                <w:numId w:val="14"/>
              </w:numPr>
              <w:spacing w:line="276" w:lineRule="auto"/>
              <w:ind w:hanging="360"/>
              <w:rPr>
                <w:sz w:val="18"/>
                <w:szCs w:val="18"/>
              </w:rPr>
            </w:pPr>
            <w:r>
              <w:rPr>
                <w:rFonts w:ascii="Arial" w:eastAsia="Arial" w:hAnsi="Arial" w:cs="Arial"/>
                <w:sz w:val="18"/>
                <w:szCs w:val="18"/>
              </w:rPr>
              <w:t xml:space="preserve">Students plan and sequence major steps in design and production. </w:t>
            </w:r>
          </w:p>
          <w:p w14:paraId="222A9E2F" w14:textId="77777777" w:rsidR="00E54E7B" w:rsidRDefault="005855FF">
            <w:pPr>
              <w:pStyle w:val="Normal1"/>
              <w:widowControl/>
              <w:numPr>
                <w:ilvl w:val="0"/>
                <w:numId w:val="14"/>
              </w:numPr>
              <w:spacing w:after="200" w:line="276" w:lineRule="auto"/>
              <w:ind w:hanging="360"/>
              <w:rPr>
                <w:sz w:val="18"/>
                <w:szCs w:val="18"/>
              </w:rPr>
            </w:pPr>
            <w:r w:rsidRPr="00CA2462">
              <w:rPr>
                <w:rFonts w:ascii="Arial" w:eastAsia="Arial" w:hAnsi="Arial" w:cs="Arial"/>
                <w:sz w:val="18"/>
                <w:szCs w:val="18"/>
                <w:shd w:val="clear" w:color="auto" w:fill="D6E3BC" w:themeFill="accent3" w:themeFillTint="66"/>
              </w:rPr>
              <w:t>They identify appropriate technologies and techniques and demonstrate safe work practices when creating designed solutions.</w:t>
            </w:r>
            <w:r>
              <w:rPr>
                <w:rFonts w:ascii="Arial" w:eastAsia="Arial" w:hAnsi="Arial" w:cs="Arial"/>
                <w:sz w:val="18"/>
                <w:szCs w:val="18"/>
              </w:rPr>
              <w:t xml:space="preserve"> </w:t>
            </w:r>
          </w:p>
        </w:tc>
        <w:tc>
          <w:tcPr>
            <w:tcW w:w="6379" w:type="dxa"/>
          </w:tcPr>
          <w:p w14:paraId="58032F6A" w14:textId="77777777" w:rsidR="00E54E7B" w:rsidRDefault="005855FF">
            <w:pPr>
              <w:pStyle w:val="Normal1"/>
              <w:contextualSpacing w:val="0"/>
              <w:rPr>
                <w:rFonts w:ascii="Arial" w:eastAsia="Arial" w:hAnsi="Arial" w:cs="Arial"/>
                <w:b/>
                <w:sz w:val="18"/>
                <w:szCs w:val="18"/>
              </w:rPr>
            </w:pPr>
            <w:r>
              <w:rPr>
                <w:rFonts w:ascii="Arial" w:eastAsia="Arial" w:hAnsi="Arial" w:cs="Arial"/>
                <w:sz w:val="18"/>
                <w:szCs w:val="18"/>
              </w:rPr>
              <w:t xml:space="preserve">In </w:t>
            </w:r>
            <w:r>
              <w:rPr>
                <w:rFonts w:ascii="Arial" w:eastAsia="Arial" w:hAnsi="Arial" w:cs="Arial"/>
                <w:b/>
                <w:sz w:val="18"/>
                <w:szCs w:val="18"/>
              </w:rPr>
              <w:t>Design Technologies</w:t>
            </w:r>
            <w:r>
              <w:rPr>
                <w:rFonts w:ascii="Arial" w:eastAsia="Arial" w:hAnsi="Arial" w:cs="Arial"/>
                <w:sz w:val="18"/>
                <w:szCs w:val="18"/>
              </w:rPr>
              <w:t>, indicative progression towards the Level 6 achievement standard may be when students:</w:t>
            </w:r>
          </w:p>
          <w:p w14:paraId="0D3ED425" w14:textId="77777777" w:rsidR="00E54E7B" w:rsidRDefault="00E54E7B">
            <w:pPr>
              <w:pStyle w:val="Normal1"/>
              <w:contextualSpacing w:val="0"/>
              <w:rPr>
                <w:rFonts w:ascii="Arial" w:eastAsia="Arial" w:hAnsi="Arial" w:cs="Arial"/>
                <w:sz w:val="18"/>
                <w:szCs w:val="18"/>
              </w:rPr>
            </w:pPr>
          </w:p>
          <w:p w14:paraId="06DEE7FB" w14:textId="77777777" w:rsidR="00BB0112" w:rsidRPr="00BB0112" w:rsidRDefault="00BB0112" w:rsidP="00BB0112">
            <w:pPr>
              <w:pStyle w:val="Normal1"/>
              <w:spacing w:after="200" w:line="276" w:lineRule="auto"/>
              <w:rPr>
                <w:sz w:val="18"/>
                <w:szCs w:val="18"/>
                <w:highlight w:val="yellow"/>
              </w:rPr>
            </w:pPr>
          </w:p>
          <w:p w14:paraId="307647F3" w14:textId="187EE4F3" w:rsidR="00BB0112" w:rsidRPr="00BC2224" w:rsidRDefault="00BC2224" w:rsidP="00CA2462">
            <w:pPr>
              <w:pStyle w:val="Normal1"/>
              <w:numPr>
                <w:ilvl w:val="0"/>
                <w:numId w:val="24"/>
              </w:numPr>
              <w:shd w:val="clear" w:color="auto" w:fill="FFFF00"/>
              <w:spacing w:after="200" w:line="276" w:lineRule="auto"/>
              <w:ind w:left="716" w:hanging="356"/>
              <w:rPr>
                <w:rFonts w:ascii="Arial" w:hAnsi="Arial" w:cs="Arial"/>
                <w:sz w:val="18"/>
                <w:szCs w:val="18"/>
                <w:highlight w:val="yellow"/>
              </w:rPr>
            </w:pPr>
            <w:r w:rsidRPr="00BC2224">
              <w:rPr>
                <w:rFonts w:ascii="Arial" w:hAnsi="Arial" w:cs="Arial"/>
                <w:sz w:val="18"/>
                <w:szCs w:val="18"/>
                <w:highlight w:val="yellow"/>
              </w:rPr>
              <w:t xml:space="preserve">Explain how </w:t>
            </w:r>
            <w:r w:rsidR="00B12EF3">
              <w:rPr>
                <w:rFonts w:ascii="Arial" w:hAnsi="Arial" w:cs="Arial"/>
                <w:sz w:val="18"/>
                <w:szCs w:val="18"/>
                <w:highlight w:val="yellow"/>
              </w:rPr>
              <w:t>a</w:t>
            </w:r>
            <w:r w:rsidRPr="00BC2224">
              <w:rPr>
                <w:rFonts w:ascii="Arial" w:hAnsi="Arial" w:cs="Arial"/>
                <w:sz w:val="18"/>
                <w:szCs w:val="18"/>
                <w:highlight w:val="yellow"/>
              </w:rPr>
              <w:t xml:space="preserve"> soft circuit will </w:t>
            </w:r>
            <w:r>
              <w:rPr>
                <w:rFonts w:ascii="Arial" w:hAnsi="Arial" w:cs="Arial"/>
                <w:sz w:val="18"/>
                <w:szCs w:val="18"/>
                <w:highlight w:val="yellow"/>
              </w:rPr>
              <w:t xml:space="preserve">be incorporated into </w:t>
            </w:r>
            <w:r w:rsidRPr="00BC2224">
              <w:rPr>
                <w:rFonts w:ascii="Arial" w:hAnsi="Arial" w:cs="Arial"/>
                <w:sz w:val="18"/>
                <w:szCs w:val="18"/>
                <w:highlight w:val="yellow"/>
              </w:rPr>
              <w:t xml:space="preserve">the design of </w:t>
            </w:r>
            <w:r w:rsidR="00B12EF3">
              <w:rPr>
                <w:rFonts w:ascii="Arial" w:hAnsi="Arial" w:cs="Arial"/>
                <w:sz w:val="18"/>
                <w:szCs w:val="18"/>
                <w:highlight w:val="yellow"/>
              </w:rPr>
              <w:t>a</w:t>
            </w:r>
            <w:r w:rsidRPr="00BC2224">
              <w:rPr>
                <w:rFonts w:ascii="Arial" w:hAnsi="Arial" w:cs="Arial"/>
                <w:sz w:val="18"/>
                <w:szCs w:val="18"/>
                <w:highlight w:val="yellow"/>
              </w:rPr>
              <w:t xml:space="preserve"> felt toy.</w:t>
            </w:r>
          </w:p>
          <w:p w14:paraId="2385FB30" w14:textId="77777777" w:rsidR="00BB0112" w:rsidRPr="00BB0112" w:rsidRDefault="00BB0112" w:rsidP="00BB0112">
            <w:pPr>
              <w:pStyle w:val="Normal1"/>
              <w:spacing w:after="200" w:line="276" w:lineRule="auto"/>
              <w:rPr>
                <w:sz w:val="18"/>
                <w:szCs w:val="18"/>
                <w:highlight w:val="yellow"/>
              </w:rPr>
            </w:pPr>
          </w:p>
          <w:p w14:paraId="7A473FB6" w14:textId="4BBA50FE" w:rsidR="00891837" w:rsidRPr="00CA2462" w:rsidRDefault="00906305" w:rsidP="00CA2462">
            <w:pPr>
              <w:pStyle w:val="Normal1"/>
              <w:numPr>
                <w:ilvl w:val="0"/>
                <w:numId w:val="7"/>
              </w:numPr>
              <w:shd w:val="clear" w:color="auto" w:fill="DBE5F1" w:themeFill="accent1" w:themeFillTint="33"/>
              <w:spacing w:after="200" w:line="276" w:lineRule="auto"/>
              <w:ind w:hanging="360"/>
              <w:rPr>
                <w:sz w:val="18"/>
                <w:szCs w:val="18"/>
              </w:rPr>
            </w:pPr>
            <w:r w:rsidRPr="00CA2462">
              <w:rPr>
                <w:rFonts w:ascii="Arial" w:eastAsia="Arial" w:hAnsi="Arial" w:cs="Arial"/>
                <w:sz w:val="18"/>
                <w:szCs w:val="18"/>
              </w:rPr>
              <w:t>Produce an</w:t>
            </w:r>
            <w:r w:rsidR="00891837" w:rsidRPr="00CA2462">
              <w:rPr>
                <w:rFonts w:ascii="Arial" w:eastAsia="Arial" w:hAnsi="Arial" w:cs="Arial"/>
                <w:sz w:val="18"/>
                <w:szCs w:val="18"/>
              </w:rPr>
              <w:t xml:space="preserve"> annotated</w:t>
            </w:r>
            <w:r w:rsidR="005855FF" w:rsidRPr="00CA2462">
              <w:rPr>
                <w:rFonts w:ascii="Arial" w:eastAsia="Arial" w:hAnsi="Arial" w:cs="Arial"/>
                <w:sz w:val="18"/>
                <w:szCs w:val="18"/>
              </w:rPr>
              <w:t xml:space="preserve"> </w:t>
            </w:r>
            <w:r w:rsidRPr="00CA2462">
              <w:rPr>
                <w:rFonts w:ascii="Arial" w:eastAsia="Arial" w:hAnsi="Arial" w:cs="Arial"/>
                <w:sz w:val="18"/>
                <w:szCs w:val="18"/>
              </w:rPr>
              <w:t>sketch</w:t>
            </w:r>
            <w:r w:rsidR="005855FF" w:rsidRPr="00CA2462">
              <w:rPr>
                <w:rFonts w:ascii="Arial" w:eastAsia="Arial" w:hAnsi="Arial" w:cs="Arial"/>
                <w:sz w:val="18"/>
                <w:szCs w:val="18"/>
              </w:rPr>
              <w:t xml:space="preserve"> </w:t>
            </w:r>
            <w:r w:rsidR="00891837" w:rsidRPr="00CA2462">
              <w:rPr>
                <w:rFonts w:ascii="Arial" w:eastAsia="Arial" w:hAnsi="Arial" w:cs="Arial"/>
                <w:sz w:val="18"/>
                <w:szCs w:val="18"/>
              </w:rPr>
              <w:t xml:space="preserve">of </w:t>
            </w:r>
            <w:r w:rsidR="00B12EF3" w:rsidRPr="00CA2462">
              <w:rPr>
                <w:rFonts w:ascii="Arial" w:eastAsia="Arial" w:hAnsi="Arial" w:cs="Arial"/>
                <w:sz w:val="18"/>
                <w:szCs w:val="18"/>
              </w:rPr>
              <w:t>a</w:t>
            </w:r>
            <w:r w:rsidR="00891837" w:rsidRPr="00CA2462">
              <w:rPr>
                <w:rFonts w:ascii="Arial" w:eastAsia="Arial" w:hAnsi="Arial" w:cs="Arial"/>
                <w:sz w:val="18"/>
                <w:szCs w:val="18"/>
              </w:rPr>
              <w:t xml:space="preserve"> design highlighting</w:t>
            </w:r>
            <w:r w:rsidR="005855FF" w:rsidRPr="00CA2462">
              <w:rPr>
                <w:rFonts w:ascii="Arial" w:eastAsia="Arial" w:hAnsi="Arial" w:cs="Arial"/>
                <w:sz w:val="18"/>
                <w:szCs w:val="18"/>
              </w:rPr>
              <w:t xml:space="preserve"> the key features of a soft circuit.</w:t>
            </w:r>
          </w:p>
          <w:p w14:paraId="0D673993" w14:textId="77777777" w:rsidR="00891837" w:rsidRDefault="00891837" w:rsidP="00891837">
            <w:pPr>
              <w:pStyle w:val="Normal1"/>
              <w:spacing w:after="200" w:line="276" w:lineRule="auto"/>
              <w:rPr>
                <w:rFonts w:ascii="Arial" w:eastAsia="Arial" w:hAnsi="Arial" w:cs="Arial"/>
                <w:sz w:val="18"/>
                <w:szCs w:val="18"/>
              </w:rPr>
            </w:pPr>
          </w:p>
          <w:p w14:paraId="0FD3DD52" w14:textId="631681EB" w:rsidR="00891837" w:rsidRDefault="006B78BB" w:rsidP="006B78BB">
            <w:pPr>
              <w:pStyle w:val="Normal1"/>
              <w:numPr>
                <w:ilvl w:val="0"/>
                <w:numId w:val="9"/>
              </w:numPr>
              <w:spacing w:after="200" w:line="276" w:lineRule="auto"/>
              <w:ind w:hanging="360"/>
              <w:rPr>
                <w:sz w:val="18"/>
                <w:szCs w:val="18"/>
              </w:rPr>
            </w:pPr>
            <w:r w:rsidRPr="00CA2462">
              <w:rPr>
                <w:rFonts w:ascii="Arial" w:eastAsia="Arial" w:hAnsi="Arial" w:cs="Arial"/>
                <w:sz w:val="18"/>
                <w:szCs w:val="18"/>
                <w:shd w:val="clear" w:color="auto" w:fill="D6E3BC" w:themeFill="accent3" w:themeFillTint="66"/>
              </w:rPr>
              <w:t xml:space="preserve">Follow a teacher demonstration to safely use appropriate production and finishing </w:t>
            </w:r>
            <w:r w:rsidR="00891837" w:rsidRPr="00CA2462">
              <w:rPr>
                <w:rFonts w:ascii="Arial" w:eastAsia="Arial" w:hAnsi="Arial" w:cs="Arial"/>
                <w:sz w:val="18"/>
                <w:szCs w:val="18"/>
                <w:shd w:val="clear" w:color="auto" w:fill="D6E3BC" w:themeFill="accent3" w:themeFillTint="66"/>
              </w:rPr>
              <w:t>techniques</w:t>
            </w:r>
            <w:r w:rsidRPr="00CA2462">
              <w:rPr>
                <w:rFonts w:ascii="Arial" w:eastAsia="Arial" w:hAnsi="Arial" w:cs="Arial"/>
                <w:sz w:val="18"/>
                <w:szCs w:val="18"/>
                <w:shd w:val="clear" w:color="auto" w:fill="D6E3BC" w:themeFill="accent3" w:themeFillTint="66"/>
              </w:rPr>
              <w:t>.</w:t>
            </w:r>
          </w:p>
        </w:tc>
        <w:tc>
          <w:tcPr>
            <w:tcW w:w="4972" w:type="dxa"/>
          </w:tcPr>
          <w:p w14:paraId="4DDE3CF9" w14:textId="77777777" w:rsidR="00E54E7B" w:rsidRDefault="005855FF">
            <w:pPr>
              <w:pStyle w:val="Normal1"/>
              <w:contextualSpacing w:val="0"/>
              <w:rPr>
                <w:rFonts w:ascii="Arial" w:eastAsia="Arial" w:hAnsi="Arial" w:cs="Arial"/>
                <w:sz w:val="18"/>
                <w:szCs w:val="18"/>
              </w:rPr>
            </w:pPr>
            <w:r>
              <w:rPr>
                <w:rFonts w:ascii="Arial" w:eastAsia="Arial" w:hAnsi="Arial" w:cs="Arial"/>
                <w:sz w:val="18"/>
                <w:szCs w:val="18"/>
              </w:rPr>
              <w:t>By the end of Level 6:</w:t>
            </w:r>
          </w:p>
          <w:p w14:paraId="61D60069" w14:textId="77777777" w:rsidR="00E54E7B" w:rsidRDefault="005855FF">
            <w:pPr>
              <w:pStyle w:val="Normal1"/>
              <w:widowControl/>
              <w:numPr>
                <w:ilvl w:val="0"/>
                <w:numId w:val="1"/>
              </w:numPr>
              <w:spacing w:line="276" w:lineRule="auto"/>
              <w:ind w:hanging="360"/>
              <w:rPr>
                <w:sz w:val="18"/>
                <w:szCs w:val="18"/>
              </w:rPr>
            </w:pPr>
            <w:r>
              <w:rPr>
                <w:rFonts w:ascii="Arial" w:eastAsia="Arial" w:hAnsi="Arial" w:cs="Arial"/>
                <w:sz w:val="18"/>
                <w:szCs w:val="18"/>
              </w:rPr>
              <w:t xml:space="preserve">Students describe some competing considerations in the design of solutions taking into account sustainability. </w:t>
            </w:r>
          </w:p>
          <w:p w14:paraId="69DAA1D2" w14:textId="77777777" w:rsidR="00E54E7B" w:rsidRDefault="005855FF">
            <w:pPr>
              <w:pStyle w:val="Normal1"/>
              <w:widowControl/>
              <w:numPr>
                <w:ilvl w:val="0"/>
                <w:numId w:val="1"/>
              </w:numPr>
              <w:spacing w:line="276" w:lineRule="auto"/>
              <w:ind w:hanging="360"/>
              <w:rPr>
                <w:sz w:val="18"/>
                <w:szCs w:val="18"/>
              </w:rPr>
            </w:pPr>
            <w:r>
              <w:rPr>
                <w:rFonts w:ascii="Arial" w:eastAsia="Arial" w:hAnsi="Arial" w:cs="Arial"/>
                <w:sz w:val="18"/>
                <w:szCs w:val="18"/>
              </w:rPr>
              <w:t xml:space="preserve">They describe how design and technologies contribute to meeting present and future needs. </w:t>
            </w:r>
          </w:p>
          <w:p w14:paraId="037EE1CA" w14:textId="77777777" w:rsidR="00E54E7B" w:rsidRDefault="005855FF" w:rsidP="00CA2462">
            <w:pPr>
              <w:pStyle w:val="Normal1"/>
              <w:widowControl/>
              <w:numPr>
                <w:ilvl w:val="0"/>
                <w:numId w:val="1"/>
              </w:numPr>
              <w:shd w:val="clear" w:color="auto" w:fill="FFFF00"/>
              <w:spacing w:line="276" w:lineRule="auto"/>
              <w:ind w:hanging="360"/>
              <w:rPr>
                <w:sz w:val="18"/>
                <w:szCs w:val="18"/>
                <w:highlight w:val="yellow"/>
              </w:rPr>
            </w:pPr>
            <w:r>
              <w:rPr>
                <w:rFonts w:ascii="Arial" w:eastAsia="Arial" w:hAnsi="Arial" w:cs="Arial"/>
                <w:sz w:val="18"/>
                <w:szCs w:val="18"/>
                <w:highlight w:val="yellow"/>
              </w:rPr>
              <w:t xml:space="preserve">Students explain how the features of technologies impact on designed solutions for </w:t>
            </w:r>
            <w:r>
              <w:rPr>
                <w:rFonts w:ascii="Arial" w:eastAsia="Arial" w:hAnsi="Arial" w:cs="Arial"/>
                <w:sz w:val="18"/>
                <w:szCs w:val="18"/>
              </w:rPr>
              <w:t xml:space="preserve">each of </w:t>
            </w:r>
            <w:r>
              <w:rPr>
                <w:rFonts w:ascii="Arial" w:eastAsia="Arial" w:hAnsi="Arial" w:cs="Arial"/>
                <w:sz w:val="18"/>
                <w:szCs w:val="18"/>
                <w:highlight w:val="yellow"/>
              </w:rPr>
              <w:t xml:space="preserve">the prescribed technologies contexts. </w:t>
            </w:r>
          </w:p>
          <w:p w14:paraId="35A8B675" w14:textId="77777777" w:rsidR="00E54E7B" w:rsidRPr="00CA2462" w:rsidRDefault="005855FF" w:rsidP="00CA2462">
            <w:pPr>
              <w:pStyle w:val="Normal1"/>
              <w:widowControl/>
              <w:numPr>
                <w:ilvl w:val="0"/>
                <w:numId w:val="1"/>
              </w:numPr>
              <w:shd w:val="clear" w:color="auto" w:fill="DBE5F1" w:themeFill="accent1" w:themeFillTint="33"/>
              <w:spacing w:line="276" w:lineRule="auto"/>
              <w:ind w:hanging="360"/>
              <w:rPr>
                <w:sz w:val="18"/>
                <w:szCs w:val="18"/>
              </w:rPr>
            </w:pPr>
            <w:r w:rsidRPr="00CA2462">
              <w:rPr>
                <w:rFonts w:ascii="Arial" w:eastAsia="Arial" w:hAnsi="Arial" w:cs="Arial"/>
                <w:sz w:val="18"/>
                <w:szCs w:val="18"/>
              </w:rPr>
              <w:t xml:space="preserve">Students create designed solutions for each of the prescribed technologies contexts, suitable for identified needs or opportunities. </w:t>
            </w:r>
          </w:p>
          <w:p w14:paraId="246C8990" w14:textId="77777777" w:rsidR="00E54E7B" w:rsidRDefault="005855FF">
            <w:pPr>
              <w:pStyle w:val="Normal1"/>
              <w:widowControl/>
              <w:numPr>
                <w:ilvl w:val="0"/>
                <w:numId w:val="1"/>
              </w:numPr>
              <w:spacing w:line="276" w:lineRule="auto"/>
              <w:ind w:hanging="360"/>
              <w:rPr>
                <w:sz w:val="18"/>
                <w:szCs w:val="18"/>
              </w:rPr>
            </w:pPr>
            <w:r>
              <w:rPr>
                <w:rFonts w:ascii="Arial" w:eastAsia="Arial" w:hAnsi="Arial" w:cs="Arial"/>
                <w:sz w:val="18"/>
                <w:szCs w:val="18"/>
              </w:rPr>
              <w:t xml:space="preserve">They suggest criteria for success, including sustainability considerations and use these to evaluate their ideas and designed solutions. </w:t>
            </w:r>
          </w:p>
          <w:p w14:paraId="72E611BB" w14:textId="77777777" w:rsidR="00E54E7B" w:rsidRDefault="005855FF">
            <w:pPr>
              <w:pStyle w:val="Normal1"/>
              <w:widowControl/>
              <w:numPr>
                <w:ilvl w:val="0"/>
                <w:numId w:val="1"/>
              </w:numPr>
              <w:spacing w:line="276" w:lineRule="auto"/>
              <w:ind w:hanging="360"/>
              <w:rPr>
                <w:sz w:val="18"/>
                <w:szCs w:val="18"/>
              </w:rPr>
            </w:pPr>
            <w:r>
              <w:rPr>
                <w:rFonts w:ascii="Arial" w:eastAsia="Arial" w:hAnsi="Arial" w:cs="Arial"/>
                <w:sz w:val="18"/>
                <w:szCs w:val="18"/>
              </w:rPr>
              <w:t xml:space="preserve">They combine design ideas and communicate these to audiences using graphical representation techniques and technical terms. </w:t>
            </w:r>
          </w:p>
          <w:p w14:paraId="7F432A84" w14:textId="77777777" w:rsidR="00E54E7B" w:rsidRDefault="005855FF">
            <w:pPr>
              <w:pStyle w:val="Normal1"/>
              <w:widowControl/>
              <w:numPr>
                <w:ilvl w:val="0"/>
                <w:numId w:val="1"/>
              </w:numPr>
              <w:spacing w:line="276" w:lineRule="auto"/>
              <w:ind w:hanging="360"/>
              <w:rPr>
                <w:sz w:val="18"/>
                <w:szCs w:val="18"/>
              </w:rPr>
            </w:pPr>
            <w:r>
              <w:rPr>
                <w:rFonts w:ascii="Arial" w:eastAsia="Arial" w:hAnsi="Arial" w:cs="Arial"/>
                <w:sz w:val="18"/>
                <w:szCs w:val="18"/>
              </w:rPr>
              <w:t xml:space="preserve">Students record project plans including production processes. </w:t>
            </w:r>
          </w:p>
          <w:p w14:paraId="4EC30642" w14:textId="77777777" w:rsidR="00E54E7B" w:rsidRDefault="005855FF">
            <w:pPr>
              <w:pStyle w:val="Normal1"/>
              <w:widowControl/>
              <w:numPr>
                <w:ilvl w:val="0"/>
                <w:numId w:val="1"/>
              </w:numPr>
              <w:spacing w:after="200" w:line="276" w:lineRule="auto"/>
              <w:ind w:hanging="360"/>
              <w:rPr>
                <w:sz w:val="18"/>
                <w:szCs w:val="18"/>
              </w:rPr>
            </w:pPr>
            <w:bookmarkStart w:id="1" w:name="_GoBack"/>
            <w:bookmarkEnd w:id="1"/>
            <w:r w:rsidRPr="00CA2462">
              <w:rPr>
                <w:rFonts w:ascii="Arial" w:eastAsia="Arial" w:hAnsi="Arial" w:cs="Arial"/>
                <w:sz w:val="18"/>
                <w:szCs w:val="18"/>
                <w:shd w:val="clear" w:color="auto" w:fill="D6E3BC" w:themeFill="accent3" w:themeFillTint="66"/>
              </w:rPr>
              <w:t>They select and use appropriate technologies and techniques correctly and safely to produce designed solutions.</w:t>
            </w:r>
          </w:p>
        </w:tc>
      </w:tr>
    </w:tbl>
    <w:p w14:paraId="21046BD7" w14:textId="5F0D3F14" w:rsidR="00F330D8" w:rsidRDefault="00F330D8">
      <w:pPr>
        <w:pStyle w:val="Normal1"/>
        <w:rPr>
          <w:rFonts w:ascii="Arial" w:eastAsia="Arial" w:hAnsi="Arial" w:cs="Arial"/>
          <w:b/>
        </w:rPr>
      </w:pPr>
    </w:p>
    <w:p w14:paraId="2A46425F" w14:textId="5668949F" w:rsidR="00E54E7B" w:rsidRDefault="00F330D8" w:rsidP="00F330D8">
      <w:pPr>
        <w:rPr>
          <w:rFonts w:ascii="Arial" w:eastAsia="Arial" w:hAnsi="Arial" w:cs="Arial"/>
          <w:b/>
        </w:rPr>
      </w:pPr>
      <w:r>
        <w:rPr>
          <w:rFonts w:ascii="Arial" w:eastAsia="Arial" w:hAnsi="Arial" w:cs="Arial"/>
          <w:b/>
        </w:rPr>
        <w:br w:type="page"/>
      </w:r>
    </w:p>
    <w:tbl>
      <w:tblPr>
        <w:tblStyle w:val="a9"/>
        <w:tblW w:w="159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6379"/>
        <w:gridCol w:w="4972"/>
      </w:tblGrid>
      <w:tr w:rsidR="00E54E7B" w14:paraId="37F7FAD7" w14:textId="77777777">
        <w:tc>
          <w:tcPr>
            <w:tcW w:w="15995" w:type="dxa"/>
            <w:gridSpan w:val="3"/>
            <w:shd w:val="clear" w:color="auto" w:fill="FFFFFF"/>
          </w:tcPr>
          <w:p w14:paraId="646CFC45" w14:textId="77777777" w:rsidR="00E54E7B" w:rsidRDefault="005855FF">
            <w:pPr>
              <w:pStyle w:val="Normal1"/>
              <w:spacing w:line="200" w:lineRule="auto"/>
              <w:ind w:left="102" w:right="-20"/>
              <w:contextualSpacing w:val="0"/>
              <w:rPr>
                <w:rFonts w:ascii="Arial" w:eastAsia="Arial" w:hAnsi="Arial" w:cs="Arial"/>
                <w:b/>
              </w:rPr>
            </w:pPr>
            <w:r>
              <w:rPr>
                <w:noProof/>
                <w:lang w:eastAsia="en-AU"/>
              </w:rPr>
              <w:lastRenderedPageBreak/>
              <mc:AlternateContent>
                <mc:Choice Requires="wps">
                  <w:drawing>
                    <wp:anchor distT="0" distB="0" distL="114300" distR="114300" simplePos="0" relativeHeight="251687936" behindDoc="0" locked="0" layoutInCell="0" hidden="0" allowOverlap="1" wp14:anchorId="1D212416" wp14:editId="1B7218CA">
                      <wp:simplePos x="0" y="0"/>
                      <wp:positionH relativeFrom="margin">
                        <wp:posOffset>-6311899</wp:posOffset>
                      </wp:positionH>
                      <wp:positionV relativeFrom="paragraph">
                        <wp:posOffset>5689600</wp:posOffset>
                      </wp:positionV>
                      <wp:extent cx="2070100" cy="939800"/>
                      <wp:effectExtent l="0" t="0" r="0" b="0"/>
                      <wp:wrapNone/>
                      <wp:docPr id="26" name="Rounded Rectangle 26"/>
                      <wp:cNvGraphicFramePr/>
                      <a:graphic xmlns:a="http://schemas.openxmlformats.org/drawingml/2006/main">
                        <a:graphicData uri="http://schemas.microsoft.com/office/word/2010/wordprocessingShape">
                          <wps:wsp>
                            <wps:cNvSpPr/>
                            <wps:spPr>
                              <a:xfrm>
                                <a:off x="4320475" y="3322800"/>
                                <a:ext cx="2051050" cy="914400"/>
                              </a:xfrm>
                              <a:prstGeom prst="roundRect">
                                <a:avLst>
                                  <a:gd name="adj" fmla="val 16667"/>
                                </a:avLst>
                              </a:prstGeom>
                              <a:solidFill>
                                <a:schemeClr val="lt1"/>
                              </a:solidFill>
                              <a:ln w="25400" cap="flat" cmpd="sng">
                                <a:solidFill>
                                  <a:srgbClr val="00B050"/>
                                </a:solidFill>
                                <a:prstDash val="solid"/>
                                <a:round/>
                                <a:headEnd type="none" w="med" len="med"/>
                                <a:tailEnd type="none" w="med" len="med"/>
                              </a:ln>
                            </wps:spPr>
                            <wps:txbx>
                              <w:txbxContent>
                                <w:p w14:paraId="152D8874" w14:textId="77777777" w:rsidR="00C46421" w:rsidRDefault="00C46421">
                                  <w:pPr>
                                    <w:pStyle w:val="Normal1"/>
                                    <w:spacing w:line="275" w:lineRule="auto"/>
                                    <w:textDirection w:val="btLr"/>
                                  </w:pPr>
                                  <w:r>
                                    <w:t xml:space="preserve">Previous level’s achievement standard as a starting point of comparison   </w:t>
                                  </w:r>
                                </w:p>
                              </w:txbxContent>
                            </wps:txbx>
                            <wps:bodyPr lIns="91425" tIns="45700" rIns="91425" bIns="45700" anchor="ctr" anchorCtr="0"/>
                          </wps:wsp>
                        </a:graphicData>
                      </a:graphic>
                    </wp:anchor>
                  </w:drawing>
                </mc:Choice>
                <mc:Fallback xmlns:mv="urn:schemas-microsoft-com:mac:vml" xmlns:mo="http://schemas.microsoft.com/office/mac/office/2008/main">
                  <w:pict>
                    <v:roundrect id="_x0000_s1050" style="position:absolute;left:0;text-align:left;margin-left:-496.95pt;margin-top:448pt;width:163pt;height:74pt;z-index:25168793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" o:allowincell="f" fillcolor="white [3201]" strokecolor="#00b050" strokeweight="2pt">
                      <v:textbox inset="91425emu,45700emu,91425emu,45700emu">
                        <w:txbxContent>
                          <w:p w14:paraId="152D8874" w14:textId="77777777" w:rsidR="00426A2B" w:rsidRDefault="00426A2B">
                            <w:pPr>
                              <w:pStyle w:val="normal0"/>
                              <w:spacing w:line="275" w:lineRule="auto"/>
                              <w:textDirection w:val="btLr"/>
                            </w:pPr>
                            <w:r>
                              <w:t xml:space="preserve">Previous level’s achievement standard as a starting point of comparison   </w:t>
                            </w:r>
                          </w:p>
                        </w:txbxContent>
                      </v:textbox>
                      <w10:wrap anchorx="margin"/>
                    </v:roundrect>
                  </w:pict>
                </mc:Fallback>
              </mc:AlternateContent>
            </w:r>
            <w:r>
              <w:rPr>
                <w:noProof/>
                <w:lang w:eastAsia="en-AU"/>
              </w:rPr>
              <mc:AlternateContent>
                <mc:Choice Requires="wps">
                  <w:drawing>
                    <wp:anchor distT="0" distB="0" distL="114300" distR="114300" simplePos="0" relativeHeight="251688960" behindDoc="0" locked="0" layoutInCell="0" hidden="0" allowOverlap="1" wp14:anchorId="032DCB16" wp14:editId="0ED4CC55">
                      <wp:simplePos x="0" y="0"/>
                      <wp:positionH relativeFrom="margin">
                        <wp:posOffset>-6311899</wp:posOffset>
                      </wp:positionH>
                      <wp:positionV relativeFrom="paragraph">
                        <wp:posOffset>5689600</wp:posOffset>
                      </wp:positionV>
                      <wp:extent cx="2070100" cy="939800"/>
                      <wp:effectExtent l="0" t="0" r="0" b="0"/>
                      <wp:wrapNone/>
                      <wp:docPr id="29" name="Rounded Rectangle 29"/>
                      <wp:cNvGraphicFramePr/>
                      <a:graphic xmlns:a="http://schemas.openxmlformats.org/drawingml/2006/main">
                        <a:graphicData uri="http://schemas.microsoft.com/office/word/2010/wordprocessingShape">
                          <wps:wsp>
                            <wps:cNvSpPr/>
                            <wps:spPr>
                              <a:xfrm>
                                <a:off x="4320475" y="3322800"/>
                                <a:ext cx="2051050" cy="914400"/>
                              </a:xfrm>
                              <a:prstGeom prst="roundRect">
                                <a:avLst>
                                  <a:gd name="adj" fmla="val 16667"/>
                                </a:avLst>
                              </a:prstGeom>
                              <a:solidFill>
                                <a:schemeClr val="lt1"/>
                              </a:solidFill>
                              <a:ln w="25400" cap="flat" cmpd="sng">
                                <a:solidFill>
                                  <a:srgbClr val="00B050"/>
                                </a:solidFill>
                                <a:prstDash val="solid"/>
                                <a:round/>
                                <a:headEnd type="none" w="med" len="med"/>
                                <a:tailEnd type="none" w="med" len="med"/>
                              </a:ln>
                            </wps:spPr>
                            <wps:txbx>
                              <w:txbxContent>
                                <w:p w14:paraId="23159F89" w14:textId="77777777" w:rsidR="00C46421" w:rsidRDefault="00C46421">
                                  <w:pPr>
                                    <w:pStyle w:val="Normal1"/>
                                    <w:spacing w:line="275" w:lineRule="auto"/>
                                    <w:textDirection w:val="btLr"/>
                                  </w:pPr>
                                  <w:r>
                                    <w:t xml:space="preserve">Previous level’s achievement standard as a starting point of comparison   </w:t>
                                  </w:r>
                                </w:p>
                              </w:txbxContent>
                            </wps:txbx>
                            <wps:bodyPr lIns="91425" tIns="45700" rIns="91425" bIns="45700" anchor="ctr" anchorCtr="0"/>
                          </wps:wsp>
                        </a:graphicData>
                      </a:graphic>
                    </wp:anchor>
                  </w:drawing>
                </mc:Choice>
                <mc:Fallback xmlns:mv="urn:schemas-microsoft-com:mac:vml" xmlns:mo="http://schemas.microsoft.com/office/mac/office/2008/main">
                  <w:pict>
                    <v:roundrect id="_x0000_s1051" style="position:absolute;left:0;text-align:left;margin-left:-496.95pt;margin-top:448pt;width:163pt;height:74pt;z-index:25168896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" o:allowincell="f" fillcolor="white [3201]" strokecolor="#00b050" strokeweight="2pt">
                      <v:textbox inset="91425emu,45700emu,91425emu,45700emu">
                        <w:txbxContent>
                          <w:p w14:paraId="23159F89" w14:textId="77777777" w:rsidR="00426A2B" w:rsidRDefault="00426A2B">
                            <w:pPr>
                              <w:pStyle w:val="normal0"/>
                              <w:spacing w:line="275" w:lineRule="auto"/>
                              <w:textDirection w:val="btLr"/>
                            </w:pPr>
                            <w:r>
                              <w:t xml:space="preserve">Previous level’s achievement standard as a starting point of comparison   </w:t>
                            </w:r>
                          </w:p>
                        </w:txbxContent>
                      </v:textbox>
                      <w10:wrap anchorx="margin"/>
                    </v:roundrect>
                  </w:pict>
                </mc:Fallback>
              </mc:AlternateContent>
            </w:r>
          </w:p>
          <w:p w14:paraId="4416C107" w14:textId="77777777" w:rsidR="00E54E7B" w:rsidRDefault="005855FF">
            <w:pPr>
              <w:pStyle w:val="Normal1"/>
              <w:spacing w:line="203" w:lineRule="auto"/>
              <w:ind w:right="-20"/>
              <w:contextualSpacing w:val="0"/>
              <w:rPr>
                <w:rFonts w:ascii="Arial" w:eastAsia="Arial" w:hAnsi="Arial" w:cs="Arial"/>
                <w:b/>
                <w:sz w:val="18"/>
                <w:szCs w:val="18"/>
              </w:rPr>
            </w:pPr>
            <w:r>
              <w:rPr>
                <w:rFonts w:ascii="Arial" w:eastAsia="Arial" w:hAnsi="Arial" w:cs="Arial"/>
                <w:b/>
              </w:rPr>
              <w:t>CURRICULUM AREA – Technologies/Design Technologies</w:t>
            </w:r>
          </w:p>
        </w:tc>
      </w:tr>
      <w:tr w:rsidR="00E54E7B" w14:paraId="4D0F1D68" w14:textId="77777777">
        <w:tc>
          <w:tcPr>
            <w:tcW w:w="15995" w:type="dxa"/>
            <w:gridSpan w:val="3"/>
            <w:shd w:val="clear" w:color="auto" w:fill="FFFFFF"/>
          </w:tcPr>
          <w:p w14:paraId="3F5EE704" w14:textId="77777777" w:rsidR="00E54E7B" w:rsidRDefault="00E54E7B">
            <w:pPr>
              <w:pStyle w:val="Normal1"/>
              <w:spacing w:line="203" w:lineRule="auto"/>
              <w:ind w:left="147" w:right="-20"/>
              <w:contextualSpacing w:val="0"/>
              <w:rPr>
                <w:rFonts w:ascii="Arial" w:eastAsia="Arial" w:hAnsi="Arial" w:cs="Arial"/>
                <w:b/>
                <w:sz w:val="20"/>
                <w:szCs w:val="20"/>
              </w:rPr>
            </w:pPr>
          </w:p>
          <w:p w14:paraId="36D16749" w14:textId="77777777" w:rsidR="00E54E7B" w:rsidRDefault="005855FF">
            <w:pPr>
              <w:pStyle w:val="Normal1"/>
              <w:spacing w:line="203" w:lineRule="auto"/>
              <w:ind w:left="147" w:right="-20"/>
              <w:contextualSpacing w:val="0"/>
              <w:rPr>
                <w:b/>
                <w:sz w:val="20"/>
                <w:szCs w:val="20"/>
              </w:rPr>
            </w:pPr>
            <w:r>
              <w:rPr>
                <w:b/>
                <w:sz w:val="20"/>
                <w:szCs w:val="20"/>
              </w:rPr>
              <w:t xml:space="preserve">Context: </w:t>
            </w:r>
            <w:r>
              <w:rPr>
                <w:sz w:val="20"/>
                <w:szCs w:val="20"/>
              </w:rPr>
              <w:t xml:space="preserve">Students respond to a design brief to design their own felt toy that incorporates parallel circuit and/or an on/off switch. </w:t>
            </w:r>
            <w:r>
              <w:rPr>
                <w:color w:val="333333"/>
                <w:sz w:val="20"/>
                <w:szCs w:val="20"/>
              </w:rPr>
              <w:t xml:space="preserve">The technologies context in the teaching and learning plan are Materials and technologies specialisations, and Engineering principles and systems. </w:t>
            </w:r>
          </w:p>
          <w:p w14:paraId="1A742567" w14:textId="77777777" w:rsidR="00E54E7B" w:rsidRDefault="00E54E7B">
            <w:pPr>
              <w:pStyle w:val="Normal1"/>
              <w:spacing w:line="203" w:lineRule="auto"/>
              <w:ind w:left="147" w:right="-20"/>
              <w:contextualSpacing w:val="0"/>
              <w:rPr>
                <w:b/>
                <w:sz w:val="20"/>
                <w:szCs w:val="20"/>
              </w:rPr>
            </w:pPr>
          </w:p>
          <w:p w14:paraId="74CB97A3" w14:textId="77777777" w:rsidR="00E54E7B" w:rsidRDefault="005855FF">
            <w:pPr>
              <w:pStyle w:val="Normal1"/>
              <w:spacing w:line="203" w:lineRule="auto"/>
              <w:ind w:left="147" w:right="-20"/>
              <w:contextualSpacing w:val="0"/>
              <w:rPr>
                <w:b/>
                <w:sz w:val="20"/>
                <w:szCs w:val="20"/>
              </w:rPr>
            </w:pPr>
            <w:r>
              <w:rPr>
                <w:b/>
                <w:sz w:val="20"/>
                <w:szCs w:val="20"/>
              </w:rPr>
              <w:t>Content Descriptions:</w:t>
            </w:r>
          </w:p>
          <w:p w14:paraId="41854366" w14:textId="77777777" w:rsidR="00E54E7B" w:rsidRDefault="005855FF">
            <w:pPr>
              <w:pStyle w:val="Normal1"/>
              <w:widowControl/>
              <w:numPr>
                <w:ilvl w:val="0"/>
                <w:numId w:val="5"/>
              </w:numPr>
              <w:spacing w:line="276" w:lineRule="auto"/>
              <w:ind w:hanging="360"/>
              <w:rPr>
                <w:sz w:val="20"/>
                <w:szCs w:val="20"/>
              </w:rPr>
            </w:pPr>
            <w:r>
              <w:rPr>
                <w:sz w:val="20"/>
                <w:szCs w:val="20"/>
                <w:highlight w:val="white"/>
              </w:rPr>
              <w:t>Analyse how motion, force and energy are used to manipulate and control electromechanical systems when creating simple, engineered solutions</w:t>
            </w:r>
            <w:hyperlink r:id="rId36">
              <w:r>
                <w:rPr>
                  <w:sz w:val="20"/>
                  <w:szCs w:val="20"/>
                  <w:highlight w:val="white"/>
                  <w:u w:val="single"/>
                </w:rPr>
                <w:t>(VCDSTC045)</w:t>
              </w:r>
            </w:hyperlink>
          </w:p>
          <w:p w14:paraId="30776B36" w14:textId="77777777" w:rsidR="00E54E7B" w:rsidRDefault="005855FF">
            <w:pPr>
              <w:pStyle w:val="Normal1"/>
              <w:numPr>
                <w:ilvl w:val="0"/>
                <w:numId w:val="5"/>
              </w:numPr>
              <w:spacing w:line="276" w:lineRule="auto"/>
              <w:ind w:hanging="360"/>
            </w:pPr>
            <w:r>
              <w:rPr>
                <w:rFonts w:ascii="Arial" w:eastAsia="Arial" w:hAnsi="Arial" w:cs="Arial"/>
                <w:sz w:val="18"/>
                <w:szCs w:val="18"/>
                <w:highlight w:val="white"/>
              </w:rPr>
              <w:t>Analyse ways to create designed solutions through selecting and combining characteristics and properties of materials, systems, components, tools and equipment </w:t>
            </w:r>
            <w:hyperlink r:id="rId37">
              <w:r>
                <w:rPr>
                  <w:rFonts w:ascii="Arial" w:eastAsia="Arial" w:hAnsi="Arial" w:cs="Arial"/>
                  <w:sz w:val="18"/>
                  <w:szCs w:val="18"/>
                  <w:highlight w:val="white"/>
                  <w:u w:val="single"/>
                </w:rPr>
                <w:t>(VCDSTC048)</w:t>
              </w:r>
            </w:hyperlink>
          </w:p>
          <w:p w14:paraId="7058B135" w14:textId="77777777" w:rsidR="00E54E7B" w:rsidRDefault="005855FF">
            <w:pPr>
              <w:pStyle w:val="Normal1"/>
              <w:numPr>
                <w:ilvl w:val="0"/>
                <w:numId w:val="5"/>
              </w:numPr>
              <w:spacing w:after="200" w:line="276" w:lineRule="auto"/>
              <w:ind w:hanging="360"/>
            </w:pPr>
            <w:r>
              <w:rPr>
                <w:rFonts w:ascii="Arial" w:eastAsia="Arial" w:hAnsi="Arial" w:cs="Arial"/>
                <w:sz w:val="18"/>
                <w:szCs w:val="18"/>
                <w:highlight w:val="white"/>
              </w:rPr>
              <w:t>Generate, develop and test design ideas, plans and processes using appropriate technical terms and technologies including graphical representation techniques </w:t>
            </w:r>
            <w:hyperlink r:id="rId38">
              <w:r>
                <w:rPr>
                  <w:rFonts w:ascii="Arial" w:eastAsia="Arial" w:hAnsi="Arial" w:cs="Arial"/>
                  <w:sz w:val="18"/>
                  <w:szCs w:val="18"/>
                  <w:highlight w:val="white"/>
                  <w:u w:val="single"/>
                </w:rPr>
                <w:t>(VCDSCD050)</w:t>
              </w:r>
            </w:hyperlink>
          </w:p>
          <w:p w14:paraId="1593401C" w14:textId="77777777" w:rsidR="00E54E7B" w:rsidRDefault="00E54E7B">
            <w:pPr>
              <w:pStyle w:val="Normal1"/>
              <w:widowControl/>
              <w:spacing w:before="280"/>
              <w:contextualSpacing w:val="0"/>
              <w:rPr>
                <w:rFonts w:ascii="Arial" w:eastAsia="Arial" w:hAnsi="Arial" w:cs="Arial"/>
                <w:color w:val="333333"/>
                <w:sz w:val="20"/>
                <w:szCs w:val="20"/>
              </w:rPr>
            </w:pPr>
          </w:p>
        </w:tc>
      </w:tr>
      <w:tr w:rsidR="00E54E7B" w14:paraId="607B4AC8" w14:textId="77777777">
        <w:tc>
          <w:tcPr>
            <w:tcW w:w="4644" w:type="dxa"/>
            <w:shd w:val="clear" w:color="auto" w:fill="FFFFFF"/>
            <w:vAlign w:val="center"/>
          </w:tcPr>
          <w:p w14:paraId="57E7F134" w14:textId="77777777" w:rsidR="00E54E7B" w:rsidRDefault="005855FF">
            <w:pPr>
              <w:pStyle w:val="Normal1"/>
              <w:spacing w:line="203" w:lineRule="auto"/>
              <w:ind w:left="102" w:right="-20"/>
              <w:contextualSpacing w:val="0"/>
              <w:rPr>
                <w:rFonts w:ascii="Arial" w:eastAsia="Arial" w:hAnsi="Arial" w:cs="Arial"/>
                <w:b/>
                <w:sz w:val="18"/>
                <w:szCs w:val="18"/>
              </w:rPr>
            </w:pPr>
            <w:r>
              <w:rPr>
                <w:rFonts w:ascii="Arial" w:eastAsia="Arial" w:hAnsi="Arial" w:cs="Arial"/>
                <w:b/>
                <w:sz w:val="18"/>
                <w:szCs w:val="18"/>
              </w:rPr>
              <w:t xml:space="preserve">Design Technologies Level 6 Achievement Standard </w:t>
            </w:r>
          </w:p>
        </w:tc>
        <w:tc>
          <w:tcPr>
            <w:tcW w:w="6379" w:type="dxa"/>
            <w:vAlign w:val="center"/>
          </w:tcPr>
          <w:p w14:paraId="781D2A3C" w14:textId="77777777" w:rsidR="00E54E7B" w:rsidRDefault="005855FF">
            <w:pPr>
              <w:pStyle w:val="Normal1"/>
              <w:contextualSpacing w:val="0"/>
              <w:rPr>
                <w:rFonts w:ascii="Arial" w:eastAsia="Arial" w:hAnsi="Arial" w:cs="Arial"/>
                <w:b/>
                <w:sz w:val="18"/>
                <w:szCs w:val="18"/>
              </w:rPr>
            </w:pPr>
            <w:r>
              <w:rPr>
                <w:rFonts w:ascii="Arial" w:eastAsia="Arial" w:hAnsi="Arial" w:cs="Arial"/>
                <w:b/>
                <w:sz w:val="18"/>
                <w:szCs w:val="18"/>
              </w:rPr>
              <w:t>Example of Indicative Progress toward Level 8 Achievement Standard</w:t>
            </w:r>
          </w:p>
        </w:tc>
        <w:tc>
          <w:tcPr>
            <w:tcW w:w="4972" w:type="dxa"/>
            <w:vAlign w:val="center"/>
          </w:tcPr>
          <w:p w14:paraId="11EA318B" w14:textId="77777777" w:rsidR="00E54E7B" w:rsidRDefault="005855FF">
            <w:pPr>
              <w:pStyle w:val="Normal1"/>
              <w:spacing w:line="203" w:lineRule="auto"/>
              <w:ind w:right="-20"/>
              <w:contextualSpacing w:val="0"/>
              <w:rPr>
                <w:rFonts w:ascii="Arial" w:eastAsia="Arial" w:hAnsi="Arial" w:cs="Arial"/>
                <w:b/>
                <w:sz w:val="18"/>
                <w:szCs w:val="18"/>
              </w:rPr>
            </w:pPr>
            <w:r>
              <w:rPr>
                <w:rFonts w:ascii="Arial" w:eastAsia="Arial" w:hAnsi="Arial" w:cs="Arial"/>
                <w:b/>
                <w:sz w:val="18"/>
                <w:szCs w:val="18"/>
              </w:rPr>
              <w:t>Design Technologies Level 8 Achievement Standard</w:t>
            </w:r>
          </w:p>
        </w:tc>
      </w:tr>
      <w:tr w:rsidR="00E54E7B" w14:paraId="5C1A44DF" w14:textId="77777777">
        <w:trPr>
          <w:trHeight w:val="2700"/>
        </w:trPr>
        <w:tc>
          <w:tcPr>
            <w:tcW w:w="4644" w:type="dxa"/>
            <w:shd w:val="clear" w:color="auto" w:fill="FFFFFF"/>
          </w:tcPr>
          <w:p w14:paraId="74F0B7B7" w14:textId="77777777" w:rsidR="00E54E7B" w:rsidRDefault="005855FF">
            <w:pPr>
              <w:pStyle w:val="Normal1"/>
              <w:contextualSpacing w:val="0"/>
              <w:rPr>
                <w:rFonts w:ascii="Arial" w:eastAsia="Arial" w:hAnsi="Arial" w:cs="Arial"/>
                <w:sz w:val="18"/>
                <w:szCs w:val="18"/>
              </w:rPr>
            </w:pPr>
            <w:r>
              <w:rPr>
                <w:rFonts w:ascii="Arial" w:eastAsia="Arial" w:hAnsi="Arial" w:cs="Arial"/>
                <w:sz w:val="18"/>
                <w:szCs w:val="18"/>
              </w:rPr>
              <w:t>By the end of Level 6:</w:t>
            </w:r>
          </w:p>
          <w:p w14:paraId="51C4D83F" w14:textId="77777777" w:rsidR="00E54E7B" w:rsidRDefault="005855FF">
            <w:pPr>
              <w:pStyle w:val="Normal1"/>
              <w:widowControl/>
              <w:numPr>
                <w:ilvl w:val="0"/>
                <w:numId w:val="1"/>
              </w:numPr>
              <w:spacing w:line="276" w:lineRule="auto"/>
              <w:ind w:hanging="360"/>
              <w:rPr>
                <w:sz w:val="18"/>
                <w:szCs w:val="18"/>
              </w:rPr>
            </w:pPr>
            <w:r>
              <w:rPr>
                <w:rFonts w:ascii="Arial" w:eastAsia="Arial" w:hAnsi="Arial" w:cs="Arial"/>
                <w:sz w:val="18"/>
                <w:szCs w:val="18"/>
              </w:rPr>
              <w:t xml:space="preserve">Students describe some competing considerations in the design of solutions taking into account sustainability. </w:t>
            </w:r>
          </w:p>
          <w:p w14:paraId="07A8D0F7" w14:textId="77777777" w:rsidR="00E54E7B" w:rsidRDefault="005855FF">
            <w:pPr>
              <w:pStyle w:val="Normal1"/>
              <w:widowControl/>
              <w:numPr>
                <w:ilvl w:val="0"/>
                <w:numId w:val="1"/>
              </w:numPr>
              <w:spacing w:line="276" w:lineRule="auto"/>
              <w:ind w:hanging="360"/>
              <w:rPr>
                <w:sz w:val="18"/>
                <w:szCs w:val="18"/>
              </w:rPr>
            </w:pPr>
            <w:r>
              <w:rPr>
                <w:rFonts w:ascii="Arial" w:eastAsia="Arial" w:hAnsi="Arial" w:cs="Arial"/>
                <w:sz w:val="18"/>
                <w:szCs w:val="18"/>
              </w:rPr>
              <w:t xml:space="preserve">They describe how design and technologies contribute to meeting present and future needs. </w:t>
            </w:r>
          </w:p>
          <w:p w14:paraId="726552AB" w14:textId="77777777" w:rsidR="00E54E7B" w:rsidRDefault="005855FF">
            <w:pPr>
              <w:pStyle w:val="Normal1"/>
              <w:widowControl/>
              <w:numPr>
                <w:ilvl w:val="0"/>
                <w:numId w:val="1"/>
              </w:numPr>
              <w:spacing w:line="276" w:lineRule="auto"/>
              <w:ind w:hanging="360"/>
              <w:rPr>
                <w:sz w:val="18"/>
                <w:szCs w:val="18"/>
              </w:rPr>
            </w:pPr>
            <w:r>
              <w:rPr>
                <w:rFonts w:ascii="Arial" w:eastAsia="Arial" w:hAnsi="Arial" w:cs="Arial"/>
                <w:sz w:val="18"/>
                <w:szCs w:val="18"/>
              </w:rPr>
              <w:t xml:space="preserve">Students explain how the features of technologies impact on designed solutions for each of the prescribed technologies contexts. </w:t>
            </w:r>
          </w:p>
          <w:p w14:paraId="34215A24" w14:textId="77777777" w:rsidR="00E54E7B" w:rsidRDefault="005855FF" w:rsidP="00CA2462">
            <w:pPr>
              <w:pStyle w:val="Normal1"/>
              <w:widowControl/>
              <w:numPr>
                <w:ilvl w:val="0"/>
                <w:numId w:val="1"/>
              </w:numPr>
              <w:shd w:val="clear" w:color="auto" w:fill="FFFF00"/>
              <w:spacing w:line="276" w:lineRule="auto"/>
              <w:ind w:hanging="360"/>
              <w:rPr>
                <w:sz w:val="18"/>
                <w:szCs w:val="18"/>
                <w:highlight w:val="yellow"/>
              </w:rPr>
            </w:pPr>
            <w:r>
              <w:rPr>
                <w:rFonts w:ascii="Arial" w:eastAsia="Arial" w:hAnsi="Arial" w:cs="Arial"/>
                <w:sz w:val="18"/>
                <w:szCs w:val="18"/>
                <w:highlight w:val="yellow"/>
              </w:rPr>
              <w:t xml:space="preserve">Students create designed solutions for </w:t>
            </w:r>
            <w:r>
              <w:rPr>
                <w:rFonts w:ascii="Arial" w:eastAsia="Arial" w:hAnsi="Arial" w:cs="Arial"/>
                <w:sz w:val="18"/>
                <w:szCs w:val="18"/>
              </w:rPr>
              <w:t xml:space="preserve">each of </w:t>
            </w:r>
            <w:r>
              <w:rPr>
                <w:rFonts w:ascii="Arial" w:eastAsia="Arial" w:hAnsi="Arial" w:cs="Arial"/>
                <w:sz w:val="18"/>
                <w:szCs w:val="18"/>
                <w:highlight w:val="yellow"/>
              </w:rPr>
              <w:t xml:space="preserve">the prescribed technologies contexts, suitable for identified needs or opportunities. </w:t>
            </w:r>
          </w:p>
          <w:p w14:paraId="7E8BDFD4" w14:textId="77777777" w:rsidR="00E54E7B" w:rsidRDefault="005855FF">
            <w:pPr>
              <w:pStyle w:val="Normal1"/>
              <w:widowControl/>
              <w:numPr>
                <w:ilvl w:val="0"/>
                <w:numId w:val="1"/>
              </w:numPr>
              <w:spacing w:line="276" w:lineRule="auto"/>
              <w:ind w:hanging="360"/>
              <w:rPr>
                <w:sz w:val="18"/>
                <w:szCs w:val="18"/>
              </w:rPr>
            </w:pPr>
            <w:r>
              <w:rPr>
                <w:rFonts w:ascii="Arial" w:eastAsia="Arial" w:hAnsi="Arial" w:cs="Arial"/>
                <w:sz w:val="18"/>
                <w:szCs w:val="18"/>
              </w:rPr>
              <w:t xml:space="preserve">They suggest criteria for success, including sustainability considerations and use these to evaluate their ideas and designed solutions. </w:t>
            </w:r>
          </w:p>
          <w:p w14:paraId="5716D687" w14:textId="77777777" w:rsidR="00E54E7B" w:rsidRPr="00CA2462" w:rsidRDefault="005855FF" w:rsidP="00CA2462">
            <w:pPr>
              <w:pStyle w:val="Normal1"/>
              <w:widowControl/>
              <w:numPr>
                <w:ilvl w:val="0"/>
                <w:numId w:val="1"/>
              </w:numPr>
              <w:shd w:val="clear" w:color="auto" w:fill="DBE5F1" w:themeFill="accent1" w:themeFillTint="33"/>
              <w:spacing w:line="276" w:lineRule="auto"/>
              <w:ind w:hanging="360"/>
              <w:rPr>
                <w:sz w:val="18"/>
                <w:szCs w:val="18"/>
              </w:rPr>
            </w:pPr>
            <w:r w:rsidRPr="00CA2462">
              <w:rPr>
                <w:rFonts w:ascii="Arial" w:eastAsia="Arial" w:hAnsi="Arial" w:cs="Arial"/>
                <w:sz w:val="18"/>
                <w:szCs w:val="18"/>
              </w:rPr>
              <w:t xml:space="preserve">They combine design ideas and communicate these to audiences using graphical representation techniques and technical terms. </w:t>
            </w:r>
          </w:p>
          <w:p w14:paraId="2230E577" w14:textId="77777777" w:rsidR="00E54E7B" w:rsidRDefault="005855FF">
            <w:pPr>
              <w:pStyle w:val="Normal1"/>
              <w:widowControl/>
              <w:numPr>
                <w:ilvl w:val="0"/>
                <w:numId w:val="1"/>
              </w:numPr>
              <w:spacing w:line="276" w:lineRule="auto"/>
              <w:ind w:hanging="360"/>
              <w:rPr>
                <w:sz w:val="18"/>
                <w:szCs w:val="18"/>
              </w:rPr>
            </w:pPr>
            <w:r>
              <w:rPr>
                <w:rFonts w:ascii="Arial" w:eastAsia="Arial" w:hAnsi="Arial" w:cs="Arial"/>
                <w:sz w:val="18"/>
                <w:szCs w:val="18"/>
              </w:rPr>
              <w:t xml:space="preserve">Students record project plans including production processes. </w:t>
            </w:r>
          </w:p>
          <w:p w14:paraId="48DFD9B3" w14:textId="77777777" w:rsidR="00E54E7B" w:rsidRDefault="005855FF">
            <w:pPr>
              <w:pStyle w:val="Normal1"/>
              <w:widowControl/>
              <w:numPr>
                <w:ilvl w:val="0"/>
                <w:numId w:val="1"/>
              </w:numPr>
              <w:spacing w:after="200" w:line="276" w:lineRule="auto"/>
              <w:ind w:hanging="360"/>
              <w:rPr>
                <w:sz w:val="18"/>
                <w:szCs w:val="18"/>
              </w:rPr>
            </w:pPr>
            <w:r>
              <w:rPr>
                <w:rFonts w:ascii="Arial" w:eastAsia="Arial" w:hAnsi="Arial" w:cs="Arial"/>
                <w:sz w:val="18"/>
                <w:szCs w:val="18"/>
              </w:rPr>
              <w:t>They select and use appropriate technologies and techniques correctly and safely to produce designed solutions.</w:t>
            </w:r>
          </w:p>
        </w:tc>
        <w:tc>
          <w:tcPr>
            <w:tcW w:w="6379" w:type="dxa"/>
          </w:tcPr>
          <w:p w14:paraId="4EAF8F34" w14:textId="77777777" w:rsidR="00E54E7B" w:rsidRDefault="005855FF">
            <w:pPr>
              <w:pStyle w:val="Normal1"/>
              <w:contextualSpacing w:val="0"/>
              <w:rPr>
                <w:rFonts w:ascii="Arial" w:eastAsia="Arial" w:hAnsi="Arial" w:cs="Arial"/>
                <w:b/>
                <w:sz w:val="18"/>
                <w:szCs w:val="18"/>
              </w:rPr>
            </w:pPr>
            <w:r>
              <w:rPr>
                <w:rFonts w:ascii="Arial" w:eastAsia="Arial" w:hAnsi="Arial" w:cs="Arial"/>
                <w:sz w:val="18"/>
                <w:szCs w:val="18"/>
              </w:rPr>
              <w:t xml:space="preserve">In </w:t>
            </w:r>
            <w:r>
              <w:rPr>
                <w:rFonts w:ascii="Arial" w:eastAsia="Arial" w:hAnsi="Arial" w:cs="Arial"/>
                <w:b/>
                <w:sz w:val="18"/>
                <w:szCs w:val="18"/>
              </w:rPr>
              <w:t>Design Technologies</w:t>
            </w:r>
            <w:r>
              <w:rPr>
                <w:rFonts w:ascii="Arial" w:eastAsia="Arial" w:hAnsi="Arial" w:cs="Arial"/>
                <w:sz w:val="18"/>
                <w:szCs w:val="18"/>
              </w:rPr>
              <w:t>, indicative progression towards the Level 8 achievement standard may be when students:</w:t>
            </w:r>
          </w:p>
          <w:p w14:paraId="40159C4D" w14:textId="77777777" w:rsidR="00E54E7B" w:rsidRDefault="00E54E7B">
            <w:pPr>
              <w:pStyle w:val="Normal1"/>
              <w:contextualSpacing w:val="0"/>
              <w:rPr>
                <w:rFonts w:ascii="Arial" w:eastAsia="Arial" w:hAnsi="Arial" w:cs="Arial"/>
                <w:sz w:val="18"/>
                <w:szCs w:val="18"/>
              </w:rPr>
            </w:pPr>
          </w:p>
          <w:p w14:paraId="181A0AB8" w14:textId="77777777" w:rsidR="00E54E7B" w:rsidRDefault="00E54E7B">
            <w:pPr>
              <w:pStyle w:val="Normal1"/>
              <w:contextualSpacing w:val="0"/>
              <w:rPr>
                <w:rFonts w:ascii="Arial" w:eastAsia="Arial" w:hAnsi="Arial" w:cs="Arial"/>
                <w:sz w:val="18"/>
                <w:szCs w:val="18"/>
              </w:rPr>
            </w:pPr>
          </w:p>
          <w:p w14:paraId="3A19F907" w14:textId="3E79B2A3" w:rsidR="00E54E7B" w:rsidRDefault="005855FF" w:rsidP="00CA2462">
            <w:pPr>
              <w:pStyle w:val="Normal1"/>
              <w:numPr>
                <w:ilvl w:val="0"/>
                <w:numId w:val="7"/>
              </w:numPr>
              <w:shd w:val="clear" w:color="auto" w:fill="FFFF00"/>
              <w:spacing w:line="276" w:lineRule="auto"/>
              <w:ind w:hanging="360"/>
              <w:rPr>
                <w:sz w:val="18"/>
                <w:szCs w:val="18"/>
                <w:highlight w:val="yellow"/>
              </w:rPr>
            </w:pPr>
            <w:r>
              <w:rPr>
                <w:rFonts w:ascii="Arial" w:eastAsia="Arial" w:hAnsi="Arial" w:cs="Arial"/>
                <w:sz w:val="18"/>
                <w:szCs w:val="18"/>
                <w:highlight w:val="yellow"/>
              </w:rPr>
              <w:t xml:space="preserve">Produce </w:t>
            </w:r>
            <w:r w:rsidR="00B40F6C">
              <w:rPr>
                <w:rFonts w:ascii="Arial" w:eastAsia="Arial" w:hAnsi="Arial" w:cs="Arial"/>
                <w:sz w:val="18"/>
                <w:szCs w:val="18"/>
                <w:highlight w:val="yellow"/>
              </w:rPr>
              <w:t xml:space="preserve">a detailed </w:t>
            </w:r>
            <w:r>
              <w:rPr>
                <w:rFonts w:ascii="Arial" w:eastAsia="Arial" w:hAnsi="Arial" w:cs="Arial"/>
                <w:sz w:val="18"/>
                <w:szCs w:val="18"/>
                <w:highlight w:val="yellow"/>
              </w:rPr>
              <w:t xml:space="preserve">annotated </w:t>
            </w:r>
            <w:r w:rsidR="00B40F6C">
              <w:rPr>
                <w:rFonts w:ascii="Arial" w:eastAsia="Arial" w:hAnsi="Arial" w:cs="Arial"/>
                <w:sz w:val="18"/>
                <w:szCs w:val="18"/>
                <w:highlight w:val="yellow"/>
              </w:rPr>
              <w:t>sketch</w:t>
            </w:r>
            <w:r>
              <w:rPr>
                <w:rFonts w:ascii="Arial" w:eastAsia="Arial" w:hAnsi="Arial" w:cs="Arial"/>
                <w:sz w:val="18"/>
                <w:szCs w:val="18"/>
                <w:highlight w:val="yellow"/>
              </w:rPr>
              <w:t xml:space="preserve"> </w:t>
            </w:r>
            <w:r w:rsidR="00B40F6C">
              <w:rPr>
                <w:rFonts w:ascii="Arial" w:eastAsia="Arial" w:hAnsi="Arial" w:cs="Arial"/>
                <w:sz w:val="18"/>
                <w:szCs w:val="18"/>
                <w:highlight w:val="yellow"/>
              </w:rPr>
              <w:t xml:space="preserve">explaining key features of </w:t>
            </w:r>
            <w:r w:rsidR="00B12EF3">
              <w:rPr>
                <w:rFonts w:ascii="Arial" w:eastAsia="Arial" w:hAnsi="Arial" w:cs="Arial"/>
                <w:sz w:val="18"/>
                <w:szCs w:val="18"/>
                <w:highlight w:val="yellow"/>
              </w:rPr>
              <w:t>a</w:t>
            </w:r>
            <w:r w:rsidR="00B40F6C">
              <w:rPr>
                <w:rFonts w:ascii="Arial" w:eastAsia="Arial" w:hAnsi="Arial" w:cs="Arial"/>
                <w:sz w:val="18"/>
                <w:szCs w:val="18"/>
                <w:highlight w:val="yellow"/>
              </w:rPr>
              <w:t xml:space="preserve"> design.</w:t>
            </w:r>
          </w:p>
          <w:p w14:paraId="117366A0" w14:textId="77777777" w:rsidR="00E54E7B" w:rsidRDefault="00E54E7B">
            <w:pPr>
              <w:pStyle w:val="Normal1"/>
              <w:spacing w:line="276" w:lineRule="auto"/>
              <w:ind w:left="720"/>
              <w:contextualSpacing w:val="0"/>
              <w:rPr>
                <w:rFonts w:ascii="Arial" w:eastAsia="Arial" w:hAnsi="Arial" w:cs="Arial"/>
                <w:sz w:val="18"/>
                <w:szCs w:val="18"/>
              </w:rPr>
            </w:pPr>
          </w:p>
          <w:p w14:paraId="1334BCE1" w14:textId="098CF12F" w:rsidR="00E54E7B" w:rsidRPr="00CA2462" w:rsidRDefault="005855FF" w:rsidP="00CA2462">
            <w:pPr>
              <w:pStyle w:val="Normal1"/>
              <w:numPr>
                <w:ilvl w:val="0"/>
                <w:numId w:val="7"/>
              </w:numPr>
              <w:shd w:val="clear" w:color="auto" w:fill="DBE5F1" w:themeFill="accent1" w:themeFillTint="33"/>
              <w:spacing w:after="200" w:line="276" w:lineRule="auto"/>
              <w:ind w:hanging="360"/>
              <w:rPr>
                <w:sz w:val="18"/>
                <w:szCs w:val="18"/>
              </w:rPr>
            </w:pPr>
            <w:r w:rsidRPr="00CA2462">
              <w:rPr>
                <w:rFonts w:ascii="Arial" w:eastAsia="Arial" w:hAnsi="Arial" w:cs="Arial"/>
                <w:sz w:val="18"/>
                <w:szCs w:val="18"/>
              </w:rPr>
              <w:t xml:space="preserve">Develop a prototype to test </w:t>
            </w:r>
            <w:r w:rsidR="00864F79" w:rsidRPr="00CA2462">
              <w:rPr>
                <w:rFonts w:ascii="Arial" w:eastAsia="Arial" w:hAnsi="Arial" w:cs="Arial"/>
                <w:sz w:val="18"/>
                <w:szCs w:val="18"/>
              </w:rPr>
              <w:t xml:space="preserve">and communicate </w:t>
            </w:r>
            <w:r w:rsidR="00B12EF3" w:rsidRPr="00CA2462">
              <w:rPr>
                <w:rFonts w:ascii="Arial" w:eastAsia="Arial" w:hAnsi="Arial" w:cs="Arial"/>
                <w:sz w:val="18"/>
                <w:szCs w:val="18"/>
              </w:rPr>
              <w:t>a</w:t>
            </w:r>
            <w:r w:rsidR="00515E4E" w:rsidRPr="00CA2462">
              <w:rPr>
                <w:rFonts w:ascii="Arial" w:eastAsia="Arial" w:hAnsi="Arial" w:cs="Arial"/>
                <w:sz w:val="18"/>
                <w:szCs w:val="18"/>
              </w:rPr>
              <w:t xml:space="preserve"> </w:t>
            </w:r>
            <w:r w:rsidR="00864F79" w:rsidRPr="00CA2462">
              <w:rPr>
                <w:rFonts w:ascii="Arial" w:eastAsia="Arial" w:hAnsi="Arial" w:cs="Arial"/>
                <w:sz w:val="18"/>
                <w:szCs w:val="18"/>
              </w:rPr>
              <w:t xml:space="preserve">design including modifications that may need to be made. </w:t>
            </w:r>
          </w:p>
          <w:p w14:paraId="693EB26B" w14:textId="77777777" w:rsidR="00E54E7B" w:rsidRDefault="00E54E7B">
            <w:pPr>
              <w:pStyle w:val="Normal1"/>
              <w:ind w:left="360"/>
              <w:contextualSpacing w:val="0"/>
              <w:rPr>
                <w:rFonts w:ascii="Arial" w:eastAsia="Arial" w:hAnsi="Arial" w:cs="Arial"/>
                <w:sz w:val="18"/>
                <w:szCs w:val="18"/>
              </w:rPr>
            </w:pPr>
          </w:p>
        </w:tc>
        <w:tc>
          <w:tcPr>
            <w:tcW w:w="4972" w:type="dxa"/>
          </w:tcPr>
          <w:p w14:paraId="254F92EE" w14:textId="77777777" w:rsidR="00E54E7B" w:rsidRDefault="005855FF">
            <w:pPr>
              <w:pStyle w:val="Normal1"/>
              <w:contextualSpacing w:val="0"/>
              <w:rPr>
                <w:rFonts w:ascii="Arial" w:eastAsia="Arial" w:hAnsi="Arial" w:cs="Arial"/>
                <w:sz w:val="18"/>
                <w:szCs w:val="18"/>
              </w:rPr>
            </w:pPr>
            <w:r>
              <w:rPr>
                <w:rFonts w:ascii="Arial" w:eastAsia="Arial" w:hAnsi="Arial" w:cs="Arial"/>
                <w:sz w:val="18"/>
                <w:szCs w:val="18"/>
              </w:rPr>
              <w:t>By the end of Level 8:</w:t>
            </w:r>
          </w:p>
          <w:p w14:paraId="78C4890D" w14:textId="77777777" w:rsidR="00E54E7B" w:rsidRDefault="005855FF">
            <w:pPr>
              <w:pStyle w:val="Normal1"/>
              <w:widowControl/>
              <w:numPr>
                <w:ilvl w:val="0"/>
                <w:numId w:val="1"/>
              </w:numPr>
              <w:spacing w:line="276" w:lineRule="auto"/>
              <w:ind w:hanging="360"/>
              <w:rPr>
                <w:sz w:val="18"/>
                <w:szCs w:val="18"/>
              </w:rPr>
            </w:pPr>
            <w:r>
              <w:rPr>
                <w:rFonts w:ascii="Arial" w:eastAsia="Arial" w:hAnsi="Arial" w:cs="Arial"/>
                <w:sz w:val="18"/>
                <w:szCs w:val="18"/>
              </w:rPr>
              <w:t xml:space="preserve">Students explain factors that influence the design of solutions to meet present and future needs. </w:t>
            </w:r>
          </w:p>
          <w:p w14:paraId="26CABAB3" w14:textId="77777777" w:rsidR="00E54E7B" w:rsidRDefault="005855FF">
            <w:pPr>
              <w:pStyle w:val="Normal1"/>
              <w:widowControl/>
              <w:numPr>
                <w:ilvl w:val="0"/>
                <w:numId w:val="1"/>
              </w:numPr>
              <w:spacing w:line="276" w:lineRule="auto"/>
              <w:ind w:hanging="360"/>
              <w:rPr>
                <w:sz w:val="18"/>
                <w:szCs w:val="18"/>
              </w:rPr>
            </w:pPr>
            <w:r>
              <w:rPr>
                <w:rFonts w:ascii="Arial" w:eastAsia="Arial" w:hAnsi="Arial" w:cs="Arial"/>
                <w:sz w:val="18"/>
                <w:szCs w:val="18"/>
              </w:rPr>
              <w:t xml:space="preserve">They explain the contribution of design and technology innovations and enterprise to society. </w:t>
            </w:r>
          </w:p>
          <w:p w14:paraId="4A692BFC" w14:textId="77777777" w:rsidR="00E54E7B" w:rsidRDefault="005855FF">
            <w:pPr>
              <w:pStyle w:val="Normal1"/>
              <w:widowControl/>
              <w:numPr>
                <w:ilvl w:val="0"/>
                <w:numId w:val="1"/>
              </w:numPr>
              <w:spacing w:line="276" w:lineRule="auto"/>
              <w:ind w:hanging="360"/>
              <w:rPr>
                <w:sz w:val="18"/>
                <w:szCs w:val="18"/>
              </w:rPr>
            </w:pPr>
            <w:r>
              <w:rPr>
                <w:rFonts w:ascii="Arial" w:eastAsia="Arial" w:hAnsi="Arial" w:cs="Arial"/>
                <w:sz w:val="18"/>
                <w:szCs w:val="18"/>
              </w:rPr>
              <w:t xml:space="preserve">Students explain how the features of technologies impact on designed solutions and influence design decisions for each of the prescribed technologies contexts. </w:t>
            </w:r>
          </w:p>
          <w:p w14:paraId="3FC93CE9" w14:textId="77777777" w:rsidR="00E54E7B" w:rsidRPr="00CA2462" w:rsidRDefault="005855FF" w:rsidP="00CA2462">
            <w:pPr>
              <w:pStyle w:val="Normal1"/>
              <w:widowControl/>
              <w:numPr>
                <w:ilvl w:val="0"/>
                <w:numId w:val="1"/>
              </w:numPr>
              <w:shd w:val="clear" w:color="auto" w:fill="FFFF00"/>
              <w:spacing w:line="276" w:lineRule="auto"/>
              <w:ind w:hanging="360"/>
              <w:rPr>
                <w:sz w:val="18"/>
                <w:szCs w:val="18"/>
              </w:rPr>
            </w:pPr>
            <w:r w:rsidRPr="00CA2462">
              <w:rPr>
                <w:rFonts w:ascii="Arial" w:eastAsia="Arial" w:hAnsi="Arial" w:cs="Arial"/>
                <w:sz w:val="18"/>
                <w:szCs w:val="18"/>
              </w:rPr>
              <w:t xml:space="preserve">Students create designed solutions for each of the prescribed technologies contexts based on an evaluation of needs or opportunities. </w:t>
            </w:r>
          </w:p>
          <w:p w14:paraId="263292BC" w14:textId="77777777" w:rsidR="00E54E7B" w:rsidRDefault="005855FF">
            <w:pPr>
              <w:pStyle w:val="Normal1"/>
              <w:widowControl/>
              <w:numPr>
                <w:ilvl w:val="0"/>
                <w:numId w:val="1"/>
              </w:numPr>
              <w:spacing w:line="276" w:lineRule="auto"/>
              <w:ind w:hanging="360"/>
              <w:rPr>
                <w:sz w:val="18"/>
                <w:szCs w:val="18"/>
              </w:rPr>
            </w:pPr>
            <w:r>
              <w:rPr>
                <w:rFonts w:ascii="Arial" w:eastAsia="Arial" w:hAnsi="Arial" w:cs="Arial"/>
                <w:sz w:val="18"/>
                <w:szCs w:val="18"/>
              </w:rPr>
              <w:t xml:space="preserve">They develop criteria for success, including sustainability considerations, and use these to judge the suitability of their ideas and designed solutions and processes. </w:t>
            </w:r>
          </w:p>
          <w:p w14:paraId="7D33F2D6" w14:textId="77777777" w:rsidR="00E54E7B" w:rsidRPr="00CA2462" w:rsidRDefault="005855FF" w:rsidP="00CA2462">
            <w:pPr>
              <w:pStyle w:val="Normal1"/>
              <w:widowControl/>
              <w:numPr>
                <w:ilvl w:val="0"/>
                <w:numId w:val="1"/>
              </w:numPr>
              <w:shd w:val="clear" w:color="auto" w:fill="DBE5F1" w:themeFill="accent1" w:themeFillTint="33"/>
              <w:spacing w:line="276" w:lineRule="auto"/>
              <w:ind w:hanging="360"/>
              <w:rPr>
                <w:sz w:val="18"/>
                <w:szCs w:val="18"/>
              </w:rPr>
            </w:pPr>
            <w:r w:rsidRPr="00CA2462">
              <w:rPr>
                <w:rFonts w:ascii="Arial" w:eastAsia="Arial" w:hAnsi="Arial" w:cs="Arial"/>
                <w:sz w:val="18"/>
                <w:szCs w:val="18"/>
              </w:rPr>
              <w:t xml:space="preserve">They create and adapt design ideas, make considered decisions and communicate to different audiences using appropriate technical terms and a range of technologies and graphical representation techniques. </w:t>
            </w:r>
          </w:p>
          <w:p w14:paraId="4CF7F2F4" w14:textId="77777777" w:rsidR="00E54E7B" w:rsidRDefault="005855FF">
            <w:pPr>
              <w:pStyle w:val="Normal1"/>
              <w:widowControl/>
              <w:numPr>
                <w:ilvl w:val="0"/>
                <w:numId w:val="1"/>
              </w:numPr>
              <w:spacing w:line="276" w:lineRule="auto"/>
              <w:ind w:hanging="360"/>
              <w:rPr>
                <w:sz w:val="18"/>
                <w:szCs w:val="18"/>
              </w:rPr>
            </w:pPr>
            <w:r>
              <w:rPr>
                <w:rFonts w:ascii="Arial" w:eastAsia="Arial" w:hAnsi="Arial" w:cs="Arial"/>
                <w:sz w:val="18"/>
                <w:szCs w:val="18"/>
              </w:rPr>
              <w:t xml:space="preserve">Students apply project management skills to document and use project plans to manage production processes. </w:t>
            </w:r>
          </w:p>
          <w:p w14:paraId="5F30542E" w14:textId="77777777" w:rsidR="00E54E7B" w:rsidRDefault="005855FF">
            <w:pPr>
              <w:pStyle w:val="Normal1"/>
              <w:widowControl/>
              <w:numPr>
                <w:ilvl w:val="0"/>
                <w:numId w:val="1"/>
              </w:numPr>
              <w:spacing w:after="200" w:line="276" w:lineRule="auto"/>
              <w:ind w:hanging="360"/>
              <w:rPr>
                <w:sz w:val="18"/>
                <w:szCs w:val="18"/>
              </w:rPr>
            </w:pPr>
            <w:r>
              <w:rPr>
                <w:rFonts w:ascii="Arial" w:eastAsia="Arial" w:hAnsi="Arial" w:cs="Arial"/>
                <w:sz w:val="18"/>
                <w:szCs w:val="18"/>
              </w:rPr>
              <w:t xml:space="preserve">They independently and safely produce effective designed solutions for the intended purpose. </w:t>
            </w:r>
          </w:p>
        </w:tc>
      </w:tr>
    </w:tbl>
    <w:p w14:paraId="4C4EB931" w14:textId="77777777" w:rsidR="00E54E7B" w:rsidRDefault="00E54E7B">
      <w:pPr>
        <w:pStyle w:val="Normal1"/>
        <w:rPr>
          <w:rFonts w:ascii="Arial" w:eastAsia="Arial" w:hAnsi="Arial" w:cs="Arial"/>
          <w:b/>
        </w:rPr>
      </w:pPr>
    </w:p>
    <w:sectPr w:rsidR="00E54E7B">
      <w:type w:val="continuous"/>
      <w:pgSz w:w="16839" w:h="11907"/>
      <w:pgMar w:top="851" w:right="560" w:bottom="560" w:left="50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50DC8" w14:textId="77777777" w:rsidR="00C46421" w:rsidRDefault="00C46421">
      <w:pPr>
        <w:spacing w:after="0" w:line="240" w:lineRule="auto"/>
      </w:pPr>
      <w:r>
        <w:separator/>
      </w:r>
    </w:p>
  </w:endnote>
  <w:endnote w:type="continuationSeparator" w:id="0">
    <w:p w14:paraId="69C83BC8" w14:textId="77777777" w:rsidR="00C46421" w:rsidRDefault="00C46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9FC69" w14:textId="77777777" w:rsidR="00C46421" w:rsidRDefault="00C46421">
    <w:pPr>
      <w:pStyle w:val="Normal1"/>
      <w:tabs>
        <w:tab w:val="center" w:pos="4513"/>
        <w:tab w:val="right" w:pos="9026"/>
      </w:tabs>
      <w:spacing w:after="379" w:line="240" w:lineRule="auto"/>
    </w:pPr>
    <w:r>
      <w:rPr>
        <w:color w:val="C0504D"/>
      </w:rPr>
      <w:t xml:space="preserve">© </w:t>
    </w:r>
    <w:hyperlink r:id="rId1">
      <w:r>
        <w:rPr>
          <w:color w:val="0000FF"/>
          <w:u w:val="single"/>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9965C" w14:textId="77777777" w:rsidR="00C46421" w:rsidRDefault="00C46421">
      <w:pPr>
        <w:spacing w:after="0" w:line="240" w:lineRule="auto"/>
      </w:pPr>
      <w:r>
        <w:separator/>
      </w:r>
    </w:p>
  </w:footnote>
  <w:footnote w:type="continuationSeparator" w:id="0">
    <w:p w14:paraId="791DCDAF" w14:textId="77777777" w:rsidR="00C46421" w:rsidRDefault="00C46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1B89C" w14:textId="77777777" w:rsidR="00C46421" w:rsidRDefault="00C46421">
    <w:pPr>
      <w:pStyle w:val="Normal1"/>
      <w:spacing w:before="347" w:after="0" w:line="200" w:lineRule="auto"/>
      <w:rPr>
        <w:sz w:val="20"/>
        <w:szCs w:val="20"/>
      </w:rPr>
    </w:pPr>
    <w:r>
      <w:rPr>
        <w:noProof/>
        <w:lang w:eastAsia="en-AU"/>
      </w:rPr>
      <w:drawing>
        <wp:anchor distT="0" distB="0" distL="114300" distR="114300" simplePos="0" relativeHeight="251658240" behindDoc="0" locked="0" layoutInCell="0" hidden="0" allowOverlap="1" wp14:anchorId="6C1CC428" wp14:editId="4CCA7875">
          <wp:simplePos x="0" y="0"/>
          <wp:positionH relativeFrom="margin">
            <wp:posOffset>531495</wp:posOffset>
          </wp:positionH>
          <wp:positionV relativeFrom="paragraph">
            <wp:posOffset>198120</wp:posOffset>
          </wp:positionV>
          <wp:extent cx="2362200" cy="311150"/>
          <wp:effectExtent l="0" t="0" r="0" b="0"/>
          <wp:wrapSquare wrapText="bothSides" distT="0" distB="0" distL="114300" distR="114300"/>
          <wp:docPr id="1" name="image01.png" descr="Victorian Curriculum: Foundation - 10"/>
          <wp:cNvGraphicFramePr/>
          <a:graphic xmlns:a="http://schemas.openxmlformats.org/drawingml/2006/main">
            <a:graphicData uri="http://schemas.openxmlformats.org/drawingml/2006/picture">
              <pic:pic xmlns:pic="http://schemas.openxmlformats.org/drawingml/2006/picture">
                <pic:nvPicPr>
                  <pic:cNvPr id="0" name="image01.png" descr="Victorian Curriculum: Foundation - 10"/>
                  <pic:cNvPicPr preferRelativeResize="0"/>
                </pic:nvPicPr>
                <pic:blipFill>
                  <a:blip r:embed="rId1"/>
                  <a:srcRect/>
                  <a:stretch>
                    <a:fillRect/>
                  </a:stretch>
                </pic:blipFill>
                <pic:spPr>
                  <a:xfrm>
                    <a:off x="0" y="0"/>
                    <a:ext cx="2362200" cy="31115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4FA"/>
    <w:multiLevelType w:val="multilevel"/>
    <w:tmpl w:val="931E4D0A"/>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
    <w:nsid w:val="1CA35763"/>
    <w:multiLevelType w:val="multilevel"/>
    <w:tmpl w:val="7744CBBC"/>
    <w:lvl w:ilvl="0">
      <w:start w:val="1"/>
      <w:numFmt w:val="bullet"/>
      <w:lvlText w:val="●"/>
      <w:lvlJc w:val="left"/>
      <w:pPr>
        <w:ind w:left="507" w:firstLine="147"/>
      </w:pPr>
      <w:rPr>
        <w:rFonts w:ascii="Arial" w:eastAsia="Arial" w:hAnsi="Arial" w:cs="Arial"/>
      </w:rPr>
    </w:lvl>
    <w:lvl w:ilvl="1">
      <w:start w:val="1"/>
      <w:numFmt w:val="bullet"/>
      <w:lvlText w:val="o"/>
      <w:lvlJc w:val="left"/>
      <w:pPr>
        <w:ind w:left="1227" w:firstLine="867"/>
      </w:pPr>
      <w:rPr>
        <w:rFonts w:ascii="Arial" w:eastAsia="Arial" w:hAnsi="Arial" w:cs="Arial"/>
      </w:rPr>
    </w:lvl>
    <w:lvl w:ilvl="2">
      <w:start w:val="1"/>
      <w:numFmt w:val="bullet"/>
      <w:lvlText w:val="▪"/>
      <w:lvlJc w:val="left"/>
      <w:pPr>
        <w:ind w:left="1947" w:firstLine="1587"/>
      </w:pPr>
      <w:rPr>
        <w:rFonts w:ascii="Arial" w:eastAsia="Arial" w:hAnsi="Arial" w:cs="Arial"/>
      </w:rPr>
    </w:lvl>
    <w:lvl w:ilvl="3">
      <w:start w:val="1"/>
      <w:numFmt w:val="bullet"/>
      <w:lvlText w:val="●"/>
      <w:lvlJc w:val="left"/>
      <w:pPr>
        <w:ind w:left="2667" w:firstLine="2307"/>
      </w:pPr>
      <w:rPr>
        <w:rFonts w:ascii="Arial" w:eastAsia="Arial" w:hAnsi="Arial" w:cs="Arial"/>
      </w:rPr>
    </w:lvl>
    <w:lvl w:ilvl="4">
      <w:start w:val="1"/>
      <w:numFmt w:val="bullet"/>
      <w:lvlText w:val="o"/>
      <w:lvlJc w:val="left"/>
      <w:pPr>
        <w:ind w:left="3387" w:firstLine="3027"/>
      </w:pPr>
      <w:rPr>
        <w:rFonts w:ascii="Arial" w:eastAsia="Arial" w:hAnsi="Arial" w:cs="Arial"/>
      </w:rPr>
    </w:lvl>
    <w:lvl w:ilvl="5">
      <w:start w:val="1"/>
      <w:numFmt w:val="bullet"/>
      <w:lvlText w:val="▪"/>
      <w:lvlJc w:val="left"/>
      <w:pPr>
        <w:ind w:left="4107" w:firstLine="3747"/>
      </w:pPr>
      <w:rPr>
        <w:rFonts w:ascii="Arial" w:eastAsia="Arial" w:hAnsi="Arial" w:cs="Arial"/>
      </w:rPr>
    </w:lvl>
    <w:lvl w:ilvl="6">
      <w:start w:val="1"/>
      <w:numFmt w:val="bullet"/>
      <w:lvlText w:val="●"/>
      <w:lvlJc w:val="left"/>
      <w:pPr>
        <w:ind w:left="4827" w:firstLine="4467"/>
      </w:pPr>
      <w:rPr>
        <w:rFonts w:ascii="Arial" w:eastAsia="Arial" w:hAnsi="Arial" w:cs="Arial"/>
      </w:rPr>
    </w:lvl>
    <w:lvl w:ilvl="7">
      <w:start w:val="1"/>
      <w:numFmt w:val="bullet"/>
      <w:lvlText w:val="o"/>
      <w:lvlJc w:val="left"/>
      <w:pPr>
        <w:ind w:left="5547" w:firstLine="5187"/>
      </w:pPr>
      <w:rPr>
        <w:rFonts w:ascii="Arial" w:eastAsia="Arial" w:hAnsi="Arial" w:cs="Arial"/>
      </w:rPr>
    </w:lvl>
    <w:lvl w:ilvl="8">
      <w:start w:val="1"/>
      <w:numFmt w:val="bullet"/>
      <w:lvlText w:val="▪"/>
      <w:lvlJc w:val="left"/>
      <w:pPr>
        <w:ind w:left="6267" w:firstLine="5907"/>
      </w:pPr>
      <w:rPr>
        <w:rFonts w:ascii="Arial" w:eastAsia="Arial" w:hAnsi="Arial" w:cs="Arial"/>
      </w:rPr>
    </w:lvl>
  </w:abstractNum>
  <w:abstractNum w:abstractNumId="2">
    <w:nsid w:val="211F485C"/>
    <w:multiLevelType w:val="multilevel"/>
    <w:tmpl w:val="6270D9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38136D7"/>
    <w:multiLevelType w:val="multilevel"/>
    <w:tmpl w:val="217ACCA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nsid w:val="24C00FFF"/>
    <w:multiLevelType w:val="multilevel"/>
    <w:tmpl w:val="931E4D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649022A"/>
    <w:multiLevelType w:val="multilevel"/>
    <w:tmpl w:val="48F67F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289522FB"/>
    <w:multiLevelType w:val="multilevel"/>
    <w:tmpl w:val="46EAD2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CA154FF"/>
    <w:multiLevelType w:val="hybridMultilevel"/>
    <w:tmpl w:val="1642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AB63A5"/>
    <w:multiLevelType w:val="multilevel"/>
    <w:tmpl w:val="DADCB0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3E8B18C8"/>
    <w:multiLevelType w:val="multilevel"/>
    <w:tmpl w:val="BA90B0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3E9645FE"/>
    <w:multiLevelType w:val="multilevel"/>
    <w:tmpl w:val="B68CA1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44B221E7"/>
    <w:multiLevelType w:val="multilevel"/>
    <w:tmpl w:val="931E4D0A"/>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2">
    <w:nsid w:val="53B50B2A"/>
    <w:multiLevelType w:val="multilevel"/>
    <w:tmpl w:val="48F67F1C"/>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3">
    <w:nsid w:val="54157043"/>
    <w:multiLevelType w:val="multilevel"/>
    <w:tmpl w:val="931E4D0A"/>
    <w:lvl w:ilvl="0">
      <w:start w:val="1"/>
      <w:numFmt w:val="bullet"/>
      <w:lvlText w:val="●"/>
      <w:lvlJc w:val="left"/>
      <w:pPr>
        <w:ind w:left="647" w:firstLine="360"/>
      </w:pPr>
      <w:rPr>
        <w:rFonts w:ascii="Arial" w:eastAsia="Arial" w:hAnsi="Arial" w:cs="Arial"/>
      </w:rPr>
    </w:lvl>
    <w:lvl w:ilvl="1">
      <w:start w:val="1"/>
      <w:numFmt w:val="bullet"/>
      <w:lvlText w:val="o"/>
      <w:lvlJc w:val="left"/>
      <w:pPr>
        <w:ind w:left="1367" w:firstLine="1080"/>
      </w:pPr>
      <w:rPr>
        <w:rFonts w:ascii="Arial" w:eastAsia="Arial" w:hAnsi="Arial" w:cs="Arial"/>
      </w:rPr>
    </w:lvl>
    <w:lvl w:ilvl="2">
      <w:start w:val="1"/>
      <w:numFmt w:val="bullet"/>
      <w:lvlText w:val="▪"/>
      <w:lvlJc w:val="left"/>
      <w:pPr>
        <w:ind w:left="2087" w:firstLine="1800"/>
      </w:pPr>
      <w:rPr>
        <w:rFonts w:ascii="Arial" w:eastAsia="Arial" w:hAnsi="Arial" w:cs="Arial"/>
      </w:rPr>
    </w:lvl>
    <w:lvl w:ilvl="3">
      <w:start w:val="1"/>
      <w:numFmt w:val="bullet"/>
      <w:lvlText w:val="●"/>
      <w:lvlJc w:val="left"/>
      <w:pPr>
        <w:ind w:left="2807" w:firstLine="2520"/>
      </w:pPr>
      <w:rPr>
        <w:rFonts w:ascii="Arial" w:eastAsia="Arial" w:hAnsi="Arial" w:cs="Arial"/>
      </w:rPr>
    </w:lvl>
    <w:lvl w:ilvl="4">
      <w:start w:val="1"/>
      <w:numFmt w:val="bullet"/>
      <w:lvlText w:val="o"/>
      <w:lvlJc w:val="left"/>
      <w:pPr>
        <w:ind w:left="3527" w:firstLine="3240"/>
      </w:pPr>
      <w:rPr>
        <w:rFonts w:ascii="Arial" w:eastAsia="Arial" w:hAnsi="Arial" w:cs="Arial"/>
      </w:rPr>
    </w:lvl>
    <w:lvl w:ilvl="5">
      <w:start w:val="1"/>
      <w:numFmt w:val="bullet"/>
      <w:lvlText w:val="▪"/>
      <w:lvlJc w:val="left"/>
      <w:pPr>
        <w:ind w:left="4247" w:firstLine="3960"/>
      </w:pPr>
      <w:rPr>
        <w:rFonts w:ascii="Arial" w:eastAsia="Arial" w:hAnsi="Arial" w:cs="Arial"/>
      </w:rPr>
    </w:lvl>
    <w:lvl w:ilvl="6">
      <w:start w:val="1"/>
      <w:numFmt w:val="bullet"/>
      <w:lvlText w:val="●"/>
      <w:lvlJc w:val="left"/>
      <w:pPr>
        <w:ind w:left="4967" w:firstLine="4680"/>
      </w:pPr>
      <w:rPr>
        <w:rFonts w:ascii="Arial" w:eastAsia="Arial" w:hAnsi="Arial" w:cs="Arial"/>
      </w:rPr>
    </w:lvl>
    <w:lvl w:ilvl="7">
      <w:start w:val="1"/>
      <w:numFmt w:val="bullet"/>
      <w:lvlText w:val="o"/>
      <w:lvlJc w:val="left"/>
      <w:pPr>
        <w:ind w:left="5687" w:firstLine="5400"/>
      </w:pPr>
      <w:rPr>
        <w:rFonts w:ascii="Arial" w:eastAsia="Arial" w:hAnsi="Arial" w:cs="Arial"/>
      </w:rPr>
    </w:lvl>
    <w:lvl w:ilvl="8">
      <w:start w:val="1"/>
      <w:numFmt w:val="bullet"/>
      <w:lvlText w:val="▪"/>
      <w:lvlJc w:val="left"/>
      <w:pPr>
        <w:ind w:left="6407" w:firstLine="6120"/>
      </w:pPr>
      <w:rPr>
        <w:rFonts w:ascii="Arial" w:eastAsia="Arial" w:hAnsi="Arial" w:cs="Arial"/>
      </w:rPr>
    </w:lvl>
  </w:abstractNum>
  <w:abstractNum w:abstractNumId="14">
    <w:nsid w:val="5F311292"/>
    <w:multiLevelType w:val="multilevel"/>
    <w:tmpl w:val="1C80B54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5">
    <w:nsid w:val="5F712ACF"/>
    <w:multiLevelType w:val="multilevel"/>
    <w:tmpl w:val="03D8F7C8"/>
    <w:lvl w:ilvl="0">
      <w:start w:val="1"/>
      <w:numFmt w:val="bullet"/>
      <w:lvlText w:val="●"/>
      <w:lvlJc w:val="left"/>
      <w:pPr>
        <w:ind w:left="862" w:firstLine="502"/>
      </w:pPr>
      <w:rPr>
        <w:rFonts w:ascii="Arial" w:eastAsia="Arial" w:hAnsi="Arial" w:cs="Arial"/>
      </w:rPr>
    </w:lvl>
    <w:lvl w:ilvl="1">
      <w:start w:val="1"/>
      <w:numFmt w:val="bullet"/>
      <w:lvlText w:val="o"/>
      <w:lvlJc w:val="left"/>
      <w:pPr>
        <w:ind w:left="1582" w:firstLine="1222"/>
      </w:pPr>
      <w:rPr>
        <w:rFonts w:ascii="Arial" w:eastAsia="Arial" w:hAnsi="Arial" w:cs="Arial"/>
      </w:rPr>
    </w:lvl>
    <w:lvl w:ilvl="2">
      <w:start w:val="1"/>
      <w:numFmt w:val="bullet"/>
      <w:lvlText w:val="▪"/>
      <w:lvlJc w:val="left"/>
      <w:pPr>
        <w:ind w:left="2302" w:firstLine="1942"/>
      </w:pPr>
      <w:rPr>
        <w:rFonts w:ascii="Arial" w:eastAsia="Arial" w:hAnsi="Arial" w:cs="Arial"/>
      </w:rPr>
    </w:lvl>
    <w:lvl w:ilvl="3">
      <w:start w:val="1"/>
      <w:numFmt w:val="bullet"/>
      <w:lvlText w:val="●"/>
      <w:lvlJc w:val="left"/>
      <w:pPr>
        <w:ind w:left="3022" w:firstLine="2662"/>
      </w:pPr>
      <w:rPr>
        <w:rFonts w:ascii="Arial" w:eastAsia="Arial" w:hAnsi="Arial" w:cs="Arial"/>
      </w:rPr>
    </w:lvl>
    <w:lvl w:ilvl="4">
      <w:start w:val="1"/>
      <w:numFmt w:val="bullet"/>
      <w:lvlText w:val="o"/>
      <w:lvlJc w:val="left"/>
      <w:pPr>
        <w:ind w:left="3742" w:firstLine="3382"/>
      </w:pPr>
      <w:rPr>
        <w:rFonts w:ascii="Arial" w:eastAsia="Arial" w:hAnsi="Arial" w:cs="Arial"/>
      </w:rPr>
    </w:lvl>
    <w:lvl w:ilvl="5">
      <w:start w:val="1"/>
      <w:numFmt w:val="bullet"/>
      <w:lvlText w:val="▪"/>
      <w:lvlJc w:val="left"/>
      <w:pPr>
        <w:ind w:left="4462" w:firstLine="4102"/>
      </w:pPr>
      <w:rPr>
        <w:rFonts w:ascii="Arial" w:eastAsia="Arial" w:hAnsi="Arial" w:cs="Arial"/>
      </w:rPr>
    </w:lvl>
    <w:lvl w:ilvl="6">
      <w:start w:val="1"/>
      <w:numFmt w:val="bullet"/>
      <w:lvlText w:val="●"/>
      <w:lvlJc w:val="left"/>
      <w:pPr>
        <w:ind w:left="5182" w:firstLine="4822"/>
      </w:pPr>
      <w:rPr>
        <w:rFonts w:ascii="Arial" w:eastAsia="Arial" w:hAnsi="Arial" w:cs="Arial"/>
      </w:rPr>
    </w:lvl>
    <w:lvl w:ilvl="7">
      <w:start w:val="1"/>
      <w:numFmt w:val="bullet"/>
      <w:lvlText w:val="o"/>
      <w:lvlJc w:val="left"/>
      <w:pPr>
        <w:ind w:left="5902" w:firstLine="5542"/>
      </w:pPr>
      <w:rPr>
        <w:rFonts w:ascii="Arial" w:eastAsia="Arial" w:hAnsi="Arial" w:cs="Arial"/>
      </w:rPr>
    </w:lvl>
    <w:lvl w:ilvl="8">
      <w:start w:val="1"/>
      <w:numFmt w:val="bullet"/>
      <w:lvlText w:val="▪"/>
      <w:lvlJc w:val="left"/>
      <w:pPr>
        <w:ind w:left="6622" w:firstLine="6262"/>
      </w:pPr>
      <w:rPr>
        <w:rFonts w:ascii="Arial" w:eastAsia="Arial" w:hAnsi="Arial" w:cs="Arial"/>
      </w:rPr>
    </w:lvl>
  </w:abstractNum>
  <w:abstractNum w:abstractNumId="16">
    <w:nsid w:val="645D0A41"/>
    <w:multiLevelType w:val="multilevel"/>
    <w:tmpl w:val="FBAA71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74164F1F"/>
    <w:multiLevelType w:val="multilevel"/>
    <w:tmpl w:val="22FA5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0C02D4"/>
    <w:multiLevelType w:val="multilevel"/>
    <w:tmpl w:val="4E64AA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7724750E"/>
    <w:multiLevelType w:val="multilevel"/>
    <w:tmpl w:val="B8CC0E70"/>
    <w:lvl w:ilvl="0">
      <w:start w:val="1"/>
      <w:numFmt w:val="bullet"/>
      <w:lvlText w:val="●"/>
      <w:lvlJc w:val="left"/>
      <w:pPr>
        <w:ind w:left="862" w:firstLine="502"/>
      </w:pPr>
      <w:rPr>
        <w:rFonts w:ascii="Arial" w:eastAsia="Arial" w:hAnsi="Arial" w:cs="Arial"/>
      </w:rPr>
    </w:lvl>
    <w:lvl w:ilvl="1">
      <w:start w:val="1"/>
      <w:numFmt w:val="bullet"/>
      <w:lvlText w:val="o"/>
      <w:lvlJc w:val="left"/>
      <w:pPr>
        <w:ind w:left="1582" w:firstLine="1222"/>
      </w:pPr>
      <w:rPr>
        <w:rFonts w:ascii="Arial" w:eastAsia="Arial" w:hAnsi="Arial" w:cs="Arial"/>
      </w:rPr>
    </w:lvl>
    <w:lvl w:ilvl="2">
      <w:start w:val="1"/>
      <w:numFmt w:val="bullet"/>
      <w:lvlText w:val="▪"/>
      <w:lvlJc w:val="left"/>
      <w:pPr>
        <w:ind w:left="2302" w:firstLine="1942"/>
      </w:pPr>
      <w:rPr>
        <w:rFonts w:ascii="Arial" w:eastAsia="Arial" w:hAnsi="Arial" w:cs="Arial"/>
      </w:rPr>
    </w:lvl>
    <w:lvl w:ilvl="3">
      <w:start w:val="1"/>
      <w:numFmt w:val="bullet"/>
      <w:lvlText w:val="●"/>
      <w:lvlJc w:val="left"/>
      <w:pPr>
        <w:ind w:left="3022" w:firstLine="2662"/>
      </w:pPr>
      <w:rPr>
        <w:rFonts w:ascii="Arial" w:eastAsia="Arial" w:hAnsi="Arial" w:cs="Arial"/>
      </w:rPr>
    </w:lvl>
    <w:lvl w:ilvl="4">
      <w:start w:val="1"/>
      <w:numFmt w:val="bullet"/>
      <w:lvlText w:val="o"/>
      <w:lvlJc w:val="left"/>
      <w:pPr>
        <w:ind w:left="3742" w:firstLine="3382"/>
      </w:pPr>
      <w:rPr>
        <w:rFonts w:ascii="Arial" w:eastAsia="Arial" w:hAnsi="Arial" w:cs="Arial"/>
      </w:rPr>
    </w:lvl>
    <w:lvl w:ilvl="5">
      <w:start w:val="1"/>
      <w:numFmt w:val="bullet"/>
      <w:lvlText w:val="▪"/>
      <w:lvlJc w:val="left"/>
      <w:pPr>
        <w:ind w:left="4462" w:firstLine="4102"/>
      </w:pPr>
      <w:rPr>
        <w:rFonts w:ascii="Arial" w:eastAsia="Arial" w:hAnsi="Arial" w:cs="Arial"/>
      </w:rPr>
    </w:lvl>
    <w:lvl w:ilvl="6">
      <w:start w:val="1"/>
      <w:numFmt w:val="bullet"/>
      <w:lvlText w:val="●"/>
      <w:lvlJc w:val="left"/>
      <w:pPr>
        <w:ind w:left="5182" w:firstLine="4822"/>
      </w:pPr>
      <w:rPr>
        <w:rFonts w:ascii="Arial" w:eastAsia="Arial" w:hAnsi="Arial" w:cs="Arial"/>
      </w:rPr>
    </w:lvl>
    <w:lvl w:ilvl="7">
      <w:start w:val="1"/>
      <w:numFmt w:val="bullet"/>
      <w:lvlText w:val="o"/>
      <w:lvlJc w:val="left"/>
      <w:pPr>
        <w:ind w:left="5902" w:firstLine="5542"/>
      </w:pPr>
      <w:rPr>
        <w:rFonts w:ascii="Arial" w:eastAsia="Arial" w:hAnsi="Arial" w:cs="Arial"/>
      </w:rPr>
    </w:lvl>
    <w:lvl w:ilvl="8">
      <w:start w:val="1"/>
      <w:numFmt w:val="bullet"/>
      <w:lvlText w:val="▪"/>
      <w:lvlJc w:val="left"/>
      <w:pPr>
        <w:ind w:left="6622" w:firstLine="6262"/>
      </w:pPr>
      <w:rPr>
        <w:rFonts w:ascii="Arial" w:eastAsia="Arial" w:hAnsi="Arial" w:cs="Arial"/>
      </w:rPr>
    </w:lvl>
  </w:abstractNum>
  <w:abstractNum w:abstractNumId="20">
    <w:nsid w:val="786F1078"/>
    <w:multiLevelType w:val="multilevel"/>
    <w:tmpl w:val="0DAA6D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78A65277"/>
    <w:multiLevelType w:val="multilevel"/>
    <w:tmpl w:val="BBD2F03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2">
    <w:nsid w:val="798A75CD"/>
    <w:multiLevelType w:val="multilevel"/>
    <w:tmpl w:val="33F6B8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7B8E4301"/>
    <w:multiLevelType w:val="multilevel"/>
    <w:tmpl w:val="92568F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7F6232C9"/>
    <w:multiLevelType w:val="multilevel"/>
    <w:tmpl w:val="EEC0D7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4"/>
  </w:num>
  <w:num w:numId="2">
    <w:abstractNumId w:val="18"/>
  </w:num>
  <w:num w:numId="3">
    <w:abstractNumId w:val="24"/>
  </w:num>
  <w:num w:numId="4">
    <w:abstractNumId w:val="15"/>
  </w:num>
  <w:num w:numId="5">
    <w:abstractNumId w:val="2"/>
  </w:num>
  <w:num w:numId="6">
    <w:abstractNumId w:val="1"/>
  </w:num>
  <w:num w:numId="7">
    <w:abstractNumId w:val="8"/>
  </w:num>
  <w:num w:numId="8">
    <w:abstractNumId w:val="16"/>
  </w:num>
  <w:num w:numId="9">
    <w:abstractNumId w:val="6"/>
  </w:num>
  <w:num w:numId="10">
    <w:abstractNumId w:val="4"/>
  </w:num>
  <w:num w:numId="11">
    <w:abstractNumId w:val="23"/>
  </w:num>
  <w:num w:numId="12">
    <w:abstractNumId w:val="19"/>
  </w:num>
  <w:num w:numId="13">
    <w:abstractNumId w:val="3"/>
  </w:num>
  <w:num w:numId="14">
    <w:abstractNumId w:val="21"/>
  </w:num>
  <w:num w:numId="15">
    <w:abstractNumId w:val="5"/>
  </w:num>
  <w:num w:numId="16">
    <w:abstractNumId w:val="22"/>
  </w:num>
  <w:num w:numId="17">
    <w:abstractNumId w:val="9"/>
  </w:num>
  <w:num w:numId="18">
    <w:abstractNumId w:val="10"/>
  </w:num>
  <w:num w:numId="19">
    <w:abstractNumId w:val="20"/>
  </w:num>
  <w:num w:numId="20">
    <w:abstractNumId w:val="17"/>
  </w:num>
  <w:num w:numId="21">
    <w:abstractNumId w:val="7"/>
  </w:num>
  <w:num w:numId="22">
    <w:abstractNumId w:val="12"/>
  </w:num>
  <w:num w:numId="23">
    <w:abstractNumId w:val="11"/>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54E7B"/>
    <w:rsid w:val="000011DE"/>
    <w:rsid w:val="000115DE"/>
    <w:rsid w:val="000F04C6"/>
    <w:rsid w:val="000F7D49"/>
    <w:rsid w:val="001422E1"/>
    <w:rsid w:val="00161EF5"/>
    <w:rsid w:val="001F4439"/>
    <w:rsid w:val="002F4E3A"/>
    <w:rsid w:val="0031671C"/>
    <w:rsid w:val="00317A55"/>
    <w:rsid w:val="00420DBA"/>
    <w:rsid w:val="004237D0"/>
    <w:rsid w:val="00426A2B"/>
    <w:rsid w:val="00466547"/>
    <w:rsid w:val="004B4659"/>
    <w:rsid w:val="004E0EA1"/>
    <w:rsid w:val="00515E4E"/>
    <w:rsid w:val="00576326"/>
    <w:rsid w:val="005855FF"/>
    <w:rsid w:val="005D2721"/>
    <w:rsid w:val="005E01B5"/>
    <w:rsid w:val="00641DD3"/>
    <w:rsid w:val="006B60D2"/>
    <w:rsid w:val="006B78BB"/>
    <w:rsid w:val="007F73A1"/>
    <w:rsid w:val="008449CC"/>
    <w:rsid w:val="00864F79"/>
    <w:rsid w:val="00891837"/>
    <w:rsid w:val="00906305"/>
    <w:rsid w:val="00953BB4"/>
    <w:rsid w:val="00964B86"/>
    <w:rsid w:val="009C3F03"/>
    <w:rsid w:val="00A909F3"/>
    <w:rsid w:val="00AB62AB"/>
    <w:rsid w:val="00B12EF3"/>
    <w:rsid w:val="00B40F6C"/>
    <w:rsid w:val="00B43C35"/>
    <w:rsid w:val="00BB0112"/>
    <w:rsid w:val="00BC2224"/>
    <w:rsid w:val="00C46421"/>
    <w:rsid w:val="00C55B23"/>
    <w:rsid w:val="00C74C6F"/>
    <w:rsid w:val="00CA2462"/>
    <w:rsid w:val="00CD25B0"/>
    <w:rsid w:val="00D42F16"/>
    <w:rsid w:val="00D520FD"/>
    <w:rsid w:val="00D75385"/>
    <w:rsid w:val="00D930A3"/>
    <w:rsid w:val="00DD02FC"/>
    <w:rsid w:val="00DF4205"/>
    <w:rsid w:val="00E034AF"/>
    <w:rsid w:val="00E2392E"/>
    <w:rsid w:val="00E54E7B"/>
    <w:rsid w:val="00F330D8"/>
    <w:rsid w:val="00FE53C0"/>
    <w:rsid w:val="00FF277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C9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AU"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widowControl/>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1"/>
    <w:next w:val="Normal1"/>
    <w:pPr>
      <w:widowControl/>
      <w:spacing w:before="100" w:after="100" w:line="240" w:lineRule="auto"/>
      <w:outlineLvl w:val="4"/>
    </w:pPr>
    <w:rPr>
      <w:rFonts w:ascii="Times New Roman" w:eastAsia="Times New Roman" w:hAnsi="Times New Roman" w:cs="Times New Roman"/>
      <w:b/>
      <w:sz w:val="20"/>
      <w:szCs w:val="20"/>
    </w:rPr>
  </w:style>
  <w:style w:type="paragraph" w:styleId="Heading6">
    <w:name w:val="heading 6"/>
    <w:basedOn w:val="Normal1"/>
    <w:next w:val="Normal1"/>
    <w:pPr>
      <w:widowControl/>
      <w:spacing w:before="100" w:after="100" w:line="240" w:lineRule="auto"/>
      <w:outlineLvl w:val="5"/>
    </w:pPr>
    <w:rPr>
      <w:rFonts w:ascii="Times New Roman" w:eastAsia="Times New Roman" w:hAnsi="Times New Roman" w:cs="Times New Roman"/>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6B60D2"/>
    <w:pPr>
      <w:ind w:left="720"/>
      <w:contextualSpacing/>
    </w:pPr>
  </w:style>
  <w:style w:type="paragraph" w:styleId="Header">
    <w:name w:val="header"/>
    <w:basedOn w:val="Normal"/>
    <w:link w:val="HeaderChar"/>
    <w:uiPriority w:val="99"/>
    <w:unhideWhenUsed/>
    <w:rsid w:val="00423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7D0"/>
  </w:style>
  <w:style w:type="paragraph" w:styleId="Footer">
    <w:name w:val="footer"/>
    <w:basedOn w:val="Normal"/>
    <w:link w:val="FooterChar"/>
    <w:uiPriority w:val="99"/>
    <w:unhideWhenUsed/>
    <w:rsid w:val="00423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AU"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widowControl/>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1"/>
    <w:next w:val="Normal1"/>
    <w:pPr>
      <w:widowControl/>
      <w:spacing w:before="100" w:after="100" w:line="240" w:lineRule="auto"/>
      <w:outlineLvl w:val="4"/>
    </w:pPr>
    <w:rPr>
      <w:rFonts w:ascii="Times New Roman" w:eastAsia="Times New Roman" w:hAnsi="Times New Roman" w:cs="Times New Roman"/>
      <w:b/>
      <w:sz w:val="20"/>
      <w:szCs w:val="20"/>
    </w:rPr>
  </w:style>
  <w:style w:type="paragraph" w:styleId="Heading6">
    <w:name w:val="heading 6"/>
    <w:basedOn w:val="Normal1"/>
    <w:next w:val="Normal1"/>
    <w:pPr>
      <w:widowControl/>
      <w:spacing w:before="100" w:after="100" w:line="240" w:lineRule="auto"/>
      <w:outlineLvl w:val="5"/>
    </w:pPr>
    <w:rPr>
      <w:rFonts w:ascii="Times New Roman" w:eastAsia="Times New Roman" w:hAnsi="Times New Roman" w:cs="Times New Roman"/>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6B60D2"/>
    <w:pPr>
      <w:ind w:left="720"/>
      <w:contextualSpacing/>
    </w:pPr>
  </w:style>
  <w:style w:type="paragraph" w:styleId="Header">
    <w:name w:val="header"/>
    <w:basedOn w:val="Normal"/>
    <w:link w:val="HeaderChar"/>
    <w:uiPriority w:val="99"/>
    <w:unhideWhenUsed/>
    <w:rsid w:val="00423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7D0"/>
  </w:style>
  <w:style w:type="paragraph" w:styleId="Footer">
    <w:name w:val="footer"/>
    <w:basedOn w:val="Normal"/>
    <w:link w:val="FooterChar"/>
    <w:uiPriority w:val="99"/>
    <w:unhideWhenUsed/>
    <w:rsid w:val="00423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768027">
      <w:bodyDiv w:val="1"/>
      <w:marLeft w:val="0"/>
      <w:marRight w:val="0"/>
      <w:marTop w:val="0"/>
      <w:marBottom w:val="0"/>
      <w:divBdr>
        <w:top w:val="none" w:sz="0" w:space="0" w:color="auto"/>
        <w:left w:val="none" w:sz="0" w:space="0" w:color="auto"/>
        <w:bottom w:val="none" w:sz="0" w:space="0" w:color="auto"/>
        <w:right w:val="none" w:sz="0" w:space="0" w:color="auto"/>
      </w:divBdr>
    </w:div>
    <w:div w:id="570893673">
      <w:bodyDiv w:val="1"/>
      <w:marLeft w:val="0"/>
      <w:marRight w:val="0"/>
      <w:marTop w:val="0"/>
      <w:marBottom w:val="0"/>
      <w:divBdr>
        <w:top w:val="none" w:sz="0" w:space="0" w:color="auto"/>
        <w:left w:val="none" w:sz="0" w:space="0" w:color="auto"/>
        <w:bottom w:val="none" w:sz="0" w:space="0" w:color="auto"/>
        <w:right w:val="none" w:sz="0" w:space="0" w:color="auto"/>
      </w:divBdr>
    </w:div>
    <w:div w:id="962883840">
      <w:bodyDiv w:val="1"/>
      <w:marLeft w:val="0"/>
      <w:marRight w:val="0"/>
      <w:marTop w:val="0"/>
      <w:marBottom w:val="0"/>
      <w:divBdr>
        <w:top w:val="none" w:sz="0" w:space="0" w:color="auto"/>
        <w:left w:val="none" w:sz="0" w:space="0" w:color="auto"/>
        <w:bottom w:val="none" w:sz="0" w:space="0" w:color="auto"/>
        <w:right w:val="none" w:sz="0" w:space="0" w:color="auto"/>
      </w:divBdr>
      <w:divsChild>
        <w:div w:id="714042706">
          <w:marLeft w:val="0"/>
          <w:marRight w:val="0"/>
          <w:marTop w:val="120"/>
          <w:marBottom w:val="120"/>
          <w:divBdr>
            <w:top w:val="none" w:sz="0" w:space="0" w:color="auto"/>
            <w:left w:val="none" w:sz="0" w:space="0" w:color="auto"/>
            <w:bottom w:val="none" w:sz="0" w:space="0" w:color="auto"/>
            <w:right w:val="none" w:sz="0" w:space="0" w:color="auto"/>
          </w:divBdr>
          <w:divsChild>
            <w:div w:id="1828206383">
              <w:marLeft w:val="0"/>
              <w:marRight w:val="0"/>
              <w:marTop w:val="0"/>
              <w:marBottom w:val="0"/>
              <w:divBdr>
                <w:top w:val="none" w:sz="0" w:space="0" w:color="auto"/>
                <w:left w:val="none" w:sz="0" w:space="0" w:color="auto"/>
                <w:bottom w:val="none" w:sz="0" w:space="0" w:color="auto"/>
                <w:right w:val="none" w:sz="0" w:space="0" w:color="auto"/>
              </w:divBdr>
              <w:divsChild>
                <w:div w:id="1036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743">
          <w:marLeft w:val="0"/>
          <w:marRight w:val="0"/>
          <w:marTop w:val="120"/>
          <w:marBottom w:val="120"/>
          <w:divBdr>
            <w:top w:val="none" w:sz="0" w:space="0" w:color="auto"/>
            <w:left w:val="none" w:sz="0" w:space="0" w:color="auto"/>
            <w:bottom w:val="none" w:sz="0" w:space="0" w:color="auto"/>
            <w:right w:val="none" w:sz="0" w:space="0" w:color="auto"/>
          </w:divBdr>
        </w:div>
      </w:divsChild>
    </w:div>
    <w:div w:id="1870798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victoriancurriculum.vcaa.vic.edu.au/Curriculum/ContentDescription/VCDSTC016" TargetMode="External"/><Relationship Id="rId18" Type="http://schemas.openxmlformats.org/officeDocument/2006/relationships/hyperlink" Target="http://victoriancurriculum.vcaa.vic.edu.au/Curriculum/ContentDescription/VCDSTC024" TargetMode="External"/><Relationship Id="rId26" Type="http://schemas.openxmlformats.org/officeDocument/2006/relationships/hyperlink" Target="http://victoriancurriculum.vcaa.vic.edu.au/Curriculum/ContentDescription/VCDSCD032" TargetMode="External"/><Relationship Id="rId39" Type="http://schemas.openxmlformats.org/officeDocument/2006/relationships/fontTable" Target="fontTable.xml"/><Relationship Id="rId21" Type="http://schemas.openxmlformats.org/officeDocument/2006/relationships/hyperlink" Target="http://victoriancurriculum.vcaa.vic.edu.au/Curriculum/ContentDescription/VCDSTS023" TargetMode="External"/><Relationship Id="rId34" Type="http://schemas.openxmlformats.org/officeDocument/2006/relationships/hyperlink" Target="http://victoriancurriculum.vcaa.vic.edu.au/Curriculum/ContentDescription/VCDSTC037" TargetMode="Externa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victoriancurriculum.vcaa.vic.edu.au/Curriculum/ContentDescription/VCDSCD019" TargetMode="External"/><Relationship Id="rId20" Type="http://schemas.openxmlformats.org/officeDocument/2006/relationships/hyperlink" Target="http://victoriancurriculum.vcaa.vic.edu.au/Curriculum/ContentDescription/VCDSCD028" TargetMode="External"/><Relationship Id="rId29" Type="http://schemas.openxmlformats.org/officeDocument/2006/relationships/hyperlink" Target="http://victoriancurriculum.vcaa.vic.edu.au/Curriculum/ContentDescription/VCDSTC036"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ctoriancurriculum.vcaa.vic.edu.au/Curriculum/ContentDescription/VCDSTC015" TargetMode="External"/><Relationship Id="rId24" Type="http://schemas.openxmlformats.org/officeDocument/2006/relationships/hyperlink" Target="http://victoriancurriculum.vcaa.vic.edu.au/Curriculum/ContentDescription/VCDSTC026" TargetMode="External"/><Relationship Id="rId32" Type="http://schemas.openxmlformats.org/officeDocument/2006/relationships/hyperlink" Target="http://victoriancurriculum.vcaa.vic.edu.au/Curriculum/ContentDescription/VCDSCD042" TargetMode="External"/><Relationship Id="rId37" Type="http://schemas.openxmlformats.org/officeDocument/2006/relationships/hyperlink" Target="http://victoriancurriculum.vcaa.vic.edu.au/Curriculum/ContentDescription/VCDSTC048"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victoriancurriculum.vcaa.vic.edu.au/Curriculum/ContentDescription/VCDSTC014" TargetMode="External"/><Relationship Id="rId23" Type="http://schemas.openxmlformats.org/officeDocument/2006/relationships/hyperlink" Target="http://victoriancurriculum.vcaa.vic.edu.au/Curriculum/ContentDescription/VCDSTC026" TargetMode="External"/><Relationship Id="rId28" Type="http://schemas.openxmlformats.org/officeDocument/2006/relationships/hyperlink" Target="http://victoriancurriculum.vcaa.vic.edu.au/Curriculum/ContentDescription/VCDSCD039" TargetMode="External"/><Relationship Id="rId36" Type="http://schemas.openxmlformats.org/officeDocument/2006/relationships/hyperlink" Target="http://victoriancurriculum.vcaa.vic.edu.au/Curriculum/ContentDescription/VCDSTC045" TargetMode="External"/><Relationship Id="rId10" Type="http://schemas.openxmlformats.org/officeDocument/2006/relationships/hyperlink" Target="http://victoriancurriculum.vcaa.vic.edu.au/Curriculum/ContentDescription/VCDSTS013" TargetMode="External"/><Relationship Id="rId19" Type="http://schemas.openxmlformats.org/officeDocument/2006/relationships/hyperlink" Target="http://victoriancurriculum.vcaa.vic.edu.au/Curriculum/ContentDescription/VCDSTC027" TargetMode="External"/><Relationship Id="rId31" Type="http://schemas.openxmlformats.org/officeDocument/2006/relationships/hyperlink" Target="http://victoriancurriculum.vcaa.vic.edu.au/Curriculum/ContentDescription/VCDSCD04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victoriancurriculum.vcaa.vic.edu.au/Curriculum/ContentDescription/VCDSCD018" TargetMode="External"/><Relationship Id="rId22" Type="http://schemas.openxmlformats.org/officeDocument/2006/relationships/hyperlink" Target="http://victoriancurriculum.vcaa.vic.edu.au/Curriculum/ContentDescription/VCDSTC025" TargetMode="External"/><Relationship Id="rId27" Type="http://schemas.openxmlformats.org/officeDocument/2006/relationships/hyperlink" Target="http://victoriancurriculum.vcaa.vic.edu.au/Curriculum/ContentDescription/VCDSTS033" TargetMode="External"/><Relationship Id="rId30" Type="http://schemas.openxmlformats.org/officeDocument/2006/relationships/hyperlink" Target="http://victoriancurriculum.vcaa.vic.edu.au/Curriculum/ContentDescription/VCDSCD040" TargetMode="External"/><Relationship Id="rId35" Type="http://schemas.openxmlformats.org/officeDocument/2006/relationships/hyperlink" Target="http://victoriancurriculum.vcaa.vic.edu.au/Curriculum/ContentDescription/VCDSCD040" TargetMode="External"/><Relationship Id="rId43" Type="http://schemas.openxmlformats.org/officeDocument/2006/relationships/customXml" Target="../customXml/item3.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http://victoriancurriculum.vcaa.vic.edu.au/Curriculum/ContentDescription/VCDSCD022" TargetMode="External"/><Relationship Id="rId17" Type="http://schemas.openxmlformats.org/officeDocument/2006/relationships/hyperlink" Target="http://victoriancurriculum.vcaa.vic.edu.au/Curriculum/ContentDescription/VCDSCD021" TargetMode="External"/><Relationship Id="rId25" Type="http://schemas.openxmlformats.org/officeDocument/2006/relationships/hyperlink" Target="http://victoriancurriculum.vcaa.vic.edu.au/Curriculum/ContentDescription/VCDSCD030" TargetMode="External"/><Relationship Id="rId33" Type="http://schemas.openxmlformats.org/officeDocument/2006/relationships/hyperlink" Target="http://victoriancurriculum.vcaa.vic.edu.au/Curriculum/ContentDescription/VCDSTC034" TargetMode="External"/><Relationship Id="rId38" Type="http://schemas.openxmlformats.org/officeDocument/2006/relationships/hyperlink" Target="http://victoriancurriculum.vcaa.vic.edu.au/Curriculum/ContentDescription/VCDSCD05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8D35B22B-76A4-4CFB-AB16-62EB33DCDCD0}"/>
</file>

<file path=customXml/itemProps2.xml><?xml version="1.0" encoding="utf-8"?>
<ds:datastoreItem xmlns:ds="http://schemas.openxmlformats.org/officeDocument/2006/customXml" ds:itemID="{6BEFD492-E7DE-4163-A5BC-41CFBDE8FB29}"/>
</file>

<file path=customXml/itemProps3.xml><?xml version="1.0" encoding="utf-8"?>
<ds:datastoreItem xmlns:ds="http://schemas.openxmlformats.org/officeDocument/2006/customXml" ds:itemID="{9D2B3851-281B-403F-93F5-13818D2D351B}"/>
</file>

<file path=docProps/app.xml><?xml version="1.0" encoding="utf-8"?>
<Properties xmlns="http://schemas.openxmlformats.org/officeDocument/2006/extended-properties" xmlns:vt="http://schemas.openxmlformats.org/officeDocument/2006/docPropsVTypes">
  <Template>Normal.dotm</Template>
  <TotalTime>28</TotalTime>
  <Pages>10</Pages>
  <Words>4599</Words>
  <Characters>26217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30755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Compton, Leanne L</dc:creator>
  <cp:lastModifiedBy>Collins, Shenica S</cp:lastModifiedBy>
  <cp:revision>5</cp:revision>
  <dcterms:created xsi:type="dcterms:W3CDTF">2017-05-22T04:16:00Z</dcterms:created>
  <dcterms:modified xsi:type="dcterms:W3CDTF">2017-06-21T06:22:00Z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