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01394" w14:textId="0C07773B" w:rsidR="00334BF5" w:rsidRDefault="00334BF5" w:rsidP="009B51E9">
      <w:pPr>
        <w:rPr>
          <w:rFonts w:eastAsia="Arial" w:cstheme="minorHAnsi"/>
          <w:b/>
          <w:bCs/>
          <w:sz w:val="20"/>
          <w:szCs w:val="20"/>
        </w:rPr>
      </w:pPr>
    </w:p>
    <w:tbl>
      <w:tblPr>
        <w:tblStyle w:val="TableGrid"/>
        <w:tblW w:w="0" w:type="auto"/>
        <w:tblLook w:val="04A0" w:firstRow="1" w:lastRow="0" w:firstColumn="1" w:lastColumn="0" w:noHBand="0" w:noVBand="1"/>
      </w:tblPr>
      <w:tblGrid>
        <w:gridCol w:w="4644"/>
        <w:gridCol w:w="6379"/>
        <w:gridCol w:w="4972"/>
      </w:tblGrid>
      <w:tr w:rsidR="009B51E9" w:rsidRPr="00C40146" w14:paraId="2ADD6686" w14:textId="77777777" w:rsidTr="000A6046">
        <w:tc>
          <w:tcPr>
            <w:tcW w:w="15995" w:type="dxa"/>
            <w:gridSpan w:val="3"/>
            <w:shd w:val="clear" w:color="auto" w:fill="auto"/>
          </w:tcPr>
          <w:p w14:paraId="1D03A5A8" w14:textId="77777777" w:rsidR="009B51E9" w:rsidRPr="00C40146" w:rsidRDefault="009B51E9" w:rsidP="000A6046">
            <w:pPr>
              <w:spacing w:line="200" w:lineRule="exact"/>
              <w:ind w:left="102" w:right="-20"/>
              <w:rPr>
                <w:rFonts w:eastAsia="Arial" w:cstheme="minorHAnsi"/>
                <w:b/>
                <w:bCs/>
                <w:sz w:val="24"/>
                <w:szCs w:val="24"/>
              </w:rPr>
            </w:pPr>
            <w:r w:rsidRPr="00C40146">
              <w:rPr>
                <w:rFonts w:eastAsia="Arial" w:cstheme="minorHAnsi"/>
                <w:b/>
                <w:bCs/>
                <w:sz w:val="24"/>
                <w:szCs w:val="24"/>
              </w:rPr>
              <w:br w:type="page"/>
            </w:r>
            <w:r w:rsidRPr="00C40146">
              <w:rPr>
                <w:rFonts w:eastAsia="Arial" w:cstheme="minorHAnsi"/>
                <w:b/>
                <w:bCs/>
                <w:noProof/>
                <w:sz w:val="24"/>
                <w:szCs w:val="24"/>
                <w:lang w:val="en-AU" w:eastAsia="en-AU"/>
              </w:rPr>
              <mc:AlternateContent>
                <mc:Choice Requires="wps">
                  <w:drawing>
                    <wp:anchor distT="0" distB="0" distL="114300" distR="114300" simplePos="0" relativeHeight="251854848" behindDoc="0" locked="0" layoutInCell="1" allowOverlap="1" wp14:anchorId="4D3B3D3B" wp14:editId="74A8DC11">
                      <wp:simplePos x="0" y="0"/>
                      <wp:positionH relativeFrom="column">
                        <wp:posOffset>-6301866</wp:posOffset>
                      </wp:positionH>
                      <wp:positionV relativeFrom="paragraph">
                        <wp:posOffset>5712460</wp:posOffset>
                      </wp:positionV>
                      <wp:extent cx="2051050" cy="914400"/>
                      <wp:effectExtent l="0" t="0" r="25400" b="19050"/>
                      <wp:wrapNone/>
                      <wp:docPr id="27"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6A4FFA6" w14:textId="77777777" w:rsidR="0095379B" w:rsidRDefault="0095379B" w:rsidP="009B51E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left:0;text-align:left;margin-left:-496.2pt;margin-top:449.8pt;width:161.5pt;height:1in;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wNRIPjAIAAGwFAAAOAAAAAAAAAAAAAAAAAC4CAABkcnMvZTJvRG9jLnhtbFBL&#10;AQItABQABgAIAAAAIQCrAIaq4wAAAA4BAAAPAAAAAAAAAAAAAAAAAOYEAABkcnMvZG93bnJldi54&#10;bWxQSwUGAAAAAAQABADzAAAA9gUAAAAA&#10;" fillcolor="white [3201]" strokecolor="#00b050" strokeweight="2pt">
                      <v:textbox>
                        <w:txbxContent>
                          <w:p w14:paraId="46A4FFA6" w14:textId="77777777" w:rsidR="0095379B" w:rsidRDefault="0095379B" w:rsidP="009B51E9">
                            <w:r>
                              <w:t xml:space="preserve">Previous level’s achievement </w:t>
                            </w:r>
                            <w:r w:rsidRPr="003701EC">
                              <w:t>standard</w:t>
                            </w:r>
                            <w:r>
                              <w:t xml:space="preserve"> as a starting point of comparison   </w:t>
                            </w:r>
                          </w:p>
                        </w:txbxContent>
                      </v:textbox>
                    </v:roundrect>
                  </w:pict>
                </mc:Fallback>
              </mc:AlternateContent>
            </w:r>
            <w:r w:rsidRPr="00C40146">
              <w:rPr>
                <w:rFonts w:eastAsia="Arial" w:cstheme="minorHAnsi"/>
                <w:b/>
                <w:bCs/>
                <w:noProof/>
                <w:sz w:val="24"/>
                <w:szCs w:val="24"/>
                <w:lang w:val="en-AU" w:eastAsia="en-AU"/>
              </w:rPr>
              <mc:AlternateContent>
                <mc:Choice Requires="wps">
                  <w:drawing>
                    <wp:anchor distT="0" distB="0" distL="114300" distR="114300" simplePos="0" relativeHeight="251855872" behindDoc="0" locked="0" layoutInCell="1" allowOverlap="1" wp14:anchorId="0D0F7E00" wp14:editId="2661895D">
                      <wp:simplePos x="0" y="0"/>
                      <wp:positionH relativeFrom="column">
                        <wp:posOffset>-6301866</wp:posOffset>
                      </wp:positionH>
                      <wp:positionV relativeFrom="paragraph">
                        <wp:posOffset>5712460</wp:posOffset>
                      </wp:positionV>
                      <wp:extent cx="2051050" cy="914400"/>
                      <wp:effectExtent l="0" t="0" r="25400" b="19050"/>
                      <wp:wrapNone/>
                      <wp:docPr id="28"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2F06FF3" w14:textId="77777777" w:rsidR="0095379B" w:rsidRDefault="0095379B" w:rsidP="009B51E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left:0;text-align:left;margin-left:-496.2pt;margin-top:449.8pt;width:161.5pt;height:1in;z-index:251855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IW5uXjAIAAHMFAAAOAAAAAAAAAAAAAAAAAC4CAABkcnMvZTJvRG9jLnhtbFBL&#10;AQItABQABgAIAAAAIQCrAIaq4wAAAA4BAAAPAAAAAAAAAAAAAAAAAOYEAABkcnMvZG93bnJldi54&#10;bWxQSwUGAAAAAAQABADzAAAA9gUAAAAA&#10;" fillcolor="white [3201]" strokecolor="#00b050" strokeweight="2pt">
                      <v:textbox>
                        <w:txbxContent>
                          <w:p w14:paraId="42F06FF3" w14:textId="77777777" w:rsidR="0095379B" w:rsidRDefault="0095379B" w:rsidP="009B51E9">
                            <w:r>
                              <w:t xml:space="preserve">Previous level’s achievement </w:t>
                            </w:r>
                            <w:r w:rsidRPr="003701EC">
                              <w:t>standard</w:t>
                            </w:r>
                            <w:r>
                              <w:t xml:space="preserve"> as a starting point of comparison   </w:t>
                            </w:r>
                          </w:p>
                        </w:txbxContent>
                      </v:textbox>
                    </v:roundrect>
                  </w:pict>
                </mc:Fallback>
              </mc:AlternateContent>
            </w:r>
          </w:p>
          <w:p w14:paraId="4FBC55F8" w14:textId="7A6A6B1D" w:rsidR="009B51E9" w:rsidRPr="0095379B" w:rsidRDefault="009B51E9" w:rsidP="009B51E9">
            <w:pPr>
              <w:ind w:left="102" w:right="-23"/>
              <w:rPr>
                <w:rFonts w:eastAsia="Arial" w:cstheme="minorHAnsi"/>
                <w:b/>
                <w:bCs/>
                <w:spacing w:val="1"/>
                <w:sz w:val="28"/>
                <w:szCs w:val="28"/>
              </w:rPr>
            </w:pPr>
            <w:r w:rsidRPr="0095379B">
              <w:rPr>
                <w:rFonts w:eastAsia="Arial" w:cstheme="minorHAnsi"/>
                <w:b/>
                <w:bCs/>
                <w:sz w:val="28"/>
                <w:szCs w:val="28"/>
              </w:rPr>
              <w:t>CURRICULUM AREA</w:t>
            </w:r>
            <w:r w:rsidRPr="0095379B">
              <w:rPr>
                <w:rFonts w:eastAsia="Arial" w:cstheme="minorHAnsi"/>
                <w:b/>
                <w:bCs/>
                <w:spacing w:val="-1"/>
                <w:sz w:val="28"/>
                <w:szCs w:val="28"/>
              </w:rPr>
              <w:t xml:space="preserve"> </w:t>
            </w:r>
            <w:r w:rsidRPr="0095379B">
              <w:rPr>
                <w:rFonts w:eastAsia="Arial" w:cstheme="minorHAnsi"/>
                <w:b/>
                <w:bCs/>
                <w:sz w:val="28"/>
                <w:szCs w:val="28"/>
              </w:rPr>
              <w:t>–</w:t>
            </w:r>
            <w:r w:rsidRPr="0095379B">
              <w:rPr>
                <w:rFonts w:eastAsia="Arial" w:cstheme="minorHAnsi"/>
                <w:b/>
                <w:bCs/>
                <w:spacing w:val="1"/>
                <w:sz w:val="28"/>
                <w:szCs w:val="28"/>
              </w:rPr>
              <w:t xml:space="preserve">English </w:t>
            </w:r>
            <w:r w:rsidRPr="0095379B">
              <w:rPr>
                <w:rFonts w:eastAsia="Arial" w:cstheme="minorHAnsi"/>
                <w:b/>
                <w:bCs/>
                <w:i/>
                <w:spacing w:val="1"/>
                <w:sz w:val="28"/>
                <w:szCs w:val="28"/>
              </w:rPr>
              <w:t xml:space="preserve">toward </w:t>
            </w:r>
            <w:r w:rsidRPr="0095379B">
              <w:rPr>
                <w:rFonts w:eastAsia="Arial" w:cstheme="minorHAnsi"/>
                <w:b/>
                <w:bCs/>
                <w:spacing w:val="1"/>
                <w:sz w:val="28"/>
                <w:szCs w:val="28"/>
              </w:rPr>
              <w:t>Foundation Achievement Standard</w:t>
            </w:r>
          </w:p>
          <w:p w14:paraId="073AEB88" w14:textId="77777777" w:rsidR="009B51E9" w:rsidRPr="0095379B" w:rsidRDefault="009B51E9" w:rsidP="009B51E9">
            <w:pPr>
              <w:ind w:left="102" w:right="-23"/>
              <w:rPr>
                <w:rFonts w:eastAsia="Arial" w:cstheme="minorHAnsi"/>
                <w:b/>
                <w:bCs/>
                <w:spacing w:val="1"/>
                <w:sz w:val="28"/>
                <w:szCs w:val="28"/>
              </w:rPr>
            </w:pPr>
            <w:r w:rsidRPr="0095379B">
              <w:rPr>
                <w:rFonts w:eastAsia="Arial" w:cstheme="minorHAnsi"/>
                <w:b/>
                <w:bCs/>
                <w:spacing w:val="1"/>
                <w:sz w:val="28"/>
                <w:szCs w:val="28"/>
              </w:rPr>
              <w:t>Mode: Reading and viewing</w:t>
            </w:r>
          </w:p>
          <w:p w14:paraId="2AF59838" w14:textId="712EF174" w:rsidR="009B51E9" w:rsidRPr="00C40146" w:rsidRDefault="009B51E9" w:rsidP="000A6046">
            <w:pPr>
              <w:spacing w:line="203" w:lineRule="exact"/>
              <w:ind w:right="-20"/>
              <w:rPr>
                <w:rFonts w:eastAsia="Arial" w:cstheme="minorHAnsi"/>
                <w:b/>
                <w:bCs/>
                <w:sz w:val="24"/>
                <w:szCs w:val="24"/>
              </w:rPr>
            </w:pPr>
          </w:p>
        </w:tc>
      </w:tr>
      <w:tr w:rsidR="009B51E9" w:rsidRPr="00C40146" w14:paraId="0C473356" w14:textId="77777777" w:rsidTr="000A6046">
        <w:tc>
          <w:tcPr>
            <w:tcW w:w="15995" w:type="dxa"/>
            <w:gridSpan w:val="3"/>
            <w:shd w:val="clear" w:color="auto" w:fill="auto"/>
          </w:tcPr>
          <w:p w14:paraId="0AB2F5C7" w14:textId="77777777" w:rsidR="009B51E9" w:rsidRPr="00C40146" w:rsidRDefault="009B51E9" w:rsidP="000A6046">
            <w:pPr>
              <w:spacing w:line="203" w:lineRule="exact"/>
              <w:ind w:left="147" w:right="-20"/>
              <w:rPr>
                <w:rFonts w:eastAsia="Arial" w:cstheme="minorHAnsi"/>
                <w:b/>
                <w:bCs/>
                <w:color w:val="000000" w:themeColor="text1"/>
                <w:spacing w:val="1"/>
                <w:sz w:val="24"/>
                <w:szCs w:val="24"/>
              </w:rPr>
            </w:pPr>
          </w:p>
          <w:p w14:paraId="776073EC" w14:textId="77777777" w:rsidR="009B51E9" w:rsidRPr="0095379B" w:rsidRDefault="009B51E9" w:rsidP="009B51E9">
            <w:pPr>
              <w:spacing w:line="203" w:lineRule="exact"/>
              <w:ind w:left="147" w:right="-20"/>
              <w:rPr>
                <w:rFonts w:eastAsia="Arial" w:cstheme="minorHAnsi"/>
                <w:b/>
                <w:bCs/>
                <w:spacing w:val="1"/>
              </w:rPr>
            </w:pPr>
            <w:r w:rsidRPr="0095379B">
              <w:rPr>
                <w:rFonts w:eastAsia="Arial" w:cstheme="minorHAnsi"/>
                <w:b/>
                <w:bCs/>
                <w:spacing w:val="1"/>
              </w:rPr>
              <w:t>VCAA EXAMPLE</w:t>
            </w:r>
          </w:p>
          <w:p w14:paraId="4A4C0A43" w14:textId="77777777" w:rsidR="009B51E9" w:rsidRPr="00334BF5" w:rsidRDefault="009B51E9" w:rsidP="009B51E9">
            <w:pPr>
              <w:spacing w:line="203" w:lineRule="exact"/>
              <w:ind w:left="147" w:right="-20"/>
              <w:rPr>
                <w:rFonts w:cstheme="minorHAnsi"/>
                <w:sz w:val="20"/>
                <w:szCs w:val="20"/>
              </w:rPr>
            </w:pPr>
            <w:r w:rsidRPr="0095379B">
              <w:rPr>
                <w:rFonts w:eastAsia="Arial" w:cstheme="minorHAnsi"/>
                <w:b/>
                <w:bCs/>
                <w:spacing w:val="1"/>
              </w:rPr>
              <w:t>Context:</w:t>
            </w:r>
            <w:r>
              <w:rPr>
                <w:rFonts w:eastAsia="Arial" w:cstheme="minorHAnsi"/>
                <w:b/>
                <w:bCs/>
                <w:spacing w:val="1"/>
                <w:sz w:val="20"/>
                <w:szCs w:val="20"/>
              </w:rPr>
              <w:t xml:space="preserve">  </w:t>
            </w:r>
            <w:r w:rsidRPr="00334BF5">
              <w:rPr>
                <w:rFonts w:cstheme="minorHAnsi"/>
                <w:sz w:val="20"/>
                <w:szCs w:val="20"/>
              </w:rPr>
              <w:t>The teacher selects a familiar text with repetitive phrases and sentences using a range of words to highlight sound/letter relationships and high frequency vocabulary development relevant to the current theme/topi</w:t>
            </w:r>
            <w:r>
              <w:rPr>
                <w:rFonts w:cstheme="minorHAnsi"/>
                <w:sz w:val="20"/>
                <w:szCs w:val="20"/>
              </w:rPr>
              <w:t xml:space="preserve">c of interest in the classroom. </w:t>
            </w:r>
            <w:r>
              <w:rPr>
                <w:rFonts w:eastAsia="Arial" w:cstheme="minorHAnsi"/>
                <w:bCs/>
                <w:spacing w:val="1"/>
                <w:sz w:val="20"/>
                <w:szCs w:val="20"/>
              </w:rPr>
              <w:t>S</w:t>
            </w:r>
            <w:r w:rsidRPr="00334BF5">
              <w:rPr>
                <w:rFonts w:eastAsia="Arial" w:cstheme="minorHAnsi"/>
                <w:bCs/>
                <w:spacing w:val="1"/>
                <w:sz w:val="20"/>
                <w:szCs w:val="20"/>
              </w:rPr>
              <w:t>tudents participate in shared and/or guided reading session</w:t>
            </w:r>
            <w:r>
              <w:rPr>
                <w:rFonts w:eastAsia="Arial" w:cstheme="minorHAnsi"/>
                <w:bCs/>
                <w:spacing w:val="1"/>
                <w:sz w:val="20"/>
                <w:szCs w:val="20"/>
              </w:rPr>
              <w:t>s</w:t>
            </w:r>
            <w:r w:rsidRPr="00334BF5">
              <w:rPr>
                <w:rFonts w:eastAsia="Arial" w:cstheme="minorHAnsi"/>
                <w:bCs/>
                <w:spacing w:val="1"/>
                <w:sz w:val="20"/>
                <w:szCs w:val="20"/>
              </w:rPr>
              <w:t xml:space="preserve"> </w:t>
            </w:r>
            <w:r w:rsidRPr="00334BF5">
              <w:rPr>
                <w:rFonts w:cstheme="minorHAnsi"/>
                <w:sz w:val="20"/>
                <w:szCs w:val="20"/>
              </w:rPr>
              <w:t xml:space="preserve">to develop a sense of story, vocabulary, active listening, prediction, awareness of text, reading strategies and comprehension.  </w:t>
            </w:r>
          </w:p>
          <w:p w14:paraId="62328AF9" w14:textId="77777777" w:rsidR="009B51E9" w:rsidRPr="00334BF5" w:rsidRDefault="009B51E9" w:rsidP="009B51E9">
            <w:pPr>
              <w:spacing w:line="203" w:lineRule="exact"/>
              <w:ind w:left="147" w:right="-20"/>
              <w:rPr>
                <w:rFonts w:cstheme="minorHAnsi"/>
                <w:b/>
                <w:sz w:val="20"/>
                <w:szCs w:val="20"/>
              </w:rPr>
            </w:pPr>
          </w:p>
          <w:p w14:paraId="480A5C1B" w14:textId="306F2A2C" w:rsidR="009B51E9" w:rsidRPr="0095379B" w:rsidRDefault="009B51E9" w:rsidP="009B51E9">
            <w:pPr>
              <w:spacing w:line="203" w:lineRule="exact"/>
              <w:ind w:right="-20"/>
              <w:rPr>
                <w:rFonts w:cstheme="minorHAnsi"/>
                <w:b/>
              </w:rPr>
            </w:pPr>
            <w:r w:rsidRPr="00334BF5">
              <w:rPr>
                <w:rFonts w:cstheme="minorHAnsi"/>
                <w:b/>
                <w:sz w:val="20"/>
                <w:szCs w:val="20"/>
              </w:rPr>
              <w:t xml:space="preserve">   </w:t>
            </w:r>
            <w:r w:rsidRPr="0095379B">
              <w:rPr>
                <w:rFonts w:cstheme="minorHAnsi"/>
                <w:b/>
              </w:rPr>
              <w:t>The content descriptions explicitly covered will be:</w:t>
            </w:r>
          </w:p>
          <w:p w14:paraId="33B1B8B2" w14:textId="44074EEB" w:rsidR="00E7088E" w:rsidRDefault="00E7088E" w:rsidP="009B51E9">
            <w:pPr>
              <w:spacing w:line="203" w:lineRule="exact"/>
              <w:ind w:right="-20"/>
              <w:rPr>
                <w:rFonts w:cstheme="minorHAnsi"/>
                <w:b/>
                <w:sz w:val="20"/>
                <w:szCs w:val="20"/>
              </w:rPr>
            </w:pPr>
          </w:p>
          <w:p w14:paraId="676B676F" w14:textId="34C912FB" w:rsidR="00E7088E" w:rsidRPr="00962E90" w:rsidRDefault="00E7088E" w:rsidP="00962E90">
            <w:pPr>
              <w:pStyle w:val="ListParagraph"/>
              <w:numPr>
                <w:ilvl w:val="0"/>
                <w:numId w:val="29"/>
              </w:numPr>
              <w:spacing w:line="203" w:lineRule="exact"/>
              <w:ind w:right="-20"/>
              <w:rPr>
                <w:rStyle w:val="Hyperlink"/>
                <w:rFonts w:cstheme="minorHAnsi"/>
                <w:color w:val="auto"/>
                <w:sz w:val="20"/>
                <w:szCs w:val="20"/>
                <w:bdr w:val="none" w:sz="0" w:space="0" w:color="auto" w:frame="1"/>
                <w:shd w:val="clear" w:color="auto" w:fill="FFFFFF"/>
              </w:rPr>
            </w:pPr>
            <w:r w:rsidRPr="00962E90">
              <w:rPr>
                <w:rFonts w:cstheme="minorHAnsi"/>
                <w:sz w:val="20"/>
                <w:szCs w:val="20"/>
                <w:shd w:val="clear" w:color="auto" w:fill="FFFFFF"/>
              </w:rPr>
              <w:t xml:space="preserve">Read texts with familiar structures and features, </w:t>
            </w:r>
            <w:proofErr w:type="spellStart"/>
            <w:r w:rsidRPr="00962E90">
              <w:rPr>
                <w:rFonts w:cstheme="minorHAnsi"/>
                <w:sz w:val="20"/>
                <w:szCs w:val="20"/>
                <w:shd w:val="clear" w:color="auto" w:fill="FFFFFF"/>
              </w:rPr>
              <w:t>practising</w:t>
            </w:r>
            <w:proofErr w:type="spellEnd"/>
            <w:r w:rsidRPr="00962E90">
              <w:rPr>
                <w:rFonts w:cstheme="minorHAnsi"/>
                <w:sz w:val="20"/>
                <w:szCs w:val="20"/>
                <w:shd w:val="clear" w:color="auto" w:fill="FFFFFF"/>
              </w:rPr>
              <w:t xml:space="preserve"> phrasing and fluency, and monitor meaning using concepts about print and emerging phonic, semantic, contextual and grammatical knowledge</w:t>
            </w:r>
            <w:r w:rsidR="00962E90" w:rsidRPr="00962E90">
              <w:rPr>
                <w:rFonts w:cstheme="minorHAnsi"/>
                <w:sz w:val="20"/>
                <w:szCs w:val="20"/>
                <w:shd w:val="clear" w:color="auto" w:fill="FFFFFF"/>
              </w:rPr>
              <w:t xml:space="preserve"> </w:t>
            </w:r>
            <w:hyperlink r:id="rId9" w:tooltip="View elaborations and additional details of VCELY152" w:history="1">
              <w:r w:rsidRPr="00962E90">
                <w:rPr>
                  <w:rStyle w:val="Hyperlink"/>
                  <w:rFonts w:cstheme="minorHAnsi"/>
                  <w:color w:val="auto"/>
                  <w:sz w:val="20"/>
                  <w:szCs w:val="20"/>
                  <w:u w:val="none"/>
                  <w:bdr w:val="none" w:sz="0" w:space="0" w:color="auto" w:frame="1"/>
                  <w:shd w:val="clear" w:color="auto" w:fill="FFFFFF"/>
                </w:rPr>
                <w:t>(</w:t>
              </w:r>
              <w:r w:rsidRPr="00407091">
                <w:rPr>
                  <w:rStyle w:val="Hyperlink"/>
                  <w:rFonts w:cstheme="minorHAnsi"/>
                  <w:sz w:val="20"/>
                  <w:szCs w:val="20"/>
                  <w:u w:val="none"/>
                  <w:bdr w:val="none" w:sz="0" w:space="0" w:color="auto" w:frame="1"/>
                  <w:shd w:val="clear" w:color="auto" w:fill="FFFFFF"/>
                </w:rPr>
                <w:t>VCELY152</w:t>
              </w:r>
              <w:r w:rsidRPr="00962E90">
                <w:rPr>
                  <w:rStyle w:val="Hyperlink"/>
                  <w:rFonts w:cstheme="minorHAnsi"/>
                  <w:color w:val="auto"/>
                  <w:sz w:val="20"/>
                  <w:szCs w:val="20"/>
                  <w:u w:val="none"/>
                  <w:bdr w:val="none" w:sz="0" w:space="0" w:color="auto" w:frame="1"/>
                  <w:shd w:val="clear" w:color="auto" w:fill="FFFFFF"/>
                </w:rPr>
                <w:t>)</w:t>
              </w:r>
            </w:hyperlink>
          </w:p>
          <w:p w14:paraId="4CFBD77A" w14:textId="3914824A" w:rsidR="009B51E9" w:rsidRPr="00962E90" w:rsidRDefault="00962E90" w:rsidP="00962E90">
            <w:pPr>
              <w:pStyle w:val="ListParagraph"/>
              <w:numPr>
                <w:ilvl w:val="0"/>
                <w:numId w:val="29"/>
              </w:numPr>
              <w:spacing w:line="203" w:lineRule="exact"/>
              <w:ind w:right="-20"/>
              <w:rPr>
                <w:rFonts w:cstheme="minorHAnsi"/>
                <w:b/>
                <w:sz w:val="20"/>
                <w:szCs w:val="20"/>
              </w:rPr>
            </w:pPr>
            <w:r w:rsidRPr="00962E90">
              <w:rPr>
                <w:rFonts w:cstheme="minorHAnsi"/>
                <w:sz w:val="20"/>
                <w:szCs w:val="20"/>
                <w:shd w:val="clear" w:color="auto" w:fill="FFFFFF"/>
              </w:rPr>
              <w:t>Identify some features of texts including events and characters and retell events from a text</w:t>
            </w:r>
            <w:r w:rsidRPr="00962E90">
              <w:rPr>
                <w:rStyle w:val="apple-converted-space"/>
                <w:rFonts w:cstheme="minorHAnsi"/>
                <w:sz w:val="20"/>
                <w:szCs w:val="20"/>
                <w:shd w:val="clear" w:color="auto" w:fill="FFFFFF"/>
              </w:rPr>
              <w:t> </w:t>
            </w:r>
            <w:hyperlink r:id="rId10" w:tooltip="View elaborations and additional details of VCELT150" w:history="1">
              <w:r w:rsidRPr="00962E90">
                <w:rPr>
                  <w:rStyle w:val="Hyperlink"/>
                  <w:rFonts w:cstheme="minorHAnsi"/>
                  <w:color w:val="auto"/>
                  <w:sz w:val="20"/>
                  <w:szCs w:val="20"/>
                  <w:u w:val="none"/>
                  <w:bdr w:val="none" w:sz="0" w:space="0" w:color="auto" w:frame="1"/>
                  <w:shd w:val="clear" w:color="auto" w:fill="FFFFFF"/>
                </w:rPr>
                <w:t>(</w:t>
              </w:r>
              <w:r w:rsidRPr="00407091">
                <w:rPr>
                  <w:rStyle w:val="Hyperlink"/>
                  <w:rFonts w:cstheme="minorHAnsi"/>
                  <w:sz w:val="20"/>
                  <w:szCs w:val="20"/>
                  <w:u w:val="none"/>
                  <w:bdr w:val="none" w:sz="0" w:space="0" w:color="auto" w:frame="1"/>
                  <w:shd w:val="clear" w:color="auto" w:fill="FFFFFF"/>
                </w:rPr>
                <w:t>VCELT150</w:t>
              </w:r>
              <w:r w:rsidRPr="00962E90">
                <w:rPr>
                  <w:rStyle w:val="Hyperlink"/>
                  <w:rFonts w:cstheme="minorHAnsi"/>
                  <w:color w:val="auto"/>
                  <w:sz w:val="20"/>
                  <w:szCs w:val="20"/>
                  <w:u w:val="none"/>
                  <w:bdr w:val="none" w:sz="0" w:space="0" w:color="auto" w:frame="1"/>
                  <w:shd w:val="clear" w:color="auto" w:fill="FFFFFF"/>
                </w:rPr>
                <w:t>)</w:t>
              </w:r>
            </w:hyperlink>
          </w:p>
          <w:p w14:paraId="29F3E28E" w14:textId="77777777" w:rsidR="009B51E9" w:rsidRPr="00C40146" w:rsidRDefault="009B51E9" w:rsidP="000A6046">
            <w:pPr>
              <w:spacing w:line="203" w:lineRule="exact"/>
              <w:ind w:right="-20"/>
              <w:rPr>
                <w:rFonts w:eastAsia="Arial" w:cstheme="minorHAnsi"/>
                <w:b/>
                <w:bCs/>
                <w:sz w:val="24"/>
                <w:szCs w:val="24"/>
              </w:rPr>
            </w:pPr>
          </w:p>
        </w:tc>
      </w:tr>
      <w:tr w:rsidR="009B51E9" w:rsidRPr="00C40146" w14:paraId="5FA9D1D6" w14:textId="77777777" w:rsidTr="000A6046">
        <w:tc>
          <w:tcPr>
            <w:tcW w:w="4644" w:type="dxa"/>
            <w:vMerge w:val="restart"/>
            <w:shd w:val="clear" w:color="auto" w:fill="D9D9D9" w:themeFill="background1" w:themeFillShade="D9"/>
            <w:vAlign w:val="bottom"/>
          </w:tcPr>
          <w:p w14:paraId="2289243D" w14:textId="77777777" w:rsidR="009B51E9" w:rsidRPr="00C40146" w:rsidRDefault="009B51E9" w:rsidP="000A6046">
            <w:pPr>
              <w:spacing w:line="203" w:lineRule="exact"/>
              <w:ind w:left="102" w:right="-20"/>
              <w:rPr>
                <w:rFonts w:eastAsia="Arial" w:cstheme="minorHAnsi"/>
                <w:b/>
                <w:bCs/>
                <w:sz w:val="24"/>
                <w:szCs w:val="24"/>
              </w:rPr>
            </w:pPr>
          </w:p>
        </w:tc>
        <w:tc>
          <w:tcPr>
            <w:tcW w:w="6379" w:type="dxa"/>
            <w:vAlign w:val="center"/>
          </w:tcPr>
          <w:p w14:paraId="02400245" w14:textId="77777777" w:rsidR="009B51E9" w:rsidRPr="0095379B" w:rsidRDefault="009B51E9" w:rsidP="000A6046">
            <w:pPr>
              <w:rPr>
                <w:rFonts w:cstheme="minorHAnsi"/>
                <w:b/>
              </w:rPr>
            </w:pPr>
            <w:r w:rsidRPr="0095379B">
              <w:rPr>
                <w:rFonts w:eastAsia="Arial" w:cstheme="minorHAnsi"/>
                <w:b/>
                <w:bCs/>
                <w:color w:val="000000" w:themeColor="text1"/>
              </w:rPr>
              <w:t>Example of Indicative Progress toward Foundation Level Achievement Standard</w:t>
            </w:r>
          </w:p>
        </w:tc>
        <w:tc>
          <w:tcPr>
            <w:tcW w:w="4972" w:type="dxa"/>
            <w:vAlign w:val="center"/>
          </w:tcPr>
          <w:p w14:paraId="6CA3B6D4" w14:textId="146A8B42" w:rsidR="009B51E9" w:rsidRPr="0095379B" w:rsidRDefault="009B51E9" w:rsidP="000A6046">
            <w:pPr>
              <w:spacing w:line="203" w:lineRule="exact"/>
              <w:ind w:right="-20"/>
              <w:rPr>
                <w:rFonts w:eastAsia="Arial" w:cstheme="minorHAnsi"/>
                <w:b/>
                <w:bCs/>
                <w:color w:val="000000" w:themeColor="text1"/>
              </w:rPr>
            </w:pPr>
            <w:r w:rsidRPr="0095379B">
              <w:rPr>
                <w:rFonts w:eastAsia="Arial" w:cstheme="minorHAnsi"/>
                <w:b/>
                <w:bCs/>
                <w:spacing w:val="1"/>
              </w:rPr>
              <w:t>Foundation Level</w:t>
            </w:r>
            <w:r w:rsidRPr="0095379B">
              <w:rPr>
                <w:rFonts w:eastAsia="Arial" w:cstheme="minorHAnsi"/>
                <w:b/>
                <w:bCs/>
              </w:rPr>
              <w:t xml:space="preserve"> Achievement Standard</w:t>
            </w:r>
            <w:r w:rsidR="0081478D" w:rsidRPr="0095379B">
              <w:rPr>
                <w:rFonts w:eastAsia="Arial" w:cstheme="minorHAnsi"/>
                <w:b/>
                <w:bCs/>
              </w:rPr>
              <w:t>– Reading and viewing - English</w:t>
            </w:r>
          </w:p>
        </w:tc>
      </w:tr>
      <w:tr w:rsidR="009B51E9" w:rsidRPr="00C40146" w14:paraId="7AB6ADEC" w14:textId="77777777" w:rsidTr="0095379B">
        <w:trPr>
          <w:trHeight w:val="5486"/>
        </w:trPr>
        <w:tc>
          <w:tcPr>
            <w:tcW w:w="4644" w:type="dxa"/>
            <w:vMerge/>
            <w:shd w:val="clear" w:color="auto" w:fill="D9D9D9" w:themeFill="background1" w:themeFillShade="D9"/>
          </w:tcPr>
          <w:p w14:paraId="10E3E206" w14:textId="77777777" w:rsidR="009B51E9" w:rsidRPr="00C40146" w:rsidRDefault="009B51E9" w:rsidP="000A6046">
            <w:pPr>
              <w:spacing w:line="203" w:lineRule="exact"/>
              <w:ind w:left="102" w:right="-20"/>
              <w:rPr>
                <w:rFonts w:cstheme="minorHAnsi"/>
                <w:sz w:val="24"/>
                <w:szCs w:val="24"/>
              </w:rPr>
            </w:pPr>
          </w:p>
        </w:tc>
        <w:tc>
          <w:tcPr>
            <w:tcW w:w="6379" w:type="dxa"/>
          </w:tcPr>
          <w:p w14:paraId="1162CD82" w14:textId="77777777" w:rsidR="009B51E9" w:rsidRPr="0095379B" w:rsidRDefault="009B51E9" w:rsidP="000A6046">
            <w:pPr>
              <w:rPr>
                <w:rFonts w:cstheme="minorHAnsi"/>
                <w:b/>
              </w:rPr>
            </w:pPr>
            <w:r w:rsidRPr="0095379B">
              <w:rPr>
                <w:rFonts w:cstheme="minorHAnsi"/>
              </w:rPr>
              <w:t xml:space="preserve">In </w:t>
            </w:r>
            <w:r w:rsidRPr="0095379B">
              <w:rPr>
                <w:rFonts w:cstheme="minorHAnsi"/>
                <w:b/>
              </w:rPr>
              <w:t>English</w:t>
            </w:r>
            <w:r w:rsidRPr="0095379B">
              <w:rPr>
                <w:rFonts w:cstheme="minorHAnsi"/>
              </w:rPr>
              <w:t>, indicative progression towards the Foundation Level achievement standard may be when students:</w:t>
            </w:r>
          </w:p>
          <w:p w14:paraId="3CD54A39" w14:textId="77777777" w:rsidR="009B51E9" w:rsidRPr="0095379B" w:rsidRDefault="009B51E9" w:rsidP="000A6046">
            <w:pPr>
              <w:pStyle w:val="ListParagraph"/>
              <w:ind w:left="862"/>
              <w:rPr>
                <w:rFonts w:cstheme="minorHAnsi"/>
              </w:rPr>
            </w:pPr>
          </w:p>
          <w:p w14:paraId="5D8D53BB" w14:textId="03338888" w:rsidR="009B51E9" w:rsidRPr="0095379B" w:rsidRDefault="00132D57" w:rsidP="00D14A3D">
            <w:pPr>
              <w:pStyle w:val="ListParagraph"/>
              <w:numPr>
                <w:ilvl w:val="0"/>
                <w:numId w:val="10"/>
              </w:numPr>
              <w:shd w:val="clear" w:color="auto" w:fill="DDD9C3" w:themeFill="background2" w:themeFillShade="E6"/>
              <w:spacing w:before="120"/>
              <w:rPr>
                <w:rFonts w:cstheme="minorHAnsi"/>
              </w:rPr>
            </w:pPr>
            <w:r w:rsidRPr="0095379B">
              <w:rPr>
                <w:rFonts w:cstheme="minorHAnsi"/>
              </w:rPr>
              <w:t>T</w:t>
            </w:r>
            <w:r w:rsidR="00CD3A25" w:rsidRPr="0095379B">
              <w:rPr>
                <w:rFonts w:cstheme="minorHAnsi"/>
              </w:rPr>
              <w:t>rack</w:t>
            </w:r>
            <w:r w:rsidR="009B51E9" w:rsidRPr="0095379B">
              <w:rPr>
                <w:rFonts w:cstheme="minorHAnsi"/>
              </w:rPr>
              <w:t xml:space="preserve"> text left to right, turn pages and orient the text correctly</w:t>
            </w:r>
          </w:p>
          <w:p w14:paraId="02E82007" w14:textId="67A0E969" w:rsidR="009B51E9" w:rsidRPr="0095379B" w:rsidRDefault="00132D57" w:rsidP="00D14A3D">
            <w:pPr>
              <w:pStyle w:val="ListParagraph"/>
              <w:keepNext/>
              <w:keepLines/>
              <w:widowControl/>
              <w:numPr>
                <w:ilvl w:val="0"/>
                <w:numId w:val="10"/>
              </w:numPr>
              <w:shd w:val="clear" w:color="auto" w:fill="DDD9C3" w:themeFill="background2" w:themeFillShade="E6"/>
              <w:spacing w:before="100" w:beforeAutospacing="1" w:after="100" w:afterAutospacing="1" w:line="276" w:lineRule="auto"/>
              <w:outlineLvl w:val="3"/>
              <w:rPr>
                <w:rFonts w:cstheme="minorHAnsi"/>
              </w:rPr>
            </w:pPr>
            <w:r w:rsidRPr="0095379B">
              <w:rPr>
                <w:rFonts w:cstheme="minorHAnsi"/>
              </w:rPr>
              <w:t>P</w:t>
            </w:r>
            <w:r w:rsidR="009B51E9" w:rsidRPr="0095379B">
              <w:rPr>
                <w:rFonts w:cstheme="minorHAnsi"/>
              </w:rPr>
              <w:t xml:space="preserve">articipate </w:t>
            </w:r>
            <w:r w:rsidR="001C508C" w:rsidRPr="0095379B">
              <w:rPr>
                <w:rFonts w:cstheme="minorHAnsi"/>
              </w:rPr>
              <w:t xml:space="preserve">productively in rhyming and </w:t>
            </w:r>
            <w:r w:rsidR="009B51E9" w:rsidRPr="0095379B">
              <w:rPr>
                <w:rFonts w:cstheme="minorHAnsi"/>
              </w:rPr>
              <w:t xml:space="preserve">alliteration </w:t>
            </w:r>
            <w:r w:rsidR="001C508C" w:rsidRPr="0095379B">
              <w:rPr>
                <w:rFonts w:cstheme="minorHAnsi"/>
              </w:rPr>
              <w:t>activiti</w:t>
            </w:r>
            <w:r w:rsidR="009B51E9" w:rsidRPr="0095379B">
              <w:rPr>
                <w:rFonts w:cstheme="minorHAnsi"/>
              </w:rPr>
              <w:t>es</w:t>
            </w:r>
            <w:r w:rsidR="001C508C" w:rsidRPr="0095379B">
              <w:rPr>
                <w:rFonts w:cstheme="minorHAnsi"/>
              </w:rPr>
              <w:t>.</w:t>
            </w:r>
          </w:p>
          <w:p w14:paraId="7784E4F6" w14:textId="34F7513C" w:rsidR="001C508C" w:rsidRPr="0095379B" w:rsidRDefault="00132D57" w:rsidP="00D14A3D">
            <w:pPr>
              <w:pStyle w:val="ListParagraph"/>
              <w:widowControl/>
              <w:numPr>
                <w:ilvl w:val="0"/>
                <w:numId w:val="10"/>
              </w:numPr>
              <w:shd w:val="clear" w:color="auto" w:fill="DDD9C3" w:themeFill="background2" w:themeFillShade="E6"/>
              <w:spacing w:before="120"/>
              <w:rPr>
                <w:rFonts w:cstheme="minorHAnsi"/>
                <w:bCs/>
              </w:rPr>
            </w:pPr>
            <w:r w:rsidRPr="0095379B">
              <w:rPr>
                <w:rFonts w:cstheme="minorHAnsi"/>
                <w:bCs/>
              </w:rPr>
              <w:t>A</w:t>
            </w:r>
            <w:r w:rsidR="001C508C" w:rsidRPr="0095379B">
              <w:rPr>
                <w:rFonts w:cstheme="minorHAnsi"/>
                <w:bCs/>
              </w:rPr>
              <w:t>ttempt intonation and expression when reading aloud</w:t>
            </w:r>
          </w:p>
          <w:p w14:paraId="16BC1E8E" w14:textId="4A6784FE" w:rsidR="00D14A3D" w:rsidRPr="0095379B" w:rsidRDefault="00132D57" w:rsidP="00D14A3D">
            <w:pPr>
              <w:pStyle w:val="ListParagraph"/>
              <w:widowControl/>
              <w:numPr>
                <w:ilvl w:val="0"/>
                <w:numId w:val="10"/>
              </w:numPr>
              <w:shd w:val="clear" w:color="auto" w:fill="DDD9C3" w:themeFill="background2" w:themeFillShade="E6"/>
              <w:spacing w:before="120"/>
              <w:rPr>
                <w:rFonts w:cstheme="minorHAnsi"/>
                <w:bCs/>
              </w:rPr>
            </w:pPr>
            <w:r w:rsidRPr="0095379B">
              <w:rPr>
                <w:rFonts w:cstheme="minorHAnsi"/>
                <w:bCs/>
              </w:rPr>
              <w:t>I</w:t>
            </w:r>
            <w:r w:rsidR="00D14A3D" w:rsidRPr="0095379B">
              <w:rPr>
                <w:rFonts w:cstheme="minorHAnsi"/>
                <w:bCs/>
              </w:rPr>
              <w:t xml:space="preserve">dentify most letters of the English alphabet and their associated sound. </w:t>
            </w:r>
          </w:p>
          <w:p w14:paraId="70653B65" w14:textId="5F2F0E65" w:rsidR="009B51E9" w:rsidRPr="0095379B" w:rsidRDefault="00132D57" w:rsidP="00D14A3D">
            <w:pPr>
              <w:pStyle w:val="ListParagraph"/>
              <w:keepNext/>
              <w:keepLines/>
              <w:numPr>
                <w:ilvl w:val="0"/>
                <w:numId w:val="10"/>
              </w:numPr>
              <w:shd w:val="clear" w:color="auto" w:fill="FFFF00"/>
              <w:spacing w:before="200" w:line="276" w:lineRule="auto"/>
              <w:outlineLvl w:val="8"/>
              <w:rPr>
                <w:rFonts w:cstheme="minorHAnsi"/>
              </w:rPr>
            </w:pPr>
            <w:r w:rsidRPr="0095379B">
              <w:rPr>
                <w:rFonts w:cstheme="minorHAnsi"/>
              </w:rPr>
              <w:t>R</w:t>
            </w:r>
            <w:r w:rsidR="009B51E9" w:rsidRPr="0095379B">
              <w:rPr>
                <w:rFonts w:cstheme="minorHAnsi"/>
              </w:rPr>
              <w:t>ecall one or more pieces of information directly related to a text</w:t>
            </w:r>
            <w:r w:rsidR="001C508C" w:rsidRPr="0095379B">
              <w:rPr>
                <w:rFonts w:cstheme="minorHAnsi"/>
              </w:rPr>
              <w:t>.</w:t>
            </w:r>
          </w:p>
          <w:p w14:paraId="657DD78B" w14:textId="09C4AB65" w:rsidR="001C508C" w:rsidRPr="0095379B" w:rsidRDefault="00132D57" w:rsidP="00D14A3D">
            <w:pPr>
              <w:pStyle w:val="ListParagraph"/>
              <w:widowControl/>
              <w:numPr>
                <w:ilvl w:val="0"/>
                <w:numId w:val="10"/>
              </w:numPr>
              <w:shd w:val="clear" w:color="auto" w:fill="D9D9D9" w:themeFill="background1" w:themeFillShade="D9"/>
              <w:spacing w:before="100" w:beforeAutospacing="1" w:after="100" w:afterAutospacing="1"/>
              <w:outlineLvl w:val="3"/>
              <w:rPr>
                <w:rFonts w:cstheme="minorHAnsi"/>
              </w:rPr>
            </w:pPr>
            <w:r w:rsidRPr="0095379B">
              <w:rPr>
                <w:rFonts w:cstheme="minorHAnsi"/>
              </w:rPr>
              <w:t>C</w:t>
            </w:r>
            <w:r w:rsidR="001C508C" w:rsidRPr="0095379B">
              <w:rPr>
                <w:rFonts w:cstheme="minorHAnsi"/>
              </w:rPr>
              <w:t>an identify text features such as, title, author, illustrator, words, sentences, pictures, characters and events.</w:t>
            </w:r>
          </w:p>
          <w:p w14:paraId="1672B917" w14:textId="6C8170E7" w:rsidR="009B51E9" w:rsidRPr="0095379B" w:rsidRDefault="009B51E9" w:rsidP="001C508C">
            <w:pPr>
              <w:widowControl/>
              <w:spacing w:before="100" w:beforeAutospacing="1" w:after="100" w:afterAutospacing="1"/>
              <w:ind w:left="360"/>
              <w:outlineLvl w:val="3"/>
              <w:rPr>
                <w:rFonts w:cstheme="minorHAnsi"/>
              </w:rPr>
            </w:pPr>
          </w:p>
        </w:tc>
        <w:tc>
          <w:tcPr>
            <w:tcW w:w="4972" w:type="dxa"/>
          </w:tcPr>
          <w:p w14:paraId="4A33580F" w14:textId="77777777" w:rsidR="009B51E9" w:rsidRPr="0095379B" w:rsidRDefault="009B51E9" w:rsidP="000A6046">
            <w:pPr>
              <w:rPr>
                <w:rFonts w:cstheme="minorHAnsi"/>
                <w:bCs/>
              </w:rPr>
            </w:pPr>
            <w:r w:rsidRPr="0095379B">
              <w:rPr>
                <w:rFonts w:cstheme="minorHAnsi"/>
                <w:bCs/>
              </w:rPr>
              <w:t>By the end of the Foundation level:</w:t>
            </w:r>
          </w:p>
          <w:p w14:paraId="7FF3D127" w14:textId="77777777" w:rsidR="009B51E9" w:rsidRPr="0095379B" w:rsidRDefault="009B51E9" w:rsidP="00D14A3D">
            <w:pPr>
              <w:pStyle w:val="ListParagraph"/>
              <w:widowControl/>
              <w:numPr>
                <w:ilvl w:val="0"/>
                <w:numId w:val="1"/>
              </w:numPr>
              <w:shd w:val="clear" w:color="auto" w:fill="D9D9D9" w:themeFill="background1" w:themeFillShade="D9"/>
              <w:rPr>
                <w:rFonts w:cstheme="minorHAnsi"/>
                <w:bCs/>
              </w:rPr>
            </w:pPr>
            <w:r w:rsidRPr="0095379B">
              <w:rPr>
                <w:rFonts w:cstheme="minorHAnsi"/>
                <w:bCs/>
              </w:rPr>
              <w:t xml:space="preserve">Students use questioning and monitoring strategies to make meaning from texts. </w:t>
            </w:r>
          </w:p>
          <w:p w14:paraId="47ABD242" w14:textId="77777777" w:rsidR="009B51E9" w:rsidRPr="0095379B" w:rsidRDefault="009B51E9" w:rsidP="008E50BC">
            <w:pPr>
              <w:pStyle w:val="ListParagraph"/>
              <w:widowControl/>
              <w:numPr>
                <w:ilvl w:val="0"/>
                <w:numId w:val="1"/>
              </w:numPr>
              <w:rPr>
                <w:rFonts w:cstheme="minorHAnsi"/>
                <w:bCs/>
                <w:highlight w:val="yellow"/>
              </w:rPr>
            </w:pPr>
            <w:r w:rsidRPr="0095379B">
              <w:rPr>
                <w:rFonts w:cstheme="minorHAnsi"/>
                <w:bCs/>
                <w:highlight w:val="yellow"/>
                <w:shd w:val="clear" w:color="auto" w:fill="FFFF00"/>
              </w:rPr>
              <w:t>They recall one or two events from texts with familiar topics.</w:t>
            </w:r>
            <w:r w:rsidRPr="0095379B">
              <w:rPr>
                <w:rFonts w:cstheme="minorHAnsi"/>
                <w:bCs/>
                <w:shd w:val="clear" w:color="auto" w:fill="FFFF00"/>
              </w:rPr>
              <w:t xml:space="preserve"> </w:t>
            </w:r>
            <w:r w:rsidRPr="0095379B">
              <w:rPr>
                <w:rFonts w:cstheme="minorHAnsi"/>
                <w:bCs/>
              </w:rPr>
              <w:t xml:space="preserve">They understand that there are different types of texts and that these can have similar characteristics. </w:t>
            </w:r>
          </w:p>
          <w:p w14:paraId="25AE0904" w14:textId="77777777" w:rsidR="009B51E9" w:rsidRPr="0095379B" w:rsidRDefault="009B51E9" w:rsidP="000A6046">
            <w:pPr>
              <w:pStyle w:val="ListParagraph"/>
              <w:widowControl/>
              <w:numPr>
                <w:ilvl w:val="0"/>
                <w:numId w:val="1"/>
              </w:numPr>
              <w:rPr>
                <w:rFonts w:cstheme="minorHAnsi"/>
                <w:bCs/>
              </w:rPr>
            </w:pPr>
            <w:r w:rsidRPr="0095379B">
              <w:rPr>
                <w:rFonts w:cstheme="minorHAnsi"/>
                <w:bCs/>
              </w:rPr>
              <w:t xml:space="preserve">They identify connections between texts and their personal experience. </w:t>
            </w:r>
          </w:p>
          <w:p w14:paraId="209CAC88" w14:textId="77777777" w:rsidR="009B51E9" w:rsidRPr="0095379B" w:rsidRDefault="009B51E9" w:rsidP="00D14A3D">
            <w:pPr>
              <w:pStyle w:val="ListParagraph"/>
              <w:widowControl/>
              <w:numPr>
                <w:ilvl w:val="0"/>
                <w:numId w:val="1"/>
              </w:numPr>
              <w:shd w:val="clear" w:color="auto" w:fill="DDD9C3" w:themeFill="background2" w:themeFillShade="E6"/>
              <w:rPr>
                <w:rFonts w:cstheme="minorHAnsi"/>
                <w:bCs/>
              </w:rPr>
            </w:pPr>
            <w:r w:rsidRPr="0095379B">
              <w:rPr>
                <w:rFonts w:cstheme="minorHAnsi"/>
                <w:bCs/>
              </w:rPr>
              <w:t xml:space="preserve">They read short predictable texts with familiar vocabulary and supportive images, drawing on their developing knowledge of concepts about print, and sound and letters. </w:t>
            </w:r>
          </w:p>
          <w:p w14:paraId="35939B39" w14:textId="77777777" w:rsidR="009B51E9" w:rsidRPr="0095379B" w:rsidRDefault="009B51E9" w:rsidP="00D14A3D">
            <w:pPr>
              <w:pStyle w:val="NormalWeb"/>
              <w:numPr>
                <w:ilvl w:val="0"/>
                <w:numId w:val="1"/>
              </w:numPr>
              <w:shd w:val="clear" w:color="auto" w:fill="DDD9C3" w:themeFill="background2" w:themeFillShade="E6"/>
              <w:spacing w:after="0"/>
              <w:rPr>
                <w:rFonts w:asciiTheme="minorHAnsi" w:hAnsiTheme="minorHAnsi" w:cstheme="minorHAnsi"/>
                <w:sz w:val="22"/>
                <w:szCs w:val="22"/>
              </w:rPr>
            </w:pPr>
            <w:r w:rsidRPr="0095379B">
              <w:rPr>
                <w:rFonts w:asciiTheme="minorHAnsi" w:hAnsiTheme="minorHAnsi" w:cstheme="minorHAnsi"/>
                <w:bCs/>
                <w:sz w:val="22"/>
                <w:szCs w:val="22"/>
              </w:rPr>
              <w:t xml:space="preserve">They identify all the letters of the English alphabet in both upper- and lower-case, and know and can use the sounds represented by most letters. </w:t>
            </w:r>
          </w:p>
        </w:tc>
      </w:tr>
    </w:tbl>
    <w:p w14:paraId="0EBE08C4" w14:textId="562DEC59" w:rsidR="00334BF5" w:rsidRDefault="00334BF5" w:rsidP="00AE33D6">
      <w:pPr>
        <w:ind w:left="426"/>
        <w:rPr>
          <w:rFonts w:eastAsia="Arial" w:cstheme="minorHAnsi"/>
          <w:b/>
          <w:bCs/>
          <w:sz w:val="20"/>
          <w:szCs w:val="20"/>
        </w:rPr>
      </w:pPr>
    </w:p>
    <w:tbl>
      <w:tblPr>
        <w:tblStyle w:val="TableGrid"/>
        <w:tblW w:w="0" w:type="auto"/>
        <w:tblLook w:val="04A0" w:firstRow="1" w:lastRow="0" w:firstColumn="1" w:lastColumn="0" w:noHBand="0" w:noVBand="1"/>
      </w:tblPr>
      <w:tblGrid>
        <w:gridCol w:w="4589"/>
        <w:gridCol w:w="6275"/>
        <w:gridCol w:w="5120"/>
      </w:tblGrid>
      <w:tr w:rsidR="00AE33D6" w:rsidRPr="00334BF5" w14:paraId="0D494D43" w14:textId="77777777" w:rsidTr="0095379B">
        <w:tc>
          <w:tcPr>
            <w:tcW w:w="15984" w:type="dxa"/>
            <w:gridSpan w:val="3"/>
            <w:shd w:val="clear" w:color="auto" w:fill="auto"/>
          </w:tcPr>
          <w:p w14:paraId="1964E3E4" w14:textId="210B9AE1" w:rsidR="00AE33D6" w:rsidRPr="004A52C3" w:rsidRDefault="00AE33D6" w:rsidP="00230152">
            <w:pPr>
              <w:spacing w:line="200" w:lineRule="exact"/>
              <w:ind w:left="102" w:right="-20"/>
              <w:rPr>
                <w:rFonts w:eastAsia="Arial" w:cstheme="minorHAnsi"/>
                <w:b/>
                <w:bCs/>
                <w:sz w:val="26"/>
                <w:szCs w:val="26"/>
              </w:rPr>
            </w:pPr>
            <w:r w:rsidRPr="00334BF5">
              <w:rPr>
                <w:rFonts w:eastAsia="Arial" w:cstheme="minorHAnsi"/>
                <w:b/>
                <w:bCs/>
                <w:sz w:val="20"/>
                <w:szCs w:val="20"/>
              </w:rPr>
              <w:lastRenderedPageBreak/>
              <w:br w:type="page"/>
            </w:r>
            <w:r w:rsidRPr="00334BF5">
              <w:rPr>
                <w:rFonts w:eastAsia="Arial" w:cstheme="minorHAnsi"/>
                <w:b/>
                <w:bCs/>
                <w:noProof/>
                <w:sz w:val="20"/>
                <w:szCs w:val="20"/>
                <w:lang w:val="en-AU" w:eastAsia="en-AU"/>
              </w:rPr>
              <mc:AlternateContent>
                <mc:Choice Requires="wps">
                  <w:drawing>
                    <wp:anchor distT="0" distB="0" distL="114300" distR="114300" simplePos="0" relativeHeight="251812864" behindDoc="0" locked="0" layoutInCell="1" allowOverlap="1" wp14:anchorId="55056E2E" wp14:editId="4C60B466">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D0310CE" w14:textId="77777777" w:rsidR="0095379B" w:rsidRDefault="0095379B" w:rsidP="00AE33D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8" style="position:absolute;left:0;text-align:left;margin-left:-496.2pt;margin-top:449.8pt;width:161.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g0jQIAAHI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ZMKEb6s4Jqj+zw0I9NcPK2xubciRCX&#10;wuOcYD9x9uMDHtpAW3IYbpxtwP869Z/0kb4o5azFuSt5+LkVXnFmvlkkduIGDmp6nE8/TtCHP5as&#10;jiV221wDNrrALeNkupJ+NIer9tC84IpYkFcUCSvRd8ll9IfHdez3AS4ZqRaLpIbD6US8s09OknGq&#10;M/HuuXsR3g0MjcjtezjMqJi94WivS0gLi20EXScCv9Z16AAOduL1sIRocxy/k9br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PW4NI0CAAByBQAADgAAAAAAAAAAAAAAAAAuAgAAZHJzL2Uyb0RvYy54bWxQ&#10;SwECLQAUAAYACAAAACEAqwCGquMAAAAOAQAADwAAAAAAAAAAAAAAAADnBAAAZHJzL2Rvd25yZXYu&#10;eG1sUEsFBgAAAAAEAAQA8wAAAPcFAAAAAA==&#10;" fillcolor="white [3201]" strokecolor="#00b050" strokeweight="2pt">
                      <v:textbox>
                        <w:txbxContent>
                          <w:p w14:paraId="1D0310CE" w14:textId="77777777" w:rsidR="0095379B" w:rsidRDefault="0095379B" w:rsidP="00AE33D6">
                            <w:r>
                              <w:t xml:space="preserve">Previous level’s achievement </w:t>
                            </w:r>
                            <w:r w:rsidRPr="003701EC">
                              <w:t>standard</w:t>
                            </w:r>
                            <w:r>
                              <w:t xml:space="preserve"> as a starting point of comparison   </w:t>
                            </w:r>
                          </w:p>
                        </w:txbxContent>
                      </v:textbox>
                    </v:roundrect>
                  </w:pict>
                </mc:Fallback>
              </mc:AlternateContent>
            </w:r>
            <w:r w:rsidRPr="00334BF5">
              <w:rPr>
                <w:rFonts w:eastAsia="Arial" w:cstheme="minorHAnsi"/>
                <w:b/>
                <w:bCs/>
                <w:noProof/>
                <w:sz w:val="20"/>
                <w:szCs w:val="20"/>
                <w:lang w:val="en-AU" w:eastAsia="en-AU"/>
              </w:rPr>
              <mc:AlternateContent>
                <mc:Choice Requires="wps">
                  <w:drawing>
                    <wp:anchor distT="0" distB="0" distL="114300" distR="114300" simplePos="0" relativeHeight="251813888" behindDoc="0" locked="0" layoutInCell="1" allowOverlap="1" wp14:anchorId="34F59727" wp14:editId="4CB494CD">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C1285C2" w14:textId="77777777" w:rsidR="0095379B" w:rsidRDefault="0095379B" w:rsidP="00AE33D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9" style="position:absolute;left:0;text-align:left;margin-left:-496.2pt;margin-top:449.8pt;width:161.5pt;height:1in;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PCS9eOAgAAcgUAAA4AAAAAAAAAAAAAAAAALgIAAGRycy9lMm9Eb2MueG1s&#10;UEsBAi0AFAAGAAgAAAAhAKsAhqrjAAAADgEAAA8AAAAAAAAAAAAAAAAA6AQAAGRycy9kb3ducmV2&#10;LnhtbFBLBQYAAAAABAAEAPMAAAD4BQAAAAA=&#10;" fillcolor="white [3201]" strokecolor="#00b050" strokeweight="2pt">
                      <v:textbox>
                        <w:txbxContent>
                          <w:p w14:paraId="6C1285C2" w14:textId="77777777" w:rsidR="0095379B" w:rsidRDefault="0095379B" w:rsidP="00AE33D6">
                            <w:r>
                              <w:t xml:space="preserve">Previous level’s achievement </w:t>
                            </w:r>
                            <w:r w:rsidRPr="003701EC">
                              <w:t>standard</w:t>
                            </w:r>
                            <w:r>
                              <w:t xml:space="preserve"> as a starting point of comparison   </w:t>
                            </w:r>
                          </w:p>
                        </w:txbxContent>
                      </v:textbox>
                    </v:roundrect>
                  </w:pict>
                </mc:Fallback>
              </mc:AlternateContent>
            </w:r>
          </w:p>
          <w:p w14:paraId="70FBF839" w14:textId="64BE252A" w:rsidR="00AE33D6" w:rsidRPr="0095379B" w:rsidRDefault="00AE33D6" w:rsidP="00AE33D6">
            <w:pPr>
              <w:spacing w:line="200" w:lineRule="exact"/>
              <w:ind w:left="102" w:right="-20"/>
              <w:rPr>
                <w:rFonts w:eastAsia="Arial" w:cstheme="minorHAnsi"/>
                <w:b/>
                <w:bCs/>
                <w:spacing w:val="1"/>
                <w:sz w:val="28"/>
                <w:szCs w:val="28"/>
              </w:rPr>
            </w:pPr>
            <w:r w:rsidRPr="0095379B">
              <w:rPr>
                <w:rFonts w:eastAsia="Arial" w:cstheme="minorHAnsi"/>
                <w:b/>
                <w:bCs/>
                <w:sz w:val="28"/>
                <w:szCs w:val="28"/>
              </w:rPr>
              <w:t>CURRICULUM AREA</w:t>
            </w:r>
            <w:r w:rsidRPr="0095379B">
              <w:rPr>
                <w:rFonts w:eastAsia="Arial" w:cstheme="minorHAnsi"/>
                <w:b/>
                <w:bCs/>
                <w:spacing w:val="-1"/>
                <w:sz w:val="28"/>
                <w:szCs w:val="28"/>
              </w:rPr>
              <w:t xml:space="preserve"> </w:t>
            </w:r>
            <w:r w:rsidRPr="0095379B">
              <w:rPr>
                <w:rFonts w:eastAsia="Arial" w:cstheme="minorHAnsi"/>
                <w:b/>
                <w:bCs/>
                <w:sz w:val="28"/>
                <w:szCs w:val="28"/>
              </w:rPr>
              <w:t>–</w:t>
            </w:r>
            <w:r w:rsidR="008C688B" w:rsidRPr="0095379B">
              <w:rPr>
                <w:rFonts w:eastAsia="Arial" w:cstheme="minorHAnsi"/>
                <w:b/>
                <w:bCs/>
                <w:spacing w:val="1"/>
                <w:sz w:val="28"/>
                <w:szCs w:val="28"/>
              </w:rPr>
              <w:t xml:space="preserve"> English </w:t>
            </w:r>
            <w:r w:rsidR="008C688B" w:rsidRPr="0095379B">
              <w:rPr>
                <w:rFonts w:eastAsia="Arial" w:cstheme="minorHAnsi"/>
                <w:b/>
                <w:bCs/>
                <w:i/>
                <w:spacing w:val="1"/>
                <w:sz w:val="28"/>
                <w:szCs w:val="28"/>
              </w:rPr>
              <w:t xml:space="preserve">toward </w:t>
            </w:r>
            <w:r w:rsidR="008C688B" w:rsidRPr="0095379B">
              <w:rPr>
                <w:rFonts w:eastAsia="Arial" w:cstheme="minorHAnsi"/>
                <w:b/>
                <w:bCs/>
                <w:spacing w:val="1"/>
                <w:sz w:val="28"/>
                <w:szCs w:val="28"/>
              </w:rPr>
              <w:t>Level 1 Achievement Standard</w:t>
            </w:r>
          </w:p>
          <w:p w14:paraId="49265ED2" w14:textId="77777777" w:rsidR="004A52C3" w:rsidRPr="0095379B" w:rsidRDefault="004A52C3" w:rsidP="00AE33D6">
            <w:pPr>
              <w:spacing w:line="200" w:lineRule="exact"/>
              <w:ind w:left="102" w:right="-20"/>
              <w:rPr>
                <w:rFonts w:eastAsia="Arial" w:cstheme="minorHAnsi"/>
                <w:b/>
                <w:bCs/>
                <w:spacing w:val="1"/>
                <w:sz w:val="28"/>
                <w:szCs w:val="28"/>
              </w:rPr>
            </w:pPr>
          </w:p>
          <w:p w14:paraId="0D6E94E7" w14:textId="77777777" w:rsidR="00334BF5" w:rsidRPr="0095379B" w:rsidRDefault="00334BF5" w:rsidP="00334BF5">
            <w:pPr>
              <w:spacing w:line="200" w:lineRule="exact"/>
              <w:ind w:left="102" w:right="-20"/>
              <w:rPr>
                <w:rFonts w:eastAsia="Arial" w:cstheme="minorHAnsi"/>
                <w:b/>
                <w:bCs/>
                <w:spacing w:val="1"/>
                <w:sz w:val="28"/>
                <w:szCs w:val="28"/>
              </w:rPr>
            </w:pPr>
            <w:r w:rsidRPr="0095379B">
              <w:rPr>
                <w:rFonts w:eastAsia="Arial" w:cstheme="minorHAnsi"/>
                <w:b/>
                <w:bCs/>
                <w:spacing w:val="1"/>
                <w:sz w:val="28"/>
                <w:szCs w:val="28"/>
              </w:rPr>
              <w:t>Mode: Reading and viewing</w:t>
            </w:r>
          </w:p>
          <w:p w14:paraId="3658F204" w14:textId="5EF8B7BC" w:rsidR="00334BF5" w:rsidRPr="00334BF5" w:rsidRDefault="00334BF5" w:rsidP="00AE33D6">
            <w:pPr>
              <w:spacing w:line="200" w:lineRule="exact"/>
              <w:ind w:left="102" w:right="-20"/>
              <w:rPr>
                <w:rFonts w:eastAsia="Arial" w:cstheme="minorHAnsi"/>
                <w:b/>
                <w:bCs/>
                <w:sz w:val="20"/>
                <w:szCs w:val="20"/>
              </w:rPr>
            </w:pPr>
          </w:p>
        </w:tc>
      </w:tr>
      <w:tr w:rsidR="00AE33D6" w:rsidRPr="00334BF5" w14:paraId="3E955524" w14:textId="77777777" w:rsidTr="0095379B">
        <w:tc>
          <w:tcPr>
            <w:tcW w:w="15984" w:type="dxa"/>
            <w:gridSpan w:val="3"/>
            <w:shd w:val="clear" w:color="auto" w:fill="auto"/>
          </w:tcPr>
          <w:p w14:paraId="5025B398" w14:textId="77777777" w:rsidR="00AE33D6" w:rsidRPr="00334BF5" w:rsidRDefault="00AE33D6" w:rsidP="00230152">
            <w:pPr>
              <w:spacing w:line="203" w:lineRule="exact"/>
              <w:ind w:left="147" w:right="-20"/>
              <w:rPr>
                <w:rFonts w:eastAsia="Arial" w:cstheme="minorHAnsi"/>
                <w:b/>
                <w:bCs/>
                <w:color w:val="000000" w:themeColor="text1"/>
                <w:spacing w:val="1"/>
                <w:sz w:val="20"/>
                <w:szCs w:val="20"/>
              </w:rPr>
            </w:pPr>
          </w:p>
          <w:p w14:paraId="5167A728" w14:textId="77777777" w:rsidR="00AE33D6" w:rsidRPr="0095379B" w:rsidRDefault="00AE33D6" w:rsidP="00230152">
            <w:pPr>
              <w:spacing w:line="203" w:lineRule="exact"/>
              <w:ind w:left="147" w:right="-20"/>
              <w:rPr>
                <w:rFonts w:eastAsia="Arial" w:cstheme="minorHAnsi"/>
                <w:b/>
                <w:bCs/>
                <w:color w:val="FF0000"/>
                <w:spacing w:val="1"/>
              </w:rPr>
            </w:pPr>
            <w:r w:rsidRPr="0095379B">
              <w:rPr>
                <w:rFonts w:eastAsia="Arial" w:cstheme="minorHAnsi"/>
                <w:b/>
                <w:bCs/>
                <w:color w:val="000000" w:themeColor="text1"/>
                <w:spacing w:val="1"/>
              </w:rPr>
              <w:t>VCAA EXAMPLE</w:t>
            </w:r>
          </w:p>
          <w:p w14:paraId="10849AAD" w14:textId="7D6CDB48" w:rsidR="00AE33D6" w:rsidRPr="0058481E" w:rsidRDefault="00AE33D6" w:rsidP="004C6205">
            <w:pPr>
              <w:spacing w:after="200" w:line="203" w:lineRule="exact"/>
              <w:ind w:left="147" w:right="-20"/>
              <w:rPr>
                <w:rFonts w:eastAsia="Arial" w:cstheme="minorHAnsi"/>
                <w:bCs/>
                <w:color w:val="000000" w:themeColor="text1"/>
                <w:spacing w:val="1"/>
                <w:sz w:val="20"/>
                <w:szCs w:val="20"/>
              </w:rPr>
            </w:pPr>
            <w:r w:rsidRPr="0095379B">
              <w:rPr>
                <w:rFonts w:eastAsia="Arial" w:cstheme="minorHAnsi"/>
                <w:b/>
                <w:bCs/>
                <w:color w:val="000000" w:themeColor="text1"/>
                <w:spacing w:val="1"/>
              </w:rPr>
              <w:t>Context:</w:t>
            </w:r>
            <w:r w:rsidRPr="00334BF5">
              <w:rPr>
                <w:rFonts w:eastAsia="Arial" w:cstheme="minorHAnsi"/>
                <w:b/>
                <w:bCs/>
                <w:color w:val="000000" w:themeColor="text1"/>
                <w:spacing w:val="1"/>
                <w:sz w:val="20"/>
                <w:szCs w:val="20"/>
              </w:rPr>
              <w:t xml:space="preserve"> </w:t>
            </w:r>
            <w:r w:rsidRPr="0058481E">
              <w:rPr>
                <w:rFonts w:eastAsia="Arial" w:cstheme="minorHAnsi"/>
                <w:b/>
                <w:bCs/>
                <w:color w:val="000000" w:themeColor="text1"/>
                <w:spacing w:val="1"/>
                <w:sz w:val="20"/>
                <w:szCs w:val="20"/>
              </w:rPr>
              <w:t xml:space="preserve"> </w:t>
            </w:r>
            <w:r w:rsidRPr="0058481E">
              <w:rPr>
                <w:rFonts w:eastAsia="Arial" w:cstheme="minorHAnsi"/>
                <w:bCs/>
                <w:color w:val="000000" w:themeColor="text1"/>
                <w:spacing w:val="1"/>
                <w:sz w:val="20"/>
                <w:szCs w:val="20"/>
              </w:rPr>
              <w:t xml:space="preserve">Students participate in shared reading of </w:t>
            </w:r>
            <w:r w:rsidR="00611F50">
              <w:rPr>
                <w:rFonts w:eastAsia="Arial" w:cstheme="minorHAnsi"/>
                <w:bCs/>
                <w:color w:val="000000" w:themeColor="text1"/>
                <w:spacing w:val="1"/>
                <w:sz w:val="20"/>
                <w:szCs w:val="20"/>
              </w:rPr>
              <w:t>narra</w:t>
            </w:r>
            <w:r w:rsidRPr="0058481E">
              <w:rPr>
                <w:rFonts w:eastAsia="Arial" w:cstheme="minorHAnsi"/>
                <w:bCs/>
                <w:color w:val="000000" w:themeColor="text1"/>
                <w:spacing w:val="1"/>
                <w:sz w:val="20"/>
                <w:szCs w:val="20"/>
              </w:rPr>
              <w:t xml:space="preserve">tive and </w:t>
            </w:r>
            <w:r w:rsidR="00611F50">
              <w:rPr>
                <w:rFonts w:eastAsia="Arial" w:cstheme="minorHAnsi"/>
                <w:bCs/>
                <w:color w:val="000000" w:themeColor="text1"/>
                <w:spacing w:val="1"/>
                <w:sz w:val="20"/>
                <w:szCs w:val="20"/>
              </w:rPr>
              <w:t xml:space="preserve">informative texts from </w:t>
            </w:r>
            <w:r w:rsidRPr="0058481E">
              <w:rPr>
                <w:rFonts w:eastAsia="Arial" w:cstheme="minorHAnsi"/>
                <w:bCs/>
                <w:color w:val="000000" w:themeColor="text1"/>
                <w:spacing w:val="1"/>
                <w:sz w:val="20"/>
                <w:szCs w:val="20"/>
              </w:rPr>
              <w:t>diff</w:t>
            </w:r>
            <w:r w:rsidR="00F44C1E">
              <w:rPr>
                <w:rFonts w:eastAsia="Arial" w:cstheme="minorHAnsi"/>
                <w:bCs/>
                <w:color w:val="000000" w:themeColor="text1"/>
                <w:spacing w:val="1"/>
                <w:sz w:val="20"/>
                <w:szCs w:val="20"/>
              </w:rPr>
              <w:t xml:space="preserve">erent cultures </w:t>
            </w:r>
            <w:r w:rsidR="00C11E8C">
              <w:rPr>
                <w:rFonts w:eastAsia="Arial" w:cstheme="minorHAnsi"/>
                <w:bCs/>
                <w:color w:val="000000" w:themeColor="text1"/>
                <w:spacing w:val="1"/>
                <w:sz w:val="20"/>
                <w:szCs w:val="20"/>
              </w:rPr>
              <w:t xml:space="preserve">(e.g. story books from Australian Indigenous cultures and South-East Asian cultures) </w:t>
            </w:r>
            <w:r w:rsidR="00F44C1E">
              <w:rPr>
                <w:rFonts w:eastAsia="Arial" w:cstheme="minorHAnsi"/>
                <w:bCs/>
                <w:color w:val="000000" w:themeColor="text1"/>
                <w:spacing w:val="1"/>
                <w:sz w:val="20"/>
                <w:szCs w:val="20"/>
              </w:rPr>
              <w:t xml:space="preserve">as part of an integrated unit </w:t>
            </w:r>
            <w:r w:rsidR="00C11E8C">
              <w:rPr>
                <w:rFonts w:eastAsia="Arial" w:cstheme="minorHAnsi"/>
                <w:bCs/>
                <w:color w:val="000000" w:themeColor="text1"/>
                <w:spacing w:val="1"/>
                <w:sz w:val="20"/>
                <w:szCs w:val="20"/>
              </w:rPr>
              <w:t>focusing on c</w:t>
            </w:r>
            <w:r w:rsidRPr="0058481E">
              <w:rPr>
                <w:rFonts w:eastAsia="Arial" w:cstheme="minorHAnsi"/>
                <w:bCs/>
                <w:color w:val="000000" w:themeColor="text1"/>
                <w:spacing w:val="1"/>
                <w:sz w:val="20"/>
                <w:szCs w:val="20"/>
              </w:rPr>
              <w:t xml:space="preserve">ultural </w:t>
            </w:r>
            <w:r w:rsidR="00C11E8C">
              <w:rPr>
                <w:rFonts w:eastAsia="Arial" w:cstheme="minorHAnsi"/>
                <w:bCs/>
                <w:color w:val="000000" w:themeColor="text1"/>
                <w:spacing w:val="1"/>
                <w:sz w:val="20"/>
                <w:szCs w:val="20"/>
              </w:rPr>
              <w:t>d</w:t>
            </w:r>
            <w:r w:rsidRPr="0058481E">
              <w:rPr>
                <w:rFonts w:eastAsia="Arial" w:cstheme="minorHAnsi"/>
                <w:bCs/>
                <w:color w:val="000000" w:themeColor="text1"/>
                <w:spacing w:val="1"/>
                <w:sz w:val="20"/>
                <w:szCs w:val="20"/>
              </w:rPr>
              <w:t>iversity.  They</w:t>
            </w:r>
            <w:r w:rsidR="00611F50">
              <w:rPr>
                <w:rFonts w:eastAsia="Arial" w:cstheme="minorHAnsi"/>
                <w:bCs/>
                <w:color w:val="000000" w:themeColor="text1"/>
                <w:spacing w:val="1"/>
                <w:sz w:val="20"/>
                <w:szCs w:val="20"/>
              </w:rPr>
              <w:t xml:space="preserve"> explore the differences in </w:t>
            </w:r>
            <w:r w:rsidRPr="0058481E">
              <w:rPr>
                <w:rFonts w:eastAsia="Arial" w:cstheme="minorHAnsi"/>
                <w:bCs/>
                <w:color w:val="000000" w:themeColor="text1"/>
                <w:spacing w:val="1"/>
                <w:sz w:val="20"/>
                <w:szCs w:val="20"/>
              </w:rPr>
              <w:t xml:space="preserve">text types </w:t>
            </w:r>
            <w:r w:rsidR="00611F50">
              <w:rPr>
                <w:rFonts w:eastAsia="Arial" w:cstheme="minorHAnsi"/>
                <w:bCs/>
                <w:color w:val="000000" w:themeColor="text1"/>
                <w:spacing w:val="1"/>
                <w:sz w:val="20"/>
                <w:szCs w:val="20"/>
              </w:rPr>
              <w:t xml:space="preserve">including their </w:t>
            </w:r>
            <w:r w:rsidR="00C11E8C">
              <w:rPr>
                <w:rFonts w:eastAsia="Arial" w:cstheme="minorHAnsi"/>
                <w:bCs/>
                <w:color w:val="000000" w:themeColor="text1"/>
                <w:spacing w:val="1"/>
                <w:sz w:val="20"/>
                <w:szCs w:val="20"/>
              </w:rPr>
              <w:t xml:space="preserve">purpose and </w:t>
            </w:r>
            <w:proofErr w:type="spellStart"/>
            <w:r w:rsidR="00C11E8C">
              <w:rPr>
                <w:rFonts w:eastAsia="Arial" w:cstheme="minorHAnsi"/>
                <w:bCs/>
                <w:color w:val="000000" w:themeColor="text1"/>
                <w:spacing w:val="1"/>
                <w:sz w:val="20"/>
                <w:szCs w:val="20"/>
              </w:rPr>
              <w:t>organis</w:t>
            </w:r>
            <w:r w:rsidRPr="0058481E">
              <w:rPr>
                <w:rFonts w:eastAsia="Arial" w:cstheme="minorHAnsi"/>
                <w:bCs/>
                <w:color w:val="000000" w:themeColor="text1"/>
                <w:spacing w:val="1"/>
                <w:sz w:val="20"/>
                <w:szCs w:val="20"/>
              </w:rPr>
              <w:t>ation</w:t>
            </w:r>
            <w:proofErr w:type="spellEnd"/>
            <w:r w:rsidRPr="0058481E">
              <w:rPr>
                <w:rFonts w:eastAsia="Arial" w:cstheme="minorHAnsi"/>
                <w:bCs/>
                <w:color w:val="000000" w:themeColor="text1"/>
                <w:spacing w:val="1"/>
                <w:sz w:val="20"/>
                <w:szCs w:val="20"/>
              </w:rPr>
              <w:t>.</w:t>
            </w:r>
          </w:p>
          <w:p w14:paraId="4A2E9CF7" w14:textId="77777777" w:rsidR="00AE33D6" w:rsidRPr="00334BF5" w:rsidRDefault="00AE33D6" w:rsidP="00C11E8C">
            <w:pPr>
              <w:spacing w:line="203" w:lineRule="exact"/>
              <w:ind w:right="-20"/>
              <w:rPr>
                <w:rFonts w:cstheme="minorHAnsi"/>
                <w:b/>
                <w:sz w:val="20"/>
                <w:szCs w:val="20"/>
              </w:rPr>
            </w:pPr>
          </w:p>
          <w:p w14:paraId="278227AD" w14:textId="6F76F353" w:rsidR="001A1923" w:rsidRPr="0095379B" w:rsidRDefault="001A1923" w:rsidP="001A1923">
            <w:pPr>
              <w:spacing w:line="203" w:lineRule="exact"/>
              <w:ind w:right="-20"/>
              <w:rPr>
                <w:rFonts w:cstheme="minorHAnsi"/>
                <w:b/>
              </w:rPr>
            </w:pPr>
            <w:r w:rsidRPr="00334BF5">
              <w:rPr>
                <w:rFonts w:cstheme="minorHAnsi"/>
                <w:b/>
                <w:sz w:val="20"/>
                <w:szCs w:val="20"/>
              </w:rPr>
              <w:t xml:space="preserve">   </w:t>
            </w:r>
            <w:r w:rsidRPr="0095379B">
              <w:rPr>
                <w:rFonts w:cstheme="minorHAnsi"/>
                <w:b/>
              </w:rPr>
              <w:t>The content descriptions explicitly covered will be:</w:t>
            </w:r>
          </w:p>
          <w:p w14:paraId="41619740" w14:textId="57F43742" w:rsidR="00962E90" w:rsidRDefault="00962E90" w:rsidP="001A1923">
            <w:pPr>
              <w:spacing w:line="203" w:lineRule="exact"/>
              <w:ind w:right="-20"/>
              <w:rPr>
                <w:rFonts w:cstheme="minorHAnsi"/>
                <w:b/>
                <w:sz w:val="20"/>
                <w:szCs w:val="20"/>
              </w:rPr>
            </w:pPr>
          </w:p>
          <w:p w14:paraId="4EF8C3FB" w14:textId="73EB7B8D" w:rsidR="00962E90" w:rsidRPr="00962E90" w:rsidRDefault="00962E90" w:rsidP="00962E90">
            <w:pPr>
              <w:pStyle w:val="ListParagraph"/>
              <w:numPr>
                <w:ilvl w:val="0"/>
                <w:numId w:val="30"/>
              </w:numPr>
              <w:spacing w:line="203" w:lineRule="exact"/>
              <w:ind w:right="-20"/>
              <w:rPr>
                <w:rStyle w:val="Hyperlink"/>
                <w:rFonts w:cstheme="minorHAnsi"/>
                <w:color w:val="auto"/>
                <w:sz w:val="20"/>
                <w:szCs w:val="20"/>
                <w:u w:val="none"/>
                <w:bdr w:val="none" w:sz="0" w:space="0" w:color="auto" w:frame="1"/>
                <w:shd w:val="clear" w:color="auto" w:fill="FFFFFF"/>
              </w:rPr>
            </w:pPr>
            <w:r w:rsidRPr="00962E90">
              <w:rPr>
                <w:rFonts w:cstheme="minorHAnsi"/>
                <w:sz w:val="20"/>
                <w:szCs w:val="20"/>
                <w:shd w:val="clear" w:color="auto" w:fill="FFFFFF"/>
              </w:rPr>
              <w:t>Respond to texts drawn from a range of cultures and experiences</w:t>
            </w:r>
            <w:r w:rsidRPr="00962E90">
              <w:rPr>
                <w:rStyle w:val="apple-converted-space"/>
                <w:rFonts w:cstheme="minorHAnsi"/>
                <w:sz w:val="20"/>
                <w:szCs w:val="20"/>
                <w:shd w:val="clear" w:color="auto" w:fill="FFFFFF"/>
              </w:rPr>
              <w:t> </w:t>
            </w:r>
            <w:hyperlink r:id="rId11" w:tooltip="View elaborations and additional details of VCELY185" w:history="1">
              <w:r w:rsidRPr="00962E90">
                <w:rPr>
                  <w:rStyle w:val="Hyperlink"/>
                  <w:rFonts w:cstheme="minorHAnsi"/>
                  <w:color w:val="auto"/>
                  <w:sz w:val="20"/>
                  <w:szCs w:val="20"/>
                  <w:u w:val="none"/>
                  <w:bdr w:val="none" w:sz="0" w:space="0" w:color="auto" w:frame="1"/>
                  <w:shd w:val="clear" w:color="auto" w:fill="FFFFFF"/>
                </w:rPr>
                <w:t>(</w:t>
              </w:r>
              <w:r w:rsidRPr="00407091">
                <w:rPr>
                  <w:rStyle w:val="Hyperlink"/>
                  <w:rFonts w:cstheme="minorHAnsi"/>
                  <w:sz w:val="20"/>
                  <w:szCs w:val="20"/>
                  <w:u w:val="none"/>
                  <w:bdr w:val="none" w:sz="0" w:space="0" w:color="auto" w:frame="1"/>
                  <w:shd w:val="clear" w:color="auto" w:fill="FFFFFF"/>
                </w:rPr>
                <w:t>VCELY185</w:t>
              </w:r>
              <w:r w:rsidRPr="00962E90">
                <w:rPr>
                  <w:rStyle w:val="Hyperlink"/>
                  <w:rFonts w:cstheme="minorHAnsi"/>
                  <w:color w:val="auto"/>
                  <w:sz w:val="20"/>
                  <w:szCs w:val="20"/>
                  <w:u w:val="none"/>
                  <w:bdr w:val="none" w:sz="0" w:space="0" w:color="auto" w:frame="1"/>
                  <w:shd w:val="clear" w:color="auto" w:fill="FFFFFF"/>
                </w:rPr>
                <w:t>)</w:t>
              </w:r>
            </w:hyperlink>
          </w:p>
          <w:p w14:paraId="2179F240" w14:textId="52A8E9E1" w:rsidR="00AE33D6" w:rsidRPr="00962E90" w:rsidRDefault="00962E90" w:rsidP="00962E90">
            <w:pPr>
              <w:pStyle w:val="ListParagraph"/>
              <w:numPr>
                <w:ilvl w:val="0"/>
                <w:numId w:val="30"/>
              </w:numPr>
              <w:spacing w:line="203" w:lineRule="exact"/>
              <w:ind w:right="-20"/>
              <w:rPr>
                <w:rFonts w:cstheme="minorHAnsi"/>
                <w:b/>
                <w:sz w:val="20"/>
                <w:szCs w:val="20"/>
              </w:rPr>
            </w:pPr>
            <w:r w:rsidRPr="00962E90">
              <w:rPr>
                <w:rFonts w:cstheme="minorHAnsi"/>
                <w:sz w:val="20"/>
                <w:szCs w:val="20"/>
                <w:shd w:val="clear" w:color="auto" w:fill="FFFFFF"/>
              </w:rPr>
              <w:t>Compare different kinds of images in narrative and informative texts and discuss how they contribute to meaning</w:t>
            </w:r>
            <w:r w:rsidRPr="00962E90">
              <w:rPr>
                <w:rStyle w:val="apple-converted-space"/>
                <w:rFonts w:cstheme="minorHAnsi"/>
                <w:sz w:val="20"/>
                <w:szCs w:val="20"/>
                <w:shd w:val="clear" w:color="auto" w:fill="FFFFFF"/>
              </w:rPr>
              <w:t> </w:t>
            </w:r>
            <w:hyperlink r:id="rId12" w:tooltip="View elaborations and additional details of VCELA180" w:history="1">
              <w:r w:rsidRPr="00962E90">
                <w:rPr>
                  <w:rStyle w:val="Hyperlink"/>
                  <w:rFonts w:cstheme="minorHAnsi"/>
                  <w:color w:val="auto"/>
                  <w:sz w:val="20"/>
                  <w:szCs w:val="20"/>
                  <w:u w:val="none"/>
                  <w:bdr w:val="none" w:sz="0" w:space="0" w:color="auto" w:frame="1"/>
                  <w:shd w:val="clear" w:color="auto" w:fill="FFFFFF"/>
                </w:rPr>
                <w:t>(</w:t>
              </w:r>
              <w:r w:rsidRPr="00407091">
                <w:rPr>
                  <w:rStyle w:val="Hyperlink"/>
                  <w:rFonts w:cstheme="minorHAnsi"/>
                  <w:sz w:val="20"/>
                  <w:szCs w:val="20"/>
                  <w:u w:val="none"/>
                  <w:bdr w:val="none" w:sz="0" w:space="0" w:color="auto" w:frame="1"/>
                  <w:shd w:val="clear" w:color="auto" w:fill="FFFFFF"/>
                </w:rPr>
                <w:t>VCELA180</w:t>
              </w:r>
              <w:r w:rsidRPr="00962E90">
                <w:rPr>
                  <w:rStyle w:val="Hyperlink"/>
                  <w:rFonts w:cstheme="minorHAnsi"/>
                  <w:color w:val="auto"/>
                  <w:sz w:val="20"/>
                  <w:szCs w:val="20"/>
                  <w:u w:val="none"/>
                  <w:bdr w:val="none" w:sz="0" w:space="0" w:color="auto" w:frame="1"/>
                  <w:shd w:val="clear" w:color="auto" w:fill="FFFFFF"/>
                </w:rPr>
                <w:t>)</w:t>
              </w:r>
            </w:hyperlink>
          </w:p>
          <w:p w14:paraId="2280B465" w14:textId="2E310AE9" w:rsidR="00AE33D6" w:rsidRPr="00334BF5" w:rsidRDefault="00AE33D6" w:rsidP="00230152">
            <w:pPr>
              <w:spacing w:line="203" w:lineRule="exact"/>
              <w:ind w:right="-20"/>
              <w:rPr>
                <w:rFonts w:eastAsia="Arial" w:cstheme="minorHAnsi"/>
                <w:b/>
                <w:bCs/>
                <w:sz w:val="20"/>
                <w:szCs w:val="20"/>
              </w:rPr>
            </w:pPr>
          </w:p>
        </w:tc>
      </w:tr>
      <w:tr w:rsidR="00AE33D6" w:rsidRPr="00334BF5" w14:paraId="779F0C91" w14:textId="77777777" w:rsidTr="0095379B">
        <w:tc>
          <w:tcPr>
            <w:tcW w:w="4589" w:type="dxa"/>
            <w:shd w:val="clear" w:color="auto" w:fill="auto"/>
            <w:vAlign w:val="center"/>
          </w:tcPr>
          <w:p w14:paraId="01F026BD" w14:textId="31A3D581" w:rsidR="00AE33D6" w:rsidRPr="0095379B" w:rsidRDefault="00AE33D6" w:rsidP="00230152">
            <w:pPr>
              <w:spacing w:line="203" w:lineRule="exact"/>
              <w:ind w:right="-20"/>
              <w:rPr>
                <w:rFonts w:eastAsia="Arial" w:cstheme="minorHAnsi"/>
                <w:b/>
                <w:bCs/>
              </w:rPr>
            </w:pPr>
            <w:r w:rsidRPr="0095379B">
              <w:rPr>
                <w:rFonts w:cstheme="minorHAnsi"/>
                <w:b/>
              </w:rPr>
              <w:t>Foundation</w:t>
            </w:r>
            <w:r w:rsidR="0081478D" w:rsidRPr="0095379B">
              <w:rPr>
                <w:rFonts w:eastAsia="Arial" w:cstheme="minorHAnsi"/>
                <w:b/>
                <w:bCs/>
              </w:rPr>
              <w:t xml:space="preserve"> Level Achievement Standard– Reading and viewing - English</w:t>
            </w:r>
          </w:p>
        </w:tc>
        <w:tc>
          <w:tcPr>
            <w:tcW w:w="6275" w:type="dxa"/>
            <w:vAlign w:val="center"/>
          </w:tcPr>
          <w:p w14:paraId="750AE045" w14:textId="77777777" w:rsidR="00AE33D6" w:rsidRPr="0095379B" w:rsidRDefault="00AE33D6" w:rsidP="00230152">
            <w:pPr>
              <w:rPr>
                <w:rFonts w:cstheme="minorHAnsi"/>
                <w:b/>
              </w:rPr>
            </w:pPr>
            <w:r w:rsidRPr="0095379B">
              <w:rPr>
                <w:rFonts w:eastAsia="Arial" w:cstheme="minorHAnsi"/>
                <w:b/>
                <w:bCs/>
                <w:color w:val="000000" w:themeColor="text1"/>
              </w:rPr>
              <w:t>Example of Indicative Progress toward Level 1 Achievement Standard</w:t>
            </w:r>
          </w:p>
        </w:tc>
        <w:tc>
          <w:tcPr>
            <w:tcW w:w="5120" w:type="dxa"/>
            <w:vAlign w:val="center"/>
          </w:tcPr>
          <w:p w14:paraId="3D4ABF70" w14:textId="09F40518" w:rsidR="00AE33D6" w:rsidRPr="0095379B" w:rsidRDefault="00AE33D6" w:rsidP="00230152">
            <w:pPr>
              <w:spacing w:line="203" w:lineRule="exact"/>
              <w:ind w:right="-20"/>
              <w:rPr>
                <w:rFonts w:eastAsia="Arial" w:cstheme="minorHAnsi"/>
                <w:b/>
                <w:bCs/>
                <w:color w:val="000000" w:themeColor="text1"/>
              </w:rPr>
            </w:pPr>
            <w:r w:rsidRPr="0095379B">
              <w:rPr>
                <w:rFonts w:eastAsia="Arial" w:cstheme="minorHAnsi"/>
                <w:b/>
                <w:bCs/>
                <w:spacing w:val="1"/>
              </w:rPr>
              <w:t>Level 1</w:t>
            </w:r>
            <w:r w:rsidRPr="0095379B">
              <w:rPr>
                <w:rFonts w:eastAsia="Arial" w:cstheme="minorHAnsi"/>
                <w:b/>
                <w:bCs/>
              </w:rPr>
              <w:t xml:space="preserve"> Achievement Standard</w:t>
            </w:r>
            <w:r w:rsidR="0081478D" w:rsidRPr="0095379B">
              <w:rPr>
                <w:rFonts w:eastAsia="Arial" w:cstheme="minorHAnsi"/>
                <w:b/>
                <w:bCs/>
              </w:rPr>
              <w:t>– Reading and viewing - English</w:t>
            </w:r>
          </w:p>
        </w:tc>
      </w:tr>
      <w:tr w:rsidR="00AE33D6" w:rsidRPr="00334BF5" w14:paraId="44FDA284" w14:textId="77777777" w:rsidTr="0095379B">
        <w:trPr>
          <w:trHeight w:val="6255"/>
        </w:trPr>
        <w:tc>
          <w:tcPr>
            <w:tcW w:w="4589" w:type="dxa"/>
            <w:shd w:val="clear" w:color="auto" w:fill="auto"/>
          </w:tcPr>
          <w:p w14:paraId="09A25B54" w14:textId="589C0FAC" w:rsidR="00E072E3" w:rsidRPr="0095379B" w:rsidRDefault="00AE33D6" w:rsidP="004C6205">
            <w:pPr>
              <w:spacing w:after="200" w:line="276" w:lineRule="auto"/>
              <w:rPr>
                <w:rFonts w:cstheme="minorHAnsi"/>
                <w:bCs/>
              </w:rPr>
            </w:pPr>
            <w:r w:rsidRPr="0095379B">
              <w:rPr>
                <w:rFonts w:cstheme="minorHAnsi"/>
                <w:bCs/>
              </w:rPr>
              <w:t>By the end of the Foundation level:</w:t>
            </w:r>
          </w:p>
          <w:p w14:paraId="00E4424D" w14:textId="73BBAD36" w:rsidR="00AE33D6" w:rsidRPr="0095379B" w:rsidRDefault="00AE33D6" w:rsidP="004C6205">
            <w:pPr>
              <w:pStyle w:val="Heading5"/>
              <w:numPr>
                <w:ilvl w:val="0"/>
                <w:numId w:val="5"/>
              </w:numPr>
              <w:spacing w:before="0" w:beforeAutospacing="0" w:after="0" w:afterAutospacing="0"/>
              <w:ind w:left="426" w:hanging="426"/>
              <w:outlineLvl w:val="4"/>
              <w:rPr>
                <w:rFonts w:asciiTheme="minorHAnsi" w:hAnsiTheme="minorHAnsi" w:cstheme="minorHAnsi"/>
                <w:b w:val="0"/>
                <w:bCs w:val="0"/>
                <w:sz w:val="22"/>
                <w:szCs w:val="22"/>
              </w:rPr>
            </w:pPr>
            <w:r w:rsidRPr="0095379B">
              <w:rPr>
                <w:rFonts w:asciiTheme="minorHAnsi" w:hAnsiTheme="minorHAnsi" w:cstheme="minorHAnsi"/>
                <w:b w:val="0"/>
                <w:bCs w:val="0"/>
                <w:sz w:val="22"/>
                <w:szCs w:val="22"/>
              </w:rPr>
              <w:t xml:space="preserve">Students use questioning and monitoring strategies to make meaning from texts. </w:t>
            </w:r>
          </w:p>
          <w:p w14:paraId="4FD03799" w14:textId="7C9097B6" w:rsidR="00AE33D6" w:rsidRPr="0095379B" w:rsidRDefault="00AE33D6" w:rsidP="00EA4932">
            <w:pPr>
              <w:pStyle w:val="ListParagraph"/>
              <w:widowControl/>
              <w:numPr>
                <w:ilvl w:val="0"/>
                <w:numId w:val="1"/>
              </w:numPr>
              <w:shd w:val="clear" w:color="auto" w:fill="DDD9C3" w:themeFill="background2" w:themeFillShade="E6"/>
              <w:spacing w:after="200" w:line="276" w:lineRule="auto"/>
              <w:rPr>
                <w:rFonts w:cstheme="minorHAnsi"/>
                <w:bCs/>
              </w:rPr>
            </w:pPr>
            <w:r w:rsidRPr="0095379B">
              <w:rPr>
                <w:rFonts w:cstheme="minorHAnsi"/>
                <w:bCs/>
              </w:rPr>
              <w:t xml:space="preserve">They recall one or two events from texts with familiar topics. They understand that there are different types of texts and that these can have similar characteristics. </w:t>
            </w:r>
          </w:p>
          <w:p w14:paraId="01F1C832" w14:textId="52192D9B" w:rsidR="00AE33D6" w:rsidRPr="0095379B" w:rsidRDefault="00AE33D6" w:rsidP="00EA4932">
            <w:pPr>
              <w:pStyle w:val="ListParagraph"/>
              <w:widowControl/>
              <w:numPr>
                <w:ilvl w:val="0"/>
                <w:numId w:val="1"/>
              </w:numPr>
              <w:shd w:val="clear" w:color="auto" w:fill="FFFF00"/>
              <w:spacing w:after="200" w:line="276" w:lineRule="auto"/>
              <w:rPr>
                <w:rFonts w:cstheme="minorHAnsi"/>
                <w:bCs/>
              </w:rPr>
            </w:pPr>
            <w:r w:rsidRPr="0095379B">
              <w:rPr>
                <w:rFonts w:cstheme="minorHAnsi"/>
                <w:bCs/>
              </w:rPr>
              <w:t xml:space="preserve">They identify connections between texts and their personal experience. </w:t>
            </w:r>
          </w:p>
          <w:p w14:paraId="6B055DD6" w14:textId="77777777" w:rsidR="00611F50" w:rsidRPr="0095379B" w:rsidRDefault="00AE33D6" w:rsidP="00EA4932">
            <w:pPr>
              <w:pStyle w:val="ListParagraph"/>
              <w:widowControl/>
              <w:numPr>
                <w:ilvl w:val="0"/>
                <w:numId w:val="1"/>
              </w:numPr>
              <w:shd w:val="clear" w:color="auto" w:fill="DDD9C3" w:themeFill="background2" w:themeFillShade="E6"/>
              <w:spacing w:after="200" w:line="276" w:lineRule="auto"/>
              <w:rPr>
                <w:rFonts w:cstheme="minorHAnsi"/>
                <w:bCs/>
              </w:rPr>
            </w:pPr>
            <w:r w:rsidRPr="0095379B">
              <w:rPr>
                <w:rFonts w:cstheme="minorHAnsi"/>
                <w:bCs/>
              </w:rPr>
              <w:t xml:space="preserve">They read short predictable texts with familiar vocabulary and supportive images, drawing on their developing knowledge of concepts about print, and sound and letters. </w:t>
            </w:r>
          </w:p>
          <w:p w14:paraId="30A99578" w14:textId="15409E4B" w:rsidR="00AE33D6" w:rsidRPr="0095379B" w:rsidRDefault="00AE33D6" w:rsidP="00611F50">
            <w:pPr>
              <w:pStyle w:val="ListParagraph"/>
              <w:widowControl/>
              <w:numPr>
                <w:ilvl w:val="0"/>
                <w:numId w:val="1"/>
              </w:numPr>
              <w:spacing w:after="200" w:line="276" w:lineRule="auto"/>
              <w:rPr>
                <w:rFonts w:cstheme="minorHAnsi"/>
                <w:bCs/>
              </w:rPr>
            </w:pPr>
            <w:r w:rsidRPr="0095379B">
              <w:rPr>
                <w:rFonts w:cstheme="minorHAnsi"/>
                <w:bCs/>
              </w:rPr>
              <w:t xml:space="preserve">They identify all the letters of the English alphabet in both upper- and lower-case, and know and can use the sounds represented by most letters. </w:t>
            </w:r>
          </w:p>
        </w:tc>
        <w:tc>
          <w:tcPr>
            <w:tcW w:w="6275" w:type="dxa"/>
          </w:tcPr>
          <w:p w14:paraId="74D7E798" w14:textId="77777777" w:rsidR="00AE33D6" w:rsidRPr="0095379B" w:rsidRDefault="00AE33D6" w:rsidP="00230152">
            <w:pPr>
              <w:rPr>
                <w:rFonts w:cstheme="minorHAnsi"/>
              </w:rPr>
            </w:pPr>
            <w:r w:rsidRPr="0095379B">
              <w:rPr>
                <w:rFonts w:cstheme="minorHAnsi"/>
              </w:rPr>
              <w:t xml:space="preserve">In </w:t>
            </w:r>
            <w:r w:rsidRPr="0095379B">
              <w:rPr>
                <w:rFonts w:cstheme="minorHAnsi"/>
                <w:b/>
              </w:rPr>
              <w:t>English</w:t>
            </w:r>
            <w:r w:rsidRPr="0095379B">
              <w:rPr>
                <w:rFonts w:cstheme="minorHAnsi"/>
              </w:rPr>
              <w:t>, indicative progression towards the Level 1</w:t>
            </w:r>
          </w:p>
          <w:p w14:paraId="19DCAB9B" w14:textId="761222D5" w:rsidR="00AE33D6" w:rsidRPr="0095379B" w:rsidRDefault="00AE33D6" w:rsidP="00230152">
            <w:pPr>
              <w:rPr>
                <w:rFonts w:cstheme="minorHAnsi"/>
                <w:b/>
              </w:rPr>
            </w:pPr>
            <w:r w:rsidRPr="0095379B">
              <w:rPr>
                <w:rFonts w:cstheme="minorHAnsi"/>
              </w:rPr>
              <w:t>achievement standard may be when students:</w:t>
            </w:r>
          </w:p>
          <w:p w14:paraId="41B016AD" w14:textId="77777777" w:rsidR="00AE33D6" w:rsidRPr="0095379B" w:rsidRDefault="00AE33D6" w:rsidP="00230152">
            <w:pPr>
              <w:rPr>
                <w:rFonts w:cstheme="minorHAnsi"/>
              </w:rPr>
            </w:pPr>
          </w:p>
          <w:p w14:paraId="1B62BB9F" w14:textId="6262F5F1" w:rsidR="00AE33D6" w:rsidRPr="0095379B" w:rsidRDefault="00EA4932" w:rsidP="00EA4932">
            <w:pPr>
              <w:pStyle w:val="ListParagraph"/>
              <w:numPr>
                <w:ilvl w:val="0"/>
                <w:numId w:val="11"/>
              </w:numPr>
              <w:shd w:val="clear" w:color="auto" w:fill="FFFF00"/>
              <w:rPr>
                <w:rFonts w:cstheme="minorHAnsi"/>
              </w:rPr>
            </w:pPr>
            <w:r w:rsidRPr="0095379B">
              <w:rPr>
                <w:rFonts w:cstheme="minorHAnsi"/>
              </w:rPr>
              <w:t>C</w:t>
            </w:r>
            <w:r w:rsidR="00611F50" w:rsidRPr="0095379B">
              <w:rPr>
                <w:rFonts w:cstheme="minorHAnsi"/>
              </w:rPr>
              <w:t>ompare an aspect of their life to that of a character in or narrator</w:t>
            </w:r>
            <w:r w:rsidR="00AE33D6" w:rsidRPr="0095379B">
              <w:rPr>
                <w:rFonts w:cstheme="minorHAnsi"/>
              </w:rPr>
              <w:t xml:space="preserve"> </w:t>
            </w:r>
            <w:r w:rsidR="00611F50" w:rsidRPr="0095379B">
              <w:rPr>
                <w:rFonts w:cstheme="minorHAnsi"/>
              </w:rPr>
              <w:t>of</w:t>
            </w:r>
            <w:r w:rsidR="00AE33D6" w:rsidRPr="0095379B">
              <w:rPr>
                <w:rFonts w:cstheme="minorHAnsi"/>
              </w:rPr>
              <w:t xml:space="preserve"> </w:t>
            </w:r>
            <w:r w:rsidR="00611F50" w:rsidRPr="0095379B">
              <w:rPr>
                <w:rFonts w:cstheme="minorHAnsi"/>
              </w:rPr>
              <w:t xml:space="preserve">a </w:t>
            </w:r>
            <w:r w:rsidR="00AE33D6" w:rsidRPr="0095379B">
              <w:rPr>
                <w:rFonts w:cstheme="minorHAnsi"/>
              </w:rPr>
              <w:t>text.</w:t>
            </w:r>
          </w:p>
          <w:p w14:paraId="35C49542" w14:textId="5C78CB19" w:rsidR="00AE33D6" w:rsidRPr="0095379B" w:rsidRDefault="00EA4932" w:rsidP="00EA4932">
            <w:pPr>
              <w:pStyle w:val="ListParagraph"/>
              <w:numPr>
                <w:ilvl w:val="0"/>
                <w:numId w:val="11"/>
              </w:numPr>
              <w:shd w:val="clear" w:color="auto" w:fill="DDD9C3" w:themeFill="background2" w:themeFillShade="E6"/>
              <w:rPr>
                <w:rFonts w:cstheme="minorHAnsi"/>
              </w:rPr>
            </w:pPr>
            <w:r w:rsidRPr="0095379B">
              <w:rPr>
                <w:rFonts w:cstheme="minorHAnsi"/>
              </w:rPr>
              <w:t>I</w:t>
            </w:r>
            <w:r w:rsidR="00292242" w:rsidRPr="0095379B">
              <w:rPr>
                <w:rFonts w:cstheme="minorHAnsi"/>
              </w:rPr>
              <w:t>dentify</w:t>
            </w:r>
            <w:r w:rsidR="00AE33D6" w:rsidRPr="0095379B">
              <w:rPr>
                <w:rFonts w:cstheme="minorHAnsi"/>
              </w:rPr>
              <w:t xml:space="preserve"> some </w:t>
            </w:r>
            <w:r w:rsidR="00292242" w:rsidRPr="0095379B">
              <w:rPr>
                <w:rFonts w:cstheme="minorHAnsi"/>
              </w:rPr>
              <w:t xml:space="preserve">similarities and </w:t>
            </w:r>
            <w:r w:rsidR="00AE33D6" w:rsidRPr="0095379B">
              <w:rPr>
                <w:rFonts w:cstheme="minorHAnsi"/>
              </w:rPr>
              <w:t xml:space="preserve">differences between </w:t>
            </w:r>
            <w:r w:rsidR="00292242" w:rsidRPr="0095379B">
              <w:rPr>
                <w:rFonts w:cstheme="minorHAnsi"/>
              </w:rPr>
              <w:t xml:space="preserve">narrative and informative </w:t>
            </w:r>
            <w:r w:rsidR="00AE33D6" w:rsidRPr="0095379B">
              <w:rPr>
                <w:rFonts w:cstheme="minorHAnsi"/>
              </w:rPr>
              <w:t>text</w:t>
            </w:r>
            <w:r w:rsidR="00292242" w:rsidRPr="0095379B">
              <w:rPr>
                <w:rFonts w:cstheme="minorHAnsi"/>
              </w:rPr>
              <w:t>s</w:t>
            </w:r>
            <w:r w:rsidR="00AE33D6" w:rsidRPr="0095379B">
              <w:rPr>
                <w:rFonts w:cstheme="minorHAnsi"/>
              </w:rPr>
              <w:t>.</w:t>
            </w:r>
          </w:p>
          <w:p w14:paraId="56C2AA80" w14:textId="28325FBB" w:rsidR="00AE33D6" w:rsidRPr="0095379B" w:rsidRDefault="00EA4932" w:rsidP="00EA4932">
            <w:pPr>
              <w:pStyle w:val="ListParagraph"/>
              <w:numPr>
                <w:ilvl w:val="0"/>
                <w:numId w:val="11"/>
              </w:numPr>
              <w:shd w:val="clear" w:color="auto" w:fill="DDD9C3" w:themeFill="background2" w:themeFillShade="E6"/>
              <w:rPr>
                <w:rFonts w:cstheme="minorHAnsi"/>
              </w:rPr>
            </w:pPr>
            <w:r w:rsidRPr="0095379B">
              <w:rPr>
                <w:rFonts w:cstheme="minorHAnsi"/>
              </w:rPr>
              <w:t>R</w:t>
            </w:r>
            <w:r w:rsidR="00292242" w:rsidRPr="0095379B">
              <w:rPr>
                <w:rFonts w:cstheme="minorHAnsi"/>
              </w:rPr>
              <w:t>ead short</w:t>
            </w:r>
            <w:r w:rsidR="00F44C1E" w:rsidRPr="0095379B">
              <w:rPr>
                <w:rFonts w:cstheme="minorHAnsi"/>
              </w:rPr>
              <w:t xml:space="preserve"> illustrated</w:t>
            </w:r>
            <w:r w:rsidR="00292242" w:rsidRPr="0095379B">
              <w:rPr>
                <w:rFonts w:cstheme="minorHAnsi"/>
              </w:rPr>
              <w:t xml:space="preserve"> narrative and informative texts</w:t>
            </w:r>
            <w:r w:rsidR="00F44C1E" w:rsidRPr="0095379B">
              <w:rPr>
                <w:rFonts w:cstheme="minorHAnsi"/>
              </w:rPr>
              <w:t xml:space="preserve"> with familiar vocabulary</w:t>
            </w:r>
            <w:r w:rsidR="00292242" w:rsidRPr="0095379B">
              <w:rPr>
                <w:rFonts w:cstheme="minorHAnsi"/>
              </w:rPr>
              <w:t xml:space="preserve"> from a range of cultures and identify the type and purpose of supporting images used</w:t>
            </w:r>
            <w:r w:rsidR="00F44C1E" w:rsidRPr="0095379B">
              <w:rPr>
                <w:rFonts w:cstheme="minorHAnsi"/>
              </w:rPr>
              <w:t>.</w:t>
            </w:r>
          </w:p>
        </w:tc>
        <w:tc>
          <w:tcPr>
            <w:tcW w:w="5120" w:type="dxa"/>
          </w:tcPr>
          <w:p w14:paraId="0513E6BE" w14:textId="6B8196B1" w:rsidR="00AE33D6" w:rsidRPr="0095379B" w:rsidRDefault="00AE33D6" w:rsidP="00230152">
            <w:pPr>
              <w:rPr>
                <w:rFonts w:cstheme="minorHAnsi"/>
                <w:bCs/>
              </w:rPr>
            </w:pPr>
            <w:r w:rsidRPr="0095379B">
              <w:rPr>
                <w:rFonts w:cstheme="minorHAnsi"/>
                <w:bCs/>
              </w:rPr>
              <w:t>By the end of Level 1:</w:t>
            </w:r>
          </w:p>
          <w:p w14:paraId="5AE86ABE" w14:textId="6B413899" w:rsidR="00AE33D6" w:rsidRPr="0095379B" w:rsidRDefault="00AE33D6" w:rsidP="00FA56E3">
            <w:pPr>
              <w:pStyle w:val="Heading5"/>
              <w:numPr>
                <w:ilvl w:val="0"/>
                <w:numId w:val="2"/>
              </w:numPr>
              <w:spacing w:before="0" w:beforeAutospacing="0" w:after="0" w:afterAutospacing="0"/>
              <w:outlineLvl w:val="4"/>
              <w:rPr>
                <w:rFonts w:asciiTheme="minorHAnsi" w:hAnsiTheme="minorHAnsi" w:cstheme="minorHAnsi"/>
                <w:b w:val="0"/>
                <w:bCs w:val="0"/>
                <w:sz w:val="22"/>
                <w:szCs w:val="22"/>
              </w:rPr>
            </w:pPr>
            <w:r w:rsidRPr="0095379B">
              <w:rPr>
                <w:rFonts w:asciiTheme="minorHAnsi" w:hAnsiTheme="minorHAnsi" w:cstheme="minorHAnsi"/>
                <w:b w:val="0"/>
                <w:sz w:val="22"/>
                <w:szCs w:val="22"/>
              </w:rPr>
              <w:t xml:space="preserve">Students understand the different purposes of texts. </w:t>
            </w:r>
          </w:p>
          <w:p w14:paraId="2153E426" w14:textId="33E11226" w:rsidR="00AE33D6" w:rsidRPr="0095379B" w:rsidRDefault="00AE33D6" w:rsidP="00274489">
            <w:pPr>
              <w:pStyle w:val="ListParagraph"/>
              <w:widowControl/>
              <w:numPr>
                <w:ilvl w:val="0"/>
                <w:numId w:val="2"/>
              </w:numPr>
              <w:shd w:val="clear" w:color="auto" w:fill="FFFF00"/>
              <w:rPr>
                <w:rFonts w:cstheme="minorHAnsi"/>
                <w:bCs/>
              </w:rPr>
            </w:pPr>
            <w:r w:rsidRPr="0095379B">
              <w:rPr>
                <w:rFonts w:cstheme="minorHAnsi"/>
                <w:bCs/>
                <w:shd w:val="clear" w:color="auto" w:fill="FFFF00"/>
              </w:rPr>
              <w:t xml:space="preserve">They make connections to personal experience when explaining characters and main events in short texts. </w:t>
            </w:r>
          </w:p>
          <w:p w14:paraId="2A645993" w14:textId="5C821C16" w:rsidR="00AE33D6" w:rsidRPr="0095379B" w:rsidRDefault="00AE33D6" w:rsidP="00EA4932">
            <w:pPr>
              <w:pStyle w:val="ListParagraph"/>
              <w:widowControl/>
              <w:numPr>
                <w:ilvl w:val="0"/>
                <w:numId w:val="2"/>
              </w:numPr>
              <w:shd w:val="clear" w:color="auto" w:fill="DDD9C3" w:themeFill="background2" w:themeFillShade="E6"/>
              <w:rPr>
                <w:rFonts w:cstheme="minorHAnsi"/>
                <w:bCs/>
              </w:rPr>
            </w:pPr>
            <w:r w:rsidRPr="0095379B">
              <w:rPr>
                <w:rFonts w:cstheme="minorHAnsi"/>
                <w:bCs/>
              </w:rPr>
              <w:t xml:space="preserve">They identify that texts serve different purposes and that this affects how they are </w:t>
            </w:r>
            <w:proofErr w:type="spellStart"/>
            <w:r w:rsidRPr="0095379B">
              <w:rPr>
                <w:rFonts w:cstheme="minorHAnsi"/>
                <w:bCs/>
              </w:rPr>
              <w:t>organised</w:t>
            </w:r>
            <w:proofErr w:type="spellEnd"/>
            <w:r w:rsidRPr="0095379B">
              <w:rPr>
                <w:rFonts w:cstheme="minorHAnsi"/>
                <w:bCs/>
              </w:rPr>
              <w:t xml:space="preserve">. </w:t>
            </w:r>
          </w:p>
          <w:p w14:paraId="66CD3916" w14:textId="6CB4EF05" w:rsidR="00AE33D6" w:rsidRPr="0095379B" w:rsidRDefault="00AE33D6" w:rsidP="00EA4932">
            <w:pPr>
              <w:pStyle w:val="ListParagraph"/>
              <w:widowControl/>
              <w:numPr>
                <w:ilvl w:val="0"/>
                <w:numId w:val="2"/>
              </w:numPr>
              <w:shd w:val="clear" w:color="auto" w:fill="DDD9C3" w:themeFill="background2" w:themeFillShade="E6"/>
              <w:rPr>
                <w:rFonts w:cstheme="minorHAnsi"/>
                <w:bCs/>
              </w:rPr>
            </w:pPr>
            <w:r w:rsidRPr="0095379B">
              <w:rPr>
                <w:rFonts w:cstheme="minorHAnsi"/>
                <w:bCs/>
              </w:rPr>
              <w:t xml:space="preserve">They are able to read aloud, with developing fluency, short texts with some unfamiliar vocabulary, simple and compound sentences and supportive images. </w:t>
            </w:r>
          </w:p>
          <w:p w14:paraId="6A13F547" w14:textId="74428142" w:rsidR="00AE33D6" w:rsidRPr="0095379B" w:rsidRDefault="00AE33D6" w:rsidP="00FA56E3">
            <w:pPr>
              <w:pStyle w:val="ListParagraph"/>
              <w:widowControl/>
              <w:numPr>
                <w:ilvl w:val="0"/>
                <w:numId w:val="2"/>
              </w:numPr>
              <w:rPr>
                <w:rFonts w:cstheme="minorHAnsi"/>
                <w:bCs/>
              </w:rPr>
            </w:pPr>
            <w:r w:rsidRPr="0095379B">
              <w:rPr>
                <w:rFonts w:cstheme="minorHAnsi"/>
                <w:bCs/>
              </w:rPr>
              <w:t xml:space="preserve">When reading, they use knowledge of the relationships between sounds and letters, high-frequency words, sentence-boundary punctuation and directionality to make meaning. </w:t>
            </w:r>
          </w:p>
          <w:p w14:paraId="1AB5A167" w14:textId="77356487" w:rsidR="00AE33D6" w:rsidRPr="0095379B" w:rsidRDefault="00AE33D6" w:rsidP="00FA56E3">
            <w:pPr>
              <w:pStyle w:val="ListParagraph"/>
              <w:widowControl/>
              <w:numPr>
                <w:ilvl w:val="0"/>
                <w:numId w:val="2"/>
              </w:numPr>
              <w:rPr>
                <w:rFonts w:eastAsia="Arial" w:cstheme="minorHAnsi"/>
                <w:lang w:val="en-AU"/>
              </w:rPr>
            </w:pPr>
            <w:r w:rsidRPr="0095379B">
              <w:rPr>
                <w:rFonts w:cstheme="minorHAnsi"/>
                <w:bCs/>
              </w:rPr>
              <w:t xml:space="preserve">They recall key ideas and </w:t>
            </w:r>
            <w:proofErr w:type="spellStart"/>
            <w:r w:rsidRPr="0095379B">
              <w:rPr>
                <w:rFonts w:cstheme="minorHAnsi"/>
                <w:bCs/>
              </w:rPr>
              <w:t>recognise</w:t>
            </w:r>
            <w:proofErr w:type="spellEnd"/>
            <w:r w:rsidRPr="0095379B">
              <w:rPr>
                <w:rFonts w:cstheme="minorHAnsi"/>
                <w:bCs/>
              </w:rPr>
              <w:t xml:space="preserve"> literal and implied meaning in texts.</w:t>
            </w:r>
          </w:p>
        </w:tc>
      </w:tr>
    </w:tbl>
    <w:p w14:paraId="51508156" w14:textId="500C9B37" w:rsidR="00AE33D6" w:rsidRDefault="00AE33D6" w:rsidP="00AE33D6">
      <w:pPr>
        <w:rPr>
          <w:rFonts w:eastAsia="Arial" w:cstheme="minorHAnsi"/>
          <w:b/>
          <w:bCs/>
          <w:sz w:val="20"/>
          <w:szCs w:val="20"/>
        </w:rPr>
      </w:pPr>
    </w:p>
    <w:tbl>
      <w:tblPr>
        <w:tblStyle w:val="TableGrid"/>
        <w:tblW w:w="0" w:type="auto"/>
        <w:tblLook w:val="04A0" w:firstRow="1" w:lastRow="0" w:firstColumn="1" w:lastColumn="0" w:noHBand="0" w:noVBand="1"/>
      </w:tblPr>
      <w:tblGrid>
        <w:gridCol w:w="4644"/>
        <w:gridCol w:w="6379"/>
        <w:gridCol w:w="4972"/>
      </w:tblGrid>
      <w:tr w:rsidR="00057439" w:rsidRPr="00334BF5" w14:paraId="6B3452A7" w14:textId="77777777" w:rsidTr="00230152">
        <w:tc>
          <w:tcPr>
            <w:tcW w:w="15995" w:type="dxa"/>
            <w:gridSpan w:val="3"/>
            <w:shd w:val="clear" w:color="auto" w:fill="auto"/>
          </w:tcPr>
          <w:p w14:paraId="328BAE77" w14:textId="0AF80B2D" w:rsidR="00057439" w:rsidRPr="004A52C3" w:rsidRDefault="00503131" w:rsidP="00230152">
            <w:pPr>
              <w:spacing w:line="200" w:lineRule="exact"/>
              <w:ind w:left="102" w:right="-20"/>
              <w:rPr>
                <w:rFonts w:eastAsia="Arial" w:cstheme="minorHAnsi"/>
                <w:b/>
                <w:bCs/>
                <w:sz w:val="26"/>
                <w:szCs w:val="26"/>
              </w:rPr>
            </w:pPr>
            <w:r>
              <w:rPr>
                <w:rFonts w:eastAsia="Arial" w:cstheme="minorHAnsi"/>
                <w:b/>
                <w:bCs/>
                <w:sz w:val="20"/>
                <w:szCs w:val="20"/>
              </w:rPr>
              <w:lastRenderedPageBreak/>
              <w:br w:type="page"/>
            </w:r>
            <w:r w:rsidR="00057439" w:rsidRPr="00334BF5">
              <w:rPr>
                <w:rFonts w:eastAsia="Arial" w:cstheme="minorHAnsi"/>
                <w:b/>
                <w:bCs/>
                <w:noProof/>
                <w:sz w:val="20"/>
                <w:szCs w:val="20"/>
                <w:lang w:val="en-AU" w:eastAsia="en-AU"/>
              </w:rPr>
              <mc:AlternateContent>
                <mc:Choice Requires="wps">
                  <w:drawing>
                    <wp:anchor distT="0" distB="0" distL="114300" distR="114300" simplePos="0" relativeHeight="251824128" behindDoc="0" locked="0" layoutInCell="1" allowOverlap="1" wp14:anchorId="6B06B0D4" wp14:editId="7ABA9DB0">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E3FF3F4" w14:textId="77777777" w:rsidR="0095379B" w:rsidRDefault="0095379B" w:rsidP="0005743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0" style="position:absolute;left:0;text-align:left;margin-left:-496.2pt;margin-top:449.8pt;width:161.5pt;height:1in;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J7ojQIAAHIFAAAOAAAAZHJzL2Uyb0RvYy54bWysVN9P2zAQfp+0/8Hy+0hSF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NSe6I0CAAByBQAADgAAAAAAAAAAAAAAAAAuAgAAZHJzL2Uyb0RvYy54bWxQ&#10;SwECLQAUAAYACAAAACEAqwCGquMAAAAOAQAADwAAAAAAAAAAAAAAAADnBAAAZHJzL2Rvd25yZXYu&#10;eG1sUEsFBgAAAAAEAAQA8wAAAPcFAAAAAA==&#10;" fillcolor="white [3201]" strokecolor="#00b050" strokeweight="2pt">
                      <v:textbox>
                        <w:txbxContent>
                          <w:p w14:paraId="3E3FF3F4" w14:textId="77777777" w:rsidR="0095379B" w:rsidRDefault="0095379B" w:rsidP="00057439">
                            <w:r>
                              <w:t xml:space="preserve">Previous level’s achievement </w:t>
                            </w:r>
                            <w:r w:rsidRPr="003701EC">
                              <w:t>standard</w:t>
                            </w:r>
                            <w:r>
                              <w:t xml:space="preserve"> as a starting point of comparison   </w:t>
                            </w:r>
                          </w:p>
                        </w:txbxContent>
                      </v:textbox>
                    </v:roundrect>
                  </w:pict>
                </mc:Fallback>
              </mc:AlternateContent>
            </w:r>
            <w:r w:rsidR="00057439" w:rsidRPr="00334BF5">
              <w:rPr>
                <w:rFonts w:eastAsia="Arial" w:cstheme="minorHAnsi"/>
                <w:b/>
                <w:bCs/>
                <w:noProof/>
                <w:sz w:val="20"/>
                <w:szCs w:val="20"/>
                <w:lang w:val="en-AU" w:eastAsia="en-AU"/>
              </w:rPr>
              <mc:AlternateContent>
                <mc:Choice Requires="wps">
                  <w:drawing>
                    <wp:anchor distT="0" distB="0" distL="114300" distR="114300" simplePos="0" relativeHeight="251825152" behindDoc="0" locked="0" layoutInCell="1" allowOverlap="1" wp14:anchorId="64405FB2" wp14:editId="14A42C1F">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67E9E4D" w14:textId="77777777" w:rsidR="0095379B" w:rsidRDefault="0095379B" w:rsidP="0005743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1" style="position:absolute;left:0;text-align:left;margin-left:-496.2pt;margin-top:449.8pt;width:161.5pt;height:1in;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9AjQIAAHI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YW/QI0CAAByBQAADgAAAAAAAAAAAAAAAAAuAgAAZHJzL2Uyb0RvYy54bWxQ&#10;SwECLQAUAAYACAAAACEAqwCGquMAAAAOAQAADwAAAAAAAAAAAAAAAADnBAAAZHJzL2Rvd25yZXYu&#10;eG1sUEsFBgAAAAAEAAQA8wAAAPcFAAAAAA==&#10;" fillcolor="white [3201]" strokecolor="#00b050" strokeweight="2pt">
                      <v:textbox>
                        <w:txbxContent>
                          <w:p w14:paraId="367E9E4D" w14:textId="77777777" w:rsidR="0095379B" w:rsidRDefault="0095379B" w:rsidP="00057439">
                            <w:r>
                              <w:t xml:space="preserve">Previous level’s achievement </w:t>
                            </w:r>
                            <w:r w:rsidRPr="003701EC">
                              <w:t>standard</w:t>
                            </w:r>
                            <w:r>
                              <w:t xml:space="preserve"> as a starting point of comparison   </w:t>
                            </w:r>
                          </w:p>
                        </w:txbxContent>
                      </v:textbox>
                    </v:roundrect>
                  </w:pict>
                </mc:Fallback>
              </mc:AlternateContent>
            </w:r>
          </w:p>
          <w:p w14:paraId="33B0D170" w14:textId="3173FDE8" w:rsidR="00057439" w:rsidRPr="0095379B" w:rsidRDefault="00057439" w:rsidP="00230152">
            <w:pPr>
              <w:spacing w:line="200" w:lineRule="exact"/>
              <w:ind w:left="102" w:right="-20"/>
              <w:rPr>
                <w:rFonts w:eastAsia="Arial" w:cstheme="minorHAnsi"/>
                <w:b/>
                <w:bCs/>
                <w:spacing w:val="1"/>
                <w:sz w:val="28"/>
                <w:szCs w:val="28"/>
              </w:rPr>
            </w:pPr>
            <w:r w:rsidRPr="0095379B">
              <w:rPr>
                <w:rFonts w:eastAsia="Arial" w:cstheme="minorHAnsi"/>
                <w:b/>
                <w:bCs/>
                <w:sz w:val="28"/>
                <w:szCs w:val="28"/>
              </w:rPr>
              <w:t>CURRICULUM AREA</w:t>
            </w:r>
            <w:r w:rsidRPr="0095379B">
              <w:rPr>
                <w:rFonts w:eastAsia="Arial" w:cstheme="minorHAnsi"/>
                <w:b/>
                <w:bCs/>
                <w:spacing w:val="-1"/>
                <w:sz w:val="28"/>
                <w:szCs w:val="28"/>
              </w:rPr>
              <w:t xml:space="preserve"> </w:t>
            </w:r>
            <w:r w:rsidRPr="0095379B">
              <w:rPr>
                <w:rFonts w:eastAsia="Arial" w:cstheme="minorHAnsi"/>
                <w:b/>
                <w:bCs/>
                <w:sz w:val="28"/>
                <w:szCs w:val="28"/>
              </w:rPr>
              <w:t>–</w:t>
            </w:r>
            <w:r w:rsidRPr="0095379B">
              <w:rPr>
                <w:rFonts w:eastAsia="Arial" w:cstheme="minorHAnsi"/>
                <w:b/>
                <w:bCs/>
                <w:spacing w:val="1"/>
                <w:sz w:val="28"/>
                <w:szCs w:val="28"/>
              </w:rPr>
              <w:t xml:space="preserve"> </w:t>
            </w:r>
            <w:r w:rsidRPr="0095379B">
              <w:rPr>
                <w:rFonts w:cstheme="minorHAnsi"/>
                <w:b/>
                <w:sz w:val="28"/>
                <w:szCs w:val="28"/>
              </w:rPr>
              <w:t>English</w:t>
            </w:r>
            <w:r w:rsidR="008C688B" w:rsidRPr="0095379B">
              <w:rPr>
                <w:rFonts w:cstheme="minorHAnsi"/>
                <w:b/>
                <w:sz w:val="28"/>
                <w:szCs w:val="28"/>
              </w:rPr>
              <w:t xml:space="preserve"> </w:t>
            </w:r>
            <w:r w:rsidR="008C688B" w:rsidRPr="0095379B">
              <w:rPr>
                <w:rFonts w:eastAsia="Arial" w:cstheme="minorHAnsi"/>
                <w:b/>
                <w:bCs/>
                <w:i/>
                <w:spacing w:val="1"/>
                <w:sz w:val="28"/>
                <w:szCs w:val="28"/>
              </w:rPr>
              <w:t xml:space="preserve">toward </w:t>
            </w:r>
            <w:r w:rsidR="008C688B" w:rsidRPr="0095379B">
              <w:rPr>
                <w:rFonts w:eastAsia="Arial" w:cstheme="minorHAnsi"/>
                <w:b/>
                <w:bCs/>
                <w:spacing w:val="1"/>
                <w:sz w:val="28"/>
                <w:szCs w:val="28"/>
              </w:rPr>
              <w:t>Level 2 Achievement Standard</w:t>
            </w:r>
          </w:p>
          <w:p w14:paraId="60106D30" w14:textId="77777777" w:rsidR="004A52C3" w:rsidRPr="0095379B" w:rsidRDefault="004A52C3" w:rsidP="00230152">
            <w:pPr>
              <w:spacing w:line="200" w:lineRule="exact"/>
              <w:ind w:left="102" w:right="-20"/>
              <w:rPr>
                <w:rFonts w:eastAsia="Arial" w:cstheme="minorHAnsi"/>
                <w:b/>
                <w:bCs/>
                <w:spacing w:val="1"/>
                <w:sz w:val="28"/>
                <w:szCs w:val="28"/>
              </w:rPr>
            </w:pPr>
          </w:p>
          <w:p w14:paraId="424F22EF" w14:textId="77777777" w:rsidR="00057439" w:rsidRPr="0095379B" w:rsidRDefault="00334BF5" w:rsidP="00334BF5">
            <w:pPr>
              <w:spacing w:line="200" w:lineRule="exact"/>
              <w:ind w:left="102" w:right="-20"/>
              <w:rPr>
                <w:rFonts w:eastAsia="Arial" w:cstheme="minorHAnsi"/>
                <w:b/>
                <w:bCs/>
                <w:spacing w:val="1"/>
                <w:sz w:val="28"/>
                <w:szCs w:val="28"/>
              </w:rPr>
            </w:pPr>
            <w:r w:rsidRPr="0095379B">
              <w:rPr>
                <w:rFonts w:eastAsia="Arial" w:cstheme="minorHAnsi"/>
                <w:b/>
                <w:bCs/>
                <w:spacing w:val="1"/>
                <w:sz w:val="28"/>
                <w:szCs w:val="28"/>
              </w:rPr>
              <w:t>Mode: Reading and viewing</w:t>
            </w:r>
          </w:p>
          <w:p w14:paraId="215F9719" w14:textId="7D4B06C1" w:rsidR="00334BF5" w:rsidRPr="00334BF5" w:rsidRDefault="00334BF5" w:rsidP="00334BF5">
            <w:pPr>
              <w:spacing w:line="200" w:lineRule="exact"/>
              <w:ind w:left="102" w:right="-20"/>
              <w:rPr>
                <w:rFonts w:eastAsia="Arial" w:cstheme="minorHAnsi"/>
                <w:b/>
                <w:bCs/>
                <w:spacing w:val="1"/>
                <w:sz w:val="20"/>
                <w:szCs w:val="20"/>
              </w:rPr>
            </w:pPr>
          </w:p>
        </w:tc>
      </w:tr>
      <w:tr w:rsidR="00057439" w:rsidRPr="00334BF5" w14:paraId="576C2B89" w14:textId="77777777" w:rsidTr="00230152">
        <w:tc>
          <w:tcPr>
            <w:tcW w:w="15995" w:type="dxa"/>
            <w:gridSpan w:val="3"/>
            <w:shd w:val="clear" w:color="auto" w:fill="auto"/>
          </w:tcPr>
          <w:p w14:paraId="5153AFD3" w14:textId="77777777" w:rsidR="00057439" w:rsidRPr="00334BF5" w:rsidRDefault="00057439" w:rsidP="00230152">
            <w:pPr>
              <w:spacing w:line="203" w:lineRule="exact"/>
              <w:ind w:left="147" w:right="-20"/>
              <w:rPr>
                <w:rFonts w:eastAsia="Arial" w:cstheme="minorHAnsi"/>
                <w:b/>
                <w:bCs/>
                <w:color w:val="000000" w:themeColor="text1"/>
                <w:spacing w:val="1"/>
                <w:sz w:val="20"/>
                <w:szCs w:val="20"/>
              </w:rPr>
            </w:pPr>
          </w:p>
          <w:p w14:paraId="128D25B8" w14:textId="77777777" w:rsidR="00057439" w:rsidRPr="0095379B" w:rsidRDefault="00057439" w:rsidP="00230152">
            <w:pPr>
              <w:spacing w:line="203" w:lineRule="exact"/>
              <w:ind w:left="147" w:right="-20"/>
              <w:rPr>
                <w:rFonts w:eastAsia="Arial" w:cstheme="minorHAnsi"/>
                <w:b/>
                <w:bCs/>
                <w:color w:val="FF0000"/>
                <w:spacing w:val="1"/>
              </w:rPr>
            </w:pPr>
            <w:r w:rsidRPr="0095379B">
              <w:rPr>
                <w:rFonts w:eastAsia="Arial" w:cstheme="minorHAnsi"/>
                <w:b/>
                <w:bCs/>
                <w:color w:val="000000" w:themeColor="text1"/>
                <w:spacing w:val="1"/>
              </w:rPr>
              <w:t>VCAA EXAMPLE</w:t>
            </w:r>
          </w:p>
          <w:p w14:paraId="4BECC52E" w14:textId="77777777" w:rsidR="00057439" w:rsidRPr="0095379B" w:rsidRDefault="00057439" w:rsidP="00230152">
            <w:pPr>
              <w:spacing w:line="203" w:lineRule="exact"/>
              <w:ind w:left="147" w:right="-20"/>
              <w:rPr>
                <w:rFonts w:eastAsia="Arial" w:cstheme="minorHAnsi"/>
                <w:b/>
                <w:bCs/>
                <w:color w:val="000000" w:themeColor="text1"/>
                <w:spacing w:val="1"/>
              </w:rPr>
            </w:pPr>
            <w:r w:rsidRPr="0095379B">
              <w:rPr>
                <w:rFonts w:eastAsia="Arial" w:cstheme="minorHAnsi"/>
                <w:b/>
                <w:bCs/>
                <w:color w:val="000000" w:themeColor="text1"/>
                <w:spacing w:val="1"/>
              </w:rPr>
              <w:t>Context:</w:t>
            </w:r>
          </w:p>
          <w:p w14:paraId="47188C07" w14:textId="240633E0" w:rsidR="00057439" w:rsidRPr="008C6E74" w:rsidRDefault="00057439" w:rsidP="004C6205">
            <w:pPr>
              <w:pStyle w:val="ListParagraph"/>
              <w:numPr>
                <w:ilvl w:val="0"/>
                <w:numId w:val="7"/>
              </w:numPr>
              <w:spacing w:after="200" w:line="203" w:lineRule="exact"/>
              <w:ind w:right="-20"/>
              <w:rPr>
                <w:sz w:val="20"/>
                <w:szCs w:val="20"/>
              </w:rPr>
            </w:pPr>
            <w:r w:rsidRPr="008C6E74">
              <w:rPr>
                <w:sz w:val="20"/>
                <w:szCs w:val="20"/>
              </w:rPr>
              <w:t>Students listen to, read an</w:t>
            </w:r>
            <w:r w:rsidR="00F44C1E">
              <w:rPr>
                <w:sz w:val="20"/>
                <w:szCs w:val="20"/>
              </w:rPr>
              <w:t xml:space="preserve">d view a range of simple texts (including multi-modal and/or </w:t>
            </w:r>
            <w:r w:rsidR="000A6046">
              <w:rPr>
                <w:sz w:val="20"/>
                <w:szCs w:val="20"/>
              </w:rPr>
              <w:t>digital</w:t>
            </w:r>
            <w:r w:rsidR="00F44C1E">
              <w:rPr>
                <w:sz w:val="20"/>
                <w:szCs w:val="20"/>
              </w:rPr>
              <w:t xml:space="preserve"> texts)</w:t>
            </w:r>
            <w:r w:rsidRPr="008C6E74">
              <w:rPr>
                <w:sz w:val="20"/>
                <w:szCs w:val="20"/>
              </w:rPr>
              <w:t xml:space="preserve"> that serve to entertain and inform. They identify the topic and type of text through visual presentation, for example the cover design, title/subtitle and </w:t>
            </w:r>
            <w:r w:rsidR="00F44C1E">
              <w:rPr>
                <w:sz w:val="20"/>
                <w:szCs w:val="20"/>
              </w:rPr>
              <w:t>supporting images. They explore</w:t>
            </w:r>
            <w:r w:rsidRPr="008C6E74">
              <w:rPr>
                <w:sz w:val="20"/>
                <w:szCs w:val="20"/>
              </w:rPr>
              <w:t xml:space="preserve"> the typical stages </w:t>
            </w:r>
            <w:r w:rsidR="00F44C1E">
              <w:rPr>
                <w:sz w:val="20"/>
                <w:szCs w:val="20"/>
              </w:rPr>
              <w:t xml:space="preserve">and </w:t>
            </w:r>
            <w:r w:rsidR="00F44C1E" w:rsidRPr="008C6E74">
              <w:rPr>
                <w:sz w:val="20"/>
                <w:szCs w:val="20"/>
              </w:rPr>
              <w:t xml:space="preserve">language features </w:t>
            </w:r>
            <w:r w:rsidR="00F44C1E">
              <w:rPr>
                <w:sz w:val="20"/>
                <w:szCs w:val="20"/>
              </w:rPr>
              <w:t>common to the</w:t>
            </w:r>
            <w:r w:rsidRPr="008C6E74">
              <w:rPr>
                <w:sz w:val="20"/>
                <w:szCs w:val="20"/>
              </w:rPr>
              <w:t xml:space="preserve">se </w:t>
            </w:r>
            <w:r w:rsidR="00F44C1E">
              <w:rPr>
                <w:sz w:val="20"/>
                <w:szCs w:val="20"/>
              </w:rPr>
              <w:t xml:space="preserve">kinds of </w:t>
            </w:r>
            <w:r w:rsidRPr="008C6E74">
              <w:rPr>
                <w:sz w:val="20"/>
                <w:szCs w:val="20"/>
              </w:rPr>
              <w:t>texts.</w:t>
            </w:r>
          </w:p>
          <w:p w14:paraId="4CEA17DC" w14:textId="4BA22C16" w:rsidR="001A1923" w:rsidRPr="0095379B" w:rsidRDefault="001A1923" w:rsidP="001A1923">
            <w:pPr>
              <w:spacing w:line="203" w:lineRule="exact"/>
              <w:ind w:right="-20"/>
              <w:rPr>
                <w:rFonts w:cstheme="minorHAnsi"/>
                <w:b/>
              </w:rPr>
            </w:pPr>
            <w:r w:rsidRPr="00334BF5">
              <w:rPr>
                <w:rFonts w:cstheme="minorHAnsi"/>
                <w:b/>
                <w:sz w:val="20"/>
                <w:szCs w:val="20"/>
              </w:rPr>
              <w:t xml:space="preserve">   </w:t>
            </w:r>
            <w:r w:rsidRPr="0095379B">
              <w:rPr>
                <w:rFonts w:cstheme="minorHAnsi"/>
                <w:b/>
              </w:rPr>
              <w:t>The content descriptions explicitly covered will be:</w:t>
            </w:r>
          </w:p>
          <w:p w14:paraId="727C6BD3" w14:textId="58822C4E" w:rsidR="00057439" w:rsidRPr="000A6046" w:rsidRDefault="00057439" w:rsidP="00D16C65">
            <w:pPr>
              <w:pStyle w:val="ListParagraph"/>
              <w:widowControl/>
              <w:numPr>
                <w:ilvl w:val="0"/>
                <w:numId w:val="7"/>
              </w:numPr>
              <w:spacing w:after="200" w:line="276" w:lineRule="auto"/>
              <w:rPr>
                <w:rFonts w:eastAsia="Times New Roman" w:cstheme="minorHAnsi"/>
                <w:sz w:val="20"/>
                <w:szCs w:val="20"/>
                <w:lang w:val="en-AU"/>
              </w:rPr>
            </w:pPr>
            <w:r w:rsidRPr="004C6205">
              <w:rPr>
                <w:rFonts w:eastAsia="Times New Roman" w:cstheme="minorHAnsi"/>
                <w:sz w:val="20"/>
                <w:szCs w:val="20"/>
                <w:shd w:val="clear" w:color="auto" w:fill="FFFFFF"/>
                <w:lang w:val="en-AU"/>
              </w:rPr>
              <w:t>Understand that different types of texts have identifiable text structures and language featu</w:t>
            </w:r>
            <w:r w:rsidR="00F44C1E">
              <w:rPr>
                <w:rFonts w:eastAsia="Times New Roman" w:cstheme="minorHAnsi"/>
                <w:sz w:val="20"/>
                <w:szCs w:val="20"/>
                <w:shd w:val="clear" w:color="auto" w:fill="FFFFFF"/>
                <w:lang w:val="en-AU"/>
              </w:rPr>
              <w:t>res that help the text serve their</w:t>
            </w:r>
            <w:r w:rsidRPr="004C6205">
              <w:rPr>
                <w:rFonts w:eastAsia="Times New Roman" w:cstheme="minorHAnsi"/>
                <w:sz w:val="20"/>
                <w:szCs w:val="20"/>
                <w:shd w:val="clear" w:color="auto" w:fill="FFFFFF"/>
                <w:lang w:val="en-AU"/>
              </w:rPr>
              <w:t xml:space="preserve"> purpose</w:t>
            </w:r>
            <w:r w:rsidRPr="004C6205">
              <w:rPr>
                <w:rFonts w:cstheme="minorHAnsi"/>
                <w:sz w:val="20"/>
                <w:szCs w:val="20"/>
                <w:shd w:val="clear" w:color="auto" w:fill="FFFFFF"/>
                <w:lang w:val="en-AU"/>
              </w:rPr>
              <w:t> </w:t>
            </w:r>
            <w:hyperlink r:id="rId13" w:tooltip="View elaborations and additional details of VCELA212" w:history="1">
              <w:r w:rsidRPr="000A6046">
                <w:rPr>
                  <w:rFonts w:eastAsia="Times New Roman" w:cstheme="minorHAnsi"/>
                  <w:sz w:val="20"/>
                  <w:szCs w:val="20"/>
                  <w:bdr w:val="none" w:sz="0" w:space="0" w:color="auto" w:frame="1"/>
                  <w:shd w:val="clear" w:color="auto" w:fill="FFFFFF"/>
                  <w:lang w:val="en-AU"/>
                </w:rPr>
                <w:t>(</w:t>
              </w:r>
              <w:r w:rsidRPr="00407091">
                <w:rPr>
                  <w:rFonts w:eastAsia="Times New Roman" w:cstheme="minorHAnsi"/>
                  <w:color w:val="0000FF"/>
                  <w:sz w:val="20"/>
                  <w:szCs w:val="20"/>
                  <w:bdr w:val="none" w:sz="0" w:space="0" w:color="auto" w:frame="1"/>
                  <w:shd w:val="clear" w:color="auto" w:fill="FFFFFF"/>
                  <w:lang w:val="en-AU"/>
                </w:rPr>
                <w:t>VCELA212</w:t>
              </w:r>
              <w:r w:rsidRPr="000A6046">
                <w:rPr>
                  <w:rFonts w:eastAsia="Times New Roman" w:cstheme="minorHAnsi"/>
                  <w:sz w:val="20"/>
                  <w:szCs w:val="20"/>
                  <w:bdr w:val="none" w:sz="0" w:space="0" w:color="auto" w:frame="1"/>
                  <w:shd w:val="clear" w:color="auto" w:fill="FFFFFF"/>
                  <w:lang w:val="en-AU"/>
                </w:rPr>
                <w:t>)</w:t>
              </w:r>
            </w:hyperlink>
          </w:p>
          <w:p w14:paraId="25C4A91E" w14:textId="5971368E" w:rsidR="003A43BB" w:rsidRPr="000A6046" w:rsidRDefault="00057439" w:rsidP="00D16C65">
            <w:pPr>
              <w:pStyle w:val="ListParagraph"/>
              <w:widowControl/>
              <w:numPr>
                <w:ilvl w:val="0"/>
                <w:numId w:val="7"/>
              </w:numPr>
              <w:rPr>
                <w:rFonts w:eastAsia="Times New Roman" w:cstheme="minorHAnsi"/>
                <w:sz w:val="20"/>
                <w:szCs w:val="20"/>
                <w:lang w:val="en-AU"/>
              </w:rPr>
            </w:pPr>
            <w:r w:rsidRPr="004C6205">
              <w:rPr>
                <w:rFonts w:eastAsia="Times New Roman" w:cstheme="minorHAnsi"/>
                <w:sz w:val="20"/>
                <w:szCs w:val="20"/>
                <w:shd w:val="clear" w:color="auto" w:fill="FFFFFF"/>
                <w:lang w:val="en-AU"/>
              </w:rPr>
              <w:t>Know some features of text organisation including page and screen layouts, alphabetical order, and different types of diagrams</w:t>
            </w:r>
            <w:r w:rsidRPr="004C6205">
              <w:rPr>
                <w:rFonts w:cstheme="minorHAnsi"/>
                <w:sz w:val="20"/>
                <w:szCs w:val="20"/>
                <w:shd w:val="clear" w:color="auto" w:fill="FFFFFF"/>
                <w:lang w:val="en-AU"/>
              </w:rPr>
              <w:t> </w:t>
            </w:r>
            <w:hyperlink r:id="rId14" w:tooltip="View elaborations and additional details of VCELA213" w:history="1">
              <w:r w:rsidRPr="000A6046">
                <w:rPr>
                  <w:rFonts w:eastAsia="Times New Roman" w:cstheme="minorHAnsi"/>
                  <w:sz w:val="20"/>
                  <w:szCs w:val="20"/>
                  <w:bdr w:val="none" w:sz="0" w:space="0" w:color="auto" w:frame="1"/>
                  <w:shd w:val="clear" w:color="auto" w:fill="FFFFFF"/>
                  <w:lang w:val="en-AU"/>
                </w:rPr>
                <w:t>(</w:t>
              </w:r>
              <w:r w:rsidRPr="00407091">
                <w:rPr>
                  <w:rFonts w:eastAsia="Times New Roman" w:cstheme="minorHAnsi"/>
                  <w:color w:val="0000FF"/>
                  <w:sz w:val="20"/>
                  <w:szCs w:val="20"/>
                  <w:bdr w:val="none" w:sz="0" w:space="0" w:color="auto" w:frame="1"/>
                  <w:shd w:val="clear" w:color="auto" w:fill="FFFFFF"/>
                  <w:lang w:val="en-AU"/>
                </w:rPr>
                <w:t>VCELA213</w:t>
              </w:r>
              <w:r w:rsidRPr="000A6046">
                <w:rPr>
                  <w:rFonts w:eastAsia="Times New Roman" w:cstheme="minorHAnsi"/>
                  <w:sz w:val="20"/>
                  <w:szCs w:val="20"/>
                  <w:bdr w:val="none" w:sz="0" w:space="0" w:color="auto" w:frame="1"/>
                  <w:shd w:val="clear" w:color="auto" w:fill="FFFFFF"/>
                  <w:lang w:val="en-AU"/>
                </w:rPr>
                <w:t>)</w:t>
              </w:r>
            </w:hyperlink>
          </w:p>
          <w:p w14:paraId="2D3B4FAB" w14:textId="77777777" w:rsidR="00057439" w:rsidRPr="00334BF5" w:rsidRDefault="00057439" w:rsidP="00230152">
            <w:pPr>
              <w:pStyle w:val="ListParagraph"/>
              <w:widowControl/>
              <w:rPr>
                <w:rFonts w:eastAsia="Arial" w:cstheme="minorHAnsi"/>
                <w:b/>
                <w:bCs/>
                <w:sz w:val="20"/>
                <w:szCs w:val="20"/>
              </w:rPr>
            </w:pPr>
          </w:p>
        </w:tc>
      </w:tr>
      <w:tr w:rsidR="00057439" w:rsidRPr="00334BF5" w14:paraId="318C0186" w14:textId="77777777" w:rsidTr="00230152">
        <w:tc>
          <w:tcPr>
            <w:tcW w:w="4644" w:type="dxa"/>
            <w:shd w:val="clear" w:color="auto" w:fill="auto"/>
            <w:vAlign w:val="center"/>
          </w:tcPr>
          <w:p w14:paraId="6BCF0D7E" w14:textId="1E726116" w:rsidR="00057439" w:rsidRPr="0095379B" w:rsidRDefault="0081478D" w:rsidP="00230152">
            <w:pPr>
              <w:spacing w:line="203" w:lineRule="exact"/>
              <w:ind w:right="-20"/>
              <w:rPr>
                <w:rFonts w:eastAsia="Arial" w:cstheme="minorHAnsi"/>
                <w:b/>
                <w:bCs/>
              </w:rPr>
            </w:pPr>
            <w:r w:rsidRPr="0095379B">
              <w:rPr>
                <w:rFonts w:eastAsia="Arial" w:cstheme="minorHAnsi"/>
                <w:b/>
                <w:bCs/>
              </w:rPr>
              <w:t>Level 1 Achievement Standard– Reading and viewing - English</w:t>
            </w:r>
          </w:p>
        </w:tc>
        <w:tc>
          <w:tcPr>
            <w:tcW w:w="6379" w:type="dxa"/>
            <w:vAlign w:val="center"/>
          </w:tcPr>
          <w:p w14:paraId="01459C1B" w14:textId="77777777" w:rsidR="00057439" w:rsidRPr="0095379B" w:rsidRDefault="00057439" w:rsidP="00230152">
            <w:pPr>
              <w:rPr>
                <w:rFonts w:cstheme="minorHAnsi"/>
                <w:b/>
              </w:rPr>
            </w:pPr>
            <w:r w:rsidRPr="0095379B">
              <w:rPr>
                <w:rFonts w:eastAsia="Arial" w:cstheme="minorHAnsi"/>
                <w:b/>
                <w:bCs/>
                <w:color w:val="000000" w:themeColor="text1"/>
              </w:rPr>
              <w:t>Example of Indicative Progress toward Level 2 Achievement Standard</w:t>
            </w:r>
          </w:p>
        </w:tc>
        <w:tc>
          <w:tcPr>
            <w:tcW w:w="4972" w:type="dxa"/>
            <w:vAlign w:val="center"/>
          </w:tcPr>
          <w:p w14:paraId="6682588D" w14:textId="47E53C55" w:rsidR="00057439" w:rsidRPr="0095379B" w:rsidRDefault="00057439" w:rsidP="00230152">
            <w:pPr>
              <w:spacing w:line="203" w:lineRule="exact"/>
              <w:ind w:right="-20"/>
              <w:rPr>
                <w:rFonts w:eastAsia="Arial" w:cstheme="minorHAnsi"/>
                <w:b/>
                <w:bCs/>
                <w:color w:val="000000" w:themeColor="text1"/>
              </w:rPr>
            </w:pPr>
            <w:r w:rsidRPr="0095379B">
              <w:rPr>
                <w:rFonts w:eastAsia="Arial" w:cstheme="minorHAnsi"/>
                <w:b/>
                <w:bCs/>
                <w:spacing w:val="1"/>
              </w:rPr>
              <w:t>Level 2</w:t>
            </w:r>
            <w:r w:rsidRPr="0095379B">
              <w:rPr>
                <w:rFonts w:eastAsia="Arial" w:cstheme="minorHAnsi"/>
                <w:b/>
                <w:bCs/>
              </w:rPr>
              <w:t xml:space="preserve"> Achievement Standard</w:t>
            </w:r>
            <w:r w:rsidR="0081478D" w:rsidRPr="0095379B">
              <w:rPr>
                <w:rFonts w:eastAsia="Arial" w:cstheme="minorHAnsi"/>
                <w:b/>
                <w:bCs/>
              </w:rPr>
              <w:t xml:space="preserve"> – Reading and viewing - English</w:t>
            </w:r>
          </w:p>
        </w:tc>
      </w:tr>
      <w:tr w:rsidR="00057439" w:rsidRPr="00334BF5" w14:paraId="5F5C17B7" w14:textId="77777777" w:rsidTr="0095379B">
        <w:trPr>
          <w:trHeight w:val="6141"/>
        </w:trPr>
        <w:tc>
          <w:tcPr>
            <w:tcW w:w="4644" w:type="dxa"/>
            <w:shd w:val="clear" w:color="auto" w:fill="auto"/>
          </w:tcPr>
          <w:p w14:paraId="50C1C118" w14:textId="77777777" w:rsidR="0095379B" w:rsidRDefault="00057439" w:rsidP="0095379B">
            <w:pPr>
              <w:spacing w:line="276" w:lineRule="auto"/>
              <w:rPr>
                <w:rFonts w:cstheme="minorHAnsi"/>
                <w:bCs/>
              </w:rPr>
            </w:pPr>
            <w:r w:rsidRPr="0095379B">
              <w:rPr>
                <w:rFonts w:cstheme="minorHAnsi"/>
                <w:bCs/>
              </w:rPr>
              <w:t>By the end of Level 1:</w:t>
            </w:r>
          </w:p>
          <w:p w14:paraId="1E9B3B52" w14:textId="3419A883" w:rsidR="00057439" w:rsidRPr="0095379B" w:rsidRDefault="00057439" w:rsidP="0095379B">
            <w:pPr>
              <w:pStyle w:val="ListParagraph"/>
              <w:numPr>
                <w:ilvl w:val="0"/>
                <w:numId w:val="32"/>
              </w:numPr>
              <w:rPr>
                <w:rFonts w:cstheme="minorHAnsi"/>
                <w:bCs/>
              </w:rPr>
            </w:pPr>
            <w:r w:rsidRPr="0095379B">
              <w:rPr>
                <w:rFonts w:cstheme="minorHAnsi"/>
                <w:bCs/>
              </w:rPr>
              <w:t xml:space="preserve">Students understand the different purposes of texts. </w:t>
            </w:r>
          </w:p>
          <w:p w14:paraId="443F7C00" w14:textId="7B96AEE7" w:rsidR="00057439" w:rsidRPr="0095379B" w:rsidRDefault="00057439" w:rsidP="004C6205">
            <w:pPr>
              <w:pStyle w:val="ListParagraph"/>
              <w:widowControl/>
              <w:numPr>
                <w:ilvl w:val="0"/>
                <w:numId w:val="2"/>
              </w:numPr>
              <w:spacing w:after="200" w:line="276" w:lineRule="auto"/>
              <w:rPr>
                <w:rFonts w:cstheme="minorHAnsi"/>
                <w:bCs/>
              </w:rPr>
            </w:pPr>
            <w:r w:rsidRPr="0095379B">
              <w:rPr>
                <w:rFonts w:cstheme="minorHAnsi"/>
                <w:bCs/>
              </w:rPr>
              <w:t xml:space="preserve">They make connections to personal experience when explaining characters and main events in short texts. </w:t>
            </w:r>
          </w:p>
          <w:p w14:paraId="5284E337" w14:textId="059F8729" w:rsidR="00057439" w:rsidRPr="0095379B" w:rsidRDefault="00057439" w:rsidP="0066095A">
            <w:pPr>
              <w:pStyle w:val="ListParagraph"/>
              <w:widowControl/>
              <w:numPr>
                <w:ilvl w:val="0"/>
                <w:numId w:val="2"/>
              </w:numPr>
              <w:shd w:val="clear" w:color="auto" w:fill="FFFF00"/>
              <w:spacing w:after="200" w:line="276" w:lineRule="auto"/>
              <w:rPr>
                <w:rFonts w:cstheme="minorHAnsi"/>
                <w:bCs/>
              </w:rPr>
            </w:pPr>
            <w:r w:rsidRPr="0095379B">
              <w:rPr>
                <w:rFonts w:cstheme="minorHAnsi"/>
                <w:bCs/>
              </w:rPr>
              <w:t xml:space="preserve">They identify that texts serve different purposes and that this affects how they are </w:t>
            </w:r>
            <w:proofErr w:type="spellStart"/>
            <w:r w:rsidRPr="0095379B">
              <w:rPr>
                <w:rFonts w:cstheme="minorHAnsi"/>
                <w:bCs/>
              </w:rPr>
              <w:t>organised</w:t>
            </w:r>
            <w:proofErr w:type="spellEnd"/>
            <w:r w:rsidRPr="0095379B">
              <w:rPr>
                <w:rFonts w:cstheme="minorHAnsi"/>
                <w:bCs/>
              </w:rPr>
              <w:t xml:space="preserve">. </w:t>
            </w:r>
          </w:p>
          <w:p w14:paraId="4F0D9F4E" w14:textId="24C1F004" w:rsidR="00057439" w:rsidRPr="0095379B" w:rsidRDefault="00057439" w:rsidP="0066095A">
            <w:pPr>
              <w:pStyle w:val="ListParagraph"/>
              <w:widowControl/>
              <w:numPr>
                <w:ilvl w:val="0"/>
                <w:numId w:val="2"/>
              </w:numPr>
              <w:shd w:val="clear" w:color="auto" w:fill="DDD9C3" w:themeFill="background2" w:themeFillShade="E6"/>
              <w:spacing w:after="200" w:line="276" w:lineRule="auto"/>
              <w:rPr>
                <w:rFonts w:cstheme="minorHAnsi"/>
                <w:bCs/>
              </w:rPr>
            </w:pPr>
            <w:r w:rsidRPr="0095379B">
              <w:rPr>
                <w:rFonts w:cstheme="minorHAnsi"/>
                <w:bCs/>
              </w:rPr>
              <w:t xml:space="preserve">They are able to read aloud, with developing fluency, short texts with some unfamiliar vocabulary, simple and compound sentences and supportive images. </w:t>
            </w:r>
          </w:p>
          <w:p w14:paraId="58A54382" w14:textId="29CBB3E5" w:rsidR="00057439" w:rsidRPr="0095379B" w:rsidRDefault="00057439" w:rsidP="004C6205">
            <w:pPr>
              <w:pStyle w:val="ListParagraph"/>
              <w:widowControl/>
              <w:numPr>
                <w:ilvl w:val="0"/>
                <w:numId w:val="2"/>
              </w:numPr>
              <w:spacing w:after="200" w:line="276" w:lineRule="auto"/>
              <w:rPr>
                <w:rFonts w:cstheme="minorHAnsi"/>
                <w:bCs/>
              </w:rPr>
            </w:pPr>
            <w:r w:rsidRPr="0095379B">
              <w:rPr>
                <w:rFonts w:cstheme="minorHAnsi"/>
                <w:bCs/>
              </w:rPr>
              <w:t xml:space="preserve">When reading, they use knowledge of the relationships between sounds and letters, high-frequency words, sentence-boundary punctuation and directionality to make meaning. </w:t>
            </w:r>
          </w:p>
          <w:p w14:paraId="571BB9B4" w14:textId="73128312" w:rsidR="00057439" w:rsidRPr="0095379B" w:rsidRDefault="00057439" w:rsidP="004C6205">
            <w:pPr>
              <w:pStyle w:val="ListParagraph"/>
              <w:widowControl/>
              <w:spacing w:after="200" w:line="276" w:lineRule="auto"/>
              <w:ind w:left="360"/>
              <w:rPr>
                <w:rFonts w:eastAsia="Arial" w:cstheme="minorHAnsi"/>
                <w:bCs/>
                <w:lang w:val="en-AU"/>
              </w:rPr>
            </w:pPr>
            <w:r w:rsidRPr="0095379B">
              <w:rPr>
                <w:rFonts w:cstheme="minorHAnsi"/>
                <w:bCs/>
              </w:rPr>
              <w:t xml:space="preserve">They recall key ideas and </w:t>
            </w:r>
            <w:proofErr w:type="spellStart"/>
            <w:r w:rsidRPr="0095379B">
              <w:rPr>
                <w:rFonts w:cstheme="minorHAnsi"/>
                <w:bCs/>
              </w:rPr>
              <w:t>recognise</w:t>
            </w:r>
            <w:proofErr w:type="spellEnd"/>
            <w:r w:rsidRPr="0095379B">
              <w:rPr>
                <w:rFonts w:cstheme="minorHAnsi"/>
                <w:bCs/>
              </w:rPr>
              <w:t xml:space="preserve"> literal and implied meaning in texts.</w:t>
            </w:r>
          </w:p>
        </w:tc>
        <w:tc>
          <w:tcPr>
            <w:tcW w:w="6379" w:type="dxa"/>
          </w:tcPr>
          <w:p w14:paraId="5DB0024F" w14:textId="77777777" w:rsidR="00057439" w:rsidRPr="0095379B" w:rsidRDefault="00057439" w:rsidP="00230152">
            <w:pPr>
              <w:rPr>
                <w:rFonts w:cstheme="minorHAnsi"/>
              </w:rPr>
            </w:pPr>
            <w:r w:rsidRPr="0095379B">
              <w:rPr>
                <w:rFonts w:cstheme="minorHAnsi"/>
              </w:rPr>
              <w:t xml:space="preserve">In </w:t>
            </w:r>
            <w:r w:rsidRPr="0095379B">
              <w:rPr>
                <w:rFonts w:cstheme="minorHAnsi"/>
                <w:b/>
              </w:rPr>
              <w:t>English</w:t>
            </w:r>
            <w:r w:rsidRPr="0095379B">
              <w:rPr>
                <w:rFonts w:cstheme="minorHAnsi"/>
              </w:rPr>
              <w:t>, indicative progression towards the Level 2</w:t>
            </w:r>
          </w:p>
          <w:p w14:paraId="44557B52" w14:textId="5B57417C" w:rsidR="00057439" w:rsidRPr="0095379B" w:rsidRDefault="00057439" w:rsidP="00230152">
            <w:pPr>
              <w:rPr>
                <w:rFonts w:cstheme="minorHAnsi"/>
                <w:b/>
              </w:rPr>
            </w:pPr>
            <w:r w:rsidRPr="0095379B">
              <w:rPr>
                <w:rFonts w:cstheme="minorHAnsi"/>
              </w:rPr>
              <w:t>achievement standard may be when students:</w:t>
            </w:r>
          </w:p>
          <w:p w14:paraId="1E68E4D7" w14:textId="77777777" w:rsidR="00057439" w:rsidRPr="0095379B" w:rsidRDefault="00057439" w:rsidP="004C6205">
            <w:pPr>
              <w:pStyle w:val="ListParagraph"/>
              <w:spacing w:after="200" w:line="276" w:lineRule="auto"/>
              <w:ind w:left="862"/>
            </w:pPr>
          </w:p>
          <w:p w14:paraId="66F20E5E" w14:textId="3F004122" w:rsidR="00602098" w:rsidRPr="0095379B" w:rsidRDefault="0066095A" w:rsidP="0066095A">
            <w:pPr>
              <w:pStyle w:val="ListParagraph"/>
              <w:numPr>
                <w:ilvl w:val="0"/>
                <w:numId w:val="8"/>
              </w:numPr>
              <w:shd w:val="clear" w:color="auto" w:fill="FFFF00"/>
              <w:rPr>
                <w:rFonts w:cstheme="minorHAnsi"/>
                <w:color w:val="FF0000"/>
              </w:rPr>
            </w:pPr>
            <w:r w:rsidRPr="0095379B">
              <w:rPr>
                <w:rFonts w:cstheme="minorHAnsi"/>
              </w:rPr>
              <w:t>D</w:t>
            </w:r>
            <w:r w:rsidR="00602098" w:rsidRPr="0095379B">
              <w:rPr>
                <w:rFonts w:cstheme="minorHAnsi"/>
              </w:rPr>
              <w:t>escribe how a picture helps tell a story or a diagram helps to explain facts.</w:t>
            </w:r>
          </w:p>
          <w:p w14:paraId="7375CBEB" w14:textId="410E3877" w:rsidR="00602098" w:rsidRPr="0095379B" w:rsidRDefault="0066095A" w:rsidP="0066095A">
            <w:pPr>
              <w:pStyle w:val="ListParagraph"/>
              <w:numPr>
                <w:ilvl w:val="0"/>
                <w:numId w:val="8"/>
              </w:numPr>
              <w:shd w:val="clear" w:color="auto" w:fill="FFFF00"/>
              <w:rPr>
                <w:rFonts w:cstheme="minorHAnsi"/>
                <w:color w:val="FF0000"/>
              </w:rPr>
            </w:pPr>
            <w:r w:rsidRPr="0095379B">
              <w:rPr>
                <w:rFonts w:cstheme="minorHAnsi"/>
              </w:rPr>
              <w:t>I</w:t>
            </w:r>
            <w:r w:rsidR="00602098" w:rsidRPr="0095379B">
              <w:rPr>
                <w:rFonts w:cstheme="minorHAnsi"/>
              </w:rPr>
              <w:t xml:space="preserve">dentify a range of text </w:t>
            </w:r>
            <w:proofErr w:type="spellStart"/>
            <w:r w:rsidR="00602098" w:rsidRPr="0095379B">
              <w:rPr>
                <w:rFonts w:cstheme="minorHAnsi"/>
              </w:rPr>
              <w:t>organisation</w:t>
            </w:r>
            <w:proofErr w:type="spellEnd"/>
            <w:r w:rsidR="00602098" w:rsidRPr="0095379B">
              <w:rPr>
                <w:rFonts w:cstheme="minorHAnsi"/>
              </w:rPr>
              <w:t xml:space="preserve"> features (e.g. author, subheadings, hyperlinks, </w:t>
            </w:r>
            <w:r w:rsidR="002D46D3" w:rsidRPr="0095379B">
              <w:rPr>
                <w:rFonts w:cstheme="minorHAnsi"/>
              </w:rPr>
              <w:t xml:space="preserve">diagrams, flowcharts, </w:t>
            </w:r>
            <w:proofErr w:type="gramStart"/>
            <w:r w:rsidR="002D46D3" w:rsidRPr="0095379B">
              <w:rPr>
                <w:rFonts w:cstheme="minorHAnsi"/>
              </w:rPr>
              <w:t>index</w:t>
            </w:r>
            <w:proofErr w:type="gramEnd"/>
            <w:r w:rsidR="002D46D3" w:rsidRPr="0095379B">
              <w:rPr>
                <w:rFonts w:cstheme="minorHAnsi"/>
              </w:rPr>
              <w:t>/glossary</w:t>
            </w:r>
            <w:r w:rsidR="00602098" w:rsidRPr="0095379B">
              <w:rPr>
                <w:rFonts w:cstheme="minorHAnsi"/>
              </w:rPr>
              <w:t>)</w:t>
            </w:r>
            <w:r w:rsidR="002D46D3" w:rsidRPr="0095379B">
              <w:rPr>
                <w:rFonts w:cstheme="minorHAnsi"/>
              </w:rPr>
              <w:t>.</w:t>
            </w:r>
          </w:p>
          <w:p w14:paraId="391FBCBC" w14:textId="5CBA05D7" w:rsidR="00057439" w:rsidRPr="0095379B" w:rsidRDefault="0066095A" w:rsidP="0066095A">
            <w:pPr>
              <w:pStyle w:val="ListParagraph"/>
              <w:numPr>
                <w:ilvl w:val="0"/>
                <w:numId w:val="8"/>
              </w:numPr>
              <w:shd w:val="clear" w:color="auto" w:fill="FFFF00"/>
              <w:rPr>
                <w:rFonts w:cstheme="minorHAnsi"/>
                <w:color w:val="FF0000"/>
              </w:rPr>
            </w:pPr>
            <w:r w:rsidRPr="0095379B">
              <w:rPr>
                <w:rFonts w:cstheme="minorHAnsi"/>
              </w:rPr>
              <w:t>I</w:t>
            </w:r>
            <w:r w:rsidR="00602098" w:rsidRPr="0095379B">
              <w:rPr>
                <w:rFonts w:cstheme="minorHAnsi"/>
              </w:rPr>
              <w:t>dentify</w:t>
            </w:r>
            <w:r w:rsidR="00057439" w:rsidRPr="0095379B">
              <w:rPr>
                <w:rFonts w:cstheme="minorHAnsi"/>
              </w:rPr>
              <w:t xml:space="preserve"> the typical </w:t>
            </w:r>
            <w:r w:rsidR="00602098" w:rsidRPr="0095379B">
              <w:rPr>
                <w:rFonts w:cstheme="minorHAnsi"/>
              </w:rPr>
              <w:t>structure</w:t>
            </w:r>
            <w:r w:rsidR="00057439" w:rsidRPr="0095379B">
              <w:rPr>
                <w:rFonts w:cstheme="minorHAnsi"/>
              </w:rPr>
              <w:t xml:space="preserve"> and common </w:t>
            </w:r>
            <w:r w:rsidR="007E0740" w:rsidRPr="0095379B">
              <w:rPr>
                <w:rFonts w:cstheme="minorHAnsi"/>
              </w:rPr>
              <w:t xml:space="preserve">language </w:t>
            </w:r>
            <w:r w:rsidR="00057439" w:rsidRPr="0095379B">
              <w:rPr>
                <w:rFonts w:cstheme="minorHAnsi"/>
              </w:rPr>
              <w:t xml:space="preserve">features of </w:t>
            </w:r>
            <w:r w:rsidR="00602098" w:rsidRPr="0095379B">
              <w:rPr>
                <w:rFonts w:cstheme="minorHAnsi"/>
              </w:rPr>
              <w:t>multi-modal and visual</w:t>
            </w:r>
            <w:r w:rsidR="00057439" w:rsidRPr="0095379B">
              <w:rPr>
                <w:rFonts w:cstheme="minorHAnsi"/>
              </w:rPr>
              <w:t xml:space="preserve"> texts</w:t>
            </w:r>
            <w:r w:rsidR="00602098" w:rsidRPr="0095379B">
              <w:rPr>
                <w:rFonts w:cstheme="minorHAnsi"/>
              </w:rPr>
              <w:t>.</w:t>
            </w:r>
          </w:p>
          <w:p w14:paraId="00FC4332" w14:textId="0E5B9B79" w:rsidR="002D46D3" w:rsidRPr="0095379B" w:rsidRDefault="0066095A" w:rsidP="0066095A">
            <w:pPr>
              <w:pStyle w:val="ListParagraph"/>
              <w:numPr>
                <w:ilvl w:val="0"/>
                <w:numId w:val="8"/>
              </w:numPr>
              <w:shd w:val="clear" w:color="auto" w:fill="DDD9C3" w:themeFill="background2" w:themeFillShade="E6"/>
              <w:rPr>
                <w:rFonts w:cstheme="minorHAnsi"/>
                <w:color w:val="FF0000"/>
              </w:rPr>
            </w:pPr>
            <w:r w:rsidRPr="0095379B">
              <w:rPr>
                <w:rFonts w:cstheme="minorHAnsi"/>
              </w:rPr>
              <w:t>R</w:t>
            </w:r>
            <w:r w:rsidR="002D46D3" w:rsidRPr="0095379B">
              <w:rPr>
                <w:rFonts w:cstheme="minorHAnsi"/>
              </w:rPr>
              <w:t>ead short multi-modal texts and use the supporting images to predict the meaning of unfamiliar words.</w:t>
            </w:r>
          </w:p>
          <w:p w14:paraId="04C91686" w14:textId="77777777" w:rsidR="00602098" w:rsidRPr="0095379B" w:rsidRDefault="00602098" w:rsidP="00602098">
            <w:pPr>
              <w:pStyle w:val="ListParagraph"/>
              <w:rPr>
                <w:rFonts w:cstheme="minorHAnsi"/>
                <w:color w:val="FF0000"/>
                <w:highlight w:val="yellow"/>
              </w:rPr>
            </w:pPr>
          </w:p>
          <w:p w14:paraId="11984DB8" w14:textId="77777777" w:rsidR="00057439" w:rsidRPr="0095379B" w:rsidRDefault="00057439" w:rsidP="004C6205">
            <w:pPr>
              <w:spacing w:after="200" w:line="276" w:lineRule="auto"/>
              <w:rPr>
                <w:rFonts w:cstheme="minorHAnsi"/>
              </w:rPr>
            </w:pPr>
          </w:p>
        </w:tc>
        <w:tc>
          <w:tcPr>
            <w:tcW w:w="4972" w:type="dxa"/>
          </w:tcPr>
          <w:p w14:paraId="678DAF38" w14:textId="1834E428" w:rsidR="00464732" w:rsidRPr="0095379B" w:rsidRDefault="00057439" w:rsidP="00230152">
            <w:pPr>
              <w:rPr>
                <w:rFonts w:cstheme="minorHAnsi"/>
                <w:bCs/>
              </w:rPr>
            </w:pPr>
            <w:r w:rsidRPr="0095379B">
              <w:rPr>
                <w:rFonts w:cstheme="minorHAnsi"/>
                <w:bCs/>
              </w:rPr>
              <w:t>By the end of Level 2:</w:t>
            </w:r>
          </w:p>
          <w:p w14:paraId="4294B252" w14:textId="5929477D" w:rsidR="00057439" w:rsidRPr="0095379B" w:rsidRDefault="00057439" w:rsidP="0066095A">
            <w:pPr>
              <w:pStyle w:val="ListParagraph"/>
              <w:widowControl/>
              <w:numPr>
                <w:ilvl w:val="0"/>
                <w:numId w:val="3"/>
              </w:numPr>
              <w:shd w:val="clear" w:color="auto" w:fill="FFFF00"/>
              <w:rPr>
                <w:rFonts w:cstheme="minorHAnsi"/>
                <w:bCs/>
              </w:rPr>
            </w:pPr>
            <w:r w:rsidRPr="0095379B">
              <w:rPr>
                <w:rFonts w:cstheme="minorHAnsi"/>
                <w:bCs/>
              </w:rPr>
              <w:t xml:space="preserve">Students understand how similar texts share characteristics by identifying text structures and language features used to describe characters, settings and events or communicate factual information. </w:t>
            </w:r>
          </w:p>
          <w:p w14:paraId="5D89CF80" w14:textId="1FA878D4" w:rsidR="00057439" w:rsidRPr="0095379B" w:rsidRDefault="00057439" w:rsidP="00464732">
            <w:pPr>
              <w:pStyle w:val="ListParagraph"/>
              <w:keepNext/>
              <w:keepLines/>
              <w:widowControl/>
              <w:numPr>
                <w:ilvl w:val="0"/>
                <w:numId w:val="3"/>
              </w:numPr>
              <w:spacing w:before="200" w:after="200" w:line="276" w:lineRule="auto"/>
              <w:outlineLvl w:val="7"/>
              <w:rPr>
                <w:rFonts w:asciiTheme="majorHAnsi" w:eastAsiaTheme="majorEastAsia" w:hAnsiTheme="majorHAnsi" w:cstheme="majorBidi"/>
                <w:color w:val="404040" w:themeColor="text1" w:themeTint="BF"/>
              </w:rPr>
            </w:pPr>
            <w:r w:rsidRPr="0095379B">
              <w:rPr>
                <w:rFonts w:cstheme="minorHAnsi"/>
                <w:bCs/>
              </w:rPr>
              <w:t xml:space="preserve">They </w:t>
            </w:r>
            <w:proofErr w:type="spellStart"/>
            <w:r w:rsidRPr="0095379B">
              <w:rPr>
                <w:rFonts w:cstheme="minorHAnsi"/>
                <w:bCs/>
              </w:rPr>
              <w:t>recognise</w:t>
            </w:r>
            <w:proofErr w:type="spellEnd"/>
            <w:r w:rsidRPr="0095379B">
              <w:rPr>
                <w:rFonts w:cstheme="minorHAnsi"/>
                <w:bCs/>
              </w:rPr>
              <w:t xml:space="preserve"> all Standard Australian English phonemes</w:t>
            </w:r>
            <w:r w:rsidRPr="0095379B">
              <w:t xml:space="preserve">, and most letter–sound matches. </w:t>
            </w:r>
          </w:p>
          <w:p w14:paraId="0AEA47EE" w14:textId="0E2FDF5C" w:rsidR="00057439" w:rsidRPr="0095379B" w:rsidRDefault="00057439" w:rsidP="0066095A">
            <w:pPr>
              <w:pStyle w:val="ListParagraph"/>
              <w:widowControl/>
              <w:numPr>
                <w:ilvl w:val="0"/>
                <w:numId w:val="3"/>
              </w:numPr>
              <w:shd w:val="clear" w:color="auto" w:fill="DDD9C3" w:themeFill="background2" w:themeFillShade="E6"/>
              <w:rPr>
                <w:rFonts w:cstheme="minorHAnsi"/>
                <w:bCs/>
              </w:rPr>
            </w:pPr>
            <w:r w:rsidRPr="0095379B">
              <w:rPr>
                <w:rFonts w:cstheme="minorHAnsi"/>
                <w:bCs/>
              </w:rPr>
              <w:t xml:space="preserve">They read texts that contain varied sentence structures, some unfamiliar vocabulary, a significant number of high-frequency sight words and images that provide additional information. </w:t>
            </w:r>
          </w:p>
          <w:p w14:paraId="58D6348D" w14:textId="5D9893FA" w:rsidR="00057439" w:rsidRPr="0095379B" w:rsidRDefault="00057439" w:rsidP="00230152">
            <w:pPr>
              <w:pStyle w:val="ListParagraph"/>
              <w:widowControl/>
              <w:numPr>
                <w:ilvl w:val="0"/>
                <w:numId w:val="3"/>
              </w:numPr>
              <w:rPr>
                <w:rFonts w:cstheme="minorHAnsi"/>
                <w:bCs/>
              </w:rPr>
            </w:pPr>
            <w:r w:rsidRPr="0095379B">
              <w:rPr>
                <w:rFonts w:cstheme="minorHAnsi"/>
                <w:bCs/>
              </w:rPr>
              <w:t xml:space="preserve">They monitor meaning and self-correct using context, prior knowledge, punctuation, language and phonic knowledge. </w:t>
            </w:r>
          </w:p>
          <w:p w14:paraId="2CAADCD1" w14:textId="4171C991" w:rsidR="00057439" w:rsidRPr="0095379B" w:rsidRDefault="00057439" w:rsidP="00296C1E">
            <w:pPr>
              <w:pStyle w:val="ListParagraph"/>
              <w:widowControl/>
              <w:numPr>
                <w:ilvl w:val="0"/>
                <w:numId w:val="3"/>
              </w:numPr>
              <w:rPr>
                <w:rFonts w:cstheme="minorHAnsi"/>
                <w:bCs/>
              </w:rPr>
            </w:pPr>
            <w:r w:rsidRPr="0095379B">
              <w:rPr>
                <w:rFonts w:cstheme="minorHAnsi"/>
                <w:bCs/>
              </w:rPr>
              <w:t xml:space="preserve">They identify literal and implied meaning, main ideas and supporting detail. </w:t>
            </w:r>
          </w:p>
          <w:p w14:paraId="31E5FE5E" w14:textId="6F48A7BF" w:rsidR="00057439" w:rsidRPr="0095379B" w:rsidRDefault="00057439" w:rsidP="00230152">
            <w:pPr>
              <w:pStyle w:val="ListParagraph"/>
              <w:widowControl/>
              <w:numPr>
                <w:ilvl w:val="0"/>
                <w:numId w:val="3"/>
              </w:numPr>
              <w:rPr>
                <w:rFonts w:eastAsia="Arial" w:cstheme="minorHAnsi"/>
                <w:lang w:val="en-AU"/>
              </w:rPr>
            </w:pPr>
            <w:r w:rsidRPr="0095379B">
              <w:rPr>
                <w:rFonts w:cstheme="minorHAnsi"/>
                <w:bCs/>
              </w:rPr>
              <w:t>Students make connections between texts by comparing content.</w:t>
            </w:r>
          </w:p>
        </w:tc>
      </w:tr>
    </w:tbl>
    <w:tbl>
      <w:tblPr>
        <w:tblStyle w:val="TableGrid"/>
        <w:tblpPr w:leftFromText="180" w:rightFromText="180" w:vertAnchor="page" w:horzAnchor="margin" w:tblpY="1216"/>
        <w:tblW w:w="0" w:type="auto"/>
        <w:tblLook w:val="04A0" w:firstRow="1" w:lastRow="0" w:firstColumn="1" w:lastColumn="0" w:noHBand="0" w:noVBand="1"/>
      </w:tblPr>
      <w:tblGrid>
        <w:gridCol w:w="4644"/>
        <w:gridCol w:w="6379"/>
        <w:gridCol w:w="4972"/>
      </w:tblGrid>
      <w:tr w:rsidR="0095379B" w:rsidRPr="00334BF5" w14:paraId="7187F655" w14:textId="77777777" w:rsidTr="0095379B">
        <w:tc>
          <w:tcPr>
            <w:tcW w:w="15995" w:type="dxa"/>
            <w:gridSpan w:val="3"/>
            <w:shd w:val="clear" w:color="auto" w:fill="auto"/>
          </w:tcPr>
          <w:p w14:paraId="27171F46" w14:textId="77777777" w:rsidR="0095379B" w:rsidRPr="00503131" w:rsidRDefault="0095379B" w:rsidP="0095379B">
            <w:pPr>
              <w:spacing w:line="200" w:lineRule="exact"/>
              <w:ind w:left="102" w:right="-20"/>
              <w:rPr>
                <w:rFonts w:eastAsia="Arial" w:cstheme="minorHAnsi"/>
                <w:b/>
                <w:bCs/>
                <w:sz w:val="26"/>
                <w:szCs w:val="26"/>
              </w:rPr>
            </w:pPr>
            <w:r w:rsidRPr="00334BF5">
              <w:rPr>
                <w:rFonts w:eastAsia="Arial" w:cstheme="minorHAnsi"/>
                <w:b/>
                <w:bCs/>
                <w:noProof/>
                <w:sz w:val="20"/>
                <w:szCs w:val="20"/>
                <w:lang w:val="en-AU" w:eastAsia="en-AU"/>
              </w:rPr>
              <w:lastRenderedPageBreak/>
              <mc:AlternateContent>
                <mc:Choice Requires="wps">
                  <w:drawing>
                    <wp:anchor distT="0" distB="0" distL="114300" distR="114300" simplePos="0" relativeHeight="251857920" behindDoc="0" locked="0" layoutInCell="1" allowOverlap="1" wp14:anchorId="0FC7FDB8" wp14:editId="065D35FE">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EBBAF72" w14:textId="77777777" w:rsidR="0095379B" w:rsidRDefault="0095379B" w:rsidP="0095379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2" style="position:absolute;left:0;text-align:left;margin-left:-496.2pt;margin-top:449.8pt;width:161.5pt;height:1in;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BsSOYTjAIAAHQFAAAOAAAAAAAAAAAAAAAAAC4CAABkcnMvZTJvRG9jLnhtbFBL&#10;AQItABQABgAIAAAAIQCrAIaq4wAAAA4BAAAPAAAAAAAAAAAAAAAAAOYEAABkcnMvZG93bnJldi54&#10;bWxQSwUGAAAAAAQABADzAAAA9gUAAAAA&#10;" fillcolor="white [3201]" strokecolor="#00b050" strokeweight="2pt">
                      <v:textbox>
                        <w:txbxContent>
                          <w:p w14:paraId="1EBBAF72" w14:textId="77777777" w:rsidR="0095379B" w:rsidRDefault="0095379B" w:rsidP="0095379B">
                            <w:r>
                              <w:t xml:space="preserve">Previous level’s achievement </w:t>
                            </w:r>
                            <w:r w:rsidRPr="003701EC">
                              <w:t>standard</w:t>
                            </w:r>
                            <w:r>
                              <w:t xml:space="preserve"> as a starting point of comparison   </w:t>
                            </w:r>
                          </w:p>
                        </w:txbxContent>
                      </v:textbox>
                    </v:roundrect>
                  </w:pict>
                </mc:Fallback>
              </mc:AlternateContent>
            </w:r>
            <w:r w:rsidRPr="00334BF5">
              <w:rPr>
                <w:rFonts w:eastAsia="Arial" w:cstheme="minorHAnsi"/>
                <w:b/>
                <w:bCs/>
                <w:noProof/>
                <w:sz w:val="20"/>
                <w:szCs w:val="20"/>
                <w:lang w:val="en-AU" w:eastAsia="en-AU"/>
              </w:rPr>
              <mc:AlternateContent>
                <mc:Choice Requires="wps">
                  <w:drawing>
                    <wp:anchor distT="0" distB="0" distL="114300" distR="114300" simplePos="0" relativeHeight="251858944" behindDoc="0" locked="0" layoutInCell="1" allowOverlap="1" wp14:anchorId="40ED02F3" wp14:editId="5F970E86">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1467584" w14:textId="77777777" w:rsidR="0095379B" w:rsidRDefault="0095379B" w:rsidP="0095379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3" style="position:absolute;left:0;text-align:left;margin-left:-496.2pt;margin-top:449.8pt;width:161.5pt;height:1in;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N/u+EjwIAAHQFAAAOAAAAAAAAAAAAAAAAAC4CAABkcnMvZTJvRG9jLnht&#10;bFBLAQItABQABgAIAAAAIQCrAIaq4wAAAA4BAAAPAAAAAAAAAAAAAAAAAOkEAABkcnMvZG93bnJl&#10;di54bWxQSwUGAAAAAAQABADzAAAA+QUAAAAA&#10;" fillcolor="white [3201]" strokecolor="#00b050" strokeweight="2pt">
                      <v:textbox>
                        <w:txbxContent>
                          <w:p w14:paraId="21467584" w14:textId="77777777" w:rsidR="0095379B" w:rsidRDefault="0095379B" w:rsidP="0095379B">
                            <w:r>
                              <w:t xml:space="preserve">Previous level’s achievement </w:t>
                            </w:r>
                            <w:r w:rsidRPr="003701EC">
                              <w:t>standard</w:t>
                            </w:r>
                            <w:r>
                              <w:t xml:space="preserve"> as a starting point of comparison   </w:t>
                            </w:r>
                          </w:p>
                        </w:txbxContent>
                      </v:textbox>
                    </v:roundrect>
                  </w:pict>
                </mc:Fallback>
              </mc:AlternateContent>
            </w:r>
          </w:p>
          <w:p w14:paraId="3D177D7F" w14:textId="77777777" w:rsidR="0095379B" w:rsidRPr="0095379B" w:rsidRDefault="0095379B" w:rsidP="0095379B">
            <w:pPr>
              <w:spacing w:line="203" w:lineRule="exact"/>
              <w:ind w:right="-20"/>
              <w:rPr>
                <w:rFonts w:eastAsia="Arial" w:cstheme="minorHAnsi"/>
                <w:b/>
                <w:bCs/>
                <w:spacing w:val="1"/>
                <w:sz w:val="28"/>
                <w:szCs w:val="28"/>
              </w:rPr>
            </w:pPr>
            <w:r w:rsidRPr="0095379B">
              <w:rPr>
                <w:rFonts w:eastAsia="Arial" w:cstheme="minorHAnsi"/>
                <w:b/>
                <w:bCs/>
                <w:sz w:val="28"/>
                <w:szCs w:val="28"/>
              </w:rPr>
              <w:t>CURRICULUM AREA</w:t>
            </w:r>
            <w:r w:rsidRPr="0095379B">
              <w:rPr>
                <w:rFonts w:eastAsia="Arial" w:cstheme="minorHAnsi"/>
                <w:b/>
                <w:bCs/>
                <w:spacing w:val="-1"/>
                <w:sz w:val="28"/>
                <w:szCs w:val="28"/>
              </w:rPr>
              <w:t xml:space="preserve"> </w:t>
            </w:r>
            <w:r w:rsidRPr="0095379B">
              <w:rPr>
                <w:rFonts w:eastAsia="Arial" w:cstheme="minorHAnsi"/>
                <w:b/>
                <w:bCs/>
                <w:sz w:val="28"/>
                <w:szCs w:val="28"/>
              </w:rPr>
              <w:t>–</w:t>
            </w:r>
            <w:r w:rsidRPr="0095379B">
              <w:rPr>
                <w:rFonts w:eastAsia="Arial" w:cstheme="minorHAnsi"/>
                <w:b/>
                <w:bCs/>
                <w:spacing w:val="1"/>
                <w:sz w:val="28"/>
                <w:szCs w:val="28"/>
              </w:rPr>
              <w:t xml:space="preserve"> </w:t>
            </w:r>
            <w:r w:rsidRPr="0095379B">
              <w:rPr>
                <w:rFonts w:cstheme="minorHAnsi"/>
                <w:b/>
                <w:sz w:val="28"/>
                <w:szCs w:val="28"/>
              </w:rPr>
              <w:t xml:space="preserve">English </w:t>
            </w:r>
            <w:r w:rsidRPr="0095379B">
              <w:rPr>
                <w:rFonts w:eastAsia="Arial" w:cstheme="minorHAnsi"/>
                <w:b/>
                <w:bCs/>
                <w:i/>
                <w:spacing w:val="1"/>
                <w:sz w:val="28"/>
                <w:szCs w:val="28"/>
              </w:rPr>
              <w:t xml:space="preserve">toward </w:t>
            </w:r>
            <w:r w:rsidRPr="0095379B">
              <w:rPr>
                <w:rFonts w:eastAsia="Arial" w:cstheme="minorHAnsi"/>
                <w:b/>
                <w:bCs/>
                <w:spacing w:val="1"/>
                <w:sz w:val="28"/>
                <w:szCs w:val="28"/>
              </w:rPr>
              <w:t>Level 3 Achievement Standard</w:t>
            </w:r>
          </w:p>
          <w:p w14:paraId="49364C66" w14:textId="77777777" w:rsidR="0095379B" w:rsidRPr="0095379B" w:rsidRDefault="0095379B" w:rsidP="0095379B">
            <w:pPr>
              <w:spacing w:line="203" w:lineRule="exact"/>
              <w:ind w:right="-20"/>
              <w:rPr>
                <w:rFonts w:cstheme="minorHAnsi"/>
                <w:b/>
                <w:sz w:val="28"/>
                <w:szCs w:val="28"/>
              </w:rPr>
            </w:pPr>
          </w:p>
          <w:p w14:paraId="431DC809" w14:textId="77777777" w:rsidR="0095379B" w:rsidRPr="0095379B" w:rsidRDefault="0095379B" w:rsidP="0095379B">
            <w:pPr>
              <w:spacing w:line="200" w:lineRule="exact"/>
              <w:ind w:right="-20"/>
              <w:rPr>
                <w:rFonts w:eastAsia="Arial" w:cstheme="minorHAnsi"/>
                <w:b/>
                <w:bCs/>
                <w:spacing w:val="1"/>
                <w:sz w:val="28"/>
                <w:szCs w:val="28"/>
              </w:rPr>
            </w:pPr>
            <w:r w:rsidRPr="0095379B">
              <w:rPr>
                <w:rFonts w:eastAsia="Arial" w:cstheme="minorHAnsi"/>
                <w:b/>
                <w:bCs/>
                <w:spacing w:val="1"/>
                <w:sz w:val="28"/>
                <w:szCs w:val="28"/>
              </w:rPr>
              <w:t>Mode: Reading and viewing</w:t>
            </w:r>
          </w:p>
          <w:p w14:paraId="688FD915" w14:textId="77777777" w:rsidR="0095379B" w:rsidRPr="00334BF5" w:rsidRDefault="0095379B" w:rsidP="0095379B">
            <w:pPr>
              <w:spacing w:line="203" w:lineRule="exact"/>
              <w:ind w:right="-20"/>
              <w:rPr>
                <w:rFonts w:eastAsia="Arial" w:cstheme="minorHAnsi"/>
                <w:b/>
                <w:bCs/>
                <w:sz w:val="20"/>
                <w:szCs w:val="20"/>
              </w:rPr>
            </w:pPr>
          </w:p>
        </w:tc>
      </w:tr>
      <w:tr w:rsidR="0095379B" w:rsidRPr="00334BF5" w14:paraId="351EA3EB" w14:textId="77777777" w:rsidTr="0095379B">
        <w:tc>
          <w:tcPr>
            <w:tcW w:w="15995" w:type="dxa"/>
            <w:gridSpan w:val="3"/>
            <w:shd w:val="clear" w:color="auto" w:fill="auto"/>
          </w:tcPr>
          <w:p w14:paraId="5331EDAC" w14:textId="77777777" w:rsidR="0095379B" w:rsidRPr="00334BF5" w:rsidRDefault="0095379B" w:rsidP="0095379B">
            <w:pPr>
              <w:spacing w:line="203" w:lineRule="exact"/>
              <w:ind w:right="-20"/>
              <w:rPr>
                <w:rFonts w:eastAsia="Arial" w:cstheme="minorHAnsi"/>
                <w:b/>
                <w:bCs/>
                <w:color w:val="000000" w:themeColor="text1"/>
                <w:spacing w:val="1"/>
                <w:sz w:val="20"/>
                <w:szCs w:val="20"/>
              </w:rPr>
            </w:pPr>
            <w:r w:rsidRPr="00334BF5">
              <w:rPr>
                <w:rFonts w:eastAsia="Arial" w:cstheme="minorHAnsi"/>
                <w:b/>
                <w:bCs/>
                <w:color w:val="000000" w:themeColor="text1"/>
                <w:spacing w:val="1"/>
                <w:sz w:val="20"/>
                <w:szCs w:val="20"/>
              </w:rPr>
              <w:t xml:space="preserve">VCAA EXAMPLE </w:t>
            </w:r>
          </w:p>
          <w:p w14:paraId="619CCE7B" w14:textId="77777777" w:rsidR="0095379B" w:rsidRDefault="0095379B" w:rsidP="0095379B">
            <w:pPr>
              <w:spacing w:after="200" w:line="203" w:lineRule="exact"/>
              <w:ind w:right="-20"/>
              <w:rPr>
                <w:rFonts w:eastAsia="Arial" w:cstheme="minorHAnsi"/>
                <w:bCs/>
                <w:color w:val="000000" w:themeColor="text1"/>
                <w:spacing w:val="1"/>
                <w:sz w:val="20"/>
                <w:szCs w:val="20"/>
              </w:rPr>
            </w:pPr>
            <w:r w:rsidRPr="00334BF5">
              <w:rPr>
                <w:rFonts w:eastAsia="Arial" w:cstheme="minorHAnsi"/>
                <w:b/>
                <w:bCs/>
                <w:color w:val="000000" w:themeColor="text1"/>
                <w:spacing w:val="1"/>
                <w:sz w:val="20"/>
                <w:szCs w:val="20"/>
              </w:rPr>
              <w:t xml:space="preserve">Context: </w:t>
            </w:r>
            <w:r>
              <w:rPr>
                <w:rFonts w:eastAsia="Arial" w:cstheme="minorHAnsi"/>
                <w:bCs/>
                <w:color w:val="000000" w:themeColor="text1"/>
                <w:spacing w:val="1"/>
                <w:sz w:val="20"/>
                <w:szCs w:val="20"/>
              </w:rPr>
              <w:t>Students both listen to and read independently</w:t>
            </w:r>
            <w:r w:rsidRPr="00334BF5">
              <w:rPr>
                <w:rFonts w:eastAsia="Arial" w:cstheme="minorHAnsi"/>
                <w:bCs/>
                <w:color w:val="000000" w:themeColor="text1"/>
                <w:spacing w:val="1"/>
                <w:sz w:val="20"/>
                <w:szCs w:val="20"/>
              </w:rPr>
              <w:t xml:space="preserve"> a series of picture story book</w:t>
            </w:r>
            <w:r>
              <w:rPr>
                <w:rFonts w:eastAsia="Arial" w:cstheme="minorHAnsi"/>
                <w:bCs/>
                <w:color w:val="000000" w:themeColor="text1"/>
                <w:spacing w:val="1"/>
                <w:sz w:val="20"/>
                <w:szCs w:val="20"/>
              </w:rPr>
              <w:t>s</w:t>
            </w:r>
            <w:r w:rsidRPr="00334BF5">
              <w:rPr>
                <w:rFonts w:eastAsia="Arial" w:cstheme="minorHAnsi"/>
                <w:bCs/>
                <w:color w:val="000000" w:themeColor="text1"/>
                <w:spacing w:val="1"/>
                <w:sz w:val="20"/>
                <w:szCs w:val="20"/>
              </w:rPr>
              <w:t xml:space="preserve"> </w:t>
            </w:r>
            <w:r>
              <w:rPr>
                <w:rFonts w:eastAsia="Arial" w:cstheme="minorHAnsi"/>
                <w:bCs/>
                <w:color w:val="000000" w:themeColor="text1"/>
                <w:spacing w:val="1"/>
                <w:sz w:val="20"/>
                <w:szCs w:val="20"/>
              </w:rPr>
              <w:t xml:space="preserve">designed for younger readers </w:t>
            </w:r>
            <w:r w:rsidRPr="00334BF5">
              <w:rPr>
                <w:rFonts w:eastAsia="Arial" w:cstheme="minorHAnsi"/>
                <w:bCs/>
                <w:color w:val="000000" w:themeColor="text1"/>
                <w:spacing w:val="1"/>
                <w:sz w:val="20"/>
                <w:szCs w:val="20"/>
              </w:rPr>
              <w:t xml:space="preserve">by the same author </w:t>
            </w:r>
            <w:r>
              <w:rPr>
                <w:rFonts w:eastAsia="Arial" w:cstheme="minorHAnsi"/>
                <w:bCs/>
                <w:color w:val="000000" w:themeColor="text1"/>
                <w:spacing w:val="1"/>
                <w:sz w:val="20"/>
                <w:szCs w:val="20"/>
              </w:rPr>
              <w:t xml:space="preserve">and featuring </w:t>
            </w:r>
            <w:r w:rsidRPr="00334BF5">
              <w:rPr>
                <w:rFonts w:eastAsia="Arial" w:cstheme="minorHAnsi"/>
                <w:bCs/>
                <w:color w:val="000000" w:themeColor="text1"/>
                <w:spacing w:val="1"/>
                <w:sz w:val="20"/>
                <w:szCs w:val="20"/>
              </w:rPr>
              <w:t xml:space="preserve">recurring characters. They observe and discuss the techniques used by the author and illustrator to depict characters and the relationship between them. Students make connections between the information in print, images and between </w:t>
            </w:r>
            <w:r>
              <w:rPr>
                <w:rFonts w:eastAsia="Arial" w:cstheme="minorHAnsi"/>
                <w:bCs/>
                <w:color w:val="000000" w:themeColor="text1"/>
                <w:spacing w:val="1"/>
                <w:sz w:val="20"/>
                <w:szCs w:val="20"/>
              </w:rPr>
              <w:t xml:space="preserve">the </w:t>
            </w:r>
            <w:r w:rsidRPr="00334BF5">
              <w:rPr>
                <w:rFonts w:eastAsia="Arial" w:cstheme="minorHAnsi"/>
                <w:bCs/>
                <w:color w:val="000000" w:themeColor="text1"/>
                <w:spacing w:val="1"/>
                <w:sz w:val="20"/>
                <w:szCs w:val="20"/>
              </w:rPr>
              <w:t>texts to build inferences about characters and to extend their vocabulary to describe the characters.</w:t>
            </w:r>
          </w:p>
          <w:p w14:paraId="35B14F74" w14:textId="57AA3E97" w:rsidR="0095379B" w:rsidRDefault="0095379B" w:rsidP="0095379B">
            <w:pPr>
              <w:spacing w:line="203" w:lineRule="exact"/>
              <w:ind w:right="-20"/>
              <w:rPr>
                <w:rFonts w:cstheme="minorHAnsi"/>
                <w:b/>
                <w:sz w:val="20"/>
                <w:szCs w:val="20"/>
              </w:rPr>
            </w:pPr>
            <w:r w:rsidRPr="00334BF5">
              <w:rPr>
                <w:rFonts w:cstheme="minorHAnsi"/>
                <w:b/>
                <w:sz w:val="20"/>
                <w:szCs w:val="20"/>
              </w:rPr>
              <w:t>The content descriptions explicitly covered will be:</w:t>
            </w:r>
          </w:p>
          <w:p w14:paraId="71B38DC7" w14:textId="77777777" w:rsidR="0095379B" w:rsidRPr="00C11E8C" w:rsidRDefault="0095379B" w:rsidP="0095379B">
            <w:pPr>
              <w:pStyle w:val="ListParagraph"/>
              <w:numPr>
                <w:ilvl w:val="0"/>
                <w:numId w:val="26"/>
              </w:numPr>
              <w:spacing w:line="203" w:lineRule="exact"/>
              <w:ind w:right="-20"/>
              <w:rPr>
                <w:sz w:val="20"/>
                <w:szCs w:val="20"/>
                <w:lang w:val="en-AU"/>
              </w:rPr>
            </w:pPr>
            <w:r w:rsidRPr="00C11E8C">
              <w:rPr>
                <w:sz w:val="20"/>
                <w:szCs w:val="20"/>
                <w:lang w:val="en-AU"/>
              </w:rPr>
              <w:t>Understand how to apply knowledge of letter-sound relationships, and blending and segmenting to read and use more complex words with less common consonant and vowel clusters (</w:t>
            </w:r>
            <w:r w:rsidRPr="00407091">
              <w:rPr>
                <w:color w:val="0000FF"/>
                <w:sz w:val="20"/>
                <w:szCs w:val="20"/>
                <w:lang w:val="en-AU"/>
              </w:rPr>
              <w:t>VCELA249</w:t>
            </w:r>
            <w:r w:rsidRPr="00C11E8C">
              <w:rPr>
                <w:sz w:val="20"/>
                <w:szCs w:val="20"/>
                <w:lang w:val="en-AU"/>
              </w:rPr>
              <w:t>)</w:t>
            </w:r>
          </w:p>
          <w:p w14:paraId="1052F492" w14:textId="77777777" w:rsidR="0095379B" w:rsidRPr="00C11E8C" w:rsidRDefault="0095379B" w:rsidP="0095379B">
            <w:pPr>
              <w:pStyle w:val="ListParagraph"/>
              <w:numPr>
                <w:ilvl w:val="0"/>
                <w:numId w:val="26"/>
              </w:numPr>
              <w:spacing w:line="203" w:lineRule="exact"/>
              <w:ind w:right="-20"/>
              <w:rPr>
                <w:sz w:val="20"/>
                <w:szCs w:val="20"/>
                <w:lang w:val="en-AU"/>
              </w:rPr>
            </w:pPr>
            <w:r w:rsidRPr="00C11E8C">
              <w:rPr>
                <w:sz w:val="20"/>
                <w:szCs w:val="20"/>
                <w:lang w:val="en-AU"/>
              </w:rPr>
              <w:t xml:space="preserve">Discuss how language is used to describe the settings in texts, and explore how the settings shape the events and influence the mood of the narrative </w:t>
            </w:r>
            <w:hyperlink r:id="rId15" w:tooltip="View elaborations and additional details of VCELT253" w:history="1">
              <w:r w:rsidRPr="00C11E8C">
                <w:rPr>
                  <w:rStyle w:val="Hyperlink"/>
                  <w:rFonts w:cstheme="minorHAnsi"/>
                  <w:color w:val="auto"/>
                  <w:sz w:val="20"/>
                  <w:szCs w:val="20"/>
                  <w:u w:val="none"/>
                  <w:lang w:val="en-AU"/>
                </w:rPr>
                <w:t>(</w:t>
              </w:r>
              <w:r w:rsidRPr="00407091">
                <w:rPr>
                  <w:rStyle w:val="Hyperlink"/>
                  <w:rFonts w:cstheme="minorHAnsi"/>
                  <w:sz w:val="20"/>
                  <w:szCs w:val="20"/>
                  <w:u w:val="none"/>
                  <w:lang w:val="en-AU"/>
                </w:rPr>
                <w:t>VCELT253</w:t>
              </w:r>
              <w:r w:rsidRPr="00C11E8C">
                <w:rPr>
                  <w:rStyle w:val="Hyperlink"/>
                  <w:rFonts w:cstheme="minorHAnsi"/>
                  <w:color w:val="auto"/>
                  <w:sz w:val="20"/>
                  <w:szCs w:val="20"/>
                  <w:u w:val="none"/>
                  <w:lang w:val="en-AU"/>
                </w:rPr>
                <w:t>)</w:t>
              </w:r>
            </w:hyperlink>
          </w:p>
          <w:p w14:paraId="597D4075" w14:textId="77777777" w:rsidR="0095379B" w:rsidRPr="00C11E8C" w:rsidRDefault="0095379B" w:rsidP="0095379B">
            <w:pPr>
              <w:pStyle w:val="ListParagraph"/>
              <w:numPr>
                <w:ilvl w:val="0"/>
                <w:numId w:val="26"/>
              </w:numPr>
              <w:spacing w:line="203" w:lineRule="exact"/>
              <w:ind w:right="-20"/>
              <w:rPr>
                <w:rFonts w:eastAsia="Arial"/>
                <w:b/>
                <w:bCs/>
              </w:rPr>
            </w:pPr>
            <w:r w:rsidRPr="00C11E8C">
              <w:rPr>
                <w:sz w:val="20"/>
                <w:szCs w:val="20"/>
                <w:lang w:val="en-AU"/>
              </w:rPr>
              <w:t xml:space="preserve">Use comprehension strategies to build literal and inferred meaning and begin to evaluate texts by drawing on a growing knowledge of context, text structures and language features </w:t>
            </w:r>
            <w:hyperlink r:id="rId16" w:tooltip="View elaborations and additional details of VCELY257" w:history="1">
              <w:r w:rsidRPr="00C11E8C">
                <w:rPr>
                  <w:rStyle w:val="Hyperlink"/>
                  <w:rFonts w:cstheme="minorHAnsi"/>
                  <w:color w:val="auto"/>
                  <w:sz w:val="20"/>
                  <w:szCs w:val="20"/>
                  <w:u w:val="none"/>
                  <w:lang w:val="en-AU"/>
                </w:rPr>
                <w:t>(</w:t>
              </w:r>
              <w:r w:rsidRPr="00407091">
                <w:rPr>
                  <w:rStyle w:val="Hyperlink"/>
                  <w:rFonts w:cstheme="minorHAnsi"/>
                  <w:sz w:val="20"/>
                  <w:szCs w:val="20"/>
                  <w:u w:val="none"/>
                  <w:lang w:val="en-AU"/>
                </w:rPr>
                <w:t>VCELY257</w:t>
              </w:r>
              <w:r w:rsidRPr="00C11E8C">
                <w:rPr>
                  <w:rStyle w:val="Hyperlink"/>
                  <w:rFonts w:cstheme="minorHAnsi"/>
                  <w:color w:val="auto"/>
                  <w:sz w:val="20"/>
                  <w:szCs w:val="20"/>
                  <w:u w:val="none"/>
                  <w:lang w:val="en-AU"/>
                </w:rPr>
                <w:t>)</w:t>
              </w:r>
            </w:hyperlink>
          </w:p>
        </w:tc>
      </w:tr>
      <w:tr w:rsidR="0095379B" w:rsidRPr="00334BF5" w14:paraId="13D9EB4B" w14:textId="77777777" w:rsidTr="0095379B">
        <w:tc>
          <w:tcPr>
            <w:tcW w:w="4644" w:type="dxa"/>
            <w:shd w:val="clear" w:color="auto" w:fill="auto"/>
            <w:vAlign w:val="center"/>
          </w:tcPr>
          <w:p w14:paraId="738338EC" w14:textId="77777777" w:rsidR="0095379B" w:rsidRPr="0095379B" w:rsidRDefault="0095379B" w:rsidP="0095379B">
            <w:pPr>
              <w:spacing w:line="203" w:lineRule="exact"/>
              <w:ind w:right="-20"/>
              <w:rPr>
                <w:rFonts w:eastAsia="Arial" w:cstheme="minorHAnsi"/>
                <w:b/>
                <w:bCs/>
              </w:rPr>
            </w:pPr>
            <w:r w:rsidRPr="0095379B">
              <w:rPr>
                <w:rFonts w:eastAsia="Arial" w:cstheme="minorHAnsi"/>
                <w:b/>
                <w:bCs/>
              </w:rPr>
              <w:t>Level 2 Achievement Standard– Reading and viewing - English</w:t>
            </w:r>
          </w:p>
        </w:tc>
        <w:tc>
          <w:tcPr>
            <w:tcW w:w="6379" w:type="dxa"/>
            <w:vAlign w:val="center"/>
          </w:tcPr>
          <w:p w14:paraId="0C2BABAD" w14:textId="77777777" w:rsidR="0095379B" w:rsidRPr="0095379B" w:rsidRDefault="0095379B" w:rsidP="0095379B">
            <w:pPr>
              <w:rPr>
                <w:rFonts w:cstheme="minorHAnsi"/>
                <w:b/>
              </w:rPr>
            </w:pPr>
            <w:r w:rsidRPr="0095379B">
              <w:rPr>
                <w:rFonts w:eastAsia="Arial" w:cstheme="minorHAnsi"/>
                <w:b/>
                <w:bCs/>
                <w:color w:val="000000" w:themeColor="text1"/>
              </w:rPr>
              <w:t>Example of Indicative Progress toward Level 3 Achievement Standard</w:t>
            </w:r>
          </w:p>
        </w:tc>
        <w:tc>
          <w:tcPr>
            <w:tcW w:w="4972" w:type="dxa"/>
            <w:vAlign w:val="center"/>
          </w:tcPr>
          <w:p w14:paraId="0265BB95" w14:textId="77777777" w:rsidR="0095379B" w:rsidRPr="0095379B" w:rsidRDefault="0095379B" w:rsidP="0095379B">
            <w:pPr>
              <w:spacing w:line="203" w:lineRule="exact"/>
              <w:ind w:right="-20"/>
              <w:rPr>
                <w:rFonts w:eastAsia="Arial" w:cstheme="minorHAnsi"/>
                <w:b/>
                <w:bCs/>
                <w:color w:val="000000" w:themeColor="text1"/>
              </w:rPr>
            </w:pPr>
            <w:r w:rsidRPr="0095379B">
              <w:rPr>
                <w:rFonts w:eastAsia="Arial" w:cstheme="minorHAnsi"/>
                <w:b/>
                <w:bCs/>
                <w:spacing w:val="1"/>
              </w:rPr>
              <w:t>Level 3</w:t>
            </w:r>
            <w:r w:rsidRPr="0095379B">
              <w:rPr>
                <w:rFonts w:eastAsia="Arial" w:cstheme="minorHAnsi"/>
                <w:b/>
                <w:bCs/>
              </w:rPr>
              <w:t xml:space="preserve"> Achievement Standard– Reading and viewing - English</w:t>
            </w:r>
          </w:p>
        </w:tc>
      </w:tr>
      <w:tr w:rsidR="0095379B" w:rsidRPr="00334BF5" w14:paraId="1F620E36" w14:textId="77777777" w:rsidTr="0095379B">
        <w:trPr>
          <w:trHeight w:val="2709"/>
        </w:trPr>
        <w:tc>
          <w:tcPr>
            <w:tcW w:w="4644" w:type="dxa"/>
            <w:shd w:val="clear" w:color="auto" w:fill="auto"/>
          </w:tcPr>
          <w:p w14:paraId="2A245D83" w14:textId="77777777" w:rsidR="0095379B" w:rsidRPr="0095379B" w:rsidRDefault="0095379B" w:rsidP="0095379B">
            <w:pPr>
              <w:rPr>
                <w:rFonts w:cstheme="minorHAnsi"/>
                <w:bCs/>
              </w:rPr>
            </w:pPr>
            <w:r w:rsidRPr="0095379B">
              <w:rPr>
                <w:rFonts w:cstheme="minorHAnsi"/>
                <w:bCs/>
              </w:rPr>
              <w:t>By the end of Level 2:</w:t>
            </w:r>
          </w:p>
          <w:p w14:paraId="50243D16" w14:textId="77777777" w:rsidR="0095379B" w:rsidRPr="0095379B" w:rsidRDefault="0095379B" w:rsidP="0095379B">
            <w:pPr>
              <w:pStyle w:val="ListParagraph"/>
              <w:widowControl/>
              <w:numPr>
                <w:ilvl w:val="0"/>
                <w:numId w:val="3"/>
              </w:numPr>
              <w:spacing w:after="200" w:line="276" w:lineRule="auto"/>
            </w:pPr>
            <w:r w:rsidRPr="0095379B">
              <w:rPr>
                <w:highlight w:val="yellow"/>
                <w:shd w:val="clear" w:color="auto" w:fill="FFFF00"/>
              </w:rPr>
              <w:t>Students understand how similar texts share characteristics by identifying text structures and language features used to describe characters, settings and events</w:t>
            </w:r>
            <w:r w:rsidRPr="0095379B">
              <w:t xml:space="preserve"> or communicate factual information. </w:t>
            </w:r>
          </w:p>
          <w:p w14:paraId="19484E4F" w14:textId="77777777" w:rsidR="0095379B" w:rsidRPr="0095379B" w:rsidRDefault="0095379B" w:rsidP="0095379B">
            <w:pPr>
              <w:pStyle w:val="ListParagraph"/>
              <w:widowControl/>
              <w:numPr>
                <w:ilvl w:val="0"/>
                <w:numId w:val="3"/>
              </w:numPr>
              <w:spacing w:after="200" w:line="276" w:lineRule="auto"/>
            </w:pPr>
            <w:r w:rsidRPr="0095379B">
              <w:t xml:space="preserve">They </w:t>
            </w:r>
            <w:proofErr w:type="spellStart"/>
            <w:r w:rsidRPr="0095379B">
              <w:t>recognise</w:t>
            </w:r>
            <w:proofErr w:type="spellEnd"/>
            <w:r w:rsidRPr="0095379B">
              <w:t xml:space="preserve"> all Standard Australian English phonemes, and most letter–sound matches. </w:t>
            </w:r>
          </w:p>
          <w:p w14:paraId="05F0F3F6" w14:textId="77777777" w:rsidR="0095379B" w:rsidRPr="0095379B" w:rsidRDefault="0095379B" w:rsidP="0095379B">
            <w:pPr>
              <w:pStyle w:val="ListParagraph"/>
              <w:widowControl/>
              <w:numPr>
                <w:ilvl w:val="0"/>
                <w:numId w:val="3"/>
              </w:numPr>
              <w:shd w:val="clear" w:color="auto" w:fill="DDD9C3" w:themeFill="background2" w:themeFillShade="E6"/>
              <w:spacing w:after="200" w:line="276" w:lineRule="auto"/>
            </w:pPr>
            <w:r w:rsidRPr="0095379B">
              <w:t xml:space="preserve">They read texts that contain varied sentence structures, some unfamiliar vocabulary, a significant number of high-frequency sight words and images that provide additional information. </w:t>
            </w:r>
          </w:p>
          <w:p w14:paraId="07CBCDE2" w14:textId="77777777" w:rsidR="0095379B" w:rsidRPr="0095379B" w:rsidRDefault="0095379B" w:rsidP="0095379B">
            <w:pPr>
              <w:pStyle w:val="ListParagraph"/>
              <w:widowControl/>
              <w:numPr>
                <w:ilvl w:val="0"/>
                <w:numId w:val="3"/>
              </w:numPr>
              <w:spacing w:after="200" w:line="276" w:lineRule="auto"/>
            </w:pPr>
            <w:r w:rsidRPr="0095379B">
              <w:t xml:space="preserve">They monitor meaning and self-correct using context, prior knowledge, punctuation, language and phonic knowledge. </w:t>
            </w:r>
          </w:p>
          <w:p w14:paraId="30A5FC58" w14:textId="77777777" w:rsidR="0095379B" w:rsidRPr="0095379B" w:rsidRDefault="0095379B" w:rsidP="0095379B">
            <w:pPr>
              <w:pStyle w:val="ListParagraph"/>
              <w:widowControl/>
              <w:numPr>
                <w:ilvl w:val="0"/>
                <w:numId w:val="3"/>
              </w:numPr>
              <w:shd w:val="clear" w:color="auto" w:fill="FFFFFF" w:themeFill="background1"/>
              <w:spacing w:after="200" w:line="276" w:lineRule="auto"/>
            </w:pPr>
            <w:r w:rsidRPr="0095379B">
              <w:t xml:space="preserve">They identify literal and implied meaning, main ideas and supporting detail. </w:t>
            </w:r>
          </w:p>
          <w:p w14:paraId="6ACE7A02" w14:textId="77777777" w:rsidR="0095379B" w:rsidRPr="0095379B" w:rsidRDefault="0095379B" w:rsidP="0095379B">
            <w:pPr>
              <w:pStyle w:val="ListParagraph"/>
              <w:widowControl/>
              <w:numPr>
                <w:ilvl w:val="0"/>
                <w:numId w:val="3"/>
              </w:numPr>
              <w:shd w:val="clear" w:color="auto" w:fill="FFFF00"/>
              <w:spacing w:after="200" w:line="276" w:lineRule="auto"/>
              <w:rPr>
                <w:rFonts w:eastAsia="Arial"/>
                <w:lang w:val="en-AU"/>
              </w:rPr>
            </w:pPr>
            <w:r w:rsidRPr="0095379B">
              <w:rPr>
                <w:highlight w:val="yellow"/>
                <w:shd w:val="clear" w:color="auto" w:fill="FFFF00"/>
              </w:rPr>
              <w:t xml:space="preserve">Students make connections between texts by </w:t>
            </w:r>
            <w:r w:rsidRPr="0095379B">
              <w:rPr>
                <w:highlight w:val="yellow"/>
                <w:shd w:val="clear" w:color="auto" w:fill="FFFF00"/>
              </w:rPr>
              <w:lastRenderedPageBreak/>
              <w:t>comparing content.</w:t>
            </w:r>
          </w:p>
        </w:tc>
        <w:tc>
          <w:tcPr>
            <w:tcW w:w="6379" w:type="dxa"/>
          </w:tcPr>
          <w:p w14:paraId="0E2B87DB" w14:textId="77777777" w:rsidR="0095379B" w:rsidRPr="0095379B" w:rsidRDefault="0095379B" w:rsidP="0095379B">
            <w:pPr>
              <w:rPr>
                <w:rFonts w:cstheme="minorHAnsi"/>
              </w:rPr>
            </w:pPr>
            <w:r w:rsidRPr="0095379B">
              <w:rPr>
                <w:rFonts w:cstheme="minorHAnsi"/>
              </w:rPr>
              <w:lastRenderedPageBreak/>
              <w:t xml:space="preserve">In </w:t>
            </w:r>
            <w:r w:rsidRPr="0095379B">
              <w:rPr>
                <w:rFonts w:cstheme="minorHAnsi"/>
                <w:b/>
              </w:rPr>
              <w:t>English</w:t>
            </w:r>
            <w:r w:rsidRPr="0095379B">
              <w:rPr>
                <w:rFonts w:cstheme="minorHAnsi"/>
              </w:rPr>
              <w:t>, indicative progression towards the Level 3 achievement standard may be when students:</w:t>
            </w:r>
          </w:p>
          <w:p w14:paraId="37078A0A" w14:textId="77777777" w:rsidR="0095379B" w:rsidRPr="0095379B" w:rsidRDefault="0095379B" w:rsidP="0095379B">
            <w:pPr>
              <w:rPr>
                <w:rFonts w:cstheme="minorHAnsi"/>
              </w:rPr>
            </w:pPr>
          </w:p>
          <w:p w14:paraId="3747854A" w14:textId="77777777" w:rsidR="0095379B" w:rsidRPr="0095379B" w:rsidRDefault="0095379B" w:rsidP="0095379B">
            <w:pPr>
              <w:pStyle w:val="ListParagraph"/>
              <w:numPr>
                <w:ilvl w:val="0"/>
                <w:numId w:val="12"/>
              </w:numPr>
              <w:shd w:val="clear" w:color="auto" w:fill="FFFF00"/>
              <w:spacing w:after="200" w:line="276" w:lineRule="auto"/>
            </w:pPr>
            <w:r w:rsidRPr="0095379B">
              <w:t>Identify some common language and visual features used to depict characters’ traits and feelings and the relationships between them.</w:t>
            </w:r>
          </w:p>
          <w:p w14:paraId="4DD131B0" w14:textId="77777777" w:rsidR="0095379B" w:rsidRPr="0095379B" w:rsidRDefault="0095379B" w:rsidP="0095379B">
            <w:pPr>
              <w:pStyle w:val="ListParagraph"/>
              <w:numPr>
                <w:ilvl w:val="0"/>
                <w:numId w:val="12"/>
              </w:numPr>
              <w:shd w:val="clear" w:color="auto" w:fill="FFFF00"/>
              <w:spacing w:after="200" w:line="276" w:lineRule="auto"/>
            </w:pPr>
            <w:r w:rsidRPr="0095379B">
              <w:t>Describe the effect/s that the author may have intended by their choice of vocabulary and images.</w:t>
            </w:r>
          </w:p>
          <w:p w14:paraId="6D6C038D" w14:textId="77777777" w:rsidR="0095379B" w:rsidRPr="0095379B" w:rsidRDefault="0095379B" w:rsidP="0095379B">
            <w:pPr>
              <w:pStyle w:val="ListParagraph"/>
              <w:numPr>
                <w:ilvl w:val="0"/>
                <w:numId w:val="12"/>
              </w:numPr>
              <w:shd w:val="clear" w:color="auto" w:fill="DDD9C3" w:themeFill="background2" w:themeFillShade="E6"/>
              <w:spacing w:after="200" w:line="276" w:lineRule="auto"/>
              <w:ind w:left="748" w:hanging="425"/>
              <w:rPr>
                <w:rFonts w:cstheme="minorHAnsi"/>
              </w:rPr>
            </w:pPr>
            <w:r w:rsidRPr="0095379B">
              <w:t>Use language features such as alliteration, assonance and rhyme to support reading.</w:t>
            </w:r>
          </w:p>
          <w:p w14:paraId="63D13786" w14:textId="77777777" w:rsidR="0095379B" w:rsidRPr="0095379B" w:rsidRDefault="0095379B" w:rsidP="0095379B">
            <w:pPr>
              <w:rPr>
                <w:rFonts w:cstheme="minorHAnsi"/>
              </w:rPr>
            </w:pPr>
          </w:p>
          <w:p w14:paraId="6C4C00E5" w14:textId="77777777" w:rsidR="0095379B" w:rsidRPr="0095379B" w:rsidRDefault="0095379B" w:rsidP="0095379B">
            <w:pPr>
              <w:rPr>
                <w:rFonts w:cstheme="minorHAnsi"/>
              </w:rPr>
            </w:pPr>
          </w:p>
          <w:p w14:paraId="3ACB3CA4" w14:textId="77777777" w:rsidR="0095379B" w:rsidRPr="0095379B" w:rsidRDefault="0095379B" w:rsidP="0095379B">
            <w:pPr>
              <w:rPr>
                <w:rFonts w:cstheme="minorHAnsi"/>
                <w:b/>
              </w:rPr>
            </w:pPr>
          </w:p>
          <w:p w14:paraId="21E22530" w14:textId="77777777" w:rsidR="0095379B" w:rsidRPr="0095379B" w:rsidRDefault="0095379B" w:rsidP="0095379B">
            <w:pPr>
              <w:pStyle w:val="ListParagraph"/>
              <w:ind w:left="862"/>
              <w:rPr>
                <w:rFonts w:cstheme="minorHAnsi"/>
              </w:rPr>
            </w:pPr>
          </w:p>
        </w:tc>
        <w:tc>
          <w:tcPr>
            <w:tcW w:w="4972" w:type="dxa"/>
          </w:tcPr>
          <w:p w14:paraId="7BB97275" w14:textId="77777777" w:rsidR="0095379B" w:rsidRPr="0095379B" w:rsidRDefault="0095379B" w:rsidP="0095379B">
            <w:pPr>
              <w:rPr>
                <w:rFonts w:cstheme="minorHAnsi"/>
                <w:bCs/>
                <w:lang w:val="en-AU"/>
              </w:rPr>
            </w:pPr>
            <w:r w:rsidRPr="0095379B">
              <w:rPr>
                <w:rFonts w:cstheme="minorHAnsi"/>
                <w:bCs/>
                <w:lang w:val="en-AU"/>
              </w:rPr>
              <w:t>By the end of Level 3:</w:t>
            </w:r>
          </w:p>
          <w:p w14:paraId="1468F269" w14:textId="77777777" w:rsidR="0095379B" w:rsidRPr="0095379B" w:rsidRDefault="0095379B" w:rsidP="0095379B">
            <w:pPr>
              <w:pStyle w:val="ListParagraph"/>
              <w:widowControl/>
              <w:numPr>
                <w:ilvl w:val="0"/>
                <w:numId w:val="3"/>
              </w:numPr>
              <w:spacing w:after="200" w:line="276" w:lineRule="auto"/>
              <w:rPr>
                <w:rFonts w:cstheme="minorHAnsi"/>
                <w:bCs/>
                <w:lang w:val="en-AU"/>
              </w:rPr>
            </w:pPr>
            <w:r w:rsidRPr="0095379B">
              <w:rPr>
                <w:rFonts w:cstheme="minorHAnsi"/>
                <w:bCs/>
                <w:lang w:val="en-AU"/>
              </w:rPr>
              <w:t xml:space="preserve">Students understand how content can be organised using different text structures depending on the purpose of the text. </w:t>
            </w:r>
          </w:p>
          <w:p w14:paraId="19285C05" w14:textId="77777777" w:rsidR="0095379B" w:rsidRPr="0095379B" w:rsidRDefault="0095379B" w:rsidP="0095379B">
            <w:pPr>
              <w:pStyle w:val="ListParagraph"/>
              <w:keepNext/>
              <w:keepLines/>
              <w:widowControl/>
              <w:numPr>
                <w:ilvl w:val="0"/>
                <w:numId w:val="3"/>
              </w:numPr>
              <w:shd w:val="clear" w:color="auto" w:fill="FFFF00"/>
              <w:spacing w:before="100" w:beforeAutospacing="1" w:after="100" w:afterAutospacing="1" w:line="276" w:lineRule="auto"/>
              <w:outlineLvl w:val="3"/>
              <w:rPr>
                <w:rFonts w:ascii="Times New Roman" w:eastAsia="Times New Roman" w:hAnsi="Times New Roman" w:cs="Times New Roman"/>
                <w:b/>
                <w:bCs/>
                <w:color w:val="4F81BD" w:themeColor="accent1"/>
                <w:lang w:val="en-AU" w:eastAsia="en-AU"/>
              </w:rPr>
            </w:pPr>
            <w:r w:rsidRPr="0095379B">
              <w:rPr>
                <w:rFonts w:cstheme="minorHAnsi"/>
                <w:bCs/>
                <w:lang w:val="en-AU"/>
              </w:rPr>
              <w:t xml:space="preserve">They understand how language features, images and vocabulary choices are used for different effects. </w:t>
            </w:r>
          </w:p>
          <w:p w14:paraId="3C5EF64C" w14:textId="77777777" w:rsidR="0095379B" w:rsidRPr="0095379B" w:rsidRDefault="0095379B" w:rsidP="0095379B">
            <w:pPr>
              <w:pStyle w:val="ListParagraph"/>
              <w:widowControl/>
              <w:numPr>
                <w:ilvl w:val="0"/>
                <w:numId w:val="3"/>
              </w:numPr>
              <w:shd w:val="clear" w:color="auto" w:fill="DDD9C3" w:themeFill="background2" w:themeFillShade="E6"/>
              <w:rPr>
                <w:rFonts w:cstheme="minorHAnsi"/>
                <w:bCs/>
                <w:lang w:val="en-AU"/>
              </w:rPr>
            </w:pPr>
            <w:r w:rsidRPr="0095379B">
              <w:rPr>
                <w:rFonts w:cstheme="minorHAnsi"/>
                <w:bCs/>
                <w:lang w:val="en-AU"/>
              </w:rPr>
              <w:t xml:space="preserve">They read texts that contain varied sentence structures, a range of punctuation conventions, and images that provide additional information. </w:t>
            </w:r>
          </w:p>
          <w:p w14:paraId="221B8A38" w14:textId="77777777" w:rsidR="0095379B" w:rsidRPr="0095379B" w:rsidRDefault="0095379B" w:rsidP="0095379B">
            <w:pPr>
              <w:pStyle w:val="ListParagraph"/>
              <w:widowControl/>
              <w:numPr>
                <w:ilvl w:val="0"/>
                <w:numId w:val="3"/>
              </w:numPr>
              <w:rPr>
                <w:rFonts w:cstheme="minorHAnsi"/>
                <w:bCs/>
                <w:lang w:val="en-AU"/>
              </w:rPr>
            </w:pPr>
            <w:r w:rsidRPr="0095379B">
              <w:rPr>
                <w:rFonts w:cstheme="minorHAnsi"/>
                <w:bCs/>
                <w:lang w:val="en-AU"/>
              </w:rPr>
              <w:t xml:space="preserve">They apply appropriate text processing strategies when decoding and monitoring meaning in texts, and use knowledge of letter-sound relationships, and blending and segmenting to read more complex words. </w:t>
            </w:r>
          </w:p>
          <w:p w14:paraId="15923A32" w14:textId="77777777" w:rsidR="0095379B" w:rsidRPr="0095379B" w:rsidRDefault="0095379B" w:rsidP="0095379B">
            <w:pPr>
              <w:pStyle w:val="ListParagraph"/>
              <w:widowControl/>
              <w:numPr>
                <w:ilvl w:val="0"/>
                <w:numId w:val="3"/>
              </w:numPr>
              <w:rPr>
                <w:rFonts w:cstheme="minorHAnsi"/>
                <w:bCs/>
                <w:lang w:val="en-AU"/>
              </w:rPr>
            </w:pPr>
            <w:r w:rsidRPr="0095379B">
              <w:rPr>
                <w:rFonts w:cstheme="minorHAnsi"/>
                <w:bCs/>
                <w:lang w:val="en-AU"/>
              </w:rPr>
              <w:t xml:space="preserve">They can identify literal and implied meaning connecting ideas in different parts of a text. </w:t>
            </w:r>
          </w:p>
          <w:p w14:paraId="25CF5E51" w14:textId="77777777" w:rsidR="0095379B" w:rsidRPr="0095379B" w:rsidRDefault="0095379B" w:rsidP="0095379B">
            <w:pPr>
              <w:pStyle w:val="ListParagraph"/>
              <w:widowControl/>
              <w:numPr>
                <w:ilvl w:val="0"/>
                <w:numId w:val="3"/>
              </w:numPr>
              <w:shd w:val="clear" w:color="auto" w:fill="FFFF00"/>
              <w:rPr>
                <w:rFonts w:cstheme="minorHAnsi"/>
                <w:bCs/>
                <w:lang w:val="en-AU"/>
              </w:rPr>
            </w:pPr>
            <w:r w:rsidRPr="0095379B">
              <w:rPr>
                <w:rFonts w:cstheme="minorHAnsi"/>
                <w:bCs/>
                <w:lang w:val="en-AU"/>
              </w:rPr>
              <w:t>They select information, ideas and events in texts that relate to their own lives and to other texts</w:t>
            </w:r>
          </w:p>
        </w:tc>
      </w:tr>
    </w:tbl>
    <w:p w14:paraId="7C0AA794" w14:textId="77777777" w:rsidR="004F5E8B" w:rsidRDefault="004F5E8B">
      <w:pPr>
        <w:sectPr w:rsidR="004F5E8B" w:rsidSect="009C3C2F">
          <w:headerReference w:type="default" r:id="rId17"/>
          <w:footerReference w:type="default" r:id="rId18"/>
          <w:pgSz w:w="16839" w:h="11907" w:orient="landscape" w:code="9"/>
          <w:pgMar w:top="851" w:right="560" w:bottom="560" w:left="500" w:header="347" w:footer="379" w:gutter="0"/>
          <w:cols w:space="720"/>
          <w:docGrid w:linePitch="299"/>
        </w:sectPr>
      </w:pPr>
    </w:p>
    <w:p w14:paraId="783A4AB8" w14:textId="2BAF382C" w:rsidR="000D1A5B" w:rsidRDefault="000D1A5B"/>
    <w:tbl>
      <w:tblPr>
        <w:tblStyle w:val="TableGrid"/>
        <w:tblW w:w="16092" w:type="dxa"/>
        <w:tblLook w:val="04A0" w:firstRow="1" w:lastRow="0" w:firstColumn="1" w:lastColumn="0" w:noHBand="0" w:noVBand="1"/>
      </w:tblPr>
      <w:tblGrid>
        <w:gridCol w:w="108"/>
        <w:gridCol w:w="4321"/>
        <w:gridCol w:w="215"/>
        <w:gridCol w:w="4689"/>
        <w:gridCol w:w="1690"/>
        <w:gridCol w:w="4972"/>
        <w:gridCol w:w="97"/>
      </w:tblGrid>
      <w:tr w:rsidR="001A1923" w:rsidRPr="00334BF5" w14:paraId="1CE720D9" w14:textId="77777777" w:rsidTr="004F5E8B">
        <w:trPr>
          <w:gridAfter w:val="1"/>
          <w:wAfter w:w="97" w:type="dxa"/>
        </w:trPr>
        <w:tc>
          <w:tcPr>
            <w:tcW w:w="15995" w:type="dxa"/>
            <w:gridSpan w:val="6"/>
            <w:shd w:val="clear" w:color="auto" w:fill="auto"/>
          </w:tcPr>
          <w:p w14:paraId="57587965" w14:textId="77777777" w:rsidR="001A1923" w:rsidRPr="00334BF5" w:rsidRDefault="001A1923" w:rsidP="00230152">
            <w:pPr>
              <w:spacing w:line="200" w:lineRule="exact"/>
              <w:ind w:left="102" w:right="-20"/>
              <w:rPr>
                <w:rFonts w:eastAsia="Arial" w:cstheme="minorHAnsi"/>
                <w:b/>
                <w:bCs/>
                <w:sz w:val="20"/>
                <w:szCs w:val="20"/>
              </w:rPr>
            </w:pPr>
            <w:r w:rsidRPr="00334BF5">
              <w:rPr>
                <w:rFonts w:eastAsia="Arial" w:cstheme="minorHAnsi"/>
                <w:b/>
                <w:bCs/>
                <w:noProof/>
                <w:sz w:val="20"/>
                <w:szCs w:val="20"/>
                <w:lang w:val="en-AU" w:eastAsia="en-AU"/>
              </w:rPr>
              <mc:AlternateContent>
                <mc:Choice Requires="wps">
                  <w:drawing>
                    <wp:anchor distT="0" distB="0" distL="114300" distR="114300" simplePos="0" relativeHeight="251833344" behindDoc="0" locked="0" layoutInCell="1" allowOverlap="1" wp14:anchorId="0B4AE4CB" wp14:editId="5338086D">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A1462A9" w14:textId="77777777" w:rsidR="0095379B" w:rsidRDefault="0095379B" w:rsidP="001A1923">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4" style="position:absolute;left:0;text-align:left;margin-left:-496.2pt;margin-top:449.8pt;width:161.5pt;height:1in;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MJjgIAAHQ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KgUwmOAgAAdAUAAA4AAAAAAAAAAAAAAAAALgIAAGRycy9lMm9Eb2MueG1s&#10;UEsBAi0AFAAGAAgAAAAhAKsAhqrjAAAADgEAAA8AAAAAAAAAAAAAAAAA6AQAAGRycy9kb3ducmV2&#10;LnhtbFBLBQYAAAAABAAEAPMAAAD4BQAAAAA=&#10;" fillcolor="white [3201]" strokecolor="#00b050" strokeweight="2pt">
                      <v:textbox>
                        <w:txbxContent>
                          <w:p w14:paraId="4A1462A9" w14:textId="77777777" w:rsidR="0095379B" w:rsidRDefault="0095379B" w:rsidP="001A1923">
                            <w:r>
                              <w:t xml:space="preserve">Previous level’s achievement </w:t>
                            </w:r>
                            <w:r w:rsidRPr="003701EC">
                              <w:t>standard</w:t>
                            </w:r>
                            <w:r>
                              <w:t xml:space="preserve"> as a starting point of comparison   </w:t>
                            </w:r>
                          </w:p>
                        </w:txbxContent>
                      </v:textbox>
                    </v:roundrect>
                  </w:pict>
                </mc:Fallback>
              </mc:AlternateContent>
            </w:r>
            <w:r w:rsidRPr="00334BF5">
              <w:rPr>
                <w:rFonts w:eastAsia="Arial" w:cstheme="minorHAnsi"/>
                <w:b/>
                <w:bCs/>
                <w:noProof/>
                <w:sz w:val="20"/>
                <w:szCs w:val="20"/>
                <w:lang w:val="en-AU" w:eastAsia="en-AU"/>
              </w:rPr>
              <mc:AlternateContent>
                <mc:Choice Requires="wps">
                  <w:drawing>
                    <wp:anchor distT="0" distB="0" distL="114300" distR="114300" simplePos="0" relativeHeight="251834368" behindDoc="0" locked="0" layoutInCell="1" allowOverlap="1" wp14:anchorId="27A81EC8" wp14:editId="77B1A8AF">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8674A2C" w14:textId="77777777" w:rsidR="0095379B" w:rsidRDefault="0095379B" w:rsidP="001A1923">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5" style="position:absolute;left:0;text-align:left;margin-left:-496.2pt;margin-top:449.8pt;width:161.5pt;height:1in;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jFlqejwIAAHQFAAAOAAAAAAAAAAAAAAAAAC4CAABkcnMvZTJvRG9jLnht&#10;bFBLAQItABQABgAIAAAAIQCrAIaq4wAAAA4BAAAPAAAAAAAAAAAAAAAAAOkEAABkcnMvZG93bnJl&#10;di54bWxQSwUGAAAAAAQABADzAAAA+QUAAAAA&#10;" fillcolor="white [3201]" strokecolor="#00b050" strokeweight="2pt">
                      <v:textbox>
                        <w:txbxContent>
                          <w:p w14:paraId="78674A2C" w14:textId="77777777" w:rsidR="0095379B" w:rsidRDefault="0095379B" w:rsidP="001A1923">
                            <w:r>
                              <w:t xml:space="preserve">Previous level’s achievement </w:t>
                            </w:r>
                            <w:r w:rsidRPr="003701EC">
                              <w:t>standard</w:t>
                            </w:r>
                            <w:r>
                              <w:t xml:space="preserve"> as a starting point of comparison   </w:t>
                            </w:r>
                          </w:p>
                        </w:txbxContent>
                      </v:textbox>
                    </v:roundrect>
                  </w:pict>
                </mc:Fallback>
              </mc:AlternateContent>
            </w:r>
          </w:p>
          <w:p w14:paraId="7835FB0B" w14:textId="76970339" w:rsidR="001A1923" w:rsidRPr="004F5E8B" w:rsidRDefault="001A1923" w:rsidP="00230152">
            <w:pPr>
              <w:spacing w:line="200" w:lineRule="exact"/>
              <w:ind w:left="102" w:right="-20"/>
              <w:rPr>
                <w:rFonts w:eastAsia="Arial" w:cstheme="minorHAnsi"/>
                <w:b/>
                <w:bCs/>
                <w:spacing w:val="1"/>
                <w:sz w:val="28"/>
                <w:szCs w:val="28"/>
              </w:rPr>
            </w:pPr>
            <w:r w:rsidRPr="004F5E8B">
              <w:rPr>
                <w:rFonts w:eastAsia="Arial" w:cstheme="minorHAnsi"/>
                <w:b/>
                <w:bCs/>
                <w:sz w:val="28"/>
                <w:szCs w:val="28"/>
              </w:rPr>
              <w:t>CURRICULUM AREA</w:t>
            </w:r>
            <w:r w:rsidRPr="004F5E8B">
              <w:rPr>
                <w:rFonts w:eastAsia="Arial" w:cstheme="minorHAnsi"/>
                <w:b/>
                <w:bCs/>
                <w:spacing w:val="-1"/>
                <w:sz w:val="28"/>
                <w:szCs w:val="28"/>
              </w:rPr>
              <w:t xml:space="preserve"> </w:t>
            </w:r>
            <w:r w:rsidRPr="004F5E8B">
              <w:rPr>
                <w:rFonts w:eastAsia="Arial" w:cstheme="minorHAnsi"/>
                <w:b/>
                <w:bCs/>
                <w:sz w:val="28"/>
                <w:szCs w:val="28"/>
              </w:rPr>
              <w:t>–</w:t>
            </w:r>
            <w:r w:rsidRPr="004F5E8B">
              <w:rPr>
                <w:rFonts w:eastAsia="Arial" w:cstheme="minorHAnsi"/>
                <w:b/>
                <w:bCs/>
                <w:spacing w:val="1"/>
                <w:sz w:val="28"/>
                <w:szCs w:val="28"/>
              </w:rPr>
              <w:t xml:space="preserve"> </w:t>
            </w:r>
            <w:r w:rsidRPr="004F5E8B">
              <w:rPr>
                <w:rFonts w:cstheme="minorHAnsi"/>
                <w:b/>
                <w:sz w:val="28"/>
                <w:szCs w:val="28"/>
              </w:rPr>
              <w:t>English</w:t>
            </w:r>
            <w:r w:rsidR="00334BF5" w:rsidRPr="004F5E8B">
              <w:rPr>
                <w:rFonts w:cstheme="minorHAnsi"/>
                <w:b/>
                <w:sz w:val="28"/>
                <w:szCs w:val="28"/>
              </w:rPr>
              <w:t xml:space="preserve"> </w:t>
            </w:r>
            <w:r w:rsidR="00334BF5" w:rsidRPr="004F5E8B">
              <w:rPr>
                <w:rFonts w:eastAsia="Arial" w:cstheme="minorHAnsi"/>
                <w:b/>
                <w:bCs/>
                <w:i/>
                <w:spacing w:val="1"/>
                <w:sz w:val="28"/>
                <w:szCs w:val="28"/>
              </w:rPr>
              <w:t xml:space="preserve">toward </w:t>
            </w:r>
            <w:r w:rsidR="00334BF5" w:rsidRPr="004F5E8B">
              <w:rPr>
                <w:rFonts w:eastAsia="Arial" w:cstheme="minorHAnsi"/>
                <w:b/>
                <w:bCs/>
                <w:spacing w:val="1"/>
                <w:sz w:val="28"/>
                <w:szCs w:val="28"/>
              </w:rPr>
              <w:t xml:space="preserve">Level </w:t>
            </w:r>
            <w:r w:rsidR="008C688B" w:rsidRPr="004F5E8B">
              <w:rPr>
                <w:rFonts w:eastAsia="Arial" w:cstheme="minorHAnsi"/>
                <w:b/>
                <w:bCs/>
                <w:spacing w:val="1"/>
                <w:sz w:val="28"/>
                <w:szCs w:val="28"/>
              </w:rPr>
              <w:t>4</w:t>
            </w:r>
            <w:r w:rsidR="00334BF5" w:rsidRPr="004F5E8B">
              <w:rPr>
                <w:rFonts w:eastAsia="Arial" w:cstheme="minorHAnsi"/>
                <w:b/>
                <w:bCs/>
                <w:spacing w:val="1"/>
                <w:sz w:val="28"/>
                <w:szCs w:val="28"/>
              </w:rPr>
              <w:t xml:space="preserve"> Achievement Standard</w:t>
            </w:r>
          </w:p>
          <w:p w14:paraId="1303B4A4" w14:textId="77777777" w:rsidR="004A52C3" w:rsidRPr="004F5E8B" w:rsidRDefault="004A52C3" w:rsidP="00230152">
            <w:pPr>
              <w:spacing w:line="200" w:lineRule="exact"/>
              <w:ind w:left="102" w:right="-20"/>
              <w:rPr>
                <w:rFonts w:cstheme="minorHAnsi"/>
                <w:b/>
                <w:sz w:val="28"/>
                <w:szCs w:val="28"/>
              </w:rPr>
            </w:pPr>
          </w:p>
          <w:p w14:paraId="4CD4F824" w14:textId="77777777" w:rsidR="00334BF5" w:rsidRPr="004F5E8B" w:rsidRDefault="00334BF5" w:rsidP="00334BF5">
            <w:pPr>
              <w:spacing w:line="200" w:lineRule="exact"/>
              <w:ind w:left="102" w:right="-20"/>
              <w:rPr>
                <w:rFonts w:eastAsia="Arial" w:cstheme="minorHAnsi"/>
                <w:b/>
                <w:bCs/>
                <w:spacing w:val="1"/>
                <w:sz w:val="28"/>
                <w:szCs w:val="28"/>
              </w:rPr>
            </w:pPr>
            <w:r w:rsidRPr="004F5E8B">
              <w:rPr>
                <w:rFonts w:eastAsia="Arial" w:cstheme="minorHAnsi"/>
                <w:b/>
                <w:bCs/>
                <w:spacing w:val="1"/>
                <w:sz w:val="28"/>
                <w:szCs w:val="28"/>
              </w:rPr>
              <w:t>Mode: Reading and viewing</w:t>
            </w:r>
          </w:p>
          <w:p w14:paraId="49ECCFA7" w14:textId="77777777" w:rsidR="001A1923" w:rsidRPr="00334BF5" w:rsidRDefault="001A1923" w:rsidP="00230152">
            <w:pPr>
              <w:spacing w:line="203" w:lineRule="exact"/>
              <w:ind w:right="-20"/>
              <w:rPr>
                <w:rFonts w:eastAsia="Arial" w:cstheme="minorHAnsi"/>
                <w:b/>
                <w:bCs/>
                <w:sz w:val="20"/>
                <w:szCs w:val="20"/>
              </w:rPr>
            </w:pPr>
          </w:p>
        </w:tc>
      </w:tr>
      <w:tr w:rsidR="001A1923" w:rsidRPr="00334BF5" w14:paraId="20D8DC53" w14:textId="77777777" w:rsidTr="004F5E8B">
        <w:trPr>
          <w:gridAfter w:val="1"/>
          <w:wAfter w:w="97" w:type="dxa"/>
        </w:trPr>
        <w:tc>
          <w:tcPr>
            <w:tcW w:w="15995" w:type="dxa"/>
            <w:gridSpan w:val="6"/>
            <w:shd w:val="clear" w:color="auto" w:fill="auto"/>
          </w:tcPr>
          <w:p w14:paraId="69E3DCE0" w14:textId="049CEBA3" w:rsidR="001A1923" w:rsidRPr="00334BF5" w:rsidRDefault="001A1923" w:rsidP="00230152">
            <w:pPr>
              <w:spacing w:line="203" w:lineRule="exact"/>
              <w:ind w:left="147" w:right="-20"/>
              <w:rPr>
                <w:rFonts w:eastAsia="Arial" w:cstheme="minorHAnsi"/>
                <w:b/>
                <w:bCs/>
                <w:color w:val="000000" w:themeColor="text1"/>
                <w:spacing w:val="1"/>
                <w:sz w:val="20"/>
                <w:szCs w:val="20"/>
              </w:rPr>
            </w:pPr>
          </w:p>
          <w:p w14:paraId="659D787B" w14:textId="77777777" w:rsidR="001A1923" w:rsidRPr="004F5E8B" w:rsidRDefault="001A1923" w:rsidP="0016332B">
            <w:pPr>
              <w:spacing w:line="203" w:lineRule="exact"/>
              <w:ind w:left="147" w:right="-20" w:hanging="5"/>
              <w:rPr>
                <w:rFonts w:eastAsia="Arial" w:cstheme="minorHAnsi"/>
                <w:b/>
                <w:bCs/>
                <w:color w:val="FF0000"/>
                <w:spacing w:val="1"/>
              </w:rPr>
            </w:pPr>
            <w:r w:rsidRPr="004F5E8B">
              <w:rPr>
                <w:rFonts w:eastAsia="Arial" w:cstheme="minorHAnsi"/>
                <w:b/>
                <w:bCs/>
                <w:color w:val="000000" w:themeColor="text1"/>
                <w:spacing w:val="1"/>
              </w:rPr>
              <w:t>VCAA EXAMPLE</w:t>
            </w:r>
          </w:p>
          <w:p w14:paraId="6523F13B" w14:textId="77777777" w:rsidR="001A1923" w:rsidRPr="004F5E8B" w:rsidRDefault="001A1923" w:rsidP="0016332B">
            <w:pPr>
              <w:spacing w:line="203" w:lineRule="exact"/>
              <w:ind w:left="147" w:right="-20" w:hanging="5"/>
              <w:rPr>
                <w:rFonts w:eastAsia="Arial" w:cstheme="minorHAnsi"/>
                <w:b/>
                <w:bCs/>
                <w:color w:val="000000" w:themeColor="text1"/>
                <w:spacing w:val="1"/>
              </w:rPr>
            </w:pPr>
            <w:r w:rsidRPr="004F5E8B">
              <w:rPr>
                <w:rFonts w:eastAsia="Arial" w:cstheme="minorHAnsi"/>
                <w:b/>
                <w:bCs/>
                <w:color w:val="000000" w:themeColor="text1"/>
                <w:spacing w:val="1"/>
              </w:rPr>
              <w:t>Context:</w:t>
            </w:r>
          </w:p>
          <w:p w14:paraId="6578B6A6" w14:textId="4EE9F61B" w:rsidR="002D4088" w:rsidRDefault="00334BF5" w:rsidP="00323228">
            <w:pPr>
              <w:spacing w:line="203" w:lineRule="exact"/>
              <w:ind w:right="-20" w:hanging="5"/>
              <w:rPr>
                <w:rFonts w:eastAsia="Arial" w:cstheme="minorHAnsi"/>
                <w:bCs/>
                <w:color w:val="000000" w:themeColor="text1"/>
                <w:spacing w:val="1"/>
                <w:sz w:val="20"/>
                <w:szCs w:val="20"/>
              </w:rPr>
            </w:pPr>
            <w:r>
              <w:rPr>
                <w:rFonts w:eastAsia="Arial" w:cstheme="minorHAnsi"/>
                <w:b/>
                <w:bCs/>
                <w:color w:val="000000" w:themeColor="text1"/>
                <w:spacing w:val="1"/>
                <w:sz w:val="20"/>
                <w:szCs w:val="20"/>
              </w:rPr>
              <w:t xml:space="preserve">   </w:t>
            </w:r>
            <w:r w:rsidR="001A1923" w:rsidRPr="00334BF5">
              <w:rPr>
                <w:rFonts w:eastAsia="Arial" w:cstheme="minorHAnsi"/>
                <w:bCs/>
                <w:color w:val="000000" w:themeColor="text1"/>
                <w:spacing w:val="1"/>
                <w:sz w:val="20"/>
                <w:szCs w:val="20"/>
              </w:rPr>
              <w:t xml:space="preserve">Students </w:t>
            </w:r>
            <w:r w:rsidR="00323228">
              <w:rPr>
                <w:rFonts w:eastAsia="Arial" w:cstheme="minorHAnsi"/>
                <w:bCs/>
                <w:color w:val="000000" w:themeColor="text1"/>
                <w:spacing w:val="1"/>
                <w:sz w:val="20"/>
                <w:szCs w:val="20"/>
              </w:rPr>
              <w:t>read a persuasive</w:t>
            </w:r>
            <w:r w:rsidR="00407168" w:rsidRPr="00334BF5">
              <w:rPr>
                <w:rFonts w:eastAsia="Arial" w:cstheme="minorHAnsi"/>
                <w:bCs/>
                <w:color w:val="000000" w:themeColor="text1"/>
                <w:spacing w:val="1"/>
                <w:sz w:val="20"/>
                <w:szCs w:val="20"/>
              </w:rPr>
              <w:t xml:space="preserve"> text</w:t>
            </w:r>
            <w:r w:rsidR="002D4088">
              <w:rPr>
                <w:rFonts w:eastAsia="Arial" w:cstheme="minorHAnsi"/>
                <w:bCs/>
                <w:color w:val="000000" w:themeColor="text1"/>
                <w:spacing w:val="1"/>
                <w:sz w:val="20"/>
                <w:szCs w:val="20"/>
              </w:rPr>
              <w:t>,</w:t>
            </w:r>
            <w:r w:rsidR="00407168" w:rsidRPr="00334BF5">
              <w:rPr>
                <w:rFonts w:eastAsia="Arial" w:cstheme="minorHAnsi"/>
                <w:bCs/>
                <w:color w:val="000000" w:themeColor="text1"/>
                <w:spacing w:val="1"/>
                <w:sz w:val="20"/>
                <w:szCs w:val="20"/>
              </w:rPr>
              <w:t xml:space="preserve"> </w:t>
            </w:r>
            <w:r w:rsidR="002D4088">
              <w:rPr>
                <w:rFonts w:eastAsia="Arial" w:cstheme="minorHAnsi"/>
                <w:bCs/>
                <w:color w:val="000000" w:themeColor="text1"/>
                <w:spacing w:val="1"/>
                <w:sz w:val="20"/>
                <w:szCs w:val="20"/>
              </w:rPr>
              <w:t xml:space="preserve">in print with a supporting image, about an environmental issue in their local area. They consider the language features of the text and how it is constructed to </w:t>
            </w:r>
          </w:p>
          <w:p w14:paraId="0D352B70" w14:textId="3998C112" w:rsidR="001A1923" w:rsidRDefault="002D4088" w:rsidP="002D4088">
            <w:pPr>
              <w:spacing w:line="203" w:lineRule="exact"/>
              <w:ind w:right="-20"/>
              <w:rPr>
                <w:rFonts w:eastAsia="Arial" w:cstheme="minorHAnsi"/>
                <w:bCs/>
                <w:color w:val="000000" w:themeColor="text1"/>
                <w:spacing w:val="1"/>
                <w:sz w:val="20"/>
                <w:szCs w:val="20"/>
              </w:rPr>
            </w:pPr>
            <w:r>
              <w:rPr>
                <w:rFonts w:eastAsia="Arial" w:cstheme="minorHAnsi"/>
                <w:bCs/>
                <w:color w:val="000000" w:themeColor="text1"/>
                <w:spacing w:val="1"/>
                <w:sz w:val="20"/>
                <w:szCs w:val="20"/>
              </w:rPr>
              <w:t xml:space="preserve">   persuade the reader.</w:t>
            </w:r>
          </w:p>
          <w:p w14:paraId="23B87C5D" w14:textId="77777777" w:rsidR="00323228" w:rsidRPr="00334BF5" w:rsidRDefault="00323228" w:rsidP="00323228">
            <w:pPr>
              <w:spacing w:line="203" w:lineRule="exact"/>
              <w:ind w:right="-20" w:hanging="5"/>
              <w:rPr>
                <w:rFonts w:eastAsia="Arial" w:cstheme="minorHAnsi"/>
                <w:b/>
                <w:bCs/>
                <w:color w:val="000000" w:themeColor="text1"/>
                <w:spacing w:val="1"/>
                <w:sz w:val="20"/>
                <w:szCs w:val="20"/>
              </w:rPr>
            </w:pPr>
          </w:p>
          <w:p w14:paraId="1FF99D93" w14:textId="77777777" w:rsidR="00407168" w:rsidRPr="004F5E8B" w:rsidRDefault="001A1923" w:rsidP="00407168">
            <w:pPr>
              <w:spacing w:line="203" w:lineRule="exact"/>
              <w:ind w:right="-20" w:hanging="5"/>
            </w:pPr>
            <w:r w:rsidRPr="00334BF5">
              <w:rPr>
                <w:rFonts w:cstheme="minorHAnsi"/>
                <w:b/>
                <w:sz w:val="20"/>
                <w:szCs w:val="20"/>
              </w:rPr>
              <w:t xml:space="preserve">  </w:t>
            </w:r>
            <w:r w:rsidRPr="004F5E8B">
              <w:rPr>
                <w:rFonts w:cstheme="minorHAnsi"/>
                <w:b/>
              </w:rPr>
              <w:t>The content descriptions explicitly covered will be:</w:t>
            </w:r>
          </w:p>
          <w:p w14:paraId="258A638C" w14:textId="289D7E52" w:rsidR="005E6BF6" w:rsidRPr="00C11E8C" w:rsidRDefault="005E6BF6" w:rsidP="00C11E8C">
            <w:pPr>
              <w:pStyle w:val="ListParagraph"/>
              <w:numPr>
                <w:ilvl w:val="0"/>
                <w:numId w:val="27"/>
              </w:numPr>
              <w:spacing w:line="203" w:lineRule="exact"/>
              <w:ind w:right="-20"/>
              <w:rPr>
                <w:sz w:val="20"/>
                <w:szCs w:val="20"/>
              </w:rPr>
            </w:pPr>
            <w:r w:rsidRPr="00C11E8C">
              <w:rPr>
                <w:sz w:val="20"/>
                <w:szCs w:val="20"/>
              </w:rPr>
              <w:t>Identify the point of view in a text and suggest alternative points of view (</w:t>
            </w:r>
            <w:r w:rsidRPr="00407091">
              <w:rPr>
                <w:color w:val="0000FF"/>
                <w:sz w:val="20"/>
                <w:szCs w:val="20"/>
              </w:rPr>
              <w:t>VCELY255</w:t>
            </w:r>
            <w:r w:rsidRPr="00C11E8C">
              <w:rPr>
                <w:sz w:val="20"/>
                <w:szCs w:val="20"/>
              </w:rPr>
              <w:t>)</w:t>
            </w:r>
          </w:p>
          <w:p w14:paraId="28A88E6A" w14:textId="6FA7FD7D" w:rsidR="008021BE" w:rsidRPr="00C11E8C" w:rsidRDefault="008021BE" w:rsidP="00C11E8C">
            <w:pPr>
              <w:pStyle w:val="ListParagraph"/>
              <w:numPr>
                <w:ilvl w:val="0"/>
                <w:numId w:val="27"/>
              </w:numPr>
              <w:spacing w:line="203" w:lineRule="exact"/>
              <w:ind w:right="-20"/>
              <w:rPr>
                <w:sz w:val="20"/>
                <w:szCs w:val="20"/>
              </w:rPr>
            </w:pPr>
            <w:r w:rsidRPr="00C11E8C">
              <w:rPr>
                <w:sz w:val="20"/>
                <w:szCs w:val="20"/>
              </w:rPr>
              <w:t>Understand how different types of texts vary in use of language choices, depending on their purpose, audience and context, including tense and types of sentences (</w:t>
            </w:r>
            <w:r w:rsidRPr="00407091">
              <w:rPr>
                <w:color w:val="0000FF"/>
                <w:sz w:val="20"/>
                <w:szCs w:val="20"/>
              </w:rPr>
              <w:t>VCELA246</w:t>
            </w:r>
            <w:r w:rsidRPr="00C11E8C">
              <w:rPr>
                <w:sz w:val="20"/>
                <w:szCs w:val="20"/>
              </w:rPr>
              <w:t>)</w:t>
            </w:r>
          </w:p>
          <w:p w14:paraId="4311E707" w14:textId="2D7245CA" w:rsidR="001A1923" w:rsidRPr="00334BF5" w:rsidRDefault="0016332B" w:rsidP="008021BE">
            <w:pPr>
              <w:spacing w:line="203" w:lineRule="exact"/>
              <w:ind w:right="-20" w:hanging="5"/>
              <w:rPr>
                <w:rFonts w:eastAsia="Arial" w:cstheme="minorHAnsi"/>
                <w:b/>
                <w:bCs/>
                <w:sz w:val="20"/>
                <w:szCs w:val="20"/>
              </w:rPr>
            </w:pPr>
            <w:r w:rsidRPr="00F761D9">
              <w:rPr>
                <w:sz w:val="20"/>
                <w:szCs w:val="20"/>
              </w:rPr>
              <w:t xml:space="preserve"> </w:t>
            </w:r>
            <w:r w:rsidR="00F761D9">
              <w:rPr>
                <w:sz w:val="20"/>
                <w:szCs w:val="20"/>
              </w:rPr>
              <w:t xml:space="preserve"> </w:t>
            </w:r>
          </w:p>
        </w:tc>
      </w:tr>
      <w:tr w:rsidR="001A1923" w:rsidRPr="00334BF5" w14:paraId="02908195" w14:textId="77777777" w:rsidTr="004F5E8B">
        <w:trPr>
          <w:gridAfter w:val="1"/>
          <w:wAfter w:w="97" w:type="dxa"/>
        </w:trPr>
        <w:tc>
          <w:tcPr>
            <w:tcW w:w="4644" w:type="dxa"/>
            <w:gridSpan w:val="3"/>
            <w:shd w:val="clear" w:color="auto" w:fill="auto"/>
            <w:vAlign w:val="center"/>
          </w:tcPr>
          <w:p w14:paraId="3A891B64" w14:textId="0C4233F9" w:rsidR="001A1923" w:rsidRPr="004F5E8B" w:rsidRDefault="0081478D" w:rsidP="00230152">
            <w:pPr>
              <w:spacing w:line="203" w:lineRule="exact"/>
              <w:ind w:right="-20"/>
              <w:rPr>
                <w:rFonts w:eastAsia="Arial" w:cstheme="minorHAnsi"/>
                <w:b/>
                <w:bCs/>
              </w:rPr>
            </w:pPr>
            <w:r w:rsidRPr="004F5E8B">
              <w:rPr>
                <w:rFonts w:eastAsia="Arial" w:cstheme="minorHAnsi"/>
                <w:b/>
                <w:bCs/>
              </w:rPr>
              <w:t>Level 3 Achievement Standard– Reading and viewing - English</w:t>
            </w:r>
          </w:p>
        </w:tc>
        <w:tc>
          <w:tcPr>
            <w:tcW w:w="6379" w:type="dxa"/>
            <w:gridSpan w:val="2"/>
            <w:vAlign w:val="center"/>
          </w:tcPr>
          <w:p w14:paraId="38ECB0DB" w14:textId="77777777" w:rsidR="001A1923" w:rsidRPr="004F5E8B" w:rsidRDefault="001A1923" w:rsidP="00230152">
            <w:pPr>
              <w:rPr>
                <w:rFonts w:cstheme="minorHAnsi"/>
                <w:b/>
              </w:rPr>
            </w:pPr>
            <w:r w:rsidRPr="004F5E8B">
              <w:rPr>
                <w:rFonts w:eastAsia="Arial" w:cstheme="minorHAnsi"/>
                <w:b/>
                <w:bCs/>
                <w:color w:val="000000" w:themeColor="text1"/>
              </w:rPr>
              <w:t>Example of Indicative Progress toward Level 4 Achievement Standard</w:t>
            </w:r>
          </w:p>
        </w:tc>
        <w:tc>
          <w:tcPr>
            <w:tcW w:w="4972" w:type="dxa"/>
            <w:vAlign w:val="center"/>
          </w:tcPr>
          <w:p w14:paraId="6B49A01E" w14:textId="748F8582" w:rsidR="001A1923" w:rsidRPr="004F5E8B" w:rsidRDefault="001A1923" w:rsidP="00230152">
            <w:pPr>
              <w:spacing w:line="203" w:lineRule="exact"/>
              <w:ind w:right="-20"/>
              <w:rPr>
                <w:rFonts w:eastAsia="Arial" w:cstheme="minorHAnsi"/>
                <w:b/>
                <w:bCs/>
                <w:color w:val="000000" w:themeColor="text1"/>
              </w:rPr>
            </w:pPr>
            <w:r w:rsidRPr="004F5E8B">
              <w:rPr>
                <w:rFonts w:eastAsia="Arial" w:cstheme="minorHAnsi"/>
                <w:b/>
                <w:bCs/>
                <w:spacing w:val="1"/>
              </w:rPr>
              <w:t xml:space="preserve">Level 4 </w:t>
            </w:r>
            <w:r w:rsidRPr="004F5E8B">
              <w:rPr>
                <w:rFonts w:eastAsia="Arial" w:cstheme="minorHAnsi"/>
                <w:b/>
                <w:bCs/>
              </w:rPr>
              <w:t>Achievement Standard</w:t>
            </w:r>
            <w:r w:rsidR="0081478D" w:rsidRPr="004F5E8B">
              <w:rPr>
                <w:rFonts w:eastAsia="Arial" w:cstheme="minorHAnsi"/>
                <w:b/>
                <w:bCs/>
              </w:rPr>
              <w:t xml:space="preserve"> – Reading and viewing - English</w:t>
            </w:r>
          </w:p>
        </w:tc>
      </w:tr>
      <w:tr w:rsidR="001A1923" w:rsidRPr="00334BF5" w14:paraId="3BA02F7F" w14:textId="77777777" w:rsidTr="004F5E8B">
        <w:trPr>
          <w:gridAfter w:val="1"/>
          <w:wAfter w:w="97" w:type="dxa"/>
          <w:trHeight w:val="6215"/>
        </w:trPr>
        <w:tc>
          <w:tcPr>
            <w:tcW w:w="4644" w:type="dxa"/>
            <w:gridSpan w:val="3"/>
            <w:shd w:val="clear" w:color="auto" w:fill="auto"/>
          </w:tcPr>
          <w:p w14:paraId="7CC7ED25" w14:textId="362C3362" w:rsidR="001A1923" w:rsidRPr="004F5E8B" w:rsidRDefault="001A1923" w:rsidP="00230152">
            <w:pPr>
              <w:rPr>
                <w:rFonts w:cstheme="minorHAnsi"/>
                <w:bCs/>
                <w:lang w:val="en-AU"/>
              </w:rPr>
            </w:pPr>
            <w:r w:rsidRPr="004F5E8B">
              <w:rPr>
                <w:rFonts w:cstheme="minorHAnsi"/>
                <w:bCs/>
                <w:lang w:val="en-AU"/>
              </w:rPr>
              <w:t>By the end of Level 3:</w:t>
            </w:r>
          </w:p>
          <w:p w14:paraId="148DB80A" w14:textId="35AB6995" w:rsidR="001A1923" w:rsidRPr="004F5E8B" w:rsidRDefault="001A1923" w:rsidP="006E32F7">
            <w:pPr>
              <w:pStyle w:val="ListParagraph"/>
              <w:widowControl/>
              <w:numPr>
                <w:ilvl w:val="0"/>
                <w:numId w:val="3"/>
              </w:numPr>
              <w:shd w:val="clear" w:color="auto" w:fill="FFFF00"/>
              <w:rPr>
                <w:rFonts w:cstheme="minorHAnsi"/>
                <w:bCs/>
                <w:lang w:val="en-AU"/>
              </w:rPr>
            </w:pPr>
            <w:r w:rsidRPr="004F5E8B">
              <w:rPr>
                <w:rFonts w:cstheme="minorHAnsi"/>
                <w:bCs/>
                <w:lang w:val="en-AU"/>
              </w:rPr>
              <w:t xml:space="preserve">Students understand how content can be organised using different text structures depending on the purpose of the text. </w:t>
            </w:r>
          </w:p>
          <w:p w14:paraId="1BDA1A2C" w14:textId="0BFE4B1B" w:rsidR="001A1923" w:rsidRPr="004F5E8B" w:rsidRDefault="001A1923" w:rsidP="006E32F7">
            <w:pPr>
              <w:pStyle w:val="ListParagraph"/>
              <w:widowControl/>
              <w:numPr>
                <w:ilvl w:val="0"/>
                <w:numId w:val="3"/>
              </w:numPr>
              <w:shd w:val="clear" w:color="auto" w:fill="DDD9C3" w:themeFill="background2" w:themeFillShade="E6"/>
              <w:rPr>
                <w:rFonts w:cstheme="minorHAnsi"/>
                <w:bCs/>
                <w:lang w:val="en-AU"/>
              </w:rPr>
            </w:pPr>
            <w:r w:rsidRPr="004F5E8B">
              <w:rPr>
                <w:rFonts w:cstheme="minorHAnsi"/>
                <w:bCs/>
                <w:lang w:val="en-AU"/>
              </w:rPr>
              <w:t xml:space="preserve">They understand how language features, images and vocabulary choices are used for different effects. </w:t>
            </w:r>
          </w:p>
          <w:p w14:paraId="192AC8DA" w14:textId="4E46E812" w:rsidR="001A1923" w:rsidRPr="004F5E8B" w:rsidRDefault="001A1923" w:rsidP="004C6205">
            <w:pPr>
              <w:pStyle w:val="ListParagraph"/>
              <w:widowControl/>
              <w:numPr>
                <w:ilvl w:val="0"/>
                <w:numId w:val="3"/>
              </w:numPr>
              <w:spacing w:after="200" w:line="276" w:lineRule="auto"/>
              <w:rPr>
                <w:rFonts w:cstheme="minorHAnsi"/>
                <w:bCs/>
                <w:lang w:val="en-AU"/>
              </w:rPr>
            </w:pPr>
            <w:r w:rsidRPr="004F5E8B">
              <w:rPr>
                <w:rFonts w:cstheme="minorHAnsi"/>
                <w:bCs/>
                <w:lang w:val="en-AU"/>
              </w:rPr>
              <w:t xml:space="preserve">They read texts that contain varied sentence structures, a range of punctuation conventions, and images that provide additional information. </w:t>
            </w:r>
          </w:p>
          <w:p w14:paraId="196815E2" w14:textId="675B7392" w:rsidR="001A1923" w:rsidRPr="004F5E8B" w:rsidRDefault="001A1923" w:rsidP="00FC41C6">
            <w:pPr>
              <w:pStyle w:val="ListParagraph"/>
              <w:widowControl/>
              <w:numPr>
                <w:ilvl w:val="0"/>
                <w:numId w:val="3"/>
              </w:numPr>
              <w:rPr>
                <w:rFonts w:cstheme="minorHAnsi"/>
                <w:bCs/>
                <w:lang w:val="en-AU"/>
              </w:rPr>
            </w:pPr>
            <w:r w:rsidRPr="004F5E8B">
              <w:rPr>
                <w:rFonts w:cstheme="minorHAnsi"/>
                <w:bCs/>
                <w:lang w:val="en-AU"/>
              </w:rPr>
              <w:t xml:space="preserve">They apply appropriate text processing strategies when decoding and monitoring meaning in texts, and use knowledge of letter-sound relationships, and blending and segmenting to read more complex words. </w:t>
            </w:r>
          </w:p>
          <w:p w14:paraId="491C4BE7" w14:textId="38B1BECD" w:rsidR="001A1923" w:rsidRPr="004F5E8B" w:rsidRDefault="001A1923" w:rsidP="008E50BC">
            <w:pPr>
              <w:pStyle w:val="ListParagraph"/>
              <w:widowControl/>
              <w:numPr>
                <w:ilvl w:val="0"/>
                <w:numId w:val="3"/>
              </w:numPr>
              <w:spacing w:after="200" w:line="276" w:lineRule="auto"/>
              <w:rPr>
                <w:lang w:val="en-AU"/>
              </w:rPr>
            </w:pPr>
            <w:r w:rsidRPr="004F5E8B">
              <w:rPr>
                <w:lang w:val="en-AU"/>
              </w:rPr>
              <w:t xml:space="preserve">They can identify literal and implied meaning connecting ideas in different parts of a text. </w:t>
            </w:r>
          </w:p>
          <w:p w14:paraId="5D98BDB9" w14:textId="15F17F10" w:rsidR="001A1923" w:rsidRPr="004F5E8B" w:rsidRDefault="001A1923" w:rsidP="008E50BC">
            <w:pPr>
              <w:pStyle w:val="ListParagraph"/>
              <w:widowControl/>
              <w:numPr>
                <w:ilvl w:val="0"/>
                <w:numId w:val="3"/>
              </w:numPr>
              <w:shd w:val="clear" w:color="auto" w:fill="FFFF00"/>
              <w:rPr>
                <w:rFonts w:eastAsia="Arial"/>
                <w:lang w:val="en-AU"/>
              </w:rPr>
            </w:pPr>
            <w:r w:rsidRPr="004F5E8B">
              <w:rPr>
                <w:shd w:val="clear" w:color="auto" w:fill="FFFF00"/>
                <w:lang w:val="en-AU"/>
              </w:rPr>
              <w:t>They select information, ideas and events in texts that relate to their own lives and to other texts.</w:t>
            </w:r>
          </w:p>
        </w:tc>
        <w:tc>
          <w:tcPr>
            <w:tcW w:w="6379" w:type="dxa"/>
            <w:gridSpan w:val="2"/>
          </w:tcPr>
          <w:p w14:paraId="47B3561F" w14:textId="7B7CE244" w:rsidR="001A1923" w:rsidRPr="004F5E8B" w:rsidRDefault="001A1923" w:rsidP="00230152">
            <w:pPr>
              <w:rPr>
                <w:rFonts w:cstheme="minorHAnsi"/>
              </w:rPr>
            </w:pPr>
            <w:r w:rsidRPr="004F5E8B">
              <w:rPr>
                <w:rFonts w:cstheme="minorHAnsi"/>
              </w:rPr>
              <w:t xml:space="preserve">In </w:t>
            </w:r>
            <w:r w:rsidRPr="004F5E8B">
              <w:rPr>
                <w:rFonts w:cstheme="minorHAnsi"/>
                <w:b/>
              </w:rPr>
              <w:t>English</w:t>
            </w:r>
            <w:r w:rsidRPr="004F5E8B">
              <w:rPr>
                <w:rFonts w:cstheme="minorHAnsi"/>
              </w:rPr>
              <w:t>, indicative progression towards the Level 4 achievement standard may be when students:</w:t>
            </w:r>
          </w:p>
          <w:p w14:paraId="45FBBD07" w14:textId="77777777" w:rsidR="001A1923" w:rsidRPr="004F5E8B" w:rsidRDefault="001A1923" w:rsidP="00230152">
            <w:pPr>
              <w:rPr>
                <w:rFonts w:cstheme="minorHAnsi"/>
                <w:b/>
              </w:rPr>
            </w:pPr>
          </w:p>
          <w:p w14:paraId="5BABB15B" w14:textId="4295A23F" w:rsidR="002D4088" w:rsidRPr="004F5E8B" w:rsidRDefault="006E32F7" w:rsidP="006E32F7">
            <w:pPr>
              <w:pStyle w:val="ListParagraph"/>
              <w:numPr>
                <w:ilvl w:val="0"/>
                <w:numId w:val="18"/>
              </w:numPr>
              <w:shd w:val="clear" w:color="auto" w:fill="FFFF00"/>
              <w:spacing w:after="200" w:line="276" w:lineRule="auto"/>
              <w:rPr>
                <w:rFonts w:cstheme="minorHAnsi"/>
              </w:rPr>
            </w:pPr>
            <w:r w:rsidRPr="004F5E8B">
              <w:rPr>
                <w:rFonts w:cstheme="minorHAnsi"/>
              </w:rPr>
              <w:t>I</w:t>
            </w:r>
            <w:r w:rsidR="002D4088" w:rsidRPr="004F5E8B">
              <w:rPr>
                <w:rFonts w:cstheme="minorHAnsi"/>
              </w:rPr>
              <w:t>dentify the purpose of the text (intended audience and effect).</w:t>
            </w:r>
          </w:p>
          <w:p w14:paraId="04A96746" w14:textId="5CF54087" w:rsidR="002D4088" w:rsidRPr="004F5E8B" w:rsidRDefault="006E32F7" w:rsidP="006E32F7">
            <w:pPr>
              <w:pStyle w:val="ListParagraph"/>
              <w:numPr>
                <w:ilvl w:val="0"/>
                <w:numId w:val="18"/>
              </w:numPr>
              <w:shd w:val="clear" w:color="auto" w:fill="FFFF00"/>
              <w:spacing w:after="200" w:line="276" w:lineRule="auto"/>
              <w:rPr>
                <w:rFonts w:cstheme="minorHAnsi"/>
              </w:rPr>
            </w:pPr>
            <w:r w:rsidRPr="004F5E8B">
              <w:rPr>
                <w:rFonts w:cstheme="minorHAnsi"/>
              </w:rPr>
              <w:t>D</w:t>
            </w:r>
            <w:r w:rsidR="002D4088" w:rsidRPr="004F5E8B">
              <w:rPr>
                <w:rFonts w:cstheme="minorHAnsi"/>
              </w:rPr>
              <w:t xml:space="preserve">istinguish between facts and opinions expressed in </w:t>
            </w:r>
            <w:r w:rsidR="00962E90" w:rsidRPr="004F5E8B">
              <w:rPr>
                <w:rFonts w:cstheme="minorHAnsi"/>
              </w:rPr>
              <w:t>a</w:t>
            </w:r>
            <w:r w:rsidR="002D4088" w:rsidRPr="004F5E8B">
              <w:rPr>
                <w:rFonts w:cstheme="minorHAnsi"/>
              </w:rPr>
              <w:t xml:space="preserve"> text.</w:t>
            </w:r>
          </w:p>
          <w:p w14:paraId="2EC4AFE4" w14:textId="2FBD33EA" w:rsidR="002D4088" w:rsidRPr="004F5E8B" w:rsidRDefault="006E32F7" w:rsidP="006E32F7">
            <w:pPr>
              <w:pStyle w:val="ListParagraph"/>
              <w:numPr>
                <w:ilvl w:val="0"/>
                <w:numId w:val="18"/>
              </w:numPr>
              <w:shd w:val="clear" w:color="auto" w:fill="FFFF00"/>
              <w:spacing w:after="200" w:line="276" w:lineRule="auto"/>
              <w:rPr>
                <w:rFonts w:cstheme="minorHAnsi"/>
              </w:rPr>
            </w:pPr>
            <w:proofErr w:type="spellStart"/>
            <w:r w:rsidRPr="004F5E8B">
              <w:rPr>
                <w:rFonts w:cstheme="minorHAnsi"/>
              </w:rPr>
              <w:t>R</w:t>
            </w:r>
            <w:r w:rsidR="00962E90" w:rsidRPr="004F5E8B">
              <w:rPr>
                <w:rFonts w:cstheme="minorHAnsi"/>
              </w:rPr>
              <w:t>ecognis</w:t>
            </w:r>
            <w:r w:rsidR="002D4088" w:rsidRPr="004F5E8B">
              <w:rPr>
                <w:rFonts w:cstheme="minorHAnsi"/>
              </w:rPr>
              <w:t>e</w:t>
            </w:r>
            <w:proofErr w:type="spellEnd"/>
            <w:r w:rsidR="002D4088" w:rsidRPr="004F5E8B">
              <w:rPr>
                <w:rFonts w:cstheme="minorHAnsi"/>
              </w:rPr>
              <w:t xml:space="preserve"> that a persuasive text begins by introducing the topic and then moves into arguments.</w:t>
            </w:r>
          </w:p>
          <w:p w14:paraId="1B04DB53" w14:textId="4E54B136" w:rsidR="00E731C9" w:rsidRPr="004F5E8B" w:rsidRDefault="006E32F7" w:rsidP="006E32F7">
            <w:pPr>
              <w:pStyle w:val="ListParagraph"/>
              <w:numPr>
                <w:ilvl w:val="0"/>
                <w:numId w:val="18"/>
              </w:numPr>
              <w:shd w:val="clear" w:color="auto" w:fill="FFFF00"/>
              <w:spacing w:after="200" w:line="276" w:lineRule="auto"/>
              <w:rPr>
                <w:rFonts w:cstheme="minorHAnsi"/>
              </w:rPr>
            </w:pPr>
            <w:r w:rsidRPr="004F5E8B">
              <w:rPr>
                <w:rFonts w:cstheme="minorHAnsi"/>
              </w:rPr>
              <w:t>I</w:t>
            </w:r>
            <w:r w:rsidR="00E731C9" w:rsidRPr="004F5E8B">
              <w:rPr>
                <w:rFonts w:cstheme="minorHAnsi"/>
              </w:rPr>
              <w:t>dentify the main arguments in the text and how they might be relevant to readers.</w:t>
            </w:r>
          </w:p>
          <w:p w14:paraId="4AA67A0A" w14:textId="25D3C759" w:rsidR="00E731C9" w:rsidRPr="004F5E8B" w:rsidRDefault="006E32F7" w:rsidP="006E32F7">
            <w:pPr>
              <w:pStyle w:val="ListParagraph"/>
              <w:numPr>
                <w:ilvl w:val="0"/>
                <w:numId w:val="18"/>
              </w:numPr>
              <w:shd w:val="clear" w:color="auto" w:fill="DDD9C3" w:themeFill="background2" w:themeFillShade="E6"/>
              <w:spacing w:after="200" w:line="276" w:lineRule="auto"/>
              <w:rPr>
                <w:rFonts w:cstheme="minorHAnsi"/>
              </w:rPr>
            </w:pPr>
            <w:r w:rsidRPr="004F5E8B">
              <w:rPr>
                <w:rFonts w:cstheme="minorHAnsi"/>
              </w:rPr>
              <w:t>E</w:t>
            </w:r>
            <w:r w:rsidR="00E731C9" w:rsidRPr="004F5E8B">
              <w:rPr>
                <w:rFonts w:cstheme="minorHAnsi"/>
              </w:rPr>
              <w:t>xplain why authors of persuasive texts often include a supporting image (e.g. readers remember an image longer than the printed words).</w:t>
            </w:r>
          </w:p>
          <w:p w14:paraId="2693831B" w14:textId="77777777" w:rsidR="00E731C9" w:rsidRPr="004F5E8B" w:rsidRDefault="00E731C9" w:rsidP="00E731C9">
            <w:pPr>
              <w:pStyle w:val="ListParagraph"/>
              <w:spacing w:after="200" w:line="276" w:lineRule="auto"/>
              <w:rPr>
                <w:rFonts w:cstheme="minorHAnsi"/>
                <w:highlight w:val="yellow"/>
              </w:rPr>
            </w:pPr>
          </w:p>
          <w:p w14:paraId="01CF8968" w14:textId="77777777" w:rsidR="00526702" w:rsidRPr="004F5E8B" w:rsidRDefault="00526702" w:rsidP="00526702">
            <w:pPr>
              <w:pStyle w:val="ListParagraph"/>
              <w:rPr>
                <w:rFonts w:cstheme="minorHAnsi"/>
              </w:rPr>
            </w:pPr>
          </w:p>
          <w:p w14:paraId="258E4F8F" w14:textId="77777777" w:rsidR="001A1923" w:rsidRPr="004F5E8B" w:rsidRDefault="001A1923" w:rsidP="004C6205">
            <w:pPr>
              <w:spacing w:after="200" w:line="276" w:lineRule="auto"/>
              <w:rPr>
                <w:rFonts w:cstheme="minorHAnsi"/>
              </w:rPr>
            </w:pPr>
          </w:p>
        </w:tc>
        <w:tc>
          <w:tcPr>
            <w:tcW w:w="4972" w:type="dxa"/>
          </w:tcPr>
          <w:p w14:paraId="6A533AA1" w14:textId="5D0895EE" w:rsidR="00DA2954" w:rsidRPr="004F5E8B" w:rsidRDefault="001A1923" w:rsidP="00230152">
            <w:pPr>
              <w:rPr>
                <w:rFonts w:cstheme="minorHAnsi"/>
                <w:bCs/>
              </w:rPr>
            </w:pPr>
            <w:r w:rsidRPr="004F5E8B">
              <w:rPr>
                <w:rFonts w:cstheme="minorHAnsi"/>
                <w:bCs/>
              </w:rPr>
              <w:t>By the end of Level 4:</w:t>
            </w:r>
          </w:p>
          <w:p w14:paraId="32E2099E" w14:textId="0024543E" w:rsidR="001A1923" w:rsidRPr="004F5E8B" w:rsidRDefault="001A1923" w:rsidP="006E32F7">
            <w:pPr>
              <w:pStyle w:val="ListParagraph"/>
              <w:widowControl/>
              <w:numPr>
                <w:ilvl w:val="0"/>
                <w:numId w:val="4"/>
              </w:numPr>
              <w:shd w:val="clear" w:color="auto" w:fill="FFFF00"/>
              <w:spacing w:after="200" w:line="276" w:lineRule="auto"/>
              <w:rPr>
                <w:rFonts w:cstheme="minorHAnsi"/>
                <w:bCs/>
              </w:rPr>
            </w:pPr>
            <w:r w:rsidRPr="004F5E8B">
              <w:rPr>
                <w:rFonts w:cstheme="minorHAnsi"/>
                <w:bCs/>
              </w:rPr>
              <w:t>Students understand that texts have different structures depending</w:t>
            </w:r>
            <w:r w:rsidR="00E731C9" w:rsidRPr="004F5E8B">
              <w:rPr>
                <w:rFonts w:cstheme="minorHAnsi"/>
                <w:bCs/>
              </w:rPr>
              <w:t xml:space="preserve"> on the purpose and context. </w:t>
            </w:r>
          </w:p>
          <w:p w14:paraId="2497BBFB" w14:textId="69A06C7B" w:rsidR="001A1923" w:rsidRPr="004F5E8B" w:rsidRDefault="001A1923" w:rsidP="006E32F7">
            <w:pPr>
              <w:pStyle w:val="ListParagraph"/>
              <w:widowControl/>
              <w:numPr>
                <w:ilvl w:val="0"/>
                <w:numId w:val="4"/>
              </w:numPr>
              <w:shd w:val="clear" w:color="auto" w:fill="DDD9C3" w:themeFill="background2" w:themeFillShade="E6"/>
              <w:spacing w:after="200" w:line="276" w:lineRule="auto"/>
              <w:rPr>
                <w:rFonts w:cstheme="minorHAnsi"/>
                <w:bCs/>
              </w:rPr>
            </w:pPr>
            <w:r w:rsidRPr="004F5E8B">
              <w:rPr>
                <w:rFonts w:cstheme="minorHAnsi"/>
                <w:bCs/>
              </w:rPr>
              <w:t>They explain how language features, images and vocabulary are used to engage the interest of audiences and can describe literal and implied meaning connecting ideas in different texts</w:t>
            </w:r>
            <w:r w:rsidR="00E731C9" w:rsidRPr="004F5E8B">
              <w:rPr>
                <w:rFonts w:cstheme="minorHAnsi"/>
                <w:bCs/>
              </w:rPr>
              <w:t>.</w:t>
            </w:r>
          </w:p>
          <w:p w14:paraId="6C134DE5" w14:textId="37C3F21C" w:rsidR="001A1923" w:rsidRPr="004F5E8B" w:rsidRDefault="001A1923" w:rsidP="004C6205">
            <w:pPr>
              <w:pStyle w:val="ListParagraph"/>
              <w:widowControl/>
              <w:numPr>
                <w:ilvl w:val="0"/>
                <w:numId w:val="4"/>
              </w:numPr>
              <w:spacing w:after="200" w:line="276" w:lineRule="auto"/>
              <w:rPr>
                <w:rFonts w:eastAsia="Arial"/>
                <w:lang w:val="en-AU"/>
              </w:rPr>
            </w:pPr>
            <w:r w:rsidRPr="004F5E8B">
              <w:t>They express preferences for particular types of texts, and re</w:t>
            </w:r>
            <w:r w:rsidR="00E731C9" w:rsidRPr="004F5E8B">
              <w:t xml:space="preserve">spond to others’ viewpoints. </w:t>
            </w:r>
          </w:p>
        </w:tc>
      </w:tr>
      <w:tr w:rsidR="0016332B" w:rsidRPr="0016332B" w14:paraId="1F2DA9C4" w14:textId="77777777" w:rsidTr="004F5E8B">
        <w:trPr>
          <w:gridBefore w:val="1"/>
          <w:wBefore w:w="108" w:type="dxa"/>
          <w:trHeight w:val="366"/>
        </w:trPr>
        <w:tc>
          <w:tcPr>
            <w:tcW w:w="15984" w:type="dxa"/>
            <w:gridSpan w:val="6"/>
            <w:shd w:val="clear" w:color="auto" w:fill="auto"/>
          </w:tcPr>
          <w:p w14:paraId="6F5176EB" w14:textId="3FCBD06D" w:rsidR="000D1A5B" w:rsidRPr="004A52C3" w:rsidRDefault="006E32F7" w:rsidP="0016332B">
            <w:pPr>
              <w:spacing w:line="200" w:lineRule="exact"/>
              <w:ind w:left="102" w:right="-20"/>
              <w:rPr>
                <w:rFonts w:eastAsia="Arial" w:cstheme="minorHAnsi"/>
                <w:b/>
                <w:bCs/>
                <w:sz w:val="26"/>
                <w:szCs w:val="26"/>
              </w:rPr>
            </w:pPr>
            <w:r>
              <w:rPr>
                <w:rFonts w:eastAsia="Arial" w:cstheme="minorHAnsi"/>
                <w:b/>
                <w:bCs/>
                <w:sz w:val="20"/>
                <w:szCs w:val="20"/>
              </w:rPr>
              <w:lastRenderedPageBreak/>
              <w:br w:type="page"/>
            </w:r>
          </w:p>
          <w:p w14:paraId="1E4A7F4B" w14:textId="3FF62B9D" w:rsidR="0016332B" w:rsidRDefault="0016332B" w:rsidP="0016332B">
            <w:pPr>
              <w:spacing w:line="200" w:lineRule="exact"/>
              <w:ind w:left="102" w:right="-20"/>
              <w:rPr>
                <w:rFonts w:eastAsia="Arial" w:cstheme="minorHAnsi"/>
                <w:b/>
                <w:bCs/>
                <w:spacing w:val="1"/>
                <w:sz w:val="26"/>
                <w:szCs w:val="26"/>
              </w:rPr>
            </w:pPr>
            <w:r w:rsidRPr="004A52C3">
              <w:rPr>
                <w:rFonts w:eastAsia="Arial" w:cstheme="minorHAnsi"/>
                <w:b/>
                <w:bCs/>
                <w:noProof/>
                <w:sz w:val="26"/>
                <w:szCs w:val="26"/>
                <w:lang w:val="en-AU" w:eastAsia="en-AU"/>
              </w:rPr>
              <mc:AlternateContent>
                <mc:Choice Requires="wps">
                  <w:drawing>
                    <wp:anchor distT="0" distB="0" distL="114300" distR="114300" simplePos="0" relativeHeight="251842560" behindDoc="0" locked="0" layoutInCell="1" allowOverlap="1" wp14:anchorId="4E084AB5" wp14:editId="2F26D813">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5D768B6" w14:textId="77777777" w:rsidR="0095379B" w:rsidRDefault="0095379B" w:rsidP="0016332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6" style="position:absolute;left:0;text-align:left;margin-left:-496.2pt;margin-top:449.8pt;width:161.5pt;height:1in;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LBD&#10;tX8CAAAKBQAADgAAAAAAAAAAAAAAAAAuAgAAZHJzL2Uyb0RvYy54bWxQSwECLQAUAAYACAAAACEA&#10;Vp87eOIAAAAOAQAADwAAAAAAAAAAAAAAAADZBAAAZHJzL2Rvd25yZXYueG1sUEsFBgAAAAAEAAQA&#10;8wAAAOgFAAAAAA==&#10;" fillcolor="window" strokecolor="#00b050" strokeweight="2pt">
                      <v:textbox>
                        <w:txbxContent>
                          <w:p w14:paraId="45D768B6" w14:textId="77777777" w:rsidR="0095379B" w:rsidRDefault="0095379B" w:rsidP="0016332B">
                            <w:r>
                              <w:t xml:space="preserve">Previous level’s achievement </w:t>
                            </w:r>
                            <w:r w:rsidRPr="003701EC">
                              <w:t>standard</w:t>
                            </w:r>
                            <w:r>
                              <w:t xml:space="preserve"> as a starting point of comparison   </w:t>
                            </w:r>
                          </w:p>
                        </w:txbxContent>
                      </v:textbox>
                    </v:roundrect>
                  </w:pict>
                </mc:Fallback>
              </mc:AlternateContent>
            </w:r>
            <w:r w:rsidRPr="004A52C3">
              <w:rPr>
                <w:rFonts w:eastAsia="Arial" w:cstheme="minorHAnsi"/>
                <w:b/>
                <w:bCs/>
                <w:noProof/>
                <w:sz w:val="26"/>
                <w:szCs w:val="26"/>
                <w:lang w:val="en-AU" w:eastAsia="en-AU"/>
              </w:rPr>
              <mc:AlternateContent>
                <mc:Choice Requires="wps">
                  <w:drawing>
                    <wp:anchor distT="0" distB="0" distL="114300" distR="114300" simplePos="0" relativeHeight="251843584" behindDoc="0" locked="0" layoutInCell="1" allowOverlap="1" wp14:anchorId="003C0DF9" wp14:editId="1AF0BE5C">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3D8E75B" w14:textId="77777777" w:rsidR="0095379B" w:rsidRDefault="0095379B" w:rsidP="0016332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7" style="position:absolute;left:0;text-align:left;margin-left:-496.2pt;margin-top:449.8pt;width:161.5pt;height:1in;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gAIAAAw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Fv+&#10;76eAAgAADAUAAA4AAAAAAAAAAAAAAAAALgIAAGRycy9lMm9Eb2MueG1sUEsBAi0AFAAGAAgAAAAh&#10;AFafO3jiAAAADgEAAA8AAAAAAAAAAAAAAAAA2gQAAGRycy9kb3ducmV2LnhtbFBLBQYAAAAABAAE&#10;APMAAADpBQAAAAA=&#10;" fillcolor="window" strokecolor="#00b050" strokeweight="2pt">
                      <v:textbox>
                        <w:txbxContent>
                          <w:p w14:paraId="73D8E75B" w14:textId="77777777" w:rsidR="0095379B" w:rsidRDefault="0095379B" w:rsidP="0016332B">
                            <w:r>
                              <w:t xml:space="preserve">Previous level’s achievement </w:t>
                            </w:r>
                            <w:r w:rsidRPr="003701EC">
                              <w:t>standard</w:t>
                            </w:r>
                            <w:r>
                              <w:t xml:space="preserve"> as a starting point of comparison   </w:t>
                            </w:r>
                          </w:p>
                        </w:txbxContent>
                      </v:textbox>
                    </v:roundrect>
                  </w:pict>
                </mc:Fallback>
              </mc:AlternateContent>
            </w:r>
            <w:r w:rsidRPr="004A52C3">
              <w:rPr>
                <w:rFonts w:eastAsia="Arial" w:cstheme="minorHAnsi"/>
                <w:b/>
                <w:bCs/>
                <w:sz w:val="26"/>
                <w:szCs w:val="26"/>
              </w:rPr>
              <w:t>CURRICULUM AREA</w:t>
            </w:r>
            <w:r w:rsidRPr="004A52C3">
              <w:rPr>
                <w:rFonts w:eastAsia="Arial" w:cstheme="minorHAnsi"/>
                <w:b/>
                <w:bCs/>
                <w:spacing w:val="-1"/>
                <w:sz w:val="26"/>
                <w:szCs w:val="26"/>
              </w:rPr>
              <w:t xml:space="preserve"> </w:t>
            </w:r>
            <w:r w:rsidRPr="004A52C3">
              <w:rPr>
                <w:rFonts w:eastAsia="Arial" w:cstheme="minorHAnsi"/>
                <w:b/>
                <w:bCs/>
                <w:sz w:val="26"/>
                <w:szCs w:val="26"/>
              </w:rPr>
              <w:t>–</w:t>
            </w:r>
            <w:r w:rsidRPr="004A52C3">
              <w:rPr>
                <w:rFonts w:eastAsia="Arial" w:cstheme="minorHAnsi"/>
                <w:b/>
                <w:bCs/>
                <w:spacing w:val="1"/>
                <w:sz w:val="26"/>
                <w:szCs w:val="26"/>
              </w:rPr>
              <w:t xml:space="preserve"> </w:t>
            </w:r>
            <w:r w:rsidRPr="004A52C3">
              <w:rPr>
                <w:rFonts w:cstheme="minorHAnsi"/>
                <w:b/>
                <w:sz w:val="26"/>
                <w:szCs w:val="26"/>
              </w:rPr>
              <w:t xml:space="preserve">English </w:t>
            </w:r>
            <w:r w:rsidRPr="004A52C3">
              <w:rPr>
                <w:rFonts w:eastAsia="Arial" w:cstheme="minorHAnsi"/>
                <w:b/>
                <w:bCs/>
                <w:i/>
                <w:spacing w:val="1"/>
                <w:sz w:val="26"/>
                <w:szCs w:val="26"/>
              </w:rPr>
              <w:t xml:space="preserve">toward </w:t>
            </w:r>
            <w:r w:rsidRPr="004A52C3">
              <w:rPr>
                <w:rFonts w:eastAsia="Arial" w:cstheme="minorHAnsi"/>
                <w:b/>
                <w:bCs/>
                <w:spacing w:val="1"/>
                <w:sz w:val="26"/>
                <w:szCs w:val="26"/>
              </w:rPr>
              <w:t>Level 5 Achievement Standard</w:t>
            </w:r>
          </w:p>
          <w:p w14:paraId="65F560C1" w14:textId="77777777" w:rsidR="004A52C3" w:rsidRPr="004A52C3" w:rsidRDefault="004A52C3" w:rsidP="0016332B">
            <w:pPr>
              <w:spacing w:line="200" w:lineRule="exact"/>
              <w:ind w:left="102" w:right="-20"/>
              <w:rPr>
                <w:rFonts w:eastAsia="Arial" w:cstheme="minorHAnsi"/>
                <w:b/>
                <w:bCs/>
                <w:spacing w:val="1"/>
                <w:sz w:val="26"/>
                <w:szCs w:val="26"/>
              </w:rPr>
            </w:pPr>
          </w:p>
          <w:p w14:paraId="7C62FABC" w14:textId="77777777" w:rsidR="002E66C0" w:rsidRPr="004A52C3" w:rsidRDefault="002E66C0" w:rsidP="002E66C0">
            <w:pPr>
              <w:spacing w:line="200" w:lineRule="exact"/>
              <w:ind w:left="102" w:right="-20"/>
              <w:rPr>
                <w:rFonts w:eastAsia="Arial" w:cstheme="minorHAnsi"/>
                <w:b/>
                <w:bCs/>
                <w:spacing w:val="1"/>
                <w:sz w:val="26"/>
                <w:szCs w:val="26"/>
              </w:rPr>
            </w:pPr>
            <w:r w:rsidRPr="004A52C3">
              <w:rPr>
                <w:rFonts w:eastAsia="Arial" w:cstheme="minorHAnsi"/>
                <w:b/>
                <w:bCs/>
                <w:spacing w:val="1"/>
                <w:sz w:val="26"/>
                <w:szCs w:val="26"/>
              </w:rPr>
              <w:t>Mode: Reading and viewing</w:t>
            </w:r>
          </w:p>
          <w:p w14:paraId="54FA3E1C" w14:textId="08E041D7" w:rsidR="0016332B" w:rsidRPr="0016332B" w:rsidRDefault="0016332B" w:rsidP="002E66C0">
            <w:pPr>
              <w:spacing w:line="200" w:lineRule="exact"/>
              <w:ind w:right="-20"/>
              <w:rPr>
                <w:rFonts w:eastAsia="Arial" w:cstheme="minorHAnsi"/>
                <w:b/>
                <w:bCs/>
                <w:spacing w:val="1"/>
                <w:sz w:val="20"/>
                <w:szCs w:val="20"/>
              </w:rPr>
            </w:pPr>
          </w:p>
        </w:tc>
      </w:tr>
      <w:tr w:rsidR="0016332B" w:rsidRPr="0016332B" w14:paraId="261631B6" w14:textId="77777777" w:rsidTr="004F5E8B">
        <w:trPr>
          <w:gridBefore w:val="1"/>
          <w:wBefore w:w="108" w:type="dxa"/>
          <w:trHeight w:val="2100"/>
        </w:trPr>
        <w:tc>
          <w:tcPr>
            <w:tcW w:w="15984" w:type="dxa"/>
            <w:gridSpan w:val="6"/>
            <w:shd w:val="clear" w:color="auto" w:fill="auto"/>
          </w:tcPr>
          <w:p w14:paraId="35D685C4" w14:textId="77777777" w:rsidR="0016332B" w:rsidRPr="004F5E8B" w:rsidRDefault="0016332B" w:rsidP="00230152">
            <w:pPr>
              <w:spacing w:line="203" w:lineRule="exact"/>
              <w:ind w:right="-20"/>
              <w:rPr>
                <w:rFonts w:eastAsia="Arial" w:cstheme="minorHAnsi"/>
                <w:b/>
                <w:bCs/>
                <w:color w:val="000000" w:themeColor="text1"/>
                <w:spacing w:val="1"/>
              </w:rPr>
            </w:pPr>
            <w:r w:rsidRPr="004F5E8B">
              <w:rPr>
                <w:rFonts w:eastAsia="Arial" w:cstheme="minorHAnsi"/>
                <w:b/>
                <w:bCs/>
                <w:color w:val="000000" w:themeColor="text1"/>
                <w:spacing w:val="1"/>
              </w:rPr>
              <w:t xml:space="preserve">   VCAA EXAMPLE</w:t>
            </w:r>
          </w:p>
          <w:p w14:paraId="1A21EC8C" w14:textId="77777777" w:rsidR="0016332B" w:rsidRPr="004F5E8B" w:rsidRDefault="0016332B" w:rsidP="00230152">
            <w:pPr>
              <w:spacing w:line="203" w:lineRule="exact"/>
              <w:ind w:left="147" w:right="-20"/>
              <w:rPr>
                <w:rFonts w:eastAsia="Arial" w:cstheme="minorHAnsi"/>
                <w:b/>
                <w:bCs/>
                <w:color w:val="000000" w:themeColor="text1"/>
                <w:spacing w:val="1"/>
              </w:rPr>
            </w:pPr>
            <w:r w:rsidRPr="004F5E8B">
              <w:rPr>
                <w:rFonts w:eastAsia="Arial" w:cstheme="minorHAnsi"/>
                <w:b/>
                <w:bCs/>
                <w:color w:val="000000" w:themeColor="text1"/>
                <w:spacing w:val="1"/>
              </w:rPr>
              <w:t>Context:</w:t>
            </w:r>
          </w:p>
          <w:p w14:paraId="01D68793" w14:textId="6C601CE0" w:rsidR="0016332B" w:rsidRDefault="000A6046" w:rsidP="004C6205">
            <w:pPr>
              <w:spacing w:line="203" w:lineRule="exact"/>
              <w:ind w:left="147" w:right="-20"/>
              <w:rPr>
                <w:rFonts w:cstheme="minorHAnsi"/>
                <w:bCs/>
                <w:sz w:val="20"/>
                <w:szCs w:val="20"/>
              </w:rPr>
            </w:pPr>
            <w:r>
              <w:rPr>
                <w:rFonts w:eastAsia="Arial" w:cstheme="minorHAnsi"/>
                <w:bCs/>
                <w:color w:val="000000" w:themeColor="text1"/>
                <w:spacing w:val="1"/>
                <w:sz w:val="20"/>
                <w:szCs w:val="20"/>
              </w:rPr>
              <w:t xml:space="preserve">Using </w:t>
            </w:r>
            <w:r w:rsidR="00962E90">
              <w:rPr>
                <w:rFonts w:eastAsia="Arial" w:cstheme="minorHAnsi"/>
                <w:bCs/>
                <w:color w:val="000000" w:themeColor="text1"/>
                <w:spacing w:val="1"/>
                <w:sz w:val="20"/>
                <w:szCs w:val="20"/>
              </w:rPr>
              <w:t>informative</w:t>
            </w:r>
            <w:r>
              <w:rPr>
                <w:rFonts w:eastAsia="Arial" w:cstheme="minorHAnsi"/>
                <w:bCs/>
                <w:color w:val="000000" w:themeColor="text1"/>
                <w:spacing w:val="1"/>
                <w:sz w:val="20"/>
                <w:szCs w:val="20"/>
              </w:rPr>
              <w:t xml:space="preserve"> </w:t>
            </w:r>
            <w:r w:rsidRPr="0016332B">
              <w:rPr>
                <w:rFonts w:eastAsia="Arial" w:cstheme="minorHAnsi"/>
                <w:bCs/>
                <w:color w:val="000000" w:themeColor="text1"/>
                <w:spacing w:val="1"/>
                <w:sz w:val="20"/>
                <w:szCs w:val="20"/>
              </w:rPr>
              <w:t xml:space="preserve">digital </w:t>
            </w:r>
            <w:r w:rsidR="00962E90">
              <w:rPr>
                <w:rFonts w:eastAsia="Arial" w:cstheme="minorHAnsi"/>
                <w:bCs/>
                <w:color w:val="000000" w:themeColor="text1"/>
                <w:spacing w:val="1"/>
                <w:sz w:val="20"/>
                <w:szCs w:val="20"/>
              </w:rPr>
              <w:t>and</w:t>
            </w:r>
            <w:r w:rsidRPr="0016332B">
              <w:rPr>
                <w:rFonts w:eastAsia="Arial" w:cstheme="minorHAnsi"/>
                <w:bCs/>
                <w:color w:val="000000" w:themeColor="text1"/>
                <w:spacing w:val="1"/>
                <w:sz w:val="20"/>
                <w:szCs w:val="20"/>
              </w:rPr>
              <w:t xml:space="preserve"> print </w:t>
            </w:r>
            <w:r w:rsidR="00576EFD" w:rsidRPr="0016332B">
              <w:rPr>
                <w:rFonts w:eastAsia="Arial" w:cstheme="minorHAnsi"/>
                <w:bCs/>
                <w:color w:val="000000" w:themeColor="text1"/>
                <w:spacing w:val="1"/>
                <w:sz w:val="20"/>
                <w:szCs w:val="20"/>
              </w:rPr>
              <w:t>text</w:t>
            </w:r>
            <w:r w:rsidR="00962E90">
              <w:rPr>
                <w:rFonts w:eastAsia="Arial" w:cstheme="minorHAnsi"/>
                <w:bCs/>
                <w:color w:val="000000" w:themeColor="text1"/>
                <w:spacing w:val="1"/>
                <w:sz w:val="20"/>
                <w:szCs w:val="20"/>
              </w:rPr>
              <w:t>s</w:t>
            </w:r>
            <w:r w:rsidR="00576EFD" w:rsidRPr="0016332B">
              <w:rPr>
                <w:rFonts w:eastAsia="Arial" w:cstheme="minorHAnsi"/>
                <w:bCs/>
                <w:color w:val="000000" w:themeColor="text1"/>
                <w:spacing w:val="1"/>
                <w:sz w:val="20"/>
                <w:szCs w:val="20"/>
              </w:rPr>
              <w:t xml:space="preserve"> </w:t>
            </w:r>
            <w:proofErr w:type="gramStart"/>
            <w:r w:rsidR="00576EFD" w:rsidRPr="0016332B">
              <w:rPr>
                <w:rFonts w:eastAsia="Arial" w:cstheme="minorHAnsi"/>
                <w:bCs/>
                <w:color w:val="000000" w:themeColor="text1"/>
                <w:spacing w:val="1"/>
                <w:sz w:val="20"/>
                <w:szCs w:val="20"/>
              </w:rPr>
              <w:t xml:space="preserve">on </w:t>
            </w:r>
            <w:r w:rsidR="00576EFD">
              <w:rPr>
                <w:rFonts w:eastAsia="Arial" w:cstheme="minorHAnsi"/>
                <w:bCs/>
                <w:color w:val="000000" w:themeColor="text1"/>
                <w:spacing w:val="1"/>
                <w:sz w:val="20"/>
                <w:szCs w:val="20"/>
              </w:rPr>
              <w:t>a particular topic</w:t>
            </w:r>
            <w:r>
              <w:rPr>
                <w:rFonts w:eastAsia="Arial" w:cstheme="minorHAnsi"/>
                <w:bCs/>
                <w:color w:val="000000" w:themeColor="text1"/>
                <w:spacing w:val="1"/>
                <w:sz w:val="20"/>
                <w:szCs w:val="20"/>
              </w:rPr>
              <w:t xml:space="preserve"> </w:t>
            </w:r>
            <w:r w:rsidR="0016332B" w:rsidRPr="0016332B">
              <w:rPr>
                <w:rFonts w:eastAsia="Arial" w:cstheme="minorHAnsi"/>
                <w:bCs/>
                <w:color w:val="000000" w:themeColor="text1"/>
                <w:spacing w:val="1"/>
                <w:sz w:val="20"/>
                <w:szCs w:val="20"/>
              </w:rPr>
              <w:t>students</w:t>
            </w:r>
            <w:proofErr w:type="gramEnd"/>
            <w:r w:rsidR="0016332B" w:rsidRPr="0016332B">
              <w:rPr>
                <w:rFonts w:eastAsia="Arial" w:cstheme="minorHAnsi"/>
                <w:bCs/>
                <w:color w:val="000000" w:themeColor="text1"/>
                <w:spacing w:val="1"/>
                <w:sz w:val="20"/>
                <w:szCs w:val="20"/>
              </w:rPr>
              <w:t xml:space="preserve"> investigate </w:t>
            </w:r>
            <w:r w:rsidR="00576EFD">
              <w:rPr>
                <w:rFonts w:eastAsia="Arial" w:cstheme="minorHAnsi"/>
                <w:bCs/>
                <w:color w:val="000000" w:themeColor="text1"/>
                <w:spacing w:val="1"/>
                <w:sz w:val="20"/>
                <w:szCs w:val="20"/>
              </w:rPr>
              <w:t xml:space="preserve">the </w:t>
            </w:r>
            <w:r>
              <w:rPr>
                <w:rFonts w:eastAsia="Arial" w:cstheme="minorHAnsi"/>
                <w:bCs/>
                <w:color w:val="000000" w:themeColor="text1"/>
                <w:spacing w:val="1"/>
                <w:sz w:val="20"/>
                <w:szCs w:val="20"/>
              </w:rPr>
              <w:t xml:space="preserve">key </w:t>
            </w:r>
            <w:r w:rsidR="00576EFD">
              <w:rPr>
                <w:rFonts w:eastAsia="Arial" w:cstheme="minorHAnsi"/>
                <w:bCs/>
                <w:color w:val="000000" w:themeColor="text1"/>
                <w:spacing w:val="1"/>
                <w:sz w:val="20"/>
                <w:szCs w:val="20"/>
              </w:rPr>
              <w:t>features of these text types</w:t>
            </w:r>
            <w:r w:rsidR="0016332B" w:rsidRPr="0016332B">
              <w:rPr>
                <w:rFonts w:eastAsia="Arial" w:cstheme="minorHAnsi"/>
                <w:bCs/>
                <w:color w:val="000000" w:themeColor="text1"/>
                <w:spacing w:val="1"/>
                <w:sz w:val="20"/>
                <w:szCs w:val="20"/>
              </w:rPr>
              <w:t xml:space="preserve">. </w:t>
            </w:r>
            <w:r w:rsidR="0016332B" w:rsidRPr="0016332B">
              <w:rPr>
                <w:rFonts w:cstheme="minorHAnsi"/>
                <w:bCs/>
                <w:sz w:val="20"/>
                <w:szCs w:val="20"/>
              </w:rPr>
              <w:t xml:space="preserve">They make judgements about the quality of the </w:t>
            </w:r>
            <w:r w:rsidR="00576EFD">
              <w:rPr>
                <w:rFonts w:cstheme="minorHAnsi"/>
                <w:bCs/>
                <w:sz w:val="20"/>
                <w:szCs w:val="20"/>
              </w:rPr>
              <w:t>tex</w:t>
            </w:r>
            <w:r w:rsidR="0016332B" w:rsidRPr="0016332B">
              <w:rPr>
                <w:rFonts w:cstheme="minorHAnsi"/>
                <w:bCs/>
                <w:sz w:val="20"/>
                <w:szCs w:val="20"/>
              </w:rPr>
              <w:t xml:space="preserve">ts through examining </w:t>
            </w:r>
            <w:r w:rsidR="00576EFD">
              <w:rPr>
                <w:rFonts w:cstheme="minorHAnsi"/>
                <w:bCs/>
                <w:sz w:val="20"/>
                <w:szCs w:val="20"/>
              </w:rPr>
              <w:t>their</w:t>
            </w:r>
            <w:r w:rsidR="0016332B" w:rsidRPr="0016332B">
              <w:rPr>
                <w:rFonts w:cstheme="minorHAnsi"/>
                <w:bCs/>
                <w:sz w:val="20"/>
                <w:szCs w:val="20"/>
              </w:rPr>
              <w:t xml:space="preserve"> </w:t>
            </w:r>
            <w:proofErr w:type="spellStart"/>
            <w:r w:rsidR="0016332B" w:rsidRPr="0016332B">
              <w:rPr>
                <w:rFonts w:cstheme="minorHAnsi"/>
                <w:bCs/>
                <w:sz w:val="20"/>
                <w:szCs w:val="20"/>
              </w:rPr>
              <w:t>organisation</w:t>
            </w:r>
            <w:proofErr w:type="spellEnd"/>
            <w:r w:rsidR="0016332B" w:rsidRPr="0016332B">
              <w:rPr>
                <w:rFonts w:cstheme="minorHAnsi"/>
                <w:bCs/>
                <w:sz w:val="20"/>
                <w:szCs w:val="20"/>
              </w:rPr>
              <w:t xml:space="preserve">, complexity of vocabulary and supporting </w:t>
            </w:r>
            <w:r w:rsidR="00576EFD">
              <w:rPr>
                <w:rFonts w:cstheme="minorHAnsi"/>
                <w:bCs/>
                <w:sz w:val="20"/>
                <w:szCs w:val="20"/>
              </w:rPr>
              <w:t>images</w:t>
            </w:r>
            <w:r w:rsidR="0016332B" w:rsidRPr="0016332B">
              <w:rPr>
                <w:rFonts w:cstheme="minorHAnsi"/>
                <w:bCs/>
                <w:sz w:val="20"/>
                <w:szCs w:val="20"/>
              </w:rPr>
              <w:t xml:space="preserve">. </w:t>
            </w:r>
            <w:r w:rsidR="0016332B" w:rsidRPr="0016332B">
              <w:rPr>
                <w:rFonts w:eastAsia="Arial" w:cstheme="minorHAnsi"/>
                <w:bCs/>
                <w:color w:val="000000" w:themeColor="text1"/>
                <w:spacing w:val="1"/>
                <w:sz w:val="20"/>
                <w:szCs w:val="20"/>
              </w:rPr>
              <w:t>A</w:t>
            </w:r>
            <w:r w:rsidR="00576EFD">
              <w:rPr>
                <w:rFonts w:eastAsia="Arial" w:cstheme="minorHAnsi"/>
                <w:bCs/>
                <w:color w:val="000000" w:themeColor="text1"/>
                <w:spacing w:val="1"/>
                <w:sz w:val="20"/>
                <w:szCs w:val="20"/>
              </w:rPr>
              <w:t xml:space="preserve">s they investigate they </w:t>
            </w:r>
            <w:r>
              <w:rPr>
                <w:rFonts w:eastAsia="Arial" w:cstheme="minorHAnsi"/>
                <w:bCs/>
                <w:color w:val="000000" w:themeColor="text1"/>
                <w:spacing w:val="1"/>
                <w:sz w:val="20"/>
                <w:szCs w:val="20"/>
              </w:rPr>
              <w:t>develop the</w:t>
            </w:r>
            <w:r w:rsidR="00576EFD">
              <w:rPr>
                <w:rFonts w:eastAsia="Arial" w:cstheme="minorHAnsi"/>
                <w:bCs/>
                <w:color w:val="000000" w:themeColor="text1"/>
                <w:spacing w:val="1"/>
                <w:sz w:val="20"/>
                <w:szCs w:val="20"/>
              </w:rPr>
              <w:t xml:space="preserve"> appropriate meta-language to describe </w:t>
            </w:r>
            <w:proofErr w:type="spellStart"/>
            <w:r>
              <w:rPr>
                <w:rFonts w:eastAsia="Arial" w:cstheme="minorHAnsi"/>
                <w:bCs/>
                <w:color w:val="000000" w:themeColor="text1"/>
                <w:spacing w:val="1"/>
                <w:sz w:val="20"/>
                <w:szCs w:val="20"/>
              </w:rPr>
              <w:t>organis</w:t>
            </w:r>
            <w:r w:rsidR="00576EFD">
              <w:rPr>
                <w:rFonts w:eastAsia="Arial" w:cstheme="minorHAnsi"/>
                <w:bCs/>
                <w:color w:val="000000" w:themeColor="text1"/>
                <w:spacing w:val="1"/>
                <w:sz w:val="20"/>
                <w:szCs w:val="20"/>
              </w:rPr>
              <w:t>ational</w:t>
            </w:r>
            <w:proofErr w:type="spellEnd"/>
            <w:r w:rsidR="00576EFD">
              <w:rPr>
                <w:rFonts w:eastAsia="Arial" w:cstheme="minorHAnsi"/>
                <w:bCs/>
                <w:color w:val="000000" w:themeColor="text1"/>
                <w:spacing w:val="1"/>
                <w:sz w:val="20"/>
                <w:szCs w:val="20"/>
              </w:rPr>
              <w:t xml:space="preserve"> text features</w:t>
            </w:r>
            <w:r w:rsidR="0016332B" w:rsidRPr="0016332B">
              <w:rPr>
                <w:rFonts w:eastAsia="Arial" w:cstheme="minorHAnsi"/>
                <w:b/>
                <w:bCs/>
                <w:color w:val="000000" w:themeColor="text1"/>
                <w:spacing w:val="1"/>
                <w:sz w:val="20"/>
                <w:szCs w:val="20"/>
              </w:rPr>
              <w:t>.</w:t>
            </w:r>
            <w:r>
              <w:rPr>
                <w:rFonts w:eastAsia="Arial" w:cstheme="minorHAnsi"/>
                <w:bCs/>
                <w:color w:val="000000" w:themeColor="text1"/>
                <w:spacing w:val="1"/>
                <w:sz w:val="20"/>
                <w:szCs w:val="20"/>
              </w:rPr>
              <w:t xml:space="preserve"> Students</w:t>
            </w:r>
            <w:r w:rsidR="00576EFD">
              <w:rPr>
                <w:rFonts w:eastAsia="Arial" w:cstheme="minorHAnsi"/>
                <w:bCs/>
                <w:color w:val="000000" w:themeColor="text1"/>
                <w:spacing w:val="1"/>
                <w:sz w:val="20"/>
                <w:szCs w:val="20"/>
              </w:rPr>
              <w:t xml:space="preserve"> also examine how</w:t>
            </w:r>
            <w:r w:rsidR="0016332B" w:rsidRPr="0016332B">
              <w:rPr>
                <w:rFonts w:eastAsia="Arial" w:cstheme="minorHAnsi"/>
                <w:bCs/>
                <w:color w:val="000000" w:themeColor="text1"/>
                <w:spacing w:val="1"/>
                <w:sz w:val="20"/>
                <w:szCs w:val="20"/>
              </w:rPr>
              <w:t xml:space="preserve"> </w:t>
            </w:r>
            <w:r w:rsidR="0016332B" w:rsidRPr="0016332B">
              <w:rPr>
                <w:rFonts w:cstheme="minorHAnsi"/>
                <w:bCs/>
                <w:sz w:val="20"/>
                <w:szCs w:val="20"/>
              </w:rPr>
              <w:t xml:space="preserve">language features, vocabulary and images support </w:t>
            </w:r>
            <w:r w:rsidR="00576EFD">
              <w:rPr>
                <w:rFonts w:cstheme="minorHAnsi"/>
                <w:bCs/>
                <w:sz w:val="20"/>
                <w:szCs w:val="20"/>
              </w:rPr>
              <w:t xml:space="preserve">the overall structure and purpose of </w:t>
            </w:r>
            <w:r>
              <w:rPr>
                <w:rFonts w:cstheme="minorHAnsi"/>
                <w:bCs/>
                <w:sz w:val="20"/>
                <w:szCs w:val="20"/>
              </w:rPr>
              <w:t>each</w:t>
            </w:r>
            <w:r w:rsidR="00576EFD">
              <w:rPr>
                <w:rFonts w:cstheme="minorHAnsi"/>
                <w:bCs/>
                <w:sz w:val="20"/>
                <w:szCs w:val="20"/>
              </w:rPr>
              <w:t xml:space="preserve"> text</w:t>
            </w:r>
            <w:r>
              <w:rPr>
                <w:rFonts w:cstheme="minorHAnsi"/>
                <w:bCs/>
                <w:sz w:val="20"/>
                <w:szCs w:val="20"/>
              </w:rPr>
              <w:t xml:space="preserve"> type</w:t>
            </w:r>
            <w:r w:rsidR="0016332B" w:rsidRPr="0016332B">
              <w:rPr>
                <w:rFonts w:cstheme="minorHAnsi"/>
                <w:bCs/>
                <w:sz w:val="20"/>
                <w:szCs w:val="20"/>
              </w:rPr>
              <w:t>.</w:t>
            </w:r>
          </w:p>
          <w:p w14:paraId="00B1F078" w14:textId="77777777" w:rsidR="0016332B" w:rsidRPr="004F5E8B" w:rsidRDefault="0016332B" w:rsidP="00230152">
            <w:pPr>
              <w:spacing w:line="203" w:lineRule="exact"/>
              <w:ind w:left="147" w:right="-20"/>
              <w:rPr>
                <w:rFonts w:eastAsia="Arial" w:cstheme="minorHAnsi"/>
                <w:bCs/>
                <w:color w:val="000000" w:themeColor="text1"/>
                <w:spacing w:val="1"/>
              </w:rPr>
            </w:pPr>
          </w:p>
          <w:p w14:paraId="564B727A" w14:textId="77777777" w:rsidR="0016332B" w:rsidRPr="004F5E8B" w:rsidRDefault="0016332B" w:rsidP="00230152">
            <w:pPr>
              <w:spacing w:line="203" w:lineRule="exact"/>
              <w:ind w:left="147" w:right="-20"/>
              <w:rPr>
                <w:rFonts w:cstheme="minorHAnsi"/>
                <w:b/>
              </w:rPr>
            </w:pPr>
            <w:r w:rsidRPr="004F5E8B">
              <w:rPr>
                <w:rFonts w:cstheme="minorHAnsi"/>
                <w:b/>
              </w:rPr>
              <w:t>The content descriptions explicitly covered will be:</w:t>
            </w:r>
          </w:p>
          <w:p w14:paraId="499E580C" w14:textId="77777777" w:rsidR="00323228" w:rsidRPr="00C11E8C" w:rsidRDefault="0016332B" w:rsidP="00C11E8C">
            <w:pPr>
              <w:pStyle w:val="ListParagraph"/>
              <w:numPr>
                <w:ilvl w:val="0"/>
                <w:numId w:val="28"/>
              </w:numPr>
              <w:spacing w:line="203" w:lineRule="exact"/>
              <w:ind w:right="-20"/>
              <w:rPr>
                <w:rFonts w:cstheme="minorHAnsi"/>
                <w:b/>
                <w:sz w:val="20"/>
                <w:szCs w:val="20"/>
              </w:rPr>
            </w:pPr>
            <w:r w:rsidRPr="00C11E8C">
              <w:rPr>
                <w:rFonts w:cstheme="minorHAnsi"/>
                <w:bCs/>
                <w:sz w:val="20"/>
                <w:szCs w:val="20"/>
              </w:rPr>
              <w:t xml:space="preserve">Investigate how the </w:t>
            </w:r>
            <w:proofErr w:type="spellStart"/>
            <w:r w:rsidRPr="00C11E8C">
              <w:rPr>
                <w:rFonts w:cstheme="minorHAnsi"/>
                <w:bCs/>
                <w:sz w:val="20"/>
                <w:szCs w:val="20"/>
              </w:rPr>
              <w:t>organisation</w:t>
            </w:r>
            <w:proofErr w:type="spellEnd"/>
            <w:r w:rsidRPr="00C11E8C">
              <w:rPr>
                <w:rFonts w:cstheme="minorHAnsi"/>
                <w:bCs/>
                <w:sz w:val="20"/>
                <w:szCs w:val="20"/>
              </w:rPr>
              <w:t xml:space="preserve"> of texts into chapters, headings, subheadings, home pages and sub-pages for online texts and according to chronology or topic can be used to predict content and assist navigation </w:t>
            </w:r>
            <w:hyperlink r:id="rId19" w:tooltip="View elaborations and additional details of VCELA310" w:history="1">
              <w:r w:rsidRPr="00C11E8C">
                <w:rPr>
                  <w:rFonts w:cstheme="minorHAnsi"/>
                  <w:bCs/>
                  <w:sz w:val="20"/>
                  <w:szCs w:val="20"/>
                </w:rPr>
                <w:t>(</w:t>
              </w:r>
              <w:r w:rsidRPr="00407091">
                <w:rPr>
                  <w:rFonts w:cstheme="minorHAnsi"/>
                  <w:bCs/>
                  <w:color w:val="0000FF"/>
                  <w:sz w:val="20"/>
                  <w:szCs w:val="20"/>
                </w:rPr>
                <w:t>VCELA310</w:t>
              </w:r>
              <w:r w:rsidRPr="00C11E8C">
                <w:rPr>
                  <w:rFonts w:cstheme="minorHAnsi"/>
                  <w:bCs/>
                  <w:sz w:val="20"/>
                  <w:szCs w:val="20"/>
                </w:rPr>
                <w:t>)</w:t>
              </w:r>
            </w:hyperlink>
          </w:p>
          <w:p w14:paraId="59714620" w14:textId="184FD4AB" w:rsidR="0016332B" w:rsidRPr="00C11E8C" w:rsidRDefault="0016332B" w:rsidP="00C11E8C">
            <w:pPr>
              <w:pStyle w:val="ListParagraph"/>
              <w:numPr>
                <w:ilvl w:val="0"/>
                <w:numId w:val="28"/>
              </w:numPr>
              <w:spacing w:line="203" w:lineRule="exact"/>
              <w:ind w:right="-20"/>
              <w:rPr>
                <w:rFonts w:cstheme="minorHAnsi"/>
                <w:b/>
                <w:sz w:val="20"/>
                <w:szCs w:val="20"/>
              </w:rPr>
            </w:pPr>
            <w:r w:rsidRPr="00C11E8C">
              <w:rPr>
                <w:rFonts w:cstheme="minorHAnsi"/>
                <w:bCs/>
                <w:sz w:val="20"/>
                <w:szCs w:val="20"/>
              </w:rPr>
              <w:t>Navigate and read imaginative, informative and persuasive texts by interpreting structural features, including tables of content, glossaries, chapters, headings and subheadings and applying appropriate text processing strategies, including monitoring meaning, skimming and scanning </w:t>
            </w:r>
            <w:hyperlink r:id="rId20" w:tooltip="View elaborations and additional details of VCELY318" w:history="1">
              <w:r w:rsidRPr="00C11E8C">
                <w:rPr>
                  <w:rFonts w:cstheme="minorHAnsi"/>
                  <w:bCs/>
                  <w:sz w:val="20"/>
                  <w:szCs w:val="20"/>
                </w:rPr>
                <w:t>(</w:t>
              </w:r>
              <w:r w:rsidRPr="00407091">
                <w:rPr>
                  <w:rFonts w:cstheme="minorHAnsi"/>
                  <w:bCs/>
                  <w:color w:val="0000FF"/>
                  <w:sz w:val="20"/>
                  <w:szCs w:val="20"/>
                </w:rPr>
                <w:t>VCELY318</w:t>
              </w:r>
              <w:r w:rsidRPr="00C11E8C">
                <w:rPr>
                  <w:rFonts w:cstheme="minorHAnsi"/>
                  <w:bCs/>
                  <w:sz w:val="20"/>
                  <w:szCs w:val="20"/>
                </w:rPr>
                <w:t>)</w:t>
              </w:r>
            </w:hyperlink>
          </w:p>
          <w:p w14:paraId="699C23CC" w14:textId="77777777" w:rsidR="0016332B" w:rsidRPr="0016332B" w:rsidRDefault="0016332B" w:rsidP="00962E90">
            <w:pPr>
              <w:pStyle w:val="ListParagraph"/>
              <w:spacing w:line="203" w:lineRule="exact"/>
              <w:ind w:left="867" w:right="-20"/>
              <w:rPr>
                <w:rFonts w:cstheme="minorHAnsi"/>
                <w:bCs/>
                <w:sz w:val="20"/>
                <w:szCs w:val="20"/>
              </w:rPr>
            </w:pPr>
          </w:p>
        </w:tc>
      </w:tr>
      <w:tr w:rsidR="0016332B" w:rsidRPr="0016332B" w14:paraId="5A1C57C7" w14:textId="77777777" w:rsidTr="004F5E8B">
        <w:trPr>
          <w:gridBefore w:val="1"/>
          <w:wBefore w:w="108" w:type="dxa"/>
          <w:trHeight w:val="536"/>
        </w:trPr>
        <w:tc>
          <w:tcPr>
            <w:tcW w:w="4321" w:type="dxa"/>
            <w:shd w:val="clear" w:color="auto" w:fill="auto"/>
            <w:vAlign w:val="center"/>
          </w:tcPr>
          <w:p w14:paraId="3C7DDC79" w14:textId="1A406427" w:rsidR="0016332B" w:rsidRPr="004F5E8B" w:rsidRDefault="0081478D" w:rsidP="00230152">
            <w:pPr>
              <w:spacing w:line="203" w:lineRule="exact"/>
              <w:ind w:left="102" w:right="-20"/>
              <w:rPr>
                <w:rFonts w:eastAsia="Arial" w:cstheme="minorHAnsi"/>
                <w:b/>
                <w:bCs/>
              </w:rPr>
            </w:pPr>
            <w:r w:rsidRPr="004F5E8B">
              <w:rPr>
                <w:rFonts w:eastAsia="Arial" w:cstheme="minorHAnsi"/>
                <w:b/>
                <w:bCs/>
              </w:rPr>
              <w:t>Level 4 Achievement Standard– Reading and viewing - English</w:t>
            </w:r>
          </w:p>
        </w:tc>
        <w:tc>
          <w:tcPr>
            <w:tcW w:w="4904" w:type="dxa"/>
            <w:gridSpan w:val="2"/>
            <w:vAlign w:val="center"/>
          </w:tcPr>
          <w:p w14:paraId="437FE121" w14:textId="77777777" w:rsidR="0016332B" w:rsidRPr="004F5E8B" w:rsidRDefault="0016332B" w:rsidP="00230152">
            <w:pPr>
              <w:rPr>
                <w:rFonts w:cstheme="minorHAnsi"/>
                <w:b/>
              </w:rPr>
            </w:pPr>
            <w:r w:rsidRPr="004F5E8B">
              <w:rPr>
                <w:rFonts w:eastAsia="Arial" w:cstheme="minorHAnsi"/>
                <w:b/>
                <w:bCs/>
                <w:color w:val="000000" w:themeColor="text1"/>
              </w:rPr>
              <w:t>Example of Indicative Progress toward Level 5 Achievement Standard</w:t>
            </w:r>
          </w:p>
        </w:tc>
        <w:tc>
          <w:tcPr>
            <w:tcW w:w="6759" w:type="dxa"/>
            <w:gridSpan w:val="3"/>
            <w:vAlign w:val="center"/>
          </w:tcPr>
          <w:p w14:paraId="1BEC7A4B" w14:textId="7807CFC7" w:rsidR="0016332B" w:rsidRPr="004F5E8B" w:rsidRDefault="0016332B" w:rsidP="00230152">
            <w:pPr>
              <w:spacing w:line="203" w:lineRule="exact"/>
              <w:ind w:right="-20"/>
              <w:rPr>
                <w:rFonts w:eastAsia="Arial" w:cstheme="minorHAnsi"/>
                <w:b/>
                <w:bCs/>
                <w:color w:val="000000" w:themeColor="text1"/>
              </w:rPr>
            </w:pPr>
            <w:r w:rsidRPr="004F5E8B">
              <w:rPr>
                <w:rFonts w:eastAsia="Arial" w:cstheme="minorHAnsi"/>
                <w:b/>
                <w:bCs/>
                <w:spacing w:val="1"/>
              </w:rPr>
              <w:t xml:space="preserve">Level 5 </w:t>
            </w:r>
            <w:r w:rsidRPr="004F5E8B">
              <w:rPr>
                <w:rFonts w:eastAsia="Arial" w:cstheme="minorHAnsi"/>
                <w:b/>
                <w:bCs/>
              </w:rPr>
              <w:t>Achievement Standard</w:t>
            </w:r>
            <w:r w:rsidR="0081478D" w:rsidRPr="004F5E8B">
              <w:rPr>
                <w:rFonts w:eastAsia="Arial" w:cstheme="minorHAnsi"/>
                <w:b/>
                <w:bCs/>
              </w:rPr>
              <w:t xml:space="preserve"> – Reading and viewing - English</w:t>
            </w:r>
          </w:p>
        </w:tc>
      </w:tr>
      <w:tr w:rsidR="0016332B" w:rsidRPr="0016332B" w14:paraId="0C590458" w14:textId="77777777" w:rsidTr="004F5E8B">
        <w:trPr>
          <w:gridBefore w:val="1"/>
          <w:wBefore w:w="108" w:type="dxa"/>
          <w:trHeight w:val="6045"/>
        </w:trPr>
        <w:tc>
          <w:tcPr>
            <w:tcW w:w="4321" w:type="dxa"/>
            <w:shd w:val="clear" w:color="auto" w:fill="auto"/>
          </w:tcPr>
          <w:p w14:paraId="0C60408B" w14:textId="77777777" w:rsidR="0016332B" w:rsidRPr="004F5E8B" w:rsidRDefault="0016332B" w:rsidP="00230152">
            <w:pPr>
              <w:rPr>
                <w:rFonts w:cstheme="minorHAnsi"/>
                <w:bCs/>
              </w:rPr>
            </w:pPr>
            <w:r w:rsidRPr="004F5E8B">
              <w:rPr>
                <w:rFonts w:cstheme="minorHAnsi"/>
                <w:bCs/>
              </w:rPr>
              <w:t>By the end of Level 4:</w:t>
            </w:r>
          </w:p>
          <w:p w14:paraId="761A1A30" w14:textId="4CD83BFD" w:rsidR="0016332B" w:rsidRPr="004F5E8B" w:rsidRDefault="0016332B" w:rsidP="00913B38">
            <w:pPr>
              <w:pStyle w:val="ListParagraph"/>
              <w:widowControl/>
              <w:numPr>
                <w:ilvl w:val="0"/>
                <w:numId w:val="3"/>
              </w:numPr>
              <w:shd w:val="clear" w:color="auto" w:fill="DDD9C3" w:themeFill="background2" w:themeFillShade="E6"/>
              <w:rPr>
                <w:rFonts w:cstheme="minorHAnsi"/>
                <w:bCs/>
              </w:rPr>
            </w:pPr>
            <w:r w:rsidRPr="004F5E8B">
              <w:rPr>
                <w:rFonts w:cstheme="minorHAnsi"/>
                <w:bCs/>
              </w:rPr>
              <w:t xml:space="preserve">Students understand that texts have different structures depending on the purpose and context. </w:t>
            </w:r>
          </w:p>
          <w:p w14:paraId="626B9D6B" w14:textId="05F2A9A1" w:rsidR="0016332B" w:rsidRPr="004F5E8B" w:rsidRDefault="0016332B" w:rsidP="008E50BC">
            <w:pPr>
              <w:pStyle w:val="ListParagraph"/>
              <w:widowControl/>
              <w:numPr>
                <w:ilvl w:val="0"/>
                <w:numId w:val="3"/>
              </w:numPr>
              <w:shd w:val="clear" w:color="auto" w:fill="D9D9D9" w:themeFill="background1" w:themeFillShade="D9"/>
              <w:rPr>
                <w:rFonts w:cstheme="minorHAnsi"/>
                <w:bCs/>
                <w:highlight w:val="lightGray"/>
              </w:rPr>
            </w:pPr>
            <w:r w:rsidRPr="004F5E8B">
              <w:rPr>
                <w:rFonts w:cstheme="minorHAnsi"/>
                <w:bCs/>
                <w:highlight w:val="lightGray"/>
              </w:rPr>
              <w:t xml:space="preserve">They explain how language features, images and vocabulary are used to engage the interest of audiences and can describe literal and implied meaning connecting ideas in different texts. </w:t>
            </w:r>
          </w:p>
          <w:p w14:paraId="558306FC" w14:textId="49624181" w:rsidR="0016332B" w:rsidRPr="004F5E8B" w:rsidRDefault="0016332B" w:rsidP="008E50BC">
            <w:pPr>
              <w:pStyle w:val="ListParagraph"/>
              <w:widowControl/>
              <w:numPr>
                <w:ilvl w:val="0"/>
                <w:numId w:val="3"/>
              </w:numPr>
              <w:shd w:val="clear" w:color="auto" w:fill="FFFF00"/>
              <w:rPr>
                <w:rFonts w:eastAsia="Arial" w:cstheme="minorHAnsi"/>
                <w:lang w:val="en-AU"/>
              </w:rPr>
            </w:pPr>
            <w:r w:rsidRPr="004F5E8B">
              <w:rPr>
                <w:rFonts w:cstheme="minorHAnsi"/>
                <w:bCs/>
                <w:shd w:val="clear" w:color="auto" w:fill="FFFF00"/>
              </w:rPr>
              <w:t>They express preferences for particular types of texts, and respond to others’ viewpoints.</w:t>
            </w:r>
            <w:r w:rsidRPr="004F5E8B">
              <w:rPr>
                <w:rFonts w:cstheme="minorHAnsi"/>
                <w:bCs/>
              </w:rPr>
              <w:t xml:space="preserve"> </w:t>
            </w:r>
          </w:p>
        </w:tc>
        <w:tc>
          <w:tcPr>
            <w:tcW w:w="4904" w:type="dxa"/>
            <w:gridSpan w:val="2"/>
          </w:tcPr>
          <w:p w14:paraId="1EAFC7B7" w14:textId="37CABBFA" w:rsidR="0016332B" w:rsidRPr="004F5E8B" w:rsidRDefault="0016332B" w:rsidP="00230152">
            <w:pPr>
              <w:rPr>
                <w:rFonts w:cstheme="minorHAnsi"/>
              </w:rPr>
            </w:pPr>
            <w:r w:rsidRPr="004F5E8B">
              <w:rPr>
                <w:rFonts w:cstheme="minorHAnsi"/>
              </w:rPr>
              <w:t xml:space="preserve">In </w:t>
            </w:r>
            <w:r w:rsidRPr="004F5E8B">
              <w:rPr>
                <w:rFonts w:cstheme="minorHAnsi"/>
                <w:b/>
              </w:rPr>
              <w:t>English</w:t>
            </w:r>
            <w:r w:rsidRPr="004F5E8B">
              <w:rPr>
                <w:rFonts w:cstheme="minorHAnsi"/>
              </w:rPr>
              <w:t>, indicative progression towards the Level 5 achievement standard may be when students:</w:t>
            </w:r>
          </w:p>
          <w:p w14:paraId="588D8CF9" w14:textId="322F4AAB" w:rsidR="0016332B" w:rsidRPr="004F5E8B" w:rsidRDefault="00913B38" w:rsidP="00913B38">
            <w:pPr>
              <w:pStyle w:val="ListParagraph"/>
              <w:numPr>
                <w:ilvl w:val="0"/>
                <w:numId w:val="16"/>
              </w:numPr>
              <w:shd w:val="clear" w:color="auto" w:fill="DDD9C3" w:themeFill="background2" w:themeFillShade="E6"/>
              <w:spacing w:after="200" w:line="276" w:lineRule="auto"/>
              <w:rPr>
                <w:rFonts w:cstheme="minorHAnsi"/>
              </w:rPr>
            </w:pPr>
            <w:r w:rsidRPr="004F5E8B">
              <w:rPr>
                <w:rFonts w:cstheme="minorHAnsi"/>
              </w:rPr>
              <w:t>U</w:t>
            </w:r>
            <w:r w:rsidR="0016332B" w:rsidRPr="004F5E8B">
              <w:rPr>
                <w:rFonts w:cstheme="minorHAnsi"/>
              </w:rPr>
              <w:t xml:space="preserve">se a Venn </w:t>
            </w:r>
            <w:proofErr w:type="gramStart"/>
            <w:r w:rsidR="0016332B" w:rsidRPr="004F5E8B">
              <w:rPr>
                <w:rFonts w:cstheme="minorHAnsi"/>
              </w:rPr>
              <w:t>Diagram</w:t>
            </w:r>
            <w:proofErr w:type="gramEnd"/>
            <w:r w:rsidR="0016332B" w:rsidRPr="004F5E8B">
              <w:rPr>
                <w:rFonts w:cstheme="minorHAnsi"/>
              </w:rPr>
              <w:t xml:space="preserve"> to compare the similarities and differences between text types</w:t>
            </w:r>
            <w:r w:rsidR="00576EFD" w:rsidRPr="004F5E8B">
              <w:rPr>
                <w:rFonts w:cstheme="minorHAnsi"/>
              </w:rPr>
              <w:t>.</w:t>
            </w:r>
          </w:p>
          <w:p w14:paraId="49660FF6" w14:textId="3152A72A" w:rsidR="0016332B" w:rsidRPr="004F5E8B" w:rsidRDefault="00913B38" w:rsidP="00913B38">
            <w:pPr>
              <w:pStyle w:val="ListParagraph"/>
              <w:numPr>
                <w:ilvl w:val="0"/>
                <w:numId w:val="16"/>
              </w:numPr>
              <w:shd w:val="clear" w:color="auto" w:fill="D9D9D9" w:themeFill="background1" w:themeFillShade="D9"/>
              <w:rPr>
                <w:rFonts w:cstheme="minorHAnsi"/>
              </w:rPr>
            </w:pPr>
            <w:r w:rsidRPr="004F5E8B">
              <w:rPr>
                <w:rFonts w:cstheme="minorHAnsi"/>
              </w:rPr>
              <w:t>C</w:t>
            </w:r>
            <w:r w:rsidR="002D4088" w:rsidRPr="004F5E8B">
              <w:rPr>
                <w:rFonts w:cstheme="minorHAnsi"/>
              </w:rPr>
              <w:t>an identify some examples of language features commonly used in informati</w:t>
            </w:r>
            <w:r w:rsidR="00576EFD" w:rsidRPr="004F5E8B">
              <w:rPr>
                <w:rFonts w:cstheme="minorHAnsi"/>
              </w:rPr>
              <w:t>on</w:t>
            </w:r>
            <w:r w:rsidR="002D4088" w:rsidRPr="004F5E8B">
              <w:rPr>
                <w:rFonts w:cstheme="minorHAnsi"/>
              </w:rPr>
              <w:t xml:space="preserve"> texts (e.g. the use of third person pronouns).</w:t>
            </w:r>
          </w:p>
          <w:p w14:paraId="0208AEA1" w14:textId="218D96ED" w:rsidR="00526702" w:rsidRPr="004F5E8B" w:rsidRDefault="00913B38" w:rsidP="00913B38">
            <w:pPr>
              <w:pStyle w:val="ListParagraph"/>
              <w:numPr>
                <w:ilvl w:val="0"/>
                <w:numId w:val="16"/>
              </w:numPr>
              <w:shd w:val="clear" w:color="auto" w:fill="D9D9D9" w:themeFill="background1" w:themeFillShade="D9"/>
              <w:rPr>
                <w:rFonts w:cstheme="minorHAnsi"/>
              </w:rPr>
            </w:pPr>
            <w:r w:rsidRPr="004F5E8B">
              <w:rPr>
                <w:rFonts w:cstheme="minorHAnsi"/>
              </w:rPr>
              <w:t>I</w:t>
            </w:r>
            <w:r w:rsidR="0016332B" w:rsidRPr="004F5E8B">
              <w:rPr>
                <w:rFonts w:cstheme="minorHAnsi"/>
              </w:rPr>
              <w:t xml:space="preserve">dentify, </w:t>
            </w:r>
            <w:proofErr w:type="spellStart"/>
            <w:r w:rsidR="0016332B" w:rsidRPr="004F5E8B">
              <w:rPr>
                <w:rFonts w:cstheme="minorHAnsi"/>
              </w:rPr>
              <w:t>analyse</w:t>
            </w:r>
            <w:proofErr w:type="spellEnd"/>
            <w:r w:rsidR="0016332B" w:rsidRPr="004F5E8B">
              <w:rPr>
                <w:rFonts w:cstheme="minorHAnsi"/>
              </w:rPr>
              <w:t xml:space="preserve"> and explain language features and vocabulary </w:t>
            </w:r>
            <w:r w:rsidR="009A314D" w:rsidRPr="004F5E8B">
              <w:rPr>
                <w:rFonts w:cstheme="minorHAnsi"/>
              </w:rPr>
              <w:t xml:space="preserve">typical of a particular text type (e.g. </w:t>
            </w:r>
            <w:r w:rsidR="0016332B" w:rsidRPr="004F5E8B">
              <w:rPr>
                <w:rFonts w:cstheme="minorHAnsi"/>
              </w:rPr>
              <w:t>instructional text often contains an action to begin a direction and may be</w:t>
            </w:r>
            <w:r w:rsidR="009A314D" w:rsidRPr="004F5E8B">
              <w:rPr>
                <w:rFonts w:cstheme="minorHAnsi"/>
              </w:rPr>
              <w:t xml:space="preserve"> accompanied by an illustration)</w:t>
            </w:r>
            <w:r w:rsidR="002A4AAE" w:rsidRPr="004F5E8B">
              <w:rPr>
                <w:rFonts w:cstheme="minorHAnsi"/>
              </w:rPr>
              <w:t>.</w:t>
            </w:r>
          </w:p>
          <w:p w14:paraId="09C4F672" w14:textId="7276A37F" w:rsidR="0016332B" w:rsidRPr="004F5E8B" w:rsidRDefault="00913B38" w:rsidP="00913B38">
            <w:pPr>
              <w:pStyle w:val="ListParagraph"/>
              <w:numPr>
                <w:ilvl w:val="0"/>
                <w:numId w:val="18"/>
              </w:numPr>
              <w:shd w:val="clear" w:color="auto" w:fill="FFFF00"/>
              <w:spacing w:after="200" w:line="276" w:lineRule="auto"/>
              <w:rPr>
                <w:rFonts w:cstheme="minorHAnsi"/>
              </w:rPr>
            </w:pPr>
            <w:r w:rsidRPr="004F5E8B">
              <w:rPr>
                <w:rFonts w:cstheme="minorHAnsi"/>
              </w:rPr>
              <w:t>I</w:t>
            </w:r>
            <w:r w:rsidR="002D4088" w:rsidRPr="004F5E8B">
              <w:rPr>
                <w:rFonts w:cstheme="minorHAnsi"/>
              </w:rPr>
              <w:t>dentify some similarities and differences between two texts to determine and explain the features that contribute to their appeal and readability.</w:t>
            </w:r>
            <w:r w:rsidR="000A6046" w:rsidRPr="004F5E8B">
              <w:rPr>
                <w:rFonts w:cstheme="minorHAnsi"/>
              </w:rPr>
              <w:t xml:space="preserve">   </w:t>
            </w:r>
          </w:p>
          <w:p w14:paraId="642F253D" w14:textId="77777777" w:rsidR="0016332B" w:rsidRPr="004F5E8B" w:rsidRDefault="0016332B" w:rsidP="00230152">
            <w:pPr>
              <w:rPr>
                <w:rFonts w:cstheme="minorHAnsi"/>
              </w:rPr>
            </w:pPr>
          </w:p>
        </w:tc>
        <w:tc>
          <w:tcPr>
            <w:tcW w:w="6759" w:type="dxa"/>
            <w:gridSpan w:val="3"/>
          </w:tcPr>
          <w:p w14:paraId="7D8D73D9" w14:textId="271875EE" w:rsidR="006A00B6" w:rsidRPr="004F5E8B" w:rsidRDefault="0016332B" w:rsidP="00230152">
            <w:pPr>
              <w:rPr>
                <w:rFonts w:cstheme="minorHAnsi"/>
                <w:bCs/>
              </w:rPr>
            </w:pPr>
            <w:r w:rsidRPr="004F5E8B">
              <w:rPr>
                <w:rFonts w:cstheme="minorHAnsi"/>
                <w:bCs/>
              </w:rPr>
              <w:t>By the end of Level 5:</w:t>
            </w:r>
          </w:p>
          <w:p w14:paraId="16D839AC" w14:textId="60779CF4" w:rsidR="0016332B" w:rsidRPr="004F5E8B" w:rsidRDefault="0016332B" w:rsidP="00913B38">
            <w:pPr>
              <w:pStyle w:val="ListParagraph"/>
              <w:widowControl/>
              <w:numPr>
                <w:ilvl w:val="0"/>
                <w:numId w:val="4"/>
              </w:numPr>
              <w:shd w:val="clear" w:color="auto" w:fill="DDD9C3" w:themeFill="background2" w:themeFillShade="E6"/>
              <w:rPr>
                <w:rFonts w:cstheme="minorHAnsi"/>
                <w:bCs/>
              </w:rPr>
            </w:pPr>
            <w:r w:rsidRPr="004F5E8B">
              <w:rPr>
                <w:rFonts w:cstheme="minorHAnsi"/>
                <w:bCs/>
              </w:rPr>
              <w:t xml:space="preserve">Students explain how text structures assist in understanding the text. </w:t>
            </w:r>
          </w:p>
          <w:p w14:paraId="00292898" w14:textId="5D196937" w:rsidR="0016332B" w:rsidRPr="004F5E8B" w:rsidRDefault="0016332B" w:rsidP="0016332B">
            <w:pPr>
              <w:pStyle w:val="ListParagraph"/>
              <w:widowControl/>
              <w:numPr>
                <w:ilvl w:val="0"/>
                <w:numId w:val="4"/>
              </w:numPr>
              <w:rPr>
                <w:rFonts w:cstheme="minorHAnsi"/>
                <w:bCs/>
              </w:rPr>
            </w:pPr>
            <w:r w:rsidRPr="004F5E8B">
              <w:rPr>
                <w:rFonts w:cstheme="minorHAnsi"/>
                <w:bCs/>
              </w:rPr>
              <w:t xml:space="preserve">They understand how language features, images and vocabulary influence interpretations of characters, settings and events. </w:t>
            </w:r>
          </w:p>
          <w:p w14:paraId="46071008" w14:textId="09356530" w:rsidR="0016332B" w:rsidRPr="004F5E8B" w:rsidRDefault="0016332B" w:rsidP="00913B38">
            <w:pPr>
              <w:pStyle w:val="ListParagraph"/>
              <w:widowControl/>
              <w:numPr>
                <w:ilvl w:val="0"/>
                <w:numId w:val="4"/>
              </w:numPr>
              <w:shd w:val="clear" w:color="auto" w:fill="FFFF00"/>
              <w:rPr>
                <w:rFonts w:cstheme="minorHAnsi"/>
                <w:bCs/>
              </w:rPr>
            </w:pPr>
            <w:r w:rsidRPr="004F5E8B">
              <w:rPr>
                <w:rFonts w:cstheme="minorHAnsi"/>
                <w:bCs/>
              </w:rPr>
              <w:t xml:space="preserve">They </w:t>
            </w:r>
            <w:proofErr w:type="spellStart"/>
            <w:r w:rsidRPr="004F5E8B">
              <w:rPr>
                <w:rFonts w:cstheme="minorHAnsi"/>
                <w:bCs/>
              </w:rPr>
              <w:t>analyse</w:t>
            </w:r>
            <w:proofErr w:type="spellEnd"/>
            <w:r w:rsidRPr="004F5E8B">
              <w:rPr>
                <w:rFonts w:cstheme="minorHAnsi"/>
                <w:bCs/>
              </w:rPr>
              <w:t xml:space="preserve"> and explain literal and implied information from a variety of texts. </w:t>
            </w:r>
          </w:p>
          <w:p w14:paraId="17FEE152" w14:textId="46D7E553" w:rsidR="0016332B" w:rsidRPr="004F5E8B" w:rsidRDefault="0016332B" w:rsidP="008E50BC">
            <w:pPr>
              <w:pStyle w:val="ListParagraph"/>
              <w:widowControl/>
              <w:numPr>
                <w:ilvl w:val="0"/>
                <w:numId w:val="4"/>
              </w:numPr>
              <w:rPr>
                <w:rFonts w:cstheme="minorHAnsi"/>
                <w:bCs/>
              </w:rPr>
            </w:pPr>
            <w:r w:rsidRPr="004F5E8B">
              <w:rPr>
                <w:rFonts w:cstheme="minorHAnsi"/>
                <w:bCs/>
              </w:rPr>
              <w:t xml:space="preserve">They describe how events, characters and settings in texts are depicted and explain their own responses to them. </w:t>
            </w:r>
          </w:p>
          <w:p w14:paraId="2816C38F" w14:textId="1095ED6D" w:rsidR="0016332B" w:rsidRPr="004F5E8B" w:rsidRDefault="0016332B" w:rsidP="008E50BC">
            <w:pPr>
              <w:pStyle w:val="ListParagraph"/>
              <w:widowControl/>
              <w:numPr>
                <w:ilvl w:val="0"/>
                <w:numId w:val="4"/>
              </w:numPr>
              <w:shd w:val="clear" w:color="auto" w:fill="D9D9D9" w:themeFill="background1" w:themeFillShade="D9"/>
              <w:spacing w:after="200" w:line="276" w:lineRule="auto"/>
              <w:rPr>
                <w:rFonts w:eastAsia="Arial"/>
                <w:lang w:val="en-AU"/>
              </w:rPr>
            </w:pPr>
            <w:r w:rsidRPr="004F5E8B">
              <w:rPr>
                <w:shd w:val="clear" w:color="auto" w:fill="D9D9D9" w:themeFill="background1" w:themeFillShade="D9"/>
              </w:rPr>
              <w:t>When reading, they confidently encounter and can decode less familiar words.</w:t>
            </w:r>
          </w:p>
        </w:tc>
      </w:tr>
    </w:tbl>
    <w:p w14:paraId="58ABEB3E" w14:textId="08BB7237" w:rsidR="00CB65B2" w:rsidRPr="00334BF5" w:rsidRDefault="00CB65B2" w:rsidP="00AE33D6">
      <w:pPr>
        <w:rPr>
          <w:rFonts w:eastAsia="Arial" w:cstheme="minorHAnsi"/>
          <w:b/>
          <w:bCs/>
          <w:sz w:val="20"/>
          <w:szCs w:val="20"/>
        </w:rPr>
      </w:pPr>
    </w:p>
    <w:tbl>
      <w:tblPr>
        <w:tblStyle w:val="TableGrid"/>
        <w:tblW w:w="16018" w:type="dxa"/>
        <w:tblInd w:w="108" w:type="dxa"/>
        <w:tblLook w:val="04A0" w:firstRow="1" w:lastRow="0" w:firstColumn="1" w:lastColumn="0" w:noHBand="0" w:noVBand="1"/>
      </w:tblPr>
      <w:tblGrid>
        <w:gridCol w:w="4807"/>
        <w:gridCol w:w="4798"/>
        <w:gridCol w:w="6413"/>
      </w:tblGrid>
      <w:tr w:rsidR="0016332B" w:rsidRPr="0016332B" w14:paraId="7FAE4DB1" w14:textId="77777777" w:rsidTr="0095379B">
        <w:trPr>
          <w:trHeight w:val="535"/>
        </w:trPr>
        <w:tc>
          <w:tcPr>
            <w:tcW w:w="16018" w:type="dxa"/>
            <w:gridSpan w:val="3"/>
            <w:shd w:val="clear" w:color="auto" w:fill="auto"/>
          </w:tcPr>
          <w:p w14:paraId="17C8952C" w14:textId="206754A4" w:rsidR="0016332B" w:rsidRPr="004F5E8B" w:rsidRDefault="0016332B" w:rsidP="00230152">
            <w:pPr>
              <w:spacing w:line="200" w:lineRule="exact"/>
              <w:ind w:left="102" w:right="-20"/>
              <w:rPr>
                <w:rFonts w:eastAsia="Arial" w:cstheme="minorHAnsi"/>
                <w:b/>
                <w:bCs/>
                <w:sz w:val="28"/>
                <w:szCs w:val="28"/>
              </w:rPr>
            </w:pPr>
            <w:r w:rsidRPr="0016332B">
              <w:rPr>
                <w:rFonts w:eastAsia="Arial" w:cstheme="minorHAnsi"/>
                <w:b/>
                <w:bCs/>
                <w:noProof/>
                <w:sz w:val="20"/>
                <w:szCs w:val="20"/>
                <w:lang w:val="en-AU" w:eastAsia="en-AU"/>
              </w:rPr>
              <w:lastRenderedPageBreak/>
              <mc:AlternateContent>
                <mc:Choice Requires="wps">
                  <w:drawing>
                    <wp:anchor distT="0" distB="0" distL="114300" distR="114300" simplePos="0" relativeHeight="251845632" behindDoc="0" locked="0" layoutInCell="1" allowOverlap="1" wp14:anchorId="790988E3" wp14:editId="7DD55416">
                      <wp:simplePos x="0" y="0"/>
                      <wp:positionH relativeFrom="column">
                        <wp:posOffset>-6301866</wp:posOffset>
                      </wp:positionH>
                      <wp:positionV relativeFrom="paragraph">
                        <wp:posOffset>5712460</wp:posOffset>
                      </wp:positionV>
                      <wp:extent cx="2051050" cy="91440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164E1DB" w14:textId="77777777" w:rsidR="0095379B" w:rsidRDefault="0095379B" w:rsidP="0016332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38" style="position:absolute;left:0;text-align:left;margin-left:-496.2pt;margin-top:449.8pt;width:161.5pt;height:1in;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mUfw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034Z&#10;lH8CAAAMBQAADgAAAAAAAAAAAAAAAAAuAgAAZHJzL2Uyb0RvYy54bWxQSwECLQAUAAYACAAAACEA&#10;Vp87eOIAAAAOAQAADwAAAAAAAAAAAAAAAADZBAAAZHJzL2Rvd25yZXYueG1sUEsFBgAAAAAEAAQA&#10;8wAAAOgFAAAAAA==&#10;" fillcolor="window" strokecolor="#00b050" strokeweight="2pt">
                      <v:textbox>
                        <w:txbxContent>
                          <w:p w14:paraId="3164E1DB" w14:textId="77777777" w:rsidR="0095379B" w:rsidRDefault="0095379B" w:rsidP="0016332B">
                            <w:r>
                              <w:t xml:space="preserve">Previous level’s achievement </w:t>
                            </w:r>
                            <w:r w:rsidRPr="003701EC">
                              <w:t>standard</w:t>
                            </w:r>
                            <w:r>
                              <w:t xml:space="preserve"> as a starting point of comparison   </w:t>
                            </w:r>
                          </w:p>
                        </w:txbxContent>
                      </v:textbox>
                    </v:roundrect>
                  </w:pict>
                </mc:Fallback>
              </mc:AlternateContent>
            </w:r>
            <w:r w:rsidRPr="0016332B">
              <w:rPr>
                <w:rFonts w:eastAsia="Arial" w:cstheme="minorHAnsi"/>
                <w:b/>
                <w:bCs/>
                <w:noProof/>
                <w:sz w:val="20"/>
                <w:szCs w:val="20"/>
                <w:lang w:val="en-AU" w:eastAsia="en-AU"/>
              </w:rPr>
              <mc:AlternateContent>
                <mc:Choice Requires="wps">
                  <w:drawing>
                    <wp:anchor distT="0" distB="0" distL="114300" distR="114300" simplePos="0" relativeHeight="251846656" behindDoc="0" locked="0" layoutInCell="1" allowOverlap="1" wp14:anchorId="7C07D849" wp14:editId="540151F1">
                      <wp:simplePos x="0" y="0"/>
                      <wp:positionH relativeFrom="column">
                        <wp:posOffset>-6301866</wp:posOffset>
                      </wp:positionH>
                      <wp:positionV relativeFrom="paragraph">
                        <wp:posOffset>5712460</wp:posOffset>
                      </wp:positionV>
                      <wp:extent cx="2051050" cy="914400"/>
                      <wp:effectExtent l="0" t="0" r="25400" b="19050"/>
                      <wp:wrapNone/>
                      <wp:docPr id="16" name="Rounded Rectangle 1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27E0D33" w14:textId="77777777" w:rsidR="0095379B" w:rsidRDefault="0095379B" w:rsidP="0016332B">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39" style="position:absolute;left:0;text-align:left;margin-left:-496.2pt;margin-top:449.8pt;width:161.5pt;height:1in;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NB+&#10;sJqAAgAADAUAAA4AAAAAAAAAAAAAAAAALgIAAGRycy9lMm9Eb2MueG1sUEsBAi0AFAAGAAgAAAAh&#10;AFafO3jiAAAADgEAAA8AAAAAAAAAAAAAAAAA2gQAAGRycy9kb3ducmV2LnhtbFBLBQYAAAAABAAE&#10;APMAAADpBQAAAAA=&#10;" fillcolor="window" strokecolor="#00b050" strokeweight="2pt">
                      <v:textbox>
                        <w:txbxContent>
                          <w:p w14:paraId="627E0D33" w14:textId="77777777" w:rsidR="0095379B" w:rsidRDefault="0095379B" w:rsidP="0016332B">
                            <w:r>
                              <w:t xml:space="preserve">Previous level’s achievement </w:t>
                            </w:r>
                            <w:r w:rsidRPr="003701EC">
                              <w:t>standard</w:t>
                            </w:r>
                            <w:r>
                              <w:t xml:space="preserve"> as a starting point of comparison   </w:t>
                            </w:r>
                          </w:p>
                        </w:txbxContent>
                      </v:textbox>
                    </v:roundrect>
                  </w:pict>
                </mc:Fallback>
              </mc:AlternateContent>
            </w:r>
          </w:p>
          <w:p w14:paraId="480C4427" w14:textId="11EE39DA" w:rsidR="0016332B" w:rsidRPr="004F5E8B" w:rsidRDefault="0016332B" w:rsidP="0016332B">
            <w:pPr>
              <w:spacing w:line="200" w:lineRule="exact"/>
              <w:ind w:left="102" w:right="-20"/>
              <w:rPr>
                <w:rFonts w:eastAsia="Arial" w:cstheme="minorHAnsi"/>
                <w:b/>
                <w:bCs/>
                <w:spacing w:val="1"/>
                <w:sz w:val="28"/>
                <w:szCs w:val="28"/>
              </w:rPr>
            </w:pPr>
            <w:r w:rsidRPr="004F5E8B">
              <w:rPr>
                <w:rFonts w:eastAsia="Arial" w:cstheme="minorHAnsi"/>
                <w:b/>
                <w:bCs/>
                <w:sz w:val="28"/>
                <w:szCs w:val="28"/>
              </w:rPr>
              <w:t>CURRICULUM AREA</w:t>
            </w:r>
            <w:r w:rsidRPr="004F5E8B">
              <w:rPr>
                <w:rFonts w:eastAsia="Arial" w:cstheme="minorHAnsi"/>
                <w:b/>
                <w:bCs/>
                <w:spacing w:val="-1"/>
                <w:sz w:val="28"/>
                <w:szCs w:val="28"/>
              </w:rPr>
              <w:t xml:space="preserve"> </w:t>
            </w:r>
            <w:r w:rsidRPr="004F5E8B">
              <w:rPr>
                <w:rFonts w:eastAsia="Arial" w:cstheme="minorHAnsi"/>
                <w:b/>
                <w:bCs/>
                <w:sz w:val="28"/>
                <w:szCs w:val="28"/>
              </w:rPr>
              <w:t>–</w:t>
            </w:r>
            <w:r w:rsidRPr="004F5E8B">
              <w:rPr>
                <w:rFonts w:eastAsia="Arial" w:cstheme="minorHAnsi"/>
                <w:b/>
                <w:bCs/>
                <w:spacing w:val="1"/>
                <w:sz w:val="28"/>
                <w:szCs w:val="28"/>
              </w:rPr>
              <w:t xml:space="preserve"> </w:t>
            </w:r>
            <w:r w:rsidRPr="004F5E8B">
              <w:rPr>
                <w:rFonts w:cstheme="minorHAnsi"/>
                <w:b/>
                <w:sz w:val="28"/>
                <w:szCs w:val="28"/>
              </w:rPr>
              <w:t xml:space="preserve">English </w:t>
            </w:r>
            <w:r w:rsidRPr="004F5E8B">
              <w:rPr>
                <w:rFonts w:eastAsia="Arial" w:cstheme="minorHAnsi"/>
                <w:b/>
                <w:bCs/>
                <w:i/>
                <w:spacing w:val="1"/>
                <w:sz w:val="28"/>
                <w:szCs w:val="28"/>
              </w:rPr>
              <w:t xml:space="preserve">toward </w:t>
            </w:r>
            <w:r w:rsidRPr="004F5E8B">
              <w:rPr>
                <w:rFonts w:eastAsia="Arial" w:cstheme="minorHAnsi"/>
                <w:b/>
                <w:bCs/>
                <w:spacing w:val="1"/>
                <w:sz w:val="28"/>
                <w:szCs w:val="28"/>
              </w:rPr>
              <w:t>Level 6 Achievement Standard</w:t>
            </w:r>
          </w:p>
          <w:p w14:paraId="5DE501D1" w14:textId="77777777" w:rsidR="0081478D" w:rsidRPr="004F5E8B" w:rsidRDefault="0081478D" w:rsidP="0016332B">
            <w:pPr>
              <w:spacing w:line="200" w:lineRule="exact"/>
              <w:ind w:left="102" w:right="-20"/>
              <w:rPr>
                <w:rFonts w:cstheme="minorHAnsi"/>
                <w:b/>
                <w:sz w:val="28"/>
                <w:szCs w:val="28"/>
              </w:rPr>
            </w:pPr>
          </w:p>
          <w:p w14:paraId="54BD8A83" w14:textId="119ECEB7" w:rsidR="002E66C0" w:rsidRPr="004F5E8B" w:rsidRDefault="002E66C0" w:rsidP="002E66C0">
            <w:pPr>
              <w:spacing w:line="200" w:lineRule="exact"/>
              <w:ind w:left="102" w:right="-20"/>
              <w:rPr>
                <w:rFonts w:eastAsia="Arial" w:cstheme="minorHAnsi"/>
                <w:b/>
                <w:bCs/>
                <w:spacing w:val="1"/>
                <w:sz w:val="28"/>
                <w:szCs w:val="28"/>
              </w:rPr>
            </w:pPr>
            <w:r w:rsidRPr="004F5E8B">
              <w:rPr>
                <w:rFonts w:eastAsia="Arial" w:cstheme="minorHAnsi"/>
                <w:b/>
                <w:bCs/>
                <w:spacing w:val="1"/>
                <w:sz w:val="28"/>
                <w:szCs w:val="28"/>
              </w:rPr>
              <w:t>Mode: Reading and viewing</w:t>
            </w:r>
          </w:p>
          <w:p w14:paraId="3C255803" w14:textId="7C39E971" w:rsidR="0016332B" w:rsidRPr="0016332B" w:rsidRDefault="0016332B" w:rsidP="00230152">
            <w:pPr>
              <w:spacing w:line="203" w:lineRule="exact"/>
              <w:ind w:right="-20"/>
              <w:rPr>
                <w:rFonts w:eastAsia="Arial" w:cstheme="minorHAnsi"/>
                <w:b/>
                <w:bCs/>
                <w:sz w:val="20"/>
                <w:szCs w:val="20"/>
              </w:rPr>
            </w:pPr>
          </w:p>
        </w:tc>
      </w:tr>
      <w:tr w:rsidR="0016332B" w:rsidRPr="0016332B" w14:paraId="5B0524AC" w14:textId="77777777" w:rsidTr="0095379B">
        <w:trPr>
          <w:trHeight w:val="2944"/>
        </w:trPr>
        <w:tc>
          <w:tcPr>
            <w:tcW w:w="16018" w:type="dxa"/>
            <w:gridSpan w:val="3"/>
            <w:shd w:val="clear" w:color="auto" w:fill="auto"/>
          </w:tcPr>
          <w:p w14:paraId="5CE78100" w14:textId="77777777" w:rsidR="0016332B" w:rsidRPr="0016332B" w:rsidRDefault="0016332B" w:rsidP="00230152">
            <w:pPr>
              <w:spacing w:line="203" w:lineRule="exact"/>
              <w:ind w:left="147" w:right="-20"/>
              <w:rPr>
                <w:rFonts w:eastAsia="Arial" w:cstheme="minorHAnsi"/>
                <w:b/>
                <w:bCs/>
                <w:color w:val="000000" w:themeColor="text1"/>
                <w:spacing w:val="1"/>
                <w:sz w:val="20"/>
                <w:szCs w:val="20"/>
              </w:rPr>
            </w:pPr>
          </w:p>
          <w:p w14:paraId="384CC706" w14:textId="77777777" w:rsidR="0016332B" w:rsidRPr="004F5E8B" w:rsidRDefault="0016332B" w:rsidP="00230152">
            <w:pPr>
              <w:spacing w:line="203" w:lineRule="exact"/>
              <w:ind w:left="147" w:right="-20"/>
              <w:rPr>
                <w:rFonts w:eastAsia="Arial" w:cstheme="minorHAnsi"/>
                <w:b/>
                <w:bCs/>
                <w:color w:val="FF0000"/>
                <w:spacing w:val="1"/>
              </w:rPr>
            </w:pPr>
            <w:r w:rsidRPr="004F5E8B">
              <w:rPr>
                <w:rFonts w:eastAsia="Arial" w:cstheme="minorHAnsi"/>
                <w:b/>
                <w:bCs/>
                <w:color w:val="000000" w:themeColor="text1"/>
                <w:spacing w:val="1"/>
              </w:rPr>
              <w:t>VCAA EXAMPLE</w:t>
            </w:r>
          </w:p>
          <w:p w14:paraId="5F812815" w14:textId="77777777" w:rsidR="0016332B" w:rsidRPr="004F5E8B" w:rsidRDefault="0016332B" w:rsidP="00230152">
            <w:pPr>
              <w:spacing w:before="120" w:after="120" w:line="203" w:lineRule="exact"/>
              <w:ind w:left="147" w:right="-23"/>
              <w:rPr>
                <w:rFonts w:eastAsia="Arial" w:cstheme="minorHAnsi"/>
                <w:b/>
                <w:bCs/>
                <w:color w:val="000000" w:themeColor="text1"/>
                <w:spacing w:val="1"/>
              </w:rPr>
            </w:pPr>
            <w:r w:rsidRPr="004F5E8B">
              <w:rPr>
                <w:rFonts w:eastAsia="Arial" w:cstheme="minorHAnsi"/>
                <w:b/>
                <w:bCs/>
                <w:color w:val="000000" w:themeColor="text1"/>
                <w:spacing w:val="1"/>
              </w:rPr>
              <w:t xml:space="preserve">Context: </w:t>
            </w:r>
          </w:p>
          <w:p w14:paraId="747C0BD7" w14:textId="7A020602" w:rsidR="0016332B" w:rsidRPr="0016332B" w:rsidRDefault="0016332B" w:rsidP="000A6046">
            <w:pPr>
              <w:spacing w:before="120" w:line="203" w:lineRule="exact"/>
              <w:ind w:left="147" w:right="-23"/>
              <w:rPr>
                <w:rFonts w:eastAsia="Arial" w:cstheme="minorHAnsi"/>
                <w:b/>
                <w:bCs/>
                <w:color w:val="000000" w:themeColor="text1"/>
                <w:spacing w:val="1"/>
                <w:sz w:val="20"/>
                <w:szCs w:val="20"/>
              </w:rPr>
            </w:pPr>
            <w:r w:rsidRPr="0016332B">
              <w:rPr>
                <w:rFonts w:cstheme="minorHAnsi"/>
                <w:bCs/>
                <w:sz w:val="20"/>
                <w:szCs w:val="20"/>
              </w:rPr>
              <w:t xml:space="preserve">Students participate in whole class focus sessions </w:t>
            </w:r>
            <w:r w:rsidR="00A61C63">
              <w:rPr>
                <w:rFonts w:cstheme="minorHAnsi"/>
                <w:bCs/>
                <w:sz w:val="20"/>
                <w:szCs w:val="20"/>
              </w:rPr>
              <w:t>using both fiction</w:t>
            </w:r>
            <w:r w:rsidRPr="0016332B">
              <w:rPr>
                <w:rFonts w:cstheme="minorHAnsi"/>
                <w:bCs/>
                <w:sz w:val="20"/>
                <w:szCs w:val="20"/>
              </w:rPr>
              <w:t xml:space="preserve"> and non-fiction texts to understand the </w:t>
            </w:r>
            <w:r w:rsidR="000A6046">
              <w:rPr>
                <w:rFonts w:cstheme="minorHAnsi"/>
                <w:bCs/>
                <w:sz w:val="20"/>
                <w:szCs w:val="20"/>
              </w:rPr>
              <w:t>difference between</w:t>
            </w:r>
            <w:r w:rsidRPr="0016332B">
              <w:rPr>
                <w:rFonts w:cstheme="minorHAnsi"/>
                <w:bCs/>
                <w:sz w:val="20"/>
                <w:szCs w:val="20"/>
              </w:rPr>
              <w:t xml:space="preserve"> literal and inferential meaning. They then apply this knowledge in small group situations using a common text to generate and answer </w:t>
            </w:r>
            <w:r w:rsidR="00A61C63">
              <w:rPr>
                <w:rFonts w:cstheme="minorHAnsi"/>
                <w:bCs/>
                <w:sz w:val="20"/>
                <w:szCs w:val="20"/>
              </w:rPr>
              <w:t xml:space="preserve">both literal and inferential </w:t>
            </w:r>
            <w:r w:rsidRPr="0016332B">
              <w:rPr>
                <w:rFonts w:cstheme="minorHAnsi"/>
                <w:bCs/>
                <w:sz w:val="20"/>
                <w:szCs w:val="20"/>
              </w:rPr>
              <w:t xml:space="preserve">questions. </w:t>
            </w:r>
            <w:r w:rsidRPr="0016332B">
              <w:rPr>
                <w:rFonts w:eastAsia="Arial" w:cstheme="minorHAnsi"/>
                <w:bCs/>
                <w:color w:val="000000" w:themeColor="text1"/>
                <w:spacing w:val="1"/>
                <w:sz w:val="20"/>
                <w:szCs w:val="20"/>
              </w:rPr>
              <w:t>This may include the use of Literacy Circles and Reciprocal Reading where they also discuss the authors</w:t>
            </w:r>
            <w:r w:rsidR="000A6046">
              <w:rPr>
                <w:rFonts w:eastAsia="Arial" w:cstheme="minorHAnsi"/>
                <w:bCs/>
                <w:color w:val="000000" w:themeColor="text1"/>
                <w:spacing w:val="1"/>
                <w:sz w:val="20"/>
                <w:szCs w:val="20"/>
              </w:rPr>
              <w:t>’</w:t>
            </w:r>
            <w:r w:rsidRPr="0016332B">
              <w:rPr>
                <w:rFonts w:eastAsia="Arial" w:cstheme="minorHAnsi"/>
                <w:bCs/>
                <w:color w:val="000000" w:themeColor="text1"/>
                <w:spacing w:val="1"/>
                <w:sz w:val="20"/>
                <w:szCs w:val="20"/>
              </w:rPr>
              <w:t xml:space="preserve"> choice of language features, vocabulary and imagery and how this creates meaning for the reader.</w:t>
            </w:r>
          </w:p>
          <w:p w14:paraId="55DF2F11" w14:textId="77777777" w:rsidR="0016332B" w:rsidRPr="0016332B" w:rsidRDefault="0016332B" w:rsidP="00230152">
            <w:pPr>
              <w:spacing w:line="203" w:lineRule="exact"/>
              <w:ind w:left="147" w:right="-20"/>
              <w:rPr>
                <w:rFonts w:eastAsia="Arial" w:cstheme="minorHAnsi"/>
                <w:b/>
                <w:bCs/>
                <w:color w:val="000000" w:themeColor="text1"/>
                <w:spacing w:val="1"/>
                <w:sz w:val="20"/>
                <w:szCs w:val="20"/>
              </w:rPr>
            </w:pPr>
          </w:p>
          <w:p w14:paraId="6E1D71AB" w14:textId="6F5D83F6" w:rsidR="0016332B" w:rsidRPr="004F5E8B" w:rsidRDefault="0016332B" w:rsidP="00230152">
            <w:pPr>
              <w:spacing w:line="203" w:lineRule="exact"/>
              <w:ind w:left="147" w:right="-20"/>
              <w:rPr>
                <w:rFonts w:cstheme="minorHAnsi"/>
                <w:b/>
              </w:rPr>
            </w:pPr>
            <w:r w:rsidRPr="004F5E8B">
              <w:rPr>
                <w:rFonts w:cstheme="minorHAnsi"/>
                <w:b/>
              </w:rPr>
              <w:t>Content Descriptions:</w:t>
            </w:r>
          </w:p>
          <w:p w14:paraId="7A9EACCC" w14:textId="7F926DCB" w:rsidR="0016332B" w:rsidRPr="00962E90" w:rsidRDefault="0016332B" w:rsidP="00962E90">
            <w:pPr>
              <w:pStyle w:val="ListParagraph"/>
              <w:numPr>
                <w:ilvl w:val="0"/>
                <w:numId w:val="31"/>
              </w:numPr>
              <w:ind w:right="-23"/>
              <w:rPr>
                <w:rFonts w:cstheme="minorHAnsi"/>
                <w:bCs/>
                <w:color w:val="000000" w:themeColor="text1"/>
                <w:sz w:val="20"/>
                <w:szCs w:val="20"/>
              </w:rPr>
            </w:pPr>
            <w:r w:rsidRPr="00962E90">
              <w:rPr>
                <w:rFonts w:cstheme="minorHAnsi"/>
                <w:bCs/>
                <w:color w:val="000000" w:themeColor="text1"/>
                <w:sz w:val="20"/>
                <w:szCs w:val="20"/>
              </w:rPr>
              <w:t xml:space="preserve">Use comprehension strategies to interpret and </w:t>
            </w:r>
            <w:proofErr w:type="spellStart"/>
            <w:r w:rsidRPr="00962E90">
              <w:rPr>
                <w:rFonts w:cstheme="minorHAnsi"/>
                <w:bCs/>
                <w:color w:val="000000" w:themeColor="text1"/>
                <w:sz w:val="20"/>
                <w:szCs w:val="20"/>
              </w:rPr>
              <w:t>analyse</w:t>
            </w:r>
            <w:proofErr w:type="spellEnd"/>
            <w:r w:rsidRPr="00962E90">
              <w:rPr>
                <w:rFonts w:cstheme="minorHAnsi"/>
                <w:bCs/>
                <w:color w:val="000000" w:themeColor="text1"/>
                <w:sz w:val="20"/>
                <w:szCs w:val="20"/>
              </w:rPr>
              <w:t xml:space="preserve"> information and ideas, comparing content from a variety of textual sources including media and digital texts </w:t>
            </w:r>
            <w:hyperlink r:id="rId21" w:tooltip="View elaborations and additional details of VCELY347" w:history="1">
              <w:r w:rsidRPr="00962E90">
                <w:rPr>
                  <w:rFonts w:cstheme="minorHAnsi"/>
                  <w:bCs/>
                  <w:color w:val="000000" w:themeColor="text1"/>
                  <w:sz w:val="20"/>
                  <w:szCs w:val="20"/>
                </w:rPr>
                <w:t>(</w:t>
              </w:r>
              <w:r w:rsidRPr="00407091">
                <w:rPr>
                  <w:rFonts w:cstheme="minorHAnsi"/>
                  <w:bCs/>
                  <w:color w:val="0000FF"/>
                  <w:sz w:val="20"/>
                  <w:szCs w:val="20"/>
                </w:rPr>
                <w:t>VCELY347</w:t>
              </w:r>
              <w:r w:rsidRPr="00962E90">
                <w:rPr>
                  <w:rFonts w:cstheme="minorHAnsi"/>
                  <w:bCs/>
                  <w:color w:val="000000" w:themeColor="text1"/>
                  <w:sz w:val="20"/>
                  <w:szCs w:val="20"/>
                </w:rPr>
                <w:t>)</w:t>
              </w:r>
            </w:hyperlink>
          </w:p>
          <w:p w14:paraId="3457FBBB" w14:textId="1335D8E0" w:rsidR="0016332B" w:rsidRPr="00962E90" w:rsidRDefault="0016332B" w:rsidP="00962E90">
            <w:pPr>
              <w:pStyle w:val="ListParagraph"/>
              <w:numPr>
                <w:ilvl w:val="0"/>
                <w:numId w:val="31"/>
              </w:numPr>
              <w:ind w:right="-23"/>
              <w:rPr>
                <w:rFonts w:cstheme="minorHAnsi"/>
                <w:bCs/>
                <w:color w:val="000000" w:themeColor="text1"/>
                <w:sz w:val="20"/>
                <w:szCs w:val="20"/>
              </w:rPr>
            </w:pPr>
            <w:proofErr w:type="spellStart"/>
            <w:r w:rsidRPr="00962E90">
              <w:rPr>
                <w:rFonts w:cstheme="minorHAnsi"/>
                <w:bCs/>
                <w:color w:val="000000" w:themeColor="text1"/>
                <w:sz w:val="20"/>
                <w:szCs w:val="20"/>
              </w:rPr>
              <w:t>Analyse</w:t>
            </w:r>
            <w:proofErr w:type="spellEnd"/>
            <w:r w:rsidRPr="00962E90">
              <w:rPr>
                <w:rFonts w:cstheme="minorHAnsi"/>
                <w:bCs/>
                <w:color w:val="000000" w:themeColor="text1"/>
                <w:sz w:val="20"/>
                <w:szCs w:val="20"/>
              </w:rPr>
              <w:t xml:space="preserve"> strategies authors use to influence readers </w:t>
            </w:r>
            <w:hyperlink r:id="rId22" w:tooltip="View elaborations and additional details of VCELY345" w:history="1">
              <w:r w:rsidRPr="00962E90">
                <w:rPr>
                  <w:rFonts w:cstheme="minorHAnsi"/>
                  <w:bCs/>
                  <w:color w:val="000000" w:themeColor="text1"/>
                  <w:sz w:val="20"/>
                  <w:szCs w:val="20"/>
                </w:rPr>
                <w:t>(</w:t>
              </w:r>
              <w:r w:rsidRPr="00407091">
                <w:rPr>
                  <w:rFonts w:cstheme="minorHAnsi"/>
                  <w:bCs/>
                  <w:color w:val="0000FF"/>
                  <w:sz w:val="20"/>
                  <w:szCs w:val="20"/>
                </w:rPr>
                <w:t>VCELY345</w:t>
              </w:r>
              <w:r w:rsidRPr="00962E90">
                <w:rPr>
                  <w:rFonts w:cstheme="minorHAnsi"/>
                  <w:bCs/>
                  <w:color w:val="000000" w:themeColor="text1"/>
                  <w:sz w:val="20"/>
                  <w:szCs w:val="20"/>
                </w:rPr>
                <w:t>)</w:t>
              </w:r>
            </w:hyperlink>
          </w:p>
          <w:p w14:paraId="2E6104E2" w14:textId="1F807D87" w:rsidR="0016332B" w:rsidRPr="00962E90" w:rsidRDefault="0016332B" w:rsidP="00962E90">
            <w:pPr>
              <w:pStyle w:val="ListParagraph"/>
              <w:numPr>
                <w:ilvl w:val="0"/>
                <w:numId w:val="31"/>
              </w:numPr>
              <w:ind w:right="-23"/>
              <w:rPr>
                <w:rFonts w:cstheme="minorHAnsi"/>
                <w:bCs/>
                <w:sz w:val="20"/>
                <w:szCs w:val="20"/>
              </w:rPr>
            </w:pPr>
            <w:r w:rsidRPr="00962E90">
              <w:rPr>
                <w:rFonts w:cstheme="minorHAnsi"/>
                <w:bCs/>
                <w:color w:val="000000" w:themeColor="text1"/>
                <w:sz w:val="20"/>
                <w:szCs w:val="20"/>
              </w:rPr>
              <w:t>Understand how authors often innovate on text structures and play with language features to achieve particular aesthetic, humorous and persuasive purposes and effects </w:t>
            </w:r>
            <w:hyperlink r:id="rId23" w:tooltip="View elaborations and additional details of VCELA339" w:history="1">
              <w:r w:rsidRPr="00962E90">
                <w:rPr>
                  <w:rFonts w:cstheme="minorHAnsi"/>
                  <w:bCs/>
                  <w:color w:val="000000" w:themeColor="text1"/>
                  <w:sz w:val="20"/>
                  <w:szCs w:val="20"/>
                </w:rPr>
                <w:t>(</w:t>
              </w:r>
              <w:r w:rsidRPr="00407091">
                <w:rPr>
                  <w:rFonts w:cstheme="minorHAnsi"/>
                  <w:bCs/>
                  <w:color w:val="0000FF"/>
                  <w:sz w:val="20"/>
                  <w:szCs w:val="20"/>
                </w:rPr>
                <w:t>VCELA339</w:t>
              </w:r>
              <w:r w:rsidRPr="00962E90">
                <w:rPr>
                  <w:rFonts w:cstheme="minorHAnsi"/>
                  <w:bCs/>
                  <w:color w:val="000000" w:themeColor="text1"/>
                  <w:sz w:val="20"/>
                  <w:szCs w:val="20"/>
                </w:rPr>
                <w:t>)</w:t>
              </w:r>
            </w:hyperlink>
          </w:p>
        </w:tc>
      </w:tr>
      <w:tr w:rsidR="0016332B" w:rsidRPr="0016332B" w14:paraId="0FE98AAA" w14:textId="77777777" w:rsidTr="0095379B">
        <w:trPr>
          <w:trHeight w:val="508"/>
        </w:trPr>
        <w:tc>
          <w:tcPr>
            <w:tcW w:w="4807" w:type="dxa"/>
            <w:shd w:val="clear" w:color="auto" w:fill="auto"/>
            <w:vAlign w:val="center"/>
          </w:tcPr>
          <w:p w14:paraId="6F5CBAC4" w14:textId="58DF101E" w:rsidR="0016332B" w:rsidRPr="004F5E8B" w:rsidRDefault="0016332B" w:rsidP="00230152">
            <w:pPr>
              <w:spacing w:line="203" w:lineRule="exact"/>
              <w:ind w:left="102" w:right="-20"/>
              <w:rPr>
                <w:rFonts w:eastAsia="Arial" w:cstheme="minorHAnsi"/>
                <w:b/>
                <w:bCs/>
              </w:rPr>
            </w:pPr>
            <w:r w:rsidRPr="004F5E8B">
              <w:rPr>
                <w:rFonts w:eastAsia="Arial" w:cstheme="minorHAnsi"/>
                <w:b/>
                <w:bCs/>
              </w:rPr>
              <w:t xml:space="preserve">Level 5 Achievement Standard </w:t>
            </w:r>
            <w:r w:rsidR="0081478D" w:rsidRPr="004F5E8B">
              <w:rPr>
                <w:rFonts w:eastAsia="Arial" w:cstheme="minorHAnsi"/>
                <w:b/>
                <w:bCs/>
              </w:rPr>
              <w:t>– Reading and viewing - English</w:t>
            </w:r>
          </w:p>
        </w:tc>
        <w:tc>
          <w:tcPr>
            <w:tcW w:w="4798" w:type="dxa"/>
            <w:vAlign w:val="center"/>
          </w:tcPr>
          <w:p w14:paraId="5375DAB4" w14:textId="77777777" w:rsidR="0016332B" w:rsidRPr="004F5E8B" w:rsidRDefault="0016332B" w:rsidP="00230152">
            <w:pPr>
              <w:rPr>
                <w:rFonts w:cstheme="minorHAnsi"/>
                <w:b/>
              </w:rPr>
            </w:pPr>
            <w:r w:rsidRPr="004F5E8B">
              <w:rPr>
                <w:rFonts w:eastAsia="Arial" w:cstheme="minorHAnsi"/>
                <w:b/>
                <w:bCs/>
                <w:color w:val="000000" w:themeColor="text1"/>
              </w:rPr>
              <w:t>Example of Indicative Progress toward Level 6 Achievement Standard</w:t>
            </w:r>
          </w:p>
        </w:tc>
        <w:tc>
          <w:tcPr>
            <w:tcW w:w="6413" w:type="dxa"/>
            <w:vAlign w:val="center"/>
          </w:tcPr>
          <w:p w14:paraId="6B53FBA3" w14:textId="0AC93FC8" w:rsidR="0016332B" w:rsidRPr="004F5E8B" w:rsidRDefault="0016332B" w:rsidP="00230152">
            <w:pPr>
              <w:spacing w:line="203" w:lineRule="exact"/>
              <w:ind w:right="-20"/>
              <w:rPr>
                <w:rFonts w:eastAsia="Arial" w:cstheme="minorHAnsi"/>
                <w:b/>
                <w:bCs/>
                <w:color w:val="000000" w:themeColor="text1"/>
              </w:rPr>
            </w:pPr>
            <w:r w:rsidRPr="004F5E8B">
              <w:rPr>
                <w:rFonts w:eastAsia="Arial" w:cstheme="minorHAnsi"/>
                <w:b/>
                <w:bCs/>
                <w:spacing w:val="1"/>
              </w:rPr>
              <w:t xml:space="preserve">Level 6 </w:t>
            </w:r>
            <w:r w:rsidRPr="004F5E8B">
              <w:rPr>
                <w:rFonts w:eastAsia="Arial" w:cstheme="minorHAnsi"/>
                <w:b/>
                <w:bCs/>
              </w:rPr>
              <w:t>Achievement Standard</w:t>
            </w:r>
            <w:r w:rsidR="0081478D" w:rsidRPr="004F5E8B">
              <w:rPr>
                <w:rFonts w:eastAsia="Arial" w:cstheme="minorHAnsi"/>
                <w:b/>
                <w:bCs/>
              </w:rPr>
              <w:t xml:space="preserve"> – Reading and viewing - English</w:t>
            </w:r>
          </w:p>
        </w:tc>
      </w:tr>
      <w:tr w:rsidR="0016332B" w:rsidRPr="0016332B" w14:paraId="127DA402" w14:textId="77777777" w:rsidTr="0095379B">
        <w:trPr>
          <w:trHeight w:val="5286"/>
        </w:trPr>
        <w:tc>
          <w:tcPr>
            <w:tcW w:w="4807" w:type="dxa"/>
            <w:shd w:val="clear" w:color="auto" w:fill="auto"/>
          </w:tcPr>
          <w:p w14:paraId="6F836ACB" w14:textId="635CC83D" w:rsidR="00FA1637" w:rsidRPr="004F5E8B" w:rsidRDefault="0016332B" w:rsidP="00230152">
            <w:pPr>
              <w:rPr>
                <w:rFonts w:cstheme="minorHAnsi"/>
                <w:bCs/>
              </w:rPr>
            </w:pPr>
            <w:r w:rsidRPr="004F5E8B">
              <w:rPr>
                <w:rFonts w:cstheme="minorHAnsi"/>
                <w:bCs/>
              </w:rPr>
              <w:t>By the end of Level 5:</w:t>
            </w:r>
          </w:p>
          <w:p w14:paraId="0A7BA1A3" w14:textId="7C17D06E" w:rsidR="0016332B" w:rsidRPr="004F5E8B" w:rsidRDefault="0016332B" w:rsidP="00FA1637">
            <w:pPr>
              <w:pStyle w:val="ListParagraph"/>
              <w:widowControl/>
              <w:numPr>
                <w:ilvl w:val="0"/>
                <w:numId w:val="3"/>
              </w:numPr>
              <w:rPr>
                <w:rFonts w:cstheme="minorHAnsi"/>
                <w:bCs/>
              </w:rPr>
            </w:pPr>
            <w:r w:rsidRPr="004F5E8B">
              <w:rPr>
                <w:rFonts w:cstheme="minorHAnsi"/>
                <w:bCs/>
              </w:rPr>
              <w:t xml:space="preserve">Students explain how text structures assist in understanding the text. </w:t>
            </w:r>
          </w:p>
          <w:p w14:paraId="43F4AC9A" w14:textId="38A409FE" w:rsidR="0016332B" w:rsidRPr="004F5E8B" w:rsidRDefault="0016332B" w:rsidP="00503131">
            <w:pPr>
              <w:pStyle w:val="ListParagraph"/>
              <w:widowControl/>
              <w:numPr>
                <w:ilvl w:val="0"/>
                <w:numId w:val="3"/>
              </w:numPr>
              <w:shd w:val="clear" w:color="auto" w:fill="DDD9C3" w:themeFill="background2" w:themeFillShade="E6"/>
              <w:rPr>
                <w:rFonts w:cstheme="minorHAnsi"/>
                <w:bCs/>
              </w:rPr>
            </w:pPr>
            <w:r w:rsidRPr="004F5E8B">
              <w:rPr>
                <w:rFonts w:cstheme="minorHAnsi"/>
                <w:bCs/>
              </w:rPr>
              <w:t xml:space="preserve">They understand how language features, images and vocabulary influence interpretations of characters, settings and events. </w:t>
            </w:r>
          </w:p>
          <w:p w14:paraId="1C8E759E" w14:textId="52FEDCC3" w:rsidR="0016332B" w:rsidRPr="004F5E8B" w:rsidRDefault="0016332B" w:rsidP="00503131">
            <w:pPr>
              <w:pStyle w:val="ListParagraph"/>
              <w:widowControl/>
              <w:numPr>
                <w:ilvl w:val="0"/>
                <w:numId w:val="3"/>
              </w:numPr>
              <w:shd w:val="clear" w:color="auto" w:fill="FFFF00"/>
              <w:rPr>
                <w:rFonts w:cstheme="minorHAnsi"/>
                <w:bCs/>
              </w:rPr>
            </w:pPr>
            <w:r w:rsidRPr="004F5E8B">
              <w:rPr>
                <w:rFonts w:cstheme="minorHAnsi"/>
                <w:bCs/>
              </w:rPr>
              <w:t xml:space="preserve">They </w:t>
            </w:r>
            <w:proofErr w:type="spellStart"/>
            <w:r w:rsidRPr="004F5E8B">
              <w:rPr>
                <w:rFonts w:cstheme="minorHAnsi"/>
                <w:bCs/>
              </w:rPr>
              <w:t>analyse</w:t>
            </w:r>
            <w:proofErr w:type="spellEnd"/>
            <w:r w:rsidRPr="004F5E8B">
              <w:rPr>
                <w:rFonts w:cstheme="minorHAnsi"/>
                <w:bCs/>
              </w:rPr>
              <w:t xml:space="preserve"> and explain literal and implied information from a variety of texts. </w:t>
            </w:r>
          </w:p>
          <w:p w14:paraId="2042E540" w14:textId="16680653" w:rsidR="0016332B" w:rsidRPr="004F5E8B" w:rsidRDefault="0016332B" w:rsidP="00FA1637">
            <w:pPr>
              <w:pStyle w:val="ListParagraph"/>
              <w:widowControl/>
              <w:numPr>
                <w:ilvl w:val="0"/>
                <w:numId w:val="3"/>
              </w:numPr>
              <w:rPr>
                <w:rFonts w:cstheme="minorHAnsi"/>
                <w:bCs/>
              </w:rPr>
            </w:pPr>
            <w:r w:rsidRPr="004F5E8B">
              <w:rPr>
                <w:rFonts w:cstheme="minorHAnsi"/>
                <w:bCs/>
              </w:rPr>
              <w:t xml:space="preserve">They describe how events, characters and settings in texts are depicted and explain their own responses to them. </w:t>
            </w:r>
          </w:p>
          <w:p w14:paraId="41617A3A" w14:textId="2FC75DB1" w:rsidR="0016332B" w:rsidRPr="004F5E8B" w:rsidRDefault="0016332B" w:rsidP="00FA1637">
            <w:pPr>
              <w:pStyle w:val="ListParagraph"/>
              <w:widowControl/>
              <w:numPr>
                <w:ilvl w:val="0"/>
                <w:numId w:val="3"/>
              </w:numPr>
              <w:rPr>
                <w:rFonts w:eastAsia="Arial" w:cstheme="minorHAnsi"/>
                <w:lang w:val="en-AU"/>
              </w:rPr>
            </w:pPr>
            <w:r w:rsidRPr="004F5E8B">
              <w:rPr>
                <w:rFonts w:cstheme="minorHAnsi"/>
                <w:bCs/>
              </w:rPr>
              <w:t>When reading, they confidently encounter and can decode less familiar words.</w:t>
            </w:r>
          </w:p>
        </w:tc>
        <w:tc>
          <w:tcPr>
            <w:tcW w:w="4798" w:type="dxa"/>
            <w:shd w:val="clear" w:color="auto" w:fill="auto"/>
          </w:tcPr>
          <w:p w14:paraId="4C5B9867" w14:textId="2E60C06F" w:rsidR="00FE0D52" w:rsidRPr="004F5E8B" w:rsidRDefault="0016332B" w:rsidP="00230152">
            <w:pPr>
              <w:rPr>
                <w:rFonts w:cstheme="minorHAnsi"/>
                <w:b/>
              </w:rPr>
            </w:pPr>
            <w:r w:rsidRPr="004F5E8B">
              <w:rPr>
                <w:rFonts w:cstheme="minorHAnsi"/>
              </w:rPr>
              <w:t xml:space="preserve">In </w:t>
            </w:r>
            <w:r w:rsidRPr="004F5E8B">
              <w:rPr>
                <w:rFonts w:cstheme="minorHAnsi"/>
                <w:b/>
              </w:rPr>
              <w:t>English</w:t>
            </w:r>
            <w:r w:rsidRPr="004F5E8B">
              <w:rPr>
                <w:rFonts w:cstheme="minorHAnsi"/>
              </w:rPr>
              <w:t>, indicative progression towards the Level 6 achievement standard may be when students:</w:t>
            </w:r>
          </w:p>
          <w:p w14:paraId="0B74B55C" w14:textId="77873EBE" w:rsidR="00A61C63" w:rsidRPr="004F5E8B" w:rsidRDefault="00503131" w:rsidP="00503131">
            <w:pPr>
              <w:pStyle w:val="ListParagraph"/>
              <w:numPr>
                <w:ilvl w:val="0"/>
                <w:numId w:val="20"/>
              </w:numPr>
              <w:shd w:val="clear" w:color="auto" w:fill="FFFF00"/>
              <w:rPr>
                <w:rFonts w:cstheme="minorHAnsi"/>
              </w:rPr>
            </w:pPr>
            <w:r w:rsidRPr="004F5E8B">
              <w:rPr>
                <w:rFonts w:cstheme="minorHAnsi"/>
                <w:highlight w:val="yellow"/>
              </w:rPr>
              <w:t>L</w:t>
            </w:r>
            <w:r w:rsidR="00A61C63" w:rsidRPr="004F5E8B">
              <w:rPr>
                <w:rFonts w:cstheme="minorHAnsi"/>
                <w:highlight w:val="yellow"/>
              </w:rPr>
              <w:t>ocate and/or recall specific information in a text.</w:t>
            </w:r>
          </w:p>
          <w:p w14:paraId="1FE5A9E9" w14:textId="15208519" w:rsidR="002A4AAE" w:rsidRPr="004F5E8B" w:rsidRDefault="00503131" w:rsidP="00503131">
            <w:pPr>
              <w:pStyle w:val="ListParagraph"/>
              <w:numPr>
                <w:ilvl w:val="0"/>
                <w:numId w:val="20"/>
              </w:numPr>
              <w:shd w:val="clear" w:color="auto" w:fill="FFFF00"/>
              <w:rPr>
                <w:highlight w:val="yellow"/>
              </w:rPr>
            </w:pPr>
            <w:r w:rsidRPr="004F5E8B">
              <w:rPr>
                <w:highlight w:val="yellow"/>
              </w:rPr>
              <w:t>C</w:t>
            </w:r>
            <w:r w:rsidR="0016332B" w:rsidRPr="004F5E8B">
              <w:rPr>
                <w:highlight w:val="yellow"/>
              </w:rPr>
              <w:t>reate and answer literal and inferential questions</w:t>
            </w:r>
            <w:r w:rsidR="00A61C63" w:rsidRPr="004F5E8B">
              <w:rPr>
                <w:highlight w:val="yellow"/>
              </w:rPr>
              <w:t xml:space="preserve"> about a fiction and a non-fiction text.</w:t>
            </w:r>
          </w:p>
          <w:p w14:paraId="77FCBE19" w14:textId="375918BF" w:rsidR="0016332B" w:rsidRPr="004F5E8B" w:rsidRDefault="00503131" w:rsidP="008E50BC">
            <w:pPr>
              <w:pStyle w:val="ListParagraph"/>
              <w:numPr>
                <w:ilvl w:val="0"/>
                <w:numId w:val="20"/>
              </w:numPr>
              <w:shd w:val="clear" w:color="auto" w:fill="FFFF00"/>
              <w:rPr>
                <w:rFonts w:cstheme="minorHAnsi"/>
              </w:rPr>
            </w:pPr>
            <w:r w:rsidRPr="004F5E8B">
              <w:rPr>
                <w:rFonts w:cstheme="minorHAnsi"/>
                <w:highlight w:val="yellow"/>
              </w:rPr>
              <w:t>U</w:t>
            </w:r>
            <w:r w:rsidR="0016332B" w:rsidRPr="004F5E8B">
              <w:rPr>
                <w:rFonts w:cstheme="minorHAnsi"/>
                <w:highlight w:val="yellow"/>
              </w:rPr>
              <w:t>se prior knowledge and textual information to make inferences and predictions</w:t>
            </w:r>
          </w:p>
          <w:p w14:paraId="3615B22E" w14:textId="45C8243B" w:rsidR="0016332B" w:rsidRPr="004F5E8B" w:rsidRDefault="00503131" w:rsidP="008E50BC">
            <w:pPr>
              <w:pStyle w:val="ListParagraph"/>
              <w:numPr>
                <w:ilvl w:val="0"/>
                <w:numId w:val="20"/>
              </w:numPr>
              <w:shd w:val="clear" w:color="auto" w:fill="DDD9C3" w:themeFill="background2" w:themeFillShade="E6"/>
              <w:rPr>
                <w:rFonts w:cstheme="minorHAnsi"/>
                <w:b/>
              </w:rPr>
            </w:pPr>
            <w:r w:rsidRPr="004F5E8B">
              <w:rPr>
                <w:rFonts w:cstheme="minorHAnsi"/>
                <w:shd w:val="clear" w:color="auto" w:fill="DDD9C3" w:themeFill="background2" w:themeFillShade="E6"/>
              </w:rPr>
              <w:t>P</w:t>
            </w:r>
            <w:r w:rsidR="00526702" w:rsidRPr="004F5E8B">
              <w:rPr>
                <w:rFonts w:cstheme="minorHAnsi"/>
                <w:shd w:val="clear" w:color="auto" w:fill="DDD9C3" w:themeFill="background2" w:themeFillShade="E6"/>
              </w:rPr>
              <w:t xml:space="preserve">rovide justifications for answers </w:t>
            </w:r>
            <w:r w:rsidR="00A61C63" w:rsidRPr="004F5E8B">
              <w:rPr>
                <w:rFonts w:cstheme="minorHAnsi"/>
                <w:shd w:val="clear" w:color="auto" w:fill="DDD9C3" w:themeFill="background2" w:themeFillShade="E6"/>
              </w:rPr>
              <w:t>using examples from</w:t>
            </w:r>
            <w:r w:rsidR="002A4AAE" w:rsidRPr="004F5E8B">
              <w:rPr>
                <w:rFonts w:cstheme="minorHAnsi"/>
                <w:shd w:val="clear" w:color="auto" w:fill="DDD9C3" w:themeFill="background2" w:themeFillShade="E6"/>
              </w:rPr>
              <w:t xml:space="preserve"> the text</w:t>
            </w:r>
            <w:r w:rsidR="0016332B" w:rsidRPr="004F5E8B">
              <w:rPr>
                <w:rFonts w:cstheme="minorHAnsi"/>
                <w:shd w:val="clear" w:color="auto" w:fill="DDD9C3" w:themeFill="background2" w:themeFillShade="E6"/>
              </w:rPr>
              <w:t xml:space="preserve"> </w:t>
            </w:r>
            <w:r w:rsidR="002A4AAE" w:rsidRPr="004F5E8B">
              <w:rPr>
                <w:rFonts w:cstheme="minorHAnsi"/>
                <w:shd w:val="clear" w:color="auto" w:fill="DDD9C3" w:themeFill="background2" w:themeFillShade="E6"/>
              </w:rPr>
              <w:t>(</w:t>
            </w:r>
            <w:r w:rsidR="0016332B" w:rsidRPr="004F5E8B">
              <w:rPr>
                <w:rFonts w:cstheme="minorHAnsi"/>
                <w:shd w:val="clear" w:color="auto" w:fill="DDD9C3" w:themeFill="background2" w:themeFillShade="E6"/>
              </w:rPr>
              <w:t xml:space="preserve">including vocabulary choice and </w:t>
            </w:r>
            <w:r w:rsidR="00A61C63" w:rsidRPr="004F5E8B">
              <w:rPr>
                <w:rFonts w:cstheme="minorHAnsi"/>
                <w:shd w:val="clear" w:color="auto" w:fill="DDD9C3" w:themeFill="background2" w:themeFillShade="E6"/>
              </w:rPr>
              <w:t>supporting images</w:t>
            </w:r>
            <w:r w:rsidR="002A4AAE" w:rsidRPr="004F5E8B">
              <w:rPr>
                <w:rFonts w:cstheme="minorHAnsi"/>
                <w:shd w:val="clear" w:color="auto" w:fill="DDD9C3" w:themeFill="background2" w:themeFillShade="E6"/>
              </w:rPr>
              <w:t>)</w:t>
            </w:r>
            <w:r w:rsidR="0016332B" w:rsidRPr="004F5E8B">
              <w:rPr>
                <w:rFonts w:cstheme="minorHAnsi"/>
                <w:shd w:val="clear" w:color="auto" w:fill="DDD9C3" w:themeFill="background2" w:themeFillShade="E6"/>
              </w:rPr>
              <w:t>.</w:t>
            </w:r>
          </w:p>
        </w:tc>
        <w:tc>
          <w:tcPr>
            <w:tcW w:w="6413" w:type="dxa"/>
          </w:tcPr>
          <w:p w14:paraId="42ACB270" w14:textId="52CBF64D" w:rsidR="007C334F" w:rsidRPr="004F5E8B" w:rsidRDefault="0016332B" w:rsidP="00230152">
            <w:pPr>
              <w:rPr>
                <w:rFonts w:cstheme="minorHAnsi"/>
                <w:bCs/>
              </w:rPr>
            </w:pPr>
            <w:r w:rsidRPr="004F5E8B">
              <w:rPr>
                <w:rFonts w:cstheme="minorHAnsi"/>
                <w:bCs/>
              </w:rPr>
              <w:t>By the end of Level 6:</w:t>
            </w:r>
          </w:p>
          <w:p w14:paraId="24E23A53" w14:textId="5A277A58" w:rsidR="0016332B" w:rsidRPr="004F5E8B" w:rsidRDefault="0016332B">
            <w:pPr>
              <w:pStyle w:val="ListParagraph"/>
              <w:widowControl/>
              <w:numPr>
                <w:ilvl w:val="0"/>
                <w:numId w:val="4"/>
              </w:numPr>
              <w:rPr>
                <w:rFonts w:cstheme="minorHAnsi"/>
                <w:bCs/>
              </w:rPr>
            </w:pPr>
            <w:r w:rsidRPr="004F5E8B">
              <w:rPr>
                <w:rFonts w:cstheme="minorHAnsi"/>
                <w:bCs/>
              </w:rPr>
              <w:t xml:space="preserve">Students understand how to use knowledge of phonics when decoding familiar words and the technical or derived words in increasingly complex texts. </w:t>
            </w:r>
          </w:p>
          <w:p w14:paraId="15E43734" w14:textId="4E186D0B" w:rsidR="0016332B" w:rsidRPr="004F5E8B" w:rsidRDefault="0016332B" w:rsidP="005636CD">
            <w:pPr>
              <w:pStyle w:val="ListParagraph"/>
              <w:widowControl/>
              <w:numPr>
                <w:ilvl w:val="0"/>
                <w:numId w:val="4"/>
              </w:numPr>
              <w:shd w:val="clear" w:color="auto" w:fill="DDD9C3" w:themeFill="background2" w:themeFillShade="E6"/>
              <w:rPr>
                <w:rFonts w:cstheme="minorHAnsi"/>
                <w:bCs/>
              </w:rPr>
            </w:pPr>
            <w:r w:rsidRPr="005636CD">
              <w:rPr>
                <w:rFonts w:cstheme="minorHAnsi"/>
                <w:bCs/>
                <w:shd w:val="clear" w:color="auto" w:fill="DDD9C3" w:themeFill="background2" w:themeFillShade="E6"/>
              </w:rPr>
              <w:t>They understand how the use of text structures can achieve particular effects and</w:t>
            </w:r>
            <w:r w:rsidRPr="004F5E8B">
              <w:rPr>
                <w:rFonts w:cstheme="minorHAnsi"/>
                <w:bCs/>
              </w:rPr>
              <w:t xml:space="preserve"> </w:t>
            </w:r>
            <w:r w:rsidRPr="004F5E8B">
              <w:rPr>
                <w:rFonts w:cstheme="minorHAnsi"/>
                <w:bCs/>
                <w:shd w:val="clear" w:color="auto" w:fill="DDD9C3" w:themeFill="background2" w:themeFillShade="E6"/>
              </w:rPr>
              <w:t xml:space="preserve">can </w:t>
            </w:r>
            <w:proofErr w:type="spellStart"/>
            <w:r w:rsidRPr="004F5E8B">
              <w:rPr>
                <w:rFonts w:cstheme="minorHAnsi"/>
                <w:bCs/>
                <w:shd w:val="clear" w:color="auto" w:fill="DDD9C3" w:themeFill="background2" w:themeFillShade="E6"/>
              </w:rPr>
              <w:t>analyse</w:t>
            </w:r>
            <w:proofErr w:type="spellEnd"/>
            <w:r w:rsidRPr="004F5E8B">
              <w:rPr>
                <w:rFonts w:cstheme="minorHAnsi"/>
                <w:bCs/>
                <w:shd w:val="clear" w:color="auto" w:fill="DDD9C3" w:themeFill="background2" w:themeFillShade="E6"/>
              </w:rPr>
              <w:t xml:space="preserve"> and explain how language features, images and vocabulary are used by different authors to represent ideas, characters and events.</w:t>
            </w:r>
            <w:r w:rsidRPr="004F5E8B">
              <w:rPr>
                <w:rFonts w:cstheme="minorHAnsi"/>
                <w:bCs/>
              </w:rPr>
              <w:t xml:space="preserve"> </w:t>
            </w:r>
          </w:p>
          <w:p w14:paraId="6F269071" w14:textId="715E7579" w:rsidR="0016332B" w:rsidRPr="004F5E8B" w:rsidRDefault="0016332B" w:rsidP="00503131">
            <w:pPr>
              <w:pStyle w:val="ListParagraph"/>
              <w:widowControl/>
              <w:numPr>
                <w:ilvl w:val="0"/>
                <w:numId w:val="4"/>
              </w:numPr>
              <w:shd w:val="clear" w:color="auto" w:fill="FFFF00"/>
              <w:rPr>
                <w:rFonts w:cstheme="minorHAnsi"/>
                <w:bCs/>
                <w:highlight w:val="yellow"/>
              </w:rPr>
            </w:pPr>
            <w:r w:rsidRPr="004F5E8B">
              <w:rPr>
                <w:rFonts w:cstheme="minorHAnsi"/>
                <w:bCs/>
                <w:highlight w:val="yellow"/>
              </w:rPr>
              <w:t xml:space="preserve">They compare and </w:t>
            </w:r>
            <w:proofErr w:type="spellStart"/>
            <w:r w:rsidRPr="004F5E8B">
              <w:rPr>
                <w:rFonts w:cstheme="minorHAnsi"/>
                <w:bCs/>
                <w:highlight w:val="yellow"/>
              </w:rPr>
              <w:t>analyse</w:t>
            </w:r>
            <w:proofErr w:type="spellEnd"/>
            <w:r w:rsidRPr="004F5E8B">
              <w:rPr>
                <w:rFonts w:cstheme="minorHAnsi"/>
                <w:bCs/>
                <w:highlight w:val="yellow"/>
              </w:rPr>
              <w:t xml:space="preserve"> information in different texts, explaining literal and implied meaning.  </w:t>
            </w:r>
          </w:p>
          <w:p w14:paraId="358034FD" w14:textId="44D9E7F1" w:rsidR="0016332B" w:rsidRPr="004F5E8B" w:rsidRDefault="0016332B" w:rsidP="00503131">
            <w:pPr>
              <w:pStyle w:val="ListParagraph"/>
              <w:widowControl/>
              <w:numPr>
                <w:ilvl w:val="0"/>
                <w:numId w:val="4"/>
              </w:numPr>
              <w:shd w:val="clear" w:color="auto" w:fill="FFFF00"/>
              <w:rPr>
                <w:rFonts w:eastAsia="Arial" w:cstheme="minorHAnsi"/>
                <w:lang w:val="en-AU"/>
              </w:rPr>
            </w:pPr>
            <w:r w:rsidRPr="004F5E8B">
              <w:rPr>
                <w:rFonts w:cstheme="minorHAnsi"/>
                <w:bCs/>
                <w:highlight w:val="yellow"/>
              </w:rPr>
              <w:t>They select and use evidence from a text to explain their response to it.</w:t>
            </w:r>
            <w:r w:rsidRPr="004F5E8B">
              <w:rPr>
                <w:rFonts w:cstheme="minorHAnsi"/>
                <w:bCs/>
              </w:rPr>
              <w:t xml:space="preserve"> </w:t>
            </w:r>
          </w:p>
        </w:tc>
      </w:tr>
    </w:tbl>
    <w:p w14:paraId="2E642A49" w14:textId="77777777" w:rsidR="005636CD" w:rsidRDefault="005636CD">
      <w:pPr>
        <w:rPr>
          <w:rFonts w:eastAsia="Arial" w:cstheme="minorHAnsi"/>
          <w:b/>
          <w:bCs/>
          <w:sz w:val="20"/>
          <w:szCs w:val="20"/>
        </w:rPr>
        <w:sectPr w:rsidR="005636CD" w:rsidSect="009C3C2F">
          <w:pgSz w:w="16839" w:h="11907" w:orient="landscape" w:code="9"/>
          <w:pgMar w:top="851" w:right="560" w:bottom="560" w:left="500" w:header="347" w:footer="379" w:gutter="0"/>
          <w:cols w:space="720"/>
          <w:docGrid w:linePitch="299"/>
        </w:sectPr>
      </w:pPr>
    </w:p>
    <w:tbl>
      <w:tblPr>
        <w:tblStyle w:val="TableGrid"/>
        <w:tblpPr w:leftFromText="180" w:rightFromText="180" w:vertAnchor="page" w:horzAnchor="margin" w:tblpXSpec="center" w:tblpY="1261"/>
        <w:tblW w:w="16005" w:type="dxa"/>
        <w:tblLook w:val="04A0" w:firstRow="1" w:lastRow="0" w:firstColumn="1" w:lastColumn="0" w:noHBand="0" w:noVBand="1"/>
      </w:tblPr>
      <w:tblGrid>
        <w:gridCol w:w="5950"/>
        <w:gridCol w:w="5621"/>
        <w:gridCol w:w="4434"/>
      </w:tblGrid>
      <w:tr w:rsidR="005636CD" w:rsidRPr="00334BF5" w14:paraId="0F1C5824" w14:textId="77777777" w:rsidTr="00B62F73">
        <w:trPr>
          <w:trHeight w:val="1251"/>
        </w:trPr>
        <w:tc>
          <w:tcPr>
            <w:tcW w:w="16005" w:type="dxa"/>
            <w:gridSpan w:val="3"/>
            <w:shd w:val="clear" w:color="auto" w:fill="auto"/>
          </w:tcPr>
          <w:p w14:paraId="680B5A6F" w14:textId="77777777" w:rsidR="005636CD" w:rsidRPr="00334BF5" w:rsidRDefault="005636CD" w:rsidP="00B62F73">
            <w:pPr>
              <w:spacing w:line="200" w:lineRule="exact"/>
              <w:ind w:left="102" w:right="-20"/>
              <w:rPr>
                <w:rFonts w:eastAsia="Arial" w:cstheme="minorHAnsi"/>
                <w:b/>
                <w:bCs/>
                <w:sz w:val="20"/>
                <w:szCs w:val="20"/>
              </w:rPr>
            </w:pPr>
            <w:r w:rsidRPr="00334BF5">
              <w:rPr>
                <w:rFonts w:eastAsia="Arial" w:cstheme="minorHAnsi"/>
                <w:b/>
                <w:bCs/>
                <w:noProof/>
                <w:sz w:val="20"/>
                <w:szCs w:val="20"/>
                <w:lang w:val="en-AU" w:eastAsia="en-AU"/>
              </w:rPr>
              <w:lastRenderedPageBreak/>
              <mc:AlternateContent>
                <mc:Choice Requires="wps">
                  <w:drawing>
                    <wp:anchor distT="0" distB="0" distL="114300" distR="114300" simplePos="0" relativeHeight="251860992" behindDoc="0" locked="0" layoutInCell="1" allowOverlap="1" wp14:anchorId="7A0D7589" wp14:editId="7163103D">
                      <wp:simplePos x="0" y="0"/>
                      <wp:positionH relativeFrom="column">
                        <wp:posOffset>-6301866</wp:posOffset>
                      </wp:positionH>
                      <wp:positionV relativeFrom="paragraph">
                        <wp:posOffset>5712460</wp:posOffset>
                      </wp:positionV>
                      <wp:extent cx="2051050" cy="91440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482B253" w14:textId="77777777" w:rsidR="005636CD" w:rsidRDefault="005636CD" w:rsidP="005636C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40" style="position:absolute;left:0;text-align:left;margin-left:-496.2pt;margin-top:449.8pt;width:161.5pt;height:1in;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MN/&#10;9POAAgAADAUAAA4AAAAAAAAAAAAAAAAALgIAAGRycy9lMm9Eb2MueG1sUEsBAi0AFAAGAAgAAAAh&#10;AFafO3jiAAAADgEAAA8AAAAAAAAAAAAAAAAA2gQAAGRycy9kb3ducmV2LnhtbFBLBQYAAAAABAAE&#10;APMAAADpBQAAAAA=&#10;" fillcolor="window" strokecolor="#00b050" strokeweight="2pt">
                      <v:textbox>
                        <w:txbxContent>
                          <w:p w14:paraId="4482B253" w14:textId="77777777" w:rsidR="005636CD" w:rsidRDefault="005636CD" w:rsidP="005636CD">
                            <w:r>
                              <w:t xml:space="preserve">Previous level’s achievement </w:t>
                            </w:r>
                            <w:r w:rsidRPr="003701EC">
                              <w:t>standard</w:t>
                            </w:r>
                            <w:r>
                              <w:t xml:space="preserve"> as a starting point of comparison   </w:t>
                            </w:r>
                          </w:p>
                        </w:txbxContent>
                      </v:textbox>
                    </v:roundrect>
                  </w:pict>
                </mc:Fallback>
              </mc:AlternateContent>
            </w:r>
            <w:r w:rsidRPr="00334BF5">
              <w:rPr>
                <w:rFonts w:eastAsia="Arial" w:cstheme="minorHAnsi"/>
                <w:b/>
                <w:bCs/>
                <w:noProof/>
                <w:sz w:val="20"/>
                <w:szCs w:val="20"/>
                <w:lang w:val="en-AU" w:eastAsia="en-AU"/>
              </w:rPr>
              <mc:AlternateContent>
                <mc:Choice Requires="wps">
                  <w:drawing>
                    <wp:anchor distT="0" distB="0" distL="114300" distR="114300" simplePos="0" relativeHeight="251862016" behindDoc="0" locked="0" layoutInCell="1" allowOverlap="1" wp14:anchorId="0072DD97" wp14:editId="51AB8CD9">
                      <wp:simplePos x="0" y="0"/>
                      <wp:positionH relativeFrom="column">
                        <wp:posOffset>-6301866</wp:posOffset>
                      </wp:positionH>
                      <wp:positionV relativeFrom="paragraph">
                        <wp:posOffset>5712460</wp:posOffset>
                      </wp:positionV>
                      <wp:extent cx="2051050" cy="91440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74F0AD4" w14:textId="77777777" w:rsidR="005636CD" w:rsidRDefault="005636CD" w:rsidP="005636CD">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41" style="position:absolute;left:0;text-align:left;margin-left:-496.2pt;margin-top:449.8pt;width:161.5pt;height:1in;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dfw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V/5L&#10;nX8CAAAMBQAADgAAAAAAAAAAAAAAAAAuAgAAZHJzL2Uyb0RvYy54bWxQSwECLQAUAAYACAAAACEA&#10;Vp87eOIAAAAOAQAADwAAAAAAAAAAAAAAAADZBAAAZHJzL2Rvd25yZXYueG1sUEsFBgAAAAAEAAQA&#10;8wAAAOgFAAAAAA==&#10;" fillcolor="window" strokecolor="#00b050" strokeweight="2pt">
                      <v:textbox>
                        <w:txbxContent>
                          <w:p w14:paraId="474F0AD4" w14:textId="77777777" w:rsidR="005636CD" w:rsidRDefault="005636CD" w:rsidP="005636CD">
                            <w:r>
                              <w:t xml:space="preserve">Previous level’s achievement </w:t>
                            </w:r>
                            <w:r w:rsidRPr="003701EC">
                              <w:t>standard</w:t>
                            </w:r>
                            <w:r>
                              <w:t xml:space="preserve"> as a starting point of comparison   </w:t>
                            </w:r>
                          </w:p>
                        </w:txbxContent>
                      </v:textbox>
                    </v:roundrect>
                  </w:pict>
                </mc:Fallback>
              </mc:AlternateContent>
            </w:r>
          </w:p>
          <w:p w14:paraId="16994864" w14:textId="77777777" w:rsidR="005636CD" w:rsidRPr="00354341" w:rsidRDefault="005636CD" w:rsidP="00B62F73">
            <w:pPr>
              <w:spacing w:line="200" w:lineRule="exact"/>
              <w:ind w:left="102" w:right="-20"/>
              <w:rPr>
                <w:rFonts w:eastAsia="Arial" w:cstheme="minorHAnsi"/>
                <w:b/>
                <w:bCs/>
                <w:spacing w:val="1"/>
                <w:sz w:val="28"/>
                <w:szCs w:val="28"/>
              </w:rPr>
            </w:pPr>
            <w:r w:rsidRPr="00354341">
              <w:rPr>
                <w:rFonts w:eastAsia="Arial" w:cstheme="minorHAnsi"/>
                <w:b/>
                <w:bCs/>
                <w:sz w:val="28"/>
                <w:szCs w:val="28"/>
              </w:rPr>
              <w:t>CURRICULUM AREA</w:t>
            </w:r>
            <w:r w:rsidRPr="00354341">
              <w:rPr>
                <w:rFonts w:eastAsia="Arial" w:cstheme="minorHAnsi"/>
                <w:b/>
                <w:bCs/>
                <w:spacing w:val="-1"/>
                <w:sz w:val="28"/>
                <w:szCs w:val="28"/>
              </w:rPr>
              <w:t xml:space="preserve"> </w:t>
            </w:r>
            <w:r w:rsidRPr="00354341">
              <w:rPr>
                <w:rFonts w:eastAsia="Arial" w:cstheme="minorHAnsi"/>
                <w:b/>
                <w:bCs/>
                <w:sz w:val="28"/>
                <w:szCs w:val="28"/>
              </w:rPr>
              <w:t>–</w:t>
            </w:r>
            <w:r w:rsidRPr="00354341">
              <w:rPr>
                <w:rFonts w:eastAsia="Arial" w:cstheme="minorHAnsi"/>
                <w:b/>
                <w:bCs/>
                <w:spacing w:val="1"/>
                <w:sz w:val="28"/>
                <w:szCs w:val="28"/>
              </w:rPr>
              <w:t xml:space="preserve"> English </w:t>
            </w:r>
            <w:r w:rsidRPr="00354341">
              <w:rPr>
                <w:rFonts w:eastAsia="Arial" w:cstheme="minorHAnsi"/>
                <w:b/>
                <w:bCs/>
                <w:i/>
                <w:spacing w:val="1"/>
                <w:sz w:val="28"/>
                <w:szCs w:val="28"/>
              </w:rPr>
              <w:t xml:space="preserve">toward </w:t>
            </w:r>
            <w:r w:rsidRPr="00354341">
              <w:rPr>
                <w:rFonts w:eastAsia="Arial" w:cstheme="minorHAnsi"/>
                <w:b/>
                <w:bCs/>
                <w:spacing w:val="1"/>
                <w:sz w:val="28"/>
                <w:szCs w:val="28"/>
              </w:rPr>
              <w:t>Level 7 Achievement Standard</w:t>
            </w:r>
          </w:p>
          <w:p w14:paraId="117AE5AB" w14:textId="77777777" w:rsidR="005636CD" w:rsidRPr="00354341" w:rsidRDefault="005636CD" w:rsidP="00B62F73">
            <w:pPr>
              <w:spacing w:line="200" w:lineRule="exact"/>
              <w:ind w:left="102" w:right="-20"/>
              <w:rPr>
                <w:rFonts w:eastAsia="Arial" w:cstheme="minorHAnsi"/>
                <w:b/>
                <w:bCs/>
                <w:spacing w:val="1"/>
                <w:sz w:val="28"/>
                <w:szCs w:val="28"/>
              </w:rPr>
            </w:pPr>
          </w:p>
          <w:p w14:paraId="32C99395" w14:textId="77777777" w:rsidR="005636CD" w:rsidRPr="00354341" w:rsidRDefault="005636CD" w:rsidP="00B62F73">
            <w:pPr>
              <w:spacing w:line="200" w:lineRule="exact"/>
              <w:ind w:left="102" w:right="-20"/>
              <w:rPr>
                <w:rFonts w:eastAsia="Arial" w:cstheme="minorHAnsi"/>
                <w:b/>
                <w:bCs/>
                <w:spacing w:val="1"/>
                <w:sz w:val="28"/>
                <w:szCs w:val="28"/>
              </w:rPr>
            </w:pPr>
            <w:r w:rsidRPr="00354341">
              <w:rPr>
                <w:rFonts w:eastAsia="Arial" w:cstheme="minorHAnsi"/>
                <w:b/>
                <w:bCs/>
                <w:spacing w:val="1"/>
                <w:sz w:val="28"/>
                <w:szCs w:val="28"/>
              </w:rPr>
              <w:t>Mode: Reading and viewing</w:t>
            </w:r>
          </w:p>
          <w:p w14:paraId="7A2F9963" w14:textId="77777777" w:rsidR="005636CD" w:rsidRPr="00334BF5" w:rsidRDefault="005636CD" w:rsidP="00B62F73">
            <w:pPr>
              <w:spacing w:line="203" w:lineRule="exact"/>
              <w:ind w:right="-20"/>
              <w:rPr>
                <w:rFonts w:eastAsia="Arial" w:cstheme="minorHAnsi"/>
                <w:b/>
                <w:bCs/>
                <w:sz w:val="20"/>
                <w:szCs w:val="20"/>
              </w:rPr>
            </w:pPr>
          </w:p>
        </w:tc>
      </w:tr>
      <w:tr w:rsidR="005636CD" w:rsidRPr="00334BF5" w14:paraId="26768D77" w14:textId="77777777" w:rsidTr="00B62F73">
        <w:trPr>
          <w:trHeight w:val="2783"/>
        </w:trPr>
        <w:tc>
          <w:tcPr>
            <w:tcW w:w="16005" w:type="dxa"/>
            <w:gridSpan w:val="3"/>
            <w:shd w:val="clear" w:color="auto" w:fill="auto"/>
          </w:tcPr>
          <w:p w14:paraId="4D6E0337" w14:textId="77777777" w:rsidR="005636CD" w:rsidRPr="00334BF5" w:rsidRDefault="005636CD" w:rsidP="00B62F73">
            <w:pPr>
              <w:spacing w:line="203" w:lineRule="exact"/>
              <w:ind w:left="147" w:right="-20"/>
              <w:rPr>
                <w:rFonts w:eastAsia="Arial" w:cstheme="minorHAnsi"/>
                <w:b/>
                <w:bCs/>
                <w:color w:val="000000" w:themeColor="text1"/>
                <w:spacing w:val="1"/>
                <w:sz w:val="20"/>
                <w:szCs w:val="20"/>
              </w:rPr>
            </w:pPr>
          </w:p>
          <w:p w14:paraId="107E4048" w14:textId="77777777" w:rsidR="005636CD" w:rsidRPr="00354341" w:rsidRDefault="005636CD" w:rsidP="00B62F73">
            <w:pPr>
              <w:spacing w:line="203" w:lineRule="exact"/>
              <w:ind w:right="-20"/>
              <w:rPr>
                <w:rFonts w:eastAsia="Arial" w:cstheme="minorHAnsi"/>
                <w:b/>
                <w:bCs/>
                <w:color w:val="FF0000"/>
                <w:spacing w:val="1"/>
              </w:rPr>
            </w:pPr>
            <w:r w:rsidRPr="00354341">
              <w:rPr>
                <w:rFonts w:eastAsia="Arial" w:cstheme="minorHAnsi"/>
                <w:b/>
                <w:bCs/>
                <w:color w:val="000000" w:themeColor="text1"/>
                <w:spacing w:val="1"/>
              </w:rPr>
              <w:t>VCAA EXAMPLE</w:t>
            </w:r>
          </w:p>
          <w:p w14:paraId="5674C1D4" w14:textId="77777777" w:rsidR="005636CD" w:rsidRPr="00354341" w:rsidRDefault="005636CD" w:rsidP="00B62F73">
            <w:pPr>
              <w:spacing w:line="203" w:lineRule="exact"/>
              <w:ind w:right="-20"/>
              <w:rPr>
                <w:rFonts w:eastAsia="Arial" w:cstheme="minorHAnsi"/>
                <w:b/>
                <w:bCs/>
                <w:color w:val="000000" w:themeColor="text1"/>
                <w:spacing w:val="1"/>
              </w:rPr>
            </w:pPr>
            <w:r w:rsidRPr="00354341">
              <w:rPr>
                <w:rFonts w:eastAsia="Arial" w:cstheme="minorHAnsi"/>
                <w:b/>
                <w:bCs/>
                <w:color w:val="000000" w:themeColor="text1"/>
                <w:spacing w:val="1"/>
              </w:rPr>
              <w:t xml:space="preserve">Context: </w:t>
            </w:r>
          </w:p>
          <w:p w14:paraId="583CBA48" w14:textId="77777777" w:rsidR="005636CD" w:rsidRPr="00334BF5" w:rsidRDefault="005636CD" w:rsidP="00B62F73">
            <w:pPr>
              <w:spacing w:line="203" w:lineRule="exact"/>
              <w:ind w:right="-20"/>
              <w:rPr>
                <w:rFonts w:eastAsia="Arial" w:cstheme="minorHAnsi"/>
                <w:b/>
                <w:bCs/>
                <w:color w:val="000000" w:themeColor="text1"/>
                <w:spacing w:val="1"/>
                <w:sz w:val="20"/>
                <w:szCs w:val="20"/>
              </w:rPr>
            </w:pPr>
            <w:r w:rsidRPr="00334BF5">
              <w:rPr>
                <w:rFonts w:eastAsia="Arial" w:cstheme="minorHAnsi"/>
                <w:bCs/>
                <w:color w:val="000000" w:themeColor="text1"/>
                <w:spacing w:val="1"/>
                <w:sz w:val="20"/>
                <w:szCs w:val="20"/>
              </w:rPr>
              <w:t xml:space="preserve">Students study </w:t>
            </w:r>
            <w:r>
              <w:rPr>
                <w:rFonts w:eastAsia="Arial" w:cstheme="minorHAnsi"/>
                <w:bCs/>
                <w:color w:val="000000" w:themeColor="text1"/>
                <w:spacing w:val="1"/>
                <w:sz w:val="20"/>
                <w:szCs w:val="20"/>
              </w:rPr>
              <w:t xml:space="preserve">a text that has been adapted to a variety of forms (e.g. </w:t>
            </w:r>
            <w:r>
              <w:rPr>
                <w:rFonts w:eastAsia="Arial" w:cstheme="minorHAnsi"/>
                <w:bCs/>
                <w:i/>
                <w:color w:val="000000" w:themeColor="text1"/>
                <w:spacing w:val="1"/>
                <w:sz w:val="20"/>
                <w:szCs w:val="20"/>
              </w:rPr>
              <w:t xml:space="preserve">The Man from Snowy </w:t>
            </w:r>
            <w:r w:rsidRPr="000A6046">
              <w:rPr>
                <w:rFonts w:eastAsia="Arial" w:cstheme="minorHAnsi"/>
                <w:bCs/>
                <w:color w:val="000000" w:themeColor="text1"/>
                <w:spacing w:val="1"/>
                <w:sz w:val="20"/>
                <w:szCs w:val="20"/>
              </w:rPr>
              <w:t>River</w:t>
            </w:r>
            <w:r>
              <w:rPr>
                <w:rFonts w:eastAsia="Arial" w:cstheme="minorHAnsi"/>
                <w:bCs/>
                <w:color w:val="000000" w:themeColor="text1"/>
                <w:spacing w:val="1"/>
                <w:sz w:val="20"/>
                <w:szCs w:val="20"/>
              </w:rPr>
              <w:t xml:space="preserve"> - </w:t>
            </w:r>
            <w:r w:rsidRPr="000A6046">
              <w:rPr>
                <w:rFonts w:eastAsia="Arial" w:cstheme="minorHAnsi"/>
                <w:bCs/>
                <w:color w:val="000000" w:themeColor="text1"/>
                <w:spacing w:val="1"/>
                <w:sz w:val="20"/>
                <w:szCs w:val="20"/>
              </w:rPr>
              <w:t>poem</w:t>
            </w:r>
            <w:r w:rsidRPr="00334BF5">
              <w:rPr>
                <w:rFonts w:eastAsia="Arial" w:cstheme="minorHAnsi"/>
                <w:bCs/>
                <w:color w:val="000000" w:themeColor="text1"/>
                <w:spacing w:val="1"/>
                <w:sz w:val="20"/>
                <w:szCs w:val="20"/>
              </w:rPr>
              <w:t xml:space="preserve">, painting &amp; film). They consider and compare the techniques used by the creator of each text to achieve a particular effect on the audience. Students also identify the </w:t>
            </w:r>
            <w:r w:rsidRPr="00334BF5">
              <w:rPr>
                <w:rFonts w:cstheme="minorHAnsi"/>
                <w:sz w:val="20"/>
                <w:szCs w:val="20"/>
              </w:rPr>
              <w:t>audience, purpose and context for each text and how they impacted on the choices made in its creation.</w:t>
            </w:r>
          </w:p>
          <w:p w14:paraId="2CC334F3" w14:textId="77777777" w:rsidR="005636CD" w:rsidRDefault="005636CD" w:rsidP="00B62F73">
            <w:pPr>
              <w:spacing w:line="203" w:lineRule="exact"/>
              <w:ind w:right="-20"/>
              <w:rPr>
                <w:rFonts w:cstheme="minorHAnsi"/>
                <w:b/>
                <w:sz w:val="20"/>
                <w:szCs w:val="20"/>
              </w:rPr>
            </w:pPr>
            <w:bookmarkStart w:id="0" w:name="_GoBack"/>
            <w:bookmarkEnd w:id="0"/>
          </w:p>
          <w:p w14:paraId="57D30B1E" w14:textId="77777777" w:rsidR="005636CD" w:rsidRPr="00354341" w:rsidRDefault="005636CD" w:rsidP="00B62F73">
            <w:pPr>
              <w:spacing w:line="203" w:lineRule="exact"/>
              <w:ind w:right="-20"/>
              <w:rPr>
                <w:rFonts w:cstheme="minorHAnsi"/>
                <w:b/>
              </w:rPr>
            </w:pPr>
            <w:r w:rsidRPr="00354341">
              <w:rPr>
                <w:rFonts w:cstheme="minorHAnsi"/>
                <w:b/>
              </w:rPr>
              <w:t>The content descriptions explicitly covered will be:</w:t>
            </w:r>
          </w:p>
          <w:p w14:paraId="565E6A9E" w14:textId="77777777" w:rsidR="005636CD" w:rsidRPr="00354341" w:rsidRDefault="005636CD" w:rsidP="00B62F73">
            <w:pPr>
              <w:spacing w:line="203" w:lineRule="exact"/>
              <w:ind w:right="-20"/>
              <w:rPr>
                <w:rFonts w:cstheme="minorHAnsi"/>
                <w:sz w:val="20"/>
                <w:szCs w:val="20"/>
              </w:rPr>
            </w:pPr>
            <w:proofErr w:type="spellStart"/>
            <w:r w:rsidRPr="00354341">
              <w:rPr>
                <w:rFonts w:cstheme="minorHAnsi"/>
                <w:sz w:val="20"/>
                <w:szCs w:val="20"/>
              </w:rPr>
              <w:t>Analyse</w:t>
            </w:r>
            <w:proofErr w:type="spellEnd"/>
            <w:r w:rsidRPr="00354341">
              <w:rPr>
                <w:rFonts w:cstheme="minorHAnsi"/>
                <w:sz w:val="20"/>
                <w:szCs w:val="20"/>
              </w:rPr>
              <w:t xml:space="preserve"> how point of view is generated in visual texts by means of choices, including gaze, angle and social distance (</w:t>
            </w:r>
            <w:hyperlink r:id="rId24" w:history="1">
              <w:r w:rsidRPr="00354341">
                <w:rPr>
                  <w:rStyle w:val="Hyperlink"/>
                  <w:rFonts w:cstheme="minorHAnsi"/>
                  <w:sz w:val="20"/>
                  <w:szCs w:val="20"/>
                </w:rPr>
                <w:t>VCELA370</w:t>
              </w:r>
            </w:hyperlink>
            <w:r w:rsidRPr="00354341">
              <w:rPr>
                <w:rFonts w:cstheme="minorHAnsi"/>
                <w:sz w:val="20"/>
                <w:szCs w:val="20"/>
              </w:rPr>
              <w:t>)</w:t>
            </w:r>
          </w:p>
          <w:p w14:paraId="7F2D1EBD" w14:textId="77777777" w:rsidR="005636CD" w:rsidRPr="00354341" w:rsidRDefault="005636CD" w:rsidP="00B62F73">
            <w:pPr>
              <w:spacing w:line="203" w:lineRule="exact"/>
              <w:ind w:right="-20"/>
              <w:rPr>
                <w:rFonts w:cstheme="minorHAnsi"/>
                <w:b/>
                <w:sz w:val="20"/>
                <w:szCs w:val="20"/>
              </w:rPr>
            </w:pPr>
            <w:r w:rsidRPr="00354341">
              <w:rPr>
                <w:rFonts w:cstheme="minorHAnsi"/>
                <w:sz w:val="20"/>
                <w:szCs w:val="20"/>
              </w:rPr>
              <w:t>Compare the ways that language and images are used to create character, and to influence emotions and opinions in different types of texts (</w:t>
            </w:r>
            <w:hyperlink r:id="rId25" w:history="1">
              <w:r w:rsidRPr="00354341">
                <w:rPr>
                  <w:rStyle w:val="Hyperlink"/>
                  <w:rFonts w:cstheme="minorHAnsi"/>
                  <w:sz w:val="20"/>
                  <w:szCs w:val="20"/>
                </w:rPr>
                <w:t>VCELT372</w:t>
              </w:r>
            </w:hyperlink>
            <w:r w:rsidRPr="00354341">
              <w:rPr>
                <w:rFonts w:cstheme="minorHAnsi"/>
                <w:sz w:val="20"/>
                <w:szCs w:val="20"/>
              </w:rPr>
              <w:t>)</w:t>
            </w:r>
          </w:p>
          <w:p w14:paraId="010135B8" w14:textId="77777777" w:rsidR="005636CD" w:rsidRPr="00526702" w:rsidRDefault="005636CD" w:rsidP="00B62F73">
            <w:pPr>
              <w:spacing w:after="200" w:line="203" w:lineRule="exact"/>
              <w:ind w:right="-20"/>
            </w:pPr>
            <w:r w:rsidRPr="00354341">
              <w:rPr>
                <w:rFonts w:cstheme="minorHAnsi"/>
                <w:sz w:val="20"/>
                <w:szCs w:val="20"/>
              </w:rPr>
              <w:t>Understand, interpret and discuss how language is compressed to produce a dramatic effect in film or drama, and to create layers of meaning in poetry (</w:t>
            </w:r>
            <w:hyperlink r:id="rId26" w:history="1">
              <w:r w:rsidRPr="00354341">
                <w:rPr>
                  <w:rStyle w:val="Hyperlink"/>
                  <w:rFonts w:cstheme="minorHAnsi"/>
                  <w:sz w:val="20"/>
                  <w:szCs w:val="20"/>
                </w:rPr>
                <w:t>VCELT375</w:t>
              </w:r>
            </w:hyperlink>
            <w:r w:rsidRPr="00354341">
              <w:rPr>
                <w:rFonts w:cstheme="minorHAnsi"/>
                <w:sz w:val="20"/>
                <w:szCs w:val="20"/>
              </w:rPr>
              <w:t>)</w:t>
            </w:r>
          </w:p>
        </w:tc>
      </w:tr>
      <w:tr w:rsidR="005636CD" w:rsidRPr="00334BF5" w14:paraId="39884128" w14:textId="77777777" w:rsidTr="00B62F73">
        <w:trPr>
          <w:trHeight w:val="616"/>
        </w:trPr>
        <w:tc>
          <w:tcPr>
            <w:tcW w:w="5950" w:type="dxa"/>
            <w:shd w:val="clear" w:color="auto" w:fill="auto"/>
            <w:vAlign w:val="center"/>
          </w:tcPr>
          <w:p w14:paraId="2D1DDBDC" w14:textId="77777777" w:rsidR="005636CD" w:rsidRPr="00354341" w:rsidRDefault="005636CD" w:rsidP="00B62F73">
            <w:pPr>
              <w:spacing w:line="203" w:lineRule="exact"/>
              <w:ind w:right="-20"/>
              <w:rPr>
                <w:rFonts w:eastAsia="Arial" w:cstheme="minorHAnsi"/>
                <w:b/>
                <w:bCs/>
              </w:rPr>
            </w:pPr>
            <w:r w:rsidRPr="00354341">
              <w:rPr>
                <w:rFonts w:eastAsia="Arial" w:cstheme="minorHAnsi"/>
                <w:b/>
                <w:bCs/>
              </w:rPr>
              <w:t>Level 6 Achievement Standard – Reading and viewing - English</w:t>
            </w:r>
          </w:p>
        </w:tc>
        <w:tc>
          <w:tcPr>
            <w:tcW w:w="5621" w:type="dxa"/>
            <w:vAlign w:val="center"/>
          </w:tcPr>
          <w:p w14:paraId="6D884CCA" w14:textId="77777777" w:rsidR="005636CD" w:rsidRPr="00354341" w:rsidRDefault="005636CD" w:rsidP="00B62F73">
            <w:pPr>
              <w:rPr>
                <w:rFonts w:cstheme="minorHAnsi"/>
                <w:b/>
              </w:rPr>
            </w:pPr>
            <w:r w:rsidRPr="00354341">
              <w:rPr>
                <w:rFonts w:eastAsia="Arial" w:cstheme="minorHAnsi"/>
                <w:b/>
                <w:bCs/>
                <w:color w:val="000000" w:themeColor="text1"/>
              </w:rPr>
              <w:t>Example of Indicative Progress toward Level 7 Achievement Standard</w:t>
            </w:r>
          </w:p>
        </w:tc>
        <w:tc>
          <w:tcPr>
            <w:tcW w:w="4434" w:type="dxa"/>
            <w:vAlign w:val="center"/>
          </w:tcPr>
          <w:p w14:paraId="20F6DCFB" w14:textId="77777777" w:rsidR="005636CD" w:rsidRPr="00354341" w:rsidRDefault="005636CD" w:rsidP="00B62F73">
            <w:pPr>
              <w:spacing w:line="203" w:lineRule="exact"/>
              <w:ind w:right="-20"/>
              <w:rPr>
                <w:rFonts w:eastAsia="Arial" w:cstheme="minorHAnsi"/>
                <w:b/>
                <w:bCs/>
                <w:color w:val="000000" w:themeColor="text1"/>
              </w:rPr>
            </w:pPr>
            <w:r w:rsidRPr="00354341">
              <w:rPr>
                <w:rFonts w:eastAsia="Arial" w:cstheme="minorHAnsi"/>
                <w:b/>
                <w:bCs/>
                <w:spacing w:val="1"/>
              </w:rPr>
              <w:t xml:space="preserve">Level 7 </w:t>
            </w:r>
            <w:r w:rsidRPr="00354341">
              <w:rPr>
                <w:rFonts w:eastAsia="Arial" w:cstheme="minorHAnsi"/>
                <w:b/>
                <w:bCs/>
              </w:rPr>
              <w:t xml:space="preserve">Achievement Standard - Reading and viewing - </w:t>
            </w:r>
            <w:r w:rsidRPr="00354341">
              <w:rPr>
                <w:rFonts w:cstheme="minorHAnsi"/>
                <w:b/>
              </w:rPr>
              <w:t>English</w:t>
            </w:r>
          </w:p>
        </w:tc>
      </w:tr>
      <w:tr w:rsidR="005636CD" w:rsidRPr="00334BF5" w14:paraId="1F11699D" w14:textId="77777777" w:rsidTr="00B62F73">
        <w:trPr>
          <w:trHeight w:val="3859"/>
        </w:trPr>
        <w:tc>
          <w:tcPr>
            <w:tcW w:w="5950" w:type="dxa"/>
            <w:shd w:val="clear" w:color="auto" w:fill="auto"/>
          </w:tcPr>
          <w:p w14:paraId="3B38694F" w14:textId="77777777" w:rsidR="005636CD" w:rsidRPr="00354341" w:rsidRDefault="005636CD" w:rsidP="00B62F73">
            <w:pPr>
              <w:rPr>
                <w:rFonts w:cstheme="minorHAnsi"/>
                <w:bCs/>
              </w:rPr>
            </w:pPr>
            <w:r w:rsidRPr="00354341">
              <w:rPr>
                <w:rFonts w:cstheme="minorHAnsi"/>
                <w:bCs/>
              </w:rPr>
              <w:t>By the end of Level 6:</w:t>
            </w:r>
          </w:p>
          <w:p w14:paraId="7E2CC400" w14:textId="77777777" w:rsidR="005636CD" w:rsidRPr="00354341" w:rsidRDefault="005636CD" w:rsidP="005636CD">
            <w:pPr>
              <w:pStyle w:val="ListParagraph"/>
              <w:widowControl/>
              <w:numPr>
                <w:ilvl w:val="0"/>
                <w:numId w:val="3"/>
              </w:numPr>
              <w:rPr>
                <w:rFonts w:cstheme="minorHAnsi"/>
                <w:bCs/>
              </w:rPr>
            </w:pPr>
            <w:r w:rsidRPr="00354341">
              <w:rPr>
                <w:rFonts w:cstheme="minorHAnsi"/>
                <w:bCs/>
              </w:rPr>
              <w:t xml:space="preserve">Students understand how to use knowledge of phonics when decoding familiar words and the technical or derived words in increasingly complex texts. </w:t>
            </w:r>
          </w:p>
          <w:p w14:paraId="16683F12" w14:textId="77777777" w:rsidR="005636CD" w:rsidRPr="00354341" w:rsidRDefault="005636CD" w:rsidP="005636CD">
            <w:pPr>
              <w:pStyle w:val="ListParagraph"/>
              <w:widowControl/>
              <w:numPr>
                <w:ilvl w:val="0"/>
                <w:numId w:val="3"/>
              </w:numPr>
              <w:shd w:val="clear" w:color="auto" w:fill="DDD9C3" w:themeFill="background2" w:themeFillShade="E6"/>
              <w:rPr>
                <w:rFonts w:cstheme="minorHAnsi"/>
                <w:bCs/>
              </w:rPr>
            </w:pPr>
            <w:r w:rsidRPr="00354341">
              <w:rPr>
                <w:rFonts w:cstheme="minorHAnsi"/>
                <w:bCs/>
              </w:rPr>
              <w:t xml:space="preserve">They understand how the use of text structures can achieve particular effects and can </w:t>
            </w:r>
            <w:proofErr w:type="spellStart"/>
            <w:r w:rsidRPr="00354341">
              <w:rPr>
                <w:rFonts w:cstheme="minorHAnsi"/>
                <w:bCs/>
              </w:rPr>
              <w:t>analyse</w:t>
            </w:r>
            <w:proofErr w:type="spellEnd"/>
            <w:r w:rsidRPr="00354341">
              <w:rPr>
                <w:rFonts w:cstheme="minorHAnsi"/>
                <w:bCs/>
              </w:rPr>
              <w:t xml:space="preserve"> and explain how language features, images and vocabulary are used by different authors to represent ideas, characters and events. </w:t>
            </w:r>
          </w:p>
          <w:p w14:paraId="38484DD0" w14:textId="77777777" w:rsidR="005636CD" w:rsidRPr="00354341" w:rsidRDefault="005636CD" w:rsidP="005636CD">
            <w:pPr>
              <w:pStyle w:val="ListParagraph"/>
              <w:widowControl/>
              <w:numPr>
                <w:ilvl w:val="0"/>
                <w:numId w:val="3"/>
              </w:numPr>
              <w:rPr>
                <w:rFonts w:cstheme="minorHAnsi"/>
                <w:bCs/>
              </w:rPr>
            </w:pPr>
            <w:r w:rsidRPr="00354341">
              <w:rPr>
                <w:rFonts w:cstheme="minorHAnsi"/>
                <w:bCs/>
              </w:rPr>
              <w:t xml:space="preserve">They compare and </w:t>
            </w:r>
            <w:proofErr w:type="spellStart"/>
            <w:r w:rsidRPr="00354341">
              <w:rPr>
                <w:rFonts w:cstheme="minorHAnsi"/>
                <w:bCs/>
              </w:rPr>
              <w:t>analyse</w:t>
            </w:r>
            <w:proofErr w:type="spellEnd"/>
            <w:r w:rsidRPr="00354341">
              <w:rPr>
                <w:rFonts w:cstheme="minorHAnsi"/>
                <w:bCs/>
              </w:rPr>
              <w:t xml:space="preserve"> information in different texts, explaining literal and implied meaning.  </w:t>
            </w:r>
          </w:p>
          <w:p w14:paraId="48DDE7D9" w14:textId="77777777" w:rsidR="005636CD" w:rsidRPr="00334BF5" w:rsidRDefault="005636CD" w:rsidP="005636CD">
            <w:pPr>
              <w:pStyle w:val="ListParagraph"/>
              <w:widowControl/>
              <w:numPr>
                <w:ilvl w:val="0"/>
                <w:numId w:val="3"/>
              </w:numPr>
              <w:rPr>
                <w:rFonts w:eastAsia="Arial" w:cstheme="minorHAnsi"/>
                <w:sz w:val="20"/>
                <w:szCs w:val="20"/>
                <w:lang w:val="en-AU"/>
              </w:rPr>
            </w:pPr>
            <w:r w:rsidRPr="00354341">
              <w:rPr>
                <w:rFonts w:cstheme="minorHAnsi"/>
                <w:bCs/>
              </w:rPr>
              <w:t>They select and use evidence from a text to explain their response to it.</w:t>
            </w:r>
            <w:r w:rsidRPr="00334BF5">
              <w:rPr>
                <w:rFonts w:cstheme="minorHAnsi"/>
                <w:bCs/>
                <w:sz w:val="20"/>
                <w:szCs w:val="20"/>
              </w:rPr>
              <w:t xml:space="preserve"> </w:t>
            </w:r>
          </w:p>
        </w:tc>
        <w:tc>
          <w:tcPr>
            <w:tcW w:w="5621" w:type="dxa"/>
            <w:shd w:val="clear" w:color="auto" w:fill="auto"/>
          </w:tcPr>
          <w:p w14:paraId="04144E05" w14:textId="77777777" w:rsidR="005636CD" w:rsidRPr="00354341" w:rsidRDefault="005636CD" w:rsidP="00B62F73">
            <w:pPr>
              <w:rPr>
                <w:rFonts w:cstheme="minorHAnsi"/>
              </w:rPr>
            </w:pPr>
            <w:r w:rsidRPr="00354341">
              <w:rPr>
                <w:rFonts w:cstheme="minorHAnsi"/>
              </w:rPr>
              <w:t xml:space="preserve">In </w:t>
            </w:r>
            <w:r w:rsidRPr="00354341">
              <w:rPr>
                <w:rFonts w:cstheme="minorHAnsi"/>
                <w:b/>
              </w:rPr>
              <w:t>English</w:t>
            </w:r>
            <w:r w:rsidRPr="00354341">
              <w:rPr>
                <w:rFonts w:cstheme="minorHAnsi"/>
              </w:rPr>
              <w:t>, indicative progression towards the Level 7 achievement standard may be when students:</w:t>
            </w:r>
          </w:p>
          <w:p w14:paraId="1A01D5A8" w14:textId="77777777" w:rsidR="005636CD" w:rsidRPr="00354341" w:rsidRDefault="005636CD" w:rsidP="00B62F73">
            <w:pPr>
              <w:rPr>
                <w:rFonts w:cstheme="minorHAnsi"/>
              </w:rPr>
            </w:pPr>
          </w:p>
          <w:p w14:paraId="536E5E94" w14:textId="77777777" w:rsidR="005636CD" w:rsidRPr="00354341" w:rsidRDefault="005636CD" w:rsidP="005636CD">
            <w:pPr>
              <w:pStyle w:val="ListParagraph"/>
              <w:numPr>
                <w:ilvl w:val="0"/>
                <w:numId w:val="21"/>
              </w:numPr>
              <w:shd w:val="clear" w:color="auto" w:fill="FFFF00"/>
              <w:ind w:left="321" w:hanging="284"/>
              <w:rPr>
                <w:rFonts w:cstheme="minorHAnsi"/>
                <w:shd w:val="clear" w:color="auto" w:fill="FFFF00"/>
              </w:rPr>
            </w:pPr>
            <w:proofErr w:type="gramStart"/>
            <w:r w:rsidRPr="00354341">
              <w:rPr>
                <w:rFonts w:cstheme="minorHAnsi"/>
                <w:shd w:val="clear" w:color="auto" w:fill="FFFF00"/>
              </w:rPr>
              <w:t>can</w:t>
            </w:r>
            <w:proofErr w:type="gramEnd"/>
            <w:r w:rsidRPr="00354341">
              <w:rPr>
                <w:rFonts w:cstheme="minorHAnsi"/>
                <w:shd w:val="clear" w:color="auto" w:fill="FFFF00"/>
              </w:rPr>
              <w:t xml:space="preserve"> identify some key features of poetry and explain what makes a poem different from other texts.</w:t>
            </w:r>
          </w:p>
          <w:p w14:paraId="4C2F37B8" w14:textId="77777777" w:rsidR="005636CD" w:rsidRPr="00354341" w:rsidRDefault="005636CD" w:rsidP="005636CD">
            <w:pPr>
              <w:pStyle w:val="ListParagraph"/>
              <w:numPr>
                <w:ilvl w:val="0"/>
                <w:numId w:val="13"/>
              </w:numPr>
              <w:shd w:val="clear" w:color="auto" w:fill="DDD9C3" w:themeFill="background2" w:themeFillShade="E6"/>
              <w:ind w:left="324" w:hanging="284"/>
              <w:rPr>
                <w:rFonts w:cstheme="minorHAnsi"/>
              </w:rPr>
            </w:pPr>
            <w:proofErr w:type="gramStart"/>
            <w:r w:rsidRPr="00354341">
              <w:rPr>
                <w:rFonts w:cstheme="minorHAnsi"/>
              </w:rPr>
              <w:t>can</w:t>
            </w:r>
            <w:proofErr w:type="gramEnd"/>
            <w:r w:rsidRPr="00354341">
              <w:rPr>
                <w:rFonts w:cstheme="minorHAnsi"/>
              </w:rPr>
              <w:t xml:space="preserve"> compare techniques used in poetry, painting and film to create the desired effect on the reader.</w:t>
            </w:r>
          </w:p>
          <w:p w14:paraId="4A797385" w14:textId="77777777" w:rsidR="005636CD" w:rsidRPr="00354341" w:rsidRDefault="005636CD" w:rsidP="005636CD">
            <w:pPr>
              <w:pStyle w:val="ListParagraph"/>
              <w:numPr>
                <w:ilvl w:val="0"/>
                <w:numId w:val="13"/>
              </w:numPr>
              <w:shd w:val="clear" w:color="auto" w:fill="FFFF00"/>
              <w:ind w:left="324" w:hanging="284"/>
              <w:rPr>
                <w:rFonts w:cstheme="minorHAnsi"/>
              </w:rPr>
            </w:pPr>
            <w:proofErr w:type="gramStart"/>
            <w:r w:rsidRPr="00354341">
              <w:rPr>
                <w:rFonts w:cstheme="minorHAnsi"/>
                <w:shd w:val="clear" w:color="auto" w:fill="FFFF00"/>
              </w:rPr>
              <w:t>the</w:t>
            </w:r>
            <w:proofErr w:type="gramEnd"/>
            <w:r w:rsidRPr="00354341">
              <w:rPr>
                <w:rFonts w:cstheme="minorHAnsi"/>
                <w:shd w:val="clear" w:color="auto" w:fill="FFFF00"/>
              </w:rPr>
              <w:t xml:space="preserve"> effect of audience, purpose and context on the choices made by the creator of a text.</w:t>
            </w:r>
          </w:p>
        </w:tc>
        <w:tc>
          <w:tcPr>
            <w:tcW w:w="4434" w:type="dxa"/>
          </w:tcPr>
          <w:p w14:paraId="3051A1D0" w14:textId="77777777" w:rsidR="005636CD" w:rsidRPr="00354341" w:rsidRDefault="005636CD" w:rsidP="00B62F73">
            <w:pPr>
              <w:rPr>
                <w:rFonts w:cstheme="minorHAnsi"/>
                <w:bCs/>
              </w:rPr>
            </w:pPr>
            <w:r w:rsidRPr="00354341">
              <w:rPr>
                <w:rFonts w:cstheme="minorHAnsi"/>
                <w:bCs/>
              </w:rPr>
              <w:t>By the end of Level 7:</w:t>
            </w:r>
          </w:p>
          <w:p w14:paraId="46B98300" w14:textId="77777777" w:rsidR="005636CD" w:rsidRPr="00354341" w:rsidRDefault="005636CD" w:rsidP="00B62F73">
            <w:pPr>
              <w:rPr>
                <w:rFonts w:cstheme="minorHAnsi"/>
                <w:bCs/>
              </w:rPr>
            </w:pPr>
          </w:p>
          <w:p w14:paraId="55E37A0E" w14:textId="77777777" w:rsidR="005636CD" w:rsidRPr="00354341" w:rsidRDefault="005636CD" w:rsidP="005636CD">
            <w:pPr>
              <w:pStyle w:val="ListParagraph"/>
              <w:widowControl/>
              <w:numPr>
                <w:ilvl w:val="0"/>
                <w:numId w:val="4"/>
              </w:numPr>
              <w:shd w:val="clear" w:color="auto" w:fill="FFFF00"/>
              <w:rPr>
                <w:rFonts w:cstheme="minorHAnsi"/>
                <w:bCs/>
              </w:rPr>
            </w:pPr>
            <w:r w:rsidRPr="00354341">
              <w:rPr>
                <w:rFonts w:cstheme="minorHAnsi"/>
                <w:bCs/>
              </w:rPr>
              <w:t>Students understand how text</w:t>
            </w:r>
            <w:r w:rsidRPr="00354341">
              <w:rPr>
                <w:rFonts w:cstheme="minorHAnsi"/>
                <w:bCs/>
                <w:lang w:val="en-AU"/>
              </w:rPr>
              <w:t xml:space="preserve"> </w:t>
            </w:r>
            <w:r w:rsidRPr="00354341">
              <w:rPr>
                <w:rFonts w:cstheme="minorHAnsi"/>
                <w:bCs/>
              </w:rPr>
              <w:t xml:space="preserve">structures can influence the complexity of a text and are dependent on audience, purpose and context. </w:t>
            </w:r>
          </w:p>
          <w:p w14:paraId="12CE49E0" w14:textId="77777777" w:rsidR="005636CD" w:rsidRPr="00354341" w:rsidRDefault="005636CD" w:rsidP="005636CD">
            <w:pPr>
              <w:pStyle w:val="ListParagraph"/>
              <w:widowControl/>
              <w:numPr>
                <w:ilvl w:val="0"/>
                <w:numId w:val="4"/>
              </w:numPr>
              <w:shd w:val="clear" w:color="auto" w:fill="DDD9C3" w:themeFill="background2" w:themeFillShade="E6"/>
              <w:rPr>
                <w:rFonts w:cstheme="minorHAnsi"/>
                <w:bCs/>
              </w:rPr>
            </w:pPr>
            <w:r w:rsidRPr="00354341">
              <w:rPr>
                <w:rFonts w:cstheme="minorHAnsi"/>
                <w:bCs/>
              </w:rPr>
              <w:t xml:space="preserve">They demonstrate understanding of how the choice of language, images and vocabulary affects meaning. </w:t>
            </w:r>
          </w:p>
          <w:p w14:paraId="0EF4C13D" w14:textId="77777777" w:rsidR="005636CD" w:rsidRPr="00354341" w:rsidRDefault="005636CD" w:rsidP="005636CD">
            <w:pPr>
              <w:pStyle w:val="ListParagraph"/>
              <w:widowControl/>
              <w:numPr>
                <w:ilvl w:val="0"/>
                <w:numId w:val="4"/>
              </w:numPr>
              <w:rPr>
                <w:rFonts w:cstheme="minorHAnsi"/>
                <w:bCs/>
              </w:rPr>
            </w:pPr>
            <w:r w:rsidRPr="00354341">
              <w:rPr>
                <w:rFonts w:cstheme="minorHAnsi"/>
                <w:bCs/>
              </w:rPr>
              <w:t xml:space="preserve">They explain issues and ideas from a variety of sources, </w:t>
            </w:r>
            <w:proofErr w:type="spellStart"/>
            <w:r w:rsidRPr="00354341">
              <w:rPr>
                <w:rFonts w:cstheme="minorHAnsi"/>
                <w:bCs/>
              </w:rPr>
              <w:t>analysing</w:t>
            </w:r>
            <w:proofErr w:type="spellEnd"/>
            <w:r w:rsidRPr="00354341">
              <w:rPr>
                <w:rFonts w:cstheme="minorHAnsi"/>
                <w:bCs/>
              </w:rPr>
              <w:t xml:space="preserve"> supporting evidence and implied meaning. </w:t>
            </w:r>
          </w:p>
          <w:p w14:paraId="5EA5F0BD" w14:textId="77777777" w:rsidR="005636CD" w:rsidRPr="00354341" w:rsidRDefault="005636CD" w:rsidP="005636CD">
            <w:pPr>
              <w:pStyle w:val="ListParagraph"/>
              <w:widowControl/>
              <w:numPr>
                <w:ilvl w:val="0"/>
                <w:numId w:val="4"/>
              </w:numPr>
              <w:rPr>
                <w:rFonts w:eastAsia="Arial" w:cstheme="minorHAnsi"/>
                <w:lang w:val="en-AU"/>
              </w:rPr>
            </w:pPr>
            <w:r w:rsidRPr="00354341">
              <w:rPr>
                <w:rFonts w:cstheme="minorHAnsi"/>
                <w:bCs/>
              </w:rPr>
              <w:t xml:space="preserve">They select specific details from texts to develop their own response, </w:t>
            </w:r>
            <w:proofErr w:type="spellStart"/>
            <w:r w:rsidRPr="00354341">
              <w:rPr>
                <w:rFonts w:cstheme="minorHAnsi"/>
                <w:bCs/>
              </w:rPr>
              <w:t>recognising</w:t>
            </w:r>
            <w:proofErr w:type="spellEnd"/>
            <w:r w:rsidRPr="00354341">
              <w:rPr>
                <w:rFonts w:cstheme="minorHAnsi"/>
                <w:bCs/>
              </w:rPr>
              <w:t xml:space="preserve"> that texts reflect different viewpoints.</w:t>
            </w:r>
          </w:p>
        </w:tc>
      </w:tr>
    </w:tbl>
    <w:p w14:paraId="2AB7F0B5" w14:textId="1F76DF60" w:rsidR="000A6046" w:rsidRDefault="000A6046">
      <w:pPr>
        <w:rPr>
          <w:rFonts w:eastAsia="Arial" w:cstheme="minorHAnsi"/>
          <w:b/>
          <w:bCs/>
          <w:sz w:val="20"/>
          <w:szCs w:val="20"/>
        </w:rPr>
      </w:pPr>
    </w:p>
    <w:sectPr w:rsidR="000A6046"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3147D" w14:textId="77777777" w:rsidR="0095379B" w:rsidRDefault="0095379B">
      <w:pPr>
        <w:spacing w:after="0" w:line="240" w:lineRule="auto"/>
      </w:pPr>
      <w:r>
        <w:separator/>
      </w:r>
    </w:p>
  </w:endnote>
  <w:endnote w:type="continuationSeparator" w:id="0">
    <w:p w14:paraId="093D2A75" w14:textId="77777777" w:rsidR="0095379B" w:rsidRDefault="0095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BA4C" w14:textId="6023D65C" w:rsidR="0095379B" w:rsidRDefault="0095379B">
    <w:pPr>
      <w:pStyle w:val="Footer"/>
    </w:pPr>
    <w:r>
      <w:rPr>
        <w:rFonts w:cstheme="minorHAnsi"/>
        <w:color w:val="FF0000"/>
      </w:rPr>
      <w:t>©</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BA7F0" w14:textId="77777777" w:rsidR="0095379B" w:rsidRDefault="0095379B">
      <w:pPr>
        <w:spacing w:after="0" w:line="240" w:lineRule="auto"/>
      </w:pPr>
      <w:r>
        <w:separator/>
      </w:r>
    </w:p>
  </w:footnote>
  <w:footnote w:type="continuationSeparator" w:id="0">
    <w:p w14:paraId="43927428" w14:textId="77777777" w:rsidR="0095379B" w:rsidRDefault="0095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836F2" w14:textId="539DC281" w:rsidR="0095379B" w:rsidRDefault="0095379B">
    <w:pPr>
      <w:spacing w:after="0" w:line="200" w:lineRule="exact"/>
      <w:rPr>
        <w:sz w:val="20"/>
        <w:szCs w:val="20"/>
      </w:rPr>
    </w:pPr>
    <w:r>
      <w:rPr>
        <w:noProof/>
        <w:lang w:val="en-AU" w:eastAsia="en-AU"/>
      </w:rPr>
      <w:drawing>
        <wp:anchor distT="0" distB="0" distL="114300" distR="114300" simplePos="0" relativeHeight="251659264" behindDoc="0" locked="0" layoutInCell="1" allowOverlap="1" wp14:anchorId="663BB8BC" wp14:editId="2F4B3282">
          <wp:simplePos x="0" y="0"/>
          <wp:positionH relativeFrom="column">
            <wp:posOffset>206375</wp:posOffset>
          </wp:positionH>
          <wp:positionV relativeFrom="paragraph">
            <wp:posOffset>-108585</wp:posOffset>
          </wp:positionV>
          <wp:extent cx="2362200" cy="311150"/>
          <wp:effectExtent l="0" t="0" r="0" b="0"/>
          <wp:wrapSquare wrapText="bothSides"/>
          <wp:docPr id="23" name="Picture 23"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DF3"/>
    <w:multiLevelType w:val="hybridMultilevel"/>
    <w:tmpl w:val="9E0CB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804D2"/>
    <w:multiLevelType w:val="hybridMultilevel"/>
    <w:tmpl w:val="9412D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2578E6"/>
    <w:multiLevelType w:val="hybridMultilevel"/>
    <w:tmpl w:val="A50C2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2A29C8"/>
    <w:multiLevelType w:val="hybridMultilevel"/>
    <w:tmpl w:val="4AEE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8A1138"/>
    <w:multiLevelType w:val="hybridMultilevel"/>
    <w:tmpl w:val="76FC2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0D3FE5"/>
    <w:multiLevelType w:val="hybridMultilevel"/>
    <w:tmpl w:val="C4F0D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841964"/>
    <w:multiLevelType w:val="hybridMultilevel"/>
    <w:tmpl w:val="D5B89B1A"/>
    <w:lvl w:ilvl="0" w:tplc="DFA2E2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0C44491"/>
    <w:multiLevelType w:val="hybridMultilevel"/>
    <w:tmpl w:val="EAA45D4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nsid w:val="3352086A"/>
    <w:multiLevelType w:val="hybridMultilevel"/>
    <w:tmpl w:val="0A9C4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666104"/>
    <w:multiLevelType w:val="hybridMultilevel"/>
    <w:tmpl w:val="48F0A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20578F"/>
    <w:multiLevelType w:val="hybridMultilevel"/>
    <w:tmpl w:val="BF40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C148AA"/>
    <w:multiLevelType w:val="hybridMultilevel"/>
    <w:tmpl w:val="EF40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957B5D"/>
    <w:multiLevelType w:val="hybridMultilevel"/>
    <w:tmpl w:val="8FDA1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CFE1622"/>
    <w:multiLevelType w:val="hybridMultilevel"/>
    <w:tmpl w:val="C8FAA360"/>
    <w:lvl w:ilvl="0" w:tplc="0C090001">
      <w:start w:val="1"/>
      <w:numFmt w:val="bullet"/>
      <w:lvlText w:val=""/>
      <w:lvlJc w:val="left"/>
      <w:pPr>
        <w:ind w:left="912" w:hanging="360"/>
      </w:pPr>
      <w:rPr>
        <w:rFonts w:ascii="Symbol" w:hAnsi="Symbol" w:hint="default"/>
      </w:rPr>
    </w:lvl>
    <w:lvl w:ilvl="1" w:tplc="0C090003" w:tentative="1">
      <w:start w:val="1"/>
      <w:numFmt w:val="bullet"/>
      <w:lvlText w:val="o"/>
      <w:lvlJc w:val="left"/>
      <w:pPr>
        <w:ind w:left="1632" w:hanging="360"/>
      </w:pPr>
      <w:rPr>
        <w:rFonts w:ascii="Courier New" w:hAnsi="Courier New" w:cs="Courier New" w:hint="default"/>
      </w:rPr>
    </w:lvl>
    <w:lvl w:ilvl="2" w:tplc="0C090005" w:tentative="1">
      <w:start w:val="1"/>
      <w:numFmt w:val="bullet"/>
      <w:lvlText w:val=""/>
      <w:lvlJc w:val="left"/>
      <w:pPr>
        <w:ind w:left="2352" w:hanging="360"/>
      </w:pPr>
      <w:rPr>
        <w:rFonts w:ascii="Wingdings" w:hAnsi="Wingdings" w:hint="default"/>
      </w:rPr>
    </w:lvl>
    <w:lvl w:ilvl="3" w:tplc="0C090001" w:tentative="1">
      <w:start w:val="1"/>
      <w:numFmt w:val="bullet"/>
      <w:lvlText w:val=""/>
      <w:lvlJc w:val="left"/>
      <w:pPr>
        <w:ind w:left="3072" w:hanging="360"/>
      </w:pPr>
      <w:rPr>
        <w:rFonts w:ascii="Symbol" w:hAnsi="Symbol" w:hint="default"/>
      </w:rPr>
    </w:lvl>
    <w:lvl w:ilvl="4" w:tplc="0C090003" w:tentative="1">
      <w:start w:val="1"/>
      <w:numFmt w:val="bullet"/>
      <w:lvlText w:val="o"/>
      <w:lvlJc w:val="left"/>
      <w:pPr>
        <w:ind w:left="3792" w:hanging="360"/>
      </w:pPr>
      <w:rPr>
        <w:rFonts w:ascii="Courier New" w:hAnsi="Courier New" w:cs="Courier New" w:hint="default"/>
      </w:rPr>
    </w:lvl>
    <w:lvl w:ilvl="5" w:tplc="0C090005" w:tentative="1">
      <w:start w:val="1"/>
      <w:numFmt w:val="bullet"/>
      <w:lvlText w:val=""/>
      <w:lvlJc w:val="left"/>
      <w:pPr>
        <w:ind w:left="4512" w:hanging="360"/>
      </w:pPr>
      <w:rPr>
        <w:rFonts w:ascii="Wingdings" w:hAnsi="Wingdings" w:hint="default"/>
      </w:rPr>
    </w:lvl>
    <w:lvl w:ilvl="6" w:tplc="0C090001" w:tentative="1">
      <w:start w:val="1"/>
      <w:numFmt w:val="bullet"/>
      <w:lvlText w:val=""/>
      <w:lvlJc w:val="left"/>
      <w:pPr>
        <w:ind w:left="5232" w:hanging="360"/>
      </w:pPr>
      <w:rPr>
        <w:rFonts w:ascii="Symbol" w:hAnsi="Symbol" w:hint="default"/>
      </w:rPr>
    </w:lvl>
    <w:lvl w:ilvl="7" w:tplc="0C090003" w:tentative="1">
      <w:start w:val="1"/>
      <w:numFmt w:val="bullet"/>
      <w:lvlText w:val="o"/>
      <w:lvlJc w:val="left"/>
      <w:pPr>
        <w:ind w:left="5952" w:hanging="360"/>
      </w:pPr>
      <w:rPr>
        <w:rFonts w:ascii="Courier New" w:hAnsi="Courier New" w:cs="Courier New" w:hint="default"/>
      </w:rPr>
    </w:lvl>
    <w:lvl w:ilvl="8" w:tplc="0C090005" w:tentative="1">
      <w:start w:val="1"/>
      <w:numFmt w:val="bullet"/>
      <w:lvlText w:val=""/>
      <w:lvlJc w:val="left"/>
      <w:pPr>
        <w:ind w:left="6672" w:hanging="360"/>
      </w:pPr>
      <w:rPr>
        <w:rFonts w:ascii="Wingdings" w:hAnsi="Wingdings" w:hint="default"/>
      </w:rPr>
    </w:lvl>
  </w:abstractNum>
  <w:abstractNum w:abstractNumId="16">
    <w:nsid w:val="3E405530"/>
    <w:multiLevelType w:val="hybridMultilevel"/>
    <w:tmpl w:val="BBC87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0A4317"/>
    <w:multiLevelType w:val="hybridMultilevel"/>
    <w:tmpl w:val="FF66A2E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8">
    <w:nsid w:val="485D66E0"/>
    <w:multiLevelType w:val="hybridMultilevel"/>
    <w:tmpl w:val="7B2C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971ACC"/>
    <w:multiLevelType w:val="hybridMultilevel"/>
    <w:tmpl w:val="34F2911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F24205"/>
    <w:multiLevelType w:val="hybridMultilevel"/>
    <w:tmpl w:val="C3E4AA84"/>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22">
    <w:nsid w:val="542434C5"/>
    <w:multiLevelType w:val="hybridMultilevel"/>
    <w:tmpl w:val="3F32D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D73AFF"/>
    <w:multiLevelType w:val="hybridMultilevel"/>
    <w:tmpl w:val="0AC0C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61752A"/>
    <w:multiLevelType w:val="hybridMultilevel"/>
    <w:tmpl w:val="47EA6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2D674A7"/>
    <w:multiLevelType w:val="hybridMultilevel"/>
    <w:tmpl w:val="FE94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E60D6B"/>
    <w:multiLevelType w:val="hybridMultilevel"/>
    <w:tmpl w:val="6D0C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891911"/>
    <w:multiLevelType w:val="hybridMultilevel"/>
    <w:tmpl w:val="C56EA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7B1DB0"/>
    <w:multiLevelType w:val="hybridMultilevel"/>
    <w:tmpl w:val="8CA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A0579"/>
    <w:multiLevelType w:val="hybridMultilevel"/>
    <w:tmpl w:val="2D02F91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nsid w:val="7EB36E04"/>
    <w:multiLevelType w:val="hybridMultilevel"/>
    <w:tmpl w:val="0712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7"/>
  </w:num>
  <w:num w:numId="5">
    <w:abstractNumId w:val="5"/>
  </w:num>
  <w:num w:numId="6">
    <w:abstractNumId w:val="4"/>
  </w:num>
  <w:num w:numId="7">
    <w:abstractNumId w:val="29"/>
  </w:num>
  <w:num w:numId="8">
    <w:abstractNumId w:val="6"/>
  </w:num>
  <w:num w:numId="9">
    <w:abstractNumId w:val="0"/>
  </w:num>
  <w:num w:numId="10">
    <w:abstractNumId w:val="13"/>
  </w:num>
  <w:num w:numId="11">
    <w:abstractNumId w:val="11"/>
  </w:num>
  <w:num w:numId="12">
    <w:abstractNumId w:val="18"/>
  </w:num>
  <w:num w:numId="13">
    <w:abstractNumId w:val="20"/>
  </w:num>
  <w:num w:numId="14">
    <w:abstractNumId w:val="28"/>
  </w:num>
  <w:num w:numId="15">
    <w:abstractNumId w:val="23"/>
  </w:num>
  <w:num w:numId="16">
    <w:abstractNumId w:val="31"/>
  </w:num>
  <w:num w:numId="17">
    <w:abstractNumId w:val="21"/>
  </w:num>
  <w:num w:numId="18">
    <w:abstractNumId w:val="26"/>
  </w:num>
  <w:num w:numId="19">
    <w:abstractNumId w:val="30"/>
  </w:num>
  <w:num w:numId="20">
    <w:abstractNumId w:val="19"/>
  </w:num>
  <w:num w:numId="21">
    <w:abstractNumId w:val="27"/>
  </w:num>
  <w:num w:numId="22">
    <w:abstractNumId w:val="8"/>
  </w:num>
  <w:num w:numId="23">
    <w:abstractNumId w:val="3"/>
  </w:num>
  <w:num w:numId="24">
    <w:abstractNumId w:val="15"/>
  </w:num>
  <w:num w:numId="25">
    <w:abstractNumId w:val="1"/>
  </w:num>
  <w:num w:numId="26">
    <w:abstractNumId w:val="22"/>
  </w:num>
  <w:num w:numId="27">
    <w:abstractNumId w:val="2"/>
  </w:num>
  <w:num w:numId="28">
    <w:abstractNumId w:val="17"/>
  </w:num>
  <w:num w:numId="29">
    <w:abstractNumId w:val="25"/>
  </w:num>
  <w:num w:numId="30">
    <w:abstractNumId w:val="12"/>
  </w:num>
  <w:num w:numId="31">
    <w:abstractNumId w:val="16"/>
  </w:num>
  <w:num w:numId="32">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8E0"/>
    <w:rsid w:val="00002B16"/>
    <w:rsid w:val="000039E2"/>
    <w:rsid w:val="00014D09"/>
    <w:rsid w:val="00020FFA"/>
    <w:rsid w:val="000257DE"/>
    <w:rsid w:val="00032188"/>
    <w:rsid w:val="00036D8E"/>
    <w:rsid w:val="00041B29"/>
    <w:rsid w:val="0004757C"/>
    <w:rsid w:val="00054849"/>
    <w:rsid w:val="00056C0A"/>
    <w:rsid w:val="00057122"/>
    <w:rsid w:val="00057439"/>
    <w:rsid w:val="00064ABF"/>
    <w:rsid w:val="000655AF"/>
    <w:rsid w:val="00065B25"/>
    <w:rsid w:val="0006784A"/>
    <w:rsid w:val="00070B4C"/>
    <w:rsid w:val="000763E9"/>
    <w:rsid w:val="00085A4C"/>
    <w:rsid w:val="00091728"/>
    <w:rsid w:val="00093BBC"/>
    <w:rsid w:val="000958C1"/>
    <w:rsid w:val="00095A2A"/>
    <w:rsid w:val="00095D51"/>
    <w:rsid w:val="000A0BF6"/>
    <w:rsid w:val="000A2E97"/>
    <w:rsid w:val="000A6046"/>
    <w:rsid w:val="000A6352"/>
    <w:rsid w:val="000A7D2C"/>
    <w:rsid w:val="000C0293"/>
    <w:rsid w:val="000C0C84"/>
    <w:rsid w:val="000C522F"/>
    <w:rsid w:val="000D1A5B"/>
    <w:rsid w:val="000D489D"/>
    <w:rsid w:val="000D5B83"/>
    <w:rsid w:val="000E0292"/>
    <w:rsid w:val="000E6E52"/>
    <w:rsid w:val="00103129"/>
    <w:rsid w:val="00111D36"/>
    <w:rsid w:val="00114580"/>
    <w:rsid w:val="00114ADA"/>
    <w:rsid w:val="00131E4A"/>
    <w:rsid w:val="00132D57"/>
    <w:rsid w:val="00140588"/>
    <w:rsid w:val="0014244C"/>
    <w:rsid w:val="00154A98"/>
    <w:rsid w:val="0016332B"/>
    <w:rsid w:val="00177C6B"/>
    <w:rsid w:val="001848D2"/>
    <w:rsid w:val="001915EC"/>
    <w:rsid w:val="00193C01"/>
    <w:rsid w:val="001957C0"/>
    <w:rsid w:val="001A157D"/>
    <w:rsid w:val="001A1923"/>
    <w:rsid w:val="001A1F91"/>
    <w:rsid w:val="001A5F8E"/>
    <w:rsid w:val="001A7A6F"/>
    <w:rsid w:val="001B59B8"/>
    <w:rsid w:val="001B6C82"/>
    <w:rsid w:val="001C508C"/>
    <w:rsid w:val="001C5D76"/>
    <w:rsid w:val="001C5E65"/>
    <w:rsid w:val="001C652B"/>
    <w:rsid w:val="001C692A"/>
    <w:rsid w:val="001D04D4"/>
    <w:rsid w:val="001D2DB0"/>
    <w:rsid w:val="001D439F"/>
    <w:rsid w:val="001D7271"/>
    <w:rsid w:val="001E2FEA"/>
    <w:rsid w:val="001E3317"/>
    <w:rsid w:val="001E56A0"/>
    <w:rsid w:val="001E6348"/>
    <w:rsid w:val="001F26DB"/>
    <w:rsid w:val="001F6952"/>
    <w:rsid w:val="002047E7"/>
    <w:rsid w:val="00207480"/>
    <w:rsid w:val="00210E24"/>
    <w:rsid w:val="0021126B"/>
    <w:rsid w:val="00216002"/>
    <w:rsid w:val="00230152"/>
    <w:rsid w:val="002313B1"/>
    <w:rsid w:val="00240128"/>
    <w:rsid w:val="00244A78"/>
    <w:rsid w:val="00245018"/>
    <w:rsid w:val="00246995"/>
    <w:rsid w:val="00260920"/>
    <w:rsid w:val="00265705"/>
    <w:rsid w:val="00274489"/>
    <w:rsid w:val="0027620D"/>
    <w:rsid w:val="002845D0"/>
    <w:rsid w:val="002877BB"/>
    <w:rsid w:val="00292242"/>
    <w:rsid w:val="00294556"/>
    <w:rsid w:val="00296C1E"/>
    <w:rsid w:val="002A0688"/>
    <w:rsid w:val="002A4AAE"/>
    <w:rsid w:val="002B1A9C"/>
    <w:rsid w:val="002B3C7B"/>
    <w:rsid w:val="002B5925"/>
    <w:rsid w:val="002D4088"/>
    <w:rsid w:val="002D46D3"/>
    <w:rsid w:val="002E2D21"/>
    <w:rsid w:val="002E3AF5"/>
    <w:rsid w:val="002E66C0"/>
    <w:rsid w:val="002F1221"/>
    <w:rsid w:val="002F18AA"/>
    <w:rsid w:val="002F7AD5"/>
    <w:rsid w:val="00302F31"/>
    <w:rsid w:val="003058AB"/>
    <w:rsid w:val="00310046"/>
    <w:rsid w:val="00310561"/>
    <w:rsid w:val="00313060"/>
    <w:rsid w:val="00315500"/>
    <w:rsid w:val="00320336"/>
    <w:rsid w:val="003230A9"/>
    <w:rsid w:val="00323228"/>
    <w:rsid w:val="00333954"/>
    <w:rsid w:val="00334BF5"/>
    <w:rsid w:val="00337EA1"/>
    <w:rsid w:val="003400CF"/>
    <w:rsid w:val="0034318D"/>
    <w:rsid w:val="0036019C"/>
    <w:rsid w:val="0036441B"/>
    <w:rsid w:val="003648D8"/>
    <w:rsid w:val="00367EEB"/>
    <w:rsid w:val="003701EC"/>
    <w:rsid w:val="003710C8"/>
    <w:rsid w:val="003775A0"/>
    <w:rsid w:val="00390666"/>
    <w:rsid w:val="00395077"/>
    <w:rsid w:val="003954BC"/>
    <w:rsid w:val="003A43BB"/>
    <w:rsid w:val="003A634E"/>
    <w:rsid w:val="003A73A2"/>
    <w:rsid w:val="003B2948"/>
    <w:rsid w:val="003B5D05"/>
    <w:rsid w:val="003C0FB1"/>
    <w:rsid w:val="003C1317"/>
    <w:rsid w:val="003C232F"/>
    <w:rsid w:val="003C3777"/>
    <w:rsid w:val="003C3CB2"/>
    <w:rsid w:val="003C6ADE"/>
    <w:rsid w:val="003D0048"/>
    <w:rsid w:val="003D0053"/>
    <w:rsid w:val="003D185C"/>
    <w:rsid w:val="003E0790"/>
    <w:rsid w:val="003E2E7B"/>
    <w:rsid w:val="003E430A"/>
    <w:rsid w:val="003E79E6"/>
    <w:rsid w:val="003F3AB5"/>
    <w:rsid w:val="003F76BD"/>
    <w:rsid w:val="0040454E"/>
    <w:rsid w:val="00407091"/>
    <w:rsid w:val="00407168"/>
    <w:rsid w:val="00410E6E"/>
    <w:rsid w:val="0042341F"/>
    <w:rsid w:val="00432252"/>
    <w:rsid w:val="0043460D"/>
    <w:rsid w:val="00435BD0"/>
    <w:rsid w:val="00444416"/>
    <w:rsid w:val="0045415D"/>
    <w:rsid w:val="00456C4A"/>
    <w:rsid w:val="0045779E"/>
    <w:rsid w:val="00460878"/>
    <w:rsid w:val="004632EF"/>
    <w:rsid w:val="00464732"/>
    <w:rsid w:val="00474E86"/>
    <w:rsid w:val="0048013A"/>
    <w:rsid w:val="00482148"/>
    <w:rsid w:val="004846F3"/>
    <w:rsid w:val="0048525E"/>
    <w:rsid w:val="0049405D"/>
    <w:rsid w:val="00495FF4"/>
    <w:rsid w:val="00496C49"/>
    <w:rsid w:val="004A52C3"/>
    <w:rsid w:val="004A565F"/>
    <w:rsid w:val="004B77EA"/>
    <w:rsid w:val="004C496E"/>
    <w:rsid w:val="004C6205"/>
    <w:rsid w:val="004C66FF"/>
    <w:rsid w:val="004D2CBB"/>
    <w:rsid w:val="004D4C50"/>
    <w:rsid w:val="004D72A9"/>
    <w:rsid w:val="004E4493"/>
    <w:rsid w:val="004E4862"/>
    <w:rsid w:val="004E4FBB"/>
    <w:rsid w:val="004E5D82"/>
    <w:rsid w:val="004E68A1"/>
    <w:rsid w:val="004F2913"/>
    <w:rsid w:val="004F3BE9"/>
    <w:rsid w:val="004F3F16"/>
    <w:rsid w:val="004F4802"/>
    <w:rsid w:val="004F5E8B"/>
    <w:rsid w:val="004F5EC6"/>
    <w:rsid w:val="00503131"/>
    <w:rsid w:val="00514F38"/>
    <w:rsid w:val="005158EE"/>
    <w:rsid w:val="00515D57"/>
    <w:rsid w:val="00523AB6"/>
    <w:rsid w:val="00525B9B"/>
    <w:rsid w:val="00526702"/>
    <w:rsid w:val="0053088A"/>
    <w:rsid w:val="00536F91"/>
    <w:rsid w:val="00537841"/>
    <w:rsid w:val="00543977"/>
    <w:rsid w:val="00546649"/>
    <w:rsid w:val="0055062D"/>
    <w:rsid w:val="00550C9E"/>
    <w:rsid w:val="00557CDB"/>
    <w:rsid w:val="005636CD"/>
    <w:rsid w:val="00572E48"/>
    <w:rsid w:val="005731ED"/>
    <w:rsid w:val="00573383"/>
    <w:rsid w:val="00574B72"/>
    <w:rsid w:val="00576EFD"/>
    <w:rsid w:val="0058072A"/>
    <w:rsid w:val="00580F7F"/>
    <w:rsid w:val="0058481E"/>
    <w:rsid w:val="005857CB"/>
    <w:rsid w:val="00594288"/>
    <w:rsid w:val="005948E3"/>
    <w:rsid w:val="00596B45"/>
    <w:rsid w:val="005A1E16"/>
    <w:rsid w:val="005A5FBA"/>
    <w:rsid w:val="005B1265"/>
    <w:rsid w:val="005D3264"/>
    <w:rsid w:val="005E3ACC"/>
    <w:rsid w:val="005E6BF6"/>
    <w:rsid w:val="005E75C2"/>
    <w:rsid w:val="005F4249"/>
    <w:rsid w:val="005F5302"/>
    <w:rsid w:val="006003E1"/>
    <w:rsid w:val="00602098"/>
    <w:rsid w:val="006062EB"/>
    <w:rsid w:val="00606F50"/>
    <w:rsid w:val="00611F50"/>
    <w:rsid w:val="0061670F"/>
    <w:rsid w:val="00617375"/>
    <w:rsid w:val="00625764"/>
    <w:rsid w:val="00627607"/>
    <w:rsid w:val="006305F3"/>
    <w:rsid w:val="0063432B"/>
    <w:rsid w:val="00635BFA"/>
    <w:rsid w:val="00643374"/>
    <w:rsid w:val="0065009E"/>
    <w:rsid w:val="0066095A"/>
    <w:rsid w:val="006609DF"/>
    <w:rsid w:val="00666705"/>
    <w:rsid w:val="00671A81"/>
    <w:rsid w:val="00676057"/>
    <w:rsid w:val="006769CB"/>
    <w:rsid w:val="00676F8F"/>
    <w:rsid w:val="0068097B"/>
    <w:rsid w:val="006844C2"/>
    <w:rsid w:val="006861D4"/>
    <w:rsid w:val="00686CDE"/>
    <w:rsid w:val="00694468"/>
    <w:rsid w:val="006A00B6"/>
    <w:rsid w:val="006A2F60"/>
    <w:rsid w:val="006A66A7"/>
    <w:rsid w:val="006A6AA6"/>
    <w:rsid w:val="006B3584"/>
    <w:rsid w:val="006B7270"/>
    <w:rsid w:val="006D422D"/>
    <w:rsid w:val="006D7D1F"/>
    <w:rsid w:val="006E32F7"/>
    <w:rsid w:val="006E71E2"/>
    <w:rsid w:val="00700052"/>
    <w:rsid w:val="007070A1"/>
    <w:rsid w:val="00714755"/>
    <w:rsid w:val="007304E2"/>
    <w:rsid w:val="007306E7"/>
    <w:rsid w:val="00733F1B"/>
    <w:rsid w:val="0074428D"/>
    <w:rsid w:val="00747C72"/>
    <w:rsid w:val="007502FB"/>
    <w:rsid w:val="0075109F"/>
    <w:rsid w:val="00751D19"/>
    <w:rsid w:val="00752E47"/>
    <w:rsid w:val="00753F7A"/>
    <w:rsid w:val="00761BA9"/>
    <w:rsid w:val="00762173"/>
    <w:rsid w:val="00783CC5"/>
    <w:rsid w:val="00786EA0"/>
    <w:rsid w:val="007929AE"/>
    <w:rsid w:val="007929CF"/>
    <w:rsid w:val="00794ECD"/>
    <w:rsid w:val="007C334F"/>
    <w:rsid w:val="007C5C66"/>
    <w:rsid w:val="007D3B82"/>
    <w:rsid w:val="007D47B2"/>
    <w:rsid w:val="007D5B7B"/>
    <w:rsid w:val="007D5F8D"/>
    <w:rsid w:val="007D6496"/>
    <w:rsid w:val="007D6996"/>
    <w:rsid w:val="007E0125"/>
    <w:rsid w:val="007E0740"/>
    <w:rsid w:val="007E089B"/>
    <w:rsid w:val="007E54CC"/>
    <w:rsid w:val="007E6582"/>
    <w:rsid w:val="007E6D87"/>
    <w:rsid w:val="007F7D33"/>
    <w:rsid w:val="008019F9"/>
    <w:rsid w:val="008021BE"/>
    <w:rsid w:val="0081478D"/>
    <w:rsid w:val="0081515B"/>
    <w:rsid w:val="00815E3A"/>
    <w:rsid w:val="00816A80"/>
    <w:rsid w:val="00821754"/>
    <w:rsid w:val="00824C26"/>
    <w:rsid w:val="008267E5"/>
    <w:rsid w:val="00827F4E"/>
    <w:rsid w:val="0083506F"/>
    <w:rsid w:val="00836101"/>
    <w:rsid w:val="00837CB4"/>
    <w:rsid w:val="00837CF9"/>
    <w:rsid w:val="00841DA0"/>
    <w:rsid w:val="00847E26"/>
    <w:rsid w:val="00850868"/>
    <w:rsid w:val="00852343"/>
    <w:rsid w:val="00855101"/>
    <w:rsid w:val="00855D34"/>
    <w:rsid w:val="00865330"/>
    <w:rsid w:val="008674C4"/>
    <w:rsid w:val="00870D41"/>
    <w:rsid w:val="0087178F"/>
    <w:rsid w:val="0087318C"/>
    <w:rsid w:val="00883A56"/>
    <w:rsid w:val="00895820"/>
    <w:rsid w:val="008B10E4"/>
    <w:rsid w:val="008C688B"/>
    <w:rsid w:val="008C6E74"/>
    <w:rsid w:val="008D0E1D"/>
    <w:rsid w:val="008D12C6"/>
    <w:rsid w:val="008D14CE"/>
    <w:rsid w:val="008D5892"/>
    <w:rsid w:val="008E50BC"/>
    <w:rsid w:val="008F029B"/>
    <w:rsid w:val="008F2CE7"/>
    <w:rsid w:val="008F6FBF"/>
    <w:rsid w:val="00913604"/>
    <w:rsid w:val="00913B38"/>
    <w:rsid w:val="00915549"/>
    <w:rsid w:val="00922A73"/>
    <w:rsid w:val="00923CF7"/>
    <w:rsid w:val="00934693"/>
    <w:rsid w:val="0094233C"/>
    <w:rsid w:val="00942BC7"/>
    <w:rsid w:val="009440C2"/>
    <w:rsid w:val="009474C0"/>
    <w:rsid w:val="009475B4"/>
    <w:rsid w:val="00951704"/>
    <w:rsid w:val="0095379B"/>
    <w:rsid w:val="00962E90"/>
    <w:rsid w:val="009662B0"/>
    <w:rsid w:val="00975EC8"/>
    <w:rsid w:val="00996DFD"/>
    <w:rsid w:val="009A0BF1"/>
    <w:rsid w:val="009A29FD"/>
    <w:rsid w:val="009A314D"/>
    <w:rsid w:val="009B51E9"/>
    <w:rsid w:val="009B6179"/>
    <w:rsid w:val="009C0C3B"/>
    <w:rsid w:val="009C3C2F"/>
    <w:rsid w:val="009C3D0F"/>
    <w:rsid w:val="009C4A3E"/>
    <w:rsid w:val="009D0701"/>
    <w:rsid w:val="009D0A7D"/>
    <w:rsid w:val="009D3215"/>
    <w:rsid w:val="009D43F1"/>
    <w:rsid w:val="009D54D5"/>
    <w:rsid w:val="009D5517"/>
    <w:rsid w:val="009D6554"/>
    <w:rsid w:val="009E4F92"/>
    <w:rsid w:val="009F3BC5"/>
    <w:rsid w:val="009F4A9D"/>
    <w:rsid w:val="009F5EC4"/>
    <w:rsid w:val="00A018CD"/>
    <w:rsid w:val="00A04B01"/>
    <w:rsid w:val="00A05A31"/>
    <w:rsid w:val="00A06FC3"/>
    <w:rsid w:val="00A17B56"/>
    <w:rsid w:val="00A200AC"/>
    <w:rsid w:val="00A229E6"/>
    <w:rsid w:val="00A240A9"/>
    <w:rsid w:val="00A25634"/>
    <w:rsid w:val="00A30DEB"/>
    <w:rsid w:val="00A33389"/>
    <w:rsid w:val="00A339DF"/>
    <w:rsid w:val="00A4113A"/>
    <w:rsid w:val="00A4307E"/>
    <w:rsid w:val="00A515CD"/>
    <w:rsid w:val="00A54906"/>
    <w:rsid w:val="00A54F3B"/>
    <w:rsid w:val="00A61C63"/>
    <w:rsid w:val="00A65286"/>
    <w:rsid w:val="00A71F9B"/>
    <w:rsid w:val="00A8228E"/>
    <w:rsid w:val="00A86B94"/>
    <w:rsid w:val="00A904C6"/>
    <w:rsid w:val="00A930D7"/>
    <w:rsid w:val="00AA2367"/>
    <w:rsid w:val="00AA2C12"/>
    <w:rsid w:val="00AA65C4"/>
    <w:rsid w:val="00AB45AE"/>
    <w:rsid w:val="00AD3C00"/>
    <w:rsid w:val="00AD43EE"/>
    <w:rsid w:val="00AD690E"/>
    <w:rsid w:val="00AE33D6"/>
    <w:rsid w:val="00AF0120"/>
    <w:rsid w:val="00AF1010"/>
    <w:rsid w:val="00AF1C1D"/>
    <w:rsid w:val="00AF2499"/>
    <w:rsid w:val="00B02749"/>
    <w:rsid w:val="00B06E2E"/>
    <w:rsid w:val="00B1138C"/>
    <w:rsid w:val="00B142A7"/>
    <w:rsid w:val="00B1658F"/>
    <w:rsid w:val="00B20617"/>
    <w:rsid w:val="00B20748"/>
    <w:rsid w:val="00B21769"/>
    <w:rsid w:val="00B231D2"/>
    <w:rsid w:val="00B409D1"/>
    <w:rsid w:val="00B46B3C"/>
    <w:rsid w:val="00B46F6F"/>
    <w:rsid w:val="00B57C90"/>
    <w:rsid w:val="00B6654E"/>
    <w:rsid w:val="00B708F0"/>
    <w:rsid w:val="00B77BDA"/>
    <w:rsid w:val="00B91D18"/>
    <w:rsid w:val="00BA011E"/>
    <w:rsid w:val="00BA5EED"/>
    <w:rsid w:val="00BA6360"/>
    <w:rsid w:val="00BB36C7"/>
    <w:rsid w:val="00BB3BBB"/>
    <w:rsid w:val="00BC012B"/>
    <w:rsid w:val="00BC6ACA"/>
    <w:rsid w:val="00BD0EB1"/>
    <w:rsid w:val="00BD2A0A"/>
    <w:rsid w:val="00BD74E0"/>
    <w:rsid w:val="00BF07EE"/>
    <w:rsid w:val="00C02312"/>
    <w:rsid w:val="00C06837"/>
    <w:rsid w:val="00C10518"/>
    <w:rsid w:val="00C11E8C"/>
    <w:rsid w:val="00C14CB2"/>
    <w:rsid w:val="00C20BFA"/>
    <w:rsid w:val="00C2753A"/>
    <w:rsid w:val="00C33BF0"/>
    <w:rsid w:val="00C40146"/>
    <w:rsid w:val="00C422B6"/>
    <w:rsid w:val="00C60C8D"/>
    <w:rsid w:val="00C630B1"/>
    <w:rsid w:val="00C6741F"/>
    <w:rsid w:val="00C706E0"/>
    <w:rsid w:val="00C71AAA"/>
    <w:rsid w:val="00C72285"/>
    <w:rsid w:val="00C72EB8"/>
    <w:rsid w:val="00C75777"/>
    <w:rsid w:val="00C83FE7"/>
    <w:rsid w:val="00C92BC9"/>
    <w:rsid w:val="00C95466"/>
    <w:rsid w:val="00C979FE"/>
    <w:rsid w:val="00CA49CF"/>
    <w:rsid w:val="00CA5C6F"/>
    <w:rsid w:val="00CB0D22"/>
    <w:rsid w:val="00CB4272"/>
    <w:rsid w:val="00CB65B2"/>
    <w:rsid w:val="00CC07DA"/>
    <w:rsid w:val="00CD2B53"/>
    <w:rsid w:val="00CD31BE"/>
    <w:rsid w:val="00CD3A25"/>
    <w:rsid w:val="00CD419A"/>
    <w:rsid w:val="00CE7167"/>
    <w:rsid w:val="00CF1CC8"/>
    <w:rsid w:val="00CF202F"/>
    <w:rsid w:val="00CF58CF"/>
    <w:rsid w:val="00CF7F0D"/>
    <w:rsid w:val="00D00B1B"/>
    <w:rsid w:val="00D06FC9"/>
    <w:rsid w:val="00D14A3D"/>
    <w:rsid w:val="00D165B0"/>
    <w:rsid w:val="00D16C65"/>
    <w:rsid w:val="00D214C3"/>
    <w:rsid w:val="00D24418"/>
    <w:rsid w:val="00D24800"/>
    <w:rsid w:val="00D269E6"/>
    <w:rsid w:val="00D26FF2"/>
    <w:rsid w:val="00D270DE"/>
    <w:rsid w:val="00D52FC7"/>
    <w:rsid w:val="00D55B9E"/>
    <w:rsid w:val="00D55D2F"/>
    <w:rsid w:val="00D57967"/>
    <w:rsid w:val="00D57BA2"/>
    <w:rsid w:val="00D6627E"/>
    <w:rsid w:val="00D669D0"/>
    <w:rsid w:val="00D71075"/>
    <w:rsid w:val="00D91BB8"/>
    <w:rsid w:val="00DA186E"/>
    <w:rsid w:val="00DA1905"/>
    <w:rsid w:val="00DA2954"/>
    <w:rsid w:val="00DA3CDD"/>
    <w:rsid w:val="00DA579C"/>
    <w:rsid w:val="00DA5EA5"/>
    <w:rsid w:val="00DB1EBA"/>
    <w:rsid w:val="00DB4D3A"/>
    <w:rsid w:val="00DC0316"/>
    <w:rsid w:val="00DC4790"/>
    <w:rsid w:val="00DD6AE7"/>
    <w:rsid w:val="00DD7139"/>
    <w:rsid w:val="00DE0DF2"/>
    <w:rsid w:val="00DE631C"/>
    <w:rsid w:val="00DE6F9D"/>
    <w:rsid w:val="00DE72F0"/>
    <w:rsid w:val="00E058C7"/>
    <w:rsid w:val="00E072E3"/>
    <w:rsid w:val="00E07A21"/>
    <w:rsid w:val="00E12D3D"/>
    <w:rsid w:val="00E17109"/>
    <w:rsid w:val="00E20C2A"/>
    <w:rsid w:val="00E26400"/>
    <w:rsid w:val="00E31544"/>
    <w:rsid w:val="00E35426"/>
    <w:rsid w:val="00E42147"/>
    <w:rsid w:val="00E47E30"/>
    <w:rsid w:val="00E5003B"/>
    <w:rsid w:val="00E539BD"/>
    <w:rsid w:val="00E54964"/>
    <w:rsid w:val="00E65EED"/>
    <w:rsid w:val="00E7088E"/>
    <w:rsid w:val="00E731C9"/>
    <w:rsid w:val="00E73853"/>
    <w:rsid w:val="00E748B4"/>
    <w:rsid w:val="00E7587A"/>
    <w:rsid w:val="00E807ED"/>
    <w:rsid w:val="00E82C16"/>
    <w:rsid w:val="00E87AEA"/>
    <w:rsid w:val="00E9108B"/>
    <w:rsid w:val="00E91D24"/>
    <w:rsid w:val="00EA2015"/>
    <w:rsid w:val="00EA4932"/>
    <w:rsid w:val="00EA66A0"/>
    <w:rsid w:val="00EB1F7B"/>
    <w:rsid w:val="00EB4C5C"/>
    <w:rsid w:val="00EB7242"/>
    <w:rsid w:val="00EC5C35"/>
    <w:rsid w:val="00ED1F3F"/>
    <w:rsid w:val="00ED320B"/>
    <w:rsid w:val="00EE39F9"/>
    <w:rsid w:val="00EF1515"/>
    <w:rsid w:val="00F0472D"/>
    <w:rsid w:val="00F053EE"/>
    <w:rsid w:val="00F179FB"/>
    <w:rsid w:val="00F26D00"/>
    <w:rsid w:val="00F30C58"/>
    <w:rsid w:val="00F31A5B"/>
    <w:rsid w:val="00F44C1E"/>
    <w:rsid w:val="00F56EB0"/>
    <w:rsid w:val="00F623E3"/>
    <w:rsid w:val="00F6520C"/>
    <w:rsid w:val="00F66D8E"/>
    <w:rsid w:val="00F74580"/>
    <w:rsid w:val="00F761D9"/>
    <w:rsid w:val="00F8297E"/>
    <w:rsid w:val="00F834E2"/>
    <w:rsid w:val="00F87857"/>
    <w:rsid w:val="00F90326"/>
    <w:rsid w:val="00F90EA0"/>
    <w:rsid w:val="00F93358"/>
    <w:rsid w:val="00F93910"/>
    <w:rsid w:val="00F94B37"/>
    <w:rsid w:val="00FA1637"/>
    <w:rsid w:val="00FA56E3"/>
    <w:rsid w:val="00FB17DE"/>
    <w:rsid w:val="00FB2D1A"/>
    <w:rsid w:val="00FB2F6E"/>
    <w:rsid w:val="00FB5EBB"/>
    <w:rsid w:val="00FC2B15"/>
    <w:rsid w:val="00FC41C6"/>
    <w:rsid w:val="00FD123D"/>
    <w:rsid w:val="00FD4415"/>
    <w:rsid w:val="00FD5B2B"/>
    <w:rsid w:val="00FE0D52"/>
    <w:rsid w:val="00FE3ABC"/>
    <w:rsid w:val="00FE4AD2"/>
    <w:rsid w:val="00FE541A"/>
    <w:rsid w:val="00FE729F"/>
    <w:rsid w:val="00FE75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4F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Default">
    <w:name w:val="Default"/>
    <w:rsid w:val="00AE33D6"/>
    <w:pPr>
      <w:widowControl/>
      <w:autoSpaceDE w:val="0"/>
      <w:autoSpaceDN w:val="0"/>
      <w:adjustRightInd w:val="0"/>
      <w:spacing w:after="0" w:line="240" w:lineRule="auto"/>
    </w:pPr>
    <w:rPr>
      <w:rFonts w:ascii="Arial"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Default">
    <w:name w:val="Default"/>
    <w:rsid w:val="00AE33D6"/>
    <w:pPr>
      <w:widowControl/>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69492275">
      <w:bodyDiv w:val="1"/>
      <w:marLeft w:val="0"/>
      <w:marRight w:val="0"/>
      <w:marTop w:val="0"/>
      <w:marBottom w:val="0"/>
      <w:divBdr>
        <w:top w:val="none" w:sz="0" w:space="0" w:color="auto"/>
        <w:left w:val="none" w:sz="0" w:space="0" w:color="auto"/>
        <w:bottom w:val="none" w:sz="0" w:space="0" w:color="auto"/>
        <w:right w:val="none" w:sz="0" w:space="0" w:color="auto"/>
      </w:divBdr>
    </w:div>
    <w:div w:id="181434872">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3636">
      <w:bodyDiv w:val="1"/>
      <w:marLeft w:val="0"/>
      <w:marRight w:val="0"/>
      <w:marTop w:val="0"/>
      <w:marBottom w:val="0"/>
      <w:divBdr>
        <w:top w:val="none" w:sz="0" w:space="0" w:color="auto"/>
        <w:left w:val="none" w:sz="0" w:space="0" w:color="auto"/>
        <w:bottom w:val="none" w:sz="0" w:space="0" w:color="auto"/>
        <w:right w:val="none" w:sz="0" w:space="0" w:color="auto"/>
      </w:divBdr>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320237134">
      <w:bodyDiv w:val="1"/>
      <w:marLeft w:val="0"/>
      <w:marRight w:val="0"/>
      <w:marTop w:val="0"/>
      <w:marBottom w:val="0"/>
      <w:divBdr>
        <w:top w:val="none" w:sz="0" w:space="0" w:color="auto"/>
        <w:left w:val="none" w:sz="0" w:space="0" w:color="auto"/>
        <w:bottom w:val="none" w:sz="0" w:space="0" w:color="auto"/>
        <w:right w:val="none" w:sz="0" w:space="0" w:color="auto"/>
      </w:divBdr>
    </w:div>
    <w:div w:id="388502487">
      <w:bodyDiv w:val="1"/>
      <w:marLeft w:val="0"/>
      <w:marRight w:val="0"/>
      <w:marTop w:val="0"/>
      <w:marBottom w:val="0"/>
      <w:divBdr>
        <w:top w:val="none" w:sz="0" w:space="0" w:color="auto"/>
        <w:left w:val="none" w:sz="0" w:space="0" w:color="auto"/>
        <w:bottom w:val="none" w:sz="0" w:space="0" w:color="auto"/>
        <w:right w:val="none" w:sz="0" w:space="0" w:color="auto"/>
      </w:divBdr>
    </w:div>
    <w:div w:id="463623080">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544292049">
      <w:bodyDiv w:val="1"/>
      <w:marLeft w:val="0"/>
      <w:marRight w:val="0"/>
      <w:marTop w:val="0"/>
      <w:marBottom w:val="0"/>
      <w:divBdr>
        <w:top w:val="none" w:sz="0" w:space="0" w:color="auto"/>
        <w:left w:val="none" w:sz="0" w:space="0" w:color="auto"/>
        <w:bottom w:val="none" w:sz="0" w:space="0" w:color="auto"/>
        <w:right w:val="none" w:sz="0" w:space="0" w:color="auto"/>
      </w:divBdr>
    </w:div>
    <w:div w:id="688219795">
      <w:bodyDiv w:val="1"/>
      <w:marLeft w:val="0"/>
      <w:marRight w:val="0"/>
      <w:marTop w:val="0"/>
      <w:marBottom w:val="0"/>
      <w:divBdr>
        <w:top w:val="none" w:sz="0" w:space="0" w:color="auto"/>
        <w:left w:val="none" w:sz="0" w:space="0" w:color="auto"/>
        <w:bottom w:val="none" w:sz="0" w:space="0" w:color="auto"/>
        <w:right w:val="none" w:sz="0" w:space="0" w:color="auto"/>
      </w:divBdr>
    </w:div>
    <w:div w:id="722486733">
      <w:bodyDiv w:val="1"/>
      <w:marLeft w:val="0"/>
      <w:marRight w:val="0"/>
      <w:marTop w:val="0"/>
      <w:marBottom w:val="0"/>
      <w:divBdr>
        <w:top w:val="none" w:sz="0" w:space="0" w:color="auto"/>
        <w:left w:val="none" w:sz="0" w:space="0" w:color="auto"/>
        <w:bottom w:val="none" w:sz="0" w:space="0" w:color="auto"/>
        <w:right w:val="none" w:sz="0" w:space="0" w:color="auto"/>
      </w:divBdr>
    </w:div>
    <w:div w:id="786579382">
      <w:bodyDiv w:val="1"/>
      <w:marLeft w:val="0"/>
      <w:marRight w:val="0"/>
      <w:marTop w:val="0"/>
      <w:marBottom w:val="0"/>
      <w:divBdr>
        <w:top w:val="none" w:sz="0" w:space="0" w:color="auto"/>
        <w:left w:val="none" w:sz="0" w:space="0" w:color="auto"/>
        <w:bottom w:val="none" w:sz="0" w:space="0" w:color="auto"/>
        <w:right w:val="none" w:sz="0" w:space="0" w:color="auto"/>
      </w:divBdr>
    </w:div>
    <w:div w:id="823547608">
      <w:bodyDiv w:val="1"/>
      <w:marLeft w:val="0"/>
      <w:marRight w:val="0"/>
      <w:marTop w:val="0"/>
      <w:marBottom w:val="0"/>
      <w:divBdr>
        <w:top w:val="none" w:sz="0" w:space="0" w:color="auto"/>
        <w:left w:val="none" w:sz="0" w:space="0" w:color="auto"/>
        <w:bottom w:val="none" w:sz="0" w:space="0" w:color="auto"/>
        <w:right w:val="none" w:sz="0" w:space="0" w:color="auto"/>
      </w:divBdr>
    </w:div>
    <w:div w:id="828206891">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977496304">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1025">
      <w:bodyDiv w:val="1"/>
      <w:marLeft w:val="0"/>
      <w:marRight w:val="0"/>
      <w:marTop w:val="0"/>
      <w:marBottom w:val="0"/>
      <w:divBdr>
        <w:top w:val="none" w:sz="0" w:space="0" w:color="auto"/>
        <w:left w:val="none" w:sz="0" w:space="0" w:color="auto"/>
        <w:bottom w:val="none" w:sz="0" w:space="0" w:color="auto"/>
        <w:right w:val="none" w:sz="0" w:space="0" w:color="auto"/>
      </w:divBdr>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9734">
      <w:bodyDiv w:val="1"/>
      <w:marLeft w:val="0"/>
      <w:marRight w:val="0"/>
      <w:marTop w:val="0"/>
      <w:marBottom w:val="0"/>
      <w:divBdr>
        <w:top w:val="none" w:sz="0" w:space="0" w:color="auto"/>
        <w:left w:val="none" w:sz="0" w:space="0" w:color="auto"/>
        <w:bottom w:val="none" w:sz="0" w:space="0" w:color="auto"/>
        <w:right w:val="none" w:sz="0" w:space="0" w:color="auto"/>
      </w:divBdr>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49073344">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42">
      <w:bodyDiv w:val="1"/>
      <w:marLeft w:val="0"/>
      <w:marRight w:val="0"/>
      <w:marTop w:val="0"/>
      <w:marBottom w:val="0"/>
      <w:divBdr>
        <w:top w:val="none" w:sz="0" w:space="0" w:color="auto"/>
        <w:left w:val="none" w:sz="0" w:space="0" w:color="auto"/>
        <w:bottom w:val="none" w:sz="0" w:space="0" w:color="auto"/>
        <w:right w:val="none" w:sz="0" w:space="0" w:color="auto"/>
      </w:divBdr>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8328">
      <w:bodyDiv w:val="1"/>
      <w:marLeft w:val="0"/>
      <w:marRight w:val="0"/>
      <w:marTop w:val="0"/>
      <w:marBottom w:val="0"/>
      <w:divBdr>
        <w:top w:val="none" w:sz="0" w:space="0" w:color="auto"/>
        <w:left w:val="none" w:sz="0" w:space="0" w:color="auto"/>
        <w:bottom w:val="none" w:sz="0" w:space="0" w:color="auto"/>
        <w:right w:val="none" w:sz="0" w:space="0" w:color="auto"/>
      </w:divBdr>
    </w:div>
    <w:div w:id="1631978154">
      <w:bodyDiv w:val="1"/>
      <w:marLeft w:val="0"/>
      <w:marRight w:val="0"/>
      <w:marTop w:val="0"/>
      <w:marBottom w:val="0"/>
      <w:divBdr>
        <w:top w:val="none" w:sz="0" w:space="0" w:color="auto"/>
        <w:left w:val="none" w:sz="0" w:space="0" w:color="auto"/>
        <w:bottom w:val="none" w:sz="0" w:space="0" w:color="auto"/>
        <w:right w:val="none" w:sz="0" w:space="0" w:color="auto"/>
      </w:divBdr>
    </w:div>
    <w:div w:id="1633097949">
      <w:bodyDiv w:val="1"/>
      <w:marLeft w:val="0"/>
      <w:marRight w:val="0"/>
      <w:marTop w:val="0"/>
      <w:marBottom w:val="0"/>
      <w:divBdr>
        <w:top w:val="none" w:sz="0" w:space="0" w:color="auto"/>
        <w:left w:val="none" w:sz="0" w:space="0" w:color="auto"/>
        <w:bottom w:val="none" w:sz="0" w:space="0" w:color="auto"/>
        <w:right w:val="none" w:sz="0" w:space="0" w:color="auto"/>
      </w:divBdr>
    </w:div>
    <w:div w:id="1656183757">
      <w:bodyDiv w:val="1"/>
      <w:marLeft w:val="0"/>
      <w:marRight w:val="0"/>
      <w:marTop w:val="0"/>
      <w:marBottom w:val="0"/>
      <w:divBdr>
        <w:top w:val="none" w:sz="0" w:space="0" w:color="auto"/>
        <w:left w:val="none" w:sz="0" w:space="0" w:color="auto"/>
        <w:bottom w:val="none" w:sz="0" w:space="0" w:color="auto"/>
        <w:right w:val="none" w:sz="0" w:space="0" w:color="auto"/>
      </w:divBdr>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796215125">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258">
      <w:bodyDiv w:val="1"/>
      <w:marLeft w:val="0"/>
      <w:marRight w:val="0"/>
      <w:marTop w:val="0"/>
      <w:marBottom w:val="0"/>
      <w:divBdr>
        <w:top w:val="none" w:sz="0" w:space="0" w:color="auto"/>
        <w:left w:val="none" w:sz="0" w:space="0" w:color="auto"/>
        <w:bottom w:val="none" w:sz="0" w:space="0" w:color="auto"/>
        <w:right w:val="none" w:sz="0" w:space="0" w:color="auto"/>
      </w:divBdr>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068262256">
      <w:bodyDiv w:val="1"/>
      <w:marLeft w:val="0"/>
      <w:marRight w:val="0"/>
      <w:marTop w:val="0"/>
      <w:marBottom w:val="0"/>
      <w:divBdr>
        <w:top w:val="none" w:sz="0" w:space="0" w:color="auto"/>
        <w:left w:val="none" w:sz="0" w:space="0" w:color="auto"/>
        <w:bottom w:val="none" w:sz="0" w:space="0" w:color="auto"/>
        <w:right w:val="none" w:sz="0" w:space="0" w:color="auto"/>
      </w:divBdr>
    </w:div>
    <w:div w:id="2069961495">
      <w:bodyDiv w:val="1"/>
      <w:marLeft w:val="0"/>
      <w:marRight w:val="0"/>
      <w:marTop w:val="0"/>
      <w:marBottom w:val="0"/>
      <w:divBdr>
        <w:top w:val="none" w:sz="0" w:space="0" w:color="auto"/>
        <w:left w:val="none" w:sz="0" w:space="0" w:color="auto"/>
        <w:bottom w:val="none" w:sz="0" w:space="0" w:color="auto"/>
        <w:right w:val="none" w:sz="0" w:space="0" w:color="auto"/>
      </w:divBdr>
    </w:div>
    <w:div w:id="2116754385">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ctoriancurriculum.vcaa.vic.edu.au/Curriculum/ContentDescription/VCELA212" TargetMode="External"/><Relationship Id="rId18" Type="http://schemas.openxmlformats.org/officeDocument/2006/relationships/footer" Target="footer1.xml"/><Relationship Id="rId26" Type="http://schemas.openxmlformats.org/officeDocument/2006/relationships/hyperlink" Target="http://victoriancurriculum.vcaa.vic.edu.au/Curriculum/ContentDescription/VCELT375" TargetMode="External"/><Relationship Id="rId3" Type="http://schemas.openxmlformats.org/officeDocument/2006/relationships/styles" Target="styles.xml"/><Relationship Id="rId21" Type="http://schemas.openxmlformats.org/officeDocument/2006/relationships/hyperlink" Target="http://victoriancurriculum.vcaa.vic.edu.au/Curriculum/ContentDescription/VCELY347" TargetMode="External"/><Relationship Id="rId7" Type="http://schemas.openxmlformats.org/officeDocument/2006/relationships/footnotes" Target="footnotes.xml"/><Relationship Id="rId12" Type="http://schemas.openxmlformats.org/officeDocument/2006/relationships/hyperlink" Target="http://victoriancurriculum.vcaa.vic.edu.au/Curriculum/ContentDescription/VCELA180" TargetMode="External"/><Relationship Id="rId17" Type="http://schemas.openxmlformats.org/officeDocument/2006/relationships/header" Target="header1.xml"/><Relationship Id="rId25" Type="http://schemas.openxmlformats.org/officeDocument/2006/relationships/hyperlink" Target="http://victoriancurriculum.vcaa.vic.edu.au/Curriculum/ContentDescription/VCELT372" TargetMode="External"/><Relationship Id="rId2" Type="http://schemas.openxmlformats.org/officeDocument/2006/relationships/numbering" Target="numbering.xml"/><Relationship Id="rId16" Type="http://schemas.openxmlformats.org/officeDocument/2006/relationships/hyperlink" Target="http://victoriancurriculum.vcaa.vic.edu.au/Curriculum/ContentDescription/VCELY257" TargetMode="External"/><Relationship Id="rId20" Type="http://schemas.openxmlformats.org/officeDocument/2006/relationships/hyperlink" Target="http://victoriancurriculum.vcaa.vic.edu.au/Curriculum/ContentDescription/VCELY318"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ELY185" TargetMode="External"/><Relationship Id="rId24" Type="http://schemas.openxmlformats.org/officeDocument/2006/relationships/hyperlink" Target="http://victoriancurriculum.vcaa.vic.edu.au/Curriculum/ContentDescription/VCELA370" TargetMode="External"/><Relationship Id="rId5" Type="http://schemas.openxmlformats.org/officeDocument/2006/relationships/settings" Target="settings.xml"/><Relationship Id="rId15" Type="http://schemas.openxmlformats.org/officeDocument/2006/relationships/hyperlink" Target="http://victoriancurriculum.vcaa.vic.edu.au/Curriculum/ContentDescription/VCELT253" TargetMode="External"/><Relationship Id="rId23" Type="http://schemas.openxmlformats.org/officeDocument/2006/relationships/hyperlink" Target="http://victoriancurriculum.vcaa.vic.edu.au/Curriculum/ContentDescription/VCELA339" TargetMode="External"/><Relationship Id="rId28" Type="http://schemas.openxmlformats.org/officeDocument/2006/relationships/theme" Target="theme/theme1.xml"/><Relationship Id="rId10" Type="http://schemas.openxmlformats.org/officeDocument/2006/relationships/hyperlink" Target="http://victoriancurriculum.vcaa.vic.edu.au/Curriculum/ContentDescription/VCELT150" TargetMode="External"/><Relationship Id="rId19" Type="http://schemas.openxmlformats.org/officeDocument/2006/relationships/hyperlink" Target="http://victoriancurriculum.vcaa.vic.edu.au/Curriculum/ContentDescription/VCELA310"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ELY152" TargetMode="External"/><Relationship Id="rId14" Type="http://schemas.openxmlformats.org/officeDocument/2006/relationships/hyperlink" Target="http://victoriancurriculum.vcaa.vic.edu.au/Curriculum/ContentDescription/VCELA213" TargetMode="External"/><Relationship Id="rId22" Type="http://schemas.openxmlformats.org/officeDocument/2006/relationships/hyperlink" Target="http://victoriancurriculum.vcaa.vic.edu.au/Curriculum/ContentDescription/VCELY345"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C554F88-69D3-4A49-ADA7-89E725BBA369}"/>
</file>

<file path=customXml/itemProps2.xml><?xml version="1.0" encoding="utf-8"?>
<ds:datastoreItem xmlns:ds="http://schemas.openxmlformats.org/officeDocument/2006/customXml" ds:itemID="{6D84B012-BFA9-4710-803F-BEF2088FE5ED}"/>
</file>

<file path=customXml/itemProps3.xml><?xml version="1.0" encoding="utf-8"?>
<ds:datastoreItem xmlns:ds="http://schemas.openxmlformats.org/officeDocument/2006/customXml" ds:itemID="{6D302219-6CE0-4FB5-9597-F7EBC841270C}"/>
</file>

<file path=customXml/itemProps4.xml><?xml version="1.0" encoding="utf-8"?>
<ds:datastoreItem xmlns:ds="http://schemas.openxmlformats.org/officeDocument/2006/customXml" ds:itemID="{EF5E727D-0830-4E20-93F8-9FEB2EFD7928}"/>
</file>

<file path=docProps/app.xml><?xml version="1.0" encoding="utf-8"?>
<Properties xmlns="http://schemas.openxmlformats.org/officeDocument/2006/extended-properties" xmlns:vt="http://schemas.openxmlformats.org/officeDocument/2006/docPropsVTypes">
  <Template>Normal.dotm</Template>
  <TotalTime>202</TotalTime>
  <Pages>9</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27</cp:revision>
  <cp:lastPrinted>2017-06-20T01:53:00Z</cp:lastPrinted>
  <dcterms:created xsi:type="dcterms:W3CDTF">2017-03-07T03:58:00Z</dcterms:created>
  <dcterms:modified xsi:type="dcterms:W3CDTF">2017-07-24T23:37:00Z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