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668103FC" w14:textId="77777777" w:rsidR="00BB63D6" w:rsidRDefault="00BB63D6" w:rsidP="00F60FFA">
      <w:pPr>
        <w:ind w:left="-567"/>
        <w:rPr>
          <w:rFonts w:ascii="Arial" w:hAnsi="Arial" w:cs="Arial"/>
          <w:b/>
          <w:color w:val="0072AA" w:themeColor="accent1" w:themeShade="BF"/>
          <w:sz w:val="28"/>
        </w:rPr>
      </w:pPr>
    </w:p>
    <w:p w14:paraId="7B2BDF25" w14:textId="77777777" w:rsidR="00BB63D6" w:rsidRPr="00520E95" w:rsidRDefault="00BB63D6" w:rsidP="00F13C91">
      <w:pPr>
        <w:pStyle w:val="VCAAHeading2"/>
      </w:pPr>
      <w:r>
        <w:t>Using indicative progress templates to support Languages assessment and reporting</w:t>
      </w:r>
    </w:p>
    <w:p w14:paraId="5D1C9024" w14:textId="77777777" w:rsidR="00BB63D6" w:rsidRPr="00B76859" w:rsidRDefault="00BB63D6"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2BD29F1A" w14:textId="77777777" w:rsidR="00BB63D6" w:rsidRPr="00B76859" w:rsidRDefault="00BB63D6"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4A2E831C" w14:textId="77777777" w:rsidR="00BB63D6" w:rsidRPr="00197CC4" w:rsidRDefault="00BB63D6"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75689AC4" w14:textId="77777777" w:rsidR="00BB63D6" w:rsidRPr="006810F6" w:rsidRDefault="00BB63D6" w:rsidP="00F13C91">
      <w:pPr>
        <w:pStyle w:val="VCAAnumbers"/>
        <w:ind w:left="1145"/>
      </w:pPr>
      <w:r w:rsidRPr="006810F6">
        <w:t>highlight the specific elements of the achievement standard that are being targeted in both the assessment tool and assessment task</w:t>
      </w:r>
    </w:p>
    <w:p w14:paraId="490649FD" w14:textId="77777777" w:rsidR="00BB63D6" w:rsidRPr="006810F6" w:rsidRDefault="00BB63D6" w:rsidP="00F13C91">
      <w:pPr>
        <w:pStyle w:val="VCAAnumbers"/>
        <w:ind w:left="1145"/>
      </w:pPr>
      <w:r w:rsidRPr="006810F6">
        <w:t>select the content descriptions that will be taught and assessed in the unit</w:t>
      </w:r>
    </w:p>
    <w:p w14:paraId="11514142" w14:textId="77777777" w:rsidR="00BB63D6" w:rsidRPr="006810F6" w:rsidRDefault="00BB63D6" w:rsidP="00F13C91">
      <w:pPr>
        <w:pStyle w:val="VCAAnumbers"/>
        <w:ind w:left="1145"/>
      </w:pPr>
      <w:r w:rsidRPr="006810F6">
        <w:t>highlight the corresponding elements in the achievement standard above and below the targeted level</w:t>
      </w:r>
    </w:p>
    <w:p w14:paraId="75414C5A" w14:textId="77777777" w:rsidR="00BB63D6" w:rsidRPr="006810F6" w:rsidRDefault="00BB63D6" w:rsidP="00F13C91">
      <w:pPr>
        <w:pStyle w:val="VCAAnumbers"/>
        <w:ind w:left="1145"/>
      </w:pPr>
      <w:r w:rsidRPr="006810F6">
        <w:t>develop a description of what a student would be expected to do, make, say or write as they progress towards the next achievement standard, including:</w:t>
      </w:r>
    </w:p>
    <w:p w14:paraId="651B0E8E" w14:textId="77777777" w:rsidR="00BB63D6" w:rsidRDefault="00BB63D6"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5A0A5326" w14:textId="77777777" w:rsidR="00BB63D6" w:rsidRPr="00C80CE6" w:rsidRDefault="00BB63D6"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5924B26B" w14:textId="77777777" w:rsidR="00BB63D6" w:rsidRPr="006810F6" w:rsidRDefault="00BB63D6"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6FDD9600" w14:textId="77777777" w:rsidR="00BB63D6" w:rsidRPr="006C170E" w:rsidRDefault="00BB63D6" w:rsidP="006C170E">
      <w:pPr>
        <w:pStyle w:val="Heading1"/>
        <w:rPr>
          <w:rFonts w:ascii="Arial" w:hAnsi="Arial" w:cs="Arial"/>
          <w:b/>
          <w:sz w:val="28"/>
          <w:lang w:val="en-US"/>
        </w:rPr>
      </w:pPr>
    </w:p>
    <w:p w14:paraId="22D063C1" w14:textId="77777777" w:rsidR="00BB63D6" w:rsidRDefault="00BB63D6" w:rsidP="00F13C91">
      <w:pPr>
        <w:pStyle w:val="ListParagraph"/>
      </w:pPr>
      <w:r>
        <w:br w:type="page"/>
      </w:r>
    </w:p>
    <w:p w14:paraId="2F8FB05E" w14:textId="77777777" w:rsidR="00BB63D6" w:rsidRPr="006672C5" w:rsidRDefault="00BB63D6" w:rsidP="006672C5">
      <w:pPr>
        <w:pStyle w:val="VCAAHeading4"/>
        <w:spacing w:before="0"/>
      </w:pPr>
      <w:r>
        <w:rPr>
          <w:noProof/>
          <w:lang w:val="en-AU"/>
        </w:rPr>
        <w:lastRenderedPageBreak/>
        <mc:AlternateContent>
          <mc:Choice Requires="wps">
            <w:drawing>
              <wp:anchor distT="0" distB="0" distL="114300" distR="114300" simplePos="0" relativeHeight="251743232" behindDoc="0" locked="0" layoutInCell="1" allowOverlap="1" wp14:anchorId="32899560" wp14:editId="63345219">
                <wp:simplePos x="0" y="0"/>
                <wp:positionH relativeFrom="margin">
                  <wp:posOffset>7214870</wp:posOffset>
                </wp:positionH>
                <wp:positionV relativeFrom="paragraph">
                  <wp:posOffset>-20955</wp:posOffset>
                </wp:positionV>
                <wp:extent cx="2095500" cy="622300"/>
                <wp:effectExtent l="19050" t="19050" r="19050" b="25400"/>
                <wp:wrapNone/>
                <wp:docPr id="2" name="Text Box 2"/>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3AA1D9FD" w14:textId="77777777" w:rsidR="00BB63D6" w:rsidRDefault="00BB63D6"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99560" id="_x0000_t202" coordsize="21600,21600" o:spt="202" path="m,l,21600r21600,l21600,xe">
                <v:stroke joinstyle="miter"/>
                <v:path gradientshapeok="t" o:connecttype="rect"/>
              </v:shapetype>
              <v:shape id="Text Box 2" o:spid="_x0000_s1026" type="#_x0000_t202" style="position:absolute;margin-left:568.1pt;margin-top:-1.65pt;width:165pt;height:4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QAlAIAAHYFAAAOAAAAZHJzL2Uyb0RvYy54bWysVEtPGzEQvlfqf7B8L5tsIA0RG5QGpaqE&#10;ABUqzo7XTqx6Pa7tZDf99Yy9DyKKeqh62R17vpnP87y6bipNDsJ5Baag47MRJcJwKJXZFvTH0/rT&#10;jBIfmCmZBiMKehSeXi8+friq7VzksANdCkfQifHz2hZ0F4KdZ5nnO1ExfwZWGFRKcBULeHTbrHSs&#10;Ru+VzvLRaJrV4ErrgAvv8famVdJF8i+l4OFeSi8C0QXFt4X0dem7id9sccXmW8fsTvHuGewfXlEx&#10;ZZB0cHXDAiN7p/5wVSnuwIMMZxyqDKRUXKQYMJrx6E00jztmRYoFk+PtkCb//9zyu8ODI6osaE6J&#10;YRWW6Ek0gXyBhuQxO7X1cwQ9WoSFBq+xyv29x8sYdCNdFf8YDkE95vk45DY643iZjy4vLkao4qib&#10;5vkEZXSfvVpb58NXARWJQkEd1i6llB1ufWihPSSSaUPqgk5mY3QUzx60KtdK63Rw281KO3JgWPfZ&#10;zWo6WXdsJzDk1gafEENsQ0lSOGrREnwXElMTH98yxKYUg1vGuTBh0vnVBtHRTOITBsPxe4Y6pAwi&#10;fYeNZiI162DYxfQ3xsEisYIJg3GlDLj3mMufA3OL76NvY47hh2bTpH6Y9lXeQHnE4jtoh8dbvlZY&#10;oVvmwwNzOC1YVNwA4R4/UgMWBTqJkh243+/dRzw2MWopqXH6Cup/7ZkTlOhvBtv7cnx+Hsc1Hc4v&#10;Pud4cKeazanG7KsVYKHHuGssT2LEB92L0kH1jItiGVlRxQxH7oKGXlyFdifgouFiuUwgHFDLwq15&#10;tDy6jlmO/ffUPDNnuyYN2N530M8pm7/p1RYbLQ0s9wGkSo0c89xmtcs/DncahW4Rxe1xek6o13W5&#10;eAEAAP//AwBQSwMEFAAGAAgAAAAhAOyFyq7fAAAACwEAAA8AAABkcnMvZG93bnJldi54bWxMj01P&#10;wzAMhu9I/IfISNy2dOtURmk6IT4kNE4rCK5ZY5qKxqmabC3/HvcEx9d+9PpxsZtcJ844hNaTgtUy&#10;AYFUe9NSo+D97XmxBRGiJqM7T6jgBwPsysuLQufGj3TAcxUbwSUUcq3AxtjnUobaotNh6Xsk3n35&#10;wenIcWikGfTI5a6T6yTJpNMt8QWre3ywWH9XJ6fg5fNV+ic0+/Fxf5D9R1XHyW6Vur6a7u9ARJzi&#10;HwyzPqtDyU5HfyITRMd5lWZrZhUs0hTETGyyeXJUcLu5AVkW8v8P5S8AAAD//wMAUEsBAi0AFAAG&#10;AAgAAAAhALaDOJL+AAAA4QEAABMAAAAAAAAAAAAAAAAAAAAAAFtDb250ZW50X1R5cGVzXS54bWxQ&#10;SwECLQAUAAYACAAAACEAOP0h/9YAAACUAQAACwAAAAAAAAAAAAAAAAAvAQAAX3JlbHMvLnJlbHNQ&#10;SwECLQAUAAYACAAAACEA6WakAJQCAAB2BQAADgAAAAAAAAAAAAAAAAAuAgAAZHJzL2Uyb0RvYy54&#10;bWxQSwECLQAUAAYACAAAACEA7IXKrt8AAAALAQAADwAAAAAAAAAAAAAAAADuBAAAZHJzL2Rvd25y&#10;ZXYueG1sUEsFBgAAAAAEAAQA8wAAAPoFAAAAAA==&#10;" fillcolor="white [3201]" strokecolor="#8dc63f" strokeweight="3pt">
                <v:textbox>
                  <w:txbxContent>
                    <w:p w14:paraId="3AA1D9FD" w14:textId="77777777" w:rsidR="00BB63D6" w:rsidRDefault="00BB63D6"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366DC40A" w14:textId="77777777" w:rsidR="00BB63D6" w:rsidRDefault="00BB63D6" w:rsidP="00F13C91">
      <w:pPr>
        <w:pStyle w:val="VCAAbody"/>
      </w:pPr>
      <w:r>
        <w:rPr>
          <w:noProof/>
          <w:lang w:val="en-AU" w:eastAsia="en-AU"/>
        </w:rPr>
        <mc:AlternateContent>
          <mc:Choice Requires="wps">
            <w:drawing>
              <wp:anchor distT="0" distB="0" distL="114300" distR="114300" simplePos="0" relativeHeight="251744256" behindDoc="0" locked="0" layoutInCell="1" allowOverlap="1" wp14:anchorId="693E7B32" wp14:editId="1D091F82">
                <wp:simplePos x="0" y="0"/>
                <wp:positionH relativeFrom="column">
                  <wp:posOffset>6230619</wp:posOffset>
                </wp:positionH>
                <wp:positionV relativeFrom="paragraph">
                  <wp:posOffset>80645</wp:posOffset>
                </wp:positionV>
                <wp:extent cx="984250" cy="355600"/>
                <wp:effectExtent l="38100" t="19050" r="25400" b="82550"/>
                <wp:wrapNone/>
                <wp:docPr id="3" name="Straight Arrow Connector 3"/>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EBEC64" id="_x0000_t32" coordsize="21600,21600" o:spt="32" o:oned="t" path="m,l21600,21600e" filled="f">
                <v:path arrowok="t" fillok="f" o:connecttype="none"/>
                <o:lock v:ext="edit" shapetype="t"/>
              </v:shapetype>
              <v:shape id="Straight Arrow Connector 3" o:spid="_x0000_s1026" type="#_x0000_t32" style="position:absolute;margin-left:490.6pt;margin-top:6.35pt;width:77.5pt;height:28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33AgIAAEkEAAAOAAAAZHJzL2Uyb0RvYy54bWysVE2P0zAQvSPxHyzfafpBV6VqukIthQOC&#10;ahd+gOvYjSXbY41N0/57xk42sCAOIC5Wxp73Zt7zOJv7q7PsojAa8DWfTaacKS+hMf5c869fDq9W&#10;nMUkfCMseFXzm4r8fvvyxaYLazWHFmyjkBGJj+su1LxNKayrKspWOREnEJSnQw3oRKIQz1WDoiN2&#10;Z6v5dHpXdYBNQJAqRtrd94d8W/i1VjJ91jqqxGzNqbdUVizrKa/VdiPWZxShNXJoQ/xDF04YT0VH&#10;qr1Ign1D8xuVMxIhgk4TCa4CrY1URQOpmU1/UfPYiqCKFjInhtGm+P9o5afLEZlpar7gzAtHV/SY&#10;UJhzm9hbROjYDrwnGwHZIrvVhbgm0M4fcYhiOGKWftXomLYmfKBBKGaQPHYtXt9Gr9U1MUmbb1av&#10;50u6EUlHi+XyblruouppMl3AmN4rcCx/1DwOXY3t9CXE5WNM1AgBnwAZbD3riHc1I9ocR7CmORhr&#10;S4Dn084iuwgaitV+d7c4ZGVE8SwtCWPf+YalWyBXRDZjSLOesrMRvfTylW5W9ZUflCZDSWLfYRll&#10;NdYTUiqfipVU0HrKzjBNvY3Aoef8Bv4EHPIzVJUx/xvwiCiVwacR7IwH7B17Xj1dZ4N43ec/OdDr&#10;zhacoLmVoSjW0LwWS4e3lR/Ez3GB//gDbL8DAAD//wMAUEsDBBQABgAIAAAAIQBYf+t64AAAAAoB&#10;AAAPAAAAZHJzL2Rvd25yZXYueG1sTI9NT8MwDIbvSPyHyEjcWNoidaU0nQCBOCCENhAft6zxmorG&#10;qZqsK/8e7wRH+330+nG1ml0vJhxD50lBukhAIDXedNQqeHt9uChAhKjJ6N4TKvjBAKv69KTSpfEH&#10;WuO0ia3gEgqlVmBjHEopQ2PR6bDwAxJnOz86HXkcW2lGfeBy18ssSXLpdEd8weoB7yw235u9U/CU&#10;2lb78XH3/nL/tX7+nMLHdFsodX4231yDiDjHPxiO+qwONTtt/Z5MEL2CqyLNGOUgW4I4Aullzput&#10;grxYgqwr+f+F+hcAAP//AwBQSwECLQAUAAYACAAAACEAtoM4kv4AAADhAQAAEwAAAAAAAAAAAAAA&#10;AAAAAAAAW0NvbnRlbnRfVHlwZXNdLnhtbFBLAQItABQABgAIAAAAIQA4/SH/1gAAAJQBAAALAAAA&#10;AAAAAAAAAAAAAC8BAABfcmVscy8ucmVsc1BLAQItABQABgAIAAAAIQDamH33AgIAAEkEAAAOAAAA&#10;AAAAAAAAAAAAAC4CAABkcnMvZTJvRG9jLnhtbFBLAQItABQABgAIAAAAIQBYf+t64AAAAAoBAAAP&#10;AAAAAAAAAAAAAAAAAFwEAABkcnMvZG93bnJldi54bWxQSwUGAAAAAAQABADzAAAAaQ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31"/>
        <w:gridCol w:w="4111"/>
        <w:gridCol w:w="5306"/>
      </w:tblGrid>
      <w:tr w:rsidR="00BB63D6" w:rsidRPr="00DD6AE7" w14:paraId="68A667E8" w14:textId="77777777" w:rsidTr="006672C5">
        <w:trPr>
          <w:trHeight w:val="558"/>
        </w:trPr>
        <w:tc>
          <w:tcPr>
            <w:tcW w:w="13948" w:type="dxa"/>
            <w:gridSpan w:val="3"/>
            <w:shd w:val="clear" w:color="auto" w:fill="0076A3"/>
          </w:tcPr>
          <w:p w14:paraId="2C068ED2" w14:textId="77777777" w:rsidR="00BB63D6" w:rsidRDefault="00BB63D6"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020A78C0" wp14:editId="66C70BE7">
                      <wp:simplePos x="0" y="0"/>
                      <wp:positionH relativeFrom="column">
                        <wp:posOffset>-6301866</wp:posOffset>
                      </wp:positionH>
                      <wp:positionV relativeFrom="paragraph">
                        <wp:posOffset>5712460</wp:posOffset>
                      </wp:positionV>
                      <wp:extent cx="2051050" cy="914400"/>
                      <wp:effectExtent l="0" t="0" r="25400" b="19050"/>
                      <wp:wrapNone/>
                      <wp:docPr id="4"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E3488A3" w14:textId="77777777" w:rsidR="00BB63D6" w:rsidRDefault="00BB63D6"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20A78C0" id="Rounded Rectangle 10" o:spid="_x0000_s1027"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ZfjQIAAHMFAAAOAAAAZHJzL2Uyb0RvYy54bWysVE1v2zAMvQ/YfxB0X20HSbcFdYqsRYcB&#10;RRu0HXpWZCkxJosapcTJfv0o2XGyLqdhF1kyycevR15d7xrDtgp9DbbkxUXOmbISqtquSv795e7D&#10;J858ELYSBqwq+V55fj17/+6qdVM1gjWYSiEjEOunrSv5OgQ3zTIv16oR/gKcsiTUgI0I9MRVVqFo&#10;Cb0x2SjPL7MWsHIIUnlPf287IZ8lfK2VDI9aexWYKTnFFtKJ6VzGM5tdiekKhVvXsg9D/EMUjagt&#10;OR2gbkUQbIP1X1BNLRE86HAhoclA61qqlANlU+RvsnleC6dSLlQc74Yy+f8HKx+2C2R1VfIxZ1Y0&#10;1KIn2NhKVeyJiifsyihWpDq1zk9J/dktkKoWX56uMemdxiZ+KR22S7XdD7VVu8Ak/RzlkyKfUAsk&#10;yT4X43GeQLOjtUMfvipoWLyUHGMYMYZUV7G994Hckv5BL3o0Np4eTF3d1cakB66WNwbZVsSW51+i&#10;087wRI1goml2zCLdwt6oDvZJaapKjDu5T3xUA6yQUtlw2eMaS9rRTFMIg2FxztCEojfqdaOZSjwd&#10;DPNzhn96HCySV7BhMG5qC3gOoPoxeO70D9l3Ocf0w265S1SYxBjjnyVUe6IHQjc33sm7mppzL3xY&#10;CKRBoX7S8IdHOrSBtuTQ3zhbA/469z/qE39JyllLg1dy/3MjUHFmvlliduIGTWp6jCcfR+QDTyXL&#10;U4ndNDdAjS5ozTiZrlE/mMNVIzSvtCPm0SuJhJXku+Qy4OFxE7qFQFtGqvk8qdF0OhHu7bOTETzW&#10;OfLuZfcq0PUMDcTtBzgMqZi+4WinGy0tzDcBdJ0IfKxr3wGa7MTrfgvF1XH6TlrHX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4mG2X40CAABzBQAADgAAAAAAAAAAAAAAAAAuAgAAZHJzL2Uyb0RvYy54bWxQ&#10;SwECLQAUAAYACAAAACEAqwCGquMAAAAOAQAADwAAAAAAAAAAAAAAAADnBAAAZHJzL2Rvd25yZXYu&#10;eG1sUEsFBgAAAAAEAAQA8wAAAPcFAAAAAA==&#10;" fillcolor="white [3201]" strokecolor="#00b050" strokeweight="2pt">
                      <v:textbox>
                        <w:txbxContent>
                          <w:p w14:paraId="6E3488A3" w14:textId="77777777" w:rsidR="00BB63D6" w:rsidRDefault="00BB63D6"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0400" behindDoc="0" locked="0" layoutInCell="1" allowOverlap="1" wp14:anchorId="7D2098EC" wp14:editId="66979E2D">
                      <wp:simplePos x="0" y="0"/>
                      <wp:positionH relativeFrom="column">
                        <wp:posOffset>-6301866</wp:posOffset>
                      </wp:positionH>
                      <wp:positionV relativeFrom="paragraph">
                        <wp:posOffset>5712460</wp:posOffset>
                      </wp:positionV>
                      <wp:extent cx="2051050" cy="914400"/>
                      <wp:effectExtent l="0" t="0" r="25400" b="19050"/>
                      <wp:wrapNone/>
                      <wp:docPr id="5"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06ACB39" w14:textId="77777777" w:rsidR="00BB63D6" w:rsidRDefault="00BB63D6"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2098EC" id="Rounded Rectangle 1" o:spid="_x0000_s1028" style="position:absolute;left:0;text-align:left;margin-left:-496.2pt;margin-top:449.8pt;width:161.5pt;height:1in;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W8jgIAAHIFAAAOAAAAZHJzL2Uyb0RvYy54bWysVN9v0zAQfkfif7D8zpJU7YBq6VQ2DSFN&#10;27QN7dl17DbC8Zmz26T89ZydNCujT4gXx879/u67u7jsGsN2Cn0NtuTFWc6ZshKq2q5L/v355sMn&#10;znwQthIGrCr5Xnl+uXj/7qJ1czWBDZhKISMn1s9bV/JNCG6eZV5uVCP8GThlSagBGxHoieusQtGS&#10;98Zkkzw/z1rAyiFI5T39ve6FfJH8a61kuNfaq8BMySm3kE5M5yqe2eJCzNco3KaWQxriH7JoRG0p&#10;6OjqWgTBtlj/5aqpJYIHHc4kNBloXUuVaqBqivxNNU8b4VSqhcDxboTJ/z+38m73gKyuSj7jzIqG&#10;WvQIW1upij0SeMKujWJFhKl1fk7aT+4Bh5ena6y509jEL1XDugTtfoRWdYFJ+jnJZ0U+ow5Ikn0u&#10;ptM8YZ+9Wjv04auChsVLyTFmEVNIsIrdrQ8UlvQPejGisfH0YOrqpjYmPXC9ujLIdiJ2PP8Sg/aG&#10;R2rkJppmsaa+inQLe6N6t49KEygx7xQ+0VGNboWUyobzwa+xpB3NNKUwGhanDE1IUFL4QTeaqUTT&#10;0TA/ZfhnxNEiRQUbRuOmtoCnHFQ/xsi9/qH6vuZYfuhWXWLC9NDuFVR7YgdCPzbeyZuamnMrfHgQ&#10;SHNC/aTZD/d0aANtyWG4cbYB/HXqf9Qn+pKUs5bmruT+51ag4sx8s0TsxA0a1PSYzj5OKAYeS1bH&#10;ErttroAaXdCWcTJdo34wh6tGaF5oRSxjVBIJKyl2yWXAw+Mq9PuAloxUy2VSo+F0ItzaJyej84hz&#10;5N1z9yLQDQwNxO07OMyomL/haK8bLS0stwF0nQgcke5xHTpAg514PSyhuDmO30nrdVUufg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untbyOAgAAcgUAAA4AAAAAAAAAAAAAAAAALgIAAGRycy9lMm9Eb2MueG1s&#10;UEsBAi0AFAAGAAgAAAAhAKsAhqrjAAAADgEAAA8AAAAAAAAAAAAAAAAA6AQAAGRycy9kb3ducmV2&#10;LnhtbFBLBQYAAAAABAAEAPMAAAD4BQAAAAA=&#10;" fillcolor="white [3201]" strokecolor="#00b050" strokeweight="2pt">
                      <v:textbox>
                        <w:txbxContent>
                          <w:p w14:paraId="706ACB39" w14:textId="77777777" w:rsidR="00BB63D6" w:rsidRDefault="00BB63D6" w:rsidP="006672C5">
                            <w:r>
                              <w:t xml:space="preserve">Previous level’s achievement </w:t>
                            </w:r>
                            <w:r w:rsidRPr="003701EC">
                              <w:t>standard</w:t>
                            </w:r>
                            <w:r>
                              <w:t xml:space="preserve"> as a starting point of comparison   </w:t>
                            </w:r>
                          </w:p>
                        </w:txbxContent>
                      </v:textbox>
                    </v:roundrect>
                  </w:pict>
                </mc:Fallback>
              </mc:AlternateContent>
            </w:r>
          </w:p>
          <w:p w14:paraId="12A1EA4E" w14:textId="77777777" w:rsidR="00BB63D6" w:rsidRPr="006672C5" w:rsidRDefault="00BB63D6"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4 Achievement standard</w:t>
            </w:r>
            <w:r>
              <w:rPr>
                <w:rFonts w:ascii="Arial" w:eastAsia="Arial" w:hAnsi="Arial" w:cs="Arial"/>
                <w:b/>
                <w:bCs/>
                <w:color w:val="FFFFFF" w:themeColor="background1"/>
              </w:rPr>
              <w:t xml:space="preserve"> [EXAMPLE ONLY]</w:t>
            </w:r>
          </w:p>
        </w:tc>
      </w:tr>
      <w:tr w:rsidR="00BB63D6" w:rsidRPr="00DD6AE7" w14:paraId="60BC47F2" w14:textId="77777777" w:rsidTr="006672C5">
        <w:trPr>
          <w:trHeight w:val="800"/>
        </w:trPr>
        <w:tc>
          <w:tcPr>
            <w:tcW w:w="13948" w:type="dxa"/>
            <w:gridSpan w:val="3"/>
            <w:shd w:val="clear" w:color="auto" w:fill="auto"/>
            <w:vAlign w:val="center"/>
          </w:tcPr>
          <w:p w14:paraId="52ED2A9D" w14:textId="77777777" w:rsidR="00BB63D6" w:rsidRDefault="00BB63D6"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37088" behindDoc="0" locked="0" layoutInCell="1" allowOverlap="1" wp14:anchorId="619C1BB5" wp14:editId="3CDFD628">
                      <wp:simplePos x="0" y="0"/>
                      <wp:positionH relativeFrom="page">
                        <wp:posOffset>7622540</wp:posOffset>
                      </wp:positionH>
                      <wp:positionV relativeFrom="paragraph">
                        <wp:posOffset>68580</wp:posOffset>
                      </wp:positionV>
                      <wp:extent cx="1638300" cy="78105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4C034D35" w14:textId="77777777" w:rsidR="00BB63D6" w:rsidRDefault="00BB63D6"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5B5BBB4" w14:textId="77777777" w:rsidR="00BB63D6" w:rsidRDefault="00BB63D6"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C1BB5" id="Text Box 6" o:spid="_x0000_s1029" type="#_x0000_t202" style="position:absolute;margin-left:600.2pt;margin-top:5.4pt;width:129pt;height:61.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OfgAIAAAMFAAAOAAAAZHJzL2Uyb0RvYy54bWysVE1vGjEQvVfqf7B8bxZCQgjKEtFEVJWi&#10;JBKJcjZeL7uS1+Pahl366/vsBfLRnKpyMDOe8Xy8ebNX112j2VY5X5PJ+fBkwJkykorarHP+/LT4&#10;NuHMB2EKocmonO+U59ezr1+uWjtVp1SRLpRjCGL8tLU5r0Kw0yzzslKN8CdklYGxJNeIANWts8KJ&#10;FtEbnZ0OBuOsJVdYR1J5j9vb3shnKX5ZKhkeytKrwHTOUVtIp0vnKp7Z7EpM107Yqpb7MsQ/VNGI&#10;2iDpMdStCIJtXP1XqKaWjjyV4URSk1FZ1lKlHtDNcPChm2UlrEq9ABxvjzD5/xdW3m8fHauLnI85&#10;M6LBiJ5UF9h36tg4otNaP4XT0sItdLjGlA/3Hpex6a50TfxHOwx24Lw7YhuDyfhoPJqMBjBJ2C4m&#10;w8F5Aj97fW2dDz8UNSwKOXeYXYJUbO98QCVwPbjEZJ50XSxqrZOy8zfasa3AmMGOglrOtPABlzlf&#10;pF8sGiHePdOGtTkfoZpYmAD/Si0CxMYCEW/WnAm9BrFlcKmWd6+9W6+OWS8Wo8Xl5LMksehb4au+&#10;uhRh76ZNrF0lmu57jHD3sEYpdKsuDWd0gHxFxQ6TcNQz2Vu5qBH/Dr0+CgfqohGsY3jAUWpCd7SX&#10;OKvI/f7sPvqDUbBy1mIV0PmvjXAKEP404Nrl8OwMYUNSzs4vTqG4t5bVW4vZNDeEMQyx+FYmMfoH&#10;fRBLR80LtnYes8IkjETunAP3XrwJ/YJi66Waz5MTtsWKcGeWVsbQEbeI61P3IpzdMyaAa/d0WBox&#10;/UCc3je+NDTfBCrrxKqIc48q+BEVbFpiyv6rEFf5rZ68Xr9dsz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z6PTn4AC&#10;AAADBQAADgAAAAAAAAAAAAAAAAAuAgAAZHJzL2Uyb0RvYy54bWxQSwECLQAUAAYACAAAACEA/GOM&#10;I94AAAAMAQAADwAAAAAAAAAAAAAAAADaBAAAZHJzL2Rvd25yZXYueG1sUEsFBgAAAAAEAAQA8wAA&#10;AOUFAAAAAA==&#10;" fillcolor="window" strokecolor="#7f3f98" strokeweight="3pt">
                      <v:textbox>
                        <w:txbxContent>
                          <w:p w14:paraId="4C034D35" w14:textId="77777777" w:rsidR="00BB63D6" w:rsidRDefault="00BB63D6"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5B5BBB4" w14:textId="77777777" w:rsidR="00BB63D6" w:rsidRDefault="00BB63D6" w:rsidP="00F60FFA">
                            <w:pPr>
                              <w:tabs>
                                <w:tab w:val="left" w:pos="1937"/>
                              </w:tabs>
                              <w:rPr>
                                <w:rFonts w:ascii="Arial" w:eastAsia="Arial" w:hAnsi="Arial" w:cs="Arial"/>
                                <w:color w:val="FF0000"/>
                                <w:sz w:val="20"/>
                                <w:szCs w:val="24"/>
                              </w:rPr>
                            </w:pPr>
                          </w:p>
                        </w:txbxContent>
                      </v:textbox>
                      <w10:wrap anchorx="page"/>
                    </v:shape>
                  </w:pict>
                </mc:Fallback>
              </mc:AlternateContent>
            </w:r>
          </w:p>
          <w:p w14:paraId="6F88A21F" w14:textId="77777777" w:rsidR="00BB63D6" w:rsidRDefault="00BB63D6"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0160" behindDoc="0" locked="0" layoutInCell="1" allowOverlap="1" wp14:anchorId="7227897B" wp14:editId="71D2226D">
                      <wp:simplePos x="0" y="0"/>
                      <wp:positionH relativeFrom="column">
                        <wp:posOffset>6993255</wp:posOffset>
                      </wp:positionH>
                      <wp:positionV relativeFrom="paragraph">
                        <wp:posOffset>55245</wp:posOffset>
                      </wp:positionV>
                      <wp:extent cx="561975" cy="57150"/>
                      <wp:effectExtent l="38100" t="114300" r="0" b="95250"/>
                      <wp:wrapNone/>
                      <wp:docPr id="7" name="Straight Arrow Connector 7"/>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2ADC87" id="Straight Arrow Connector 7" o:spid="_x0000_s1026" type="#_x0000_t32" style="position:absolute;margin-left:550.65pt;margin-top:4.35pt;width:44.25pt;height:4.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Ni4gEAAKIDAAAOAAAAZHJzL2Uyb0RvYy54bWysU02P0zAQvSPxHyzfaZpdddutmq5QS+GA&#10;oNIC96ljJ5b8pbFp2n/P2MlWC9wQF2vGk3kz7/ll83Sxhp0lRu1dw+vZnDPphG+16xr+/dvh3Yqz&#10;mMC1YLyTDb/KyJ+2b99shrCWd773ppXICMTF9RAa3qcU1lUVRS8txJkP0lFRebSQKMWuahEGQrem&#10;upvPH6rBYxvQCxkj3e7HIt8WfKWkSF+VijIx03DaLZUTy3nKZ7XdwLpDCL0W0xrwD1tY0I6G3qD2&#10;kID9RP0XlNUCffQqzYS3lVdKC1k4EJt6/geb5x6CLFxInBhuMsX/Byu+nI/IdNvwJWcOLD3Rc0LQ&#10;XZ/Ye0Q/sJ13jmT0yJZZrSHENTXt3BGnLIYjZuoXhZYpo8MnMgIv0Y8c5RoRZZei+vWmurwkJuhy&#10;8VA/LhecCSotlvWiPEo14uXegDF9lN6yHDQ8Tuvd9honwPlzTLQRNb405GbnD9qY8srGsaHh96t6&#10;TkYQQGZTBhKFNhD96DrOwHTkYpGwLB290W1uz0ARu9POIDsDOWl5uD88rrIcNO63z/LsPcR+/K6U&#10;Ro8l0OaDa1m6BtIYsrRTv3EZXxazThyyyKOsOTr59lrUrnJGRihjJ9Nmp73OKX79a21/AQAA//8D&#10;AFBLAwQUAAYACAAAACEAwXxPQt0AAAAKAQAADwAAAGRycy9kb3ducmV2LnhtbEyPTU7DMBCF90jc&#10;wRokdtRJkUgIcSoUUTZsaNIDuPE0sRqPo9htw+2ZrmA3T/Pp/ZSbxY3ignOwnhSkqwQEUueNpV7B&#10;vt0+5SBC1GT06AkV/GCATXV/V+rC+Cvt8NLEXrAJhUIrGGKcCilDN6DTYeUnJP4d/ex0ZDn30sz6&#10;yuZulOskeZFOW+KEQU9YD9idmrNTMNX2q21ONmu3xzRf1x+f7nvnlHp8WN7fQERc4h8Mt/pcHSru&#10;dPBnMkGMrNMkfWZWQZ6BuAFp/spjDnxlGciqlP8nVL8AAAD//wMAUEsBAi0AFAAGAAgAAAAhALaD&#10;OJL+AAAA4QEAABMAAAAAAAAAAAAAAAAAAAAAAFtDb250ZW50X1R5cGVzXS54bWxQSwECLQAUAAYA&#10;CAAAACEAOP0h/9YAAACUAQAACwAAAAAAAAAAAAAAAAAvAQAAX3JlbHMvLnJlbHNQSwECLQAUAAYA&#10;CAAAACEAxw/TYuIBAACiAwAADgAAAAAAAAAAAAAAAAAuAgAAZHJzL2Uyb0RvYy54bWxQSwECLQAU&#10;AAYACAAAACEAwXxPQt0AAAAKAQAADwAAAAAAAAAAAAAAAAA8BAAAZHJzL2Rvd25yZXYueG1sUEsF&#10;BgAAAAAEAAQA8wAAAEYFA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67C07E57" w14:textId="77777777" w:rsidR="00BB63D6" w:rsidRDefault="00BB63D6"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5EBBABD7" w14:textId="77777777" w:rsidR="00BB63D6" w:rsidRPr="00AC4BCA" w:rsidRDefault="00BB63D6" w:rsidP="00DE40BB">
            <w:pPr>
              <w:spacing w:line="203" w:lineRule="exact"/>
              <w:ind w:right="1510"/>
              <w:rPr>
                <w:rFonts w:ascii="Arial" w:eastAsia="Arial" w:hAnsi="Arial" w:cs="Arial"/>
                <w:bCs/>
                <w:color w:val="000000" w:themeColor="text1"/>
                <w:spacing w:val="1"/>
                <w:sz w:val="18"/>
                <w:szCs w:val="20"/>
              </w:rPr>
            </w:pPr>
          </w:p>
        </w:tc>
      </w:tr>
      <w:tr w:rsidR="00BB63D6" w:rsidRPr="00DD6AE7" w14:paraId="013A00BC" w14:textId="77777777" w:rsidTr="00D308CB">
        <w:trPr>
          <w:trHeight w:val="2372"/>
        </w:trPr>
        <w:tc>
          <w:tcPr>
            <w:tcW w:w="13948" w:type="dxa"/>
            <w:gridSpan w:val="3"/>
            <w:shd w:val="clear" w:color="auto" w:fill="auto"/>
            <w:vAlign w:val="center"/>
          </w:tcPr>
          <w:p w14:paraId="3220FDE2" w14:textId="77777777" w:rsidR="00BB63D6" w:rsidRDefault="00BB63D6" w:rsidP="006672C5">
            <w:pPr>
              <w:spacing w:line="203" w:lineRule="exact"/>
              <w:ind w:left="22" w:right="-20"/>
              <w:rPr>
                <w:rFonts w:ascii="Arial" w:eastAsia="Arial" w:hAnsi="Arial" w:cs="Arial"/>
                <w:b/>
                <w:bCs/>
                <w:color w:val="000000" w:themeColor="text1"/>
                <w:spacing w:val="1"/>
                <w:sz w:val="18"/>
                <w:szCs w:val="20"/>
              </w:rPr>
            </w:pPr>
          </w:p>
          <w:p w14:paraId="36B8A151" w14:textId="77777777" w:rsidR="00BB63D6" w:rsidRPr="00AC4BCA" w:rsidRDefault="00BB63D6"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64116E93" w14:textId="2320494B" w:rsidR="00BB63D6" w:rsidRPr="00C1555C" w:rsidRDefault="008C7326" w:rsidP="00BB63D6">
            <w:pPr>
              <w:pStyle w:val="ListParagraph"/>
              <w:widowControl w:val="0"/>
              <w:numPr>
                <w:ilvl w:val="0"/>
                <w:numId w:val="7"/>
              </w:numPr>
              <w:spacing w:after="0" w:line="203" w:lineRule="exact"/>
              <w:ind w:left="306" w:right="1939" w:hanging="284"/>
              <w:rPr>
                <w:rFonts w:ascii="Arial" w:eastAsia="Arial" w:hAnsi="Arial" w:cs="Arial"/>
                <w:bCs/>
                <w:color w:val="000000" w:themeColor="text1"/>
                <w:spacing w:val="1"/>
                <w:sz w:val="18"/>
                <w:szCs w:val="20"/>
              </w:rPr>
            </w:pPr>
            <w:r>
              <w:rPr>
                <w:noProof/>
                <w:lang w:eastAsia="en-AU"/>
              </w:rPr>
              <mc:AlternateContent>
                <mc:Choice Requires="wps">
                  <w:drawing>
                    <wp:anchor distT="0" distB="0" distL="114300" distR="114300" simplePos="0" relativeHeight="251752448" behindDoc="0" locked="0" layoutInCell="1" allowOverlap="1" wp14:anchorId="19468337" wp14:editId="0C29507F">
                      <wp:simplePos x="0" y="0"/>
                      <wp:positionH relativeFrom="margin">
                        <wp:posOffset>7531735</wp:posOffset>
                      </wp:positionH>
                      <wp:positionV relativeFrom="paragraph">
                        <wp:posOffset>227965</wp:posOffset>
                      </wp:positionV>
                      <wp:extent cx="1552575" cy="8191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231A8540" w14:textId="77777777" w:rsidR="008C7326" w:rsidRDefault="008C7326" w:rsidP="008C7326">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68337" id="_x0000_t202" coordsize="21600,21600" o:spt="202" path="m,l,21600r21600,l21600,xe">
                      <v:stroke joinstyle="miter"/>
                      <v:path gradientshapeok="t" o:connecttype="rect"/>
                    </v:shapetype>
                    <v:shape id="Text Box 1" o:spid="_x0000_s1030" type="#_x0000_t202" style="position:absolute;left:0;text-align:left;margin-left:593.05pt;margin-top:17.95pt;width:122.25pt;height:64.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EfwIAAAQFAAAOAAAAZHJzL2Uyb0RvYy54bWysVE1v2zAMvQ/YfxB0Xx1nTZsGdYosRYYB&#10;RVugHXpWZDkxIIuapMTOfv2eZDf9WE/DclBIkeLH46Mvr7pGs71yviZT8PxkxJkyksrabAr+83H1&#10;ZcqZD8KUQpNRBT8oz6/mnz9dtnamxrQlXSrHEMT4WWsLvg3BzrLMy61qhD8hqwyMFblGBKhuk5VO&#10;tIje6Gw8Gp1lLbnSOpLKe9xe90Y+T/GrSslwV1VeBaYLjtpCOl061/HM5pditnHCbms5lCH+oYpG&#10;1AZJj6GuRRBs5+q/QjW1dOSpCieSmoyqqpYq9YBu8tG7bh62wqrUC8Dx9giT/39h5e3+3rG6xOw4&#10;M6LBiB5VF9g36lge0Wmtn8HpwcItdLiOnsO9x2VsuqtcE//RDoMdOB+O2MZgMj6aTMaT8wlnErZp&#10;fpFPEvjZy2vrfPiuqGFRKLjD7BKkYn/jAzLC9dklJvOk63JVa52Ug19qx/YCYwY7Smo508IHXBZ8&#10;lX6xaIR480wb1hb86zQfoWYpwL9KiwCxsUDEmw1nQm9AbBlcquXNa+8262PW5RnYuPooSSz6Wvht&#10;X12KMLhpE2tXiaZDjxHuHtYohW7d9cM5Yr6m8oBROOqp7K1c1Uhwg2bvhQN30Qn2MdzhqDShPRok&#10;zrbkfn90H/1BKVg5a7ELaP3XTjgFDH8YkO0iPz2Ny5OU08n5GIp7bVm/tphdsyTMAYRCdUmM/kE/&#10;i5Wj5glru4hZYRJGInfBAXwvLkO/oVh7qRaL5IR1sSLcmAcrY+gIXAT2sXsSzg6UCSDbLT1vjZi9&#10;Y07vG18aWuwCVXWiVQS6RxUEiQpWLVFl+CzEXX6tJ6+Xj9f8DwAAAP//AwBQSwMEFAAGAAgAAAAh&#10;AHyNd1jgAAAADAEAAA8AAABkcnMvZG93bnJldi54bWxMj01PwkAQhu8m/ofNmHiTbQVLW7olxMR4&#10;8FQ0xuPSHdqG7mzTXaD46x1Ocps38+T9KNaT7cUJR985UhDPIhBItTMdNQq+Pt+eUhA+aDK6d4QK&#10;LuhhXd7fFTo37kwVnrahEWxCPtcK2hCGXEpft2i1n7kBiX97N1odWI6NNKM+s7nt5XMUJdLqjjih&#10;1QO+tlgftkfLufie2XFjq+F3Ct8/+8syXVYfSj0+TJsViIBT+IfhWp+rQ8mddu5IxouedZwmMbMK&#10;5i8ZiCuxmEcJiB1fySIDWRbydkT5BwAA//8DAFBLAQItABQABgAIAAAAIQC2gziS/gAAAOEBAAAT&#10;AAAAAAAAAAAAAAAAAAAAAABbQ29udGVudF9UeXBlc10ueG1sUEsBAi0AFAAGAAgAAAAhADj9If/W&#10;AAAAlAEAAAsAAAAAAAAAAAAAAAAALwEAAF9yZWxzLy5yZWxzUEsBAi0AFAAGAAgAAAAhAJ77uwR/&#10;AgAABAUAAA4AAAAAAAAAAAAAAAAALgIAAGRycy9lMm9Eb2MueG1sUEsBAi0AFAAGAAgAAAAhAHyN&#10;d1jgAAAADAEAAA8AAAAAAAAAAAAAAAAA2QQAAGRycy9kb3ducmV2LnhtbFBLBQYAAAAABAAEAPMA&#10;AADmBQAAAAA=&#10;" fillcolor="window" strokecolor="#c6006f" strokeweight="3pt">
                      <v:textbox>
                        <w:txbxContent>
                          <w:p w14:paraId="231A8540" w14:textId="77777777" w:rsidR="008C7326" w:rsidRDefault="008C7326" w:rsidP="008C7326">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BB63D6"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00BB63D6" w:rsidRPr="00C1555C">
              <w:rPr>
                <w:rFonts w:ascii="Arial" w:eastAsia="Arial" w:hAnsi="Arial" w:cs="Arial"/>
                <w:bCs/>
                <w:color w:val="000000" w:themeColor="text1"/>
                <w:spacing w:val="1"/>
                <w:sz w:val="18"/>
                <w:szCs w:val="20"/>
              </w:rPr>
              <w:t>play </w:t>
            </w:r>
            <w:hyperlink r:id="rId11" w:tooltip="View elaborations and additional details of VCELC121" w:history="1">
              <w:r w:rsidR="00BB63D6" w:rsidRPr="00C1555C">
                <w:rPr>
                  <w:rStyle w:val="Hyperlink"/>
                  <w:rFonts w:ascii="Arial" w:eastAsia="Arial" w:hAnsi="Arial" w:cs="Arial"/>
                  <w:bCs/>
                  <w:spacing w:val="1"/>
                  <w:sz w:val="18"/>
                  <w:szCs w:val="20"/>
                </w:rPr>
                <w:t>(VCELC121)</w:t>
              </w:r>
            </w:hyperlink>
          </w:p>
          <w:p w14:paraId="0BCBE88E" w14:textId="28CBB789" w:rsidR="00BB63D6" w:rsidRPr="00C77588" w:rsidRDefault="00BB63D6" w:rsidP="00BB63D6">
            <w:pPr>
              <w:pStyle w:val="ListParagraph"/>
              <w:widowControl w:val="0"/>
              <w:numPr>
                <w:ilvl w:val="0"/>
                <w:numId w:val="7"/>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28A53953" w14:textId="6563D524" w:rsidR="00BB63D6" w:rsidRDefault="00BB63D6"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5280" behindDoc="0" locked="0" layoutInCell="1" allowOverlap="1" wp14:anchorId="257F9B6C" wp14:editId="2B7A4066">
                      <wp:simplePos x="0" y="0"/>
                      <wp:positionH relativeFrom="column">
                        <wp:posOffset>6958330</wp:posOffset>
                      </wp:positionH>
                      <wp:positionV relativeFrom="paragraph">
                        <wp:posOffset>-1270</wp:posOffset>
                      </wp:positionV>
                      <wp:extent cx="590550" cy="114300"/>
                      <wp:effectExtent l="0" t="95250" r="19050" b="57150"/>
                      <wp:wrapNone/>
                      <wp:docPr id="11" name="Straight Arrow Connector 11"/>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B84057" id="Straight Arrow Connector 11" o:spid="_x0000_s1026" type="#_x0000_t32" style="position:absolute;margin-left:547.9pt;margin-top:-.1pt;width:46.5pt;height:9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FP4gEAAKUDAAAOAAAAZHJzL2Uyb0RvYy54bWysU01v2zAMvQ/YfxB0X2y3S9EFcYohWbbD&#10;sAXoujsjS7YAfYHS4uTfj5LdoNtuQy8CKYqP5OPT+uFsDTtJjNq7ljeLmjPphO+061v+9GP/7p6z&#10;mMB1YLyTLb/IyB82b9+sx7CSN37wppPICMTF1RhaPqQUVlUVxSAtxIUP0lFQebSQyMW+6hBGQrem&#10;uqnru2r02AX0QsZIt7spyDcFXykp0nelokzMtJx6S+XEch7zWW3WsOoRwqDF3Ab8RxcWtKOiV6gd&#10;JGC/UP8DZbVAH71KC+Ft5ZXSQpYZaJqm/muaxwGCLLMQOTFcaYqvByu+nQ7IdEe7azhzYGlHjwlB&#10;90NiHxH9yLbeOeLRI6MnxNcY4orStu6AsxfDAfPwZ4WWKaPDF4LjxfqZrRyjUdm58H658i7PiQm6&#10;XH6ol0vajqBQ07y/rcteqgkwJweM6bP0lmWj5XFu8NrZVAJOX2OilijxOSEnO7/XxpRFG8fGlt/e&#10;N1SBCSC9KQOJTBuIgeh6zsD0JGSRsHQdvdFdTs9AEfvj1iA7AYlpe0fq22c+qNwfz3LtHcRheldC&#10;k8wSaPPJdSxdArEMmdw537iML4te5xkyyxOv2Tr67lLorrJHWihlZ91msb30yX75uza/AQAA//8D&#10;AFBLAwQUAAYACAAAACEAYDHyj94AAAAKAQAADwAAAGRycy9kb3ducmV2LnhtbEyPQU+DQBCF7yb+&#10;h82YeGsXmmgRWRpt9NCTgh48LuwUUHaWsFvAf+/0VG/zZl7efC/bLbYXE46+c6QgXkcgkGpnOmoU&#10;fH68rhIQPmgyuneECn7Rwy6/vsp0atxMBU5laASHkE+1gjaEIZXS1y1a7dduQOLb0Y1WB5ZjI82o&#10;Zw63vdxE0b20uiP+0OoB9y3WP+XJKii+MPbde/W8nY5zcfh+Kd8O816p25vl6RFEwCVczHDGZ3TI&#10;malyJzJe9KyjhztmDwpWGxBnQ5wkvKh42iYg80z+r5D/AQAA//8DAFBLAQItABQABgAIAAAAIQC2&#10;gziS/gAAAOEBAAATAAAAAAAAAAAAAAAAAAAAAABbQ29udGVudF9UeXBlc10ueG1sUEsBAi0AFAAG&#10;AAgAAAAhADj9If/WAAAAlAEAAAsAAAAAAAAAAAAAAAAALwEAAF9yZWxzLy5yZWxzUEsBAi0AFAAG&#10;AAgAAAAhAGyD0U/iAQAApQMAAA4AAAAAAAAAAAAAAAAALgIAAGRycy9lMm9Eb2MueG1sUEsBAi0A&#10;FAAGAAgAAAAhAGAx8o/eAAAACgEAAA8AAAAAAAAAAAAAAAAAPAQAAGRycy9kb3ducmV2LnhtbFBL&#10;BQYAAAAABAAEAPMAAABHBQAAAAA=&#10;" strokecolor="#c6006f" strokeweight="3pt">
                      <v:stroke endarrow="open"/>
                    </v:shape>
                  </w:pict>
                </mc:Fallback>
              </mc:AlternateContent>
            </w:r>
          </w:p>
          <w:p w14:paraId="6594DF4B" w14:textId="2844B8CB" w:rsidR="00BB63D6" w:rsidRDefault="00BB63D6"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1184" behindDoc="0" locked="0" layoutInCell="1" allowOverlap="1" wp14:anchorId="0C054B72" wp14:editId="422C0558">
                      <wp:simplePos x="0" y="0"/>
                      <wp:positionH relativeFrom="margin">
                        <wp:posOffset>2372995</wp:posOffset>
                      </wp:positionH>
                      <wp:positionV relativeFrom="paragraph">
                        <wp:posOffset>3175</wp:posOffset>
                      </wp:positionV>
                      <wp:extent cx="3662045" cy="457200"/>
                      <wp:effectExtent l="19050" t="19050" r="14605" b="19050"/>
                      <wp:wrapNone/>
                      <wp:docPr id="12" name="Text Box 12"/>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17EEACE1" w14:textId="77777777" w:rsidR="00BB63D6" w:rsidRDefault="00BB63D6"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54B72" id="Text Box 12" o:spid="_x0000_s1030" type="#_x0000_t202" style="position:absolute;margin-left:186.85pt;margin-top:.25pt;width:288.35pt;height:3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pBjAIAAHsFAAAOAAAAZHJzL2Uyb0RvYy54bWysVE1vEzEQvSPxHyzf6SYhLSXqpgqtipAq&#10;WtGinh2v3azweoztJBt+Pc/ezTYqEQfEZdeeefPG83lx2TaGbZQPNdmSj09GnCkrqartc8m/P968&#10;O+csRGErYciqku9U4Jfzt28utm6mJrQiUynPQGLDbOtKvorRzYoiyJVqRDghpyyUmnwjIq7+uai8&#10;2IK9McVkNDortuQr50mqECC97pR8nvm1VjLeaR1UZKbkeFvMX5+/y/Qt5hdi9uyFW9Wyf4b4h1c0&#10;orZwOlBdiyjY2td/UDW19BRIxxNJTUFa11LlGBDNePQqmoeVcCrHguQEN6Qp/D9a+XVz71ldoXYT&#10;zqxoUKNH1Ub2iVoGEfKzdWEG2IMDMLaQA7uXBwhT2K32TfojIAY9Mr0bspvYJITvz84mo+kpZxK6&#10;6ekHlC/RFC/Wzof4WVHD0qHkHtXLSRWb2xA76B6SnBnLtqA9H4Mo3QOZurqpjcmX1EHqyni2Eai9&#10;kFLZeNo7PEDCvbF4RYqyiyaf4s6ozsc3pZEfvH/SOTnGm/OUmYBOZhqvGAzHxwxNzEmEUY9NZip3&#10;7GDYh/U3j4NF9ko2DsZNbckf81z9GDx3+H30Xcwp/Ngu29wUQwMsqdqh/p66CQpO3tQo0q0I8V54&#10;jAxKjjUQ7/DRhlAX6k+crcj/OiZPeHQytJxtMYIlDz/XwivOzBeLHv84nk7TzOZLbhjO/KFmeaix&#10;6+aKUOkxFo6T+QhjH83+qD01T9gWi+QVKmElfJc87o9XsVsM2DZSLRYZhCl1It7aBycTdcpyasHH&#10;9kl41/dpRId/pf2witmrdu2wydLSYh1J17mXU567rPb5x4Tnaei3UVohh/eMetmZ898A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MGMOkGMAgAAewUAAA4AAAAAAAAAAAAAAAAALgIAAGRycy9lMm9Eb2MueG1sUEsBAi0A&#10;FAAGAAgAAAAhABQRKE3fAAAABwEAAA8AAAAAAAAAAAAAAAAA5gQAAGRycy9kb3ducmV2LnhtbFBL&#10;BQYAAAAABAAEAPMAAADyBQAAAAA=&#10;" fillcolor="white [3201]" strokecolor="#f78e1e [3208]" strokeweight="3pt">
                      <v:textbox>
                        <w:txbxContent>
                          <w:p w14:paraId="17EEACE1" w14:textId="77777777" w:rsidR="00BB63D6" w:rsidRDefault="00BB63D6"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1B473EA7" w14:textId="4DFAA1DC" w:rsidR="00BB63D6" w:rsidRDefault="00BB63D6" w:rsidP="00B67B6F">
            <w:pPr>
              <w:widowControl w:val="0"/>
              <w:spacing w:line="203" w:lineRule="exact"/>
              <w:ind w:right="1939"/>
              <w:rPr>
                <w:rFonts w:ascii="Arial" w:eastAsia="Arial" w:hAnsi="Arial" w:cs="Arial"/>
                <w:bCs/>
                <w:color w:val="000000" w:themeColor="text1"/>
                <w:spacing w:val="1"/>
                <w:sz w:val="18"/>
                <w:szCs w:val="20"/>
              </w:rPr>
            </w:pPr>
          </w:p>
          <w:p w14:paraId="173B508E" w14:textId="77777777" w:rsidR="00BB63D6" w:rsidRDefault="00BB63D6" w:rsidP="00B67B6F">
            <w:pPr>
              <w:widowControl w:val="0"/>
              <w:spacing w:line="203" w:lineRule="exact"/>
              <w:ind w:right="1939"/>
              <w:rPr>
                <w:rFonts w:ascii="Arial" w:eastAsia="Arial" w:hAnsi="Arial" w:cs="Arial"/>
                <w:bCs/>
                <w:color w:val="000000" w:themeColor="text1"/>
                <w:spacing w:val="1"/>
                <w:sz w:val="18"/>
                <w:szCs w:val="20"/>
              </w:rPr>
            </w:pPr>
          </w:p>
          <w:p w14:paraId="598E20CA" w14:textId="77777777" w:rsidR="00BB63D6" w:rsidRDefault="00BB63D6"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2DD5CBE6" wp14:editId="7DFC029A">
                      <wp:simplePos x="0" y="0"/>
                      <wp:positionH relativeFrom="column">
                        <wp:posOffset>5727065</wp:posOffset>
                      </wp:positionH>
                      <wp:positionV relativeFrom="paragraph">
                        <wp:posOffset>59690</wp:posOffset>
                      </wp:positionV>
                      <wp:extent cx="285115" cy="333375"/>
                      <wp:effectExtent l="13970" t="24130" r="71755" b="33655"/>
                      <wp:wrapNone/>
                      <wp:docPr id="13" name="Straight Arrow Connector 13"/>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4F068E" id="Straight Arrow Connector 13" o:spid="_x0000_s1026" type="#_x0000_t32" style="position:absolute;margin-left:450.95pt;margin-top:4.7pt;width:22.45pt;height:26.25pt;rotation:-90;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G5AEAAKkDAAAOAAAAZHJzL2Uyb0RvYy54bWysU02P0zAQvSPxHyzfaZIuZauo6Qr1gwuC&#10;Sgvcp46dWHJsa2ya9t8zdrLVAjeED9aMZ+bNm5fJ5uk6GHaRGLSzDa8WJWfSCtdq2zX8+7fjuzVn&#10;IYJtwTgrG36TgT9t377ZjL6WS9c700pkBGJDPfqG9zH6uiiC6OUAYeG8tBRUDgeI5GJXtAgjoQ+m&#10;WJblh2J02Hp0QoZAr/spyLcZXykp4lelgozMNJy4xXxjvs/pLrYbqDsE32sx04B/YDGAttT0DrWH&#10;COwn6r+gBi3QBafiQrihcEppIfMMNE1V/jHNcw9e5llInODvMoX/Byu+XE7IdEvf7oEzCwN9o+eI&#10;oLs+so+IbmQ7Zy3p6JBRCuk1+lBT2c6ecPaCP2Ea/qpwYOhI5NX7Mh3OlNH+B4FncWhcds3a3+7a&#10;y2tkgh6X61VVrTgTFHqg87hKvYoJNIF7DPGTdANLRsPDTPLObmoBl88hToUvBanYuqM2ht6hNpaN&#10;1GJdJXoCaOeUgUjm4EmFYDvOwHS0zCJiZh2c0W0qT9UBu/POILsALdTxcX2oDjPP39JS7z2EfsrL&#10;oZQGdQRtDrZl8eZJaUgCz/XGprjMOzvPkJSetE3W2bW3LHmRPNqHLM+8u2nhXvtkv/7Dtr8AAAD/&#10;/wMAUEsDBBQABgAIAAAAIQD4h8Vc3wAAAAkBAAAPAAAAZHJzL2Rvd25yZXYueG1sTI9BT8JAEIXv&#10;JP6HzZB4gy0QsNRuCSFyMdFExMTjtju2xd3ZprtA9dc7nvQ4+V7e+ybfDM6KC/ah9aRgNk1AIFXe&#10;tFQrOL7uJymIEDUZbT2hgi8MsCluRrnOjL/SC14OsRZcQiHTCpoYu0zKUDXodJj6DonZh++djnz2&#10;tTS9vnK5s3KeJCvpdEu80OgOdw1Wn4ezUyC39Pa0ezT2/fS9SI93+2dZPqBSt+Nhew8i4hD/wvCr&#10;z+pQsFPpz2SCsArSdTrjKIPFHAQH1stkBaJUsGQgi1z+/6D4AQAA//8DAFBLAQItABQABgAIAAAA&#10;IQC2gziS/gAAAOEBAAATAAAAAAAAAAAAAAAAAAAAAABbQ29udGVudF9UeXBlc10ueG1sUEsBAi0A&#10;FAAGAAgAAAAhADj9If/WAAAAlAEAAAsAAAAAAAAAAAAAAAAALwEAAF9yZWxzLy5yZWxzUEsBAi0A&#10;FAAGAAgAAAAhAL51WcbkAQAAqQMAAA4AAAAAAAAAAAAAAAAALgIAAGRycy9lMm9Eb2MueG1sUEsB&#10;Ai0AFAAGAAgAAAAhAPiHxVzfAAAACQEAAA8AAAAAAAAAAAAAAAAAPgQAAGRycy9kb3ducmV2Lnht&#10;bFBLBQYAAAAABAAEAPMAAABKBQ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39136" behindDoc="0" locked="0" layoutInCell="1" allowOverlap="1" wp14:anchorId="47FCDC29" wp14:editId="4A96E171">
                      <wp:simplePos x="0" y="0"/>
                      <wp:positionH relativeFrom="column">
                        <wp:posOffset>2614930</wp:posOffset>
                      </wp:positionH>
                      <wp:positionV relativeFrom="paragraph">
                        <wp:posOffset>73660</wp:posOffset>
                      </wp:positionV>
                      <wp:extent cx="323215" cy="285750"/>
                      <wp:effectExtent l="38100" t="19050" r="19685" b="57150"/>
                      <wp:wrapNone/>
                      <wp:docPr id="14" name="Straight Arrow Connector 14"/>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EC74E6" id="Straight Arrow Connector 14" o:spid="_x0000_s1026" type="#_x0000_t32" style="position:absolute;margin-left:205.9pt;margin-top:5.8pt;width:25.45pt;height:22.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aD3wEAAJsDAAAOAAAAZHJzL2Uyb0RvYy54bWysU9uO0zAQfUfiHyy/07RdylZR0xXqBR4Q&#10;VFr4gKljJ5Z809g07d8zdrLVAm+IF2uc8ZyZc+Zk83S1hl0kRu1dwxezOWfSCd9q1zX8x/fjuzVn&#10;MYFrwXgnG36TkT9t377ZDKGWS99700pkBOJiPYSG9ymFuqqi6KWFOPNBOkoqjxYSXbGrWoSB0K2p&#10;lvP5h2rw2Ab0QsZIX/djkm8LvlJSpG9KRZmYaTjNlsqJ5Tzns9puoO4QQq/FNAb8wxQWtKOmd6g9&#10;JGA/Uf8FZbVAH71KM+Ft5ZXSQhYOxGYx/4PNcw9BFi4kTgx3meL/gxVfLydkuqXdvefMgaUdPScE&#10;3fWJfUT0A9t550hHj4yekF5DiDWV7dwJp1sMJ8zkrwotU0aHzwRX5CCC7FrUvt3VltfEBH18WD4s&#10;FyvOBKWW69XjqmyjGmEyXMCYPklvWQ4aHqex7vOMLeDyJSYahApfCnKx80dtTFmvcWygduvFnBwg&#10;gFymDCQKbSDe0XWcgenIviJhmTp6o9tcnoEiduedQXYBstDxcX1YHLIK1O63Z7n3HmI/viup0VwJ&#10;tDm4lqVbIG0hSzrVG5fxZXHpxCFrO6qZo7Nvb0XkKt/IAaXt5NZssdd3il//U9tf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dtsmg9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3C8CD0FB" w14:textId="77777777" w:rsidR="00BB63D6" w:rsidRPr="00B67B6F" w:rsidRDefault="00BB63D6" w:rsidP="00D308CB">
            <w:pPr>
              <w:widowControl w:val="0"/>
              <w:spacing w:line="203" w:lineRule="exact"/>
              <w:ind w:right="1939"/>
              <w:rPr>
                <w:rFonts w:ascii="Arial" w:eastAsia="Arial" w:hAnsi="Arial" w:cs="Arial"/>
                <w:bCs/>
                <w:color w:val="000000" w:themeColor="text1"/>
                <w:spacing w:val="1"/>
                <w:sz w:val="18"/>
                <w:szCs w:val="20"/>
              </w:rPr>
            </w:pPr>
          </w:p>
        </w:tc>
      </w:tr>
      <w:tr w:rsidR="00BB63D6" w:rsidRPr="00DD6AE7" w14:paraId="423A05B6" w14:textId="77777777" w:rsidTr="006672C5">
        <w:trPr>
          <w:trHeight w:val="552"/>
        </w:trPr>
        <w:tc>
          <w:tcPr>
            <w:tcW w:w="4531" w:type="dxa"/>
            <w:shd w:val="clear" w:color="auto" w:fill="auto"/>
            <w:vAlign w:val="center"/>
          </w:tcPr>
          <w:p w14:paraId="293ACDB7" w14:textId="77777777" w:rsidR="00BB63D6" w:rsidRPr="007731D5" w:rsidRDefault="00BB63D6"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4FF2BFC5" w14:textId="77777777" w:rsidR="00BB63D6" w:rsidRPr="00442430" w:rsidRDefault="00BB63D6"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2EB3C930" w14:textId="77777777" w:rsidR="00BB63D6" w:rsidRPr="00442430" w:rsidRDefault="00BB63D6"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BB63D6" w:rsidRPr="003E2E7B" w14:paraId="6C7B84EF" w14:textId="77777777" w:rsidTr="00D308CB">
        <w:trPr>
          <w:trHeight w:val="3408"/>
        </w:trPr>
        <w:tc>
          <w:tcPr>
            <w:tcW w:w="4531" w:type="dxa"/>
            <w:shd w:val="clear" w:color="auto" w:fill="auto"/>
          </w:tcPr>
          <w:p w14:paraId="46F9F7B3" w14:textId="77777777" w:rsidR="00BB63D6" w:rsidRDefault="00BB63D6" w:rsidP="006672C5">
            <w:pPr>
              <w:rPr>
                <w:rFonts w:ascii="Arial" w:hAnsi="Arial" w:cs="Arial"/>
                <w:sz w:val="18"/>
                <w:szCs w:val="18"/>
              </w:rPr>
            </w:pPr>
            <w:r w:rsidRPr="005F7094">
              <w:rPr>
                <w:rFonts w:ascii="Arial" w:hAnsi="Arial" w:cs="Arial"/>
                <w:sz w:val="18"/>
                <w:szCs w:val="18"/>
              </w:rPr>
              <w:t>By the end of Level 2:</w:t>
            </w:r>
          </w:p>
          <w:p w14:paraId="7EA06D08" w14:textId="77777777" w:rsidR="00BB63D6" w:rsidRDefault="00BB63D6" w:rsidP="00BB63D6">
            <w:pPr>
              <w:pStyle w:val="ListParagraph"/>
              <w:numPr>
                <w:ilvl w:val="0"/>
                <w:numId w:val="6"/>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6B83D865" w14:textId="77777777" w:rsidR="00BB63D6" w:rsidRPr="005F7094" w:rsidRDefault="00BB63D6" w:rsidP="006672C5">
            <w:pPr>
              <w:ind w:right="176"/>
              <w:rPr>
                <w:rFonts w:ascii="Arial" w:eastAsia="Arial" w:hAnsi="Arial" w:cs="Arial"/>
                <w:sz w:val="18"/>
                <w:szCs w:val="18"/>
              </w:rPr>
            </w:pPr>
          </w:p>
          <w:p w14:paraId="3C118AB6" w14:textId="77777777" w:rsidR="00BB63D6" w:rsidRPr="006E1BB8" w:rsidRDefault="00BB63D6" w:rsidP="00BB63D6">
            <w:pPr>
              <w:pStyle w:val="ListParagraph"/>
              <w:numPr>
                <w:ilvl w:val="0"/>
                <w:numId w:val="6"/>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080330E0" w14:textId="77777777" w:rsidR="00BB63D6" w:rsidRPr="003C2922" w:rsidRDefault="00BB63D6" w:rsidP="006672C5">
            <w:pPr>
              <w:pStyle w:val="ListParagraph"/>
              <w:shd w:val="clear" w:color="auto" w:fill="FFFFFF"/>
              <w:ind w:left="360"/>
              <w:rPr>
                <w:rFonts w:ascii="Arial" w:eastAsia="Arial" w:hAnsi="Arial" w:cs="Arial"/>
                <w:sz w:val="18"/>
                <w:szCs w:val="18"/>
                <w:highlight w:val="cyan"/>
              </w:rPr>
            </w:pPr>
          </w:p>
        </w:tc>
        <w:tc>
          <w:tcPr>
            <w:tcW w:w="4111" w:type="dxa"/>
          </w:tcPr>
          <w:p w14:paraId="7D76C329" w14:textId="77777777" w:rsidR="00BB63D6" w:rsidRDefault="00BB63D6"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5029E82A" w14:textId="77777777" w:rsidR="00BB63D6" w:rsidRPr="00B322F5" w:rsidRDefault="00BB63D6" w:rsidP="00BB63D6">
            <w:pPr>
              <w:pStyle w:val="ListParagraph"/>
              <w:numPr>
                <w:ilvl w:val="0"/>
                <w:numId w:val="6"/>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72BC7F3A" w14:textId="77777777" w:rsidR="00BB63D6" w:rsidRPr="003C2922" w:rsidRDefault="00BB63D6" w:rsidP="006672C5">
            <w:pPr>
              <w:pStyle w:val="ListParagraph"/>
              <w:shd w:val="clear" w:color="auto" w:fill="FFFFFF" w:themeFill="background1"/>
              <w:spacing w:before="120"/>
              <w:ind w:left="29" w:right="181"/>
              <w:rPr>
                <w:rFonts w:ascii="Arial" w:hAnsi="Arial" w:cs="Arial"/>
                <w:sz w:val="18"/>
                <w:szCs w:val="18"/>
              </w:rPr>
            </w:pPr>
          </w:p>
          <w:p w14:paraId="4469CA75" w14:textId="77777777" w:rsidR="00BB63D6" w:rsidRPr="00C1555C" w:rsidRDefault="00BB63D6" w:rsidP="00BB63D6">
            <w:pPr>
              <w:pStyle w:val="ListParagraph"/>
              <w:numPr>
                <w:ilvl w:val="0"/>
                <w:numId w:val="6"/>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46304" behindDoc="0" locked="0" layoutInCell="1" allowOverlap="1" wp14:anchorId="19539002" wp14:editId="35C85C0B">
                      <wp:simplePos x="0" y="0"/>
                      <wp:positionH relativeFrom="column">
                        <wp:posOffset>1219835</wp:posOffset>
                      </wp:positionH>
                      <wp:positionV relativeFrom="paragraph">
                        <wp:posOffset>552450</wp:posOffset>
                      </wp:positionV>
                      <wp:extent cx="0" cy="255270"/>
                      <wp:effectExtent l="57150" t="38100" r="57150" b="11430"/>
                      <wp:wrapNone/>
                      <wp:docPr id="15" name="Straight Arrow Connector 15"/>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73420A" id="Straight Arrow Connector 15" o:spid="_x0000_s1026" type="#_x0000_t32" style="position:absolute;margin-left:96.05pt;margin-top:43.5pt;width:0;height:20.1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zu3AEAAKADAAAOAAAAZHJzL2Uyb0RvYy54bWysU02PEzEMvSPxH6Lc6UwLhWrU6WrV7sIB&#10;QaUF7m4mmYmULzmh0/57nMxstcANcYnsOH62n1+2dxdr2Fli1N61fLmoOZNO+E67vuXfvz2+2XAW&#10;E7gOjHey5VcZ+d3u9avtGBq58oM3nURGIC42Y2j5kFJoqiqKQVqICx+ko6DyaCGRi33VIYyEbk21&#10;quv31eixC+iFjJFuD1OQ7wq+UlKkr0pFmZhpOfWWyonlPOWz2m2h6RHCoMXcBvxDFxa0o6I3qAMk&#10;YD9R/wVltUAfvUoL4W3lldJClhlommX9xzRPAwRZZiFyYrjRFP8frPhyPiLTHe1uzZkDSzt6Sgi6&#10;HxK7R/Qj23vniEePjJ4QX2OIDaXt3RFnL4Yj5uEvCi1TRodPBMeL9SNbOUajskvh/XrjXV4SE9Ol&#10;oNvVer36UFZSTVg5L2BMH6W3LBstj3Nvt6YmdDh/jom6ocTnhJzs/KM2puzYODa2/O1mWZMMBJDU&#10;lIFEpg00fHQ9Z2B60rBIWBqO3ugup2egiP1pb5CdIeuofvdwv8lUULnfnuXaB4jD9K6EJoUl0ObB&#10;dSxdAxEMmdc537iML4tU5xkywROl2Tr57lqYrrJHMihlZ8lmnb30yX75sXa/AA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gOSs7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2208" behindDoc="0" locked="0" layoutInCell="1" allowOverlap="1" wp14:anchorId="627FD821" wp14:editId="5D93446D">
                      <wp:simplePos x="0" y="0"/>
                      <wp:positionH relativeFrom="margin">
                        <wp:posOffset>-334645</wp:posOffset>
                      </wp:positionH>
                      <wp:positionV relativeFrom="paragraph">
                        <wp:posOffset>806450</wp:posOffset>
                      </wp:positionV>
                      <wp:extent cx="3152775" cy="64770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3A6AE7F7" w14:textId="77777777" w:rsidR="00BB63D6" w:rsidRDefault="00BB63D6"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3251B95C" w14:textId="77777777" w:rsidR="00BB63D6" w:rsidRDefault="00BB63D6"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FD821" id="Text Box 16" o:spid="_x0000_s1031" type="#_x0000_t202" style="position:absolute;left:0;text-align:left;margin-left:-26.35pt;margin-top:63.5pt;width:248.25pt;height:51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tElQIAAHgFAAAOAAAAZHJzL2Uyb0RvYy54bWysVFtP2zAUfp+0/2D5faQphXYVKepgTJMQ&#10;oMHEs+vYbTTH9my3Tffr99m5UDG0h2kvic8537lfLi6bWpGdcL4yuqD5yYgSobkpK70u6Penmw8z&#10;SnxgumTKaFHQg/D0cvH+3cXezsXYbIwqhSMwov18bwu6CcHOs8zzjaiZPzFWaAilcTULIN06Kx3b&#10;w3qtsvFodJ7tjSutM1x4D+51K6SLZF9KwcO9lF4EogqK2EL6uvRdxW+2uGDztWN2U/EuDPYPUdSs&#10;0nA6mLpmgZGtq/4wVVfcGW9kOOGmzoyUFRcpB2STj15l87hhVqRcUBxvhzL5/2eW3+0eHKlK9O6c&#10;Es1q9OhJNIF8Mg0BC/XZWz8H7NECGBrwge35HsyYdiNdHf9IiECOSh+G6kZrHMzT/Gw8nZ5RwiE7&#10;n0yno1T+7EXbOh++CFOT+CioQ/dSUdnu1gdEAmgPic6UJnuYneUwFGlvVFXeVEolwq1XV8qRHYud&#10;H00+L2cxaJg4goFSGsyYYptKeoWDEq2Db0KiOAh+3HqIYykGs4xzocNpZ1dpoKOaRAiDYv6Wogqp&#10;gnDfYaOaSOM6KHY5/c3joJG8Gh0G5brSxr3lufwxeG7xffZtzjH90KyadiL6Lq9MeUDznWnXx1t+&#10;U6FDt8yHB+awL+g3bkC4x0cqg6aY7kXJxrhfb/EjHmMMKSV77F9B/c8tc4IS9VVjwD/mk0lc2ERM&#10;zqZjEO5YsjqW6G19ZdDoHNfG8vSM+KD6p3SmfsapWEavEDHN4bugoX9ehfYq4NRwsVwmEFbUsnCr&#10;Hy2PpmOV4/w9Nc/M2W5IA8b7zvSbyuavZrXFRk1tlttgZJUGOda5rWpXf6x3Gs7uFMX7cUwn1MvB&#10;XPwGAAD//wMAUEsDBBQABgAIAAAAIQBqaWcW3AAAAAsBAAAPAAAAZHJzL2Rvd25yZXYueG1sTI/L&#10;TsMwEEX3SPyDNUjsWjtJIRDiVDzEB9CyYTeJTRIRj6PYac3fM6xgObpXd86p98lN4mSXMHrSkG0V&#10;CEudNyP1Gt6Pr5s7ECEiGZw8WQ3fNsC+ubyosTL+TG/2dIi94BEKFWoYYpwrKUM3WIdh62dLnH36&#10;xWHkc+mlWfDM426SuVK30uFI/GHA2T4Ptvs6rE5DLOmJUuaP6SNLrl2xSC+q0Pr6Kj0+gIg2xb8y&#10;/OIzOjTM1PqVTBCThs1NXnKVg7xkKW7sdgXLtBry/F6BbGr536H5AQAA//8DAFBLAQItABQABgAI&#10;AAAAIQC2gziS/gAAAOEBAAATAAAAAAAAAAAAAAAAAAAAAABbQ29udGVudF9UeXBlc10ueG1sUEsB&#10;Ai0AFAAGAAgAAAAhADj9If/WAAAAlAEAAAsAAAAAAAAAAAAAAAAALwEAAF9yZWxzLy5yZWxzUEsB&#10;Ai0AFAAGAAgAAAAhAB9oK0SVAgAAeAUAAA4AAAAAAAAAAAAAAAAALgIAAGRycy9lMm9Eb2MueG1s&#10;UEsBAi0AFAAGAAgAAAAhAGppZxbcAAAACwEAAA8AAAAAAAAAAAAAAAAA7wQAAGRycy9kb3ducmV2&#10;LnhtbFBLBQYAAAAABAAEAPMAAAD4BQAAAAA=&#10;" fillcolor="white [3201]" strokecolor="#004ea8" strokeweight="3pt">
                      <v:textbox>
                        <w:txbxContent>
                          <w:p w14:paraId="3A6AE7F7" w14:textId="77777777" w:rsidR="00BB63D6" w:rsidRDefault="00BB63D6"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3251B95C" w14:textId="77777777" w:rsidR="00BB63D6" w:rsidRDefault="00BB63D6"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2988C40B" w14:textId="77777777" w:rsidR="00BB63D6" w:rsidRDefault="00BB63D6" w:rsidP="006672C5">
            <w:pPr>
              <w:rPr>
                <w:rFonts w:ascii="Arial" w:hAnsi="Arial" w:cs="Arial"/>
                <w:sz w:val="18"/>
                <w:szCs w:val="18"/>
              </w:rPr>
            </w:pPr>
            <w:r w:rsidRPr="00152003">
              <w:rPr>
                <w:rFonts w:ascii="Arial" w:hAnsi="Arial" w:cs="Arial"/>
                <w:sz w:val="18"/>
                <w:szCs w:val="18"/>
              </w:rPr>
              <w:t>By the end of Level 4:</w:t>
            </w:r>
          </w:p>
          <w:p w14:paraId="7ED5B628" w14:textId="77777777" w:rsidR="00BB63D6" w:rsidRPr="00B322F5" w:rsidRDefault="00BB63D6" w:rsidP="00BB63D6">
            <w:pPr>
              <w:pStyle w:val="ListParagraph"/>
              <w:widowControl w:val="0"/>
              <w:numPr>
                <w:ilvl w:val="0"/>
                <w:numId w:val="10"/>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67BA0667" w14:textId="77777777" w:rsidR="00BB63D6" w:rsidRDefault="00BB63D6" w:rsidP="006672C5">
            <w:pPr>
              <w:pStyle w:val="ListParagraph"/>
              <w:shd w:val="clear" w:color="auto" w:fill="FFFFFF" w:themeFill="background1"/>
              <w:spacing w:before="120"/>
              <w:ind w:left="29" w:right="93"/>
              <w:rPr>
                <w:rFonts w:ascii="Arial" w:eastAsia="Arial" w:hAnsi="Arial" w:cs="Arial"/>
                <w:sz w:val="18"/>
                <w:szCs w:val="18"/>
              </w:rPr>
            </w:pPr>
          </w:p>
          <w:p w14:paraId="66949095" w14:textId="77777777" w:rsidR="00BB63D6" w:rsidRPr="00C12EE7" w:rsidRDefault="00BB63D6" w:rsidP="00BB63D6">
            <w:pPr>
              <w:pStyle w:val="ListParagraph"/>
              <w:numPr>
                <w:ilvl w:val="0"/>
                <w:numId w:val="6"/>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59A7B8BD" w14:textId="77777777" w:rsidR="00BB63D6" w:rsidRDefault="00BB63D6" w:rsidP="00BB63D6">
      <w:pPr>
        <w:ind w:right="821"/>
      </w:pPr>
    </w:p>
    <w:p w14:paraId="0F466024" w14:textId="54BEF312" w:rsidR="00C12EE7" w:rsidRDefault="00BB63D6">
      <w:r>
        <w:rPr>
          <w:noProof/>
          <w:lang w:val="en-AU" w:eastAsia="en-AU"/>
        </w:rPr>
        <mc:AlternateContent>
          <mc:Choice Requires="wps">
            <w:drawing>
              <wp:anchor distT="0" distB="0" distL="114300" distR="114300" simplePos="0" relativeHeight="251738112" behindDoc="0" locked="0" layoutInCell="1" allowOverlap="1" wp14:anchorId="75B4ECA6" wp14:editId="38E7A174">
                <wp:simplePos x="0" y="0"/>
                <wp:positionH relativeFrom="margin">
                  <wp:posOffset>7613650</wp:posOffset>
                </wp:positionH>
                <wp:positionV relativeFrom="paragraph">
                  <wp:posOffset>1324610</wp:posOffset>
                </wp:positionV>
                <wp:extent cx="1552575" cy="81915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0440D4F8" w14:textId="77777777" w:rsidR="00BB63D6" w:rsidRDefault="00BB63D6"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4ECA6" id="Text Box 17" o:spid="_x0000_s1032" type="#_x0000_t202" style="position:absolute;margin-left:599.5pt;margin-top:104.3pt;width:122.25pt;height:64.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EefQIAAP4EAAAOAAAAZHJzL2Uyb0RvYy54bWysVMlu2zAQvRfoPxC8N7LcOIsROXAduCgQ&#10;JAGSImeaomwBFIclaUvu1/eRkp2lORX1gZ6Nszy+0dV112i2U87XZAqen4w4U0ZSWZt1wX8+Lb9c&#10;cOaDMKXQZFTB98rz69nnT1etnaoxbUiXyjEkMX7a2oJvQrDTLPNyoxrhT8gqA2dFrhEBqltnpRMt&#10;sjc6G49GZ1lLrrSOpPIe1pveyWcpf1UpGe6ryqvAdMHRW0inS+cqntnsSkzXTthNLYc2xD900Yja&#10;oOgx1Y0Igm1d/VeqppaOPFXhRFKTUVXVUqUZME0+ejfN40ZYlWYBON4eYfL/L6282z04Vpd4u3PO&#10;jGjwRk+qC+wbdQwm4NNaP0XYo0Vg6GBH7MHuYYxjd5Vr4j8GYvAD6f0R3ZhNxkuTyXhyPuFMwneR&#10;X+aTBH/2cts6H74ralgUCu7weglUsbv1AZ0g9BASi3nSdbmstU7K3i+0YzuBhwY/Smo508IHGAu+&#10;TL/YNFK8uaYNawv+9SIfoWcpwMBKiwCxscDEmzVnQq9BbRlc6uXNbe/Wq2PVxRn4uPyoSGz6RvhN&#10;313KMIRpE3tXiajDjBHuHtYohW7VDW+wonKPJ3DUk9hbuayR+BZDPggH1mICbGK4x1Fpwlg0SJxt&#10;yP3+yB7jQSZ4OWuxBRj511Y4Bex+GNDsMj89jWuTlNPJ+RiKe+1ZvfaYbbMg4J9j561MYowP+iBW&#10;jppnLOw8VoVLGInaBQfgvbgI/W5i4aWaz1MQFsWKcGserYypI2AR0KfuWTg7UCWAZHd02BcxfceY&#10;PjbeNDTfBqrqRKcIcI8qiBEVLFmiyPBBiFv8Wk9RL5+t2R8AAAD//wMAUEsDBBQABgAIAAAAIQC9&#10;tYNX4QAAAA0BAAAPAAAAZHJzL2Rvd25yZXYueG1sTI/NTsMwEITvSLyDtUjcqNOm5I84VYWEOHBK&#10;QYijG2+TiHgdxW6b8vRsT3AczWjmm3Iz20GccPK9IwXLRQQCqXGmp1bBx/vLQwbCB01GD45QwQU9&#10;bKrbm1IXxp2pxtMutIJLyBdaQRfCWEjpmw6t9gs3IrF3cJPVgeXUSjPpM5fbQa6iKJFW98QLnR7x&#10;ucPme3e0vIuvuZ22th5/5vD5dbikWVq/KXV/N2+fQAScw18YrviMDhUz7d2RjBcD62We85mgYBVl&#10;CYhrZL2OH0HsFcRxmoCsSvn/RfULAAD//wMAUEsBAi0AFAAGAAgAAAAhALaDOJL+AAAA4QEAABMA&#10;AAAAAAAAAAAAAAAAAAAAAFtDb250ZW50X1R5cGVzXS54bWxQSwECLQAUAAYACAAAACEAOP0h/9YA&#10;AACUAQAACwAAAAAAAAAAAAAAAAAvAQAAX3JlbHMvLnJlbHNQSwECLQAUAAYACAAAACEAh2wRHn0C&#10;AAD+BAAADgAAAAAAAAAAAAAAAAAuAgAAZHJzL2Uyb0RvYy54bWxQSwECLQAUAAYACAAAACEAvbWD&#10;V+EAAAANAQAADwAAAAAAAAAAAAAAAADXBAAAZHJzL2Rvd25yZXYueG1sUEsFBgAAAAAEAAQA8wAA&#10;AOUFAAAAAA==&#10;" fillcolor="window" strokecolor="#c6006f" strokeweight="3pt">
                <v:textbox>
                  <w:txbxContent>
                    <w:p w14:paraId="0440D4F8" w14:textId="77777777" w:rsidR="00BB63D6" w:rsidRDefault="00BB63D6"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12EE7">
        <w:br w:type="page"/>
      </w:r>
    </w:p>
    <w:p w14:paraId="751E04EB" w14:textId="24E7EACA" w:rsidR="00407029" w:rsidRDefault="00527C2E" w:rsidP="00011E10">
      <w:pPr>
        <w:pStyle w:val="VCAAHeading4"/>
        <w:rPr>
          <w:sz w:val="20"/>
        </w:rPr>
      </w:pPr>
      <w:r>
        <w:lastRenderedPageBreak/>
        <w:t>I</w:t>
      </w:r>
      <w:r w:rsidR="006E6F16">
        <w:t>ndicative P</w:t>
      </w:r>
      <w:r w:rsidRPr="006672C5">
        <w:t>rogress</w:t>
      </w:r>
      <w:r w:rsidR="006E6F16">
        <w:t xml:space="preserve"> T</w:t>
      </w:r>
      <w:r>
        <w:t>emplate</w:t>
      </w:r>
      <w:r w:rsidR="006E6F16">
        <w:t xml:space="preserve">: </w:t>
      </w:r>
      <w:r w:rsidR="00D26B00">
        <w:t>Classical Greek</w:t>
      </w:r>
      <w:r w:rsidR="00CA3588">
        <w:t xml:space="preserve"> </w:t>
      </w:r>
      <w:r w:rsidR="00011E10">
        <w:rPr>
          <w:bCs/>
          <w:lang w:val="en-US"/>
        </w:rPr>
        <w:t>7</w:t>
      </w:r>
      <w:r w:rsidR="006E6F16" w:rsidRPr="006E6F16">
        <w:rPr>
          <w:bCs/>
          <w:lang w:val="en-US"/>
        </w:rPr>
        <w:t>–10 Sequence</w:t>
      </w:r>
    </w:p>
    <w:tbl>
      <w:tblPr>
        <w:tblStyle w:val="TableGrid"/>
        <w:tblpPr w:leftFromText="180" w:rightFromText="180" w:vertAnchor="text" w:horzAnchor="margin" w:tblpY="52"/>
        <w:tblW w:w="0" w:type="auto"/>
        <w:tblLook w:val="04A0" w:firstRow="1" w:lastRow="0" w:firstColumn="1" w:lastColumn="0" w:noHBand="0" w:noVBand="1"/>
      </w:tblPr>
      <w:tblGrid>
        <w:gridCol w:w="4815"/>
        <w:gridCol w:w="3969"/>
        <w:gridCol w:w="5164"/>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F90409" w:rsidRDefault="00F90409"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34"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AijQIAAHIFAAAOAAAAZHJzL2Uyb0RvYy54bWysVN9P2zAQfp+0/8Hy+0hSAYOKFHUgpkkI&#10;KmDi2XXsNprj82y3SffX785JQ8f6NO3FsXP33c/v7uq6awzbKh9qsCUvTnLOlJVQ1XZV8u8vd58u&#10;OAtR2EoYsKrkOxX49ezjh6vWTdUE1mAq5RkasWHaupKvY3TTLAtyrRoRTsApi0INvhERn36VVV60&#10;aL0x2STPz7MWfOU8SBUC/r3thXyW7GutZHzUOqjITMkxtphOn84lndnsSkxXXrh1LYcwxD9E0Yja&#10;otPR1K2Igm18/ZepppYeAuh4IqHJQOtaqpQDZlPk77J5XgunUi5YnODGMoX/Z1Y+bBee1VXJLzmz&#10;osEWPcHGVqpiT1g8YVdGsUsqU+vCFLWf3cIPr4BXyrnTvqEvZsO6VNrdWFrVRSbx5yQ/K/Iz7IBE&#10;2WVxepqn2mdvaOdD/KqgYXQpuacoKIRUVrG9DxHdov5ejzwaS2cAU1d3tTHp4VfLG+PZVlDH8y/k&#10;tAceqKEZgmaUU59FusWdUb3ZJ6WxKBR3cp/oqEazQkpl4/lg11jUJpjGEEZgcQxoYjGABl2CqUTT&#10;EZgfA/7pcUQkr2DjCG5qC/6YgerH6LnX32ff50zpx27ZJSZcUIz0ZwnVDtnhoR+b4ORdjc25FyEu&#10;hMc5wX7i7MdHPLSBtuQw3Dhbg/917D/pI31RylmLc1fy8HMjvOLMfLNI7MQNHNT0OD37PE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mWgIo0CAAByBQAADgAAAAAAAAAAAAAAAAAuAgAAZHJzL2Uyb0RvYy54bWxQ&#10;SwECLQAUAAYACAAAACEAqwCGquMAAAAOAQAADwAAAAAAAAAAAAAAAADnBAAAZHJzL2Rvd25yZXYu&#10;eG1sUEsFBgAAAAAEAAQA8wAAAPcFAAAAAA==&#10;" fillcolor="white [3201]" strokecolor="#00b050" strokeweight="2pt">
                      <v:textbox>
                        <w:txbxContent>
                          <w:p w14:paraId="1CE8E98C" w14:textId="77777777" w:rsidR="00F90409" w:rsidRDefault="00F90409"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F90409" w:rsidRDefault="00F90409"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35"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4AjwIAAHQ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KWdW&#10;NNSjR9jYSlXskaon7MooRjIqVOv8jPSf3AMOL0/XmHWnsYlfyod1qbi7sbiqC0zSz0l+WuSn1ANJ&#10;svNiOs1T9bM3tEMfviloWLyUHGMYMYZUWLG99YHckv5eL3o0Np4eTF3d1MakB66WVwbZVsSe51+j&#10;0x54oEZmIjSLOfVZpFvYGdWbfVSayhLjTu4TIdVoVkipbDgb7BpL2hGmKYQRWBwDmlAMoEE3wlQi&#10;6gjMjwH/9DgiklewYQQ3tQU8ZqD6MXru9ffZ9znH9EO37BIXzmOM8c8Sqh3xA6EfHO/kTU3NuRU+&#10;PAikSaF+0vSHezq0gbbkMNw4WwP+OvY/6hOBScpZS5NXcv9zI1BxZr5bonbiBo1qekxPP0/IBx5K&#10;locSu2mugBpd0J5xMl2jfjD7q0ZoXmlJLKJXEgkryXfJZcD94yr0G4HWjFSLRVKj8XQi3NonJ6Px&#10;WOfIu+fuVaAbGBqI23ewn1Ixe8fRXjciLSw2AXSdCPxW16EDNNqJ18Mairvj8J203p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wRw4AjwIAAHQ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F90409" w:rsidRDefault="00F90409" w:rsidP="00407029">
                            <w:r>
                              <w:t xml:space="preserve">Previous level’s achievement </w:t>
                            </w:r>
                            <w:r w:rsidRPr="003701EC">
                              <w:t>standard</w:t>
                            </w:r>
                            <w:r>
                              <w:t xml:space="preserve"> as a starting point of comparison   </w:t>
                            </w:r>
                          </w:p>
                        </w:txbxContent>
                      </v:textbox>
                    </v:roundrect>
                  </w:pict>
                </mc:Fallback>
              </mc:AlternateContent>
            </w:r>
          </w:p>
          <w:p w14:paraId="104DEE97" w14:textId="25C51777" w:rsidR="00407029" w:rsidRPr="00751A74" w:rsidRDefault="00D26B00"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Classical Greek</w:t>
            </w:r>
            <w:r w:rsidR="00CA3588">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7E1C5D">
              <w:rPr>
                <w:rFonts w:ascii="Arial" w:eastAsia="Arial" w:hAnsi="Arial" w:cs="Arial"/>
                <w:b/>
                <w:bCs/>
                <w:color w:val="FFFFFF" w:themeColor="background1"/>
              </w:rPr>
              <w:t>s</w:t>
            </w:r>
            <w:r w:rsidR="003D4D8E">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 xml:space="preserve">Achievement </w:t>
            </w:r>
            <w:r w:rsidR="00011E10">
              <w:rPr>
                <w:rFonts w:ascii="Arial" w:eastAsia="Arial" w:hAnsi="Arial" w:cs="Arial"/>
                <w:b/>
                <w:bCs/>
                <w:color w:val="FFFFFF" w:themeColor="background1"/>
              </w:rPr>
              <w:t>S</w:t>
            </w:r>
            <w:r w:rsidR="00407029" w:rsidRPr="00751A74">
              <w:rPr>
                <w:rFonts w:ascii="Arial" w:eastAsia="Arial" w:hAnsi="Arial" w:cs="Arial"/>
                <w:b/>
                <w:bCs/>
                <w:color w:val="FFFFFF" w:themeColor="background1"/>
              </w:rPr>
              <w:t>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D26B00">
            <w:pPr>
              <w:pStyle w:val="ListParagraph"/>
              <w:widowControl w:val="0"/>
              <w:numPr>
                <w:ilvl w:val="0"/>
                <w:numId w:val="8"/>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011E10" w:rsidRPr="00DD6AE7" w14:paraId="3F3C7D05" w14:textId="77777777" w:rsidTr="00011E10">
        <w:trPr>
          <w:trHeight w:val="702"/>
        </w:trPr>
        <w:tc>
          <w:tcPr>
            <w:tcW w:w="4815" w:type="dxa"/>
            <w:vMerge w:val="restart"/>
            <w:shd w:val="clear" w:color="auto" w:fill="BFBFBF" w:themeFill="background1" w:themeFillShade="BF"/>
            <w:vAlign w:val="center"/>
          </w:tcPr>
          <w:p w14:paraId="497572DA" w14:textId="41FC9CE2" w:rsidR="00011E10" w:rsidRPr="00612980" w:rsidRDefault="00011E10" w:rsidP="00011E10">
            <w:pPr>
              <w:shd w:val="clear" w:color="auto" w:fill="BFBFBF" w:themeFill="background1" w:themeFillShade="BF"/>
              <w:rPr>
                <w:rFonts w:ascii="Arial" w:hAnsi="Arial" w:cs="Arial"/>
                <w:b/>
                <w:sz w:val="18"/>
                <w:szCs w:val="18"/>
              </w:rPr>
            </w:pPr>
          </w:p>
        </w:tc>
        <w:tc>
          <w:tcPr>
            <w:tcW w:w="3969" w:type="dxa"/>
            <w:vAlign w:val="center"/>
          </w:tcPr>
          <w:p w14:paraId="39C3F268" w14:textId="21BF3662" w:rsidR="00011E10" w:rsidRPr="00612980" w:rsidRDefault="00011E10"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7E1C5D">
              <w:rPr>
                <w:rFonts w:ascii="Arial" w:hAnsi="Arial" w:cs="Arial"/>
                <w:b/>
                <w:sz w:val="18"/>
                <w:szCs w:val="18"/>
              </w:rPr>
              <w:t>I</w:t>
            </w:r>
            <w:r w:rsidRPr="00612980">
              <w:rPr>
                <w:rFonts w:ascii="Arial" w:hAnsi="Arial" w:cs="Arial"/>
                <w:b/>
                <w:sz w:val="18"/>
                <w:szCs w:val="18"/>
              </w:rPr>
              <w:t xml:space="preserve">ndicative </w:t>
            </w:r>
            <w:r w:rsidR="007E1C5D">
              <w:rPr>
                <w:rFonts w:ascii="Arial" w:hAnsi="Arial" w:cs="Arial"/>
                <w:b/>
                <w:sz w:val="18"/>
                <w:szCs w:val="18"/>
              </w:rPr>
              <w:t>P</w:t>
            </w:r>
            <w:r w:rsidRPr="00612980">
              <w:rPr>
                <w:rFonts w:ascii="Arial" w:hAnsi="Arial" w:cs="Arial"/>
                <w:b/>
                <w:sz w:val="18"/>
                <w:szCs w:val="18"/>
              </w:rPr>
              <w:t xml:space="preserve">rogress toward </w:t>
            </w:r>
            <w:r>
              <w:rPr>
                <w:rFonts w:ascii="Arial" w:hAnsi="Arial" w:cs="Arial"/>
                <w:b/>
                <w:sz w:val="18"/>
                <w:szCs w:val="18"/>
              </w:rPr>
              <w:t xml:space="preserve"> </w:t>
            </w:r>
            <w:r w:rsidR="007E1C5D">
              <w:rPr>
                <w:rFonts w:ascii="Arial" w:hAnsi="Arial" w:cs="Arial"/>
                <w:b/>
                <w:sz w:val="18"/>
                <w:szCs w:val="18"/>
              </w:rPr>
              <w:t>L</w:t>
            </w:r>
            <w:r>
              <w:rPr>
                <w:rFonts w:ascii="Arial" w:hAnsi="Arial" w:cs="Arial"/>
                <w:b/>
                <w:sz w:val="18"/>
                <w:szCs w:val="18"/>
              </w:rPr>
              <w:t xml:space="preserve">evels 7–8 </w:t>
            </w:r>
            <w:r w:rsidRPr="00612980">
              <w:rPr>
                <w:rFonts w:ascii="Arial" w:hAnsi="Arial" w:cs="Arial"/>
                <w:b/>
                <w:sz w:val="18"/>
                <w:szCs w:val="18"/>
              </w:rPr>
              <w:t>Achievement Standard</w:t>
            </w:r>
          </w:p>
        </w:tc>
        <w:tc>
          <w:tcPr>
            <w:tcW w:w="5164" w:type="dxa"/>
            <w:vAlign w:val="center"/>
          </w:tcPr>
          <w:p w14:paraId="2D375820" w14:textId="4AD36E45" w:rsidR="00011E10" w:rsidRPr="00612980" w:rsidRDefault="00D26B00" w:rsidP="00320E18">
            <w:pPr>
              <w:shd w:val="clear" w:color="auto" w:fill="FFFFFF"/>
              <w:rPr>
                <w:rFonts w:ascii="Arial" w:hAnsi="Arial" w:cs="Arial"/>
                <w:b/>
                <w:sz w:val="18"/>
                <w:szCs w:val="18"/>
              </w:rPr>
            </w:pPr>
            <w:r>
              <w:rPr>
                <w:rFonts w:ascii="Arial" w:hAnsi="Arial" w:cs="Arial"/>
                <w:b/>
                <w:sz w:val="18"/>
                <w:szCs w:val="18"/>
              </w:rPr>
              <w:t>Classical Greek</w:t>
            </w:r>
            <w:r w:rsidR="00011E10" w:rsidRPr="00612980">
              <w:rPr>
                <w:rFonts w:ascii="Arial" w:hAnsi="Arial" w:cs="Arial"/>
                <w:b/>
                <w:sz w:val="18"/>
                <w:szCs w:val="18"/>
              </w:rPr>
              <w:t xml:space="preserve"> </w:t>
            </w:r>
            <w:r w:rsidR="00011E10">
              <w:rPr>
                <w:rFonts w:ascii="Arial" w:hAnsi="Arial" w:cs="Arial"/>
                <w:b/>
                <w:sz w:val="18"/>
                <w:szCs w:val="18"/>
              </w:rPr>
              <w:t xml:space="preserve">Levels 7–8 </w:t>
            </w:r>
            <w:r w:rsidR="00011E10" w:rsidRPr="00612980">
              <w:rPr>
                <w:rFonts w:ascii="Arial" w:hAnsi="Arial" w:cs="Arial"/>
                <w:b/>
                <w:sz w:val="18"/>
                <w:szCs w:val="18"/>
              </w:rPr>
              <w:t>Achievement Standard</w:t>
            </w:r>
          </w:p>
        </w:tc>
      </w:tr>
      <w:tr w:rsidR="00011E10" w:rsidRPr="003E2E7B" w14:paraId="146A7933" w14:textId="77777777" w:rsidTr="00011E10">
        <w:trPr>
          <w:trHeight w:val="2709"/>
        </w:trPr>
        <w:tc>
          <w:tcPr>
            <w:tcW w:w="4815" w:type="dxa"/>
            <w:vMerge/>
            <w:shd w:val="clear" w:color="auto" w:fill="BFBFBF" w:themeFill="background1" w:themeFillShade="BF"/>
          </w:tcPr>
          <w:p w14:paraId="3519107F" w14:textId="131B7208" w:rsidR="00011E10" w:rsidRPr="004B15E0" w:rsidRDefault="00011E10" w:rsidP="00011E10">
            <w:pPr>
              <w:pStyle w:val="ListParagraph"/>
              <w:shd w:val="clear" w:color="auto" w:fill="FFFFFF"/>
              <w:spacing w:after="0" w:line="240" w:lineRule="auto"/>
              <w:ind w:left="360"/>
              <w:rPr>
                <w:rFonts w:ascii="Arial" w:eastAsia="Arial" w:hAnsi="Arial" w:cs="Arial"/>
                <w:sz w:val="18"/>
                <w:szCs w:val="18"/>
              </w:rPr>
            </w:pPr>
          </w:p>
        </w:tc>
        <w:tc>
          <w:tcPr>
            <w:tcW w:w="3969" w:type="dxa"/>
          </w:tcPr>
          <w:p w14:paraId="1D9AA53E" w14:textId="77777777" w:rsidR="00011E10" w:rsidRDefault="00011E10" w:rsidP="00320E18">
            <w:pPr>
              <w:shd w:val="clear" w:color="auto" w:fill="FFFFFF"/>
              <w:rPr>
                <w:rFonts w:ascii="Arial" w:hAnsi="Arial" w:cs="Arial"/>
                <w:sz w:val="18"/>
                <w:szCs w:val="18"/>
              </w:rPr>
            </w:pPr>
          </w:p>
          <w:p w14:paraId="50C1EB7A" w14:textId="579E742D" w:rsidR="00011E10" w:rsidRPr="00612980" w:rsidRDefault="00011E10" w:rsidP="00320E18">
            <w:pPr>
              <w:shd w:val="clear" w:color="auto" w:fill="FFFFFF"/>
              <w:rPr>
                <w:rFonts w:ascii="Arial" w:hAnsi="Arial" w:cs="Arial"/>
                <w:sz w:val="18"/>
                <w:szCs w:val="18"/>
              </w:rPr>
            </w:pPr>
            <w:r w:rsidRPr="00612980">
              <w:rPr>
                <w:rFonts w:ascii="Arial" w:hAnsi="Arial" w:cs="Arial"/>
                <w:sz w:val="18"/>
                <w:szCs w:val="18"/>
              </w:rPr>
              <w:t xml:space="preserve">In </w:t>
            </w:r>
            <w:r w:rsidR="00D26B00">
              <w:rPr>
                <w:rFonts w:ascii="Arial" w:hAnsi="Arial" w:cs="Arial"/>
                <w:b/>
                <w:sz w:val="18"/>
                <w:szCs w:val="18"/>
              </w:rPr>
              <w:t>Classical Greek</w:t>
            </w:r>
            <w:r w:rsidRPr="00612980">
              <w:rPr>
                <w:rFonts w:ascii="Arial" w:hAnsi="Arial" w:cs="Arial"/>
                <w:sz w:val="18"/>
                <w:szCs w:val="18"/>
              </w:rPr>
              <w:t>, indicative progression toward</w:t>
            </w:r>
            <w:r w:rsidR="007E1C5D">
              <w:rPr>
                <w:rFonts w:ascii="Arial" w:hAnsi="Arial" w:cs="Arial"/>
                <w:sz w:val="18"/>
                <w:szCs w:val="18"/>
              </w:rPr>
              <w:t>s</w:t>
            </w:r>
            <w:r w:rsidRPr="00612980">
              <w:rPr>
                <w:rFonts w:ascii="Arial" w:hAnsi="Arial" w:cs="Arial"/>
                <w:sz w:val="18"/>
                <w:szCs w:val="18"/>
              </w:rPr>
              <w:t xml:space="preserve"> </w:t>
            </w:r>
            <w:r w:rsidR="007E1C5D">
              <w:rPr>
                <w:rFonts w:ascii="Arial" w:hAnsi="Arial" w:cs="Arial"/>
                <w:sz w:val="18"/>
                <w:szCs w:val="18"/>
              </w:rPr>
              <w:t>L</w:t>
            </w:r>
            <w:r w:rsidRPr="00612980">
              <w:rPr>
                <w:rFonts w:ascii="Arial" w:hAnsi="Arial" w:cs="Arial"/>
                <w:sz w:val="18"/>
                <w:szCs w:val="18"/>
              </w:rPr>
              <w:t>evel</w:t>
            </w:r>
            <w:r>
              <w:rPr>
                <w:rFonts w:ascii="Arial" w:hAnsi="Arial" w:cs="Arial"/>
                <w:sz w:val="18"/>
                <w:szCs w:val="18"/>
              </w:rPr>
              <w:t>s</w:t>
            </w:r>
            <w:r w:rsidRPr="00612980">
              <w:rPr>
                <w:rFonts w:ascii="Arial" w:hAnsi="Arial" w:cs="Arial"/>
                <w:sz w:val="18"/>
                <w:szCs w:val="18"/>
              </w:rPr>
              <w:t xml:space="preserve"> </w:t>
            </w:r>
            <w:r>
              <w:rPr>
                <w:rFonts w:ascii="Arial" w:hAnsi="Arial" w:cs="Arial"/>
                <w:sz w:val="18"/>
                <w:szCs w:val="18"/>
              </w:rPr>
              <w:t xml:space="preserve">7–8 </w:t>
            </w:r>
            <w:r w:rsidR="007E1C5D">
              <w:rPr>
                <w:rFonts w:ascii="Arial" w:hAnsi="Arial" w:cs="Arial"/>
                <w:sz w:val="18"/>
                <w:szCs w:val="18"/>
              </w:rPr>
              <w:t>A</w:t>
            </w:r>
            <w:r w:rsidRPr="00612980">
              <w:rPr>
                <w:rFonts w:ascii="Arial" w:hAnsi="Arial" w:cs="Arial"/>
                <w:sz w:val="18"/>
                <w:szCs w:val="18"/>
              </w:rPr>
              <w:t xml:space="preserve">chievement </w:t>
            </w:r>
            <w:r w:rsidR="007E1C5D">
              <w:rPr>
                <w:rFonts w:ascii="Arial" w:hAnsi="Arial" w:cs="Arial"/>
                <w:sz w:val="18"/>
                <w:szCs w:val="18"/>
              </w:rPr>
              <w:t>S</w:t>
            </w:r>
            <w:r w:rsidRPr="00612980">
              <w:rPr>
                <w:rFonts w:ascii="Arial" w:hAnsi="Arial" w:cs="Arial"/>
                <w:sz w:val="18"/>
                <w:szCs w:val="18"/>
              </w:rPr>
              <w:t>tandard may be when students:</w:t>
            </w:r>
          </w:p>
          <w:p w14:paraId="3A738AC0" w14:textId="77777777" w:rsidR="00011E10" w:rsidRPr="00E57FFB" w:rsidRDefault="00011E10" w:rsidP="00320E18">
            <w:pPr>
              <w:pStyle w:val="ListParagraph"/>
              <w:spacing w:before="120"/>
              <w:rPr>
                <w:rFonts w:ascii="Arial" w:hAnsi="Arial" w:cs="Arial"/>
                <w:sz w:val="18"/>
                <w:szCs w:val="18"/>
              </w:rPr>
            </w:pPr>
          </w:p>
        </w:tc>
        <w:tc>
          <w:tcPr>
            <w:tcW w:w="5164" w:type="dxa"/>
          </w:tcPr>
          <w:p w14:paraId="7D9EC302" w14:textId="77777777" w:rsidR="00011E10" w:rsidRDefault="00011E10" w:rsidP="00320E18">
            <w:pPr>
              <w:rPr>
                <w:rFonts w:ascii="Arial" w:hAnsi="Arial" w:cs="Arial"/>
                <w:sz w:val="18"/>
                <w:szCs w:val="18"/>
                <w:lang w:val="en-AU"/>
              </w:rPr>
            </w:pPr>
          </w:p>
          <w:p w14:paraId="4EAC2D12" w14:textId="77777777" w:rsidR="00011E10" w:rsidRDefault="00011E10"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011E10" w:rsidRPr="00152003" w:rsidRDefault="00011E10" w:rsidP="00320E18">
            <w:pPr>
              <w:rPr>
                <w:rFonts w:ascii="Arial" w:hAnsi="Arial" w:cs="Arial"/>
                <w:sz w:val="18"/>
                <w:szCs w:val="18"/>
                <w:lang w:val="en-AU"/>
              </w:rPr>
            </w:pPr>
          </w:p>
          <w:p w14:paraId="6D9286CC" w14:textId="77777777" w:rsidR="00D26B00" w:rsidRDefault="00D26B00" w:rsidP="00D26B00">
            <w:pPr>
              <w:pStyle w:val="NormalWeb"/>
              <w:numPr>
                <w:ilvl w:val="0"/>
                <w:numId w:val="12"/>
              </w:numPr>
              <w:spacing w:before="0" w:beforeAutospacing="0" w:after="0" w:afterAutospacing="0"/>
              <w:rPr>
                <w:rFonts w:ascii="Arial" w:eastAsia="Arial" w:hAnsi="Arial" w:cs="Arial"/>
                <w:sz w:val="18"/>
                <w:szCs w:val="18"/>
              </w:rPr>
            </w:pPr>
            <w:r>
              <w:rPr>
                <w:rFonts w:ascii="Arial" w:eastAsia="Arial" w:hAnsi="Arial" w:cs="Arial"/>
                <w:sz w:val="18"/>
                <w:szCs w:val="18"/>
              </w:rPr>
              <w:t>S</w:t>
            </w:r>
            <w:r w:rsidRPr="008A173E">
              <w:rPr>
                <w:rFonts w:ascii="Arial" w:eastAsia="Arial" w:hAnsi="Arial" w:cs="Arial"/>
                <w:sz w:val="18"/>
                <w:szCs w:val="18"/>
              </w:rPr>
              <w:t xml:space="preserve">tudents use their knowledge of vocabulary, grammar and textual cues to identify and interpret information in Classical Greek texts, such as narratives, about the daily life and attitudes of the ancient Greeks. </w:t>
            </w:r>
          </w:p>
          <w:p w14:paraId="294A3560" w14:textId="77777777" w:rsidR="00D26B00" w:rsidRDefault="00D26B00" w:rsidP="00D26B00">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interpret grammatical structures such as inflected forms; identify linguistic features such as striking word choice, for example, </w:t>
            </w:r>
            <w:r w:rsidRPr="008A173E">
              <w:rPr>
                <w:rFonts w:ascii="Arial" w:eastAsia="Arial" w:hAnsi="Arial" w:cs="Arial"/>
                <w:i/>
                <w:iCs/>
                <w:sz w:val="18"/>
                <w:szCs w:val="18"/>
              </w:rPr>
              <w:t>θηρίον</w:t>
            </w:r>
            <w:r w:rsidRPr="008A173E">
              <w:rPr>
                <w:rFonts w:ascii="Arial" w:eastAsia="Arial" w:hAnsi="Arial" w:cs="Arial"/>
                <w:sz w:val="18"/>
                <w:szCs w:val="18"/>
              </w:rPr>
              <w:t xml:space="preserve"> </w:t>
            </w:r>
            <w:r w:rsidRPr="008A173E">
              <w:rPr>
                <w:rFonts w:ascii="Arial" w:eastAsia="Arial" w:hAnsi="Arial" w:cs="Arial"/>
                <w:i/>
                <w:iCs/>
                <w:sz w:val="18"/>
                <w:szCs w:val="18"/>
              </w:rPr>
              <w:t>δεινόν, Ἀθήνη</w:t>
            </w:r>
            <w:r w:rsidRPr="008A173E">
              <w:rPr>
                <w:rFonts w:ascii="Arial" w:eastAsia="Arial" w:hAnsi="Arial" w:cs="Arial"/>
                <w:sz w:val="18"/>
                <w:szCs w:val="18"/>
              </w:rPr>
              <w:t xml:space="preserve"> </w:t>
            </w:r>
            <w:r w:rsidRPr="008A173E">
              <w:rPr>
                <w:rFonts w:ascii="Arial" w:eastAsia="Arial" w:hAnsi="Arial" w:cs="Arial"/>
                <w:i/>
                <w:iCs/>
                <w:sz w:val="18"/>
                <w:szCs w:val="18"/>
              </w:rPr>
              <w:t>γλαυκῶπις</w:t>
            </w:r>
            <w:r w:rsidRPr="008A173E">
              <w:rPr>
                <w:rFonts w:ascii="Arial" w:eastAsia="Arial" w:hAnsi="Arial" w:cs="Arial"/>
                <w:sz w:val="18"/>
                <w:szCs w:val="18"/>
              </w:rPr>
              <w:t xml:space="preserve">; infer meaning from textual cues such as headings, images or captions; and describe social and cultural practices embedded in Classical Greek words, such as </w:t>
            </w:r>
            <w:r w:rsidRPr="008A173E">
              <w:rPr>
                <w:rFonts w:ascii="Arial" w:eastAsia="Arial" w:hAnsi="Arial" w:cs="Arial"/>
                <w:i/>
                <w:iCs/>
                <w:sz w:val="18"/>
                <w:szCs w:val="18"/>
              </w:rPr>
              <w:t>γυμνάσιον, πανήγυρις, σπονδή, πομπή</w:t>
            </w:r>
            <w:r w:rsidRPr="008A173E">
              <w:rPr>
                <w:rFonts w:ascii="Arial" w:eastAsia="Arial" w:hAnsi="Arial" w:cs="Arial"/>
                <w:sz w:val="18"/>
                <w:szCs w:val="18"/>
              </w:rPr>
              <w:t xml:space="preserve">. </w:t>
            </w:r>
          </w:p>
          <w:p w14:paraId="1EEE61B1" w14:textId="77777777" w:rsidR="00D26B00" w:rsidRDefault="00D26B00" w:rsidP="00D26B00">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convey information and ideas about ancient Greek society and culture, in oral, written or digital forms, using Classical Greek as appropriate, for example, a news report in English about a historical event such as the Battle of Marathon, or a digital poster about family life in ancient Greece with annotations in Classical Greek, such as </w:t>
            </w:r>
            <w:r w:rsidRPr="008A173E">
              <w:rPr>
                <w:rFonts w:ascii="Arial" w:eastAsia="Arial" w:hAnsi="Arial" w:cs="Arial"/>
                <w:i/>
                <w:iCs/>
                <w:sz w:val="18"/>
                <w:szCs w:val="18"/>
              </w:rPr>
              <w:t>πατήρ, μήτηρ, υἱός, θυγάτηρ</w:t>
            </w:r>
            <w:r w:rsidRPr="008A173E">
              <w:rPr>
                <w:rFonts w:ascii="Arial" w:eastAsia="Arial" w:hAnsi="Arial" w:cs="Arial"/>
                <w:sz w:val="18"/>
                <w:szCs w:val="18"/>
              </w:rPr>
              <w:t xml:space="preserve">. </w:t>
            </w:r>
          </w:p>
          <w:p w14:paraId="3A269785" w14:textId="77777777" w:rsidR="00D26B00" w:rsidRDefault="00D26B00" w:rsidP="00D26B00">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share their responses to Classical Greek texts, such-as stories, myths and plays, by expressing their feelings and ideas about characters, events, actions, settings and themes. </w:t>
            </w:r>
          </w:p>
          <w:p w14:paraId="758FA972" w14:textId="77777777" w:rsidR="00D26B00" w:rsidRPr="008A173E" w:rsidRDefault="00D26B00" w:rsidP="00D26B00">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lastRenderedPageBreak/>
              <w:t>They read aloud or recite Classical Greek texts, such as stories, dialogues, poems or speeches, or perform texts in Classical Greek, such as short plays, to entertain an audience, conveying meaning effectively by using appropriate phrasing and voice inflection.</w:t>
            </w:r>
          </w:p>
          <w:p w14:paraId="23647C58" w14:textId="77777777" w:rsidR="00D26B00" w:rsidRDefault="00D26B00" w:rsidP="00D26B00">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Students translate Classical Greek texts accurately into Standard English, applying their knowledge of vocabulary, including roots and derivatives, linguistic cues, culture, and accidence and syntax, including number, gender and case of nouns, pronouns and adjectives, for example, </w:t>
            </w:r>
            <w:r w:rsidRPr="008A173E">
              <w:rPr>
                <w:rFonts w:ascii="Arial" w:eastAsia="Arial" w:hAnsi="Arial" w:cs="Arial"/>
                <w:i/>
                <w:iCs/>
                <w:sz w:val="18"/>
                <w:szCs w:val="18"/>
              </w:rPr>
              <w:t>οὐδὲν κακὸν</w:t>
            </w:r>
            <w:r w:rsidRPr="008A173E">
              <w:rPr>
                <w:rFonts w:ascii="Arial" w:eastAsia="Arial" w:hAnsi="Arial" w:cs="Arial"/>
                <w:sz w:val="18"/>
                <w:szCs w:val="18"/>
              </w:rPr>
              <w:t xml:space="preserve"> </w:t>
            </w:r>
            <w:r w:rsidRPr="008A173E">
              <w:rPr>
                <w:rFonts w:ascii="Arial" w:eastAsia="Arial" w:hAnsi="Arial" w:cs="Arial"/>
                <w:i/>
                <w:iCs/>
                <w:sz w:val="18"/>
                <w:szCs w:val="18"/>
              </w:rPr>
              <w:t>ἀμιγὲς καλοῦ</w:t>
            </w:r>
            <w:r w:rsidRPr="008A173E">
              <w:rPr>
                <w:rFonts w:ascii="Arial" w:eastAsia="Arial" w:hAnsi="Arial" w:cs="Arial"/>
                <w:sz w:val="18"/>
                <w:szCs w:val="18"/>
              </w:rPr>
              <w:t xml:space="preserve">, conjugation and tense, such as present and future tenses of verbs, for example, </w:t>
            </w:r>
            <w:r w:rsidRPr="008A173E">
              <w:rPr>
                <w:rFonts w:ascii="Arial" w:eastAsia="Arial" w:hAnsi="Arial" w:cs="Arial"/>
                <w:i/>
                <w:iCs/>
                <w:sz w:val="18"/>
                <w:szCs w:val="18"/>
              </w:rPr>
              <w:t>γράφω/γράψω, βάλλω/βαλῶ, δέχομαι/δέξομαι</w:t>
            </w:r>
            <w:r w:rsidRPr="008A173E">
              <w:rPr>
                <w:rFonts w:ascii="Arial" w:eastAsia="Arial" w:hAnsi="Arial" w:cs="Arial"/>
                <w:sz w:val="18"/>
                <w:szCs w:val="18"/>
              </w:rPr>
              <w:t xml:space="preserve">, and conventions of sentence structure. </w:t>
            </w:r>
          </w:p>
          <w:p w14:paraId="6102EE3E" w14:textId="77777777" w:rsidR="00D26B00" w:rsidRPr="008A173E" w:rsidRDefault="00D26B00" w:rsidP="00D26B00">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They explain the relative effectiveness of different translations of the same text, and identify the features of a successful translation.</w:t>
            </w:r>
          </w:p>
          <w:p w14:paraId="487ABC28" w14:textId="77777777" w:rsidR="00D26B00" w:rsidRDefault="00D26B00" w:rsidP="00D26B00">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Students identify Classical Greek sound–script relationships and use restored pronunciation when reading aloud, such as for diphthongs, double consonants and aspirated consonants, for example, </w:t>
            </w:r>
            <w:r w:rsidRPr="008A173E">
              <w:rPr>
                <w:rFonts w:ascii="Arial" w:eastAsia="Arial" w:hAnsi="Arial" w:cs="Arial"/>
                <w:i/>
                <w:iCs/>
                <w:sz w:val="18"/>
                <w:szCs w:val="18"/>
              </w:rPr>
              <w:t>εἴσοδος, ξένος, χάρις</w:t>
            </w:r>
            <w:r w:rsidRPr="008A173E">
              <w:rPr>
                <w:rFonts w:ascii="Arial" w:eastAsia="Arial" w:hAnsi="Arial" w:cs="Arial"/>
                <w:sz w:val="18"/>
                <w:szCs w:val="18"/>
              </w:rPr>
              <w:t xml:space="preserve">. They identify the structure and features of different texts in Classical Greek, such as narratives or short plays, and explain how these elements contribute to an audience's response to the text. </w:t>
            </w:r>
          </w:p>
          <w:p w14:paraId="27911922" w14:textId="77777777" w:rsidR="00D26B00" w:rsidRDefault="00D26B00" w:rsidP="00D26B00">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describe how the Greek language spread with the expansion of the ancient Greek world, and influenced other languages during the Classical period. </w:t>
            </w:r>
          </w:p>
          <w:p w14:paraId="047DF596" w14:textId="77777777" w:rsidR="00D26B00" w:rsidRPr="008A173E" w:rsidRDefault="00D26B00" w:rsidP="00D26B00">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explain how Classical Greek has influenced and continues to influence English vocabulary, by identifying derivatives, for example, </w:t>
            </w:r>
            <w:r w:rsidRPr="008A173E">
              <w:rPr>
                <w:rFonts w:ascii="Arial" w:eastAsia="Arial" w:hAnsi="Arial" w:cs="Arial"/>
                <w:i/>
                <w:iCs/>
                <w:sz w:val="18"/>
                <w:szCs w:val="18"/>
              </w:rPr>
              <w:t>theory, dilemma, category, paragraph</w:t>
            </w:r>
            <w:r w:rsidRPr="008A173E">
              <w:rPr>
                <w:rFonts w:ascii="Arial" w:eastAsia="Arial" w:hAnsi="Arial" w:cs="Arial"/>
                <w:sz w:val="18"/>
                <w:szCs w:val="18"/>
              </w:rPr>
              <w:t xml:space="preserve">, and words that are used in modern English, for example, </w:t>
            </w:r>
            <w:r w:rsidRPr="008A173E">
              <w:rPr>
                <w:rFonts w:ascii="Arial" w:eastAsia="Arial" w:hAnsi="Arial" w:cs="Arial"/>
                <w:i/>
                <w:iCs/>
                <w:sz w:val="18"/>
                <w:szCs w:val="18"/>
              </w:rPr>
              <w:t>nemesis, catharsis, criterion, anathema</w:t>
            </w:r>
            <w:r w:rsidRPr="008A173E">
              <w:rPr>
                <w:rFonts w:ascii="Arial" w:eastAsia="Arial" w:hAnsi="Arial" w:cs="Arial"/>
                <w:sz w:val="18"/>
                <w:szCs w:val="18"/>
              </w:rPr>
              <w:t>.</w:t>
            </w:r>
          </w:p>
          <w:p w14:paraId="6F4332DD" w14:textId="77777777" w:rsidR="00D26B00" w:rsidRDefault="00D26B00" w:rsidP="00D26B00">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Students give examples of how particular language use reflects the lifestyles, ideas, feelings and attitudes of Greeks in the Classical period, and identify connections between ancient and modern values, pursuits, citizenship, literature, the arts and architecture. </w:t>
            </w:r>
          </w:p>
          <w:p w14:paraId="00032B0B" w14:textId="77777777" w:rsidR="00D26B00" w:rsidRDefault="00D26B00" w:rsidP="00D26B00">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share their reactions to and assumptions about the language and culture of ancient Greek society, identifying similarities or differences to their own language and culture. </w:t>
            </w:r>
          </w:p>
          <w:p w14:paraId="1497080F" w14:textId="77777777" w:rsidR="00D26B00" w:rsidRPr="008A173E" w:rsidRDefault="00D26B00" w:rsidP="00D26B00">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They describe how learning Classical Greek impacts on their own approaches to learning and on their understanding of their own heritage, values and culture.</w:t>
            </w:r>
          </w:p>
          <w:p w14:paraId="41311E76" w14:textId="14EDCB31" w:rsidR="00011E10" w:rsidRPr="00315C8D" w:rsidRDefault="00011E10" w:rsidP="003968EC">
            <w:pPr>
              <w:pStyle w:val="ListParagraph"/>
              <w:shd w:val="clear" w:color="auto" w:fill="FFFFFF"/>
              <w:spacing w:after="0" w:line="240" w:lineRule="auto"/>
              <w:ind w:left="360"/>
              <w:rPr>
                <w:rFonts w:ascii="Arial" w:eastAsia="Arial" w:hAnsi="Arial" w:cs="Arial"/>
                <w:sz w:val="18"/>
                <w:szCs w:val="18"/>
              </w:rPr>
            </w:pPr>
          </w:p>
        </w:tc>
      </w:tr>
    </w:tbl>
    <w:p w14:paraId="450EF404" w14:textId="68488E32" w:rsidR="00407029" w:rsidRDefault="00673252" w:rsidP="00673252">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324"/>
        <w:tblW w:w="0" w:type="auto"/>
        <w:tblLook w:val="04A0" w:firstRow="1" w:lastRow="0" w:firstColumn="1" w:lastColumn="0" w:noHBand="0" w:noVBand="1"/>
      </w:tblPr>
      <w:tblGrid>
        <w:gridCol w:w="4673"/>
        <w:gridCol w:w="4253"/>
        <w:gridCol w:w="5022"/>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F90409" w:rsidRDefault="00F90409"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36"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eWjwIAAHU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c86s&#10;aKhHj7CxlarYI1VP2JVRjGRUqNb5Gek/uQccXp6uMetOYxO/lA/rUnF3Y3FVF5ikn5P8tMhPqQeS&#10;ZOfFdJqn6mdvaIc+fFPQsHgpOcYwYgypsGJ76wO5Jf29XvRobDw9mLq6qY1JD1wtrwyyrYg9z79G&#10;pz3wQI3MRGgWc+qzSLewM6o3+6g0lSXGndwnQqrRrJBS2XA22DWWtCNMUwgjsDgGNKEYQINuhKlE&#10;1BGYHwP+6XFEJK9gwwhuagt4zED1Y/Tc6++z73OO6Ydu2SUuFKli8dcSqh0RBKGfHO/kTU3duRU+&#10;PAikUaGG0viHezq0gbbkMNw4WwP+OvY/6hODScpZS6NXcv9zI1BxZr5b4nYiB81qekxPP0/IBx5K&#10;locSu2mugDpd0KJxMl2jfjD7q0ZoXmlLLKJXEgkryXfJZcD94yr0K4H2jFSLRVKj+XQi3NonJ6Px&#10;WOhIvOfuVaAbKBqI3HewH1Mxe0fSXjciLSw2AXSdGPxW16EFNNuJ2MMeisvj8J203r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sOgeW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F90409" w:rsidRDefault="00F90409"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F90409" w:rsidRDefault="00F90409"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37"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ahjQIAAHUFAAAOAAAAZHJzL2Uyb0RvYy54bWysVE1v2zAMvQ/YfxB0X20HabcFdYosRYcB&#10;RVu0HXpWZCkxJosapcTOfv0o2XGzLqdhF1k0+filR15edY1hO4W+Blvy4iznTFkJVW3XJf/+fPPh&#10;E2c+CFsJA1aVfK88v5q/f3fZupmawAZMpZCRE+tnrSv5JgQ3yzIvN6oR/gycsqTUgI0IJOI6q1C0&#10;5L0x2STPL7IWsHIIUnlPf697JZ8n/1orGe619iowU3LKLaQT07mKZza/FLM1Crep5ZCG+IcsGlFb&#10;Cjq6uhZBsC3Wf7lqaongQYczCU0GWtdSpRqomiJ/U83TRjiVaqHmeDe2yf8/t/Ju94Csrkp+Tu2x&#10;oqE3eoStrVTFHql7wq6NYqSjRrXOz8j+yT3gIHm6xqo7jU38Uj2sS83dj81VXWCSfk7y8yKPQSTp&#10;PhfTaZ6cZq9ohz58VdCweCk5xjRiDqmxYnfrA4Ul+4NdjGhsPD2YurqpjUkCrldLg2wn4pvnX2LQ&#10;HnhkRm4iNIs19VWkW9gb1bt9VJraEvNO4RMh1ehWSKlsuBj8GkvWEaYphRFYnAKaUAygwTbCVCLq&#10;CMxPAf+MOCJSVLBhBDe1BTzloPoxRu7tD9X3NcfyQ7fqEheKZBp/raDaE0EQ+snxTt7U9Dq3wocH&#10;gTQq9KA0/uGeDm2gLTkMN842gL9O/Y/2xGDSctbS6JXc/9wKVJyZb5a4nchBs5qE6fnHCcXAY83q&#10;WGO3zRLopQtaNE6ma7QP5nDVCM0LbYlFjEoqYSXFLrkMeBCWoV8JtGekWiySGc2nE+HWPjkZncdG&#10;R+I9dy8C3UDRQOS+g8OYitkbkva2EWlhsQ2g68Tg174OT0CznYg97KG4PI7lZPW6Le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Kb6GoY0CAAB1BQAADgAAAAAAAAAAAAAAAAAuAgAAZHJzL2Uyb0RvYy54bWxQ&#10;SwECLQAUAAYACAAAACEAqwCGquMAAAAOAQAADwAAAAAAAAAAAAAAAADnBAAAZHJzL2Rvd25yZXYu&#10;eG1sUEsFBgAAAAAEAAQA8wAAAPcFAAAAAA==&#10;" fillcolor="white [3201]" strokecolor="#00b050" strokeweight="2pt">
                      <v:textbox>
                        <w:txbxContent>
                          <w:p w14:paraId="03BC1C48" w14:textId="77777777" w:rsidR="00F90409" w:rsidRDefault="00F90409" w:rsidP="00407029">
                            <w:r>
                              <w:t xml:space="preserve">Previous level’s achievement </w:t>
                            </w:r>
                            <w:r w:rsidRPr="003701EC">
                              <w:t>standard</w:t>
                            </w:r>
                            <w:r>
                              <w:t xml:space="preserve"> as a starting point of comparison   </w:t>
                            </w:r>
                          </w:p>
                        </w:txbxContent>
                      </v:textbox>
                    </v:roundrect>
                  </w:pict>
                </mc:Fallback>
              </mc:AlternateContent>
            </w:r>
          </w:p>
          <w:p w14:paraId="3A1D4323" w14:textId="74DBD12A" w:rsidR="00407029" w:rsidRPr="006672C5" w:rsidRDefault="00D26B00"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Classical Greek</w:t>
            </w:r>
            <w:r w:rsidR="00CA3588">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7E1C5D">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D26B00">
            <w:pPr>
              <w:pStyle w:val="ListParagraph"/>
              <w:widowControl w:val="0"/>
              <w:numPr>
                <w:ilvl w:val="0"/>
                <w:numId w:val="9"/>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23EEB743" w:rsidR="00407029" w:rsidRPr="009525EA" w:rsidRDefault="00D26B00" w:rsidP="009525EA">
            <w:pPr>
              <w:shd w:val="clear" w:color="auto" w:fill="FFFFFF"/>
              <w:rPr>
                <w:rFonts w:ascii="Arial" w:hAnsi="Arial" w:cs="Arial"/>
                <w:b/>
                <w:sz w:val="18"/>
                <w:szCs w:val="18"/>
              </w:rPr>
            </w:pPr>
            <w:r>
              <w:rPr>
                <w:rFonts w:ascii="Arial" w:hAnsi="Arial" w:cs="Arial"/>
                <w:b/>
                <w:sz w:val="18"/>
                <w:szCs w:val="18"/>
              </w:rPr>
              <w:t>Classical Greek</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 – 8 </w:t>
            </w:r>
            <w:r w:rsidR="00407029" w:rsidRPr="009525EA">
              <w:rPr>
                <w:rFonts w:ascii="Arial" w:hAnsi="Arial" w:cs="Arial"/>
                <w:b/>
                <w:sz w:val="18"/>
                <w:szCs w:val="18"/>
              </w:rPr>
              <w:t xml:space="preserve">Achievement Standard </w:t>
            </w:r>
          </w:p>
        </w:tc>
        <w:tc>
          <w:tcPr>
            <w:tcW w:w="4253" w:type="dxa"/>
            <w:vAlign w:val="center"/>
          </w:tcPr>
          <w:p w14:paraId="363E31F0" w14:textId="77777777" w:rsidR="007E1C5D"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7E1C5D">
              <w:rPr>
                <w:rFonts w:ascii="Arial" w:hAnsi="Arial" w:cs="Arial"/>
                <w:b/>
                <w:sz w:val="18"/>
                <w:szCs w:val="18"/>
              </w:rPr>
              <w:t>I</w:t>
            </w:r>
            <w:r w:rsidR="00032CF2">
              <w:rPr>
                <w:rFonts w:ascii="Arial" w:hAnsi="Arial" w:cs="Arial"/>
                <w:b/>
                <w:sz w:val="18"/>
                <w:szCs w:val="18"/>
              </w:rPr>
              <w:t xml:space="preserve">ndicative </w:t>
            </w:r>
            <w:r w:rsidR="007E1C5D">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toward</w:t>
            </w:r>
            <w:r w:rsidR="00A41C5A">
              <w:rPr>
                <w:rFonts w:ascii="Arial" w:hAnsi="Arial" w:cs="Arial"/>
                <w:b/>
                <w:sz w:val="18"/>
                <w:szCs w:val="18"/>
              </w:rPr>
              <w:t xml:space="preserve"> </w:t>
            </w:r>
          </w:p>
          <w:p w14:paraId="6F685639" w14:textId="49E02026" w:rsidR="00407029" w:rsidRPr="009525EA" w:rsidRDefault="007E1C5D"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4FEB7140" w:rsidR="00407029" w:rsidRPr="009525EA" w:rsidRDefault="00D26B00" w:rsidP="009525EA">
            <w:pPr>
              <w:shd w:val="clear" w:color="auto" w:fill="FFFFFF"/>
              <w:rPr>
                <w:rFonts w:ascii="Arial" w:hAnsi="Arial" w:cs="Arial"/>
                <w:b/>
                <w:sz w:val="18"/>
                <w:szCs w:val="18"/>
              </w:rPr>
            </w:pPr>
            <w:r>
              <w:rPr>
                <w:rFonts w:ascii="Arial" w:hAnsi="Arial" w:cs="Arial"/>
                <w:b/>
                <w:sz w:val="18"/>
                <w:szCs w:val="18"/>
              </w:rPr>
              <w:t>Classical Greek</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02848EA3" w14:textId="77777777" w:rsidR="00D26B00" w:rsidRDefault="00D26B00" w:rsidP="00D26B00">
            <w:pPr>
              <w:pStyle w:val="NormalWeb"/>
              <w:numPr>
                <w:ilvl w:val="0"/>
                <w:numId w:val="12"/>
              </w:numPr>
              <w:spacing w:before="0" w:beforeAutospacing="0" w:after="0" w:afterAutospacing="0"/>
              <w:ind w:left="306" w:hanging="306"/>
              <w:rPr>
                <w:rFonts w:ascii="Arial" w:eastAsia="Arial" w:hAnsi="Arial" w:cs="Arial"/>
                <w:sz w:val="18"/>
                <w:szCs w:val="18"/>
              </w:rPr>
            </w:pPr>
            <w:r>
              <w:rPr>
                <w:rFonts w:ascii="Arial" w:eastAsia="Arial" w:hAnsi="Arial" w:cs="Arial"/>
                <w:sz w:val="18"/>
                <w:szCs w:val="18"/>
              </w:rPr>
              <w:t>S</w:t>
            </w:r>
            <w:r w:rsidRPr="008A173E">
              <w:rPr>
                <w:rFonts w:ascii="Arial" w:eastAsia="Arial" w:hAnsi="Arial" w:cs="Arial"/>
                <w:sz w:val="18"/>
                <w:szCs w:val="18"/>
              </w:rPr>
              <w:t xml:space="preserve">tudents use their knowledge of vocabulary, grammar and textual cues to identify and interpret information in Classical Greek texts, such as narratives, about the daily life and attitudes of the ancient Greeks. </w:t>
            </w:r>
          </w:p>
          <w:p w14:paraId="3260ADB3" w14:textId="77777777" w:rsidR="00D26B00" w:rsidRDefault="00D26B00" w:rsidP="00D26B00">
            <w:pPr>
              <w:pStyle w:val="NormalWeb"/>
              <w:numPr>
                <w:ilvl w:val="0"/>
                <w:numId w:val="12"/>
              </w:numPr>
              <w:spacing w:before="0" w:beforeAutospacing="0" w:after="0" w:afterAutospacing="0"/>
              <w:ind w:left="306" w:hanging="306"/>
              <w:rPr>
                <w:rFonts w:ascii="Arial" w:eastAsia="Arial" w:hAnsi="Arial" w:cs="Arial"/>
                <w:sz w:val="18"/>
                <w:szCs w:val="18"/>
              </w:rPr>
            </w:pPr>
            <w:r w:rsidRPr="008A173E">
              <w:rPr>
                <w:rFonts w:ascii="Arial" w:eastAsia="Arial" w:hAnsi="Arial" w:cs="Arial"/>
                <w:sz w:val="18"/>
                <w:szCs w:val="18"/>
              </w:rPr>
              <w:t xml:space="preserve">They interpret grammatical structures such as inflected forms; identify linguistic features such as striking word choice, for example, </w:t>
            </w:r>
            <w:r w:rsidRPr="008A173E">
              <w:rPr>
                <w:rFonts w:ascii="Arial" w:eastAsia="Arial" w:hAnsi="Arial" w:cs="Arial"/>
                <w:i/>
                <w:iCs/>
                <w:sz w:val="18"/>
                <w:szCs w:val="18"/>
              </w:rPr>
              <w:t>θηρίον</w:t>
            </w:r>
            <w:r w:rsidRPr="008A173E">
              <w:rPr>
                <w:rFonts w:ascii="Arial" w:eastAsia="Arial" w:hAnsi="Arial" w:cs="Arial"/>
                <w:sz w:val="18"/>
                <w:szCs w:val="18"/>
              </w:rPr>
              <w:t xml:space="preserve"> </w:t>
            </w:r>
            <w:r w:rsidRPr="008A173E">
              <w:rPr>
                <w:rFonts w:ascii="Arial" w:eastAsia="Arial" w:hAnsi="Arial" w:cs="Arial"/>
                <w:i/>
                <w:iCs/>
                <w:sz w:val="18"/>
                <w:szCs w:val="18"/>
              </w:rPr>
              <w:t>δεινόν, Ἀθήνη</w:t>
            </w:r>
            <w:r w:rsidRPr="008A173E">
              <w:rPr>
                <w:rFonts w:ascii="Arial" w:eastAsia="Arial" w:hAnsi="Arial" w:cs="Arial"/>
                <w:sz w:val="18"/>
                <w:szCs w:val="18"/>
              </w:rPr>
              <w:t xml:space="preserve"> </w:t>
            </w:r>
            <w:r w:rsidRPr="008A173E">
              <w:rPr>
                <w:rFonts w:ascii="Arial" w:eastAsia="Arial" w:hAnsi="Arial" w:cs="Arial"/>
                <w:i/>
                <w:iCs/>
                <w:sz w:val="18"/>
                <w:szCs w:val="18"/>
              </w:rPr>
              <w:t>γλαυκῶπις</w:t>
            </w:r>
            <w:r w:rsidRPr="008A173E">
              <w:rPr>
                <w:rFonts w:ascii="Arial" w:eastAsia="Arial" w:hAnsi="Arial" w:cs="Arial"/>
                <w:sz w:val="18"/>
                <w:szCs w:val="18"/>
              </w:rPr>
              <w:t xml:space="preserve">; infer meaning from textual cues such as headings, images or captions; and describe social and cultural practices embedded in Classical Greek words, such as </w:t>
            </w:r>
            <w:r w:rsidRPr="008A173E">
              <w:rPr>
                <w:rFonts w:ascii="Arial" w:eastAsia="Arial" w:hAnsi="Arial" w:cs="Arial"/>
                <w:i/>
                <w:iCs/>
                <w:sz w:val="18"/>
                <w:szCs w:val="18"/>
              </w:rPr>
              <w:t>γυμνάσιον, πανήγυρις, σπονδή, πομπή</w:t>
            </w:r>
            <w:r w:rsidRPr="008A173E">
              <w:rPr>
                <w:rFonts w:ascii="Arial" w:eastAsia="Arial" w:hAnsi="Arial" w:cs="Arial"/>
                <w:sz w:val="18"/>
                <w:szCs w:val="18"/>
              </w:rPr>
              <w:t xml:space="preserve">. </w:t>
            </w:r>
          </w:p>
          <w:p w14:paraId="41F4857F" w14:textId="77777777" w:rsidR="00D26B00" w:rsidRDefault="00D26B00" w:rsidP="00D26B00">
            <w:pPr>
              <w:pStyle w:val="NormalWeb"/>
              <w:numPr>
                <w:ilvl w:val="0"/>
                <w:numId w:val="12"/>
              </w:numPr>
              <w:spacing w:before="0" w:beforeAutospacing="0" w:after="0" w:afterAutospacing="0"/>
              <w:ind w:left="306" w:hanging="306"/>
              <w:rPr>
                <w:rFonts w:ascii="Arial" w:eastAsia="Arial" w:hAnsi="Arial" w:cs="Arial"/>
                <w:sz w:val="18"/>
                <w:szCs w:val="18"/>
              </w:rPr>
            </w:pPr>
            <w:r w:rsidRPr="008A173E">
              <w:rPr>
                <w:rFonts w:ascii="Arial" w:eastAsia="Arial" w:hAnsi="Arial" w:cs="Arial"/>
                <w:sz w:val="18"/>
                <w:szCs w:val="18"/>
              </w:rPr>
              <w:t xml:space="preserve">They convey information and ideas about ancient Greek society and culture, in oral, written or digital forms, using Classical Greek as appropriate, for example, a news report in English about a historical event such as the Battle of Marathon, or a digital poster about family life in ancient Greece with annotations in Classical Greek, such as </w:t>
            </w:r>
            <w:r w:rsidRPr="008A173E">
              <w:rPr>
                <w:rFonts w:ascii="Arial" w:eastAsia="Arial" w:hAnsi="Arial" w:cs="Arial"/>
                <w:i/>
                <w:iCs/>
                <w:sz w:val="18"/>
                <w:szCs w:val="18"/>
              </w:rPr>
              <w:t>πατήρ, μήτηρ, υἱός, θυγάτηρ</w:t>
            </w:r>
            <w:r w:rsidRPr="008A173E">
              <w:rPr>
                <w:rFonts w:ascii="Arial" w:eastAsia="Arial" w:hAnsi="Arial" w:cs="Arial"/>
                <w:sz w:val="18"/>
                <w:szCs w:val="18"/>
              </w:rPr>
              <w:t xml:space="preserve">. </w:t>
            </w:r>
          </w:p>
          <w:p w14:paraId="5CB21EF8" w14:textId="77777777" w:rsidR="00D26B00" w:rsidRDefault="00D26B00" w:rsidP="00D26B00">
            <w:pPr>
              <w:pStyle w:val="NormalWeb"/>
              <w:numPr>
                <w:ilvl w:val="0"/>
                <w:numId w:val="12"/>
              </w:numPr>
              <w:spacing w:before="0" w:beforeAutospacing="0" w:after="0" w:afterAutospacing="0"/>
              <w:ind w:left="306" w:hanging="306"/>
              <w:rPr>
                <w:rFonts w:ascii="Arial" w:eastAsia="Arial" w:hAnsi="Arial" w:cs="Arial"/>
                <w:sz w:val="18"/>
                <w:szCs w:val="18"/>
              </w:rPr>
            </w:pPr>
            <w:r w:rsidRPr="008A173E">
              <w:rPr>
                <w:rFonts w:ascii="Arial" w:eastAsia="Arial" w:hAnsi="Arial" w:cs="Arial"/>
                <w:sz w:val="18"/>
                <w:szCs w:val="18"/>
              </w:rPr>
              <w:t xml:space="preserve">They share their responses to Classical Greek texts, such-as stories, myths and plays, by </w:t>
            </w:r>
            <w:r w:rsidRPr="008A173E">
              <w:rPr>
                <w:rFonts w:ascii="Arial" w:eastAsia="Arial" w:hAnsi="Arial" w:cs="Arial"/>
                <w:sz w:val="18"/>
                <w:szCs w:val="18"/>
              </w:rPr>
              <w:lastRenderedPageBreak/>
              <w:t xml:space="preserve">expressing their feelings and ideas about characters, events, actions, settings and themes. </w:t>
            </w:r>
          </w:p>
          <w:p w14:paraId="385AF506" w14:textId="77777777" w:rsidR="00D26B00" w:rsidRPr="008A173E" w:rsidRDefault="00D26B00" w:rsidP="00D26B00">
            <w:pPr>
              <w:pStyle w:val="NormalWeb"/>
              <w:numPr>
                <w:ilvl w:val="0"/>
                <w:numId w:val="12"/>
              </w:numPr>
              <w:spacing w:before="0" w:beforeAutospacing="0" w:after="0" w:afterAutospacing="0"/>
              <w:ind w:left="306" w:hanging="306"/>
              <w:rPr>
                <w:rFonts w:ascii="Arial" w:eastAsia="Arial" w:hAnsi="Arial" w:cs="Arial"/>
                <w:sz w:val="18"/>
                <w:szCs w:val="18"/>
              </w:rPr>
            </w:pPr>
            <w:r w:rsidRPr="008A173E">
              <w:rPr>
                <w:rFonts w:ascii="Arial" w:eastAsia="Arial" w:hAnsi="Arial" w:cs="Arial"/>
                <w:sz w:val="18"/>
                <w:szCs w:val="18"/>
              </w:rPr>
              <w:t>They read aloud or recite Classical Greek texts, such as stories, dialogues, poems or speeches, or perform texts in Classical Greek, such as short plays, to entertain an audience, conveying meaning effectively by using appropriate phrasing and voice inflection.</w:t>
            </w:r>
          </w:p>
          <w:p w14:paraId="1476B45C" w14:textId="77777777" w:rsidR="00D26B00" w:rsidRDefault="00D26B00" w:rsidP="00D26B00">
            <w:pPr>
              <w:pStyle w:val="NormalWeb"/>
              <w:numPr>
                <w:ilvl w:val="0"/>
                <w:numId w:val="12"/>
              </w:numPr>
              <w:spacing w:before="0" w:beforeAutospacing="0" w:after="0" w:afterAutospacing="0"/>
              <w:ind w:left="306" w:hanging="306"/>
              <w:rPr>
                <w:rFonts w:ascii="Arial" w:eastAsia="Arial" w:hAnsi="Arial" w:cs="Arial"/>
                <w:sz w:val="18"/>
                <w:szCs w:val="18"/>
              </w:rPr>
            </w:pPr>
            <w:r w:rsidRPr="008A173E">
              <w:rPr>
                <w:rFonts w:ascii="Arial" w:eastAsia="Arial" w:hAnsi="Arial" w:cs="Arial"/>
                <w:sz w:val="18"/>
                <w:szCs w:val="18"/>
              </w:rPr>
              <w:t xml:space="preserve">Students translate Classical Greek texts accurately into Standard English, applying their knowledge of vocabulary, including roots and derivatives, linguistic cues, culture, and accidence and syntax, including number, gender and case of nouns, pronouns and adjectives, for example, </w:t>
            </w:r>
            <w:r w:rsidRPr="008A173E">
              <w:rPr>
                <w:rFonts w:ascii="Arial" w:eastAsia="Arial" w:hAnsi="Arial" w:cs="Arial"/>
                <w:i/>
                <w:iCs/>
                <w:sz w:val="18"/>
                <w:szCs w:val="18"/>
              </w:rPr>
              <w:t>οὐδὲν κακὸν</w:t>
            </w:r>
            <w:r w:rsidRPr="008A173E">
              <w:rPr>
                <w:rFonts w:ascii="Arial" w:eastAsia="Arial" w:hAnsi="Arial" w:cs="Arial"/>
                <w:sz w:val="18"/>
                <w:szCs w:val="18"/>
              </w:rPr>
              <w:t xml:space="preserve"> </w:t>
            </w:r>
            <w:r w:rsidRPr="008A173E">
              <w:rPr>
                <w:rFonts w:ascii="Arial" w:eastAsia="Arial" w:hAnsi="Arial" w:cs="Arial"/>
                <w:i/>
                <w:iCs/>
                <w:sz w:val="18"/>
                <w:szCs w:val="18"/>
              </w:rPr>
              <w:t>ἀμιγὲς καλοῦ</w:t>
            </w:r>
            <w:r w:rsidRPr="008A173E">
              <w:rPr>
                <w:rFonts w:ascii="Arial" w:eastAsia="Arial" w:hAnsi="Arial" w:cs="Arial"/>
                <w:sz w:val="18"/>
                <w:szCs w:val="18"/>
              </w:rPr>
              <w:t xml:space="preserve">, conjugation and tense, such as present and future tenses of verbs, for example, </w:t>
            </w:r>
            <w:r w:rsidRPr="008A173E">
              <w:rPr>
                <w:rFonts w:ascii="Arial" w:eastAsia="Arial" w:hAnsi="Arial" w:cs="Arial"/>
                <w:i/>
                <w:iCs/>
                <w:sz w:val="18"/>
                <w:szCs w:val="18"/>
              </w:rPr>
              <w:t>γράφω/γράψω, βάλλω/βαλῶ, δέχομαι/δέξομαι</w:t>
            </w:r>
            <w:r w:rsidRPr="008A173E">
              <w:rPr>
                <w:rFonts w:ascii="Arial" w:eastAsia="Arial" w:hAnsi="Arial" w:cs="Arial"/>
                <w:sz w:val="18"/>
                <w:szCs w:val="18"/>
              </w:rPr>
              <w:t xml:space="preserve">, and conventions of sentence structure. </w:t>
            </w:r>
          </w:p>
          <w:p w14:paraId="28F1E459" w14:textId="77777777" w:rsidR="00D26B00" w:rsidRPr="008A173E" w:rsidRDefault="00D26B00" w:rsidP="00D26B00">
            <w:pPr>
              <w:pStyle w:val="NormalWeb"/>
              <w:numPr>
                <w:ilvl w:val="0"/>
                <w:numId w:val="12"/>
              </w:numPr>
              <w:spacing w:before="0" w:beforeAutospacing="0" w:after="0" w:afterAutospacing="0"/>
              <w:ind w:left="306" w:hanging="306"/>
              <w:rPr>
                <w:rFonts w:ascii="Arial" w:eastAsia="Arial" w:hAnsi="Arial" w:cs="Arial"/>
                <w:sz w:val="18"/>
                <w:szCs w:val="18"/>
              </w:rPr>
            </w:pPr>
            <w:r w:rsidRPr="008A173E">
              <w:rPr>
                <w:rFonts w:ascii="Arial" w:eastAsia="Arial" w:hAnsi="Arial" w:cs="Arial"/>
                <w:sz w:val="18"/>
                <w:szCs w:val="18"/>
              </w:rPr>
              <w:t>They explain the relative effectiveness of different translations of the same text, and identify the features of a successful translation.</w:t>
            </w:r>
          </w:p>
          <w:p w14:paraId="62D1E347" w14:textId="77777777" w:rsidR="00D26B00" w:rsidRDefault="00D26B00" w:rsidP="00D26B00">
            <w:pPr>
              <w:pStyle w:val="NormalWeb"/>
              <w:numPr>
                <w:ilvl w:val="0"/>
                <w:numId w:val="12"/>
              </w:numPr>
              <w:spacing w:before="0" w:beforeAutospacing="0" w:after="0" w:afterAutospacing="0"/>
              <w:ind w:left="306" w:hanging="306"/>
              <w:rPr>
                <w:rFonts w:ascii="Arial" w:eastAsia="Arial" w:hAnsi="Arial" w:cs="Arial"/>
                <w:sz w:val="18"/>
                <w:szCs w:val="18"/>
              </w:rPr>
            </w:pPr>
            <w:r w:rsidRPr="008A173E">
              <w:rPr>
                <w:rFonts w:ascii="Arial" w:eastAsia="Arial" w:hAnsi="Arial" w:cs="Arial"/>
                <w:sz w:val="18"/>
                <w:szCs w:val="18"/>
              </w:rPr>
              <w:t xml:space="preserve">Students identify Classical Greek sound–script relationships and use restored pronunciation when reading aloud, such as for diphthongs, double consonants and aspirated consonants, for example, </w:t>
            </w:r>
            <w:r w:rsidRPr="008A173E">
              <w:rPr>
                <w:rFonts w:ascii="Arial" w:eastAsia="Arial" w:hAnsi="Arial" w:cs="Arial"/>
                <w:i/>
                <w:iCs/>
                <w:sz w:val="18"/>
                <w:szCs w:val="18"/>
              </w:rPr>
              <w:t>εἴσοδος, ξένος, χάρις</w:t>
            </w:r>
            <w:r w:rsidRPr="008A173E">
              <w:rPr>
                <w:rFonts w:ascii="Arial" w:eastAsia="Arial" w:hAnsi="Arial" w:cs="Arial"/>
                <w:sz w:val="18"/>
                <w:szCs w:val="18"/>
              </w:rPr>
              <w:t xml:space="preserve">. They identify the structure and features of different texts in Classical Greek, such as narratives or short plays, and explain how these elements contribute to an audience's response to the text. </w:t>
            </w:r>
          </w:p>
          <w:p w14:paraId="2908F66F" w14:textId="77777777" w:rsidR="00D26B00" w:rsidRDefault="00D26B00" w:rsidP="00D26B00">
            <w:pPr>
              <w:pStyle w:val="NormalWeb"/>
              <w:numPr>
                <w:ilvl w:val="0"/>
                <w:numId w:val="12"/>
              </w:numPr>
              <w:spacing w:before="0" w:beforeAutospacing="0" w:after="0" w:afterAutospacing="0"/>
              <w:ind w:left="306" w:hanging="306"/>
              <w:rPr>
                <w:rFonts w:ascii="Arial" w:eastAsia="Arial" w:hAnsi="Arial" w:cs="Arial"/>
                <w:sz w:val="18"/>
                <w:szCs w:val="18"/>
              </w:rPr>
            </w:pPr>
            <w:r w:rsidRPr="008A173E">
              <w:rPr>
                <w:rFonts w:ascii="Arial" w:eastAsia="Arial" w:hAnsi="Arial" w:cs="Arial"/>
                <w:sz w:val="18"/>
                <w:szCs w:val="18"/>
              </w:rPr>
              <w:t xml:space="preserve">They describe how the Greek language spread with the expansion of the ancient Greek world, and influenced other languages during the Classical period. </w:t>
            </w:r>
          </w:p>
          <w:p w14:paraId="57E2B96B" w14:textId="77777777" w:rsidR="00D26B00" w:rsidRPr="008A173E" w:rsidRDefault="00D26B00" w:rsidP="00D26B00">
            <w:pPr>
              <w:pStyle w:val="NormalWeb"/>
              <w:numPr>
                <w:ilvl w:val="0"/>
                <w:numId w:val="12"/>
              </w:numPr>
              <w:spacing w:before="0" w:beforeAutospacing="0" w:after="0" w:afterAutospacing="0"/>
              <w:ind w:left="306" w:hanging="306"/>
              <w:rPr>
                <w:rFonts w:ascii="Arial" w:eastAsia="Arial" w:hAnsi="Arial" w:cs="Arial"/>
                <w:sz w:val="18"/>
                <w:szCs w:val="18"/>
              </w:rPr>
            </w:pPr>
            <w:r w:rsidRPr="008A173E">
              <w:rPr>
                <w:rFonts w:ascii="Arial" w:eastAsia="Arial" w:hAnsi="Arial" w:cs="Arial"/>
                <w:sz w:val="18"/>
                <w:szCs w:val="18"/>
              </w:rPr>
              <w:t xml:space="preserve">They explain how Classical Greek has influenced and continues to influence English vocabulary, by identifying derivatives, for example, </w:t>
            </w:r>
            <w:r w:rsidRPr="008A173E">
              <w:rPr>
                <w:rFonts w:ascii="Arial" w:eastAsia="Arial" w:hAnsi="Arial" w:cs="Arial"/>
                <w:i/>
                <w:iCs/>
                <w:sz w:val="18"/>
                <w:szCs w:val="18"/>
              </w:rPr>
              <w:t>theory, dilemma, category, paragraph</w:t>
            </w:r>
            <w:r w:rsidRPr="008A173E">
              <w:rPr>
                <w:rFonts w:ascii="Arial" w:eastAsia="Arial" w:hAnsi="Arial" w:cs="Arial"/>
                <w:sz w:val="18"/>
                <w:szCs w:val="18"/>
              </w:rPr>
              <w:t xml:space="preserve">, and words that are used in modern English, for example, </w:t>
            </w:r>
            <w:r w:rsidRPr="008A173E">
              <w:rPr>
                <w:rFonts w:ascii="Arial" w:eastAsia="Arial" w:hAnsi="Arial" w:cs="Arial"/>
                <w:i/>
                <w:iCs/>
                <w:sz w:val="18"/>
                <w:szCs w:val="18"/>
              </w:rPr>
              <w:t>nemesis, catharsis, criterion, anathema</w:t>
            </w:r>
            <w:r w:rsidRPr="008A173E">
              <w:rPr>
                <w:rFonts w:ascii="Arial" w:eastAsia="Arial" w:hAnsi="Arial" w:cs="Arial"/>
                <w:sz w:val="18"/>
                <w:szCs w:val="18"/>
              </w:rPr>
              <w:t>.</w:t>
            </w:r>
          </w:p>
          <w:p w14:paraId="2FF02772" w14:textId="77777777" w:rsidR="00D26B00" w:rsidRDefault="00D26B00" w:rsidP="00D26B00">
            <w:pPr>
              <w:pStyle w:val="NormalWeb"/>
              <w:numPr>
                <w:ilvl w:val="0"/>
                <w:numId w:val="12"/>
              </w:numPr>
              <w:spacing w:before="0" w:beforeAutospacing="0" w:after="0" w:afterAutospacing="0"/>
              <w:ind w:left="306" w:hanging="306"/>
              <w:rPr>
                <w:rFonts w:ascii="Arial" w:eastAsia="Arial" w:hAnsi="Arial" w:cs="Arial"/>
                <w:sz w:val="18"/>
                <w:szCs w:val="18"/>
              </w:rPr>
            </w:pPr>
            <w:r w:rsidRPr="008A173E">
              <w:rPr>
                <w:rFonts w:ascii="Arial" w:eastAsia="Arial" w:hAnsi="Arial" w:cs="Arial"/>
                <w:sz w:val="18"/>
                <w:szCs w:val="18"/>
              </w:rPr>
              <w:t xml:space="preserve">Students give examples of how particular language use reflects the lifestyles, ideas, feelings and attitudes of Greeks in the Classical period, and identify connections between ancient and modern values, pursuits, citizenship, literature, the arts and architecture. </w:t>
            </w:r>
          </w:p>
          <w:p w14:paraId="2B2617A2" w14:textId="77777777" w:rsidR="00D26B00" w:rsidRDefault="00D26B00" w:rsidP="00D26B00">
            <w:pPr>
              <w:pStyle w:val="NormalWeb"/>
              <w:numPr>
                <w:ilvl w:val="0"/>
                <w:numId w:val="12"/>
              </w:numPr>
              <w:spacing w:before="0" w:beforeAutospacing="0" w:after="0" w:afterAutospacing="0"/>
              <w:ind w:left="306" w:hanging="306"/>
              <w:rPr>
                <w:rFonts w:ascii="Arial" w:eastAsia="Arial" w:hAnsi="Arial" w:cs="Arial"/>
                <w:sz w:val="18"/>
                <w:szCs w:val="18"/>
              </w:rPr>
            </w:pPr>
            <w:r w:rsidRPr="008A173E">
              <w:rPr>
                <w:rFonts w:ascii="Arial" w:eastAsia="Arial" w:hAnsi="Arial" w:cs="Arial"/>
                <w:sz w:val="18"/>
                <w:szCs w:val="18"/>
              </w:rPr>
              <w:lastRenderedPageBreak/>
              <w:t xml:space="preserve">They share their reactions to and assumptions about the language and culture of ancient Greek society, identifying similarities or differences to their own language and culture. </w:t>
            </w:r>
          </w:p>
          <w:p w14:paraId="6F6565CF" w14:textId="77777777" w:rsidR="00D26B00" w:rsidRPr="008A173E" w:rsidRDefault="00D26B00" w:rsidP="00D26B00">
            <w:pPr>
              <w:pStyle w:val="NormalWeb"/>
              <w:numPr>
                <w:ilvl w:val="0"/>
                <w:numId w:val="12"/>
              </w:numPr>
              <w:spacing w:before="0" w:beforeAutospacing="0" w:after="0" w:afterAutospacing="0"/>
              <w:ind w:left="306" w:hanging="306"/>
              <w:rPr>
                <w:rFonts w:ascii="Arial" w:eastAsia="Arial" w:hAnsi="Arial" w:cs="Arial"/>
                <w:sz w:val="18"/>
                <w:szCs w:val="18"/>
              </w:rPr>
            </w:pPr>
            <w:r w:rsidRPr="008A173E">
              <w:rPr>
                <w:rFonts w:ascii="Arial" w:eastAsia="Arial" w:hAnsi="Arial" w:cs="Arial"/>
                <w:sz w:val="18"/>
                <w:szCs w:val="18"/>
              </w:rPr>
              <w:t>They describe how learning Classical Greek impacts on their own approaches to learning and on their understanding of their own heritage, values and culture.</w:t>
            </w:r>
          </w:p>
          <w:p w14:paraId="604702AC" w14:textId="5CE36C70" w:rsidR="00407029" w:rsidRPr="005F7094" w:rsidRDefault="00407029" w:rsidP="003968EC">
            <w:pPr>
              <w:pStyle w:val="ListParagraph"/>
              <w:widowControl w:val="0"/>
              <w:spacing w:after="0" w:line="240" w:lineRule="auto"/>
              <w:rPr>
                <w:rFonts w:ascii="Arial" w:eastAsia="Arial" w:hAnsi="Arial" w:cs="Arial"/>
                <w:sz w:val="18"/>
                <w:szCs w:val="18"/>
              </w:rPr>
            </w:pPr>
          </w:p>
        </w:tc>
        <w:tc>
          <w:tcPr>
            <w:tcW w:w="4253" w:type="dxa"/>
          </w:tcPr>
          <w:p w14:paraId="1F3E6989" w14:textId="77777777" w:rsidR="00407029" w:rsidRDefault="00407029" w:rsidP="00320E18">
            <w:pPr>
              <w:rPr>
                <w:rFonts w:ascii="Arial" w:hAnsi="Arial" w:cs="Arial"/>
                <w:sz w:val="18"/>
                <w:szCs w:val="18"/>
                <w:lang w:val="en-AU"/>
              </w:rPr>
            </w:pPr>
          </w:p>
          <w:p w14:paraId="38637992" w14:textId="5D266A7B" w:rsidR="00407029" w:rsidRPr="00612980"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D26B00">
              <w:rPr>
                <w:rFonts w:ascii="Arial" w:hAnsi="Arial" w:cs="Arial"/>
                <w:b/>
                <w:sz w:val="18"/>
                <w:szCs w:val="18"/>
                <w:lang w:val="en-AU"/>
              </w:rPr>
              <w:t>Classical Greek</w:t>
            </w:r>
            <w:r w:rsidRPr="00612980">
              <w:rPr>
                <w:rFonts w:ascii="Arial" w:hAnsi="Arial" w:cs="Arial"/>
                <w:sz w:val="18"/>
                <w:szCs w:val="18"/>
                <w:lang w:val="en-AU"/>
              </w:rPr>
              <w:t>, indicative progression toward</w:t>
            </w:r>
            <w:r w:rsidR="007E1C5D">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7E1C5D">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7E1C5D">
              <w:rPr>
                <w:rFonts w:ascii="Arial" w:hAnsi="Arial" w:cs="Arial"/>
                <w:sz w:val="18"/>
                <w:szCs w:val="18"/>
                <w:lang w:val="en-AU"/>
              </w:rPr>
              <w:t>A</w:t>
            </w:r>
            <w:r w:rsidRPr="00612980">
              <w:rPr>
                <w:rFonts w:ascii="Arial" w:hAnsi="Arial" w:cs="Arial"/>
                <w:sz w:val="18"/>
                <w:szCs w:val="18"/>
                <w:lang w:val="en-AU"/>
              </w:rPr>
              <w:t xml:space="preserve">chievement </w:t>
            </w:r>
            <w:r w:rsidR="007E1C5D">
              <w:rPr>
                <w:rFonts w:ascii="Arial" w:hAnsi="Arial" w:cs="Arial"/>
                <w:sz w:val="18"/>
                <w:szCs w:val="18"/>
                <w:lang w:val="en-AU"/>
              </w:rPr>
              <w:t>S</w:t>
            </w:r>
            <w:r w:rsidRPr="00612980">
              <w:rPr>
                <w:rFonts w:ascii="Arial" w:hAnsi="Arial" w:cs="Arial"/>
                <w:sz w:val="18"/>
                <w:szCs w:val="18"/>
                <w:lang w:val="en-AU"/>
              </w:rPr>
              <w:t>tandard may be when students:</w:t>
            </w:r>
          </w:p>
          <w:p w14:paraId="5B3BB6D8" w14:textId="77777777" w:rsidR="00407029" w:rsidRPr="00C12609" w:rsidRDefault="00407029" w:rsidP="00320E18">
            <w:pPr>
              <w:pStyle w:val="ListParagraph"/>
              <w:spacing w:before="120"/>
              <w:rPr>
                <w:rFonts w:ascii="Arial" w:hAnsi="Arial" w:cs="Arial"/>
                <w:sz w:val="18"/>
                <w:szCs w:val="18"/>
              </w:rPr>
            </w:pP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2C8A3297" w14:textId="77777777" w:rsidR="00D26B00" w:rsidRDefault="00D26B00" w:rsidP="00D26B00">
            <w:pPr>
              <w:pStyle w:val="NormalWeb"/>
              <w:numPr>
                <w:ilvl w:val="0"/>
                <w:numId w:val="13"/>
              </w:numPr>
              <w:spacing w:before="0" w:beforeAutospacing="0" w:after="0" w:afterAutospacing="0"/>
              <w:ind w:left="312" w:hanging="312"/>
              <w:rPr>
                <w:rFonts w:ascii="Arial" w:eastAsia="Arial" w:hAnsi="Arial" w:cs="Arial"/>
                <w:sz w:val="18"/>
                <w:szCs w:val="18"/>
              </w:rPr>
            </w:pPr>
            <w:r>
              <w:rPr>
                <w:rFonts w:ascii="Arial" w:eastAsia="Arial" w:hAnsi="Arial" w:cs="Arial"/>
                <w:sz w:val="18"/>
                <w:szCs w:val="18"/>
              </w:rPr>
              <w:t>S</w:t>
            </w:r>
            <w:r w:rsidRPr="008A173E">
              <w:rPr>
                <w:rFonts w:ascii="Arial" w:eastAsia="Arial" w:hAnsi="Arial" w:cs="Arial"/>
                <w:sz w:val="18"/>
                <w:szCs w:val="18"/>
              </w:rPr>
              <w:t xml:space="preserve">tudents analyse a range of Classical Greek texts to obtain information and ideas about ancient Greek society and culture. </w:t>
            </w:r>
          </w:p>
          <w:p w14:paraId="4CC3A66B" w14:textId="77777777" w:rsidR="00D26B00" w:rsidRDefault="00D26B00" w:rsidP="00D26B00">
            <w:pPr>
              <w:pStyle w:val="NormalWeb"/>
              <w:numPr>
                <w:ilvl w:val="0"/>
                <w:numId w:val="13"/>
              </w:numPr>
              <w:spacing w:before="0" w:beforeAutospacing="0" w:after="0" w:afterAutospacing="0"/>
              <w:ind w:left="312" w:hanging="312"/>
              <w:rPr>
                <w:rFonts w:ascii="Arial" w:eastAsia="Arial" w:hAnsi="Arial" w:cs="Arial"/>
                <w:sz w:val="18"/>
                <w:szCs w:val="18"/>
              </w:rPr>
            </w:pPr>
            <w:r w:rsidRPr="008A173E">
              <w:rPr>
                <w:rFonts w:ascii="Arial" w:eastAsia="Arial" w:hAnsi="Arial" w:cs="Arial"/>
                <w:sz w:val="18"/>
                <w:szCs w:val="18"/>
              </w:rPr>
              <w:t xml:space="preserve">They use vocabulary, grammar and textual cues to analyse and interpret language use and cultural references in Classical Greek texts, such as poetry, plays or narratives, for example, by deducing the meaning of complex sentence structures, such as those with subordinate clauses or indirect speech, for example, </w:t>
            </w:r>
            <w:r w:rsidRPr="008A173E">
              <w:rPr>
                <w:rFonts w:ascii="Arial" w:eastAsia="Arial" w:hAnsi="Arial" w:cs="Arial"/>
                <w:i/>
                <w:iCs/>
                <w:sz w:val="18"/>
                <w:szCs w:val="18"/>
              </w:rPr>
              <w:t>ὁ ἄγγελος</w:t>
            </w:r>
            <w:r w:rsidRPr="008A173E">
              <w:rPr>
                <w:rFonts w:ascii="Arial" w:eastAsia="Arial" w:hAnsi="Arial" w:cs="Arial"/>
                <w:sz w:val="18"/>
                <w:szCs w:val="18"/>
              </w:rPr>
              <w:t xml:space="preserve"> </w:t>
            </w:r>
            <w:r w:rsidRPr="008A173E">
              <w:rPr>
                <w:rFonts w:ascii="Arial" w:eastAsia="Arial" w:hAnsi="Arial" w:cs="Arial"/>
                <w:i/>
                <w:iCs/>
                <w:sz w:val="18"/>
                <w:szCs w:val="18"/>
              </w:rPr>
              <w:t>λέγει</w:t>
            </w:r>
            <w:r w:rsidRPr="008A173E">
              <w:rPr>
                <w:rFonts w:ascii="Arial" w:eastAsia="Arial" w:hAnsi="Arial" w:cs="Arial"/>
                <w:sz w:val="18"/>
                <w:szCs w:val="18"/>
              </w:rPr>
              <w:t xml:space="preserve"> </w:t>
            </w:r>
            <w:r w:rsidRPr="008A173E">
              <w:rPr>
                <w:rFonts w:ascii="Arial" w:eastAsia="Arial" w:hAnsi="Arial" w:cs="Arial"/>
                <w:i/>
                <w:iCs/>
                <w:sz w:val="18"/>
                <w:szCs w:val="18"/>
              </w:rPr>
              <w:t>ὅτι</w:t>
            </w:r>
            <w:r w:rsidRPr="008A173E">
              <w:rPr>
                <w:rFonts w:ascii="Arial" w:eastAsia="Arial" w:hAnsi="Arial" w:cs="Arial"/>
                <w:sz w:val="18"/>
                <w:szCs w:val="18"/>
              </w:rPr>
              <w:t xml:space="preserve"> </w:t>
            </w:r>
            <w:r w:rsidRPr="008A173E">
              <w:rPr>
                <w:rFonts w:ascii="Arial" w:eastAsia="Arial" w:hAnsi="Arial" w:cs="Arial"/>
                <w:i/>
                <w:iCs/>
                <w:sz w:val="18"/>
                <w:szCs w:val="18"/>
              </w:rPr>
              <w:t>οἱ πολέμιοι προσέρχονται</w:t>
            </w:r>
            <w:r w:rsidRPr="008A173E">
              <w:rPr>
                <w:rFonts w:ascii="Arial" w:eastAsia="Arial" w:hAnsi="Arial" w:cs="Arial"/>
                <w:sz w:val="18"/>
                <w:szCs w:val="18"/>
              </w:rPr>
              <w:t xml:space="preserve">, and explaining the impact of word order on emphasis and tone, for example, </w:t>
            </w:r>
            <w:r w:rsidRPr="008A173E">
              <w:rPr>
                <w:rFonts w:ascii="Arial" w:eastAsia="Arial" w:hAnsi="Arial" w:cs="Arial"/>
                <w:i/>
                <w:iCs/>
                <w:sz w:val="18"/>
                <w:szCs w:val="18"/>
              </w:rPr>
              <w:t>ὁ δὲ</w:t>
            </w:r>
            <w:r w:rsidRPr="008A173E">
              <w:rPr>
                <w:rFonts w:ascii="Arial" w:eastAsia="Arial" w:hAnsi="Arial" w:cs="Arial"/>
                <w:sz w:val="18"/>
                <w:szCs w:val="18"/>
              </w:rPr>
              <w:t xml:space="preserve"> </w:t>
            </w:r>
            <w:r w:rsidRPr="008A173E">
              <w:rPr>
                <w:rFonts w:ascii="Arial" w:eastAsia="Arial" w:hAnsi="Arial" w:cs="Arial"/>
                <w:i/>
                <w:iCs/>
                <w:sz w:val="18"/>
                <w:szCs w:val="18"/>
              </w:rPr>
              <w:t>ἀνεξέταστος βίος</w:t>
            </w:r>
            <w:r w:rsidRPr="008A173E">
              <w:rPr>
                <w:rFonts w:ascii="Arial" w:eastAsia="Arial" w:hAnsi="Arial" w:cs="Arial"/>
                <w:sz w:val="18"/>
                <w:szCs w:val="18"/>
              </w:rPr>
              <w:t xml:space="preserve"> </w:t>
            </w:r>
            <w:r w:rsidRPr="008A173E">
              <w:rPr>
                <w:rFonts w:ascii="Arial" w:eastAsia="Arial" w:hAnsi="Arial" w:cs="Arial"/>
                <w:i/>
                <w:iCs/>
                <w:sz w:val="18"/>
                <w:szCs w:val="18"/>
              </w:rPr>
              <w:t>οὐ βιωτὸς</w:t>
            </w:r>
            <w:r w:rsidRPr="008A173E">
              <w:rPr>
                <w:rFonts w:ascii="Arial" w:eastAsia="Arial" w:hAnsi="Arial" w:cs="Arial"/>
                <w:sz w:val="18"/>
                <w:szCs w:val="18"/>
              </w:rPr>
              <w:t xml:space="preserve"> </w:t>
            </w:r>
            <w:r w:rsidRPr="008A173E">
              <w:rPr>
                <w:rFonts w:ascii="Arial" w:eastAsia="Arial" w:hAnsi="Arial" w:cs="Arial"/>
                <w:i/>
                <w:iCs/>
                <w:sz w:val="18"/>
                <w:szCs w:val="18"/>
              </w:rPr>
              <w:t>ἀνθρώπῳ, ἓν</w:t>
            </w:r>
            <w:r w:rsidRPr="008A173E">
              <w:rPr>
                <w:rFonts w:ascii="Arial" w:eastAsia="Arial" w:hAnsi="Arial" w:cs="Arial"/>
                <w:sz w:val="18"/>
                <w:szCs w:val="18"/>
              </w:rPr>
              <w:t xml:space="preserve"> </w:t>
            </w:r>
            <w:r w:rsidRPr="008A173E">
              <w:rPr>
                <w:rFonts w:ascii="Arial" w:eastAsia="Arial" w:hAnsi="Arial" w:cs="Arial"/>
                <w:i/>
                <w:iCs/>
                <w:sz w:val="18"/>
                <w:szCs w:val="18"/>
              </w:rPr>
              <w:t>οἶδα ὃτι</w:t>
            </w:r>
            <w:r w:rsidRPr="008A173E">
              <w:rPr>
                <w:rFonts w:ascii="Arial" w:eastAsia="Arial" w:hAnsi="Arial" w:cs="Arial"/>
                <w:sz w:val="18"/>
                <w:szCs w:val="18"/>
              </w:rPr>
              <w:t xml:space="preserve"> </w:t>
            </w:r>
            <w:r w:rsidRPr="008A173E">
              <w:rPr>
                <w:rFonts w:ascii="Arial" w:eastAsia="Arial" w:hAnsi="Arial" w:cs="Arial"/>
                <w:i/>
                <w:iCs/>
                <w:sz w:val="18"/>
                <w:szCs w:val="18"/>
              </w:rPr>
              <w:t>οὐδὲν</w:t>
            </w:r>
            <w:r w:rsidRPr="008A173E">
              <w:rPr>
                <w:rFonts w:ascii="Arial" w:eastAsia="Arial" w:hAnsi="Arial" w:cs="Arial"/>
                <w:sz w:val="18"/>
                <w:szCs w:val="18"/>
              </w:rPr>
              <w:t xml:space="preserve"> </w:t>
            </w:r>
            <w:r w:rsidRPr="008A173E">
              <w:rPr>
                <w:rFonts w:ascii="Arial" w:eastAsia="Arial" w:hAnsi="Arial" w:cs="Arial"/>
                <w:i/>
                <w:iCs/>
                <w:sz w:val="18"/>
                <w:szCs w:val="18"/>
              </w:rPr>
              <w:t>οἶδα, πρῶτον</w:t>
            </w:r>
            <w:r w:rsidRPr="008A173E">
              <w:rPr>
                <w:rFonts w:ascii="Arial" w:eastAsia="Arial" w:hAnsi="Arial" w:cs="Arial"/>
                <w:sz w:val="18"/>
                <w:szCs w:val="18"/>
              </w:rPr>
              <w:t xml:space="preserve"> </w:t>
            </w:r>
            <w:r w:rsidRPr="008A173E">
              <w:rPr>
                <w:rFonts w:ascii="Arial" w:eastAsia="Arial" w:hAnsi="Arial" w:cs="Arial"/>
                <w:i/>
                <w:iCs/>
                <w:sz w:val="18"/>
                <w:szCs w:val="18"/>
              </w:rPr>
              <w:t>μὲν</w:t>
            </w:r>
            <w:r w:rsidRPr="008A173E">
              <w:rPr>
                <w:rFonts w:ascii="Arial" w:eastAsia="Arial" w:hAnsi="Arial" w:cs="Arial"/>
                <w:sz w:val="18"/>
                <w:szCs w:val="18"/>
              </w:rPr>
              <w:t xml:space="preserve"> </w:t>
            </w:r>
            <w:r w:rsidRPr="008A173E">
              <w:rPr>
                <w:rFonts w:ascii="Arial" w:eastAsia="Arial" w:hAnsi="Arial" w:cs="Arial"/>
                <w:i/>
                <w:iCs/>
                <w:sz w:val="18"/>
                <w:szCs w:val="18"/>
              </w:rPr>
              <w:t>γάρ</w:t>
            </w:r>
            <w:r w:rsidRPr="008A173E">
              <w:rPr>
                <w:rFonts w:ascii="Arial" w:eastAsia="Arial" w:hAnsi="Arial" w:cs="Arial"/>
                <w:sz w:val="18"/>
                <w:szCs w:val="18"/>
              </w:rPr>
              <w:t xml:space="preserve">, and implicit values, concepts and assumptions embedded in language use, for example, </w:t>
            </w:r>
            <w:r w:rsidRPr="008A173E">
              <w:rPr>
                <w:rFonts w:ascii="Arial" w:eastAsia="Arial" w:hAnsi="Arial" w:cs="Arial"/>
                <w:i/>
                <w:iCs/>
                <w:sz w:val="18"/>
                <w:szCs w:val="18"/>
              </w:rPr>
              <w:t>ἀριστεία, μίασμα</w:t>
            </w:r>
            <w:r w:rsidRPr="008A173E">
              <w:rPr>
                <w:rFonts w:ascii="Arial" w:eastAsia="Arial" w:hAnsi="Arial" w:cs="Arial"/>
                <w:sz w:val="18"/>
                <w:szCs w:val="18"/>
              </w:rPr>
              <w:t xml:space="preserve">. </w:t>
            </w:r>
          </w:p>
          <w:p w14:paraId="08D42F5D" w14:textId="77777777" w:rsidR="00D26B00" w:rsidRDefault="00D26B00" w:rsidP="00D26B00">
            <w:pPr>
              <w:pStyle w:val="NormalWeb"/>
              <w:numPr>
                <w:ilvl w:val="0"/>
                <w:numId w:val="13"/>
              </w:numPr>
              <w:spacing w:before="0" w:beforeAutospacing="0" w:after="0" w:afterAutospacing="0"/>
              <w:ind w:left="312" w:hanging="312"/>
              <w:rPr>
                <w:rFonts w:ascii="Arial" w:eastAsia="Arial" w:hAnsi="Arial" w:cs="Arial"/>
                <w:sz w:val="18"/>
                <w:szCs w:val="18"/>
              </w:rPr>
            </w:pPr>
            <w:r w:rsidRPr="008A173E">
              <w:rPr>
                <w:rFonts w:ascii="Arial" w:eastAsia="Arial" w:hAnsi="Arial" w:cs="Arial"/>
                <w:sz w:val="18"/>
                <w:szCs w:val="18"/>
              </w:rPr>
              <w:t xml:space="preserve">They convey their interpretations of information and ideas about ancient Greek society and culture, in oral, written or digital forms, such as role-plays or debates in English about how cultural attitudes are conveyed in Classical Greek texts, or a digital presentation of an archaeological site, using simple sentences in Classical Greek, for example, </w:t>
            </w:r>
            <w:r w:rsidRPr="008A173E">
              <w:rPr>
                <w:rFonts w:ascii="Arial" w:eastAsia="Arial" w:hAnsi="Arial" w:cs="Arial"/>
                <w:i/>
                <w:iCs/>
                <w:sz w:val="18"/>
                <w:szCs w:val="18"/>
              </w:rPr>
              <w:t>τὸ μαντεῖον</w:t>
            </w:r>
            <w:r w:rsidRPr="008A173E">
              <w:rPr>
                <w:rFonts w:ascii="Arial" w:eastAsia="Arial" w:hAnsi="Arial" w:cs="Arial"/>
                <w:sz w:val="18"/>
                <w:szCs w:val="18"/>
              </w:rPr>
              <w:t xml:space="preserve"> </w:t>
            </w:r>
            <w:r w:rsidRPr="008A173E">
              <w:rPr>
                <w:rFonts w:ascii="Arial" w:eastAsia="Arial" w:hAnsi="Arial" w:cs="Arial"/>
                <w:i/>
                <w:iCs/>
                <w:sz w:val="18"/>
                <w:szCs w:val="18"/>
              </w:rPr>
              <w:t>τῶν</w:t>
            </w:r>
            <w:r w:rsidRPr="008A173E">
              <w:rPr>
                <w:rFonts w:ascii="Arial" w:eastAsia="Arial" w:hAnsi="Arial" w:cs="Arial"/>
                <w:sz w:val="18"/>
                <w:szCs w:val="18"/>
              </w:rPr>
              <w:t xml:space="preserve"> </w:t>
            </w:r>
            <w:r w:rsidRPr="008A173E">
              <w:rPr>
                <w:rFonts w:ascii="Arial" w:eastAsia="Arial" w:hAnsi="Arial" w:cs="Arial"/>
                <w:i/>
                <w:iCs/>
                <w:sz w:val="18"/>
                <w:szCs w:val="18"/>
              </w:rPr>
              <w:t>Δελφῶν</w:t>
            </w:r>
            <w:r w:rsidRPr="008A173E">
              <w:rPr>
                <w:rFonts w:ascii="Arial" w:eastAsia="Arial" w:hAnsi="Arial" w:cs="Arial"/>
                <w:sz w:val="18"/>
                <w:szCs w:val="18"/>
              </w:rPr>
              <w:t xml:space="preserve">. </w:t>
            </w:r>
          </w:p>
          <w:p w14:paraId="4F29CA1E" w14:textId="77777777" w:rsidR="00D26B00" w:rsidRDefault="00D26B00" w:rsidP="00D26B00">
            <w:pPr>
              <w:pStyle w:val="NormalWeb"/>
              <w:numPr>
                <w:ilvl w:val="0"/>
                <w:numId w:val="13"/>
              </w:numPr>
              <w:spacing w:before="0" w:beforeAutospacing="0" w:after="0" w:afterAutospacing="0"/>
              <w:ind w:left="312" w:hanging="312"/>
              <w:rPr>
                <w:rFonts w:ascii="Arial" w:eastAsia="Arial" w:hAnsi="Arial" w:cs="Arial"/>
                <w:sz w:val="18"/>
                <w:szCs w:val="18"/>
              </w:rPr>
            </w:pPr>
            <w:r w:rsidRPr="008A173E">
              <w:rPr>
                <w:rFonts w:ascii="Arial" w:eastAsia="Arial" w:hAnsi="Arial" w:cs="Arial"/>
                <w:sz w:val="18"/>
                <w:szCs w:val="18"/>
              </w:rPr>
              <w:t xml:space="preserve">They share their responses to Classical Greek texts, such as narratives, dialogues, plays, poems or letters, </w:t>
            </w:r>
            <w:r w:rsidRPr="008A173E">
              <w:rPr>
                <w:rFonts w:ascii="Arial" w:eastAsia="Arial" w:hAnsi="Arial" w:cs="Arial"/>
                <w:sz w:val="18"/>
                <w:szCs w:val="18"/>
              </w:rPr>
              <w:lastRenderedPageBreak/>
              <w:t xml:space="preserve">by describing themes, values and literary features, such as plot development and characterisation, and expressing and justifying their opinions with support from the text. </w:t>
            </w:r>
          </w:p>
          <w:p w14:paraId="113BB7BE" w14:textId="77777777" w:rsidR="00D26B00" w:rsidRPr="008A173E" w:rsidRDefault="00D26B00" w:rsidP="00D26B00">
            <w:pPr>
              <w:pStyle w:val="NormalWeb"/>
              <w:numPr>
                <w:ilvl w:val="0"/>
                <w:numId w:val="13"/>
              </w:numPr>
              <w:spacing w:before="0" w:beforeAutospacing="0" w:after="0" w:afterAutospacing="0"/>
              <w:ind w:left="312" w:hanging="312"/>
              <w:rPr>
                <w:rFonts w:ascii="Arial" w:eastAsia="Arial" w:hAnsi="Arial" w:cs="Arial"/>
                <w:sz w:val="18"/>
                <w:szCs w:val="18"/>
              </w:rPr>
            </w:pPr>
            <w:r w:rsidRPr="008A173E">
              <w:rPr>
                <w:rFonts w:ascii="Arial" w:eastAsia="Arial" w:hAnsi="Arial" w:cs="Arial"/>
                <w:sz w:val="18"/>
                <w:szCs w:val="18"/>
              </w:rPr>
              <w:t>They read aloud, recite or perform Classical Greek texts, such as oratory, history, drama or poetry, to entertain different audiences, conveying meaning and emotion effectively by using appropriate phrasing and voice inflection.</w:t>
            </w:r>
          </w:p>
          <w:p w14:paraId="3B04BB81" w14:textId="77777777" w:rsidR="00D26B00" w:rsidRDefault="00D26B00" w:rsidP="00D26B00">
            <w:pPr>
              <w:pStyle w:val="NormalWeb"/>
              <w:numPr>
                <w:ilvl w:val="0"/>
                <w:numId w:val="13"/>
              </w:numPr>
              <w:spacing w:before="0" w:beforeAutospacing="0" w:after="0" w:afterAutospacing="0"/>
              <w:ind w:left="312" w:hanging="312"/>
              <w:rPr>
                <w:rFonts w:ascii="Arial" w:eastAsia="Arial" w:hAnsi="Arial" w:cs="Arial"/>
                <w:sz w:val="18"/>
                <w:szCs w:val="18"/>
              </w:rPr>
            </w:pPr>
            <w:r w:rsidRPr="008A173E">
              <w:rPr>
                <w:rFonts w:ascii="Arial" w:eastAsia="Arial" w:hAnsi="Arial" w:cs="Arial"/>
                <w:sz w:val="18"/>
                <w:szCs w:val="18"/>
              </w:rPr>
              <w:t xml:space="preserve">Students translate a range of texts that incorporate complex sentence structures and extensive vocabulary, from Classical Greek into Standard English that represents the style and purpose of the texts, applying their knowledge of roots, cognates and derivatives to infer the meaning of unfamiliar vocabulary, and using dictionaries to select the appropriate meaning of words. </w:t>
            </w:r>
          </w:p>
          <w:p w14:paraId="3F9A28A4" w14:textId="77777777" w:rsidR="00D26B00" w:rsidRDefault="00D26B00" w:rsidP="00D26B00">
            <w:pPr>
              <w:pStyle w:val="NormalWeb"/>
              <w:numPr>
                <w:ilvl w:val="0"/>
                <w:numId w:val="13"/>
              </w:numPr>
              <w:spacing w:before="0" w:beforeAutospacing="0" w:after="0" w:afterAutospacing="0"/>
              <w:ind w:left="312" w:hanging="312"/>
              <w:rPr>
                <w:rFonts w:ascii="Arial" w:eastAsia="Arial" w:hAnsi="Arial" w:cs="Arial"/>
                <w:sz w:val="18"/>
                <w:szCs w:val="18"/>
              </w:rPr>
            </w:pPr>
            <w:r w:rsidRPr="008A173E">
              <w:rPr>
                <w:rFonts w:ascii="Arial" w:eastAsia="Arial" w:hAnsi="Arial" w:cs="Arial"/>
                <w:sz w:val="18"/>
                <w:szCs w:val="18"/>
              </w:rPr>
              <w:t xml:space="preserve">They analyse how the language is used in grammatically complex sentences, including subordinate clauses, non-finite verb forms, pronoun forms, mood and voice, such as case usage of nouns, pronouns and adjectives, for example, </w:t>
            </w:r>
            <w:r w:rsidRPr="008A173E">
              <w:rPr>
                <w:rFonts w:ascii="Arial" w:eastAsia="Arial" w:hAnsi="Arial" w:cs="Arial"/>
                <w:i/>
                <w:iCs/>
                <w:sz w:val="18"/>
                <w:szCs w:val="18"/>
              </w:rPr>
              <w:t>τούτων</w:t>
            </w:r>
            <w:r w:rsidRPr="008A173E">
              <w:rPr>
                <w:rFonts w:ascii="Arial" w:eastAsia="Arial" w:hAnsi="Arial" w:cs="Arial"/>
                <w:sz w:val="18"/>
                <w:szCs w:val="18"/>
              </w:rPr>
              <w:t xml:space="preserve"> </w:t>
            </w:r>
            <w:r w:rsidRPr="008A173E">
              <w:rPr>
                <w:rFonts w:ascii="Arial" w:eastAsia="Arial" w:hAnsi="Arial" w:cs="Arial"/>
                <w:i/>
                <w:iCs/>
                <w:sz w:val="18"/>
                <w:szCs w:val="18"/>
              </w:rPr>
              <w:t>τῶν</w:t>
            </w:r>
            <w:r w:rsidRPr="008A173E">
              <w:rPr>
                <w:rFonts w:ascii="Arial" w:eastAsia="Arial" w:hAnsi="Arial" w:cs="Arial"/>
                <w:sz w:val="18"/>
                <w:szCs w:val="18"/>
              </w:rPr>
              <w:t xml:space="preserve"> </w:t>
            </w:r>
            <w:r w:rsidRPr="008A173E">
              <w:rPr>
                <w:rFonts w:ascii="Arial" w:eastAsia="Arial" w:hAnsi="Arial" w:cs="Arial"/>
                <w:i/>
                <w:iCs/>
                <w:sz w:val="18"/>
                <w:szCs w:val="18"/>
              </w:rPr>
              <w:t>ἀνθρώπων, τὰ</w:t>
            </w:r>
            <w:r w:rsidRPr="008A173E">
              <w:rPr>
                <w:rFonts w:ascii="Arial" w:eastAsia="Arial" w:hAnsi="Arial" w:cs="Arial"/>
                <w:sz w:val="18"/>
                <w:szCs w:val="18"/>
              </w:rPr>
              <w:t xml:space="preserve"> </w:t>
            </w:r>
            <w:r w:rsidRPr="008A173E">
              <w:rPr>
                <w:rFonts w:ascii="Arial" w:eastAsia="Arial" w:hAnsi="Arial" w:cs="Arial"/>
                <w:i/>
                <w:iCs/>
                <w:sz w:val="18"/>
                <w:szCs w:val="18"/>
              </w:rPr>
              <w:t>μείζονα κακά</w:t>
            </w:r>
            <w:r w:rsidRPr="008A173E">
              <w:rPr>
                <w:rFonts w:ascii="Arial" w:eastAsia="Arial" w:hAnsi="Arial" w:cs="Arial"/>
                <w:sz w:val="18"/>
                <w:szCs w:val="18"/>
              </w:rPr>
              <w:t xml:space="preserve">, perfect and pluperfect conjugations, for example, </w:t>
            </w:r>
            <w:r w:rsidRPr="008A173E">
              <w:rPr>
                <w:rFonts w:ascii="Arial" w:eastAsia="Arial" w:hAnsi="Arial" w:cs="Arial"/>
                <w:i/>
                <w:iCs/>
                <w:sz w:val="18"/>
                <w:szCs w:val="18"/>
              </w:rPr>
              <w:t>λέλοιπα/ἐλελοίπη</w:t>
            </w:r>
            <w:r w:rsidRPr="008A173E">
              <w:rPr>
                <w:rFonts w:ascii="Arial" w:eastAsia="Arial" w:hAnsi="Arial" w:cs="Arial"/>
                <w:sz w:val="18"/>
                <w:szCs w:val="18"/>
              </w:rPr>
              <w:t xml:space="preserve">, subjunctive and optative moods, for example, </w:t>
            </w:r>
            <w:r w:rsidRPr="008A173E">
              <w:rPr>
                <w:rFonts w:ascii="Arial" w:eastAsia="Arial" w:hAnsi="Arial" w:cs="Arial"/>
                <w:i/>
                <w:iCs/>
                <w:sz w:val="18"/>
                <w:szCs w:val="18"/>
              </w:rPr>
              <w:t>μὴ</w:t>
            </w:r>
            <w:r w:rsidRPr="008A173E">
              <w:rPr>
                <w:rFonts w:ascii="Arial" w:eastAsia="Arial" w:hAnsi="Arial" w:cs="Arial"/>
                <w:sz w:val="18"/>
                <w:szCs w:val="18"/>
              </w:rPr>
              <w:t xml:space="preserve"> </w:t>
            </w:r>
            <w:r w:rsidRPr="008A173E">
              <w:rPr>
                <w:rFonts w:ascii="Arial" w:eastAsia="Arial" w:hAnsi="Arial" w:cs="Arial"/>
                <w:i/>
                <w:iCs/>
                <w:sz w:val="18"/>
                <w:szCs w:val="18"/>
              </w:rPr>
              <w:t>κρύψῃς</w:t>
            </w:r>
            <w:r w:rsidRPr="008A173E">
              <w:rPr>
                <w:rFonts w:ascii="Arial" w:eastAsia="Arial" w:hAnsi="Arial" w:cs="Arial"/>
                <w:sz w:val="18"/>
                <w:szCs w:val="18"/>
              </w:rPr>
              <w:t xml:space="preserve"> </w:t>
            </w:r>
            <w:r w:rsidRPr="008A173E">
              <w:rPr>
                <w:rFonts w:ascii="Arial" w:eastAsia="Arial" w:hAnsi="Arial" w:cs="Arial"/>
                <w:i/>
                <w:iCs/>
                <w:sz w:val="18"/>
                <w:szCs w:val="18"/>
              </w:rPr>
              <w:t>τὴν</w:t>
            </w:r>
            <w:r w:rsidRPr="008A173E">
              <w:rPr>
                <w:rFonts w:ascii="Arial" w:eastAsia="Arial" w:hAnsi="Arial" w:cs="Arial"/>
                <w:sz w:val="18"/>
                <w:szCs w:val="18"/>
              </w:rPr>
              <w:t xml:space="preserve"> </w:t>
            </w:r>
            <w:r w:rsidRPr="008A173E">
              <w:rPr>
                <w:rFonts w:ascii="Arial" w:eastAsia="Arial" w:hAnsi="Arial" w:cs="Arial"/>
                <w:i/>
                <w:iCs/>
                <w:sz w:val="18"/>
                <w:szCs w:val="18"/>
              </w:rPr>
              <w:t>μάστιγα δοῦλε</w:t>
            </w:r>
            <w:r w:rsidRPr="008A173E">
              <w:rPr>
                <w:rFonts w:ascii="Arial" w:eastAsia="Arial" w:hAnsi="Arial" w:cs="Arial"/>
                <w:sz w:val="18"/>
                <w:szCs w:val="18"/>
              </w:rPr>
              <w:t xml:space="preserve">, </w:t>
            </w:r>
            <w:r w:rsidRPr="008A173E">
              <w:rPr>
                <w:rFonts w:ascii="Arial" w:eastAsia="Arial" w:hAnsi="Arial" w:cs="Arial"/>
                <w:i/>
                <w:iCs/>
                <w:sz w:val="18"/>
                <w:szCs w:val="18"/>
              </w:rPr>
              <w:t>ὁ δεσπότης ἠρώτησε</w:t>
            </w:r>
            <w:r w:rsidRPr="008A173E">
              <w:rPr>
                <w:rFonts w:ascii="Arial" w:eastAsia="Arial" w:hAnsi="Arial" w:cs="Arial"/>
                <w:sz w:val="18"/>
                <w:szCs w:val="18"/>
              </w:rPr>
              <w:t xml:space="preserve"> </w:t>
            </w:r>
            <w:r w:rsidRPr="008A173E">
              <w:rPr>
                <w:rFonts w:ascii="Arial" w:eastAsia="Arial" w:hAnsi="Arial" w:cs="Arial"/>
                <w:i/>
                <w:iCs/>
                <w:sz w:val="18"/>
                <w:szCs w:val="18"/>
              </w:rPr>
              <w:t>τὶς</w:t>
            </w:r>
            <w:r w:rsidRPr="008A173E">
              <w:rPr>
                <w:rFonts w:ascii="Arial" w:eastAsia="Arial" w:hAnsi="Arial" w:cs="Arial"/>
                <w:sz w:val="18"/>
                <w:szCs w:val="18"/>
              </w:rPr>
              <w:t xml:space="preserve"> </w:t>
            </w:r>
            <w:r w:rsidRPr="008A173E">
              <w:rPr>
                <w:rFonts w:ascii="Arial" w:eastAsia="Arial" w:hAnsi="Arial" w:cs="Arial"/>
                <w:i/>
                <w:iCs/>
                <w:sz w:val="18"/>
                <w:szCs w:val="18"/>
              </w:rPr>
              <w:t>λύσειε</w:t>
            </w:r>
            <w:r w:rsidRPr="008A173E">
              <w:rPr>
                <w:rFonts w:ascii="Arial" w:eastAsia="Arial" w:hAnsi="Arial" w:cs="Arial"/>
                <w:sz w:val="18"/>
                <w:szCs w:val="18"/>
              </w:rPr>
              <w:t xml:space="preserve"> </w:t>
            </w:r>
            <w:r w:rsidRPr="008A173E">
              <w:rPr>
                <w:rFonts w:ascii="Arial" w:eastAsia="Arial" w:hAnsi="Arial" w:cs="Arial"/>
                <w:i/>
                <w:iCs/>
                <w:sz w:val="18"/>
                <w:szCs w:val="18"/>
              </w:rPr>
              <w:t>τοὺς βοῦς</w:t>
            </w:r>
            <w:r w:rsidRPr="008A173E">
              <w:rPr>
                <w:rFonts w:ascii="Arial" w:eastAsia="Arial" w:hAnsi="Arial" w:cs="Arial"/>
                <w:sz w:val="18"/>
                <w:szCs w:val="18"/>
              </w:rPr>
              <w:t xml:space="preserve">, and passive voice, for example, </w:t>
            </w:r>
            <w:r w:rsidRPr="008A173E">
              <w:rPr>
                <w:rFonts w:ascii="Arial" w:eastAsia="Arial" w:hAnsi="Arial" w:cs="Arial"/>
                <w:i/>
                <w:iCs/>
                <w:sz w:val="18"/>
                <w:szCs w:val="18"/>
              </w:rPr>
              <w:t>ὁ ἳππος</w:t>
            </w:r>
            <w:r w:rsidRPr="008A173E">
              <w:rPr>
                <w:rFonts w:ascii="Arial" w:eastAsia="Arial" w:hAnsi="Arial" w:cs="Arial"/>
                <w:sz w:val="18"/>
                <w:szCs w:val="18"/>
              </w:rPr>
              <w:t xml:space="preserve"> </w:t>
            </w:r>
            <w:r w:rsidRPr="008A173E">
              <w:rPr>
                <w:rFonts w:ascii="Arial" w:eastAsia="Arial" w:hAnsi="Arial" w:cs="Arial"/>
                <w:i/>
                <w:iCs/>
                <w:sz w:val="18"/>
                <w:szCs w:val="18"/>
              </w:rPr>
              <w:t>ἐλύθη, τῷ</w:t>
            </w:r>
            <w:r w:rsidRPr="008A173E">
              <w:rPr>
                <w:rFonts w:ascii="Arial" w:eastAsia="Arial" w:hAnsi="Arial" w:cs="Arial"/>
                <w:sz w:val="18"/>
                <w:szCs w:val="18"/>
              </w:rPr>
              <w:t xml:space="preserve"> </w:t>
            </w:r>
            <w:r w:rsidRPr="008A173E">
              <w:rPr>
                <w:rFonts w:ascii="Arial" w:eastAsia="Arial" w:hAnsi="Arial" w:cs="Arial"/>
                <w:i/>
                <w:iCs/>
                <w:sz w:val="18"/>
                <w:szCs w:val="18"/>
              </w:rPr>
              <w:t>οἰστῷ βληθείς</w:t>
            </w:r>
            <w:r w:rsidRPr="008A173E">
              <w:rPr>
                <w:rFonts w:ascii="Arial" w:eastAsia="Arial" w:hAnsi="Arial" w:cs="Arial"/>
                <w:sz w:val="18"/>
                <w:szCs w:val="18"/>
              </w:rPr>
              <w:t xml:space="preserve">. </w:t>
            </w:r>
          </w:p>
          <w:p w14:paraId="1816012F" w14:textId="77777777" w:rsidR="00D26B00" w:rsidRPr="008A173E" w:rsidRDefault="00D26B00" w:rsidP="00D26B00">
            <w:pPr>
              <w:pStyle w:val="NormalWeb"/>
              <w:numPr>
                <w:ilvl w:val="0"/>
                <w:numId w:val="13"/>
              </w:numPr>
              <w:spacing w:before="0" w:beforeAutospacing="0" w:after="0" w:afterAutospacing="0"/>
              <w:ind w:left="312" w:hanging="312"/>
              <w:rPr>
                <w:rFonts w:ascii="Arial" w:eastAsia="Arial" w:hAnsi="Arial" w:cs="Arial"/>
                <w:sz w:val="18"/>
                <w:szCs w:val="18"/>
              </w:rPr>
            </w:pPr>
            <w:r w:rsidRPr="008A173E">
              <w:rPr>
                <w:rFonts w:ascii="Arial" w:eastAsia="Arial" w:hAnsi="Arial" w:cs="Arial"/>
                <w:sz w:val="18"/>
                <w:szCs w:val="18"/>
              </w:rPr>
              <w:t>They evaluate the effectiveness of different translations of the same Classical Greek text, and identify strategies for successful translations.</w:t>
            </w:r>
          </w:p>
          <w:p w14:paraId="1F38273E" w14:textId="77777777" w:rsidR="00D26B00" w:rsidRDefault="00D26B00" w:rsidP="00D26B00">
            <w:pPr>
              <w:pStyle w:val="NormalWeb"/>
              <w:numPr>
                <w:ilvl w:val="0"/>
                <w:numId w:val="13"/>
              </w:numPr>
              <w:spacing w:before="0" w:beforeAutospacing="0" w:after="0" w:afterAutospacing="0"/>
              <w:ind w:left="312" w:hanging="312"/>
              <w:rPr>
                <w:rFonts w:ascii="Arial" w:eastAsia="Arial" w:hAnsi="Arial" w:cs="Arial"/>
                <w:sz w:val="18"/>
                <w:szCs w:val="18"/>
              </w:rPr>
            </w:pPr>
            <w:r w:rsidRPr="008A173E">
              <w:rPr>
                <w:rFonts w:ascii="Arial" w:eastAsia="Arial" w:hAnsi="Arial" w:cs="Arial"/>
                <w:sz w:val="18"/>
                <w:szCs w:val="18"/>
              </w:rPr>
              <w:t xml:space="preserve">Students apply the principles of pronunciation for the reading of Classical Greek texts. </w:t>
            </w:r>
          </w:p>
          <w:p w14:paraId="63586E22" w14:textId="77777777" w:rsidR="007F1795" w:rsidRDefault="00D26B00" w:rsidP="00D26B00">
            <w:pPr>
              <w:pStyle w:val="NormalWeb"/>
              <w:numPr>
                <w:ilvl w:val="0"/>
                <w:numId w:val="13"/>
              </w:numPr>
              <w:spacing w:before="0" w:beforeAutospacing="0" w:after="0" w:afterAutospacing="0"/>
              <w:ind w:left="312" w:hanging="312"/>
              <w:rPr>
                <w:rFonts w:ascii="Arial" w:eastAsia="Arial" w:hAnsi="Arial" w:cs="Arial"/>
                <w:sz w:val="18"/>
                <w:szCs w:val="18"/>
              </w:rPr>
            </w:pPr>
            <w:r w:rsidRPr="008A173E">
              <w:rPr>
                <w:rFonts w:ascii="Arial" w:eastAsia="Arial" w:hAnsi="Arial" w:cs="Arial"/>
                <w:sz w:val="18"/>
                <w:szCs w:val="18"/>
              </w:rPr>
              <w:t xml:space="preserve">They identify the structure and organisation of different text types in Classical Greek, such as prose and verse, and explain how they relate to context, purpose and audience. </w:t>
            </w:r>
          </w:p>
          <w:p w14:paraId="48462DB8" w14:textId="2F657C25" w:rsidR="00D26B00" w:rsidRPr="008A173E" w:rsidRDefault="00D26B00" w:rsidP="00D26B00">
            <w:pPr>
              <w:pStyle w:val="NormalWeb"/>
              <w:numPr>
                <w:ilvl w:val="0"/>
                <w:numId w:val="13"/>
              </w:numPr>
              <w:spacing w:before="0" w:beforeAutospacing="0" w:after="0" w:afterAutospacing="0"/>
              <w:ind w:left="312" w:hanging="312"/>
              <w:rPr>
                <w:rFonts w:ascii="Arial" w:eastAsia="Arial" w:hAnsi="Arial" w:cs="Arial"/>
                <w:sz w:val="18"/>
                <w:szCs w:val="18"/>
              </w:rPr>
            </w:pPr>
            <w:r w:rsidRPr="008A173E">
              <w:rPr>
                <w:rFonts w:ascii="Arial" w:eastAsia="Arial" w:hAnsi="Arial" w:cs="Arial"/>
                <w:sz w:val="18"/>
                <w:szCs w:val="18"/>
              </w:rPr>
              <w:t xml:space="preserve">They explain the role of Classical Greek in facilitating the spread of Greek civilisation and culture across the Mediterranean world, and the contribution of Classical Greek to the enrichment of English through the transfer of specialist vocabulary, for example, </w:t>
            </w:r>
            <w:r w:rsidRPr="008A173E">
              <w:rPr>
                <w:rFonts w:ascii="Arial" w:eastAsia="Arial" w:hAnsi="Arial" w:cs="Arial"/>
                <w:i/>
                <w:iCs/>
                <w:sz w:val="18"/>
                <w:szCs w:val="18"/>
              </w:rPr>
              <w:t>antithesis, ellipsis, euphemism, hyperbole</w:t>
            </w:r>
            <w:r w:rsidRPr="008A173E">
              <w:rPr>
                <w:rFonts w:ascii="Arial" w:eastAsia="Arial" w:hAnsi="Arial" w:cs="Arial"/>
                <w:sz w:val="18"/>
                <w:szCs w:val="18"/>
              </w:rPr>
              <w:t xml:space="preserve">, abstract concepts, for example, </w:t>
            </w:r>
            <w:r w:rsidRPr="008A173E">
              <w:rPr>
                <w:rFonts w:ascii="Arial" w:eastAsia="Arial" w:hAnsi="Arial" w:cs="Arial"/>
                <w:i/>
                <w:iCs/>
                <w:sz w:val="18"/>
                <w:szCs w:val="18"/>
              </w:rPr>
              <w:t>enthusiasm, patriotism, democracy, idiosyncrasy</w:t>
            </w:r>
            <w:r w:rsidRPr="008A173E">
              <w:rPr>
                <w:rFonts w:ascii="Arial" w:eastAsia="Arial" w:hAnsi="Arial" w:cs="Arial"/>
                <w:sz w:val="18"/>
                <w:szCs w:val="18"/>
              </w:rPr>
              <w:t xml:space="preserve">, and the coining of vocabulary for new technology and new discoveries, for example, </w:t>
            </w:r>
            <w:r w:rsidRPr="008A173E">
              <w:rPr>
                <w:rFonts w:ascii="Arial" w:eastAsia="Arial" w:hAnsi="Arial" w:cs="Arial"/>
                <w:i/>
                <w:iCs/>
                <w:sz w:val="18"/>
                <w:szCs w:val="18"/>
              </w:rPr>
              <w:t>thermodynamics, epigenomics</w:t>
            </w:r>
            <w:r w:rsidRPr="008A173E">
              <w:rPr>
                <w:rFonts w:ascii="Arial" w:eastAsia="Arial" w:hAnsi="Arial" w:cs="Arial"/>
                <w:sz w:val="18"/>
                <w:szCs w:val="18"/>
              </w:rPr>
              <w:t>.</w:t>
            </w:r>
          </w:p>
          <w:p w14:paraId="4754CE86" w14:textId="77777777" w:rsidR="00D26B00" w:rsidRDefault="00D26B00" w:rsidP="00D26B00">
            <w:pPr>
              <w:pStyle w:val="NormalWeb"/>
              <w:numPr>
                <w:ilvl w:val="0"/>
                <w:numId w:val="13"/>
              </w:numPr>
              <w:spacing w:before="0" w:beforeAutospacing="0" w:after="0" w:afterAutospacing="0"/>
              <w:ind w:left="312" w:hanging="312"/>
              <w:rPr>
                <w:rFonts w:ascii="Arial" w:eastAsia="Arial" w:hAnsi="Arial" w:cs="Arial"/>
                <w:sz w:val="18"/>
                <w:szCs w:val="18"/>
              </w:rPr>
            </w:pPr>
            <w:r w:rsidRPr="008A173E">
              <w:rPr>
                <w:rFonts w:ascii="Arial" w:eastAsia="Arial" w:hAnsi="Arial" w:cs="Arial"/>
                <w:sz w:val="18"/>
                <w:szCs w:val="18"/>
              </w:rPr>
              <w:lastRenderedPageBreak/>
              <w:t xml:space="preserve">Students describe ancient Greek values, attitudes and beliefs that are embedded in particular language use, such as </w:t>
            </w:r>
            <w:r w:rsidRPr="008A173E">
              <w:rPr>
                <w:rFonts w:ascii="Arial" w:eastAsia="Arial" w:hAnsi="Arial" w:cs="Arial"/>
                <w:i/>
                <w:iCs/>
                <w:sz w:val="18"/>
                <w:szCs w:val="18"/>
              </w:rPr>
              <w:t>μέτρον</w:t>
            </w:r>
            <w:r w:rsidRPr="008A173E">
              <w:rPr>
                <w:rFonts w:ascii="Arial" w:eastAsia="Arial" w:hAnsi="Arial" w:cs="Arial"/>
                <w:sz w:val="18"/>
                <w:szCs w:val="18"/>
              </w:rPr>
              <w:t xml:space="preserve"> and </w:t>
            </w:r>
            <w:r w:rsidRPr="008A173E">
              <w:rPr>
                <w:rFonts w:ascii="Arial" w:eastAsia="Arial" w:hAnsi="Arial" w:cs="Arial"/>
                <w:i/>
                <w:iCs/>
                <w:sz w:val="18"/>
                <w:szCs w:val="18"/>
              </w:rPr>
              <w:t>κλέος</w:t>
            </w:r>
            <w:r w:rsidRPr="008A173E">
              <w:rPr>
                <w:rFonts w:ascii="Arial" w:eastAsia="Arial" w:hAnsi="Arial" w:cs="Arial"/>
                <w:sz w:val="18"/>
                <w:szCs w:val="18"/>
              </w:rPr>
              <w:t xml:space="preserve">. </w:t>
            </w:r>
          </w:p>
          <w:p w14:paraId="1B83CCFD" w14:textId="77777777" w:rsidR="00D26B00" w:rsidRDefault="00D26B00" w:rsidP="00D26B00">
            <w:pPr>
              <w:pStyle w:val="NormalWeb"/>
              <w:numPr>
                <w:ilvl w:val="0"/>
                <w:numId w:val="13"/>
              </w:numPr>
              <w:spacing w:before="0" w:beforeAutospacing="0" w:after="0" w:afterAutospacing="0"/>
              <w:ind w:left="312" w:hanging="312"/>
              <w:rPr>
                <w:rFonts w:ascii="Arial" w:eastAsia="Arial" w:hAnsi="Arial" w:cs="Arial"/>
                <w:sz w:val="18"/>
                <w:szCs w:val="18"/>
              </w:rPr>
            </w:pPr>
            <w:r w:rsidRPr="008A173E">
              <w:rPr>
                <w:rFonts w:ascii="Arial" w:eastAsia="Arial" w:hAnsi="Arial" w:cs="Arial"/>
                <w:sz w:val="18"/>
                <w:szCs w:val="18"/>
              </w:rPr>
              <w:t xml:space="preserve">They explain how the ancient Greek world has influenced social, political and legal structures, philosophy, literature, the arts, and medical and scientific practices in the modern world. </w:t>
            </w:r>
          </w:p>
          <w:p w14:paraId="541DE63D" w14:textId="77777777" w:rsidR="00D26B00" w:rsidRDefault="00D26B00" w:rsidP="00D26B00">
            <w:pPr>
              <w:pStyle w:val="NormalWeb"/>
              <w:numPr>
                <w:ilvl w:val="0"/>
                <w:numId w:val="13"/>
              </w:numPr>
              <w:spacing w:before="0" w:beforeAutospacing="0" w:after="0" w:afterAutospacing="0"/>
              <w:ind w:left="312" w:hanging="312"/>
              <w:rPr>
                <w:rFonts w:ascii="Arial" w:eastAsia="Arial" w:hAnsi="Arial" w:cs="Arial"/>
                <w:sz w:val="18"/>
                <w:szCs w:val="18"/>
              </w:rPr>
            </w:pPr>
            <w:r w:rsidRPr="008A173E">
              <w:rPr>
                <w:rFonts w:ascii="Arial" w:eastAsia="Arial" w:hAnsi="Arial" w:cs="Arial"/>
                <w:sz w:val="18"/>
                <w:szCs w:val="18"/>
              </w:rPr>
              <w:t xml:space="preserve">They share reactions to and assumptions about the language, culture and values of ancient Greek society, explaining how these relate to their own language and culture. </w:t>
            </w:r>
          </w:p>
          <w:p w14:paraId="6E7F2081" w14:textId="53B7FAD0" w:rsidR="00407029" w:rsidRPr="00011E10" w:rsidRDefault="00D26B00" w:rsidP="00D26B00">
            <w:pPr>
              <w:pStyle w:val="NormalWeb"/>
              <w:numPr>
                <w:ilvl w:val="0"/>
                <w:numId w:val="13"/>
              </w:numPr>
              <w:spacing w:before="0" w:beforeAutospacing="0" w:after="0" w:afterAutospacing="0"/>
              <w:ind w:left="312" w:hanging="312"/>
              <w:rPr>
                <w:rFonts w:ascii="Arial" w:eastAsia="Arial" w:hAnsi="Arial" w:cs="Arial"/>
                <w:sz w:val="18"/>
                <w:szCs w:val="18"/>
              </w:rPr>
            </w:pPr>
            <w:r w:rsidRPr="008A173E">
              <w:rPr>
                <w:rFonts w:ascii="Arial" w:eastAsia="Arial" w:hAnsi="Arial" w:cs="Arial"/>
                <w:sz w:val="18"/>
                <w:szCs w:val="18"/>
              </w:rPr>
              <w:t>They compare ways of communicating and living in the ancient world with those of the modern world, and explain how learning Classical Greek influences their own ways of thinking and viewing the world</w:t>
            </w:r>
          </w:p>
        </w:tc>
      </w:tr>
    </w:tbl>
    <w:p w14:paraId="21DB8466" w14:textId="5D6EF6CD" w:rsidR="003E40FD" w:rsidRPr="00353F23" w:rsidRDefault="003E40FD" w:rsidP="00270A20">
      <w:pPr>
        <w:rPr>
          <w:rFonts w:ascii="Arial" w:hAnsi="Arial" w:cs="Arial"/>
          <w:sz w:val="20"/>
        </w:rPr>
      </w:pPr>
    </w:p>
    <w:sectPr w:rsidR="003E40FD" w:rsidRPr="00353F23" w:rsidSect="005B7388">
      <w:headerReference w:type="default" r:id="rId13"/>
      <w:footerReference w:type="default" r:id="rId14"/>
      <w:headerReference w:type="first" r:id="rId15"/>
      <w:footerReference w:type="first" r:id="rId16"/>
      <w:type w:val="continuous"/>
      <w:pgSz w:w="16840" w:h="11907" w:orient="landscape" w:code="9"/>
      <w:pgMar w:top="284" w:right="567"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F90409" w:rsidRDefault="00F90409" w:rsidP="00304EA1">
      <w:pPr>
        <w:spacing w:after="0" w:line="240" w:lineRule="auto"/>
      </w:pPr>
      <w:r>
        <w:separator/>
      </w:r>
    </w:p>
  </w:endnote>
  <w:endnote w:type="continuationSeparator" w:id="0">
    <w:p w14:paraId="3270DF94" w14:textId="77777777" w:rsidR="00F90409" w:rsidRDefault="00F9040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952"/>
      <w:gridCol w:w="4953"/>
      <w:gridCol w:w="4950"/>
    </w:tblGrid>
    <w:tr w:rsidR="00F90409" w:rsidRPr="00D06414" w14:paraId="6474FD3B" w14:textId="77777777" w:rsidTr="00BB3BAB">
      <w:trPr>
        <w:trHeight w:val="476"/>
      </w:trPr>
      <w:tc>
        <w:tcPr>
          <w:tcW w:w="1667" w:type="pct"/>
          <w:tcMar>
            <w:left w:w="0" w:type="dxa"/>
            <w:right w:w="0" w:type="dxa"/>
          </w:tcMar>
        </w:tcPr>
        <w:p w14:paraId="0EC15F2D" w14:textId="33AE7FEB" w:rsidR="00F90409" w:rsidRPr="00D06414" w:rsidRDefault="00F9040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F90409" w:rsidRPr="00D06414" w:rsidRDefault="00F9040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F90409" w:rsidRPr="00D06414" w:rsidRDefault="00F90409"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90409" w:rsidRPr="00D06414" w:rsidRDefault="00F9040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4080"/>
      <w:gridCol w:w="4952"/>
      <w:gridCol w:w="4950"/>
    </w:tblGrid>
    <w:tr w:rsidR="00F90409" w:rsidRPr="00D06414" w14:paraId="36A4ADC1" w14:textId="77777777" w:rsidTr="000F5AAF">
      <w:tc>
        <w:tcPr>
          <w:tcW w:w="1459" w:type="pct"/>
          <w:tcMar>
            <w:left w:w="0" w:type="dxa"/>
            <w:right w:w="0" w:type="dxa"/>
          </w:tcMar>
        </w:tcPr>
        <w:p w14:paraId="74DB1FC2" w14:textId="77777777" w:rsidR="00F90409" w:rsidRPr="00D06414" w:rsidRDefault="00F9040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90409" w:rsidRPr="00D06414" w:rsidRDefault="00F9040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90409" w:rsidRPr="00D06414" w:rsidRDefault="00F9040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90409" w:rsidRPr="00D06414" w:rsidRDefault="00F9040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F90409" w:rsidRDefault="00F90409" w:rsidP="00304EA1">
      <w:pPr>
        <w:spacing w:after="0" w:line="240" w:lineRule="auto"/>
      </w:pPr>
      <w:r>
        <w:separator/>
      </w:r>
    </w:p>
  </w:footnote>
  <w:footnote w:type="continuationSeparator" w:id="0">
    <w:p w14:paraId="13540A36" w14:textId="77777777" w:rsidR="00F90409" w:rsidRDefault="00F9040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6ADC6A53" w:rsidR="00F90409" w:rsidRPr="00D86DE4" w:rsidRDefault="007E1C5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90409">
          <w:rPr>
            <w:color w:val="999999" w:themeColor="accent2"/>
          </w:rPr>
          <w:t>Classical Greek 7–10 Indicative Progress</w:t>
        </w:r>
      </w:sdtContent>
    </w:sdt>
    <w:r w:rsidR="00F90409">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F90409" w:rsidRPr="009370BC" w:rsidRDefault="00F90409"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4"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1F637BE"/>
    <w:multiLevelType w:val="hybridMultilevel"/>
    <w:tmpl w:val="5B8C8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C2F0F68"/>
    <w:multiLevelType w:val="hybridMultilevel"/>
    <w:tmpl w:val="1F742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2"/>
  </w:num>
  <w:num w:numId="5">
    <w:abstractNumId w:val="10"/>
  </w:num>
  <w:num w:numId="6">
    <w:abstractNumId w:val="4"/>
  </w:num>
  <w:num w:numId="7">
    <w:abstractNumId w:val="0"/>
  </w:num>
  <w:num w:numId="8">
    <w:abstractNumId w:val="8"/>
  </w:num>
  <w:num w:numId="9">
    <w:abstractNumId w:val="3"/>
  </w:num>
  <w:num w:numId="10">
    <w:abstractNumId w:val="5"/>
  </w:num>
  <w:num w:numId="11">
    <w:abstractNumId w:val="1"/>
  </w:num>
  <w:num w:numId="12">
    <w:abstractNumId w:val="7"/>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E10"/>
    <w:rsid w:val="00032CF2"/>
    <w:rsid w:val="0005780E"/>
    <w:rsid w:val="00060A23"/>
    <w:rsid w:val="0006365A"/>
    <w:rsid w:val="00065CC6"/>
    <w:rsid w:val="000A7033"/>
    <w:rsid w:val="000A71F7"/>
    <w:rsid w:val="000F09E4"/>
    <w:rsid w:val="000F16FD"/>
    <w:rsid w:val="000F27A6"/>
    <w:rsid w:val="000F5AAF"/>
    <w:rsid w:val="00136278"/>
    <w:rsid w:val="00143520"/>
    <w:rsid w:val="00153AD2"/>
    <w:rsid w:val="001779EA"/>
    <w:rsid w:val="001C385E"/>
    <w:rsid w:val="001D3246"/>
    <w:rsid w:val="00211507"/>
    <w:rsid w:val="002279BA"/>
    <w:rsid w:val="002329F3"/>
    <w:rsid w:val="00242F12"/>
    <w:rsid w:val="00243F0D"/>
    <w:rsid w:val="00260767"/>
    <w:rsid w:val="002647BB"/>
    <w:rsid w:val="00270A20"/>
    <w:rsid w:val="002754C1"/>
    <w:rsid w:val="002841C8"/>
    <w:rsid w:val="0028516B"/>
    <w:rsid w:val="00290558"/>
    <w:rsid w:val="002913BE"/>
    <w:rsid w:val="002A52B6"/>
    <w:rsid w:val="002B4971"/>
    <w:rsid w:val="002C6F90"/>
    <w:rsid w:val="002D5C45"/>
    <w:rsid w:val="002E4FB5"/>
    <w:rsid w:val="00302FB8"/>
    <w:rsid w:val="00304EA1"/>
    <w:rsid w:val="003073A2"/>
    <w:rsid w:val="00310CB4"/>
    <w:rsid w:val="00313C4C"/>
    <w:rsid w:val="00314D81"/>
    <w:rsid w:val="00315C8D"/>
    <w:rsid w:val="00320E18"/>
    <w:rsid w:val="00322FC6"/>
    <w:rsid w:val="00323018"/>
    <w:rsid w:val="003259F9"/>
    <w:rsid w:val="0035293F"/>
    <w:rsid w:val="00391986"/>
    <w:rsid w:val="003961E8"/>
    <w:rsid w:val="003968EC"/>
    <w:rsid w:val="003A00B4"/>
    <w:rsid w:val="003C5E71"/>
    <w:rsid w:val="003C6BD4"/>
    <w:rsid w:val="003D2CD9"/>
    <w:rsid w:val="003D4D8E"/>
    <w:rsid w:val="003E40FD"/>
    <w:rsid w:val="003F0888"/>
    <w:rsid w:val="00402A2B"/>
    <w:rsid w:val="00407029"/>
    <w:rsid w:val="00417AA3"/>
    <w:rsid w:val="00425DFE"/>
    <w:rsid w:val="00434EDB"/>
    <w:rsid w:val="00440B32"/>
    <w:rsid w:val="00442430"/>
    <w:rsid w:val="0046078D"/>
    <w:rsid w:val="004611D7"/>
    <w:rsid w:val="00495C80"/>
    <w:rsid w:val="004A2ED8"/>
    <w:rsid w:val="004F5BDA"/>
    <w:rsid w:val="0051631E"/>
    <w:rsid w:val="00527C2E"/>
    <w:rsid w:val="00533FF5"/>
    <w:rsid w:val="00537A1F"/>
    <w:rsid w:val="00566029"/>
    <w:rsid w:val="005923CB"/>
    <w:rsid w:val="005A0BC8"/>
    <w:rsid w:val="005B391B"/>
    <w:rsid w:val="005B69BA"/>
    <w:rsid w:val="005B7388"/>
    <w:rsid w:val="005D3D78"/>
    <w:rsid w:val="005E1B43"/>
    <w:rsid w:val="005E2EF0"/>
    <w:rsid w:val="005F4092"/>
    <w:rsid w:val="006246DD"/>
    <w:rsid w:val="00646F52"/>
    <w:rsid w:val="00663D8D"/>
    <w:rsid w:val="006672C5"/>
    <w:rsid w:val="00673252"/>
    <w:rsid w:val="0068471E"/>
    <w:rsid w:val="00684F98"/>
    <w:rsid w:val="00693FFD"/>
    <w:rsid w:val="006C170E"/>
    <w:rsid w:val="006D2159"/>
    <w:rsid w:val="006E5CA9"/>
    <w:rsid w:val="006E6F16"/>
    <w:rsid w:val="006F787C"/>
    <w:rsid w:val="00702636"/>
    <w:rsid w:val="00704176"/>
    <w:rsid w:val="00724507"/>
    <w:rsid w:val="0073676C"/>
    <w:rsid w:val="00747006"/>
    <w:rsid w:val="00751A74"/>
    <w:rsid w:val="00762A8E"/>
    <w:rsid w:val="007731D5"/>
    <w:rsid w:val="00773488"/>
    <w:rsid w:val="00773E6C"/>
    <w:rsid w:val="00781FB1"/>
    <w:rsid w:val="00785309"/>
    <w:rsid w:val="007A2456"/>
    <w:rsid w:val="007D1B6D"/>
    <w:rsid w:val="007D5623"/>
    <w:rsid w:val="007E1C5D"/>
    <w:rsid w:val="007F07FD"/>
    <w:rsid w:val="007F1795"/>
    <w:rsid w:val="008012A6"/>
    <w:rsid w:val="00813C37"/>
    <w:rsid w:val="008154B5"/>
    <w:rsid w:val="00823962"/>
    <w:rsid w:val="008305BD"/>
    <w:rsid w:val="00835598"/>
    <w:rsid w:val="0084354C"/>
    <w:rsid w:val="00850FC0"/>
    <w:rsid w:val="00852719"/>
    <w:rsid w:val="00857532"/>
    <w:rsid w:val="00860115"/>
    <w:rsid w:val="0088783C"/>
    <w:rsid w:val="008A58F8"/>
    <w:rsid w:val="008C0E6D"/>
    <w:rsid w:val="008C7326"/>
    <w:rsid w:val="008E0A55"/>
    <w:rsid w:val="008E4810"/>
    <w:rsid w:val="008F728E"/>
    <w:rsid w:val="00924381"/>
    <w:rsid w:val="009370BC"/>
    <w:rsid w:val="009525EA"/>
    <w:rsid w:val="00970580"/>
    <w:rsid w:val="00973E38"/>
    <w:rsid w:val="0098739B"/>
    <w:rsid w:val="009B61E5"/>
    <w:rsid w:val="009C2D03"/>
    <w:rsid w:val="009C67DF"/>
    <w:rsid w:val="009D1E89"/>
    <w:rsid w:val="009E5707"/>
    <w:rsid w:val="009F7D3D"/>
    <w:rsid w:val="00A17661"/>
    <w:rsid w:val="00A24B2D"/>
    <w:rsid w:val="00A3683E"/>
    <w:rsid w:val="00A40966"/>
    <w:rsid w:val="00A41C5A"/>
    <w:rsid w:val="00A921E0"/>
    <w:rsid w:val="00A922F4"/>
    <w:rsid w:val="00A94BD7"/>
    <w:rsid w:val="00A95760"/>
    <w:rsid w:val="00AB3083"/>
    <w:rsid w:val="00AC4BCA"/>
    <w:rsid w:val="00AE359D"/>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61E5"/>
    <w:rsid w:val="00B81B70"/>
    <w:rsid w:val="00BA67DF"/>
    <w:rsid w:val="00BA7724"/>
    <w:rsid w:val="00BB3BAB"/>
    <w:rsid w:val="00BB63D6"/>
    <w:rsid w:val="00BD0724"/>
    <w:rsid w:val="00BD2B91"/>
    <w:rsid w:val="00BE0917"/>
    <w:rsid w:val="00BE44AA"/>
    <w:rsid w:val="00BE5521"/>
    <w:rsid w:val="00BF6C23"/>
    <w:rsid w:val="00C12EE7"/>
    <w:rsid w:val="00C1555C"/>
    <w:rsid w:val="00C53263"/>
    <w:rsid w:val="00C54ECC"/>
    <w:rsid w:val="00C67D3C"/>
    <w:rsid w:val="00C73EF0"/>
    <w:rsid w:val="00C75F1D"/>
    <w:rsid w:val="00C77588"/>
    <w:rsid w:val="00C95156"/>
    <w:rsid w:val="00CA0DC2"/>
    <w:rsid w:val="00CA3588"/>
    <w:rsid w:val="00CB68E8"/>
    <w:rsid w:val="00CC3951"/>
    <w:rsid w:val="00CE652A"/>
    <w:rsid w:val="00CE7155"/>
    <w:rsid w:val="00D04F01"/>
    <w:rsid w:val="00D06414"/>
    <w:rsid w:val="00D127AC"/>
    <w:rsid w:val="00D2337D"/>
    <w:rsid w:val="00D24E5A"/>
    <w:rsid w:val="00D26B00"/>
    <w:rsid w:val="00D2722A"/>
    <w:rsid w:val="00D308CB"/>
    <w:rsid w:val="00D338E4"/>
    <w:rsid w:val="00D51947"/>
    <w:rsid w:val="00D532F0"/>
    <w:rsid w:val="00D56D93"/>
    <w:rsid w:val="00D656E5"/>
    <w:rsid w:val="00D77413"/>
    <w:rsid w:val="00D82759"/>
    <w:rsid w:val="00D86DE4"/>
    <w:rsid w:val="00D9635B"/>
    <w:rsid w:val="00DA6A20"/>
    <w:rsid w:val="00DE1909"/>
    <w:rsid w:val="00DE40BB"/>
    <w:rsid w:val="00DE51DB"/>
    <w:rsid w:val="00E03B99"/>
    <w:rsid w:val="00E23F1D"/>
    <w:rsid w:val="00E30E05"/>
    <w:rsid w:val="00E36361"/>
    <w:rsid w:val="00E538E6"/>
    <w:rsid w:val="00E55AE9"/>
    <w:rsid w:val="00EB0C84"/>
    <w:rsid w:val="00EE3E49"/>
    <w:rsid w:val="00EF2C2B"/>
    <w:rsid w:val="00F07EAE"/>
    <w:rsid w:val="00F17FDE"/>
    <w:rsid w:val="00F40D53"/>
    <w:rsid w:val="00F431AA"/>
    <w:rsid w:val="00F4525C"/>
    <w:rsid w:val="00F50D86"/>
    <w:rsid w:val="00F60FFA"/>
    <w:rsid w:val="00F712F6"/>
    <w:rsid w:val="00F90409"/>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3B407F"/>
    <w:rsid w:val="004F52AC"/>
    <w:rsid w:val="005E142C"/>
    <w:rsid w:val="006B6B9D"/>
    <w:rsid w:val="00707297"/>
    <w:rsid w:val="00753AA5"/>
    <w:rsid w:val="00760B22"/>
    <w:rsid w:val="007D7E3C"/>
    <w:rsid w:val="009325D2"/>
    <w:rsid w:val="00B152EA"/>
    <w:rsid w:val="00BB0D38"/>
    <w:rsid w:val="00BD4588"/>
    <w:rsid w:val="00C9464C"/>
    <w:rsid w:val="00D27AB2"/>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customXml/itemProps3.xml><?xml version="1.0" encoding="utf-8"?>
<ds:datastoreItem xmlns:ds="http://schemas.openxmlformats.org/officeDocument/2006/customXml" ds:itemID="{1901BA9A-BBFA-4506-8664-0BCABDC00305}"/>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Arabic 7–10 Indicative Progress</vt:lpstr>
    </vt:vector>
  </TitlesOfParts>
  <Company>Victorian Curriculum and Assessment Authority</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Greek 7–10 Indicative Progress</dc:title>
  <dc:creator>VCAA</dc:creator>
  <cp:keywords>Modern Greek, indicative progress, Victorian Curriculum F-10, template</cp:keywords>
  <cp:lastModifiedBy>Alicia Farrell</cp:lastModifiedBy>
  <cp:revision>8</cp:revision>
  <cp:lastPrinted>2015-05-15T02:36:00Z</cp:lastPrinted>
  <dcterms:created xsi:type="dcterms:W3CDTF">2021-09-22T07:41:00Z</dcterms:created>
  <dcterms:modified xsi:type="dcterms:W3CDTF">2021-10-08T07:31:00Z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