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3EA8D193" w14:textId="77777777" w:rsidR="00720915" w:rsidRDefault="00720915" w:rsidP="00F60FFA">
      <w:pPr>
        <w:ind w:left="-567"/>
        <w:rPr>
          <w:rFonts w:ascii="Arial" w:hAnsi="Arial" w:cs="Arial"/>
          <w:b/>
          <w:color w:val="0072AA" w:themeColor="accent1" w:themeShade="BF"/>
          <w:sz w:val="28"/>
        </w:rPr>
      </w:pPr>
    </w:p>
    <w:p w14:paraId="65888EA5" w14:textId="77777777" w:rsidR="00720915" w:rsidRPr="00520E95" w:rsidRDefault="00720915" w:rsidP="00F13C91">
      <w:pPr>
        <w:pStyle w:val="VCAAHeading2"/>
      </w:pPr>
      <w:r>
        <w:t>Using indicative progress templates to support Languages assessment and reporting</w:t>
      </w:r>
    </w:p>
    <w:p w14:paraId="42D541C2" w14:textId="77777777" w:rsidR="00720915" w:rsidRPr="00B76859" w:rsidRDefault="00720915"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0A4885F3" w14:textId="77777777" w:rsidR="00720915" w:rsidRPr="00B76859" w:rsidRDefault="00720915"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1B475FEB" w14:textId="77777777" w:rsidR="00720915" w:rsidRPr="00197CC4" w:rsidRDefault="00720915"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1C378D65" w14:textId="77777777" w:rsidR="00720915" w:rsidRPr="006810F6" w:rsidRDefault="00720915" w:rsidP="00F13C91">
      <w:pPr>
        <w:pStyle w:val="VCAAnumbers"/>
        <w:ind w:left="1145"/>
      </w:pPr>
      <w:r w:rsidRPr="006810F6">
        <w:t>highlight the specific elements of the achievement standard that are being targeted in both the assessment tool and assessment task</w:t>
      </w:r>
    </w:p>
    <w:p w14:paraId="1A38190F" w14:textId="77777777" w:rsidR="00720915" w:rsidRPr="006810F6" w:rsidRDefault="00720915" w:rsidP="00F13C91">
      <w:pPr>
        <w:pStyle w:val="VCAAnumbers"/>
        <w:ind w:left="1145"/>
      </w:pPr>
      <w:r w:rsidRPr="006810F6">
        <w:t>select the content descriptions that will be taught and assessed in the unit</w:t>
      </w:r>
    </w:p>
    <w:p w14:paraId="75262538" w14:textId="77777777" w:rsidR="00720915" w:rsidRPr="006810F6" w:rsidRDefault="00720915" w:rsidP="00F13C91">
      <w:pPr>
        <w:pStyle w:val="VCAAnumbers"/>
        <w:ind w:left="1145"/>
      </w:pPr>
      <w:r w:rsidRPr="006810F6">
        <w:t>highlight the corresponding elements in the achievement standard above and below the targeted level</w:t>
      </w:r>
    </w:p>
    <w:p w14:paraId="536ECE34" w14:textId="77777777" w:rsidR="00720915" w:rsidRPr="006810F6" w:rsidRDefault="00720915" w:rsidP="00F13C91">
      <w:pPr>
        <w:pStyle w:val="VCAAnumbers"/>
        <w:ind w:left="1145"/>
      </w:pPr>
      <w:r w:rsidRPr="006810F6">
        <w:t>develop a description of what a student would be expected to do, make, say or write as they progress towards the next achievement standard, including:</w:t>
      </w:r>
    </w:p>
    <w:p w14:paraId="5CE97A47" w14:textId="77777777" w:rsidR="00720915" w:rsidRDefault="00720915"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0404EA63" w14:textId="77777777" w:rsidR="00720915" w:rsidRPr="00C80CE6" w:rsidRDefault="00720915"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66F5D809" w14:textId="446816A6" w:rsidR="00720915" w:rsidRPr="00720915" w:rsidRDefault="00720915" w:rsidP="00720915">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006DB228" w14:textId="77777777" w:rsidR="00720915" w:rsidRDefault="00720915" w:rsidP="00F13C91">
      <w:pPr>
        <w:pStyle w:val="ListParagraph"/>
      </w:pPr>
      <w:r>
        <w:br w:type="page"/>
      </w:r>
    </w:p>
    <w:p w14:paraId="0B5856B1" w14:textId="77777777" w:rsidR="00720915" w:rsidRPr="006672C5" w:rsidRDefault="00720915" w:rsidP="006672C5">
      <w:pPr>
        <w:pStyle w:val="VCAAHeading4"/>
        <w:spacing w:before="0"/>
      </w:pPr>
      <w:r>
        <w:rPr>
          <w:noProof/>
          <w:lang w:val="en-AU"/>
        </w:rPr>
        <w:lastRenderedPageBreak/>
        <mc:AlternateContent>
          <mc:Choice Requires="wps">
            <w:drawing>
              <wp:anchor distT="0" distB="0" distL="114300" distR="114300" simplePos="0" relativeHeight="251749376" behindDoc="0" locked="0" layoutInCell="1" allowOverlap="1" wp14:anchorId="71DAE54A" wp14:editId="759B314E">
                <wp:simplePos x="0" y="0"/>
                <wp:positionH relativeFrom="margin">
                  <wp:posOffset>7214870</wp:posOffset>
                </wp:positionH>
                <wp:positionV relativeFrom="paragraph">
                  <wp:posOffset>-20955</wp:posOffset>
                </wp:positionV>
                <wp:extent cx="2095500" cy="6223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3AB99F9E" w14:textId="77777777" w:rsidR="00720915" w:rsidRDefault="00720915"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AE54A" id="_x0000_t202" coordsize="21600,21600" o:spt="202" path="m,l,21600r21600,l21600,xe">
                <v:stroke joinstyle="miter"/>
                <v:path gradientshapeok="t" o:connecttype="rect"/>
              </v:shapetype>
              <v:shape id="Text Box 3" o:spid="_x0000_s1026" type="#_x0000_t202" style="position:absolute;margin-left:568.1pt;margin-top:-1.65pt;width:165pt;height:4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" fillcolor="white [3201]" strokecolor="#8dc63f" strokeweight="3pt">
                <v:textbox>
                  <w:txbxContent>
                    <w:p w14:paraId="3AB99F9E" w14:textId="77777777" w:rsidR="00720915" w:rsidRDefault="00720915"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57027395" w14:textId="6FC396A7" w:rsidR="00720915" w:rsidRDefault="00720915" w:rsidP="00F13C91">
      <w:pPr>
        <w:pStyle w:val="VCAAbody"/>
      </w:pPr>
      <w:r>
        <w:rPr>
          <w:noProof/>
          <w:lang w:val="en-AU" w:eastAsia="en-AU"/>
        </w:rPr>
        <mc:AlternateContent>
          <mc:Choice Requires="wps">
            <w:drawing>
              <wp:anchor distT="0" distB="0" distL="114300" distR="114300" simplePos="0" relativeHeight="251750400" behindDoc="0" locked="0" layoutInCell="1" allowOverlap="1" wp14:anchorId="5DBF6D0D" wp14:editId="2B83CC40">
                <wp:simplePos x="0" y="0"/>
                <wp:positionH relativeFrom="column">
                  <wp:posOffset>6230619</wp:posOffset>
                </wp:positionH>
                <wp:positionV relativeFrom="paragraph">
                  <wp:posOffset>80645</wp:posOffset>
                </wp:positionV>
                <wp:extent cx="984250" cy="355600"/>
                <wp:effectExtent l="38100" t="19050" r="25400" b="82550"/>
                <wp:wrapNone/>
                <wp:docPr id="4" name="Straight Arrow Connector 4"/>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55F596" id="_x0000_t32" coordsize="21600,21600" o:spt="32" o:oned="t" path="m,l21600,21600e" filled="f">
                <v:path arrowok="t" fillok="f" o:connecttype="none"/>
                <o:lock v:ext="edit" shapetype="t"/>
              </v:shapetype>
              <v:shape id="Straight Arrow Connector 4" o:spid="_x0000_s1026" type="#_x0000_t32" style="position:absolute;margin-left:490.6pt;margin-top:6.35pt;width:77.5pt;height:2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10"/>
        <w:gridCol w:w="4093"/>
        <w:gridCol w:w="5278"/>
      </w:tblGrid>
      <w:tr w:rsidR="00720915" w:rsidRPr="00DD6AE7" w14:paraId="6A578D69" w14:textId="77777777" w:rsidTr="006672C5">
        <w:trPr>
          <w:trHeight w:val="558"/>
        </w:trPr>
        <w:tc>
          <w:tcPr>
            <w:tcW w:w="13948" w:type="dxa"/>
            <w:gridSpan w:val="3"/>
            <w:shd w:val="clear" w:color="auto" w:fill="0076A3"/>
          </w:tcPr>
          <w:p w14:paraId="1418F1B6" w14:textId="77777777" w:rsidR="00720915" w:rsidRDefault="00720915"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6852E026" wp14:editId="4E6DFC94">
                      <wp:simplePos x="0" y="0"/>
                      <wp:positionH relativeFrom="column">
                        <wp:posOffset>-6301866</wp:posOffset>
                      </wp:positionH>
                      <wp:positionV relativeFrom="paragraph">
                        <wp:posOffset>5712460</wp:posOffset>
                      </wp:positionV>
                      <wp:extent cx="2051050" cy="914400"/>
                      <wp:effectExtent l="0" t="0" r="25400" b="19050"/>
                      <wp:wrapNone/>
                      <wp:docPr id="8"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E2D381A" w14:textId="77777777" w:rsidR="00720915" w:rsidRDefault="00720915"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52E026" id="Rounded Rectangle 10" o:spid="_x0000_s1027"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aadd1I0CAABzBQAADgAAAAAAAAAAAAAAAAAuAgAAZHJzL2Uyb0RvYy54bWxQ&#10;SwECLQAUAAYACAAAACEAqwCGquMAAAAOAQAADwAAAAAAAAAAAAAAAADnBAAAZHJzL2Rvd25yZXYu&#10;eG1sUEsFBgAAAAAEAAQA8wAAAPcFAAAAAA==&#10;" fillcolor="white [3201]" strokecolor="#00b050" strokeweight="2pt">
                      <v:textbox>
                        <w:txbxContent>
                          <w:p w14:paraId="7E2D381A" w14:textId="77777777" w:rsidR="00720915" w:rsidRDefault="00720915"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6544" behindDoc="0" locked="0" layoutInCell="1" allowOverlap="1" wp14:anchorId="6C7F8D62" wp14:editId="745FDDB6">
                      <wp:simplePos x="0" y="0"/>
                      <wp:positionH relativeFrom="column">
                        <wp:posOffset>-6301866</wp:posOffset>
                      </wp:positionH>
                      <wp:positionV relativeFrom="paragraph">
                        <wp:posOffset>5712460</wp:posOffset>
                      </wp:positionV>
                      <wp:extent cx="2051050" cy="914400"/>
                      <wp:effectExtent l="0" t="0" r="25400" b="19050"/>
                      <wp:wrapNone/>
                      <wp:docPr id="13"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7CE3721" w14:textId="77777777" w:rsidR="00720915" w:rsidRDefault="00720915"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7F8D62" id="Rounded Rectangle 1" o:spid="_x0000_s1028" style="position:absolute;left:0;text-align:left;margin-left:-496.2pt;margin-top:449.8pt;width:161.5pt;height:1in;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u+QmxjwIAAHMFAAAOAAAAAAAAAAAAAAAAAC4CAABkcnMvZTJvRG9jLnht&#10;bFBLAQItABQABgAIAAAAIQCrAIaq4wAAAA4BAAAPAAAAAAAAAAAAAAAAAOkEAABkcnMvZG93bnJl&#10;di54bWxQSwUGAAAAAAQABADzAAAA+QUAAAAA&#10;" fillcolor="white [3201]" strokecolor="#00b050" strokeweight="2pt">
                      <v:textbox>
                        <w:txbxContent>
                          <w:p w14:paraId="27CE3721" w14:textId="77777777" w:rsidR="00720915" w:rsidRDefault="00720915" w:rsidP="006672C5">
                            <w:r>
                              <w:t xml:space="preserve">Previous level’s achievement </w:t>
                            </w:r>
                            <w:r w:rsidRPr="003701EC">
                              <w:t>standard</w:t>
                            </w:r>
                            <w:r>
                              <w:t xml:space="preserve"> as a starting point of comparison   </w:t>
                            </w:r>
                          </w:p>
                        </w:txbxContent>
                      </v:textbox>
                    </v:roundrect>
                  </w:pict>
                </mc:Fallback>
              </mc:AlternateContent>
            </w:r>
          </w:p>
          <w:p w14:paraId="1BFD955B" w14:textId="439E27C6" w:rsidR="00720915" w:rsidRPr="006672C5" w:rsidRDefault="00720915"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 xml:space="preserve">4 Achievement </w:t>
            </w:r>
            <w:r w:rsidR="00456A6E">
              <w:rPr>
                <w:rFonts w:ascii="Arial" w:eastAsia="Arial" w:hAnsi="Arial" w:cs="Arial"/>
                <w:b/>
                <w:bCs/>
                <w:color w:val="FFFFFF" w:themeColor="background1"/>
              </w:rPr>
              <w:t>S</w:t>
            </w:r>
            <w:r w:rsidRPr="006672C5">
              <w:rPr>
                <w:rFonts w:ascii="Arial" w:eastAsia="Arial" w:hAnsi="Arial" w:cs="Arial"/>
                <w:b/>
                <w:bCs/>
                <w:color w:val="FFFFFF" w:themeColor="background1"/>
              </w:rPr>
              <w:t>tandard</w:t>
            </w:r>
            <w:r>
              <w:rPr>
                <w:rFonts w:ascii="Arial" w:eastAsia="Arial" w:hAnsi="Arial" w:cs="Arial"/>
                <w:b/>
                <w:bCs/>
                <w:color w:val="FFFFFF" w:themeColor="background1"/>
              </w:rPr>
              <w:t xml:space="preserve"> [EXAMPLE ONLY]</w:t>
            </w:r>
          </w:p>
        </w:tc>
      </w:tr>
      <w:tr w:rsidR="00720915" w:rsidRPr="00DD6AE7" w14:paraId="28E08B98" w14:textId="77777777" w:rsidTr="006672C5">
        <w:trPr>
          <w:trHeight w:val="800"/>
        </w:trPr>
        <w:tc>
          <w:tcPr>
            <w:tcW w:w="13948" w:type="dxa"/>
            <w:gridSpan w:val="3"/>
            <w:shd w:val="clear" w:color="auto" w:fill="auto"/>
            <w:vAlign w:val="center"/>
          </w:tcPr>
          <w:p w14:paraId="3BD8EEAE" w14:textId="77777777" w:rsidR="00720915" w:rsidRDefault="00720915"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43232" behindDoc="0" locked="0" layoutInCell="1" allowOverlap="1" wp14:anchorId="1CC98BBA" wp14:editId="7B0214BD">
                      <wp:simplePos x="0" y="0"/>
                      <wp:positionH relativeFrom="page">
                        <wp:posOffset>7622540</wp:posOffset>
                      </wp:positionH>
                      <wp:positionV relativeFrom="paragraph">
                        <wp:posOffset>68580</wp:posOffset>
                      </wp:positionV>
                      <wp:extent cx="1638300" cy="78105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2D25C63B" w14:textId="77777777" w:rsidR="00720915" w:rsidRDefault="00720915"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1D3285B9" w14:textId="77777777" w:rsidR="00720915" w:rsidRDefault="00720915"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8BBA" id="Text Box 14" o:spid="_x0000_s1029" type="#_x0000_t202" style="position:absolute;margin-left:600.2pt;margin-top:5.4pt;width:129pt;height:6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AAE5wYAC&#10;AAAFBQAADgAAAAAAAAAAAAAAAAAuAgAAZHJzL2Uyb0RvYy54bWxQSwECLQAUAAYACAAAACEA/GOM&#10;I94AAAAMAQAADwAAAAAAAAAAAAAAAADaBAAAZHJzL2Rvd25yZXYueG1sUEsFBgAAAAAEAAQA8wAA&#10;AOUFAAAAAA==&#10;" fillcolor="window" strokecolor="#7f3f98" strokeweight="3pt">
                      <v:textbox>
                        <w:txbxContent>
                          <w:p w14:paraId="2D25C63B" w14:textId="77777777" w:rsidR="00720915" w:rsidRDefault="00720915"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1D3285B9" w14:textId="77777777" w:rsidR="00720915" w:rsidRDefault="00720915" w:rsidP="00F60FFA">
                            <w:pPr>
                              <w:tabs>
                                <w:tab w:val="left" w:pos="1937"/>
                              </w:tabs>
                              <w:rPr>
                                <w:rFonts w:ascii="Arial" w:eastAsia="Arial" w:hAnsi="Arial" w:cs="Arial"/>
                                <w:color w:val="FF0000"/>
                                <w:sz w:val="20"/>
                                <w:szCs w:val="24"/>
                              </w:rPr>
                            </w:pPr>
                          </w:p>
                        </w:txbxContent>
                      </v:textbox>
                      <w10:wrap anchorx="page"/>
                    </v:shape>
                  </w:pict>
                </mc:Fallback>
              </mc:AlternateContent>
            </w:r>
          </w:p>
          <w:p w14:paraId="0C495484" w14:textId="77777777" w:rsidR="00720915" w:rsidRDefault="00720915"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6304" behindDoc="0" locked="0" layoutInCell="1" allowOverlap="1" wp14:anchorId="19E2A361" wp14:editId="26A27883">
                      <wp:simplePos x="0" y="0"/>
                      <wp:positionH relativeFrom="column">
                        <wp:posOffset>6993255</wp:posOffset>
                      </wp:positionH>
                      <wp:positionV relativeFrom="paragraph">
                        <wp:posOffset>55245</wp:posOffset>
                      </wp:positionV>
                      <wp:extent cx="561975" cy="57150"/>
                      <wp:effectExtent l="38100" t="114300" r="0" b="95250"/>
                      <wp:wrapNone/>
                      <wp:docPr id="15" name="Straight Arrow Connector 15"/>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D46715" id="Straight Arrow Connector 15" o:spid="_x0000_s1026" type="#_x0000_t32" style="position:absolute;margin-left:550.65pt;margin-top:4.35pt;width:44.25pt;height:4.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RlPqo+IBAACk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743C147B" w14:textId="77777777" w:rsidR="00720915" w:rsidRDefault="00720915"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3FEAAC4B" w14:textId="77777777" w:rsidR="00720915" w:rsidRPr="00AC4BCA" w:rsidRDefault="00720915" w:rsidP="00DE40BB">
            <w:pPr>
              <w:spacing w:line="203" w:lineRule="exact"/>
              <w:ind w:right="1510"/>
              <w:rPr>
                <w:rFonts w:ascii="Arial" w:eastAsia="Arial" w:hAnsi="Arial" w:cs="Arial"/>
                <w:bCs/>
                <w:color w:val="000000" w:themeColor="text1"/>
                <w:spacing w:val="1"/>
                <w:sz w:val="18"/>
                <w:szCs w:val="20"/>
              </w:rPr>
            </w:pPr>
          </w:p>
        </w:tc>
      </w:tr>
      <w:tr w:rsidR="00720915" w:rsidRPr="00DD6AE7" w14:paraId="4C6893CE" w14:textId="77777777" w:rsidTr="00D308CB">
        <w:trPr>
          <w:trHeight w:val="2372"/>
        </w:trPr>
        <w:tc>
          <w:tcPr>
            <w:tcW w:w="13948" w:type="dxa"/>
            <w:gridSpan w:val="3"/>
            <w:shd w:val="clear" w:color="auto" w:fill="auto"/>
            <w:vAlign w:val="center"/>
          </w:tcPr>
          <w:p w14:paraId="49581199" w14:textId="77777777" w:rsidR="00720915" w:rsidRDefault="00720915" w:rsidP="006672C5">
            <w:pPr>
              <w:spacing w:line="203" w:lineRule="exact"/>
              <w:ind w:left="22" w:right="-20"/>
              <w:rPr>
                <w:rFonts w:ascii="Arial" w:eastAsia="Arial" w:hAnsi="Arial" w:cs="Arial"/>
                <w:b/>
                <w:bCs/>
                <w:color w:val="000000" w:themeColor="text1"/>
                <w:spacing w:val="1"/>
                <w:sz w:val="18"/>
                <w:szCs w:val="20"/>
              </w:rPr>
            </w:pPr>
          </w:p>
          <w:p w14:paraId="52A7EA15" w14:textId="77777777" w:rsidR="00720915" w:rsidRPr="00AC4BCA" w:rsidRDefault="00720915"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0ECBF6C2" w14:textId="3D77762F" w:rsidR="00720915" w:rsidRPr="00C1555C" w:rsidRDefault="00720915" w:rsidP="00720915">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8592" behindDoc="0" locked="0" layoutInCell="1" allowOverlap="1" wp14:anchorId="13610634" wp14:editId="4F3FE753">
                      <wp:simplePos x="0" y="0"/>
                      <wp:positionH relativeFrom="margin">
                        <wp:posOffset>7548880</wp:posOffset>
                      </wp:positionH>
                      <wp:positionV relativeFrom="paragraph">
                        <wp:posOffset>217805</wp:posOffset>
                      </wp:positionV>
                      <wp:extent cx="1552575" cy="819150"/>
                      <wp:effectExtent l="19050" t="19050" r="28575" b="19050"/>
                      <wp:wrapNone/>
                      <wp:docPr id="33" name="Text Box 33"/>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441D98B2" w14:textId="77777777" w:rsidR="00720915" w:rsidRDefault="00720915" w:rsidP="00720915">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10634" id="Text Box 33" o:spid="_x0000_s1030" type="#_x0000_t202" style="position:absolute;left:0;text-align:left;margin-left:594.4pt;margin-top:17.15pt;width:122.25pt;height:6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" fillcolor="window" strokecolor="#c6006f" strokeweight="3pt">
                      <v:textbox>
                        <w:txbxContent>
                          <w:p w14:paraId="441D98B2" w14:textId="77777777" w:rsidR="00720915" w:rsidRDefault="00720915" w:rsidP="00720915">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41C61CC2" w14:textId="77777777" w:rsidR="00720915" w:rsidRPr="00C77588" w:rsidRDefault="00720915" w:rsidP="00720915">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684A25BA" w14:textId="26EDED8C" w:rsidR="00720915" w:rsidRDefault="00720915"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1424" behindDoc="0" locked="0" layoutInCell="1" allowOverlap="1" wp14:anchorId="41F5FCE0" wp14:editId="14F2FB90">
                      <wp:simplePos x="0" y="0"/>
                      <wp:positionH relativeFrom="column">
                        <wp:posOffset>6958330</wp:posOffset>
                      </wp:positionH>
                      <wp:positionV relativeFrom="paragraph">
                        <wp:posOffset>-1270</wp:posOffset>
                      </wp:positionV>
                      <wp:extent cx="590550" cy="114300"/>
                      <wp:effectExtent l="0" t="95250" r="19050" b="57150"/>
                      <wp:wrapNone/>
                      <wp:docPr id="16" name="Straight Arrow Connector 16"/>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A514A3" id="Straight Arrow Connector 16" o:spid="_x0000_s1026" type="#_x0000_t32" style="position:absolute;margin-left:547.9pt;margin-top:-.1pt;width:46.5pt;height:9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" strokecolor="#c6006f" strokeweight="3pt">
                      <v:stroke endarrow="open"/>
                    </v:shape>
                  </w:pict>
                </mc:Fallback>
              </mc:AlternateContent>
            </w:r>
          </w:p>
          <w:p w14:paraId="7F9635F2" w14:textId="77777777" w:rsidR="00720915" w:rsidRDefault="00720915"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48A98327" wp14:editId="2A193FB8">
                      <wp:simplePos x="0" y="0"/>
                      <wp:positionH relativeFrom="margin">
                        <wp:posOffset>2372995</wp:posOffset>
                      </wp:positionH>
                      <wp:positionV relativeFrom="paragraph">
                        <wp:posOffset>3175</wp:posOffset>
                      </wp:positionV>
                      <wp:extent cx="3662045" cy="457200"/>
                      <wp:effectExtent l="19050" t="19050" r="14605" b="19050"/>
                      <wp:wrapNone/>
                      <wp:docPr id="17" name="Text Box 17"/>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3640DE34" w14:textId="77777777" w:rsidR="00720915" w:rsidRDefault="00720915"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98327" id="Text Box 17" o:spid="_x0000_s1031" type="#_x0000_t202" style="position:absolute;margin-left:186.85pt;margin-top:.25pt;width:288.35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EXiYZqMAgAAewUAAA4AAAAAAAAAAAAAAAAALgIAAGRycy9lMm9Eb2MueG1sUEsBAi0A&#10;FAAGAAgAAAAhABQRKE3fAAAABwEAAA8AAAAAAAAAAAAAAAAA5gQAAGRycy9kb3ducmV2LnhtbFBL&#10;BQYAAAAABAAEAPMAAADyBQAAAAA=&#10;" fillcolor="white [3201]" strokecolor="#f78e1e [3208]" strokeweight="3pt">
                      <v:textbox>
                        <w:txbxContent>
                          <w:p w14:paraId="3640DE34" w14:textId="77777777" w:rsidR="00720915" w:rsidRDefault="00720915"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40A07BE7" w14:textId="77777777" w:rsidR="00720915" w:rsidRDefault="00720915" w:rsidP="00B67B6F">
            <w:pPr>
              <w:widowControl w:val="0"/>
              <w:spacing w:line="203" w:lineRule="exact"/>
              <w:ind w:right="1939"/>
              <w:rPr>
                <w:rFonts w:ascii="Arial" w:eastAsia="Arial" w:hAnsi="Arial" w:cs="Arial"/>
                <w:bCs/>
                <w:color w:val="000000" w:themeColor="text1"/>
                <w:spacing w:val="1"/>
                <w:sz w:val="18"/>
                <w:szCs w:val="20"/>
              </w:rPr>
            </w:pPr>
          </w:p>
          <w:p w14:paraId="67BE117A" w14:textId="77777777" w:rsidR="00720915" w:rsidRDefault="00720915" w:rsidP="00B67B6F">
            <w:pPr>
              <w:widowControl w:val="0"/>
              <w:spacing w:line="203" w:lineRule="exact"/>
              <w:ind w:right="1939"/>
              <w:rPr>
                <w:rFonts w:ascii="Arial" w:eastAsia="Arial" w:hAnsi="Arial" w:cs="Arial"/>
                <w:bCs/>
                <w:color w:val="000000" w:themeColor="text1"/>
                <w:spacing w:val="1"/>
                <w:sz w:val="18"/>
                <w:szCs w:val="20"/>
              </w:rPr>
            </w:pPr>
          </w:p>
          <w:p w14:paraId="01B156E2" w14:textId="77777777" w:rsidR="00720915" w:rsidRDefault="00720915"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3472" behindDoc="0" locked="0" layoutInCell="1" allowOverlap="1" wp14:anchorId="25AE3370" wp14:editId="26F80F01">
                      <wp:simplePos x="0" y="0"/>
                      <wp:positionH relativeFrom="column">
                        <wp:posOffset>5727065</wp:posOffset>
                      </wp:positionH>
                      <wp:positionV relativeFrom="paragraph">
                        <wp:posOffset>59690</wp:posOffset>
                      </wp:positionV>
                      <wp:extent cx="285115" cy="333375"/>
                      <wp:effectExtent l="13970" t="24130" r="71755" b="33655"/>
                      <wp:wrapNone/>
                      <wp:docPr id="18" name="Straight Arrow Connector 18"/>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EEEAC0" id="Straight Arrow Connector 18" o:spid="_x0000_s1026" type="#_x0000_t32" style="position:absolute;margin-left:450.95pt;margin-top:4.7pt;width:22.45pt;height:26.25pt;rotation:-9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45280" behindDoc="0" locked="0" layoutInCell="1" allowOverlap="1" wp14:anchorId="15645F80" wp14:editId="46B06593">
                      <wp:simplePos x="0" y="0"/>
                      <wp:positionH relativeFrom="column">
                        <wp:posOffset>2614930</wp:posOffset>
                      </wp:positionH>
                      <wp:positionV relativeFrom="paragraph">
                        <wp:posOffset>73660</wp:posOffset>
                      </wp:positionV>
                      <wp:extent cx="323215" cy="285750"/>
                      <wp:effectExtent l="38100" t="19050" r="19685" b="57150"/>
                      <wp:wrapNone/>
                      <wp:docPr id="19" name="Straight Arrow Connector 19"/>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845177" id="Straight Arrow Connector 19" o:spid="_x0000_s1026" type="#_x0000_t32" style="position:absolute;margin-left:205.9pt;margin-top:5.8pt;width:25.45pt;height:2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Vv3YN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0B5EBC40" w14:textId="77777777" w:rsidR="00720915" w:rsidRPr="00B67B6F" w:rsidRDefault="00720915" w:rsidP="00D308CB">
            <w:pPr>
              <w:widowControl w:val="0"/>
              <w:spacing w:line="203" w:lineRule="exact"/>
              <w:ind w:right="1939"/>
              <w:rPr>
                <w:rFonts w:ascii="Arial" w:eastAsia="Arial" w:hAnsi="Arial" w:cs="Arial"/>
                <w:bCs/>
                <w:color w:val="000000" w:themeColor="text1"/>
                <w:spacing w:val="1"/>
                <w:sz w:val="18"/>
                <w:szCs w:val="20"/>
              </w:rPr>
            </w:pPr>
          </w:p>
        </w:tc>
      </w:tr>
      <w:tr w:rsidR="00720915" w:rsidRPr="00DD6AE7" w14:paraId="32DB9FAD" w14:textId="77777777" w:rsidTr="006672C5">
        <w:trPr>
          <w:trHeight w:val="552"/>
        </w:trPr>
        <w:tc>
          <w:tcPr>
            <w:tcW w:w="4531" w:type="dxa"/>
            <w:shd w:val="clear" w:color="auto" w:fill="auto"/>
            <w:vAlign w:val="center"/>
          </w:tcPr>
          <w:p w14:paraId="62FB2B47" w14:textId="77777777" w:rsidR="00720915" w:rsidRPr="007731D5" w:rsidRDefault="00720915"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58B83176" w14:textId="77777777" w:rsidR="00720915" w:rsidRPr="00442430" w:rsidRDefault="00720915"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2D4E6093" w14:textId="77777777" w:rsidR="00720915" w:rsidRPr="00442430" w:rsidRDefault="00720915"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720915" w:rsidRPr="003E2E7B" w14:paraId="1C74A5BA" w14:textId="77777777" w:rsidTr="00D308CB">
        <w:trPr>
          <w:trHeight w:val="3408"/>
        </w:trPr>
        <w:tc>
          <w:tcPr>
            <w:tcW w:w="4531" w:type="dxa"/>
            <w:shd w:val="clear" w:color="auto" w:fill="auto"/>
          </w:tcPr>
          <w:p w14:paraId="2E897322" w14:textId="77777777" w:rsidR="00720915" w:rsidRDefault="00720915" w:rsidP="006672C5">
            <w:pPr>
              <w:rPr>
                <w:rFonts w:ascii="Arial" w:hAnsi="Arial" w:cs="Arial"/>
                <w:sz w:val="18"/>
                <w:szCs w:val="18"/>
              </w:rPr>
            </w:pPr>
            <w:r w:rsidRPr="005F7094">
              <w:rPr>
                <w:rFonts w:ascii="Arial" w:hAnsi="Arial" w:cs="Arial"/>
                <w:sz w:val="18"/>
                <w:szCs w:val="18"/>
              </w:rPr>
              <w:t>By the end of Level 2:</w:t>
            </w:r>
          </w:p>
          <w:p w14:paraId="6A12BD89" w14:textId="77777777" w:rsidR="00720915" w:rsidRDefault="00720915" w:rsidP="00720915">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6BFE16F8" w14:textId="77777777" w:rsidR="00720915" w:rsidRPr="005F7094" w:rsidRDefault="00720915" w:rsidP="006672C5">
            <w:pPr>
              <w:ind w:right="176"/>
              <w:rPr>
                <w:rFonts w:ascii="Arial" w:eastAsia="Arial" w:hAnsi="Arial" w:cs="Arial"/>
                <w:sz w:val="18"/>
                <w:szCs w:val="18"/>
              </w:rPr>
            </w:pPr>
          </w:p>
          <w:p w14:paraId="0DC41F02" w14:textId="77777777" w:rsidR="00720915" w:rsidRPr="006E1BB8" w:rsidRDefault="00720915" w:rsidP="00720915">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37E64D65" w14:textId="77777777" w:rsidR="00720915" w:rsidRPr="003C2922" w:rsidRDefault="00720915" w:rsidP="006672C5">
            <w:pPr>
              <w:pStyle w:val="ListParagraph"/>
              <w:shd w:val="clear" w:color="auto" w:fill="FFFFFF"/>
              <w:ind w:left="360"/>
              <w:rPr>
                <w:rFonts w:ascii="Arial" w:eastAsia="Arial" w:hAnsi="Arial" w:cs="Arial"/>
                <w:sz w:val="18"/>
                <w:szCs w:val="18"/>
                <w:highlight w:val="cyan"/>
              </w:rPr>
            </w:pPr>
          </w:p>
        </w:tc>
        <w:tc>
          <w:tcPr>
            <w:tcW w:w="4111" w:type="dxa"/>
          </w:tcPr>
          <w:p w14:paraId="1933E1FA" w14:textId="77777777" w:rsidR="00720915" w:rsidRDefault="00720915"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7670F5D4" w14:textId="77777777" w:rsidR="00720915" w:rsidRPr="00B322F5" w:rsidRDefault="00720915" w:rsidP="00720915">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6693C731" w14:textId="77777777" w:rsidR="00720915" w:rsidRPr="003C2922" w:rsidRDefault="00720915" w:rsidP="006672C5">
            <w:pPr>
              <w:pStyle w:val="ListParagraph"/>
              <w:shd w:val="clear" w:color="auto" w:fill="FFFFFF" w:themeFill="background1"/>
              <w:spacing w:before="120"/>
              <w:ind w:left="29" w:right="181"/>
              <w:rPr>
                <w:rFonts w:ascii="Arial" w:hAnsi="Arial" w:cs="Arial"/>
                <w:sz w:val="18"/>
                <w:szCs w:val="18"/>
              </w:rPr>
            </w:pPr>
          </w:p>
          <w:p w14:paraId="4E4D8255" w14:textId="77777777" w:rsidR="00720915" w:rsidRPr="00C1555C" w:rsidRDefault="00720915" w:rsidP="00720915">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52448" behindDoc="0" locked="0" layoutInCell="1" allowOverlap="1" wp14:anchorId="78359B74" wp14:editId="3B99B64A">
                      <wp:simplePos x="0" y="0"/>
                      <wp:positionH relativeFrom="column">
                        <wp:posOffset>1219835</wp:posOffset>
                      </wp:positionH>
                      <wp:positionV relativeFrom="paragraph">
                        <wp:posOffset>552450</wp:posOffset>
                      </wp:positionV>
                      <wp:extent cx="0" cy="255270"/>
                      <wp:effectExtent l="57150" t="38100" r="57150" b="11430"/>
                      <wp:wrapNone/>
                      <wp:docPr id="20" name="Straight Arrow Connector 20"/>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FB5B7B" id="Straight Arrow Connector 20" o:spid="_x0000_s1026" type="#_x0000_t32" style="position:absolute;margin-left:96.05pt;margin-top:43.5pt;width:0;height:20.1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f5cEa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8352" behindDoc="0" locked="0" layoutInCell="1" allowOverlap="1" wp14:anchorId="12F3062F" wp14:editId="1040EFA0">
                      <wp:simplePos x="0" y="0"/>
                      <wp:positionH relativeFrom="margin">
                        <wp:posOffset>-334645</wp:posOffset>
                      </wp:positionH>
                      <wp:positionV relativeFrom="paragraph">
                        <wp:posOffset>806450</wp:posOffset>
                      </wp:positionV>
                      <wp:extent cx="3152775" cy="64770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71993C1E" w14:textId="77777777" w:rsidR="00720915" w:rsidRDefault="00720915"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1EA432D4" w14:textId="77777777" w:rsidR="00720915" w:rsidRDefault="00720915"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3062F" id="Text Box 30" o:spid="_x0000_s1032" type="#_x0000_t202" style="position:absolute;left:0;text-align:left;margin-left:-26.35pt;margin-top:63.5pt;width:248.25pt;height:51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" fillcolor="white [3201]" strokecolor="#004ea8" strokeweight="3pt">
                      <v:textbox>
                        <w:txbxContent>
                          <w:p w14:paraId="71993C1E" w14:textId="77777777" w:rsidR="00720915" w:rsidRDefault="00720915"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1EA432D4" w14:textId="77777777" w:rsidR="00720915" w:rsidRDefault="00720915"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0E8DE76D" w14:textId="77777777" w:rsidR="00720915" w:rsidRDefault="00720915" w:rsidP="006672C5">
            <w:pPr>
              <w:rPr>
                <w:rFonts w:ascii="Arial" w:hAnsi="Arial" w:cs="Arial"/>
                <w:sz w:val="18"/>
                <w:szCs w:val="18"/>
              </w:rPr>
            </w:pPr>
            <w:r w:rsidRPr="00152003">
              <w:rPr>
                <w:rFonts w:ascii="Arial" w:hAnsi="Arial" w:cs="Arial"/>
                <w:sz w:val="18"/>
                <w:szCs w:val="18"/>
              </w:rPr>
              <w:t>By the end of Level 4:</w:t>
            </w:r>
          </w:p>
          <w:p w14:paraId="74F3ED54" w14:textId="77777777" w:rsidR="00720915" w:rsidRPr="00B322F5" w:rsidRDefault="00720915" w:rsidP="00720915">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4CE49A37" w14:textId="77777777" w:rsidR="00720915" w:rsidRDefault="00720915" w:rsidP="006672C5">
            <w:pPr>
              <w:pStyle w:val="ListParagraph"/>
              <w:shd w:val="clear" w:color="auto" w:fill="FFFFFF" w:themeFill="background1"/>
              <w:spacing w:before="120"/>
              <w:ind w:left="29" w:right="93"/>
              <w:rPr>
                <w:rFonts w:ascii="Arial" w:eastAsia="Arial" w:hAnsi="Arial" w:cs="Arial"/>
                <w:sz w:val="18"/>
                <w:szCs w:val="18"/>
              </w:rPr>
            </w:pPr>
          </w:p>
          <w:p w14:paraId="78FCFCA1" w14:textId="77777777" w:rsidR="00720915" w:rsidRPr="00C12EE7" w:rsidRDefault="00720915" w:rsidP="00720915">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42068026" w14:textId="77777777" w:rsidR="00720915" w:rsidRDefault="00720915"/>
    <w:p w14:paraId="0F466024" w14:textId="304F674B" w:rsidR="00C12EE7" w:rsidRDefault="00720915">
      <w:r>
        <w:rPr>
          <w:noProof/>
          <w:lang w:val="en-AU" w:eastAsia="en-AU"/>
        </w:rPr>
        <mc:AlternateContent>
          <mc:Choice Requires="wps">
            <w:drawing>
              <wp:anchor distT="0" distB="0" distL="114300" distR="114300" simplePos="0" relativeHeight="251744256" behindDoc="0" locked="0" layoutInCell="1" allowOverlap="1" wp14:anchorId="26358998" wp14:editId="6EEC5618">
                <wp:simplePos x="0" y="0"/>
                <wp:positionH relativeFrom="margin">
                  <wp:posOffset>7613650</wp:posOffset>
                </wp:positionH>
                <wp:positionV relativeFrom="paragraph">
                  <wp:posOffset>1324610</wp:posOffset>
                </wp:positionV>
                <wp:extent cx="1552575" cy="81915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1C3EA019" w14:textId="77777777" w:rsidR="00720915" w:rsidRDefault="00720915"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58998" id="Text Box 31" o:spid="_x0000_s1033" type="#_x0000_t202" style="position:absolute;margin-left:599.5pt;margin-top:104.3pt;width:122.25pt;height:6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QMfA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" fillcolor="window" strokecolor="#c6006f" strokeweight="3pt">
                <v:textbox>
                  <w:txbxContent>
                    <w:p w14:paraId="1C3EA019" w14:textId="77777777" w:rsidR="00720915" w:rsidRDefault="00720915"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46683B9C" w14:textId="261BBCFB" w:rsidR="00527C2E" w:rsidRDefault="00527C2E" w:rsidP="00527C2E">
      <w:pPr>
        <w:pStyle w:val="VCAAHeading4"/>
        <w:rPr>
          <w:bCs/>
          <w:lang w:val="en-US"/>
        </w:rPr>
      </w:pPr>
      <w:r>
        <w:lastRenderedPageBreak/>
        <w:t>I</w:t>
      </w:r>
      <w:r w:rsidR="006E6F16">
        <w:t>ndicative P</w:t>
      </w:r>
      <w:r w:rsidRPr="006672C5">
        <w:t>rogress</w:t>
      </w:r>
      <w:r w:rsidR="006E6F16">
        <w:t xml:space="preserve"> T</w:t>
      </w:r>
      <w:r>
        <w:t>emplate</w:t>
      </w:r>
      <w:r w:rsidR="006E6F16">
        <w:t xml:space="preserve">: </w:t>
      </w:r>
      <w:r w:rsidR="003D19EC">
        <w:t>Turkish</w:t>
      </w:r>
      <w:r w:rsidR="006E6F16">
        <w:t xml:space="preserve"> </w:t>
      </w:r>
      <w:r w:rsidR="006E6F16" w:rsidRPr="006E6F16">
        <w:rPr>
          <w:bCs/>
          <w:lang w:val="en-US"/>
        </w:rPr>
        <w:t>F–10 Sequence</w:t>
      </w:r>
    </w:p>
    <w:tbl>
      <w:tblPr>
        <w:tblStyle w:val="TableGrid"/>
        <w:tblW w:w="13881" w:type="dxa"/>
        <w:tblLook w:val="04A0" w:firstRow="1" w:lastRow="0" w:firstColumn="1" w:lastColumn="0" w:noHBand="0" w:noVBand="1"/>
      </w:tblPr>
      <w:tblGrid>
        <w:gridCol w:w="4621"/>
        <w:gridCol w:w="4628"/>
        <w:gridCol w:w="4632"/>
      </w:tblGrid>
      <w:tr w:rsidR="007A2456" w14:paraId="5D3E7531" w14:textId="77777777" w:rsidTr="008756EB">
        <w:tc>
          <w:tcPr>
            <w:tcW w:w="13881" w:type="dxa"/>
            <w:gridSpan w:val="3"/>
            <w:shd w:val="clear" w:color="auto" w:fill="0076A3"/>
          </w:tcPr>
          <w:p w14:paraId="6FC9E2CE" w14:textId="77777777" w:rsidR="007A2456" w:rsidRDefault="007A2456" w:rsidP="007A2456">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0160" behindDoc="0" locked="0" layoutInCell="1" allowOverlap="1" wp14:anchorId="047F3ABC" wp14:editId="1FFCE63C">
                      <wp:simplePos x="0" y="0"/>
                      <wp:positionH relativeFrom="column">
                        <wp:posOffset>-6301866</wp:posOffset>
                      </wp:positionH>
                      <wp:positionV relativeFrom="paragraph">
                        <wp:posOffset>5712460</wp:posOffset>
                      </wp:positionV>
                      <wp:extent cx="2051050" cy="914400"/>
                      <wp:effectExtent l="0" t="0" r="25400" b="19050"/>
                      <wp:wrapNone/>
                      <wp:docPr id="6"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B57AF55" w14:textId="77777777" w:rsidR="008756EB" w:rsidRDefault="008756EB"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7F3ABC" id="Rounded Rectangle 2" o:spid="_x0000_s1033" style="position:absolute;left:0;text-align:left;margin-left:-496.2pt;margin-top:449.8pt;width:161.5pt;height:1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efjQ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VOnn40CAAByBQAADgAAAAAAAAAAAAAAAAAuAgAAZHJzL2Uyb0RvYy54bWxQ&#10;SwECLQAUAAYACAAAACEAqwCGquMAAAAOAQAADwAAAAAAAAAAAAAAAADnBAAAZHJzL2Rvd25yZXYu&#10;eG1sUEsFBgAAAAAEAAQA8wAAAPcFAAAAAA==&#10;" fillcolor="white [3201]" strokecolor="#00b050" strokeweight="2pt">
                      <v:textbox>
                        <w:txbxContent>
                          <w:p w14:paraId="0B57AF55" w14:textId="77777777" w:rsidR="008756EB" w:rsidRDefault="008756EB" w:rsidP="007A245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1184" behindDoc="0" locked="0" layoutInCell="1" allowOverlap="1" wp14:anchorId="44195E85" wp14:editId="1C4BDC2D">
                      <wp:simplePos x="0" y="0"/>
                      <wp:positionH relativeFrom="column">
                        <wp:posOffset>-6301866</wp:posOffset>
                      </wp:positionH>
                      <wp:positionV relativeFrom="paragraph">
                        <wp:posOffset>5712460</wp:posOffset>
                      </wp:positionV>
                      <wp:extent cx="2051050" cy="914400"/>
                      <wp:effectExtent l="0" t="0" r="25400" b="19050"/>
                      <wp:wrapNone/>
                      <wp:docPr id="11"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EE0886" w14:textId="77777777" w:rsidR="008756EB" w:rsidRDefault="008756EB"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95E85" id="Rounded Rectangle 5" o:spid="_x0000_s1034" style="position:absolute;left:0;text-align:left;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XjjQIAAHMFAAAOAAAAZHJzL2Uyb0RvYy54bWysVN9P2zAQfp+0/8Hy+0hSU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obF440CAABzBQAADgAAAAAAAAAAAAAAAAAuAgAAZHJzL2Uyb0RvYy54bWxQ&#10;SwECLQAUAAYACAAAACEAqwCGquMAAAAOAQAADwAAAAAAAAAAAAAAAADnBAAAZHJzL2Rvd25yZXYu&#10;eG1sUEsFBgAAAAAEAAQA8wAAAPcFAAAAAA==&#10;" fillcolor="white [3201]" strokecolor="#00b050" strokeweight="2pt">
                      <v:textbox>
                        <w:txbxContent>
                          <w:p w14:paraId="3DEE0886" w14:textId="77777777" w:rsidR="008756EB" w:rsidRDefault="008756EB" w:rsidP="007A2456">
                            <w:r>
                              <w:t xml:space="preserve">Previous level’s achievement </w:t>
                            </w:r>
                            <w:r w:rsidRPr="003701EC">
                              <w:t>standard</w:t>
                            </w:r>
                            <w:r>
                              <w:t xml:space="preserve"> as a starting point of comparison   </w:t>
                            </w:r>
                          </w:p>
                        </w:txbxContent>
                      </v:textbox>
                    </v:roundrect>
                  </w:pict>
                </mc:Fallback>
              </mc:AlternateContent>
            </w:r>
          </w:p>
          <w:p w14:paraId="2F0EE8C8" w14:textId="756F2CB4" w:rsidR="007A2456" w:rsidRPr="006672C5" w:rsidRDefault="003D19EC" w:rsidP="007A2456">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Turkish</w:t>
            </w:r>
            <w:r w:rsidR="007A2456" w:rsidRPr="006672C5">
              <w:rPr>
                <w:rFonts w:ascii="Arial" w:eastAsia="Arial" w:hAnsi="Arial" w:cs="Arial"/>
                <w:b/>
                <w:bCs/>
                <w:color w:val="FFFFFF" w:themeColor="background1"/>
              </w:rPr>
              <w:t xml:space="preserve"> F</w:t>
            </w:r>
            <w:r w:rsidR="007A2456" w:rsidRPr="00527C2E">
              <w:rPr>
                <w:rFonts w:ascii="Arial" w:eastAsia="Arial" w:hAnsi="Arial" w:cs="Arial"/>
                <w:b/>
                <w:bCs/>
                <w:color w:val="FFFFFF" w:themeColor="background1"/>
              </w:rPr>
              <w:t>–</w:t>
            </w:r>
            <w:r w:rsidR="007A2456" w:rsidRPr="006672C5">
              <w:rPr>
                <w:rFonts w:ascii="Arial" w:eastAsia="Arial" w:hAnsi="Arial" w:cs="Arial"/>
                <w:b/>
                <w:bCs/>
                <w:color w:val="FFFFFF" w:themeColor="background1"/>
              </w:rPr>
              <w:t>10 Sequence</w:t>
            </w:r>
            <w:r w:rsidR="007A2456">
              <w:rPr>
                <w:rFonts w:ascii="Arial" w:eastAsia="Arial" w:hAnsi="Arial" w:cs="Arial"/>
                <w:b/>
                <w:bCs/>
                <w:color w:val="FFFFFF" w:themeColor="background1"/>
              </w:rPr>
              <w:t>: T</w:t>
            </w:r>
            <w:r w:rsidR="007A2456" w:rsidRPr="006672C5">
              <w:rPr>
                <w:rFonts w:ascii="Arial" w:eastAsia="Arial" w:hAnsi="Arial" w:cs="Arial"/>
                <w:b/>
                <w:bCs/>
                <w:color w:val="FFFFFF" w:themeColor="background1"/>
              </w:rPr>
              <w:t>oward</w:t>
            </w:r>
            <w:r w:rsidR="00456A6E">
              <w:rPr>
                <w:rFonts w:ascii="Arial" w:eastAsia="Arial" w:hAnsi="Arial" w:cs="Arial"/>
                <w:b/>
                <w:bCs/>
                <w:color w:val="FFFFFF" w:themeColor="background1"/>
              </w:rPr>
              <w:t xml:space="preserve">s </w:t>
            </w:r>
            <w:r w:rsidR="00646F52">
              <w:rPr>
                <w:rFonts w:ascii="Arial" w:eastAsia="Arial" w:hAnsi="Arial" w:cs="Arial"/>
                <w:b/>
                <w:bCs/>
                <w:color w:val="FFFFFF" w:themeColor="background1"/>
              </w:rPr>
              <w:t>L</w:t>
            </w:r>
            <w:r w:rsidR="007A2456">
              <w:rPr>
                <w:rFonts w:ascii="Arial" w:eastAsia="Arial" w:hAnsi="Arial" w:cs="Arial"/>
                <w:b/>
                <w:bCs/>
                <w:color w:val="FFFFFF" w:themeColor="background1"/>
              </w:rPr>
              <w:t>evel</w:t>
            </w:r>
            <w:r w:rsidR="00646F52">
              <w:rPr>
                <w:rFonts w:ascii="Arial" w:eastAsia="Arial" w:hAnsi="Arial" w:cs="Arial"/>
                <w:b/>
                <w:bCs/>
                <w:color w:val="FFFFFF" w:themeColor="background1"/>
              </w:rPr>
              <w:t>s</w:t>
            </w:r>
            <w:r w:rsidR="007A2456">
              <w:rPr>
                <w:rFonts w:ascii="Arial" w:eastAsia="Arial" w:hAnsi="Arial" w:cs="Arial"/>
                <w:b/>
                <w:bCs/>
                <w:color w:val="FFFFFF" w:themeColor="background1"/>
              </w:rPr>
              <w:t xml:space="preserve"> F–2 </w:t>
            </w:r>
            <w:r w:rsidR="007A2456" w:rsidRPr="006672C5">
              <w:rPr>
                <w:rFonts w:ascii="Arial" w:eastAsia="Arial" w:hAnsi="Arial" w:cs="Arial"/>
                <w:b/>
                <w:bCs/>
                <w:color w:val="FFFFFF" w:themeColor="background1"/>
              </w:rPr>
              <w:t xml:space="preserve">Achievement </w:t>
            </w:r>
            <w:r w:rsidR="007A2456">
              <w:rPr>
                <w:rFonts w:ascii="Arial" w:eastAsia="Arial" w:hAnsi="Arial" w:cs="Arial"/>
                <w:b/>
                <w:bCs/>
                <w:color w:val="FFFFFF" w:themeColor="background1"/>
              </w:rPr>
              <w:t>S</w:t>
            </w:r>
            <w:r w:rsidR="007A2456" w:rsidRPr="006672C5">
              <w:rPr>
                <w:rFonts w:ascii="Arial" w:eastAsia="Arial" w:hAnsi="Arial" w:cs="Arial"/>
                <w:b/>
                <w:bCs/>
                <w:color w:val="FFFFFF" w:themeColor="background1"/>
              </w:rPr>
              <w:t>tandard</w:t>
            </w:r>
          </w:p>
          <w:p w14:paraId="6A050284" w14:textId="77777777" w:rsidR="007A2456" w:rsidRDefault="007A2456" w:rsidP="007A2456">
            <w:pPr>
              <w:spacing w:line="203" w:lineRule="exact"/>
              <w:ind w:left="102" w:right="-20"/>
              <w:rPr>
                <w:rFonts w:ascii="Arial" w:eastAsia="Arial" w:hAnsi="Arial" w:cs="Arial"/>
                <w:b/>
                <w:bCs/>
                <w:sz w:val="18"/>
                <w:szCs w:val="18"/>
              </w:rPr>
            </w:pPr>
          </w:p>
        </w:tc>
      </w:tr>
      <w:tr w:rsidR="007A2456" w:rsidRPr="00612980" w14:paraId="1042B733" w14:textId="77777777" w:rsidTr="008756EB">
        <w:trPr>
          <w:trHeight w:val="741"/>
        </w:trPr>
        <w:tc>
          <w:tcPr>
            <w:tcW w:w="13881" w:type="dxa"/>
            <w:gridSpan w:val="3"/>
            <w:shd w:val="clear" w:color="auto" w:fill="auto"/>
            <w:vAlign w:val="center"/>
          </w:tcPr>
          <w:p w14:paraId="4022C094"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Pr="00394E31">
              <w:rPr>
                <w:rFonts w:ascii="Arial" w:eastAsia="Arial" w:hAnsi="Arial" w:cs="Arial"/>
                <w:b/>
                <w:bCs/>
                <w:color w:val="FF0000"/>
                <w:spacing w:val="1"/>
                <w:sz w:val="18"/>
                <w:szCs w:val="20"/>
              </w:rPr>
              <w:t>[INSERT</w:t>
            </w:r>
            <w:r>
              <w:rPr>
                <w:rFonts w:ascii="Arial" w:eastAsia="Arial" w:hAnsi="Arial" w:cs="Arial"/>
                <w:b/>
                <w:bCs/>
                <w:color w:val="FF0000"/>
                <w:spacing w:val="1"/>
                <w:sz w:val="18"/>
                <w:szCs w:val="20"/>
              </w:rPr>
              <w:t xml:space="preserve"> Context </w:t>
            </w:r>
            <w:r w:rsidRPr="00394E31">
              <w:rPr>
                <w:rFonts w:ascii="Arial" w:eastAsia="Arial" w:hAnsi="Arial" w:cs="Arial"/>
                <w:b/>
                <w:bCs/>
                <w:color w:val="FF0000"/>
                <w:spacing w:val="1"/>
                <w:sz w:val="18"/>
                <w:szCs w:val="20"/>
              </w:rPr>
              <w:t>from the learning plan and include an outline of the unit or topic</w:t>
            </w:r>
            <w:r>
              <w:rPr>
                <w:rFonts w:ascii="Arial" w:eastAsia="Arial" w:hAnsi="Arial" w:cs="Arial"/>
                <w:b/>
                <w:bCs/>
                <w:color w:val="FF0000"/>
                <w:spacing w:val="1"/>
                <w:sz w:val="18"/>
                <w:szCs w:val="20"/>
              </w:rPr>
              <w:t xml:space="preserve"> </w:t>
            </w:r>
            <w:r w:rsidRPr="00327270">
              <w:rPr>
                <w:rFonts w:ascii="Arial" w:eastAsia="Arial" w:hAnsi="Arial" w:cs="Arial"/>
                <w:b/>
                <w:bCs/>
                <w:color w:val="FF0000"/>
                <w:spacing w:val="1"/>
                <w:sz w:val="18"/>
                <w:szCs w:val="20"/>
                <w:lang w:val="en-AU"/>
              </w:rPr>
              <w:t>you are assessing]</w:t>
            </w:r>
          </w:p>
        </w:tc>
      </w:tr>
      <w:tr w:rsidR="007A2456" w:rsidRPr="00E16BBC" w14:paraId="49E49D39" w14:textId="77777777" w:rsidTr="008756EB">
        <w:trPr>
          <w:trHeight w:val="1407"/>
        </w:trPr>
        <w:tc>
          <w:tcPr>
            <w:tcW w:w="13881" w:type="dxa"/>
            <w:gridSpan w:val="3"/>
            <w:shd w:val="clear" w:color="auto" w:fill="auto"/>
          </w:tcPr>
          <w:p w14:paraId="6A7AD34D"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5091E86" w14:textId="77777777" w:rsidR="007A2456" w:rsidRPr="00E16BBC" w:rsidRDefault="007A2456"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D9635B" w:rsidRPr="00612980" w14:paraId="52DF7F41" w14:textId="77777777" w:rsidTr="008756EB">
        <w:trPr>
          <w:trHeight w:val="705"/>
        </w:trPr>
        <w:tc>
          <w:tcPr>
            <w:tcW w:w="4621" w:type="dxa"/>
            <w:vMerge w:val="restart"/>
            <w:shd w:val="clear" w:color="auto" w:fill="D9D9D9" w:themeFill="background1" w:themeFillShade="D9"/>
            <w:vAlign w:val="center"/>
          </w:tcPr>
          <w:p w14:paraId="6270636E" w14:textId="6A00415B" w:rsidR="00D9635B" w:rsidRPr="00D9635B" w:rsidRDefault="00D9635B" w:rsidP="00BE44AA">
            <w:pPr>
              <w:shd w:val="clear" w:color="auto" w:fill="D9D9D9" w:themeFill="background1" w:themeFillShade="D9"/>
              <w:rPr>
                <w:rFonts w:ascii="Arial" w:hAnsi="Arial" w:cs="Arial"/>
                <w:b/>
                <w:sz w:val="18"/>
                <w:szCs w:val="18"/>
              </w:rPr>
            </w:pPr>
          </w:p>
        </w:tc>
        <w:tc>
          <w:tcPr>
            <w:tcW w:w="4628" w:type="dxa"/>
            <w:vAlign w:val="center"/>
          </w:tcPr>
          <w:p w14:paraId="407CDCCC" w14:textId="77777777" w:rsidR="00456A6E" w:rsidRDefault="00D9635B" w:rsidP="007A2456">
            <w:pPr>
              <w:shd w:val="clear" w:color="auto" w:fill="FFFFFF"/>
              <w:rPr>
                <w:rFonts w:ascii="Arial" w:hAnsi="Arial" w:cs="Arial"/>
                <w:b/>
                <w:sz w:val="18"/>
                <w:szCs w:val="18"/>
              </w:rPr>
            </w:pPr>
            <w:r w:rsidRPr="00D9635B">
              <w:rPr>
                <w:rFonts w:ascii="Arial" w:hAnsi="Arial" w:cs="Arial"/>
                <w:b/>
                <w:sz w:val="18"/>
                <w:szCs w:val="18"/>
              </w:rPr>
              <w:t xml:space="preserve">Examples of </w:t>
            </w:r>
            <w:r w:rsidR="00456A6E">
              <w:rPr>
                <w:rFonts w:ascii="Arial" w:hAnsi="Arial" w:cs="Arial"/>
                <w:b/>
                <w:sz w:val="18"/>
                <w:szCs w:val="18"/>
              </w:rPr>
              <w:t>I</w:t>
            </w:r>
            <w:r w:rsidRPr="00D9635B">
              <w:rPr>
                <w:rFonts w:ascii="Arial" w:hAnsi="Arial" w:cs="Arial"/>
                <w:b/>
                <w:sz w:val="18"/>
                <w:szCs w:val="18"/>
              </w:rPr>
              <w:t xml:space="preserve">ndicative </w:t>
            </w:r>
            <w:r w:rsidR="00456A6E">
              <w:rPr>
                <w:rFonts w:ascii="Arial" w:hAnsi="Arial" w:cs="Arial"/>
                <w:b/>
                <w:sz w:val="18"/>
                <w:szCs w:val="18"/>
              </w:rPr>
              <w:t>P</w:t>
            </w:r>
            <w:r w:rsidRPr="00D9635B">
              <w:rPr>
                <w:rFonts w:ascii="Arial" w:hAnsi="Arial" w:cs="Arial"/>
                <w:b/>
                <w:sz w:val="18"/>
                <w:szCs w:val="18"/>
              </w:rPr>
              <w:t xml:space="preserve">rogress toward </w:t>
            </w:r>
          </w:p>
          <w:p w14:paraId="714D148E" w14:textId="112F49F1" w:rsidR="00D9635B" w:rsidRPr="00D9635B" w:rsidRDefault="00456A6E" w:rsidP="00456A6E">
            <w:pPr>
              <w:shd w:val="clear" w:color="auto" w:fill="FFFFFF"/>
              <w:rPr>
                <w:rFonts w:ascii="Arial" w:hAnsi="Arial" w:cs="Arial"/>
                <w:b/>
                <w:sz w:val="18"/>
                <w:szCs w:val="18"/>
              </w:rPr>
            </w:pPr>
            <w:r>
              <w:rPr>
                <w:rFonts w:ascii="Arial" w:hAnsi="Arial" w:cs="Arial"/>
                <w:b/>
                <w:sz w:val="18"/>
                <w:szCs w:val="18"/>
              </w:rPr>
              <w:t>L</w:t>
            </w:r>
            <w:r w:rsidR="00D9635B" w:rsidRPr="00D9635B">
              <w:rPr>
                <w:rFonts w:ascii="Arial" w:hAnsi="Arial" w:cs="Arial"/>
                <w:b/>
                <w:sz w:val="18"/>
                <w:szCs w:val="18"/>
              </w:rPr>
              <w:t>evels F–2 Achievement Standard</w:t>
            </w:r>
          </w:p>
        </w:tc>
        <w:tc>
          <w:tcPr>
            <w:tcW w:w="4632" w:type="dxa"/>
            <w:vAlign w:val="center"/>
          </w:tcPr>
          <w:p w14:paraId="351A73F6" w14:textId="29D1D642" w:rsidR="00D9635B" w:rsidRPr="00612980" w:rsidRDefault="003D19EC" w:rsidP="007A2456">
            <w:pPr>
              <w:shd w:val="clear" w:color="auto" w:fill="FFFFFF"/>
              <w:rPr>
                <w:rFonts w:ascii="Arial" w:hAnsi="Arial" w:cs="Arial"/>
                <w:b/>
                <w:sz w:val="18"/>
                <w:szCs w:val="18"/>
              </w:rPr>
            </w:pPr>
            <w:r>
              <w:rPr>
                <w:rFonts w:ascii="Arial" w:hAnsi="Arial" w:cs="Arial"/>
                <w:b/>
                <w:sz w:val="18"/>
                <w:szCs w:val="18"/>
              </w:rPr>
              <w:t>Turkish</w:t>
            </w:r>
            <w:r w:rsidR="00D9635B" w:rsidRPr="00612980">
              <w:rPr>
                <w:rFonts w:ascii="Arial" w:hAnsi="Arial" w:cs="Arial"/>
                <w:b/>
                <w:sz w:val="18"/>
                <w:szCs w:val="18"/>
              </w:rPr>
              <w:t xml:space="preserve"> </w:t>
            </w:r>
            <w:r w:rsidR="00D9635B">
              <w:rPr>
                <w:rFonts w:ascii="Arial" w:hAnsi="Arial" w:cs="Arial"/>
                <w:b/>
                <w:sz w:val="18"/>
                <w:szCs w:val="18"/>
              </w:rPr>
              <w:t xml:space="preserve">Levels F–2 </w:t>
            </w:r>
            <w:r w:rsidR="00D9635B" w:rsidRPr="00612980">
              <w:rPr>
                <w:rFonts w:ascii="Arial" w:hAnsi="Arial" w:cs="Arial"/>
                <w:b/>
                <w:sz w:val="18"/>
                <w:szCs w:val="18"/>
              </w:rPr>
              <w:t>Achievement Standard</w:t>
            </w:r>
          </w:p>
        </w:tc>
      </w:tr>
      <w:tr w:rsidR="00D9635B" w:rsidRPr="000D3ED2" w14:paraId="6AF64342" w14:textId="77777777" w:rsidTr="008756EB">
        <w:trPr>
          <w:trHeight w:val="80"/>
        </w:trPr>
        <w:tc>
          <w:tcPr>
            <w:tcW w:w="4621" w:type="dxa"/>
            <w:vMerge/>
            <w:shd w:val="clear" w:color="auto" w:fill="D9D9D9" w:themeFill="background1" w:themeFillShade="D9"/>
          </w:tcPr>
          <w:p w14:paraId="02D3813B" w14:textId="26D82B2C" w:rsidR="00D9635B" w:rsidRPr="00D9635B" w:rsidRDefault="00D9635B" w:rsidP="007A2456">
            <w:pPr>
              <w:pStyle w:val="ListParagraph"/>
              <w:shd w:val="clear" w:color="auto" w:fill="FFFFFF"/>
              <w:spacing w:after="0" w:line="240" w:lineRule="auto"/>
              <w:ind w:left="360"/>
              <w:rPr>
                <w:rFonts w:ascii="Arial" w:eastAsia="Arial" w:hAnsi="Arial" w:cs="Arial"/>
                <w:sz w:val="18"/>
                <w:szCs w:val="18"/>
              </w:rPr>
            </w:pPr>
          </w:p>
        </w:tc>
        <w:tc>
          <w:tcPr>
            <w:tcW w:w="4628" w:type="dxa"/>
          </w:tcPr>
          <w:p w14:paraId="07115508" w14:textId="77777777" w:rsidR="00D9635B" w:rsidRPr="00D9635B" w:rsidRDefault="00D9635B" w:rsidP="007A2456">
            <w:pPr>
              <w:rPr>
                <w:rFonts w:ascii="Arial" w:hAnsi="Arial" w:cs="Arial"/>
                <w:sz w:val="18"/>
                <w:szCs w:val="18"/>
                <w:lang w:val="en-AU"/>
              </w:rPr>
            </w:pPr>
          </w:p>
          <w:p w14:paraId="6F0310B7" w14:textId="77777777" w:rsidR="00456A6E" w:rsidRDefault="00D9635B" w:rsidP="007A2456">
            <w:pPr>
              <w:rPr>
                <w:rFonts w:ascii="Arial" w:hAnsi="Arial" w:cs="Arial"/>
                <w:sz w:val="18"/>
                <w:szCs w:val="18"/>
                <w:lang w:val="en-AU"/>
              </w:rPr>
            </w:pPr>
            <w:r w:rsidRPr="00D9635B">
              <w:rPr>
                <w:rFonts w:ascii="Arial" w:hAnsi="Arial" w:cs="Arial"/>
                <w:sz w:val="18"/>
                <w:szCs w:val="18"/>
                <w:lang w:val="en-AU"/>
              </w:rPr>
              <w:t xml:space="preserve">In </w:t>
            </w:r>
            <w:r w:rsidR="003D19EC">
              <w:rPr>
                <w:rFonts w:ascii="Arial" w:hAnsi="Arial" w:cs="Arial"/>
                <w:b/>
                <w:sz w:val="18"/>
                <w:szCs w:val="18"/>
                <w:lang w:val="en-AU"/>
              </w:rPr>
              <w:t>Turkish</w:t>
            </w:r>
            <w:r w:rsidRPr="00D9635B">
              <w:rPr>
                <w:rFonts w:ascii="Arial" w:hAnsi="Arial" w:cs="Arial"/>
                <w:b/>
                <w:sz w:val="18"/>
                <w:szCs w:val="18"/>
                <w:lang w:val="en-AU"/>
              </w:rPr>
              <w:t>,</w:t>
            </w:r>
            <w:r w:rsidRPr="00D9635B">
              <w:rPr>
                <w:rFonts w:ascii="Arial" w:hAnsi="Arial" w:cs="Arial"/>
                <w:sz w:val="18"/>
                <w:szCs w:val="18"/>
                <w:lang w:val="en-AU"/>
              </w:rPr>
              <w:t xml:space="preserve"> indicative progression toward</w:t>
            </w:r>
            <w:r w:rsidR="00456A6E">
              <w:rPr>
                <w:rFonts w:ascii="Arial" w:hAnsi="Arial" w:cs="Arial"/>
                <w:sz w:val="18"/>
                <w:szCs w:val="18"/>
                <w:lang w:val="en-AU"/>
              </w:rPr>
              <w:t xml:space="preserve">s </w:t>
            </w:r>
            <w:r w:rsidRPr="00D9635B">
              <w:rPr>
                <w:rFonts w:ascii="Arial" w:hAnsi="Arial" w:cs="Arial"/>
                <w:sz w:val="18"/>
                <w:szCs w:val="18"/>
                <w:lang w:val="en-AU"/>
              </w:rPr>
              <w:t xml:space="preserve">the </w:t>
            </w:r>
          </w:p>
          <w:p w14:paraId="3EF7C7E9" w14:textId="2C773C25" w:rsidR="00D9635B" w:rsidRPr="00D9635B" w:rsidRDefault="00456A6E" w:rsidP="007A2456">
            <w:pPr>
              <w:rPr>
                <w:rFonts w:ascii="Arial" w:hAnsi="Arial" w:cs="Arial"/>
                <w:sz w:val="18"/>
                <w:szCs w:val="18"/>
                <w:lang w:val="en-AU"/>
              </w:rPr>
            </w:pPr>
            <w:r>
              <w:rPr>
                <w:rFonts w:ascii="Arial" w:hAnsi="Arial" w:cs="Arial"/>
                <w:sz w:val="18"/>
                <w:szCs w:val="18"/>
                <w:lang w:val="en-AU"/>
              </w:rPr>
              <w:t>L</w:t>
            </w:r>
            <w:r w:rsidR="00D9635B" w:rsidRPr="00D9635B">
              <w:rPr>
                <w:rFonts w:ascii="Arial" w:hAnsi="Arial" w:cs="Arial"/>
                <w:sz w:val="18"/>
                <w:szCs w:val="18"/>
                <w:lang w:val="en-AU"/>
              </w:rPr>
              <w:t xml:space="preserve">evels F–2 </w:t>
            </w:r>
            <w:r>
              <w:rPr>
                <w:rFonts w:ascii="Arial" w:hAnsi="Arial" w:cs="Arial"/>
                <w:sz w:val="18"/>
                <w:szCs w:val="18"/>
                <w:lang w:val="en-AU"/>
              </w:rPr>
              <w:t>A</w:t>
            </w:r>
            <w:r w:rsidR="00D9635B" w:rsidRPr="00D9635B">
              <w:rPr>
                <w:rFonts w:ascii="Arial" w:hAnsi="Arial" w:cs="Arial"/>
                <w:sz w:val="18"/>
                <w:szCs w:val="18"/>
                <w:lang w:val="en-AU"/>
              </w:rPr>
              <w:t xml:space="preserve">chievement </w:t>
            </w:r>
            <w:r>
              <w:rPr>
                <w:rFonts w:ascii="Arial" w:hAnsi="Arial" w:cs="Arial"/>
                <w:sz w:val="18"/>
                <w:szCs w:val="18"/>
                <w:lang w:val="en-AU"/>
              </w:rPr>
              <w:t>S</w:t>
            </w:r>
            <w:r w:rsidR="00D9635B" w:rsidRPr="00D9635B">
              <w:rPr>
                <w:rFonts w:ascii="Arial" w:hAnsi="Arial" w:cs="Arial"/>
                <w:sz w:val="18"/>
                <w:szCs w:val="18"/>
                <w:lang w:val="en-AU"/>
              </w:rPr>
              <w:t>tandard may be when students:</w:t>
            </w:r>
          </w:p>
          <w:p w14:paraId="42BD025D" w14:textId="77777777" w:rsidR="00D9635B" w:rsidRPr="00D9635B" w:rsidRDefault="00D9635B" w:rsidP="007A2456">
            <w:pPr>
              <w:pStyle w:val="ListParagraph"/>
              <w:spacing w:before="120"/>
              <w:rPr>
                <w:rFonts w:ascii="Arial" w:hAnsi="Arial" w:cs="Arial"/>
                <w:sz w:val="18"/>
                <w:szCs w:val="18"/>
              </w:rPr>
            </w:pPr>
          </w:p>
        </w:tc>
        <w:tc>
          <w:tcPr>
            <w:tcW w:w="4632" w:type="dxa"/>
          </w:tcPr>
          <w:p w14:paraId="5DD169CE" w14:textId="77777777" w:rsidR="00456A6E" w:rsidRDefault="00456A6E" w:rsidP="007A2456">
            <w:pPr>
              <w:widowControl w:val="0"/>
              <w:rPr>
                <w:rFonts w:ascii="Arial" w:eastAsia="Arial" w:hAnsi="Arial" w:cs="Arial"/>
                <w:sz w:val="18"/>
                <w:szCs w:val="18"/>
              </w:rPr>
            </w:pPr>
          </w:p>
          <w:p w14:paraId="7D96768A" w14:textId="754B1E2C" w:rsidR="00D9635B" w:rsidRDefault="00D9635B" w:rsidP="007A2456">
            <w:pPr>
              <w:widowControl w:val="0"/>
              <w:rPr>
                <w:rFonts w:ascii="Arial" w:eastAsia="Arial" w:hAnsi="Arial" w:cs="Arial"/>
                <w:sz w:val="18"/>
                <w:szCs w:val="18"/>
              </w:rPr>
            </w:pPr>
            <w:r>
              <w:rPr>
                <w:rFonts w:ascii="Arial" w:eastAsia="Arial" w:hAnsi="Arial" w:cs="Arial"/>
                <w:sz w:val="18"/>
                <w:szCs w:val="18"/>
              </w:rPr>
              <w:t>By the end of Level 2:</w:t>
            </w:r>
          </w:p>
          <w:p w14:paraId="2FBE18C0" w14:textId="77777777" w:rsidR="00D9635B" w:rsidRDefault="00D9635B" w:rsidP="007A2456">
            <w:pPr>
              <w:widowControl w:val="0"/>
              <w:rPr>
                <w:rFonts w:ascii="Arial" w:eastAsia="Arial" w:hAnsi="Arial" w:cs="Arial"/>
                <w:sz w:val="18"/>
                <w:szCs w:val="18"/>
              </w:rPr>
            </w:pPr>
          </w:p>
          <w:p w14:paraId="304A72A1" w14:textId="77777777" w:rsidR="003D19EC" w:rsidRDefault="003D19EC" w:rsidP="003D19EC">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Pr>
                <w:rFonts w:ascii="Arial" w:eastAsia="Times New Roman" w:hAnsi="Arial" w:cs="Arial"/>
                <w:sz w:val="18"/>
                <w:szCs w:val="18"/>
                <w:lang w:eastAsia="en-AU"/>
              </w:rPr>
              <w:t>S</w:t>
            </w:r>
            <w:r w:rsidRPr="003B2D24">
              <w:rPr>
                <w:rFonts w:ascii="Arial" w:eastAsia="Times New Roman" w:hAnsi="Arial" w:cs="Arial"/>
                <w:sz w:val="18"/>
                <w:szCs w:val="18"/>
                <w:lang w:eastAsia="en-AU"/>
              </w:rPr>
              <w:t>tudents interact with the teacher and peers to share information about themselves and to exchange greetings, for example, </w:t>
            </w:r>
            <w:r w:rsidRPr="003B2D24">
              <w:rPr>
                <w:rFonts w:ascii="Arial" w:eastAsia="Times New Roman" w:hAnsi="Arial" w:cs="Arial"/>
                <w:i/>
                <w:iCs/>
                <w:sz w:val="18"/>
                <w:szCs w:val="18"/>
                <w:bdr w:val="none" w:sz="0" w:space="0" w:color="auto" w:frame="1"/>
                <w:lang w:eastAsia="en-AU"/>
              </w:rPr>
              <w:t>Merhaba! Günaydın! Tünaydın! İyi günler! İyi akşamlar! İyi geceler! Hoşça kal! Güle güle! Hoş geldiniz! Hoş bulduk</w:t>
            </w:r>
            <w:r w:rsidRPr="003B2D24">
              <w:rPr>
                <w:rFonts w:ascii="Arial" w:eastAsia="Times New Roman" w:hAnsi="Arial" w:cs="Arial"/>
                <w:sz w:val="18"/>
                <w:szCs w:val="18"/>
                <w:lang w:eastAsia="en-AU"/>
              </w:rPr>
              <w:t xml:space="preserve">! </w:t>
            </w:r>
          </w:p>
          <w:p w14:paraId="331C53FE" w14:textId="77777777" w:rsidR="003D19EC" w:rsidRPr="003B2D24" w:rsidRDefault="003D19EC" w:rsidP="003D19EC">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describe familiar objects and experiences that are important to them, for example,</w:t>
            </w:r>
            <w:r w:rsidRPr="003B2D24">
              <w:rPr>
                <w:rFonts w:ascii="Arial" w:eastAsia="Times New Roman" w:hAnsi="Arial" w:cs="Arial"/>
                <w:i/>
                <w:iCs/>
                <w:sz w:val="18"/>
                <w:szCs w:val="18"/>
                <w:bdr w:val="none" w:sz="0" w:space="0" w:color="auto" w:frame="1"/>
                <w:lang w:eastAsia="en-AU"/>
              </w:rPr>
              <w:t>Benim bir köpeğim var. Onun adı Minnoş. Benim en sevdiğim oyuncak, Bugün benim doğum günüm, </w:t>
            </w:r>
            <w:r w:rsidRPr="003B2D24">
              <w:rPr>
                <w:rFonts w:ascii="Arial" w:eastAsia="Times New Roman" w:hAnsi="Arial" w:cs="Arial"/>
                <w:sz w:val="18"/>
                <w:szCs w:val="18"/>
                <w:lang w:eastAsia="en-AU"/>
              </w:rPr>
              <w:t>and compare likes and dislikes, for example, </w:t>
            </w:r>
            <w:r w:rsidRPr="003B2D24">
              <w:rPr>
                <w:rFonts w:ascii="Arial" w:eastAsia="Times New Roman" w:hAnsi="Arial" w:cs="Arial"/>
                <w:i/>
                <w:iCs/>
                <w:sz w:val="18"/>
                <w:szCs w:val="18"/>
                <w:bdr w:val="none" w:sz="0" w:space="0" w:color="auto" w:frame="1"/>
                <w:lang w:eastAsia="en-AU"/>
              </w:rPr>
              <w:t>Ben çileği çok severim, Ben elmayı hiç sevmem. </w:t>
            </w:r>
          </w:p>
          <w:p w14:paraId="60CF1861" w14:textId="77777777" w:rsidR="003D19EC" w:rsidRDefault="003D19EC" w:rsidP="003D19EC">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use repetitive language when participating in guided activities and use movement, gestures, pictures and objects to support meaning-making, for example, by singing and performing actions to songs such as </w:t>
            </w:r>
            <w:r w:rsidRPr="003B2D24">
              <w:rPr>
                <w:rFonts w:ascii="Arial" w:eastAsia="Times New Roman" w:hAnsi="Arial" w:cs="Arial"/>
                <w:i/>
                <w:iCs/>
                <w:sz w:val="18"/>
                <w:szCs w:val="18"/>
                <w:bdr w:val="none" w:sz="0" w:space="0" w:color="auto" w:frame="1"/>
                <w:lang w:eastAsia="en-AU"/>
              </w:rPr>
              <w:t>Mini mini bir kuş donmuştu.</w:t>
            </w:r>
            <w:r w:rsidRPr="003B2D24">
              <w:rPr>
                <w:rFonts w:ascii="Arial" w:eastAsia="Times New Roman" w:hAnsi="Arial" w:cs="Arial"/>
                <w:sz w:val="18"/>
                <w:szCs w:val="18"/>
                <w:lang w:eastAsia="en-AU"/>
              </w:rPr>
              <w:t> </w:t>
            </w:r>
          </w:p>
          <w:p w14:paraId="03E72AAB" w14:textId="77777777" w:rsidR="003D19EC" w:rsidRDefault="003D19EC" w:rsidP="003D19EC">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respond to familiar classroom routines, such as the opening and closing of lessons, and transition activities. </w:t>
            </w:r>
          </w:p>
          <w:p w14:paraId="565C8509" w14:textId="77777777" w:rsidR="003D19EC" w:rsidRDefault="003D19EC" w:rsidP="003D19EC">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interact in classroom routines, by following </w:t>
            </w:r>
            <w:r w:rsidRPr="003B2D24">
              <w:rPr>
                <w:rFonts w:ascii="Arial" w:eastAsia="Times New Roman" w:hAnsi="Arial" w:cs="Arial"/>
                <w:sz w:val="18"/>
                <w:szCs w:val="18"/>
                <w:lang w:eastAsia="en-AU"/>
              </w:rPr>
              <w:lastRenderedPageBreak/>
              <w:t>instructions, for example, </w:t>
            </w:r>
            <w:r w:rsidRPr="003B2D24">
              <w:rPr>
                <w:rFonts w:ascii="Arial" w:eastAsia="Times New Roman" w:hAnsi="Arial" w:cs="Arial"/>
                <w:i/>
                <w:iCs/>
                <w:sz w:val="18"/>
                <w:szCs w:val="18"/>
                <w:bdr w:val="none" w:sz="0" w:space="0" w:color="auto" w:frame="1"/>
                <w:lang w:eastAsia="en-AU"/>
              </w:rPr>
              <w:t>Ayağa kalkın! Oturun! Konuşmak için elinizi kaldırın! Sıraya girin! Defterlerinizi açın,Tabletlerinizin ekranını açın, </w:t>
            </w:r>
            <w:r w:rsidRPr="003B2D24">
              <w:rPr>
                <w:rFonts w:ascii="Arial" w:eastAsia="Times New Roman" w:hAnsi="Arial" w:cs="Arial"/>
                <w:sz w:val="18"/>
                <w:szCs w:val="18"/>
                <w:lang w:eastAsia="en-AU"/>
              </w:rPr>
              <w:t xml:space="preserve">and taking turns. </w:t>
            </w:r>
          </w:p>
          <w:p w14:paraId="36689CD6" w14:textId="77777777" w:rsidR="003D19EC" w:rsidRDefault="003D19EC" w:rsidP="003D19EC">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When interacting, they reproduce the sounds of Turkish and use intonation to distinguish between questions, statements and exclamations, for example, G</w:t>
            </w:r>
            <w:r w:rsidRPr="003B2D24">
              <w:rPr>
                <w:rFonts w:ascii="Arial" w:eastAsia="Times New Roman" w:hAnsi="Arial" w:cs="Arial"/>
                <w:i/>
                <w:iCs/>
                <w:sz w:val="18"/>
                <w:szCs w:val="18"/>
                <w:bdr w:val="none" w:sz="0" w:space="0" w:color="auto" w:frame="1"/>
                <w:lang w:eastAsia="en-AU"/>
              </w:rPr>
              <w:t>eliyor musun?</w:t>
            </w:r>
            <w:r w:rsidRPr="003B2D24">
              <w:rPr>
                <w:rFonts w:ascii="Arial" w:eastAsia="Times New Roman" w:hAnsi="Arial" w:cs="Arial"/>
                <w:sz w:val="18"/>
                <w:szCs w:val="18"/>
                <w:lang w:eastAsia="en-AU"/>
              </w:rPr>
              <w:t> </w:t>
            </w:r>
            <w:r w:rsidRPr="003B2D24">
              <w:rPr>
                <w:rFonts w:ascii="Arial" w:eastAsia="Times New Roman" w:hAnsi="Arial" w:cs="Arial"/>
                <w:i/>
                <w:iCs/>
                <w:sz w:val="18"/>
                <w:szCs w:val="18"/>
                <w:bdr w:val="none" w:sz="0" w:space="0" w:color="auto" w:frame="1"/>
                <w:lang w:eastAsia="en-AU"/>
              </w:rPr>
              <w:t>/ Geliyorsun /</w:t>
            </w:r>
            <w:r w:rsidRPr="003B2D24">
              <w:rPr>
                <w:rFonts w:ascii="Arial" w:eastAsia="Times New Roman" w:hAnsi="Arial" w:cs="Arial"/>
                <w:sz w:val="18"/>
                <w:szCs w:val="18"/>
                <w:lang w:eastAsia="en-AU"/>
              </w:rPr>
              <w:t> </w:t>
            </w:r>
            <w:r w:rsidRPr="003B2D24">
              <w:rPr>
                <w:rFonts w:ascii="Arial" w:eastAsia="Times New Roman" w:hAnsi="Arial" w:cs="Arial"/>
                <w:i/>
                <w:iCs/>
                <w:sz w:val="18"/>
                <w:szCs w:val="18"/>
                <w:bdr w:val="none" w:sz="0" w:space="0" w:color="auto" w:frame="1"/>
                <w:lang w:eastAsia="en-AU"/>
              </w:rPr>
              <w:t>Gelsene!</w:t>
            </w:r>
            <w:r w:rsidRPr="003B2D24">
              <w:rPr>
                <w:rFonts w:ascii="Arial" w:eastAsia="Times New Roman" w:hAnsi="Arial" w:cs="Arial"/>
                <w:sz w:val="18"/>
                <w:szCs w:val="18"/>
                <w:lang w:eastAsia="en-AU"/>
              </w:rPr>
              <w:t> </w:t>
            </w:r>
          </w:p>
          <w:p w14:paraId="66558D2A" w14:textId="77777777" w:rsidR="003D19EC" w:rsidRDefault="003D19EC" w:rsidP="003D19EC">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locate key words and information in simple spoken and written texts, such as names of people, places, or categories of objects, for example, </w:t>
            </w:r>
            <w:r w:rsidRPr="003B2D24">
              <w:rPr>
                <w:rFonts w:ascii="Arial" w:eastAsia="Times New Roman" w:hAnsi="Arial" w:cs="Arial"/>
                <w:i/>
                <w:iCs/>
                <w:sz w:val="18"/>
                <w:szCs w:val="18"/>
                <w:bdr w:val="none" w:sz="0" w:space="0" w:color="auto" w:frame="1"/>
                <w:lang w:eastAsia="en-AU"/>
              </w:rPr>
              <w:t>meyveler, sebzeler, evcil hayvanlar, çiftlik hayvanları, vahşi hayvanlar,</w:t>
            </w:r>
            <w:r w:rsidRPr="003B2D24">
              <w:rPr>
                <w:rFonts w:ascii="Arial" w:eastAsia="Times New Roman" w:hAnsi="Arial" w:cs="Arial"/>
                <w:sz w:val="18"/>
                <w:szCs w:val="18"/>
                <w:lang w:eastAsia="en-AU"/>
              </w:rPr>
              <w:t> and convey factual information about themselves, their family, friends and experiences, using gestures, support materials and simple statements such as </w:t>
            </w:r>
            <w:r w:rsidRPr="003B2D24">
              <w:rPr>
                <w:rFonts w:ascii="Arial" w:eastAsia="Times New Roman" w:hAnsi="Arial" w:cs="Arial"/>
                <w:i/>
                <w:iCs/>
                <w:sz w:val="18"/>
                <w:szCs w:val="18"/>
                <w:bdr w:val="none" w:sz="0" w:space="0" w:color="auto" w:frame="1"/>
                <w:lang w:eastAsia="en-AU"/>
              </w:rPr>
              <w:t>Bugün ben en sevdiğim oyuncağı tanıtacağım</w:t>
            </w:r>
            <w:r w:rsidRPr="003B2D24">
              <w:rPr>
                <w:rFonts w:ascii="Arial" w:eastAsia="Times New Roman" w:hAnsi="Arial" w:cs="Arial"/>
                <w:sz w:val="18"/>
                <w:szCs w:val="18"/>
                <w:lang w:eastAsia="en-AU"/>
              </w:rPr>
              <w:t xml:space="preserve">. </w:t>
            </w:r>
          </w:p>
          <w:p w14:paraId="7B1572C6" w14:textId="77777777" w:rsidR="003D19EC" w:rsidRDefault="003D19EC" w:rsidP="003D19EC">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respond to imaginative experiences through singing, drawing, movement and action, and create and perform simple imaginative texts, such as adaptations to Turkish songs, puppet performances and texts such as </w:t>
            </w:r>
            <w:r w:rsidRPr="003B2D24">
              <w:rPr>
                <w:rFonts w:ascii="Arial" w:eastAsia="Times New Roman" w:hAnsi="Arial" w:cs="Arial"/>
                <w:i/>
                <w:iCs/>
                <w:sz w:val="18"/>
                <w:szCs w:val="18"/>
                <w:bdr w:val="none" w:sz="0" w:space="0" w:color="auto" w:frame="1"/>
                <w:lang w:eastAsia="en-AU"/>
              </w:rPr>
              <w:t>Keloğlan</w:t>
            </w:r>
            <w:r w:rsidRPr="003B2D24">
              <w:rPr>
                <w:rFonts w:ascii="Arial" w:eastAsia="Times New Roman" w:hAnsi="Arial" w:cs="Arial"/>
                <w:sz w:val="18"/>
                <w:szCs w:val="18"/>
                <w:lang w:eastAsia="en-AU"/>
              </w:rPr>
              <w:t xml:space="preserve"> stories, using familiar language and non-verbal forms of expression. </w:t>
            </w:r>
          </w:p>
          <w:p w14:paraId="00E11310" w14:textId="77777777" w:rsidR="003D19EC" w:rsidRDefault="003D19EC" w:rsidP="003D19EC">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Students use vocabulary related to familiar contexts, for example, </w:t>
            </w:r>
            <w:r w:rsidRPr="003B2D24">
              <w:rPr>
                <w:rFonts w:ascii="Arial" w:eastAsia="Times New Roman" w:hAnsi="Arial" w:cs="Arial"/>
                <w:i/>
                <w:iCs/>
                <w:sz w:val="18"/>
                <w:szCs w:val="18"/>
                <w:bdr w:val="none" w:sz="0" w:space="0" w:color="auto" w:frame="1"/>
                <w:lang w:eastAsia="en-AU"/>
              </w:rPr>
              <w:t>anne, kitap, kedi,</w:t>
            </w:r>
            <w:r w:rsidRPr="003B2D24">
              <w:rPr>
                <w:rFonts w:ascii="Arial" w:eastAsia="Times New Roman" w:hAnsi="Arial" w:cs="Arial"/>
                <w:sz w:val="18"/>
                <w:szCs w:val="18"/>
                <w:lang w:eastAsia="en-AU"/>
              </w:rPr>
              <w:t> and cognates, such as </w:t>
            </w:r>
            <w:r w:rsidRPr="003B2D24">
              <w:rPr>
                <w:rFonts w:ascii="Arial" w:eastAsia="Times New Roman" w:hAnsi="Arial" w:cs="Arial"/>
                <w:i/>
                <w:iCs/>
                <w:sz w:val="18"/>
                <w:szCs w:val="18"/>
                <w:bdr w:val="none" w:sz="0" w:space="0" w:color="auto" w:frame="1"/>
                <w:lang w:eastAsia="en-AU"/>
              </w:rPr>
              <w:t>ev, okul, aile, hayvanlar.</w:t>
            </w:r>
            <w:r w:rsidRPr="003B2D24">
              <w:rPr>
                <w:rFonts w:ascii="Arial" w:eastAsia="Times New Roman" w:hAnsi="Arial" w:cs="Arial"/>
                <w:sz w:val="18"/>
                <w:szCs w:val="18"/>
                <w:lang w:eastAsia="en-AU"/>
              </w:rPr>
              <w:t> </w:t>
            </w:r>
          </w:p>
          <w:p w14:paraId="55A50D7A" w14:textId="77777777" w:rsidR="003D19EC" w:rsidRDefault="003D19EC" w:rsidP="003D19EC">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use simple sentences with appropriate word order to communicate information about themselves. </w:t>
            </w:r>
          </w:p>
          <w:p w14:paraId="3802D1CC" w14:textId="77777777" w:rsidR="003D19EC" w:rsidRDefault="003D19EC" w:rsidP="003D19EC">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Students translate the meaning of Turkish words, phrases and gestures used in everyday contexts and situations, and create simple print or digital texts that use both Turkish and English. </w:t>
            </w:r>
          </w:p>
          <w:p w14:paraId="5F374132" w14:textId="77777777" w:rsidR="003D19EC" w:rsidRPr="003B2D24" w:rsidRDefault="003D19EC" w:rsidP="003D19EC">
            <w:pPr>
              <w:pStyle w:val="ListParagraph"/>
              <w:widowControl w:val="0"/>
              <w:numPr>
                <w:ilvl w:val="0"/>
                <w:numId w:val="29"/>
              </w:numPr>
              <w:shd w:val="clear" w:color="auto" w:fill="FFFFFF"/>
              <w:spacing w:before="120" w:after="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identify differences in the ways they communicate and behave in Turkish- and English-speaking contexts, and identify themselves as members of different groups, including the Turkish class, their family and community.</w:t>
            </w:r>
          </w:p>
          <w:p w14:paraId="65CCFCF2" w14:textId="77777777" w:rsidR="003D19EC" w:rsidRDefault="003D19EC" w:rsidP="003D19EC">
            <w:pPr>
              <w:pStyle w:val="ListParagraph"/>
              <w:widowControl w:val="0"/>
              <w:numPr>
                <w:ilvl w:val="0"/>
                <w:numId w:val="29"/>
              </w:numPr>
              <w:shd w:val="clear" w:color="auto" w:fill="FFFFFF"/>
              <w:spacing w:before="120" w:after="24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Students identify the sounds of the Turkish language and Turkish spellings of specific phonemes, for example, /ı/, /ö/, /ü/, /ç/, /ğ/, /ş/. </w:t>
            </w:r>
          </w:p>
          <w:p w14:paraId="0410AB55" w14:textId="77777777" w:rsidR="003D19EC" w:rsidRDefault="003D19EC" w:rsidP="003D19EC">
            <w:pPr>
              <w:pStyle w:val="ListParagraph"/>
              <w:widowControl w:val="0"/>
              <w:numPr>
                <w:ilvl w:val="0"/>
                <w:numId w:val="29"/>
              </w:numPr>
              <w:shd w:val="clear" w:color="auto" w:fill="FFFFFF"/>
              <w:spacing w:before="120" w:after="24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identify parts of speech and basic rules of </w:t>
            </w:r>
            <w:r w:rsidRPr="003B2D24">
              <w:rPr>
                <w:rFonts w:ascii="Arial" w:eastAsia="Times New Roman" w:hAnsi="Arial" w:cs="Arial"/>
                <w:sz w:val="18"/>
                <w:szCs w:val="18"/>
                <w:lang w:eastAsia="en-AU"/>
              </w:rPr>
              <w:lastRenderedPageBreak/>
              <w:t xml:space="preserve">word order in simple sentences. </w:t>
            </w:r>
          </w:p>
          <w:p w14:paraId="0E898013" w14:textId="77777777" w:rsidR="003D19EC" w:rsidRDefault="003D19EC" w:rsidP="003D19EC">
            <w:pPr>
              <w:pStyle w:val="ListParagraph"/>
              <w:widowControl w:val="0"/>
              <w:numPr>
                <w:ilvl w:val="0"/>
                <w:numId w:val="29"/>
              </w:numPr>
              <w:shd w:val="clear" w:color="auto" w:fill="FFFFFF"/>
              <w:spacing w:before="120" w:after="24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identify similarities and differences in features and structures of different types of familiar texts. </w:t>
            </w:r>
          </w:p>
          <w:p w14:paraId="4C03021D" w14:textId="77777777" w:rsidR="003D19EC" w:rsidRDefault="003D19EC" w:rsidP="003D19EC">
            <w:pPr>
              <w:pStyle w:val="ListParagraph"/>
              <w:widowControl w:val="0"/>
              <w:numPr>
                <w:ilvl w:val="0"/>
                <w:numId w:val="29"/>
              </w:numPr>
              <w:shd w:val="clear" w:color="auto" w:fill="FFFFFF"/>
              <w:spacing w:before="120" w:after="24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provide examples of different words, expressions and gestures that are used by speakers of Turkish to address and greet people in different contexts and situations. </w:t>
            </w:r>
          </w:p>
          <w:p w14:paraId="2A74E8A1" w14:textId="77777777" w:rsidR="003D19EC" w:rsidRDefault="003D19EC" w:rsidP="003D19EC">
            <w:pPr>
              <w:pStyle w:val="ListParagraph"/>
              <w:widowControl w:val="0"/>
              <w:numPr>
                <w:ilvl w:val="0"/>
                <w:numId w:val="29"/>
              </w:numPr>
              <w:shd w:val="clear" w:color="auto" w:fill="FFFFFF"/>
              <w:spacing w:before="120" w:after="24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identify words and expressions that different languages, including Turkish, have borrowed from each other. </w:t>
            </w:r>
          </w:p>
          <w:p w14:paraId="4C301083" w14:textId="5E45C6C9" w:rsidR="008756EB" w:rsidRPr="003D19EC" w:rsidRDefault="003D19EC" w:rsidP="003D19EC">
            <w:pPr>
              <w:pStyle w:val="ListParagraph"/>
              <w:widowControl w:val="0"/>
              <w:numPr>
                <w:ilvl w:val="0"/>
                <w:numId w:val="29"/>
              </w:numPr>
              <w:shd w:val="clear" w:color="auto" w:fill="FFFFFF"/>
              <w:spacing w:before="120" w:after="240" w:line="234" w:lineRule="atLeast"/>
              <w:ind w:left="280" w:hanging="28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identify how ways in which people use language reflect where and how they live and what is important to them.</w:t>
            </w:r>
          </w:p>
        </w:tc>
      </w:tr>
    </w:tbl>
    <w:p w14:paraId="7F1939F9" w14:textId="77777777" w:rsidR="008756EB" w:rsidRDefault="008756EB">
      <w:r>
        <w:lastRenderedPageBreak/>
        <w:br w:type="page"/>
      </w:r>
    </w:p>
    <w:tbl>
      <w:tblPr>
        <w:tblStyle w:val="TableGrid"/>
        <w:tblW w:w="13948" w:type="dxa"/>
        <w:tblLook w:val="04A0" w:firstRow="1" w:lastRow="0" w:firstColumn="1" w:lastColumn="0" w:noHBand="0" w:noVBand="1"/>
      </w:tblPr>
      <w:tblGrid>
        <w:gridCol w:w="4649"/>
        <w:gridCol w:w="4649"/>
        <w:gridCol w:w="4650"/>
      </w:tblGrid>
      <w:tr w:rsidR="00407029" w:rsidRPr="00DD6AE7" w14:paraId="3E796E62" w14:textId="77777777" w:rsidTr="005123FD">
        <w:tc>
          <w:tcPr>
            <w:tcW w:w="13948" w:type="dxa"/>
            <w:gridSpan w:val="3"/>
            <w:shd w:val="clear" w:color="auto" w:fill="0076A3"/>
          </w:tcPr>
          <w:p w14:paraId="6295A4AF" w14:textId="2ED366BD" w:rsidR="00407029" w:rsidRDefault="005B7388" w:rsidP="00320E18">
            <w:pPr>
              <w:spacing w:line="200" w:lineRule="exact"/>
              <w:ind w:left="102" w:right="-20"/>
              <w:rPr>
                <w:rFonts w:ascii="Arial" w:eastAsia="Arial" w:hAnsi="Arial" w:cs="Arial"/>
                <w:b/>
                <w:bCs/>
              </w:rPr>
            </w:pPr>
            <w:r>
              <w:lastRenderedPageBreak/>
              <w:br w:type="page"/>
            </w:r>
            <w:bookmarkStart w:id="0" w:name="_Hlk82699542"/>
            <w:r w:rsidR="00407029">
              <w:rPr>
                <w:rFonts w:ascii="Arial" w:eastAsia="Arial" w:hAnsi="Arial" w:cs="Arial"/>
                <w:b/>
                <w:bCs/>
                <w:noProof/>
                <w:lang w:val="en-AU" w:eastAsia="en-AU"/>
              </w:rPr>
              <mc:AlternateContent>
                <mc:Choice Requires="wps">
                  <w:drawing>
                    <wp:anchor distT="0" distB="0" distL="114300" distR="114300" simplePos="0" relativeHeight="251727872" behindDoc="0" locked="0" layoutInCell="1" allowOverlap="1" wp14:anchorId="3C109F33" wp14:editId="64B84530">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AEE7C0"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109F33" id="_x0000_s1035" style="position:absolute;left:0;text-align:left;margin-left:-496.2pt;margin-top:449.8pt;width:161.5pt;height:1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RM9rNY0CAAByBQAADgAAAAAAAAAAAAAAAAAuAgAAZHJzL2Uyb0RvYy54bWxQ&#10;SwECLQAUAAYACAAAACEAqwCGquMAAAAOAQAADwAAAAAAAAAAAAAAAADnBAAAZHJzL2Rvd25yZXYu&#10;eG1sUEsFBgAAAAAEAAQA8wAAAPcFAAAAAA==&#10;" fillcolor="white [3201]" strokecolor="#00b050" strokeweight="2pt">
                      <v:textbox>
                        <w:txbxContent>
                          <w:p w14:paraId="32AEE7C0"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r w:rsidR="00407029">
              <w:rPr>
                <w:rFonts w:ascii="Arial" w:eastAsia="Arial" w:hAnsi="Arial" w:cs="Arial"/>
                <w:b/>
                <w:bCs/>
                <w:noProof/>
                <w:lang w:val="en-AU" w:eastAsia="en-AU"/>
              </w:rPr>
              <mc:AlternateContent>
                <mc:Choice Requires="wps">
                  <w:drawing>
                    <wp:anchor distT="0" distB="0" distL="114300" distR="114300" simplePos="0" relativeHeight="251728896" behindDoc="0" locked="0" layoutInCell="1" allowOverlap="1" wp14:anchorId="0C431E3A" wp14:editId="05EB5E1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FD6D70"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31E3A" id="_x0000_s1036" style="position:absolute;left:0;text-align:left;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LCjQIAAHM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l+ywo0CAABzBQAADgAAAAAAAAAAAAAAAAAuAgAAZHJzL2Uyb0RvYy54bWxQ&#10;SwECLQAUAAYACAAAACEAqwCGquMAAAAOAQAADwAAAAAAAAAAAAAAAADnBAAAZHJzL2Rvd25yZXYu&#10;eG1sUEsFBgAAAAAEAAQA8wAAAPcFAAAAAA==&#10;" fillcolor="white [3201]" strokecolor="#00b050" strokeweight="2pt">
                      <v:textbox>
                        <w:txbxContent>
                          <w:p w14:paraId="7AFD6D70"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p>
          <w:p w14:paraId="21DBC610" w14:textId="1F92C843" w:rsidR="00407029" w:rsidRPr="006672C5" w:rsidRDefault="003D19EC"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Turkish</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6E6F16">
              <w:rPr>
                <w:rFonts w:ascii="Arial" w:eastAsia="Arial" w:hAnsi="Arial" w:cs="Arial"/>
                <w:b/>
                <w:bCs/>
                <w:color w:val="FFFFFF" w:themeColor="background1"/>
              </w:rPr>
              <w:t>: T</w:t>
            </w:r>
            <w:r w:rsidR="00407029" w:rsidRPr="006672C5">
              <w:rPr>
                <w:rFonts w:ascii="Arial" w:eastAsia="Arial" w:hAnsi="Arial" w:cs="Arial"/>
                <w:b/>
                <w:bCs/>
                <w:color w:val="FFFFFF" w:themeColor="background1"/>
              </w:rPr>
              <w:t>oward</w:t>
            </w:r>
            <w:r w:rsidR="00456A6E">
              <w:rPr>
                <w:rFonts w:ascii="Arial" w:eastAsia="Arial" w:hAnsi="Arial" w:cs="Arial"/>
                <w:b/>
                <w:bCs/>
                <w:color w:val="FFFFFF" w:themeColor="background1"/>
              </w:rPr>
              <w:t>s</w:t>
            </w:r>
            <w:r w:rsidR="00407029" w:rsidRPr="006672C5">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136278">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B62D52">
              <w:rPr>
                <w:rFonts w:ascii="Arial" w:eastAsia="Arial" w:hAnsi="Arial" w:cs="Arial"/>
                <w:b/>
                <w:bCs/>
                <w:color w:val="FFFFFF" w:themeColor="background1"/>
              </w:rPr>
              <w:t xml:space="preserve"> </w:t>
            </w:r>
            <w:r w:rsidR="00136278">
              <w:rPr>
                <w:rFonts w:ascii="Arial" w:eastAsia="Arial" w:hAnsi="Arial" w:cs="Arial"/>
                <w:b/>
                <w:bCs/>
                <w:color w:val="FFFFFF" w:themeColor="background1"/>
              </w:rPr>
              <w:t xml:space="preserve">3–4 </w:t>
            </w:r>
            <w:r w:rsidR="00407029" w:rsidRPr="006672C5">
              <w:rPr>
                <w:rFonts w:ascii="Arial" w:eastAsia="Arial" w:hAnsi="Arial" w:cs="Arial"/>
                <w:b/>
                <w:bCs/>
                <w:color w:val="FFFFFF" w:themeColor="background1"/>
              </w:rPr>
              <w:t xml:space="preserve">Achievement </w:t>
            </w:r>
            <w:r w:rsidR="00136278">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74A0A4A"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4E3BB828" w14:textId="77777777" w:rsidTr="005123FD">
        <w:trPr>
          <w:trHeight w:val="741"/>
        </w:trPr>
        <w:tc>
          <w:tcPr>
            <w:tcW w:w="13948" w:type="dxa"/>
            <w:gridSpan w:val="3"/>
            <w:shd w:val="clear" w:color="auto" w:fill="auto"/>
            <w:vAlign w:val="center"/>
          </w:tcPr>
          <w:p w14:paraId="538C739A" w14:textId="3FC8F3D8" w:rsidR="00407029" w:rsidRPr="00612980" w:rsidRDefault="00407029" w:rsidP="00320E18">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527C2E" w:rsidRPr="00394E31">
              <w:rPr>
                <w:rFonts w:ascii="Arial" w:eastAsia="Arial" w:hAnsi="Arial" w:cs="Arial"/>
                <w:b/>
                <w:bCs/>
                <w:color w:val="FF0000"/>
                <w:spacing w:val="1"/>
                <w:sz w:val="18"/>
                <w:szCs w:val="20"/>
              </w:rPr>
              <w:t>[INSERT</w:t>
            </w:r>
            <w:r w:rsidR="00527C2E">
              <w:rPr>
                <w:rFonts w:ascii="Arial" w:eastAsia="Arial" w:hAnsi="Arial" w:cs="Arial"/>
                <w:b/>
                <w:bCs/>
                <w:color w:val="FF0000"/>
                <w:spacing w:val="1"/>
                <w:sz w:val="18"/>
                <w:szCs w:val="20"/>
              </w:rPr>
              <w:t xml:space="preserve"> Context </w:t>
            </w:r>
            <w:r w:rsidR="00527C2E" w:rsidRPr="00394E31">
              <w:rPr>
                <w:rFonts w:ascii="Arial" w:eastAsia="Arial" w:hAnsi="Arial" w:cs="Arial"/>
                <w:b/>
                <w:bCs/>
                <w:color w:val="FF0000"/>
                <w:spacing w:val="1"/>
                <w:sz w:val="18"/>
                <w:szCs w:val="20"/>
              </w:rPr>
              <w:t>from the learning plan and include an outline of the unit or topic</w:t>
            </w:r>
            <w:r w:rsidR="00527C2E">
              <w:rPr>
                <w:rFonts w:ascii="Arial" w:eastAsia="Arial" w:hAnsi="Arial" w:cs="Arial"/>
                <w:b/>
                <w:bCs/>
                <w:color w:val="FF0000"/>
                <w:spacing w:val="1"/>
                <w:sz w:val="18"/>
                <w:szCs w:val="20"/>
              </w:rPr>
              <w:t xml:space="preserve"> </w:t>
            </w:r>
            <w:r w:rsidR="00527C2E" w:rsidRPr="00327270">
              <w:rPr>
                <w:rFonts w:ascii="Arial" w:eastAsia="Arial" w:hAnsi="Arial" w:cs="Arial"/>
                <w:b/>
                <w:bCs/>
                <w:color w:val="FF0000"/>
                <w:spacing w:val="1"/>
                <w:sz w:val="18"/>
                <w:szCs w:val="20"/>
                <w:lang w:val="en-AU"/>
              </w:rPr>
              <w:t>you are assessing]</w:t>
            </w:r>
          </w:p>
        </w:tc>
      </w:tr>
      <w:tr w:rsidR="00407029" w:rsidRPr="00DD6AE7" w14:paraId="46FDB1E0" w14:textId="77777777" w:rsidTr="005123FD">
        <w:trPr>
          <w:trHeight w:val="1407"/>
        </w:trPr>
        <w:tc>
          <w:tcPr>
            <w:tcW w:w="13948" w:type="dxa"/>
            <w:gridSpan w:val="3"/>
            <w:shd w:val="clear" w:color="auto" w:fill="auto"/>
          </w:tcPr>
          <w:p w14:paraId="6414AEDF" w14:textId="31D3D057"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4B5A167" w14:textId="2B668770" w:rsidR="00407029" w:rsidRPr="00E16BBC" w:rsidRDefault="00407029"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407029" w:rsidRPr="00DD6AE7" w14:paraId="3EA2E437" w14:textId="77777777" w:rsidTr="005123FD">
        <w:trPr>
          <w:trHeight w:val="705"/>
        </w:trPr>
        <w:tc>
          <w:tcPr>
            <w:tcW w:w="4649" w:type="dxa"/>
            <w:shd w:val="clear" w:color="auto" w:fill="auto"/>
            <w:vAlign w:val="center"/>
          </w:tcPr>
          <w:p w14:paraId="0D9DC6D4" w14:textId="24208C26" w:rsidR="00407029" w:rsidRPr="00612980" w:rsidRDefault="003D19EC" w:rsidP="00320E18">
            <w:pPr>
              <w:shd w:val="clear" w:color="auto" w:fill="FFFFFF"/>
              <w:rPr>
                <w:rFonts w:ascii="Arial" w:hAnsi="Arial" w:cs="Arial"/>
                <w:b/>
                <w:sz w:val="18"/>
                <w:szCs w:val="18"/>
              </w:rPr>
            </w:pPr>
            <w:r>
              <w:rPr>
                <w:rFonts w:ascii="Arial" w:hAnsi="Arial" w:cs="Arial"/>
                <w:b/>
                <w:sz w:val="18"/>
                <w:szCs w:val="18"/>
              </w:rPr>
              <w:t>Turkish</w:t>
            </w:r>
            <w:r w:rsidR="00407029">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 xml:space="preserve">evel </w:t>
            </w:r>
            <w:r w:rsidR="008C0E6D">
              <w:rPr>
                <w:rFonts w:ascii="Arial" w:hAnsi="Arial" w:cs="Arial"/>
                <w:b/>
                <w:sz w:val="18"/>
                <w:szCs w:val="18"/>
              </w:rPr>
              <w:t xml:space="preserve">F–2 </w:t>
            </w:r>
            <w:r w:rsidR="00407029" w:rsidRPr="00612980">
              <w:rPr>
                <w:rFonts w:ascii="Arial" w:hAnsi="Arial" w:cs="Arial"/>
                <w:b/>
                <w:sz w:val="18"/>
                <w:szCs w:val="18"/>
              </w:rPr>
              <w:t xml:space="preserve">Achievement Standard </w:t>
            </w:r>
          </w:p>
        </w:tc>
        <w:tc>
          <w:tcPr>
            <w:tcW w:w="4649" w:type="dxa"/>
            <w:vAlign w:val="center"/>
          </w:tcPr>
          <w:p w14:paraId="55F1E1C0" w14:textId="77777777" w:rsidR="00456A6E" w:rsidRDefault="00407029" w:rsidP="00320E18">
            <w:pPr>
              <w:shd w:val="clear" w:color="auto" w:fill="FFFFFF"/>
              <w:rPr>
                <w:rFonts w:ascii="Arial" w:hAnsi="Arial" w:cs="Arial"/>
                <w:b/>
                <w:sz w:val="18"/>
                <w:szCs w:val="18"/>
              </w:rPr>
            </w:pPr>
            <w:r w:rsidRPr="00612980">
              <w:rPr>
                <w:rFonts w:ascii="Arial" w:hAnsi="Arial" w:cs="Arial"/>
                <w:b/>
                <w:sz w:val="18"/>
                <w:szCs w:val="18"/>
              </w:rPr>
              <w:t>Example</w:t>
            </w:r>
            <w:r w:rsidR="00B62D52">
              <w:rPr>
                <w:rFonts w:ascii="Arial" w:hAnsi="Arial" w:cs="Arial"/>
                <w:b/>
                <w:sz w:val="18"/>
                <w:szCs w:val="18"/>
              </w:rPr>
              <w:t>s</w:t>
            </w:r>
            <w:r w:rsidRPr="00612980">
              <w:rPr>
                <w:rFonts w:ascii="Arial" w:hAnsi="Arial" w:cs="Arial"/>
                <w:b/>
                <w:sz w:val="18"/>
                <w:szCs w:val="18"/>
              </w:rPr>
              <w:t xml:space="preserve"> of </w:t>
            </w:r>
            <w:r w:rsidR="00456A6E">
              <w:rPr>
                <w:rFonts w:ascii="Arial" w:hAnsi="Arial" w:cs="Arial"/>
                <w:b/>
                <w:sz w:val="18"/>
                <w:szCs w:val="18"/>
              </w:rPr>
              <w:t>I</w:t>
            </w:r>
            <w:r w:rsidRPr="00612980">
              <w:rPr>
                <w:rFonts w:ascii="Arial" w:hAnsi="Arial" w:cs="Arial"/>
                <w:b/>
                <w:sz w:val="18"/>
                <w:szCs w:val="18"/>
              </w:rPr>
              <w:t xml:space="preserve">ndicative </w:t>
            </w:r>
            <w:r w:rsidR="00456A6E">
              <w:rPr>
                <w:rFonts w:ascii="Arial" w:hAnsi="Arial" w:cs="Arial"/>
                <w:b/>
                <w:sz w:val="18"/>
                <w:szCs w:val="18"/>
              </w:rPr>
              <w:t>P</w:t>
            </w:r>
            <w:r w:rsidRPr="00612980">
              <w:rPr>
                <w:rFonts w:ascii="Arial" w:hAnsi="Arial" w:cs="Arial"/>
                <w:b/>
                <w:sz w:val="18"/>
                <w:szCs w:val="18"/>
              </w:rPr>
              <w:t>rogres</w:t>
            </w:r>
            <w:r w:rsidR="00456A6E">
              <w:rPr>
                <w:rFonts w:ascii="Arial" w:hAnsi="Arial" w:cs="Arial"/>
                <w:b/>
                <w:sz w:val="18"/>
                <w:szCs w:val="18"/>
              </w:rPr>
              <w:t xml:space="preserve">s </w:t>
            </w:r>
            <w:r w:rsidRPr="00612980">
              <w:rPr>
                <w:rFonts w:ascii="Arial" w:hAnsi="Arial" w:cs="Arial"/>
                <w:b/>
                <w:sz w:val="18"/>
                <w:szCs w:val="18"/>
              </w:rPr>
              <w:t>toward</w:t>
            </w:r>
            <w:r w:rsidR="00B62D52">
              <w:rPr>
                <w:rFonts w:ascii="Arial" w:hAnsi="Arial" w:cs="Arial"/>
                <w:b/>
                <w:sz w:val="18"/>
                <w:szCs w:val="18"/>
              </w:rPr>
              <w:t xml:space="preserve"> </w:t>
            </w:r>
          </w:p>
          <w:p w14:paraId="78E16E6E" w14:textId="3B6E5C37" w:rsidR="00407029" w:rsidRPr="008645E5" w:rsidRDefault="00456A6E" w:rsidP="00456A6E">
            <w:pPr>
              <w:shd w:val="clear" w:color="auto" w:fill="FFFFFF"/>
              <w:rPr>
                <w:rFonts w:ascii="Arial" w:hAnsi="Arial" w:cs="Arial"/>
                <w:b/>
                <w:sz w:val="18"/>
                <w:szCs w:val="18"/>
              </w:rPr>
            </w:pPr>
            <w:r>
              <w:rPr>
                <w:rFonts w:ascii="Arial" w:hAnsi="Arial" w:cs="Arial"/>
                <w:b/>
                <w:sz w:val="18"/>
                <w:szCs w:val="18"/>
              </w:rPr>
              <w:t>L</w:t>
            </w:r>
            <w:r w:rsidR="00407029" w:rsidRPr="00612980">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c>
          <w:tcPr>
            <w:tcW w:w="4650" w:type="dxa"/>
            <w:vAlign w:val="center"/>
          </w:tcPr>
          <w:p w14:paraId="7B5673BC" w14:textId="0782983E" w:rsidR="00407029" w:rsidRPr="00612980" w:rsidRDefault="003D19EC" w:rsidP="00320E18">
            <w:pPr>
              <w:shd w:val="clear" w:color="auto" w:fill="FFFFFF"/>
              <w:rPr>
                <w:rFonts w:ascii="Arial" w:hAnsi="Arial" w:cs="Arial"/>
                <w:b/>
                <w:sz w:val="18"/>
                <w:szCs w:val="18"/>
              </w:rPr>
            </w:pPr>
            <w:r>
              <w:rPr>
                <w:rFonts w:ascii="Arial" w:hAnsi="Arial" w:cs="Arial"/>
                <w:b/>
                <w:sz w:val="18"/>
                <w:szCs w:val="18"/>
              </w:rPr>
              <w:t>Turkish</w:t>
            </w:r>
            <w:r w:rsidR="00407029" w:rsidRPr="00612980">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r>
      <w:tr w:rsidR="00407029" w:rsidRPr="003E2E7B" w14:paraId="3B92A44D" w14:textId="77777777" w:rsidTr="005123FD">
        <w:trPr>
          <w:trHeight w:val="80"/>
        </w:trPr>
        <w:tc>
          <w:tcPr>
            <w:tcW w:w="4649" w:type="dxa"/>
            <w:shd w:val="clear" w:color="auto" w:fill="auto"/>
          </w:tcPr>
          <w:p w14:paraId="0A19E1A2" w14:textId="77777777" w:rsidR="00407029" w:rsidRDefault="00407029" w:rsidP="00320E18">
            <w:pPr>
              <w:rPr>
                <w:rFonts w:ascii="Arial" w:hAnsi="Arial" w:cs="Arial"/>
                <w:sz w:val="18"/>
                <w:szCs w:val="18"/>
                <w:lang w:val="en-AU"/>
              </w:rPr>
            </w:pPr>
          </w:p>
          <w:p w14:paraId="1DF1BA8D" w14:textId="2FD8D52D" w:rsidR="00407029" w:rsidRDefault="00407029" w:rsidP="00320E18">
            <w:pPr>
              <w:rPr>
                <w:rFonts w:ascii="Arial" w:hAnsi="Arial" w:cs="Arial"/>
                <w:sz w:val="18"/>
                <w:szCs w:val="18"/>
                <w:lang w:val="en-AU"/>
              </w:rPr>
            </w:pPr>
            <w:r w:rsidRPr="005F7094">
              <w:rPr>
                <w:rFonts w:ascii="Arial" w:hAnsi="Arial" w:cs="Arial"/>
                <w:sz w:val="18"/>
                <w:szCs w:val="18"/>
                <w:lang w:val="en-AU"/>
              </w:rPr>
              <w:t>By the end of Level 2</w:t>
            </w:r>
            <w:r w:rsidR="008C0E6D">
              <w:rPr>
                <w:rFonts w:ascii="Arial" w:hAnsi="Arial" w:cs="Arial"/>
                <w:sz w:val="18"/>
                <w:szCs w:val="18"/>
                <w:lang w:val="en-AU"/>
              </w:rPr>
              <w:t>:</w:t>
            </w:r>
          </w:p>
          <w:p w14:paraId="47C6F37A" w14:textId="77777777" w:rsidR="003D19EC" w:rsidRDefault="003D19EC" w:rsidP="003D19EC">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Pr>
                <w:rFonts w:ascii="Arial" w:eastAsia="Times New Roman" w:hAnsi="Arial" w:cs="Arial"/>
                <w:sz w:val="18"/>
                <w:szCs w:val="18"/>
                <w:lang w:eastAsia="en-AU"/>
              </w:rPr>
              <w:t>S</w:t>
            </w:r>
            <w:r w:rsidRPr="003B2D24">
              <w:rPr>
                <w:rFonts w:ascii="Arial" w:eastAsia="Times New Roman" w:hAnsi="Arial" w:cs="Arial"/>
                <w:sz w:val="18"/>
                <w:szCs w:val="18"/>
                <w:lang w:eastAsia="en-AU"/>
              </w:rPr>
              <w:t>tudents interact with the teacher and peers to share information about themselves and to exchange greetings, for example, </w:t>
            </w:r>
            <w:r w:rsidRPr="003B2D24">
              <w:rPr>
                <w:rFonts w:ascii="Arial" w:eastAsia="Times New Roman" w:hAnsi="Arial" w:cs="Arial"/>
                <w:i/>
                <w:iCs/>
                <w:sz w:val="18"/>
                <w:szCs w:val="18"/>
                <w:bdr w:val="none" w:sz="0" w:space="0" w:color="auto" w:frame="1"/>
                <w:lang w:eastAsia="en-AU"/>
              </w:rPr>
              <w:t>Merhaba! Günaydın! Tünaydın! İyi günler! İyi akşamlar! İyi geceler! Hoşça kal! Güle güle! Hoş geldiniz! Hoş bulduk</w:t>
            </w:r>
            <w:r w:rsidRPr="003B2D24">
              <w:rPr>
                <w:rFonts w:ascii="Arial" w:eastAsia="Times New Roman" w:hAnsi="Arial" w:cs="Arial"/>
                <w:sz w:val="18"/>
                <w:szCs w:val="18"/>
                <w:lang w:eastAsia="en-AU"/>
              </w:rPr>
              <w:t xml:space="preserve">! </w:t>
            </w:r>
          </w:p>
          <w:p w14:paraId="36776231" w14:textId="77777777" w:rsidR="003D19EC" w:rsidRPr="003B2D24" w:rsidRDefault="003D19EC" w:rsidP="003D19EC">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describe familiar objects and experiences that are important to them, for example,</w:t>
            </w:r>
            <w:r w:rsidRPr="003B2D24">
              <w:rPr>
                <w:rFonts w:ascii="Arial" w:eastAsia="Times New Roman" w:hAnsi="Arial" w:cs="Arial"/>
                <w:i/>
                <w:iCs/>
                <w:sz w:val="18"/>
                <w:szCs w:val="18"/>
                <w:bdr w:val="none" w:sz="0" w:space="0" w:color="auto" w:frame="1"/>
                <w:lang w:eastAsia="en-AU"/>
              </w:rPr>
              <w:t>Benim bir köpeğim var. Onun adı Minnoş. Benim en sevdiğim oyuncak, Bugün benim doğum günüm, </w:t>
            </w:r>
            <w:r w:rsidRPr="003B2D24">
              <w:rPr>
                <w:rFonts w:ascii="Arial" w:eastAsia="Times New Roman" w:hAnsi="Arial" w:cs="Arial"/>
                <w:sz w:val="18"/>
                <w:szCs w:val="18"/>
                <w:lang w:eastAsia="en-AU"/>
              </w:rPr>
              <w:t>and compare likes and dislikes, for example, </w:t>
            </w:r>
            <w:r w:rsidRPr="003B2D24">
              <w:rPr>
                <w:rFonts w:ascii="Arial" w:eastAsia="Times New Roman" w:hAnsi="Arial" w:cs="Arial"/>
                <w:i/>
                <w:iCs/>
                <w:sz w:val="18"/>
                <w:szCs w:val="18"/>
                <w:bdr w:val="none" w:sz="0" w:space="0" w:color="auto" w:frame="1"/>
                <w:lang w:eastAsia="en-AU"/>
              </w:rPr>
              <w:t>Ben çileği çok severim, Ben elmayı hiç sevmem. </w:t>
            </w:r>
          </w:p>
          <w:p w14:paraId="1CFEC799" w14:textId="77777777" w:rsidR="003D19EC" w:rsidRDefault="003D19EC" w:rsidP="003D19EC">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use repetitive language when participating in guided activities and use movement, gestures, pictures and objects to support meaning-making, for example, by singing and performing actions to songs such as </w:t>
            </w:r>
            <w:r w:rsidRPr="003B2D24">
              <w:rPr>
                <w:rFonts w:ascii="Arial" w:eastAsia="Times New Roman" w:hAnsi="Arial" w:cs="Arial"/>
                <w:i/>
                <w:iCs/>
                <w:sz w:val="18"/>
                <w:szCs w:val="18"/>
                <w:bdr w:val="none" w:sz="0" w:space="0" w:color="auto" w:frame="1"/>
                <w:lang w:eastAsia="en-AU"/>
              </w:rPr>
              <w:t>Mini mini bir kuş donmuştu.</w:t>
            </w:r>
            <w:r w:rsidRPr="003B2D24">
              <w:rPr>
                <w:rFonts w:ascii="Arial" w:eastAsia="Times New Roman" w:hAnsi="Arial" w:cs="Arial"/>
                <w:sz w:val="18"/>
                <w:szCs w:val="18"/>
                <w:lang w:eastAsia="en-AU"/>
              </w:rPr>
              <w:t> </w:t>
            </w:r>
          </w:p>
          <w:p w14:paraId="753BEB3B" w14:textId="77777777" w:rsidR="003D19EC" w:rsidRDefault="003D19EC" w:rsidP="003D19EC">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respond to familiar classroom routines, such as the opening and closing of lessons, and transition activities. </w:t>
            </w:r>
          </w:p>
          <w:p w14:paraId="16BC2E8C" w14:textId="77777777" w:rsidR="003D19EC" w:rsidRDefault="003D19EC" w:rsidP="003D19EC">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interact in classroom routines, by following instructions, for example, </w:t>
            </w:r>
            <w:r w:rsidRPr="003B2D24">
              <w:rPr>
                <w:rFonts w:ascii="Arial" w:eastAsia="Times New Roman" w:hAnsi="Arial" w:cs="Arial"/>
                <w:i/>
                <w:iCs/>
                <w:sz w:val="18"/>
                <w:szCs w:val="18"/>
                <w:bdr w:val="none" w:sz="0" w:space="0" w:color="auto" w:frame="1"/>
                <w:lang w:eastAsia="en-AU"/>
              </w:rPr>
              <w:t>Ayağa kalkın! Oturun! Konuşmak için elinizi kaldırın! Sıraya girin! Defterlerinizi açın,Tabletlerinizin ekranını açın, </w:t>
            </w:r>
            <w:r w:rsidRPr="003B2D24">
              <w:rPr>
                <w:rFonts w:ascii="Arial" w:eastAsia="Times New Roman" w:hAnsi="Arial" w:cs="Arial"/>
                <w:sz w:val="18"/>
                <w:szCs w:val="18"/>
                <w:lang w:eastAsia="en-AU"/>
              </w:rPr>
              <w:t xml:space="preserve">and </w:t>
            </w:r>
            <w:r w:rsidRPr="003B2D24">
              <w:rPr>
                <w:rFonts w:ascii="Arial" w:eastAsia="Times New Roman" w:hAnsi="Arial" w:cs="Arial"/>
                <w:sz w:val="18"/>
                <w:szCs w:val="18"/>
                <w:lang w:eastAsia="en-AU"/>
              </w:rPr>
              <w:lastRenderedPageBreak/>
              <w:t xml:space="preserve">taking turns. </w:t>
            </w:r>
          </w:p>
          <w:p w14:paraId="4C526AEE" w14:textId="77777777" w:rsidR="003D19EC" w:rsidRDefault="003D19EC" w:rsidP="003D19EC">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When interacting, they reproduce the sounds of Turkish and use intonation to distinguish between questions, statements and exclamations, for example, G</w:t>
            </w:r>
            <w:r w:rsidRPr="003B2D24">
              <w:rPr>
                <w:rFonts w:ascii="Arial" w:eastAsia="Times New Roman" w:hAnsi="Arial" w:cs="Arial"/>
                <w:i/>
                <w:iCs/>
                <w:sz w:val="18"/>
                <w:szCs w:val="18"/>
                <w:bdr w:val="none" w:sz="0" w:space="0" w:color="auto" w:frame="1"/>
                <w:lang w:eastAsia="en-AU"/>
              </w:rPr>
              <w:t>eliyor musun?</w:t>
            </w:r>
            <w:r w:rsidRPr="003B2D24">
              <w:rPr>
                <w:rFonts w:ascii="Arial" w:eastAsia="Times New Roman" w:hAnsi="Arial" w:cs="Arial"/>
                <w:sz w:val="18"/>
                <w:szCs w:val="18"/>
                <w:lang w:eastAsia="en-AU"/>
              </w:rPr>
              <w:t> </w:t>
            </w:r>
            <w:r w:rsidRPr="003B2D24">
              <w:rPr>
                <w:rFonts w:ascii="Arial" w:eastAsia="Times New Roman" w:hAnsi="Arial" w:cs="Arial"/>
                <w:i/>
                <w:iCs/>
                <w:sz w:val="18"/>
                <w:szCs w:val="18"/>
                <w:bdr w:val="none" w:sz="0" w:space="0" w:color="auto" w:frame="1"/>
                <w:lang w:eastAsia="en-AU"/>
              </w:rPr>
              <w:t>/ Geliyorsun /</w:t>
            </w:r>
            <w:r w:rsidRPr="003B2D24">
              <w:rPr>
                <w:rFonts w:ascii="Arial" w:eastAsia="Times New Roman" w:hAnsi="Arial" w:cs="Arial"/>
                <w:sz w:val="18"/>
                <w:szCs w:val="18"/>
                <w:lang w:eastAsia="en-AU"/>
              </w:rPr>
              <w:t> </w:t>
            </w:r>
            <w:r w:rsidRPr="003B2D24">
              <w:rPr>
                <w:rFonts w:ascii="Arial" w:eastAsia="Times New Roman" w:hAnsi="Arial" w:cs="Arial"/>
                <w:i/>
                <w:iCs/>
                <w:sz w:val="18"/>
                <w:szCs w:val="18"/>
                <w:bdr w:val="none" w:sz="0" w:space="0" w:color="auto" w:frame="1"/>
                <w:lang w:eastAsia="en-AU"/>
              </w:rPr>
              <w:t>Gelsene!</w:t>
            </w:r>
            <w:r w:rsidRPr="003B2D24">
              <w:rPr>
                <w:rFonts w:ascii="Arial" w:eastAsia="Times New Roman" w:hAnsi="Arial" w:cs="Arial"/>
                <w:sz w:val="18"/>
                <w:szCs w:val="18"/>
                <w:lang w:eastAsia="en-AU"/>
              </w:rPr>
              <w:t> </w:t>
            </w:r>
          </w:p>
          <w:p w14:paraId="10DCFD89" w14:textId="77777777" w:rsidR="003D19EC" w:rsidRDefault="003D19EC" w:rsidP="003D19EC">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locate key words and information in simple spoken and written texts, such as names of people, places, or categories of objects, for example, </w:t>
            </w:r>
            <w:r w:rsidRPr="003B2D24">
              <w:rPr>
                <w:rFonts w:ascii="Arial" w:eastAsia="Times New Roman" w:hAnsi="Arial" w:cs="Arial"/>
                <w:i/>
                <w:iCs/>
                <w:sz w:val="18"/>
                <w:szCs w:val="18"/>
                <w:bdr w:val="none" w:sz="0" w:space="0" w:color="auto" w:frame="1"/>
                <w:lang w:eastAsia="en-AU"/>
              </w:rPr>
              <w:t>meyveler, sebzeler, evcil hayvanlar, çiftlik hayvanları, vahşi hayvanlar,</w:t>
            </w:r>
            <w:r w:rsidRPr="003B2D24">
              <w:rPr>
                <w:rFonts w:ascii="Arial" w:eastAsia="Times New Roman" w:hAnsi="Arial" w:cs="Arial"/>
                <w:sz w:val="18"/>
                <w:szCs w:val="18"/>
                <w:lang w:eastAsia="en-AU"/>
              </w:rPr>
              <w:t> and convey factual information about themselves, their family, friends and experiences, using gestures, support materials and simple statements such as </w:t>
            </w:r>
            <w:r w:rsidRPr="003B2D24">
              <w:rPr>
                <w:rFonts w:ascii="Arial" w:eastAsia="Times New Roman" w:hAnsi="Arial" w:cs="Arial"/>
                <w:i/>
                <w:iCs/>
                <w:sz w:val="18"/>
                <w:szCs w:val="18"/>
                <w:bdr w:val="none" w:sz="0" w:space="0" w:color="auto" w:frame="1"/>
                <w:lang w:eastAsia="en-AU"/>
              </w:rPr>
              <w:t>Bugün ben en sevdiğim oyuncağı tanıtacağım</w:t>
            </w:r>
            <w:r w:rsidRPr="003B2D24">
              <w:rPr>
                <w:rFonts w:ascii="Arial" w:eastAsia="Times New Roman" w:hAnsi="Arial" w:cs="Arial"/>
                <w:sz w:val="18"/>
                <w:szCs w:val="18"/>
                <w:lang w:eastAsia="en-AU"/>
              </w:rPr>
              <w:t xml:space="preserve">. </w:t>
            </w:r>
          </w:p>
          <w:p w14:paraId="08F738C8" w14:textId="77777777" w:rsidR="003D19EC" w:rsidRDefault="003D19EC" w:rsidP="003D19EC">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respond to imaginative experiences through singing, drawing, movement and action, and create and perform simple imaginative texts, such as adaptations to Turkish songs, puppet performances and texts such as </w:t>
            </w:r>
            <w:r w:rsidRPr="003B2D24">
              <w:rPr>
                <w:rFonts w:ascii="Arial" w:eastAsia="Times New Roman" w:hAnsi="Arial" w:cs="Arial"/>
                <w:i/>
                <w:iCs/>
                <w:sz w:val="18"/>
                <w:szCs w:val="18"/>
                <w:bdr w:val="none" w:sz="0" w:space="0" w:color="auto" w:frame="1"/>
                <w:lang w:eastAsia="en-AU"/>
              </w:rPr>
              <w:t>Keloğlan</w:t>
            </w:r>
            <w:r w:rsidRPr="003B2D24">
              <w:rPr>
                <w:rFonts w:ascii="Arial" w:eastAsia="Times New Roman" w:hAnsi="Arial" w:cs="Arial"/>
                <w:sz w:val="18"/>
                <w:szCs w:val="18"/>
                <w:lang w:eastAsia="en-AU"/>
              </w:rPr>
              <w:t xml:space="preserve"> stories, using familiar language and non-verbal forms of expression. </w:t>
            </w:r>
          </w:p>
          <w:p w14:paraId="0F49F320" w14:textId="77777777" w:rsidR="003D19EC" w:rsidRDefault="003D19EC" w:rsidP="003D19EC">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Students use vocabulary related to familiar contexts, for example, </w:t>
            </w:r>
            <w:r w:rsidRPr="003B2D24">
              <w:rPr>
                <w:rFonts w:ascii="Arial" w:eastAsia="Times New Roman" w:hAnsi="Arial" w:cs="Arial"/>
                <w:i/>
                <w:iCs/>
                <w:sz w:val="18"/>
                <w:szCs w:val="18"/>
                <w:bdr w:val="none" w:sz="0" w:space="0" w:color="auto" w:frame="1"/>
                <w:lang w:eastAsia="en-AU"/>
              </w:rPr>
              <w:t>anne, kitap, kedi,</w:t>
            </w:r>
            <w:r w:rsidRPr="003B2D24">
              <w:rPr>
                <w:rFonts w:ascii="Arial" w:eastAsia="Times New Roman" w:hAnsi="Arial" w:cs="Arial"/>
                <w:sz w:val="18"/>
                <w:szCs w:val="18"/>
                <w:lang w:eastAsia="en-AU"/>
              </w:rPr>
              <w:t> and cognates, such as </w:t>
            </w:r>
            <w:r w:rsidRPr="003B2D24">
              <w:rPr>
                <w:rFonts w:ascii="Arial" w:eastAsia="Times New Roman" w:hAnsi="Arial" w:cs="Arial"/>
                <w:i/>
                <w:iCs/>
                <w:sz w:val="18"/>
                <w:szCs w:val="18"/>
                <w:bdr w:val="none" w:sz="0" w:space="0" w:color="auto" w:frame="1"/>
                <w:lang w:eastAsia="en-AU"/>
              </w:rPr>
              <w:t>ev, okul, aile, hayvanlar.</w:t>
            </w:r>
            <w:r w:rsidRPr="003B2D24">
              <w:rPr>
                <w:rFonts w:ascii="Arial" w:eastAsia="Times New Roman" w:hAnsi="Arial" w:cs="Arial"/>
                <w:sz w:val="18"/>
                <w:szCs w:val="18"/>
                <w:lang w:eastAsia="en-AU"/>
              </w:rPr>
              <w:t> </w:t>
            </w:r>
          </w:p>
          <w:p w14:paraId="2300DB62" w14:textId="77777777" w:rsidR="003D19EC" w:rsidRDefault="003D19EC" w:rsidP="003D19EC">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use simple sentences with appropriate word order to communicate information about themselves. </w:t>
            </w:r>
          </w:p>
          <w:p w14:paraId="72ED0063" w14:textId="77777777" w:rsidR="003D19EC" w:rsidRDefault="003D19EC" w:rsidP="003D19EC">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Students translate the meaning of Turkish words, phrases and gestures used in everyday contexts and situations, and create simple print or digital texts that use both Turkish and English. </w:t>
            </w:r>
          </w:p>
          <w:p w14:paraId="0934C23D" w14:textId="77777777" w:rsidR="003D19EC" w:rsidRPr="003B2D24" w:rsidRDefault="003D19EC" w:rsidP="003D19EC">
            <w:pPr>
              <w:pStyle w:val="ListParagraph"/>
              <w:widowControl w:val="0"/>
              <w:numPr>
                <w:ilvl w:val="0"/>
                <w:numId w:val="29"/>
              </w:numPr>
              <w:shd w:val="clear" w:color="auto" w:fill="FFFFFF"/>
              <w:spacing w:before="120" w:after="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identify differences in the ways they communicate and behave in Turkish- and English-speaking contexts, and identify themselves as members of different groups, including the Turkish class, their family and community.</w:t>
            </w:r>
          </w:p>
          <w:p w14:paraId="480C63C5" w14:textId="77777777" w:rsidR="003D19EC" w:rsidRDefault="003D19EC" w:rsidP="003D19EC">
            <w:pPr>
              <w:pStyle w:val="ListParagraph"/>
              <w:widowControl w:val="0"/>
              <w:numPr>
                <w:ilvl w:val="0"/>
                <w:numId w:val="29"/>
              </w:numPr>
              <w:shd w:val="clear" w:color="auto" w:fill="FFFFFF"/>
              <w:spacing w:before="120" w:after="24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Students identify the sounds of the Turkish language and Turkish spellings of specific phonemes, for example, /ı/, /ö/, /ü/, /ç/, /ğ/, /ş/. </w:t>
            </w:r>
          </w:p>
          <w:p w14:paraId="1E5C4C98" w14:textId="77777777" w:rsidR="003D19EC" w:rsidRDefault="003D19EC" w:rsidP="003D19EC">
            <w:pPr>
              <w:pStyle w:val="ListParagraph"/>
              <w:widowControl w:val="0"/>
              <w:numPr>
                <w:ilvl w:val="0"/>
                <w:numId w:val="29"/>
              </w:numPr>
              <w:shd w:val="clear" w:color="auto" w:fill="FFFFFF"/>
              <w:spacing w:before="120" w:after="24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identify parts of speech and basic rules of word order in simple sentences. </w:t>
            </w:r>
          </w:p>
          <w:p w14:paraId="55F31665" w14:textId="77777777" w:rsidR="003D19EC" w:rsidRDefault="003D19EC" w:rsidP="003D19EC">
            <w:pPr>
              <w:pStyle w:val="ListParagraph"/>
              <w:widowControl w:val="0"/>
              <w:numPr>
                <w:ilvl w:val="0"/>
                <w:numId w:val="29"/>
              </w:numPr>
              <w:shd w:val="clear" w:color="auto" w:fill="FFFFFF"/>
              <w:spacing w:before="120" w:after="24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identify similarities and differences in features and structures of different types of familiar texts. </w:t>
            </w:r>
          </w:p>
          <w:p w14:paraId="69AEFCDA" w14:textId="77777777" w:rsidR="003D19EC" w:rsidRDefault="003D19EC" w:rsidP="003D19EC">
            <w:pPr>
              <w:pStyle w:val="ListParagraph"/>
              <w:widowControl w:val="0"/>
              <w:numPr>
                <w:ilvl w:val="0"/>
                <w:numId w:val="29"/>
              </w:numPr>
              <w:shd w:val="clear" w:color="auto" w:fill="FFFFFF"/>
              <w:spacing w:before="120" w:after="24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lastRenderedPageBreak/>
              <w:t xml:space="preserve">They provide examples of different words, expressions and gestures that are used by speakers of Turkish to address and greet people in different contexts and situations. </w:t>
            </w:r>
          </w:p>
          <w:p w14:paraId="79272111" w14:textId="77777777" w:rsidR="003D19EC" w:rsidRDefault="003D19EC" w:rsidP="003D19EC">
            <w:pPr>
              <w:pStyle w:val="ListParagraph"/>
              <w:widowControl w:val="0"/>
              <w:numPr>
                <w:ilvl w:val="0"/>
                <w:numId w:val="29"/>
              </w:numPr>
              <w:shd w:val="clear" w:color="auto" w:fill="FFFFFF"/>
              <w:spacing w:before="120" w:after="24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identify words and expressions that different languages, including Turkish, have borrowed from each other. </w:t>
            </w:r>
          </w:p>
          <w:p w14:paraId="38B52768" w14:textId="754EB613" w:rsidR="00F67FBB" w:rsidRPr="003D19EC" w:rsidRDefault="003D19EC" w:rsidP="003D19EC">
            <w:pPr>
              <w:pStyle w:val="ListParagraph"/>
              <w:widowControl w:val="0"/>
              <w:numPr>
                <w:ilvl w:val="0"/>
                <w:numId w:val="29"/>
              </w:numPr>
              <w:shd w:val="clear" w:color="auto" w:fill="FFFFFF"/>
              <w:spacing w:before="120" w:after="240" w:line="234" w:lineRule="atLeast"/>
              <w:ind w:left="306" w:hanging="284"/>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identify how ways in which people use language reflect where and how they live and what is important to them.</w:t>
            </w:r>
          </w:p>
        </w:tc>
        <w:tc>
          <w:tcPr>
            <w:tcW w:w="4649" w:type="dxa"/>
          </w:tcPr>
          <w:p w14:paraId="18B59FF1" w14:textId="77777777" w:rsidR="00407029" w:rsidRDefault="00407029" w:rsidP="00320E18">
            <w:pPr>
              <w:rPr>
                <w:rFonts w:ascii="Arial" w:hAnsi="Arial" w:cs="Arial"/>
                <w:sz w:val="18"/>
                <w:szCs w:val="18"/>
                <w:lang w:val="en-AU"/>
              </w:rPr>
            </w:pPr>
          </w:p>
          <w:p w14:paraId="4A294244" w14:textId="77777777" w:rsidR="00456A6E"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3D19EC">
              <w:rPr>
                <w:rFonts w:ascii="Arial" w:hAnsi="Arial" w:cs="Arial"/>
                <w:b/>
                <w:sz w:val="18"/>
                <w:szCs w:val="18"/>
                <w:lang w:val="en-AU"/>
              </w:rPr>
              <w:t>Turkish</w:t>
            </w:r>
            <w:r w:rsidRPr="00612980">
              <w:rPr>
                <w:rFonts w:ascii="Arial" w:hAnsi="Arial" w:cs="Arial"/>
                <w:b/>
                <w:sz w:val="18"/>
                <w:szCs w:val="18"/>
                <w:lang w:val="en-AU"/>
              </w:rPr>
              <w:t>,</w:t>
            </w:r>
            <w:r w:rsidRPr="00612980">
              <w:rPr>
                <w:rFonts w:ascii="Arial" w:hAnsi="Arial" w:cs="Arial"/>
                <w:sz w:val="18"/>
                <w:szCs w:val="18"/>
                <w:lang w:val="en-AU"/>
              </w:rPr>
              <w:t xml:space="preserve"> indicative progression toward</w:t>
            </w:r>
            <w:r w:rsidR="00456A6E">
              <w:rPr>
                <w:rFonts w:ascii="Arial" w:hAnsi="Arial" w:cs="Arial"/>
                <w:sz w:val="18"/>
                <w:szCs w:val="18"/>
                <w:lang w:val="en-AU"/>
              </w:rPr>
              <w:t>s</w:t>
            </w:r>
            <w:r w:rsidR="002913BE">
              <w:rPr>
                <w:rFonts w:ascii="Arial" w:hAnsi="Arial" w:cs="Arial"/>
                <w:sz w:val="18"/>
                <w:szCs w:val="18"/>
                <w:lang w:val="en-AU"/>
              </w:rPr>
              <w:t xml:space="preserve"> the</w:t>
            </w:r>
            <w:r w:rsidRPr="00612980">
              <w:rPr>
                <w:rFonts w:ascii="Arial" w:hAnsi="Arial" w:cs="Arial"/>
                <w:sz w:val="18"/>
                <w:szCs w:val="18"/>
                <w:lang w:val="en-AU"/>
              </w:rPr>
              <w:t xml:space="preserve"> </w:t>
            </w:r>
          </w:p>
          <w:p w14:paraId="0AC5AE41" w14:textId="14B9843C" w:rsidR="00407029" w:rsidRPr="00612980" w:rsidRDefault="00456A6E" w:rsidP="00320E18">
            <w:pPr>
              <w:rPr>
                <w:rFonts w:ascii="Arial" w:hAnsi="Arial" w:cs="Arial"/>
                <w:sz w:val="18"/>
                <w:szCs w:val="18"/>
                <w:lang w:val="en-AU"/>
              </w:rPr>
            </w:pPr>
            <w:r>
              <w:rPr>
                <w:rFonts w:ascii="Arial" w:hAnsi="Arial" w:cs="Arial"/>
                <w:sz w:val="18"/>
                <w:szCs w:val="18"/>
                <w:lang w:val="en-AU"/>
              </w:rPr>
              <w:t>L</w:t>
            </w:r>
            <w:r w:rsidR="00136278">
              <w:rPr>
                <w:rFonts w:ascii="Arial" w:hAnsi="Arial" w:cs="Arial"/>
                <w:sz w:val="18"/>
                <w:szCs w:val="18"/>
                <w:lang w:val="en-AU"/>
              </w:rPr>
              <w:t>evel</w:t>
            </w:r>
            <w:r w:rsidR="00032CF2">
              <w:rPr>
                <w:rFonts w:ascii="Arial" w:hAnsi="Arial" w:cs="Arial"/>
                <w:sz w:val="18"/>
                <w:szCs w:val="18"/>
                <w:lang w:val="en-AU"/>
              </w:rPr>
              <w:t>s</w:t>
            </w:r>
            <w:r w:rsidR="00136278">
              <w:rPr>
                <w:rFonts w:ascii="Arial" w:hAnsi="Arial" w:cs="Arial"/>
                <w:sz w:val="18"/>
                <w:szCs w:val="18"/>
                <w:lang w:val="en-AU"/>
              </w:rPr>
              <w:t xml:space="preserve"> 3–4 </w:t>
            </w:r>
            <w:r>
              <w:rPr>
                <w:rFonts w:ascii="Arial" w:hAnsi="Arial" w:cs="Arial"/>
                <w:sz w:val="18"/>
                <w:szCs w:val="18"/>
                <w:lang w:val="en-AU"/>
              </w:rPr>
              <w:t>A</w:t>
            </w:r>
            <w:r w:rsidR="00407029" w:rsidRPr="00612980">
              <w:rPr>
                <w:rFonts w:ascii="Arial" w:hAnsi="Arial" w:cs="Arial"/>
                <w:sz w:val="18"/>
                <w:szCs w:val="18"/>
                <w:lang w:val="en-AU"/>
              </w:rPr>
              <w:t xml:space="preserve">chievement </w:t>
            </w:r>
            <w:r>
              <w:rPr>
                <w:rFonts w:ascii="Arial" w:hAnsi="Arial" w:cs="Arial"/>
                <w:sz w:val="18"/>
                <w:szCs w:val="18"/>
                <w:lang w:val="en-AU"/>
              </w:rPr>
              <w:t>S</w:t>
            </w:r>
            <w:r w:rsidR="00407029" w:rsidRPr="00612980">
              <w:rPr>
                <w:rFonts w:ascii="Arial" w:hAnsi="Arial" w:cs="Arial"/>
                <w:sz w:val="18"/>
                <w:szCs w:val="18"/>
                <w:lang w:val="en-AU"/>
              </w:rPr>
              <w:t>tandard may be when students:</w:t>
            </w:r>
          </w:p>
          <w:p w14:paraId="5CBAB4F3" w14:textId="77777777" w:rsidR="00407029" w:rsidRPr="00A65D7E" w:rsidRDefault="00407029" w:rsidP="00320E18">
            <w:pPr>
              <w:pStyle w:val="ListParagraph"/>
              <w:spacing w:before="120"/>
              <w:rPr>
                <w:rFonts w:ascii="Arial" w:hAnsi="Arial" w:cs="Arial"/>
                <w:sz w:val="18"/>
                <w:szCs w:val="18"/>
              </w:rPr>
            </w:pPr>
          </w:p>
        </w:tc>
        <w:tc>
          <w:tcPr>
            <w:tcW w:w="4650" w:type="dxa"/>
          </w:tcPr>
          <w:p w14:paraId="01BCB71B" w14:textId="77777777" w:rsidR="00407029" w:rsidRDefault="00407029" w:rsidP="00320E18">
            <w:pPr>
              <w:rPr>
                <w:rFonts w:ascii="Arial" w:hAnsi="Arial" w:cs="Arial"/>
                <w:sz w:val="18"/>
                <w:szCs w:val="18"/>
                <w:lang w:val="en-AU"/>
              </w:rPr>
            </w:pPr>
          </w:p>
          <w:p w14:paraId="3FC93EB5"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4:</w:t>
            </w:r>
          </w:p>
          <w:p w14:paraId="41CCDC12" w14:textId="77777777" w:rsidR="003D19EC"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Pr>
                <w:rFonts w:ascii="Arial" w:eastAsia="Times New Roman" w:hAnsi="Arial" w:cs="Arial"/>
                <w:sz w:val="18"/>
                <w:szCs w:val="18"/>
                <w:lang w:eastAsia="en-AU"/>
              </w:rPr>
              <w:t>S</w:t>
            </w:r>
            <w:r w:rsidRPr="003B2D24">
              <w:rPr>
                <w:rFonts w:ascii="Arial" w:eastAsia="Times New Roman" w:hAnsi="Arial" w:cs="Arial"/>
                <w:sz w:val="18"/>
                <w:szCs w:val="18"/>
                <w:lang w:eastAsia="en-AU"/>
              </w:rPr>
              <w:t xml:space="preserve">tudents interact with the teacher and peers to exchange information about themselves and others, everyday routines and events at school and in their local Turkish and multilingual communities. </w:t>
            </w:r>
          </w:p>
          <w:p w14:paraId="6B236977" w14:textId="77777777" w:rsidR="003D19EC" w:rsidRPr="003B2D24"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ask and respond to questions to elicit information about each other, for example,</w:t>
            </w:r>
            <w:r w:rsidRPr="003B2D24">
              <w:rPr>
                <w:rFonts w:ascii="Arial" w:eastAsia="Times New Roman" w:hAnsi="Arial" w:cs="Arial"/>
                <w:i/>
                <w:iCs/>
                <w:sz w:val="18"/>
                <w:szCs w:val="18"/>
                <w:bdr w:val="none" w:sz="0" w:space="0" w:color="auto" w:frame="1"/>
                <w:lang w:eastAsia="en-AU"/>
              </w:rPr>
              <w:t>Kendini tanıtır mısın? Nerelisin? Ailen nereden geldi? Ben Türküm ve Avustralyalıyım. Ailem Avustralya’ya İzmir’den geldi</w:t>
            </w:r>
            <w:r w:rsidRPr="003B2D24">
              <w:rPr>
                <w:rFonts w:ascii="Arial" w:eastAsia="Times New Roman" w:hAnsi="Arial" w:cs="Arial"/>
                <w:sz w:val="18"/>
                <w:szCs w:val="18"/>
                <w:lang w:eastAsia="en-AU"/>
              </w:rPr>
              <w:t> and identify wishes associated with events in their communities, for example, </w:t>
            </w:r>
            <w:r w:rsidRPr="003B2D24">
              <w:rPr>
                <w:rFonts w:ascii="Arial" w:eastAsia="Times New Roman" w:hAnsi="Arial" w:cs="Arial"/>
                <w:i/>
                <w:iCs/>
                <w:sz w:val="18"/>
                <w:szCs w:val="18"/>
                <w:bdr w:val="none" w:sz="0" w:space="0" w:color="auto" w:frame="1"/>
                <w:lang w:eastAsia="en-AU"/>
              </w:rPr>
              <w:t>Bayramınız kutlu olsun! Mutluluklar dilerim. Kınan kutlu olsun!</w:t>
            </w:r>
          </w:p>
          <w:p w14:paraId="4891ECA5" w14:textId="77777777" w:rsidR="003D19EC"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compare preferences, for example, </w:t>
            </w:r>
            <w:r w:rsidRPr="003B2D24">
              <w:rPr>
                <w:rFonts w:ascii="Arial" w:eastAsia="Times New Roman" w:hAnsi="Arial" w:cs="Arial"/>
                <w:i/>
                <w:iCs/>
                <w:sz w:val="18"/>
                <w:szCs w:val="18"/>
                <w:bdr w:val="none" w:sz="0" w:space="0" w:color="auto" w:frame="1"/>
                <w:lang w:eastAsia="en-AU"/>
              </w:rPr>
              <w:t>Futbol yerine tenis</w:t>
            </w:r>
            <w:r w:rsidRPr="003B2D24">
              <w:rPr>
                <w:rFonts w:ascii="Arial" w:eastAsia="Times New Roman" w:hAnsi="Arial" w:cs="Arial"/>
                <w:sz w:val="18"/>
                <w:szCs w:val="18"/>
                <w:lang w:eastAsia="en-AU"/>
              </w:rPr>
              <w:t> </w:t>
            </w:r>
            <w:r w:rsidRPr="003B2D24">
              <w:rPr>
                <w:rFonts w:ascii="Arial" w:eastAsia="Times New Roman" w:hAnsi="Arial" w:cs="Arial"/>
                <w:i/>
                <w:iCs/>
                <w:sz w:val="18"/>
                <w:szCs w:val="18"/>
                <w:bdr w:val="none" w:sz="0" w:space="0" w:color="auto" w:frame="1"/>
                <w:lang w:eastAsia="en-AU"/>
              </w:rPr>
              <w:t>oynamak istiyorum</w:t>
            </w:r>
            <w:r w:rsidRPr="003B2D24">
              <w:rPr>
                <w:rFonts w:ascii="Arial" w:eastAsia="Times New Roman" w:hAnsi="Arial" w:cs="Arial"/>
                <w:sz w:val="18"/>
                <w:szCs w:val="18"/>
                <w:lang w:eastAsia="en-AU"/>
              </w:rPr>
              <w:t xml:space="preserve"> and exchange simple written forms of social correspondence, such as invitations, messages for birthdays, Mother’s and Father’s Days, religious celebrations and national days, for example, </w:t>
            </w:r>
            <w:r w:rsidRPr="003B2D24">
              <w:rPr>
                <w:rFonts w:ascii="Arial" w:eastAsia="Times New Roman" w:hAnsi="Arial" w:cs="Arial"/>
                <w:i/>
                <w:iCs/>
                <w:sz w:val="18"/>
                <w:szCs w:val="18"/>
                <w:bdr w:val="none" w:sz="0" w:space="0" w:color="auto" w:frame="1"/>
                <w:lang w:eastAsia="en-AU"/>
              </w:rPr>
              <w:t>Bayramınız mübarek olsun! 23 Nisan Ulusal Egemenlik ve Çocuk Bayramınız kutlu olsun! Anneler günün kutlu olsun!</w:t>
            </w:r>
            <w:r w:rsidRPr="003B2D24">
              <w:rPr>
                <w:rFonts w:ascii="Arial" w:eastAsia="Times New Roman" w:hAnsi="Arial" w:cs="Arial"/>
                <w:sz w:val="18"/>
                <w:szCs w:val="18"/>
                <w:lang w:eastAsia="en-AU"/>
              </w:rPr>
              <w:t xml:space="preserve">. </w:t>
            </w:r>
          </w:p>
          <w:p w14:paraId="21305DDF" w14:textId="77777777" w:rsidR="003D19EC" w:rsidRPr="003B2D24"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use formulaic expressions to participate in shared tasks, activities and transactional exchanges such as working together to organise an event, for example, </w:t>
            </w:r>
            <w:r w:rsidRPr="003B2D24">
              <w:rPr>
                <w:rFonts w:ascii="Arial" w:eastAsia="Times New Roman" w:hAnsi="Arial" w:cs="Arial"/>
                <w:i/>
                <w:iCs/>
                <w:sz w:val="18"/>
                <w:szCs w:val="18"/>
                <w:bdr w:val="none" w:sz="0" w:space="0" w:color="auto" w:frame="1"/>
                <w:lang w:eastAsia="en-AU"/>
              </w:rPr>
              <w:t xml:space="preserve">Doğum günü davetiyesini kim yazacak? </w:t>
            </w:r>
            <w:r w:rsidRPr="003B2D24">
              <w:rPr>
                <w:rFonts w:ascii="Arial" w:eastAsia="Times New Roman" w:hAnsi="Arial" w:cs="Arial"/>
                <w:i/>
                <w:iCs/>
                <w:sz w:val="18"/>
                <w:szCs w:val="18"/>
                <w:bdr w:val="none" w:sz="0" w:space="0" w:color="auto" w:frame="1"/>
                <w:lang w:eastAsia="en-AU"/>
              </w:rPr>
              <w:lastRenderedPageBreak/>
              <w:t>Ben pastayı getiririm. </w:t>
            </w:r>
          </w:p>
          <w:p w14:paraId="578DE504" w14:textId="77777777" w:rsidR="003D19EC"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use modelled language to interact in classroom routines, such as responding to questions, directions and requests, for example, </w:t>
            </w:r>
            <w:r w:rsidRPr="003B2D24">
              <w:rPr>
                <w:rFonts w:ascii="Arial" w:eastAsia="Times New Roman" w:hAnsi="Arial" w:cs="Arial"/>
                <w:i/>
                <w:iCs/>
                <w:sz w:val="18"/>
                <w:szCs w:val="18"/>
                <w:bdr w:val="none" w:sz="0" w:space="0" w:color="auto" w:frame="1"/>
                <w:lang w:eastAsia="en-AU"/>
              </w:rPr>
              <w:t>Bugün hava nasıl? Bugün hava güneşli ve sıcak! Bugün önce birlikte bir kitap okuyacağız, sonra bir oyun oynayacağız,</w:t>
            </w:r>
            <w:r w:rsidRPr="003B2D24">
              <w:rPr>
                <w:rFonts w:ascii="Arial" w:eastAsia="Times New Roman" w:hAnsi="Arial" w:cs="Arial"/>
                <w:sz w:val="18"/>
                <w:szCs w:val="18"/>
                <w:lang w:eastAsia="en-AU"/>
              </w:rPr>
              <w:t> asking for help or permission, for example, </w:t>
            </w:r>
            <w:r w:rsidRPr="003B2D24">
              <w:rPr>
                <w:rFonts w:ascii="Arial" w:eastAsia="Times New Roman" w:hAnsi="Arial" w:cs="Arial"/>
                <w:i/>
                <w:iCs/>
                <w:sz w:val="18"/>
                <w:szCs w:val="18"/>
                <w:bdr w:val="none" w:sz="0" w:space="0" w:color="auto" w:frame="1"/>
                <w:lang w:eastAsia="en-AU"/>
              </w:rPr>
              <w:t>Anlayamadım, tekrar eder misiniz? Bu kelime nasıl okunur?,</w:t>
            </w:r>
            <w:r w:rsidRPr="003B2D24">
              <w:rPr>
                <w:rFonts w:ascii="Arial" w:eastAsia="Times New Roman" w:hAnsi="Arial" w:cs="Arial"/>
                <w:sz w:val="18"/>
                <w:szCs w:val="18"/>
                <w:lang w:eastAsia="en-AU"/>
              </w:rPr>
              <w:t xml:space="preserve"> attracting attention and rehearsing new language. </w:t>
            </w:r>
          </w:p>
          <w:p w14:paraId="79979C59" w14:textId="77777777" w:rsidR="003D19EC"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When interacting, they use Turkish pronunciation and intonation and apply the vowel harmony rule to high-frequency words. </w:t>
            </w:r>
          </w:p>
          <w:p w14:paraId="4855F0A0" w14:textId="77777777" w:rsidR="003D19EC"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Students locate and organise key points of information in different types of spoken, written and visual texts relating to personal, social and natural worlds and, with the assistance of support materials such as photos and maps, present information about home, school and community. </w:t>
            </w:r>
          </w:p>
          <w:p w14:paraId="23FD125A" w14:textId="77777777" w:rsidR="003D19EC"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respond to imaginative texts by making simple statements about favourite elements and acting out key events and interactions. </w:t>
            </w:r>
          </w:p>
          <w:p w14:paraId="3EB5D392" w14:textId="77777777" w:rsidR="003D19EC"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create simple imaginative texts using formulaic expressions and modelled language. </w:t>
            </w:r>
          </w:p>
          <w:p w14:paraId="60826FD0" w14:textId="77777777" w:rsidR="003D19EC"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Students use key grammatical forms and structures, such as verbs, adjectives and adverbs, to describe and elaborate on action, places and people, for example, </w:t>
            </w:r>
            <w:r w:rsidRPr="003B2D24">
              <w:rPr>
                <w:rFonts w:ascii="Arial" w:eastAsia="Times New Roman" w:hAnsi="Arial" w:cs="Arial"/>
                <w:i/>
                <w:iCs/>
                <w:sz w:val="18"/>
                <w:szCs w:val="18"/>
                <w:bdr w:val="none" w:sz="0" w:space="0" w:color="auto" w:frame="1"/>
                <w:lang w:eastAsia="en-AU"/>
              </w:rPr>
              <w:t>mavi köşkte, Kısa saçlı biriydi, Çok dikkatli yürü</w:t>
            </w:r>
            <w:r w:rsidRPr="003B2D24">
              <w:rPr>
                <w:rFonts w:ascii="Arial" w:eastAsia="Times New Roman" w:hAnsi="Arial" w:cs="Arial"/>
                <w:sz w:val="18"/>
                <w:szCs w:val="18"/>
                <w:lang w:eastAsia="en-AU"/>
              </w:rPr>
              <w:t> and </w:t>
            </w:r>
            <w:r w:rsidRPr="003B2D24">
              <w:rPr>
                <w:rFonts w:ascii="Arial" w:eastAsia="Times New Roman" w:hAnsi="Arial" w:cs="Arial"/>
                <w:i/>
                <w:iCs/>
                <w:sz w:val="18"/>
                <w:szCs w:val="18"/>
                <w:bdr w:val="none" w:sz="0" w:space="0" w:color="auto" w:frame="1"/>
                <w:lang w:eastAsia="en-AU"/>
              </w:rPr>
              <w:t>Dün sabah geldi</w:t>
            </w:r>
            <w:r w:rsidRPr="003B2D24">
              <w:rPr>
                <w:rFonts w:ascii="Arial" w:eastAsia="Times New Roman" w:hAnsi="Arial" w:cs="Arial"/>
                <w:sz w:val="18"/>
                <w:szCs w:val="18"/>
                <w:lang w:eastAsia="en-AU"/>
              </w:rPr>
              <w:t xml:space="preserve"> and conjunctions to link ideas. </w:t>
            </w:r>
          </w:p>
          <w:p w14:paraId="07086E5C" w14:textId="77777777" w:rsidR="003D19EC"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express facts using simple present and past tense suffixes, and use negation and affirmation suffixes to form simple sentences, for example, </w:t>
            </w:r>
            <w:r w:rsidRPr="003B2D24">
              <w:rPr>
                <w:rFonts w:ascii="Arial" w:eastAsia="Times New Roman" w:hAnsi="Arial" w:cs="Arial"/>
                <w:i/>
                <w:iCs/>
                <w:sz w:val="18"/>
                <w:szCs w:val="18"/>
                <w:bdr w:val="none" w:sz="0" w:space="0" w:color="auto" w:frame="1"/>
                <w:lang w:eastAsia="en-AU"/>
              </w:rPr>
              <w:t>biliyorum/</w:t>
            </w:r>
            <w:r w:rsidRPr="003B2D24">
              <w:rPr>
                <w:rFonts w:ascii="Arial" w:eastAsia="Times New Roman" w:hAnsi="Arial" w:cs="Arial"/>
                <w:sz w:val="18"/>
                <w:szCs w:val="18"/>
                <w:lang w:eastAsia="en-AU"/>
              </w:rPr>
              <w:t> </w:t>
            </w:r>
            <w:r w:rsidRPr="003B2D24">
              <w:rPr>
                <w:rFonts w:ascii="Arial" w:eastAsia="Times New Roman" w:hAnsi="Arial" w:cs="Arial"/>
                <w:i/>
                <w:iCs/>
                <w:sz w:val="18"/>
                <w:szCs w:val="18"/>
                <w:bdr w:val="none" w:sz="0" w:space="0" w:color="auto" w:frame="1"/>
                <w:lang w:eastAsia="en-AU"/>
              </w:rPr>
              <w:t>bilmiyorum, okur/okumaz, uyudu/uyumadı, geleceğim/gelmeyeceğim, gitmiş/gitmemiş</w:t>
            </w:r>
            <w:r w:rsidRPr="003B2D24">
              <w:rPr>
                <w:rFonts w:ascii="Arial" w:eastAsia="Times New Roman" w:hAnsi="Arial" w:cs="Arial"/>
                <w:sz w:val="18"/>
                <w:szCs w:val="18"/>
                <w:lang w:eastAsia="en-AU"/>
              </w:rPr>
              <w:t xml:space="preserve">. </w:t>
            </w:r>
          </w:p>
          <w:p w14:paraId="697E7332" w14:textId="77777777" w:rsidR="003D19EC"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translate and compare common Turkish and English expressions, words or gestures and create simple bilingual texts for the classroom and community. </w:t>
            </w:r>
          </w:p>
          <w:p w14:paraId="331632B6" w14:textId="77777777" w:rsidR="003D19EC" w:rsidRPr="003B2D24"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Students describe similarities and differences in ways of using language and interacting with people </w:t>
            </w:r>
            <w:r w:rsidRPr="003B2D24">
              <w:rPr>
                <w:rFonts w:ascii="Arial" w:eastAsia="Times New Roman" w:hAnsi="Arial" w:cs="Arial"/>
                <w:sz w:val="18"/>
                <w:szCs w:val="18"/>
                <w:lang w:eastAsia="en-AU"/>
              </w:rPr>
              <w:lastRenderedPageBreak/>
              <w:t>when communicating in Turkish and English, and identify how their individual and group sense of identity is expressed in the languages they use.</w:t>
            </w:r>
          </w:p>
          <w:p w14:paraId="75A43905" w14:textId="77777777" w:rsidR="003D19EC"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Students identify Turkish sound and writing patterns to pronounce and spell high frequency words. </w:t>
            </w:r>
          </w:p>
          <w:p w14:paraId="382C6AE7" w14:textId="77777777" w:rsidR="003D19EC"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use simple metalanguage such as </w:t>
            </w:r>
            <w:r w:rsidRPr="003B2D24">
              <w:rPr>
                <w:rFonts w:ascii="Arial" w:eastAsia="Times New Roman" w:hAnsi="Arial" w:cs="Arial"/>
                <w:i/>
                <w:iCs/>
                <w:sz w:val="18"/>
                <w:szCs w:val="18"/>
                <w:bdr w:val="none" w:sz="0" w:space="0" w:color="auto" w:frame="1"/>
                <w:lang w:eastAsia="en-AU"/>
              </w:rPr>
              <w:t>isimler, fiiller, sıfatlar, zarflar, ekler- ismin halleri, zamirler</w:t>
            </w:r>
            <w:r w:rsidRPr="003B2D24">
              <w:rPr>
                <w:rFonts w:ascii="Arial" w:eastAsia="Times New Roman" w:hAnsi="Arial" w:cs="Arial"/>
                <w:sz w:val="18"/>
                <w:szCs w:val="18"/>
                <w:lang w:eastAsia="en-AU"/>
              </w:rPr>
              <w:t xml:space="preserve"> to talk about language. </w:t>
            </w:r>
          </w:p>
          <w:p w14:paraId="1B0E03F3" w14:textId="77777777" w:rsidR="003D19EC"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identify ways that the features of texts differ according to mode and context, and compare Turkish texts with similar texts in English. </w:t>
            </w:r>
          </w:p>
          <w:p w14:paraId="03BA4790" w14:textId="77777777" w:rsidR="003D19EC"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provide examples of how language use varies according to age, gender and social position, for example</w:t>
            </w:r>
            <w:r w:rsidRPr="003B2D24">
              <w:rPr>
                <w:rFonts w:ascii="Arial" w:eastAsia="Times New Roman" w:hAnsi="Arial" w:cs="Arial"/>
                <w:i/>
                <w:iCs/>
                <w:sz w:val="18"/>
                <w:szCs w:val="18"/>
                <w:bdr w:val="none" w:sz="0" w:space="0" w:color="auto" w:frame="1"/>
                <w:lang w:eastAsia="en-AU"/>
              </w:rPr>
              <w:t>, lütfen yapmayın/yapmasana!/yapma!,</w:t>
            </w:r>
            <w:r w:rsidRPr="003B2D24">
              <w:rPr>
                <w:rFonts w:ascii="Arial" w:eastAsia="Times New Roman" w:hAnsi="Arial" w:cs="Arial"/>
                <w:sz w:val="18"/>
                <w:szCs w:val="18"/>
                <w:lang w:eastAsia="en-AU"/>
              </w:rPr>
              <w:t xml:space="preserve"> and identify regional differences in language use, including dialects and accents. </w:t>
            </w:r>
          </w:p>
          <w:p w14:paraId="1C582154" w14:textId="77777777" w:rsidR="003D19EC" w:rsidRDefault="003D19EC" w:rsidP="003D19EC">
            <w:pPr>
              <w:pStyle w:val="ListParagraph"/>
              <w:widowControl w:val="0"/>
              <w:numPr>
                <w:ilvl w:val="0"/>
                <w:numId w:val="19"/>
              </w:numPr>
              <w:shd w:val="clear" w:color="auto" w:fill="FFFFFF"/>
              <w:spacing w:before="120" w:after="0" w:line="234" w:lineRule="atLeast"/>
              <w:ind w:left="235" w:hanging="235"/>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identify how languages change over time, providing examples of Turkish words borrowed from other languages such as English and vice versa. </w:t>
            </w:r>
          </w:p>
          <w:p w14:paraId="4CAA47D5" w14:textId="7C0347F6" w:rsidR="00407029" w:rsidRPr="00F3548A" w:rsidRDefault="003D19EC" w:rsidP="003D19EC">
            <w:pPr>
              <w:pStyle w:val="ListParagraph"/>
              <w:widowControl w:val="0"/>
              <w:numPr>
                <w:ilvl w:val="0"/>
                <w:numId w:val="19"/>
              </w:numPr>
              <w:spacing w:after="0" w:line="240" w:lineRule="auto"/>
              <w:ind w:left="235" w:hanging="235"/>
              <w:rPr>
                <w:rFonts w:ascii="Arial" w:eastAsia="Arial" w:hAnsi="Arial" w:cs="Arial"/>
                <w:sz w:val="18"/>
                <w:szCs w:val="18"/>
              </w:rPr>
            </w:pPr>
            <w:r w:rsidRPr="003B2D24">
              <w:rPr>
                <w:rFonts w:ascii="Arial" w:eastAsia="Times New Roman" w:hAnsi="Arial" w:cs="Arial"/>
                <w:sz w:val="18"/>
                <w:szCs w:val="18"/>
                <w:lang w:eastAsia="en-AU"/>
              </w:rPr>
              <w:t>They make connections between Turkish language and culture, identifying culture-specific terms, expressions and gestures.</w:t>
            </w:r>
          </w:p>
        </w:tc>
      </w:tr>
      <w:bookmarkEnd w:id="0"/>
    </w:tbl>
    <w:p w14:paraId="3289D0DF" w14:textId="55DEF616" w:rsidR="00407029" w:rsidRDefault="005B7388"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279"/>
        <w:tblW w:w="0" w:type="auto"/>
        <w:tblLayout w:type="fixed"/>
        <w:tblLook w:val="04A0" w:firstRow="1" w:lastRow="0" w:firstColumn="1" w:lastColumn="0" w:noHBand="0" w:noVBand="1"/>
      </w:tblPr>
      <w:tblGrid>
        <w:gridCol w:w="4815"/>
        <w:gridCol w:w="3969"/>
        <w:gridCol w:w="5103"/>
      </w:tblGrid>
      <w:tr w:rsidR="00407029" w:rsidRPr="00DD6AE7" w14:paraId="7924A6FA" w14:textId="77777777" w:rsidTr="00281283">
        <w:tc>
          <w:tcPr>
            <w:tcW w:w="13887" w:type="dxa"/>
            <w:gridSpan w:val="3"/>
            <w:shd w:val="clear" w:color="auto" w:fill="0076A3"/>
          </w:tcPr>
          <w:p w14:paraId="72C1C308" w14:textId="77777777" w:rsidR="00407029" w:rsidRDefault="00407029" w:rsidP="00320E18">
            <w:pPr>
              <w:spacing w:line="200" w:lineRule="exact"/>
              <w:ind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185ECC7" wp14:editId="79D9664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5C66D5"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85ECC7" id="Rounded Rectangle 7" o:spid="_x0000_s1037"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675C66D5"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2434D542" wp14:editId="19E61261">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E1F10A"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34D542" id="Rounded Rectangle 12" o:spid="_x0000_s1038" style="position:absolute;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jujgIAAHUFAAAOAAAAZHJzL2Uyb0RvYy54bWysVE1v2zAMvQ/YfxB0X20HT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gBeO6OAgAAdQUAAA4AAAAAAAAAAAAAAAAALgIAAGRycy9lMm9Eb2MueG1s&#10;UEsBAi0AFAAGAAgAAAAhAKsAhqrjAAAADgEAAA8AAAAAAAAAAAAAAAAA6AQAAGRycy9kb3ducmV2&#10;LnhtbFBLBQYAAAAABAAEAPMAAAD4BQAAAAA=&#10;" fillcolor="white [3201]" strokecolor="#00b050" strokeweight="2pt">
                      <v:textbox>
                        <w:txbxContent>
                          <w:p w14:paraId="5EE1F10A"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p>
          <w:p w14:paraId="0E640B50" w14:textId="1832F9E9" w:rsidR="00407029" w:rsidRPr="006672C5" w:rsidRDefault="003D19EC"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Turkish</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CC3951">
              <w:rPr>
                <w:rFonts w:ascii="Arial" w:eastAsia="Arial" w:hAnsi="Arial" w:cs="Arial"/>
                <w:b/>
                <w:bCs/>
                <w:color w:val="FFFFFF" w:themeColor="background1"/>
              </w:rPr>
              <w:t>: Toward</w:t>
            </w:r>
            <w:r w:rsidR="00456A6E">
              <w:rPr>
                <w:rFonts w:ascii="Arial" w:eastAsia="Arial" w:hAnsi="Arial" w:cs="Arial"/>
                <w:b/>
                <w:bCs/>
                <w:color w:val="FFFFFF" w:themeColor="background1"/>
              </w:rPr>
              <w:t>s</w:t>
            </w:r>
            <w:r w:rsidR="00CC3951">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CC3951">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CC3951">
              <w:rPr>
                <w:rFonts w:ascii="Arial" w:eastAsia="Arial" w:hAnsi="Arial" w:cs="Arial"/>
                <w:b/>
                <w:bCs/>
                <w:color w:val="FFFFFF" w:themeColor="background1"/>
              </w:rPr>
              <w:t xml:space="preserve"> 5–6 </w:t>
            </w:r>
            <w:r w:rsidR="00407029" w:rsidRPr="006672C5">
              <w:rPr>
                <w:rFonts w:ascii="Arial" w:eastAsia="Arial" w:hAnsi="Arial" w:cs="Arial"/>
                <w:b/>
                <w:bCs/>
                <w:color w:val="FFFFFF" w:themeColor="background1"/>
              </w:rPr>
              <w:t xml:space="preserve">Achievement </w:t>
            </w:r>
            <w:r w:rsidR="00CC3951">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2F12A3DA"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7EEB99BC" w14:textId="77777777" w:rsidTr="00281283">
        <w:trPr>
          <w:trHeight w:val="645"/>
        </w:trPr>
        <w:tc>
          <w:tcPr>
            <w:tcW w:w="13887" w:type="dxa"/>
            <w:gridSpan w:val="3"/>
            <w:shd w:val="clear" w:color="auto" w:fill="auto"/>
            <w:vAlign w:val="center"/>
          </w:tcPr>
          <w:p w14:paraId="0E26BB49" w14:textId="26CD64F7" w:rsidR="00407029" w:rsidRPr="000D3ED2" w:rsidRDefault="00407029" w:rsidP="00527C2E">
            <w:pPr>
              <w:spacing w:line="203" w:lineRule="exact"/>
              <w:ind w:right="-20"/>
              <w:rPr>
                <w:rFonts w:ascii="Arial" w:eastAsia="Arial" w:hAnsi="Arial" w:cs="Arial"/>
                <w:bCs/>
                <w:color w:val="000000" w:themeColor="text1"/>
                <w:spacing w:val="1"/>
                <w:sz w:val="18"/>
                <w:szCs w:val="20"/>
              </w:rPr>
            </w:pPr>
            <w:r w:rsidRPr="000D3ED2">
              <w:rPr>
                <w:rFonts w:ascii="Arial" w:eastAsia="Arial" w:hAnsi="Arial" w:cs="Arial"/>
                <w:b/>
                <w:bCs/>
                <w:color w:val="000000" w:themeColor="text1"/>
                <w:spacing w:val="1"/>
                <w:sz w:val="18"/>
                <w:szCs w:val="20"/>
              </w:rPr>
              <w:t>Context:</w:t>
            </w:r>
            <w:r w:rsidRPr="000D3ED2">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79ABD4A8" w14:textId="77777777" w:rsidTr="00281283">
        <w:trPr>
          <w:trHeight w:val="1557"/>
        </w:trPr>
        <w:tc>
          <w:tcPr>
            <w:tcW w:w="13887" w:type="dxa"/>
            <w:gridSpan w:val="3"/>
            <w:shd w:val="clear" w:color="auto" w:fill="auto"/>
          </w:tcPr>
          <w:p w14:paraId="2F75C6AC" w14:textId="6DD802ED" w:rsidR="00407029" w:rsidRPr="000D3ED2"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0D3ED2">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w:t>
            </w:r>
            <w:r w:rsidR="00CC3951">
              <w:rPr>
                <w:rFonts w:ascii="Arial" w:eastAsia="Arial" w:hAnsi="Arial" w:cs="Arial"/>
                <w:b/>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22B7A118" w14:textId="6DA68A95" w:rsidR="00407029" w:rsidRPr="000D3ED2" w:rsidRDefault="00407029" w:rsidP="0055578D">
            <w:pPr>
              <w:pStyle w:val="ListParagraph"/>
              <w:widowControl w:val="0"/>
              <w:numPr>
                <w:ilvl w:val="0"/>
                <w:numId w:val="12"/>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672DCFDD" w14:textId="77777777" w:rsidTr="00281283">
        <w:trPr>
          <w:trHeight w:val="569"/>
        </w:trPr>
        <w:tc>
          <w:tcPr>
            <w:tcW w:w="4815" w:type="dxa"/>
            <w:shd w:val="clear" w:color="auto" w:fill="auto"/>
            <w:vAlign w:val="center"/>
          </w:tcPr>
          <w:p w14:paraId="500A210C" w14:textId="180062D4" w:rsidR="00407029" w:rsidRPr="00612980" w:rsidRDefault="003D19EC" w:rsidP="00320E18">
            <w:pPr>
              <w:shd w:val="clear" w:color="auto" w:fill="FFFFFF"/>
              <w:rPr>
                <w:rFonts w:ascii="Arial" w:hAnsi="Arial" w:cs="Arial"/>
                <w:b/>
                <w:sz w:val="18"/>
                <w:szCs w:val="18"/>
              </w:rPr>
            </w:pPr>
            <w:r>
              <w:rPr>
                <w:rFonts w:ascii="Arial" w:hAnsi="Arial" w:cs="Arial"/>
                <w:b/>
                <w:sz w:val="18"/>
                <w:szCs w:val="18"/>
              </w:rPr>
              <w:t>Turkish</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3–4 </w:t>
            </w:r>
            <w:r w:rsidR="00407029" w:rsidRPr="00612980">
              <w:rPr>
                <w:rFonts w:ascii="Arial" w:hAnsi="Arial" w:cs="Arial"/>
                <w:b/>
                <w:sz w:val="18"/>
                <w:szCs w:val="18"/>
              </w:rPr>
              <w:t xml:space="preserve">Achievement Standard </w:t>
            </w:r>
          </w:p>
        </w:tc>
        <w:tc>
          <w:tcPr>
            <w:tcW w:w="3969" w:type="dxa"/>
            <w:vAlign w:val="center"/>
          </w:tcPr>
          <w:p w14:paraId="2FA2B87B" w14:textId="13053A61" w:rsidR="00407029" w:rsidRPr="008645E5" w:rsidRDefault="00407029" w:rsidP="00456A6E">
            <w:pPr>
              <w:shd w:val="clear" w:color="auto" w:fill="FFFFFF"/>
              <w:rPr>
                <w:rFonts w:ascii="Arial" w:hAnsi="Arial" w:cs="Arial"/>
                <w:b/>
                <w:sz w:val="18"/>
                <w:szCs w:val="18"/>
              </w:rPr>
            </w:pPr>
            <w:r w:rsidRPr="00612980">
              <w:rPr>
                <w:rFonts w:ascii="Arial" w:hAnsi="Arial" w:cs="Arial"/>
                <w:b/>
                <w:sz w:val="18"/>
                <w:szCs w:val="18"/>
              </w:rPr>
              <w:t xml:space="preserve">Example of </w:t>
            </w:r>
            <w:r w:rsidR="00456A6E">
              <w:rPr>
                <w:rFonts w:ascii="Arial" w:hAnsi="Arial" w:cs="Arial"/>
                <w:b/>
                <w:sz w:val="18"/>
                <w:szCs w:val="18"/>
              </w:rPr>
              <w:t>I</w:t>
            </w:r>
            <w:r w:rsidRPr="00612980">
              <w:rPr>
                <w:rFonts w:ascii="Arial" w:hAnsi="Arial" w:cs="Arial"/>
                <w:b/>
                <w:sz w:val="18"/>
                <w:szCs w:val="18"/>
              </w:rPr>
              <w:t xml:space="preserve">ndicative </w:t>
            </w:r>
            <w:r w:rsidR="00456A6E">
              <w:rPr>
                <w:rFonts w:ascii="Arial" w:hAnsi="Arial" w:cs="Arial"/>
                <w:b/>
                <w:sz w:val="18"/>
                <w:szCs w:val="18"/>
              </w:rPr>
              <w:t>P</w:t>
            </w:r>
            <w:r w:rsidRPr="00612980">
              <w:rPr>
                <w:rFonts w:ascii="Arial" w:hAnsi="Arial" w:cs="Arial"/>
                <w:b/>
                <w:sz w:val="18"/>
                <w:szCs w:val="18"/>
              </w:rPr>
              <w:t xml:space="preserve">rogress toward </w:t>
            </w:r>
            <w:r w:rsidR="00456A6E">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456A6E">
              <w:rPr>
                <w:rFonts w:ascii="Arial" w:hAnsi="Arial" w:cs="Arial"/>
                <w:b/>
                <w:sz w:val="18"/>
                <w:szCs w:val="18"/>
              </w:rPr>
              <w:t xml:space="preserve"> </w:t>
            </w:r>
            <w:r w:rsidR="00CC3951">
              <w:rPr>
                <w:rFonts w:ascii="Arial" w:hAnsi="Arial" w:cs="Arial"/>
                <w:b/>
                <w:sz w:val="18"/>
                <w:szCs w:val="18"/>
              </w:rPr>
              <w:t xml:space="preserve">5–6 </w:t>
            </w:r>
            <w:r w:rsidRPr="00612980">
              <w:rPr>
                <w:rFonts w:ascii="Arial" w:hAnsi="Arial" w:cs="Arial"/>
                <w:b/>
                <w:sz w:val="18"/>
                <w:szCs w:val="18"/>
              </w:rPr>
              <w:t>Achievement Standard</w:t>
            </w:r>
          </w:p>
        </w:tc>
        <w:tc>
          <w:tcPr>
            <w:tcW w:w="5103" w:type="dxa"/>
            <w:vAlign w:val="center"/>
          </w:tcPr>
          <w:p w14:paraId="108C0879" w14:textId="5392F3E0" w:rsidR="00407029" w:rsidRPr="00612980" w:rsidRDefault="003D19EC" w:rsidP="00320E18">
            <w:pPr>
              <w:shd w:val="clear" w:color="auto" w:fill="FFFFFF"/>
              <w:rPr>
                <w:rFonts w:ascii="Arial" w:hAnsi="Arial" w:cs="Arial"/>
                <w:b/>
                <w:sz w:val="18"/>
                <w:szCs w:val="18"/>
              </w:rPr>
            </w:pPr>
            <w:r>
              <w:rPr>
                <w:rFonts w:ascii="Arial" w:hAnsi="Arial" w:cs="Arial"/>
                <w:b/>
                <w:sz w:val="18"/>
                <w:szCs w:val="18"/>
              </w:rPr>
              <w:t>Turkish</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w:t>
            </w:r>
            <w:r w:rsidR="002913BE">
              <w:rPr>
                <w:rFonts w:ascii="Arial" w:hAnsi="Arial" w:cs="Arial"/>
                <w:b/>
                <w:sz w:val="18"/>
                <w:szCs w:val="18"/>
              </w:rPr>
              <w:t xml:space="preserve">6 </w:t>
            </w:r>
            <w:r w:rsidR="002913BE" w:rsidRPr="00612980">
              <w:rPr>
                <w:rFonts w:ascii="Arial" w:hAnsi="Arial" w:cs="Arial"/>
                <w:b/>
                <w:sz w:val="18"/>
                <w:szCs w:val="18"/>
              </w:rPr>
              <w:t>Achievement</w:t>
            </w:r>
            <w:r w:rsidR="00407029" w:rsidRPr="00612980">
              <w:rPr>
                <w:rFonts w:ascii="Arial" w:hAnsi="Arial" w:cs="Arial"/>
                <w:b/>
                <w:sz w:val="18"/>
                <w:szCs w:val="18"/>
              </w:rPr>
              <w:t xml:space="preserve"> Standard</w:t>
            </w:r>
          </w:p>
        </w:tc>
      </w:tr>
      <w:tr w:rsidR="00407029" w:rsidRPr="003E2E7B" w14:paraId="5D701018" w14:textId="77777777" w:rsidTr="00281283">
        <w:trPr>
          <w:trHeight w:val="1123"/>
        </w:trPr>
        <w:tc>
          <w:tcPr>
            <w:tcW w:w="4815" w:type="dxa"/>
            <w:shd w:val="clear" w:color="auto" w:fill="auto"/>
          </w:tcPr>
          <w:p w14:paraId="3DE2AEC3" w14:textId="77777777" w:rsidR="001D4B10" w:rsidRDefault="001D4B10" w:rsidP="001D4B10">
            <w:pPr>
              <w:rPr>
                <w:rFonts w:ascii="Arial" w:hAnsi="Arial" w:cs="Arial"/>
                <w:sz w:val="18"/>
                <w:szCs w:val="18"/>
                <w:lang w:val="en-AU"/>
              </w:rPr>
            </w:pPr>
          </w:p>
          <w:p w14:paraId="3C57495B" w14:textId="61C268F9" w:rsidR="001D4B10" w:rsidRDefault="001D4B10" w:rsidP="001D4B10">
            <w:pPr>
              <w:rPr>
                <w:rFonts w:ascii="Arial" w:hAnsi="Arial" w:cs="Arial"/>
                <w:sz w:val="18"/>
                <w:szCs w:val="18"/>
                <w:lang w:val="en-AU"/>
              </w:rPr>
            </w:pPr>
            <w:r w:rsidRPr="00152003">
              <w:rPr>
                <w:rFonts w:ascii="Arial" w:hAnsi="Arial" w:cs="Arial"/>
                <w:sz w:val="18"/>
                <w:szCs w:val="18"/>
                <w:lang w:val="en-AU"/>
              </w:rPr>
              <w:t xml:space="preserve">By the end of Level </w:t>
            </w:r>
            <w:r>
              <w:rPr>
                <w:rFonts w:ascii="Arial" w:hAnsi="Arial" w:cs="Arial"/>
                <w:sz w:val="18"/>
                <w:szCs w:val="18"/>
                <w:lang w:val="en-AU"/>
              </w:rPr>
              <w:t>4</w:t>
            </w:r>
            <w:r w:rsidRPr="00152003">
              <w:rPr>
                <w:rFonts w:ascii="Arial" w:hAnsi="Arial" w:cs="Arial"/>
                <w:sz w:val="18"/>
                <w:szCs w:val="18"/>
                <w:lang w:val="en-AU"/>
              </w:rPr>
              <w:t>:</w:t>
            </w:r>
          </w:p>
          <w:p w14:paraId="4BF868BE" w14:textId="77777777" w:rsidR="003D19EC"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Pr>
                <w:rFonts w:ascii="Arial" w:eastAsia="Times New Roman" w:hAnsi="Arial" w:cs="Arial"/>
                <w:sz w:val="18"/>
                <w:szCs w:val="18"/>
                <w:lang w:eastAsia="en-AU"/>
              </w:rPr>
              <w:t>S</w:t>
            </w:r>
            <w:r w:rsidRPr="003B2D24">
              <w:rPr>
                <w:rFonts w:ascii="Arial" w:eastAsia="Times New Roman" w:hAnsi="Arial" w:cs="Arial"/>
                <w:sz w:val="18"/>
                <w:szCs w:val="18"/>
                <w:lang w:eastAsia="en-AU"/>
              </w:rPr>
              <w:t xml:space="preserve">tudents interact with the teacher and peers to exchange information about themselves and others, everyday routines and events at school and in their local Turkish and multilingual communities. </w:t>
            </w:r>
          </w:p>
          <w:p w14:paraId="13D72009" w14:textId="77777777" w:rsidR="003D19EC" w:rsidRPr="003B2D24"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ask and respond to questions to elicit information about each other, for example,</w:t>
            </w:r>
            <w:r w:rsidRPr="003B2D24">
              <w:rPr>
                <w:rFonts w:ascii="Arial" w:eastAsia="Times New Roman" w:hAnsi="Arial" w:cs="Arial"/>
                <w:i/>
                <w:iCs/>
                <w:sz w:val="18"/>
                <w:szCs w:val="18"/>
                <w:bdr w:val="none" w:sz="0" w:space="0" w:color="auto" w:frame="1"/>
                <w:lang w:eastAsia="en-AU"/>
              </w:rPr>
              <w:t>Kendini tanıtır mısın? Nerelisin? Ailen nereden geldi? Ben Türküm ve Avustralyalıyım. Ailem Avustralya’ya İzmir’den geldi</w:t>
            </w:r>
            <w:r w:rsidRPr="003B2D24">
              <w:rPr>
                <w:rFonts w:ascii="Arial" w:eastAsia="Times New Roman" w:hAnsi="Arial" w:cs="Arial"/>
                <w:sz w:val="18"/>
                <w:szCs w:val="18"/>
                <w:lang w:eastAsia="en-AU"/>
              </w:rPr>
              <w:t> and identify wishes associated with events in their communities, for example, </w:t>
            </w:r>
            <w:r w:rsidRPr="003B2D24">
              <w:rPr>
                <w:rFonts w:ascii="Arial" w:eastAsia="Times New Roman" w:hAnsi="Arial" w:cs="Arial"/>
                <w:i/>
                <w:iCs/>
                <w:sz w:val="18"/>
                <w:szCs w:val="18"/>
                <w:bdr w:val="none" w:sz="0" w:space="0" w:color="auto" w:frame="1"/>
                <w:lang w:eastAsia="en-AU"/>
              </w:rPr>
              <w:t>Bayramınız kutlu olsun! Mutluluklar dilerim. Kınan kutlu olsun!</w:t>
            </w:r>
          </w:p>
          <w:p w14:paraId="3EF4B909" w14:textId="77777777" w:rsidR="003D19EC"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compare preferences, for example, </w:t>
            </w:r>
            <w:r w:rsidRPr="003B2D24">
              <w:rPr>
                <w:rFonts w:ascii="Arial" w:eastAsia="Times New Roman" w:hAnsi="Arial" w:cs="Arial"/>
                <w:i/>
                <w:iCs/>
                <w:sz w:val="18"/>
                <w:szCs w:val="18"/>
                <w:bdr w:val="none" w:sz="0" w:space="0" w:color="auto" w:frame="1"/>
                <w:lang w:eastAsia="en-AU"/>
              </w:rPr>
              <w:t>Futbol yerine tenis</w:t>
            </w:r>
            <w:r w:rsidRPr="003B2D24">
              <w:rPr>
                <w:rFonts w:ascii="Arial" w:eastAsia="Times New Roman" w:hAnsi="Arial" w:cs="Arial"/>
                <w:sz w:val="18"/>
                <w:szCs w:val="18"/>
                <w:lang w:eastAsia="en-AU"/>
              </w:rPr>
              <w:t> </w:t>
            </w:r>
            <w:r w:rsidRPr="003B2D24">
              <w:rPr>
                <w:rFonts w:ascii="Arial" w:eastAsia="Times New Roman" w:hAnsi="Arial" w:cs="Arial"/>
                <w:i/>
                <w:iCs/>
                <w:sz w:val="18"/>
                <w:szCs w:val="18"/>
                <w:bdr w:val="none" w:sz="0" w:space="0" w:color="auto" w:frame="1"/>
                <w:lang w:eastAsia="en-AU"/>
              </w:rPr>
              <w:t>oynamak istiyorum</w:t>
            </w:r>
            <w:r w:rsidRPr="003B2D24">
              <w:rPr>
                <w:rFonts w:ascii="Arial" w:eastAsia="Times New Roman" w:hAnsi="Arial" w:cs="Arial"/>
                <w:sz w:val="18"/>
                <w:szCs w:val="18"/>
                <w:lang w:eastAsia="en-AU"/>
              </w:rPr>
              <w:t xml:space="preserve"> and exchange simple written forms of social correspondence, such as invitations, messages for birthdays, Mother’s and Father’s Days, religious celebrations and national days, for example, </w:t>
            </w:r>
            <w:r w:rsidRPr="003B2D24">
              <w:rPr>
                <w:rFonts w:ascii="Arial" w:eastAsia="Times New Roman" w:hAnsi="Arial" w:cs="Arial"/>
                <w:i/>
                <w:iCs/>
                <w:sz w:val="18"/>
                <w:szCs w:val="18"/>
                <w:bdr w:val="none" w:sz="0" w:space="0" w:color="auto" w:frame="1"/>
                <w:lang w:eastAsia="en-AU"/>
              </w:rPr>
              <w:t>Bayramınız mübarek olsun! 23 Nisan Ulusal Egemenlik ve Çocuk Bayramınız kutlu olsun! Anneler günün kutlu olsun!</w:t>
            </w:r>
            <w:r w:rsidRPr="003B2D24">
              <w:rPr>
                <w:rFonts w:ascii="Arial" w:eastAsia="Times New Roman" w:hAnsi="Arial" w:cs="Arial"/>
                <w:sz w:val="18"/>
                <w:szCs w:val="18"/>
                <w:lang w:eastAsia="en-AU"/>
              </w:rPr>
              <w:t xml:space="preserve">. </w:t>
            </w:r>
          </w:p>
          <w:p w14:paraId="4D6B57D9" w14:textId="77777777" w:rsidR="003D19EC" w:rsidRPr="003B2D24"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use formulaic expressions to participate in shared tasks, activities and transactional exchanges such as working together to organise an event, for example, </w:t>
            </w:r>
            <w:r w:rsidRPr="003B2D24">
              <w:rPr>
                <w:rFonts w:ascii="Arial" w:eastAsia="Times New Roman" w:hAnsi="Arial" w:cs="Arial"/>
                <w:i/>
                <w:iCs/>
                <w:sz w:val="18"/>
                <w:szCs w:val="18"/>
                <w:bdr w:val="none" w:sz="0" w:space="0" w:color="auto" w:frame="1"/>
                <w:lang w:eastAsia="en-AU"/>
              </w:rPr>
              <w:t>Doğum günü davetiyesini kim yazacak? Ben pastayı getiririm. </w:t>
            </w:r>
          </w:p>
          <w:p w14:paraId="2A1607E9" w14:textId="77777777" w:rsidR="003D19EC"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lastRenderedPageBreak/>
              <w:t>They use modelled language to interact in classroom routines, such as responding to questions, directions and requests, for example, </w:t>
            </w:r>
            <w:r w:rsidRPr="003B2D24">
              <w:rPr>
                <w:rFonts w:ascii="Arial" w:eastAsia="Times New Roman" w:hAnsi="Arial" w:cs="Arial"/>
                <w:i/>
                <w:iCs/>
                <w:sz w:val="18"/>
                <w:szCs w:val="18"/>
                <w:bdr w:val="none" w:sz="0" w:space="0" w:color="auto" w:frame="1"/>
                <w:lang w:eastAsia="en-AU"/>
              </w:rPr>
              <w:t>Bugün hava nasıl? Bugün hava güneşli ve sıcak! Bugün önce birlikte bir kitap okuyacağız, sonra bir oyun oynayacağız,</w:t>
            </w:r>
            <w:r w:rsidRPr="003B2D24">
              <w:rPr>
                <w:rFonts w:ascii="Arial" w:eastAsia="Times New Roman" w:hAnsi="Arial" w:cs="Arial"/>
                <w:sz w:val="18"/>
                <w:szCs w:val="18"/>
                <w:lang w:eastAsia="en-AU"/>
              </w:rPr>
              <w:t> asking for help or permission, for example, </w:t>
            </w:r>
            <w:r w:rsidRPr="003B2D24">
              <w:rPr>
                <w:rFonts w:ascii="Arial" w:eastAsia="Times New Roman" w:hAnsi="Arial" w:cs="Arial"/>
                <w:i/>
                <w:iCs/>
                <w:sz w:val="18"/>
                <w:szCs w:val="18"/>
                <w:bdr w:val="none" w:sz="0" w:space="0" w:color="auto" w:frame="1"/>
                <w:lang w:eastAsia="en-AU"/>
              </w:rPr>
              <w:t>Anlayamadım, tekrar eder misiniz? Bu kelime nasıl okunur?,</w:t>
            </w:r>
            <w:r w:rsidRPr="003B2D24">
              <w:rPr>
                <w:rFonts w:ascii="Arial" w:eastAsia="Times New Roman" w:hAnsi="Arial" w:cs="Arial"/>
                <w:sz w:val="18"/>
                <w:szCs w:val="18"/>
                <w:lang w:eastAsia="en-AU"/>
              </w:rPr>
              <w:t xml:space="preserve"> attracting attention and rehearsing new language. </w:t>
            </w:r>
          </w:p>
          <w:p w14:paraId="2A3A3496" w14:textId="77777777" w:rsidR="003D19EC"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When interacting, they use Turkish pronunciation and intonation and apply the vowel harmony rule to high-frequency words. </w:t>
            </w:r>
          </w:p>
          <w:p w14:paraId="16002826" w14:textId="77777777" w:rsidR="003D19EC"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Students locate and organise key points of information in different types of spoken, written and visual texts relating to personal, social and natural worlds and, with the assistance of support materials such as photos and maps, present information about home, school and community. </w:t>
            </w:r>
          </w:p>
          <w:p w14:paraId="1F11027D" w14:textId="77777777" w:rsidR="003D19EC"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respond to imaginative texts by making simple statements about favourite elements and acting out key events and interactions. </w:t>
            </w:r>
          </w:p>
          <w:p w14:paraId="6A99303A" w14:textId="77777777" w:rsidR="003D19EC"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create simple imaginative texts using formulaic expressions and modelled language. </w:t>
            </w:r>
          </w:p>
          <w:p w14:paraId="11DC1177" w14:textId="77777777" w:rsidR="003D19EC"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Students use key grammatical forms and structures, such as verbs, adjectives and adverbs, to describe and elaborate on action, places and people, for example, </w:t>
            </w:r>
            <w:r w:rsidRPr="003B2D24">
              <w:rPr>
                <w:rFonts w:ascii="Arial" w:eastAsia="Times New Roman" w:hAnsi="Arial" w:cs="Arial"/>
                <w:i/>
                <w:iCs/>
                <w:sz w:val="18"/>
                <w:szCs w:val="18"/>
                <w:bdr w:val="none" w:sz="0" w:space="0" w:color="auto" w:frame="1"/>
                <w:lang w:eastAsia="en-AU"/>
              </w:rPr>
              <w:t>mavi köşkte, Kısa saçlı biriydi, Çok dikkatli yürü</w:t>
            </w:r>
            <w:r w:rsidRPr="003B2D24">
              <w:rPr>
                <w:rFonts w:ascii="Arial" w:eastAsia="Times New Roman" w:hAnsi="Arial" w:cs="Arial"/>
                <w:sz w:val="18"/>
                <w:szCs w:val="18"/>
                <w:lang w:eastAsia="en-AU"/>
              </w:rPr>
              <w:t> and </w:t>
            </w:r>
            <w:r w:rsidRPr="003B2D24">
              <w:rPr>
                <w:rFonts w:ascii="Arial" w:eastAsia="Times New Roman" w:hAnsi="Arial" w:cs="Arial"/>
                <w:i/>
                <w:iCs/>
                <w:sz w:val="18"/>
                <w:szCs w:val="18"/>
                <w:bdr w:val="none" w:sz="0" w:space="0" w:color="auto" w:frame="1"/>
                <w:lang w:eastAsia="en-AU"/>
              </w:rPr>
              <w:t>Dün sabah geldi</w:t>
            </w:r>
            <w:r w:rsidRPr="003B2D24">
              <w:rPr>
                <w:rFonts w:ascii="Arial" w:eastAsia="Times New Roman" w:hAnsi="Arial" w:cs="Arial"/>
                <w:sz w:val="18"/>
                <w:szCs w:val="18"/>
                <w:lang w:eastAsia="en-AU"/>
              </w:rPr>
              <w:t xml:space="preserve"> and conjunctions to link ideas. </w:t>
            </w:r>
          </w:p>
          <w:p w14:paraId="4296C764" w14:textId="77777777" w:rsidR="003D19EC"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express facts using simple present and past tense suffixes, and use negation and affirmation suffixes to form simple sentences, for example, </w:t>
            </w:r>
            <w:r w:rsidRPr="003B2D24">
              <w:rPr>
                <w:rFonts w:ascii="Arial" w:eastAsia="Times New Roman" w:hAnsi="Arial" w:cs="Arial"/>
                <w:i/>
                <w:iCs/>
                <w:sz w:val="18"/>
                <w:szCs w:val="18"/>
                <w:bdr w:val="none" w:sz="0" w:space="0" w:color="auto" w:frame="1"/>
                <w:lang w:eastAsia="en-AU"/>
              </w:rPr>
              <w:t>biliyorum/</w:t>
            </w:r>
            <w:r w:rsidRPr="003B2D24">
              <w:rPr>
                <w:rFonts w:ascii="Arial" w:eastAsia="Times New Roman" w:hAnsi="Arial" w:cs="Arial"/>
                <w:sz w:val="18"/>
                <w:szCs w:val="18"/>
                <w:lang w:eastAsia="en-AU"/>
              </w:rPr>
              <w:t> </w:t>
            </w:r>
            <w:r w:rsidRPr="003B2D24">
              <w:rPr>
                <w:rFonts w:ascii="Arial" w:eastAsia="Times New Roman" w:hAnsi="Arial" w:cs="Arial"/>
                <w:i/>
                <w:iCs/>
                <w:sz w:val="18"/>
                <w:szCs w:val="18"/>
                <w:bdr w:val="none" w:sz="0" w:space="0" w:color="auto" w:frame="1"/>
                <w:lang w:eastAsia="en-AU"/>
              </w:rPr>
              <w:t>bilmiyorum, okur/okumaz, uyudu/uyumadı, geleceğim/gelmeyeceğim, gitmiş/gitmemiş</w:t>
            </w:r>
            <w:r w:rsidRPr="003B2D24">
              <w:rPr>
                <w:rFonts w:ascii="Arial" w:eastAsia="Times New Roman" w:hAnsi="Arial" w:cs="Arial"/>
                <w:sz w:val="18"/>
                <w:szCs w:val="18"/>
                <w:lang w:eastAsia="en-AU"/>
              </w:rPr>
              <w:t xml:space="preserve">. </w:t>
            </w:r>
          </w:p>
          <w:p w14:paraId="2D6C13E8" w14:textId="77777777" w:rsidR="003D19EC"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translate and compare common Turkish and English expressions, words or gestures and create simple bilingual texts for the classroom and community. </w:t>
            </w:r>
          </w:p>
          <w:p w14:paraId="2644772F" w14:textId="77777777" w:rsidR="003D19EC" w:rsidRPr="003B2D24"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Students describe similarities and differences in ways of using language and interacting with people when communicating in Turkish and English, and identify how their individual and group sense of identity is </w:t>
            </w:r>
            <w:r w:rsidRPr="003B2D24">
              <w:rPr>
                <w:rFonts w:ascii="Arial" w:eastAsia="Times New Roman" w:hAnsi="Arial" w:cs="Arial"/>
                <w:sz w:val="18"/>
                <w:szCs w:val="18"/>
                <w:lang w:eastAsia="en-AU"/>
              </w:rPr>
              <w:lastRenderedPageBreak/>
              <w:t>expressed in the languages they use.</w:t>
            </w:r>
          </w:p>
          <w:p w14:paraId="2B9D1FFD" w14:textId="77777777" w:rsidR="003D19EC"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Students identify Turkish sound and writing patterns to pronounce and spell high frequency words. </w:t>
            </w:r>
          </w:p>
          <w:p w14:paraId="45E1058D" w14:textId="77777777" w:rsidR="003D19EC"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use simple metalanguage such as </w:t>
            </w:r>
            <w:r w:rsidRPr="003B2D24">
              <w:rPr>
                <w:rFonts w:ascii="Arial" w:eastAsia="Times New Roman" w:hAnsi="Arial" w:cs="Arial"/>
                <w:i/>
                <w:iCs/>
                <w:sz w:val="18"/>
                <w:szCs w:val="18"/>
                <w:bdr w:val="none" w:sz="0" w:space="0" w:color="auto" w:frame="1"/>
                <w:lang w:eastAsia="en-AU"/>
              </w:rPr>
              <w:t>isimler, fiiller, sıfatlar, zarflar, ekler- ismin halleri, zamirler</w:t>
            </w:r>
            <w:r w:rsidRPr="003B2D24">
              <w:rPr>
                <w:rFonts w:ascii="Arial" w:eastAsia="Times New Roman" w:hAnsi="Arial" w:cs="Arial"/>
                <w:sz w:val="18"/>
                <w:szCs w:val="18"/>
                <w:lang w:eastAsia="en-AU"/>
              </w:rPr>
              <w:t xml:space="preserve"> to talk about language. </w:t>
            </w:r>
          </w:p>
          <w:p w14:paraId="649EC77D" w14:textId="77777777" w:rsidR="003D19EC"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identify ways that the features of texts differ according to mode and context, and compare Turkish texts with similar texts in English. </w:t>
            </w:r>
          </w:p>
          <w:p w14:paraId="3A57FB60" w14:textId="77777777" w:rsidR="003D19EC"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provide examples of how language use varies according to age, gender and social position, for example</w:t>
            </w:r>
            <w:r w:rsidRPr="003B2D24">
              <w:rPr>
                <w:rFonts w:ascii="Arial" w:eastAsia="Times New Roman" w:hAnsi="Arial" w:cs="Arial"/>
                <w:i/>
                <w:iCs/>
                <w:sz w:val="18"/>
                <w:szCs w:val="18"/>
                <w:bdr w:val="none" w:sz="0" w:space="0" w:color="auto" w:frame="1"/>
                <w:lang w:eastAsia="en-AU"/>
              </w:rPr>
              <w:t>, lütfen yapmayın/yapmasana!/yapma!,</w:t>
            </w:r>
            <w:r w:rsidRPr="003B2D24">
              <w:rPr>
                <w:rFonts w:ascii="Arial" w:eastAsia="Times New Roman" w:hAnsi="Arial" w:cs="Arial"/>
                <w:sz w:val="18"/>
                <w:szCs w:val="18"/>
                <w:lang w:eastAsia="en-AU"/>
              </w:rPr>
              <w:t xml:space="preserve"> and identify regional differences in language use, including dialects and accents. </w:t>
            </w:r>
          </w:p>
          <w:p w14:paraId="5C535A1B" w14:textId="77777777" w:rsidR="003D19EC" w:rsidRDefault="003D19EC" w:rsidP="003D19EC">
            <w:pPr>
              <w:pStyle w:val="ListParagraph"/>
              <w:widowControl w:val="0"/>
              <w:numPr>
                <w:ilvl w:val="0"/>
                <w:numId w:val="25"/>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identify how languages change over time, providing examples of Turkish words borrowed from other languages such as English and vice versa. </w:t>
            </w:r>
          </w:p>
          <w:p w14:paraId="63737894" w14:textId="04B49B8C" w:rsidR="00407029" w:rsidRPr="00F3548A" w:rsidRDefault="003D19EC" w:rsidP="003D19EC">
            <w:pPr>
              <w:pStyle w:val="ListParagraph"/>
              <w:widowControl w:val="0"/>
              <w:numPr>
                <w:ilvl w:val="0"/>
                <w:numId w:val="25"/>
              </w:numPr>
              <w:spacing w:after="0" w:line="240" w:lineRule="auto"/>
              <w:ind w:left="306" w:hanging="306"/>
              <w:rPr>
                <w:rFonts w:ascii="Arial" w:eastAsia="Arial" w:hAnsi="Arial" w:cs="Arial"/>
                <w:sz w:val="18"/>
                <w:szCs w:val="18"/>
              </w:rPr>
            </w:pPr>
            <w:r w:rsidRPr="003B2D24">
              <w:rPr>
                <w:rFonts w:ascii="Arial" w:eastAsia="Times New Roman" w:hAnsi="Arial" w:cs="Arial"/>
                <w:sz w:val="18"/>
                <w:szCs w:val="18"/>
                <w:lang w:eastAsia="en-AU"/>
              </w:rPr>
              <w:t>They make connections between Turkish language and culture, identifying culture-specific terms, expressions and gestures.</w:t>
            </w:r>
          </w:p>
        </w:tc>
        <w:tc>
          <w:tcPr>
            <w:tcW w:w="3969" w:type="dxa"/>
          </w:tcPr>
          <w:p w14:paraId="5FE5A453" w14:textId="77777777" w:rsidR="00407029" w:rsidRDefault="00407029" w:rsidP="00320E18">
            <w:pPr>
              <w:rPr>
                <w:rFonts w:ascii="Arial" w:hAnsi="Arial" w:cs="Arial"/>
                <w:sz w:val="18"/>
                <w:szCs w:val="18"/>
              </w:rPr>
            </w:pPr>
          </w:p>
          <w:p w14:paraId="07DDE6D6" w14:textId="046CD828" w:rsidR="00407029" w:rsidRPr="008645E5" w:rsidRDefault="00407029" w:rsidP="00320E18">
            <w:pPr>
              <w:rPr>
                <w:rFonts w:ascii="Arial" w:hAnsi="Arial" w:cs="Arial"/>
                <w:b/>
                <w:sz w:val="18"/>
                <w:szCs w:val="18"/>
              </w:rPr>
            </w:pPr>
            <w:r w:rsidRPr="008645E5">
              <w:rPr>
                <w:rFonts w:ascii="Arial" w:hAnsi="Arial" w:cs="Arial"/>
                <w:sz w:val="18"/>
                <w:szCs w:val="18"/>
              </w:rPr>
              <w:t xml:space="preserve">In </w:t>
            </w:r>
            <w:r w:rsidR="003D19EC">
              <w:rPr>
                <w:rFonts w:ascii="Arial" w:hAnsi="Arial" w:cs="Arial"/>
                <w:b/>
                <w:sz w:val="18"/>
                <w:szCs w:val="18"/>
              </w:rPr>
              <w:t>Turkish</w:t>
            </w:r>
            <w:r w:rsidRPr="008645E5">
              <w:rPr>
                <w:rFonts w:ascii="Arial" w:hAnsi="Arial" w:cs="Arial"/>
                <w:sz w:val="18"/>
                <w:szCs w:val="18"/>
              </w:rPr>
              <w:t>, indicative progression toward</w:t>
            </w:r>
            <w:r w:rsidR="00456A6E">
              <w:rPr>
                <w:rFonts w:ascii="Arial" w:hAnsi="Arial" w:cs="Arial"/>
                <w:sz w:val="18"/>
                <w:szCs w:val="18"/>
              </w:rPr>
              <w:t>s</w:t>
            </w:r>
            <w:r w:rsidR="00CC3951">
              <w:rPr>
                <w:rFonts w:ascii="Arial" w:hAnsi="Arial" w:cs="Arial"/>
                <w:sz w:val="18"/>
                <w:szCs w:val="18"/>
              </w:rPr>
              <w:t xml:space="preserve"> </w:t>
            </w:r>
            <w:r w:rsidR="002913BE">
              <w:rPr>
                <w:rFonts w:ascii="Arial" w:hAnsi="Arial" w:cs="Arial"/>
                <w:sz w:val="18"/>
                <w:szCs w:val="18"/>
              </w:rPr>
              <w:t xml:space="preserve">the </w:t>
            </w:r>
            <w:r w:rsidR="00456A6E">
              <w:rPr>
                <w:rFonts w:ascii="Arial" w:hAnsi="Arial" w:cs="Arial"/>
                <w:sz w:val="18"/>
                <w:szCs w:val="18"/>
              </w:rPr>
              <w:t>L</w:t>
            </w:r>
            <w:r w:rsidRPr="008645E5">
              <w:rPr>
                <w:rFonts w:ascii="Arial" w:hAnsi="Arial" w:cs="Arial"/>
                <w:sz w:val="18"/>
                <w:szCs w:val="18"/>
              </w:rPr>
              <w:t>evel</w:t>
            </w:r>
            <w:r w:rsidR="00CC3951">
              <w:rPr>
                <w:rFonts w:ascii="Arial" w:hAnsi="Arial" w:cs="Arial"/>
                <w:sz w:val="18"/>
                <w:szCs w:val="18"/>
              </w:rPr>
              <w:t xml:space="preserve"> 5–6 </w:t>
            </w:r>
            <w:r w:rsidR="00456A6E">
              <w:rPr>
                <w:rFonts w:ascii="Arial" w:hAnsi="Arial" w:cs="Arial"/>
                <w:sz w:val="18"/>
                <w:szCs w:val="18"/>
              </w:rPr>
              <w:t>A</w:t>
            </w:r>
            <w:r w:rsidRPr="008645E5">
              <w:rPr>
                <w:rFonts w:ascii="Arial" w:hAnsi="Arial" w:cs="Arial"/>
                <w:sz w:val="18"/>
                <w:szCs w:val="18"/>
              </w:rPr>
              <w:t xml:space="preserve">chievement </w:t>
            </w:r>
            <w:r w:rsidR="00456A6E">
              <w:rPr>
                <w:rFonts w:ascii="Arial" w:hAnsi="Arial" w:cs="Arial"/>
                <w:sz w:val="18"/>
                <w:szCs w:val="18"/>
              </w:rPr>
              <w:t>S</w:t>
            </w:r>
            <w:r w:rsidRPr="008645E5">
              <w:rPr>
                <w:rFonts w:ascii="Arial" w:hAnsi="Arial" w:cs="Arial"/>
                <w:sz w:val="18"/>
                <w:szCs w:val="18"/>
              </w:rPr>
              <w:t>tandard may be when students:</w:t>
            </w:r>
          </w:p>
          <w:p w14:paraId="66ED5BAF" w14:textId="77777777" w:rsidR="00407029" w:rsidRPr="00A24527" w:rsidRDefault="00407029" w:rsidP="00320E18">
            <w:pPr>
              <w:pStyle w:val="ListParagraph"/>
              <w:rPr>
                <w:rFonts w:ascii="Arial" w:hAnsi="Arial" w:cs="Arial"/>
                <w:sz w:val="18"/>
                <w:szCs w:val="18"/>
              </w:rPr>
            </w:pPr>
          </w:p>
        </w:tc>
        <w:tc>
          <w:tcPr>
            <w:tcW w:w="5103" w:type="dxa"/>
          </w:tcPr>
          <w:p w14:paraId="3AE32E67" w14:textId="77777777" w:rsidR="00407029" w:rsidRDefault="00407029" w:rsidP="00320E18">
            <w:pPr>
              <w:rPr>
                <w:rFonts w:ascii="Arial" w:hAnsi="Arial" w:cs="Arial"/>
                <w:sz w:val="18"/>
                <w:szCs w:val="18"/>
                <w:lang w:val="en-AU"/>
              </w:rPr>
            </w:pPr>
          </w:p>
          <w:p w14:paraId="3877F97D"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66770EB3" w14:textId="77777777" w:rsidR="003D19EC"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Students use spoken and written Turkish to interact by sharing ideas and experiences, for example, </w:t>
            </w:r>
            <w:r w:rsidRPr="003B2D24">
              <w:rPr>
                <w:rFonts w:ascii="Arial" w:eastAsia="Times New Roman" w:hAnsi="Arial" w:cs="Arial"/>
                <w:i/>
                <w:iCs/>
                <w:sz w:val="18"/>
                <w:szCs w:val="18"/>
                <w:bdr w:val="none" w:sz="0" w:space="0" w:color="auto" w:frame="1"/>
                <w:lang w:eastAsia="en-AU"/>
              </w:rPr>
              <w:t>23 Nisan Ulusal Egemenlik ve Çocuk Bayramında ben şiir okudum. Ramazan Bayramında dedem bana harçlık verdi</w:t>
            </w:r>
            <w:r w:rsidRPr="003B2D24">
              <w:rPr>
                <w:rFonts w:ascii="Arial" w:eastAsia="Times New Roman" w:hAnsi="Arial" w:cs="Arial"/>
                <w:sz w:val="18"/>
                <w:szCs w:val="18"/>
                <w:lang w:eastAsia="en-AU"/>
              </w:rPr>
              <w:t xml:space="preserve">. </w:t>
            </w:r>
          </w:p>
          <w:p w14:paraId="007BDD3F" w14:textId="77777777" w:rsidR="003D19EC" w:rsidRPr="00AD36F2"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When interacting, they show interest and respect for others by actively listening and providing feedback, for example, </w:t>
            </w:r>
            <w:r w:rsidRPr="003B2D24">
              <w:rPr>
                <w:rFonts w:ascii="Arial" w:eastAsia="Times New Roman" w:hAnsi="Arial" w:cs="Arial"/>
                <w:i/>
                <w:iCs/>
                <w:sz w:val="18"/>
                <w:szCs w:val="18"/>
                <w:bdr w:val="none" w:sz="0" w:space="0" w:color="auto" w:frame="1"/>
                <w:lang w:eastAsia="en-AU"/>
              </w:rPr>
              <w:t>Siz ne düşünüyorsunuz? Evet! Tabii ki. İlginç! Sen ne dersin?</w:t>
            </w:r>
          </w:p>
          <w:p w14:paraId="2AE362CD" w14:textId="77777777" w:rsidR="003D19EC"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use action-oriented language to make shared arrangements, organise events and complete transactions. </w:t>
            </w:r>
          </w:p>
          <w:p w14:paraId="70520CB1" w14:textId="77777777" w:rsidR="003D19EC" w:rsidRPr="00AD36F2"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When participating in classroom and collaborative activities, they ask and respond to questions, for example, </w:t>
            </w:r>
            <w:r w:rsidRPr="003B2D24">
              <w:rPr>
                <w:rFonts w:ascii="Arial" w:eastAsia="Times New Roman" w:hAnsi="Arial" w:cs="Arial"/>
                <w:i/>
                <w:iCs/>
                <w:sz w:val="18"/>
                <w:szCs w:val="18"/>
                <w:bdr w:val="none" w:sz="0" w:space="0" w:color="auto" w:frame="1"/>
                <w:lang w:eastAsia="en-AU"/>
              </w:rPr>
              <w:t>Ben ne yapabilirim? Sen not alır mısın? Cevapları maddeler halinde yazsak daha iyi olur. </w:t>
            </w:r>
            <w:r w:rsidRPr="003B2D24">
              <w:rPr>
                <w:rFonts w:ascii="Arial" w:eastAsia="Times New Roman" w:hAnsi="Arial" w:cs="Arial"/>
                <w:sz w:val="18"/>
                <w:szCs w:val="18"/>
                <w:lang w:eastAsia="en-AU"/>
              </w:rPr>
              <w:t>and seek clarification, for example, </w:t>
            </w:r>
            <w:r w:rsidRPr="003B2D24">
              <w:rPr>
                <w:rFonts w:ascii="Arial" w:eastAsia="Times New Roman" w:hAnsi="Arial" w:cs="Arial"/>
                <w:i/>
                <w:iCs/>
                <w:sz w:val="18"/>
                <w:szCs w:val="18"/>
                <w:bdr w:val="none" w:sz="0" w:space="0" w:color="auto" w:frame="1"/>
                <w:lang w:eastAsia="en-AU"/>
              </w:rPr>
              <w:t>Bu sayfayı mı okuyacaktık? </w:t>
            </w:r>
          </w:p>
          <w:p w14:paraId="16BDCCD0" w14:textId="77777777" w:rsidR="003D19EC" w:rsidRPr="00AD36F2"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use evaluative language to reflect on learning activities and to provide each other with feedback, for example, </w:t>
            </w:r>
            <w:r w:rsidRPr="003B2D24">
              <w:rPr>
                <w:rFonts w:ascii="Arial" w:eastAsia="Times New Roman" w:hAnsi="Arial" w:cs="Arial"/>
                <w:i/>
                <w:iCs/>
                <w:sz w:val="18"/>
                <w:szCs w:val="18"/>
                <w:bdr w:val="none" w:sz="0" w:space="0" w:color="auto" w:frame="1"/>
                <w:lang w:eastAsia="en-AU"/>
              </w:rPr>
              <w:t>Süper, harika, mükemmel, unutma, çok zor. </w:t>
            </w:r>
          </w:p>
          <w:p w14:paraId="0A671604" w14:textId="77777777" w:rsidR="003D19EC"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Students use specific features of pronunciation, intonation and stress when interacting. </w:t>
            </w:r>
          </w:p>
          <w:p w14:paraId="2FC451C0" w14:textId="77777777" w:rsidR="003D19EC"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locate, classify and compare information about their </w:t>
            </w:r>
            <w:r w:rsidRPr="003B2D24">
              <w:rPr>
                <w:rFonts w:ascii="Arial" w:eastAsia="Times New Roman" w:hAnsi="Arial" w:cs="Arial"/>
                <w:sz w:val="18"/>
                <w:szCs w:val="18"/>
                <w:lang w:eastAsia="en-AU"/>
              </w:rPr>
              <w:lastRenderedPageBreak/>
              <w:t xml:space="preserve">physical environment and social and cultural worlds from a range of sources in different modes. </w:t>
            </w:r>
          </w:p>
          <w:p w14:paraId="1980F25E" w14:textId="77777777" w:rsidR="003D19EC"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present information about aspects of language and culture in different formats selected to suit audience and context. </w:t>
            </w:r>
          </w:p>
          <w:p w14:paraId="02DEBBCC" w14:textId="77777777" w:rsidR="003D19EC"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respond to a range of imaginative texts by identifying and sharing opinions on key elements such as storylines, characters, messages and themes, for example, </w:t>
            </w:r>
            <w:r w:rsidRPr="003B2D24">
              <w:rPr>
                <w:rFonts w:ascii="Arial" w:eastAsia="Times New Roman" w:hAnsi="Arial" w:cs="Arial"/>
                <w:i/>
                <w:iCs/>
                <w:sz w:val="18"/>
                <w:szCs w:val="18"/>
                <w:bdr w:val="none" w:sz="0" w:space="0" w:color="auto" w:frame="1"/>
                <w:lang w:eastAsia="en-AU"/>
              </w:rPr>
              <w:t>Ben … çok beğendim çünkü …, … hiç sevmedim, Çok üzücüydü</w:t>
            </w:r>
            <w:r w:rsidRPr="003B2D24">
              <w:rPr>
                <w:rFonts w:ascii="Arial" w:eastAsia="Times New Roman" w:hAnsi="Arial" w:cs="Arial"/>
                <w:sz w:val="18"/>
                <w:szCs w:val="18"/>
                <w:lang w:eastAsia="en-AU"/>
              </w:rPr>
              <w:t xml:space="preserve">, and create and perform short imaginative texts based on a stimulus, concept or theme. </w:t>
            </w:r>
          </w:p>
          <w:p w14:paraId="35D724B4" w14:textId="77777777" w:rsidR="003D19EC"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When constructing texts, students use grammatical features of spoken and written language, such as negative and interrogative sentence structures, for example,</w:t>
            </w:r>
            <w:r w:rsidRPr="003B2D24">
              <w:rPr>
                <w:rFonts w:ascii="Arial" w:eastAsia="Times New Roman" w:hAnsi="Arial" w:cs="Arial"/>
                <w:i/>
                <w:iCs/>
                <w:sz w:val="18"/>
                <w:szCs w:val="18"/>
                <w:bdr w:val="none" w:sz="0" w:space="0" w:color="auto" w:frame="1"/>
                <w:lang w:eastAsia="en-AU"/>
              </w:rPr>
              <w:t>Ramazan Bayramı’nda tüm okullar tatile girmeyecek;</w:t>
            </w:r>
            <w:r w:rsidRPr="003B2D24">
              <w:rPr>
                <w:rFonts w:ascii="Arial" w:eastAsia="Times New Roman" w:hAnsi="Arial" w:cs="Arial"/>
                <w:sz w:val="18"/>
                <w:szCs w:val="18"/>
                <w:lang w:eastAsia="en-AU"/>
              </w:rPr>
              <w:t>conjugations of verbs, for example</w:t>
            </w:r>
            <w:r w:rsidRPr="003B2D24">
              <w:rPr>
                <w:rFonts w:ascii="Arial" w:eastAsia="Times New Roman" w:hAnsi="Arial" w:cs="Arial"/>
                <w:i/>
                <w:iCs/>
                <w:sz w:val="18"/>
                <w:szCs w:val="18"/>
                <w:bdr w:val="none" w:sz="0" w:space="0" w:color="auto" w:frame="1"/>
                <w:lang w:eastAsia="en-AU"/>
              </w:rPr>
              <w:t>, ‘oku-mak’: oku-r-um, oku-r-sun, oku-r oku-r-uz, oku-r-sunuz, oku-r-lar; And oku-yor-um, oku-yor-sun, oku-yor, oku-yor-uz, oku-yor-sunuz, oku-yor-lar;</w:t>
            </w:r>
            <w:r w:rsidRPr="003B2D24">
              <w:rPr>
                <w:rFonts w:ascii="Arial" w:eastAsia="Times New Roman" w:hAnsi="Arial" w:cs="Arial"/>
                <w:sz w:val="18"/>
                <w:szCs w:val="18"/>
                <w:lang w:eastAsia="en-AU"/>
              </w:rPr>
              <w:t xml:space="preserve"> and subject–verb agreement. </w:t>
            </w:r>
          </w:p>
          <w:p w14:paraId="19A7CB96" w14:textId="77777777" w:rsidR="003D19EC"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When writing, they apply appropriate spelling and punctuation to a range of sentence types. </w:t>
            </w:r>
          </w:p>
          <w:p w14:paraId="5539FAD4" w14:textId="77777777" w:rsidR="003D19EC" w:rsidRPr="00AD36F2"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Students translate simple texts from Turkish into English and vice versa, identifying words that are easy or difficult to translate, and create bilingual texts and resources for their own language learning and to support interactions with non-Turkish speakers</w:t>
            </w:r>
            <w:r w:rsidRPr="003B2D24">
              <w:rPr>
                <w:rFonts w:ascii="Arial" w:eastAsia="Times New Roman" w:hAnsi="Arial" w:cs="Arial"/>
                <w:i/>
                <w:iCs/>
                <w:sz w:val="18"/>
                <w:szCs w:val="18"/>
                <w:bdr w:val="none" w:sz="0" w:space="0" w:color="auto" w:frame="1"/>
                <w:lang w:eastAsia="en-AU"/>
              </w:rPr>
              <w:t>.</w:t>
            </w:r>
          </w:p>
          <w:p w14:paraId="2C587FD8" w14:textId="77777777" w:rsidR="003D19EC" w:rsidRPr="003B2D24"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Students identify ways in which their bilingual and bicultural experiences impact on their identity and influence how they communicate in Turkish and English.</w:t>
            </w:r>
          </w:p>
          <w:p w14:paraId="5A2D395D" w14:textId="77777777" w:rsidR="003D19EC"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Students apply their knowledge of vowels, consonants and suffixes to form new words, for example, </w:t>
            </w:r>
            <w:r w:rsidRPr="003B2D24">
              <w:rPr>
                <w:rFonts w:ascii="Arial" w:eastAsia="Times New Roman" w:hAnsi="Arial" w:cs="Arial"/>
                <w:i/>
                <w:iCs/>
                <w:sz w:val="18"/>
                <w:szCs w:val="18"/>
                <w:bdr w:val="none" w:sz="0" w:space="0" w:color="auto" w:frame="1"/>
                <w:lang w:eastAsia="en-AU"/>
              </w:rPr>
              <w:t>kapkaççı, bankacı, yolcu, oduncu; sokak+-da=sokakta, süt+-de= sütte,</w:t>
            </w:r>
            <w:r w:rsidRPr="003B2D24">
              <w:rPr>
                <w:rFonts w:ascii="Arial" w:eastAsia="Times New Roman" w:hAnsi="Arial" w:cs="Arial"/>
                <w:sz w:val="18"/>
                <w:szCs w:val="18"/>
                <w:lang w:eastAsia="en-AU"/>
              </w:rPr>
              <w:t> and identify how vowel length and accent affect the meaning of words, for example, </w:t>
            </w:r>
            <w:r w:rsidRPr="003B2D24">
              <w:rPr>
                <w:rFonts w:ascii="Arial" w:eastAsia="Times New Roman" w:hAnsi="Arial" w:cs="Arial"/>
                <w:i/>
                <w:iCs/>
                <w:sz w:val="18"/>
                <w:szCs w:val="18"/>
                <w:bdr w:val="none" w:sz="0" w:space="0" w:color="auto" w:frame="1"/>
                <w:lang w:eastAsia="en-AU"/>
              </w:rPr>
              <w:t>hala-hâlâ</w:t>
            </w:r>
            <w:r w:rsidRPr="003B2D24">
              <w:rPr>
                <w:rFonts w:ascii="Arial" w:eastAsia="Times New Roman" w:hAnsi="Arial" w:cs="Arial"/>
                <w:sz w:val="18"/>
                <w:szCs w:val="18"/>
                <w:lang w:eastAsia="en-AU"/>
              </w:rPr>
              <w:t> and </w:t>
            </w:r>
            <w:r w:rsidRPr="003B2D24">
              <w:rPr>
                <w:rFonts w:ascii="Arial" w:eastAsia="Times New Roman" w:hAnsi="Arial" w:cs="Arial"/>
                <w:i/>
                <w:iCs/>
                <w:sz w:val="18"/>
                <w:szCs w:val="18"/>
                <w:bdr w:val="none" w:sz="0" w:space="0" w:color="auto" w:frame="1"/>
                <w:lang w:eastAsia="en-AU"/>
              </w:rPr>
              <w:t>kar-kâr</w:t>
            </w:r>
            <w:r w:rsidRPr="003B2D24">
              <w:rPr>
                <w:rFonts w:ascii="Arial" w:eastAsia="Times New Roman" w:hAnsi="Arial" w:cs="Arial"/>
                <w:sz w:val="18"/>
                <w:szCs w:val="18"/>
                <w:lang w:eastAsia="en-AU"/>
              </w:rPr>
              <w:t xml:space="preserve">. </w:t>
            </w:r>
          </w:p>
          <w:p w14:paraId="13FE91F5" w14:textId="77777777" w:rsidR="003D19EC"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distinguish between the structure and features of different types of texts and identify ways that texts create effects to suit different audiences. </w:t>
            </w:r>
          </w:p>
          <w:p w14:paraId="2832306F" w14:textId="77777777" w:rsidR="003D19EC"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give examples of how language use and ways of communicating vary according to the degree of formality and context, purpose and audience, for example, </w:t>
            </w:r>
            <w:r w:rsidRPr="003B2D24">
              <w:rPr>
                <w:rFonts w:ascii="Arial" w:eastAsia="Times New Roman" w:hAnsi="Arial" w:cs="Arial"/>
                <w:i/>
                <w:iCs/>
                <w:sz w:val="18"/>
                <w:szCs w:val="18"/>
                <w:bdr w:val="none" w:sz="0" w:space="0" w:color="auto" w:frame="1"/>
                <w:lang w:eastAsia="en-AU"/>
              </w:rPr>
              <w:t>gelir misiniz lütfen?/gelin</w:t>
            </w:r>
            <w:r w:rsidRPr="003B2D24">
              <w:rPr>
                <w:rFonts w:ascii="Arial" w:eastAsia="Times New Roman" w:hAnsi="Arial" w:cs="Arial"/>
                <w:sz w:val="18"/>
                <w:szCs w:val="18"/>
                <w:lang w:eastAsia="en-AU"/>
              </w:rPr>
              <w:t> </w:t>
            </w:r>
            <w:r w:rsidRPr="003B2D24">
              <w:rPr>
                <w:rFonts w:ascii="Arial" w:eastAsia="Times New Roman" w:hAnsi="Arial" w:cs="Arial"/>
                <w:i/>
                <w:iCs/>
                <w:sz w:val="18"/>
                <w:szCs w:val="18"/>
                <w:bdr w:val="none" w:sz="0" w:space="0" w:color="auto" w:frame="1"/>
                <w:lang w:eastAsia="en-AU"/>
              </w:rPr>
              <w:t>lütfen.</w:t>
            </w:r>
            <w:r w:rsidRPr="003B2D24">
              <w:rPr>
                <w:rFonts w:ascii="Arial" w:eastAsia="Times New Roman" w:hAnsi="Arial" w:cs="Arial"/>
                <w:sz w:val="18"/>
                <w:szCs w:val="18"/>
                <w:lang w:eastAsia="en-AU"/>
              </w:rPr>
              <w:t> </w:t>
            </w:r>
          </w:p>
          <w:p w14:paraId="2878D04B" w14:textId="77777777" w:rsidR="003D19EC" w:rsidRDefault="003D19EC" w:rsidP="003D19EC">
            <w:pPr>
              <w:pStyle w:val="ListParagraph"/>
              <w:widowControl w:val="0"/>
              <w:numPr>
                <w:ilvl w:val="0"/>
                <w:numId w:val="31"/>
              </w:numPr>
              <w:shd w:val="clear" w:color="auto" w:fill="FFFFFF"/>
              <w:spacing w:before="120" w:after="0" w:line="234" w:lineRule="atLeast"/>
              <w:ind w:left="320" w:hanging="320"/>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lastRenderedPageBreak/>
              <w:t>Students provide examples of influences on the Turkish language over time, including the influence from other languages and cultures, for example, </w:t>
            </w:r>
            <w:r w:rsidRPr="003B2D24">
              <w:rPr>
                <w:rFonts w:ascii="Arial" w:eastAsia="Times New Roman" w:hAnsi="Arial" w:cs="Arial"/>
                <w:i/>
                <w:iCs/>
                <w:sz w:val="18"/>
                <w:szCs w:val="18"/>
                <w:bdr w:val="none" w:sz="0" w:space="0" w:color="auto" w:frame="1"/>
                <w:lang w:eastAsia="en-AU"/>
              </w:rPr>
              <w:t>e-posta, yazıcı, tarayıcı, çevrimiçi.</w:t>
            </w:r>
            <w:r w:rsidRPr="003B2D24">
              <w:rPr>
                <w:rFonts w:ascii="Arial" w:eastAsia="Times New Roman" w:hAnsi="Arial" w:cs="Arial"/>
                <w:sz w:val="18"/>
                <w:szCs w:val="18"/>
                <w:lang w:eastAsia="en-AU"/>
              </w:rPr>
              <w:t> </w:t>
            </w:r>
          </w:p>
          <w:p w14:paraId="4540AE6B" w14:textId="3DDB890A" w:rsidR="00407029" w:rsidRPr="00F3548A" w:rsidRDefault="003D19EC" w:rsidP="003D19EC">
            <w:pPr>
              <w:pStyle w:val="ListParagraph"/>
              <w:widowControl w:val="0"/>
              <w:numPr>
                <w:ilvl w:val="0"/>
                <w:numId w:val="31"/>
              </w:numPr>
              <w:spacing w:after="0" w:line="240" w:lineRule="auto"/>
              <w:ind w:left="320" w:hanging="320"/>
              <w:rPr>
                <w:rFonts w:ascii="Arial" w:hAnsi="Arial" w:cs="Arial"/>
                <w:sz w:val="18"/>
                <w:szCs w:val="18"/>
              </w:rPr>
            </w:pPr>
            <w:r w:rsidRPr="003B2D24">
              <w:rPr>
                <w:rFonts w:ascii="Arial" w:eastAsia="Times New Roman" w:hAnsi="Arial" w:cs="Arial"/>
                <w:sz w:val="18"/>
                <w:szCs w:val="18"/>
                <w:lang w:eastAsia="en-AU"/>
              </w:rPr>
              <w:t>They explain how language use is shaped by values and belief systems, and identify why these may be interpreted differently by speakers of other languages.</w:t>
            </w:r>
          </w:p>
        </w:tc>
      </w:tr>
    </w:tbl>
    <w:p w14:paraId="58A33D94" w14:textId="2484BAE6" w:rsidR="0055578D" w:rsidRDefault="0055578D" w:rsidP="0055578D">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52"/>
        <w:tblW w:w="0" w:type="auto"/>
        <w:tblLook w:val="04A0" w:firstRow="1" w:lastRow="0" w:firstColumn="1" w:lastColumn="0" w:noHBand="0" w:noVBand="1"/>
      </w:tblPr>
      <w:tblGrid>
        <w:gridCol w:w="4792"/>
        <w:gridCol w:w="3943"/>
        <w:gridCol w:w="5146"/>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9"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eJfM0jwIAAHMFAAAOAAAAAAAAAAAAAAAAAC4CAABkcnMvZTJvRG9jLnht&#10;bFBLAQItABQABgAIAAAAIQCrAIaq4wAAAA4BAAAPAAAAAAAAAAAAAAAAAOkEAABkcnMvZG93bnJl&#10;di54bWxQSwUGAAAAAAQABADzAAAA+QUAAAAA&#10;" fillcolor="white [3201]" strokecolor="#00b050" strokeweight="2pt">
                      <v:textbox>
                        <w:txbxContent>
                          <w:p w14:paraId="1CE8E98C"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40"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jTjw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68MjTjwIAAHU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p>
          <w:p w14:paraId="104DEE97" w14:textId="168CE279" w:rsidR="00407029" w:rsidRPr="00751A74" w:rsidRDefault="003D19EC"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Turkish</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456A6E">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Achievement standard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55578D">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407029" w:rsidRPr="00DD6AE7" w14:paraId="3F3C7D05" w14:textId="77777777" w:rsidTr="006672C5">
        <w:trPr>
          <w:trHeight w:val="702"/>
        </w:trPr>
        <w:tc>
          <w:tcPr>
            <w:tcW w:w="4815" w:type="dxa"/>
            <w:shd w:val="clear" w:color="auto" w:fill="auto"/>
            <w:vAlign w:val="center"/>
          </w:tcPr>
          <w:p w14:paraId="497572DA" w14:textId="6A3A900D" w:rsidR="00407029" w:rsidRPr="00612980" w:rsidRDefault="003D19EC" w:rsidP="00320E18">
            <w:pPr>
              <w:shd w:val="clear" w:color="auto" w:fill="FFFFFF"/>
              <w:rPr>
                <w:rFonts w:ascii="Arial" w:hAnsi="Arial" w:cs="Arial"/>
                <w:b/>
                <w:sz w:val="18"/>
                <w:szCs w:val="18"/>
              </w:rPr>
            </w:pPr>
            <w:r>
              <w:rPr>
                <w:rFonts w:ascii="Arial" w:hAnsi="Arial" w:cs="Arial"/>
                <w:b/>
                <w:sz w:val="18"/>
                <w:szCs w:val="18"/>
              </w:rPr>
              <w:t>Turkish</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5–6 </w:t>
            </w:r>
            <w:r w:rsidR="00407029" w:rsidRPr="00612980">
              <w:rPr>
                <w:rFonts w:ascii="Arial" w:hAnsi="Arial" w:cs="Arial"/>
                <w:b/>
                <w:sz w:val="18"/>
                <w:szCs w:val="18"/>
              </w:rPr>
              <w:t xml:space="preserve">Achievement Standard </w:t>
            </w:r>
          </w:p>
        </w:tc>
        <w:tc>
          <w:tcPr>
            <w:tcW w:w="3969" w:type="dxa"/>
            <w:vAlign w:val="center"/>
          </w:tcPr>
          <w:p w14:paraId="39C3F268" w14:textId="0D3F7AAA" w:rsidR="00407029" w:rsidRPr="00612980"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456A6E">
              <w:rPr>
                <w:rFonts w:ascii="Arial" w:hAnsi="Arial" w:cs="Arial"/>
                <w:b/>
                <w:sz w:val="18"/>
                <w:szCs w:val="18"/>
              </w:rPr>
              <w:t>I</w:t>
            </w:r>
            <w:r w:rsidRPr="00612980">
              <w:rPr>
                <w:rFonts w:ascii="Arial" w:hAnsi="Arial" w:cs="Arial"/>
                <w:b/>
                <w:sz w:val="18"/>
                <w:szCs w:val="18"/>
              </w:rPr>
              <w:t xml:space="preserve">ndicative </w:t>
            </w:r>
            <w:r w:rsidR="00456A6E">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456A6E">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7–8 </w:t>
            </w:r>
            <w:r w:rsidRPr="00612980">
              <w:rPr>
                <w:rFonts w:ascii="Arial" w:hAnsi="Arial" w:cs="Arial"/>
                <w:b/>
                <w:sz w:val="18"/>
                <w:szCs w:val="18"/>
              </w:rPr>
              <w:t>Achievement Standard</w:t>
            </w:r>
          </w:p>
        </w:tc>
        <w:tc>
          <w:tcPr>
            <w:tcW w:w="5164" w:type="dxa"/>
            <w:vAlign w:val="center"/>
          </w:tcPr>
          <w:p w14:paraId="2D375820" w14:textId="37014761" w:rsidR="00407029" w:rsidRPr="00612980" w:rsidRDefault="003D19EC" w:rsidP="00320E18">
            <w:pPr>
              <w:shd w:val="clear" w:color="auto" w:fill="FFFFFF"/>
              <w:rPr>
                <w:rFonts w:ascii="Arial" w:hAnsi="Arial" w:cs="Arial"/>
                <w:b/>
                <w:sz w:val="18"/>
                <w:szCs w:val="18"/>
              </w:rPr>
            </w:pPr>
            <w:r>
              <w:rPr>
                <w:rFonts w:ascii="Arial" w:hAnsi="Arial" w:cs="Arial"/>
                <w:b/>
                <w:sz w:val="18"/>
                <w:szCs w:val="18"/>
              </w:rPr>
              <w:t>Turkish</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 xml:space="preserve">evels 7–8 </w:t>
            </w:r>
            <w:r w:rsidR="00407029" w:rsidRPr="00612980">
              <w:rPr>
                <w:rFonts w:ascii="Arial" w:hAnsi="Arial" w:cs="Arial"/>
                <w:b/>
                <w:sz w:val="18"/>
                <w:szCs w:val="18"/>
              </w:rPr>
              <w:t>Achievement Standard</w:t>
            </w:r>
          </w:p>
        </w:tc>
      </w:tr>
      <w:tr w:rsidR="00407029" w:rsidRPr="003E2E7B" w14:paraId="146A7933" w14:textId="77777777" w:rsidTr="00F67FBB">
        <w:trPr>
          <w:trHeight w:val="1691"/>
        </w:trPr>
        <w:tc>
          <w:tcPr>
            <w:tcW w:w="4815" w:type="dxa"/>
            <w:shd w:val="clear" w:color="auto" w:fill="auto"/>
          </w:tcPr>
          <w:p w14:paraId="0E9507E7" w14:textId="77777777" w:rsidR="00407029" w:rsidRDefault="00407029" w:rsidP="00320E18">
            <w:pPr>
              <w:rPr>
                <w:rFonts w:ascii="Arial" w:hAnsi="Arial" w:cs="Arial"/>
                <w:sz w:val="18"/>
                <w:szCs w:val="18"/>
                <w:lang w:val="en-AU"/>
              </w:rPr>
            </w:pPr>
          </w:p>
          <w:p w14:paraId="065CEFA7"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508718DA" w14:textId="77777777" w:rsidR="003D19EC"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Students use spoken and written Turkish to interact by sharing ideas and experiences, for example, </w:t>
            </w:r>
            <w:r w:rsidRPr="003B2D24">
              <w:rPr>
                <w:rFonts w:ascii="Arial" w:eastAsia="Times New Roman" w:hAnsi="Arial" w:cs="Arial"/>
                <w:i/>
                <w:iCs/>
                <w:sz w:val="18"/>
                <w:szCs w:val="18"/>
                <w:bdr w:val="none" w:sz="0" w:space="0" w:color="auto" w:frame="1"/>
                <w:lang w:eastAsia="en-AU"/>
              </w:rPr>
              <w:t>23 Nisan Ulusal Egemenlik ve Çocuk Bayramında ben şiir okudum. Ramazan Bayramında dedem bana harçlık verdi</w:t>
            </w:r>
            <w:r w:rsidRPr="003B2D24">
              <w:rPr>
                <w:rFonts w:ascii="Arial" w:eastAsia="Times New Roman" w:hAnsi="Arial" w:cs="Arial"/>
                <w:sz w:val="18"/>
                <w:szCs w:val="18"/>
                <w:lang w:eastAsia="en-AU"/>
              </w:rPr>
              <w:t xml:space="preserve">. </w:t>
            </w:r>
          </w:p>
          <w:p w14:paraId="69D13A09" w14:textId="77777777" w:rsidR="003D19EC" w:rsidRPr="00AD36F2"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When interacting, they show interest and respect for others by actively listening and providing feedback, for example, </w:t>
            </w:r>
            <w:r w:rsidRPr="003B2D24">
              <w:rPr>
                <w:rFonts w:ascii="Arial" w:eastAsia="Times New Roman" w:hAnsi="Arial" w:cs="Arial"/>
                <w:i/>
                <w:iCs/>
                <w:sz w:val="18"/>
                <w:szCs w:val="18"/>
                <w:bdr w:val="none" w:sz="0" w:space="0" w:color="auto" w:frame="1"/>
                <w:lang w:eastAsia="en-AU"/>
              </w:rPr>
              <w:t>Siz ne düşünüyorsunuz? Evet! Tabii ki. İlginç! Sen ne dersin?</w:t>
            </w:r>
          </w:p>
          <w:p w14:paraId="1AAC591E" w14:textId="77777777" w:rsidR="003D19EC"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use action-oriented language to make shared arrangements, organise events and complete transactions. </w:t>
            </w:r>
          </w:p>
          <w:p w14:paraId="60E39250" w14:textId="77777777" w:rsidR="003D19EC" w:rsidRPr="00AD36F2"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When participating in classroom and collaborative activities, they ask and respond to questions, for example, </w:t>
            </w:r>
            <w:r w:rsidRPr="003B2D24">
              <w:rPr>
                <w:rFonts w:ascii="Arial" w:eastAsia="Times New Roman" w:hAnsi="Arial" w:cs="Arial"/>
                <w:i/>
                <w:iCs/>
                <w:sz w:val="18"/>
                <w:szCs w:val="18"/>
                <w:bdr w:val="none" w:sz="0" w:space="0" w:color="auto" w:frame="1"/>
                <w:lang w:eastAsia="en-AU"/>
              </w:rPr>
              <w:t>Ben ne yapabilirim? Sen not alır mısın? Cevapları maddeler halinde yazsak daha iyi olur. </w:t>
            </w:r>
            <w:r w:rsidRPr="003B2D24">
              <w:rPr>
                <w:rFonts w:ascii="Arial" w:eastAsia="Times New Roman" w:hAnsi="Arial" w:cs="Arial"/>
                <w:sz w:val="18"/>
                <w:szCs w:val="18"/>
                <w:lang w:eastAsia="en-AU"/>
              </w:rPr>
              <w:t>and seek clarification, for example, </w:t>
            </w:r>
            <w:r w:rsidRPr="003B2D24">
              <w:rPr>
                <w:rFonts w:ascii="Arial" w:eastAsia="Times New Roman" w:hAnsi="Arial" w:cs="Arial"/>
                <w:i/>
                <w:iCs/>
                <w:sz w:val="18"/>
                <w:szCs w:val="18"/>
                <w:bdr w:val="none" w:sz="0" w:space="0" w:color="auto" w:frame="1"/>
                <w:lang w:eastAsia="en-AU"/>
              </w:rPr>
              <w:t>Bu sayfayı mı okuyacaktık? </w:t>
            </w:r>
          </w:p>
          <w:p w14:paraId="1570ECAB" w14:textId="77777777" w:rsidR="003D19EC" w:rsidRPr="00AD36F2"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use evaluative language to reflect on learning activities and to provide each other with feedback, for example, </w:t>
            </w:r>
            <w:r w:rsidRPr="003B2D24">
              <w:rPr>
                <w:rFonts w:ascii="Arial" w:eastAsia="Times New Roman" w:hAnsi="Arial" w:cs="Arial"/>
                <w:i/>
                <w:iCs/>
                <w:sz w:val="18"/>
                <w:szCs w:val="18"/>
                <w:bdr w:val="none" w:sz="0" w:space="0" w:color="auto" w:frame="1"/>
                <w:lang w:eastAsia="en-AU"/>
              </w:rPr>
              <w:t>Süper, harika, mükemmel, unutma, çok zor. </w:t>
            </w:r>
          </w:p>
          <w:p w14:paraId="28341B4A" w14:textId="77777777" w:rsidR="003D19EC"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Students use specific features of pronunciation, </w:t>
            </w:r>
            <w:r w:rsidRPr="003B2D24">
              <w:rPr>
                <w:rFonts w:ascii="Arial" w:eastAsia="Times New Roman" w:hAnsi="Arial" w:cs="Arial"/>
                <w:sz w:val="18"/>
                <w:szCs w:val="18"/>
                <w:lang w:eastAsia="en-AU"/>
              </w:rPr>
              <w:lastRenderedPageBreak/>
              <w:t xml:space="preserve">intonation and stress when interacting. </w:t>
            </w:r>
          </w:p>
          <w:p w14:paraId="72079E14" w14:textId="77777777" w:rsidR="003D19EC"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locate, classify and compare information about their physical environment and social and cultural worlds from a range of sources in different modes. </w:t>
            </w:r>
          </w:p>
          <w:p w14:paraId="294847F3" w14:textId="77777777" w:rsidR="003D19EC"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present information about aspects of language and culture in different formats selected to suit audience and context. </w:t>
            </w:r>
          </w:p>
          <w:p w14:paraId="54FCF14B" w14:textId="77777777" w:rsidR="003D19EC"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respond to a range of imaginative texts by identifying and sharing opinions on key elements such as storylines, characters, messages and themes, for example, </w:t>
            </w:r>
            <w:r w:rsidRPr="003B2D24">
              <w:rPr>
                <w:rFonts w:ascii="Arial" w:eastAsia="Times New Roman" w:hAnsi="Arial" w:cs="Arial"/>
                <w:i/>
                <w:iCs/>
                <w:sz w:val="18"/>
                <w:szCs w:val="18"/>
                <w:bdr w:val="none" w:sz="0" w:space="0" w:color="auto" w:frame="1"/>
                <w:lang w:eastAsia="en-AU"/>
              </w:rPr>
              <w:t>Ben … çok beğendim çünkü …, … hiç sevmedim, Çok üzücüydü</w:t>
            </w:r>
            <w:r w:rsidRPr="003B2D24">
              <w:rPr>
                <w:rFonts w:ascii="Arial" w:eastAsia="Times New Roman" w:hAnsi="Arial" w:cs="Arial"/>
                <w:sz w:val="18"/>
                <w:szCs w:val="18"/>
                <w:lang w:eastAsia="en-AU"/>
              </w:rPr>
              <w:t xml:space="preserve">, and create and perform short imaginative texts based on a stimulus, concept or theme. </w:t>
            </w:r>
          </w:p>
          <w:p w14:paraId="06C1B70C" w14:textId="77777777" w:rsidR="003D19EC"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When constructing texts, students use grammatical features of spoken and written language, such as negative and interrogative sentence structures, for example,</w:t>
            </w:r>
            <w:r w:rsidRPr="003B2D24">
              <w:rPr>
                <w:rFonts w:ascii="Arial" w:eastAsia="Times New Roman" w:hAnsi="Arial" w:cs="Arial"/>
                <w:i/>
                <w:iCs/>
                <w:sz w:val="18"/>
                <w:szCs w:val="18"/>
                <w:bdr w:val="none" w:sz="0" w:space="0" w:color="auto" w:frame="1"/>
                <w:lang w:eastAsia="en-AU"/>
              </w:rPr>
              <w:t>Ramazan Bayramı’nda tüm okullar tatile girmeyecek;</w:t>
            </w:r>
            <w:r w:rsidRPr="003B2D24">
              <w:rPr>
                <w:rFonts w:ascii="Arial" w:eastAsia="Times New Roman" w:hAnsi="Arial" w:cs="Arial"/>
                <w:sz w:val="18"/>
                <w:szCs w:val="18"/>
                <w:lang w:eastAsia="en-AU"/>
              </w:rPr>
              <w:t>conjugations of verbs, for example</w:t>
            </w:r>
            <w:r w:rsidRPr="003B2D24">
              <w:rPr>
                <w:rFonts w:ascii="Arial" w:eastAsia="Times New Roman" w:hAnsi="Arial" w:cs="Arial"/>
                <w:i/>
                <w:iCs/>
                <w:sz w:val="18"/>
                <w:szCs w:val="18"/>
                <w:bdr w:val="none" w:sz="0" w:space="0" w:color="auto" w:frame="1"/>
                <w:lang w:eastAsia="en-AU"/>
              </w:rPr>
              <w:t>, ‘oku-mak’: oku-r-um, oku-r-sun, oku-r oku-r-uz, oku-r-sunuz, oku-r-lar; And oku-yor-um, oku-yor-sun, oku-yor, oku-yor-uz, oku-yor-sunuz, oku-yor-lar;</w:t>
            </w:r>
            <w:r w:rsidRPr="003B2D24">
              <w:rPr>
                <w:rFonts w:ascii="Arial" w:eastAsia="Times New Roman" w:hAnsi="Arial" w:cs="Arial"/>
                <w:sz w:val="18"/>
                <w:szCs w:val="18"/>
                <w:lang w:eastAsia="en-AU"/>
              </w:rPr>
              <w:t xml:space="preserve"> and subject–verb agreement. </w:t>
            </w:r>
          </w:p>
          <w:p w14:paraId="5097F0F2" w14:textId="77777777" w:rsidR="003D19EC"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When writing, they apply appropriate spelling and punctuation to a range of sentence types. </w:t>
            </w:r>
          </w:p>
          <w:p w14:paraId="7003467C" w14:textId="77777777" w:rsidR="003D19EC" w:rsidRPr="00AD36F2"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Students translate simple texts from Turkish into English and vice versa, identifying words that are easy or difficult to translate, and create bilingual texts and resources for their own language learning and to support interactions with non-Turkish speakers</w:t>
            </w:r>
            <w:r w:rsidRPr="003B2D24">
              <w:rPr>
                <w:rFonts w:ascii="Arial" w:eastAsia="Times New Roman" w:hAnsi="Arial" w:cs="Arial"/>
                <w:i/>
                <w:iCs/>
                <w:sz w:val="18"/>
                <w:szCs w:val="18"/>
                <w:bdr w:val="none" w:sz="0" w:space="0" w:color="auto" w:frame="1"/>
                <w:lang w:eastAsia="en-AU"/>
              </w:rPr>
              <w:t>.</w:t>
            </w:r>
          </w:p>
          <w:p w14:paraId="48B3E354" w14:textId="77777777" w:rsidR="003D19EC" w:rsidRPr="003B2D24"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Students identify ways in which their bilingual and bicultural experiences impact on their identity and influence how they communicate in Turkish and English.</w:t>
            </w:r>
          </w:p>
          <w:p w14:paraId="3824F717" w14:textId="77777777" w:rsidR="003D19EC"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Students apply their knowledge of vowels, consonants and suffixes to form new words, for example, </w:t>
            </w:r>
            <w:r w:rsidRPr="003B2D24">
              <w:rPr>
                <w:rFonts w:ascii="Arial" w:eastAsia="Times New Roman" w:hAnsi="Arial" w:cs="Arial"/>
                <w:i/>
                <w:iCs/>
                <w:sz w:val="18"/>
                <w:szCs w:val="18"/>
                <w:bdr w:val="none" w:sz="0" w:space="0" w:color="auto" w:frame="1"/>
                <w:lang w:eastAsia="en-AU"/>
              </w:rPr>
              <w:t>kapkaççı, bankacı, yolcu, oduncu; sokak+-da=sokakta, süt+-de= sütte,</w:t>
            </w:r>
            <w:r w:rsidRPr="003B2D24">
              <w:rPr>
                <w:rFonts w:ascii="Arial" w:eastAsia="Times New Roman" w:hAnsi="Arial" w:cs="Arial"/>
                <w:sz w:val="18"/>
                <w:szCs w:val="18"/>
                <w:lang w:eastAsia="en-AU"/>
              </w:rPr>
              <w:t> and identify how vowel length and accent affect the meaning of words, for example, </w:t>
            </w:r>
            <w:r w:rsidRPr="003B2D24">
              <w:rPr>
                <w:rFonts w:ascii="Arial" w:eastAsia="Times New Roman" w:hAnsi="Arial" w:cs="Arial"/>
                <w:i/>
                <w:iCs/>
                <w:sz w:val="18"/>
                <w:szCs w:val="18"/>
                <w:bdr w:val="none" w:sz="0" w:space="0" w:color="auto" w:frame="1"/>
                <w:lang w:eastAsia="en-AU"/>
              </w:rPr>
              <w:t>hala-hâlâ</w:t>
            </w:r>
            <w:r w:rsidRPr="003B2D24">
              <w:rPr>
                <w:rFonts w:ascii="Arial" w:eastAsia="Times New Roman" w:hAnsi="Arial" w:cs="Arial"/>
                <w:sz w:val="18"/>
                <w:szCs w:val="18"/>
                <w:lang w:eastAsia="en-AU"/>
              </w:rPr>
              <w:t> and </w:t>
            </w:r>
            <w:r w:rsidRPr="003B2D24">
              <w:rPr>
                <w:rFonts w:ascii="Arial" w:eastAsia="Times New Roman" w:hAnsi="Arial" w:cs="Arial"/>
                <w:i/>
                <w:iCs/>
                <w:sz w:val="18"/>
                <w:szCs w:val="18"/>
                <w:bdr w:val="none" w:sz="0" w:space="0" w:color="auto" w:frame="1"/>
                <w:lang w:eastAsia="en-AU"/>
              </w:rPr>
              <w:t>kar-kâr</w:t>
            </w:r>
            <w:r w:rsidRPr="003B2D24">
              <w:rPr>
                <w:rFonts w:ascii="Arial" w:eastAsia="Times New Roman" w:hAnsi="Arial" w:cs="Arial"/>
                <w:sz w:val="18"/>
                <w:szCs w:val="18"/>
                <w:lang w:eastAsia="en-AU"/>
              </w:rPr>
              <w:t xml:space="preserve">. </w:t>
            </w:r>
          </w:p>
          <w:p w14:paraId="7D280492" w14:textId="77777777" w:rsidR="003D19EC"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 xml:space="preserve">They distinguish between the structure and features of different types of texts and identify ways that texts </w:t>
            </w:r>
            <w:r w:rsidRPr="003B2D24">
              <w:rPr>
                <w:rFonts w:ascii="Arial" w:eastAsia="Times New Roman" w:hAnsi="Arial" w:cs="Arial"/>
                <w:sz w:val="18"/>
                <w:szCs w:val="18"/>
                <w:lang w:eastAsia="en-AU"/>
              </w:rPr>
              <w:lastRenderedPageBreak/>
              <w:t xml:space="preserve">create effects to suit different audiences. </w:t>
            </w:r>
          </w:p>
          <w:p w14:paraId="03443F5E" w14:textId="77777777" w:rsidR="003D19EC"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They give examples of how language use and ways of communicating vary according to the degree of formality and context, purpose and audience, for example, </w:t>
            </w:r>
            <w:r w:rsidRPr="003B2D24">
              <w:rPr>
                <w:rFonts w:ascii="Arial" w:eastAsia="Times New Roman" w:hAnsi="Arial" w:cs="Arial"/>
                <w:i/>
                <w:iCs/>
                <w:sz w:val="18"/>
                <w:szCs w:val="18"/>
                <w:bdr w:val="none" w:sz="0" w:space="0" w:color="auto" w:frame="1"/>
                <w:lang w:eastAsia="en-AU"/>
              </w:rPr>
              <w:t>gelir misiniz lütfen?/gelin</w:t>
            </w:r>
            <w:r w:rsidRPr="003B2D24">
              <w:rPr>
                <w:rFonts w:ascii="Arial" w:eastAsia="Times New Roman" w:hAnsi="Arial" w:cs="Arial"/>
                <w:sz w:val="18"/>
                <w:szCs w:val="18"/>
                <w:lang w:eastAsia="en-AU"/>
              </w:rPr>
              <w:t> </w:t>
            </w:r>
            <w:r w:rsidRPr="003B2D24">
              <w:rPr>
                <w:rFonts w:ascii="Arial" w:eastAsia="Times New Roman" w:hAnsi="Arial" w:cs="Arial"/>
                <w:i/>
                <w:iCs/>
                <w:sz w:val="18"/>
                <w:szCs w:val="18"/>
                <w:bdr w:val="none" w:sz="0" w:space="0" w:color="auto" w:frame="1"/>
                <w:lang w:eastAsia="en-AU"/>
              </w:rPr>
              <w:t>lütfen.</w:t>
            </w:r>
            <w:r w:rsidRPr="003B2D24">
              <w:rPr>
                <w:rFonts w:ascii="Arial" w:eastAsia="Times New Roman" w:hAnsi="Arial" w:cs="Arial"/>
                <w:sz w:val="18"/>
                <w:szCs w:val="18"/>
                <w:lang w:eastAsia="en-AU"/>
              </w:rPr>
              <w:t> </w:t>
            </w:r>
          </w:p>
          <w:p w14:paraId="6C3FA308" w14:textId="77777777" w:rsidR="003D19EC" w:rsidRDefault="003D19EC" w:rsidP="003D19EC">
            <w:pPr>
              <w:pStyle w:val="ListParagraph"/>
              <w:widowControl w:val="0"/>
              <w:numPr>
                <w:ilvl w:val="0"/>
                <w:numId w:val="31"/>
              </w:numPr>
              <w:shd w:val="clear" w:color="auto" w:fill="FFFFFF"/>
              <w:spacing w:before="120" w:after="0" w:line="234" w:lineRule="atLeast"/>
              <w:ind w:left="306" w:hanging="306"/>
              <w:textAlignment w:val="baseline"/>
              <w:rPr>
                <w:rFonts w:ascii="Arial" w:eastAsia="Times New Roman" w:hAnsi="Arial" w:cs="Arial"/>
                <w:sz w:val="18"/>
                <w:szCs w:val="18"/>
                <w:lang w:eastAsia="en-AU"/>
              </w:rPr>
            </w:pPr>
            <w:r w:rsidRPr="003B2D24">
              <w:rPr>
                <w:rFonts w:ascii="Arial" w:eastAsia="Times New Roman" w:hAnsi="Arial" w:cs="Arial"/>
                <w:sz w:val="18"/>
                <w:szCs w:val="18"/>
                <w:lang w:eastAsia="en-AU"/>
              </w:rPr>
              <w:t>Students provide examples of influences on the Turkish language over time, including the influence from other languages and cultures, for example, </w:t>
            </w:r>
            <w:r w:rsidRPr="003B2D24">
              <w:rPr>
                <w:rFonts w:ascii="Arial" w:eastAsia="Times New Roman" w:hAnsi="Arial" w:cs="Arial"/>
                <w:i/>
                <w:iCs/>
                <w:sz w:val="18"/>
                <w:szCs w:val="18"/>
                <w:bdr w:val="none" w:sz="0" w:space="0" w:color="auto" w:frame="1"/>
                <w:lang w:eastAsia="en-AU"/>
              </w:rPr>
              <w:t>e-posta, yazıcı, tarayıcı, çevrimiçi.</w:t>
            </w:r>
            <w:r w:rsidRPr="003B2D24">
              <w:rPr>
                <w:rFonts w:ascii="Arial" w:eastAsia="Times New Roman" w:hAnsi="Arial" w:cs="Arial"/>
                <w:sz w:val="18"/>
                <w:szCs w:val="18"/>
                <w:lang w:eastAsia="en-AU"/>
              </w:rPr>
              <w:t> </w:t>
            </w:r>
          </w:p>
          <w:p w14:paraId="3519107F" w14:textId="605E585A" w:rsidR="00407029" w:rsidRPr="00F3548A" w:rsidRDefault="003D19EC" w:rsidP="003D19EC">
            <w:pPr>
              <w:pStyle w:val="ListParagraph"/>
              <w:widowControl w:val="0"/>
              <w:numPr>
                <w:ilvl w:val="0"/>
                <w:numId w:val="31"/>
              </w:numPr>
              <w:spacing w:after="0" w:line="240" w:lineRule="auto"/>
              <w:ind w:left="306" w:hanging="306"/>
              <w:rPr>
                <w:rFonts w:ascii="Arial" w:hAnsi="Arial" w:cs="Arial"/>
                <w:sz w:val="18"/>
                <w:szCs w:val="18"/>
              </w:rPr>
            </w:pPr>
            <w:r w:rsidRPr="003B2D24">
              <w:rPr>
                <w:rFonts w:ascii="Arial" w:eastAsia="Times New Roman" w:hAnsi="Arial" w:cs="Arial"/>
                <w:sz w:val="18"/>
                <w:szCs w:val="18"/>
                <w:lang w:eastAsia="en-AU"/>
              </w:rPr>
              <w:t>They explain how language use is shaped by values and belief systems, and identify why these may be interpreted differently by speakers of other languages.</w:t>
            </w:r>
          </w:p>
        </w:tc>
        <w:tc>
          <w:tcPr>
            <w:tcW w:w="3969" w:type="dxa"/>
          </w:tcPr>
          <w:p w14:paraId="1D9AA53E" w14:textId="77777777" w:rsidR="00407029" w:rsidRDefault="00407029" w:rsidP="00320E18">
            <w:pPr>
              <w:shd w:val="clear" w:color="auto" w:fill="FFFFFF"/>
              <w:rPr>
                <w:rFonts w:ascii="Arial" w:hAnsi="Arial" w:cs="Arial"/>
                <w:sz w:val="18"/>
                <w:szCs w:val="18"/>
              </w:rPr>
            </w:pPr>
          </w:p>
          <w:p w14:paraId="50C1EB7A" w14:textId="1D922B4E" w:rsidR="00407029" w:rsidRPr="00612980" w:rsidRDefault="00407029" w:rsidP="00320E18">
            <w:pPr>
              <w:shd w:val="clear" w:color="auto" w:fill="FFFFFF"/>
              <w:rPr>
                <w:rFonts w:ascii="Arial" w:hAnsi="Arial" w:cs="Arial"/>
                <w:sz w:val="18"/>
                <w:szCs w:val="18"/>
              </w:rPr>
            </w:pPr>
            <w:r w:rsidRPr="00612980">
              <w:rPr>
                <w:rFonts w:ascii="Arial" w:hAnsi="Arial" w:cs="Arial"/>
                <w:sz w:val="18"/>
                <w:szCs w:val="18"/>
              </w:rPr>
              <w:t xml:space="preserve">In </w:t>
            </w:r>
            <w:r w:rsidR="003D19EC">
              <w:rPr>
                <w:rFonts w:ascii="Arial" w:hAnsi="Arial" w:cs="Arial"/>
                <w:b/>
                <w:sz w:val="18"/>
                <w:szCs w:val="18"/>
              </w:rPr>
              <w:t>Turkish</w:t>
            </w:r>
            <w:r w:rsidRPr="00612980">
              <w:rPr>
                <w:rFonts w:ascii="Arial" w:hAnsi="Arial" w:cs="Arial"/>
                <w:sz w:val="18"/>
                <w:szCs w:val="18"/>
              </w:rPr>
              <w:t>, indicative progression toward</w:t>
            </w:r>
            <w:r w:rsidR="00456A6E">
              <w:rPr>
                <w:rFonts w:ascii="Arial" w:hAnsi="Arial" w:cs="Arial"/>
                <w:sz w:val="18"/>
                <w:szCs w:val="18"/>
              </w:rPr>
              <w:t>s</w:t>
            </w:r>
            <w:r w:rsidRPr="00612980">
              <w:rPr>
                <w:rFonts w:ascii="Arial" w:hAnsi="Arial" w:cs="Arial"/>
                <w:sz w:val="18"/>
                <w:szCs w:val="18"/>
              </w:rPr>
              <w:t xml:space="preserve"> the </w:t>
            </w:r>
            <w:r w:rsidR="00456A6E">
              <w:rPr>
                <w:rFonts w:ascii="Arial" w:hAnsi="Arial" w:cs="Arial"/>
                <w:sz w:val="18"/>
                <w:szCs w:val="18"/>
              </w:rPr>
              <w:t>L</w:t>
            </w:r>
            <w:r w:rsidRPr="00612980">
              <w:rPr>
                <w:rFonts w:ascii="Arial" w:hAnsi="Arial" w:cs="Arial"/>
                <w:sz w:val="18"/>
                <w:szCs w:val="18"/>
              </w:rPr>
              <w:t>evel</w:t>
            </w:r>
            <w:r w:rsidR="00032CF2">
              <w:rPr>
                <w:rFonts w:ascii="Arial" w:hAnsi="Arial" w:cs="Arial"/>
                <w:sz w:val="18"/>
                <w:szCs w:val="18"/>
              </w:rPr>
              <w:t>s</w:t>
            </w:r>
            <w:r w:rsidRPr="00612980">
              <w:rPr>
                <w:rFonts w:ascii="Arial" w:hAnsi="Arial" w:cs="Arial"/>
                <w:sz w:val="18"/>
                <w:szCs w:val="18"/>
              </w:rPr>
              <w:t xml:space="preserve"> </w:t>
            </w:r>
            <w:r w:rsidR="00CC3951">
              <w:rPr>
                <w:rFonts w:ascii="Arial" w:hAnsi="Arial" w:cs="Arial"/>
                <w:sz w:val="18"/>
                <w:szCs w:val="18"/>
              </w:rPr>
              <w:t xml:space="preserve">7–8 </w:t>
            </w:r>
            <w:r w:rsidR="00456A6E">
              <w:rPr>
                <w:rFonts w:ascii="Arial" w:hAnsi="Arial" w:cs="Arial"/>
                <w:sz w:val="18"/>
                <w:szCs w:val="18"/>
              </w:rPr>
              <w:t>A</w:t>
            </w:r>
            <w:r w:rsidRPr="00612980">
              <w:rPr>
                <w:rFonts w:ascii="Arial" w:hAnsi="Arial" w:cs="Arial"/>
                <w:sz w:val="18"/>
                <w:szCs w:val="18"/>
              </w:rPr>
              <w:t xml:space="preserve">chievement </w:t>
            </w:r>
            <w:r w:rsidR="00456A6E">
              <w:rPr>
                <w:rFonts w:ascii="Arial" w:hAnsi="Arial" w:cs="Arial"/>
                <w:sz w:val="18"/>
                <w:szCs w:val="18"/>
              </w:rPr>
              <w:t>S</w:t>
            </w:r>
            <w:r w:rsidRPr="00612980">
              <w:rPr>
                <w:rFonts w:ascii="Arial" w:hAnsi="Arial" w:cs="Arial"/>
                <w:sz w:val="18"/>
                <w:szCs w:val="18"/>
              </w:rPr>
              <w:t>tandard may be when students:</w:t>
            </w:r>
          </w:p>
          <w:p w14:paraId="3A738AC0" w14:textId="77777777" w:rsidR="00407029" w:rsidRPr="00E57FFB" w:rsidRDefault="00407029" w:rsidP="00320E18">
            <w:pPr>
              <w:pStyle w:val="ListParagraph"/>
              <w:spacing w:before="120"/>
              <w:rPr>
                <w:rFonts w:ascii="Arial" w:hAnsi="Arial" w:cs="Arial"/>
                <w:sz w:val="18"/>
                <w:szCs w:val="18"/>
              </w:rPr>
            </w:pPr>
          </w:p>
        </w:tc>
        <w:tc>
          <w:tcPr>
            <w:tcW w:w="5164" w:type="dxa"/>
          </w:tcPr>
          <w:p w14:paraId="7D9EC302" w14:textId="77777777" w:rsidR="00407029" w:rsidRDefault="00407029" w:rsidP="00320E18">
            <w:pPr>
              <w:rPr>
                <w:rFonts w:ascii="Arial" w:hAnsi="Arial" w:cs="Arial"/>
                <w:sz w:val="18"/>
                <w:szCs w:val="18"/>
                <w:lang w:val="en-AU"/>
              </w:rPr>
            </w:pPr>
          </w:p>
          <w:p w14:paraId="4EAC2D12"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F177F87"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Pr>
                <w:rFonts w:ascii="Arial" w:eastAsia="Times New Roman" w:hAnsi="Arial" w:cs="Arial"/>
                <w:sz w:val="18"/>
                <w:szCs w:val="18"/>
                <w:lang w:eastAsia="en-AU"/>
              </w:rPr>
              <w:t>S</w:t>
            </w:r>
            <w:r w:rsidRPr="00AD36F2">
              <w:rPr>
                <w:rFonts w:ascii="Arial" w:eastAsia="Times New Roman" w:hAnsi="Arial" w:cs="Arial"/>
                <w:sz w:val="18"/>
                <w:szCs w:val="18"/>
                <w:lang w:eastAsia="en-AU"/>
              </w:rPr>
              <w:t xml:space="preserve">tudents use spoken and written Turkish to initiate and sustain social interactions and to reflect on their experiences. </w:t>
            </w:r>
          </w:p>
          <w:p w14:paraId="53844F5F"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sidRPr="00AD36F2">
              <w:rPr>
                <w:rFonts w:ascii="Arial" w:eastAsia="Times New Roman" w:hAnsi="Arial" w:cs="Arial"/>
                <w:sz w:val="18"/>
                <w:szCs w:val="18"/>
                <w:lang w:eastAsia="en-AU"/>
              </w:rPr>
              <w:t>They exchange ideas on topics such as </w:t>
            </w:r>
            <w:r w:rsidRPr="00AD36F2">
              <w:rPr>
                <w:rFonts w:ascii="Arial" w:eastAsia="Times New Roman" w:hAnsi="Arial" w:cs="Arial"/>
                <w:i/>
                <w:iCs/>
                <w:sz w:val="18"/>
                <w:szCs w:val="18"/>
                <w:bdr w:val="none" w:sz="0" w:space="0" w:color="auto" w:frame="1"/>
                <w:lang w:eastAsia="en-AU"/>
              </w:rPr>
              <w:t>Türkiye’ye ilk ziyaret, Avustralya’ya ilk geliş</w:t>
            </w:r>
            <w:r w:rsidRPr="00AD36F2">
              <w:rPr>
                <w:rFonts w:ascii="Arial" w:eastAsia="Times New Roman" w:hAnsi="Arial" w:cs="Arial"/>
                <w:sz w:val="18"/>
                <w:szCs w:val="18"/>
                <w:lang w:eastAsia="en-AU"/>
              </w:rPr>
              <w:t> and offer and justify opinions, for example,</w:t>
            </w:r>
            <w:r w:rsidRPr="00AD36F2">
              <w:rPr>
                <w:rFonts w:ascii="Arial" w:eastAsia="Times New Roman" w:hAnsi="Arial" w:cs="Arial"/>
                <w:i/>
                <w:iCs/>
                <w:sz w:val="18"/>
                <w:szCs w:val="18"/>
                <w:bdr w:val="none" w:sz="0" w:space="0" w:color="auto" w:frame="1"/>
                <w:lang w:eastAsia="en-AU"/>
              </w:rPr>
              <w:t>Sana katılmıyorum çünkü..., Seninle tamamen aynı fikirdeyim. </w:t>
            </w:r>
          </w:p>
          <w:p w14:paraId="15E5D245"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sidRPr="00AD36F2">
              <w:rPr>
                <w:rFonts w:ascii="Arial" w:eastAsia="Times New Roman" w:hAnsi="Arial" w:cs="Arial"/>
                <w:sz w:val="18"/>
                <w:szCs w:val="18"/>
                <w:lang w:eastAsia="en-AU"/>
              </w:rPr>
              <w:t>Students use action-related and spontaneous language to engage in shared activities that involve planning, transacting, negotiating and taking action, for example, </w:t>
            </w:r>
            <w:r w:rsidRPr="00AD36F2">
              <w:rPr>
                <w:rFonts w:ascii="Arial" w:eastAsia="Times New Roman" w:hAnsi="Arial" w:cs="Arial"/>
                <w:i/>
                <w:iCs/>
                <w:sz w:val="18"/>
                <w:szCs w:val="18"/>
                <w:bdr w:val="none" w:sz="0" w:space="0" w:color="auto" w:frame="1"/>
                <w:lang w:eastAsia="en-AU"/>
              </w:rPr>
              <w:t>Bana göre... Diğeri bence daha uygun, Nasıl bir yol izleyelim? Sen karar ver.</w:t>
            </w:r>
          </w:p>
          <w:p w14:paraId="2CC063FB"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sidRPr="00AD36F2">
              <w:rPr>
                <w:rFonts w:ascii="Arial" w:eastAsia="Times New Roman" w:hAnsi="Arial" w:cs="Arial"/>
                <w:sz w:val="18"/>
                <w:szCs w:val="18"/>
                <w:lang w:eastAsia="en-AU"/>
              </w:rPr>
              <w:t>They use reflective and evaluative language to support their own and others’ learning, for example,</w:t>
            </w:r>
            <w:r w:rsidRPr="00AD36F2">
              <w:rPr>
                <w:rFonts w:ascii="Arial" w:eastAsia="Times New Roman" w:hAnsi="Arial" w:cs="Arial"/>
                <w:i/>
                <w:iCs/>
                <w:sz w:val="18"/>
                <w:szCs w:val="18"/>
                <w:bdr w:val="none" w:sz="0" w:space="0" w:color="auto" w:frame="1"/>
                <w:lang w:eastAsia="en-AU"/>
              </w:rPr>
              <w:t>Türkçe öğrenmek İngilizce öğrenmekten daha kolay</w:t>
            </w:r>
            <w:r w:rsidRPr="00AD36F2">
              <w:rPr>
                <w:rFonts w:ascii="Arial" w:eastAsia="Times New Roman" w:hAnsi="Arial" w:cs="Arial"/>
                <w:sz w:val="18"/>
                <w:szCs w:val="18"/>
                <w:lang w:eastAsia="en-AU"/>
              </w:rPr>
              <w:t>,</w:t>
            </w:r>
            <w:r w:rsidRPr="00AD36F2">
              <w:rPr>
                <w:rFonts w:ascii="Arial" w:eastAsia="Times New Roman" w:hAnsi="Arial" w:cs="Arial"/>
                <w:i/>
                <w:iCs/>
                <w:sz w:val="18"/>
                <w:szCs w:val="18"/>
                <w:bdr w:val="none" w:sz="0" w:space="0" w:color="auto" w:frame="1"/>
                <w:lang w:eastAsia="en-AU"/>
              </w:rPr>
              <w:t>Bu sorularda çok zorlandım, Hem tekrar ederek hem yazarak öğreniyorum,</w:t>
            </w:r>
            <w:r w:rsidRPr="00AD36F2">
              <w:rPr>
                <w:rFonts w:ascii="Arial" w:eastAsia="Times New Roman" w:hAnsi="Arial" w:cs="Arial"/>
                <w:sz w:val="18"/>
                <w:szCs w:val="18"/>
                <w:lang w:eastAsia="en-AU"/>
              </w:rPr>
              <w:t> and to manage discussion and debate, for example, </w:t>
            </w:r>
            <w:r w:rsidRPr="00AD36F2">
              <w:rPr>
                <w:rFonts w:ascii="Arial" w:eastAsia="Times New Roman" w:hAnsi="Arial" w:cs="Arial"/>
                <w:i/>
                <w:iCs/>
                <w:sz w:val="18"/>
                <w:szCs w:val="18"/>
                <w:bdr w:val="none" w:sz="0" w:space="0" w:color="auto" w:frame="1"/>
                <w:lang w:eastAsia="en-AU"/>
              </w:rPr>
              <w:t>inanıyorum ki, bana kalsa, anlıyorum ama katılmıyorum, bence, aynı fikirde değilim</w:t>
            </w:r>
            <w:r w:rsidRPr="00AD36F2">
              <w:rPr>
                <w:rFonts w:ascii="Arial" w:eastAsia="Times New Roman" w:hAnsi="Arial" w:cs="Arial"/>
                <w:sz w:val="18"/>
                <w:szCs w:val="18"/>
                <w:lang w:eastAsia="en-AU"/>
              </w:rPr>
              <w:t xml:space="preserve">. </w:t>
            </w:r>
          </w:p>
          <w:p w14:paraId="6BC84F86"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sidRPr="00AD36F2">
              <w:rPr>
                <w:rFonts w:ascii="Arial" w:eastAsia="Times New Roman" w:hAnsi="Arial" w:cs="Arial"/>
                <w:sz w:val="18"/>
                <w:szCs w:val="18"/>
                <w:lang w:eastAsia="en-AU"/>
              </w:rPr>
              <w:t xml:space="preserve">When interacting, they apply pronunciation, rhythm and intonation in spoken Turkish to a range of sentence types. </w:t>
            </w:r>
          </w:p>
          <w:p w14:paraId="7E9FC27C"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sidRPr="00AD36F2">
              <w:rPr>
                <w:rFonts w:ascii="Arial" w:eastAsia="Times New Roman" w:hAnsi="Arial" w:cs="Arial"/>
                <w:sz w:val="18"/>
                <w:szCs w:val="18"/>
                <w:lang w:eastAsia="en-AU"/>
              </w:rPr>
              <w:t xml:space="preserve">Students locate, collate and analyse information from a variety of texts to develop a deep understanding of events, personalities or circumstances. </w:t>
            </w:r>
          </w:p>
          <w:p w14:paraId="51F50429"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sidRPr="00AD36F2">
              <w:rPr>
                <w:rFonts w:ascii="Arial" w:eastAsia="Times New Roman" w:hAnsi="Arial" w:cs="Arial"/>
                <w:sz w:val="18"/>
                <w:szCs w:val="18"/>
                <w:lang w:eastAsia="en-AU"/>
              </w:rPr>
              <w:t xml:space="preserve">They convey information, ideas and perspectives on issues of interest in different modes of presentation using </w:t>
            </w:r>
            <w:r w:rsidRPr="00AD36F2">
              <w:rPr>
                <w:rFonts w:ascii="Arial" w:eastAsia="Times New Roman" w:hAnsi="Arial" w:cs="Arial"/>
                <w:sz w:val="18"/>
                <w:szCs w:val="18"/>
                <w:lang w:eastAsia="en-AU"/>
              </w:rPr>
              <w:lastRenderedPageBreak/>
              <w:t xml:space="preserve">specialised and less familiar language. </w:t>
            </w:r>
          </w:p>
          <w:p w14:paraId="3FAD6F23"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sidRPr="00AD36F2">
              <w:rPr>
                <w:rFonts w:ascii="Arial" w:eastAsia="Times New Roman" w:hAnsi="Arial" w:cs="Arial"/>
                <w:sz w:val="18"/>
                <w:szCs w:val="18"/>
                <w:lang w:eastAsia="en-AU"/>
              </w:rPr>
              <w:t xml:space="preserve">They respond to traditional and contemporary imaginative texts by interpreting and comparing how values, characters and events are represented and present, reinterpret or create alternative versions of imaginary texts in different modes. </w:t>
            </w:r>
          </w:p>
          <w:p w14:paraId="7B8D6E2C"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sidRPr="00AD36F2">
              <w:rPr>
                <w:rFonts w:ascii="Arial" w:eastAsia="Times New Roman" w:hAnsi="Arial" w:cs="Arial"/>
                <w:sz w:val="18"/>
                <w:szCs w:val="18"/>
                <w:lang w:eastAsia="en-AU"/>
              </w:rPr>
              <w:t>When creating texts, they use a variety of verb tenses and moods, for example, </w:t>
            </w:r>
            <w:r w:rsidRPr="00AD36F2">
              <w:rPr>
                <w:rFonts w:ascii="Arial" w:eastAsia="Times New Roman" w:hAnsi="Arial" w:cs="Arial"/>
                <w:i/>
                <w:iCs/>
                <w:sz w:val="18"/>
                <w:szCs w:val="18"/>
                <w:bdr w:val="none" w:sz="0" w:space="0" w:color="auto" w:frame="1"/>
                <w:lang w:eastAsia="en-AU"/>
              </w:rPr>
              <w:t>Ozan yıkandı ve sonra giyindi, Maçtan sonra arkadaşı ile buluştu.</w:t>
            </w:r>
            <w:r w:rsidRPr="00AD36F2">
              <w:rPr>
                <w:rFonts w:ascii="Arial" w:eastAsia="Times New Roman" w:hAnsi="Arial" w:cs="Arial"/>
                <w:sz w:val="18"/>
                <w:szCs w:val="18"/>
                <w:lang w:eastAsia="en-AU"/>
              </w:rPr>
              <w:t> </w:t>
            </w:r>
            <w:r w:rsidRPr="00AD36F2">
              <w:rPr>
                <w:rFonts w:ascii="Arial" w:eastAsia="Times New Roman" w:hAnsi="Arial" w:cs="Arial"/>
                <w:i/>
                <w:iCs/>
                <w:sz w:val="18"/>
                <w:szCs w:val="18"/>
                <w:bdr w:val="none" w:sz="0" w:space="0" w:color="auto" w:frame="1"/>
                <w:lang w:eastAsia="en-AU"/>
              </w:rPr>
              <w:t>Dün kuaförde saçını kestirdi, Bugün işten kovuldu</w:t>
            </w:r>
            <w:r w:rsidRPr="00AD36F2">
              <w:rPr>
                <w:rFonts w:ascii="Arial" w:eastAsia="Times New Roman" w:hAnsi="Arial" w:cs="Arial"/>
                <w:sz w:val="18"/>
                <w:szCs w:val="18"/>
                <w:lang w:eastAsia="en-AU"/>
              </w:rPr>
              <w:t>; reduplication, for example, </w:t>
            </w:r>
            <w:r w:rsidRPr="00AD36F2">
              <w:rPr>
                <w:rFonts w:ascii="Arial" w:eastAsia="Times New Roman" w:hAnsi="Arial" w:cs="Arial"/>
                <w:i/>
                <w:iCs/>
                <w:sz w:val="18"/>
                <w:szCs w:val="18"/>
                <w:bdr w:val="none" w:sz="0" w:space="0" w:color="auto" w:frame="1"/>
                <w:lang w:eastAsia="en-AU"/>
              </w:rPr>
              <w:t>kapkara, upuzun, çirkin mirkin, Selma’yı Melma’yı görmedim; </w:t>
            </w:r>
            <w:r w:rsidRPr="00AD36F2">
              <w:rPr>
                <w:rFonts w:ascii="Arial" w:eastAsia="Times New Roman" w:hAnsi="Arial" w:cs="Arial"/>
                <w:sz w:val="18"/>
                <w:szCs w:val="18"/>
                <w:lang w:eastAsia="en-AU"/>
              </w:rPr>
              <w:t>doubling, for example</w:t>
            </w:r>
            <w:r w:rsidRPr="00AD36F2">
              <w:rPr>
                <w:rFonts w:ascii="Arial" w:eastAsia="Times New Roman" w:hAnsi="Arial" w:cs="Arial"/>
                <w:i/>
                <w:iCs/>
                <w:sz w:val="18"/>
                <w:szCs w:val="18"/>
                <w:bdr w:val="none" w:sz="0" w:space="0" w:color="auto" w:frame="1"/>
                <w:lang w:eastAsia="en-AU"/>
              </w:rPr>
              <w:t>, yavaş yavaş, ikişer ikişer, koşa koşa, ağlaya ağlaya</w:t>
            </w:r>
            <w:r w:rsidRPr="00AD36F2">
              <w:rPr>
                <w:rFonts w:ascii="Arial" w:eastAsia="Times New Roman" w:hAnsi="Arial" w:cs="Arial"/>
                <w:sz w:val="18"/>
                <w:szCs w:val="18"/>
                <w:lang w:eastAsia="en-AU"/>
              </w:rPr>
              <w:t>; auxiliary verbs, for example, </w:t>
            </w:r>
            <w:r w:rsidRPr="00AD36F2">
              <w:rPr>
                <w:rFonts w:ascii="Arial" w:eastAsia="Times New Roman" w:hAnsi="Arial" w:cs="Arial"/>
                <w:i/>
                <w:iCs/>
                <w:sz w:val="18"/>
                <w:szCs w:val="18"/>
                <w:bdr w:val="none" w:sz="0" w:space="0" w:color="auto" w:frame="1"/>
                <w:lang w:eastAsia="en-AU"/>
              </w:rPr>
              <w:t>reddetmek, affetmek, kaybolmak;</w:t>
            </w:r>
            <w:r w:rsidRPr="00AD36F2">
              <w:rPr>
                <w:rFonts w:ascii="Arial" w:eastAsia="Times New Roman" w:hAnsi="Arial" w:cs="Arial"/>
                <w:sz w:val="18"/>
                <w:szCs w:val="18"/>
                <w:lang w:eastAsia="en-AU"/>
              </w:rPr>
              <w:t> particles and honorific forms, for example</w:t>
            </w:r>
            <w:r w:rsidRPr="00AD36F2">
              <w:rPr>
                <w:rFonts w:ascii="Arial" w:eastAsia="Times New Roman" w:hAnsi="Arial" w:cs="Arial"/>
                <w:i/>
                <w:iCs/>
                <w:sz w:val="18"/>
                <w:szCs w:val="18"/>
                <w:bdr w:val="none" w:sz="0" w:space="0" w:color="auto" w:frame="1"/>
                <w:lang w:eastAsia="en-AU"/>
              </w:rPr>
              <w:t>, Bey/Hanım, Amca/Teyze, Efendi, Ağa/Hanımağa, Sayın, abi/ağabey/abla, hoca/öğretmen, bay/bayan</w:t>
            </w:r>
            <w:r w:rsidRPr="00AD36F2">
              <w:rPr>
                <w:rFonts w:ascii="Arial" w:eastAsia="Times New Roman" w:hAnsi="Arial" w:cs="Arial"/>
                <w:sz w:val="18"/>
                <w:szCs w:val="18"/>
                <w:lang w:eastAsia="en-AU"/>
              </w:rPr>
              <w:t xml:space="preserve">. </w:t>
            </w:r>
          </w:p>
          <w:p w14:paraId="7BC893BA"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sidRPr="00AD36F2">
              <w:rPr>
                <w:rFonts w:ascii="Arial" w:eastAsia="Times New Roman" w:hAnsi="Arial" w:cs="Arial"/>
                <w:sz w:val="18"/>
                <w:szCs w:val="18"/>
                <w:lang w:eastAsia="en-AU"/>
              </w:rPr>
              <w:t xml:space="preserve">They translate and interpret texts from Turkish into English and vice versa, compare their versions and explain cultural elements. </w:t>
            </w:r>
          </w:p>
          <w:p w14:paraId="58D84F9D"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sidRPr="00AD36F2">
              <w:rPr>
                <w:rFonts w:ascii="Arial" w:eastAsia="Times New Roman" w:hAnsi="Arial" w:cs="Arial"/>
                <w:sz w:val="18"/>
                <w:szCs w:val="18"/>
                <w:lang w:eastAsia="en-AU"/>
              </w:rPr>
              <w:t xml:space="preserve">They produce short multimodal resources in Turkish and English that reflect the bilingual experience. </w:t>
            </w:r>
          </w:p>
          <w:p w14:paraId="7D731C6A"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sidRPr="00AD36F2">
              <w:rPr>
                <w:rFonts w:ascii="Arial" w:eastAsia="Times New Roman" w:hAnsi="Arial" w:cs="Arial"/>
                <w:sz w:val="18"/>
                <w:szCs w:val="18"/>
                <w:lang w:eastAsia="en-AU"/>
              </w:rPr>
              <w:t>They reflect on their own bilingualism, on the importance of language in intercultural communication and how their own biography contributes to their sense of identity and influences their ways of communicating.</w:t>
            </w:r>
          </w:p>
          <w:p w14:paraId="4415FB4E"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sidRPr="00AD36F2">
              <w:rPr>
                <w:rFonts w:ascii="Arial" w:eastAsia="Times New Roman" w:hAnsi="Arial" w:cs="Arial"/>
                <w:sz w:val="18"/>
                <w:szCs w:val="18"/>
                <w:lang w:eastAsia="en-AU"/>
              </w:rPr>
              <w:t>Students identify and apply features of the Turkish sound and writing system to convey meaning in a range of texts, including identifying when sound assimilation in spoken Turkish does not exist in the written form, for example, </w:t>
            </w:r>
            <w:r w:rsidRPr="00AD36F2">
              <w:rPr>
                <w:rFonts w:ascii="Arial" w:eastAsia="Times New Roman" w:hAnsi="Arial" w:cs="Arial"/>
                <w:i/>
                <w:iCs/>
                <w:sz w:val="18"/>
                <w:szCs w:val="18"/>
                <w:bdr w:val="none" w:sz="0" w:space="0" w:color="auto" w:frame="1"/>
                <w:lang w:eastAsia="en-AU"/>
              </w:rPr>
              <w:t>onbaşı/ombaşı, herkes/herkez </w:t>
            </w:r>
            <w:r w:rsidRPr="00AD36F2">
              <w:rPr>
                <w:rFonts w:ascii="Arial" w:eastAsia="Times New Roman" w:hAnsi="Arial" w:cs="Arial"/>
                <w:sz w:val="18"/>
                <w:szCs w:val="18"/>
                <w:lang w:eastAsia="en-AU"/>
              </w:rPr>
              <w:t>and</w:t>
            </w:r>
            <w:r w:rsidRPr="00AD36F2">
              <w:rPr>
                <w:rFonts w:ascii="Arial" w:eastAsia="Times New Roman" w:hAnsi="Arial" w:cs="Arial"/>
                <w:i/>
                <w:iCs/>
                <w:sz w:val="18"/>
                <w:szCs w:val="18"/>
                <w:bdr w:val="none" w:sz="0" w:space="0" w:color="auto" w:frame="1"/>
                <w:lang w:eastAsia="en-AU"/>
              </w:rPr>
              <w:t> eczane/ezzane. </w:t>
            </w:r>
          </w:p>
          <w:p w14:paraId="1A56AF49"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sidRPr="00AD36F2">
              <w:rPr>
                <w:rFonts w:ascii="Arial" w:eastAsia="Times New Roman" w:hAnsi="Arial" w:cs="Arial"/>
                <w:sz w:val="18"/>
                <w:szCs w:val="18"/>
                <w:lang w:eastAsia="en-AU"/>
              </w:rPr>
              <w:t xml:space="preserve">They use metalanguage to identify and explain different types of adverbs, adjectives and sentence structures relating to grammatical functions, such as predicates, subjects and objects. </w:t>
            </w:r>
          </w:p>
          <w:p w14:paraId="0A8F5618"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sidRPr="00AD36F2">
              <w:rPr>
                <w:rFonts w:ascii="Arial" w:eastAsia="Times New Roman" w:hAnsi="Arial" w:cs="Arial"/>
                <w:sz w:val="18"/>
                <w:szCs w:val="18"/>
                <w:lang w:eastAsia="en-AU"/>
              </w:rPr>
              <w:t>They explain how structure and organisation of texts depend on the context, audience and purpose of the exchange, for example,</w:t>
            </w:r>
            <w:r w:rsidRPr="00AD36F2">
              <w:rPr>
                <w:rFonts w:ascii="Arial" w:eastAsia="Times New Roman" w:hAnsi="Arial" w:cs="Arial"/>
                <w:i/>
                <w:iCs/>
                <w:sz w:val="18"/>
                <w:szCs w:val="18"/>
                <w:bdr w:val="none" w:sz="0" w:space="0" w:color="auto" w:frame="1"/>
                <w:lang w:eastAsia="en-AU"/>
              </w:rPr>
              <w:t>beğenmiyorum, hiç beğenmedim, bana yaramaz or iğrenç bir şey!</w:t>
            </w:r>
            <w:r w:rsidRPr="00AD36F2">
              <w:rPr>
                <w:rFonts w:ascii="Arial" w:eastAsia="Times New Roman" w:hAnsi="Arial" w:cs="Arial"/>
                <w:sz w:val="18"/>
                <w:szCs w:val="18"/>
                <w:lang w:eastAsia="en-AU"/>
              </w:rPr>
              <w:t> </w:t>
            </w:r>
          </w:p>
          <w:p w14:paraId="37E690A4"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sidRPr="00AD36F2">
              <w:rPr>
                <w:rFonts w:ascii="Arial" w:eastAsia="Times New Roman" w:hAnsi="Arial" w:cs="Arial"/>
                <w:sz w:val="18"/>
                <w:szCs w:val="18"/>
                <w:lang w:eastAsia="en-AU"/>
              </w:rPr>
              <w:t xml:space="preserve">They identify and explain regional and national variations in language use and how language use also varies according to context, mode of delivery and relationship between participants. </w:t>
            </w:r>
          </w:p>
          <w:p w14:paraId="2347A6B7" w14:textId="77777777" w:rsidR="003D19EC" w:rsidRPr="00AD36F2" w:rsidRDefault="003D19EC" w:rsidP="003D19EC">
            <w:pPr>
              <w:pStyle w:val="ListParagraph"/>
              <w:widowControl w:val="0"/>
              <w:numPr>
                <w:ilvl w:val="0"/>
                <w:numId w:val="32"/>
              </w:numPr>
              <w:spacing w:before="120" w:after="0" w:line="240" w:lineRule="auto"/>
              <w:ind w:left="223" w:hanging="223"/>
              <w:rPr>
                <w:rFonts w:ascii="Arial" w:hAnsi="Arial" w:cs="Arial"/>
                <w:sz w:val="18"/>
                <w:szCs w:val="18"/>
              </w:rPr>
            </w:pPr>
            <w:r w:rsidRPr="00AD36F2">
              <w:rPr>
                <w:rFonts w:ascii="Arial" w:eastAsia="Times New Roman" w:hAnsi="Arial" w:cs="Arial"/>
                <w:sz w:val="18"/>
                <w:szCs w:val="18"/>
                <w:lang w:eastAsia="en-AU"/>
              </w:rPr>
              <w:t xml:space="preserve">They explain how and why their own use of Turkish has changed over time and depends on context. </w:t>
            </w:r>
          </w:p>
          <w:p w14:paraId="41311E76" w14:textId="0ED38ABB" w:rsidR="00407029" w:rsidRPr="00F3548A" w:rsidRDefault="003D19EC" w:rsidP="003D19EC">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AD36F2">
              <w:rPr>
                <w:rFonts w:ascii="Arial" w:eastAsia="Times New Roman" w:hAnsi="Arial" w:cs="Arial"/>
                <w:sz w:val="18"/>
                <w:szCs w:val="18"/>
                <w:lang w:eastAsia="en-AU"/>
              </w:rPr>
              <w:lastRenderedPageBreak/>
              <w:t>They explain how cultural values, ideas and perspectives are embedded in language use and</w:t>
            </w:r>
            <w:r w:rsidRPr="00AD36F2">
              <w:rPr>
                <w:rFonts w:eastAsia="Times New Roman" w:cs="Arial"/>
                <w:sz w:val="20"/>
                <w:szCs w:val="20"/>
                <w:lang w:eastAsia="en-AU"/>
              </w:rPr>
              <w:t xml:space="preserve"> </w:t>
            </w:r>
            <w:r w:rsidRPr="00AD36F2">
              <w:rPr>
                <w:rFonts w:ascii="Arial" w:eastAsia="Times New Roman" w:hAnsi="Arial" w:cs="Arial"/>
                <w:sz w:val="18"/>
                <w:szCs w:val="18"/>
                <w:lang w:eastAsia="en-AU"/>
              </w:rPr>
              <w:t>communication styles.</w:t>
            </w:r>
          </w:p>
        </w:tc>
      </w:tr>
    </w:tbl>
    <w:p w14:paraId="67C01F83" w14:textId="4A59A232" w:rsidR="00407029" w:rsidRDefault="0055578D"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324"/>
        <w:tblW w:w="0" w:type="auto"/>
        <w:tblLook w:val="04A0" w:firstRow="1" w:lastRow="0" w:firstColumn="1" w:lastColumn="0" w:noHBand="0" w:noVBand="1"/>
      </w:tblPr>
      <w:tblGrid>
        <w:gridCol w:w="4660"/>
        <w:gridCol w:w="4225"/>
        <w:gridCol w:w="4996"/>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41"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h2X1B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42"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eHbaOAgAAdQUAAA4AAAAAAAAAAAAAAAAALgIAAGRycy9lMm9Eb2MueG1s&#10;UEsBAi0AFAAGAAgAAAAhAKsAhqrjAAAADgEAAA8AAAAAAAAAAAAAAAAA6AQAAGRycy9kb3ducmV2&#10;LnhtbFBLBQYAAAAABAAEAPMAAAD4BQAAAAA=&#10;" fillcolor="white [3201]" strokecolor="#00b050" strokeweight="2pt">
                      <v:textbox>
                        <w:txbxContent>
                          <w:p w14:paraId="03BC1C48"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p>
          <w:p w14:paraId="3A1D4323" w14:textId="0B9423C9" w:rsidR="00407029" w:rsidRPr="006672C5" w:rsidRDefault="003D19EC"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Turkish</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456A6E">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55578D">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4EA158EA" w:rsidR="00407029" w:rsidRPr="009525EA" w:rsidRDefault="003D19EC" w:rsidP="009525EA">
            <w:pPr>
              <w:shd w:val="clear" w:color="auto" w:fill="FFFFFF"/>
              <w:rPr>
                <w:rFonts w:ascii="Arial" w:hAnsi="Arial" w:cs="Arial"/>
                <w:b/>
                <w:sz w:val="18"/>
                <w:szCs w:val="18"/>
              </w:rPr>
            </w:pPr>
            <w:r>
              <w:rPr>
                <w:rFonts w:ascii="Arial" w:hAnsi="Arial" w:cs="Arial"/>
                <w:b/>
                <w:sz w:val="18"/>
                <w:szCs w:val="18"/>
              </w:rPr>
              <w:t>Turkish</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32E0CE2C" w14:textId="77777777" w:rsidR="00456A6E"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456A6E">
              <w:rPr>
                <w:rFonts w:ascii="Arial" w:hAnsi="Arial" w:cs="Arial"/>
                <w:b/>
                <w:sz w:val="18"/>
                <w:szCs w:val="18"/>
              </w:rPr>
              <w:t>I</w:t>
            </w:r>
            <w:r w:rsidR="00032CF2">
              <w:rPr>
                <w:rFonts w:ascii="Arial" w:hAnsi="Arial" w:cs="Arial"/>
                <w:b/>
                <w:sz w:val="18"/>
                <w:szCs w:val="18"/>
              </w:rPr>
              <w:t xml:space="preserve">ndicative </w:t>
            </w:r>
            <w:r w:rsidR="00456A6E">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61AFDDE7" w:rsidR="00407029" w:rsidRPr="009525EA" w:rsidRDefault="00456A6E"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191A45FA" w:rsidR="00407029" w:rsidRPr="009525EA" w:rsidRDefault="003D19EC" w:rsidP="009525EA">
            <w:pPr>
              <w:shd w:val="clear" w:color="auto" w:fill="FFFFFF"/>
              <w:rPr>
                <w:rFonts w:ascii="Arial" w:hAnsi="Arial" w:cs="Arial"/>
                <w:b/>
                <w:sz w:val="18"/>
                <w:szCs w:val="18"/>
              </w:rPr>
            </w:pPr>
            <w:r>
              <w:rPr>
                <w:rFonts w:ascii="Arial" w:hAnsi="Arial" w:cs="Arial"/>
                <w:b/>
                <w:sz w:val="18"/>
                <w:szCs w:val="18"/>
              </w:rPr>
              <w:t>Turkish</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22244EBF"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Pr>
                <w:rFonts w:ascii="Arial" w:eastAsia="Times New Roman" w:hAnsi="Arial" w:cs="Arial"/>
                <w:sz w:val="18"/>
                <w:szCs w:val="18"/>
                <w:lang w:eastAsia="en-AU"/>
              </w:rPr>
              <w:t>S</w:t>
            </w:r>
            <w:r w:rsidRPr="00AD36F2">
              <w:rPr>
                <w:rFonts w:ascii="Arial" w:eastAsia="Times New Roman" w:hAnsi="Arial" w:cs="Arial"/>
                <w:sz w:val="18"/>
                <w:szCs w:val="18"/>
                <w:lang w:eastAsia="en-AU"/>
              </w:rPr>
              <w:t xml:space="preserve">tudents use spoken and written Turkish to initiate and sustain social interactions and to reflect on their experiences. </w:t>
            </w:r>
          </w:p>
          <w:p w14:paraId="65EDB18D"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sidRPr="00AD36F2">
              <w:rPr>
                <w:rFonts w:ascii="Arial" w:eastAsia="Times New Roman" w:hAnsi="Arial" w:cs="Arial"/>
                <w:sz w:val="18"/>
                <w:szCs w:val="18"/>
                <w:lang w:eastAsia="en-AU"/>
              </w:rPr>
              <w:t>They exchange ideas on topics such as </w:t>
            </w:r>
            <w:r w:rsidRPr="00AD36F2">
              <w:rPr>
                <w:rFonts w:ascii="Arial" w:eastAsia="Times New Roman" w:hAnsi="Arial" w:cs="Arial"/>
                <w:i/>
                <w:iCs/>
                <w:sz w:val="18"/>
                <w:szCs w:val="18"/>
                <w:bdr w:val="none" w:sz="0" w:space="0" w:color="auto" w:frame="1"/>
                <w:lang w:eastAsia="en-AU"/>
              </w:rPr>
              <w:t>Türkiye’ye ilk ziyaret, Avustralya’ya ilk geliş</w:t>
            </w:r>
            <w:r w:rsidRPr="00AD36F2">
              <w:rPr>
                <w:rFonts w:ascii="Arial" w:eastAsia="Times New Roman" w:hAnsi="Arial" w:cs="Arial"/>
                <w:sz w:val="18"/>
                <w:szCs w:val="18"/>
                <w:lang w:eastAsia="en-AU"/>
              </w:rPr>
              <w:t> and offer and justify opinions, for example,</w:t>
            </w:r>
            <w:r w:rsidRPr="00AD36F2">
              <w:rPr>
                <w:rFonts w:ascii="Arial" w:eastAsia="Times New Roman" w:hAnsi="Arial" w:cs="Arial"/>
                <w:i/>
                <w:iCs/>
                <w:sz w:val="18"/>
                <w:szCs w:val="18"/>
                <w:bdr w:val="none" w:sz="0" w:space="0" w:color="auto" w:frame="1"/>
                <w:lang w:eastAsia="en-AU"/>
              </w:rPr>
              <w:t>Sana katılmıyorum çünkü..., Seninle tamamen aynı fikirdeyim. </w:t>
            </w:r>
          </w:p>
          <w:p w14:paraId="6AC168F4"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sidRPr="00AD36F2">
              <w:rPr>
                <w:rFonts w:ascii="Arial" w:eastAsia="Times New Roman" w:hAnsi="Arial" w:cs="Arial"/>
                <w:sz w:val="18"/>
                <w:szCs w:val="18"/>
                <w:lang w:eastAsia="en-AU"/>
              </w:rPr>
              <w:t>Students use action-related and spontaneous language to engage in shared activities that involve planning, transacting, negotiating and taking action, for example, </w:t>
            </w:r>
            <w:r w:rsidRPr="00AD36F2">
              <w:rPr>
                <w:rFonts w:ascii="Arial" w:eastAsia="Times New Roman" w:hAnsi="Arial" w:cs="Arial"/>
                <w:i/>
                <w:iCs/>
                <w:sz w:val="18"/>
                <w:szCs w:val="18"/>
                <w:bdr w:val="none" w:sz="0" w:space="0" w:color="auto" w:frame="1"/>
                <w:lang w:eastAsia="en-AU"/>
              </w:rPr>
              <w:t>Bana göre... Diğeri bence daha uygun, Nasıl bir yol izleyelim? Sen karar ver.</w:t>
            </w:r>
          </w:p>
          <w:p w14:paraId="18E446B7"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sidRPr="00AD36F2">
              <w:rPr>
                <w:rFonts w:ascii="Arial" w:eastAsia="Times New Roman" w:hAnsi="Arial" w:cs="Arial"/>
                <w:sz w:val="18"/>
                <w:szCs w:val="18"/>
                <w:lang w:eastAsia="en-AU"/>
              </w:rPr>
              <w:t>They use reflective and evaluative language to support their own and others’ learning, for example,</w:t>
            </w:r>
            <w:r w:rsidRPr="00AD36F2">
              <w:rPr>
                <w:rFonts w:ascii="Arial" w:eastAsia="Times New Roman" w:hAnsi="Arial" w:cs="Arial"/>
                <w:i/>
                <w:iCs/>
                <w:sz w:val="18"/>
                <w:szCs w:val="18"/>
                <w:bdr w:val="none" w:sz="0" w:space="0" w:color="auto" w:frame="1"/>
                <w:lang w:eastAsia="en-AU"/>
              </w:rPr>
              <w:t>Türkçe öğrenmek İngilizce öğrenmekten daha kolay</w:t>
            </w:r>
            <w:r w:rsidRPr="00AD36F2">
              <w:rPr>
                <w:rFonts w:ascii="Arial" w:eastAsia="Times New Roman" w:hAnsi="Arial" w:cs="Arial"/>
                <w:sz w:val="18"/>
                <w:szCs w:val="18"/>
                <w:lang w:eastAsia="en-AU"/>
              </w:rPr>
              <w:t>,</w:t>
            </w:r>
            <w:r w:rsidRPr="00AD36F2">
              <w:rPr>
                <w:rFonts w:ascii="Arial" w:eastAsia="Times New Roman" w:hAnsi="Arial" w:cs="Arial"/>
                <w:i/>
                <w:iCs/>
                <w:sz w:val="18"/>
                <w:szCs w:val="18"/>
                <w:bdr w:val="none" w:sz="0" w:space="0" w:color="auto" w:frame="1"/>
                <w:lang w:eastAsia="en-AU"/>
              </w:rPr>
              <w:t>Bu sorularda çok zorlandım, Hem tekrar ederek hem yazarak öğreniyorum,</w:t>
            </w:r>
            <w:r w:rsidRPr="00AD36F2">
              <w:rPr>
                <w:rFonts w:ascii="Arial" w:eastAsia="Times New Roman" w:hAnsi="Arial" w:cs="Arial"/>
                <w:sz w:val="18"/>
                <w:szCs w:val="18"/>
                <w:lang w:eastAsia="en-AU"/>
              </w:rPr>
              <w:t> and to manage discussion and debate, for example, </w:t>
            </w:r>
            <w:r w:rsidRPr="00AD36F2">
              <w:rPr>
                <w:rFonts w:ascii="Arial" w:eastAsia="Times New Roman" w:hAnsi="Arial" w:cs="Arial"/>
                <w:i/>
                <w:iCs/>
                <w:sz w:val="18"/>
                <w:szCs w:val="18"/>
                <w:bdr w:val="none" w:sz="0" w:space="0" w:color="auto" w:frame="1"/>
                <w:lang w:eastAsia="en-AU"/>
              </w:rPr>
              <w:t>inanıyorum ki, bana kalsa, anlıyorum ama katılmıyorum, bence, aynı fikirde değilim</w:t>
            </w:r>
            <w:r w:rsidRPr="00AD36F2">
              <w:rPr>
                <w:rFonts w:ascii="Arial" w:eastAsia="Times New Roman" w:hAnsi="Arial" w:cs="Arial"/>
                <w:sz w:val="18"/>
                <w:szCs w:val="18"/>
                <w:lang w:eastAsia="en-AU"/>
              </w:rPr>
              <w:t xml:space="preserve">. </w:t>
            </w:r>
          </w:p>
          <w:p w14:paraId="08798771"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sidRPr="00AD36F2">
              <w:rPr>
                <w:rFonts w:ascii="Arial" w:eastAsia="Times New Roman" w:hAnsi="Arial" w:cs="Arial"/>
                <w:sz w:val="18"/>
                <w:szCs w:val="18"/>
                <w:lang w:eastAsia="en-AU"/>
              </w:rPr>
              <w:t xml:space="preserve">When interacting, they apply pronunciation, rhythm and intonation in spoken Turkish to a range of sentence types. </w:t>
            </w:r>
          </w:p>
          <w:p w14:paraId="394DACEE"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sidRPr="00AD36F2">
              <w:rPr>
                <w:rFonts w:ascii="Arial" w:eastAsia="Times New Roman" w:hAnsi="Arial" w:cs="Arial"/>
                <w:sz w:val="18"/>
                <w:szCs w:val="18"/>
                <w:lang w:eastAsia="en-AU"/>
              </w:rPr>
              <w:t xml:space="preserve">Students locate, collate and analyse information </w:t>
            </w:r>
            <w:r w:rsidRPr="00AD36F2">
              <w:rPr>
                <w:rFonts w:ascii="Arial" w:eastAsia="Times New Roman" w:hAnsi="Arial" w:cs="Arial"/>
                <w:sz w:val="18"/>
                <w:szCs w:val="18"/>
                <w:lang w:eastAsia="en-AU"/>
              </w:rPr>
              <w:lastRenderedPageBreak/>
              <w:t xml:space="preserve">from a variety of texts to develop a deep understanding of events, personalities or circumstances. </w:t>
            </w:r>
          </w:p>
          <w:p w14:paraId="73EFE6BF"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sidRPr="00AD36F2">
              <w:rPr>
                <w:rFonts w:ascii="Arial" w:eastAsia="Times New Roman" w:hAnsi="Arial" w:cs="Arial"/>
                <w:sz w:val="18"/>
                <w:szCs w:val="18"/>
                <w:lang w:eastAsia="en-AU"/>
              </w:rPr>
              <w:t xml:space="preserve">They convey information, ideas and perspectives on issues of interest in different modes of presentation using specialised and less familiar language. </w:t>
            </w:r>
          </w:p>
          <w:p w14:paraId="557427BE"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sidRPr="00AD36F2">
              <w:rPr>
                <w:rFonts w:ascii="Arial" w:eastAsia="Times New Roman" w:hAnsi="Arial" w:cs="Arial"/>
                <w:sz w:val="18"/>
                <w:szCs w:val="18"/>
                <w:lang w:eastAsia="en-AU"/>
              </w:rPr>
              <w:t xml:space="preserve">They respond to traditional and contemporary imaginative texts by interpreting and comparing how values, characters and events are represented and present, reinterpret or create alternative versions of imaginary texts in different modes. </w:t>
            </w:r>
          </w:p>
          <w:p w14:paraId="642595B0"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sidRPr="00AD36F2">
              <w:rPr>
                <w:rFonts w:ascii="Arial" w:eastAsia="Times New Roman" w:hAnsi="Arial" w:cs="Arial"/>
                <w:sz w:val="18"/>
                <w:szCs w:val="18"/>
                <w:lang w:eastAsia="en-AU"/>
              </w:rPr>
              <w:t>When creating texts, they use a variety of verb tenses and moods, for example, </w:t>
            </w:r>
            <w:r w:rsidRPr="00AD36F2">
              <w:rPr>
                <w:rFonts w:ascii="Arial" w:eastAsia="Times New Roman" w:hAnsi="Arial" w:cs="Arial"/>
                <w:i/>
                <w:iCs/>
                <w:sz w:val="18"/>
                <w:szCs w:val="18"/>
                <w:bdr w:val="none" w:sz="0" w:space="0" w:color="auto" w:frame="1"/>
                <w:lang w:eastAsia="en-AU"/>
              </w:rPr>
              <w:t>Ozan yıkandı ve sonra giyindi, Maçtan sonra arkadaşı ile buluştu.</w:t>
            </w:r>
            <w:r w:rsidRPr="00AD36F2">
              <w:rPr>
                <w:rFonts w:ascii="Arial" w:eastAsia="Times New Roman" w:hAnsi="Arial" w:cs="Arial"/>
                <w:sz w:val="18"/>
                <w:szCs w:val="18"/>
                <w:lang w:eastAsia="en-AU"/>
              </w:rPr>
              <w:t> </w:t>
            </w:r>
            <w:r w:rsidRPr="00AD36F2">
              <w:rPr>
                <w:rFonts w:ascii="Arial" w:eastAsia="Times New Roman" w:hAnsi="Arial" w:cs="Arial"/>
                <w:i/>
                <w:iCs/>
                <w:sz w:val="18"/>
                <w:szCs w:val="18"/>
                <w:bdr w:val="none" w:sz="0" w:space="0" w:color="auto" w:frame="1"/>
                <w:lang w:eastAsia="en-AU"/>
              </w:rPr>
              <w:t>Dün kuaförde saçını kestirdi, Bugün işten kovuldu</w:t>
            </w:r>
            <w:r w:rsidRPr="00AD36F2">
              <w:rPr>
                <w:rFonts w:ascii="Arial" w:eastAsia="Times New Roman" w:hAnsi="Arial" w:cs="Arial"/>
                <w:sz w:val="18"/>
                <w:szCs w:val="18"/>
                <w:lang w:eastAsia="en-AU"/>
              </w:rPr>
              <w:t>; reduplication, for example, </w:t>
            </w:r>
            <w:r w:rsidRPr="00AD36F2">
              <w:rPr>
                <w:rFonts w:ascii="Arial" w:eastAsia="Times New Roman" w:hAnsi="Arial" w:cs="Arial"/>
                <w:i/>
                <w:iCs/>
                <w:sz w:val="18"/>
                <w:szCs w:val="18"/>
                <w:bdr w:val="none" w:sz="0" w:space="0" w:color="auto" w:frame="1"/>
                <w:lang w:eastAsia="en-AU"/>
              </w:rPr>
              <w:t>kapkara, upuzun, çirkin mirkin, Selma’yı Melma’yı görmedim; </w:t>
            </w:r>
            <w:r w:rsidRPr="00AD36F2">
              <w:rPr>
                <w:rFonts w:ascii="Arial" w:eastAsia="Times New Roman" w:hAnsi="Arial" w:cs="Arial"/>
                <w:sz w:val="18"/>
                <w:szCs w:val="18"/>
                <w:lang w:eastAsia="en-AU"/>
              </w:rPr>
              <w:t>doubling, for example</w:t>
            </w:r>
            <w:r w:rsidRPr="00AD36F2">
              <w:rPr>
                <w:rFonts w:ascii="Arial" w:eastAsia="Times New Roman" w:hAnsi="Arial" w:cs="Arial"/>
                <w:i/>
                <w:iCs/>
                <w:sz w:val="18"/>
                <w:szCs w:val="18"/>
                <w:bdr w:val="none" w:sz="0" w:space="0" w:color="auto" w:frame="1"/>
                <w:lang w:eastAsia="en-AU"/>
              </w:rPr>
              <w:t>, yavaş yavaş, ikişer ikişer, koşa koşa, ağlaya ağlaya</w:t>
            </w:r>
            <w:r w:rsidRPr="00AD36F2">
              <w:rPr>
                <w:rFonts w:ascii="Arial" w:eastAsia="Times New Roman" w:hAnsi="Arial" w:cs="Arial"/>
                <w:sz w:val="18"/>
                <w:szCs w:val="18"/>
                <w:lang w:eastAsia="en-AU"/>
              </w:rPr>
              <w:t>; auxiliary verbs, for example, </w:t>
            </w:r>
            <w:r w:rsidRPr="00AD36F2">
              <w:rPr>
                <w:rFonts w:ascii="Arial" w:eastAsia="Times New Roman" w:hAnsi="Arial" w:cs="Arial"/>
                <w:i/>
                <w:iCs/>
                <w:sz w:val="18"/>
                <w:szCs w:val="18"/>
                <w:bdr w:val="none" w:sz="0" w:space="0" w:color="auto" w:frame="1"/>
                <w:lang w:eastAsia="en-AU"/>
              </w:rPr>
              <w:t>reddetmek, affetmek, kaybolmak;</w:t>
            </w:r>
            <w:r w:rsidRPr="00AD36F2">
              <w:rPr>
                <w:rFonts w:ascii="Arial" w:eastAsia="Times New Roman" w:hAnsi="Arial" w:cs="Arial"/>
                <w:sz w:val="18"/>
                <w:szCs w:val="18"/>
                <w:lang w:eastAsia="en-AU"/>
              </w:rPr>
              <w:t> particles and honorific forms, for example</w:t>
            </w:r>
            <w:r w:rsidRPr="00AD36F2">
              <w:rPr>
                <w:rFonts w:ascii="Arial" w:eastAsia="Times New Roman" w:hAnsi="Arial" w:cs="Arial"/>
                <w:i/>
                <w:iCs/>
                <w:sz w:val="18"/>
                <w:szCs w:val="18"/>
                <w:bdr w:val="none" w:sz="0" w:space="0" w:color="auto" w:frame="1"/>
                <w:lang w:eastAsia="en-AU"/>
              </w:rPr>
              <w:t>, Bey/Hanım, Amca/Teyze, Efendi, Ağa/Hanımağa, Sayın, abi/ağabey/abla, hoca/öğretmen, bay/bayan</w:t>
            </w:r>
            <w:r w:rsidRPr="00AD36F2">
              <w:rPr>
                <w:rFonts w:ascii="Arial" w:eastAsia="Times New Roman" w:hAnsi="Arial" w:cs="Arial"/>
                <w:sz w:val="18"/>
                <w:szCs w:val="18"/>
                <w:lang w:eastAsia="en-AU"/>
              </w:rPr>
              <w:t xml:space="preserve">. </w:t>
            </w:r>
          </w:p>
          <w:p w14:paraId="10EC6FD6"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sidRPr="00AD36F2">
              <w:rPr>
                <w:rFonts w:ascii="Arial" w:eastAsia="Times New Roman" w:hAnsi="Arial" w:cs="Arial"/>
                <w:sz w:val="18"/>
                <w:szCs w:val="18"/>
                <w:lang w:eastAsia="en-AU"/>
              </w:rPr>
              <w:t xml:space="preserve">They translate and interpret texts from Turkish into English and vice versa, compare their versions and explain cultural elements. </w:t>
            </w:r>
          </w:p>
          <w:p w14:paraId="598B119F"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sidRPr="00AD36F2">
              <w:rPr>
                <w:rFonts w:ascii="Arial" w:eastAsia="Times New Roman" w:hAnsi="Arial" w:cs="Arial"/>
                <w:sz w:val="18"/>
                <w:szCs w:val="18"/>
                <w:lang w:eastAsia="en-AU"/>
              </w:rPr>
              <w:t xml:space="preserve">They produce short multimodal resources in Turkish and English that reflect the bilingual experience. </w:t>
            </w:r>
          </w:p>
          <w:p w14:paraId="472FF965"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sidRPr="00AD36F2">
              <w:rPr>
                <w:rFonts w:ascii="Arial" w:eastAsia="Times New Roman" w:hAnsi="Arial" w:cs="Arial"/>
                <w:sz w:val="18"/>
                <w:szCs w:val="18"/>
                <w:lang w:eastAsia="en-AU"/>
              </w:rPr>
              <w:t>They reflect on their own bilingualism, on the importance of language in intercultural communication and how their own biography contributes to their sense of identity and influences their ways of communicating.</w:t>
            </w:r>
          </w:p>
          <w:p w14:paraId="167F8278"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sidRPr="00AD36F2">
              <w:rPr>
                <w:rFonts w:ascii="Arial" w:eastAsia="Times New Roman" w:hAnsi="Arial" w:cs="Arial"/>
                <w:sz w:val="18"/>
                <w:szCs w:val="18"/>
                <w:lang w:eastAsia="en-AU"/>
              </w:rPr>
              <w:t>Students identify and apply features of the Turkish sound and writing system to convey meaning in a range of texts, including identifying when sound assimilation in spoken Turkish does not exist in the written form, for example, </w:t>
            </w:r>
            <w:r w:rsidRPr="00AD36F2">
              <w:rPr>
                <w:rFonts w:ascii="Arial" w:eastAsia="Times New Roman" w:hAnsi="Arial" w:cs="Arial"/>
                <w:i/>
                <w:iCs/>
                <w:sz w:val="18"/>
                <w:szCs w:val="18"/>
                <w:bdr w:val="none" w:sz="0" w:space="0" w:color="auto" w:frame="1"/>
                <w:lang w:eastAsia="en-AU"/>
              </w:rPr>
              <w:t>onbaşı/ombaşı, herkes/herkez </w:t>
            </w:r>
            <w:r w:rsidRPr="00AD36F2">
              <w:rPr>
                <w:rFonts w:ascii="Arial" w:eastAsia="Times New Roman" w:hAnsi="Arial" w:cs="Arial"/>
                <w:sz w:val="18"/>
                <w:szCs w:val="18"/>
                <w:lang w:eastAsia="en-AU"/>
              </w:rPr>
              <w:t>and</w:t>
            </w:r>
            <w:r w:rsidRPr="00AD36F2">
              <w:rPr>
                <w:rFonts w:ascii="Arial" w:eastAsia="Times New Roman" w:hAnsi="Arial" w:cs="Arial"/>
                <w:i/>
                <w:iCs/>
                <w:sz w:val="18"/>
                <w:szCs w:val="18"/>
                <w:bdr w:val="none" w:sz="0" w:space="0" w:color="auto" w:frame="1"/>
                <w:lang w:eastAsia="en-AU"/>
              </w:rPr>
              <w:t> eczane/ezzane. </w:t>
            </w:r>
          </w:p>
          <w:p w14:paraId="34BCE2DA"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sidRPr="00AD36F2">
              <w:rPr>
                <w:rFonts w:ascii="Arial" w:eastAsia="Times New Roman" w:hAnsi="Arial" w:cs="Arial"/>
                <w:sz w:val="18"/>
                <w:szCs w:val="18"/>
                <w:lang w:eastAsia="en-AU"/>
              </w:rPr>
              <w:t xml:space="preserve">They use metalanguage to identify and explain different types of adverbs, adjectives and sentence structures relating to grammatical functions, such as predicates, subjects and objects. </w:t>
            </w:r>
          </w:p>
          <w:p w14:paraId="4D5793F2"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sidRPr="00AD36F2">
              <w:rPr>
                <w:rFonts w:ascii="Arial" w:eastAsia="Times New Roman" w:hAnsi="Arial" w:cs="Arial"/>
                <w:sz w:val="18"/>
                <w:szCs w:val="18"/>
                <w:lang w:eastAsia="en-AU"/>
              </w:rPr>
              <w:t xml:space="preserve">They explain how structure and organisation of </w:t>
            </w:r>
            <w:r w:rsidRPr="00AD36F2">
              <w:rPr>
                <w:rFonts w:ascii="Arial" w:eastAsia="Times New Roman" w:hAnsi="Arial" w:cs="Arial"/>
                <w:sz w:val="18"/>
                <w:szCs w:val="18"/>
                <w:lang w:eastAsia="en-AU"/>
              </w:rPr>
              <w:lastRenderedPageBreak/>
              <w:t>texts depend on the context, audience and purpose of the exchange, for example,</w:t>
            </w:r>
            <w:r w:rsidRPr="00AD36F2">
              <w:rPr>
                <w:rFonts w:ascii="Arial" w:eastAsia="Times New Roman" w:hAnsi="Arial" w:cs="Arial"/>
                <w:i/>
                <w:iCs/>
                <w:sz w:val="18"/>
                <w:szCs w:val="18"/>
                <w:bdr w:val="none" w:sz="0" w:space="0" w:color="auto" w:frame="1"/>
                <w:lang w:eastAsia="en-AU"/>
              </w:rPr>
              <w:t>beğenmiyorum, hiç beğenmedim, bana yaramaz or iğrenç bir şey!</w:t>
            </w:r>
            <w:r w:rsidRPr="00AD36F2">
              <w:rPr>
                <w:rFonts w:ascii="Arial" w:eastAsia="Times New Roman" w:hAnsi="Arial" w:cs="Arial"/>
                <w:sz w:val="18"/>
                <w:szCs w:val="18"/>
                <w:lang w:eastAsia="en-AU"/>
              </w:rPr>
              <w:t> </w:t>
            </w:r>
          </w:p>
          <w:p w14:paraId="33D38115"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sidRPr="00AD36F2">
              <w:rPr>
                <w:rFonts w:ascii="Arial" w:eastAsia="Times New Roman" w:hAnsi="Arial" w:cs="Arial"/>
                <w:sz w:val="18"/>
                <w:szCs w:val="18"/>
                <w:lang w:eastAsia="en-AU"/>
              </w:rPr>
              <w:t xml:space="preserve">They identify and explain regional and national variations in language use and how language use also varies according to context, mode of delivery and relationship between participants. </w:t>
            </w:r>
          </w:p>
          <w:p w14:paraId="540BD81F" w14:textId="77777777" w:rsidR="003D19EC" w:rsidRPr="00AD36F2" w:rsidRDefault="003D19EC" w:rsidP="003D19EC">
            <w:pPr>
              <w:pStyle w:val="ListParagraph"/>
              <w:widowControl w:val="0"/>
              <w:numPr>
                <w:ilvl w:val="0"/>
                <w:numId w:val="21"/>
              </w:numPr>
              <w:spacing w:before="120" w:after="0" w:line="240" w:lineRule="auto"/>
              <w:ind w:left="306" w:hanging="284"/>
              <w:rPr>
                <w:rFonts w:ascii="Arial" w:hAnsi="Arial" w:cs="Arial"/>
                <w:sz w:val="18"/>
                <w:szCs w:val="18"/>
              </w:rPr>
            </w:pPr>
            <w:r w:rsidRPr="00AD36F2">
              <w:rPr>
                <w:rFonts w:ascii="Arial" w:eastAsia="Times New Roman" w:hAnsi="Arial" w:cs="Arial"/>
                <w:sz w:val="18"/>
                <w:szCs w:val="18"/>
                <w:lang w:eastAsia="en-AU"/>
              </w:rPr>
              <w:t xml:space="preserve">They explain how and why their own use of Turkish has changed over time and depends on context. </w:t>
            </w:r>
          </w:p>
          <w:p w14:paraId="604702AC" w14:textId="76E1E194" w:rsidR="00281283" w:rsidRPr="00F3548A" w:rsidRDefault="003D19EC" w:rsidP="003D19EC">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AD36F2">
              <w:rPr>
                <w:rFonts w:ascii="Arial" w:eastAsia="Times New Roman" w:hAnsi="Arial" w:cs="Arial"/>
                <w:sz w:val="18"/>
                <w:szCs w:val="18"/>
                <w:lang w:eastAsia="en-AU"/>
              </w:rPr>
              <w:t>They explain how cultural values, ideas and perspectives are embedded in language use and</w:t>
            </w:r>
            <w:r w:rsidRPr="00AD36F2">
              <w:rPr>
                <w:rFonts w:eastAsia="Times New Roman" w:cs="Arial"/>
                <w:sz w:val="20"/>
                <w:szCs w:val="20"/>
                <w:lang w:eastAsia="en-AU"/>
              </w:rPr>
              <w:t xml:space="preserve"> </w:t>
            </w:r>
            <w:r w:rsidRPr="00AD36F2">
              <w:rPr>
                <w:rFonts w:ascii="Arial" w:eastAsia="Times New Roman" w:hAnsi="Arial" w:cs="Arial"/>
                <w:sz w:val="18"/>
                <w:szCs w:val="18"/>
                <w:lang w:eastAsia="en-AU"/>
              </w:rPr>
              <w:t>communication styles</w:t>
            </w:r>
            <w:r w:rsidR="00F3548A" w:rsidRPr="006E6545">
              <w:rPr>
                <w:rFonts w:ascii="Arial" w:eastAsia="Arial" w:hAnsi="Arial" w:cs="Arial"/>
                <w:sz w:val="18"/>
                <w:szCs w:val="18"/>
              </w:rPr>
              <w:t>.</w:t>
            </w:r>
          </w:p>
        </w:tc>
        <w:tc>
          <w:tcPr>
            <w:tcW w:w="4253" w:type="dxa"/>
          </w:tcPr>
          <w:p w14:paraId="1F3E6989" w14:textId="77777777" w:rsidR="00407029" w:rsidRDefault="00407029" w:rsidP="00320E18">
            <w:pPr>
              <w:rPr>
                <w:rFonts w:ascii="Arial" w:hAnsi="Arial" w:cs="Arial"/>
                <w:sz w:val="18"/>
                <w:szCs w:val="18"/>
                <w:lang w:val="en-AU"/>
              </w:rPr>
            </w:pPr>
          </w:p>
          <w:p w14:paraId="5B3BB6D8" w14:textId="09193E1C" w:rsidR="00407029" w:rsidRPr="00C12609" w:rsidRDefault="00407029" w:rsidP="00281283">
            <w:pPr>
              <w:rPr>
                <w:rFonts w:ascii="Arial" w:hAnsi="Arial" w:cs="Arial"/>
                <w:sz w:val="18"/>
                <w:szCs w:val="18"/>
              </w:rPr>
            </w:pPr>
            <w:r w:rsidRPr="00612980">
              <w:rPr>
                <w:rFonts w:ascii="Arial" w:hAnsi="Arial" w:cs="Arial"/>
                <w:sz w:val="18"/>
                <w:szCs w:val="18"/>
                <w:lang w:val="en-AU"/>
              </w:rPr>
              <w:t xml:space="preserve">In </w:t>
            </w:r>
            <w:r w:rsidR="003D19EC">
              <w:rPr>
                <w:rFonts w:ascii="Arial" w:hAnsi="Arial" w:cs="Arial"/>
                <w:b/>
                <w:sz w:val="18"/>
                <w:szCs w:val="18"/>
                <w:lang w:val="en-AU"/>
              </w:rPr>
              <w:t>Turkish</w:t>
            </w:r>
            <w:r w:rsidRPr="00612980">
              <w:rPr>
                <w:rFonts w:ascii="Arial" w:hAnsi="Arial" w:cs="Arial"/>
                <w:sz w:val="18"/>
                <w:szCs w:val="18"/>
                <w:lang w:val="en-AU"/>
              </w:rPr>
              <w:t xml:space="preserve">, </w:t>
            </w:r>
            <w:r w:rsidR="00456A6E">
              <w:rPr>
                <w:rFonts w:ascii="Arial" w:hAnsi="Arial" w:cs="Arial"/>
                <w:sz w:val="18"/>
                <w:szCs w:val="18"/>
                <w:lang w:val="en-AU"/>
              </w:rPr>
              <w:t>i</w:t>
            </w:r>
            <w:r w:rsidRPr="00612980">
              <w:rPr>
                <w:rFonts w:ascii="Arial" w:hAnsi="Arial" w:cs="Arial"/>
                <w:sz w:val="18"/>
                <w:szCs w:val="18"/>
                <w:lang w:val="en-AU"/>
              </w:rPr>
              <w:t>ndicative progression toward</w:t>
            </w:r>
            <w:r w:rsidR="00456A6E">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456A6E">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456A6E">
              <w:rPr>
                <w:rFonts w:ascii="Arial" w:hAnsi="Arial" w:cs="Arial"/>
                <w:sz w:val="18"/>
                <w:szCs w:val="18"/>
                <w:lang w:val="en-AU"/>
              </w:rPr>
              <w:t>A</w:t>
            </w:r>
            <w:r w:rsidRPr="00612980">
              <w:rPr>
                <w:rFonts w:ascii="Arial" w:hAnsi="Arial" w:cs="Arial"/>
                <w:sz w:val="18"/>
                <w:szCs w:val="18"/>
                <w:lang w:val="en-AU"/>
              </w:rPr>
              <w:t xml:space="preserve">chievement </w:t>
            </w:r>
            <w:r w:rsidR="00456A6E">
              <w:rPr>
                <w:rFonts w:ascii="Arial" w:hAnsi="Arial" w:cs="Arial"/>
                <w:sz w:val="18"/>
                <w:szCs w:val="18"/>
                <w:lang w:val="en-AU"/>
              </w:rPr>
              <w:t>S</w:t>
            </w:r>
            <w:r w:rsidRPr="00612980">
              <w:rPr>
                <w:rFonts w:ascii="Arial" w:hAnsi="Arial" w:cs="Arial"/>
                <w:sz w:val="18"/>
                <w:szCs w:val="18"/>
                <w:lang w:val="en-AU"/>
              </w:rPr>
              <w:t>tandard may be when students:</w:t>
            </w: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2DF9C86A" w14:textId="77777777" w:rsidR="003D19EC" w:rsidRDefault="003D19EC" w:rsidP="003D19EC">
            <w:pPr>
              <w:pStyle w:val="ListParagraph"/>
              <w:widowControl w:val="0"/>
              <w:numPr>
                <w:ilvl w:val="0"/>
                <w:numId w:val="17"/>
              </w:numPr>
              <w:shd w:val="clear" w:color="auto" w:fill="FFFFFF"/>
              <w:spacing w:before="120" w:after="0" w:line="234" w:lineRule="atLeast"/>
              <w:ind w:left="357" w:hanging="357"/>
              <w:textAlignment w:val="baseline"/>
              <w:rPr>
                <w:rFonts w:ascii="Arial" w:eastAsia="Times New Roman" w:hAnsi="Arial" w:cs="Arial"/>
                <w:sz w:val="18"/>
                <w:szCs w:val="18"/>
                <w:lang w:eastAsia="en-AU"/>
              </w:rPr>
            </w:pPr>
            <w:r>
              <w:rPr>
                <w:rFonts w:ascii="Arial" w:eastAsia="Times New Roman" w:hAnsi="Arial" w:cs="Arial"/>
                <w:sz w:val="18"/>
                <w:szCs w:val="18"/>
                <w:lang w:eastAsia="en-AU"/>
              </w:rPr>
              <w:t>S</w:t>
            </w:r>
            <w:r w:rsidRPr="00AD36F2">
              <w:rPr>
                <w:rFonts w:ascii="Arial" w:eastAsia="Times New Roman" w:hAnsi="Arial" w:cs="Arial"/>
                <w:sz w:val="18"/>
                <w:szCs w:val="18"/>
                <w:lang w:eastAsia="en-AU"/>
              </w:rPr>
              <w:t xml:space="preserve">tudents use spoken and written Turkish to initiate, sustain and extend interactions with peers, teachers and others in a range of contexts and for a range of purposes. </w:t>
            </w:r>
          </w:p>
          <w:p w14:paraId="628A56DC" w14:textId="77777777" w:rsidR="003D19EC" w:rsidRDefault="003D19EC" w:rsidP="003D19EC">
            <w:pPr>
              <w:pStyle w:val="ListParagraph"/>
              <w:widowControl w:val="0"/>
              <w:numPr>
                <w:ilvl w:val="0"/>
                <w:numId w:val="17"/>
              </w:numPr>
              <w:shd w:val="clear" w:color="auto" w:fill="FFFFFF"/>
              <w:spacing w:before="120" w:after="0" w:line="234" w:lineRule="atLeast"/>
              <w:ind w:left="357" w:hanging="357"/>
              <w:textAlignment w:val="baseline"/>
              <w:rPr>
                <w:rFonts w:ascii="Arial" w:eastAsia="Times New Roman" w:hAnsi="Arial" w:cs="Arial"/>
                <w:sz w:val="18"/>
                <w:szCs w:val="18"/>
                <w:lang w:eastAsia="en-AU"/>
              </w:rPr>
            </w:pPr>
            <w:r w:rsidRPr="00AD36F2">
              <w:rPr>
                <w:rFonts w:ascii="Arial" w:eastAsia="Times New Roman" w:hAnsi="Arial" w:cs="Arial"/>
                <w:sz w:val="18"/>
                <w:szCs w:val="18"/>
                <w:lang w:eastAsia="en-AU"/>
              </w:rPr>
              <w:t>They exchange ideas, opinions and aspirations, for example, </w:t>
            </w:r>
            <w:r w:rsidRPr="00AD36F2">
              <w:rPr>
                <w:rFonts w:ascii="Arial" w:eastAsia="Times New Roman" w:hAnsi="Arial" w:cs="Arial"/>
                <w:i/>
                <w:iCs/>
                <w:sz w:val="18"/>
                <w:szCs w:val="18"/>
                <w:bdr w:val="none" w:sz="0" w:space="0" w:color="auto" w:frame="1"/>
                <w:lang w:eastAsia="en-AU"/>
              </w:rPr>
              <w:t>Türkçe öğretmeni olmak istiyorum.</w:t>
            </w:r>
            <w:r w:rsidRPr="00AD36F2">
              <w:rPr>
                <w:rFonts w:ascii="Arial" w:eastAsia="Times New Roman" w:hAnsi="Arial" w:cs="Arial"/>
                <w:sz w:val="18"/>
                <w:szCs w:val="18"/>
                <w:lang w:eastAsia="en-AU"/>
              </w:rPr>
              <w:t> </w:t>
            </w:r>
          </w:p>
          <w:p w14:paraId="70331348" w14:textId="77777777" w:rsidR="003D19EC" w:rsidRDefault="003D19EC" w:rsidP="003D19EC">
            <w:pPr>
              <w:pStyle w:val="ListParagraph"/>
              <w:widowControl w:val="0"/>
              <w:numPr>
                <w:ilvl w:val="0"/>
                <w:numId w:val="17"/>
              </w:numPr>
              <w:shd w:val="clear" w:color="auto" w:fill="FFFFFF"/>
              <w:spacing w:before="120" w:after="0" w:line="234" w:lineRule="atLeast"/>
              <w:ind w:left="357" w:hanging="357"/>
              <w:textAlignment w:val="baseline"/>
              <w:rPr>
                <w:rFonts w:ascii="Arial" w:eastAsia="Times New Roman" w:hAnsi="Arial" w:cs="Arial"/>
                <w:sz w:val="18"/>
                <w:szCs w:val="18"/>
                <w:lang w:eastAsia="en-AU"/>
              </w:rPr>
            </w:pPr>
            <w:r w:rsidRPr="00AD36F2">
              <w:rPr>
                <w:rFonts w:ascii="Arial" w:eastAsia="Times New Roman" w:hAnsi="Arial" w:cs="Arial"/>
                <w:sz w:val="18"/>
                <w:szCs w:val="18"/>
                <w:lang w:eastAsia="en-AU"/>
              </w:rPr>
              <w:t>They use analytical and comparative language when comparing views, preferences and responses to different experiences, for example, </w:t>
            </w:r>
            <w:r w:rsidRPr="00AD36F2">
              <w:rPr>
                <w:rFonts w:ascii="Arial" w:eastAsia="Times New Roman" w:hAnsi="Arial" w:cs="Arial"/>
                <w:i/>
                <w:iCs/>
                <w:sz w:val="18"/>
                <w:szCs w:val="18"/>
                <w:bdr w:val="none" w:sz="0" w:space="0" w:color="auto" w:frame="1"/>
                <w:lang w:eastAsia="en-AU"/>
              </w:rPr>
              <w:t>Doktorluğu tercih ederim çünkü doktor olunca Türkçe konuşmak çok yararlı olacak.</w:t>
            </w:r>
            <w:r w:rsidRPr="00AD36F2">
              <w:rPr>
                <w:rFonts w:ascii="Arial" w:eastAsia="Times New Roman" w:hAnsi="Arial" w:cs="Arial"/>
                <w:sz w:val="18"/>
                <w:szCs w:val="18"/>
                <w:lang w:eastAsia="en-AU"/>
              </w:rPr>
              <w:t> </w:t>
            </w:r>
          </w:p>
          <w:p w14:paraId="7277976E" w14:textId="77777777" w:rsidR="003D19EC" w:rsidRDefault="003D19EC" w:rsidP="003D19EC">
            <w:pPr>
              <w:pStyle w:val="ListParagraph"/>
              <w:widowControl w:val="0"/>
              <w:numPr>
                <w:ilvl w:val="0"/>
                <w:numId w:val="17"/>
              </w:numPr>
              <w:shd w:val="clear" w:color="auto" w:fill="FFFFFF"/>
              <w:spacing w:before="120" w:after="0" w:line="234" w:lineRule="atLeast"/>
              <w:ind w:left="357" w:hanging="357"/>
              <w:textAlignment w:val="baseline"/>
              <w:rPr>
                <w:rFonts w:ascii="Arial" w:eastAsia="Times New Roman" w:hAnsi="Arial" w:cs="Arial"/>
                <w:sz w:val="18"/>
                <w:szCs w:val="18"/>
                <w:lang w:eastAsia="en-AU"/>
              </w:rPr>
            </w:pPr>
            <w:r w:rsidRPr="00AD36F2">
              <w:rPr>
                <w:rFonts w:ascii="Arial" w:eastAsia="Times New Roman" w:hAnsi="Arial" w:cs="Arial"/>
                <w:sz w:val="18"/>
                <w:szCs w:val="18"/>
                <w:lang w:eastAsia="en-AU"/>
              </w:rPr>
              <w:t>They use spontaneous language to participate in activities that involve taking action, transacting, problem-solving, negotiating and managing different opinions and perspectives, for example, </w:t>
            </w:r>
            <w:r w:rsidRPr="00AD36F2">
              <w:rPr>
                <w:rFonts w:ascii="Arial" w:eastAsia="Times New Roman" w:hAnsi="Arial" w:cs="Arial"/>
                <w:i/>
                <w:iCs/>
                <w:sz w:val="18"/>
                <w:szCs w:val="18"/>
                <w:bdr w:val="none" w:sz="0" w:space="0" w:color="auto" w:frame="1"/>
                <w:lang w:eastAsia="en-AU"/>
              </w:rPr>
              <w:t>Bazıları böyle düşünse de ben tamamen farklı düşünüyorum.</w:t>
            </w:r>
            <w:r w:rsidRPr="00AD36F2">
              <w:rPr>
                <w:rFonts w:ascii="Arial" w:eastAsia="Times New Roman" w:hAnsi="Arial" w:cs="Arial"/>
                <w:sz w:val="18"/>
                <w:szCs w:val="18"/>
                <w:lang w:eastAsia="en-AU"/>
              </w:rPr>
              <w:t> </w:t>
            </w:r>
          </w:p>
          <w:p w14:paraId="70F954EA" w14:textId="77777777" w:rsidR="003D19EC" w:rsidRDefault="003D19EC" w:rsidP="003D19EC">
            <w:pPr>
              <w:pStyle w:val="ListParagraph"/>
              <w:widowControl w:val="0"/>
              <w:numPr>
                <w:ilvl w:val="0"/>
                <w:numId w:val="17"/>
              </w:numPr>
              <w:shd w:val="clear" w:color="auto" w:fill="FFFFFF"/>
              <w:spacing w:before="120" w:after="0" w:line="234" w:lineRule="atLeast"/>
              <w:ind w:left="357" w:hanging="357"/>
              <w:textAlignment w:val="baseline"/>
              <w:rPr>
                <w:rFonts w:ascii="Arial" w:eastAsia="Times New Roman" w:hAnsi="Arial" w:cs="Arial"/>
                <w:sz w:val="18"/>
                <w:szCs w:val="18"/>
                <w:lang w:eastAsia="en-AU"/>
              </w:rPr>
            </w:pPr>
            <w:r w:rsidRPr="00AD36F2">
              <w:rPr>
                <w:rFonts w:ascii="Arial" w:eastAsia="Times New Roman" w:hAnsi="Arial" w:cs="Arial"/>
                <w:sz w:val="18"/>
                <w:szCs w:val="18"/>
                <w:lang w:eastAsia="en-AU"/>
              </w:rPr>
              <w:t>They extend discussions and justify their views by asking questions that invite reflection, analysis and comparison of experience, for example, </w:t>
            </w:r>
            <w:r w:rsidRPr="00AD36F2">
              <w:rPr>
                <w:rFonts w:ascii="Arial" w:eastAsia="Times New Roman" w:hAnsi="Arial" w:cs="Arial"/>
                <w:i/>
                <w:iCs/>
                <w:sz w:val="18"/>
                <w:szCs w:val="18"/>
                <w:bdr w:val="none" w:sz="0" w:space="0" w:color="auto" w:frame="1"/>
                <w:lang w:eastAsia="en-AU"/>
              </w:rPr>
              <w:t>okuduğunuz metindeki bu düşünce izlediğiniz filmde nasıl işlenmiştir? Hangi dilde duygularını daha rahat ifade ediyorsun </w:t>
            </w:r>
            <w:r w:rsidRPr="00AD36F2">
              <w:rPr>
                <w:rFonts w:ascii="Arial" w:eastAsia="Times New Roman" w:hAnsi="Arial" w:cs="Arial"/>
                <w:sz w:val="18"/>
                <w:szCs w:val="18"/>
                <w:lang w:eastAsia="en-AU"/>
              </w:rPr>
              <w:t xml:space="preserve">and by providing elaborated responses, for </w:t>
            </w:r>
            <w:r w:rsidRPr="00AD36F2">
              <w:rPr>
                <w:rFonts w:ascii="Arial" w:eastAsia="Times New Roman" w:hAnsi="Arial" w:cs="Arial"/>
                <w:sz w:val="18"/>
                <w:szCs w:val="18"/>
                <w:lang w:eastAsia="en-AU"/>
              </w:rPr>
              <w:lastRenderedPageBreak/>
              <w:t>example,</w:t>
            </w:r>
            <w:r w:rsidRPr="00AD36F2">
              <w:rPr>
                <w:rFonts w:ascii="Arial" w:eastAsia="Times New Roman" w:hAnsi="Arial" w:cs="Arial"/>
                <w:i/>
                <w:iCs/>
                <w:sz w:val="18"/>
                <w:szCs w:val="18"/>
                <w:bdr w:val="none" w:sz="0" w:space="0" w:color="auto" w:frame="1"/>
                <w:lang w:eastAsia="en-AU"/>
              </w:rPr>
              <w:t>Türkçe’yi daha farklı ortamlarda rahatça kullanabiliyorum.</w:t>
            </w:r>
            <w:r w:rsidRPr="00AD36F2">
              <w:rPr>
                <w:rFonts w:ascii="Arial" w:eastAsia="Times New Roman" w:hAnsi="Arial" w:cs="Arial"/>
                <w:sz w:val="18"/>
                <w:szCs w:val="18"/>
                <w:lang w:eastAsia="en-AU"/>
              </w:rPr>
              <w:t> </w:t>
            </w:r>
          </w:p>
          <w:p w14:paraId="283B7BE3" w14:textId="77777777" w:rsidR="003D19EC" w:rsidRDefault="003D19EC" w:rsidP="003D19EC">
            <w:pPr>
              <w:pStyle w:val="ListParagraph"/>
              <w:widowControl w:val="0"/>
              <w:numPr>
                <w:ilvl w:val="0"/>
                <w:numId w:val="17"/>
              </w:numPr>
              <w:shd w:val="clear" w:color="auto" w:fill="FFFFFF"/>
              <w:spacing w:before="120" w:after="0" w:line="234" w:lineRule="atLeast"/>
              <w:ind w:left="357" w:hanging="357"/>
              <w:textAlignment w:val="baseline"/>
              <w:rPr>
                <w:rFonts w:ascii="Arial" w:eastAsia="Times New Roman" w:hAnsi="Arial" w:cs="Arial"/>
                <w:sz w:val="18"/>
                <w:szCs w:val="18"/>
                <w:lang w:eastAsia="en-AU"/>
              </w:rPr>
            </w:pPr>
            <w:r w:rsidRPr="00AD36F2">
              <w:rPr>
                <w:rFonts w:ascii="Arial" w:eastAsia="Times New Roman" w:hAnsi="Arial" w:cs="Arial"/>
                <w:sz w:val="18"/>
                <w:szCs w:val="18"/>
                <w:lang w:eastAsia="en-AU"/>
              </w:rPr>
              <w:t xml:space="preserve">They speak fluently, pausing where appropriate, and use stress in extended sentences to enhance communication. </w:t>
            </w:r>
          </w:p>
          <w:p w14:paraId="0D0C7614" w14:textId="77777777" w:rsidR="003D19EC" w:rsidRDefault="003D19EC" w:rsidP="003D19EC">
            <w:pPr>
              <w:pStyle w:val="ListParagraph"/>
              <w:widowControl w:val="0"/>
              <w:numPr>
                <w:ilvl w:val="0"/>
                <w:numId w:val="17"/>
              </w:numPr>
              <w:shd w:val="clear" w:color="auto" w:fill="FFFFFF"/>
              <w:spacing w:before="120" w:after="0" w:line="234" w:lineRule="atLeast"/>
              <w:ind w:left="357" w:hanging="357"/>
              <w:textAlignment w:val="baseline"/>
              <w:rPr>
                <w:rFonts w:ascii="Arial" w:eastAsia="Times New Roman" w:hAnsi="Arial" w:cs="Arial"/>
                <w:sz w:val="18"/>
                <w:szCs w:val="18"/>
                <w:lang w:eastAsia="en-AU"/>
              </w:rPr>
            </w:pPr>
            <w:r w:rsidRPr="00AD36F2">
              <w:rPr>
                <w:rFonts w:ascii="Arial" w:eastAsia="Times New Roman" w:hAnsi="Arial" w:cs="Arial"/>
                <w:sz w:val="18"/>
                <w:szCs w:val="18"/>
                <w:lang w:eastAsia="en-AU"/>
              </w:rPr>
              <w:t>Students gather, synthesise and evaluate information from different perspectives and sources, and present information, views and perspectives on topics of interest in different modes and formats selected to suit purpose and audience.</w:t>
            </w:r>
          </w:p>
          <w:p w14:paraId="321AA31A" w14:textId="77777777" w:rsidR="003D19EC" w:rsidRDefault="003D19EC" w:rsidP="003D19EC">
            <w:pPr>
              <w:pStyle w:val="ListParagraph"/>
              <w:widowControl w:val="0"/>
              <w:numPr>
                <w:ilvl w:val="0"/>
                <w:numId w:val="17"/>
              </w:numPr>
              <w:shd w:val="clear" w:color="auto" w:fill="FFFFFF"/>
              <w:spacing w:before="120" w:after="0" w:line="234" w:lineRule="atLeast"/>
              <w:ind w:left="357" w:hanging="357"/>
              <w:textAlignment w:val="baseline"/>
              <w:rPr>
                <w:rFonts w:ascii="Arial" w:eastAsia="Times New Roman" w:hAnsi="Arial" w:cs="Arial"/>
                <w:sz w:val="18"/>
                <w:szCs w:val="18"/>
                <w:lang w:eastAsia="en-AU"/>
              </w:rPr>
            </w:pPr>
            <w:r w:rsidRPr="00AD36F2">
              <w:rPr>
                <w:rFonts w:ascii="Arial" w:eastAsia="Times New Roman" w:hAnsi="Arial" w:cs="Arial"/>
                <w:sz w:val="18"/>
                <w:szCs w:val="18"/>
                <w:lang w:eastAsia="en-AU"/>
              </w:rPr>
              <w:t xml:space="preserve">Students respond to different expressive and imaginative texts by analysing techniques and cultural influences used for aesthetic, humorous or emotional effects. </w:t>
            </w:r>
          </w:p>
          <w:p w14:paraId="42EFDB03" w14:textId="77777777" w:rsidR="003D19EC" w:rsidRDefault="003D19EC" w:rsidP="003D19EC">
            <w:pPr>
              <w:pStyle w:val="ListParagraph"/>
              <w:widowControl w:val="0"/>
              <w:numPr>
                <w:ilvl w:val="0"/>
                <w:numId w:val="17"/>
              </w:numPr>
              <w:shd w:val="clear" w:color="auto" w:fill="FFFFFF"/>
              <w:spacing w:before="120" w:after="0" w:line="234" w:lineRule="atLeast"/>
              <w:ind w:left="357" w:hanging="357"/>
              <w:textAlignment w:val="baseline"/>
              <w:rPr>
                <w:rFonts w:ascii="Arial" w:eastAsia="Times New Roman" w:hAnsi="Arial" w:cs="Arial"/>
                <w:sz w:val="18"/>
                <w:szCs w:val="18"/>
                <w:lang w:eastAsia="en-AU"/>
              </w:rPr>
            </w:pPr>
            <w:r w:rsidRPr="00AD36F2">
              <w:rPr>
                <w:rFonts w:ascii="Arial" w:eastAsia="Times New Roman" w:hAnsi="Arial" w:cs="Arial"/>
                <w:sz w:val="18"/>
                <w:szCs w:val="18"/>
                <w:lang w:eastAsia="en-AU"/>
              </w:rPr>
              <w:t xml:space="preserve">They create a range of imaginative texts that reflect their bilingual and bicultural experiences and use language for effect. </w:t>
            </w:r>
          </w:p>
          <w:p w14:paraId="06B1CF45" w14:textId="77777777" w:rsidR="003D19EC" w:rsidRPr="00AD36F2" w:rsidRDefault="003D19EC" w:rsidP="003D19EC">
            <w:pPr>
              <w:pStyle w:val="ListParagraph"/>
              <w:widowControl w:val="0"/>
              <w:numPr>
                <w:ilvl w:val="0"/>
                <w:numId w:val="17"/>
              </w:numPr>
              <w:shd w:val="clear" w:color="auto" w:fill="FFFFFF"/>
              <w:spacing w:before="120" w:after="0" w:line="234" w:lineRule="atLeast"/>
              <w:ind w:left="357" w:hanging="357"/>
              <w:textAlignment w:val="baseline"/>
              <w:rPr>
                <w:rFonts w:ascii="Arial" w:eastAsia="Times New Roman" w:hAnsi="Arial" w:cs="Arial"/>
                <w:sz w:val="18"/>
                <w:szCs w:val="18"/>
                <w:lang w:eastAsia="en-AU"/>
              </w:rPr>
            </w:pPr>
            <w:r w:rsidRPr="00AD36F2">
              <w:rPr>
                <w:rFonts w:ascii="Arial" w:eastAsia="Times New Roman" w:hAnsi="Arial" w:cs="Arial"/>
                <w:sz w:val="18"/>
                <w:szCs w:val="18"/>
                <w:lang w:eastAsia="en-AU"/>
              </w:rPr>
              <w:t>When creating texts, students use a variety of tenses, such as simple present, past, progressive, simple past perfect, for example, </w:t>
            </w:r>
            <w:r w:rsidRPr="00AD36F2">
              <w:rPr>
                <w:rFonts w:ascii="Arial" w:eastAsia="Times New Roman" w:hAnsi="Arial" w:cs="Arial"/>
                <w:i/>
                <w:iCs/>
                <w:sz w:val="18"/>
                <w:szCs w:val="18"/>
                <w:bdr w:val="none" w:sz="0" w:space="0" w:color="auto" w:frame="1"/>
                <w:lang w:eastAsia="en-AU"/>
              </w:rPr>
              <w:t>geldi, gitti, </w:t>
            </w:r>
            <w:r w:rsidRPr="00AD36F2">
              <w:rPr>
                <w:rFonts w:ascii="Arial" w:eastAsia="Times New Roman" w:hAnsi="Arial" w:cs="Arial"/>
                <w:sz w:val="18"/>
                <w:szCs w:val="18"/>
                <w:lang w:eastAsia="en-AU"/>
              </w:rPr>
              <w:t>and evidential past perfect tense, for example</w:t>
            </w:r>
            <w:r w:rsidRPr="00AD36F2">
              <w:rPr>
                <w:rFonts w:ascii="Arial" w:eastAsia="Times New Roman" w:hAnsi="Arial" w:cs="Arial"/>
                <w:i/>
                <w:iCs/>
                <w:sz w:val="18"/>
                <w:szCs w:val="18"/>
                <w:bdr w:val="none" w:sz="0" w:space="0" w:color="auto" w:frame="1"/>
                <w:lang w:eastAsia="en-AU"/>
              </w:rPr>
              <w:t>, gelmiş, gitmiş, uyuyormuş.</w:t>
            </w:r>
          </w:p>
          <w:p w14:paraId="6E6940FD" w14:textId="77777777" w:rsidR="003D19EC" w:rsidRDefault="003D19EC" w:rsidP="003D19EC">
            <w:pPr>
              <w:pStyle w:val="ListParagraph"/>
              <w:widowControl w:val="0"/>
              <w:numPr>
                <w:ilvl w:val="0"/>
                <w:numId w:val="17"/>
              </w:numPr>
              <w:shd w:val="clear" w:color="auto" w:fill="FFFFFF"/>
              <w:spacing w:before="120" w:after="0" w:line="234" w:lineRule="atLeast"/>
              <w:ind w:left="357" w:hanging="357"/>
              <w:textAlignment w:val="baseline"/>
              <w:rPr>
                <w:rFonts w:ascii="Arial" w:eastAsia="Times New Roman" w:hAnsi="Arial" w:cs="Arial"/>
                <w:sz w:val="18"/>
                <w:szCs w:val="18"/>
                <w:lang w:eastAsia="en-AU"/>
              </w:rPr>
            </w:pPr>
            <w:r w:rsidRPr="00AD36F2">
              <w:rPr>
                <w:rFonts w:ascii="Arial" w:eastAsia="Times New Roman" w:hAnsi="Arial" w:cs="Arial"/>
                <w:sz w:val="18"/>
                <w:szCs w:val="18"/>
                <w:lang w:eastAsia="en-AU"/>
              </w:rPr>
              <w:t xml:space="preserve">They use cohesive devices to sequence and connect actions and ideas in texts, and apply the rules of agglutination to adverbs, adjectives and nouns. </w:t>
            </w:r>
          </w:p>
          <w:p w14:paraId="56EF0938" w14:textId="77777777" w:rsidR="003D19EC" w:rsidRDefault="003D19EC" w:rsidP="003D19EC">
            <w:pPr>
              <w:pStyle w:val="ListParagraph"/>
              <w:widowControl w:val="0"/>
              <w:numPr>
                <w:ilvl w:val="0"/>
                <w:numId w:val="17"/>
              </w:numPr>
              <w:shd w:val="clear" w:color="auto" w:fill="FFFFFF"/>
              <w:spacing w:before="120" w:after="0" w:line="234" w:lineRule="atLeast"/>
              <w:ind w:left="357" w:hanging="357"/>
              <w:textAlignment w:val="baseline"/>
              <w:rPr>
                <w:rFonts w:ascii="Arial" w:eastAsia="Times New Roman" w:hAnsi="Arial" w:cs="Arial"/>
                <w:sz w:val="18"/>
                <w:szCs w:val="18"/>
                <w:lang w:eastAsia="en-AU"/>
              </w:rPr>
            </w:pPr>
            <w:r w:rsidRPr="00AD36F2">
              <w:rPr>
                <w:rFonts w:ascii="Arial" w:eastAsia="Times New Roman" w:hAnsi="Arial" w:cs="Arial"/>
                <w:sz w:val="18"/>
                <w:szCs w:val="18"/>
                <w:lang w:eastAsia="en-AU"/>
              </w:rPr>
              <w:t xml:space="preserve">They compare translations of Turkish texts and identify factors that may have influenced the translation. </w:t>
            </w:r>
          </w:p>
          <w:p w14:paraId="2B4184FC" w14:textId="77777777" w:rsidR="003D19EC" w:rsidRDefault="003D19EC" w:rsidP="003D19EC">
            <w:pPr>
              <w:pStyle w:val="ListParagraph"/>
              <w:widowControl w:val="0"/>
              <w:numPr>
                <w:ilvl w:val="0"/>
                <w:numId w:val="17"/>
              </w:numPr>
              <w:shd w:val="clear" w:color="auto" w:fill="FFFFFF"/>
              <w:spacing w:before="120" w:after="0" w:line="234" w:lineRule="atLeast"/>
              <w:ind w:left="357" w:hanging="357"/>
              <w:textAlignment w:val="baseline"/>
              <w:rPr>
                <w:rFonts w:ascii="Arial" w:eastAsia="Times New Roman" w:hAnsi="Arial" w:cs="Arial"/>
                <w:sz w:val="18"/>
                <w:szCs w:val="18"/>
                <w:lang w:eastAsia="en-AU"/>
              </w:rPr>
            </w:pPr>
            <w:r w:rsidRPr="00AD36F2">
              <w:rPr>
                <w:rFonts w:ascii="Arial" w:eastAsia="Times New Roman" w:hAnsi="Arial" w:cs="Arial"/>
                <w:sz w:val="18"/>
                <w:szCs w:val="18"/>
                <w:lang w:eastAsia="en-AU"/>
              </w:rPr>
              <w:t xml:space="preserve">They create explanations in English of cultural and contextual references embedded in traditional and contemporary Turkish texts. </w:t>
            </w:r>
          </w:p>
          <w:p w14:paraId="0B9770A5" w14:textId="77777777" w:rsidR="003D19EC" w:rsidRPr="00AD36F2" w:rsidRDefault="003D19EC" w:rsidP="003D19EC">
            <w:pPr>
              <w:pStyle w:val="ListParagraph"/>
              <w:widowControl w:val="0"/>
              <w:numPr>
                <w:ilvl w:val="0"/>
                <w:numId w:val="17"/>
              </w:numPr>
              <w:shd w:val="clear" w:color="auto" w:fill="FFFFFF"/>
              <w:spacing w:before="120" w:after="0" w:line="234" w:lineRule="atLeast"/>
              <w:ind w:left="357" w:hanging="357"/>
              <w:textAlignment w:val="baseline"/>
              <w:rPr>
                <w:rFonts w:ascii="Arial" w:eastAsia="Times New Roman" w:hAnsi="Arial" w:cs="Arial"/>
                <w:sz w:val="18"/>
                <w:szCs w:val="18"/>
                <w:lang w:eastAsia="en-AU"/>
              </w:rPr>
            </w:pPr>
            <w:r w:rsidRPr="00AD36F2">
              <w:rPr>
                <w:rFonts w:ascii="Arial" w:eastAsia="Times New Roman" w:hAnsi="Arial" w:cs="Arial"/>
                <w:sz w:val="18"/>
                <w:szCs w:val="18"/>
                <w:lang w:eastAsia="en-AU"/>
              </w:rPr>
              <w:t>They explain the relationship between language, culture and identity, question cultural assumptions, and modify language and behaviours in intercultural interactions as appropriate.</w:t>
            </w:r>
          </w:p>
          <w:p w14:paraId="4BC92D27" w14:textId="77777777" w:rsidR="003D19EC" w:rsidRPr="00AD36F2" w:rsidRDefault="003D19EC" w:rsidP="003D19EC">
            <w:pPr>
              <w:pStyle w:val="ListParagraph"/>
              <w:numPr>
                <w:ilvl w:val="0"/>
                <w:numId w:val="17"/>
              </w:numPr>
              <w:spacing w:before="120" w:after="0" w:line="240" w:lineRule="auto"/>
              <w:ind w:left="357" w:hanging="357"/>
              <w:rPr>
                <w:rFonts w:ascii="Arial" w:eastAsia="Arial" w:hAnsi="Arial" w:cs="Arial"/>
                <w:sz w:val="18"/>
                <w:szCs w:val="18"/>
              </w:rPr>
            </w:pPr>
            <w:r w:rsidRPr="00AD36F2">
              <w:rPr>
                <w:rFonts w:ascii="Arial" w:eastAsia="Times New Roman" w:hAnsi="Arial" w:cs="Arial"/>
                <w:sz w:val="18"/>
                <w:szCs w:val="18"/>
                <w:lang w:eastAsia="en-AU"/>
              </w:rPr>
              <w:t xml:space="preserve">Students identify regular and irregular elements of spoken and written Turkish and apply their understanding to produce complex phrases and elaborated texts, and to participate in extended interactions. </w:t>
            </w:r>
          </w:p>
          <w:p w14:paraId="7FD60862" w14:textId="77777777" w:rsidR="003D19EC" w:rsidRPr="00AD36F2" w:rsidRDefault="003D19EC" w:rsidP="003D19EC">
            <w:pPr>
              <w:pStyle w:val="ListParagraph"/>
              <w:numPr>
                <w:ilvl w:val="0"/>
                <w:numId w:val="17"/>
              </w:numPr>
              <w:spacing w:before="120" w:after="0" w:line="240" w:lineRule="auto"/>
              <w:ind w:left="357" w:hanging="357"/>
              <w:rPr>
                <w:rFonts w:ascii="Arial" w:eastAsia="Arial" w:hAnsi="Arial" w:cs="Arial"/>
                <w:sz w:val="18"/>
                <w:szCs w:val="18"/>
              </w:rPr>
            </w:pPr>
            <w:r w:rsidRPr="00AD36F2">
              <w:rPr>
                <w:rFonts w:ascii="Arial" w:eastAsia="Times New Roman" w:hAnsi="Arial" w:cs="Arial"/>
                <w:sz w:val="18"/>
                <w:szCs w:val="18"/>
                <w:lang w:eastAsia="en-AU"/>
              </w:rPr>
              <w:t xml:space="preserve">They analyse how grammatical elements such as agglutination and cohesive devices impact on mood, register and tense variation. </w:t>
            </w:r>
          </w:p>
          <w:p w14:paraId="510C81ED" w14:textId="77777777" w:rsidR="003D19EC" w:rsidRPr="00AD36F2" w:rsidRDefault="003D19EC" w:rsidP="003D19EC">
            <w:pPr>
              <w:pStyle w:val="ListParagraph"/>
              <w:numPr>
                <w:ilvl w:val="0"/>
                <w:numId w:val="17"/>
              </w:numPr>
              <w:spacing w:before="120" w:after="0" w:line="240" w:lineRule="auto"/>
              <w:ind w:left="357" w:hanging="357"/>
              <w:rPr>
                <w:rFonts w:ascii="Arial" w:eastAsia="Arial" w:hAnsi="Arial" w:cs="Arial"/>
                <w:sz w:val="18"/>
                <w:szCs w:val="18"/>
              </w:rPr>
            </w:pPr>
            <w:r w:rsidRPr="00AD36F2">
              <w:rPr>
                <w:rFonts w:ascii="Arial" w:eastAsia="Times New Roman" w:hAnsi="Arial" w:cs="Arial"/>
                <w:sz w:val="18"/>
                <w:szCs w:val="18"/>
                <w:lang w:eastAsia="en-AU"/>
              </w:rPr>
              <w:t xml:space="preserve">They know how to construct a range of spoken, written and multimodal texts to suit context, purpose and </w:t>
            </w:r>
            <w:r w:rsidRPr="00AD36F2">
              <w:rPr>
                <w:rFonts w:ascii="Arial" w:eastAsia="Times New Roman" w:hAnsi="Arial" w:cs="Arial"/>
                <w:sz w:val="18"/>
                <w:szCs w:val="18"/>
                <w:lang w:eastAsia="en-AU"/>
              </w:rPr>
              <w:lastRenderedPageBreak/>
              <w:t xml:space="preserve">audience, incorporating elements appropriate to culture and context. </w:t>
            </w:r>
          </w:p>
          <w:p w14:paraId="67E13158" w14:textId="77777777" w:rsidR="003D19EC" w:rsidRPr="00AD36F2" w:rsidRDefault="003D19EC" w:rsidP="003D19EC">
            <w:pPr>
              <w:pStyle w:val="ListParagraph"/>
              <w:numPr>
                <w:ilvl w:val="0"/>
                <w:numId w:val="17"/>
              </w:numPr>
              <w:spacing w:before="120" w:after="0" w:line="240" w:lineRule="auto"/>
              <w:ind w:left="357" w:hanging="357"/>
              <w:rPr>
                <w:rFonts w:ascii="Arial" w:eastAsia="Arial" w:hAnsi="Arial" w:cs="Arial"/>
                <w:sz w:val="18"/>
                <w:szCs w:val="18"/>
              </w:rPr>
            </w:pPr>
            <w:r w:rsidRPr="00AD36F2">
              <w:rPr>
                <w:rFonts w:ascii="Arial" w:eastAsia="Times New Roman" w:hAnsi="Arial" w:cs="Arial"/>
                <w:sz w:val="18"/>
                <w:szCs w:val="18"/>
                <w:lang w:eastAsia="en-AU"/>
              </w:rPr>
              <w:t>They analyse how spoken and written Turkish varies according to social roles, communities and contexts, explaining why they adjust their vocabulary and level of politeness and formality in intercultural interactions, for example</w:t>
            </w:r>
            <w:r w:rsidRPr="00AD36F2">
              <w:rPr>
                <w:rFonts w:ascii="Arial" w:eastAsia="Times New Roman" w:hAnsi="Arial" w:cs="Arial"/>
                <w:i/>
                <w:iCs/>
                <w:sz w:val="18"/>
                <w:szCs w:val="18"/>
                <w:bdr w:val="none" w:sz="0" w:space="0" w:color="auto" w:frame="1"/>
                <w:lang w:eastAsia="en-AU"/>
              </w:rPr>
              <w:t>,</w:t>
            </w:r>
            <w:r w:rsidRPr="00AD36F2">
              <w:rPr>
                <w:rFonts w:ascii="Arial" w:eastAsia="Times New Roman" w:hAnsi="Arial" w:cs="Arial"/>
                <w:sz w:val="18"/>
                <w:szCs w:val="18"/>
                <w:lang w:eastAsia="en-AU"/>
              </w:rPr>
              <w:t> </w:t>
            </w:r>
            <w:r w:rsidRPr="00AD36F2">
              <w:rPr>
                <w:rFonts w:ascii="Arial" w:eastAsia="Times New Roman" w:hAnsi="Arial" w:cs="Arial"/>
                <w:i/>
                <w:iCs/>
                <w:sz w:val="18"/>
                <w:szCs w:val="18"/>
                <w:bdr w:val="none" w:sz="0" w:space="0" w:color="auto" w:frame="1"/>
                <w:lang w:eastAsia="en-AU"/>
              </w:rPr>
              <w:t>özür dilerim/affınıza sığınırım, naber(nbr)/nasılsın.</w:t>
            </w:r>
            <w:r w:rsidRPr="00AD36F2">
              <w:rPr>
                <w:rFonts w:ascii="Arial" w:eastAsia="Times New Roman" w:hAnsi="Arial" w:cs="Arial"/>
                <w:sz w:val="18"/>
                <w:szCs w:val="18"/>
                <w:lang w:eastAsia="en-AU"/>
              </w:rPr>
              <w:t> </w:t>
            </w:r>
          </w:p>
          <w:p w14:paraId="452EEB6A" w14:textId="77777777" w:rsidR="003D19EC" w:rsidRPr="00AD36F2" w:rsidRDefault="003D19EC" w:rsidP="003D19EC">
            <w:pPr>
              <w:pStyle w:val="ListParagraph"/>
              <w:numPr>
                <w:ilvl w:val="0"/>
                <w:numId w:val="17"/>
              </w:numPr>
              <w:spacing w:before="120" w:after="0" w:line="240" w:lineRule="auto"/>
              <w:ind w:left="357" w:hanging="357"/>
              <w:rPr>
                <w:rFonts w:ascii="Arial" w:eastAsia="Arial" w:hAnsi="Arial" w:cs="Arial"/>
                <w:sz w:val="18"/>
                <w:szCs w:val="18"/>
              </w:rPr>
            </w:pPr>
            <w:r w:rsidRPr="00AD36F2">
              <w:rPr>
                <w:rFonts w:ascii="Arial" w:eastAsia="Times New Roman" w:hAnsi="Arial" w:cs="Arial"/>
                <w:sz w:val="18"/>
                <w:szCs w:val="18"/>
                <w:lang w:eastAsia="en-AU"/>
              </w:rPr>
              <w:t xml:space="preserve">Students explain why languages and culture change over time, including the impact of education, new technologies, changing values and intercultural exchange. </w:t>
            </w:r>
          </w:p>
          <w:p w14:paraId="6E7F2081" w14:textId="340A114F" w:rsidR="00407029" w:rsidRPr="00F3548A" w:rsidRDefault="003D19EC" w:rsidP="003D19EC">
            <w:pPr>
              <w:pStyle w:val="ListParagraph"/>
              <w:numPr>
                <w:ilvl w:val="0"/>
                <w:numId w:val="17"/>
              </w:numPr>
              <w:shd w:val="clear" w:color="auto" w:fill="FFFFFF"/>
              <w:spacing w:after="0" w:line="240" w:lineRule="auto"/>
              <w:ind w:left="357" w:hanging="357"/>
              <w:rPr>
                <w:rFonts w:ascii="Arial" w:eastAsia="Arial" w:hAnsi="Arial" w:cs="Arial"/>
                <w:sz w:val="18"/>
                <w:szCs w:val="18"/>
              </w:rPr>
            </w:pPr>
            <w:r w:rsidRPr="00AD36F2">
              <w:rPr>
                <w:rFonts w:ascii="Arial" w:eastAsia="Times New Roman" w:hAnsi="Arial" w:cs="Arial"/>
                <w:sz w:val="18"/>
                <w:szCs w:val="18"/>
                <w:lang w:eastAsia="en-AU"/>
              </w:rPr>
              <w:t>They explain the reciprocal and evolving nature of the relationship between language and culture.</w:t>
            </w:r>
          </w:p>
        </w:tc>
      </w:tr>
    </w:tbl>
    <w:p w14:paraId="21DB8466" w14:textId="04710751" w:rsidR="003E40FD" w:rsidRPr="00C262E0" w:rsidRDefault="003E40FD" w:rsidP="00C262E0">
      <w:pPr>
        <w:rPr>
          <w:rFonts w:ascii="Arial" w:hAnsi="Arial" w:cs="Arial"/>
          <w:sz w:val="2"/>
          <w:szCs w:val="2"/>
        </w:rPr>
      </w:pPr>
    </w:p>
    <w:sectPr w:rsidR="003E40FD" w:rsidRPr="00C262E0" w:rsidSect="0055578D">
      <w:headerReference w:type="default" r:id="rId13"/>
      <w:footerReference w:type="default" r:id="rId14"/>
      <w:headerReference w:type="first" r:id="rId15"/>
      <w:footerReference w:type="first" r:id="rId16"/>
      <w:type w:val="continuous"/>
      <w:pgSz w:w="16840" w:h="11907" w:orient="landscape" w:code="9"/>
      <w:pgMar w:top="284" w:right="1531"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8756EB" w:rsidRDefault="008756EB" w:rsidP="00304EA1">
      <w:pPr>
        <w:spacing w:after="0" w:line="240" w:lineRule="auto"/>
      </w:pPr>
      <w:r>
        <w:separator/>
      </w:r>
    </w:p>
  </w:endnote>
  <w:endnote w:type="continuationSeparator" w:id="0">
    <w:p w14:paraId="3270DF94" w14:textId="77777777" w:rsidR="008756EB" w:rsidRDefault="008756E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632"/>
      <w:gridCol w:w="4631"/>
      <w:gridCol w:w="4628"/>
    </w:tblGrid>
    <w:tr w:rsidR="008756EB" w:rsidRPr="00D06414" w14:paraId="6474FD3B" w14:textId="77777777" w:rsidTr="00BB3BAB">
      <w:trPr>
        <w:trHeight w:val="476"/>
      </w:trPr>
      <w:tc>
        <w:tcPr>
          <w:tcW w:w="1667" w:type="pct"/>
          <w:tcMar>
            <w:left w:w="0" w:type="dxa"/>
            <w:right w:w="0" w:type="dxa"/>
          </w:tcMar>
        </w:tcPr>
        <w:p w14:paraId="0EC15F2D" w14:textId="33AE7FEB" w:rsidR="008756EB" w:rsidRPr="00D06414" w:rsidRDefault="008756E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8756EB" w:rsidRPr="00D06414" w:rsidRDefault="008756E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8756EB" w:rsidRPr="00D06414" w:rsidRDefault="008756E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756EB" w:rsidRPr="00D06414" w:rsidRDefault="008756E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3815"/>
      <w:gridCol w:w="4631"/>
      <w:gridCol w:w="4628"/>
    </w:tblGrid>
    <w:tr w:rsidR="008756EB" w:rsidRPr="00D06414" w14:paraId="36A4ADC1" w14:textId="77777777" w:rsidTr="000F5AAF">
      <w:tc>
        <w:tcPr>
          <w:tcW w:w="1459" w:type="pct"/>
          <w:tcMar>
            <w:left w:w="0" w:type="dxa"/>
            <w:right w:w="0" w:type="dxa"/>
          </w:tcMar>
        </w:tcPr>
        <w:p w14:paraId="74DB1FC2" w14:textId="77777777" w:rsidR="008756EB" w:rsidRPr="00D06414" w:rsidRDefault="008756E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756EB" w:rsidRPr="00D06414" w:rsidRDefault="008756E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756EB" w:rsidRPr="00D06414" w:rsidRDefault="008756E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756EB" w:rsidRPr="00D06414" w:rsidRDefault="008756E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8756EB" w:rsidRDefault="008756EB" w:rsidP="00304EA1">
      <w:pPr>
        <w:spacing w:after="0" w:line="240" w:lineRule="auto"/>
      </w:pPr>
      <w:r>
        <w:separator/>
      </w:r>
    </w:p>
  </w:footnote>
  <w:footnote w:type="continuationSeparator" w:id="0">
    <w:p w14:paraId="13540A36" w14:textId="77777777" w:rsidR="008756EB" w:rsidRDefault="008756E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19A0BEF0" w:rsidR="008756EB" w:rsidRPr="00D86DE4" w:rsidRDefault="00456A6E" w:rsidP="00B8195C">
    <w:pPr>
      <w:pStyle w:val="VCAAcaptionsandfootnotes"/>
      <w:tabs>
        <w:tab w:val="left" w:pos="720"/>
        <w:tab w:val="left" w:pos="1440"/>
        <w:tab w:val="left" w:pos="2160"/>
        <w:tab w:val="left" w:pos="2880"/>
        <w:tab w:val="left" w:pos="4920"/>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3D19EC">
          <w:rPr>
            <w:color w:val="999999" w:themeColor="accent2"/>
          </w:rPr>
          <w:t>Turkish</w:t>
        </w:r>
        <w:r w:rsidR="00F1484C">
          <w:rPr>
            <w:color w:val="999999" w:themeColor="accent2"/>
          </w:rPr>
          <w:t xml:space="preserve"> F–10 Indicative Progress</w:t>
        </w:r>
      </w:sdtContent>
    </w:sdt>
    <w:r w:rsidR="008756EB">
      <w:rPr>
        <w:color w:val="999999" w:themeColor="accent2"/>
      </w:rPr>
      <w:tab/>
    </w:r>
    <w:r w:rsidR="00B8195C">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8756EB" w:rsidRPr="009370BC" w:rsidRDefault="008756E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16A"/>
    <w:multiLevelType w:val="hybridMultilevel"/>
    <w:tmpl w:val="252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8098D"/>
    <w:multiLevelType w:val="hybridMultilevel"/>
    <w:tmpl w:val="45566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C375A0"/>
    <w:multiLevelType w:val="hybridMultilevel"/>
    <w:tmpl w:val="BDC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0516C"/>
    <w:multiLevelType w:val="hybridMultilevel"/>
    <w:tmpl w:val="AB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8F4"/>
    <w:multiLevelType w:val="hybridMultilevel"/>
    <w:tmpl w:val="5C84BDC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E31C6"/>
    <w:multiLevelType w:val="hybridMultilevel"/>
    <w:tmpl w:val="49F21F0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3" w15:restartNumberingAfterBreak="0">
    <w:nsid w:val="27D00B26"/>
    <w:multiLevelType w:val="hybridMultilevel"/>
    <w:tmpl w:val="E9BEA58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2A86"/>
    <w:multiLevelType w:val="hybridMultilevel"/>
    <w:tmpl w:val="372AAF1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A17BA"/>
    <w:multiLevelType w:val="hybridMultilevel"/>
    <w:tmpl w:val="BB9E1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FC6FFB"/>
    <w:multiLevelType w:val="hybridMultilevel"/>
    <w:tmpl w:val="76E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742467"/>
    <w:multiLevelType w:val="hybridMultilevel"/>
    <w:tmpl w:val="8856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C16F3"/>
    <w:multiLevelType w:val="hybridMultilevel"/>
    <w:tmpl w:val="35A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44C4DD9"/>
    <w:multiLevelType w:val="hybridMultilevel"/>
    <w:tmpl w:val="763C602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94175"/>
    <w:multiLevelType w:val="hybridMultilevel"/>
    <w:tmpl w:val="2062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A4270"/>
    <w:multiLevelType w:val="hybridMultilevel"/>
    <w:tmpl w:val="E5E8A92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8" w15:restartNumberingAfterBreak="0">
    <w:nsid w:val="4E43137F"/>
    <w:multiLevelType w:val="hybridMultilevel"/>
    <w:tmpl w:val="5A40D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30" w15:restartNumberingAfterBreak="0">
    <w:nsid w:val="564552B0"/>
    <w:multiLevelType w:val="hybridMultilevel"/>
    <w:tmpl w:val="A29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4" w15:restartNumberingAfterBreak="0">
    <w:nsid w:val="67877D8B"/>
    <w:multiLevelType w:val="hybridMultilevel"/>
    <w:tmpl w:val="44F4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10613"/>
    <w:multiLevelType w:val="hybridMultilevel"/>
    <w:tmpl w:val="4DE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9" w15:restartNumberingAfterBreak="0">
    <w:nsid w:val="6EBF6F13"/>
    <w:multiLevelType w:val="hybridMultilevel"/>
    <w:tmpl w:val="08DA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340E7"/>
    <w:multiLevelType w:val="hybridMultilevel"/>
    <w:tmpl w:val="1A080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560F45"/>
    <w:multiLevelType w:val="hybridMultilevel"/>
    <w:tmpl w:val="E8886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23"/>
  </w:num>
  <w:num w:numId="4">
    <w:abstractNumId w:val="7"/>
  </w:num>
  <w:num w:numId="5">
    <w:abstractNumId w:val="32"/>
  </w:num>
  <w:num w:numId="6">
    <w:abstractNumId w:val="20"/>
  </w:num>
  <w:num w:numId="7">
    <w:abstractNumId w:val="16"/>
  </w:num>
  <w:num w:numId="8">
    <w:abstractNumId w:val="2"/>
  </w:num>
  <w:num w:numId="9">
    <w:abstractNumId w:val="27"/>
  </w:num>
  <w:num w:numId="10">
    <w:abstractNumId w:val="12"/>
  </w:num>
  <w:num w:numId="11">
    <w:abstractNumId w:val="18"/>
  </w:num>
  <w:num w:numId="12">
    <w:abstractNumId w:val="29"/>
  </w:num>
  <w:num w:numId="13">
    <w:abstractNumId w:val="35"/>
  </w:num>
  <w:num w:numId="14">
    <w:abstractNumId w:val="3"/>
  </w:num>
  <w:num w:numId="15">
    <w:abstractNumId w:val="9"/>
  </w:num>
  <w:num w:numId="16">
    <w:abstractNumId w:val="37"/>
  </w:num>
  <w:num w:numId="17">
    <w:abstractNumId w:val="36"/>
  </w:num>
  <w:num w:numId="18">
    <w:abstractNumId w:val="30"/>
  </w:num>
  <w:num w:numId="19">
    <w:abstractNumId w:val="0"/>
  </w:num>
  <w:num w:numId="20">
    <w:abstractNumId w:val="25"/>
  </w:num>
  <w:num w:numId="21">
    <w:abstractNumId w:val="22"/>
  </w:num>
  <w:num w:numId="22">
    <w:abstractNumId w:val="11"/>
  </w:num>
  <w:num w:numId="23">
    <w:abstractNumId w:val="24"/>
  </w:num>
  <w:num w:numId="24">
    <w:abstractNumId w:val="39"/>
  </w:num>
  <w:num w:numId="25">
    <w:abstractNumId w:val="21"/>
  </w:num>
  <w:num w:numId="26">
    <w:abstractNumId w:val="17"/>
  </w:num>
  <w:num w:numId="27">
    <w:abstractNumId w:val="13"/>
  </w:num>
  <w:num w:numId="28">
    <w:abstractNumId w:val="26"/>
  </w:num>
  <w:num w:numId="29">
    <w:abstractNumId w:val="4"/>
  </w:num>
  <w:num w:numId="30">
    <w:abstractNumId w:val="42"/>
  </w:num>
  <w:num w:numId="31">
    <w:abstractNumId w:val="15"/>
  </w:num>
  <w:num w:numId="32">
    <w:abstractNumId w:val="28"/>
  </w:num>
  <w:num w:numId="33">
    <w:abstractNumId w:val="40"/>
  </w:num>
  <w:num w:numId="34">
    <w:abstractNumId w:val="1"/>
  </w:num>
  <w:num w:numId="35">
    <w:abstractNumId w:val="5"/>
  </w:num>
  <w:num w:numId="36">
    <w:abstractNumId w:val="38"/>
  </w:num>
  <w:num w:numId="37">
    <w:abstractNumId w:val="19"/>
  </w:num>
  <w:num w:numId="38">
    <w:abstractNumId w:val="14"/>
  </w:num>
  <w:num w:numId="39">
    <w:abstractNumId w:val="6"/>
  </w:num>
  <w:num w:numId="40">
    <w:abstractNumId w:val="41"/>
  </w:num>
  <w:num w:numId="41">
    <w:abstractNumId w:val="10"/>
  </w:num>
  <w:num w:numId="42">
    <w:abstractNumId w:val="8"/>
  </w:num>
  <w:num w:numId="43">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A57"/>
    <w:rsid w:val="00032CF2"/>
    <w:rsid w:val="00045722"/>
    <w:rsid w:val="0005780E"/>
    <w:rsid w:val="00060A23"/>
    <w:rsid w:val="0006365A"/>
    <w:rsid w:val="00065CC6"/>
    <w:rsid w:val="000A7033"/>
    <w:rsid w:val="000A71F7"/>
    <w:rsid w:val="000F09E4"/>
    <w:rsid w:val="000F16FD"/>
    <w:rsid w:val="000F27A6"/>
    <w:rsid w:val="000F5AAF"/>
    <w:rsid w:val="00136278"/>
    <w:rsid w:val="00143520"/>
    <w:rsid w:val="00153AD2"/>
    <w:rsid w:val="00153B4D"/>
    <w:rsid w:val="001779EA"/>
    <w:rsid w:val="00191EC3"/>
    <w:rsid w:val="001C385E"/>
    <w:rsid w:val="001D3246"/>
    <w:rsid w:val="001D4B10"/>
    <w:rsid w:val="00211507"/>
    <w:rsid w:val="002279BA"/>
    <w:rsid w:val="002329F3"/>
    <w:rsid w:val="00242F12"/>
    <w:rsid w:val="00243F0D"/>
    <w:rsid w:val="00260767"/>
    <w:rsid w:val="002647BB"/>
    <w:rsid w:val="00270A20"/>
    <w:rsid w:val="002754C1"/>
    <w:rsid w:val="00281283"/>
    <w:rsid w:val="002841C8"/>
    <w:rsid w:val="0028516B"/>
    <w:rsid w:val="002913BE"/>
    <w:rsid w:val="002A52B6"/>
    <w:rsid w:val="002B4971"/>
    <w:rsid w:val="002C6F90"/>
    <w:rsid w:val="002D5C45"/>
    <w:rsid w:val="002D7202"/>
    <w:rsid w:val="002E4FB5"/>
    <w:rsid w:val="00302FB8"/>
    <w:rsid w:val="00304EA1"/>
    <w:rsid w:val="003073A2"/>
    <w:rsid w:val="00310CB4"/>
    <w:rsid w:val="00313C4C"/>
    <w:rsid w:val="00314D81"/>
    <w:rsid w:val="00315C8D"/>
    <w:rsid w:val="00320E18"/>
    <w:rsid w:val="00322FC6"/>
    <w:rsid w:val="00323018"/>
    <w:rsid w:val="003259F9"/>
    <w:rsid w:val="0035293F"/>
    <w:rsid w:val="00391986"/>
    <w:rsid w:val="003961E8"/>
    <w:rsid w:val="003A00B4"/>
    <w:rsid w:val="003B23E5"/>
    <w:rsid w:val="003C5E71"/>
    <w:rsid w:val="003C6BD4"/>
    <w:rsid w:val="003D19EC"/>
    <w:rsid w:val="003D2CD9"/>
    <w:rsid w:val="003D4D8E"/>
    <w:rsid w:val="003E40FD"/>
    <w:rsid w:val="003F0888"/>
    <w:rsid w:val="00402A2B"/>
    <w:rsid w:val="00407029"/>
    <w:rsid w:val="00417AA3"/>
    <w:rsid w:val="00425DFE"/>
    <w:rsid w:val="00434EDB"/>
    <w:rsid w:val="00440B32"/>
    <w:rsid w:val="00442430"/>
    <w:rsid w:val="00456A6E"/>
    <w:rsid w:val="0046078D"/>
    <w:rsid w:val="00495C80"/>
    <w:rsid w:val="004A2ED8"/>
    <w:rsid w:val="004F5BDA"/>
    <w:rsid w:val="005123FD"/>
    <w:rsid w:val="0051631E"/>
    <w:rsid w:val="00527C2E"/>
    <w:rsid w:val="00533FF5"/>
    <w:rsid w:val="00537A1F"/>
    <w:rsid w:val="0055578D"/>
    <w:rsid w:val="00566029"/>
    <w:rsid w:val="005923CB"/>
    <w:rsid w:val="005B391B"/>
    <w:rsid w:val="005B69BA"/>
    <w:rsid w:val="005B7388"/>
    <w:rsid w:val="005D3D78"/>
    <w:rsid w:val="005E1B43"/>
    <w:rsid w:val="005E2EF0"/>
    <w:rsid w:val="005E3352"/>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0915"/>
    <w:rsid w:val="00724507"/>
    <w:rsid w:val="0073676C"/>
    <w:rsid w:val="00747006"/>
    <w:rsid w:val="00751A74"/>
    <w:rsid w:val="00762A8E"/>
    <w:rsid w:val="007731D5"/>
    <w:rsid w:val="00773488"/>
    <w:rsid w:val="00773E6C"/>
    <w:rsid w:val="00781FB1"/>
    <w:rsid w:val="00785309"/>
    <w:rsid w:val="007A2456"/>
    <w:rsid w:val="007D1B6D"/>
    <w:rsid w:val="007D5623"/>
    <w:rsid w:val="007E15D3"/>
    <w:rsid w:val="007F07FD"/>
    <w:rsid w:val="008012A6"/>
    <w:rsid w:val="00813C37"/>
    <w:rsid w:val="008154B5"/>
    <w:rsid w:val="00823962"/>
    <w:rsid w:val="008305BD"/>
    <w:rsid w:val="0084354C"/>
    <w:rsid w:val="00850FC0"/>
    <w:rsid w:val="00852719"/>
    <w:rsid w:val="00857532"/>
    <w:rsid w:val="00860115"/>
    <w:rsid w:val="008756EB"/>
    <w:rsid w:val="0088783C"/>
    <w:rsid w:val="008A58F8"/>
    <w:rsid w:val="008C0E6D"/>
    <w:rsid w:val="008E0A55"/>
    <w:rsid w:val="008E4810"/>
    <w:rsid w:val="008F728E"/>
    <w:rsid w:val="00924381"/>
    <w:rsid w:val="009370BC"/>
    <w:rsid w:val="009525EA"/>
    <w:rsid w:val="00970580"/>
    <w:rsid w:val="0098739B"/>
    <w:rsid w:val="009A20B6"/>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95C"/>
    <w:rsid w:val="00B81B70"/>
    <w:rsid w:val="00BA67DF"/>
    <w:rsid w:val="00BA7724"/>
    <w:rsid w:val="00BB3BAB"/>
    <w:rsid w:val="00BD0724"/>
    <w:rsid w:val="00BD2B91"/>
    <w:rsid w:val="00BE0917"/>
    <w:rsid w:val="00BE44AA"/>
    <w:rsid w:val="00BE5521"/>
    <w:rsid w:val="00BF6C23"/>
    <w:rsid w:val="00C12EE7"/>
    <w:rsid w:val="00C1555C"/>
    <w:rsid w:val="00C262E0"/>
    <w:rsid w:val="00C53263"/>
    <w:rsid w:val="00C54ECC"/>
    <w:rsid w:val="00C67D3C"/>
    <w:rsid w:val="00C73EF0"/>
    <w:rsid w:val="00C75F1D"/>
    <w:rsid w:val="00C77588"/>
    <w:rsid w:val="00C95156"/>
    <w:rsid w:val="00CA0DC2"/>
    <w:rsid w:val="00CB68E8"/>
    <w:rsid w:val="00CC3951"/>
    <w:rsid w:val="00CE652A"/>
    <w:rsid w:val="00CE7155"/>
    <w:rsid w:val="00D04F01"/>
    <w:rsid w:val="00D06414"/>
    <w:rsid w:val="00D06901"/>
    <w:rsid w:val="00D127AC"/>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B0C84"/>
    <w:rsid w:val="00EF2C2B"/>
    <w:rsid w:val="00F07EAE"/>
    <w:rsid w:val="00F1484C"/>
    <w:rsid w:val="00F17FDE"/>
    <w:rsid w:val="00F21FC8"/>
    <w:rsid w:val="00F3548A"/>
    <w:rsid w:val="00F40D53"/>
    <w:rsid w:val="00F431AA"/>
    <w:rsid w:val="00F4525C"/>
    <w:rsid w:val="00F50D86"/>
    <w:rsid w:val="00F60FFA"/>
    <w:rsid w:val="00F67FBB"/>
    <w:rsid w:val="00F712F6"/>
    <w:rsid w:val="00FD0818"/>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1F16B5"/>
    <w:rsid w:val="002A420A"/>
    <w:rsid w:val="003B407F"/>
    <w:rsid w:val="004F52AC"/>
    <w:rsid w:val="005E142C"/>
    <w:rsid w:val="005E66CB"/>
    <w:rsid w:val="006B6B9D"/>
    <w:rsid w:val="00707297"/>
    <w:rsid w:val="00753AA5"/>
    <w:rsid w:val="00760B22"/>
    <w:rsid w:val="009325D2"/>
    <w:rsid w:val="00B152EA"/>
    <w:rsid w:val="00BB0D38"/>
    <w:rsid w:val="00BD4588"/>
    <w:rsid w:val="00C9464C"/>
    <w:rsid w:val="00D27AB2"/>
    <w:rsid w:val="00DD1E16"/>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3.xml><?xml version="1.0" encoding="utf-8"?>
<ds:datastoreItem xmlns:ds="http://schemas.openxmlformats.org/officeDocument/2006/customXml" ds:itemID="{6C9DB85F-3895-4CF5-B915-DDCF86BF40E3}"/>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5985</Words>
  <Characters>34119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Japanese Indicative Progress</vt:lpstr>
    </vt:vector>
  </TitlesOfParts>
  <Company>Victorian Curriculum and Assessment Authority</Company>
  <LinksUpToDate>false</LinksUpToDate>
  <CharactersWithSpaces>40024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F–10 Indicative Progress</dc:title>
  <dc:creator>VCAA</dc:creator>
  <cp:keywords>Modern Greek, indicative progress, Victorian Curriculum F-10, template</cp:keywords>
  <cp:lastModifiedBy>Alicia Farrell</cp:lastModifiedBy>
  <cp:revision>5</cp:revision>
  <cp:lastPrinted>2015-05-15T02:36:00Z</cp:lastPrinted>
  <dcterms:created xsi:type="dcterms:W3CDTF">2021-09-27T02:23:00Z</dcterms:created>
  <dcterms:modified xsi:type="dcterms:W3CDTF">2021-10-08T08:51:00Z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