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0B26" w14:textId="77777777" w:rsidR="000563FA" w:rsidRPr="00274D86" w:rsidRDefault="000563FA" w:rsidP="000563FA">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79072" behindDoc="0" locked="0" layoutInCell="1" allowOverlap="1" wp14:anchorId="2A5C5B26" wp14:editId="34219C98">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BD4437" w14:textId="77777777" w:rsidR="000563FA" w:rsidRDefault="000563FA" w:rsidP="000563F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08BD4437" w14:textId="77777777" w:rsidR="000563FA" w:rsidRDefault="000563FA" w:rsidP="000563F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80096" behindDoc="0" locked="0" layoutInCell="1" allowOverlap="1" wp14:anchorId="08813A41" wp14:editId="60A48A95">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313572" w14:textId="77777777" w:rsidR="000563FA" w:rsidRDefault="000563FA" w:rsidP="000563F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3313572" w14:textId="77777777" w:rsidR="000563FA" w:rsidRDefault="000563FA" w:rsidP="000563F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4DFA2D8" w14:textId="77777777" w:rsidR="000563FA" w:rsidRPr="00274D86" w:rsidRDefault="000563FA" w:rsidP="000563FA">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81120" behindDoc="0" locked="0" layoutInCell="1" allowOverlap="1" wp14:anchorId="23654E19" wp14:editId="0071D201">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C9D80F4" w14:textId="77777777" w:rsidR="000563FA" w:rsidRPr="00274D86" w:rsidRDefault="000563FA" w:rsidP="000563F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2C9D80F4" w14:textId="77777777" w:rsidR="000563FA" w:rsidRPr="00274D86" w:rsidRDefault="000563FA" w:rsidP="000563F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85216" behindDoc="0" locked="0" layoutInCell="1" allowOverlap="1" wp14:anchorId="29921754" wp14:editId="6495B660">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0563FA" w14:paraId="4FA6D41C" w14:textId="77777777" w:rsidTr="00F71DF3">
        <w:trPr>
          <w:trHeight w:val="416"/>
        </w:trPr>
        <w:tc>
          <w:tcPr>
            <w:tcW w:w="14709" w:type="dxa"/>
            <w:gridSpan w:val="3"/>
            <w:vAlign w:val="center"/>
          </w:tcPr>
          <w:p w14:paraId="227723D8" w14:textId="77777777" w:rsidR="000563FA" w:rsidRPr="00DD28F0" w:rsidRDefault="000563FA"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0563FA" w14:paraId="17AF1480" w14:textId="77777777" w:rsidTr="00F71DF3">
        <w:tc>
          <w:tcPr>
            <w:tcW w:w="14709" w:type="dxa"/>
            <w:gridSpan w:val="3"/>
            <w:shd w:val="clear" w:color="auto" w:fill="auto"/>
          </w:tcPr>
          <w:p w14:paraId="4E240A51" w14:textId="77777777" w:rsidR="000563FA" w:rsidRPr="00310D6D" w:rsidRDefault="000563FA"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7AC9E97" w14:textId="77777777" w:rsidR="000563FA" w:rsidRPr="001E6348" w:rsidRDefault="000563FA"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86240" behindDoc="0" locked="0" layoutInCell="1" allowOverlap="1" wp14:anchorId="5E826371" wp14:editId="4B2DD11F">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144CE68B" w14:textId="77777777" w:rsidR="000563FA" w:rsidRDefault="000563FA" w:rsidP="00F71DF3">
            <w:pPr>
              <w:spacing w:line="203" w:lineRule="exact"/>
              <w:ind w:left="147" w:right="-20"/>
              <w:rPr>
                <w:rFonts w:cstheme="minorHAnsi"/>
                <w:sz w:val="20"/>
                <w:szCs w:val="20"/>
              </w:rPr>
            </w:pPr>
          </w:p>
          <w:p w14:paraId="6535143F" w14:textId="77777777" w:rsidR="000563FA" w:rsidRPr="00411369" w:rsidRDefault="000563FA"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056A61B" w14:textId="77777777" w:rsidR="000563FA" w:rsidRPr="0048525E" w:rsidRDefault="000563FA"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572F1EE4" w14:textId="77777777" w:rsidR="000563FA" w:rsidRPr="001E6348" w:rsidRDefault="000563FA"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5C0FCCD" w14:textId="77777777" w:rsidR="000563FA" w:rsidRDefault="000563FA" w:rsidP="00F71DF3">
            <w:pPr>
              <w:spacing w:line="203" w:lineRule="exact"/>
              <w:ind w:right="-20"/>
              <w:rPr>
                <w:rFonts w:ascii="Arial" w:eastAsia="Arial" w:hAnsi="Arial" w:cs="Arial"/>
                <w:b/>
                <w:bCs/>
              </w:rPr>
            </w:pPr>
          </w:p>
        </w:tc>
      </w:tr>
      <w:tr w:rsidR="000563FA" w14:paraId="793008BE" w14:textId="77777777" w:rsidTr="00F71DF3">
        <w:tc>
          <w:tcPr>
            <w:tcW w:w="4903" w:type="dxa"/>
            <w:vAlign w:val="center"/>
          </w:tcPr>
          <w:p w14:paraId="32B225AD" w14:textId="77777777" w:rsidR="000563FA" w:rsidRPr="003F76BD" w:rsidRDefault="000563FA"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75C3A02" w14:textId="77777777" w:rsidR="000563FA" w:rsidRPr="00B409D1" w:rsidRDefault="000563FA"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82A489A" w14:textId="77777777" w:rsidR="000563FA" w:rsidRPr="00DD6AE7" w:rsidRDefault="000563FA"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0563FA" w14:paraId="29747E39" w14:textId="77777777" w:rsidTr="00F71DF3">
        <w:trPr>
          <w:trHeight w:val="4811"/>
        </w:trPr>
        <w:tc>
          <w:tcPr>
            <w:tcW w:w="4903" w:type="dxa"/>
          </w:tcPr>
          <w:p w14:paraId="42CC6832" w14:textId="77777777" w:rsidR="000563FA" w:rsidRPr="00274D86" w:rsidRDefault="000563FA"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36C613B7" w14:textId="77777777" w:rsidR="000563FA" w:rsidRPr="00274D86" w:rsidRDefault="000563FA"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2144" behindDoc="0" locked="0" layoutInCell="1" allowOverlap="1" wp14:anchorId="37BC81C1" wp14:editId="55CAADBE">
                      <wp:simplePos x="0" y="0"/>
                      <wp:positionH relativeFrom="column">
                        <wp:posOffset>15166</wp:posOffset>
                      </wp:positionH>
                      <wp:positionV relativeFrom="paragraph">
                        <wp:posOffset>1056000</wp:posOffset>
                      </wp:positionV>
                      <wp:extent cx="2243406" cy="2481569"/>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C6EF69B" w14:textId="77777777" w:rsidR="000563FA" w:rsidRPr="00274D86" w:rsidRDefault="000563FA" w:rsidP="000563F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7F75A9E" w14:textId="77777777" w:rsidR="000563FA" w:rsidRPr="00274D86" w:rsidRDefault="000563FA" w:rsidP="000563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2pt;margin-top:83.15pt;width:176.65pt;height:195.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" fillcolor="white [3201]" strokecolor="#8064a2 [3207]" strokeweight="2pt">
                      <v:textbox>
                        <w:txbxContent>
                          <w:p w14:paraId="1C6EF69B" w14:textId="77777777" w:rsidR="000563FA" w:rsidRPr="00274D86" w:rsidRDefault="000563FA" w:rsidP="000563F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7F75A9E" w14:textId="77777777" w:rsidR="000563FA" w:rsidRPr="00274D86" w:rsidRDefault="000563FA" w:rsidP="000563FA">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7264" behindDoc="0" locked="0" layoutInCell="1" allowOverlap="1" wp14:anchorId="5B7829B0" wp14:editId="2BE432B6">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7EF2D3E" w14:textId="77777777" w:rsidR="000563FA" w:rsidRPr="00274D86" w:rsidRDefault="000563FA" w:rsidP="00F71DF3">
            <w:pPr>
              <w:spacing w:line="203" w:lineRule="exact"/>
              <w:ind w:right="-20"/>
              <w:rPr>
                <w:rFonts w:ascii="Arial Narrow" w:eastAsia="Times New Roman" w:hAnsi="Arial Narrow" w:cs="Arial"/>
                <w:color w:val="535353"/>
                <w:sz w:val="18"/>
                <w:szCs w:val="18"/>
                <w:lang w:val="en-AU" w:eastAsia="en-AU"/>
              </w:rPr>
            </w:pPr>
          </w:p>
          <w:p w14:paraId="5DA79497" w14:textId="77777777" w:rsidR="000563FA" w:rsidRPr="00274D86" w:rsidRDefault="000563FA"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3168" behindDoc="0" locked="0" layoutInCell="1" allowOverlap="1" wp14:anchorId="6C7A2790" wp14:editId="254CA90A">
                      <wp:simplePos x="0" y="0"/>
                      <wp:positionH relativeFrom="column">
                        <wp:posOffset>2675180</wp:posOffset>
                      </wp:positionH>
                      <wp:positionV relativeFrom="paragraph">
                        <wp:posOffset>374312</wp:posOffset>
                      </wp:positionV>
                      <wp:extent cx="2113233" cy="985516"/>
                      <wp:effectExtent l="0" t="0" r="20955" b="24765"/>
                      <wp:wrapNone/>
                      <wp:docPr id="2" name="Text Box 2"/>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C5F590B" w14:textId="77777777" w:rsidR="000563FA" w:rsidRPr="00274D86" w:rsidRDefault="000563FA" w:rsidP="000563F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0E7C6AE" w14:textId="77777777" w:rsidR="000563FA" w:rsidRPr="00274D86" w:rsidRDefault="000563FA" w:rsidP="000563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210.65pt;margin-top:29.45pt;width:166.4pt;height:7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CCLsnQCAAAzBQAADgAA&#10;AAAAAAAAAAAAAAAuAgAAZHJzL2Uyb0RvYy54bWxQSwECLQAUAAYACAAAACEAXbSDheEAAAAKAQAA&#10;DwAAAAAAAAAAAAAAAADOBAAAZHJzL2Rvd25yZXYueG1sUEsFBgAAAAAEAAQA8wAAANwFAAAAAA==&#10;" fillcolor="white [3201]" strokecolor="#c0504d [3205]" strokeweight="2pt">
                      <v:textbox>
                        <w:txbxContent>
                          <w:p w14:paraId="4C5F590B" w14:textId="77777777" w:rsidR="000563FA" w:rsidRPr="00274D86" w:rsidRDefault="000563FA" w:rsidP="000563F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0E7C6AE" w14:textId="77777777" w:rsidR="000563FA" w:rsidRPr="00274D86" w:rsidRDefault="000563FA" w:rsidP="000563FA">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0FC425F" w14:textId="77777777" w:rsidR="000563FA" w:rsidRPr="00274D86" w:rsidRDefault="000563FA"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88ADDFF" w14:textId="77777777" w:rsidR="000563FA" w:rsidRPr="00274D86" w:rsidRDefault="000563FA" w:rsidP="000563FA">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32737547" w14:textId="77777777" w:rsidR="000563FA" w:rsidRPr="00274D86" w:rsidRDefault="000563FA" w:rsidP="000563FA">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84192" behindDoc="0" locked="0" layoutInCell="1" allowOverlap="1" wp14:anchorId="08FDA380" wp14:editId="05762831">
                      <wp:simplePos x="0" y="0"/>
                      <wp:positionH relativeFrom="column">
                        <wp:posOffset>2209914</wp:posOffset>
                      </wp:positionH>
                      <wp:positionV relativeFrom="paragraph">
                        <wp:posOffset>1340723</wp:posOffset>
                      </wp:positionV>
                      <wp:extent cx="2244041" cy="1317619"/>
                      <wp:effectExtent l="38100" t="38100" r="118745" b="111760"/>
                      <wp:wrapNone/>
                      <wp:docPr id="6" name="Text Box 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3AA7990" w14:textId="77777777" w:rsidR="000563FA" w:rsidRPr="00274D86" w:rsidRDefault="000563FA" w:rsidP="000563F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E0668EB" w14:textId="77777777" w:rsidR="000563FA" w:rsidRPr="00274D86" w:rsidRDefault="000563FA" w:rsidP="000563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74pt;margin-top:105.55pt;width:176.7pt;height:10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" fillcolor="white [3201]" strokecolor="#4f81bd [3204]" strokeweight="2pt">
                      <v:shadow on="t" color="black" opacity="26214f" origin="-.5,-.5" offset=".74836mm,.74836mm"/>
                      <v:textbox>
                        <w:txbxContent>
                          <w:p w14:paraId="43AA7990" w14:textId="77777777" w:rsidR="000563FA" w:rsidRPr="00274D86" w:rsidRDefault="000563FA" w:rsidP="000563F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E0668EB" w14:textId="77777777" w:rsidR="000563FA" w:rsidRPr="00274D86" w:rsidRDefault="000563FA" w:rsidP="000563FA">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8288" behindDoc="0" locked="0" layoutInCell="1" allowOverlap="1" wp14:anchorId="20F0863E" wp14:editId="465AB2F8">
                      <wp:simplePos x="0" y="0"/>
                      <wp:positionH relativeFrom="column">
                        <wp:posOffset>974908</wp:posOffset>
                      </wp:positionH>
                      <wp:positionV relativeFrom="paragraph">
                        <wp:posOffset>414453</wp:posOffset>
                      </wp:positionV>
                      <wp:extent cx="3360346" cy="842641"/>
                      <wp:effectExtent l="19050" t="95250" r="0" b="34290"/>
                      <wp:wrapNone/>
                      <wp:docPr id="8" name="Straight Arrow Connector 8"/>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8" o:spid="_x0000_s1026" type="#_x0000_t32" style="position:absolute;margin-left:76.75pt;margin-top:32.65pt;width:264.6pt;height:66.3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EB/idr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9312" behindDoc="0" locked="0" layoutInCell="1" allowOverlap="1" wp14:anchorId="2090A1A6" wp14:editId="679610B4">
                      <wp:simplePos x="0" y="0"/>
                      <wp:positionH relativeFrom="column">
                        <wp:posOffset>2589917</wp:posOffset>
                      </wp:positionH>
                      <wp:positionV relativeFrom="paragraph">
                        <wp:posOffset>414453</wp:posOffset>
                      </wp:positionV>
                      <wp:extent cx="617206" cy="925826"/>
                      <wp:effectExtent l="38100" t="38100" r="31115" b="27305"/>
                      <wp:wrapNone/>
                      <wp:docPr id="10" name="Straight Arrow Connector 1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03.95pt;margin-top:32.65pt;width:48.6pt;height:72.9pt;flip:x 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gR6A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eHbYTyWGXyjuwhM&#10;nftI3gK4gRydtZijA4JXMK/BhwZhR3uCZRX8CZL5UYIhUiv/Eelonn1Ls3SGVsmYc5/W3MUYCcfN&#10;bfW6LreUcDx6U7/a1dukU8yECewhxA/CGZImLQ1LgWtlswS7fApxBl4BCawtGVr6cleVZa4kMqXf&#10;2Y7EyaNZljwuctqiarI3G8qzOGkxs3wVEoPCcme13KLiqIFcGDYX41zYWK1MeDvBpNJ6Bc76fwQu&#10;9xNU5Pb9G/CKyMrOxhVslHWQ3T9Rj+O1ZDnfvyYw+04RPLpuyk+do8E+zE+z/JnU6L+uM/znzz78&#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B0hqgR6AEAACE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266EA7B" w14:textId="77777777" w:rsidR="000563FA" w:rsidRPr="00274D86" w:rsidRDefault="000563FA"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3E2151" w14:textId="77777777" w:rsidR="000563FA" w:rsidRPr="00274D86" w:rsidRDefault="000563FA" w:rsidP="00F71DF3">
            <w:pPr>
              <w:tabs>
                <w:tab w:val="left" w:pos="1937"/>
              </w:tabs>
              <w:rPr>
                <w:rFonts w:ascii="Arial Narrow" w:eastAsia="Arial" w:hAnsi="Arial Narrow" w:cs="Arial"/>
                <w:i/>
                <w:color w:val="000000" w:themeColor="text1"/>
                <w:sz w:val="28"/>
                <w:szCs w:val="28"/>
              </w:rPr>
            </w:pPr>
          </w:p>
          <w:p w14:paraId="1790CF7C" w14:textId="77777777" w:rsidR="000563FA" w:rsidRPr="00274D86" w:rsidRDefault="000563FA"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51B10B1" w14:textId="77777777" w:rsidR="000563FA" w:rsidRDefault="000563FA" w:rsidP="000563FA">
      <w:pPr>
        <w:tabs>
          <w:tab w:val="left" w:pos="1937"/>
        </w:tabs>
        <w:rPr>
          <w:rFonts w:ascii="Arial" w:eastAsia="Arial" w:hAnsi="Arial" w:cs="Arial"/>
        </w:rPr>
      </w:pPr>
    </w:p>
    <w:p w14:paraId="79609190" w14:textId="77777777" w:rsidR="000563FA" w:rsidRDefault="000563FA" w:rsidP="000836AB">
      <w:pPr>
        <w:spacing w:line="200" w:lineRule="exact"/>
        <w:ind w:left="102" w:right="-20"/>
        <w:rPr>
          <w:rFonts w:ascii="Arial" w:eastAsia="Arial" w:hAnsi="Arial" w:cs="Arial"/>
          <w:b/>
          <w:bCs/>
        </w:rPr>
        <w:sectPr w:rsidR="000563FA"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C706E0" w:rsidRPr="00DD6AE7" w14:paraId="0FC19C0C" w14:textId="77777777" w:rsidTr="000836AB">
        <w:tc>
          <w:tcPr>
            <w:tcW w:w="15995" w:type="dxa"/>
            <w:gridSpan w:val="3"/>
            <w:shd w:val="clear" w:color="auto" w:fill="auto"/>
          </w:tcPr>
          <w:p w14:paraId="0FC19C09" w14:textId="3EF5DE5E"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3712" behindDoc="0" locked="0" layoutInCell="1" allowOverlap="1" wp14:anchorId="0FC19CD1" wp14:editId="0FC19CD2">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A"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32"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UEfAIAAAQ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" fillcolor="window" strokecolor="#00b050" strokeweight="2pt">
                      <v:textbox>
                        <w:txbxContent>
                          <w:p w14:paraId="0FC19CEA"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4736" behindDoc="0" locked="0" layoutInCell="1" allowOverlap="1" wp14:anchorId="0FC19CD3" wp14:editId="0FC19CD4">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B"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3"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fw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oA8&#10;iH8CAAALBQAADgAAAAAAAAAAAAAAAAAuAgAAZHJzL2Uyb0RvYy54bWxQSwECLQAUAAYACAAAACEA&#10;Vp87eOIAAAAOAQAADwAAAAAAAAAAAAAAAADZBAAAZHJzL2Rvd25yZXYueG1sUEsFBgAAAAAEAAQA&#10;8wAAAOgFAAAAAA==&#10;" fillcolor="window" strokecolor="#00b050" strokeweight="2pt">
                      <v:textbox>
                        <w:txbxContent>
                          <w:p w14:paraId="0FC19CEB"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0FC19C0A"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05407B">
              <w:rPr>
                <w:rFonts w:ascii="Arial" w:eastAsia="Arial" w:hAnsi="Arial" w:cs="Arial"/>
                <w:b/>
                <w:bCs/>
                <w:spacing w:val="1"/>
              </w:rPr>
              <w:t xml:space="preserve"> (This template is included for reference purposes)</w:t>
            </w:r>
          </w:p>
          <w:p w14:paraId="0FC19C0B"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12" w14:textId="77777777" w:rsidTr="000836AB">
        <w:tc>
          <w:tcPr>
            <w:tcW w:w="15995" w:type="dxa"/>
            <w:gridSpan w:val="3"/>
            <w:shd w:val="clear" w:color="auto" w:fill="auto"/>
          </w:tcPr>
          <w:p w14:paraId="0FC19C0D"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0FC19C0E"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FC19C0F"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FC19C10" w14:textId="77777777" w:rsidR="00C706E0" w:rsidRDefault="00C706E0" w:rsidP="000836AB">
            <w:pPr>
              <w:spacing w:line="203" w:lineRule="exact"/>
              <w:ind w:right="-20"/>
              <w:rPr>
                <w:rFonts w:ascii="Arial" w:eastAsia="Arial" w:hAnsi="Arial" w:cs="Arial"/>
                <w:b/>
                <w:bCs/>
                <w:color w:val="FF0000"/>
                <w:spacing w:val="1"/>
              </w:rPr>
            </w:pPr>
          </w:p>
          <w:p w14:paraId="0FC19C11"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16" w14:textId="77777777" w:rsidTr="000836AB">
        <w:tc>
          <w:tcPr>
            <w:tcW w:w="4644" w:type="dxa"/>
            <w:shd w:val="clear" w:color="auto" w:fill="auto"/>
            <w:vAlign w:val="center"/>
          </w:tcPr>
          <w:p w14:paraId="0FC19C13" w14:textId="77777777" w:rsidR="00C706E0"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C706E0" w:rsidRPr="001D37BE">
              <w:rPr>
                <w:rFonts w:ascii="Arial" w:eastAsia="Arial" w:hAnsi="Arial" w:cs="Arial"/>
                <w:b/>
                <w:bCs/>
                <w:sz w:val="18"/>
                <w:szCs w:val="18"/>
              </w:rPr>
              <w:t xml:space="preserve">Level 5 Achievement Standard </w:t>
            </w:r>
          </w:p>
        </w:tc>
        <w:tc>
          <w:tcPr>
            <w:tcW w:w="6379" w:type="dxa"/>
            <w:vAlign w:val="center"/>
          </w:tcPr>
          <w:p w14:paraId="0FC19C14" w14:textId="77777777" w:rsidR="00C706E0" w:rsidRPr="001D37BE" w:rsidRDefault="00C706E0" w:rsidP="00C706E0">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0FC19C15" w14:textId="77777777"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6 </w:t>
            </w:r>
            <w:r w:rsidR="00C706E0" w:rsidRPr="001D37BE">
              <w:rPr>
                <w:rFonts w:ascii="Arial" w:eastAsia="Arial" w:hAnsi="Arial" w:cs="Arial"/>
                <w:b/>
                <w:bCs/>
                <w:sz w:val="18"/>
                <w:szCs w:val="18"/>
              </w:rPr>
              <w:t>Achievement Standard</w:t>
            </w:r>
          </w:p>
        </w:tc>
      </w:tr>
      <w:tr w:rsidR="00C706E0" w:rsidRPr="003E2E7B" w14:paraId="0FC19C2D" w14:textId="77777777" w:rsidTr="000836AB">
        <w:trPr>
          <w:trHeight w:val="2709"/>
        </w:trPr>
        <w:tc>
          <w:tcPr>
            <w:tcW w:w="4644" w:type="dxa"/>
            <w:shd w:val="clear" w:color="auto" w:fill="auto"/>
          </w:tcPr>
          <w:p w14:paraId="0FC19C17"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5</w:t>
            </w:r>
            <w:r w:rsidR="000F5D36">
              <w:rPr>
                <w:rFonts w:ascii="Arial" w:hAnsi="Arial" w:cs="Arial"/>
                <w:bCs/>
                <w:sz w:val="18"/>
                <w:szCs w:val="18"/>
              </w:rPr>
              <w:t>:</w:t>
            </w:r>
          </w:p>
          <w:p w14:paraId="0FC19C18"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19"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solve simple problems involving the four operations using a range of strategies i</w:t>
            </w:r>
            <w:r w:rsidR="000F5D36">
              <w:rPr>
                <w:rFonts w:ascii="Arial" w:hAnsi="Arial" w:cs="Arial"/>
                <w:sz w:val="18"/>
                <w:szCs w:val="18"/>
              </w:rPr>
              <w:t>ncluding digital technology.</w:t>
            </w:r>
          </w:p>
          <w:p w14:paraId="0FC19C1A"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They estimate to check the reasonableness of answers and appr</w:t>
            </w:r>
            <w:r w:rsidR="000F5D36">
              <w:rPr>
                <w:rFonts w:ascii="Arial" w:hAnsi="Arial" w:cs="Arial"/>
                <w:sz w:val="18"/>
                <w:szCs w:val="18"/>
              </w:rPr>
              <w:t xml:space="preserve">oximate answers by rounding. </w:t>
            </w:r>
          </w:p>
          <w:p w14:paraId="0FC19C1B"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identify and describe factors and multip</w:t>
            </w:r>
            <w:r w:rsidR="000F5D36">
              <w:rPr>
                <w:rFonts w:ascii="Arial" w:hAnsi="Arial" w:cs="Arial"/>
                <w:sz w:val="18"/>
                <w:szCs w:val="18"/>
              </w:rPr>
              <w:t xml:space="preserve">les. </w:t>
            </w:r>
          </w:p>
          <w:p w14:paraId="0FC19C1C"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They expla</w:t>
            </w:r>
            <w:r w:rsidR="000F5D36">
              <w:rPr>
                <w:rFonts w:ascii="Arial" w:hAnsi="Arial" w:cs="Arial"/>
                <w:sz w:val="18"/>
                <w:szCs w:val="18"/>
              </w:rPr>
              <w:t xml:space="preserve">in plans for simple budgets. </w:t>
            </w:r>
          </w:p>
          <w:p w14:paraId="0FC19C1D"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order decimals and unit fractions and </w:t>
            </w:r>
            <w:r w:rsidR="000F5D36">
              <w:rPr>
                <w:rFonts w:ascii="Arial" w:hAnsi="Arial" w:cs="Arial"/>
                <w:sz w:val="18"/>
                <w:szCs w:val="18"/>
              </w:rPr>
              <w:t xml:space="preserve">locate them on a number line. </w:t>
            </w:r>
          </w:p>
          <w:p w14:paraId="0FC19C1E"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add and subtract fractions</w:t>
            </w:r>
            <w:r w:rsidR="000F5D36">
              <w:rPr>
                <w:rFonts w:ascii="Arial" w:hAnsi="Arial" w:cs="Arial"/>
                <w:sz w:val="18"/>
                <w:szCs w:val="18"/>
              </w:rPr>
              <w:t xml:space="preserve"> with the same denominator. </w:t>
            </w:r>
          </w:p>
          <w:p w14:paraId="0FC19C1F"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hAnsi="Arial" w:cs="Arial"/>
                <w:sz w:val="18"/>
                <w:szCs w:val="18"/>
              </w:rPr>
              <w:t>They find unknown quantities in number sentences and continue patterns by adding or subtrac</w:t>
            </w:r>
            <w:r w:rsidR="000F5D36">
              <w:rPr>
                <w:rFonts w:ascii="Arial" w:hAnsi="Arial" w:cs="Arial"/>
                <w:sz w:val="18"/>
                <w:szCs w:val="18"/>
              </w:rPr>
              <w:t xml:space="preserve">ting fractions and decimals. </w:t>
            </w:r>
          </w:p>
        </w:tc>
        <w:tc>
          <w:tcPr>
            <w:tcW w:w="6379" w:type="dxa"/>
          </w:tcPr>
          <w:p w14:paraId="0FC19C20"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6</w:t>
            </w:r>
            <w:r w:rsidRPr="001D37BE">
              <w:rPr>
                <w:rFonts w:ascii="Arial" w:hAnsi="Arial" w:cs="Arial"/>
                <w:sz w:val="18"/>
                <w:szCs w:val="18"/>
              </w:rPr>
              <w:t xml:space="preserve"> achievement standard may be when students:</w:t>
            </w:r>
          </w:p>
          <w:p w14:paraId="0FC19C21" w14:textId="77777777" w:rsidR="00C706E0" w:rsidRPr="001D37BE" w:rsidRDefault="00C706E0" w:rsidP="000836AB">
            <w:pPr>
              <w:pStyle w:val="ListParagraph"/>
              <w:ind w:left="862"/>
              <w:rPr>
                <w:rFonts w:ascii="Arial" w:hAnsi="Arial" w:cs="Arial"/>
                <w:sz w:val="18"/>
                <w:szCs w:val="18"/>
              </w:rPr>
            </w:pPr>
          </w:p>
        </w:tc>
        <w:tc>
          <w:tcPr>
            <w:tcW w:w="4972" w:type="dxa"/>
          </w:tcPr>
          <w:p w14:paraId="0FC19C22"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14:paraId="0FC19C23"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24"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0FC19C25"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0FC19C26"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0FC19C27"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0FC19C28"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0FC19C29"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0FC19C2A"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0FC19C2B"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0FC19C2C"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hAnsi="Arial" w:cs="Arial"/>
                <w:sz w:val="18"/>
                <w:szCs w:val="18"/>
              </w:rPr>
              <w:t>They use ordered pairs of integers to represent coordinates of points and locate a point in any one of the four quadrants on the Cartesian plane.</w:t>
            </w:r>
          </w:p>
        </w:tc>
      </w:tr>
    </w:tbl>
    <w:p w14:paraId="0FC19C2E" w14:textId="77777777" w:rsidR="00C706E0" w:rsidRDefault="00C706E0">
      <w:pPr>
        <w:rPr>
          <w:rFonts w:ascii="Arial" w:eastAsia="Arial" w:hAnsi="Arial" w:cs="Arial"/>
          <w:b/>
          <w:bCs/>
        </w:rPr>
      </w:pPr>
    </w:p>
    <w:p w14:paraId="0FC19C2F" w14:textId="77777777" w:rsidR="004D2C41" w:rsidRDefault="004D2C41">
      <w:pPr>
        <w:rPr>
          <w:rFonts w:ascii="Arial" w:eastAsia="Arial" w:hAnsi="Arial" w:cs="Arial"/>
          <w:b/>
          <w:bCs/>
        </w:rPr>
      </w:pPr>
    </w:p>
    <w:p w14:paraId="0FC19C30" w14:textId="77777777" w:rsidR="004D2C41" w:rsidRDefault="004D2C41">
      <w:pPr>
        <w:rPr>
          <w:rFonts w:ascii="Arial" w:eastAsia="Arial" w:hAnsi="Arial" w:cs="Arial"/>
          <w:b/>
          <w:bCs/>
        </w:rPr>
      </w:pPr>
    </w:p>
    <w:p w14:paraId="0FC19C31" w14:textId="77777777" w:rsidR="003262D3" w:rsidRDefault="003262D3">
      <w:pPr>
        <w:rPr>
          <w:rFonts w:ascii="Arial" w:eastAsia="Arial" w:hAnsi="Arial" w:cs="Arial"/>
          <w:b/>
          <w:bCs/>
        </w:rPr>
      </w:pPr>
    </w:p>
    <w:p w14:paraId="0FC19C32" w14:textId="77777777" w:rsidR="003262D3" w:rsidRDefault="003262D3">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0FC19C36" w14:textId="77777777" w:rsidTr="000836AB">
        <w:tc>
          <w:tcPr>
            <w:tcW w:w="15995" w:type="dxa"/>
            <w:gridSpan w:val="3"/>
            <w:shd w:val="clear" w:color="auto" w:fill="auto"/>
          </w:tcPr>
          <w:p w14:paraId="0FC19C33"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6784" behindDoc="0" locked="0" layoutInCell="1" allowOverlap="1" wp14:anchorId="0FC19CD5" wp14:editId="0FC19CD6">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C"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4" style="position:absolute;left:0;text-align:left;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gv&#10;SKuAAgAACwUAAA4AAAAAAAAAAAAAAAAALgIAAGRycy9lMm9Eb2MueG1sUEsBAi0AFAAGAAgAAAAh&#10;AFafO3jiAAAADgEAAA8AAAAAAAAAAAAAAAAA2gQAAGRycy9kb3ducmV2LnhtbFBLBQYAAAAABAAE&#10;APMAAADpBQAAAAA=&#10;" fillcolor="window" strokecolor="#00b050" strokeweight="2pt">
                      <v:textbox>
                        <w:txbxContent>
                          <w:p w14:paraId="0FC19CEC"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7808" behindDoc="0" locked="0" layoutInCell="1" allowOverlap="1" wp14:anchorId="0FC19CD7" wp14:editId="0FC19CD8">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D"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5" style="position:absolute;left:0;text-align:left;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gyfwIAAAs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h1o&#10;Mn8CAAALBQAADgAAAAAAAAAAAAAAAAAuAgAAZHJzL2Uyb0RvYy54bWxQSwECLQAUAAYACAAAACEA&#10;Vp87eOIAAAAOAQAADwAAAAAAAAAAAAAAAADZBAAAZHJzL2Rvd25yZXYueG1sUEsFBgAAAAAEAAQA&#10;8wAAAOgFAAAAAA==&#10;" fillcolor="window" strokecolor="#00b050" strokeweight="2pt">
                      <v:textbox>
                        <w:txbxContent>
                          <w:p w14:paraId="0FC19CED"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0FC19C34"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0FC19C35"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3C" w14:textId="77777777" w:rsidTr="000836AB">
        <w:tc>
          <w:tcPr>
            <w:tcW w:w="15995" w:type="dxa"/>
            <w:gridSpan w:val="3"/>
            <w:shd w:val="clear" w:color="auto" w:fill="auto"/>
          </w:tcPr>
          <w:p w14:paraId="0FC19C37"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0FC19C38"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FC19C39"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FC19C3A" w14:textId="77777777" w:rsidR="00C706E0" w:rsidRDefault="00C706E0" w:rsidP="000836AB">
            <w:pPr>
              <w:spacing w:line="203" w:lineRule="exact"/>
              <w:ind w:right="-20"/>
              <w:rPr>
                <w:rFonts w:ascii="Arial" w:eastAsia="Arial" w:hAnsi="Arial" w:cs="Arial"/>
                <w:b/>
                <w:bCs/>
                <w:color w:val="FF0000"/>
                <w:spacing w:val="1"/>
              </w:rPr>
            </w:pPr>
          </w:p>
          <w:p w14:paraId="0FC19C3B"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40" w14:textId="77777777" w:rsidTr="000836AB">
        <w:tc>
          <w:tcPr>
            <w:tcW w:w="4644" w:type="dxa"/>
            <w:shd w:val="clear" w:color="auto" w:fill="auto"/>
            <w:vAlign w:val="center"/>
          </w:tcPr>
          <w:p w14:paraId="0FC19C3D" w14:textId="77777777" w:rsidR="00C706E0"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C706E0" w:rsidRPr="001D37BE">
              <w:rPr>
                <w:rFonts w:ascii="Arial" w:eastAsia="Arial" w:hAnsi="Arial" w:cs="Arial"/>
                <w:b/>
                <w:bCs/>
                <w:sz w:val="18"/>
                <w:szCs w:val="18"/>
              </w:rPr>
              <w:t xml:space="preserve"> Level 6 Achievement Standard </w:t>
            </w:r>
          </w:p>
        </w:tc>
        <w:tc>
          <w:tcPr>
            <w:tcW w:w="6379" w:type="dxa"/>
            <w:vAlign w:val="center"/>
          </w:tcPr>
          <w:p w14:paraId="0FC19C3E" w14:textId="77777777" w:rsidR="00C706E0" w:rsidRPr="001D37BE" w:rsidRDefault="00C706E0" w:rsidP="000836AB">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7</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0FC19C3F" w14:textId="77777777"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7 </w:t>
            </w:r>
            <w:r w:rsidR="00C706E0" w:rsidRPr="001D37BE">
              <w:rPr>
                <w:rFonts w:ascii="Arial" w:eastAsia="Arial" w:hAnsi="Arial" w:cs="Arial"/>
                <w:b/>
                <w:bCs/>
                <w:sz w:val="18"/>
                <w:szCs w:val="18"/>
              </w:rPr>
              <w:t>Achievement Standard</w:t>
            </w:r>
          </w:p>
        </w:tc>
      </w:tr>
      <w:tr w:rsidR="00C706E0" w:rsidRPr="003E2E7B" w14:paraId="0FC19C55" w14:textId="77777777" w:rsidTr="000836AB">
        <w:trPr>
          <w:trHeight w:val="2709"/>
        </w:trPr>
        <w:tc>
          <w:tcPr>
            <w:tcW w:w="4644" w:type="dxa"/>
            <w:shd w:val="clear" w:color="auto" w:fill="auto"/>
          </w:tcPr>
          <w:p w14:paraId="0FC19C41"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14:paraId="0FC19C42"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43"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0FC19C44"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0FC19C45"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0FC19C46"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0FC19C47"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0FC19C48"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0FC19C49"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0FC19C4A"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0FC19C4B"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hAnsi="Arial" w:cs="Arial"/>
                <w:sz w:val="18"/>
                <w:szCs w:val="18"/>
              </w:rPr>
              <w:t>They use ordered pairs of integers to represent coordinates of points and locate a point in any one of the four quadrants on the Cartesian plane.</w:t>
            </w:r>
          </w:p>
        </w:tc>
        <w:tc>
          <w:tcPr>
            <w:tcW w:w="6379" w:type="dxa"/>
          </w:tcPr>
          <w:p w14:paraId="0FC19C4C"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7</w:t>
            </w:r>
            <w:r w:rsidRPr="001D37BE">
              <w:rPr>
                <w:rFonts w:ascii="Arial" w:hAnsi="Arial" w:cs="Arial"/>
                <w:sz w:val="18"/>
                <w:szCs w:val="18"/>
              </w:rPr>
              <w:t xml:space="preserve"> achievement standard may be when students:</w:t>
            </w:r>
          </w:p>
          <w:p w14:paraId="0FC19C4D" w14:textId="77777777" w:rsidR="00C706E0" w:rsidRPr="001D37BE" w:rsidRDefault="00C706E0" w:rsidP="000836AB">
            <w:pPr>
              <w:pStyle w:val="ListParagraph"/>
              <w:ind w:left="862"/>
              <w:rPr>
                <w:rFonts w:ascii="Arial" w:hAnsi="Arial" w:cs="Arial"/>
                <w:sz w:val="18"/>
                <w:szCs w:val="18"/>
              </w:rPr>
            </w:pPr>
          </w:p>
        </w:tc>
        <w:tc>
          <w:tcPr>
            <w:tcW w:w="4972" w:type="dxa"/>
          </w:tcPr>
          <w:p w14:paraId="0FC19C4E"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7</w:t>
            </w:r>
            <w:r w:rsidR="000F5D36">
              <w:rPr>
                <w:rFonts w:ascii="Arial" w:hAnsi="Arial" w:cs="Arial"/>
                <w:bCs/>
                <w:sz w:val="18"/>
                <w:szCs w:val="18"/>
              </w:rPr>
              <w:t>:</w:t>
            </w:r>
          </w:p>
          <w:p w14:paraId="0FC19C4F"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50"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Students use efficient mental and written strategies to make estimates and carry out the four operations with integers, and apply the i</w:t>
            </w:r>
            <w:r w:rsidR="000F5D36">
              <w:rPr>
                <w:rFonts w:ascii="Arial" w:eastAsia="Times New Roman" w:hAnsi="Arial" w:cs="Arial"/>
                <w:sz w:val="18"/>
                <w:szCs w:val="18"/>
              </w:rPr>
              <w:t xml:space="preserve">ndex laws to whole numbers. </w:t>
            </w:r>
          </w:p>
          <w:p w14:paraId="0FC19C51"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sidR="000F5D36">
              <w:rPr>
                <w:rFonts w:ascii="Arial" w:eastAsia="Times New Roman" w:hAnsi="Arial" w:cs="Arial"/>
                <w:sz w:val="18"/>
                <w:szCs w:val="18"/>
              </w:rPr>
              <w:t xml:space="preserve">rational numbers in context. </w:t>
            </w:r>
          </w:p>
          <w:p w14:paraId="0FC19C52"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the use of digital te</w:t>
            </w:r>
            <w:r w:rsidR="000F5D36">
              <w:rPr>
                <w:rFonts w:ascii="Arial" w:eastAsia="Times New Roman" w:hAnsi="Arial" w:cs="Arial"/>
                <w:sz w:val="18"/>
                <w:szCs w:val="18"/>
              </w:rPr>
              <w:t xml:space="preserve">chnology. </w:t>
            </w:r>
          </w:p>
          <w:p w14:paraId="0FC19C53"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w:t>
            </w:r>
            <w:r w:rsidR="000F5D36">
              <w:rPr>
                <w:rFonts w:ascii="Arial" w:eastAsia="Times New Roman" w:hAnsi="Arial" w:cs="Arial"/>
                <w:sz w:val="18"/>
                <w:szCs w:val="18"/>
              </w:rPr>
              <w:t>ation</w:t>
            </w:r>
            <w:proofErr w:type="spellEnd"/>
            <w:r w:rsidR="000F5D36">
              <w:rPr>
                <w:rFonts w:ascii="Arial" w:eastAsia="Times New Roman" w:hAnsi="Arial" w:cs="Arial"/>
                <w:sz w:val="18"/>
                <w:szCs w:val="18"/>
              </w:rPr>
              <w:t xml:space="preserve"> of linear expressions. </w:t>
            </w:r>
          </w:p>
          <w:p w14:paraId="0FC19C54"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w:t>
            </w:r>
            <w:r w:rsidR="000F5D36">
              <w:rPr>
                <w:rFonts w:ascii="Arial" w:eastAsia="Times New Roman" w:hAnsi="Arial" w:cs="Arial"/>
                <w:sz w:val="18"/>
                <w:szCs w:val="18"/>
              </w:rPr>
              <w:t xml:space="preserve">hips on the Cartesian plane. </w:t>
            </w:r>
          </w:p>
        </w:tc>
      </w:tr>
    </w:tbl>
    <w:p w14:paraId="0FC19C56" w14:textId="77777777" w:rsidR="00C706E0" w:rsidRDefault="00C706E0">
      <w:pPr>
        <w:rPr>
          <w:rFonts w:ascii="Arial" w:eastAsia="Arial" w:hAnsi="Arial" w:cs="Arial"/>
          <w:b/>
          <w:bCs/>
        </w:rPr>
      </w:pPr>
    </w:p>
    <w:p w14:paraId="0FC19C57" w14:textId="77777777" w:rsidR="00C706E0" w:rsidRDefault="00C706E0">
      <w:pPr>
        <w:rPr>
          <w:rFonts w:ascii="Arial" w:eastAsia="Arial" w:hAnsi="Arial" w:cs="Arial"/>
          <w:b/>
          <w:bCs/>
        </w:rPr>
      </w:pPr>
    </w:p>
    <w:p w14:paraId="0FC19C58" w14:textId="77777777" w:rsidR="00C706E0" w:rsidRDefault="00C706E0">
      <w:pPr>
        <w:rPr>
          <w:rFonts w:ascii="Arial" w:eastAsia="Arial" w:hAnsi="Arial" w:cs="Arial"/>
          <w:b/>
          <w:bCs/>
        </w:rPr>
      </w:pPr>
    </w:p>
    <w:p w14:paraId="0FC19C59" w14:textId="77777777" w:rsidR="004D2C41" w:rsidRDefault="004D2C41">
      <w:pPr>
        <w:rPr>
          <w:rFonts w:ascii="Arial" w:eastAsia="Arial" w:hAnsi="Arial" w:cs="Arial"/>
          <w:b/>
          <w:bCs/>
        </w:rPr>
      </w:pPr>
    </w:p>
    <w:p w14:paraId="0FC19C5A" w14:textId="77777777" w:rsidR="00C706E0" w:rsidRDefault="00C706E0">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0FC19C5E" w14:textId="77777777" w:rsidTr="000836AB">
        <w:tc>
          <w:tcPr>
            <w:tcW w:w="15995" w:type="dxa"/>
            <w:gridSpan w:val="3"/>
            <w:shd w:val="clear" w:color="auto" w:fill="auto"/>
          </w:tcPr>
          <w:p w14:paraId="0FC19C5B"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9856" behindDoc="0" locked="0" layoutInCell="1" allowOverlap="1" wp14:anchorId="0FC19CD9" wp14:editId="0FC19CDA">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E"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5L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Psz&#10;rkuAAgAACwUAAA4AAAAAAAAAAAAAAAAALgIAAGRycy9lMm9Eb2MueG1sUEsBAi0AFAAGAAgAAAAh&#10;AFafO3jiAAAADgEAAA8AAAAAAAAAAAAAAAAA2gQAAGRycy9kb3ducmV2LnhtbFBLBQYAAAAABAAE&#10;APMAAADpBQAAAAA=&#10;" fillcolor="window" strokecolor="#00b050" strokeweight="2pt">
                      <v:textbox>
                        <w:txbxContent>
                          <w:p w14:paraId="0FC19CEE"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0FC19CDB" wp14:editId="0FC19CDC">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EF"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Dvfg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AfQVDv&#10;fgIAAAsFAAAOAAAAAAAAAAAAAAAAAC4CAABkcnMvZTJvRG9jLnhtbFBLAQItABQABgAIAAAAIQBW&#10;nzt44gAAAA4BAAAPAAAAAAAAAAAAAAAAANgEAABkcnMvZG93bnJldi54bWxQSwUGAAAAAAQABADz&#10;AAAA5wUAAAAA&#10;" fillcolor="window" strokecolor="#00b050" strokeweight="2pt">
                      <v:textbox>
                        <w:txbxContent>
                          <w:p w14:paraId="0FC19CEF"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0FC19C5C"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0FC19C5D"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64" w14:textId="77777777" w:rsidTr="000836AB">
        <w:tc>
          <w:tcPr>
            <w:tcW w:w="15995" w:type="dxa"/>
            <w:gridSpan w:val="3"/>
            <w:shd w:val="clear" w:color="auto" w:fill="auto"/>
          </w:tcPr>
          <w:p w14:paraId="0FC19C5F"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0FC19C60"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FC19C61"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FC19C62" w14:textId="77777777" w:rsidR="00C706E0" w:rsidRDefault="00C706E0" w:rsidP="000836AB">
            <w:pPr>
              <w:spacing w:line="203" w:lineRule="exact"/>
              <w:ind w:right="-20"/>
              <w:rPr>
                <w:rFonts w:ascii="Arial" w:eastAsia="Arial" w:hAnsi="Arial" w:cs="Arial"/>
                <w:b/>
                <w:bCs/>
                <w:color w:val="FF0000"/>
                <w:spacing w:val="1"/>
              </w:rPr>
            </w:pPr>
          </w:p>
          <w:p w14:paraId="0FC19C63"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68" w14:textId="77777777" w:rsidTr="000836AB">
        <w:tc>
          <w:tcPr>
            <w:tcW w:w="4644" w:type="dxa"/>
            <w:shd w:val="clear" w:color="auto" w:fill="auto"/>
            <w:vAlign w:val="center"/>
          </w:tcPr>
          <w:p w14:paraId="0FC19C65" w14:textId="77777777" w:rsidR="00C706E0"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C706E0" w:rsidRPr="001D37BE">
              <w:rPr>
                <w:rFonts w:ascii="Arial" w:eastAsia="Arial" w:hAnsi="Arial" w:cs="Arial"/>
                <w:b/>
                <w:bCs/>
                <w:sz w:val="18"/>
                <w:szCs w:val="18"/>
              </w:rPr>
              <w:t xml:space="preserve">Level 7 Achievement Standard </w:t>
            </w:r>
          </w:p>
        </w:tc>
        <w:tc>
          <w:tcPr>
            <w:tcW w:w="6379" w:type="dxa"/>
            <w:vAlign w:val="center"/>
          </w:tcPr>
          <w:p w14:paraId="0FC19C66" w14:textId="77777777" w:rsidR="00C706E0" w:rsidRPr="001D37BE" w:rsidRDefault="00C706E0" w:rsidP="00064ABF">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8</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0FC19C67" w14:textId="77777777" w:rsidR="00C706E0" w:rsidRPr="001D37BE" w:rsidRDefault="001D37BE" w:rsidP="00064ABF">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w:t>
            </w:r>
            <w:r w:rsidR="00064ABF" w:rsidRPr="001D37BE">
              <w:rPr>
                <w:rFonts w:ascii="Arial" w:eastAsia="Arial" w:hAnsi="Arial" w:cs="Arial"/>
                <w:b/>
                <w:bCs/>
                <w:spacing w:val="1"/>
                <w:sz w:val="18"/>
                <w:szCs w:val="18"/>
              </w:rPr>
              <w:t>8</w:t>
            </w:r>
            <w:r w:rsidR="00C706E0" w:rsidRPr="001D37BE">
              <w:rPr>
                <w:rFonts w:ascii="Arial" w:eastAsia="Arial" w:hAnsi="Arial" w:cs="Arial"/>
                <w:b/>
                <w:bCs/>
                <w:spacing w:val="1"/>
                <w:sz w:val="18"/>
                <w:szCs w:val="18"/>
              </w:rPr>
              <w:t xml:space="preserve"> </w:t>
            </w:r>
            <w:r w:rsidR="00C706E0" w:rsidRPr="001D37BE">
              <w:rPr>
                <w:rFonts w:ascii="Arial" w:eastAsia="Arial" w:hAnsi="Arial" w:cs="Arial"/>
                <w:b/>
                <w:bCs/>
                <w:sz w:val="18"/>
                <w:szCs w:val="18"/>
              </w:rPr>
              <w:t>Achievement Standard</w:t>
            </w:r>
          </w:p>
        </w:tc>
      </w:tr>
      <w:tr w:rsidR="00C706E0" w:rsidRPr="003E2E7B" w14:paraId="0FC19C79" w14:textId="77777777" w:rsidTr="000836AB">
        <w:trPr>
          <w:trHeight w:val="2709"/>
        </w:trPr>
        <w:tc>
          <w:tcPr>
            <w:tcW w:w="4644" w:type="dxa"/>
            <w:shd w:val="clear" w:color="auto" w:fill="auto"/>
          </w:tcPr>
          <w:p w14:paraId="0FC19C69"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7</w:t>
            </w:r>
            <w:r w:rsidR="000F5D36">
              <w:rPr>
                <w:rFonts w:ascii="Arial" w:hAnsi="Arial" w:cs="Arial"/>
                <w:bCs/>
                <w:sz w:val="18"/>
                <w:szCs w:val="18"/>
              </w:rPr>
              <w:t>:</w:t>
            </w:r>
          </w:p>
          <w:p w14:paraId="0FC19C6A"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6B"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w:t>
            </w:r>
            <w:r w:rsidR="000F5D36">
              <w:rPr>
                <w:rFonts w:ascii="Arial" w:eastAsia="Times New Roman" w:hAnsi="Arial" w:cs="Arial"/>
                <w:sz w:val="18"/>
                <w:szCs w:val="18"/>
              </w:rPr>
              <w:t xml:space="preserve">index laws to whole numbers. </w:t>
            </w:r>
          </w:p>
          <w:p w14:paraId="0FC19C6C"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sidR="000F5D36">
              <w:rPr>
                <w:rFonts w:ascii="Arial" w:eastAsia="Times New Roman" w:hAnsi="Arial" w:cs="Arial"/>
                <w:sz w:val="18"/>
                <w:szCs w:val="18"/>
              </w:rPr>
              <w:t xml:space="preserve">rational numbers in context. </w:t>
            </w:r>
          </w:p>
          <w:p w14:paraId="0FC19C6D"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w:t>
            </w:r>
            <w:r w:rsidR="000F5D36">
              <w:rPr>
                <w:rFonts w:ascii="Arial" w:eastAsia="Times New Roman" w:hAnsi="Arial" w:cs="Arial"/>
                <w:sz w:val="18"/>
                <w:szCs w:val="18"/>
              </w:rPr>
              <w:t xml:space="preserve">e use of digital technology. </w:t>
            </w:r>
          </w:p>
          <w:p w14:paraId="0FC19C6E"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w:t>
            </w:r>
            <w:r w:rsidR="000F5D36">
              <w:rPr>
                <w:rFonts w:ascii="Arial" w:eastAsia="Times New Roman" w:hAnsi="Arial" w:cs="Arial"/>
                <w:sz w:val="18"/>
                <w:szCs w:val="18"/>
              </w:rPr>
              <w:t>ation</w:t>
            </w:r>
            <w:proofErr w:type="spellEnd"/>
            <w:r w:rsidR="000F5D36">
              <w:rPr>
                <w:rFonts w:ascii="Arial" w:eastAsia="Times New Roman" w:hAnsi="Arial" w:cs="Arial"/>
                <w:sz w:val="18"/>
                <w:szCs w:val="18"/>
              </w:rPr>
              <w:t xml:space="preserve"> of linear expressions. </w:t>
            </w:r>
          </w:p>
          <w:p w14:paraId="0FC19C6F"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w:t>
            </w:r>
            <w:r w:rsidR="000F5D36">
              <w:rPr>
                <w:rFonts w:ascii="Arial" w:eastAsia="Times New Roman" w:hAnsi="Arial" w:cs="Arial"/>
                <w:sz w:val="18"/>
                <w:szCs w:val="18"/>
              </w:rPr>
              <w:t xml:space="preserve">hips on the Cartesian plane. </w:t>
            </w:r>
          </w:p>
        </w:tc>
        <w:tc>
          <w:tcPr>
            <w:tcW w:w="6379" w:type="dxa"/>
          </w:tcPr>
          <w:p w14:paraId="0FC19C70" w14:textId="77777777" w:rsidR="00C706E0" w:rsidRPr="001D37BE" w:rsidRDefault="00C706E0"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8</w:t>
            </w:r>
            <w:r w:rsidRPr="001D37BE">
              <w:rPr>
                <w:rFonts w:ascii="Arial" w:hAnsi="Arial" w:cs="Arial"/>
                <w:sz w:val="18"/>
                <w:szCs w:val="18"/>
              </w:rPr>
              <w:t xml:space="preserve"> achievement standard may be when students:</w:t>
            </w:r>
          </w:p>
          <w:p w14:paraId="0FC19C71" w14:textId="77777777" w:rsidR="00C706E0" w:rsidRPr="001D37BE" w:rsidRDefault="00C706E0" w:rsidP="000836AB">
            <w:pPr>
              <w:pStyle w:val="ListParagraph"/>
              <w:ind w:left="862"/>
              <w:rPr>
                <w:rFonts w:ascii="Arial" w:hAnsi="Arial" w:cs="Arial"/>
                <w:sz w:val="18"/>
                <w:szCs w:val="18"/>
              </w:rPr>
            </w:pPr>
          </w:p>
        </w:tc>
        <w:tc>
          <w:tcPr>
            <w:tcW w:w="4972" w:type="dxa"/>
          </w:tcPr>
          <w:p w14:paraId="0FC19C72"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8</w:t>
            </w:r>
            <w:r w:rsidR="000F5D36">
              <w:rPr>
                <w:rFonts w:ascii="Arial" w:hAnsi="Arial" w:cs="Arial"/>
                <w:bCs/>
                <w:sz w:val="18"/>
                <w:szCs w:val="18"/>
              </w:rPr>
              <w:t>:</w:t>
            </w:r>
          </w:p>
          <w:p w14:paraId="0FC19C73"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74"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index laws to whole numbers. </w:t>
            </w:r>
          </w:p>
          <w:p w14:paraId="0FC19C75"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identify and describe rational and irrational numbers in context. </w:t>
            </w:r>
          </w:p>
          <w:p w14:paraId="0FC19C76"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estimate answers and solve everyday problems involving profit and loss rates, ratios and percentages, with and without the use of digital technology. </w:t>
            </w:r>
          </w:p>
          <w:p w14:paraId="0FC19C77"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factorisation</w:t>
            </w:r>
            <w:proofErr w:type="spellEnd"/>
            <w:r w:rsidRPr="001D37BE">
              <w:rPr>
                <w:rFonts w:ascii="Arial" w:eastAsia="Times New Roman" w:hAnsi="Arial" w:cs="Arial"/>
                <w:sz w:val="18"/>
                <w:szCs w:val="18"/>
              </w:rPr>
              <w:t xml:space="preserve"> of linear expressions. </w:t>
            </w:r>
          </w:p>
          <w:p w14:paraId="0FC19C78"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relationships on the Cartesian plane.</w:t>
            </w:r>
          </w:p>
        </w:tc>
      </w:tr>
    </w:tbl>
    <w:p w14:paraId="0FC19C7A" w14:textId="77777777" w:rsidR="00C706E0" w:rsidRDefault="00C706E0">
      <w:pPr>
        <w:rPr>
          <w:rFonts w:ascii="Arial" w:eastAsia="Arial" w:hAnsi="Arial" w:cs="Arial"/>
          <w:b/>
          <w:bCs/>
        </w:rPr>
      </w:pPr>
    </w:p>
    <w:p w14:paraId="0FC19C7B" w14:textId="77777777" w:rsidR="00C706E0" w:rsidRDefault="00C706E0">
      <w:pPr>
        <w:rPr>
          <w:rFonts w:ascii="Arial" w:eastAsia="Arial" w:hAnsi="Arial" w:cs="Arial"/>
          <w:b/>
          <w:bCs/>
        </w:rPr>
      </w:pPr>
    </w:p>
    <w:p w14:paraId="0FC19C7C" w14:textId="77777777" w:rsidR="00C706E0" w:rsidRDefault="00C706E0">
      <w:pPr>
        <w:rPr>
          <w:rFonts w:ascii="Arial" w:eastAsia="Arial" w:hAnsi="Arial" w:cs="Arial"/>
          <w:b/>
          <w:bCs/>
        </w:rPr>
      </w:pPr>
    </w:p>
    <w:p w14:paraId="0FC19C7D" w14:textId="77777777" w:rsidR="00C706E0" w:rsidRDefault="00C706E0">
      <w:pPr>
        <w:rPr>
          <w:rFonts w:ascii="Arial" w:eastAsia="Arial" w:hAnsi="Arial" w:cs="Arial"/>
          <w:b/>
          <w:bCs/>
        </w:rPr>
      </w:pPr>
    </w:p>
    <w:p w14:paraId="0FC19C7E" w14:textId="77777777" w:rsidR="004D2C41" w:rsidRDefault="004D2C41">
      <w:pPr>
        <w:rPr>
          <w:rFonts w:ascii="Arial" w:eastAsia="Arial" w:hAnsi="Arial" w:cs="Arial"/>
          <w:b/>
          <w:bCs/>
        </w:rPr>
      </w:pPr>
    </w:p>
    <w:p w14:paraId="0FC19C7F" w14:textId="77777777" w:rsidR="004D2C41" w:rsidRDefault="004D2C41">
      <w:pPr>
        <w:rPr>
          <w:rFonts w:ascii="Arial" w:eastAsia="Arial" w:hAnsi="Arial" w:cs="Arial"/>
          <w:b/>
          <w:bCs/>
        </w:rPr>
      </w:pPr>
    </w:p>
    <w:p w14:paraId="0FC19C80" w14:textId="77777777" w:rsidR="004D2C41" w:rsidRDefault="004D2C41">
      <w:pPr>
        <w:rPr>
          <w:rFonts w:ascii="Arial" w:eastAsia="Arial" w:hAnsi="Arial" w:cs="Arial"/>
          <w:b/>
          <w:bCs/>
        </w:rPr>
      </w:pPr>
    </w:p>
    <w:p w14:paraId="0FC19C81" w14:textId="77777777" w:rsidR="004D2C41" w:rsidRDefault="004D2C41">
      <w:pPr>
        <w:rPr>
          <w:rFonts w:ascii="Arial" w:eastAsia="Arial" w:hAnsi="Arial" w:cs="Arial"/>
          <w:b/>
          <w:bCs/>
        </w:rPr>
      </w:pPr>
    </w:p>
    <w:p w14:paraId="0FC19C82" w14:textId="77777777" w:rsidR="004D2C41" w:rsidRDefault="004D2C41">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0FC19C86" w14:textId="77777777" w:rsidTr="000836AB">
        <w:tc>
          <w:tcPr>
            <w:tcW w:w="15995" w:type="dxa"/>
            <w:gridSpan w:val="3"/>
            <w:shd w:val="clear" w:color="auto" w:fill="auto"/>
          </w:tcPr>
          <w:p w14:paraId="0FC19C83"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2928" behindDoc="0" locked="0" layoutInCell="1" allowOverlap="1" wp14:anchorId="0FC19CDD" wp14:editId="0FC19CDE">
                      <wp:simplePos x="0" y="0"/>
                      <wp:positionH relativeFrom="column">
                        <wp:posOffset>-6301866</wp:posOffset>
                      </wp:positionH>
                      <wp:positionV relativeFrom="paragraph">
                        <wp:posOffset>5712460</wp:posOffset>
                      </wp:positionV>
                      <wp:extent cx="2051050" cy="914400"/>
                      <wp:effectExtent l="0" t="0" r="25400" b="19050"/>
                      <wp:wrapNone/>
                      <wp:docPr id="21" name="Rounded Rectangle 2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F0"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8" style="position:absolute;left:0;text-align:left;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TMgA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nu&#10;JMyAAgAACwUAAA4AAAAAAAAAAAAAAAAALgIAAGRycy9lMm9Eb2MueG1sUEsBAi0AFAAGAAgAAAAh&#10;AFafO3jiAAAADgEAAA8AAAAAAAAAAAAAAAAA2gQAAGRycy9kb3ducmV2LnhtbFBLBQYAAAAABAAE&#10;APMAAADpBQAAAAA=&#10;" fillcolor="window" strokecolor="#00b050" strokeweight="2pt">
                      <v:textbox>
                        <w:txbxContent>
                          <w:p w14:paraId="0FC19CF0"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3952" behindDoc="0" locked="0" layoutInCell="1" allowOverlap="1" wp14:anchorId="0FC19CDF" wp14:editId="0FC19CE0">
                      <wp:simplePos x="0" y="0"/>
                      <wp:positionH relativeFrom="column">
                        <wp:posOffset>-6301866</wp:posOffset>
                      </wp:positionH>
                      <wp:positionV relativeFrom="paragraph">
                        <wp:posOffset>5712460</wp:posOffset>
                      </wp:positionV>
                      <wp:extent cx="2051050" cy="914400"/>
                      <wp:effectExtent l="0" t="0" r="25400" b="19050"/>
                      <wp:wrapNone/>
                      <wp:docPr id="22" name="Rounded Rectangle 2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F1"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39"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ie&#10;C/OAAgAACwUAAA4AAAAAAAAAAAAAAAAALgIAAGRycy9lMm9Eb2MueG1sUEsBAi0AFAAGAAgAAAAh&#10;AFafO3jiAAAADgEAAA8AAAAAAAAAAAAAAAAA2gQAAGRycy9kb3ducmV2LnhtbFBLBQYAAAAABAAE&#10;APMAAADpBQAAAAA=&#10;" fillcolor="window" strokecolor="#00b050" strokeweight="2pt">
                      <v:textbox>
                        <w:txbxContent>
                          <w:p w14:paraId="0FC19CF1"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0FC19C84"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0FC19C85"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8C" w14:textId="77777777" w:rsidTr="000836AB">
        <w:tc>
          <w:tcPr>
            <w:tcW w:w="15995" w:type="dxa"/>
            <w:gridSpan w:val="3"/>
            <w:shd w:val="clear" w:color="auto" w:fill="auto"/>
          </w:tcPr>
          <w:p w14:paraId="0FC19C87"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0FC19C88"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FC19C89"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FC19C8A" w14:textId="77777777" w:rsidR="00C706E0" w:rsidRDefault="00C706E0" w:rsidP="000836AB">
            <w:pPr>
              <w:spacing w:line="203" w:lineRule="exact"/>
              <w:ind w:right="-20"/>
              <w:rPr>
                <w:rFonts w:ascii="Arial" w:eastAsia="Arial" w:hAnsi="Arial" w:cs="Arial"/>
                <w:b/>
                <w:bCs/>
                <w:color w:val="FF0000"/>
                <w:spacing w:val="1"/>
              </w:rPr>
            </w:pPr>
          </w:p>
          <w:p w14:paraId="0FC19C8B"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0FC19C90" w14:textId="77777777" w:rsidTr="000836AB">
        <w:tc>
          <w:tcPr>
            <w:tcW w:w="4644" w:type="dxa"/>
            <w:shd w:val="clear" w:color="auto" w:fill="auto"/>
            <w:vAlign w:val="center"/>
          </w:tcPr>
          <w:p w14:paraId="0FC19C8D" w14:textId="77777777" w:rsidR="00C706E0"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064ABF" w:rsidRPr="001D37BE">
              <w:rPr>
                <w:rFonts w:ascii="Arial" w:eastAsia="Arial" w:hAnsi="Arial" w:cs="Arial"/>
                <w:b/>
                <w:bCs/>
                <w:sz w:val="18"/>
                <w:szCs w:val="18"/>
              </w:rPr>
              <w:t>Level 8</w:t>
            </w:r>
            <w:r w:rsidR="00C706E0" w:rsidRPr="001D37BE">
              <w:rPr>
                <w:rFonts w:ascii="Arial" w:eastAsia="Arial" w:hAnsi="Arial" w:cs="Arial"/>
                <w:b/>
                <w:bCs/>
                <w:sz w:val="18"/>
                <w:szCs w:val="18"/>
              </w:rPr>
              <w:t xml:space="preserve"> Achievement Standard </w:t>
            </w:r>
          </w:p>
        </w:tc>
        <w:tc>
          <w:tcPr>
            <w:tcW w:w="6379" w:type="dxa"/>
            <w:vAlign w:val="center"/>
          </w:tcPr>
          <w:p w14:paraId="0FC19C8E" w14:textId="77777777" w:rsidR="00C706E0" w:rsidRPr="001D37BE" w:rsidRDefault="00C706E0" w:rsidP="00064ABF">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9</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0FC19C8F" w14:textId="77777777" w:rsidR="00C706E0" w:rsidRPr="001D37BE" w:rsidRDefault="001D37BE" w:rsidP="00064ABF">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064ABF" w:rsidRPr="001D37BE">
              <w:rPr>
                <w:rFonts w:ascii="Arial" w:eastAsia="Arial" w:hAnsi="Arial" w:cs="Arial"/>
                <w:b/>
                <w:bCs/>
                <w:spacing w:val="1"/>
                <w:sz w:val="18"/>
                <w:szCs w:val="18"/>
              </w:rPr>
              <w:t xml:space="preserve"> </w:t>
            </w:r>
            <w:r w:rsidR="00C706E0" w:rsidRPr="001D37BE">
              <w:rPr>
                <w:rFonts w:ascii="Arial" w:eastAsia="Arial" w:hAnsi="Arial" w:cs="Arial"/>
                <w:b/>
                <w:bCs/>
                <w:spacing w:val="1"/>
                <w:sz w:val="18"/>
                <w:szCs w:val="18"/>
              </w:rPr>
              <w:t xml:space="preserve">Level </w:t>
            </w:r>
            <w:r w:rsidR="00064ABF" w:rsidRPr="001D37BE">
              <w:rPr>
                <w:rFonts w:ascii="Arial" w:eastAsia="Arial" w:hAnsi="Arial" w:cs="Arial"/>
                <w:b/>
                <w:bCs/>
                <w:spacing w:val="1"/>
                <w:sz w:val="18"/>
                <w:szCs w:val="18"/>
              </w:rPr>
              <w:t>9</w:t>
            </w:r>
            <w:r w:rsidR="00C706E0" w:rsidRPr="001D37BE">
              <w:rPr>
                <w:rFonts w:ascii="Arial" w:eastAsia="Arial" w:hAnsi="Arial" w:cs="Arial"/>
                <w:b/>
                <w:bCs/>
                <w:spacing w:val="1"/>
                <w:sz w:val="18"/>
                <w:szCs w:val="18"/>
              </w:rPr>
              <w:t xml:space="preserve"> </w:t>
            </w:r>
            <w:r w:rsidR="00C706E0" w:rsidRPr="001D37BE">
              <w:rPr>
                <w:rFonts w:ascii="Arial" w:eastAsia="Arial" w:hAnsi="Arial" w:cs="Arial"/>
                <w:b/>
                <w:bCs/>
                <w:sz w:val="18"/>
                <w:szCs w:val="18"/>
              </w:rPr>
              <w:t>Achievement Standard</w:t>
            </w:r>
          </w:p>
        </w:tc>
      </w:tr>
      <w:tr w:rsidR="00C706E0" w:rsidRPr="003E2E7B" w14:paraId="0FC19CA2" w14:textId="77777777" w:rsidTr="000836AB">
        <w:trPr>
          <w:trHeight w:val="2709"/>
        </w:trPr>
        <w:tc>
          <w:tcPr>
            <w:tcW w:w="4644" w:type="dxa"/>
            <w:shd w:val="clear" w:color="auto" w:fill="auto"/>
          </w:tcPr>
          <w:p w14:paraId="0FC19C91" w14:textId="77777777" w:rsidR="00064ABF" w:rsidRPr="001D37BE" w:rsidRDefault="00064ABF" w:rsidP="00064ABF">
            <w:pPr>
              <w:rPr>
                <w:rFonts w:ascii="Arial" w:hAnsi="Arial" w:cs="Arial"/>
                <w:bCs/>
                <w:sz w:val="18"/>
                <w:szCs w:val="18"/>
              </w:rPr>
            </w:pPr>
            <w:r w:rsidRPr="001D37BE">
              <w:rPr>
                <w:rFonts w:ascii="Arial" w:hAnsi="Arial" w:cs="Arial"/>
                <w:bCs/>
                <w:sz w:val="18"/>
                <w:szCs w:val="18"/>
              </w:rPr>
              <w:t>By the end of Level 8</w:t>
            </w:r>
            <w:r w:rsidR="000F5D36">
              <w:rPr>
                <w:rFonts w:ascii="Arial" w:hAnsi="Arial" w:cs="Arial"/>
                <w:bCs/>
                <w:sz w:val="18"/>
                <w:szCs w:val="18"/>
              </w:rPr>
              <w:t>:</w:t>
            </w:r>
          </w:p>
          <w:p w14:paraId="0FC19C92"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0FC19C93"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index laws to whole numbers. </w:t>
            </w:r>
          </w:p>
          <w:p w14:paraId="0FC19C94"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identify and describe rational and irrational numbers in context. </w:t>
            </w:r>
          </w:p>
          <w:p w14:paraId="0FC19C95"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estimate answers and solve everyday problems involving profit and loss rates, ratios and percentages, with and without the use of digital technology. </w:t>
            </w:r>
          </w:p>
          <w:p w14:paraId="0FC19C96"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factorisation</w:t>
            </w:r>
            <w:proofErr w:type="spellEnd"/>
            <w:r w:rsidRPr="001D37BE">
              <w:rPr>
                <w:rFonts w:ascii="Arial" w:eastAsia="Times New Roman" w:hAnsi="Arial" w:cs="Arial"/>
                <w:sz w:val="18"/>
                <w:szCs w:val="18"/>
              </w:rPr>
              <w:t xml:space="preserve"> of linear expressions. </w:t>
            </w:r>
          </w:p>
          <w:p w14:paraId="0FC19C97"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relationships on the Cartesian plane.</w:t>
            </w:r>
          </w:p>
        </w:tc>
        <w:tc>
          <w:tcPr>
            <w:tcW w:w="6379" w:type="dxa"/>
          </w:tcPr>
          <w:p w14:paraId="0FC19C98"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9</w:t>
            </w:r>
            <w:r w:rsidRPr="001D37BE">
              <w:rPr>
                <w:rFonts w:ascii="Arial" w:hAnsi="Arial" w:cs="Arial"/>
                <w:sz w:val="18"/>
                <w:szCs w:val="18"/>
              </w:rPr>
              <w:t xml:space="preserve"> achievement standard may be when students:</w:t>
            </w:r>
          </w:p>
          <w:p w14:paraId="0FC19C99" w14:textId="77777777" w:rsidR="00C706E0" w:rsidRPr="001D37BE" w:rsidRDefault="00C706E0" w:rsidP="000836AB">
            <w:pPr>
              <w:pStyle w:val="ListParagraph"/>
              <w:ind w:left="862"/>
              <w:rPr>
                <w:rFonts w:ascii="Arial" w:hAnsi="Arial" w:cs="Arial"/>
                <w:sz w:val="18"/>
                <w:szCs w:val="18"/>
              </w:rPr>
            </w:pPr>
          </w:p>
        </w:tc>
        <w:tc>
          <w:tcPr>
            <w:tcW w:w="4972" w:type="dxa"/>
          </w:tcPr>
          <w:p w14:paraId="0FC19C9A" w14:textId="77777777" w:rsidR="00064ABF" w:rsidRPr="001D37BE" w:rsidRDefault="00064ABF" w:rsidP="00064ABF">
            <w:pPr>
              <w:rPr>
                <w:rFonts w:ascii="Arial" w:hAnsi="Arial" w:cs="Arial"/>
                <w:sz w:val="18"/>
                <w:szCs w:val="18"/>
                <w:lang w:val="en-AU"/>
              </w:rPr>
            </w:pPr>
            <w:r w:rsidRPr="001D37BE">
              <w:rPr>
                <w:rFonts w:ascii="Arial" w:hAnsi="Arial" w:cs="Arial"/>
                <w:sz w:val="18"/>
                <w:szCs w:val="18"/>
                <w:lang w:val="en-AU"/>
              </w:rPr>
              <w:t>By the end of Level 9</w:t>
            </w:r>
            <w:r w:rsidR="000F5D36">
              <w:rPr>
                <w:rFonts w:ascii="Arial" w:hAnsi="Arial" w:cs="Arial"/>
                <w:sz w:val="18"/>
                <w:szCs w:val="18"/>
                <w:lang w:val="en-AU"/>
              </w:rPr>
              <w:t>:</w:t>
            </w:r>
          </w:p>
          <w:p w14:paraId="0FC19C9B" w14:textId="77777777" w:rsidR="00AB741E" w:rsidRPr="006666AD" w:rsidRDefault="00AB741E" w:rsidP="00AB741E">
            <w:pPr>
              <w:ind w:right="293"/>
              <w:rPr>
                <w:rFonts w:ascii="Arial" w:hAnsi="Arial" w:cs="Arial"/>
                <w:sz w:val="18"/>
                <w:szCs w:val="18"/>
              </w:rPr>
            </w:pPr>
            <w:r w:rsidRPr="006666AD">
              <w:rPr>
                <w:rFonts w:ascii="Arial" w:hAnsi="Arial" w:cs="Arial"/>
                <w:b/>
                <w:bCs/>
                <w:sz w:val="18"/>
                <w:szCs w:val="18"/>
                <w:lang w:val="en-AU"/>
              </w:rPr>
              <w:t>Number and Algebra</w:t>
            </w:r>
            <w:r w:rsidRPr="006666AD">
              <w:rPr>
                <w:rFonts w:ascii="Arial" w:hAnsi="Arial" w:cs="Arial"/>
                <w:sz w:val="18"/>
                <w:szCs w:val="18"/>
              </w:rPr>
              <w:t xml:space="preserve"> </w:t>
            </w:r>
          </w:p>
          <w:p w14:paraId="0FC19C9C" w14:textId="77777777" w:rsidR="00AB741E" w:rsidRPr="006666AD" w:rsidRDefault="00AB741E" w:rsidP="00AB741E">
            <w:pPr>
              <w:ind w:right="293"/>
              <w:rPr>
                <w:rFonts w:ascii="Arial" w:hAnsi="Arial" w:cs="Arial"/>
                <w:sz w:val="18"/>
                <w:szCs w:val="18"/>
              </w:rPr>
            </w:pPr>
            <w:r w:rsidRPr="006666AD">
              <w:rPr>
                <w:rFonts w:ascii="Arial" w:hAnsi="Arial" w:cs="Arial"/>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0FC19C9D" w14:textId="77777777" w:rsidR="00AB741E" w:rsidRPr="006666AD" w:rsidRDefault="00AB741E" w:rsidP="00AB741E">
            <w:pPr>
              <w:pStyle w:val="ListParagraph"/>
              <w:widowControl/>
              <w:numPr>
                <w:ilvl w:val="0"/>
                <w:numId w:val="9"/>
              </w:numPr>
              <w:ind w:right="293"/>
              <w:rPr>
                <w:rFonts w:ascii="Arial" w:hAnsi="Arial" w:cs="Arial"/>
                <w:sz w:val="18"/>
                <w:szCs w:val="18"/>
              </w:rPr>
            </w:pPr>
            <w:r w:rsidRPr="006666AD">
              <w:rPr>
                <w:rFonts w:ascii="Arial" w:hAnsi="Arial" w:cs="Arial"/>
                <w:sz w:val="18"/>
                <w:szCs w:val="18"/>
              </w:rPr>
              <w:t xml:space="preserve">They solve problems involving simple interest. </w:t>
            </w:r>
          </w:p>
          <w:p w14:paraId="0FC19C9E" w14:textId="77777777" w:rsidR="00AB741E" w:rsidRPr="006666AD" w:rsidRDefault="00AB741E" w:rsidP="00AB741E">
            <w:pPr>
              <w:pStyle w:val="ListParagraph"/>
              <w:widowControl/>
              <w:numPr>
                <w:ilvl w:val="0"/>
                <w:numId w:val="9"/>
              </w:numPr>
              <w:ind w:right="293"/>
              <w:rPr>
                <w:rFonts w:ascii="Arial" w:hAnsi="Arial" w:cs="Arial"/>
                <w:sz w:val="18"/>
                <w:szCs w:val="18"/>
              </w:rPr>
            </w:pPr>
            <w:r w:rsidRPr="006666AD">
              <w:rPr>
                <w:rFonts w:ascii="Arial" w:hAnsi="Arial" w:cs="Arial"/>
                <w:sz w:val="18"/>
                <w:szCs w:val="18"/>
              </w:rPr>
              <w:t xml:space="preserve">Students use the distributive law to expand algebraic expressions, including binomial expressions, and simplify a range of algebraic expressions. </w:t>
            </w:r>
          </w:p>
          <w:p w14:paraId="0FC19C9F" w14:textId="77777777" w:rsidR="00AB741E" w:rsidRPr="006666AD" w:rsidRDefault="00AB741E" w:rsidP="00AB741E">
            <w:pPr>
              <w:pStyle w:val="ListParagraph"/>
              <w:widowControl/>
              <w:numPr>
                <w:ilvl w:val="0"/>
                <w:numId w:val="9"/>
              </w:numPr>
              <w:ind w:right="293"/>
              <w:rPr>
                <w:rFonts w:ascii="Arial" w:hAnsi="Arial" w:cs="Arial"/>
                <w:sz w:val="18"/>
                <w:szCs w:val="18"/>
                <w:lang w:val="en-AU"/>
              </w:rPr>
            </w:pPr>
            <w:r w:rsidRPr="006666AD">
              <w:rPr>
                <w:rFonts w:ascii="Arial" w:hAnsi="Arial" w:cs="Arial"/>
                <w:sz w:val="18"/>
                <w:szCs w:val="18"/>
              </w:rPr>
              <w:t xml:space="preserve">They find the distance between two points on the Cartesian plane and the gradient and midpoint of a line segment using a range of strategies including the use of digital technology. </w:t>
            </w:r>
          </w:p>
          <w:p w14:paraId="0FC19CA0" w14:textId="77777777" w:rsidR="00AB741E" w:rsidRPr="006666AD" w:rsidRDefault="00AB741E" w:rsidP="00AB741E">
            <w:pPr>
              <w:pStyle w:val="ListParagraph"/>
              <w:widowControl/>
              <w:numPr>
                <w:ilvl w:val="0"/>
                <w:numId w:val="9"/>
              </w:numPr>
              <w:ind w:right="293"/>
              <w:rPr>
                <w:rFonts w:ascii="Arial" w:hAnsi="Arial" w:cs="Arial"/>
                <w:sz w:val="18"/>
                <w:szCs w:val="18"/>
                <w:lang w:val="en-AU"/>
              </w:rPr>
            </w:pPr>
            <w:r w:rsidRPr="006666AD">
              <w:rPr>
                <w:rFonts w:ascii="Arial" w:hAnsi="Arial" w:cs="Arial"/>
                <w:sz w:val="18"/>
                <w:szCs w:val="18"/>
              </w:rPr>
              <w:t>Students sketch and draw linear and non-linear relations, solve simple related equations and explain the relationship between the graphical and symbolic forms, with and without the use of digital technology.</w:t>
            </w:r>
            <w:r w:rsidRPr="006666AD">
              <w:rPr>
                <w:rFonts w:ascii="Arial" w:hAnsi="Arial" w:cs="Arial"/>
                <w:b/>
                <w:bCs/>
                <w:sz w:val="18"/>
                <w:szCs w:val="18"/>
              </w:rPr>
              <w:t xml:space="preserve"> </w:t>
            </w:r>
          </w:p>
          <w:p w14:paraId="0FC19CA1" w14:textId="77777777" w:rsidR="00C706E0" w:rsidRPr="001D37BE" w:rsidRDefault="00C706E0" w:rsidP="003262D3">
            <w:pPr>
              <w:pStyle w:val="ListParagraph"/>
              <w:widowControl/>
              <w:ind w:left="360"/>
              <w:rPr>
                <w:rFonts w:ascii="Arial" w:eastAsia="Arial" w:hAnsi="Arial" w:cs="Arial"/>
                <w:sz w:val="18"/>
                <w:szCs w:val="18"/>
                <w:lang w:val="en-AU"/>
              </w:rPr>
            </w:pPr>
          </w:p>
        </w:tc>
      </w:tr>
    </w:tbl>
    <w:p w14:paraId="0FC19CA3" w14:textId="77777777" w:rsidR="00C706E0" w:rsidRDefault="00C706E0">
      <w:pPr>
        <w:rPr>
          <w:rFonts w:ascii="Arial" w:eastAsia="Arial" w:hAnsi="Arial" w:cs="Arial"/>
          <w:b/>
          <w:bCs/>
        </w:rPr>
      </w:pPr>
    </w:p>
    <w:p w14:paraId="0FC19CA4" w14:textId="77777777" w:rsidR="00064ABF" w:rsidRDefault="00064ABF">
      <w:pPr>
        <w:rPr>
          <w:rFonts w:ascii="Arial" w:eastAsia="Arial" w:hAnsi="Arial" w:cs="Arial"/>
          <w:b/>
          <w:bCs/>
        </w:rPr>
      </w:pPr>
    </w:p>
    <w:p w14:paraId="0FC19CA5" w14:textId="77777777" w:rsidR="004D2C41" w:rsidRDefault="004D2C41">
      <w:pPr>
        <w:rPr>
          <w:rFonts w:ascii="Arial" w:eastAsia="Arial" w:hAnsi="Arial" w:cs="Arial"/>
          <w:b/>
          <w:bCs/>
        </w:rPr>
      </w:pPr>
    </w:p>
    <w:p w14:paraId="0FC19CA6" w14:textId="77777777" w:rsidR="004D2C41" w:rsidRDefault="004D2C41">
      <w:pPr>
        <w:rPr>
          <w:rFonts w:ascii="Arial" w:eastAsia="Arial" w:hAnsi="Arial" w:cs="Arial"/>
          <w:b/>
          <w:bCs/>
        </w:rPr>
      </w:pPr>
    </w:p>
    <w:p w14:paraId="0FC19CA7" w14:textId="77777777" w:rsidR="001D37BE" w:rsidRDefault="001D37BE">
      <w:pPr>
        <w:rPr>
          <w:rFonts w:ascii="Arial" w:eastAsia="Arial" w:hAnsi="Arial" w:cs="Arial"/>
          <w:b/>
          <w:bCs/>
        </w:rPr>
      </w:pPr>
    </w:p>
    <w:p w14:paraId="0FC19CA8" w14:textId="77777777" w:rsidR="000F5D36" w:rsidRDefault="000F5D36">
      <w:pPr>
        <w:rPr>
          <w:rFonts w:ascii="Arial" w:eastAsia="Arial" w:hAnsi="Arial" w:cs="Arial"/>
          <w:b/>
          <w:bCs/>
        </w:rPr>
      </w:pPr>
    </w:p>
    <w:p w14:paraId="0FC19CA9" w14:textId="77777777" w:rsidR="006666AD" w:rsidRDefault="006666AD">
      <w:pPr>
        <w:rPr>
          <w:rFonts w:ascii="Arial" w:eastAsia="Arial" w:hAnsi="Arial" w:cs="Arial"/>
          <w:b/>
          <w:bCs/>
        </w:rPr>
      </w:pPr>
    </w:p>
    <w:p w14:paraId="0FC19CAA" w14:textId="77777777" w:rsidR="006666AD" w:rsidRDefault="006666AD">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064ABF" w:rsidRPr="00DD6AE7" w14:paraId="0FC19CAE" w14:textId="77777777" w:rsidTr="000836AB">
        <w:tc>
          <w:tcPr>
            <w:tcW w:w="15995" w:type="dxa"/>
            <w:gridSpan w:val="3"/>
            <w:shd w:val="clear" w:color="auto" w:fill="auto"/>
          </w:tcPr>
          <w:p w14:paraId="0FC19CAB" w14:textId="77777777" w:rsidR="00064ABF" w:rsidRDefault="00064ABF"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6000" behindDoc="0" locked="0" layoutInCell="1" allowOverlap="1" wp14:anchorId="0FC19CE1" wp14:editId="0FC19CE2">
                      <wp:simplePos x="0" y="0"/>
                      <wp:positionH relativeFrom="column">
                        <wp:posOffset>-6301866</wp:posOffset>
                      </wp:positionH>
                      <wp:positionV relativeFrom="paragraph">
                        <wp:posOffset>5712460</wp:posOffset>
                      </wp:positionV>
                      <wp:extent cx="2051050" cy="91440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F2" w14:textId="77777777" w:rsidR="002F5F74" w:rsidRDefault="002F5F74" w:rsidP="00064AB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40" style="position:absolute;left:0;text-align:left;margin-left:-496.2pt;margin-top:449.8pt;width:161.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z&#10;s6g/gQIAAAsFAAAOAAAAAAAAAAAAAAAAAC4CAABkcnMvZTJvRG9jLnhtbFBLAQItABQABgAIAAAA&#10;IQBWnzt44gAAAA4BAAAPAAAAAAAAAAAAAAAAANsEAABkcnMvZG93bnJldi54bWxQSwUGAAAAAAQA&#10;BADzAAAA6gUAAAAA&#10;" fillcolor="window" strokecolor="#00b050" strokeweight="2pt">
                      <v:textbox>
                        <w:txbxContent>
                          <w:p w14:paraId="0FC19CF2" w14:textId="77777777" w:rsidR="002F5F74" w:rsidRDefault="002F5F74" w:rsidP="00064ABF">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7024" behindDoc="0" locked="0" layoutInCell="1" allowOverlap="1" wp14:anchorId="0FC19CE3" wp14:editId="0FC19CE4">
                      <wp:simplePos x="0" y="0"/>
                      <wp:positionH relativeFrom="column">
                        <wp:posOffset>-6301866</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0FC19CF3" w14:textId="77777777" w:rsidR="002F5F74" w:rsidRDefault="002F5F74" w:rsidP="00064AB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41" style="position:absolute;left:0;text-align:left;margin-left:-496.2pt;margin-top:449.8pt;width:161.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i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f9&#10;gmKAAgAACwUAAA4AAAAAAAAAAAAAAAAALgIAAGRycy9lMm9Eb2MueG1sUEsBAi0AFAAGAAgAAAAh&#10;AFafO3jiAAAADgEAAA8AAAAAAAAAAAAAAAAA2gQAAGRycy9kb3ducmV2LnhtbFBLBQYAAAAABAAE&#10;APMAAADpBQAAAAA=&#10;" fillcolor="window" strokecolor="#00b050" strokeweight="2pt">
                      <v:textbox>
                        <w:txbxContent>
                          <w:p w14:paraId="0FC19CF3" w14:textId="77777777" w:rsidR="002F5F74" w:rsidRDefault="002F5F74" w:rsidP="00064ABF">
                            <w:r>
                              <w:t xml:space="preserve">Previous level’s achievement </w:t>
                            </w:r>
                            <w:r w:rsidRPr="003701EC">
                              <w:t>standard</w:t>
                            </w:r>
                            <w:r>
                              <w:t xml:space="preserve"> as a starting point of comparison   </w:t>
                            </w:r>
                          </w:p>
                        </w:txbxContent>
                      </v:textbox>
                    </v:roundrect>
                  </w:pict>
                </mc:Fallback>
              </mc:AlternateContent>
            </w:r>
          </w:p>
          <w:p w14:paraId="0FC19CAC" w14:textId="77777777" w:rsidR="00064ABF" w:rsidRPr="003E2E7B" w:rsidRDefault="00064ABF"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0FC19CAD" w14:textId="77777777" w:rsidR="00064ABF" w:rsidRDefault="00064ABF" w:rsidP="000836AB">
            <w:pPr>
              <w:spacing w:line="203" w:lineRule="exact"/>
              <w:ind w:right="-20"/>
              <w:rPr>
                <w:rFonts w:ascii="Arial" w:eastAsia="Arial" w:hAnsi="Arial" w:cs="Arial"/>
                <w:b/>
                <w:bCs/>
                <w:sz w:val="18"/>
                <w:szCs w:val="18"/>
              </w:rPr>
            </w:pPr>
          </w:p>
        </w:tc>
      </w:tr>
      <w:tr w:rsidR="00064ABF" w:rsidRPr="00DD6AE7" w14:paraId="0FC19CB4" w14:textId="77777777" w:rsidTr="000836AB">
        <w:tc>
          <w:tcPr>
            <w:tcW w:w="15995" w:type="dxa"/>
            <w:gridSpan w:val="3"/>
            <w:shd w:val="clear" w:color="auto" w:fill="auto"/>
          </w:tcPr>
          <w:p w14:paraId="0FC19CAF" w14:textId="77777777" w:rsidR="00064ABF" w:rsidRDefault="00064ABF" w:rsidP="000836AB">
            <w:pPr>
              <w:spacing w:line="203" w:lineRule="exact"/>
              <w:ind w:left="147" w:right="-20"/>
              <w:rPr>
                <w:rFonts w:ascii="Arial" w:eastAsia="Arial" w:hAnsi="Arial" w:cs="Arial"/>
                <w:b/>
                <w:bCs/>
                <w:color w:val="000000" w:themeColor="text1"/>
                <w:spacing w:val="1"/>
                <w:sz w:val="20"/>
                <w:szCs w:val="20"/>
              </w:rPr>
            </w:pPr>
          </w:p>
          <w:p w14:paraId="0FC19CB0" w14:textId="77777777" w:rsidR="00064ABF" w:rsidRPr="0048525E" w:rsidRDefault="00064ABF"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FC19CB1" w14:textId="77777777" w:rsidR="00064ABF" w:rsidRPr="0048525E" w:rsidRDefault="00064ABF"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FC19CB2" w14:textId="77777777" w:rsidR="00064ABF" w:rsidRDefault="00064ABF" w:rsidP="000836AB">
            <w:pPr>
              <w:spacing w:line="203" w:lineRule="exact"/>
              <w:ind w:right="-20"/>
              <w:rPr>
                <w:rFonts w:ascii="Arial" w:eastAsia="Arial" w:hAnsi="Arial" w:cs="Arial"/>
                <w:b/>
                <w:bCs/>
                <w:color w:val="FF0000"/>
                <w:spacing w:val="1"/>
              </w:rPr>
            </w:pPr>
          </w:p>
          <w:p w14:paraId="0FC19CB3" w14:textId="77777777" w:rsidR="00064ABF" w:rsidRDefault="00064ABF" w:rsidP="000836AB">
            <w:pPr>
              <w:spacing w:line="203" w:lineRule="exact"/>
              <w:ind w:right="-20"/>
              <w:rPr>
                <w:rFonts w:ascii="Arial" w:eastAsia="Arial" w:hAnsi="Arial" w:cs="Arial"/>
                <w:b/>
                <w:bCs/>
                <w:sz w:val="18"/>
                <w:szCs w:val="18"/>
              </w:rPr>
            </w:pPr>
          </w:p>
        </w:tc>
      </w:tr>
      <w:tr w:rsidR="00064ABF" w:rsidRPr="00DD6AE7" w14:paraId="0FC19CB8" w14:textId="77777777" w:rsidTr="000836AB">
        <w:tc>
          <w:tcPr>
            <w:tcW w:w="4644" w:type="dxa"/>
            <w:shd w:val="clear" w:color="auto" w:fill="auto"/>
            <w:vAlign w:val="center"/>
          </w:tcPr>
          <w:p w14:paraId="0FC19CB5" w14:textId="77777777" w:rsidR="00064ABF"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064ABF" w:rsidRPr="001D37BE">
              <w:rPr>
                <w:rFonts w:ascii="Arial" w:eastAsia="Arial" w:hAnsi="Arial" w:cs="Arial"/>
                <w:b/>
                <w:bCs/>
                <w:sz w:val="18"/>
                <w:szCs w:val="18"/>
              </w:rPr>
              <w:t xml:space="preserve">Level 9 Achievement Standard </w:t>
            </w:r>
          </w:p>
        </w:tc>
        <w:tc>
          <w:tcPr>
            <w:tcW w:w="6379" w:type="dxa"/>
            <w:vAlign w:val="center"/>
          </w:tcPr>
          <w:p w14:paraId="0FC19CB6" w14:textId="77777777" w:rsidR="00064ABF" w:rsidRPr="001D37BE" w:rsidRDefault="00064ABF" w:rsidP="000836AB">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0FC19CB7" w14:textId="77777777" w:rsidR="00064ABF" w:rsidRPr="001D37BE" w:rsidRDefault="001D37BE" w:rsidP="000836AB">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064ABF" w:rsidRPr="001D37BE">
              <w:rPr>
                <w:rFonts w:ascii="Arial" w:eastAsia="Arial" w:hAnsi="Arial" w:cs="Arial"/>
                <w:b/>
                <w:bCs/>
                <w:spacing w:val="1"/>
                <w:sz w:val="18"/>
                <w:szCs w:val="18"/>
              </w:rPr>
              <w:t xml:space="preserve"> Level 10 </w:t>
            </w:r>
            <w:r w:rsidR="00064ABF" w:rsidRPr="001D37BE">
              <w:rPr>
                <w:rFonts w:ascii="Arial" w:eastAsia="Arial" w:hAnsi="Arial" w:cs="Arial"/>
                <w:b/>
                <w:bCs/>
                <w:sz w:val="18"/>
                <w:szCs w:val="18"/>
              </w:rPr>
              <w:t>Achievement Standard</w:t>
            </w:r>
          </w:p>
        </w:tc>
      </w:tr>
      <w:tr w:rsidR="00064ABF" w:rsidRPr="003E2E7B" w14:paraId="0FC19CCA" w14:textId="77777777" w:rsidTr="000836AB">
        <w:trPr>
          <w:trHeight w:val="2709"/>
        </w:trPr>
        <w:tc>
          <w:tcPr>
            <w:tcW w:w="4644" w:type="dxa"/>
            <w:shd w:val="clear" w:color="auto" w:fill="auto"/>
          </w:tcPr>
          <w:p w14:paraId="0FC19CB9" w14:textId="77777777" w:rsidR="00064ABF" w:rsidRPr="001D37BE" w:rsidRDefault="00064ABF" w:rsidP="000836AB">
            <w:pPr>
              <w:rPr>
                <w:rFonts w:ascii="Arial" w:hAnsi="Arial" w:cs="Arial"/>
                <w:bCs/>
                <w:sz w:val="18"/>
                <w:szCs w:val="18"/>
              </w:rPr>
            </w:pPr>
            <w:r w:rsidRPr="001D37BE">
              <w:rPr>
                <w:rFonts w:ascii="Arial" w:hAnsi="Arial" w:cs="Arial"/>
                <w:bCs/>
                <w:sz w:val="18"/>
                <w:szCs w:val="18"/>
              </w:rPr>
              <w:t>By the end of Level 9</w:t>
            </w:r>
            <w:r w:rsidR="000F5D36">
              <w:rPr>
                <w:rFonts w:ascii="Arial" w:hAnsi="Arial" w:cs="Arial"/>
                <w:bCs/>
                <w:sz w:val="18"/>
                <w:szCs w:val="18"/>
              </w:rPr>
              <w:t>:</w:t>
            </w:r>
          </w:p>
          <w:p w14:paraId="0FC19CBA" w14:textId="77777777" w:rsidR="000F5D36" w:rsidRPr="006666AD" w:rsidRDefault="000F5D36" w:rsidP="000F5D36">
            <w:pPr>
              <w:ind w:right="293"/>
              <w:rPr>
                <w:rFonts w:ascii="Arial" w:hAnsi="Arial" w:cs="Arial"/>
                <w:sz w:val="18"/>
                <w:szCs w:val="18"/>
              </w:rPr>
            </w:pPr>
            <w:r w:rsidRPr="006666AD">
              <w:rPr>
                <w:rFonts w:ascii="Arial" w:hAnsi="Arial" w:cs="Arial"/>
                <w:b/>
                <w:bCs/>
                <w:sz w:val="18"/>
                <w:szCs w:val="18"/>
                <w:lang w:val="en-AU"/>
              </w:rPr>
              <w:t>Number and Algebra</w:t>
            </w:r>
            <w:r w:rsidRPr="006666AD">
              <w:rPr>
                <w:rFonts w:ascii="Arial" w:hAnsi="Arial" w:cs="Arial"/>
                <w:sz w:val="18"/>
                <w:szCs w:val="18"/>
              </w:rPr>
              <w:t xml:space="preserve"> </w:t>
            </w:r>
          </w:p>
          <w:p w14:paraId="0FC19CBB" w14:textId="77777777" w:rsidR="000F5D36" w:rsidRPr="006666AD" w:rsidRDefault="000F5D36" w:rsidP="000F5D36">
            <w:pPr>
              <w:ind w:right="293"/>
              <w:rPr>
                <w:rFonts w:ascii="Arial" w:hAnsi="Arial" w:cs="Arial"/>
                <w:sz w:val="18"/>
                <w:szCs w:val="18"/>
              </w:rPr>
            </w:pPr>
            <w:r w:rsidRPr="006666AD">
              <w:rPr>
                <w:rFonts w:ascii="Arial" w:hAnsi="Arial" w:cs="Arial"/>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0FC19CBC" w14:textId="77777777" w:rsidR="000F5D36" w:rsidRPr="006666AD" w:rsidRDefault="000F5D36" w:rsidP="000F5D36">
            <w:pPr>
              <w:pStyle w:val="ListParagraph"/>
              <w:widowControl/>
              <w:numPr>
                <w:ilvl w:val="0"/>
                <w:numId w:val="9"/>
              </w:numPr>
              <w:ind w:right="293"/>
              <w:rPr>
                <w:rFonts w:ascii="Arial" w:hAnsi="Arial" w:cs="Arial"/>
                <w:sz w:val="18"/>
                <w:szCs w:val="18"/>
              </w:rPr>
            </w:pPr>
            <w:r w:rsidRPr="006666AD">
              <w:rPr>
                <w:rFonts w:ascii="Arial" w:hAnsi="Arial" w:cs="Arial"/>
                <w:sz w:val="18"/>
                <w:szCs w:val="18"/>
              </w:rPr>
              <w:t xml:space="preserve">They solve problems involving simple interest. </w:t>
            </w:r>
          </w:p>
          <w:p w14:paraId="0FC19CBD" w14:textId="77777777" w:rsidR="000F5D36" w:rsidRPr="006666AD" w:rsidRDefault="000F5D36" w:rsidP="000F5D36">
            <w:pPr>
              <w:pStyle w:val="ListParagraph"/>
              <w:widowControl/>
              <w:numPr>
                <w:ilvl w:val="0"/>
                <w:numId w:val="9"/>
              </w:numPr>
              <w:ind w:right="293"/>
              <w:rPr>
                <w:rFonts w:ascii="Arial" w:hAnsi="Arial" w:cs="Arial"/>
                <w:sz w:val="18"/>
                <w:szCs w:val="18"/>
              </w:rPr>
            </w:pPr>
            <w:r w:rsidRPr="006666AD">
              <w:rPr>
                <w:rFonts w:ascii="Arial" w:hAnsi="Arial" w:cs="Arial"/>
                <w:sz w:val="18"/>
                <w:szCs w:val="18"/>
              </w:rPr>
              <w:t xml:space="preserve">Students use the distributive law to expand algebraic expressions, including binomial expressions, and simplify a range of algebraic expressions. </w:t>
            </w:r>
          </w:p>
          <w:p w14:paraId="0FC19CBE" w14:textId="77777777" w:rsidR="000F5D36" w:rsidRPr="006666AD" w:rsidRDefault="000F5D36" w:rsidP="000F5D36">
            <w:pPr>
              <w:pStyle w:val="ListParagraph"/>
              <w:widowControl/>
              <w:numPr>
                <w:ilvl w:val="0"/>
                <w:numId w:val="9"/>
              </w:numPr>
              <w:ind w:right="293"/>
              <w:rPr>
                <w:rFonts w:ascii="Arial" w:hAnsi="Arial" w:cs="Arial"/>
                <w:sz w:val="18"/>
                <w:szCs w:val="18"/>
                <w:lang w:val="en-AU"/>
              </w:rPr>
            </w:pPr>
            <w:r w:rsidRPr="006666AD">
              <w:rPr>
                <w:rFonts w:ascii="Arial" w:hAnsi="Arial" w:cs="Arial"/>
                <w:sz w:val="18"/>
                <w:szCs w:val="18"/>
              </w:rPr>
              <w:t xml:space="preserve">They find the distance between two points on the Cartesian plane and the gradient and midpoint of a line segment using a range of strategies including the use of digital technology. </w:t>
            </w:r>
          </w:p>
          <w:p w14:paraId="0FC19CBF" w14:textId="77777777" w:rsidR="000F5D36" w:rsidRPr="006666AD" w:rsidRDefault="000F5D36" w:rsidP="000F5D36">
            <w:pPr>
              <w:pStyle w:val="ListParagraph"/>
              <w:widowControl/>
              <w:numPr>
                <w:ilvl w:val="0"/>
                <w:numId w:val="9"/>
              </w:numPr>
              <w:ind w:right="293"/>
              <w:rPr>
                <w:rFonts w:ascii="Arial" w:hAnsi="Arial" w:cs="Arial"/>
                <w:sz w:val="18"/>
                <w:szCs w:val="18"/>
                <w:lang w:val="en-AU"/>
              </w:rPr>
            </w:pPr>
            <w:r w:rsidRPr="006666AD">
              <w:rPr>
                <w:rFonts w:ascii="Arial" w:hAnsi="Arial" w:cs="Arial"/>
                <w:sz w:val="18"/>
                <w:szCs w:val="18"/>
              </w:rPr>
              <w:t>Students sketch and draw linear and non-linear relations, solve simple related equations and explain the relationship between the graphical and symbolic forms, with and without the use of digital technology.</w:t>
            </w:r>
            <w:r w:rsidRPr="006666AD">
              <w:rPr>
                <w:rFonts w:ascii="Arial" w:hAnsi="Arial" w:cs="Arial"/>
                <w:b/>
                <w:bCs/>
                <w:sz w:val="18"/>
                <w:szCs w:val="18"/>
              </w:rPr>
              <w:t xml:space="preserve"> </w:t>
            </w:r>
          </w:p>
          <w:p w14:paraId="0FC19CC0" w14:textId="77777777" w:rsidR="00064ABF" w:rsidRPr="001D37BE" w:rsidRDefault="00064ABF" w:rsidP="003262D3">
            <w:pPr>
              <w:pStyle w:val="ListParagraph"/>
              <w:widowControl/>
              <w:ind w:left="360"/>
              <w:rPr>
                <w:rFonts w:ascii="Arial" w:eastAsia="Arial" w:hAnsi="Arial" w:cs="Arial"/>
                <w:sz w:val="18"/>
                <w:szCs w:val="18"/>
                <w:lang w:val="en-AU"/>
              </w:rPr>
            </w:pPr>
          </w:p>
        </w:tc>
        <w:tc>
          <w:tcPr>
            <w:tcW w:w="6379" w:type="dxa"/>
          </w:tcPr>
          <w:p w14:paraId="0FC19CC1" w14:textId="77777777" w:rsidR="00064ABF" w:rsidRPr="001D37BE" w:rsidRDefault="00064ABF"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indicative progress</w:t>
            </w:r>
            <w:r w:rsidR="000F5D36">
              <w:rPr>
                <w:rFonts w:ascii="Arial" w:hAnsi="Arial" w:cs="Arial"/>
                <w:sz w:val="18"/>
                <w:szCs w:val="18"/>
              </w:rPr>
              <w:t xml:space="preserve">ion towards the Level 10 </w:t>
            </w:r>
            <w:r w:rsidRPr="001D37BE">
              <w:rPr>
                <w:rFonts w:ascii="Arial" w:hAnsi="Arial" w:cs="Arial"/>
                <w:sz w:val="18"/>
                <w:szCs w:val="18"/>
              </w:rPr>
              <w:t xml:space="preserve"> achievement standard may be when students:</w:t>
            </w:r>
          </w:p>
          <w:p w14:paraId="0FC19CC2" w14:textId="77777777" w:rsidR="00064ABF" w:rsidRPr="001D37BE" w:rsidRDefault="00064ABF" w:rsidP="000836AB">
            <w:pPr>
              <w:pStyle w:val="ListParagraph"/>
              <w:ind w:left="862"/>
              <w:rPr>
                <w:rFonts w:ascii="Arial" w:hAnsi="Arial" w:cs="Arial"/>
                <w:sz w:val="18"/>
                <w:szCs w:val="18"/>
              </w:rPr>
            </w:pPr>
          </w:p>
        </w:tc>
        <w:tc>
          <w:tcPr>
            <w:tcW w:w="4972" w:type="dxa"/>
          </w:tcPr>
          <w:p w14:paraId="0FC19CC3" w14:textId="77777777" w:rsidR="00064ABF" w:rsidRPr="001D37BE" w:rsidRDefault="00064ABF" w:rsidP="000836AB">
            <w:pPr>
              <w:rPr>
                <w:rFonts w:ascii="Arial" w:hAnsi="Arial" w:cs="Arial"/>
                <w:sz w:val="18"/>
                <w:szCs w:val="18"/>
                <w:lang w:val="en-AU"/>
              </w:rPr>
            </w:pPr>
            <w:r w:rsidRPr="001D37BE">
              <w:rPr>
                <w:rFonts w:ascii="Arial" w:hAnsi="Arial" w:cs="Arial"/>
                <w:sz w:val="18"/>
                <w:szCs w:val="18"/>
                <w:lang w:val="en-AU"/>
              </w:rPr>
              <w:t>By the end of Level 10</w:t>
            </w:r>
            <w:r w:rsidR="000F5D36">
              <w:rPr>
                <w:rFonts w:ascii="Arial" w:hAnsi="Arial" w:cs="Arial"/>
                <w:sz w:val="18"/>
                <w:szCs w:val="18"/>
                <w:lang w:val="en-AU"/>
              </w:rPr>
              <w:t>:</w:t>
            </w:r>
          </w:p>
          <w:p w14:paraId="0FC19CC4" w14:textId="77777777" w:rsidR="000F5D36" w:rsidRPr="006666AD" w:rsidRDefault="000F5D36" w:rsidP="000F5D36">
            <w:pPr>
              <w:rPr>
                <w:rFonts w:ascii="Arial" w:hAnsi="Arial" w:cs="Arial"/>
                <w:b/>
                <w:bCs/>
                <w:sz w:val="18"/>
                <w:szCs w:val="18"/>
                <w:lang w:val="en-AU"/>
              </w:rPr>
            </w:pPr>
            <w:r w:rsidRPr="006666AD">
              <w:rPr>
                <w:rFonts w:ascii="Arial" w:hAnsi="Arial" w:cs="Arial"/>
                <w:b/>
                <w:bCs/>
                <w:sz w:val="18"/>
                <w:szCs w:val="18"/>
                <w:lang w:val="en-AU"/>
              </w:rPr>
              <w:t>Number and Algebra</w:t>
            </w:r>
            <w:r w:rsidRPr="006666AD">
              <w:rPr>
                <w:rFonts w:ascii="Arial" w:hAnsi="Arial" w:cs="Arial"/>
                <w:sz w:val="18"/>
                <w:szCs w:val="18"/>
                <w:lang w:val="en-AU"/>
              </w:rPr>
              <w:t xml:space="preserve"> </w:t>
            </w:r>
          </w:p>
          <w:p w14:paraId="0FC19CC5" w14:textId="77777777" w:rsidR="000F5D36" w:rsidRPr="006666AD" w:rsidRDefault="000F5D36" w:rsidP="000F5D36">
            <w:pPr>
              <w:pStyle w:val="ListParagraph"/>
              <w:widowControl/>
              <w:numPr>
                <w:ilvl w:val="0"/>
                <w:numId w:val="4"/>
              </w:numPr>
              <w:rPr>
                <w:rFonts w:ascii="Arial" w:hAnsi="Arial" w:cs="Arial"/>
                <w:b/>
                <w:bCs/>
                <w:sz w:val="18"/>
                <w:szCs w:val="18"/>
                <w:lang w:val="en-AU"/>
              </w:rPr>
            </w:pPr>
            <w:r w:rsidRPr="006666AD">
              <w:rPr>
                <w:rFonts w:ascii="Arial" w:hAnsi="Arial" w:cs="Arial"/>
                <w:sz w:val="18"/>
                <w:szCs w:val="18"/>
                <w:lang w:val="en-AU"/>
              </w:rPr>
              <w:t>Students recognise the connection between sim</w:t>
            </w:r>
            <w:r w:rsidR="006666AD">
              <w:rPr>
                <w:rFonts w:ascii="Arial" w:hAnsi="Arial" w:cs="Arial"/>
                <w:sz w:val="18"/>
                <w:szCs w:val="18"/>
                <w:lang w:val="en-AU"/>
              </w:rPr>
              <w:t xml:space="preserve">ple and compound interest. </w:t>
            </w:r>
          </w:p>
          <w:p w14:paraId="0FC19CC6" w14:textId="77777777" w:rsidR="000F5D36" w:rsidRPr="006666AD" w:rsidRDefault="000F5D36" w:rsidP="000F5D36">
            <w:pPr>
              <w:pStyle w:val="ListParagraph"/>
              <w:widowControl/>
              <w:numPr>
                <w:ilvl w:val="0"/>
                <w:numId w:val="4"/>
              </w:numPr>
              <w:rPr>
                <w:rFonts w:ascii="Arial" w:hAnsi="Arial" w:cs="Arial"/>
                <w:b/>
                <w:bCs/>
                <w:sz w:val="18"/>
                <w:szCs w:val="18"/>
                <w:lang w:val="en-AU"/>
              </w:rPr>
            </w:pPr>
            <w:r w:rsidRPr="006666AD">
              <w:rPr>
                <w:rFonts w:ascii="Arial" w:hAnsi="Arial" w:cs="Arial"/>
                <w:sz w:val="18"/>
                <w:szCs w:val="18"/>
                <w:lang w:val="en-AU"/>
              </w:rPr>
              <w:t>They solve problems involving linear equations and inequalities, quadratic equations and pairs of simultaneous linear equations and related graphs, with and without the</w:t>
            </w:r>
            <w:r w:rsidR="006666AD">
              <w:rPr>
                <w:rFonts w:ascii="Arial" w:hAnsi="Arial" w:cs="Arial"/>
                <w:sz w:val="18"/>
                <w:szCs w:val="18"/>
                <w:lang w:val="en-AU"/>
              </w:rPr>
              <w:t xml:space="preserve"> use of digital technology. </w:t>
            </w:r>
          </w:p>
          <w:p w14:paraId="0FC19CC7" w14:textId="77777777" w:rsidR="000F5D36" w:rsidRPr="006666AD" w:rsidRDefault="000F5D36" w:rsidP="000F5D36">
            <w:pPr>
              <w:pStyle w:val="ListParagraph"/>
              <w:widowControl/>
              <w:numPr>
                <w:ilvl w:val="0"/>
                <w:numId w:val="4"/>
              </w:numPr>
              <w:rPr>
                <w:rFonts w:ascii="Arial" w:hAnsi="Arial" w:cs="Arial"/>
                <w:b/>
                <w:bCs/>
                <w:sz w:val="18"/>
                <w:szCs w:val="18"/>
                <w:lang w:val="en-AU"/>
              </w:rPr>
            </w:pPr>
            <w:r w:rsidRPr="006666AD">
              <w:rPr>
                <w:rFonts w:ascii="Arial" w:hAnsi="Arial" w:cs="Arial"/>
                <w:sz w:val="18"/>
                <w:szCs w:val="18"/>
                <w:lang w:val="en-AU"/>
              </w:rPr>
              <w:t xml:space="preserve">Students substitute into formulas, find unknown values, manipulate linear algebraic expressions, expand binomial expressions and factorise </w:t>
            </w:r>
            <w:proofErr w:type="spellStart"/>
            <w:r w:rsidRPr="006666AD">
              <w:rPr>
                <w:rFonts w:ascii="Arial" w:hAnsi="Arial" w:cs="Arial"/>
                <w:sz w:val="18"/>
                <w:szCs w:val="18"/>
                <w:lang w:val="en-AU"/>
              </w:rPr>
              <w:t>monic</w:t>
            </w:r>
            <w:proofErr w:type="spellEnd"/>
            <w:r w:rsidRPr="006666AD">
              <w:rPr>
                <w:rFonts w:ascii="Arial" w:hAnsi="Arial" w:cs="Arial"/>
                <w:sz w:val="18"/>
                <w:szCs w:val="18"/>
                <w:lang w:val="en-AU"/>
              </w:rPr>
              <w:t xml:space="preserve"> and simple non-</w:t>
            </w:r>
            <w:proofErr w:type="spellStart"/>
            <w:r w:rsidRPr="006666AD">
              <w:rPr>
                <w:rFonts w:ascii="Arial" w:hAnsi="Arial" w:cs="Arial"/>
                <w:sz w:val="18"/>
                <w:szCs w:val="18"/>
                <w:lang w:val="en-AU"/>
              </w:rPr>
              <w:t>monic</w:t>
            </w:r>
            <w:proofErr w:type="spellEnd"/>
            <w:r w:rsidRPr="006666AD">
              <w:rPr>
                <w:rFonts w:ascii="Arial" w:hAnsi="Arial" w:cs="Arial"/>
                <w:sz w:val="18"/>
                <w:szCs w:val="18"/>
                <w:lang w:val="en-AU"/>
              </w:rPr>
              <w:t xml:space="preserve"> quadratic expressions, with and without the</w:t>
            </w:r>
            <w:r w:rsidR="006666AD">
              <w:rPr>
                <w:rFonts w:ascii="Arial" w:hAnsi="Arial" w:cs="Arial"/>
                <w:sz w:val="18"/>
                <w:szCs w:val="18"/>
                <w:lang w:val="en-AU"/>
              </w:rPr>
              <w:t xml:space="preserve"> use of digital technology. </w:t>
            </w:r>
          </w:p>
          <w:p w14:paraId="0FC19CC8" w14:textId="77777777" w:rsidR="000F5D36" w:rsidRPr="006666AD" w:rsidRDefault="000F5D36" w:rsidP="000F5D36">
            <w:pPr>
              <w:pStyle w:val="ListParagraph"/>
              <w:widowControl/>
              <w:numPr>
                <w:ilvl w:val="0"/>
                <w:numId w:val="4"/>
              </w:numPr>
              <w:rPr>
                <w:rFonts w:ascii="Arial" w:hAnsi="Arial" w:cs="Arial"/>
                <w:b/>
                <w:bCs/>
                <w:sz w:val="18"/>
                <w:szCs w:val="18"/>
                <w:lang w:val="en-AU"/>
              </w:rPr>
            </w:pPr>
            <w:r w:rsidRPr="006666AD">
              <w:rPr>
                <w:rFonts w:ascii="Arial" w:hAnsi="Arial" w:cs="Arial"/>
                <w:sz w:val="18"/>
                <w:szCs w:val="18"/>
                <w:lang w:val="en-AU"/>
              </w:rPr>
              <w:t>They represent linear, quadratic and exponential functions numerically, graphically and algebraically, and use them to model situations a</w:t>
            </w:r>
            <w:r w:rsidR="006666AD">
              <w:rPr>
                <w:rFonts w:ascii="Arial" w:hAnsi="Arial" w:cs="Arial"/>
                <w:sz w:val="18"/>
                <w:szCs w:val="18"/>
                <w:lang w:val="en-AU"/>
              </w:rPr>
              <w:t xml:space="preserve">nd solve practical problems. </w:t>
            </w:r>
          </w:p>
          <w:p w14:paraId="0FC19CC9" w14:textId="77777777" w:rsidR="00064ABF" w:rsidRPr="001D37BE" w:rsidRDefault="006666AD" w:rsidP="003262D3">
            <w:pPr>
              <w:pStyle w:val="ListParagraph"/>
              <w:widowControl/>
              <w:ind w:left="360"/>
              <w:rPr>
                <w:rFonts w:ascii="Arial" w:eastAsia="Arial" w:hAnsi="Arial" w:cs="Arial"/>
                <w:sz w:val="18"/>
                <w:szCs w:val="18"/>
                <w:lang w:val="en-AU"/>
              </w:rPr>
            </w:pPr>
            <w:r>
              <w:rPr>
                <w:rFonts w:ascii="Arial" w:hAnsi="Arial" w:cs="Arial"/>
                <w:bCs/>
                <w:sz w:val="18"/>
                <w:szCs w:val="18"/>
              </w:rPr>
              <w:t> </w:t>
            </w:r>
          </w:p>
        </w:tc>
      </w:tr>
    </w:tbl>
    <w:p w14:paraId="0FC19CCB" w14:textId="77777777" w:rsidR="00064ABF" w:rsidRDefault="00064ABF">
      <w:pPr>
        <w:rPr>
          <w:rFonts w:ascii="Arial" w:eastAsia="Arial" w:hAnsi="Arial" w:cs="Arial"/>
          <w:b/>
          <w:bCs/>
        </w:rPr>
      </w:pPr>
    </w:p>
    <w:p w14:paraId="0FC19CCC" w14:textId="77777777" w:rsidR="003262D3" w:rsidRDefault="003262D3">
      <w:pPr>
        <w:rPr>
          <w:rFonts w:ascii="Arial" w:eastAsia="Arial" w:hAnsi="Arial" w:cs="Arial"/>
          <w:b/>
          <w:bCs/>
        </w:rPr>
      </w:pPr>
    </w:p>
    <w:p w14:paraId="0FC19CCD" w14:textId="77777777" w:rsidR="003262D3" w:rsidRDefault="003262D3">
      <w:pPr>
        <w:rPr>
          <w:rFonts w:ascii="Arial" w:eastAsia="Arial" w:hAnsi="Arial" w:cs="Arial"/>
          <w:b/>
          <w:bCs/>
        </w:rPr>
      </w:pPr>
    </w:p>
    <w:p w14:paraId="0FC19CCE" w14:textId="77777777" w:rsidR="003262D3" w:rsidRDefault="003262D3">
      <w:pPr>
        <w:rPr>
          <w:rFonts w:ascii="Arial" w:eastAsia="Arial" w:hAnsi="Arial" w:cs="Arial"/>
          <w:b/>
          <w:bCs/>
        </w:rPr>
      </w:pPr>
    </w:p>
    <w:p w14:paraId="0FC19CCF" w14:textId="77777777" w:rsidR="003262D3" w:rsidRDefault="003262D3">
      <w:pPr>
        <w:rPr>
          <w:rFonts w:ascii="Arial" w:eastAsia="Arial" w:hAnsi="Arial" w:cs="Arial"/>
          <w:b/>
          <w:bCs/>
        </w:rPr>
      </w:pPr>
    </w:p>
    <w:p w14:paraId="0FC19CD0" w14:textId="77777777" w:rsidR="003262D3" w:rsidRDefault="003262D3">
      <w:pPr>
        <w:rPr>
          <w:rFonts w:ascii="Arial" w:eastAsia="Arial" w:hAnsi="Arial" w:cs="Arial"/>
          <w:b/>
          <w:bCs/>
        </w:rPr>
      </w:pPr>
    </w:p>
    <w:sectPr w:rsidR="003262D3"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9CE7" w14:textId="77777777" w:rsidR="00D52432" w:rsidRDefault="00D52432">
      <w:pPr>
        <w:spacing w:after="0" w:line="240" w:lineRule="auto"/>
      </w:pPr>
      <w:r>
        <w:separator/>
      </w:r>
    </w:p>
  </w:endnote>
  <w:endnote w:type="continuationSeparator" w:id="0">
    <w:p w14:paraId="0FC19CE8"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680F" w14:textId="5069E4F7" w:rsidR="000563FA" w:rsidRDefault="000563FA">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19CE5" w14:textId="77777777" w:rsidR="00D52432" w:rsidRDefault="00D52432">
      <w:pPr>
        <w:spacing w:after="0" w:line="240" w:lineRule="auto"/>
      </w:pPr>
      <w:r>
        <w:separator/>
      </w:r>
    </w:p>
  </w:footnote>
  <w:footnote w:type="continuationSeparator" w:id="0">
    <w:p w14:paraId="0FC19CE6"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9CE9" w14:textId="4C9EC050" w:rsidR="002F5F74" w:rsidRDefault="000563FA">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01449C9A" wp14:editId="217580FD">
          <wp:simplePos x="0" y="0"/>
          <wp:positionH relativeFrom="column">
            <wp:posOffset>531495</wp:posOffset>
          </wp:positionH>
          <wp:positionV relativeFrom="paragraph">
            <wp:posOffset>-72390</wp:posOffset>
          </wp:positionV>
          <wp:extent cx="2362200" cy="311150"/>
          <wp:effectExtent l="0" t="0" r="0" b="0"/>
          <wp:wrapSquare wrapText="bothSides"/>
          <wp:docPr id="11" name="Picture 1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07B"/>
    <w:rsid w:val="00054849"/>
    <w:rsid w:val="000563FA"/>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5D36"/>
    <w:rsid w:val="00103129"/>
    <w:rsid w:val="001370CB"/>
    <w:rsid w:val="00140588"/>
    <w:rsid w:val="0014244C"/>
    <w:rsid w:val="001848D2"/>
    <w:rsid w:val="001915EC"/>
    <w:rsid w:val="00193C01"/>
    <w:rsid w:val="001957C0"/>
    <w:rsid w:val="001A157D"/>
    <w:rsid w:val="001A1F91"/>
    <w:rsid w:val="001A7A6F"/>
    <w:rsid w:val="001C692A"/>
    <w:rsid w:val="001D37BE"/>
    <w:rsid w:val="001D7271"/>
    <w:rsid w:val="001E3317"/>
    <w:rsid w:val="001E56A0"/>
    <w:rsid w:val="001E6348"/>
    <w:rsid w:val="001E669D"/>
    <w:rsid w:val="001F26DB"/>
    <w:rsid w:val="002047E7"/>
    <w:rsid w:val="002313B1"/>
    <w:rsid w:val="00233600"/>
    <w:rsid w:val="00240128"/>
    <w:rsid w:val="00246995"/>
    <w:rsid w:val="0026570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079B7"/>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54906"/>
    <w:rsid w:val="00A54F3B"/>
    <w:rsid w:val="00A65286"/>
    <w:rsid w:val="00A71F9B"/>
    <w:rsid w:val="00A930D7"/>
    <w:rsid w:val="00AA65C4"/>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1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78E0-8384-44BF-8B19-C5212B1B567F}"/>
</file>

<file path=customXml/itemProps2.xml><?xml version="1.0" encoding="utf-8"?>
<ds:datastoreItem xmlns:ds="http://schemas.openxmlformats.org/officeDocument/2006/customXml" ds:itemID="{F49473D6-7F5F-4378-B61E-24526798DBE8}"/>
</file>

<file path=customXml/itemProps3.xml><?xml version="1.0" encoding="utf-8"?>
<ds:datastoreItem xmlns:ds="http://schemas.openxmlformats.org/officeDocument/2006/customXml" ds:itemID="{CBFA87E2-4C80-45BC-927C-0DC2CCDD6F30}"/>
</file>

<file path=customXml/itemProps4.xml><?xml version="1.0" encoding="utf-8"?>
<ds:datastoreItem xmlns:ds="http://schemas.openxmlformats.org/officeDocument/2006/customXml" ds:itemID="{5E984A80-0E86-4EE0-91A9-313C8609CE97}"/>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2017-02-09T05:43:00Z</dcterms:created>
  <dcterms:modified xsi:type="dcterms:W3CDTF">2017-02-09T05:43:00Z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