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activeX/activeX146.xml" ContentType="application/vnd.ms-office.activeX+xml"/>
  <Override PartName="/word/activeX/activeX147.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activeX/activeX143.xml" ContentType="application/vnd.ms-office.activeX+xml"/>
  <Override PartName="/word/activeX/activeX126.xml" ContentType="application/vnd.ms-office.activeX+xml"/>
  <Override PartName="/word/activeX/activeX125.xml" ContentType="application/vnd.ms-office.activeX+xml"/>
  <Override PartName="/word/activeX/activeX124.xml" ContentType="application/vnd.ms-office.activeX+xml"/>
  <Override PartName="/word/activeX/activeX127.xml" ContentType="application/vnd.ms-office.activeX+xml"/>
  <Override PartName="/word/activeX/activeX129.xml" ContentType="application/vnd.ms-office.activeX+xml"/>
  <Override PartName="/word/activeX/activeX128.xml" ContentType="application/vnd.ms-office.activeX+xml"/>
  <Override PartName="/word/activeX/activeX123.xml" ContentType="application/vnd.ms-office.activeX+xml"/>
  <Override PartName="/word/activeX/activeX118.xml" ContentType="application/vnd.ms-office.activeX+xml"/>
  <Override PartName="/word/activeX/activeX117.xml" ContentType="application/vnd.ms-office.activeX+xml"/>
  <Override PartName="/word/activeX/activeX119.xml" ContentType="application/vnd.ms-office.activeX+xml"/>
  <Override PartName="/word/activeX/activeX120.xml" ContentType="application/vnd.ms-office.activeX+xml"/>
  <Override PartName="/word/activeX/activeX122.xml" ContentType="application/vnd.ms-office.activeX+xml"/>
  <Override PartName="/word/activeX/activeX121.xml" ContentType="application/vnd.ms-office.activeX+xml"/>
  <Override PartName="/word/activeX/activeX130.xml" ContentType="application/vnd.ms-office.activeX+xml"/>
  <Override PartName="/word/activeX/activeX131.xml" ContentType="application/vnd.ms-office.activeX+xml"/>
  <Override PartName="/word/activeX/activeX140.xml" ContentType="application/vnd.ms-office.activeX+xml"/>
  <Override PartName="/word/activeX/activeX139.xml" ContentType="application/vnd.ms-office.activeX+xml"/>
  <Override PartName="/word/activeX/activeX141.xml" ContentType="application/vnd.ms-office.activeX+xml"/>
  <Override PartName="/word/activeX/activeX142.xml" ContentType="application/vnd.ms-office.activeX+xml"/>
  <Override PartName="/word/activeX/activeX144.xml" ContentType="application/vnd.ms-office.activeX+xml"/>
  <Override PartName="/word/activeX/activeX138.xml" ContentType="application/vnd.ms-office.activeX+xml"/>
  <Override PartName="/word/activeX/activeX137.xml" ContentType="application/vnd.ms-office.activeX+xml"/>
  <Override PartName="/word/activeX/activeX133.xml" ContentType="application/vnd.ms-office.activeX+xml"/>
  <Override PartName="/word/activeX/activeX132.xml" ContentType="application/vnd.ms-office.activeX+xml"/>
  <Override PartName="/word/activeX/activeX134.xml" ContentType="application/vnd.ms-office.activeX+xml"/>
  <Override PartName="/word/activeX/activeX136.xml" ContentType="application/vnd.ms-office.activeX+xml"/>
  <Override PartName="/word/activeX/activeX135.xml" ContentType="application/vnd.ms-office.activeX+xml"/>
  <Override PartName="/word/activeX/activeX145.xml" ContentType="application/vnd.ms-office.activeX+xml"/>
  <Override PartName="/word/activeX/activeX115.xml" ContentType="application/vnd.ms-office.activeX+xml"/>
  <Override PartName="/word/activeX/activeX38.xml" ContentType="application/vnd.ms-office.activeX+xml"/>
  <Override PartName="/word/activeX/activeX37.xml" ContentType="application/vnd.ms-office.activeX+xml"/>
  <Override PartName="/word/activeX/activeX39.xml" ContentType="application/vnd.ms-office.activeX+xml"/>
  <Override PartName="/word/activeX/activeX40.xml" ContentType="application/vnd.ms-office.activeX+xml"/>
  <Override PartName="/word/activeX/activeX42.xml" ContentType="application/vnd.ms-office.activeX+xml"/>
  <Override PartName="/word/activeX/activeX41.xml" ContentType="application/vnd.ms-office.activeX+xml"/>
  <Override PartName="/word/activeX/activeX36.xml" ContentType="application/vnd.ms-office.activeX+xml"/>
  <Override PartName="/word/activeX/activeX35.xml" ContentType="application/vnd.ms-office.activeX+xml"/>
  <Override PartName="/word/activeX/activeX31.xml" ContentType="application/vnd.ms-office.activeX+xml"/>
  <Override PartName="/word/activeX/activeX30.xml" ContentType="application/vnd.ms-office.activeX+xml"/>
  <Override PartName="/word/activeX/activeX29.xml" ContentType="application/vnd.ms-office.activeX+xml"/>
  <Override PartName="/word/activeX/activeX32.xml" ContentType="application/vnd.ms-office.activeX+xml"/>
  <Override PartName="/word/activeX/activeX34.xml" ContentType="application/vnd.ms-office.activeX+xml"/>
  <Override PartName="/word/activeX/activeX33.xml" ContentType="application/vnd.ms-office.activeX+xml"/>
  <Override PartName="/word/activeX/activeX43.xml" ContentType="application/vnd.ms-office.activeX+xml"/>
  <Override PartName="/word/activeX/activeX53.xml" ContentType="application/vnd.ms-office.activeX+xml"/>
  <Override PartName="/word/activeX/activeX52.xml" ContentType="application/vnd.ms-office.activeX+xml"/>
  <Override PartName="/word/activeX/activeX51.xml" ContentType="application/vnd.ms-office.activeX+xml"/>
  <Override PartName="/word/activeX/activeX54.xml" ContentType="application/vnd.ms-office.activeX+xml"/>
  <Override PartName="/word/activeX/activeX56.xml" ContentType="application/vnd.ms-office.activeX+xml"/>
  <Override PartName="/word/activeX/activeX55.xml" ContentType="application/vnd.ms-office.activeX+xml"/>
  <Override PartName="/word/activeX/activeX50.xml" ContentType="application/vnd.ms-office.activeX+xml"/>
  <Override PartName="/word/activeX/activeX45.xml" ContentType="application/vnd.ms-office.activeX+xml"/>
  <Override PartName="/word/activeX/activeX44.xml" ContentType="application/vnd.ms-office.activeX+xml"/>
  <Override PartName="/word/activeX/activeX46.xml" ContentType="application/vnd.ms-office.activeX+xml"/>
  <Override PartName="/word/activeX/activeX47.xml" ContentType="application/vnd.ms-office.activeX+xml"/>
  <Override PartName="/word/activeX/activeX49.xml" ContentType="application/vnd.ms-office.activeX+xml"/>
  <Override PartName="/word/activeX/activeX48.xml" ContentType="application/vnd.ms-office.activeX+xml"/>
  <Override PartName="/word/activeX/activeX28.xml" ContentType="application/vnd.ms-office.activeX+xml"/>
  <Override PartName="/word/activeX/activeX9.xml" ContentType="application/vnd.ms-office.activeX+xml"/>
  <Override PartName="/word/activeX/activeX8.xml" ContentType="application/vnd.ms-office.activeX+xml"/>
  <Override PartName="/word/activeX/activeX7.xml" ContentType="application/vnd.ms-office.activeX+xml"/>
  <Override PartName="/word/activeX/activeX10.xml" ContentType="application/vnd.ms-office.activeX+xml"/>
  <Override PartName="/word/activeX/activeX12.xml" ContentType="application/vnd.ms-office.activeX+xml"/>
  <Override PartName="/word/activeX/activeX11.xml" ContentType="application/vnd.ms-office.activeX+xml"/>
  <Override PartName="/word/activeX/activeX6.xml" ContentType="application/vnd.ms-office.activeX+xml"/>
  <Override PartName="/word/activeX/activeX1.xml" ContentType="application/vnd.ms-office.activeX+xml"/>
  <Override PartName="/word/webSettings.xml" ContentType="application/vnd.openxmlformats-officedocument.wordprocessingml.webSettings+xml"/>
  <Override PartName="/word/stylesWithEffects.xml" ContentType="application/vnd.ms-word.stylesWithEffects+xml"/>
  <Override PartName="/word/activeX/activeX2.xml" ContentType="application/vnd.ms-office.activeX+xml"/>
  <Override PartName="/word/activeX/activeX3.xml" ContentType="application/vnd.ms-office.activeX+xml"/>
  <Override PartName="/word/activeX/activeX5.xml" ContentType="application/vnd.ms-office.activeX+xml"/>
  <Override PartName="/word/activeX/activeX4.xml" ContentType="application/vnd.ms-office.activeX+xml"/>
  <Override PartName="/word/activeX/activeX13.xml" ContentType="application/vnd.ms-office.activeX+xml"/>
  <Override PartName="/word/activeX/activeX14.xml" ContentType="application/vnd.ms-office.activeX+xml"/>
  <Override PartName="/word/activeX/activeX23.xml" ContentType="application/vnd.ms-office.activeX+xml"/>
  <Override PartName="/word/activeX/activeX22.xml" ContentType="application/vnd.ms-office.activeX+xml"/>
  <Override PartName="/word/activeX/activeX24.xml" ContentType="application/vnd.ms-office.activeX+xml"/>
  <Override PartName="/word/activeX/activeX25.xml" ContentType="application/vnd.ms-office.activeX+xml"/>
  <Override PartName="/word/activeX/activeX27.xml" ContentType="application/vnd.ms-office.activeX+xml"/>
  <Override PartName="/word/activeX/activeX26.xml" ContentType="application/vnd.ms-office.activeX+xml"/>
  <Override PartName="/word/activeX/activeX21.xml" ContentType="application/vnd.ms-office.activeX+xml"/>
  <Override PartName="/word/activeX/activeX20.xml" ContentType="application/vnd.ms-office.activeX+xml"/>
  <Override PartName="/word/activeX/activeX16.xml" ContentType="application/vnd.ms-office.activeX+xml"/>
  <Override PartName="/word/activeX/activeX15.xml" ContentType="application/vnd.ms-office.activeX+xml"/>
  <Override PartName="/word/activeX/activeX17.xml" ContentType="application/vnd.ms-office.activeX+xml"/>
  <Override PartName="/word/activeX/activeX19.xml" ContentType="application/vnd.ms-office.activeX+xml"/>
  <Override PartName="/word/activeX/activeX18.xml" ContentType="application/vnd.ms-office.activeX+xml"/>
  <Override PartName="/word/activeX/activeX57.xml" ContentType="application/vnd.ms-office.activeX+xml"/>
  <Override PartName="/word/activeX/activeX58.xml" ContentType="application/vnd.ms-office.activeX+xml"/>
  <Override PartName="/word/activeX/activeX97.xml" ContentType="application/vnd.ms-office.activeX+xml"/>
  <Override PartName="/word/activeX/activeX96.xml" ContentType="application/vnd.ms-office.activeX+xml"/>
  <Override PartName="/word/activeX/activeX95.xml" ContentType="application/vnd.ms-office.activeX+xml"/>
  <Override PartName="/word/activeX/activeX98.xml" ContentType="application/vnd.ms-office.activeX+xml"/>
  <Override PartName="/word/activeX/activeX100.xml" ContentType="application/vnd.ms-office.activeX+xml"/>
  <Override PartName="/word/activeX/activeX99.xml" ContentType="application/vnd.ms-office.activeX+xml"/>
  <Override PartName="/word/activeX/activeX94.xml" ContentType="application/vnd.ms-office.activeX+xml"/>
  <Override PartName="/word/activeX/activeX89.xml" ContentType="application/vnd.ms-office.activeX+xml"/>
  <Override PartName="/word/activeX/activeX88.xml" ContentType="application/vnd.ms-office.activeX+xml"/>
  <Override PartName="/word/activeX/activeX90.xml" ContentType="application/vnd.ms-office.activeX+xml"/>
  <Override PartName="/word/activeX/activeX91.xml" ContentType="application/vnd.ms-office.activeX+xml"/>
  <Override PartName="/word/activeX/activeX93.xml" ContentType="application/vnd.ms-office.activeX+xml"/>
  <Override PartName="/word/activeX/activeX92.xml" ContentType="application/vnd.ms-office.activeX+xml"/>
  <Override PartName="/word/activeX/activeX101.xml" ContentType="application/vnd.ms-office.activeX+xml"/>
  <Override PartName="/word/activeX/activeX102.xml" ContentType="application/vnd.ms-office.activeX+xml"/>
  <Override PartName="/word/activeX/activeX111.xml" ContentType="application/vnd.ms-office.activeX+xml"/>
  <Override PartName="/word/activeX/activeX110.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09.xml" ContentType="application/vnd.ms-office.activeX+xml"/>
  <Override PartName="/word/activeX/activeX108.xml" ContentType="application/vnd.ms-office.activeX+xml"/>
  <Override PartName="/word/activeX/activeX104.xml" ContentType="application/vnd.ms-office.activeX+xml"/>
  <Override PartName="/word/activeX/activeX103.xml" ContentType="application/vnd.ms-office.activeX+xml"/>
  <Override PartName="/word/activeX/activeX105.xml" ContentType="application/vnd.ms-office.activeX+xml"/>
  <Override PartName="/word/activeX/activeX107.xml" ContentType="application/vnd.ms-office.activeX+xml"/>
  <Override PartName="/word/activeX/activeX106.xml" ContentType="application/vnd.ms-office.activeX+xml"/>
  <Override PartName="/word/activeX/activeX87.xml" ContentType="application/vnd.ms-office.activeX+xml"/>
  <Override PartName="/word/activeX/activeX86.xml" ContentType="application/vnd.ms-office.activeX+xml"/>
  <Override PartName="/word/activeX/activeX67.xml" ContentType="application/vnd.ms-office.activeX+xml"/>
  <Override PartName="/word/activeX/activeX66.xml" ContentType="application/vnd.ms-office.activeX+xml"/>
  <Override PartName="/word/activeX/activeX68.xml" ContentType="application/vnd.ms-office.activeX+xml"/>
  <Override PartName="/word/activeX/activeX69.xml" ContentType="application/vnd.ms-office.activeX+xml"/>
  <Override PartName="/word/activeX/activeX71.xml" ContentType="application/vnd.ms-office.activeX+xml"/>
  <Override PartName="/word/activeX/activeX70.xml" ContentType="application/vnd.ms-office.activeX+xml"/>
  <Override PartName="/word/activeX/activeX65.xml" ContentType="application/vnd.ms-office.activeX+xml"/>
  <Override PartName="/word/activeX/activeX64.xml" ContentType="application/vnd.ms-office.activeX+xml"/>
  <Override PartName="/word/activeX/activeX60.xml" ContentType="application/vnd.ms-office.activeX+xml"/>
  <Override PartName="/word/activeX/activeX59.xml" ContentType="application/vnd.ms-office.activeX+xml"/>
  <Override PartName="/word/activeX/activeX61.xml" ContentType="application/vnd.ms-office.activeX+xml"/>
  <Override PartName="/word/activeX/activeX63.xml" ContentType="application/vnd.ms-office.activeX+xml"/>
  <Override PartName="/word/activeX/activeX62.xml" ContentType="application/vnd.ms-office.activeX+xml"/>
  <Override PartName="/word/activeX/activeX72.xml" ContentType="application/vnd.ms-office.activeX+xml"/>
  <Override PartName="/word/activeX/activeX82.xml" ContentType="application/vnd.ms-office.activeX+xml"/>
  <Override PartName="/word/activeX/activeX81.xml" ContentType="application/vnd.ms-office.activeX+xml"/>
  <Override PartName="/word/activeX/activeX80.xml" ContentType="application/vnd.ms-office.activeX+xml"/>
  <Override PartName="/word/activeX/activeX83.xml" ContentType="application/vnd.ms-office.activeX+xml"/>
  <Override PartName="/word/activeX/activeX85.xml" ContentType="application/vnd.ms-office.activeX+xml"/>
  <Override PartName="/word/activeX/activeX84.xml" ContentType="application/vnd.ms-office.activeX+xml"/>
  <Override PartName="/word/activeX/activeX79.xml" ContentType="application/vnd.ms-office.activeX+xml"/>
  <Override PartName="/word/activeX/activeX74.xml" ContentType="application/vnd.ms-office.activeX+xml"/>
  <Override PartName="/word/activeX/activeX73.xml" ContentType="application/vnd.ms-office.activeX+xml"/>
  <Override PartName="/word/activeX/activeX75.xml" ContentType="application/vnd.ms-office.activeX+xml"/>
  <Override PartName="/word/activeX/activeX76.xml" ContentType="application/vnd.ms-office.activeX+xml"/>
  <Override PartName="/word/activeX/activeX78.xml" ContentType="application/vnd.ms-office.activeX+xml"/>
  <Override PartName="/word/activeX/activeX77.xml" ContentType="application/vnd.ms-office.activeX+xml"/>
  <Override PartName="/word/activeX/activeX116.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07" w:rsidRPr="00EF2077" w:rsidRDefault="00EF2077" w:rsidP="00A125DA">
      <w:pPr>
        <w:spacing w:before="240" w:after="0"/>
        <w:jc w:val="center"/>
        <w:rPr>
          <w:rFonts w:ascii="Arial Narrow" w:hAnsi="Arial Narrow" w:cstheme="minorHAnsi"/>
          <w:sz w:val="18"/>
          <w:szCs w:val="18"/>
        </w:rPr>
      </w:pPr>
      <w:r>
        <w:rPr>
          <w:rFonts w:cstheme="minorHAnsi"/>
          <w:b/>
          <w:bCs/>
          <w:sz w:val="24"/>
          <w:szCs w:val="24"/>
          <w:lang w:val="en-AU"/>
        </w:rPr>
        <w:t xml:space="preserve">          </w:t>
      </w:r>
      <w:r w:rsidR="002F08B3">
        <w:rPr>
          <w:rFonts w:cstheme="minorHAnsi"/>
          <w:b/>
          <w:bCs/>
          <w:sz w:val="24"/>
          <w:szCs w:val="24"/>
          <w:lang w:val="en-AU"/>
        </w:rPr>
        <w:t xml:space="preserve">  </w:t>
      </w:r>
      <w:r w:rsidR="00127607" w:rsidRPr="00F16DDB">
        <w:rPr>
          <w:rFonts w:ascii="Arial Narrow" w:hAnsi="Arial Narrow" w:cstheme="minorHAnsi"/>
          <w:b/>
          <w:sz w:val="18"/>
          <w:szCs w:val="18"/>
        </w:rPr>
        <w:t>Instruction:</w:t>
      </w:r>
      <w:r w:rsidR="00127607" w:rsidRPr="00F16DDB">
        <w:rPr>
          <w:rFonts w:ascii="Arial Narrow" w:hAnsi="Arial Narrow" w:cstheme="minorHAnsi"/>
          <w:sz w:val="18"/>
          <w:szCs w:val="18"/>
        </w:rPr>
        <w:t xml:space="preserve"> List the title of the unit of work in the first column and then tick the</w:t>
      </w:r>
      <w:r w:rsidR="00127607">
        <w:rPr>
          <w:rFonts w:ascii="Arial Narrow" w:hAnsi="Arial Narrow" w:cstheme="minorHAnsi"/>
          <w:sz w:val="18"/>
          <w:szCs w:val="18"/>
        </w:rPr>
        <w:t xml:space="preserve"> check </w:t>
      </w:r>
      <w:r w:rsidR="00127607" w:rsidRPr="00F16DDB">
        <w:rPr>
          <w:rFonts w:ascii="Arial Narrow" w:hAnsi="Arial Narrow" w:cstheme="minorHAnsi"/>
          <w:sz w:val="18"/>
          <w:szCs w:val="18"/>
        </w:rPr>
        <w:t>box of the content description</w:t>
      </w:r>
      <w:r w:rsidR="00127607">
        <w:rPr>
          <w:rFonts w:ascii="Arial Narrow" w:hAnsi="Arial Narrow" w:cstheme="minorHAnsi"/>
          <w:sz w:val="18"/>
          <w:szCs w:val="18"/>
        </w:rPr>
        <w:t>/</w:t>
      </w:r>
      <w:r w:rsidR="00127607" w:rsidRPr="00F16DDB">
        <w:rPr>
          <w:rFonts w:ascii="Arial Narrow" w:hAnsi="Arial Narrow" w:cstheme="minorHAnsi"/>
          <w:sz w:val="18"/>
          <w:szCs w:val="18"/>
        </w:rPr>
        <w:t xml:space="preserve">s addressed by it, which can be done electronically. Once completed, fill out the ‘Assessment Tasks’ table. </w:t>
      </w:r>
      <w:r>
        <w:rPr>
          <w:rFonts w:ascii="Arial Narrow" w:hAnsi="Arial Narrow" w:cstheme="minorHAnsi"/>
          <w:sz w:val="18"/>
          <w:szCs w:val="18"/>
        </w:rPr>
        <w:br/>
      </w:r>
      <w:r w:rsidR="00127607" w:rsidRPr="00F16DDB">
        <w:rPr>
          <w:rFonts w:ascii="Arial Narrow" w:hAnsi="Arial Narrow" w:cstheme="minorHAnsi"/>
          <w:sz w:val="18"/>
          <w:szCs w:val="18"/>
        </w:rPr>
        <w:t>For detailed notes regarding the purpose of this template and further instructions for completion,</w:t>
      </w:r>
      <w:r w:rsidR="00557320">
        <w:rPr>
          <w:rFonts w:ascii="Arial Narrow" w:hAnsi="Arial Narrow" w:cstheme="minorHAnsi"/>
          <w:sz w:val="18"/>
          <w:szCs w:val="18"/>
        </w:rPr>
        <w:t xml:space="preserve"> refer</w:t>
      </w:r>
      <w:r w:rsidR="00127607" w:rsidRPr="00F16DDB">
        <w:rPr>
          <w:rFonts w:ascii="Arial Narrow" w:hAnsi="Arial Narrow" w:cstheme="minorHAnsi"/>
          <w:sz w:val="18"/>
          <w:szCs w:val="18"/>
        </w:rPr>
        <w:t xml:space="preserve"> </w:t>
      </w:r>
      <w:hyperlink r:id="rId9" w:history="1">
        <w:r w:rsidR="00557320" w:rsidRPr="00557320">
          <w:rPr>
            <w:rStyle w:val="Hyperlink"/>
            <w:rFonts w:ascii="Arial Narrow" w:hAnsi="Arial Narrow" w:cstheme="minorHAnsi"/>
            <w:sz w:val="18"/>
            <w:szCs w:val="18"/>
          </w:rPr>
          <w:t>here</w:t>
        </w:r>
      </w:hyperlink>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701"/>
        <w:gridCol w:w="567"/>
        <w:gridCol w:w="1146"/>
        <w:gridCol w:w="555"/>
        <w:gridCol w:w="1159"/>
        <w:gridCol w:w="542"/>
        <w:gridCol w:w="1172"/>
        <w:gridCol w:w="529"/>
        <w:gridCol w:w="1185"/>
        <w:gridCol w:w="516"/>
        <w:gridCol w:w="1198"/>
        <w:gridCol w:w="503"/>
        <w:gridCol w:w="1211"/>
        <w:gridCol w:w="490"/>
        <w:gridCol w:w="1224"/>
        <w:gridCol w:w="477"/>
        <w:gridCol w:w="1237"/>
        <w:gridCol w:w="606"/>
        <w:gridCol w:w="1108"/>
        <w:gridCol w:w="593"/>
        <w:gridCol w:w="1121"/>
        <w:gridCol w:w="580"/>
        <w:gridCol w:w="1134"/>
      </w:tblGrid>
      <w:tr w:rsidR="00D20F94"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D20F94" w:rsidRPr="002A15A7" w:rsidRDefault="00D20F94"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D20F94" w:rsidRPr="00557320" w:rsidRDefault="00A125DA" w:rsidP="00E03DF5">
            <w:pPr>
              <w:jc w:val="center"/>
              <w:rPr>
                <w:rFonts w:ascii="Arial Narrow" w:hAnsi="Arial Narrow"/>
                <w:b/>
                <w:sz w:val="20"/>
                <w:szCs w:val="20"/>
              </w:rPr>
            </w:pPr>
            <w:r w:rsidRPr="00557320">
              <w:rPr>
                <w:rFonts w:ascii="Arial Narrow" w:hAnsi="Arial Narrow"/>
                <w:b/>
                <w:sz w:val="20"/>
                <w:szCs w:val="20"/>
              </w:rPr>
              <w:t>Strand</w:t>
            </w:r>
          </w:p>
        </w:tc>
        <w:tc>
          <w:tcPr>
            <w:tcW w:w="18853" w:type="dxa"/>
            <w:gridSpan w:val="22"/>
            <w:tcBorders>
              <w:top w:val="single" w:sz="4" w:space="0" w:color="A6A6A6" w:themeColor="background1" w:themeShade="A6"/>
            </w:tcBorders>
            <w:shd w:val="clear" w:color="auto" w:fill="DCE4F0" w:themeFill="accent6" w:themeFillTint="33"/>
            <w:vAlign w:val="center"/>
          </w:tcPr>
          <w:p w:rsidR="00D20F94" w:rsidRPr="00557320" w:rsidRDefault="00A125DA" w:rsidP="00FA7D30">
            <w:pPr>
              <w:jc w:val="center"/>
              <w:rPr>
                <w:rFonts w:ascii="Arial Narrow" w:hAnsi="Arial Narrow"/>
                <w:b/>
                <w:bCs/>
                <w:sz w:val="20"/>
                <w:szCs w:val="20"/>
                <w:lang w:val="en-AU"/>
              </w:rPr>
            </w:pPr>
            <w:r w:rsidRPr="00557320">
              <w:rPr>
                <w:rFonts w:ascii="Arial Narrow" w:hAnsi="Arial Narrow"/>
                <w:b/>
                <w:bCs/>
                <w:sz w:val="20"/>
                <w:szCs w:val="20"/>
                <w:lang w:val="en-AU"/>
              </w:rPr>
              <w:t>Communicating</w:t>
            </w:r>
          </w:p>
        </w:tc>
      </w:tr>
      <w:tr w:rsidR="00FA7D30"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FA7D30" w:rsidRPr="002A15A7" w:rsidRDefault="00FA7D30"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FA7D30" w:rsidRPr="002A15A7" w:rsidRDefault="00FA7D30" w:rsidP="00E03DF5">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5141" w:type="dxa"/>
            <w:gridSpan w:val="6"/>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Socialising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Informing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Creating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Translating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FA7D30">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Reflecting</w:t>
            </w:r>
          </w:p>
        </w:tc>
      </w:tr>
      <w:tr w:rsidR="006220D0" w:rsidRPr="00E03DF5" w:rsidTr="00E31A9F">
        <w:trPr>
          <w:trHeight w:val="2082"/>
        </w:trPr>
        <w:tc>
          <w:tcPr>
            <w:tcW w:w="2269" w:type="dxa"/>
            <w:tcBorders>
              <w:top w:val="nil"/>
              <w:left w:val="nil"/>
              <w:bottom w:val="single" w:sz="4" w:space="0" w:color="A6A6A6" w:themeColor="background1" w:themeShade="A6"/>
              <w:righ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r w:rsidRPr="005E15C0">
              <w:rPr>
                <w:rFonts w:ascii="Arial Narrow" w:hAnsi="Arial Narrow"/>
                <w:b/>
                <w:sz w:val="20"/>
                <w:szCs w:val="20"/>
              </w:rPr>
              <w:t>Content Description</w:t>
            </w:r>
          </w:p>
        </w:tc>
        <w:tc>
          <w:tcPr>
            <w:tcW w:w="1713" w:type="dxa"/>
            <w:gridSpan w:val="2"/>
          </w:tcPr>
          <w:p w:rsidR="00CD4202" w:rsidRDefault="00CD4202" w:rsidP="00F0775B">
            <w:pPr>
              <w:rPr>
                <w:rFonts w:ascii="Arial Narrow" w:hAnsi="Arial Narrow"/>
                <w:sz w:val="18"/>
                <w:szCs w:val="18"/>
              </w:rPr>
            </w:pPr>
            <w:r w:rsidRPr="00CD4202">
              <w:rPr>
                <w:rFonts w:ascii="Arial Narrow" w:hAnsi="Arial Narrow"/>
                <w:sz w:val="18"/>
                <w:szCs w:val="18"/>
              </w:rPr>
              <w:t>Initiate and sustain interactions to develop relationships with peers and adults, exchanging ideas, opinions and feelings, comparing experiences and discussing future plans</w:t>
            </w:r>
          </w:p>
          <w:p w:rsidR="006220D0" w:rsidRPr="0023348C" w:rsidRDefault="00526405" w:rsidP="00F0775B">
            <w:pPr>
              <w:rPr>
                <w:rFonts w:ascii="Arial Narrow" w:hAnsi="Arial Narrow"/>
                <w:sz w:val="18"/>
                <w:szCs w:val="18"/>
              </w:rPr>
            </w:pPr>
            <w:hyperlink r:id="rId10" w:tooltip="View elaborations and additional details of VCARC018" w:history="1">
              <w:r w:rsidRPr="00526405">
                <w:rPr>
                  <w:rStyle w:val="Hyperlink"/>
                  <w:rFonts w:ascii="Arial Narrow" w:hAnsi="Arial Narrow"/>
                  <w:sz w:val="18"/>
                  <w:szCs w:val="18"/>
                </w:rPr>
                <w:t>(VCARC018)</w:t>
              </w:r>
            </w:hyperlink>
          </w:p>
        </w:tc>
        <w:tc>
          <w:tcPr>
            <w:tcW w:w="1714" w:type="dxa"/>
            <w:gridSpan w:val="2"/>
          </w:tcPr>
          <w:p w:rsidR="00CD4202" w:rsidRDefault="00CD4202" w:rsidP="006220D0">
            <w:pPr>
              <w:rPr>
                <w:rFonts w:ascii="Arial Narrow" w:hAnsi="Arial Narrow"/>
                <w:sz w:val="18"/>
                <w:szCs w:val="18"/>
              </w:rPr>
            </w:pPr>
            <w:r w:rsidRPr="00CD4202">
              <w:rPr>
                <w:rFonts w:ascii="Arial Narrow" w:hAnsi="Arial Narrow"/>
                <w:sz w:val="18"/>
                <w:szCs w:val="18"/>
              </w:rPr>
              <w:t>Participate in collaborative projects, providing ideas and suggestions, negotiating and justifying options, solving problems and completing transactions</w:t>
            </w:r>
          </w:p>
          <w:p w:rsidR="006220D0" w:rsidRPr="0023348C" w:rsidRDefault="00526405" w:rsidP="00526405">
            <w:pPr>
              <w:rPr>
                <w:rFonts w:ascii="Arial Narrow" w:hAnsi="Arial Narrow"/>
                <w:sz w:val="18"/>
                <w:szCs w:val="18"/>
              </w:rPr>
            </w:pPr>
            <w:hyperlink r:id="rId11" w:tooltip="View elaborations and additional details of VCARC019" w:history="1">
              <w:r w:rsidRPr="00526405">
                <w:rPr>
                  <w:rStyle w:val="Hyperlink"/>
                  <w:rFonts w:ascii="Arial Narrow" w:hAnsi="Arial Narrow"/>
                  <w:sz w:val="18"/>
                  <w:szCs w:val="18"/>
                </w:rPr>
                <w:t>(VCARC019)</w:t>
              </w:r>
            </w:hyperlink>
          </w:p>
        </w:tc>
        <w:tc>
          <w:tcPr>
            <w:tcW w:w="1714" w:type="dxa"/>
            <w:gridSpan w:val="2"/>
          </w:tcPr>
          <w:p w:rsidR="00CD4202" w:rsidRDefault="00CD4202" w:rsidP="000D4B31">
            <w:pPr>
              <w:rPr>
                <w:rFonts w:ascii="Arial Narrow" w:hAnsi="Arial Narrow"/>
                <w:sz w:val="18"/>
                <w:szCs w:val="18"/>
              </w:rPr>
            </w:pPr>
            <w:r w:rsidRPr="00CD4202">
              <w:rPr>
                <w:rFonts w:ascii="Arial Narrow" w:hAnsi="Arial Narrow"/>
                <w:sz w:val="18"/>
                <w:szCs w:val="18"/>
              </w:rPr>
              <w:t>Contribute to structured discussions and tasks by asking and responding to questions, clarifying understanding, elaborating on opinions and expressing agreement or disagreement </w:t>
            </w:r>
          </w:p>
          <w:p w:rsidR="006220D0" w:rsidRPr="0023348C" w:rsidRDefault="00526405" w:rsidP="000D4B31">
            <w:pPr>
              <w:rPr>
                <w:rFonts w:ascii="Arial Narrow" w:hAnsi="Arial Narrow"/>
                <w:sz w:val="18"/>
                <w:szCs w:val="18"/>
              </w:rPr>
            </w:pPr>
            <w:hyperlink r:id="rId12" w:tooltip="View elaborations and additional details of VCARC020" w:history="1">
              <w:r w:rsidRPr="00526405">
                <w:rPr>
                  <w:rStyle w:val="Hyperlink"/>
                  <w:rFonts w:ascii="Arial Narrow" w:hAnsi="Arial Narrow"/>
                  <w:sz w:val="18"/>
                  <w:szCs w:val="18"/>
                </w:rPr>
                <w:t>(VCARC020)</w:t>
              </w:r>
            </w:hyperlink>
          </w:p>
        </w:tc>
        <w:tc>
          <w:tcPr>
            <w:tcW w:w="1714" w:type="dxa"/>
            <w:gridSpan w:val="2"/>
          </w:tcPr>
          <w:p w:rsidR="00CD4202" w:rsidRDefault="00CD4202" w:rsidP="006220D0">
            <w:pPr>
              <w:rPr>
                <w:rFonts w:ascii="Arial Narrow" w:hAnsi="Arial Narrow"/>
                <w:sz w:val="18"/>
                <w:szCs w:val="18"/>
              </w:rPr>
            </w:pPr>
            <w:r w:rsidRPr="00CD4202">
              <w:rPr>
                <w:rFonts w:ascii="Arial Narrow" w:hAnsi="Arial Narrow"/>
                <w:sz w:val="18"/>
                <w:szCs w:val="18"/>
              </w:rPr>
              <w:t xml:space="preserve">Extract, </w:t>
            </w:r>
            <w:proofErr w:type="spellStart"/>
            <w:r w:rsidRPr="00CD4202">
              <w:rPr>
                <w:rFonts w:ascii="Arial Narrow" w:hAnsi="Arial Narrow"/>
                <w:sz w:val="18"/>
                <w:szCs w:val="18"/>
              </w:rPr>
              <w:t>organise</w:t>
            </w:r>
            <w:proofErr w:type="spellEnd"/>
            <w:r w:rsidRPr="00CD4202">
              <w:rPr>
                <w:rFonts w:ascii="Arial Narrow" w:hAnsi="Arial Narrow"/>
                <w:sz w:val="18"/>
                <w:szCs w:val="18"/>
              </w:rPr>
              <w:t xml:space="preserve"> and evaluate information and ideas from a range of texts, </w:t>
            </w:r>
            <w:proofErr w:type="spellStart"/>
            <w:r w:rsidRPr="00CD4202">
              <w:rPr>
                <w:rFonts w:ascii="Arial Narrow" w:hAnsi="Arial Narrow"/>
                <w:sz w:val="18"/>
                <w:szCs w:val="18"/>
              </w:rPr>
              <w:t>analysing</w:t>
            </w:r>
            <w:proofErr w:type="spellEnd"/>
            <w:r w:rsidRPr="00CD4202">
              <w:rPr>
                <w:rFonts w:ascii="Arial Narrow" w:hAnsi="Arial Narrow"/>
                <w:sz w:val="18"/>
                <w:szCs w:val="18"/>
              </w:rPr>
              <w:t xml:space="preserve"> meaning, gist and purpose </w:t>
            </w:r>
          </w:p>
          <w:p w:rsidR="006220D0" w:rsidRPr="0023348C" w:rsidRDefault="00526405" w:rsidP="006220D0">
            <w:pPr>
              <w:rPr>
                <w:rFonts w:ascii="Arial Narrow" w:hAnsi="Arial Narrow"/>
                <w:sz w:val="18"/>
                <w:szCs w:val="18"/>
              </w:rPr>
            </w:pPr>
            <w:hyperlink r:id="rId13" w:tooltip="View elaborations and additional details of VCARC021" w:history="1">
              <w:r w:rsidRPr="00526405">
                <w:rPr>
                  <w:rStyle w:val="Hyperlink"/>
                  <w:rFonts w:ascii="Arial Narrow" w:hAnsi="Arial Narrow"/>
                  <w:sz w:val="18"/>
                  <w:szCs w:val="18"/>
                </w:rPr>
                <w:t>(VCARC021)</w:t>
              </w:r>
            </w:hyperlink>
          </w:p>
        </w:tc>
        <w:tc>
          <w:tcPr>
            <w:tcW w:w="1714" w:type="dxa"/>
            <w:gridSpan w:val="2"/>
          </w:tcPr>
          <w:p w:rsidR="00CD4202" w:rsidRDefault="00CD4202" w:rsidP="006220D0">
            <w:pPr>
              <w:rPr>
                <w:rFonts w:ascii="Arial Narrow" w:hAnsi="Arial Narrow"/>
                <w:sz w:val="18"/>
                <w:szCs w:val="18"/>
              </w:rPr>
            </w:pPr>
            <w:r w:rsidRPr="00CD4202">
              <w:rPr>
                <w:rFonts w:ascii="Arial Narrow" w:hAnsi="Arial Narrow"/>
                <w:sz w:val="18"/>
                <w:szCs w:val="18"/>
              </w:rPr>
              <w:t>Convey ideas and viewpoints from a range of perspectives to various audiences in familiar contexts using different modes of presentation </w:t>
            </w:r>
          </w:p>
          <w:p w:rsidR="006220D0" w:rsidRPr="0023348C" w:rsidRDefault="00526405" w:rsidP="006220D0">
            <w:pPr>
              <w:rPr>
                <w:rFonts w:ascii="Arial Narrow" w:hAnsi="Arial Narrow"/>
                <w:sz w:val="18"/>
                <w:szCs w:val="18"/>
              </w:rPr>
            </w:pPr>
            <w:hyperlink r:id="rId14" w:tooltip="View elaborations and additional details of VCARC022" w:history="1">
              <w:r w:rsidRPr="00526405">
                <w:rPr>
                  <w:rStyle w:val="Hyperlink"/>
                  <w:rFonts w:ascii="Arial Narrow" w:hAnsi="Arial Narrow"/>
                  <w:sz w:val="18"/>
                  <w:szCs w:val="18"/>
                </w:rPr>
                <w:t>(VCARC022)</w:t>
              </w:r>
            </w:hyperlink>
          </w:p>
        </w:tc>
        <w:tc>
          <w:tcPr>
            <w:tcW w:w="1714" w:type="dxa"/>
            <w:gridSpan w:val="2"/>
          </w:tcPr>
          <w:p w:rsidR="00CD4202" w:rsidRDefault="00CD4202" w:rsidP="006220D0">
            <w:pPr>
              <w:rPr>
                <w:rFonts w:ascii="Arial Narrow" w:hAnsi="Arial Narrow"/>
                <w:sz w:val="18"/>
                <w:szCs w:val="18"/>
              </w:rPr>
            </w:pPr>
            <w:r w:rsidRPr="00CD4202">
              <w:rPr>
                <w:rFonts w:ascii="Arial Narrow" w:hAnsi="Arial Narrow"/>
                <w:sz w:val="18"/>
                <w:szCs w:val="18"/>
              </w:rPr>
              <w:t>Respond to imaginative texts such as poems and films, explaining messages and key ideas, stating views on themes, events and values, and making connections with own experiences </w:t>
            </w:r>
          </w:p>
          <w:p w:rsidR="006220D0" w:rsidRPr="0023348C" w:rsidRDefault="00526405" w:rsidP="006220D0">
            <w:pPr>
              <w:rPr>
                <w:rFonts w:ascii="Arial Narrow" w:hAnsi="Arial Narrow"/>
                <w:sz w:val="18"/>
                <w:szCs w:val="18"/>
              </w:rPr>
            </w:pPr>
            <w:hyperlink r:id="rId15" w:tooltip="View elaborations and additional details of VCARC023" w:history="1">
              <w:r w:rsidRPr="00526405">
                <w:rPr>
                  <w:rStyle w:val="Hyperlink"/>
                  <w:rFonts w:ascii="Arial Narrow" w:hAnsi="Arial Narrow"/>
                  <w:sz w:val="18"/>
                  <w:szCs w:val="18"/>
                </w:rPr>
                <w:t>(VCARC023)</w:t>
              </w:r>
            </w:hyperlink>
          </w:p>
        </w:tc>
        <w:tc>
          <w:tcPr>
            <w:tcW w:w="1714" w:type="dxa"/>
            <w:gridSpan w:val="2"/>
          </w:tcPr>
          <w:p w:rsidR="00CD4202" w:rsidRDefault="00CD4202" w:rsidP="006220D0">
            <w:pPr>
              <w:rPr>
                <w:rFonts w:ascii="Arial Narrow" w:hAnsi="Arial Narrow"/>
                <w:sz w:val="18"/>
                <w:szCs w:val="18"/>
              </w:rPr>
            </w:pPr>
            <w:r w:rsidRPr="00CD4202">
              <w:rPr>
                <w:rFonts w:ascii="Arial Narrow" w:hAnsi="Arial Narrow"/>
                <w:sz w:val="18"/>
                <w:szCs w:val="18"/>
              </w:rPr>
              <w:t>Create imaginative texts in multimodal forms, including digital, that draw on past experiences or future possibilities, experimenting with different techniques </w:t>
            </w:r>
          </w:p>
          <w:p w:rsidR="006220D0" w:rsidRPr="0023348C" w:rsidRDefault="00526405" w:rsidP="006220D0">
            <w:pPr>
              <w:rPr>
                <w:rFonts w:ascii="Arial Narrow" w:hAnsi="Arial Narrow"/>
                <w:sz w:val="18"/>
                <w:szCs w:val="18"/>
              </w:rPr>
            </w:pPr>
            <w:hyperlink r:id="rId16" w:tooltip="View elaborations and additional details of VCARC024" w:history="1">
              <w:r w:rsidRPr="00526405">
                <w:rPr>
                  <w:rStyle w:val="Hyperlink"/>
                  <w:rFonts w:ascii="Arial Narrow" w:hAnsi="Arial Narrow"/>
                  <w:sz w:val="18"/>
                  <w:szCs w:val="18"/>
                </w:rPr>
                <w:t>(VCARC024)</w:t>
              </w:r>
            </w:hyperlink>
          </w:p>
        </w:tc>
        <w:tc>
          <w:tcPr>
            <w:tcW w:w="1714" w:type="dxa"/>
            <w:gridSpan w:val="2"/>
          </w:tcPr>
          <w:p w:rsidR="00CD4202" w:rsidRDefault="00CD4202" w:rsidP="006220D0">
            <w:pPr>
              <w:rPr>
                <w:rFonts w:ascii="Arial Narrow" w:hAnsi="Arial Narrow"/>
                <w:sz w:val="18"/>
                <w:szCs w:val="18"/>
              </w:rPr>
            </w:pPr>
            <w:r w:rsidRPr="00CD4202">
              <w:rPr>
                <w:rFonts w:ascii="Arial Narrow" w:hAnsi="Arial Narrow"/>
                <w:sz w:val="18"/>
                <w:szCs w:val="18"/>
              </w:rPr>
              <w:t>Translate and interpret texts from Arabic into English and vice versa, compare own translations and interpretations with others’ and discuss reasons for differences </w:t>
            </w:r>
          </w:p>
          <w:p w:rsidR="006220D0" w:rsidRPr="0023348C" w:rsidRDefault="00526405" w:rsidP="006220D0">
            <w:pPr>
              <w:rPr>
                <w:rFonts w:ascii="Arial Narrow" w:hAnsi="Arial Narrow"/>
                <w:sz w:val="18"/>
                <w:szCs w:val="18"/>
              </w:rPr>
            </w:pPr>
            <w:hyperlink r:id="rId17" w:tooltip="View elaborations and additional details of VCARC025" w:history="1">
              <w:r w:rsidRPr="00526405">
                <w:rPr>
                  <w:rStyle w:val="Hyperlink"/>
                  <w:rFonts w:ascii="Arial Narrow" w:hAnsi="Arial Narrow"/>
                  <w:sz w:val="18"/>
                  <w:szCs w:val="18"/>
                </w:rPr>
                <w:t>(VCARC025)</w:t>
              </w:r>
            </w:hyperlink>
          </w:p>
        </w:tc>
        <w:tc>
          <w:tcPr>
            <w:tcW w:w="1714" w:type="dxa"/>
            <w:gridSpan w:val="2"/>
          </w:tcPr>
          <w:p w:rsidR="00CD4202" w:rsidRDefault="00CD4202" w:rsidP="006220D0">
            <w:pPr>
              <w:rPr>
                <w:rFonts w:ascii="Arial Narrow" w:hAnsi="Arial Narrow"/>
                <w:sz w:val="18"/>
                <w:szCs w:val="18"/>
              </w:rPr>
            </w:pPr>
            <w:r w:rsidRPr="00CD4202">
              <w:rPr>
                <w:rFonts w:ascii="Arial Narrow" w:hAnsi="Arial Narrow"/>
                <w:sz w:val="18"/>
                <w:szCs w:val="18"/>
              </w:rPr>
              <w:t>Create bilingual texts for the wider community, such as notices, promotional material, instructions or announcements, interpreting cultural and linguistic aspects </w:t>
            </w:r>
          </w:p>
          <w:p w:rsidR="006220D0" w:rsidRPr="0023348C" w:rsidRDefault="00526405" w:rsidP="006220D0">
            <w:pPr>
              <w:rPr>
                <w:rFonts w:ascii="Arial Narrow" w:hAnsi="Arial Narrow"/>
                <w:sz w:val="18"/>
                <w:szCs w:val="18"/>
              </w:rPr>
            </w:pPr>
            <w:hyperlink r:id="rId18" w:tooltip="View elaborations and additional details of VCARC026" w:history="1">
              <w:r w:rsidRPr="00526405">
                <w:rPr>
                  <w:rStyle w:val="Hyperlink"/>
                  <w:rFonts w:ascii="Arial Narrow" w:hAnsi="Arial Narrow"/>
                  <w:sz w:val="18"/>
                  <w:szCs w:val="18"/>
                </w:rPr>
                <w:t>(VCARC026)</w:t>
              </w:r>
            </w:hyperlink>
          </w:p>
        </w:tc>
        <w:tc>
          <w:tcPr>
            <w:tcW w:w="1714" w:type="dxa"/>
            <w:gridSpan w:val="2"/>
          </w:tcPr>
          <w:p w:rsidR="00CD4202" w:rsidRDefault="00CD4202" w:rsidP="00E31A9F">
            <w:pPr>
              <w:rPr>
                <w:rFonts w:ascii="Arial Narrow" w:hAnsi="Arial Narrow"/>
                <w:sz w:val="18"/>
                <w:szCs w:val="18"/>
              </w:rPr>
            </w:pPr>
            <w:r w:rsidRPr="00CD4202">
              <w:rPr>
                <w:rFonts w:ascii="Arial Narrow" w:hAnsi="Arial Narrow"/>
                <w:sz w:val="18"/>
                <w:szCs w:val="18"/>
              </w:rPr>
              <w:t>Reflect on how conventions of speech and Arabic cultural concepts can influence own communication style when using both English and Arabic</w:t>
            </w:r>
          </w:p>
          <w:p w:rsidR="006220D0" w:rsidRPr="00FA7D30" w:rsidRDefault="00526405" w:rsidP="00E31A9F">
            <w:pPr>
              <w:rPr>
                <w:rFonts w:ascii="Arial Narrow" w:hAnsi="Arial Narrow"/>
                <w:sz w:val="18"/>
                <w:szCs w:val="18"/>
              </w:rPr>
            </w:pPr>
            <w:hyperlink r:id="rId19" w:tooltip="View elaborations and additional details of VCARC027" w:history="1">
              <w:r w:rsidRPr="00526405">
                <w:rPr>
                  <w:rStyle w:val="Hyperlink"/>
                  <w:rFonts w:ascii="Arial Narrow" w:hAnsi="Arial Narrow"/>
                  <w:sz w:val="18"/>
                  <w:szCs w:val="18"/>
                </w:rPr>
                <w:t>(VCARC027)</w:t>
              </w:r>
            </w:hyperlink>
          </w:p>
        </w:tc>
        <w:tc>
          <w:tcPr>
            <w:tcW w:w="1714" w:type="dxa"/>
            <w:gridSpan w:val="2"/>
          </w:tcPr>
          <w:p w:rsidR="00CD4202" w:rsidRDefault="00CD4202" w:rsidP="00684063">
            <w:pPr>
              <w:rPr>
                <w:rFonts w:ascii="Arial Narrow" w:hAnsi="Arial Narrow"/>
                <w:sz w:val="18"/>
                <w:szCs w:val="18"/>
              </w:rPr>
            </w:pPr>
            <w:r w:rsidRPr="00CD4202">
              <w:rPr>
                <w:rFonts w:ascii="Arial Narrow" w:hAnsi="Arial Narrow"/>
                <w:sz w:val="18"/>
                <w:szCs w:val="18"/>
              </w:rPr>
              <w:t xml:space="preserve">Reflect on own sense of identity as an Arabic and English speaker, </w:t>
            </w:r>
            <w:proofErr w:type="spellStart"/>
            <w:r w:rsidRPr="00CD4202">
              <w:rPr>
                <w:rFonts w:ascii="Arial Narrow" w:hAnsi="Arial Narrow"/>
                <w:sz w:val="18"/>
                <w:szCs w:val="18"/>
              </w:rPr>
              <w:t>recognising</w:t>
            </w:r>
            <w:proofErr w:type="spellEnd"/>
            <w:r w:rsidRPr="00CD4202">
              <w:rPr>
                <w:rFonts w:ascii="Arial Narrow" w:hAnsi="Arial Narrow"/>
                <w:sz w:val="18"/>
                <w:szCs w:val="18"/>
              </w:rPr>
              <w:t xml:space="preserve"> how own cultural assumptions, practices and values influence ways of communicating, and considering reactions and how they adjust </w:t>
            </w:r>
            <w:proofErr w:type="spellStart"/>
            <w:r w:rsidRPr="00CD4202">
              <w:rPr>
                <w:rFonts w:ascii="Arial Narrow" w:hAnsi="Arial Narrow"/>
                <w:sz w:val="18"/>
                <w:szCs w:val="18"/>
              </w:rPr>
              <w:t>behaviours</w:t>
            </w:r>
            <w:proofErr w:type="spellEnd"/>
            <w:r w:rsidRPr="00CD4202">
              <w:rPr>
                <w:rFonts w:ascii="Arial Narrow" w:hAnsi="Arial Narrow"/>
                <w:sz w:val="18"/>
                <w:szCs w:val="18"/>
              </w:rPr>
              <w:t xml:space="preserve"> and language in own interactions </w:t>
            </w:r>
          </w:p>
          <w:p w:rsidR="006220D0" w:rsidRPr="0023348C" w:rsidRDefault="00526405" w:rsidP="00684063">
            <w:pPr>
              <w:rPr>
                <w:rFonts w:ascii="Arial Narrow" w:hAnsi="Arial Narrow"/>
                <w:sz w:val="18"/>
                <w:szCs w:val="18"/>
              </w:rPr>
            </w:pPr>
            <w:hyperlink r:id="rId20" w:tooltip="View elaborations and additional details of VCARC028" w:history="1">
              <w:r w:rsidRPr="00526405">
                <w:rPr>
                  <w:rStyle w:val="Hyperlink"/>
                  <w:rFonts w:ascii="Arial Narrow" w:hAnsi="Arial Narrow"/>
                  <w:sz w:val="18"/>
                  <w:szCs w:val="18"/>
                </w:rPr>
                <w:t>(VCARC028)</w:t>
              </w:r>
            </w:hyperlink>
          </w:p>
        </w:tc>
      </w:tr>
      <w:tr w:rsidR="006A0E2A" w:rsidRPr="00E03DF5" w:rsidTr="006A0E2A">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sidRPr="007670CC">
              <w:rPr>
                <w:rFonts w:ascii="Arial Narrow" w:hAnsi="Arial Narrow"/>
                <w:b/>
                <w:sz w:val="20"/>
                <w:szCs w:val="20"/>
                <w:lang w:val="en-AU"/>
              </w:rPr>
              <w:t>Semester/Year</w:t>
            </w:r>
          </w:p>
        </w:tc>
        <w:tc>
          <w:tcPr>
            <w:tcW w:w="56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4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5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5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4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7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2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8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1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9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0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1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9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2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7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3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0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0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9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2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8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3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6A0E2A" w:rsidRPr="00E03DF5" w:rsidTr="006A0E2A">
        <w:trPr>
          <w:cantSplit/>
          <w:trHeight w:val="397"/>
        </w:trPr>
        <w:tc>
          <w:tcPr>
            <w:tcW w:w="2269" w:type="dxa"/>
            <w:shd w:val="clear" w:color="auto" w:fill="auto"/>
            <w:vAlign w:val="center"/>
          </w:tcPr>
          <w:p w:rsidR="006A0E2A" w:rsidRPr="00A125DA" w:rsidRDefault="006A0E2A" w:rsidP="00DA498D">
            <w:pPr>
              <w:jc w:val="cente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9" type="#_x0000_t75" style="width:12.75pt;height:18pt" o:ole="">
                  <v:imagedata r:id="rId21" o:title=""/>
                </v:shape>
                <w:control r:id="rId22" w:name="CheckBox1131181111" w:shapeid="_x0000_i1219"/>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1" type="#_x0000_t75" style="width:12.75pt;height:18pt" o:ole="">
                  <v:imagedata r:id="rId21" o:title=""/>
                </v:shape>
                <w:control r:id="rId23" w:name="CheckBox113118111" w:shapeid="_x0000_i1221"/>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3" type="#_x0000_t75" style="width:12.75pt;height:18pt" o:ole="">
                  <v:imagedata r:id="rId21" o:title=""/>
                </v:shape>
                <w:control r:id="rId24" w:name="CheckBox11311811" w:shapeid="_x0000_i1223"/>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5" type="#_x0000_t75" style="width:12.75pt;height:18pt" o:ole="">
                  <v:imagedata r:id="rId21" o:title=""/>
                </v:shape>
                <w:control r:id="rId25" w:name="CheckBox1131189" w:shapeid="_x0000_i1225"/>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7" type="#_x0000_t75" style="width:12.75pt;height:18pt" o:ole="">
                  <v:imagedata r:id="rId21" o:title=""/>
                </v:shape>
                <w:control r:id="rId26" w:name="CheckBox1131188" w:shapeid="_x0000_i1227"/>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9" type="#_x0000_t75" style="width:12.75pt;height:18pt" o:ole="">
                  <v:imagedata r:id="rId21" o:title=""/>
                </v:shape>
                <w:control r:id="rId27" w:name="CheckBox1131187" w:shapeid="_x0000_i1229"/>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1" type="#_x0000_t75" style="width:12.75pt;height:18pt" o:ole="">
                  <v:imagedata r:id="rId21" o:title=""/>
                </v:shape>
                <w:control r:id="rId28" w:name="CheckBox1131186" w:shapeid="_x0000_i1231"/>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3" type="#_x0000_t75" style="width:12.75pt;height:18pt" o:ole="">
                  <v:imagedata r:id="rId21" o:title=""/>
                </v:shape>
                <w:control r:id="rId29" w:name="CheckBox1131185" w:shapeid="_x0000_i1233"/>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5" type="#_x0000_t75" style="width:12.75pt;height:18pt" o:ole="">
                  <v:imagedata r:id="rId21" o:title=""/>
                </v:shape>
                <w:control r:id="rId30" w:name="CheckBox1131184" w:shapeid="_x0000_i1235"/>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7" type="#_x0000_t75" style="width:12.75pt;height:18pt" o:ole="">
                  <v:imagedata r:id="rId21" o:title=""/>
                </v:shape>
                <w:control r:id="rId31" w:name="CheckBox1131183" w:shapeid="_x0000_i1237"/>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9" type="#_x0000_t75" style="width:12.75pt;height:18pt" o:ole="">
                  <v:imagedata r:id="rId21" o:title=""/>
                </v:shape>
                <w:control r:id="rId32" w:name="CheckBox1131182" w:shapeid="_x0000_i1239"/>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1" type="#_x0000_t75" style="width:12.75pt;height:18pt" o:ole="">
                  <v:imagedata r:id="rId21" o:title=""/>
                </v:shape>
                <w:control r:id="rId33" w:name="CheckBox113111111111" w:shapeid="_x0000_i1241"/>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3" type="#_x0000_t75" style="width:12.75pt;height:18pt" o:ole="">
                  <v:imagedata r:id="rId21" o:title=""/>
                </v:shape>
                <w:control r:id="rId34" w:name="CheckBox11311111111" w:shapeid="_x0000_i1243"/>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5" type="#_x0000_t75" style="width:12.75pt;height:18pt" o:ole="">
                  <v:imagedata r:id="rId21" o:title=""/>
                </v:shape>
                <w:control r:id="rId35" w:name="CheckBox1131111111" w:shapeid="_x0000_i1245"/>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7" type="#_x0000_t75" style="width:12.75pt;height:18pt" o:ole="">
                  <v:imagedata r:id="rId21" o:title=""/>
                </v:shape>
                <w:control r:id="rId36" w:name="CheckBox113111131" w:shapeid="_x0000_i1247"/>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9" type="#_x0000_t75" style="width:12.75pt;height:18pt" o:ole="">
                  <v:imagedata r:id="rId21" o:title=""/>
                </v:shape>
                <w:control r:id="rId37" w:name="CheckBox113111121" w:shapeid="_x0000_i1249"/>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1" type="#_x0000_t75" style="width:12.75pt;height:18pt" o:ole="">
                  <v:imagedata r:id="rId21" o:title=""/>
                </v:shape>
                <w:control r:id="rId38" w:name="CheckBox113111111" w:shapeid="_x0000_i1251"/>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3" type="#_x0000_t75" style="width:12.75pt;height:18pt" o:ole="">
                  <v:imagedata r:id="rId21" o:title=""/>
                </v:shape>
                <w:control r:id="rId39" w:name="CheckBox11311116" w:shapeid="_x0000_i1253"/>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5" type="#_x0000_t75" style="width:12.75pt;height:18pt" o:ole="">
                  <v:imagedata r:id="rId21" o:title=""/>
                </v:shape>
                <w:control r:id="rId40" w:name="CheckBox11311115" w:shapeid="_x0000_i1255"/>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7" type="#_x0000_t75" style="width:12.75pt;height:18pt" o:ole="">
                  <v:imagedata r:id="rId21" o:title=""/>
                </v:shape>
                <w:control r:id="rId41" w:name="CheckBox11311114" w:shapeid="_x0000_i1257"/>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9" type="#_x0000_t75" style="width:12.75pt;height:18pt" o:ole="">
                  <v:imagedata r:id="rId21" o:title=""/>
                </v:shape>
                <w:control r:id="rId42" w:name="CheckBox11311113" w:shapeid="_x0000_i1259"/>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1" type="#_x0000_t75" style="width:12.75pt;height:18pt" o:ole="">
                  <v:imagedata r:id="rId21" o:title=""/>
                </v:shape>
                <w:control r:id="rId43" w:name="CheckBox11311112" w:shapeid="_x0000_i1261"/>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3" type="#_x0000_t75" style="width:12.75pt;height:18pt" o:ole="">
                  <v:imagedata r:id="rId21" o:title=""/>
                </v:shape>
                <w:control r:id="rId44" w:name="CheckBox113112111111" w:shapeid="_x0000_i1263"/>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5" type="#_x0000_t75" style="width:12.75pt;height:18pt" o:ole="">
                  <v:imagedata r:id="rId21" o:title=""/>
                </v:shape>
                <w:control r:id="rId45" w:name="CheckBox1131121112" w:shapeid="_x0000_i1265"/>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7" type="#_x0000_t75" style="width:12.75pt;height:18pt" o:ole="">
                  <v:imagedata r:id="rId21" o:title=""/>
                </v:shape>
                <w:control r:id="rId46" w:name="CheckBox11311211112" w:shapeid="_x0000_i1267"/>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9" type="#_x0000_t75" style="width:12.75pt;height:18pt" o:ole="">
                  <v:imagedata r:id="rId21" o:title=""/>
                </v:shape>
                <w:control r:id="rId47" w:name="CheckBox113112112" w:shapeid="_x0000_i1269"/>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1" type="#_x0000_t75" style="width:12.75pt;height:18pt" o:ole="">
                  <v:imagedata r:id="rId21" o:title=""/>
                </v:shape>
                <w:control r:id="rId48" w:name="CheckBox11311211111" w:shapeid="_x0000_i1271"/>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3" type="#_x0000_t75" style="width:12.75pt;height:18pt" o:ole="">
                  <v:imagedata r:id="rId21" o:title=""/>
                </v:shape>
                <w:control r:id="rId49" w:name="CheckBox1131121111" w:shapeid="_x0000_i1273"/>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5" type="#_x0000_t75" style="width:12.75pt;height:18pt" o:ole="">
                  <v:imagedata r:id="rId21" o:title=""/>
                </v:shape>
                <w:control r:id="rId50" w:name="CheckBox113112111" w:shapeid="_x0000_i1275"/>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7" type="#_x0000_t75" style="width:12.75pt;height:18pt" o:ole="">
                  <v:imagedata r:id="rId21" o:title=""/>
                </v:shape>
                <w:control r:id="rId51" w:name="CheckBox11311215" w:shapeid="_x0000_i1277"/>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9" type="#_x0000_t75" style="width:12.75pt;height:18pt" o:ole="">
                  <v:imagedata r:id="rId21" o:title=""/>
                </v:shape>
                <w:control r:id="rId52" w:name="CheckBox11311214" w:shapeid="_x0000_i1279"/>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1" type="#_x0000_t75" style="width:12.75pt;height:18pt" o:ole="">
                  <v:imagedata r:id="rId21" o:title=""/>
                </v:shape>
                <w:control r:id="rId53" w:name="CheckBox11311213" w:shapeid="_x0000_i1281"/>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3" type="#_x0000_t75" style="width:12.75pt;height:18pt" o:ole="">
                  <v:imagedata r:id="rId21" o:title=""/>
                </v:shape>
                <w:control r:id="rId54" w:name="CheckBox11311212" w:shapeid="_x0000_i1283"/>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5" type="#_x0000_t75" style="width:12.75pt;height:18pt" o:ole="">
                  <v:imagedata r:id="rId21" o:title=""/>
                </v:shape>
                <w:control r:id="rId55" w:name="CheckBox113113111111111" w:shapeid="_x0000_i1285"/>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7" type="#_x0000_t75" style="width:12.75pt;height:18pt" o:ole="">
                  <v:imagedata r:id="rId21" o:title=""/>
                </v:shape>
                <w:control r:id="rId56" w:name="CheckBox11311311111111" w:shapeid="_x0000_i1287"/>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9" type="#_x0000_t75" style="width:12.75pt;height:18pt" o:ole="">
                  <v:imagedata r:id="rId21" o:title=""/>
                </v:shape>
                <w:control r:id="rId57" w:name="CheckBox1131131111111" w:shapeid="_x0000_i1289"/>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1" type="#_x0000_t75" style="width:12.75pt;height:18pt" o:ole="">
                  <v:imagedata r:id="rId21" o:title=""/>
                </v:shape>
                <w:control r:id="rId58" w:name="CheckBox113113111111" w:shapeid="_x0000_i1291"/>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3" type="#_x0000_t75" style="width:12.75pt;height:18pt" o:ole="">
                  <v:imagedata r:id="rId21" o:title=""/>
                </v:shape>
                <w:control r:id="rId59" w:name="CheckBox11311311111" w:shapeid="_x0000_i1293"/>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5" type="#_x0000_t75" style="width:12.75pt;height:18pt" o:ole="">
                  <v:imagedata r:id="rId21" o:title=""/>
                </v:shape>
                <w:control r:id="rId60" w:name="CheckBox1131131111" w:shapeid="_x0000_i1295"/>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7" type="#_x0000_t75" style="width:12.75pt;height:18pt" o:ole="">
                  <v:imagedata r:id="rId21" o:title=""/>
                </v:shape>
                <w:control r:id="rId61" w:name="CheckBox113113111" w:shapeid="_x0000_i1297"/>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9" type="#_x0000_t75" style="width:12.75pt;height:18pt" o:ole="">
                  <v:imagedata r:id="rId21" o:title=""/>
                </v:shape>
                <w:control r:id="rId62" w:name="CheckBox11311315" w:shapeid="_x0000_i1299"/>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1" type="#_x0000_t75" style="width:12.75pt;height:18pt" o:ole="">
                  <v:imagedata r:id="rId21" o:title=""/>
                </v:shape>
                <w:control r:id="rId63" w:name="CheckBox11311314" w:shapeid="_x0000_i1301"/>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3" type="#_x0000_t75" style="width:12.75pt;height:18pt" o:ole="">
                  <v:imagedata r:id="rId21" o:title=""/>
                </v:shape>
                <w:control r:id="rId64" w:name="CheckBox11311313" w:shapeid="_x0000_i1303"/>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5" type="#_x0000_t75" style="width:12.75pt;height:18pt" o:ole="">
                  <v:imagedata r:id="rId21" o:title=""/>
                </v:shape>
                <w:control r:id="rId65" w:name="CheckBox11311312" w:shapeid="_x0000_i1305"/>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7" type="#_x0000_t75" style="width:12.75pt;height:18pt" o:ole="">
                  <v:imagedata r:id="rId21" o:title=""/>
                </v:shape>
                <w:control r:id="rId66" w:name="CheckBox113114111111111" w:shapeid="_x0000_i1307"/>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9" type="#_x0000_t75" style="width:12.75pt;height:18pt" o:ole="">
                  <v:imagedata r:id="rId21" o:title=""/>
                </v:shape>
                <w:control r:id="rId67" w:name="CheckBox11311411111111" w:shapeid="_x0000_i1309"/>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1" type="#_x0000_t75" style="width:12.75pt;height:18pt" o:ole="">
                  <v:imagedata r:id="rId21" o:title=""/>
                </v:shape>
                <w:control r:id="rId68" w:name="CheckBox1131141111112" w:shapeid="_x0000_i1311"/>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3" type="#_x0000_t75" style="width:12.75pt;height:18pt" o:ole="">
                  <v:imagedata r:id="rId21" o:title=""/>
                </v:shape>
                <w:control r:id="rId69" w:name="CheckBox1131141111111" w:shapeid="_x0000_i1313"/>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5" type="#_x0000_t75" style="width:12.75pt;height:18pt" o:ole="">
                  <v:imagedata r:id="rId21" o:title=""/>
                </v:shape>
                <w:control r:id="rId70" w:name="CheckBox113114111111" w:shapeid="_x0000_i1315"/>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7" type="#_x0000_t75" style="width:12.75pt;height:18pt" o:ole="">
                  <v:imagedata r:id="rId21" o:title=""/>
                </v:shape>
                <w:control r:id="rId71" w:name="CheckBox11311411111" w:shapeid="_x0000_i1317"/>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9" type="#_x0000_t75" style="width:12.75pt;height:18pt" o:ole="">
                  <v:imagedata r:id="rId21" o:title=""/>
                </v:shape>
                <w:control r:id="rId72" w:name="CheckBox1131141111" w:shapeid="_x0000_i1319"/>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1" type="#_x0000_t75" style="width:12.75pt;height:18pt" o:ole="">
                  <v:imagedata r:id="rId21" o:title=""/>
                </v:shape>
                <w:control r:id="rId73" w:name="CheckBox113114111" w:shapeid="_x0000_i1321"/>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3" type="#_x0000_t75" style="width:12.75pt;height:18pt" o:ole="">
                  <v:imagedata r:id="rId21" o:title=""/>
                </v:shape>
                <w:control r:id="rId74" w:name="CheckBox11311414" w:shapeid="_x0000_i1323"/>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5" type="#_x0000_t75" style="width:12.75pt;height:18pt" o:ole="">
                  <v:imagedata r:id="rId21" o:title=""/>
                </v:shape>
                <w:control r:id="rId75" w:name="CheckBox11311413" w:shapeid="_x0000_i1325"/>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7" type="#_x0000_t75" style="width:12.75pt;height:18pt" o:ole="">
                  <v:imagedata r:id="rId21" o:title=""/>
                </v:shape>
                <w:control r:id="rId76" w:name="CheckBox11311412" w:shapeid="_x0000_i1327"/>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9" type="#_x0000_t75" style="width:12.75pt;height:18pt" o:ole="">
                  <v:imagedata r:id="rId21" o:title=""/>
                </v:shape>
                <w:control r:id="rId77" w:name="CheckBox1131151111111111" w:shapeid="_x0000_i1329"/>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1" type="#_x0000_t75" style="width:12.75pt;height:18pt" o:ole="">
                  <v:imagedata r:id="rId21" o:title=""/>
                </v:shape>
                <w:control r:id="rId78" w:name="CheckBox113115111111111" w:shapeid="_x0000_i1331"/>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3" type="#_x0000_t75" style="width:12.75pt;height:18pt" o:ole="">
                  <v:imagedata r:id="rId21" o:title=""/>
                </v:shape>
                <w:control r:id="rId79" w:name="CheckBox11311511111111" w:shapeid="_x0000_i1333"/>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5" type="#_x0000_t75" style="width:12.75pt;height:18pt" o:ole="">
                  <v:imagedata r:id="rId21" o:title=""/>
                </v:shape>
                <w:control r:id="rId80" w:name="CheckBox1131151111111" w:shapeid="_x0000_i1335"/>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7" type="#_x0000_t75" style="width:12.75pt;height:18pt" o:ole="">
                  <v:imagedata r:id="rId21" o:title=""/>
                </v:shape>
                <w:control r:id="rId81" w:name="CheckBox113115111111" w:shapeid="_x0000_i1337"/>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9" type="#_x0000_t75" style="width:12.75pt;height:18pt" o:ole="">
                  <v:imagedata r:id="rId21" o:title=""/>
                </v:shape>
                <w:control r:id="rId82" w:name="CheckBox11311511111" w:shapeid="_x0000_i1339"/>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1" type="#_x0000_t75" style="width:12.75pt;height:18pt" o:ole="">
                  <v:imagedata r:id="rId21" o:title=""/>
                </v:shape>
                <w:control r:id="rId83" w:name="CheckBox1131151111" w:shapeid="_x0000_i1341"/>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3" type="#_x0000_t75" style="width:12.75pt;height:18pt" o:ole="">
                  <v:imagedata r:id="rId21" o:title=""/>
                </v:shape>
                <w:control r:id="rId84" w:name="CheckBox113115112" w:shapeid="_x0000_i1343"/>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5" type="#_x0000_t75" style="width:12.75pt;height:18pt" o:ole="">
                  <v:imagedata r:id="rId21" o:title=""/>
                </v:shape>
                <w:control r:id="rId85" w:name="CheckBox113115111" w:shapeid="_x0000_i1345"/>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7" type="#_x0000_t75" style="width:12.75pt;height:18pt" o:ole="">
                  <v:imagedata r:id="rId21" o:title=""/>
                </v:shape>
                <w:control r:id="rId86" w:name="CheckBox11311513" w:shapeid="_x0000_i1347"/>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9" type="#_x0000_t75" style="width:12.75pt;height:18pt" o:ole="">
                  <v:imagedata r:id="rId21" o:title=""/>
                </v:shape>
                <w:control r:id="rId87" w:name="CheckBox11311512" w:shapeid="_x0000_i1349"/>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1" type="#_x0000_t75" style="width:12.75pt;height:18pt" o:ole="">
                  <v:imagedata r:id="rId21" o:title=""/>
                </v:shape>
                <w:control r:id="rId88" w:name="CheckBox11311611111111112" w:shapeid="_x0000_i1351"/>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3" type="#_x0000_t75" style="width:12.75pt;height:18pt" o:ole="">
                  <v:imagedata r:id="rId21" o:title=""/>
                </v:shape>
                <w:control r:id="rId89" w:name="CheckBox11311611111111111" w:shapeid="_x0000_i1353"/>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5" type="#_x0000_t75" style="width:12.75pt;height:18pt" o:ole="">
                  <v:imagedata r:id="rId21" o:title=""/>
                </v:shape>
                <w:control r:id="rId90" w:name="CheckBox1131161111111112" w:shapeid="_x0000_i1355"/>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7" type="#_x0000_t75" style="width:12.75pt;height:18pt" o:ole="">
                  <v:imagedata r:id="rId21" o:title=""/>
                </v:shape>
                <w:control r:id="rId91" w:name="CheckBox1131161111111111" w:shapeid="_x0000_i1357"/>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9" type="#_x0000_t75" style="width:12.75pt;height:18pt" o:ole="">
                  <v:imagedata r:id="rId21" o:title=""/>
                </v:shape>
                <w:control r:id="rId92" w:name="CheckBox113116111111111" w:shapeid="_x0000_i1359"/>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1" type="#_x0000_t75" style="width:12.75pt;height:18pt" o:ole="">
                  <v:imagedata r:id="rId21" o:title=""/>
                </v:shape>
                <w:control r:id="rId93" w:name="CheckBox11311611111111" w:shapeid="_x0000_i1361"/>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3" type="#_x0000_t75" style="width:12.75pt;height:18pt" o:ole="">
                  <v:imagedata r:id="rId21" o:title=""/>
                </v:shape>
                <w:control r:id="rId94" w:name="CheckBox1131161111111" w:shapeid="_x0000_i1363"/>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5" type="#_x0000_t75" style="width:12.75pt;height:18pt" o:ole="">
                  <v:imagedata r:id="rId21" o:title=""/>
                </v:shape>
                <w:control r:id="rId95" w:name="CheckBox113116111111" w:shapeid="_x0000_i1365"/>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7" type="#_x0000_t75" style="width:12.75pt;height:18pt" o:ole="">
                  <v:imagedata r:id="rId21" o:title=""/>
                </v:shape>
                <w:control r:id="rId96" w:name="CheckBox11311611111" w:shapeid="_x0000_i1367"/>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9" type="#_x0000_t75" style="width:12.75pt;height:18pt" o:ole="">
                  <v:imagedata r:id="rId21" o:title=""/>
                </v:shape>
                <w:control r:id="rId97" w:name="CheckBox1131161111" w:shapeid="_x0000_i1369"/>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1" type="#_x0000_t75" style="width:12.75pt;height:18pt" o:ole="">
                  <v:imagedata r:id="rId21" o:title=""/>
                </v:shape>
                <w:control r:id="rId98" w:name="CheckBox113116111" w:shapeid="_x0000_i1371"/>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14564C">
            <w:pPr>
              <w:jc w:val="center"/>
              <w:rPr>
                <w:rFonts w:ascii="Arial Narrow" w:hAnsi="Arial Narrow"/>
                <w:b/>
                <w:sz w:val="20"/>
                <w:szCs w:val="20"/>
              </w:rPr>
            </w:pPr>
            <w:r w:rsidRPr="00700A81">
              <w:rPr>
                <w:rFonts w:ascii="Arial Narrow" w:hAnsi="Arial Narrow"/>
                <w:b/>
                <w:sz w:val="20"/>
                <w:szCs w:val="20"/>
              </w:rPr>
              <w:object w:dxaOrig="225" w:dyaOrig="225">
                <v:shape id="_x0000_i1373" type="#_x0000_t75" style="width:12.75pt;height:18pt" o:ole="">
                  <v:imagedata r:id="rId21" o:title=""/>
                </v:shape>
                <w:control r:id="rId99" w:name="CheckBox11319122" w:shapeid="_x0000_i1373"/>
              </w:object>
            </w:r>
          </w:p>
        </w:tc>
        <w:tc>
          <w:tcPr>
            <w:tcW w:w="1146" w:type="dxa"/>
            <w:shd w:val="clear" w:color="auto" w:fill="auto"/>
            <w:vAlign w:val="center"/>
          </w:tcPr>
          <w:p w:rsidR="006A0E2A" w:rsidRPr="00700A81" w:rsidRDefault="006A0E2A" w:rsidP="0014564C">
            <w:pPr>
              <w:jc w:val="center"/>
              <w:rPr>
                <w:rFonts w:ascii="Arial Narrow" w:hAnsi="Arial Narrow"/>
                <w:b/>
                <w:sz w:val="20"/>
                <w:szCs w:val="20"/>
              </w:rPr>
            </w:pPr>
          </w:p>
        </w:tc>
        <w:tc>
          <w:tcPr>
            <w:tcW w:w="55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5" type="#_x0000_t75" style="width:12.75pt;height:18pt" o:ole="">
                  <v:imagedata r:id="rId21" o:title=""/>
                </v:shape>
                <w:control r:id="rId100" w:name="CheckBox1131912" w:shapeid="_x0000_i1375"/>
              </w:object>
            </w:r>
          </w:p>
        </w:tc>
        <w:tc>
          <w:tcPr>
            <w:tcW w:w="115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4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7" type="#_x0000_t75" style="width:12.75pt;height:18pt" o:ole="">
                  <v:imagedata r:id="rId21" o:title=""/>
                </v:shape>
                <w:control r:id="rId101" w:name="CheckBox1131911" w:shapeid="_x0000_i1377"/>
              </w:object>
            </w:r>
          </w:p>
        </w:tc>
        <w:tc>
          <w:tcPr>
            <w:tcW w:w="117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2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9" type="#_x0000_t75" style="width:12.75pt;height:18pt" o:ole="">
                  <v:imagedata r:id="rId21" o:title=""/>
                </v:shape>
                <w:control r:id="rId102" w:name="CheckBox1131921" w:shapeid="_x0000_i1379"/>
              </w:object>
            </w:r>
          </w:p>
        </w:tc>
        <w:tc>
          <w:tcPr>
            <w:tcW w:w="118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1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1" type="#_x0000_t75" style="width:12.75pt;height:18pt" o:ole="">
                  <v:imagedata r:id="rId21" o:title=""/>
                </v:shape>
                <w:control r:id="rId103" w:name="CheckBox1131931" w:shapeid="_x0000_i1381"/>
              </w:object>
            </w:r>
          </w:p>
        </w:tc>
        <w:tc>
          <w:tcPr>
            <w:tcW w:w="119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0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3" type="#_x0000_t75" style="width:12.75pt;height:18pt" o:ole="">
                  <v:imagedata r:id="rId21" o:title=""/>
                </v:shape>
                <w:control r:id="rId104" w:name="CheckBox1131941" w:shapeid="_x0000_i1383"/>
              </w:object>
            </w:r>
          </w:p>
        </w:tc>
        <w:tc>
          <w:tcPr>
            <w:tcW w:w="121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490"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5" type="#_x0000_t75" style="width:12.75pt;height:18pt" o:ole="">
                  <v:imagedata r:id="rId21" o:title=""/>
                </v:shape>
                <w:control r:id="rId105" w:name="CheckBox1131951" w:shapeid="_x0000_i1385"/>
              </w:object>
            </w:r>
          </w:p>
        </w:tc>
        <w:tc>
          <w:tcPr>
            <w:tcW w:w="1224"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477"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7" type="#_x0000_t75" style="width:12.75pt;height:18pt" o:ole="">
                  <v:imagedata r:id="rId21" o:title=""/>
                </v:shape>
                <w:control r:id="rId106" w:name="CheckBox1131961" w:shapeid="_x0000_i1387"/>
              </w:object>
            </w:r>
          </w:p>
        </w:tc>
        <w:tc>
          <w:tcPr>
            <w:tcW w:w="1237"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60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9" type="#_x0000_t75" style="width:12.75pt;height:18pt" o:ole="">
                  <v:imagedata r:id="rId21" o:title=""/>
                </v:shape>
                <w:control r:id="rId107" w:name="CheckBox1131971" w:shapeid="_x0000_i1389"/>
              </w:object>
            </w:r>
          </w:p>
        </w:tc>
        <w:tc>
          <w:tcPr>
            <w:tcW w:w="110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9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91" type="#_x0000_t75" style="width:12.75pt;height:18pt" o:ole="">
                  <v:imagedata r:id="rId21" o:title=""/>
                </v:shape>
                <w:control r:id="rId108" w:name="CheckBox1131981" w:shapeid="_x0000_i1391"/>
              </w:object>
            </w:r>
          </w:p>
        </w:tc>
        <w:tc>
          <w:tcPr>
            <w:tcW w:w="112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80" w:type="dxa"/>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93" type="#_x0000_t75" style="width:12.75pt;height:18pt" o:ole="">
                  <v:imagedata r:id="rId21" o:title=""/>
                </v:shape>
                <w:control r:id="rId109" w:name="CheckBox11319101" w:shapeid="_x0000_i1393"/>
              </w:object>
            </w:r>
          </w:p>
        </w:tc>
        <w:tc>
          <w:tcPr>
            <w:tcW w:w="1134" w:type="dxa"/>
            <w:vAlign w:val="center"/>
          </w:tcPr>
          <w:p w:rsidR="006A0E2A" w:rsidRPr="00700A81" w:rsidRDefault="006A0E2A" w:rsidP="00A71A75">
            <w:pPr>
              <w:jc w:val="center"/>
              <w:rPr>
                <w:rFonts w:ascii="Arial Narrow" w:eastAsia="Times New Roman" w:hAnsi="Arial Narrow" w:cs="Calibri"/>
                <w:sz w:val="20"/>
                <w:szCs w:val="20"/>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5" type="#_x0000_t75" style="width:12.75pt;height:18pt" o:ole="">
                  <v:imagedata r:id="rId21" o:title=""/>
                </v:shape>
                <w:control r:id="rId110" w:name="CheckBox11311711111111111111" w:shapeid="_x0000_i1395"/>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7" type="#_x0000_t75" style="width:12.75pt;height:18pt" o:ole="">
                  <v:imagedata r:id="rId21" o:title=""/>
                </v:shape>
                <w:control r:id="rId111" w:name="CheckBox1131171111111111112" w:shapeid="_x0000_i1397"/>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9" type="#_x0000_t75" style="width:12.75pt;height:18pt" o:ole="">
                  <v:imagedata r:id="rId21" o:title=""/>
                </v:shape>
                <w:control r:id="rId112" w:name="CheckBox113117111111111112" w:shapeid="_x0000_i1399"/>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1" type="#_x0000_t75" style="width:12.75pt;height:18pt" o:ole="">
                  <v:imagedata r:id="rId21" o:title=""/>
                </v:shape>
                <w:control r:id="rId113" w:name="CheckBox11311711111111112" w:shapeid="_x0000_i1401"/>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3" type="#_x0000_t75" style="width:12.75pt;height:18pt" o:ole="">
                  <v:imagedata r:id="rId21" o:title=""/>
                </v:shape>
                <w:control r:id="rId114" w:name="CheckBox1131171111111112" w:shapeid="_x0000_i1403"/>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5" type="#_x0000_t75" style="width:12.75pt;height:18pt" o:ole="">
                  <v:imagedata r:id="rId21" o:title=""/>
                </v:shape>
                <w:control r:id="rId115" w:name="CheckBox113117111111112" w:shapeid="_x0000_i1405"/>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7" type="#_x0000_t75" style="width:12.75pt;height:18pt" o:ole="">
                  <v:imagedata r:id="rId21" o:title=""/>
                </v:shape>
                <w:control r:id="rId116" w:name="CheckBox11311711111112" w:shapeid="_x0000_i1407"/>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9" type="#_x0000_t75" style="width:12.75pt;height:18pt" o:ole="">
                  <v:imagedata r:id="rId21" o:title=""/>
                </v:shape>
                <w:control r:id="rId117" w:name="CheckBox1131171111112" w:shapeid="_x0000_i1409"/>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1" type="#_x0000_t75" style="width:12.75pt;height:18pt" o:ole="">
                  <v:imagedata r:id="rId21" o:title=""/>
                </v:shape>
                <w:control r:id="rId118" w:name="CheckBox113117111112" w:shapeid="_x0000_i1411"/>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3" type="#_x0000_t75" style="width:12.75pt;height:18pt" o:ole="">
                  <v:imagedata r:id="rId21" o:title=""/>
                </v:shape>
                <w:control r:id="rId119" w:name="CheckBox11311711112" w:shapeid="_x0000_i1413"/>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5" type="#_x0000_t75" style="width:12.75pt;height:18pt" o:ole="">
                  <v:imagedata r:id="rId21" o:title=""/>
                </v:shape>
                <w:control r:id="rId120" w:name="CheckBox1131171112" w:shapeid="_x0000_i1415"/>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bl>
    <w:p w:rsidR="00B37D4B" w:rsidRPr="00E31A9F" w:rsidRDefault="00B37D4B" w:rsidP="00083A37">
      <w:pPr>
        <w:spacing w:after="0"/>
        <w:rPr>
          <w:sz w:val="16"/>
          <w:szCs w:val="16"/>
        </w:rPr>
      </w:pPr>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7"/>
        <w:gridCol w:w="1701"/>
        <w:gridCol w:w="711"/>
        <w:gridCol w:w="2431"/>
        <w:gridCol w:w="687"/>
        <w:gridCol w:w="2456"/>
        <w:gridCol w:w="663"/>
        <w:gridCol w:w="2479"/>
        <w:gridCol w:w="639"/>
        <w:gridCol w:w="2504"/>
        <w:gridCol w:w="756"/>
        <w:gridCol w:w="2386"/>
        <w:gridCol w:w="733"/>
        <w:gridCol w:w="2410"/>
      </w:tblGrid>
      <w:tr w:rsidR="00B37D4B" w:rsidRPr="00CB4115" w:rsidTr="00CB0B9A">
        <w:trPr>
          <w:trHeight w:val="338"/>
        </w:trPr>
        <w:tc>
          <w:tcPr>
            <w:tcW w:w="2267" w:type="dxa"/>
            <w:tcBorders>
              <w:top w:val="nil"/>
              <w:left w:val="nil"/>
              <w:bottom w:val="nil"/>
              <w:right w:val="single" w:sz="4" w:space="0" w:color="A6A6A6" w:themeColor="background1" w:themeShade="A6"/>
            </w:tcBorders>
            <w:shd w:val="clear" w:color="auto" w:fill="auto"/>
            <w:vAlign w:val="center"/>
          </w:tcPr>
          <w:p w:rsidR="00B37D4B" w:rsidRPr="002A15A7" w:rsidRDefault="00B37D4B" w:rsidP="00684063">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B37D4B" w:rsidRPr="00557320" w:rsidRDefault="00B37D4B" w:rsidP="00684063">
            <w:pPr>
              <w:jc w:val="center"/>
              <w:rPr>
                <w:rFonts w:ascii="Arial Narrow" w:hAnsi="Arial Narrow"/>
                <w:b/>
                <w:sz w:val="20"/>
                <w:szCs w:val="20"/>
              </w:rPr>
            </w:pPr>
            <w:r w:rsidRPr="00557320">
              <w:rPr>
                <w:rFonts w:ascii="Arial Narrow" w:hAnsi="Arial Narrow"/>
                <w:b/>
                <w:sz w:val="20"/>
                <w:szCs w:val="20"/>
              </w:rPr>
              <w:t>Strand</w:t>
            </w:r>
          </w:p>
        </w:tc>
        <w:tc>
          <w:tcPr>
            <w:tcW w:w="18855" w:type="dxa"/>
            <w:gridSpan w:val="12"/>
            <w:tcBorders>
              <w:top w:val="single" w:sz="4" w:space="0" w:color="A6A6A6" w:themeColor="background1" w:themeShade="A6"/>
            </w:tcBorders>
            <w:shd w:val="clear" w:color="auto" w:fill="DCE4F0" w:themeFill="accent6" w:themeFillTint="33"/>
            <w:vAlign w:val="center"/>
          </w:tcPr>
          <w:p w:rsidR="00B37D4B" w:rsidRPr="00557320" w:rsidRDefault="00B37D4B" w:rsidP="00684063">
            <w:pPr>
              <w:jc w:val="center"/>
              <w:rPr>
                <w:rFonts w:ascii="Arial Narrow" w:hAnsi="Arial Narrow"/>
                <w:b/>
                <w:bCs/>
                <w:sz w:val="20"/>
                <w:szCs w:val="20"/>
                <w:lang w:val="en-AU"/>
              </w:rPr>
            </w:pPr>
            <w:r w:rsidRPr="00557320">
              <w:rPr>
                <w:rFonts w:ascii="Arial Narrow" w:hAnsi="Arial Narrow"/>
                <w:b/>
                <w:bCs/>
                <w:sz w:val="20"/>
                <w:szCs w:val="20"/>
                <w:lang w:val="en-AU"/>
              </w:rPr>
              <w:t>Understanding</w:t>
            </w:r>
          </w:p>
        </w:tc>
      </w:tr>
      <w:tr w:rsidR="00B532D8" w:rsidRPr="00CB4115" w:rsidTr="00C901B9">
        <w:trPr>
          <w:trHeight w:val="338"/>
        </w:trPr>
        <w:tc>
          <w:tcPr>
            <w:tcW w:w="2267" w:type="dxa"/>
            <w:tcBorders>
              <w:top w:val="nil"/>
              <w:left w:val="nil"/>
              <w:bottom w:val="nil"/>
              <w:right w:val="single" w:sz="4" w:space="0" w:color="A6A6A6" w:themeColor="background1" w:themeShade="A6"/>
            </w:tcBorders>
            <w:shd w:val="clear" w:color="auto" w:fill="auto"/>
            <w:vAlign w:val="center"/>
          </w:tcPr>
          <w:p w:rsidR="00B532D8" w:rsidRPr="002A15A7" w:rsidRDefault="00B532D8" w:rsidP="00684063">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B532D8" w:rsidRPr="002A15A7" w:rsidRDefault="00B532D8" w:rsidP="00684063">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9427" w:type="dxa"/>
            <w:gridSpan w:val="6"/>
            <w:tcBorders>
              <w:top w:val="single" w:sz="4" w:space="0" w:color="A6A6A6" w:themeColor="background1" w:themeShade="A6"/>
            </w:tcBorders>
            <w:shd w:val="clear" w:color="auto" w:fill="F2F2F2" w:themeFill="background1" w:themeFillShade="F2"/>
            <w:vAlign w:val="center"/>
          </w:tcPr>
          <w:p w:rsidR="00B532D8" w:rsidRPr="00CB4115" w:rsidRDefault="00B532D8" w:rsidP="00684063">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w:t>
            </w:r>
            <w:r>
              <w:rPr>
                <w:rFonts w:ascii="Arial Narrow" w:hAnsi="Arial Narrow"/>
                <w:b/>
                <w:bCs/>
                <w:color w:val="0070C0"/>
                <w:sz w:val="20"/>
                <w:szCs w:val="20"/>
                <w:lang w:val="en-AU"/>
              </w:rPr>
              <w:t>ystems of language</w:t>
            </w:r>
          </w:p>
        </w:tc>
        <w:tc>
          <w:tcPr>
            <w:tcW w:w="6285" w:type="dxa"/>
            <w:gridSpan w:val="4"/>
            <w:tcBorders>
              <w:top w:val="single" w:sz="4" w:space="0" w:color="A6A6A6" w:themeColor="background1" w:themeShade="A6"/>
            </w:tcBorders>
            <w:shd w:val="clear" w:color="auto" w:fill="F2F2F2" w:themeFill="background1" w:themeFillShade="F2"/>
            <w:vAlign w:val="center"/>
          </w:tcPr>
          <w:p w:rsidR="00B532D8" w:rsidRPr="00CB4115" w:rsidRDefault="00B532D8" w:rsidP="00684063">
            <w:pPr>
              <w:jc w:val="center"/>
              <w:rPr>
                <w:rFonts w:ascii="Arial Narrow" w:hAnsi="Arial Narrow"/>
                <w:b/>
                <w:bCs/>
                <w:color w:val="0070C0"/>
                <w:sz w:val="20"/>
                <w:szCs w:val="20"/>
                <w:lang w:val="en-AU"/>
              </w:rPr>
            </w:pPr>
            <w:r>
              <w:rPr>
                <w:rFonts w:ascii="Arial Narrow" w:hAnsi="Arial Narrow"/>
                <w:b/>
                <w:bCs/>
                <w:color w:val="0070C0"/>
                <w:sz w:val="20"/>
                <w:szCs w:val="20"/>
                <w:lang w:val="en-AU"/>
              </w:rPr>
              <w:t>Language variation and change</w:t>
            </w:r>
          </w:p>
        </w:tc>
        <w:tc>
          <w:tcPr>
            <w:tcW w:w="3143" w:type="dxa"/>
            <w:gridSpan w:val="2"/>
            <w:tcBorders>
              <w:top w:val="single" w:sz="4" w:space="0" w:color="A6A6A6" w:themeColor="background1" w:themeShade="A6"/>
            </w:tcBorders>
            <w:shd w:val="clear" w:color="auto" w:fill="F2F2F2" w:themeFill="background1" w:themeFillShade="F2"/>
            <w:vAlign w:val="center"/>
          </w:tcPr>
          <w:p w:rsidR="00B532D8" w:rsidRPr="00CB4115" w:rsidRDefault="00B532D8"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Role of language and culture</w:t>
            </w:r>
          </w:p>
        </w:tc>
      </w:tr>
      <w:tr w:rsidR="00CB0B9A" w:rsidRPr="0023348C" w:rsidTr="00CB0B9A">
        <w:trPr>
          <w:trHeight w:val="1373"/>
        </w:trPr>
        <w:tc>
          <w:tcPr>
            <w:tcW w:w="2267" w:type="dxa"/>
            <w:tcBorders>
              <w:top w:val="nil"/>
              <w:left w:val="nil"/>
              <w:bottom w:val="single" w:sz="4" w:space="0" w:color="A6A6A6" w:themeColor="background1" w:themeShade="A6"/>
              <w:right w:val="single" w:sz="4" w:space="0" w:color="A6A6A6" w:themeColor="background1" w:themeShade="A6"/>
            </w:tcBorders>
            <w:vAlign w:val="center"/>
          </w:tcPr>
          <w:p w:rsidR="00CB0B9A" w:rsidRPr="00E03DF5" w:rsidRDefault="00CB0B9A" w:rsidP="00684063">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CB0B9A" w:rsidRPr="00E03DF5" w:rsidRDefault="00CB0B9A" w:rsidP="00684063">
            <w:pPr>
              <w:jc w:val="center"/>
              <w:rPr>
                <w:rFonts w:ascii="Arial Narrow" w:hAnsi="Arial Narrow"/>
                <w:b/>
                <w:sz w:val="20"/>
                <w:szCs w:val="20"/>
              </w:rPr>
            </w:pPr>
            <w:r w:rsidRPr="005E15C0">
              <w:rPr>
                <w:rFonts w:ascii="Arial Narrow" w:hAnsi="Arial Narrow"/>
                <w:b/>
                <w:sz w:val="20"/>
                <w:szCs w:val="20"/>
              </w:rPr>
              <w:t>Content Description</w:t>
            </w:r>
          </w:p>
        </w:tc>
        <w:tc>
          <w:tcPr>
            <w:tcW w:w="3142" w:type="dxa"/>
            <w:gridSpan w:val="2"/>
          </w:tcPr>
          <w:p w:rsidR="00CD4202" w:rsidRDefault="00CD4202" w:rsidP="00F0775B">
            <w:pPr>
              <w:rPr>
                <w:rFonts w:ascii="Arial Narrow" w:hAnsi="Arial Narrow"/>
                <w:sz w:val="18"/>
                <w:szCs w:val="18"/>
              </w:rPr>
            </w:pPr>
            <w:r w:rsidRPr="00CD4202">
              <w:rPr>
                <w:rFonts w:ascii="Arial Narrow" w:hAnsi="Arial Narrow"/>
                <w:sz w:val="18"/>
                <w:szCs w:val="18"/>
              </w:rPr>
              <w:t>Understand rules of pronunciation and intonation and writing conventions, and apply these to own constructions to enhance meaning and aesthetic effect </w:t>
            </w:r>
          </w:p>
          <w:p w:rsidR="00CB0B9A" w:rsidRPr="00F0775B" w:rsidRDefault="00526405" w:rsidP="00F0775B">
            <w:pPr>
              <w:rPr>
                <w:rFonts w:ascii="Arial Narrow" w:hAnsi="Arial Narrow"/>
                <w:sz w:val="18"/>
                <w:szCs w:val="18"/>
              </w:rPr>
            </w:pPr>
            <w:hyperlink r:id="rId121" w:tooltip="View elaborations and additional details of VCARU029" w:history="1">
              <w:r w:rsidRPr="00526405">
                <w:rPr>
                  <w:rStyle w:val="Hyperlink"/>
                  <w:rFonts w:ascii="Arial Narrow" w:hAnsi="Arial Narrow"/>
                  <w:sz w:val="18"/>
                  <w:szCs w:val="18"/>
                </w:rPr>
                <w:t>(VCARU029)</w:t>
              </w:r>
            </w:hyperlink>
          </w:p>
        </w:tc>
        <w:tc>
          <w:tcPr>
            <w:tcW w:w="3143" w:type="dxa"/>
            <w:gridSpan w:val="2"/>
          </w:tcPr>
          <w:p w:rsidR="00CD4202" w:rsidRDefault="00CD4202" w:rsidP="00684063">
            <w:pPr>
              <w:rPr>
                <w:rFonts w:ascii="Arial Narrow" w:hAnsi="Arial Narrow"/>
                <w:sz w:val="18"/>
                <w:szCs w:val="18"/>
              </w:rPr>
            </w:pPr>
            <w:r w:rsidRPr="00CD4202">
              <w:rPr>
                <w:rFonts w:ascii="Arial Narrow" w:hAnsi="Arial Narrow"/>
                <w:sz w:val="18"/>
                <w:szCs w:val="18"/>
              </w:rPr>
              <w:t>Expand spoken and written expression by extending grammatical knowledge of Arabic, including features such as conditional and subjunctive moods, embedded clauses, imperative, future tense and vocative case, and acquisition of vocabulary and expressions that are culturally embedded</w:t>
            </w:r>
          </w:p>
          <w:p w:rsidR="00CB0B9A" w:rsidRPr="0023348C" w:rsidRDefault="00526405" w:rsidP="00684063">
            <w:pPr>
              <w:rPr>
                <w:rFonts w:ascii="Arial Narrow" w:hAnsi="Arial Narrow"/>
                <w:sz w:val="18"/>
                <w:szCs w:val="18"/>
              </w:rPr>
            </w:pPr>
            <w:hyperlink r:id="rId122" w:tooltip="View elaborations and additional details of VCARU030" w:history="1">
              <w:r w:rsidRPr="00526405">
                <w:rPr>
                  <w:rStyle w:val="Hyperlink"/>
                  <w:rFonts w:ascii="Arial Narrow" w:hAnsi="Arial Narrow"/>
                  <w:sz w:val="18"/>
                  <w:szCs w:val="18"/>
                </w:rPr>
                <w:t>(VCARU030)</w:t>
              </w:r>
            </w:hyperlink>
          </w:p>
        </w:tc>
        <w:tc>
          <w:tcPr>
            <w:tcW w:w="3142" w:type="dxa"/>
            <w:gridSpan w:val="2"/>
          </w:tcPr>
          <w:p w:rsidR="00CD4202" w:rsidRDefault="00CD4202" w:rsidP="00E31A9F">
            <w:pPr>
              <w:rPr>
                <w:rFonts w:ascii="Arial Narrow" w:hAnsi="Arial Narrow"/>
                <w:sz w:val="18"/>
                <w:szCs w:val="18"/>
              </w:rPr>
            </w:pPr>
            <w:r w:rsidRPr="00CD4202">
              <w:rPr>
                <w:rFonts w:ascii="Arial Narrow" w:hAnsi="Arial Narrow"/>
                <w:sz w:val="18"/>
                <w:szCs w:val="18"/>
              </w:rPr>
              <w:t>Analyse different texts in a variety of forms, including digital, , considering the relationship between audience, purpose and context, and the use of textual conventions, features and cohesive devices</w:t>
            </w:r>
          </w:p>
          <w:p w:rsidR="00CB0B9A" w:rsidRPr="0023348C" w:rsidRDefault="00526405" w:rsidP="00E31A9F">
            <w:pPr>
              <w:rPr>
                <w:rFonts w:ascii="Arial Narrow" w:hAnsi="Arial Narrow"/>
                <w:sz w:val="18"/>
                <w:szCs w:val="18"/>
              </w:rPr>
            </w:pPr>
            <w:hyperlink r:id="rId123" w:tooltip="View elaborations and additional details of VCARU031" w:history="1">
              <w:r w:rsidRPr="00526405">
                <w:rPr>
                  <w:rStyle w:val="Hyperlink"/>
                  <w:rFonts w:ascii="Arial Narrow" w:hAnsi="Arial Narrow"/>
                  <w:sz w:val="18"/>
                  <w:szCs w:val="18"/>
                </w:rPr>
                <w:t>(VCARU031)</w:t>
              </w:r>
            </w:hyperlink>
          </w:p>
        </w:tc>
        <w:tc>
          <w:tcPr>
            <w:tcW w:w="3143" w:type="dxa"/>
            <w:gridSpan w:val="2"/>
          </w:tcPr>
          <w:p w:rsidR="00CD4202" w:rsidRDefault="00CD4202" w:rsidP="00684063">
            <w:pPr>
              <w:rPr>
                <w:rFonts w:ascii="Arial Narrow" w:hAnsi="Arial Narrow"/>
                <w:sz w:val="18"/>
                <w:szCs w:val="18"/>
              </w:rPr>
            </w:pPr>
            <w:r w:rsidRPr="00CD4202">
              <w:rPr>
                <w:rFonts w:ascii="Arial Narrow" w:hAnsi="Arial Narrow"/>
                <w:sz w:val="18"/>
                <w:szCs w:val="18"/>
              </w:rPr>
              <w:t>Explore how spoken and written forms of Arabic can be used for different purposes and audiences, in different contexts and situations, and with specific meanings and intentions </w:t>
            </w:r>
          </w:p>
          <w:p w:rsidR="00CB0B9A" w:rsidRPr="0023348C" w:rsidRDefault="00526405" w:rsidP="00684063">
            <w:pPr>
              <w:rPr>
                <w:rFonts w:ascii="Arial Narrow" w:hAnsi="Arial Narrow"/>
                <w:sz w:val="18"/>
                <w:szCs w:val="18"/>
              </w:rPr>
            </w:pPr>
            <w:hyperlink r:id="rId124" w:tooltip="View elaborations and additional details of VCARU032" w:history="1">
              <w:r w:rsidRPr="00526405">
                <w:rPr>
                  <w:rStyle w:val="Hyperlink"/>
                  <w:rFonts w:ascii="Arial Narrow" w:hAnsi="Arial Narrow"/>
                  <w:sz w:val="18"/>
                  <w:szCs w:val="18"/>
                </w:rPr>
                <w:t>(VCARU032)</w:t>
              </w:r>
            </w:hyperlink>
          </w:p>
        </w:tc>
        <w:tc>
          <w:tcPr>
            <w:tcW w:w="3142" w:type="dxa"/>
            <w:gridSpan w:val="2"/>
          </w:tcPr>
          <w:p w:rsidR="00CD4202" w:rsidRDefault="00CD4202" w:rsidP="00722ADE">
            <w:pPr>
              <w:rPr>
                <w:rFonts w:ascii="Arial Narrow" w:hAnsi="Arial Narrow"/>
                <w:sz w:val="18"/>
                <w:szCs w:val="18"/>
              </w:rPr>
            </w:pPr>
            <w:r w:rsidRPr="00CD4202">
              <w:rPr>
                <w:rFonts w:ascii="Arial Narrow" w:hAnsi="Arial Narrow"/>
                <w:sz w:val="18"/>
                <w:szCs w:val="18"/>
              </w:rPr>
              <w:t>Explore and reflect on how the Arabic language influences and is influenced by cultural, political and social change </w:t>
            </w:r>
          </w:p>
          <w:p w:rsidR="00CB0B9A" w:rsidRPr="0023348C" w:rsidRDefault="00526405" w:rsidP="00722ADE">
            <w:pPr>
              <w:rPr>
                <w:rFonts w:ascii="Arial Narrow" w:hAnsi="Arial Narrow"/>
                <w:sz w:val="18"/>
                <w:szCs w:val="18"/>
              </w:rPr>
            </w:pPr>
            <w:hyperlink r:id="rId125" w:tooltip="View elaborations and additional details of VCARU033" w:history="1">
              <w:r w:rsidRPr="00526405">
                <w:rPr>
                  <w:rStyle w:val="Hyperlink"/>
                  <w:rFonts w:ascii="Arial Narrow" w:hAnsi="Arial Narrow"/>
                  <w:sz w:val="18"/>
                  <w:szCs w:val="18"/>
                </w:rPr>
                <w:t>(VCARU033)</w:t>
              </w:r>
            </w:hyperlink>
          </w:p>
        </w:tc>
        <w:tc>
          <w:tcPr>
            <w:tcW w:w="3143" w:type="dxa"/>
            <w:gridSpan w:val="2"/>
          </w:tcPr>
          <w:p w:rsidR="00CD4202" w:rsidRDefault="00CD4202" w:rsidP="00684063">
            <w:pPr>
              <w:rPr>
                <w:rFonts w:ascii="Arial Narrow" w:hAnsi="Arial Narrow"/>
                <w:sz w:val="18"/>
                <w:szCs w:val="18"/>
              </w:rPr>
            </w:pPr>
            <w:r w:rsidRPr="00CD4202">
              <w:rPr>
                <w:rFonts w:ascii="Arial Narrow" w:hAnsi="Arial Narrow"/>
                <w:sz w:val="18"/>
                <w:szCs w:val="18"/>
              </w:rPr>
              <w:t>Understand the symbolic nature and influence of language in local and global contexts and how the use of language determines the nature of intercultural communication </w:t>
            </w:r>
            <w:bookmarkStart w:id="0" w:name="_GoBack"/>
            <w:bookmarkEnd w:id="0"/>
          </w:p>
          <w:p w:rsidR="00CB0B9A" w:rsidRPr="0023348C" w:rsidRDefault="00526405" w:rsidP="00684063">
            <w:pPr>
              <w:rPr>
                <w:rFonts w:ascii="Arial Narrow" w:hAnsi="Arial Narrow"/>
                <w:sz w:val="18"/>
                <w:szCs w:val="18"/>
              </w:rPr>
            </w:pPr>
            <w:hyperlink r:id="rId126" w:tooltip="View elaborations and additional details of VCARU034" w:history="1">
              <w:r w:rsidRPr="00526405">
                <w:rPr>
                  <w:rStyle w:val="Hyperlink"/>
                  <w:rFonts w:ascii="Arial Narrow" w:hAnsi="Arial Narrow"/>
                  <w:sz w:val="18"/>
                  <w:szCs w:val="18"/>
                </w:rPr>
                <w:t>(VCARU034)</w:t>
              </w:r>
            </w:hyperlink>
          </w:p>
        </w:tc>
      </w:tr>
      <w:tr w:rsidR="00CB0B9A" w:rsidRPr="0056716B" w:rsidTr="00CB0B9A">
        <w:trPr>
          <w:cantSplit/>
          <w:trHeight w:val="397"/>
        </w:trPr>
        <w:tc>
          <w:tcPr>
            <w:tcW w:w="2267" w:type="dxa"/>
            <w:tcBorders>
              <w:top w:val="single" w:sz="4" w:space="0" w:color="A6A6A6" w:themeColor="background1" w:themeShade="A6"/>
            </w:tcBorders>
            <w:shd w:val="clear" w:color="auto" w:fill="F2F2F2" w:themeFill="background1" w:themeFillShade="F2"/>
            <w:vAlign w:val="center"/>
          </w:tcPr>
          <w:p w:rsidR="00CB0B9A" w:rsidRPr="00E03DF5" w:rsidRDefault="00CB0B9A" w:rsidP="00684063">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CB0B9A" w:rsidRPr="00E03DF5" w:rsidRDefault="00CB0B9A" w:rsidP="00684063">
            <w:pPr>
              <w:jc w:val="center"/>
              <w:rPr>
                <w:rFonts w:ascii="Arial Narrow" w:hAnsi="Arial Narrow"/>
                <w:b/>
                <w:sz w:val="20"/>
                <w:szCs w:val="20"/>
              </w:rPr>
            </w:pPr>
            <w:r w:rsidRPr="007670CC">
              <w:rPr>
                <w:rFonts w:ascii="Arial Narrow" w:hAnsi="Arial Narrow"/>
                <w:b/>
                <w:sz w:val="20"/>
                <w:szCs w:val="20"/>
                <w:lang w:val="en-AU"/>
              </w:rPr>
              <w:t>Semester/Year</w:t>
            </w:r>
          </w:p>
        </w:tc>
        <w:tc>
          <w:tcPr>
            <w:tcW w:w="711" w:type="dxa"/>
            <w:shd w:val="clear" w:color="auto" w:fill="F2F2F2" w:themeFill="background1" w:themeFillShade="F2"/>
            <w:vAlign w:val="center"/>
          </w:tcPr>
          <w:p w:rsidR="00CB0B9A" w:rsidRPr="0056716B" w:rsidRDefault="00CB0B9A"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431" w:type="dxa"/>
            <w:shd w:val="clear" w:color="auto" w:fill="F2F2F2" w:themeFill="background1" w:themeFillShade="F2"/>
            <w:vAlign w:val="center"/>
          </w:tcPr>
          <w:p w:rsidR="00CB0B9A" w:rsidRPr="0056716B" w:rsidRDefault="00CB0B9A"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87" w:type="dxa"/>
            <w:shd w:val="clear" w:color="auto" w:fill="F2F2F2" w:themeFill="background1" w:themeFillShade="F2"/>
            <w:vAlign w:val="center"/>
          </w:tcPr>
          <w:p w:rsidR="00CB0B9A" w:rsidRPr="0056716B" w:rsidRDefault="00CB0B9A"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456" w:type="dxa"/>
            <w:shd w:val="clear" w:color="auto" w:fill="F2F2F2" w:themeFill="background1" w:themeFillShade="F2"/>
            <w:vAlign w:val="center"/>
          </w:tcPr>
          <w:p w:rsidR="00CB0B9A" w:rsidRPr="0056716B" w:rsidRDefault="00CB0B9A"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63" w:type="dxa"/>
            <w:shd w:val="clear" w:color="auto" w:fill="F2F2F2" w:themeFill="background1" w:themeFillShade="F2"/>
            <w:vAlign w:val="center"/>
          </w:tcPr>
          <w:p w:rsidR="00CB0B9A" w:rsidRPr="0056716B" w:rsidRDefault="00CB0B9A"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479" w:type="dxa"/>
            <w:shd w:val="clear" w:color="auto" w:fill="F2F2F2" w:themeFill="background1" w:themeFillShade="F2"/>
            <w:vAlign w:val="center"/>
          </w:tcPr>
          <w:p w:rsidR="00CB0B9A" w:rsidRPr="0056716B" w:rsidRDefault="00CB0B9A"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39" w:type="dxa"/>
            <w:shd w:val="clear" w:color="auto" w:fill="F2F2F2" w:themeFill="background1" w:themeFillShade="F2"/>
            <w:vAlign w:val="center"/>
          </w:tcPr>
          <w:p w:rsidR="00CB0B9A" w:rsidRPr="0056716B" w:rsidRDefault="00CB0B9A"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04" w:type="dxa"/>
            <w:shd w:val="clear" w:color="auto" w:fill="F2F2F2" w:themeFill="background1" w:themeFillShade="F2"/>
            <w:vAlign w:val="center"/>
          </w:tcPr>
          <w:p w:rsidR="00CB0B9A" w:rsidRPr="0056716B" w:rsidRDefault="00CB0B9A"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56" w:type="dxa"/>
            <w:shd w:val="clear" w:color="auto" w:fill="F2F2F2" w:themeFill="background1" w:themeFillShade="F2"/>
            <w:vAlign w:val="center"/>
          </w:tcPr>
          <w:p w:rsidR="00CB0B9A" w:rsidRPr="0056716B" w:rsidRDefault="00CB0B9A"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386" w:type="dxa"/>
            <w:shd w:val="clear" w:color="auto" w:fill="F2F2F2" w:themeFill="background1" w:themeFillShade="F2"/>
            <w:vAlign w:val="center"/>
          </w:tcPr>
          <w:p w:rsidR="00CB0B9A" w:rsidRPr="0056716B" w:rsidRDefault="00CB0B9A"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33" w:type="dxa"/>
            <w:shd w:val="clear" w:color="auto" w:fill="F2F2F2" w:themeFill="background1" w:themeFillShade="F2"/>
            <w:vAlign w:val="center"/>
          </w:tcPr>
          <w:p w:rsidR="00CB0B9A" w:rsidRPr="0056716B" w:rsidRDefault="00CB0B9A"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410" w:type="dxa"/>
            <w:shd w:val="clear" w:color="auto" w:fill="F2F2F2" w:themeFill="background1" w:themeFillShade="F2"/>
            <w:vAlign w:val="center"/>
          </w:tcPr>
          <w:p w:rsidR="00CB0B9A" w:rsidRPr="0056716B" w:rsidRDefault="00CB0B9A"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CB0B9A" w:rsidRPr="00700A81" w:rsidTr="00CB0B9A">
        <w:trPr>
          <w:cantSplit/>
          <w:trHeight w:val="397"/>
        </w:trPr>
        <w:tc>
          <w:tcPr>
            <w:tcW w:w="2267" w:type="dxa"/>
            <w:shd w:val="clear" w:color="auto" w:fill="auto"/>
            <w:vAlign w:val="center"/>
          </w:tcPr>
          <w:p w:rsidR="00CB0B9A" w:rsidRPr="00A125DA" w:rsidRDefault="00CB0B9A" w:rsidP="00684063">
            <w:pPr>
              <w:jc w:val="center"/>
              <w:rPr>
                <w:rFonts w:ascii="Arial Narrow" w:hAnsi="Arial Narrow"/>
                <w:sz w:val="20"/>
                <w:szCs w:val="20"/>
              </w:rPr>
            </w:pPr>
          </w:p>
        </w:tc>
        <w:tc>
          <w:tcPr>
            <w:tcW w:w="1701" w:type="dxa"/>
            <w:shd w:val="clear" w:color="auto" w:fill="auto"/>
            <w:vAlign w:val="center"/>
          </w:tcPr>
          <w:p w:rsidR="00CB0B9A" w:rsidRPr="00A125DA" w:rsidRDefault="00CB0B9A" w:rsidP="00684063">
            <w:pPr>
              <w:rPr>
                <w:rFonts w:ascii="Arial Narrow" w:hAnsi="Arial Narrow"/>
                <w:sz w:val="20"/>
                <w:szCs w:val="20"/>
              </w:rPr>
            </w:pPr>
          </w:p>
        </w:tc>
        <w:tc>
          <w:tcPr>
            <w:tcW w:w="711"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7" type="#_x0000_t75" style="width:12.75pt;height:18pt" o:ole="">
                  <v:imagedata r:id="rId21" o:title=""/>
                </v:shape>
                <w:control r:id="rId127" w:name="CheckBox11311811111" w:shapeid="_x0000_i1417"/>
              </w:object>
            </w:r>
          </w:p>
        </w:tc>
        <w:tc>
          <w:tcPr>
            <w:tcW w:w="2431"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87"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9" type="#_x0000_t75" style="width:12.75pt;height:18pt" o:ole="">
                  <v:imagedata r:id="rId21" o:title=""/>
                </v:shape>
                <w:control r:id="rId128" w:name="CheckBox1131181112" w:shapeid="_x0000_i1419"/>
              </w:object>
            </w:r>
          </w:p>
        </w:tc>
        <w:tc>
          <w:tcPr>
            <w:tcW w:w="245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63"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1" type="#_x0000_t75" style="width:12.75pt;height:18pt" o:ole="">
                  <v:imagedata r:id="rId21" o:title=""/>
                </v:shape>
                <w:control r:id="rId129" w:name="CheckBox113118112" w:shapeid="_x0000_i1421"/>
              </w:object>
            </w:r>
          </w:p>
        </w:tc>
        <w:tc>
          <w:tcPr>
            <w:tcW w:w="2479"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39"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3" type="#_x0000_t75" style="width:12.75pt;height:18pt" o:ole="">
                  <v:imagedata r:id="rId21" o:title=""/>
                </v:shape>
                <w:control r:id="rId130" w:name="CheckBox11311891" w:shapeid="_x0000_i1423"/>
              </w:object>
            </w:r>
          </w:p>
        </w:tc>
        <w:tc>
          <w:tcPr>
            <w:tcW w:w="2504"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75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5" type="#_x0000_t75" style="width:12.75pt;height:18pt" o:ole="">
                  <v:imagedata r:id="rId21" o:title=""/>
                </v:shape>
                <w:control r:id="rId131" w:name="CheckBox11311881" w:shapeid="_x0000_i1425"/>
              </w:object>
            </w:r>
          </w:p>
        </w:tc>
        <w:tc>
          <w:tcPr>
            <w:tcW w:w="238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733"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7" type="#_x0000_t75" style="width:12.75pt;height:18pt" o:ole="">
                  <v:imagedata r:id="rId21" o:title=""/>
                </v:shape>
                <w:control r:id="rId132" w:name="CheckBox11311861" w:shapeid="_x0000_i1427"/>
              </w:object>
            </w:r>
          </w:p>
        </w:tc>
        <w:tc>
          <w:tcPr>
            <w:tcW w:w="2410"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r>
      <w:tr w:rsidR="00CB0B9A" w:rsidRPr="00700A81" w:rsidTr="00CB0B9A">
        <w:trPr>
          <w:cantSplit/>
          <w:trHeight w:val="397"/>
        </w:trPr>
        <w:tc>
          <w:tcPr>
            <w:tcW w:w="2267" w:type="dxa"/>
            <w:shd w:val="clear" w:color="auto" w:fill="auto"/>
            <w:vAlign w:val="center"/>
          </w:tcPr>
          <w:p w:rsidR="00CB0B9A" w:rsidRPr="00A125DA" w:rsidRDefault="00CB0B9A" w:rsidP="00684063">
            <w:pPr>
              <w:rPr>
                <w:rFonts w:ascii="Arial Narrow" w:hAnsi="Arial Narrow"/>
                <w:sz w:val="20"/>
                <w:szCs w:val="20"/>
              </w:rPr>
            </w:pPr>
          </w:p>
        </w:tc>
        <w:tc>
          <w:tcPr>
            <w:tcW w:w="1701" w:type="dxa"/>
            <w:shd w:val="clear" w:color="auto" w:fill="auto"/>
            <w:vAlign w:val="center"/>
          </w:tcPr>
          <w:p w:rsidR="00CB0B9A" w:rsidRPr="00A125DA" w:rsidRDefault="00CB0B9A" w:rsidP="00684063">
            <w:pPr>
              <w:rPr>
                <w:rFonts w:ascii="Arial Narrow" w:hAnsi="Arial Narrow"/>
                <w:sz w:val="20"/>
                <w:szCs w:val="20"/>
              </w:rPr>
            </w:pPr>
          </w:p>
        </w:tc>
        <w:tc>
          <w:tcPr>
            <w:tcW w:w="711"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9" type="#_x0000_t75" style="width:12.75pt;height:18pt" o:ole="">
                  <v:imagedata r:id="rId21" o:title=""/>
                </v:shape>
                <w:control r:id="rId133" w:name="CheckBox1131111111111" w:shapeid="_x0000_i1429"/>
              </w:object>
            </w:r>
          </w:p>
        </w:tc>
        <w:tc>
          <w:tcPr>
            <w:tcW w:w="2431"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87"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1" type="#_x0000_t75" style="width:12.75pt;height:18pt" o:ole="">
                  <v:imagedata r:id="rId21" o:title=""/>
                </v:shape>
                <w:control r:id="rId134" w:name="CheckBox113111111112" w:shapeid="_x0000_i1431"/>
              </w:object>
            </w:r>
          </w:p>
        </w:tc>
        <w:tc>
          <w:tcPr>
            <w:tcW w:w="245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63"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3" type="#_x0000_t75" style="width:12.75pt;height:18pt" o:ole="">
                  <v:imagedata r:id="rId21" o:title=""/>
                </v:shape>
                <w:control r:id="rId135" w:name="CheckBox11311111112" w:shapeid="_x0000_i1433"/>
              </w:object>
            </w:r>
          </w:p>
        </w:tc>
        <w:tc>
          <w:tcPr>
            <w:tcW w:w="2479"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39"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5" type="#_x0000_t75" style="width:12.75pt;height:18pt" o:ole="">
                  <v:imagedata r:id="rId21" o:title=""/>
                </v:shape>
                <w:control r:id="rId136" w:name="CheckBox1131111311" w:shapeid="_x0000_i1435"/>
              </w:object>
            </w:r>
          </w:p>
        </w:tc>
        <w:tc>
          <w:tcPr>
            <w:tcW w:w="2504"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75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7" type="#_x0000_t75" style="width:12.75pt;height:18pt" o:ole="">
                  <v:imagedata r:id="rId21" o:title=""/>
                </v:shape>
                <w:control r:id="rId137" w:name="CheckBox1131111211" w:shapeid="_x0000_i1437"/>
              </w:object>
            </w:r>
          </w:p>
        </w:tc>
        <w:tc>
          <w:tcPr>
            <w:tcW w:w="238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733"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9" type="#_x0000_t75" style="width:12.75pt;height:18pt" o:ole="">
                  <v:imagedata r:id="rId21" o:title=""/>
                </v:shape>
                <w:control r:id="rId138" w:name="CheckBox113111161" w:shapeid="_x0000_i1439"/>
              </w:object>
            </w:r>
          </w:p>
        </w:tc>
        <w:tc>
          <w:tcPr>
            <w:tcW w:w="2410"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r>
      <w:tr w:rsidR="00CB0B9A" w:rsidRPr="00700A81" w:rsidTr="00CB0B9A">
        <w:trPr>
          <w:cantSplit/>
          <w:trHeight w:val="397"/>
        </w:trPr>
        <w:tc>
          <w:tcPr>
            <w:tcW w:w="2267" w:type="dxa"/>
            <w:shd w:val="clear" w:color="auto" w:fill="auto"/>
            <w:vAlign w:val="center"/>
          </w:tcPr>
          <w:p w:rsidR="00CB0B9A" w:rsidRPr="00A125DA" w:rsidRDefault="00CB0B9A" w:rsidP="00684063">
            <w:pPr>
              <w:rPr>
                <w:rFonts w:ascii="Arial Narrow" w:hAnsi="Arial Narrow"/>
                <w:sz w:val="20"/>
                <w:szCs w:val="20"/>
              </w:rPr>
            </w:pPr>
          </w:p>
        </w:tc>
        <w:tc>
          <w:tcPr>
            <w:tcW w:w="1701" w:type="dxa"/>
            <w:shd w:val="clear" w:color="auto" w:fill="auto"/>
            <w:vAlign w:val="center"/>
          </w:tcPr>
          <w:p w:rsidR="00CB0B9A" w:rsidRPr="00A125DA" w:rsidRDefault="00CB0B9A" w:rsidP="00684063">
            <w:pPr>
              <w:rPr>
                <w:rFonts w:ascii="Arial Narrow" w:hAnsi="Arial Narrow"/>
                <w:sz w:val="20"/>
                <w:szCs w:val="20"/>
              </w:rPr>
            </w:pPr>
          </w:p>
        </w:tc>
        <w:tc>
          <w:tcPr>
            <w:tcW w:w="711"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1" type="#_x0000_t75" style="width:12.75pt;height:18pt" o:ole="">
                  <v:imagedata r:id="rId21" o:title=""/>
                </v:shape>
                <w:control r:id="rId139" w:name="CheckBox1131121111111" w:shapeid="_x0000_i1441"/>
              </w:object>
            </w:r>
          </w:p>
        </w:tc>
        <w:tc>
          <w:tcPr>
            <w:tcW w:w="2431"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87"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3" type="#_x0000_t75" style="width:12.75pt;height:18pt" o:ole="">
                  <v:imagedata r:id="rId21" o:title=""/>
                </v:shape>
                <w:control r:id="rId140" w:name="CheckBox11311211121" w:shapeid="_x0000_i1443"/>
              </w:object>
            </w:r>
          </w:p>
        </w:tc>
        <w:tc>
          <w:tcPr>
            <w:tcW w:w="245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63"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5" type="#_x0000_t75" style="width:12.75pt;height:18pt" o:ole="">
                  <v:imagedata r:id="rId21" o:title=""/>
                </v:shape>
                <w:control r:id="rId141" w:name="CheckBox113112111121" w:shapeid="_x0000_i1445"/>
              </w:object>
            </w:r>
          </w:p>
        </w:tc>
        <w:tc>
          <w:tcPr>
            <w:tcW w:w="2479"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39"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7" type="#_x0000_t75" style="width:12.75pt;height:18pt" o:ole="">
                  <v:imagedata r:id="rId21" o:title=""/>
                </v:shape>
                <w:control r:id="rId142" w:name="CheckBox1131121121" w:shapeid="_x0000_i1447"/>
              </w:object>
            </w:r>
          </w:p>
        </w:tc>
        <w:tc>
          <w:tcPr>
            <w:tcW w:w="2504"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75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9" type="#_x0000_t75" style="width:12.75pt;height:18pt" o:ole="">
                  <v:imagedata r:id="rId21" o:title=""/>
                </v:shape>
                <w:control r:id="rId143" w:name="CheckBox113112111112" w:shapeid="_x0000_i1449"/>
              </w:object>
            </w:r>
          </w:p>
        </w:tc>
        <w:tc>
          <w:tcPr>
            <w:tcW w:w="238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733"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1" type="#_x0000_t75" style="width:12.75pt;height:18pt" o:ole="">
                  <v:imagedata r:id="rId21" o:title=""/>
                </v:shape>
                <w:control r:id="rId144" w:name="CheckBox1131121113" w:shapeid="_x0000_i1451"/>
              </w:object>
            </w:r>
          </w:p>
        </w:tc>
        <w:tc>
          <w:tcPr>
            <w:tcW w:w="2410"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r>
      <w:tr w:rsidR="00CB0B9A" w:rsidRPr="00700A81" w:rsidTr="00CB0B9A">
        <w:trPr>
          <w:cantSplit/>
          <w:trHeight w:val="397"/>
        </w:trPr>
        <w:tc>
          <w:tcPr>
            <w:tcW w:w="2267" w:type="dxa"/>
            <w:shd w:val="clear" w:color="auto" w:fill="auto"/>
            <w:vAlign w:val="center"/>
          </w:tcPr>
          <w:p w:rsidR="00CB0B9A" w:rsidRPr="00A125DA" w:rsidRDefault="00CB0B9A" w:rsidP="00684063">
            <w:pPr>
              <w:rPr>
                <w:rFonts w:ascii="Arial Narrow" w:hAnsi="Arial Narrow"/>
                <w:sz w:val="20"/>
                <w:szCs w:val="20"/>
              </w:rPr>
            </w:pPr>
          </w:p>
        </w:tc>
        <w:tc>
          <w:tcPr>
            <w:tcW w:w="1701" w:type="dxa"/>
            <w:shd w:val="clear" w:color="auto" w:fill="auto"/>
            <w:vAlign w:val="center"/>
          </w:tcPr>
          <w:p w:rsidR="00CB0B9A" w:rsidRPr="00A125DA" w:rsidRDefault="00CB0B9A" w:rsidP="00684063">
            <w:pPr>
              <w:rPr>
                <w:rFonts w:ascii="Arial Narrow" w:hAnsi="Arial Narrow"/>
                <w:sz w:val="20"/>
                <w:szCs w:val="20"/>
              </w:rPr>
            </w:pPr>
          </w:p>
        </w:tc>
        <w:tc>
          <w:tcPr>
            <w:tcW w:w="711"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3" type="#_x0000_t75" style="width:12.75pt;height:18pt" o:ole="">
                  <v:imagedata r:id="rId21" o:title=""/>
                </v:shape>
                <w:control r:id="rId145" w:name="CheckBox1131131111111111" w:shapeid="_x0000_i1453"/>
              </w:object>
            </w:r>
          </w:p>
        </w:tc>
        <w:tc>
          <w:tcPr>
            <w:tcW w:w="2431"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87"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5" type="#_x0000_t75" style="width:12.75pt;height:18pt" o:ole="">
                  <v:imagedata r:id="rId21" o:title=""/>
                </v:shape>
                <w:control r:id="rId146" w:name="CheckBox113113111111112" w:shapeid="_x0000_i1455"/>
              </w:object>
            </w:r>
          </w:p>
        </w:tc>
        <w:tc>
          <w:tcPr>
            <w:tcW w:w="245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63"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7" type="#_x0000_t75" style="width:12.75pt;height:18pt" o:ole="">
                  <v:imagedata r:id="rId21" o:title=""/>
                </v:shape>
                <w:control r:id="rId147" w:name="CheckBox11311311111112" w:shapeid="_x0000_i1457"/>
              </w:object>
            </w:r>
          </w:p>
        </w:tc>
        <w:tc>
          <w:tcPr>
            <w:tcW w:w="2479"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39"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9" type="#_x0000_t75" style="width:12.75pt;height:18pt" o:ole="">
                  <v:imagedata r:id="rId21" o:title=""/>
                </v:shape>
                <w:control r:id="rId148" w:name="CheckBox1131131111112" w:shapeid="_x0000_i1459"/>
              </w:object>
            </w:r>
          </w:p>
        </w:tc>
        <w:tc>
          <w:tcPr>
            <w:tcW w:w="2504"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75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1" type="#_x0000_t75" style="width:12.75pt;height:18pt" o:ole="">
                  <v:imagedata r:id="rId21" o:title=""/>
                </v:shape>
                <w:control r:id="rId149" w:name="CheckBox113113111112" w:shapeid="_x0000_i1461"/>
              </w:object>
            </w:r>
          </w:p>
        </w:tc>
        <w:tc>
          <w:tcPr>
            <w:tcW w:w="238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733"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3" type="#_x0000_t75" style="width:12.75pt;height:18pt" o:ole="">
                  <v:imagedata r:id="rId21" o:title=""/>
                </v:shape>
                <w:control r:id="rId150" w:name="CheckBox1131131112" w:shapeid="_x0000_i1463"/>
              </w:object>
            </w:r>
          </w:p>
        </w:tc>
        <w:tc>
          <w:tcPr>
            <w:tcW w:w="2410"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r>
      <w:tr w:rsidR="00CB0B9A" w:rsidRPr="00700A81" w:rsidTr="00CB0B9A">
        <w:trPr>
          <w:cantSplit/>
          <w:trHeight w:val="397"/>
        </w:trPr>
        <w:tc>
          <w:tcPr>
            <w:tcW w:w="2267" w:type="dxa"/>
            <w:shd w:val="clear" w:color="auto" w:fill="auto"/>
            <w:vAlign w:val="center"/>
          </w:tcPr>
          <w:p w:rsidR="00CB0B9A" w:rsidRPr="00A125DA" w:rsidRDefault="00CB0B9A" w:rsidP="00684063">
            <w:pPr>
              <w:rPr>
                <w:rFonts w:ascii="Arial Narrow" w:hAnsi="Arial Narrow"/>
                <w:sz w:val="20"/>
                <w:szCs w:val="20"/>
              </w:rPr>
            </w:pPr>
          </w:p>
        </w:tc>
        <w:tc>
          <w:tcPr>
            <w:tcW w:w="1701" w:type="dxa"/>
            <w:shd w:val="clear" w:color="auto" w:fill="auto"/>
            <w:vAlign w:val="center"/>
          </w:tcPr>
          <w:p w:rsidR="00CB0B9A" w:rsidRPr="00A125DA" w:rsidRDefault="00CB0B9A" w:rsidP="00684063">
            <w:pPr>
              <w:rPr>
                <w:rFonts w:ascii="Arial Narrow" w:hAnsi="Arial Narrow"/>
                <w:sz w:val="20"/>
                <w:szCs w:val="20"/>
              </w:rPr>
            </w:pPr>
          </w:p>
        </w:tc>
        <w:tc>
          <w:tcPr>
            <w:tcW w:w="711"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5" type="#_x0000_t75" style="width:12.75pt;height:18pt" o:ole="">
                  <v:imagedata r:id="rId21" o:title=""/>
                </v:shape>
                <w:control r:id="rId151" w:name="CheckBox1131141111111111" w:shapeid="_x0000_i1465"/>
              </w:object>
            </w:r>
          </w:p>
        </w:tc>
        <w:tc>
          <w:tcPr>
            <w:tcW w:w="2431"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87"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7" type="#_x0000_t75" style="width:12.75pt;height:18pt" o:ole="">
                  <v:imagedata r:id="rId21" o:title=""/>
                </v:shape>
                <w:control r:id="rId152" w:name="CheckBox113114111111112" w:shapeid="_x0000_i1467"/>
              </w:object>
            </w:r>
          </w:p>
        </w:tc>
        <w:tc>
          <w:tcPr>
            <w:tcW w:w="245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63"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9" type="#_x0000_t75" style="width:12.75pt;height:18pt" o:ole="">
                  <v:imagedata r:id="rId21" o:title=""/>
                </v:shape>
                <w:control r:id="rId153" w:name="CheckBox11311411111121" w:shapeid="_x0000_i1469"/>
              </w:object>
            </w:r>
          </w:p>
        </w:tc>
        <w:tc>
          <w:tcPr>
            <w:tcW w:w="2479"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39"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1" type="#_x0000_t75" style="width:12.75pt;height:18pt" o:ole="">
                  <v:imagedata r:id="rId21" o:title=""/>
                </v:shape>
                <w:control r:id="rId154" w:name="CheckBox11311411111112" w:shapeid="_x0000_i1471"/>
              </w:object>
            </w:r>
          </w:p>
        </w:tc>
        <w:tc>
          <w:tcPr>
            <w:tcW w:w="2504"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75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3" type="#_x0000_t75" style="width:12.75pt;height:18pt" o:ole="">
                  <v:imagedata r:id="rId21" o:title=""/>
                </v:shape>
                <w:control r:id="rId155" w:name="CheckBox1131141111113" w:shapeid="_x0000_i1473"/>
              </w:object>
            </w:r>
          </w:p>
        </w:tc>
        <w:tc>
          <w:tcPr>
            <w:tcW w:w="238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733"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5" type="#_x0000_t75" style="width:12.75pt;height:18pt" o:ole="">
                  <v:imagedata r:id="rId21" o:title=""/>
                </v:shape>
                <w:control r:id="rId156" w:name="CheckBox11311411112" w:shapeid="_x0000_i1475"/>
              </w:object>
            </w:r>
          </w:p>
        </w:tc>
        <w:tc>
          <w:tcPr>
            <w:tcW w:w="2410"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r>
      <w:tr w:rsidR="00CB0B9A" w:rsidRPr="00700A81" w:rsidTr="00CB0B9A">
        <w:trPr>
          <w:cantSplit/>
          <w:trHeight w:val="397"/>
        </w:trPr>
        <w:tc>
          <w:tcPr>
            <w:tcW w:w="2267" w:type="dxa"/>
            <w:shd w:val="clear" w:color="auto" w:fill="auto"/>
            <w:vAlign w:val="center"/>
          </w:tcPr>
          <w:p w:rsidR="00CB0B9A" w:rsidRPr="00A125DA" w:rsidRDefault="00CB0B9A" w:rsidP="00684063">
            <w:pPr>
              <w:rPr>
                <w:rFonts w:ascii="Arial Narrow" w:hAnsi="Arial Narrow"/>
                <w:sz w:val="20"/>
                <w:szCs w:val="20"/>
              </w:rPr>
            </w:pPr>
          </w:p>
        </w:tc>
        <w:tc>
          <w:tcPr>
            <w:tcW w:w="1701" w:type="dxa"/>
            <w:shd w:val="clear" w:color="auto" w:fill="auto"/>
            <w:vAlign w:val="center"/>
          </w:tcPr>
          <w:p w:rsidR="00CB0B9A" w:rsidRPr="00A125DA" w:rsidRDefault="00CB0B9A" w:rsidP="00684063">
            <w:pPr>
              <w:rPr>
                <w:rFonts w:ascii="Arial Narrow" w:hAnsi="Arial Narrow"/>
                <w:sz w:val="20"/>
                <w:szCs w:val="20"/>
              </w:rPr>
            </w:pPr>
          </w:p>
        </w:tc>
        <w:tc>
          <w:tcPr>
            <w:tcW w:w="711"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7" type="#_x0000_t75" style="width:12.75pt;height:18pt" o:ole="">
                  <v:imagedata r:id="rId21" o:title=""/>
                </v:shape>
                <w:control r:id="rId157" w:name="CheckBox11311511111111111" w:shapeid="_x0000_i1477"/>
              </w:object>
            </w:r>
          </w:p>
        </w:tc>
        <w:tc>
          <w:tcPr>
            <w:tcW w:w="2431"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87"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9" type="#_x0000_t75" style="width:12.75pt;height:18pt" o:ole="">
                  <v:imagedata r:id="rId21" o:title=""/>
                </v:shape>
                <w:control r:id="rId158" w:name="CheckBox1131151111111112" w:shapeid="_x0000_i1479"/>
              </w:object>
            </w:r>
          </w:p>
        </w:tc>
        <w:tc>
          <w:tcPr>
            <w:tcW w:w="245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63"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1" type="#_x0000_t75" style="width:12.75pt;height:18pt" o:ole="">
                  <v:imagedata r:id="rId21" o:title=""/>
                </v:shape>
                <w:control r:id="rId159" w:name="CheckBox113115111111112" w:shapeid="_x0000_i1481"/>
              </w:object>
            </w:r>
          </w:p>
        </w:tc>
        <w:tc>
          <w:tcPr>
            <w:tcW w:w="2479"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39"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3" type="#_x0000_t75" style="width:12.75pt;height:18pt" o:ole="">
                  <v:imagedata r:id="rId21" o:title=""/>
                </v:shape>
                <w:control r:id="rId160" w:name="CheckBox11311511111112" w:shapeid="_x0000_i1483"/>
              </w:object>
            </w:r>
          </w:p>
        </w:tc>
        <w:tc>
          <w:tcPr>
            <w:tcW w:w="2504"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75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5" type="#_x0000_t75" style="width:12.75pt;height:18pt" o:ole="">
                  <v:imagedata r:id="rId21" o:title=""/>
                </v:shape>
                <w:control r:id="rId161" w:name="CheckBox1131151111112" w:shapeid="_x0000_i1485"/>
              </w:object>
            </w:r>
          </w:p>
        </w:tc>
        <w:tc>
          <w:tcPr>
            <w:tcW w:w="238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733"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7" type="#_x0000_t75" style="width:12.75pt;height:18pt" o:ole="">
                  <v:imagedata r:id="rId21" o:title=""/>
                </v:shape>
                <w:control r:id="rId162" w:name="CheckBox11311511112" w:shapeid="_x0000_i1487"/>
              </w:object>
            </w:r>
          </w:p>
        </w:tc>
        <w:tc>
          <w:tcPr>
            <w:tcW w:w="2410"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r>
      <w:tr w:rsidR="00CB0B9A" w:rsidRPr="00700A81" w:rsidTr="00CB0B9A">
        <w:trPr>
          <w:cantSplit/>
          <w:trHeight w:val="397"/>
        </w:trPr>
        <w:tc>
          <w:tcPr>
            <w:tcW w:w="2267" w:type="dxa"/>
            <w:shd w:val="clear" w:color="auto" w:fill="auto"/>
            <w:vAlign w:val="center"/>
          </w:tcPr>
          <w:p w:rsidR="00CB0B9A" w:rsidRPr="00A125DA" w:rsidRDefault="00CB0B9A" w:rsidP="00684063">
            <w:pPr>
              <w:rPr>
                <w:rFonts w:ascii="Arial Narrow" w:hAnsi="Arial Narrow"/>
                <w:sz w:val="20"/>
                <w:szCs w:val="20"/>
              </w:rPr>
            </w:pPr>
          </w:p>
        </w:tc>
        <w:tc>
          <w:tcPr>
            <w:tcW w:w="1701" w:type="dxa"/>
            <w:shd w:val="clear" w:color="auto" w:fill="auto"/>
            <w:vAlign w:val="center"/>
          </w:tcPr>
          <w:p w:rsidR="00CB0B9A" w:rsidRPr="00A125DA" w:rsidRDefault="00CB0B9A" w:rsidP="00684063">
            <w:pPr>
              <w:rPr>
                <w:rFonts w:ascii="Arial Narrow" w:hAnsi="Arial Narrow"/>
                <w:sz w:val="20"/>
                <w:szCs w:val="20"/>
              </w:rPr>
            </w:pPr>
          </w:p>
        </w:tc>
        <w:tc>
          <w:tcPr>
            <w:tcW w:w="711"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9" type="#_x0000_t75" style="width:12.75pt;height:18pt" o:ole="">
                  <v:imagedata r:id="rId21" o:title=""/>
                </v:shape>
                <w:control r:id="rId163" w:name="CheckBox113116111111111121" w:shapeid="_x0000_i1489"/>
              </w:object>
            </w:r>
          </w:p>
        </w:tc>
        <w:tc>
          <w:tcPr>
            <w:tcW w:w="2431"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87"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1" type="#_x0000_t75" style="width:12.75pt;height:18pt" o:ole="">
                  <v:imagedata r:id="rId21" o:title=""/>
                </v:shape>
                <w:control r:id="rId164" w:name="CheckBox113116111111111111" w:shapeid="_x0000_i1491"/>
              </w:object>
            </w:r>
          </w:p>
        </w:tc>
        <w:tc>
          <w:tcPr>
            <w:tcW w:w="245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63"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3" type="#_x0000_t75" style="width:12.75pt;height:18pt" o:ole="">
                  <v:imagedata r:id="rId21" o:title=""/>
                </v:shape>
                <w:control r:id="rId165" w:name="CheckBox11311611111111121" w:shapeid="_x0000_i1493"/>
              </w:object>
            </w:r>
          </w:p>
        </w:tc>
        <w:tc>
          <w:tcPr>
            <w:tcW w:w="2479"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639"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5" type="#_x0000_t75" style="width:12.75pt;height:18pt" o:ole="">
                  <v:imagedata r:id="rId21" o:title=""/>
                </v:shape>
                <w:control r:id="rId166" w:name="CheckBox11311611111111113" w:shapeid="_x0000_i1495"/>
              </w:object>
            </w:r>
          </w:p>
        </w:tc>
        <w:tc>
          <w:tcPr>
            <w:tcW w:w="2504"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75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7" type="#_x0000_t75" style="width:12.75pt;height:18pt" o:ole="">
                  <v:imagedata r:id="rId21" o:title=""/>
                </v:shape>
                <w:control r:id="rId167" w:name="CheckBox1131161111111113" w:shapeid="_x0000_i1497"/>
              </w:object>
            </w:r>
          </w:p>
        </w:tc>
        <w:tc>
          <w:tcPr>
            <w:tcW w:w="2386"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c>
          <w:tcPr>
            <w:tcW w:w="733"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9" type="#_x0000_t75" style="width:12.75pt;height:18pt" o:ole="">
                  <v:imagedata r:id="rId21" o:title=""/>
                </v:shape>
                <w:control r:id="rId168" w:name="CheckBox11311611111112" w:shapeid="_x0000_i1499"/>
              </w:object>
            </w:r>
          </w:p>
        </w:tc>
        <w:tc>
          <w:tcPr>
            <w:tcW w:w="2410" w:type="dxa"/>
            <w:shd w:val="clear" w:color="auto" w:fill="auto"/>
            <w:vAlign w:val="center"/>
          </w:tcPr>
          <w:p w:rsidR="00CB0B9A" w:rsidRPr="00700A81" w:rsidRDefault="00CB0B9A" w:rsidP="00684063">
            <w:pPr>
              <w:jc w:val="center"/>
              <w:rPr>
                <w:rFonts w:ascii="Arial Narrow" w:eastAsia="Times New Roman" w:hAnsi="Arial Narrow" w:cs="Calibri"/>
                <w:sz w:val="20"/>
                <w:szCs w:val="20"/>
                <w:lang w:val="en-AU"/>
              </w:rPr>
            </w:pPr>
          </w:p>
        </w:tc>
      </w:tr>
      <w:tr w:rsidR="00CB0B9A" w:rsidRPr="00700A81" w:rsidTr="00CB0B9A">
        <w:trPr>
          <w:cantSplit/>
          <w:trHeight w:val="397"/>
        </w:trPr>
        <w:tc>
          <w:tcPr>
            <w:tcW w:w="2267" w:type="dxa"/>
            <w:shd w:val="clear" w:color="auto" w:fill="auto"/>
            <w:vAlign w:val="center"/>
          </w:tcPr>
          <w:p w:rsidR="00CB0B9A" w:rsidRPr="00A125DA" w:rsidRDefault="00CB0B9A" w:rsidP="00684063">
            <w:pPr>
              <w:rPr>
                <w:rFonts w:ascii="Arial Narrow" w:hAnsi="Arial Narrow"/>
                <w:sz w:val="20"/>
                <w:szCs w:val="20"/>
              </w:rPr>
            </w:pPr>
          </w:p>
        </w:tc>
        <w:tc>
          <w:tcPr>
            <w:tcW w:w="1701" w:type="dxa"/>
            <w:shd w:val="clear" w:color="auto" w:fill="auto"/>
            <w:vAlign w:val="center"/>
          </w:tcPr>
          <w:p w:rsidR="00CB0B9A" w:rsidRPr="00A125DA" w:rsidRDefault="00CB0B9A" w:rsidP="00684063">
            <w:pPr>
              <w:rPr>
                <w:rFonts w:ascii="Arial Narrow" w:hAnsi="Arial Narrow"/>
                <w:sz w:val="20"/>
                <w:szCs w:val="20"/>
              </w:rPr>
            </w:pPr>
          </w:p>
        </w:tc>
        <w:tc>
          <w:tcPr>
            <w:tcW w:w="711" w:type="dxa"/>
            <w:shd w:val="clear" w:color="auto" w:fill="auto"/>
            <w:vAlign w:val="center"/>
          </w:tcPr>
          <w:p w:rsidR="00CB0B9A" w:rsidRPr="00700A81" w:rsidRDefault="00CB0B9A"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1" type="#_x0000_t75" style="width:12.75pt;height:18pt" o:ole="">
                  <v:imagedata r:id="rId21" o:title=""/>
                </v:shape>
                <w:control r:id="rId169" w:name="CheckBox113191213" w:shapeid="_x0000_i1501"/>
              </w:object>
            </w:r>
          </w:p>
        </w:tc>
        <w:tc>
          <w:tcPr>
            <w:tcW w:w="2431" w:type="dxa"/>
            <w:shd w:val="clear" w:color="auto" w:fill="auto"/>
            <w:vAlign w:val="center"/>
          </w:tcPr>
          <w:p w:rsidR="00CB0B9A" w:rsidRPr="00700A81" w:rsidRDefault="00CB0B9A" w:rsidP="00684063">
            <w:pPr>
              <w:jc w:val="center"/>
              <w:rPr>
                <w:rFonts w:ascii="Arial Narrow" w:eastAsia="Times New Roman" w:hAnsi="Arial Narrow" w:cs="Calibri"/>
                <w:sz w:val="20"/>
                <w:szCs w:val="20"/>
              </w:rPr>
            </w:pPr>
          </w:p>
        </w:tc>
        <w:tc>
          <w:tcPr>
            <w:tcW w:w="687" w:type="dxa"/>
            <w:shd w:val="clear" w:color="auto" w:fill="auto"/>
            <w:vAlign w:val="center"/>
          </w:tcPr>
          <w:p w:rsidR="00CB0B9A" w:rsidRPr="00700A81" w:rsidRDefault="00CB0B9A"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3" type="#_x0000_t75" style="width:12.75pt;height:18pt" o:ole="">
                  <v:imagedata r:id="rId21" o:title=""/>
                </v:shape>
                <w:control r:id="rId170" w:name="CheckBox113191231" w:shapeid="_x0000_i1503"/>
              </w:object>
            </w:r>
          </w:p>
        </w:tc>
        <w:tc>
          <w:tcPr>
            <w:tcW w:w="2456" w:type="dxa"/>
            <w:shd w:val="clear" w:color="auto" w:fill="auto"/>
            <w:vAlign w:val="center"/>
          </w:tcPr>
          <w:p w:rsidR="00CB0B9A" w:rsidRPr="00700A81" w:rsidRDefault="00CB0B9A" w:rsidP="00684063">
            <w:pPr>
              <w:jc w:val="center"/>
              <w:rPr>
                <w:rFonts w:ascii="Arial Narrow" w:eastAsia="Times New Roman" w:hAnsi="Arial Narrow" w:cs="Calibri"/>
                <w:sz w:val="20"/>
                <w:szCs w:val="20"/>
              </w:rPr>
            </w:pPr>
          </w:p>
        </w:tc>
        <w:tc>
          <w:tcPr>
            <w:tcW w:w="663" w:type="dxa"/>
            <w:shd w:val="clear" w:color="auto" w:fill="auto"/>
            <w:vAlign w:val="center"/>
          </w:tcPr>
          <w:p w:rsidR="00CB0B9A" w:rsidRPr="00700A81" w:rsidRDefault="00CB0B9A"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5" type="#_x0000_t75" style="width:12.75pt;height:18pt" o:ole="">
                  <v:imagedata r:id="rId21" o:title=""/>
                </v:shape>
                <w:control r:id="rId171" w:name="CheckBox113191241" w:shapeid="_x0000_i1505"/>
              </w:object>
            </w:r>
          </w:p>
        </w:tc>
        <w:tc>
          <w:tcPr>
            <w:tcW w:w="2479" w:type="dxa"/>
            <w:shd w:val="clear" w:color="auto" w:fill="auto"/>
            <w:vAlign w:val="center"/>
          </w:tcPr>
          <w:p w:rsidR="00CB0B9A" w:rsidRPr="00700A81" w:rsidRDefault="00CB0B9A" w:rsidP="00684063">
            <w:pPr>
              <w:jc w:val="center"/>
              <w:rPr>
                <w:rFonts w:ascii="Arial Narrow" w:eastAsia="Times New Roman" w:hAnsi="Arial Narrow" w:cs="Calibri"/>
                <w:sz w:val="20"/>
                <w:szCs w:val="20"/>
              </w:rPr>
            </w:pPr>
          </w:p>
        </w:tc>
        <w:tc>
          <w:tcPr>
            <w:tcW w:w="639" w:type="dxa"/>
            <w:shd w:val="clear" w:color="auto" w:fill="auto"/>
            <w:vAlign w:val="center"/>
          </w:tcPr>
          <w:p w:rsidR="00CB0B9A" w:rsidRPr="00700A81" w:rsidRDefault="00CB0B9A"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7" type="#_x0000_t75" style="width:12.75pt;height:18pt" o:ole="">
                  <v:imagedata r:id="rId21" o:title=""/>
                </v:shape>
                <w:control r:id="rId172" w:name="CheckBox113191251" w:shapeid="_x0000_i1507"/>
              </w:object>
            </w:r>
          </w:p>
        </w:tc>
        <w:tc>
          <w:tcPr>
            <w:tcW w:w="2504" w:type="dxa"/>
            <w:shd w:val="clear" w:color="auto" w:fill="auto"/>
            <w:vAlign w:val="center"/>
          </w:tcPr>
          <w:p w:rsidR="00CB0B9A" w:rsidRPr="00700A81" w:rsidRDefault="00CB0B9A" w:rsidP="00684063">
            <w:pPr>
              <w:jc w:val="center"/>
              <w:rPr>
                <w:rFonts w:ascii="Arial Narrow" w:eastAsia="Times New Roman" w:hAnsi="Arial Narrow" w:cs="Calibri"/>
                <w:sz w:val="20"/>
                <w:szCs w:val="20"/>
              </w:rPr>
            </w:pPr>
          </w:p>
        </w:tc>
        <w:tc>
          <w:tcPr>
            <w:tcW w:w="756" w:type="dxa"/>
            <w:shd w:val="clear" w:color="auto" w:fill="auto"/>
            <w:vAlign w:val="center"/>
          </w:tcPr>
          <w:p w:rsidR="00CB0B9A" w:rsidRPr="00700A81" w:rsidRDefault="00CB0B9A"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9" type="#_x0000_t75" style="width:12.75pt;height:18pt" o:ole="">
                  <v:imagedata r:id="rId21" o:title=""/>
                </v:shape>
                <w:control r:id="rId173" w:name="CheckBox113191261" w:shapeid="_x0000_i1509"/>
              </w:object>
            </w:r>
          </w:p>
        </w:tc>
        <w:tc>
          <w:tcPr>
            <w:tcW w:w="2386" w:type="dxa"/>
            <w:shd w:val="clear" w:color="auto" w:fill="auto"/>
            <w:vAlign w:val="center"/>
          </w:tcPr>
          <w:p w:rsidR="00CB0B9A" w:rsidRPr="00700A81" w:rsidRDefault="00CB0B9A" w:rsidP="00684063">
            <w:pPr>
              <w:jc w:val="center"/>
              <w:rPr>
                <w:rFonts w:ascii="Arial Narrow" w:eastAsia="Times New Roman" w:hAnsi="Arial Narrow" w:cs="Calibri"/>
                <w:sz w:val="20"/>
                <w:szCs w:val="20"/>
              </w:rPr>
            </w:pPr>
          </w:p>
        </w:tc>
        <w:tc>
          <w:tcPr>
            <w:tcW w:w="733" w:type="dxa"/>
            <w:shd w:val="clear" w:color="auto" w:fill="auto"/>
            <w:vAlign w:val="center"/>
          </w:tcPr>
          <w:p w:rsidR="00CB0B9A" w:rsidRPr="00700A81" w:rsidRDefault="00CB0B9A"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11" type="#_x0000_t75" style="width:12.75pt;height:18pt" o:ole="">
                  <v:imagedata r:id="rId21" o:title=""/>
                </v:shape>
                <w:control r:id="rId174" w:name="CheckBox113191281" w:shapeid="_x0000_i1511"/>
              </w:object>
            </w:r>
          </w:p>
        </w:tc>
        <w:tc>
          <w:tcPr>
            <w:tcW w:w="2410" w:type="dxa"/>
            <w:shd w:val="clear" w:color="auto" w:fill="auto"/>
            <w:vAlign w:val="center"/>
          </w:tcPr>
          <w:p w:rsidR="00CB0B9A" w:rsidRPr="00700A81" w:rsidRDefault="00CB0B9A" w:rsidP="00684063">
            <w:pPr>
              <w:jc w:val="center"/>
              <w:rPr>
                <w:rFonts w:ascii="Arial Narrow" w:eastAsia="Times New Roman" w:hAnsi="Arial Narrow" w:cs="Calibri"/>
                <w:sz w:val="20"/>
                <w:szCs w:val="20"/>
              </w:rPr>
            </w:pPr>
          </w:p>
        </w:tc>
      </w:tr>
    </w:tbl>
    <w:p w:rsidR="00D20F94" w:rsidRDefault="00B37D4B" w:rsidP="00A125DA">
      <w:pPr>
        <w:spacing w:before="240"/>
        <w:jc w:val="center"/>
        <w:rPr>
          <w:rFonts w:ascii="Calibri" w:hAnsi="Calibri" w:cs="Calibri"/>
          <w:i/>
          <w:color w:val="0070C0"/>
        </w:rPr>
      </w:pPr>
      <w:r>
        <w:rPr>
          <w:rFonts w:ascii="Calibri" w:hAnsi="Calibri" w:cs="Calibri"/>
          <w:i/>
          <w:color w:val="0070C0"/>
        </w:rPr>
        <w:t>S</w:t>
      </w:r>
      <w:r w:rsidR="00A125DA" w:rsidRPr="00A125DA">
        <w:rPr>
          <w:rFonts w:ascii="Calibri" w:hAnsi="Calibri" w:cs="Calibri"/>
          <w:i/>
          <w:color w:val="0070C0"/>
        </w:rPr>
        <w:t>ee next page for Achievement Standards and Assessment</w:t>
      </w:r>
      <w:r w:rsidR="00374FCC">
        <w:rPr>
          <w:rFonts w:ascii="Calibri" w:hAnsi="Calibri" w:cs="Calibri"/>
          <w:i/>
          <w:color w:val="0070C0"/>
        </w:rPr>
        <w:t>s</w:t>
      </w:r>
      <w:r w:rsidR="00A125DA" w:rsidRPr="00A125DA">
        <w:rPr>
          <w:rFonts w:ascii="Calibri" w:hAnsi="Calibri" w:cs="Calibri"/>
          <w:i/>
          <w:color w:val="0070C0"/>
        </w:rPr>
        <w:t xml:space="preserve"> section</w:t>
      </w:r>
    </w:p>
    <w:p w:rsidR="000D4B31" w:rsidRDefault="000D4B31" w:rsidP="00A125DA">
      <w:pPr>
        <w:spacing w:before="240"/>
        <w:jc w:val="center"/>
        <w:rPr>
          <w:rFonts w:ascii="Calibri" w:hAnsi="Calibri" w:cs="Calibri"/>
          <w:i/>
          <w:color w:val="0070C0"/>
        </w:rPr>
      </w:pPr>
    </w:p>
    <w:p w:rsidR="000D4B31" w:rsidRPr="00A125DA" w:rsidRDefault="000D4B31" w:rsidP="00A125DA">
      <w:pPr>
        <w:spacing w:before="240"/>
        <w:jc w:val="center"/>
        <w:rPr>
          <w:rFonts w:ascii="Calibri" w:hAnsi="Calibri" w:cs="Calibri"/>
          <w:i/>
          <w:color w:val="0070C0"/>
        </w:rPr>
      </w:pPr>
    </w:p>
    <w:tbl>
      <w:tblPr>
        <w:tblStyle w:val="TableGrid1"/>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1411"/>
        <w:gridCol w:w="11412"/>
      </w:tblGrid>
      <w:tr w:rsidR="00910515" w:rsidRPr="00145826" w:rsidTr="00910515">
        <w:trPr>
          <w:trHeight w:val="355"/>
        </w:trPr>
        <w:tc>
          <w:tcPr>
            <w:tcW w:w="11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910515" w:rsidRPr="00E31A9F" w:rsidRDefault="00910515" w:rsidP="000F0AB0">
            <w:pPr>
              <w:rPr>
                <w:rFonts w:ascii="Calibri" w:hAnsi="Calibri" w:cs="Calibri"/>
                <w:lang w:val="en-AU"/>
              </w:rPr>
            </w:pPr>
            <w:r w:rsidRPr="00E31A9F">
              <w:rPr>
                <w:rFonts w:ascii="Calibri" w:hAnsi="Calibri" w:cs="Calibri"/>
                <w:b/>
                <w:lang w:val="en-AU"/>
              </w:rPr>
              <w:t xml:space="preserve">Levels </w:t>
            </w:r>
            <w:r>
              <w:rPr>
                <w:rFonts w:ascii="Calibri" w:hAnsi="Calibri" w:cs="Calibri"/>
                <w:b/>
                <w:lang w:val="en-AU"/>
              </w:rPr>
              <w:t>7</w:t>
            </w:r>
            <w:r w:rsidRPr="00E31A9F">
              <w:rPr>
                <w:rFonts w:ascii="Calibri" w:hAnsi="Calibri" w:cs="Calibri"/>
                <w:b/>
                <w:lang w:val="en-AU"/>
              </w:rPr>
              <w:t xml:space="preserve"> and </w:t>
            </w:r>
            <w:r>
              <w:rPr>
                <w:rFonts w:ascii="Calibri" w:hAnsi="Calibri" w:cs="Calibri"/>
                <w:b/>
                <w:lang w:val="en-AU"/>
              </w:rPr>
              <w:t>8</w:t>
            </w:r>
            <w:r w:rsidRPr="00E31A9F">
              <w:rPr>
                <w:rFonts w:ascii="Calibri" w:hAnsi="Calibri" w:cs="Calibri"/>
                <w:b/>
                <w:lang w:val="en-AU"/>
              </w:rPr>
              <w:t xml:space="preserve"> Achievement Standard</w:t>
            </w:r>
            <w:r w:rsidRPr="00E31A9F">
              <w:rPr>
                <w:rFonts w:ascii="Calibri" w:hAnsi="Calibri" w:cs="Calibri"/>
                <w:lang w:val="en-AU"/>
              </w:rPr>
              <w:t xml:space="preserve"> </w:t>
            </w:r>
          </w:p>
          <w:p w:rsidR="00910515" w:rsidRPr="0015022A" w:rsidRDefault="00287427" w:rsidP="000F0AB0">
            <w:pPr>
              <w:rPr>
                <w:rFonts w:ascii="Arial Narrow" w:hAnsi="Arial Narrow" w:cs="Calibri"/>
                <w:sz w:val="18"/>
                <w:szCs w:val="18"/>
                <w:lang w:val="en-AU"/>
              </w:rPr>
            </w:pPr>
            <w:r w:rsidRPr="004D379A">
              <w:rPr>
                <w:rFonts w:ascii="Calibri" w:hAnsi="Calibri" w:cs="Calibri"/>
                <w:sz w:val="18"/>
                <w:szCs w:val="18"/>
                <w:lang w:val="en-AU"/>
              </w:rPr>
              <w:t xml:space="preserve">Separated by line. Number in brackets, </w:t>
            </w:r>
            <w:r>
              <w:rPr>
                <w:rFonts w:ascii="Calibri" w:hAnsi="Calibri" w:cs="Calibri"/>
                <w:sz w:val="18"/>
                <w:szCs w:val="18"/>
                <w:lang w:val="en-AU"/>
              </w:rPr>
              <w:t>e</w:t>
            </w:r>
            <w:r w:rsidRPr="004D379A">
              <w:rPr>
                <w:rFonts w:ascii="Calibri" w:hAnsi="Calibri" w:cs="Calibri"/>
                <w:sz w:val="18"/>
                <w:szCs w:val="18"/>
                <w:lang w:val="en-AU"/>
              </w:rPr>
              <w:t xml:space="preserve">.g. (3), </w:t>
            </w:r>
            <w:r>
              <w:rPr>
                <w:rFonts w:ascii="Calibri" w:hAnsi="Calibri" w:cs="Calibri"/>
                <w:sz w:val="18"/>
                <w:szCs w:val="18"/>
                <w:lang w:val="en-AU"/>
              </w:rPr>
              <w:t>can be</w:t>
            </w:r>
            <w:r w:rsidRPr="004D379A">
              <w:rPr>
                <w:rFonts w:ascii="Calibri" w:hAnsi="Calibri" w:cs="Calibri"/>
                <w:sz w:val="18"/>
                <w:szCs w:val="18"/>
                <w:lang w:val="en-AU"/>
              </w:rPr>
              <w:t xml:space="preserve"> used as an identifier in </w:t>
            </w:r>
            <w:r>
              <w:rPr>
                <w:rFonts w:ascii="Calibri" w:hAnsi="Calibri" w:cs="Calibri"/>
                <w:sz w:val="18"/>
                <w:szCs w:val="18"/>
                <w:lang w:val="en-AU"/>
              </w:rPr>
              <w:t xml:space="preserve">various </w:t>
            </w:r>
            <w:r w:rsidRPr="004D379A">
              <w:rPr>
                <w:rFonts w:ascii="Calibri" w:hAnsi="Calibri" w:cs="Calibri"/>
                <w:sz w:val="18"/>
                <w:szCs w:val="18"/>
                <w:lang w:val="en-AU"/>
              </w:rPr>
              <w:t>parts of the template.</w:t>
            </w:r>
            <w:r>
              <w:rPr>
                <w:rFonts w:ascii="Calibri" w:hAnsi="Calibri" w:cs="Calibri"/>
                <w:sz w:val="20"/>
                <w:szCs w:val="20"/>
                <w:lang w:val="en-AU"/>
              </w:rPr>
              <w:t xml:space="preserve">   </w:t>
            </w:r>
          </w:p>
        </w:tc>
        <w:tc>
          <w:tcPr>
            <w:tcW w:w="114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910515" w:rsidRDefault="00910515" w:rsidP="00E6373D">
            <w:pPr>
              <w:rPr>
                <w:rFonts w:ascii="Calibri" w:hAnsi="Calibri" w:cs="Calibri"/>
                <w:sz w:val="18"/>
                <w:szCs w:val="18"/>
                <w:lang w:val="en-AU"/>
              </w:rPr>
            </w:pPr>
            <w:r w:rsidRPr="002D49F6">
              <w:rPr>
                <w:rFonts w:ascii="Calibri" w:hAnsi="Calibri" w:cs="Calibri"/>
                <w:b/>
                <w:lang w:val="en-AU"/>
              </w:rPr>
              <w:t xml:space="preserve">Levels </w:t>
            </w:r>
            <w:r>
              <w:rPr>
                <w:rFonts w:ascii="Calibri" w:hAnsi="Calibri" w:cs="Calibri"/>
                <w:b/>
                <w:lang w:val="en-AU"/>
              </w:rPr>
              <w:t>9</w:t>
            </w:r>
            <w:r w:rsidRPr="002D49F6">
              <w:rPr>
                <w:rFonts w:ascii="Calibri" w:hAnsi="Calibri" w:cs="Calibri"/>
                <w:b/>
                <w:lang w:val="en-AU"/>
              </w:rPr>
              <w:t xml:space="preserve"> and </w:t>
            </w:r>
            <w:r>
              <w:rPr>
                <w:rFonts w:ascii="Calibri" w:hAnsi="Calibri" w:cs="Calibri"/>
                <w:b/>
                <w:lang w:val="en-AU"/>
              </w:rPr>
              <w:t>10</w:t>
            </w:r>
            <w:r w:rsidRPr="002D49F6">
              <w:rPr>
                <w:rFonts w:ascii="Calibri" w:hAnsi="Calibri" w:cs="Calibri"/>
                <w:b/>
                <w:lang w:val="en-AU"/>
              </w:rPr>
              <w:t xml:space="preserve"> Achievement Standard</w:t>
            </w:r>
            <w:r w:rsidRPr="004D379A">
              <w:rPr>
                <w:rFonts w:ascii="Calibri" w:hAnsi="Calibri" w:cs="Calibri"/>
                <w:sz w:val="18"/>
                <w:szCs w:val="18"/>
                <w:lang w:val="en-AU"/>
              </w:rPr>
              <w:t xml:space="preserve"> </w:t>
            </w:r>
          </w:p>
          <w:p w:rsidR="00910515" w:rsidRPr="00652320" w:rsidRDefault="00910515" w:rsidP="00E6373D">
            <w:pPr>
              <w:rPr>
                <w:rFonts w:ascii="Calibri" w:hAnsi="Calibri" w:cs="Calibri"/>
                <w:b/>
                <w:lang w:val="en-AU"/>
              </w:rPr>
            </w:pPr>
          </w:p>
        </w:tc>
      </w:tr>
      <w:tr w:rsidR="00910515" w:rsidRPr="00145826" w:rsidTr="00910515">
        <w:trPr>
          <w:trHeight w:val="4380"/>
        </w:trPr>
        <w:tc>
          <w:tcPr>
            <w:tcW w:w="11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73D16" w:rsidRDefault="00573D16" w:rsidP="00573D16">
            <w:pPr>
              <w:rPr>
                <w:rFonts w:ascii="Arial Narrow" w:hAnsi="Arial Narrow"/>
                <w:sz w:val="18"/>
                <w:szCs w:val="18"/>
              </w:rPr>
            </w:pPr>
            <w:r w:rsidRPr="00573D16">
              <w:rPr>
                <w:rFonts w:ascii="Arial Narrow" w:hAnsi="Arial Narrow"/>
                <w:sz w:val="18"/>
                <w:szCs w:val="18"/>
              </w:rPr>
              <w:t>By the end of Level 8</w:t>
            </w:r>
          </w:p>
          <w:p w:rsidR="00573D16" w:rsidRPr="00287427" w:rsidRDefault="00573D16" w:rsidP="00287427">
            <w:pPr>
              <w:pStyle w:val="ListParagraph"/>
              <w:numPr>
                <w:ilvl w:val="0"/>
                <w:numId w:val="27"/>
              </w:numPr>
              <w:rPr>
                <w:rFonts w:ascii="Arial Narrow" w:eastAsia="Arial" w:hAnsi="Arial Narrow"/>
                <w:sz w:val="18"/>
                <w:szCs w:val="18"/>
              </w:rPr>
            </w:pPr>
            <w:r w:rsidRPr="00287427">
              <w:rPr>
                <w:rFonts w:ascii="Arial Narrow" w:eastAsia="Arial" w:hAnsi="Arial Narrow"/>
                <w:sz w:val="18"/>
                <w:szCs w:val="18"/>
              </w:rPr>
              <w:t xml:space="preserve">Students use written and spoken Arabic to exchange information about their personal worlds and to express feelings, likes and dislikes. </w:t>
            </w:r>
          </w:p>
          <w:p w:rsidR="00573D16" w:rsidRPr="00573D16" w:rsidRDefault="00573D16" w:rsidP="00573D16">
            <w:pPr>
              <w:pStyle w:val="ListParagraph"/>
              <w:numPr>
                <w:ilvl w:val="0"/>
                <w:numId w:val="27"/>
              </w:numPr>
              <w:rPr>
                <w:rFonts w:ascii="Arial Narrow" w:eastAsia="Arial" w:hAnsi="Arial Narrow"/>
                <w:sz w:val="18"/>
                <w:szCs w:val="18"/>
              </w:rPr>
            </w:pPr>
            <w:r w:rsidRPr="00573D16">
              <w:rPr>
                <w:rFonts w:ascii="Arial Narrow" w:eastAsia="Arial" w:hAnsi="Arial Narrow"/>
                <w:sz w:val="18"/>
                <w:szCs w:val="18"/>
              </w:rPr>
              <w:t xml:space="preserve">They use formulaic language for a range of classroom functions and processes, such as asking and responding to questions, following instructions, requesting repetition and asking for permission and assistance, for example, </w:t>
            </w:r>
            <w:proofErr w:type="spellStart"/>
            <w:r w:rsidRPr="00573D16">
              <w:rPr>
                <w:rFonts w:eastAsia="Arial" w:cs="Arial"/>
                <w:sz w:val="18"/>
                <w:szCs w:val="18"/>
              </w:rPr>
              <w:t>متى</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أكملت</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البحث</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من</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ساعدك</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في</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إكمال</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الواجب</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المدرسي</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هل</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يمكن</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أن</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تعيد</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السؤال</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لو</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سمحت</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ممكن</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أن</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أستخدم</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الهاتف</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من</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فضلك</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ممكن</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أن</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تساعدني</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في</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حمل</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صندوق</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الكتب</w:t>
            </w:r>
            <w:proofErr w:type="spellEnd"/>
            <w:r w:rsidRPr="00573D16">
              <w:rPr>
                <w:rFonts w:eastAsia="Arial" w:cs="Arial"/>
                <w:sz w:val="18"/>
                <w:szCs w:val="18"/>
              </w:rPr>
              <w:t>؟</w:t>
            </w:r>
            <w:r w:rsidRPr="00573D16">
              <w:rPr>
                <w:rFonts w:ascii="Arial Narrow" w:eastAsia="Arial" w:hAnsi="Arial Narrow"/>
                <w:sz w:val="18"/>
                <w:szCs w:val="18"/>
              </w:rPr>
              <w:t xml:space="preserve">. </w:t>
            </w:r>
          </w:p>
          <w:p w:rsidR="00573D16" w:rsidRPr="00573D16" w:rsidRDefault="00573D16" w:rsidP="00573D16">
            <w:pPr>
              <w:pStyle w:val="ListParagraph"/>
              <w:numPr>
                <w:ilvl w:val="0"/>
                <w:numId w:val="27"/>
              </w:numPr>
              <w:rPr>
                <w:rFonts w:ascii="Arial Narrow" w:eastAsia="Arial" w:hAnsi="Arial Narrow"/>
                <w:sz w:val="18"/>
                <w:szCs w:val="18"/>
              </w:rPr>
            </w:pPr>
            <w:r w:rsidRPr="00573D16">
              <w:rPr>
                <w:rFonts w:ascii="Arial Narrow" w:eastAsia="Arial" w:hAnsi="Arial Narrow"/>
                <w:sz w:val="18"/>
                <w:szCs w:val="18"/>
              </w:rPr>
              <w:t xml:space="preserve">Students use rehearsed and some spontaneous language to engage in planning, transacting, making arrangements and negotiating. </w:t>
            </w:r>
          </w:p>
          <w:p w:rsidR="00573D16" w:rsidRPr="00573D16" w:rsidRDefault="00573D16" w:rsidP="00573D16">
            <w:pPr>
              <w:pStyle w:val="ListParagraph"/>
              <w:numPr>
                <w:ilvl w:val="0"/>
                <w:numId w:val="27"/>
              </w:numPr>
              <w:rPr>
                <w:rFonts w:ascii="Arial Narrow" w:eastAsia="Arial" w:hAnsi="Arial Narrow"/>
                <w:sz w:val="18"/>
                <w:szCs w:val="18"/>
              </w:rPr>
            </w:pPr>
            <w:r w:rsidRPr="00573D16">
              <w:rPr>
                <w:rFonts w:ascii="Arial Narrow" w:eastAsia="Arial" w:hAnsi="Arial Narrow"/>
                <w:sz w:val="18"/>
                <w:szCs w:val="18"/>
              </w:rPr>
              <w:t xml:space="preserve">They apply features of pronunciation and rhythm in spoken Arabic to a range of sentence types. </w:t>
            </w:r>
          </w:p>
          <w:p w:rsidR="00573D16" w:rsidRPr="00573D16" w:rsidRDefault="00573D16" w:rsidP="00573D16">
            <w:pPr>
              <w:pStyle w:val="ListParagraph"/>
              <w:numPr>
                <w:ilvl w:val="0"/>
                <w:numId w:val="27"/>
              </w:numPr>
              <w:rPr>
                <w:rFonts w:ascii="Arial Narrow" w:eastAsia="Arial" w:hAnsi="Arial Narrow"/>
                <w:sz w:val="18"/>
                <w:szCs w:val="18"/>
              </w:rPr>
            </w:pPr>
            <w:r w:rsidRPr="00573D16">
              <w:rPr>
                <w:rFonts w:ascii="Arial Narrow" w:eastAsia="Arial" w:hAnsi="Arial Narrow"/>
                <w:sz w:val="18"/>
                <w:szCs w:val="18"/>
              </w:rPr>
              <w:t xml:space="preserve">They locate, classify and sequence key points of information from a range of sources and communicate information and ideas related to home, school, leisure and interests using different modes of presentation. </w:t>
            </w:r>
          </w:p>
          <w:p w:rsidR="00573D16" w:rsidRPr="00573D16" w:rsidRDefault="00573D16" w:rsidP="00573D16">
            <w:pPr>
              <w:pStyle w:val="ListParagraph"/>
              <w:numPr>
                <w:ilvl w:val="0"/>
                <w:numId w:val="27"/>
              </w:numPr>
              <w:rPr>
                <w:rFonts w:ascii="Arial Narrow" w:eastAsia="Arial" w:hAnsi="Arial Narrow"/>
                <w:sz w:val="18"/>
                <w:szCs w:val="18"/>
              </w:rPr>
            </w:pPr>
            <w:r w:rsidRPr="00573D16">
              <w:rPr>
                <w:rFonts w:ascii="Arial Narrow" w:eastAsia="Arial" w:hAnsi="Arial Narrow"/>
                <w:sz w:val="18"/>
                <w:szCs w:val="18"/>
              </w:rPr>
              <w:t xml:space="preserve">They share their responses to different imaginative texts by expressing feelings and ideas about the ways in which characters, settings and events are represented. </w:t>
            </w:r>
          </w:p>
          <w:p w:rsidR="00573D16" w:rsidRPr="00573D16" w:rsidRDefault="00573D16" w:rsidP="00573D16">
            <w:pPr>
              <w:pStyle w:val="ListParagraph"/>
              <w:numPr>
                <w:ilvl w:val="0"/>
                <w:numId w:val="27"/>
              </w:numPr>
              <w:rPr>
                <w:rFonts w:ascii="Arial Narrow" w:eastAsia="Arial" w:hAnsi="Arial Narrow"/>
                <w:sz w:val="18"/>
                <w:szCs w:val="18"/>
              </w:rPr>
            </w:pPr>
            <w:r w:rsidRPr="00573D16">
              <w:rPr>
                <w:rFonts w:ascii="Arial Narrow" w:eastAsia="Arial" w:hAnsi="Arial Narrow"/>
                <w:sz w:val="18"/>
                <w:szCs w:val="18"/>
              </w:rPr>
              <w:t xml:space="preserve">Students use </w:t>
            </w:r>
            <w:proofErr w:type="spellStart"/>
            <w:r w:rsidRPr="00573D16">
              <w:rPr>
                <w:rFonts w:ascii="Arial Narrow" w:eastAsia="Arial" w:hAnsi="Arial Narrow"/>
                <w:sz w:val="18"/>
                <w:szCs w:val="18"/>
              </w:rPr>
              <w:t>modelled</w:t>
            </w:r>
            <w:proofErr w:type="spellEnd"/>
            <w:r w:rsidRPr="00573D16">
              <w:rPr>
                <w:rFonts w:ascii="Arial Narrow" w:eastAsia="Arial" w:hAnsi="Arial Narrow"/>
                <w:sz w:val="18"/>
                <w:szCs w:val="18"/>
              </w:rPr>
              <w:t xml:space="preserve"> language to create imaginative texts or alternative versions of texts they have listened to, read or viewed. </w:t>
            </w:r>
          </w:p>
          <w:p w:rsidR="00573D16" w:rsidRPr="00573D16" w:rsidRDefault="00573D16" w:rsidP="00573D16">
            <w:pPr>
              <w:pStyle w:val="ListParagraph"/>
              <w:numPr>
                <w:ilvl w:val="0"/>
                <w:numId w:val="27"/>
              </w:numPr>
              <w:rPr>
                <w:rFonts w:ascii="Arial Narrow" w:eastAsia="Arial" w:hAnsi="Arial Narrow"/>
                <w:sz w:val="18"/>
                <w:szCs w:val="18"/>
              </w:rPr>
            </w:pPr>
            <w:r w:rsidRPr="00573D16">
              <w:rPr>
                <w:rFonts w:ascii="Arial Narrow" w:eastAsia="Arial" w:hAnsi="Arial Narrow"/>
                <w:sz w:val="18"/>
                <w:szCs w:val="18"/>
              </w:rPr>
              <w:t xml:space="preserve">They use key grammatical forms and structures in spoken and written texts, such as articles, nouns, adjectives, personal pronouns, verbs and verb tenses, conjunctions, adverbs (for example, </w:t>
            </w:r>
            <w:proofErr w:type="spellStart"/>
            <w:r w:rsidRPr="00573D16">
              <w:rPr>
                <w:rFonts w:eastAsia="Arial" w:cs="Arial"/>
                <w:sz w:val="18"/>
                <w:szCs w:val="18"/>
              </w:rPr>
              <w:t>ال</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التعريف</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البيت</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المدرسة</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الدراسة</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العائلة</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المواد</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الدراسية؛الهوايات</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كبير</w:t>
            </w:r>
            <w:proofErr w:type="spellEnd"/>
            <w:r w:rsidRPr="00573D16">
              <w:rPr>
                <w:rFonts w:ascii="Arial Narrow" w:eastAsia="Arial" w:hAnsi="Arial Narrow"/>
                <w:sz w:val="18"/>
                <w:szCs w:val="18"/>
              </w:rPr>
              <w:t>/</w:t>
            </w:r>
            <w:proofErr w:type="spellStart"/>
            <w:r w:rsidRPr="00573D16">
              <w:rPr>
                <w:rFonts w:eastAsia="Arial" w:cs="Arial"/>
                <w:sz w:val="18"/>
                <w:szCs w:val="18"/>
              </w:rPr>
              <w:t>كبيرة</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طويل</w:t>
            </w:r>
            <w:proofErr w:type="spellEnd"/>
            <w:r w:rsidRPr="00573D16">
              <w:rPr>
                <w:rFonts w:ascii="Arial Narrow" w:eastAsia="Arial" w:hAnsi="Arial Narrow"/>
                <w:sz w:val="18"/>
                <w:szCs w:val="18"/>
              </w:rPr>
              <w:t>/</w:t>
            </w:r>
            <w:proofErr w:type="spellStart"/>
            <w:r w:rsidRPr="00573D16">
              <w:rPr>
                <w:rFonts w:eastAsia="Arial" w:cs="Arial"/>
                <w:sz w:val="18"/>
                <w:szCs w:val="18"/>
              </w:rPr>
              <w:t>طويلة</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ممتع</w:t>
            </w:r>
            <w:proofErr w:type="spellEnd"/>
            <w:r w:rsidRPr="00573D16">
              <w:rPr>
                <w:rFonts w:ascii="Arial Narrow" w:eastAsia="Arial" w:hAnsi="Arial Narrow"/>
                <w:sz w:val="18"/>
                <w:szCs w:val="18"/>
              </w:rPr>
              <w:t>/</w:t>
            </w:r>
            <w:proofErr w:type="spellStart"/>
            <w:r w:rsidRPr="00573D16">
              <w:rPr>
                <w:rFonts w:eastAsia="Arial" w:cs="Arial"/>
                <w:sz w:val="18"/>
                <w:szCs w:val="18"/>
              </w:rPr>
              <w:t>ممتعة</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مفيد</w:t>
            </w:r>
            <w:proofErr w:type="spellEnd"/>
            <w:r w:rsidRPr="00573D16">
              <w:rPr>
                <w:rFonts w:ascii="Arial Narrow" w:eastAsia="Arial" w:hAnsi="Arial Narrow"/>
                <w:sz w:val="18"/>
                <w:szCs w:val="18"/>
              </w:rPr>
              <w:t>/</w:t>
            </w:r>
            <w:proofErr w:type="spellStart"/>
            <w:r w:rsidRPr="00573D16">
              <w:rPr>
                <w:rFonts w:eastAsia="Arial" w:cs="Arial"/>
                <w:sz w:val="18"/>
                <w:szCs w:val="18"/>
              </w:rPr>
              <w:t>مفيدة</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مدرستي</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كبيرة</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عائلتي</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صغيرة</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بيتي</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واسع</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شارعنا</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ضيق</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أنتَ</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أنتِ</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أنتم</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هو</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هي</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هم</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أذهب</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إلى</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المدرسة</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نذهب</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إلى</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السينما</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ذهبت</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إلى</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السينما</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ذهبنا</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إلى</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زيارة</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الأقارب</w:t>
            </w:r>
            <w:proofErr w:type="spellEnd"/>
            <w:r w:rsidRPr="00573D16">
              <w:rPr>
                <w:rFonts w:ascii="Arial Narrow" w:eastAsia="Arial" w:hAnsi="Arial Narrow"/>
                <w:sz w:val="18"/>
                <w:szCs w:val="18"/>
              </w:rPr>
              <w:t xml:space="preserve"> </w:t>
            </w:r>
            <w:r w:rsidRPr="00573D16">
              <w:rPr>
                <w:rFonts w:eastAsia="Arial" w:cs="Arial"/>
                <w:sz w:val="18"/>
                <w:szCs w:val="18"/>
              </w:rPr>
              <w:t>و؛</w:t>
            </w:r>
            <w:r w:rsidRPr="00573D16">
              <w:rPr>
                <w:rFonts w:ascii="Arial Narrow" w:eastAsia="Arial" w:hAnsi="Arial Narrow"/>
                <w:sz w:val="18"/>
                <w:szCs w:val="18"/>
              </w:rPr>
              <w:t xml:space="preserve"> </w:t>
            </w:r>
            <w:proofErr w:type="spellStart"/>
            <w:r w:rsidRPr="00573D16">
              <w:rPr>
                <w:rFonts w:eastAsia="Arial" w:cs="Arial"/>
                <w:sz w:val="18"/>
                <w:szCs w:val="18"/>
              </w:rPr>
              <w:t>أو</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كذلك</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أيضاً</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لأنّ</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يوميا</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غالبا</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أحيانا</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بكيت</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بشدّة</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تكلمت</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بحماسٍ</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إستيقضت</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متأخراً</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وصلت</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إلى</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المسرح</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باكراً</w:t>
            </w:r>
            <w:proofErr w:type="spellEnd"/>
            <w:r w:rsidRPr="00573D16">
              <w:rPr>
                <w:rFonts w:ascii="Arial Narrow" w:eastAsia="Arial" w:hAnsi="Arial Narrow"/>
                <w:sz w:val="18"/>
                <w:szCs w:val="18"/>
              </w:rPr>
              <w:t xml:space="preserve"> ).</w:t>
            </w:r>
          </w:p>
          <w:p w:rsidR="00573D16" w:rsidRPr="00573D16" w:rsidRDefault="00573D16" w:rsidP="00573D16">
            <w:pPr>
              <w:pStyle w:val="ListParagraph"/>
              <w:numPr>
                <w:ilvl w:val="0"/>
                <w:numId w:val="27"/>
              </w:numPr>
              <w:rPr>
                <w:rFonts w:ascii="Arial Narrow" w:eastAsia="Arial" w:hAnsi="Arial Narrow"/>
                <w:sz w:val="18"/>
                <w:szCs w:val="18"/>
              </w:rPr>
            </w:pPr>
            <w:r w:rsidRPr="00573D16">
              <w:rPr>
                <w:rFonts w:ascii="Arial Narrow" w:eastAsia="Arial" w:hAnsi="Arial Narrow"/>
                <w:sz w:val="18"/>
                <w:szCs w:val="18"/>
              </w:rPr>
              <w:t xml:space="preserve">They apply writing conventions to written texts, such as </w:t>
            </w:r>
            <w:proofErr w:type="spellStart"/>
            <w:r w:rsidRPr="00573D16">
              <w:rPr>
                <w:rFonts w:eastAsia="Arial" w:cs="Arial"/>
                <w:sz w:val="18"/>
                <w:szCs w:val="18"/>
              </w:rPr>
              <w:t>لا</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أستطيع</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أن</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أكمل</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البحث</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لم</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أستطع</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أن</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أجيب</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على</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جميع</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أسئلة</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الإمتحان</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أين</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تتمرن</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لكرة</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القدم</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متى</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تلعب</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الرياضة</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ما</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هي</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مادتك</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المفضلة</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كم</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شخص</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يوجد</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في</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عائلتك</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إستخدام</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العنوان</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الفقرات</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الفواصل</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أدوات</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الترقيم</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التوقيع</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في</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خاتمة</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الرسالة</w:t>
            </w:r>
            <w:proofErr w:type="spellEnd"/>
            <w:r w:rsidRPr="00573D16">
              <w:rPr>
                <w:rFonts w:ascii="Arial Narrow" w:eastAsia="Arial" w:hAnsi="Arial Narrow"/>
                <w:sz w:val="18"/>
                <w:szCs w:val="18"/>
              </w:rPr>
              <w:t xml:space="preserve">. </w:t>
            </w:r>
          </w:p>
          <w:p w:rsidR="00573D16" w:rsidRPr="00573D16" w:rsidRDefault="00573D16" w:rsidP="00573D16">
            <w:pPr>
              <w:pStyle w:val="ListParagraph"/>
              <w:numPr>
                <w:ilvl w:val="0"/>
                <w:numId w:val="27"/>
              </w:numPr>
              <w:rPr>
                <w:rFonts w:ascii="Arial Narrow" w:eastAsia="Arial" w:hAnsi="Arial Narrow"/>
                <w:sz w:val="18"/>
                <w:szCs w:val="18"/>
              </w:rPr>
            </w:pPr>
            <w:r w:rsidRPr="00573D16">
              <w:rPr>
                <w:rFonts w:ascii="Arial Narrow" w:eastAsia="Arial" w:hAnsi="Arial Narrow"/>
                <w:sz w:val="18"/>
                <w:szCs w:val="18"/>
              </w:rPr>
              <w:t>They use contextual cues and textual features to translate and interpret everyday texts from Arabic into English and vice versa, and identify similarities and differences in translation.</w:t>
            </w:r>
            <w:r w:rsidR="00C503AB">
              <w:rPr>
                <w:rFonts w:ascii="Arial Narrow" w:eastAsia="Arial" w:hAnsi="Arial Narrow"/>
                <w:sz w:val="18"/>
                <w:szCs w:val="18"/>
              </w:rPr>
              <w:t xml:space="preserve"> </w:t>
            </w:r>
          </w:p>
          <w:p w:rsidR="00573D16" w:rsidRPr="00573D16" w:rsidRDefault="00573D16" w:rsidP="00573D16">
            <w:pPr>
              <w:pStyle w:val="ListParagraph"/>
              <w:numPr>
                <w:ilvl w:val="0"/>
                <w:numId w:val="27"/>
              </w:numPr>
              <w:rPr>
                <w:rFonts w:ascii="Arial Narrow" w:eastAsia="Arial" w:hAnsi="Arial Narrow"/>
                <w:sz w:val="18"/>
                <w:szCs w:val="18"/>
              </w:rPr>
            </w:pPr>
            <w:r w:rsidRPr="00573D16">
              <w:rPr>
                <w:rFonts w:ascii="Arial Narrow" w:eastAsia="Arial" w:hAnsi="Arial Narrow"/>
                <w:sz w:val="18"/>
                <w:szCs w:val="18"/>
              </w:rPr>
              <w:t xml:space="preserve">They create texts in Arabic and English, identifying words and expressions that do not readily translate, such as </w:t>
            </w:r>
            <w:proofErr w:type="spellStart"/>
            <w:r w:rsidRPr="00573D16">
              <w:rPr>
                <w:rFonts w:eastAsia="Arial" w:cs="Arial"/>
                <w:sz w:val="18"/>
                <w:szCs w:val="18"/>
              </w:rPr>
              <w:t>بالهناء</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والشفاء</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والله</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ولي</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التوفيق</w:t>
            </w:r>
            <w:proofErr w:type="spellEnd"/>
            <w:r w:rsidRPr="00573D16">
              <w:rPr>
                <w:rFonts w:ascii="Arial Narrow" w:eastAsia="Arial" w:hAnsi="Arial Narrow"/>
                <w:sz w:val="18"/>
                <w:szCs w:val="18"/>
              </w:rPr>
              <w:t xml:space="preserve">. </w:t>
            </w:r>
          </w:p>
          <w:p w:rsidR="00573D16" w:rsidRPr="00573D16" w:rsidRDefault="00573D16" w:rsidP="00573D16">
            <w:pPr>
              <w:pStyle w:val="ListParagraph"/>
              <w:numPr>
                <w:ilvl w:val="0"/>
                <w:numId w:val="27"/>
              </w:numPr>
              <w:rPr>
                <w:rFonts w:ascii="Arial Narrow" w:eastAsia="Arial" w:hAnsi="Arial Narrow"/>
                <w:sz w:val="18"/>
                <w:szCs w:val="18"/>
              </w:rPr>
            </w:pPr>
            <w:r w:rsidRPr="00573D16">
              <w:rPr>
                <w:rFonts w:ascii="Arial Narrow" w:eastAsia="Arial" w:hAnsi="Arial Narrow"/>
                <w:sz w:val="18"/>
                <w:szCs w:val="18"/>
              </w:rPr>
              <w:t>They compare ways of communicating in Arabic and English and explain how their own biography influences their cultural identity and ways of communicating.</w:t>
            </w:r>
            <w:r w:rsidR="00C503AB">
              <w:rPr>
                <w:rFonts w:ascii="Arial Narrow" w:eastAsia="Arial" w:hAnsi="Arial Narrow"/>
                <w:sz w:val="18"/>
                <w:szCs w:val="18"/>
              </w:rPr>
              <w:t xml:space="preserve"> </w:t>
            </w:r>
          </w:p>
          <w:p w:rsidR="00573D16" w:rsidRPr="00573D16" w:rsidRDefault="00573D16" w:rsidP="00573D16">
            <w:pPr>
              <w:pStyle w:val="ListParagraph"/>
              <w:numPr>
                <w:ilvl w:val="0"/>
                <w:numId w:val="27"/>
              </w:numPr>
              <w:rPr>
                <w:rFonts w:ascii="Arial Narrow" w:eastAsia="Arial" w:hAnsi="Arial Narrow"/>
                <w:sz w:val="18"/>
                <w:szCs w:val="18"/>
              </w:rPr>
            </w:pPr>
            <w:r w:rsidRPr="00573D16">
              <w:rPr>
                <w:rFonts w:ascii="Arial Narrow" w:eastAsia="Arial" w:hAnsi="Arial Narrow"/>
                <w:sz w:val="18"/>
                <w:szCs w:val="18"/>
              </w:rPr>
              <w:t xml:space="preserve">Students identify and apply the writing conventions of the Arabic alphabet and script, making connections between spoken and written Arabic in texts. </w:t>
            </w:r>
          </w:p>
          <w:p w:rsidR="00573D16" w:rsidRPr="00573D16" w:rsidRDefault="00573D16" w:rsidP="00573D16">
            <w:pPr>
              <w:pStyle w:val="ListParagraph"/>
              <w:numPr>
                <w:ilvl w:val="0"/>
                <w:numId w:val="27"/>
              </w:numPr>
              <w:rPr>
                <w:rFonts w:ascii="Arial Narrow" w:eastAsia="Arial" w:hAnsi="Arial Narrow"/>
                <w:sz w:val="18"/>
                <w:szCs w:val="18"/>
              </w:rPr>
            </w:pPr>
            <w:r w:rsidRPr="00573D16">
              <w:rPr>
                <w:rFonts w:ascii="Arial Narrow" w:eastAsia="Arial" w:hAnsi="Arial Narrow"/>
                <w:sz w:val="18"/>
                <w:szCs w:val="18"/>
              </w:rPr>
              <w:t xml:space="preserve">They identify the structure and features of different personal, informative and imaginative texts and provide simple explanations as to how these elements contribute to meaning. </w:t>
            </w:r>
          </w:p>
          <w:p w:rsidR="00573D16" w:rsidRPr="00573D16" w:rsidRDefault="00573D16" w:rsidP="00573D16">
            <w:pPr>
              <w:pStyle w:val="ListParagraph"/>
              <w:numPr>
                <w:ilvl w:val="0"/>
                <w:numId w:val="27"/>
              </w:numPr>
              <w:rPr>
                <w:rFonts w:ascii="Arial Narrow" w:eastAsia="Arial" w:hAnsi="Arial Narrow"/>
                <w:sz w:val="18"/>
                <w:szCs w:val="18"/>
              </w:rPr>
            </w:pPr>
            <w:r w:rsidRPr="00573D16">
              <w:rPr>
                <w:rFonts w:ascii="Arial Narrow" w:eastAsia="Arial" w:hAnsi="Arial Narrow"/>
                <w:sz w:val="18"/>
                <w:szCs w:val="18"/>
              </w:rPr>
              <w:t xml:space="preserve">They identify ways in which spoken Arabic varies according to regions and countries, and provide examples of how Arabic has changed over time due to influences from other languages and cultures. </w:t>
            </w:r>
          </w:p>
          <w:p w:rsidR="00573D16" w:rsidRPr="00573D16" w:rsidRDefault="00573D16" w:rsidP="00573D16">
            <w:pPr>
              <w:pStyle w:val="ListParagraph"/>
              <w:numPr>
                <w:ilvl w:val="0"/>
                <w:numId w:val="27"/>
              </w:numPr>
              <w:rPr>
                <w:rFonts w:ascii="Arial Narrow" w:eastAsia="Arial" w:hAnsi="Arial Narrow"/>
                <w:sz w:val="18"/>
                <w:szCs w:val="18"/>
              </w:rPr>
            </w:pPr>
            <w:r w:rsidRPr="00573D16">
              <w:rPr>
                <w:rFonts w:ascii="Arial Narrow" w:eastAsia="Arial" w:hAnsi="Arial Narrow"/>
                <w:sz w:val="18"/>
                <w:szCs w:val="18"/>
              </w:rPr>
              <w:t xml:space="preserve">Students identify how written Arabic varies in style and in the use of formal and informal forms, for example, </w:t>
            </w:r>
            <w:proofErr w:type="spellStart"/>
            <w:r w:rsidRPr="00573D16">
              <w:rPr>
                <w:rFonts w:eastAsia="Arial" w:cs="Arial"/>
                <w:sz w:val="18"/>
                <w:szCs w:val="18"/>
              </w:rPr>
              <w:t>أنتَ</w:t>
            </w:r>
            <w:proofErr w:type="spellEnd"/>
            <w:r w:rsidRPr="00573D16">
              <w:rPr>
                <w:rFonts w:ascii="Arial Narrow" w:eastAsia="Arial" w:hAnsi="Arial Narrow"/>
                <w:sz w:val="18"/>
                <w:szCs w:val="18"/>
              </w:rPr>
              <w:t>/</w:t>
            </w:r>
            <w:proofErr w:type="spellStart"/>
            <w:r w:rsidRPr="00573D16">
              <w:rPr>
                <w:rFonts w:eastAsia="Arial" w:cs="Arial"/>
                <w:sz w:val="18"/>
                <w:szCs w:val="18"/>
              </w:rPr>
              <w:t>حضرتكَ</w:t>
            </w:r>
            <w:proofErr w:type="spellEnd"/>
            <w:r w:rsidRPr="00573D16">
              <w:rPr>
                <w:rFonts w:ascii="Arial Narrow" w:eastAsia="Arial" w:hAnsi="Arial Narrow"/>
                <w:sz w:val="18"/>
                <w:szCs w:val="18"/>
              </w:rPr>
              <w:t>/</w:t>
            </w:r>
            <w:proofErr w:type="spellStart"/>
            <w:r w:rsidRPr="00573D16">
              <w:rPr>
                <w:rFonts w:eastAsia="Arial" w:cs="Arial"/>
                <w:sz w:val="18"/>
                <w:szCs w:val="18"/>
              </w:rPr>
              <w:t>حضرتكم</w:t>
            </w:r>
            <w:proofErr w:type="spellEnd"/>
            <w:r w:rsidRPr="00573D16">
              <w:rPr>
                <w:rFonts w:ascii="Arial Narrow" w:eastAsia="Arial" w:hAnsi="Arial Narrow"/>
                <w:sz w:val="18"/>
                <w:szCs w:val="18"/>
              </w:rPr>
              <w:t xml:space="preserve">, according to context, situation and the relationship between participants. </w:t>
            </w:r>
          </w:p>
          <w:p w:rsidR="00910515" w:rsidRPr="00573D16" w:rsidRDefault="00573D16" w:rsidP="00573D16">
            <w:pPr>
              <w:pStyle w:val="ListParagraph"/>
              <w:numPr>
                <w:ilvl w:val="0"/>
                <w:numId w:val="27"/>
              </w:numPr>
              <w:rPr>
                <w:rFonts w:ascii="Arial Narrow" w:eastAsia="Arial" w:hAnsi="Arial Narrow"/>
                <w:sz w:val="18"/>
                <w:szCs w:val="18"/>
              </w:rPr>
            </w:pPr>
            <w:r w:rsidRPr="00573D16">
              <w:rPr>
                <w:rFonts w:ascii="Arial Narrow" w:eastAsia="Arial" w:hAnsi="Arial Narrow"/>
                <w:sz w:val="18"/>
                <w:szCs w:val="18"/>
              </w:rPr>
              <w:t>They identify ways in which language use reflects cultural ideas, thoughts and perceptions.</w:t>
            </w:r>
            <w:r w:rsidR="00C503AB">
              <w:rPr>
                <w:rFonts w:ascii="Arial Narrow" w:eastAsia="Arial" w:hAnsi="Arial Narrow"/>
                <w:sz w:val="18"/>
                <w:szCs w:val="18"/>
              </w:rPr>
              <w:t xml:space="preserve"> </w:t>
            </w:r>
          </w:p>
        </w:tc>
        <w:tc>
          <w:tcPr>
            <w:tcW w:w="114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73D16" w:rsidRDefault="00573D16" w:rsidP="00573D16">
            <w:pPr>
              <w:rPr>
                <w:rFonts w:ascii="Arial Narrow" w:hAnsi="Arial Narrow"/>
                <w:sz w:val="18"/>
                <w:szCs w:val="18"/>
              </w:rPr>
            </w:pPr>
            <w:r w:rsidRPr="00573D16">
              <w:rPr>
                <w:rFonts w:ascii="Arial Narrow" w:hAnsi="Arial Narrow"/>
                <w:sz w:val="18"/>
                <w:szCs w:val="18"/>
              </w:rPr>
              <w:t xml:space="preserve">By the end of </w:t>
            </w:r>
            <w:r>
              <w:rPr>
                <w:rFonts w:ascii="Arial Narrow" w:hAnsi="Arial Narrow"/>
                <w:sz w:val="18"/>
                <w:szCs w:val="18"/>
              </w:rPr>
              <w:t>Level</w:t>
            </w:r>
            <w:r w:rsidRPr="00573D16">
              <w:rPr>
                <w:rFonts w:ascii="Arial Narrow" w:hAnsi="Arial Narrow"/>
                <w:sz w:val="18"/>
                <w:szCs w:val="18"/>
              </w:rPr>
              <w:t xml:space="preserve"> 10</w:t>
            </w:r>
          </w:p>
          <w:p w:rsidR="00573D16" w:rsidRPr="00573D16" w:rsidRDefault="00573D16" w:rsidP="00573D16">
            <w:pPr>
              <w:pStyle w:val="ListParagraph"/>
              <w:numPr>
                <w:ilvl w:val="0"/>
                <w:numId w:val="28"/>
              </w:numPr>
              <w:rPr>
                <w:rFonts w:ascii="Arial Narrow" w:eastAsia="Arial" w:hAnsi="Arial Narrow"/>
                <w:sz w:val="18"/>
                <w:szCs w:val="18"/>
              </w:rPr>
            </w:pPr>
            <w:r w:rsidRPr="00573D16">
              <w:rPr>
                <w:rFonts w:ascii="Arial Narrow" w:eastAsia="Arial" w:hAnsi="Arial Narrow"/>
                <w:sz w:val="18"/>
                <w:szCs w:val="18"/>
              </w:rPr>
              <w:t xml:space="preserve">Students use written and spoken Arabic to initiate and sustain interactions with peers and adults. </w:t>
            </w:r>
            <w:r w:rsidR="00CD5439">
              <w:rPr>
                <w:rFonts w:ascii="Arial Narrow" w:eastAsia="Arial" w:hAnsi="Arial Narrow"/>
                <w:sz w:val="18"/>
                <w:szCs w:val="18"/>
              </w:rPr>
              <w:t>(1)</w:t>
            </w:r>
          </w:p>
          <w:p w:rsidR="00573D16" w:rsidRPr="00573D16" w:rsidRDefault="00573D16" w:rsidP="00573D16">
            <w:pPr>
              <w:pStyle w:val="ListParagraph"/>
              <w:numPr>
                <w:ilvl w:val="0"/>
                <w:numId w:val="28"/>
              </w:numPr>
              <w:rPr>
                <w:rFonts w:ascii="Arial Narrow" w:eastAsia="Arial" w:hAnsi="Arial Narrow"/>
                <w:sz w:val="18"/>
                <w:szCs w:val="18"/>
              </w:rPr>
            </w:pPr>
            <w:r w:rsidRPr="00573D16">
              <w:rPr>
                <w:rFonts w:ascii="Arial Narrow" w:eastAsia="Arial" w:hAnsi="Arial Narrow"/>
                <w:sz w:val="18"/>
                <w:szCs w:val="18"/>
              </w:rPr>
              <w:t xml:space="preserve">They use language spontaneously to exchange ideas, opinions and feelings, compare experiences and discuss future plans. </w:t>
            </w:r>
            <w:r w:rsidR="00CD5439">
              <w:rPr>
                <w:rFonts w:ascii="Arial Narrow" w:eastAsia="Arial" w:hAnsi="Arial Narrow"/>
                <w:sz w:val="18"/>
                <w:szCs w:val="18"/>
              </w:rPr>
              <w:t>(2)</w:t>
            </w:r>
          </w:p>
          <w:p w:rsidR="00573D16" w:rsidRPr="00573D16" w:rsidRDefault="00573D16" w:rsidP="00573D16">
            <w:pPr>
              <w:pStyle w:val="ListParagraph"/>
              <w:numPr>
                <w:ilvl w:val="0"/>
                <w:numId w:val="28"/>
              </w:numPr>
              <w:rPr>
                <w:rFonts w:ascii="Arial Narrow" w:eastAsia="Arial" w:hAnsi="Arial Narrow"/>
                <w:sz w:val="18"/>
                <w:szCs w:val="18"/>
              </w:rPr>
            </w:pPr>
            <w:r w:rsidRPr="00573D16">
              <w:rPr>
                <w:rFonts w:ascii="Arial Narrow" w:eastAsia="Arial" w:hAnsi="Arial Narrow"/>
                <w:sz w:val="18"/>
                <w:szCs w:val="18"/>
              </w:rPr>
              <w:t xml:space="preserve">They sustain interactions by asking and responding to questions, requesting clarification (for example, </w:t>
            </w:r>
            <w:proofErr w:type="spellStart"/>
            <w:r w:rsidRPr="00573D16">
              <w:rPr>
                <w:rFonts w:eastAsia="Arial" w:cs="Arial"/>
                <w:sz w:val="18"/>
                <w:szCs w:val="18"/>
              </w:rPr>
              <w:t>هل</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تعني</w:t>
            </w:r>
            <w:proofErr w:type="spellEnd"/>
            <w:r w:rsidRPr="00573D16">
              <w:rPr>
                <w:rFonts w:ascii="Arial Narrow" w:eastAsia="Arial" w:hAnsi="Arial Narrow"/>
                <w:sz w:val="18"/>
                <w:szCs w:val="18"/>
              </w:rPr>
              <w:t>....</w:t>
            </w:r>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ما</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قصدك</w:t>
            </w:r>
            <w:proofErr w:type="spellEnd"/>
            <w:r w:rsidRPr="00573D16">
              <w:rPr>
                <w:rFonts w:eastAsia="Arial" w:cs="Arial"/>
                <w:sz w:val="18"/>
                <w:szCs w:val="18"/>
              </w:rPr>
              <w:t>؟</w:t>
            </w:r>
            <w:r w:rsidRPr="00573D16">
              <w:rPr>
                <w:rFonts w:ascii="Arial Narrow" w:eastAsia="Arial" w:hAnsi="Arial Narrow"/>
                <w:sz w:val="18"/>
                <w:szCs w:val="18"/>
              </w:rPr>
              <w:t xml:space="preserve">), elaborating on opinions, and expressing agreement or disagreement, for example, </w:t>
            </w:r>
            <w:proofErr w:type="spellStart"/>
            <w:r w:rsidRPr="00573D16">
              <w:rPr>
                <w:rFonts w:eastAsia="Arial" w:cs="Arial"/>
                <w:sz w:val="18"/>
                <w:szCs w:val="18"/>
              </w:rPr>
              <w:t>على</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أتفق</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لا</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أتفق</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أعترض</w:t>
            </w:r>
            <w:proofErr w:type="spellEnd"/>
            <w:r w:rsidRPr="00573D16">
              <w:rPr>
                <w:rFonts w:ascii="Arial Narrow" w:eastAsia="Arial" w:hAnsi="Arial Narrow"/>
                <w:sz w:val="18"/>
                <w:szCs w:val="18"/>
              </w:rPr>
              <w:t xml:space="preserve">. </w:t>
            </w:r>
            <w:r w:rsidR="00CD5439">
              <w:rPr>
                <w:rFonts w:ascii="Arial Narrow" w:eastAsia="Arial" w:hAnsi="Arial Narrow"/>
                <w:sz w:val="18"/>
                <w:szCs w:val="18"/>
              </w:rPr>
              <w:t>(3)</w:t>
            </w:r>
          </w:p>
          <w:p w:rsidR="00573D16" w:rsidRPr="00573D16" w:rsidRDefault="00573D16" w:rsidP="00573D16">
            <w:pPr>
              <w:pStyle w:val="ListParagraph"/>
              <w:numPr>
                <w:ilvl w:val="0"/>
                <w:numId w:val="28"/>
              </w:numPr>
              <w:rPr>
                <w:rFonts w:ascii="Arial Narrow" w:eastAsia="Arial" w:hAnsi="Arial Narrow"/>
                <w:sz w:val="18"/>
                <w:szCs w:val="18"/>
              </w:rPr>
            </w:pPr>
            <w:r w:rsidRPr="00573D16">
              <w:rPr>
                <w:rFonts w:ascii="Arial Narrow" w:eastAsia="Arial" w:hAnsi="Arial Narrow"/>
                <w:sz w:val="18"/>
                <w:szCs w:val="18"/>
              </w:rPr>
              <w:t>In classroom interactions, they share ideas and suggestions, negotiate options, solve problems and complete transactions.</w:t>
            </w:r>
            <w:r>
              <w:rPr>
                <w:rFonts w:ascii="Arial Narrow" w:eastAsia="Arial" w:hAnsi="Arial Narrow"/>
                <w:sz w:val="18"/>
                <w:szCs w:val="18"/>
              </w:rPr>
              <w:t xml:space="preserve"> </w:t>
            </w:r>
            <w:r w:rsidR="00CD5439">
              <w:rPr>
                <w:rFonts w:ascii="Arial Narrow" w:eastAsia="Arial" w:hAnsi="Arial Narrow"/>
                <w:sz w:val="18"/>
                <w:szCs w:val="18"/>
              </w:rPr>
              <w:t>(4)</w:t>
            </w:r>
          </w:p>
          <w:p w:rsidR="00573D16" w:rsidRPr="00573D16" w:rsidRDefault="00573D16" w:rsidP="00573D16">
            <w:pPr>
              <w:pStyle w:val="ListParagraph"/>
              <w:numPr>
                <w:ilvl w:val="0"/>
                <w:numId w:val="28"/>
              </w:numPr>
              <w:rPr>
                <w:rFonts w:ascii="Arial Narrow" w:eastAsia="Arial" w:hAnsi="Arial Narrow"/>
                <w:sz w:val="18"/>
                <w:szCs w:val="18"/>
              </w:rPr>
            </w:pPr>
            <w:r w:rsidRPr="00573D16">
              <w:rPr>
                <w:rFonts w:ascii="Arial Narrow" w:eastAsia="Arial" w:hAnsi="Arial Narrow"/>
                <w:sz w:val="18"/>
                <w:szCs w:val="18"/>
              </w:rPr>
              <w:t xml:space="preserve">They apply pronunciation and intonation rules to convey emotions and enhance expression. </w:t>
            </w:r>
            <w:r w:rsidR="00CD5439">
              <w:rPr>
                <w:rFonts w:ascii="Arial Narrow" w:eastAsia="Arial" w:hAnsi="Arial Narrow"/>
                <w:sz w:val="18"/>
                <w:szCs w:val="18"/>
              </w:rPr>
              <w:t>(5)</w:t>
            </w:r>
          </w:p>
          <w:p w:rsidR="00573D16" w:rsidRPr="00573D16" w:rsidRDefault="00573D16" w:rsidP="00573D16">
            <w:pPr>
              <w:pStyle w:val="ListParagraph"/>
              <w:numPr>
                <w:ilvl w:val="0"/>
                <w:numId w:val="28"/>
              </w:numPr>
              <w:rPr>
                <w:rFonts w:ascii="Arial Narrow" w:eastAsia="Arial" w:hAnsi="Arial Narrow"/>
                <w:sz w:val="18"/>
                <w:szCs w:val="18"/>
              </w:rPr>
            </w:pPr>
            <w:r w:rsidRPr="00573D16">
              <w:rPr>
                <w:rFonts w:ascii="Arial Narrow" w:eastAsia="Arial" w:hAnsi="Arial Narrow"/>
                <w:sz w:val="18"/>
                <w:szCs w:val="18"/>
              </w:rPr>
              <w:t xml:space="preserve">They obtain information from multiple sources on a range of issues and analyse and evaluate meaning, gist and purpose. </w:t>
            </w:r>
            <w:r w:rsidR="00CD5439">
              <w:rPr>
                <w:rFonts w:ascii="Arial Narrow" w:eastAsia="Arial" w:hAnsi="Arial Narrow"/>
                <w:sz w:val="18"/>
                <w:szCs w:val="18"/>
              </w:rPr>
              <w:t>(6)</w:t>
            </w:r>
          </w:p>
          <w:p w:rsidR="00573D16" w:rsidRPr="00573D16" w:rsidRDefault="00573D16" w:rsidP="00573D16">
            <w:pPr>
              <w:pStyle w:val="ListParagraph"/>
              <w:numPr>
                <w:ilvl w:val="0"/>
                <w:numId w:val="28"/>
              </w:numPr>
              <w:rPr>
                <w:rFonts w:ascii="Arial Narrow" w:eastAsia="Arial" w:hAnsi="Arial Narrow"/>
                <w:sz w:val="18"/>
                <w:szCs w:val="18"/>
              </w:rPr>
            </w:pPr>
            <w:r w:rsidRPr="00573D16">
              <w:rPr>
                <w:rFonts w:ascii="Arial Narrow" w:eastAsia="Arial" w:hAnsi="Arial Narrow"/>
                <w:sz w:val="18"/>
                <w:szCs w:val="18"/>
              </w:rPr>
              <w:t xml:space="preserve">They convey ideas and viewpoints from a range of perspectives using different text types and modes of presentation selected to suit different audiences and to achieve different purposes. </w:t>
            </w:r>
            <w:r w:rsidR="00CD5439">
              <w:rPr>
                <w:rFonts w:ascii="Arial Narrow" w:eastAsia="Arial" w:hAnsi="Arial Narrow"/>
                <w:sz w:val="18"/>
                <w:szCs w:val="18"/>
              </w:rPr>
              <w:t>(7)</w:t>
            </w:r>
          </w:p>
          <w:p w:rsidR="00573D16" w:rsidRPr="00573D16" w:rsidRDefault="00573D16" w:rsidP="00573D16">
            <w:pPr>
              <w:pStyle w:val="ListParagraph"/>
              <w:numPr>
                <w:ilvl w:val="0"/>
                <w:numId w:val="28"/>
              </w:numPr>
              <w:rPr>
                <w:rFonts w:ascii="Arial Narrow" w:eastAsia="Arial" w:hAnsi="Arial Narrow"/>
                <w:sz w:val="18"/>
                <w:szCs w:val="18"/>
              </w:rPr>
            </w:pPr>
            <w:r w:rsidRPr="00573D16">
              <w:rPr>
                <w:rFonts w:ascii="Arial Narrow" w:eastAsia="Arial" w:hAnsi="Arial Narrow"/>
                <w:sz w:val="18"/>
                <w:szCs w:val="18"/>
              </w:rPr>
              <w:t xml:space="preserve">They share their responses to different imaginative texts by expressing opinions on themes, events and values and explaining key ideas and messages. </w:t>
            </w:r>
            <w:r w:rsidR="00CD5439">
              <w:rPr>
                <w:rFonts w:ascii="Arial Narrow" w:eastAsia="Arial" w:hAnsi="Arial Narrow"/>
                <w:sz w:val="18"/>
                <w:szCs w:val="18"/>
              </w:rPr>
              <w:t>(8)</w:t>
            </w:r>
          </w:p>
          <w:p w:rsidR="00573D16" w:rsidRPr="00573D16" w:rsidRDefault="00573D16" w:rsidP="00573D16">
            <w:pPr>
              <w:pStyle w:val="ListParagraph"/>
              <w:numPr>
                <w:ilvl w:val="0"/>
                <w:numId w:val="28"/>
              </w:numPr>
              <w:rPr>
                <w:rFonts w:ascii="Arial Narrow" w:eastAsia="Arial" w:hAnsi="Arial Narrow"/>
                <w:sz w:val="18"/>
                <w:szCs w:val="18"/>
              </w:rPr>
            </w:pPr>
            <w:r w:rsidRPr="00573D16">
              <w:rPr>
                <w:rFonts w:ascii="Arial Narrow" w:eastAsia="Arial" w:hAnsi="Arial Narrow"/>
                <w:sz w:val="18"/>
                <w:szCs w:val="18"/>
              </w:rPr>
              <w:t xml:space="preserve">They manipulate language and use different techniques to produce imaginative texts in a range of forms that draw on past experiences or future possibilities, such as </w:t>
            </w:r>
            <w:proofErr w:type="spellStart"/>
            <w:r w:rsidRPr="00573D16">
              <w:rPr>
                <w:rFonts w:eastAsia="Arial" w:cs="Arial"/>
                <w:sz w:val="18"/>
                <w:szCs w:val="18"/>
              </w:rPr>
              <w:t>التلاعب</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بالألفاظ</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بواسطة</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إستخدام</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المفردات</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ذات</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المعاني</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المزدوجة</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إستخدام</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عبارات</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مثل</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ليتني</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كنت</w:t>
            </w:r>
            <w:proofErr w:type="spellEnd"/>
            <w:r w:rsidRPr="00573D16">
              <w:rPr>
                <w:rFonts w:ascii="Arial Narrow" w:eastAsia="Arial" w:hAnsi="Arial Narrow"/>
                <w:sz w:val="18"/>
                <w:szCs w:val="18"/>
              </w:rPr>
              <w:t>...</w:t>
            </w:r>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فرحت</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فرحاً</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عظيماً</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لو</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ربحت</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المسابقة</w:t>
            </w:r>
            <w:proofErr w:type="spellEnd"/>
            <w:r w:rsidRPr="00573D16">
              <w:rPr>
                <w:rFonts w:ascii="Arial Narrow" w:eastAsia="Arial" w:hAnsi="Arial Narrow"/>
                <w:sz w:val="18"/>
                <w:szCs w:val="18"/>
              </w:rPr>
              <w:t xml:space="preserve">. </w:t>
            </w:r>
          </w:p>
          <w:p w:rsidR="00573D16" w:rsidRPr="00573D16" w:rsidRDefault="00573D16" w:rsidP="00573D16">
            <w:pPr>
              <w:pStyle w:val="ListParagraph"/>
              <w:numPr>
                <w:ilvl w:val="0"/>
                <w:numId w:val="28"/>
              </w:numPr>
              <w:rPr>
                <w:rFonts w:ascii="Arial Narrow" w:eastAsia="Arial" w:hAnsi="Arial Narrow"/>
                <w:sz w:val="18"/>
                <w:szCs w:val="18"/>
              </w:rPr>
            </w:pPr>
            <w:r w:rsidRPr="00573D16">
              <w:rPr>
                <w:rFonts w:ascii="Arial Narrow" w:eastAsia="Arial" w:hAnsi="Arial Narrow"/>
                <w:sz w:val="18"/>
                <w:szCs w:val="18"/>
              </w:rPr>
              <w:t xml:space="preserve">When creating texts, students use a variety of grammatical elements, such as conditional and subjunctive moods, embedded clauses and imperative forms (for example, </w:t>
            </w:r>
            <w:proofErr w:type="spellStart"/>
            <w:r w:rsidRPr="00573D16">
              <w:rPr>
                <w:rFonts w:eastAsia="Arial" w:cs="Arial"/>
                <w:sz w:val="18"/>
                <w:szCs w:val="18"/>
              </w:rPr>
              <w:t>لو</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سمح</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أبي</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لي</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ٍآتي</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معك</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ما</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نذهب</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إلى</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السينما</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يوم</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السبت</w:t>
            </w:r>
            <w:proofErr w:type="spellEnd"/>
            <w:r w:rsidRPr="00573D16">
              <w:rPr>
                <w:rFonts w:ascii="Arial Narrow" w:eastAsia="Arial" w:hAnsi="Arial Narrow"/>
                <w:sz w:val="18"/>
                <w:szCs w:val="18"/>
              </w:rPr>
              <w:t xml:space="preserve"> </w:t>
            </w:r>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قد</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أسافر</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في</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العطلة؛الكتاب</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المفضل</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لدي</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والذي</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أحبه</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كثيرا</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هو</w:t>
            </w:r>
            <w:proofErr w:type="spellEnd"/>
            <w:r w:rsidRPr="00573D16">
              <w:rPr>
                <w:rFonts w:ascii="Arial Narrow" w:eastAsia="Arial" w:hAnsi="Arial Narrow"/>
                <w:sz w:val="18"/>
                <w:szCs w:val="18"/>
              </w:rPr>
              <w:t xml:space="preserve"> ... </w:t>
            </w:r>
            <w:proofErr w:type="spellStart"/>
            <w:r w:rsidRPr="00573D16">
              <w:rPr>
                <w:rFonts w:eastAsia="Arial" w:cs="Arial"/>
                <w:sz w:val="18"/>
                <w:szCs w:val="18"/>
              </w:rPr>
              <w:t>لنذهب</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إلى</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المعلم</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ونسأله</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هيا</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حاول</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مرة</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ثانية</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ممتاز</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أحسنت</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تكلم</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مع</w:t>
            </w:r>
            <w:proofErr w:type="spellEnd"/>
            <w:r w:rsidRPr="00573D16">
              <w:rPr>
                <w:rFonts w:ascii="Arial Narrow" w:eastAsia="Arial" w:hAnsi="Arial Narrow"/>
                <w:sz w:val="18"/>
                <w:szCs w:val="18"/>
              </w:rPr>
              <w:t xml:space="preserve"> </w:t>
            </w:r>
            <w:proofErr w:type="spellStart"/>
            <w:proofErr w:type="gramStart"/>
            <w:r w:rsidRPr="00573D16">
              <w:rPr>
                <w:rFonts w:eastAsia="Arial" w:cs="Arial"/>
                <w:sz w:val="18"/>
                <w:szCs w:val="18"/>
              </w:rPr>
              <w:t>سامر</w:t>
            </w:r>
            <w:proofErr w:type="spellEnd"/>
            <w:r w:rsidRPr="00573D16">
              <w:rPr>
                <w:rFonts w:ascii="Arial Narrow" w:eastAsia="Arial" w:hAnsi="Arial Narrow"/>
                <w:sz w:val="18"/>
                <w:szCs w:val="18"/>
              </w:rPr>
              <w:t xml:space="preserve"> )</w:t>
            </w:r>
            <w:proofErr w:type="gramEnd"/>
            <w:r w:rsidRPr="00573D16">
              <w:rPr>
                <w:rFonts w:ascii="Arial Narrow" w:eastAsia="Arial" w:hAnsi="Arial Narrow"/>
                <w:sz w:val="18"/>
                <w:szCs w:val="18"/>
              </w:rPr>
              <w:t xml:space="preserve">, future tense and vocative case to convey meaning. </w:t>
            </w:r>
            <w:r w:rsidR="00287427">
              <w:rPr>
                <w:rFonts w:ascii="Arial Narrow" w:eastAsia="Arial" w:hAnsi="Arial Narrow"/>
                <w:sz w:val="18"/>
                <w:szCs w:val="18"/>
              </w:rPr>
              <w:t>(</w:t>
            </w:r>
            <w:r w:rsidR="00CD5439">
              <w:rPr>
                <w:rFonts w:ascii="Arial Narrow" w:eastAsia="Arial" w:hAnsi="Arial Narrow"/>
                <w:sz w:val="18"/>
                <w:szCs w:val="18"/>
              </w:rPr>
              <w:t>9)</w:t>
            </w:r>
          </w:p>
          <w:p w:rsidR="00573D16" w:rsidRPr="00573D16" w:rsidRDefault="00573D16" w:rsidP="00573D16">
            <w:pPr>
              <w:pStyle w:val="ListParagraph"/>
              <w:numPr>
                <w:ilvl w:val="0"/>
                <w:numId w:val="28"/>
              </w:numPr>
              <w:rPr>
                <w:rFonts w:ascii="Arial Narrow" w:eastAsia="Arial" w:hAnsi="Arial Narrow"/>
                <w:sz w:val="18"/>
                <w:szCs w:val="18"/>
              </w:rPr>
            </w:pPr>
            <w:r w:rsidRPr="00573D16">
              <w:rPr>
                <w:rFonts w:ascii="Arial Narrow" w:eastAsia="Arial" w:hAnsi="Arial Narrow"/>
                <w:sz w:val="18"/>
                <w:szCs w:val="18"/>
              </w:rPr>
              <w:t xml:space="preserve">They use vocabulary and expressions that are culturally embedded, such as </w:t>
            </w:r>
            <w:proofErr w:type="spellStart"/>
            <w:r w:rsidRPr="00573D16">
              <w:rPr>
                <w:rFonts w:eastAsia="Arial" w:cs="Arial"/>
                <w:sz w:val="18"/>
                <w:szCs w:val="18"/>
              </w:rPr>
              <w:t>سوف</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أكتب</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رسالة</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إلى</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المدير</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أعبر</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فيها</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عن</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رأيي</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يا</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سمير</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هل</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أشتريت</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الجيتار</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الذي</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رأيته</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في</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المحل</w:t>
            </w:r>
            <w:proofErr w:type="spellEnd"/>
            <w:r w:rsidRPr="00573D16">
              <w:rPr>
                <w:rFonts w:eastAsia="Arial" w:cs="Arial"/>
                <w:sz w:val="18"/>
                <w:szCs w:val="18"/>
              </w:rPr>
              <w:t>؟</w:t>
            </w:r>
            <w:r w:rsidRPr="00573D16">
              <w:rPr>
                <w:rFonts w:ascii="Arial Narrow" w:eastAsia="Arial" w:hAnsi="Arial Narrow"/>
                <w:sz w:val="18"/>
                <w:szCs w:val="18"/>
              </w:rPr>
              <w:t xml:space="preserve"> , and apply appropriate writing conventions to increase text cohesion and enhance expression.</w:t>
            </w:r>
            <w:r w:rsidR="00CD5439">
              <w:rPr>
                <w:rFonts w:ascii="Arial Narrow" w:eastAsia="Arial" w:hAnsi="Arial Narrow"/>
                <w:sz w:val="18"/>
                <w:szCs w:val="18"/>
              </w:rPr>
              <w:t xml:space="preserve"> (10)</w:t>
            </w:r>
            <w:r w:rsidRPr="00573D16">
              <w:rPr>
                <w:rFonts w:ascii="Arial Narrow" w:eastAsia="Arial" w:hAnsi="Arial Narrow"/>
                <w:sz w:val="18"/>
                <w:szCs w:val="18"/>
              </w:rPr>
              <w:t xml:space="preserve"> </w:t>
            </w:r>
          </w:p>
          <w:p w:rsidR="00573D16" w:rsidRPr="00573D16" w:rsidRDefault="00573D16" w:rsidP="00573D16">
            <w:pPr>
              <w:pStyle w:val="ListParagraph"/>
              <w:numPr>
                <w:ilvl w:val="0"/>
                <w:numId w:val="28"/>
              </w:numPr>
              <w:rPr>
                <w:rFonts w:ascii="Arial Narrow" w:eastAsia="Arial" w:hAnsi="Arial Narrow"/>
                <w:sz w:val="18"/>
                <w:szCs w:val="18"/>
              </w:rPr>
            </w:pPr>
            <w:r w:rsidRPr="00573D16">
              <w:rPr>
                <w:rFonts w:ascii="Arial Narrow" w:eastAsia="Arial" w:hAnsi="Arial Narrow"/>
                <w:sz w:val="18"/>
                <w:szCs w:val="18"/>
              </w:rPr>
              <w:t xml:space="preserve">Students translate and interpret texts from Arabic into English and vice versa, comparing own interpretations with others’ and explaining reasons for differences in translations. </w:t>
            </w:r>
            <w:r w:rsidR="00CD5439">
              <w:rPr>
                <w:rFonts w:ascii="Arial Narrow" w:eastAsia="Arial" w:hAnsi="Arial Narrow"/>
                <w:sz w:val="18"/>
                <w:szCs w:val="18"/>
              </w:rPr>
              <w:t>(11)</w:t>
            </w:r>
          </w:p>
          <w:p w:rsidR="00573D16" w:rsidRPr="00573D16" w:rsidRDefault="00573D16" w:rsidP="00573D16">
            <w:pPr>
              <w:pStyle w:val="ListParagraph"/>
              <w:numPr>
                <w:ilvl w:val="0"/>
                <w:numId w:val="28"/>
              </w:numPr>
              <w:rPr>
                <w:rFonts w:ascii="Arial Narrow" w:eastAsia="Arial" w:hAnsi="Arial Narrow"/>
                <w:sz w:val="18"/>
                <w:szCs w:val="18"/>
              </w:rPr>
            </w:pPr>
            <w:r w:rsidRPr="00573D16">
              <w:rPr>
                <w:rFonts w:ascii="Arial Narrow" w:eastAsia="Arial" w:hAnsi="Arial Narrow"/>
                <w:sz w:val="18"/>
                <w:szCs w:val="18"/>
              </w:rPr>
              <w:t xml:space="preserve">Students create bilingual texts for the wider community, interpreting cultural and linguistic aspects of texts. </w:t>
            </w:r>
            <w:r w:rsidR="00CD5439">
              <w:rPr>
                <w:rFonts w:ascii="Arial Narrow" w:eastAsia="Arial" w:hAnsi="Arial Narrow"/>
                <w:sz w:val="18"/>
                <w:szCs w:val="18"/>
              </w:rPr>
              <w:t>(12)</w:t>
            </w:r>
          </w:p>
          <w:p w:rsidR="00573D16" w:rsidRPr="00573D16" w:rsidRDefault="00573D16" w:rsidP="00573D16">
            <w:pPr>
              <w:pStyle w:val="ListParagraph"/>
              <w:numPr>
                <w:ilvl w:val="0"/>
                <w:numId w:val="28"/>
              </w:numPr>
              <w:rPr>
                <w:rFonts w:ascii="Arial Narrow" w:eastAsia="Arial" w:hAnsi="Arial Narrow"/>
                <w:sz w:val="18"/>
                <w:szCs w:val="18"/>
              </w:rPr>
            </w:pPr>
            <w:r w:rsidRPr="00573D16">
              <w:rPr>
                <w:rFonts w:ascii="Arial Narrow" w:eastAsia="Arial" w:hAnsi="Arial Narrow"/>
                <w:sz w:val="18"/>
                <w:szCs w:val="18"/>
              </w:rPr>
              <w:t>They explain how cultural concepts, practices and values influence ways in which they communicate from a bilingual perspective, and question assumptions and describe adjustments they make when moving from Arabic to English and vice versa.</w:t>
            </w:r>
            <w:r w:rsidR="00CD5439">
              <w:rPr>
                <w:rFonts w:ascii="Arial Narrow" w:eastAsia="Arial" w:hAnsi="Arial Narrow"/>
                <w:sz w:val="18"/>
                <w:szCs w:val="18"/>
              </w:rPr>
              <w:t xml:space="preserve"> (13)</w:t>
            </w:r>
          </w:p>
          <w:p w:rsidR="00573D16" w:rsidRPr="00573D16" w:rsidRDefault="00573D16" w:rsidP="00573D16">
            <w:pPr>
              <w:pStyle w:val="ListParagraph"/>
              <w:numPr>
                <w:ilvl w:val="0"/>
                <w:numId w:val="28"/>
              </w:numPr>
              <w:rPr>
                <w:rFonts w:ascii="Arial Narrow" w:eastAsia="Arial" w:hAnsi="Arial Narrow"/>
                <w:sz w:val="18"/>
                <w:szCs w:val="18"/>
              </w:rPr>
            </w:pPr>
            <w:r w:rsidRPr="00573D16">
              <w:rPr>
                <w:rFonts w:ascii="Arial Narrow" w:eastAsia="Arial" w:hAnsi="Arial Narrow"/>
                <w:sz w:val="18"/>
                <w:szCs w:val="18"/>
              </w:rPr>
              <w:t>Students identify the meaning and emotions conveyed in spoken texts, such as .</w:t>
            </w:r>
            <w:proofErr w:type="spellStart"/>
            <w:r w:rsidRPr="00573D16">
              <w:rPr>
                <w:rFonts w:eastAsia="Arial" w:cs="Arial"/>
                <w:sz w:val="18"/>
                <w:szCs w:val="18"/>
              </w:rPr>
              <w:t>ها</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سمير</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ماذا</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قررت</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لا</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لا</w:t>
            </w:r>
            <w:proofErr w:type="spellEnd"/>
            <w:r w:rsidRPr="00573D16">
              <w:rPr>
                <w:rFonts w:ascii="Arial Narrow" w:eastAsia="Arial" w:hAnsi="Arial Narrow"/>
                <w:sz w:val="18"/>
                <w:szCs w:val="18"/>
              </w:rPr>
              <w:t xml:space="preserve"> </w:t>
            </w:r>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لا</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أقصد</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هذا</w:t>
            </w:r>
            <w:proofErr w:type="spellEnd"/>
            <w:r w:rsidRPr="00573D16">
              <w:rPr>
                <w:rFonts w:eastAsia="Arial" w:cs="Arial"/>
                <w:sz w:val="18"/>
                <w:szCs w:val="18"/>
              </w:rPr>
              <w:t>؛</w:t>
            </w:r>
            <w:r w:rsidRPr="00573D16">
              <w:rPr>
                <w:rFonts w:ascii="Arial Narrow" w:eastAsia="Arial" w:hAnsi="Arial Narrow"/>
                <w:sz w:val="18"/>
                <w:szCs w:val="18"/>
              </w:rPr>
              <w:t xml:space="preserve"> </w:t>
            </w:r>
            <w:proofErr w:type="spellStart"/>
            <w:r w:rsidRPr="00573D16">
              <w:rPr>
                <w:rFonts w:eastAsia="Arial" w:cs="Arial"/>
                <w:sz w:val="18"/>
                <w:szCs w:val="18"/>
              </w:rPr>
              <w:t>كم</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مرة</w:t>
            </w:r>
            <w:proofErr w:type="spellEnd"/>
            <w:r w:rsidRPr="00573D16">
              <w:rPr>
                <w:rFonts w:ascii="Arial Narrow" w:eastAsia="Arial" w:hAnsi="Arial Narrow"/>
                <w:sz w:val="18"/>
                <w:szCs w:val="18"/>
              </w:rPr>
              <w:t xml:space="preserve"> </w:t>
            </w:r>
            <w:proofErr w:type="spellStart"/>
            <w:r w:rsidRPr="00573D16">
              <w:rPr>
                <w:rFonts w:eastAsia="Arial" w:cs="Arial"/>
                <w:sz w:val="18"/>
                <w:szCs w:val="18"/>
              </w:rPr>
              <w:t>قلت</w:t>
            </w:r>
            <w:proofErr w:type="spellEnd"/>
            <w:r w:rsidRPr="00573D16">
              <w:rPr>
                <w:rFonts w:ascii="Arial Narrow" w:eastAsia="Arial" w:hAnsi="Arial Narrow"/>
                <w:sz w:val="18"/>
                <w:szCs w:val="18"/>
              </w:rPr>
              <w:t xml:space="preserve"> </w:t>
            </w:r>
            <w:proofErr w:type="spellStart"/>
            <w:proofErr w:type="gramStart"/>
            <w:r w:rsidRPr="00573D16">
              <w:rPr>
                <w:rFonts w:eastAsia="Arial" w:cs="Arial"/>
                <w:sz w:val="18"/>
                <w:szCs w:val="18"/>
              </w:rPr>
              <w:t>لك</w:t>
            </w:r>
            <w:proofErr w:type="spellEnd"/>
            <w:r w:rsidRPr="00573D16">
              <w:rPr>
                <w:rFonts w:ascii="Arial Narrow" w:eastAsia="Arial" w:hAnsi="Arial Narrow"/>
                <w:sz w:val="18"/>
                <w:szCs w:val="18"/>
              </w:rPr>
              <w:t xml:space="preserve"> ..</w:t>
            </w:r>
            <w:proofErr w:type="gramEnd"/>
            <w:r w:rsidRPr="00573D16">
              <w:rPr>
                <w:rFonts w:ascii="Arial Narrow" w:eastAsia="Arial" w:hAnsi="Arial Narrow"/>
                <w:sz w:val="18"/>
                <w:szCs w:val="18"/>
              </w:rPr>
              <w:t xml:space="preserve"> , and apply their understanding of the Arabic writing system to enhance meaning and aesthetic effect in written texts.</w:t>
            </w:r>
            <w:r w:rsidR="00287427">
              <w:rPr>
                <w:rFonts w:ascii="Arial Narrow" w:eastAsia="Arial" w:hAnsi="Arial Narrow"/>
                <w:sz w:val="18"/>
                <w:szCs w:val="18"/>
              </w:rPr>
              <w:t xml:space="preserve"> </w:t>
            </w:r>
            <w:r w:rsidR="00CD5439">
              <w:rPr>
                <w:rFonts w:ascii="Arial Narrow" w:eastAsia="Arial" w:hAnsi="Arial Narrow"/>
                <w:sz w:val="18"/>
                <w:szCs w:val="18"/>
              </w:rPr>
              <w:t>(14)</w:t>
            </w:r>
          </w:p>
          <w:p w:rsidR="00573D16" w:rsidRPr="00573D16" w:rsidRDefault="00573D16" w:rsidP="00573D16">
            <w:pPr>
              <w:pStyle w:val="ListParagraph"/>
              <w:numPr>
                <w:ilvl w:val="0"/>
                <w:numId w:val="28"/>
              </w:numPr>
              <w:rPr>
                <w:rFonts w:ascii="Arial Narrow" w:eastAsia="Arial" w:hAnsi="Arial Narrow"/>
                <w:sz w:val="18"/>
                <w:szCs w:val="18"/>
              </w:rPr>
            </w:pPr>
            <w:r w:rsidRPr="00573D16">
              <w:rPr>
                <w:rFonts w:ascii="Arial Narrow" w:eastAsia="Arial" w:hAnsi="Arial Narrow"/>
                <w:sz w:val="18"/>
                <w:szCs w:val="18"/>
              </w:rPr>
              <w:t xml:space="preserve">They analyse the relationship between language choices and textual features, and the audience, purpose and context of different spoken, written and multimodal texts. </w:t>
            </w:r>
            <w:r w:rsidR="00CD5439">
              <w:rPr>
                <w:rFonts w:ascii="Arial Narrow" w:eastAsia="Arial" w:hAnsi="Arial Narrow"/>
                <w:sz w:val="18"/>
                <w:szCs w:val="18"/>
              </w:rPr>
              <w:t>(15)</w:t>
            </w:r>
          </w:p>
          <w:p w:rsidR="00573D16" w:rsidRPr="00573D16" w:rsidRDefault="00573D16" w:rsidP="00573D16">
            <w:pPr>
              <w:pStyle w:val="ListParagraph"/>
              <w:numPr>
                <w:ilvl w:val="0"/>
                <w:numId w:val="28"/>
              </w:numPr>
              <w:rPr>
                <w:rFonts w:ascii="Arial Narrow" w:eastAsia="Arial" w:hAnsi="Arial Narrow"/>
                <w:sz w:val="18"/>
                <w:szCs w:val="18"/>
              </w:rPr>
            </w:pPr>
            <w:r w:rsidRPr="00573D16">
              <w:rPr>
                <w:rFonts w:ascii="Arial Narrow" w:eastAsia="Arial" w:hAnsi="Arial Narrow"/>
                <w:sz w:val="18"/>
                <w:szCs w:val="18"/>
              </w:rPr>
              <w:t>Students explain how spoken and written forms of Arabic vary according to context, purpose and audience, and identify ways in which the Arabic language influences and is influenced by cultural, political and social change.</w:t>
            </w:r>
            <w:r w:rsidR="00287427">
              <w:rPr>
                <w:rFonts w:ascii="Arial Narrow" w:eastAsia="Arial" w:hAnsi="Arial Narrow"/>
                <w:sz w:val="18"/>
                <w:szCs w:val="18"/>
              </w:rPr>
              <w:t xml:space="preserve"> </w:t>
            </w:r>
            <w:r w:rsidR="00CD5439">
              <w:rPr>
                <w:rFonts w:ascii="Arial Narrow" w:eastAsia="Arial" w:hAnsi="Arial Narrow"/>
                <w:sz w:val="18"/>
                <w:szCs w:val="18"/>
              </w:rPr>
              <w:t>(16)</w:t>
            </w:r>
          </w:p>
          <w:p w:rsidR="00910515" w:rsidRPr="00573D16" w:rsidRDefault="00573D16" w:rsidP="00573D16">
            <w:pPr>
              <w:pStyle w:val="ListParagraph"/>
              <w:numPr>
                <w:ilvl w:val="0"/>
                <w:numId w:val="28"/>
              </w:numPr>
              <w:rPr>
                <w:rFonts w:ascii="Arial Narrow" w:eastAsia="Arial" w:hAnsi="Arial Narrow"/>
                <w:sz w:val="18"/>
                <w:szCs w:val="18"/>
              </w:rPr>
            </w:pPr>
            <w:r w:rsidRPr="00573D16">
              <w:rPr>
                <w:rFonts w:ascii="Arial Narrow" w:eastAsia="Arial" w:hAnsi="Arial Narrow"/>
                <w:sz w:val="18"/>
                <w:szCs w:val="18"/>
              </w:rPr>
              <w:t>They explain the power of language in determining the nature of intercultural communication in local and global contexts.</w:t>
            </w:r>
            <w:r w:rsidR="00287427">
              <w:rPr>
                <w:rFonts w:ascii="Arial Narrow" w:eastAsia="Arial" w:hAnsi="Arial Narrow"/>
                <w:sz w:val="18"/>
                <w:szCs w:val="18"/>
              </w:rPr>
              <w:t xml:space="preserve"> </w:t>
            </w:r>
            <w:r w:rsidR="00CD5439">
              <w:rPr>
                <w:rFonts w:ascii="Arial Narrow" w:eastAsia="Arial" w:hAnsi="Arial Narrow"/>
                <w:sz w:val="18"/>
                <w:szCs w:val="18"/>
              </w:rPr>
              <w:t xml:space="preserve"> (17)</w:t>
            </w:r>
          </w:p>
        </w:tc>
      </w:tr>
    </w:tbl>
    <w:p w:rsidR="00A125DA" w:rsidRDefault="00A125DA" w:rsidP="00DF2FB6">
      <w:pPr>
        <w:spacing w:after="0"/>
        <w:rPr>
          <w:sz w:val="16"/>
          <w:szCs w:val="16"/>
        </w:rPr>
      </w:pPr>
    </w:p>
    <w:tbl>
      <w:tblPr>
        <w:tblStyle w:val="TableGrid1"/>
        <w:tblW w:w="22830"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29"/>
        <w:gridCol w:w="3829"/>
        <w:gridCol w:w="3829"/>
        <w:gridCol w:w="236"/>
        <w:gridCol w:w="3702"/>
        <w:gridCol w:w="3702"/>
        <w:gridCol w:w="3703"/>
      </w:tblGrid>
      <w:tr w:rsidR="00374FCC" w:rsidRPr="00374FCC" w:rsidTr="00374FCC">
        <w:trPr>
          <w:trHeight w:val="283"/>
        </w:trPr>
        <w:tc>
          <w:tcPr>
            <w:tcW w:w="114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rsidR="00374FCC" w:rsidRPr="00374FCC" w:rsidRDefault="00374FCC" w:rsidP="00374FCC">
            <w:pPr>
              <w:rPr>
                <w:rFonts w:ascii="Calibri" w:hAnsi="Calibri" w:cs="Calibri"/>
                <w:b/>
                <w:lang w:val="en-AU"/>
              </w:rPr>
            </w:pPr>
            <w:r w:rsidRPr="00374FCC">
              <w:rPr>
                <w:rFonts w:ascii="Calibri" w:hAnsi="Calibri" w:cs="Calibri"/>
                <w:b/>
                <w:lang w:val="en-AU"/>
              </w:rPr>
              <w:t>Assessments</w:t>
            </w: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rPr>
                <w:rFonts w:ascii="Calibri" w:hAnsi="Calibri" w:cs="Calibri"/>
                <w:b/>
                <w:lang w:val="en-AU"/>
              </w:rPr>
            </w:pPr>
          </w:p>
        </w:tc>
        <w:tc>
          <w:tcPr>
            <w:tcW w:w="1110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374FCC" w:rsidRPr="00374FCC" w:rsidRDefault="00374FCC" w:rsidP="00374FCC">
            <w:pPr>
              <w:rPr>
                <w:rFonts w:ascii="Calibri" w:hAnsi="Calibri" w:cs="Calibri"/>
                <w:b/>
                <w:lang w:val="en-AU"/>
              </w:rPr>
            </w:pPr>
          </w:p>
        </w:tc>
      </w:tr>
      <w:tr w:rsidR="00374FCC" w:rsidRPr="00374FCC" w:rsidTr="00374FCC">
        <w:trPr>
          <w:trHeight w:val="379"/>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c>
          <w:tcPr>
            <w:tcW w:w="236" w:type="dxa"/>
            <w:tcBorders>
              <w:top w:val="nil"/>
              <w:left w:val="single" w:sz="4" w:space="0" w:color="A6A6A6" w:themeColor="background1" w:themeShade="A6"/>
              <w:bottom w:val="nil"/>
              <w:right w:val="single" w:sz="4" w:space="0" w:color="A6A6A6" w:themeColor="background1" w:themeShade="A6"/>
            </w:tcBorders>
          </w:tcPr>
          <w:p w:rsidR="00374FCC" w:rsidRPr="00374FCC" w:rsidRDefault="00374FCC" w:rsidP="00374FCC">
            <w:pPr>
              <w:rPr>
                <w:rFonts w:ascii="Calibri" w:eastAsia="Times New Roman" w:hAnsi="Calibri" w:cs="Calibri"/>
                <w:b/>
                <w:sz w:val="20"/>
                <w:szCs w:val="20"/>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bl>
    <w:p w:rsidR="00A125DA" w:rsidRDefault="00A125DA"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p w:rsidR="00A125DA" w:rsidRPr="007670CC" w:rsidRDefault="00A125DA" w:rsidP="00DF2FB6">
      <w:pPr>
        <w:spacing w:after="0"/>
        <w:rPr>
          <w:sz w:val="16"/>
          <w:szCs w:val="16"/>
        </w:rPr>
      </w:pPr>
    </w:p>
    <w:p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57336C">
      <w:headerReference w:type="default" r:id="rId175"/>
      <w:footerReference w:type="default" r:id="rId176"/>
      <w:headerReference w:type="first" r:id="rId177"/>
      <w:footerReference w:type="first" r:id="rId178"/>
      <w:type w:val="continuous"/>
      <w:pgSz w:w="23814" w:h="16839" w:orient="landscape" w:code="8"/>
      <w:pgMar w:top="675"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3AB" w:rsidRDefault="00C503AB" w:rsidP="00304EA1">
      <w:pPr>
        <w:spacing w:after="0" w:line="240" w:lineRule="auto"/>
      </w:pPr>
      <w:r>
        <w:separator/>
      </w:r>
    </w:p>
  </w:endnote>
  <w:endnote w:type="continuationSeparator" w:id="0">
    <w:p w:rsidR="00C503AB" w:rsidRDefault="00C503AB"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C503AB" w:rsidTr="00083E00">
      <w:trPr>
        <w:trHeight w:val="701"/>
      </w:trPr>
      <w:tc>
        <w:tcPr>
          <w:tcW w:w="2835" w:type="dxa"/>
          <w:vAlign w:val="center"/>
        </w:tcPr>
        <w:p w:rsidR="00C503AB" w:rsidRPr="002329F3" w:rsidRDefault="00C503AB"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rsidR="00C503AB" w:rsidRPr="00B41951" w:rsidRDefault="00C503AB"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526405">
            <w:rPr>
              <w:noProof/>
            </w:rPr>
            <w:t>2</w:t>
          </w:r>
          <w:r w:rsidRPr="00B41951">
            <w:rPr>
              <w:noProof/>
            </w:rPr>
            <w:fldChar w:fldCharType="end"/>
          </w:r>
        </w:p>
      </w:tc>
    </w:tr>
  </w:tbl>
  <w:p w:rsidR="00C503AB" w:rsidRPr="00243F0D" w:rsidRDefault="00C503AB"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C503AB" w:rsidTr="004174A4">
      <w:trPr>
        <w:trHeight w:val="709"/>
      </w:trPr>
      <w:tc>
        <w:tcPr>
          <w:tcW w:w="7607" w:type="dxa"/>
          <w:vAlign w:val="center"/>
        </w:tcPr>
        <w:p w:rsidR="00C503AB" w:rsidRPr="004A2ED8" w:rsidRDefault="00C503AB"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rsidR="00C503AB" w:rsidRPr="00B41951" w:rsidRDefault="00C503AB" w:rsidP="004174A4">
          <w:pPr>
            <w:pStyle w:val="VCAAbody"/>
            <w:jc w:val="center"/>
            <w:rPr>
              <w:sz w:val="18"/>
              <w:szCs w:val="18"/>
            </w:rPr>
          </w:pPr>
        </w:p>
      </w:tc>
      <w:tc>
        <w:tcPr>
          <w:tcW w:w="7608" w:type="dxa"/>
          <w:vAlign w:val="center"/>
        </w:tcPr>
        <w:p w:rsidR="00C503AB" w:rsidRDefault="00C503AB" w:rsidP="00B41951">
          <w:pPr>
            <w:pStyle w:val="Footer"/>
            <w:tabs>
              <w:tab w:val="clear" w:pos="9026"/>
              <w:tab w:val="right" w:pos="11340"/>
            </w:tabs>
            <w:jc w:val="right"/>
          </w:pPr>
        </w:p>
      </w:tc>
    </w:tr>
  </w:tbl>
  <w:p w:rsidR="00C503AB" w:rsidRDefault="00C503AB"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3AB" w:rsidRDefault="00C503AB" w:rsidP="00304EA1">
      <w:pPr>
        <w:spacing w:after="0" w:line="240" w:lineRule="auto"/>
      </w:pPr>
      <w:r>
        <w:separator/>
      </w:r>
    </w:p>
  </w:footnote>
  <w:footnote w:type="continuationSeparator" w:id="0">
    <w:p w:rsidR="00C503AB" w:rsidRDefault="00C503AB"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C503AB" w:rsidRPr="00D86DE4" w:rsidRDefault="00C503AB" w:rsidP="00D86DE4">
        <w:pPr>
          <w:pStyle w:val="VCAAcaptionsandfootnotes"/>
          <w:rPr>
            <w:color w:val="999999" w:themeColor="accent2"/>
          </w:rPr>
        </w:pPr>
        <w:r>
          <w:rPr>
            <w:b/>
            <w:color w:val="999999" w:themeColor="accent2"/>
            <w:lang w:val="en-AU"/>
          </w:rPr>
          <w:t>Curriculum Mapping Template: Arabic – 9 and 10</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3AB" w:rsidRPr="009370BC" w:rsidRDefault="00C503AB"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17D595A0" wp14:editId="77D9E334">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Pr>
            <w:sz w:val="28"/>
            <w:szCs w:val="28"/>
          </w:rPr>
          <w:t>: Arabic – 9 and 10</w:t>
        </w:r>
      </w:sdtContent>
    </w:sdt>
    <w:r>
      <w:rPr>
        <w:sz w:val="28"/>
        <w:szCs w:val="28"/>
      </w:rPr>
      <w:t xml:space="preserve"> (</w:t>
    </w:r>
    <w:r>
      <w:rPr>
        <w:sz w:val="28"/>
        <w:szCs w:val="28"/>
        <w:lang w:val="en-US"/>
      </w:rPr>
      <w:t>7 – 10 Sequence)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06C3E"/>
    <w:multiLevelType w:val="hybridMultilevel"/>
    <w:tmpl w:val="D422DB5E"/>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C946EE"/>
    <w:multiLevelType w:val="hybridMultilevel"/>
    <w:tmpl w:val="C2DAD552"/>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0C5DDC"/>
    <w:multiLevelType w:val="hybridMultilevel"/>
    <w:tmpl w:val="119A8A26"/>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63E6F70"/>
    <w:multiLevelType w:val="hybridMultilevel"/>
    <w:tmpl w:val="56ECF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14560EB"/>
    <w:multiLevelType w:val="hybridMultilevel"/>
    <w:tmpl w:val="C452FB0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3E06448"/>
    <w:multiLevelType w:val="hybridMultilevel"/>
    <w:tmpl w:val="F44C8D46"/>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nsid w:val="3F8B0B1D"/>
    <w:multiLevelType w:val="hybridMultilevel"/>
    <w:tmpl w:val="0A907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nsid w:val="431C4D4C"/>
    <w:multiLevelType w:val="hybridMultilevel"/>
    <w:tmpl w:val="21AADDE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39316BC"/>
    <w:multiLevelType w:val="hybridMultilevel"/>
    <w:tmpl w:val="9B3A7D84"/>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A9C0132"/>
    <w:multiLevelType w:val="hybridMultilevel"/>
    <w:tmpl w:val="1BEC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03953CB"/>
    <w:multiLevelType w:val="hybridMultilevel"/>
    <w:tmpl w:val="DA36D310"/>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nsid w:val="5B504363"/>
    <w:multiLevelType w:val="hybridMultilevel"/>
    <w:tmpl w:val="EA7C3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6">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5"/>
  </w:num>
  <w:num w:numId="2">
    <w:abstractNumId w:val="21"/>
  </w:num>
  <w:num w:numId="3">
    <w:abstractNumId w:val="13"/>
  </w:num>
  <w:num w:numId="4">
    <w:abstractNumId w:val="6"/>
  </w:num>
  <w:num w:numId="5">
    <w:abstractNumId w:val="23"/>
  </w:num>
  <w:num w:numId="6">
    <w:abstractNumId w:val="0"/>
  </w:num>
  <w:num w:numId="7">
    <w:abstractNumId w:val="24"/>
  </w:num>
  <w:num w:numId="8">
    <w:abstractNumId w:val="26"/>
  </w:num>
  <w:num w:numId="9">
    <w:abstractNumId w:val="12"/>
  </w:num>
  <w:num w:numId="10">
    <w:abstractNumId w:val="15"/>
  </w:num>
  <w:num w:numId="11">
    <w:abstractNumId w:val="5"/>
  </w:num>
  <w:num w:numId="12">
    <w:abstractNumId w:val="7"/>
  </w:num>
  <w:num w:numId="13">
    <w:abstractNumId w:val="11"/>
  </w:num>
  <w:num w:numId="14">
    <w:abstractNumId w:val="20"/>
  </w:num>
  <w:num w:numId="15">
    <w:abstractNumId w:val="10"/>
  </w:num>
  <w:num w:numId="16">
    <w:abstractNumId w:val="8"/>
  </w:num>
  <w:num w:numId="17">
    <w:abstractNumId w:val="27"/>
  </w:num>
  <w:num w:numId="18">
    <w:abstractNumId w:val="18"/>
  </w:num>
  <w:num w:numId="19">
    <w:abstractNumId w:val="22"/>
  </w:num>
  <w:num w:numId="20">
    <w:abstractNumId w:val="14"/>
  </w:num>
  <w:num w:numId="21">
    <w:abstractNumId w:val="4"/>
  </w:num>
  <w:num w:numId="22">
    <w:abstractNumId w:val="9"/>
  </w:num>
  <w:num w:numId="23">
    <w:abstractNumId w:val="16"/>
  </w:num>
  <w:num w:numId="24">
    <w:abstractNumId w:val="3"/>
  </w:num>
  <w:num w:numId="25">
    <w:abstractNumId w:val="19"/>
  </w:num>
  <w:num w:numId="26">
    <w:abstractNumId w:val="17"/>
  </w:num>
  <w:num w:numId="27">
    <w:abstractNumId w:val="1"/>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223C"/>
    <w:rsid w:val="00027228"/>
    <w:rsid w:val="0005729F"/>
    <w:rsid w:val="0005780E"/>
    <w:rsid w:val="00083A37"/>
    <w:rsid w:val="00083E00"/>
    <w:rsid w:val="000A4B8C"/>
    <w:rsid w:val="000A71F7"/>
    <w:rsid w:val="000B1AF5"/>
    <w:rsid w:val="000D02B8"/>
    <w:rsid w:val="000D2707"/>
    <w:rsid w:val="000D4B31"/>
    <w:rsid w:val="000E14E1"/>
    <w:rsid w:val="000E4A92"/>
    <w:rsid w:val="000E6E7E"/>
    <w:rsid w:val="000F09E4"/>
    <w:rsid w:val="000F0AB0"/>
    <w:rsid w:val="000F16FD"/>
    <w:rsid w:val="00107EEB"/>
    <w:rsid w:val="001114B3"/>
    <w:rsid w:val="001209DB"/>
    <w:rsid w:val="00122BC7"/>
    <w:rsid w:val="00127607"/>
    <w:rsid w:val="00134E87"/>
    <w:rsid w:val="00134F8B"/>
    <w:rsid w:val="00145460"/>
    <w:rsid w:val="0014564C"/>
    <w:rsid w:val="0015022A"/>
    <w:rsid w:val="00164D7A"/>
    <w:rsid w:val="00172E14"/>
    <w:rsid w:val="00175C18"/>
    <w:rsid w:val="00180973"/>
    <w:rsid w:val="00182521"/>
    <w:rsid w:val="001C73C5"/>
    <w:rsid w:val="001E5ED4"/>
    <w:rsid w:val="002233AF"/>
    <w:rsid w:val="0022542B"/>
    <w:rsid w:val="002279BA"/>
    <w:rsid w:val="0023188C"/>
    <w:rsid w:val="002329F3"/>
    <w:rsid w:val="0023348C"/>
    <w:rsid w:val="00242AC4"/>
    <w:rsid w:val="00243F0D"/>
    <w:rsid w:val="00247B6C"/>
    <w:rsid w:val="002647BB"/>
    <w:rsid w:val="002754C1"/>
    <w:rsid w:val="002841C8"/>
    <w:rsid w:val="0028516B"/>
    <w:rsid w:val="00287427"/>
    <w:rsid w:val="002947D7"/>
    <w:rsid w:val="002A15A7"/>
    <w:rsid w:val="002C0CB0"/>
    <w:rsid w:val="002C68A5"/>
    <w:rsid w:val="002C6F90"/>
    <w:rsid w:val="002D49F6"/>
    <w:rsid w:val="002E4D6C"/>
    <w:rsid w:val="002F08B3"/>
    <w:rsid w:val="002F4A07"/>
    <w:rsid w:val="00302FB8"/>
    <w:rsid w:val="00304874"/>
    <w:rsid w:val="00304EA1"/>
    <w:rsid w:val="00314D81"/>
    <w:rsid w:val="00322FC6"/>
    <w:rsid w:val="00331611"/>
    <w:rsid w:val="00372723"/>
    <w:rsid w:val="00374FCC"/>
    <w:rsid w:val="00391986"/>
    <w:rsid w:val="003D45C3"/>
    <w:rsid w:val="003F09DB"/>
    <w:rsid w:val="003F313B"/>
    <w:rsid w:val="003F71E0"/>
    <w:rsid w:val="00400A2A"/>
    <w:rsid w:val="00416B45"/>
    <w:rsid w:val="004174A4"/>
    <w:rsid w:val="00417AA3"/>
    <w:rsid w:val="004227FE"/>
    <w:rsid w:val="00423E5E"/>
    <w:rsid w:val="00440B32"/>
    <w:rsid w:val="0046078D"/>
    <w:rsid w:val="0046301D"/>
    <w:rsid w:val="004A2ED8"/>
    <w:rsid w:val="004A3285"/>
    <w:rsid w:val="004F5BDA"/>
    <w:rsid w:val="004F6A73"/>
    <w:rsid w:val="005031D2"/>
    <w:rsid w:val="005072CB"/>
    <w:rsid w:val="0051631E"/>
    <w:rsid w:val="00526405"/>
    <w:rsid w:val="00526666"/>
    <w:rsid w:val="00542353"/>
    <w:rsid w:val="00557320"/>
    <w:rsid w:val="00566029"/>
    <w:rsid w:val="0057336C"/>
    <w:rsid w:val="00573D16"/>
    <w:rsid w:val="005923CB"/>
    <w:rsid w:val="005B19C6"/>
    <w:rsid w:val="005B391B"/>
    <w:rsid w:val="005B595C"/>
    <w:rsid w:val="005B6999"/>
    <w:rsid w:val="005D3D78"/>
    <w:rsid w:val="005D5B67"/>
    <w:rsid w:val="005E15C0"/>
    <w:rsid w:val="005E2EF0"/>
    <w:rsid w:val="00605D42"/>
    <w:rsid w:val="00607D1F"/>
    <w:rsid w:val="006207A6"/>
    <w:rsid w:val="006220D0"/>
    <w:rsid w:val="00643937"/>
    <w:rsid w:val="00684063"/>
    <w:rsid w:val="00693FFD"/>
    <w:rsid w:val="006A0E2A"/>
    <w:rsid w:val="006D2159"/>
    <w:rsid w:val="006F787C"/>
    <w:rsid w:val="00700A81"/>
    <w:rsid w:val="00702636"/>
    <w:rsid w:val="007157CE"/>
    <w:rsid w:val="00722ADE"/>
    <w:rsid w:val="00724507"/>
    <w:rsid w:val="00751217"/>
    <w:rsid w:val="00752E46"/>
    <w:rsid w:val="0076106A"/>
    <w:rsid w:val="007670CC"/>
    <w:rsid w:val="00773E6C"/>
    <w:rsid w:val="007810EB"/>
    <w:rsid w:val="00791393"/>
    <w:rsid w:val="007A6FCF"/>
    <w:rsid w:val="007B186E"/>
    <w:rsid w:val="007D0868"/>
    <w:rsid w:val="00812A66"/>
    <w:rsid w:val="00813C37"/>
    <w:rsid w:val="008154B5"/>
    <w:rsid w:val="008178CF"/>
    <w:rsid w:val="00823962"/>
    <w:rsid w:val="00825405"/>
    <w:rsid w:val="00832F5C"/>
    <w:rsid w:val="00836160"/>
    <w:rsid w:val="00852719"/>
    <w:rsid w:val="0085341C"/>
    <w:rsid w:val="00860115"/>
    <w:rsid w:val="00882B5D"/>
    <w:rsid w:val="0088783C"/>
    <w:rsid w:val="00893D86"/>
    <w:rsid w:val="008B0412"/>
    <w:rsid w:val="008B0964"/>
    <w:rsid w:val="008E2E17"/>
    <w:rsid w:val="00910515"/>
    <w:rsid w:val="009143D6"/>
    <w:rsid w:val="0092704D"/>
    <w:rsid w:val="00934256"/>
    <w:rsid w:val="009370BC"/>
    <w:rsid w:val="00950D06"/>
    <w:rsid w:val="0098739B"/>
    <w:rsid w:val="009939E5"/>
    <w:rsid w:val="009A0562"/>
    <w:rsid w:val="009B5CEE"/>
    <w:rsid w:val="009B7679"/>
    <w:rsid w:val="009C2525"/>
    <w:rsid w:val="00A125DA"/>
    <w:rsid w:val="00A17661"/>
    <w:rsid w:val="00A24B2D"/>
    <w:rsid w:val="00A30AF1"/>
    <w:rsid w:val="00A317A6"/>
    <w:rsid w:val="00A34167"/>
    <w:rsid w:val="00A40966"/>
    <w:rsid w:val="00A51560"/>
    <w:rsid w:val="00A71A75"/>
    <w:rsid w:val="00A73676"/>
    <w:rsid w:val="00A87CDE"/>
    <w:rsid w:val="00A921E0"/>
    <w:rsid w:val="00AA2350"/>
    <w:rsid w:val="00AC090B"/>
    <w:rsid w:val="00AF5590"/>
    <w:rsid w:val="00B01200"/>
    <w:rsid w:val="00B0738F"/>
    <w:rsid w:val="00B229F7"/>
    <w:rsid w:val="00B26601"/>
    <w:rsid w:val="00B30DB8"/>
    <w:rsid w:val="00B37D4B"/>
    <w:rsid w:val="00B41951"/>
    <w:rsid w:val="00B43811"/>
    <w:rsid w:val="00B53229"/>
    <w:rsid w:val="00B532D8"/>
    <w:rsid w:val="00B55A31"/>
    <w:rsid w:val="00B62480"/>
    <w:rsid w:val="00B634B7"/>
    <w:rsid w:val="00B769B1"/>
    <w:rsid w:val="00B81B70"/>
    <w:rsid w:val="00B90D69"/>
    <w:rsid w:val="00BA581A"/>
    <w:rsid w:val="00BB0662"/>
    <w:rsid w:val="00BB1385"/>
    <w:rsid w:val="00BB164B"/>
    <w:rsid w:val="00BB2FE1"/>
    <w:rsid w:val="00BB759B"/>
    <w:rsid w:val="00BC394E"/>
    <w:rsid w:val="00BD0724"/>
    <w:rsid w:val="00BD2012"/>
    <w:rsid w:val="00BE13FD"/>
    <w:rsid w:val="00BE5521"/>
    <w:rsid w:val="00BF69B7"/>
    <w:rsid w:val="00C46F0E"/>
    <w:rsid w:val="00C503AB"/>
    <w:rsid w:val="00C53263"/>
    <w:rsid w:val="00C5379C"/>
    <w:rsid w:val="00C75F1D"/>
    <w:rsid w:val="00C901B9"/>
    <w:rsid w:val="00C94A8B"/>
    <w:rsid w:val="00C96144"/>
    <w:rsid w:val="00CB0B9A"/>
    <w:rsid w:val="00CB4115"/>
    <w:rsid w:val="00CC1EDB"/>
    <w:rsid w:val="00CD4202"/>
    <w:rsid w:val="00CD487B"/>
    <w:rsid w:val="00CD5439"/>
    <w:rsid w:val="00CF0FAB"/>
    <w:rsid w:val="00D022C6"/>
    <w:rsid w:val="00D14C24"/>
    <w:rsid w:val="00D154AC"/>
    <w:rsid w:val="00D20F94"/>
    <w:rsid w:val="00D338E4"/>
    <w:rsid w:val="00D43FD6"/>
    <w:rsid w:val="00D51947"/>
    <w:rsid w:val="00D532F0"/>
    <w:rsid w:val="00D74D9F"/>
    <w:rsid w:val="00D77413"/>
    <w:rsid w:val="00D82759"/>
    <w:rsid w:val="00D86DE4"/>
    <w:rsid w:val="00DA498D"/>
    <w:rsid w:val="00DA6A95"/>
    <w:rsid w:val="00DA6CC7"/>
    <w:rsid w:val="00DC19F1"/>
    <w:rsid w:val="00DC21C3"/>
    <w:rsid w:val="00DF2FB6"/>
    <w:rsid w:val="00E03DF5"/>
    <w:rsid w:val="00E077ED"/>
    <w:rsid w:val="00E23F1D"/>
    <w:rsid w:val="00E31A9F"/>
    <w:rsid w:val="00E36361"/>
    <w:rsid w:val="00E51EB0"/>
    <w:rsid w:val="00E5482F"/>
    <w:rsid w:val="00E55AE9"/>
    <w:rsid w:val="00E6373D"/>
    <w:rsid w:val="00EA0DF0"/>
    <w:rsid w:val="00EB044D"/>
    <w:rsid w:val="00EB0F48"/>
    <w:rsid w:val="00EB7571"/>
    <w:rsid w:val="00EC4E55"/>
    <w:rsid w:val="00EE29D6"/>
    <w:rsid w:val="00EF2077"/>
    <w:rsid w:val="00F02482"/>
    <w:rsid w:val="00F0775B"/>
    <w:rsid w:val="00F10E37"/>
    <w:rsid w:val="00F15AA1"/>
    <w:rsid w:val="00F21A56"/>
    <w:rsid w:val="00F27628"/>
    <w:rsid w:val="00F40D53"/>
    <w:rsid w:val="00F4525C"/>
    <w:rsid w:val="00F8210C"/>
    <w:rsid w:val="00FA0680"/>
    <w:rsid w:val="00FA7D30"/>
    <w:rsid w:val="00FB0C8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B9A"/>
    <w:rPr>
      <w:color w:val="8DB3E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B9A"/>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234936">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79193210">
      <w:bodyDiv w:val="1"/>
      <w:marLeft w:val="0"/>
      <w:marRight w:val="0"/>
      <w:marTop w:val="0"/>
      <w:marBottom w:val="0"/>
      <w:divBdr>
        <w:top w:val="none" w:sz="0" w:space="0" w:color="auto"/>
        <w:left w:val="none" w:sz="0" w:space="0" w:color="auto"/>
        <w:bottom w:val="none" w:sz="0" w:space="0" w:color="auto"/>
        <w:right w:val="none" w:sz="0" w:space="0" w:color="auto"/>
      </w:divBdr>
    </w:div>
    <w:div w:id="1214151672">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84534001">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1941632">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3119156">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 w:id="209454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6.xml"/><Relationship Id="rId21" Type="http://schemas.openxmlformats.org/officeDocument/2006/relationships/image" Target="media/image1.wmf"/><Relationship Id="rId42" Type="http://schemas.openxmlformats.org/officeDocument/2006/relationships/control" Target="activeX/activeX21.xml"/><Relationship Id="rId63" Type="http://schemas.openxmlformats.org/officeDocument/2006/relationships/control" Target="activeX/activeX42.xml"/><Relationship Id="rId84" Type="http://schemas.openxmlformats.org/officeDocument/2006/relationships/control" Target="activeX/activeX63.xml"/><Relationship Id="rId138" Type="http://schemas.openxmlformats.org/officeDocument/2006/relationships/control" Target="activeX/activeX111.xml"/><Relationship Id="rId159" Type="http://schemas.openxmlformats.org/officeDocument/2006/relationships/control" Target="activeX/activeX132.xml"/><Relationship Id="rId170" Type="http://schemas.openxmlformats.org/officeDocument/2006/relationships/control" Target="activeX/activeX143.xml"/><Relationship Id="rId107" Type="http://schemas.openxmlformats.org/officeDocument/2006/relationships/control" Target="activeX/activeX86.xml"/><Relationship Id="rId11" Type="http://schemas.openxmlformats.org/officeDocument/2006/relationships/hyperlink" Target="http://victoriancurriculum.vcaa.vic.edu.au/Curriculum/ContentDescription/VCARC019" TargetMode="External"/><Relationship Id="rId32" Type="http://schemas.openxmlformats.org/officeDocument/2006/relationships/control" Target="activeX/activeX11.xml"/><Relationship Id="rId53" Type="http://schemas.openxmlformats.org/officeDocument/2006/relationships/control" Target="activeX/activeX32.xml"/><Relationship Id="rId74" Type="http://schemas.openxmlformats.org/officeDocument/2006/relationships/control" Target="activeX/activeX53.xml"/><Relationship Id="rId128" Type="http://schemas.openxmlformats.org/officeDocument/2006/relationships/control" Target="activeX/activeX101.xml"/><Relationship Id="rId149" Type="http://schemas.openxmlformats.org/officeDocument/2006/relationships/control" Target="activeX/activeX122.xml"/><Relationship Id="rId5" Type="http://schemas.openxmlformats.org/officeDocument/2006/relationships/settings" Target="settings.xml"/><Relationship Id="rId95" Type="http://schemas.openxmlformats.org/officeDocument/2006/relationships/control" Target="activeX/activeX74.xml"/><Relationship Id="rId160" Type="http://schemas.openxmlformats.org/officeDocument/2006/relationships/control" Target="activeX/activeX133.xml"/><Relationship Id="rId181" Type="http://schemas.openxmlformats.org/officeDocument/2006/relationships/theme" Target="theme/theme1.xml"/><Relationship Id="rId22" Type="http://schemas.openxmlformats.org/officeDocument/2006/relationships/control" Target="activeX/activeX1.xml"/><Relationship Id="rId43" Type="http://schemas.openxmlformats.org/officeDocument/2006/relationships/control" Target="activeX/activeX22.xml"/><Relationship Id="rId64" Type="http://schemas.openxmlformats.org/officeDocument/2006/relationships/control" Target="activeX/activeX43.xml"/><Relationship Id="rId118" Type="http://schemas.openxmlformats.org/officeDocument/2006/relationships/control" Target="activeX/activeX97.xml"/><Relationship Id="rId139" Type="http://schemas.openxmlformats.org/officeDocument/2006/relationships/control" Target="activeX/activeX112.xml"/><Relationship Id="rId85" Type="http://schemas.openxmlformats.org/officeDocument/2006/relationships/control" Target="activeX/activeX64.xml"/><Relationship Id="rId150" Type="http://schemas.openxmlformats.org/officeDocument/2006/relationships/control" Target="activeX/activeX123.xml"/><Relationship Id="rId171" Type="http://schemas.openxmlformats.org/officeDocument/2006/relationships/control" Target="activeX/activeX144.xml"/><Relationship Id="rId12" Type="http://schemas.openxmlformats.org/officeDocument/2006/relationships/hyperlink" Target="http://victoriancurriculum.vcaa.vic.edu.au/Curriculum/ContentDescription/VCARC020" TargetMode="External"/><Relationship Id="rId33" Type="http://schemas.openxmlformats.org/officeDocument/2006/relationships/control" Target="activeX/activeX12.xml"/><Relationship Id="rId108" Type="http://schemas.openxmlformats.org/officeDocument/2006/relationships/control" Target="activeX/activeX87.xml"/><Relationship Id="rId129" Type="http://schemas.openxmlformats.org/officeDocument/2006/relationships/control" Target="activeX/activeX102.xml"/><Relationship Id="rId54" Type="http://schemas.openxmlformats.org/officeDocument/2006/relationships/control" Target="activeX/activeX33.xml"/><Relationship Id="rId75" Type="http://schemas.openxmlformats.org/officeDocument/2006/relationships/control" Target="activeX/activeX54.xml"/><Relationship Id="rId96" Type="http://schemas.openxmlformats.org/officeDocument/2006/relationships/control" Target="activeX/activeX75.xml"/><Relationship Id="rId140" Type="http://schemas.openxmlformats.org/officeDocument/2006/relationships/control" Target="activeX/activeX113.xml"/><Relationship Id="rId161" Type="http://schemas.openxmlformats.org/officeDocument/2006/relationships/control" Target="activeX/activeX134.xml"/><Relationship Id="rId182" Type="http://schemas.openxmlformats.org/officeDocument/2006/relationships/customXml" Target="../customXml/item2.xml"/><Relationship Id="rId6" Type="http://schemas.openxmlformats.org/officeDocument/2006/relationships/webSettings" Target="webSettings.xml"/><Relationship Id="rId23" Type="http://schemas.openxmlformats.org/officeDocument/2006/relationships/control" Target="activeX/activeX2.xml"/><Relationship Id="rId119" Type="http://schemas.openxmlformats.org/officeDocument/2006/relationships/control" Target="activeX/activeX98.xml"/><Relationship Id="rId44" Type="http://schemas.openxmlformats.org/officeDocument/2006/relationships/control" Target="activeX/activeX23.xml"/><Relationship Id="rId60" Type="http://schemas.openxmlformats.org/officeDocument/2006/relationships/control" Target="activeX/activeX39.xml"/><Relationship Id="rId65" Type="http://schemas.openxmlformats.org/officeDocument/2006/relationships/control" Target="activeX/activeX44.xml"/><Relationship Id="rId81" Type="http://schemas.openxmlformats.org/officeDocument/2006/relationships/control" Target="activeX/activeX60.xml"/><Relationship Id="rId86" Type="http://schemas.openxmlformats.org/officeDocument/2006/relationships/control" Target="activeX/activeX65.xml"/><Relationship Id="rId130" Type="http://schemas.openxmlformats.org/officeDocument/2006/relationships/control" Target="activeX/activeX103.xml"/><Relationship Id="rId135" Type="http://schemas.openxmlformats.org/officeDocument/2006/relationships/control" Target="activeX/activeX108.xml"/><Relationship Id="rId151" Type="http://schemas.openxmlformats.org/officeDocument/2006/relationships/control" Target="activeX/activeX124.xml"/><Relationship Id="rId156" Type="http://schemas.openxmlformats.org/officeDocument/2006/relationships/control" Target="activeX/activeX129.xml"/><Relationship Id="rId177" Type="http://schemas.openxmlformats.org/officeDocument/2006/relationships/header" Target="header2.xml"/><Relationship Id="rId172" Type="http://schemas.openxmlformats.org/officeDocument/2006/relationships/control" Target="activeX/activeX145.xml"/><Relationship Id="rId13" Type="http://schemas.openxmlformats.org/officeDocument/2006/relationships/hyperlink" Target="http://victoriancurriculum.vcaa.vic.edu.au/Curriculum/ContentDescription/VCARC021" TargetMode="External"/><Relationship Id="rId18" Type="http://schemas.openxmlformats.org/officeDocument/2006/relationships/hyperlink" Target="http://victoriancurriculum.vcaa.vic.edu.au/Curriculum/ContentDescription/VCARC026" TargetMode="External"/><Relationship Id="rId39" Type="http://schemas.openxmlformats.org/officeDocument/2006/relationships/control" Target="activeX/activeX18.xml"/><Relationship Id="rId109" Type="http://schemas.openxmlformats.org/officeDocument/2006/relationships/control" Target="activeX/activeX88.xml"/><Relationship Id="rId34" Type="http://schemas.openxmlformats.org/officeDocument/2006/relationships/control" Target="activeX/activeX13.xml"/><Relationship Id="rId50" Type="http://schemas.openxmlformats.org/officeDocument/2006/relationships/control" Target="activeX/activeX29.xml"/><Relationship Id="rId55" Type="http://schemas.openxmlformats.org/officeDocument/2006/relationships/control" Target="activeX/activeX34.xml"/><Relationship Id="rId76" Type="http://schemas.openxmlformats.org/officeDocument/2006/relationships/control" Target="activeX/activeX55.xml"/><Relationship Id="rId97" Type="http://schemas.openxmlformats.org/officeDocument/2006/relationships/control" Target="activeX/activeX76.xml"/><Relationship Id="rId104" Type="http://schemas.openxmlformats.org/officeDocument/2006/relationships/control" Target="activeX/activeX83.xml"/><Relationship Id="rId120" Type="http://schemas.openxmlformats.org/officeDocument/2006/relationships/control" Target="activeX/activeX99.xml"/><Relationship Id="rId125" Type="http://schemas.openxmlformats.org/officeDocument/2006/relationships/hyperlink" Target="http://victoriancurriculum.vcaa.vic.edu.au/Curriculum/ContentDescription/VCARU033" TargetMode="External"/><Relationship Id="rId141" Type="http://schemas.openxmlformats.org/officeDocument/2006/relationships/control" Target="activeX/activeX114.xml"/><Relationship Id="rId146" Type="http://schemas.openxmlformats.org/officeDocument/2006/relationships/control" Target="activeX/activeX119.xml"/><Relationship Id="rId167" Type="http://schemas.openxmlformats.org/officeDocument/2006/relationships/control" Target="activeX/activeX140.xml"/><Relationship Id="rId7" Type="http://schemas.openxmlformats.org/officeDocument/2006/relationships/footnotes" Target="footnotes.xml"/><Relationship Id="rId71" Type="http://schemas.openxmlformats.org/officeDocument/2006/relationships/control" Target="activeX/activeX50.xml"/><Relationship Id="rId92" Type="http://schemas.openxmlformats.org/officeDocument/2006/relationships/control" Target="activeX/activeX71.xml"/><Relationship Id="rId162" Type="http://schemas.openxmlformats.org/officeDocument/2006/relationships/control" Target="activeX/activeX135.xml"/><Relationship Id="rId183" Type="http://schemas.openxmlformats.org/officeDocument/2006/relationships/customXml" Target="../customXml/item3.xml"/><Relationship Id="rId2" Type="http://schemas.openxmlformats.org/officeDocument/2006/relationships/numbering" Target="numbering.xml"/><Relationship Id="rId29" Type="http://schemas.openxmlformats.org/officeDocument/2006/relationships/control" Target="activeX/activeX8.xml"/><Relationship Id="rId24" Type="http://schemas.openxmlformats.org/officeDocument/2006/relationships/control" Target="activeX/activeX3.xml"/><Relationship Id="rId40" Type="http://schemas.openxmlformats.org/officeDocument/2006/relationships/control" Target="activeX/activeX19.xml"/><Relationship Id="rId45" Type="http://schemas.openxmlformats.org/officeDocument/2006/relationships/control" Target="activeX/activeX24.xml"/><Relationship Id="rId66" Type="http://schemas.openxmlformats.org/officeDocument/2006/relationships/control" Target="activeX/activeX45.xml"/><Relationship Id="rId87" Type="http://schemas.openxmlformats.org/officeDocument/2006/relationships/control" Target="activeX/activeX66.xml"/><Relationship Id="rId110" Type="http://schemas.openxmlformats.org/officeDocument/2006/relationships/control" Target="activeX/activeX89.xml"/><Relationship Id="rId115" Type="http://schemas.openxmlformats.org/officeDocument/2006/relationships/control" Target="activeX/activeX94.xml"/><Relationship Id="rId131" Type="http://schemas.openxmlformats.org/officeDocument/2006/relationships/control" Target="activeX/activeX104.xml"/><Relationship Id="rId136" Type="http://schemas.openxmlformats.org/officeDocument/2006/relationships/control" Target="activeX/activeX109.xml"/><Relationship Id="rId157" Type="http://schemas.openxmlformats.org/officeDocument/2006/relationships/control" Target="activeX/activeX130.xml"/><Relationship Id="rId178" Type="http://schemas.openxmlformats.org/officeDocument/2006/relationships/footer" Target="footer2.xml"/><Relationship Id="rId61" Type="http://schemas.openxmlformats.org/officeDocument/2006/relationships/control" Target="activeX/activeX40.xml"/><Relationship Id="rId82" Type="http://schemas.openxmlformats.org/officeDocument/2006/relationships/control" Target="activeX/activeX61.xml"/><Relationship Id="rId152" Type="http://schemas.openxmlformats.org/officeDocument/2006/relationships/control" Target="activeX/activeX125.xml"/><Relationship Id="rId173" Type="http://schemas.openxmlformats.org/officeDocument/2006/relationships/control" Target="activeX/activeX146.xml"/><Relationship Id="rId19" Type="http://schemas.openxmlformats.org/officeDocument/2006/relationships/hyperlink" Target="http://victoriancurriculum.vcaa.vic.edu.au/Curriculum/ContentDescription/VCARC027" TargetMode="External"/><Relationship Id="rId14" Type="http://schemas.openxmlformats.org/officeDocument/2006/relationships/hyperlink" Target="http://victoriancurriculum.vcaa.vic.edu.au/Curriculum/ContentDescription/VCARC022" TargetMode="External"/><Relationship Id="rId30" Type="http://schemas.openxmlformats.org/officeDocument/2006/relationships/control" Target="activeX/activeX9.xml"/><Relationship Id="rId35" Type="http://schemas.openxmlformats.org/officeDocument/2006/relationships/control" Target="activeX/activeX14.xml"/><Relationship Id="rId56" Type="http://schemas.openxmlformats.org/officeDocument/2006/relationships/control" Target="activeX/activeX35.xml"/><Relationship Id="rId77" Type="http://schemas.openxmlformats.org/officeDocument/2006/relationships/control" Target="activeX/activeX56.xml"/><Relationship Id="rId100" Type="http://schemas.openxmlformats.org/officeDocument/2006/relationships/control" Target="activeX/activeX79.xml"/><Relationship Id="rId105" Type="http://schemas.openxmlformats.org/officeDocument/2006/relationships/control" Target="activeX/activeX84.xml"/><Relationship Id="rId126" Type="http://schemas.openxmlformats.org/officeDocument/2006/relationships/hyperlink" Target="http://victoriancurriculum.vcaa.vic.edu.au/Curriculum/ContentDescription/VCARU034" TargetMode="External"/><Relationship Id="rId147" Type="http://schemas.openxmlformats.org/officeDocument/2006/relationships/control" Target="activeX/activeX120.xml"/><Relationship Id="rId168" Type="http://schemas.openxmlformats.org/officeDocument/2006/relationships/control" Target="activeX/activeX141.xml"/><Relationship Id="rId8" Type="http://schemas.openxmlformats.org/officeDocument/2006/relationships/endnotes" Target="endnotes.xml"/><Relationship Id="rId51" Type="http://schemas.openxmlformats.org/officeDocument/2006/relationships/control" Target="activeX/activeX30.xml"/><Relationship Id="rId72" Type="http://schemas.openxmlformats.org/officeDocument/2006/relationships/control" Target="activeX/activeX51.xml"/><Relationship Id="rId93" Type="http://schemas.openxmlformats.org/officeDocument/2006/relationships/control" Target="activeX/activeX72.xml"/><Relationship Id="rId98" Type="http://schemas.openxmlformats.org/officeDocument/2006/relationships/control" Target="activeX/activeX77.xml"/><Relationship Id="rId121" Type="http://schemas.openxmlformats.org/officeDocument/2006/relationships/hyperlink" Target="http://victoriancurriculum.vcaa.vic.edu.au/Curriculum/ContentDescription/VCARU029" TargetMode="External"/><Relationship Id="rId142" Type="http://schemas.openxmlformats.org/officeDocument/2006/relationships/control" Target="activeX/activeX115.xml"/><Relationship Id="rId163" Type="http://schemas.openxmlformats.org/officeDocument/2006/relationships/control" Target="activeX/activeX136.xml"/><Relationship Id="rId184" Type="http://schemas.openxmlformats.org/officeDocument/2006/relationships/customXml" Target="../customXml/item4.xml"/><Relationship Id="rId3" Type="http://schemas.openxmlformats.org/officeDocument/2006/relationships/styles" Target="styles.xml"/><Relationship Id="rId25" Type="http://schemas.openxmlformats.org/officeDocument/2006/relationships/control" Target="activeX/activeX4.xml"/><Relationship Id="rId46" Type="http://schemas.openxmlformats.org/officeDocument/2006/relationships/control" Target="activeX/activeX25.xml"/><Relationship Id="rId67" Type="http://schemas.openxmlformats.org/officeDocument/2006/relationships/control" Target="activeX/activeX46.xml"/><Relationship Id="rId116" Type="http://schemas.openxmlformats.org/officeDocument/2006/relationships/control" Target="activeX/activeX95.xml"/><Relationship Id="rId137" Type="http://schemas.openxmlformats.org/officeDocument/2006/relationships/control" Target="activeX/activeX110.xml"/><Relationship Id="rId158" Type="http://schemas.openxmlformats.org/officeDocument/2006/relationships/control" Target="activeX/activeX131.xml"/><Relationship Id="rId20" Type="http://schemas.openxmlformats.org/officeDocument/2006/relationships/hyperlink" Target="http://victoriancurriculum.vcaa.vic.edu.au/Curriculum/ContentDescription/VCARC028" TargetMode="External"/><Relationship Id="rId41" Type="http://schemas.openxmlformats.org/officeDocument/2006/relationships/control" Target="activeX/activeX20.xml"/><Relationship Id="rId62" Type="http://schemas.openxmlformats.org/officeDocument/2006/relationships/control" Target="activeX/activeX41.xml"/><Relationship Id="rId83" Type="http://schemas.openxmlformats.org/officeDocument/2006/relationships/control" Target="activeX/activeX62.xml"/><Relationship Id="rId88" Type="http://schemas.openxmlformats.org/officeDocument/2006/relationships/control" Target="activeX/activeX67.xml"/><Relationship Id="rId111" Type="http://schemas.openxmlformats.org/officeDocument/2006/relationships/control" Target="activeX/activeX90.xml"/><Relationship Id="rId132" Type="http://schemas.openxmlformats.org/officeDocument/2006/relationships/control" Target="activeX/activeX105.xml"/><Relationship Id="rId153" Type="http://schemas.openxmlformats.org/officeDocument/2006/relationships/control" Target="activeX/activeX126.xml"/><Relationship Id="rId174" Type="http://schemas.openxmlformats.org/officeDocument/2006/relationships/control" Target="activeX/activeX147.xml"/><Relationship Id="rId179" Type="http://schemas.openxmlformats.org/officeDocument/2006/relationships/fontTable" Target="fontTable.xml"/><Relationship Id="rId15" Type="http://schemas.openxmlformats.org/officeDocument/2006/relationships/hyperlink" Target="http://victoriancurriculum.vcaa.vic.edu.au/Curriculum/ContentDescription/VCARC023" TargetMode="External"/><Relationship Id="rId36" Type="http://schemas.openxmlformats.org/officeDocument/2006/relationships/control" Target="activeX/activeX15.xml"/><Relationship Id="rId57" Type="http://schemas.openxmlformats.org/officeDocument/2006/relationships/control" Target="activeX/activeX36.xml"/><Relationship Id="rId106" Type="http://schemas.openxmlformats.org/officeDocument/2006/relationships/control" Target="activeX/activeX85.xml"/><Relationship Id="rId127" Type="http://schemas.openxmlformats.org/officeDocument/2006/relationships/control" Target="activeX/activeX100.xml"/><Relationship Id="rId10" Type="http://schemas.openxmlformats.org/officeDocument/2006/relationships/hyperlink" Target="http://victoriancurriculum.vcaa.vic.edu.au/Curriculum/ContentDescription/VCARC018" TargetMode="External"/><Relationship Id="rId31" Type="http://schemas.openxmlformats.org/officeDocument/2006/relationships/control" Target="activeX/activeX10.xml"/><Relationship Id="rId52" Type="http://schemas.openxmlformats.org/officeDocument/2006/relationships/control" Target="activeX/activeX31.xml"/><Relationship Id="rId73" Type="http://schemas.openxmlformats.org/officeDocument/2006/relationships/control" Target="activeX/activeX52.xml"/><Relationship Id="rId78" Type="http://schemas.openxmlformats.org/officeDocument/2006/relationships/control" Target="activeX/activeX57.xml"/><Relationship Id="rId94" Type="http://schemas.openxmlformats.org/officeDocument/2006/relationships/control" Target="activeX/activeX73.xml"/><Relationship Id="rId99" Type="http://schemas.openxmlformats.org/officeDocument/2006/relationships/control" Target="activeX/activeX78.xml"/><Relationship Id="rId101" Type="http://schemas.openxmlformats.org/officeDocument/2006/relationships/control" Target="activeX/activeX80.xml"/><Relationship Id="rId122" Type="http://schemas.openxmlformats.org/officeDocument/2006/relationships/hyperlink" Target="http://victoriancurriculum.vcaa.vic.edu.au/Curriculum/ContentDescription/VCARU030" TargetMode="External"/><Relationship Id="rId143" Type="http://schemas.openxmlformats.org/officeDocument/2006/relationships/control" Target="activeX/activeX116.xml"/><Relationship Id="rId148" Type="http://schemas.openxmlformats.org/officeDocument/2006/relationships/control" Target="activeX/activeX121.xml"/><Relationship Id="rId164" Type="http://schemas.openxmlformats.org/officeDocument/2006/relationships/control" Target="activeX/activeX137.xml"/><Relationship Id="rId169" Type="http://schemas.openxmlformats.org/officeDocument/2006/relationships/control" Target="activeX/activeX142.xml"/><Relationship Id="rId4" Type="http://schemas.microsoft.com/office/2007/relationships/stylesWithEffects" Target="stylesWithEffects.xml"/><Relationship Id="rId9" Type="http://schemas.openxmlformats.org/officeDocument/2006/relationships/hyperlink" Target="http://www.vcaa.vic.edu.au/Pages/foundation10/viccurriculum/viccurr-resources.aspx" TargetMode="External"/><Relationship Id="rId180" Type="http://schemas.openxmlformats.org/officeDocument/2006/relationships/glossaryDocument" Target="glossary/document.xml"/><Relationship Id="rId26" Type="http://schemas.openxmlformats.org/officeDocument/2006/relationships/control" Target="activeX/activeX5.xml"/><Relationship Id="rId47" Type="http://schemas.openxmlformats.org/officeDocument/2006/relationships/control" Target="activeX/activeX26.xml"/><Relationship Id="rId68" Type="http://schemas.openxmlformats.org/officeDocument/2006/relationships/control" Target="activeX/activeX47.xml"/><Relationship Id="rId89" Type="http://schemas.openxmlformats.org/officeDocument/2006/relationships/control" Target="activeX/activeX68.xml"/><Relationship Id="rId112" Type="http://schemas.openxmlformats.org/officeDocument/2006/relationships/control" Target="activeX/activeX91.xml"/><Relationship Id="rId133" Type="http://schemas.openxmlformats.org/officeDocument/2006/relationships/control" Target="activeX/activeX106.xml"/><Relationship Id="rId154" Type="http://schemas.openxmlformats.org/officeDocument/2006/relationships/control" Target="activeX/activeX127.xml"/><Relationship Id="rId175" Type="http://schemas.openxmlformats.org/officeDocument/2006/relationships/header" Target="header1.xml"/><Relationship Id="rId16" Type="http://schemas.openxmlformats.org/officeDocument/2006/relationships/hyperlink" Target="http://victoriancurriculum.vcaa.vic.edu.au/Curriculum/ContentDescription/VCARC024" TargetMode="External"/><Relationship Id="rId37" Type="http://schemas.openxmlformats.org/officeDocument/2006/relationships/control" Target="activeX/activeX16.xml"/><Relationship Id="rId58" Type="http://schemas.openxmlformats.org/officeDocument/2006/relationships/control" Target="activeX/activeX37.xml"/><Relationship Id="rId79" Type="http://schemas.openxmlformats.org/officeDocument/2006/relationships/control" Target="activeX/activeX58.xml"/><Relationship Id="rId102" Type="http://schemas.openxmlformats.org/officeDocument/2006/relationships/control" Target="activeX/activeX81.xml"/><Relationship Id="rId123" Type="http://schemas.openxmlformats.org/officeDocument/2006/relationships/hyperlink" Target="http://victoriancurriculum.vcaa.vic.edu.au/Curriculum/ContentDescription/VCARU031" TargetMode="External"/><Relationship Id="rId144" Type="http://schemas.openxmlformats.org/officeDocument/2006/relationships/control" Target="activeX/activeX117.xml"/><Relationship Id="rId90" Type="http://schemas.openxmlformats.org/officeDocument/2006/relationships/control" Target="activeX/activeX69.xml"/><Relationship Id="rId165" Type="http://schemas.openxmlformats.org/officeDocument/2006/relationships/control" Target="activeX/activeX138.xml"/><Relationship Id="rId27" Type="http://schemas.openxmlformats.org/officeDocument/2006/relationships/control" Target="activeX/activeX6.xml"/><Relationship Id="rId48" Type="http://schemas.openxmlformats.org/officeDocument/2006/relationships/control" Target="activeX/activeX27.xml"/><Relationship Id="rId69" Type="http://schemas.openxmlformats.org/officeDocument/2006/relationships/control" Target="activeX/activeX48.xml"/><Relationship Id="rId113" Type="http://schemas.openxmlformats.org/officeDocument/2006/relationships/control" Target="activeX/activeX92.xml"/><Relationship Id="rId134" Type="http://schemas.openxmlformats.org/officeDocument/2006/relationships/control" Target="activeX/activeX107.xml"/><Relationship Id="rId80" Type="http://schemas.openxmlformats.org/officeDocument/2006/relationships/control" Target="activeX/activeX59.xml"/><Relationship Id="rId155" Type="http://schemas.openxmlformats.org/officeDocument/2006/relationships/control" Target="activeX/activeX128.xml"/><Relationship Id="rId176" Type="http://schemas.openxmlformats.org/officeDocument/2006/relationships/footer" Target="footer1.xml"/><Relationship Id="rId17" Type="http://schemas.openxmlformats.org/officeDocument/2006/relationships/hyperlink" Target="http://victoriancurriculum.vcaa.vic.edu.au/Curriculum/ContentDescription/VCARC025" TargetMode="External"/><Relationship Id="rId38" Type="http://schemas.openxmlformats.org/officeDocument/2006/relationships/control" Target="activeX/activeX17.xml"/><Relationship Id="rId59" Type="http://schemas.openxmlformats.org/officeDocument/2006/relationships/control" Target="activeX/activeX38.xml"/><Relationship Id="rId103" Type="http://schemas.openxmlformats.org/officeDocument/2006/relationships/control" Target="activeX/activeX82.xml"/><Relationship Id="rId124" Type="http://schemas.openxmlformats.org/officeDocument/2006/relationships/hyperlink" Target="http://victoriancurriculum.vcaa.vic.edu.au/Curriculum/ContentDescription/VCARU032" TargetMode="External"/><Relationship Id="rId70" Type="http://schemas.openxmlformats.org/officeDocument/2006/relationships/control" Target="activeX/activeX49.xml"/><Relationship Id="rId91" Type="http://schemas.openxmlformats.org/officeDocument/2006/relationships/control" Target="activeX/activeX70.xml"/><Relationship Id="rId145" Type="http://schemas.openxmlformats.org/officeDocument/2006/relationships/control" Target="activeX/activeX118.xml"/><Relationship Id="rId166" Type="http://schemas.openxmlformats.org/officeDocument/2006/relationships/control" Target="activeX/activeX139.xml"/><Relationship Id="rId1" Type="http://schemas.openxmlformats.org/officeDocument/2006/relationships/customXml" Target="../customXml/item1.xml"/><Relationship Id="rId28" Type="http://schemas.openxmlformats.org/officeDocument/2006/relationships/control" Target="activeX/activeX7.xml"/><Relationship Id="rId49" Type="http://schemas.openxmlformats.org/officeDocument/2006/relationships/control" Target="activeX/activeX28.xml"/><Relationship Id="rId114" Type="http://schemas.openxmlformats.org/officeDocument/2006/relationships/control" Target="activeX/activeX93.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095002"/>
    <w:rsid w:val="00282B74"/>
    <w:rsid w:val="002A6101"/>
    <w:rsid w:val="002F28A2"/>
    <w:rsid w:val="00596CE2"/>
    <w:rsid w:val="008F4514"/>
    <w:rsid w:val="008F5967"/>
    <w:rsid w:val="009925B8"/>
    <w:rsid w:val="00A3063A"/>
    <w:rsid w:val="00AC53C0"/>
    <w:rsid w:val="00BF3A2E"/>
    <w:rsid w:val="00CC0333"/>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3D116D-74C3-41CA-9AB9-75869F560DF8}"/>
</file>

<file path=customXml/itemProps2.xml><?xml version="1.0" encoding="utf-8"?>
<ds:datastoreItem xmlns:ds="http://schemas.openxmlformats.org/officeDocument/2006/customXml" ds:itemID="{772667DF-3332-473D-8921-A547AF6CF686}"/>
</file>

<file path=customXml/itemProps3.xml><?xml version="1.0" encoding="utf-8"?>
<ds:datastoreItem xmlns:ds="http://schemas.openxmlformats.org/officeDocument/2006/customXml" ds:itemID="{A43BED8A-5F9D-495C-AEF6-5206776C9769}"/>
</file>

<file path=customXml/itemProps4.xml><?xml version="1.0" encoding="utf-8"?>
<ds:datastoreItem xmlns:ds="http://schemas.openxmlformats.org/officeDocument/2006/customXml" ds:itemID="{FE1F4639-88C0-4CFE-B62A-EEE21F866DE4}"/>
</file>

<file path=docProps/app.xml><?xml version="1.0" encoding="utf-8"?>
<Properties xmlns="http://schemas.openxmlformats.org/officeDocument/2006/extended-properties" xmlns:vt="http://schemas.openxmlformats.org/officeDocument/2006/docPropsVTypes">
  <Template>VCAAA4landscape.dotx</Template>
  <TotalTime>29</TotalTime>
  <Pages>2</Pages>
  <Words>2850</Words>
  <Characters>16250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Curriculum Mapping Template: Arabic – 9 and 10</vt:lpstr>
    </vt:vector>
  </TitlesOfParts>
  <Company>Victorian Curriculum and Assessment Authority</Company>
  <LinksUpToDate>false</LinksUpToDate>
  <CharactersWithSpaces>19062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Arabic – 9 and 10</dc:title>
  <dc:creator>Andrea, Campbell J</dc:creator>
  <cp:keywords>French; F-10 sequence; Curriculum Mapping; Levels Foundation to 2</cp:keywords>
  <cp:lastModifiedBy>Campbell J Andrea</cp:lastModifiedBy>
  <cp:revision>9</cp:revision>
  <cp:lastPrinted>2015-11-27T00:08:00Z</cp:lastPrinted>
  <dcterms:created xsi:type="dcterms:W3CDTF">2016-01-20T05:44:00Z</dcterms:created>
  <dcterms:modified xsi:type="dcterms:W3CDTF">2016-03-09T02:51:00Z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