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9BF3" w14:textId="11FADB1E" w:rsidR="00B769B1" w:rsidRPr="00F91DC8" w:rsidRDefault="00127607" w:rsidP="004F49A2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BF50E9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1418"/>
        <w:gridCol w:w="567"/>
        <w:gridCol w:w="1275"/>
        <w:gridCol w:w="567"/>
        <w:gridCol w:w="1024"/>
        <w:gridCol w:w="536"/>
        <w:gridCol w:w="1055"/>
        <w:gridCol w:w="504"/>
        <w:gridCol w:w="1087"/>
        <w:gridCol w:w="614"/>
        <w:gridCol w:w="1039"/>
        <w:gridCol w:w="520"/>
        <w:gridCol w:w="1134"/>
        <w:gridCol w:w="567"/>
        <w:gridCol w:w="1087"/>
        <w:gridCol w:w="614"/>
        <w:gridCol w:w="1040"/>
        <w:gridCol w:w="519"/>
        <w:gridCol w:w="1134"/>
        <w:gridCol w:w="567"/>
        <w:gridCol w:w="1087"/>
        <w:gridCol w:w="614"/>
        <w:gridCol w:w="1040"/>
        <w:gridCol w:w="520"/>
        <w:gridCol w:w="1134"/>
      </w:tblGrid>
      <w:tr w:rsidR="00F54B93" w14:paraId="14A99BF9" w14:textId="77777777" w:rsidTr="00F91DC8">
        <w:trPr>
          <w:trHeight w:val="338"/>
        </w:trPr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BF4" w14:textId="77777777" w:rsidR="00DA055F" w:rsidRPr="00E130E4" w:rsidRDefault="00DA055F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BF5" w14:textId="77777777" w:rsidR="00DA055F" w:rsidRPr="00C70184" w:rsidRDefault="00DA055F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BF6" w14:textId="77777777" w:rsidR="00DA055F" w:rsidRPr="00F83487" w:rsidRDefault="00DA055F" w:rsidP="00E03DF5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Dance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BF7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Drama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BF8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Music</w:t>
            </w:r>
          </w:p>
        </w:tc>
      </w:tr>
      <w:tr w:rsidR="00F54B93" w14:paraId="14A99C08" w14:textId="77777777" w:rsidTr="00F91DC8">
        <w:trPr>
          <w:trHeight w:val="338"/>
        </w:trPr>
        <w:tc>
          <w:tcPr>
            <w:tcW w:w="156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BFA" w14:textId="77777777" w:rsidR="00DA055F" w:rsidRPr="002A15A7" w:rsidRDefault="00DA055F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BFB" w14:textId="77777777" w:rsidR="00DA055F" w:rsidRPr="002A15A7" w:rsidRDefault="00DA055F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BFC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BFD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Dance Practices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BFE" w14:textId="77777777" w:rsidR="00DA055F" w:rsidRPr="00B73561" w:rsidRDefault="00DA055F" w:rsidP="00B735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BFF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0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1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rama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2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3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4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5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Music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6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07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F54B93" w14:paraId="14A99C25" w14:textId="77777777" w:rsidTr="004F49A2">
        <w:trPr>
          <w:trHeight w:val="1590"/>
        </w:trPr>
        <w:tc>
          <w:tcPr>
            <w:tcW w:w="156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99C09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0A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14A99C0B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A99C0C" w14:textId="77777777" w:rsidR="00DA055F" w:rsidRPr="00E03DF5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9C0D" w14:textId="77777777" w:rsidR="00F54B93" w:rsidRDefault="00F54B93" w:rsidP="005F4392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Move body parts and experience safe movement possibilities when learning fundamental dance movements</w:t>
            </w:r>
          </w:p>
          <w:p w14:paraId="14A99C0E" w14:textId="77777777" w:rsidR="00DA055F" w:rsidRPr="0023348C" w:rsidRDefault="00BF50E9" w:rsidP="005F4392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DAE005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(VCADAE005)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14A99C0F" w14:textId="77777777" w:rsidR="00F54B93" w:rsidRDefault="00F54B93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Explore ways of moving in response to stimulus</w:t>
            </w:r>
          </w:p>
          <w:p w14:paraId="14A99C10" w14:textId="77777777" w:rsidR="00DA055F" w:rsidRPr="0023348C" w:rsidRDefault="00BF50E9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DAD006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(VCADAD006)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14A99C11" w14:textId="77777777" w:rsidR="00F54B93" w:rsidRDefault="00F54B93" w:rsidP="0056662F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Share dance to communicate a given idea</w:t>
            </w:r>
          </w:p>
          <w:p w14:paraId="14A99C12" w14:textId="77777777" w:rsidR="00DA055F" w:rsidRPr="0023348C" w:rsidRDefault="00BF50E9" w:rsidP="0056662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DAP007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(VCADAP007)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4A99C13" w14:textId="77777777" w:rsidR="00F54B93" w:rsidRDefault="00F54B93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Respond to own and others’ dance</w:t>
            </w:r>
          </w:p>
          <w:p w14:paraId="14A99C14" w14:textId="77777777" w:rsidR="00DA055F" w:rsidRPr="0023348C" w:rsidRDefault="00BF50E9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DAR008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(VCADAR008)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9C15" w14:textId="77777777" w:rsidR="004F49A2" w:rsidRDefault="004F49A2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4F49A2">
              <w:rPr>
                <w:rFonts w:ascii="Arial Narrow" w:hAnsi="Arial Narrow"/>
                <w:sz w:val="18"/>
                <w:szCs w:val="18"/>
              </w:rPr>
              <w:t>Use structured dramatic play to explore ideas</w:t>
            </w:r>
          </w:p>
          <w:p w14:paraId="14A99C16" w14:textId="77777777" w:rsidR="00DA055F" w:rsidRPr="00B73561" w:rsidRDefault="00BF50E9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DRE005" w:history="1">
              <w:r w:rsidR="004F49A2" w:rsidRPr="004F49A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(VCADRE005)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4A99C17" w14:textId="77777777" w:rsidR="004F49A2" w:rsidRDefault="004F49A2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4F49A2">
              <w:rPr>
                <w:rFonts w:ascii="Arial Narrow" w:hAnsi="Arial Narrow"/>
                <w:sz w:val="18"/>
                <w:szCs w:val="18"/>
              </w:rPr>
              <w:t>Use voice, facial expression, and/or movement to imitate role and situation </w:t>
            </w:r>
          </w:p>
          <w:p w14:paraId="14A99C18" w14:textId="77777777" w:rsidR="00DA055F" w:rsidRPr="00B73561" w:rsidRDefault="00BF50E9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DRD006" w:history="1">
              <w:r w:rsidR="004F49A2" w:rsidRPr="004F49A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(VCADRD006)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4A99C19" w14:textId="77777777" w:rsidR="004F49A2" w:rsidRDefault="004F49A2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4F49A2">
              <w:rPr>
                <w:rFonts w:ascii="Arial Narrow" w:hAnsi="Arial Narrow"/>
                <w:sz w:val="18"/>
                <w:szCs w:val="18"/>
              </w:rPr>
              <w:t>Participate in drama performances to communicate a feeling and/or events </w:t>
            </w:r>
          </w:p>
          <w:p w14:paraId="14A99C1A" w14:textId="77777777" w:rsidR="00DA055F" w:rsidRPr="00B73561" w:rsidRDefault="00BF50E9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DRP007" w:history="1">
              <w:r w:rsidR="004F49A2" w:rsidRPr="004F49A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(VCADRP007)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4A99C1B" w14:textId="77777777" w:rsidR="004F49A2" w:rsidRDefault="004F49A2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4F49A2">
              <w:rPr>
                <w:rFonts w:ascii="Arial Narrow" w:hAnsi="Arial Narrow"/>
                <w:sz w:val="18"/>
                <w:szCs w:val="18"/>
              </w:rPr>
              <w:t>Respond to own and others drama </w:t>
            </w:r>
          </w:p>
          <w:p w14:paraId="14A99C1C" w14:textId="77777777" w:rsidR="00DA055F" w:rsidRPr="00B73561" w:rsidRDefault="00BF50E9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DRR008" w:history="1">
              <w:r w:rsidR="004F49A2" w:rsidRPr="004F49A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(VCADRR008)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9C1D" w14:textId="77777777" w:rsidR="00F54B93" w:rsidRDefault="00F54B93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Explore qualities of sounds and pitch and rhythm patterns using voice, movement, body percussion and/or instruments </w:t>
            </w:r>
          </w:p>
          <w:p w14:paraId="14A99C1E" w14:textId="77777777" w:rsidR="00DA055F" w:rsidRPr="00B73561" w:rsidRDefault="00BF50E9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AMUE005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(VCAMUE005)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4A99C1F" w14:textId="77777777" w:rsidR="00F54B93" w:rsidRDefault="00F54B93" w:rsidP="00F54B93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Use voice and/or instruments to copy a chant, song and/or rhyme </w:t>
            </w:r>
          </w:p>
          <w:p w14:paraId="14A99C20" w14:textId="77777777" w:rsidR="00DA055F" w:rsidRPr="00B73561" w:rsidRDefault="00BF50E9" w:rsidP="00F54B93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AMUM006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(VCAMUM006)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4A99C21" w14:textId="77777777" w:rsidR="00F54B93" w:rsidRDefault="00F54B93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Perform music to express a given idea</w:t>
            </w:r>
          </w:p>
          <w:p w14:paraId="14A99C22" w14:textId="77777777" w:rsidR="00DA055F" w:rsidRPr="00B73561" w:rsidRDefault="00BF50E9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AMUP007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(VCAMUP007)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4A99C23" w14:textId="77777777" w:rsidR="00F54B93" w:rsidRDefault="00F54B93" w:rsidP="00F54B93">
            <w:pPr>
              <w:rPr>
                <w:rFonts w:ascii="Arial Narrow" w:hAnsi="Arial Narrow"/>
                <w:sz w:val="18"/>
                <w:szCs w:val="18"/>
              </w:rPr>
            </w:pPr>
            <w:r w:rsidRPr="00F54B93">
              <w:rPr>
                <w:rFonts w:ascii="Arial Narrow" w:hAnsi="Arial Narrow"/>
                <w:sz w:val="18"/>
                <w:szCs w:val="18"/>
              </w:rPr>
              <w:t>Respond to own and others’ music</w:t>
            </w:r>
          </w:p>
          <w:p w14:paraId="14A99C24" w14:textId="77777777" w:rsidR="00DA055F" w:rsidRPr="00B73561" w:rsidRDefault="00BF50E9" w:rsidP="00F54B93">
            <w:pPr>
              <w:rPr>
                <w:rFonts w:ascii="Arial Narrow" w:hAnsi="Arial Narrow"/>
                <w:sz w:val="18"/>
                <w:szCs w:val="18"/>
              </w:rPr>
            </w:pPr>
            <w:hyperlink r:id="rId23" w:tooltip="View elaborations and additional details of VCAMUR008" w:history="1">
              <w:r w:rsidR="00F54B93" w:rsidRPr="00F54B93">
                <w:rPr>
                  <w:rStyle w:val="Hyperlink"/>
                  <w:rFonts w:ascii="Arial Narrow" w:hAnsi="Arial Narrow"/>
                  <w:sz w:val="18"/>
                  <w:szCs w:val="18"/>
                </w:rPr>
                <w:t>(VCAMUR008)</w:t>
              </w:r>
            </w:hyperlink>
          </w:p>
        </w:tc>
      </w:tr>
      <w:tr w:rsidR="00F54B93" w14:paraId="14A99C4C" w14:textId="77777777" w:rsidTr="00DA055F">
        <w:trPr>
          <w:cantSplit/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4A99C26" w14:textId="77777777" w:rsidR="00DA055F" w:rsidRPr="00E03DF5" w:rsidRDefault="00E77C99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Sequence of lessons / </w:t>
            </w:r>
            <w:r w:rsidR="00DA055F"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27" w14:textId="77777777" w:rsidR="00DA055F" w:rsidRPr="00E03DF5" w:rsidRDefault="00DA055F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28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29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2A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A99C2B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14A99C2C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2D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4A99C2E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14A99C2F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30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31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32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33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34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35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14A99C36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4A99C37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A99C38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39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A99C3A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14A99C3B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3C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3D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3E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3F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40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41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42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A99C43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14A99C44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45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4A99C46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4A99C47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48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49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A99C4A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A99C4B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F54B93" w14:paraId="14A99C67" w14:textId="77777777" w:rsidTr="00DA055F">
        <w:trPr>
          <w:trHeight w:val="397"/>
        </w:trPr>
        <w:tc>
          <w:tcPr>
            <w:tcW w:w="1560" w:type="dxa"/>
          </w:tcPr>
          <w:p w14:paraId="14A99C4D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4E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4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8pt" o:ole="">
                  <v:imagedata r:id="rId24" o:title=""/>
                </v:shape>
                <w:control r:id="rId25" w:name="CheckBox140111111111" w:shapeid="_x0000_i114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5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99C5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4" o:title=""/>
                </v:shape>
                <w:control r:id="rId26" w:name="CheckBox14011111111" w:shapeid="_x0000_i114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A99C5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4A99C5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4" o:title=""/>
                </v:shape>
                <w:control r:id="rId27" w:name="CheckBox1401111111" w:shapeid="_x0000_i114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4A99C5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5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4" o:title=""/>
                </v:shape>
                <w:control r:id="rId28" w:name="CheckBox140111121" w:shapeid="_x0000_i114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5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5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4" o:title=""/>
                </v:shape>
                <w:control r:id="rId29" w:name="CheckBox140111111" w:shapeid="_x0000_i115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5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14A99C5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4" o:title=""/>
                </v:shape>
                <w:control r:id="rId30" w:name="CheckBox14011116" w:shapeid="_x0000_i1153"/>
              </w:object>
            </w:r>
          </w:p>
        </w:tc>
        <w:tc>
          <w:tcPr>
            <w:tcW w:w="1134" w:type="dxa"/>
            <w:vAlign w:val="center"/>
          </w:tcPr>
          <w:p w14:paraId="14A99C5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5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4" o:title=""/>
                </v:shape>
                <w:control r:id="rId31" w:name="CheckBox14011115" w:shapeid="_x0000_i1155"/>
              </w:object>
            </w:r>
          </w:p>
        </w:tc>
        <w:tc>
          <w:tcPr>
            <w:tcW w:w="1087" w:type="dxa"/>
            <w:vAlign w:val="center"/>
          </w:tcPr>
          <w:p w14:paraId="14A99C5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5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4" o:title=""/>
                </v:shape>
                <w:control r:id="rId32" w:name="CheckBox14011114" w:shapeid="_x0000_i115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5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5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4" o:title=""/>
                </v:shape>
                <w:control r:id="rId33" w:name="CheckBox14011113" w:shapeid="_x0000_i115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6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6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4" o:title=""/>
                </v:shape>
                <w:control r:id="rId34" w:name="CheckBox14011112" w:shapeid="_x0000_i1161"/>
              </w:object>
            </w:r>
          </w:p>
        </w:tc>
        <w:tc>
          <w:tcPr>
            <w:tcW w:w="1087" w:type="dxa"/>
            <w:vAlign w:val="center"/>
          </w:tcPr>
          <w:p w14:paraId="14A99C6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14A99C6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4" o:title=""/>
                </v:shape>
                <w:control r:id="rId35" w:name="CheckBox14011111" w:shapeid="_x0000_i1163"/>
              </w:object>
            </w:r>
          </w:p>
        </w:tc>
        <w:tc>
          <w:tcPr>
            <w:tcW w:w="1040" w:type="dxa"/>
            <w:vAlign w:val="center"/>
          </w:tcPr>
          <w:p w14:paraId="14A99C6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6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4" o:title=""/>
                </v:shape>
                <w:control r:id="rId36" w:name="CheckBox1401111" w:shapeid="_x0000_i116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6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F54B93" w14:paraId="14A99C82" w14:textId="77777777" w:rsidTr="00DA055F">
        <w:trPr>
          <w:trHeight w:val="397"/>
        </w:trPr>
        <w:tc>
          <w:tcPr>
            <w:tcW w:w="1560" w:type="dxa"/>
          </w:tcPr>
          <w:p w14:paraId="14A99C68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69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6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4" o:title=""/>
                </v:shape>
                <w:control r:id="rId37" w:name="CheckBox1402112111111" w:shapeid="_x0000_i116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6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99C6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4" o:title=""/>
                </v:shape>
                <w:control r:id="rId38" w:name="CheckBox140211211112" w:shapeid="_x0000_i1169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A99C6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4A99C6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4" o:title=""/>
                </v:shape>
                <w:control r:id="rId39" w:name="CheckBox140211211111" w:shapeid="_x0000_i1171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4A99C6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7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4" o:title=""/>
                </v:shape>
                <w:control r:id="rId40" w:name="CheckBox140211221" w:shapeid="_x0000_i117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7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7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4" o:title=""/>
                </v:shape>
                <w:control r:id="rId41" w:name="CheckBox14021121111" w:shapeid="_x0000_i117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7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14A99C7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4" o:title=""/>
                </v:shape>
                <w:control r:id="rId42" w:name="CheckBox1402112111" w:shapeid="_x0000_i1177"/>
              </w:object>
            </w:r>
          </w:p>
        </w:tc>
        <w:tc>
          <w:tcPr>
            <w:tcW w:w="1134" w:type="dxa"/>
            <w:vAlign w:val="center"/>
          </w:tcPr>
          <w:p w14:paraId="14A99C7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7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4" o:title=""/>
                </v:shape>
                <w:control r:id="rId43" w:name="CheckBox14021124" w:shapeid="_x0000_i1179"/>
              </w:object>
            </w:r>
          </w:p>
        </w:tc>
        <w:tc>
          <w:tcPr>
            <w:tcW w:w="1087" w:type="dxa"/>
            <w:vAlign w:val="center"/>
          </w:tcPr>
          <w:p w14:paraId="14A99C7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7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4" o:title=""/>
                </v:shape>
                <w:control r:id="rId44" w:name="CheckBox14021123" w:shapeid="_x0000_i118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7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7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4" o:title=""/>
                </v:shape>
                <w:control r:id="rId45" w:name="CheckBox14021122" w:shapeid="_x0000_i118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7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7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4" o:title=""/>
                </v:shape>
                <w:control r:id="rId46" w:name="CheckBox140211211" w:shapeid="_x0000_i1185"/>
              </w:object>
            </w:r>
          </w:p>
        </w:tc>
        <w:tc>
          <w:tcPr>
            <w:tcW w:w="1087" w:type="dxa"/>
            <w:vAlign w:val="center"/>
          </w:tcPr>
          <w:p w14:paraId="14A99C7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14A99C7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4" o:title=""/>
                </v:shape>
                <w:control r:id="rId47" w:name="CheckBox14021121" w:shapeid="_x0000_i1187"/>
              </w:object>
            </w:r>
          </w:p>
        </w:tc>
        <w:tc>
          <w:tcPr>
            <w:tcW w:w="1040" w:type="dxa"/>
            <w:vAlign w:val="center"/>
          </w:tcPr>
          <w:p w14:paraId="14A99C7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8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4" o:title=""/>
                </v:shape>
                <w:control r:id="rId48" w:name="CheckBox1402112" w:shapeid="_x0000_i118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8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F54B93" w14:paraId="14A99C9D" w14:textId="77777777" w:rsidTr="00DA055F">
        <w:trPr>
          <w:trHeight w:val="397"/>
        </w:trPr>
        <w:tc>
          <w:tcPr>
            <w:tcW w:w="1560" w:type="dxa"/>
          </w:tcPr>
          <w:p w14:paraId="14A99C83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84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8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4" o:title=""/>
                </v:shape>
                <w:control r:id="rId49" w:name="CheckBox14031112111111111" w:shapeid="_x0000_i1191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8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99C8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4" o:title=""/>
                </v:shape>
                <w:control r:id="rId50" w:name="CheckBox1403111211111111" w:shapeid="_x0000_i1193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A99C8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4A99C8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4" o:title=""/>
                </v:shape>
                <w:control r:id="rId51" w:name="CheckBox140311121111111" w:shapeid="_x0000_i1195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4A99C8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8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4" o:title=""/>
                </v:shape>
                <w:control r:id="rId52" w:name="CheckBox14031112111111" w:shapeid="_x0000_i1197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8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8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4" o:title=""/>
                </v:shape>
                <w:control r:id="rId53" w:name="CheckBox14031112112" w:shapeid="_x0000_i1199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8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14A99C8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4" o:title=""/>
                </v:shape>
                <w:control r:id="rId54" w:name="CheckBox1403111211111" w:shapeid="_x0000_i1201"/>
              </w:object>
            </w:r>
          </w:p>
        </w:tc>
        <w:tc>
          <w:tcPr>
            <w:tcW w:w="1134" w:type="dxa"/>
            <w:vAlign w:val="center"/>
          </w:tcPr>
          <w:p w14:paraId="14A99C9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9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4" o:title=""/>
                </v:shape>
                <w:control r:id="rId55" w:name="CheckBox140311121111" w:shapeid="_x0000_i1203"/>
              </w:object>
            </w:r>
          </w:p>
        </w:tc>
        <w:tc>
          <w:tcPr>
            <w:tcW w:w="1087" w:type="dxa"/>
            <w:vAlign w:val="center"/>
          </w:tcPr>
          <w:p w14:paraId="14A99C9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9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4" o:title=""/>
                </v:shape>
                <w:control r:id="rId56" w:name="CheckBox14031112111" w:shapeid="_x0000_i1205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9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9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4" o:title=""/>
                </v:shape>
                <w:control r:id="rId57" w:name="CheckBox140311122" w:shapeid="_x0000_i120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9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9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4" o:title=""/>
                </v:shape>
                <w:control r:id="rId58" w:name="CheckBox1403111211" w:shapeid="_x0000_i1209"/>
              </w:object>
            </w:r>
          </w:p>
        </w:tc>
        <w:tc>
          <w:tcPr>
            <w:tcW w:w="1087" w:type="dxa"/>
            <w:vAlign w:val="center"/>
          </w:tcPr>
          <w:p w14:paraId="14A99C9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14A99C9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4" o:title=""/>
                </v:shape>
                <w:control r:id="rId59" w:name="CheckBox140311121" w:shapeid="_x0000_i1211"/>
              </w:object>
            </w:r>
          </w:p>
        </w:tc>
        <w:tc>
          <w:tcPr>
            <w:tcW w:w="1040" w:type="dxa"/>
            <w:vAlign w:val="center"/>
          </w:tcPr>
          <w:p w14:paraId="14A99C9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9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4" o:title=""/>
                </v:shape>
                <w:control r:id="rId60" w:name="CheckBox14031112" w:shapeid="_x0000_i121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9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F54B93" w14:paraId="14A99CB8" w14:textId="77777777" w:rsidTr="00DA055F">
        <w:trPr>
          <w:trHeight w:val="397"/>
        </w:trPr>
        <w:tc>
          <w:tcPr>
            <w:tcW w:w="1560" w:type="dxa"/>
          </w:tcPr>
          <w:p w14:paraId="14A99C9E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9F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A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4" o:title=""/>
                </v:shape>
                <w:control r:id="rId61" w:name="CheckBox1404111111111111111" w:shapeid="_x0000_i1215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A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99CA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4" o:title=""/>
                </v:shape>
                <w:control r:id="rId62" w:name="CheckBox140411111111111111" w:shapeid="_x0000_i1217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A99CA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4A99CA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4" o:title=""/>
                </v:shape>
                <w:control r:id="rId63" w:name="CheckBox14041111111111111" w:shapeid="_x0000_i1219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4A99CA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A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4" o:title=""/>
                </v:shape>
                <w:control r:id="rId64" w:name="CheckBox1404111111111111" w:shapeid="_x0000_i1221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A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A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4" o:title=""/>
                </v:shape>
                <w:control r:id="rId65" w:name="CheckBox140411111111111" w:shapeid="_x0000_i1223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A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14A99CA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4" o:title=""/>
                </v:shape>
                <w:control r:id="rId66" w:name="CheckBox14041111111111" w:shapeid="_x0000_i1225"/>
              </w:object>
            </w:r>
          </w:p>
        </w:tc>
        <w:tc>
          <w:tcPr>
            <w:tcW w:w="1134" w:type="dxa"/>
            <w:vAlign w:val="center"/>
          </w:tcPr>
          <w:p w14:paraId="14A99CA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A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4" o:title=""/>
                </v:shape>
                <w:control r:id="rId67" w:name="CheckBox1404111111111" w:shapeid="_x0000_i1227"/>
              </w:object>
            </w:r>
          </w:p>
        </w:tc>
        <w:tc>
          <w:tcPr>
            <w:tcW w:w="1087" w:type="dxa"/>
            <w:vAlign w:val="center"/>
          </w:tcPr>
          <w:p w14:paraId="14A99CA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A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4" o:title=""/>
                </v:shape>
                <w:control r:id="rId68" w:name="CheckBox140411111111" w:shapeid="_x0000_i1229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A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B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4" o:title=""/>
                </v:shape>
                <w:control r:id="rId69" w:name="CheckBox1404111112" w:shapeid="_x0000_i123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B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B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4" o:title=""/>
                </v:shape>
                <w:control r:id="rId70" w:name="CheckBox14041111111" w:shapeid="_x0000_i1233"/>
              </w:object>
            </w:r>
          </w:p>
        </w:tc>
        <w:tc>
          <w:tcPr>
            <w:tcW w:w="1087" w:type="dxa"/>
            <w:vAlign w:val="center"/>
          </w:tcPr>
          <w:p w14:paraId="14A99CB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14A99CB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4" o:title=""/>
                </v:shape>
                <w:control r:id="rId71" w:name="CheckBox1404111111" w:shapeid="_x0000_i1235"/>
              </w:object>
            </w:r>
          </w:p>
        </w:tc>
        <w:tc>
          <w:tcPr>
            <w:tcW w:w="1040" w:type="dxa"/>
            <w:vAlign w:val="center"/>
          </w:tcPr>
          <w:p w14:paraId="14A99CB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B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4" o:title=""/>
                </v:shape>
                <w:control r:id="rId72" w:name="CheckBox140411111" w:shapeid="_x0000_i123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B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F54B93" w14:paraId="14A99CD3" w14:textId="77777777" w:rsidTr="00DA055F">
        <w:trPr>
          <w:trHeight w:val="397"/>
        </w:trPr>
        <w:tc>
          <w:tcPr>
            <w:tcW w:w="1560" w:type="dxa"/>
          </w:tcPr>
          <w:p w14:paraId="14A99CB9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BA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B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4" o:title=""/>
                </v:shape>
                <w:control r:id="rId73" w:name="CheckBox140511111111111111112" w:shapeid="_x0000_i1239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B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99CB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4" o:title=""/>
                </v:shape>
                <w:control r:id="rId74" w:name="CheckBox1405111111111111111111" w:shapeid="_x0000_i1241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A99CB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4A99CB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4" o:title=""/>
                </v:shape>
                <w:control r:id="rId75" w:name="CheckBox140511111111111111111" w:shapeid="_x0000_i1243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4A99CC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C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4" o:title=""/>
                </v:shape>
                <w:control r:id="rId76" w:name="CheckBox14051111111111111111" w:shapeid="_x0000_i1245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C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C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4" o:title=""/>
                </v:shape>
                <w:control r:id="rId77" w:name="CheckBox1405111111111111111" w:shapeid="_x0000_i1247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C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14A99CC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4" o:title=""/>
                </v:shape>
                <w:control r:id="rId78" w:name="CheckBox140511111111111111" w:shapeid="_x0000_i1249"/>
              </w:object>
            </w:r>
          </w:p>
        </w:tc>
        <w:tc>
          <w:tcPr>
            <w:tcW w:w="1134" w:type="dxa"/>
            <w:vAlign w:val="center"/>
          </w:tcPr>
          <w:p w14:paraId="14A99CC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C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4" o:title=""/>
                </v:shape>
                <w:control r:id="rId79" w:name="CheckBox14051111111111111" w:shapeid="_x0000_i1251"/>
              </w:object>
            </w:r>
          </w:p>
        </w:tc>
        <w:tc>
          <w:tcPr>
            <w:tcW w:w="1087" w:type="dxa"/>
            <w:vAlign w:val="center"/>
          </w:tcPr>
          <w:p w14:paraId="14A99CC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C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4" o:title=""/>
                </v:shape>
                <w:control r:id="rId80" w:name="CheckBox1405111111111111" w:shapeid="_x0000_i1253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C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C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4" o:title=""/>
                </v:shape>
                <w:control r:id="rId81" w:name="CheckBox140511111111111" w:shapeid="_x0000_i125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C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C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4" o:title=""/>
                </v:shape>
                <w:control r:id="rId82" w:name="CheckBox14051111111111" w:shapeid="_x0000_i1257"/>
              </w:object>
            </w:r>
          </w:p>
        </w:tc>
        <w:tc>
          <w:tcPr>
            <w:tcW w:w="1087" w:type="dxa"/>
            <w:vAlign w:val="center"/>
          </w:tcPr>
          <w:p w14:paraId="14A99CC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14A99CC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4" o:title=""/>
                </v:shape>
                <w:control r:id="rId83" w:name="CheckBox1405111111111" w:shapeid="_x0000_i1259"/>
              </w:object>
            </w:r>
          </w:p>
        </w:tc>
        <w:tc>
          <w:tcPr>
            <w:tcW w:w="1040" w:type="dxa"/>
            <w:vAlign w:val="center"/>
          </w:tcPr>
          <w:p w14:paraId="14A99CD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D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4" o:title=""/>
                </v:shape>
                <w:control r:id="rId84" w:name="CheckBox140511111111" w:shapeid="_x0000_i126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D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F54B93" w:rsidRPr="00E03DF5" w14:paraId="14A99CEE" w14:textId="77777777" w:rsidTr="00DA055F">
        <w:trPr>
          <w:trHeight w:val="397"/>
        </w:trPr>
        <w:tc>
          <w:tcPr>
            <w:tcW w:w="1560" w:type="dxa"/>
          </w:tcPr>
          <w:p w14:paraId="14A99CD4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D5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D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4" o:title=""/>
                </v:shape>
                <w:control r:id="rId85" w:name="CheckBox140611111111111111111111" w:shapeid="_x0000_i126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D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99CD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4" o:title=""/>
                </v:shape>
                <w:control r:id="rId86" w:name="CheckBox14061111111111111111111" w:shapeid="_x0000_i126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A99CD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4A99CD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4" o:title=""/>
                </v:shape>
                <w:control r:id="rId87" w:name="CheckBox1406111111111111111111" w:shapeid="_x0000_i126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4A99CD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D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4" o:title=""/>
                </v:shape>
                <w:control r:id="rId88" w:name="CheckBox140611111111111111111" w:shapeid="_x0000_i126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D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D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4" o:title=""/>
                </v:shape>
                <w:control r:id="rId89" w:name="CheckBox14061111111111111111" w:shapeid="_x0000_i127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D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14A99CE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4" o:title=""/>
                </v:shape>
                <w:control r:id="rId90" w:name="CheckBox1406111111111111111" w:shapeid="_x0000_i1273"/>
              </w:object>
            </w:r>
          </w:p>
        </w:tc>
        <w:tc>
          <w:tcPr>
            <w:tcW w:w="1134" w:type="dxa"/>
            <w:vAlign w:val="center"/>
          </w:tcPr>
          <w:p w14:paraId="14A99CE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E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4" o:title=""/>
                </v:shape>
                <w:control r:id="rId91" w:name="CheckBox140611111111111111" w:shapeid="_x0000_i1275"/>
              </w:object>
            </w:r>
          </w:p>
        </w:tc>
        <w:tc>
          <w:tcPr>
            <w:tcW w:w="1087" w:type="dxa"/>
            <w:vAlign w:val="center"/>
          </w:tcPr>
          <w:p w14:paraId="14A99CE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E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4" o:title=""/>
                </v:shape>
                <w:control r:id="rId92" w:name="CheckBox14061111111111111" w:shapeid="_x0000_i127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E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E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4" o:title=""/>
                </v:shape>
                <w:control r:id="rId93" w:name="CheckBox1406111111111111" w:shapeid="_x0000_i127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A99CE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4A99CE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4" o:title=""/>
                </v:shape>
                <w:control r:id="rId94" w:name="CheckBox140611111111111" w:shapeid="_x0000_i1281"/>
              </w:object>
            </w:r>
          </w:p>
        </w:tc>
        <w:tc>
          <w:tcPr>
            <w:tcW w:w="1087" w:type="dxa"/>
            <w:vAlign w:val="center"/>
          </w:tcPr>
          <w:p w14:paraId="14A99CE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14A99CE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4" o:title=""/>
                </v:shape>
                <w:control r:id="rId95" w:name="CheckBox14061111111111" w:shapeid="_x0000_i1283"/>
              </w:object>
            </w:r>
          </w:p>
        </w:tc>
        <w:tc>
          <w:tcPr>
            <w:tcW w:w="1040" w:type="dxa"/>
            <w:vAlign w:val="center"/>
          </w:tcPr>
          <w:p w14:paraId="14A99CE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A99CE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4" o:title=""/>
                </v:shape>
                <w:control r:id="rId96" w:name="CheckBox1406111111111" w:shapeid="_x0000_i128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CE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F54B93" w:rsidRPr="00E03DF5" w14:paraId="14A99D09" w14:textId="77777777" w:rsidTr="00DA055F">
        <w:trPr>
          <w:trHeight w:val="397"/>
        </w:trPr>
        <w:tc>
          <w:tcPr>
            <w:tcW w:w="1560" w:type="dxa"/>
            <w:tcBorders>
              <w:bottom w:val="single" w:sz="4" w:space="0" w:color="A6A6A6" w:themeColor="background1" w:themeShade="A6"/>
            </w:tcBorders>
          </w:tcPr>
          <w:p w14:paraId="14A99CEF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F0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F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4" o:title=""/>
                </v:shape>
                <w:control r:id="rId97" w:name="CheckBox140711111111111111111111" w:shapeid="_x0000_i128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F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F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4" o:title=""/>
                </v:shape>
                <w:control r:id="rId98" w:name="CheckBox14071111111111111111111" w:shapeid="_x0000_i1289"/>
              </w:object>
            </w:r>
          </w:p>
        </w:tc>
        <w:tc>
          <w:tcPr>
            <w:tcW w:w="102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F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F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4" o:title=""/>
                </v:shape>
                <w:control r:id="rId99" w:name="CheckBox1407111111111111111111" w:shapeid="_x0000_i1291"/>
              </w:object>
            </w:r>
          </w:p>
        </w:tc>
        <w:tc>
          <w:tcPr>
            <w:tcW w:w="105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F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9CF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4" o:title=""/>
                </v:shape>
                <w:control r:id="rId100" w:name="CheckBox140711111111111111111" w:shapeid="_x0000_i129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A99CF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F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5" type="#_x0000_t75" style="width:12.75pt;height:18pt" o:ole="">
                  <v:imagedata r:id="rId24" o:title=""/>
                </v:shape>
                <w:control r:id="rId101" w:name="CheckBox14071111111111111111" w:shapeid="_x0000_i129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A99CF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CF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7" type="#_x0000_t75" style="width:12.75pt;height:18pt" o:ole="">
                  <v:imagedata r:id="rId24" o:title=""/>
                </v:shape>
                <w:control r:id="rId102" w:name="CheckBox1407111111111111111" w:shapeid="_x0000_i1297"/>
              </w:obje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CF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CF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9" type="#_x0000_t75" style="width:12.75pt;height:18pt" o:ole="">
                  <v:imagedata r:id="rId24" o:title=""/>
                </v:shape>
                <w:control r:id="rId103" w:name="CheckBox140711111111111111" w:shapeid="_x0000_i1299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CF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CF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1" type="#_x0000_t75" style="width:12.75pt;height:18pt" o:ole="">
                  <v:imagedata r:id="rId24" o:title=""/>
                </v:shape>
                <w:control r:id="rId104" w:name="CheckBox14071111111111111" w:shapeid="_x0000_i130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D0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0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3" type="#_x0000_t75" style="width:12.75pt;height:18pt" o:ole="">
                  <v:imagedata r:id="rId24" o:title=""/>
                </v:shape>
                <w:control r:id="rId105" w:name="CheckBox1407111111111111" w:shapeid="_x0000_i130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A99D0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D0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5" type="#_x0000_t75" style="width:12.75pt;height:18pt" o:ole="">
                  <v:imagedata r:id="rId24" o:title=""/>
                </v:shape>
                <w:control r:id="rId106" w:name="CheckBox140711111111111" w:shapeid="_x0000_i1305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D0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D0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7" type="#_x0000_t75" style="width:12.75pt;height:18pt" o:ole="">
                  <v:imagedata r:id="rId24" o:title=""/>
                </v:shape>
                <w:control r:id="rId107" w:name="CheckBox14071111111111" w:shapeid="_x0000_i1307"/>
              </w:object>
            </w:r>
          </w:p>
        </w:tc>
        <w:tc>
          <w:tcPr>
            <w:tcW w:w="10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4A99D0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0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9" type="#_x0000_t75" style="width:12.75pt;height:18pt" o:ole="">
                  <v:imagedata r:id="rId24" o:title=""/>
                </v:shape>
                <w:control r:id="rId108" w:name="CheckBox1407111111111" w:shapeid="_x0000_i130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99D0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</w:tbl>
    <w:p w14:paraId="14A99D0A" w14:textId="77777777" w:rsidR="004A3285" w:rsidRPr="00F91DC8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63"/>
        <w:gridCol w:w="7796"/>
        <w:gridCol w:w="8364"/>
      </w:tblGrid>
      <w:tr w:rsidR="00102386" w:rsidRPr="0095748C" w14:paraId="14A99D0F" w14:textId="77777777" w:rsidTr="009B553A">
        <w:trPr>
          <w:trHeight w:val="397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0B" w14:textId="77777777" w:rsidR="00102386" w:rsidRPr="00825405" w:rsidRDefault="00102386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D0432C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D0432C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4D24F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="00F91DC8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0C" w14:textId="77777777" w:rsidR="00F91DC8" w:rsidRDefault="00102386" w:rsidP="00F91DC8">
            <w:pPr>
              <w:spacing w:after="0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4D24F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B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4A99D0D" w14:textId="77777777" w:rsidR="00102386" w:rsidRDefault="00102386" w:rsidP="00F91DC8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0E" w14:textId="77777777" w:rsidR="00102386" w:rsidRDefault="00102386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4D24F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4D24F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 C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4D24F1" w:rsidRPr="00D03505" w14:paraId="14A99D19" w14:textId="77777777" w:rsidTr="009B553A">
        <w:trPr>
          <w:trHeight w:val="70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99D10" w14:textId="77777777" w:rsidR="00F54B93" w:rsidRDefault="00F54B93" w:rsidP="00F54B93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</w:rPr>
              <w:t>By the end of Level A</w:t>
            </w:r>
          </w:p>
          <w:p w14:paraId="14A99D11" w14:textId="77777777" w:rsidR="00F54B93" w:rsidRPr="00F54B93" w:rsidRDefault="00F54B93" w:rsidP="00F54B93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</w:rPr>
              <w:t xml:space="preserve">Students participate in dance activities. </w:t>
            </w:r>
          </w:p>
          <w:p w14:paraId="14A99D12" w14:textId="77777777" w:rsidR="004D24F1" w:rsidRPr="00F54B93" w:rsidRDefault="00F54B93" w:rsidP="00F54B93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</w:rPr>
              <w:t>They move body parts safely and react to a</w:t>
            </w:r>
            <w:r>
              <w:rPr>
                <w:rFonts w:ascii="Arial Narrow" w:hAnsi="Arial Narrow" w:cs="Calibri"/>
                <w:sz w:val="18"/>
                <w:szCs w:val="18"/>
              </w:rPr>
              <w:t>s</w:t>
            </w:r>
            <w:r w:rsidRPr="00F54B93">
              <w:rPr>
                <w:rFonts w:ascii="Arial Narrow" w:hAnsi="Arial Narrow" w:cs="Calibri"/>
                <w:sz w:val="18"/>
                <w:szCs w:val="18"/>
              </w:rPr>
              <w:t>pects of dance they make, perform and view.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13" w14:textId="77777777" w:rsidR="004D24F1" w:rsidRDefault="004D24F1" w:rsidP="00F54B9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14A99D14" w14:textId="77777777" w:rsidR="004D24F1" w:rsidRPr="00D31D8E" w:rsidRDefault="004D24F1" w:rsidP="00F54B9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follow safe practice when moving body parts and performing dance sequences.</w:t>
            </w:r>
            <w:r w:rsidR="00C86ECA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14A99D15" w14:textId="77777777" w:rsidR="004D24F1" w:rsidRPr="00D31D8E" w:rsidRDefault="004D24F1" w:rsidP="00F54B9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responses to dances they make, perform and view.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16" w14:textId="77777777" w:rsidR="004D24F1" w:rsidRPr="00282AFE" w:rsidRDefault="004D24F1" w:rsidP="00F54B9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14A99D17" w14:textId="77777777" w:rsidR="004D24F1" w:rsidRPr="00282AFE" w:rsidRDefault="004D24F1" w:rsidP="00F54B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tudents follow safe dance practice to make and share dance sequences and movement patterns.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4A99D18" w14:textId="77777777" w:rsidR="004D24F1" w:rsidRPr="00282AFE" w:rsidRDefault="004D24F1" w:rsidP="00F54B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and feelings about aspects of their own and others’ dance.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4D24F1" w14:paraId="14A99D1D" w14:textId="77777777" w:rsidTr="009B553A">
        <w:trPr>
          <w:trHeight w:val="340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1A" w14:textId="77777777" w:rsidR="004D24F1" w:rsidRPr="00825405" w:rsidRDefault="004D24F1" w:rsidP="00FC554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– Level A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1B" w14:textId="77777777" w:rsidR="004D24F1" w:rsidRDefault="004D24F1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– Level B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1C" w14:textId="77777777" w:rsidR="004D24F1" w:rsidRDefault="004D24F1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C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4D24F1" w:rsidRPr="0023348C" w14:paraId="14A99D27" w14:textId="77777777" w:rsidTr="009B553A">
        <w:trPr>
          <w:trHeight w:val="86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99D1E" w14:textId="77777777" w:rsidR="004F49A2" w:rsidRDefault="004F49A2" w:rsidP="004F49A2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4F49A2">
              <w:rPr>
                <w:rFonts w:ascii="Arial Narrow" w:hAnsi="Arial Narrow" w:cs="Calibri"/>
                <w:sz w:val="18"/>
                <w:szCs w:val="18"/>
              </w:rPr>
              <w:t>By the end of Level A</w:t>
            </w:r>
          </w:p>
          <w:p w14:paraId="14A99D1F" w14:textId="77777777" w:rsidR="004F49A2" w:rsidRPr="004F49A2" w:rsidRDefault="004F49A2" w:rsidP="004F49A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4F49A2">
              <w:rPr>
                <w:rFonts w:ascii="Arial Narrow" w:hAnsi="Arial Narrow" w:cs="Calibri"/>
                <w:sz w:val="18"/>
                <w:szCs w:val="18"/>
              </w:rPr>
              <w:t xml:space="preserve">Students participate in dramatic play. </w:t>
            </w:r>
          </w:p>
          <w:p w14:paraId="14A99D20" w14:textId="77777777" w:rsidR="004D24F1" w:rsidRPr="004F49A2" w:rsidRDefault="004F49A2" w:rsidP="004F49A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F49A2">
              <w:rPr>
                <w:rFonts w:ascii="Arial Narrow" w:hAnsi="Arial Narrow" w:cs="Calibri"/>
                <w:sz w:val="18"/>
                <w:szCs w:val="18"/>
              </w:rPr>
              <w:t>They react to aspects of drama they make, perform and view.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21" w14:textId="77777777" w:rsidR="004D24F1" w:rsidRDefault="004D24F1" w:rsidP="00F54B9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B</w:t>
            </w:r>
          </w:p>
          <w:p w14:paraId="14A99D22" w14:textId="77777777" w:rsidR="004D24F1" w:rsidRPr="00D31D8E" w:rsidRDefault="004D24F1" w:rsidP="00F54B9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drama through dramatic play and improvisation.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14A99D23" w14:textId="77777777" w:rsidR="004D24F1" w:rsidRPr="00D31D8E" w:rsidRDefault="004D24F1" w:rsidP="00F54B9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likes and dislikes in response to elements of drama they make, perform and view.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24" w14:textId="77777777" w:rsidR="004D24F1" w:rsidRDefault="004D24F1" w:rsidP="00F54B9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14A99D25" w14:textId="77777777" w:rsidR="004D24F1" w:rsidRPr="00282AFE" w:rsidRDefault="004D24F1" w:rsidP="00F54B93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simple drama that communicates an idea, feeling and/or experience.</w:t>
            </w:r>
          </w:p>
          <w:p w14:paraId="14A99D26" w14:textId="77777777" w:rsidR="004D24F1" w:rsidRPr="00552D5B" w:rsidRDefault="004D24F1" w:rsidP="00B01D30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about drama and reasons why people share drama by answering yes/no questions.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4D24F1" w14:paraId="14A99D2B" w14:textId="77777777" w:rsidTr="009B553A">
        <w:trPr>
          <w:trHeight w:val="340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28" w14:textId="77777777" w:rsidR="004D24F1" w:rsidRPr="00825405" w:rsidRDefault="004D24F1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– Level A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29" w14:textId="77777777" w:rsidR="004D24F1" w:rsidRDefault="004D24F1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– Level B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A99D2A" w14:textId="77777777" w:rsidR="004D24F1" w:rsidRDefault="004D24F1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– Levels C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</w:tr>
      <w:tr w:rsidR="004D24F1" w:rsidRPr="0023348C" w14:paraId="14A99D37" w14:textId="77777777" w:rsidTr="00F54B93">
        <w:trPr>
          <w:trHeight w:val="994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99D2C" w14:textId="77777777" w:rsidR="00F54B93" w:rsidRDefault="00F54B93" w:rsidP="00F54B9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14A99D2D" w14:textId="77777777" w:rsidR="00F54B93" w:rsidRPr="00F54B93" w:rsidRDefault="00F54B93" w:rsidP="00F54B93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improvise and perform music. </w:t>
            </w:r>
          </w:p>
          <w:p w14:paraId="14A99D2E" w14:textId="77777777" w:rsidR="00F54B93" w:rsidRPr="00F54B93" w:rsidRDefault="00F54B93" w:rsidP="00F54B93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>They explore, as appropriate, the sound and feel of their voices and instruments.</w:t>
            </w:r>
          </w:p>
          <w:p w14:paraId="14A99D2F" w14:textId="77777777" w:rsidR="00F54B93" w:rsidRPr="00F54B93" w:rsidRDefault="00F54B93" w:rsidP="00F54B93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>Students react to music they listen to, make and perform.</w:t>
            </w:r>
          </w:p>
          <w:p w14:paraId="14A99D30" w14:textId="77777777" w:rsidR="004D24F1" w:rsidRPr="00D31D8E" w:rsidRDefault="004D24F1" w:rsidP="00D31D8E">
            <w:pPr>
              <w:pStyle w:val="ListParagraph"/>
              <w:ind w:left="36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31" w14:textId="77777777" w:rsidR="004D24F1" w:rsidRDefault="004D24F1" w:rsidP="00F54B9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B</w:t>
            </w:r>
          </w:p>
          <w:p w14:paraId="14A99D32" w14:textId="77777777" w:rsidR="004D24F1" w:rsidRPr="00D31D8E" w:rsidRDefault="004D24F1" w:rsidP="00F54B9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music using voice and/or instruments.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14:paraId="14A99D33" w14:textId="77777777" w:rsidR="004D24F1" w:rsidRPr="00F54B93" w:rsidRDefault="004D24F1" w:rsidP="00F54B93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responses to music they listen to, create and perform.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34" w14:textId="77777777" w:rsidR="004D24F1" w:rsidRDefault="004D24F1" w:rsidP="00F54B9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14A99D35" w14:textId="77777777" w:rsidR="004D24F1" w:rsidRPr="004064D2" w:rsidRDefault="004D24F1" w:rsidP="00F54B9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music.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4A99D36" w14:textId="77777777" w:rsidR="004D24F1" w:rsidRPr="00552D5B" w:rsidRDefault="004D24F1" w:rsidP="00F54B93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and feelings about aspects of music they create and perform and reasons why people make and listen to music.</w:t>
            </w:r>
            <w:r w:rsidR="00B01D3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4A99D38" w14:textId="77777777" w:rsidR="00F83487" w:rsidRDefault="00F83487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3C6EB5" w:rsidRPr="00E130E4" w14:paraId="14A99D3E" w14:textId="77777777" w:rsidTr="00A23F0C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14A99D39" w14:textId="77777777" w:rsidR="003C6EB5" w:rsidRPr="00E130E4" w:rsidRDefault="00A260DF" w:rsidP="00A23F0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3C6EB5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4A99D3A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4A99D3B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D3C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4A99D3D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3C6EB5" w:rsidRPr="00E130E4" w14:paraId="14A99D4A" w14:textId="77777777" w:rsidTr="00A23F0C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A99D3F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A99D40" w14:textId="77777777" w:rsidR="003C6EB5" w:rsidRPr="00E130E4" w:rsidRDefault="00A260DF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A99D41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4A99D42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A99D43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A99D44" w14:textId="77777777" w:rsidR="003C6EB5" w:rsidRPr="00E130E4" w:rsidRDefault="00A260DF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A99D45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D46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47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48" w14:textId="77777777" w:rsidR="003C6EB5" w:rsidRPr="00E130E4" w:rsidRDefault="00A260DF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49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C6EB5" w:rsidRPr="00E130E4" w14:paraId="14A99D56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4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4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4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A99D4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4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D5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5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5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5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14A99D62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A99D5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5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D5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5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6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6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14A99D6E" w14:textId="77777777" w:rsidTr="00A23F0C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6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6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6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A99D6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6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6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6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D6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6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6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6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14A99D7A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6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7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7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A99D7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7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7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9D7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A99D7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7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7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9D7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4A99D7B" w14:textId="77777777" w:rsidR="003C6EB5" w:rsidRDefault="003C6EB5" w:rsidP="00F83487">
      <w:pPr>
        <w:spacing w:after="0"/>
        <w:rPr>
          <w:sz w:val="12"/>
          <w:szCs w:val="12"/>
        </w:rPr>
      </w:pPr>
    </w:p>
    <w:p w14:paraId="14A99D7C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109"/>
      <w:footerReference w:type="default" r:id="rId110"/>
      <w:headerReference w:type="first" r:id="rId111"/>
      <w:footerReference w:type="first" r:id="rId11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9DD3" w14:textId="77777777" w:rsidR="00C86ECA" w:rsidRDefault="00C86ECA" w:rsidP="00304EA1">
      <w:pPr>
        <w:spacing w:after="0" w:line="240" w:lineRule="auto"/>
      </w:pPr>
      <w:r>
        <w:separator/>
      </w:r>
    </w:p>
  </w:endnote>
  <w:endnote w:type="continuationSeparator" w:id="0">
    <w:p w14:paraId="14A99DD4" w14:textId="77777777" w:rsidR="00C86ECA" w:rsidRDefault="00C86EC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C86ECA" w14:paraId="14A99DD8" w14:textId="77777777" w:rsidTr="00083E00">
      <w:trPr>
        <w:trHeight w:val="701"/>
      </w:trPr>
      <w:tc>
        <w:tcPr>
          <w:tcW w:w="2835" w:type="dxa"/>
          <w:vAlign w:val="center"/>
        </w:tcPr>
        <w:p w14:paraId="14A99DD6" w14:textId="77777777" w:rsidR="00C86ECA" w:rsidRPr="002329F3" w:rsidRDefault="00C86EC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4A99DD7" w14:textId="77777777" w:rsidR="00C86ECA" w:rsidRPr="00B41951" w:rsidRDefault="00C86EC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4A99DD9" w14:textId="77777777" w:rsidR="00C86ECA" w:rsidRPr="00243F0D" w:rsidRDefault="00C86EC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C86ECA" w14:paraId="14A99DDE" w14:textId="77777777" w:rsidTr="004174A4">
      <w:trPr>
        <w:trHeight w:val="709"/>
      </w:trPr>
      <w:tc>
        <w:tcPr>
          <w:tcW w:w="7607" w:type="dxa"/>
          <w:vAlign w:val="center"/>
        </w:tcPr>
        <w:p w14:paraId="14A99DDB" w14:textId="77777777" w:rsidR="00C86ECA" w:rsidRPr="004A2ED8" w:rsidRDefault="00C86EC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4A99DDC" w14:textId="77777777" w:rsidR="00C86ECA" w:rsidRPr="00B41951" w:rsidRDefault="00C86EC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4A99DDD" w14:textId="77777777" w:rsidR="00C86ECA" w:rsidRDefault="00C86EC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4A99DDF" w14:textId="77777777" w:rsidR="00C86ECA" w:rsidRDefault="00C86EC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9DD1" w14:textId="77777777" w:rsidR="00C86ECA" w:rsidRDefault="00C86ECA" w:rsidP="00304EA1">
      <w:pPr>
        <w:spacing w:after="0" w:line="240" w:lineRule="auto"/>
      </w:pPr>
      <w:r>
        <w:separator/>
      </w:r>
    </w:p>
  </w:footnote>
  <w:footnote w:type="continuationSeparator" w:id="0">
    <w:p w14:paraId="14A99DD2" w14:textId="77777777" w:rsidR="00C86ECA" w:rsidRDefault="00C86EC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4A99DD5" w14:textId="77777777" w:rsidR="00C86ECA" w:rsidRPr="00D86DE4" w:rsidRDefault="00C86EC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Dance, Drama and Music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9DDA" w14:textId="77777777" w:rsidR="00C86ECA" w:rsidRPr="009370BC" w:rsidRDefault="00C86ECA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4A99DE0" wp14:editId="14A99DE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Dance, Drama and Music</w:t>
        </w:r>
      </w:sdtContent>
    </w:sdt>
    <w:r>
      <w:rPr>
        <w:sz w:val="28"/>
        <w:szCs w:val="28"/>
      </w:rPr>
      <w:t xml:space="preserve"> – Level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E60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A75E8"/>
    <w:multiLevelType w:val="hybridMultilevel"/>
    <w:tmpl w:val="0A0CC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D7A7B"/>
    <w:multiLevelType w:val="hybridMultilevel"/>
    <w:tmpl w:val="330251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A6B85"/>
    <w:multiLevelType w:val="hybridMultilevel"/>
    <w:tmpl w:val="69428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C7C25"/>
    <w:multiLevelType w:val="hybridMultilevel"/>
    <w:tmpl w:val="8F009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1D5BD2"/>
    <w:multiLevelType w:val="hybridMultilevel"/>
    <w:tmpl w:val="B69C1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7B43B8"/>
    <w:multiLevelType w:val="hybridMultilevel"/>
    <w:tmpl w:val="A4049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A58FB"/>
    <w:multiLevelType w:val="hybridMultilevel"/>
    <w:tmpl w:val="B97AE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4026C"/>
    <w:multiLevelType w:val="hybridMultilevel"/>
    <w:tmpl w:val="148C9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88E5C88"/>
    <w:multiLevelType w:val="hybridMultilevel"/>
    <w:tmpl w:val="4D0AD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E00E1"/>
    <w:multiLevelType w:val="hybridMultilevel"/>
    <w:tmpl w:val="B6463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6F4017"/>
    <w:multiLevelType w:val="hybridMultilevel"/>
    <w:tmpl w:val="DD081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1639EC"/>
    <w:multiLevelType w:val="hybridMultilevel"/>
    <w:tmpl w:val="B25E7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21"/>
  </w:num>
  <w:num w:numId="8">
    <w:abstractNumId w:val="24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9"/>
  </w:num>
  <w:num w:numId="14">
    <w:abstractNumId w:val="6"/>
  </w:num>
  <w:num w:numId="15">
    <w:abstractNumId w:val="27"/>
  </w:num>
  <w:num w:numId="16">
    <w:abstractNumId w:val="12"/>
  </w:num>
  <w:num w:numId="17">
    <w:abstractNumId w:val="1"/>
  </w:num>
  <w:num w:numId="18">
    <w:abstractNumId w:val="17"/>
  </w:num>
  <w:num w:numId="19">
    <w:abstractNumId w:val="3"/>
  </w:num>
  <w:num w:numId="20">
    <w:abstractNumId w:val="26"/>
  </w:num>
  <w:num w:numId="21">
    <w:abstractNumId w:val="13"/>
  </w:num>
  <w:num w:numId="22">
    <w:abstractNumId w:val="2"/>
  </w:num>
  <w:num w:numId="23">
    <w:abstractNumId w:val="18"/>
  </w:num>
  <w:num w:numId="24">
    <w:abstractNumId w:val="23"/>
  </w:num>
  <w:num w:numId="25">
    <w:abstractNumId w:val="25"/>
  </w:num>
  <w:num w:numId="26">
    <w:abstractNumId w:val="5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6C16"/>
    <w:rsid w:val="0005729F"/>
    <w:rsid w:val="0005780E"/>
    <w:rsid w:val="00083E00"/>
    <w:rsid w:val="000A71F7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80973"/>
    <w:rsid w:val="001C73C5"/>
    <w:rsid w:val="001D7E37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2AFE"/>
    <w:rsid w:val="002841C8"/>
    <w:rsid w:val="0028516B"/>
    <w:rsid w:val="002947D7"/>
    <w:rsid w:val="002A15A7"/>
    <w:rsid w:val="002C6F90"/>
    <w:rsid w:val="00302F56"/>
    <w:rsid w:val="00302FB8"/>
    <w:rsid w:val="00304874"/>
    <w:rsid w:val="00304D26"/>
    <w:rsid w:val="00304EA1"/>
    <w:rsid w:val="00314D81"/>
    <w:rsid w:val="00322FC6"/>
    <w:rsid w:val="00372723"/>
    <w:rsid w:val="00391986"/>
    <w:rsid w:val="003C6EB5"/>
    <w:rsid w:val="003F09DB"/>
    <w:rsid w:val="003F313B"/>
    <w:rsid w:val="003F71E0"/>
    <w:rsid w:val="003F7A52"/>
    <w:rsid w:val="00400A2A"/>
    <w:rsid w:val="004064D2"/>
    <w:rsid w:val="00416B45"/>
    <w:rsid w:val="004174A4"/>
    <w:rsid w:val="00417AA3"/>
    <w:rsid w:val="004227FE"/>
    <w:rsid w:val="00440B32"/>
    <w:rsid w:val="0046078D"/>
    <w:rsid w:val="004A2ED8"/>
    <w:rsid w:val="004A3285"/>
    <w:rsid w:val="004D24F1"/>
    <w:rsid w:val="004F49A2"/>
    <w:rsid w:val="004F5BDA"/>
    <w:rsid w:val="004F6A73"/>
    <w:rsid w:val="00501FE7"/>
    <w:rsid w:val="0051631E"/>
    <w:rsid w:val="00526666"/>
    <w:rsid w:val="0054494B"/>
    <w:rsid w:val="00552D5B"/>
    <w:rsid w:val="00566029"/>
    <w:rsid w:val="0056662F"/>
    <w:rsid w:val="00576471"/>
    <w:rsid w:val="005923CB"/>
    <w:rsid w:val="005B19C6"/>
    <w:rsid w:val="005B391B"/>
    <w:rsid w:val="005D3D78"/>
    <w:rsid w:val="005E15C0"/>
    <w:rsid w:val="005E2EF0"/>
    <w:rsid w:val="005F4392"/>
    <w:rsid w:val="00605D42"/>
    <w:rsid w:val="00607D1F"/>
    <w:rsid w:val="006207A6"/>
    <w:rsid w:val="00630B70"/>
    <w:rsid w:val="00643937"/>
    <w:rsid w:val="00677577"/>
    <w:rsid w:val="00683A8B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62E47"/>
    <w:rsid w:val="0088783C"/>
    <w:rsid w:val="008B0412"/>
    <w:rsid w:val="008B0964"/>
    <w:rsid w:val="008E2E17"/>
    <w:rsid w:val="008E6313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A17661"/>
    <w:rsid w:val="00A23F0C"/>
    <w:rsid w:val="00A24B2D"/>
    <w:rsid w:val="00A260DF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1D3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BF50E9"/>
    <w:rsid w:val="00C53263"/>
    <w:rsid w:val="00C5379C"/>
    <w:rsid w:val="00C70184"/>
    <w:rsid w:val="00C75F1D"/>
    <w:rsid w:val="00C86ECA"/>
    <w:rsid w:val="00C94A8B"/>
    <w:rsid w:val="00CC1EDB"/>
    <w:rsid w:val="00CD487B"/>
    <w:rsid w:val="00D0432C"/>
    <w:rsid w:val="00D14C24"/>
    <w:rsid w:val="00D25F19"/>
    <w:rsid w:val="00D31D8E"/>
    <w:rsid w:val="00D338E4"/>
    <w:rsid w:val="00D43FD6"/>
    <w:rsid w:val="00D51152"/>
    <w:rsid w:val="00D51947"/>
    <w:rsid w:val="00D532F0"/>
    <w:rsid w:val="00D77413"/>
    <w:rsid w:val="00D82759"/>
    <w:rsid w:val="00D86DE4"/>
    <w:rsid w:val="00D93009"/>
    <w:rsid w:val="00DA055F"/>
    <w:rsid w:val="00DC21C3"/>
    <w:rsid w:val="00E03DF5"/>
    <w:rsid w:val="00E130E4"/>
    <w:rsid w:val="00E23F1D"/>
    <w:rsid w:val="00E36361"/>
    <w:rsid w:val="00E51551"/>
    <w:rsid w:val="00E5482F"/>
    <w:rsid w:val="00E55AE9"/>
    <w:rsid w:val="00E77C99"/>
    <w:rsid w:val="00EA0DF0"/>
    <w:rsid w:val="00EB044D"/>
    <w:rsid w:val="00EB7571"/>
    <w:rsid w:val="00EC4E55"/>
    <w:rsid w:val="00EE29D6"/>
    <w:rsid w:val="00F02482"/>
    <w:rsid w:val="00F15AA1"/>
    <w:rsid w:val="00F21A56"/>
    <w:rsid w:val="00F40D53"/>
    <w:rsid w:val="00F4525C"/>
    <w:rsid w:val="00F54B93"/>
    <w:rsid w:val="00F83487"/>
    <w:rsid w:val="00F91DC8"/>
    <w:rsid w:val="00FB0C80"/>
    <w:rsid w:val="00FC43AF"/>
    <w:rsid w:val="00FC5545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4A99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21" Type="http://schemas.openxmlformats.org/officeDocument/2006/relationships/hyperlink" Target="http://victoriancurriculum.vcaa.vic.edu.au/Curriculum/ContentDescription/VCAMUM006" TargetMode="Externa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footer" Target="footer2.xml"/><Relationship Id="rId16" Type="http://schemas.openxmlformats.org/officeDocument/2006/relationships/hyperlink" Target="http://victoriancurriculum.vcaa.vic.edu.au/Curriculum/ContentDescription/VCADRE005" TargetMode="External"/><Relationship Id="rId107" Type="http://schemas.openxmlformats.org/officeDocument/2006/relationships/control" Target="activeX/activeX83.xml"/><Relationship Id="rId11" Type="http://schemas.openxmlformats.org/officeDocument/2006/relationships/endnotes" Target="endnotes.xml"/><Relationship Id="rId24" Type="http://schemas.openxmlformats.org/officeDocument/2006/relationships/image" Target="media/image1.wmf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87" Type="http://schemas.openxmlformats.org/officeDocument/2006/relationships/control" Target="activeX/activeX63.xml"/><Relationship Id="rId102" Type="http://schemas.openxmlformats.org/officeDocument/2006/relationships/control" Target="activeX/activeX78.xm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hyperlink" Target="http://victoriancurriculum.vcaa.vic.edu.au/Curriculum/ContentDescription/VCADRR008" TargetMode="External"/><Relationship Id="rId14" Type="http://schemas.openxmlformats.org/officeDocument/2006/relationships/hyperlink" Target="http://victoriancurriculum.vcaa.vic.edu.au/Curriculum/ContentDescription/VCADAP007" TargetMode="External"/><Relationship Id="rId22" Type="http://schemas.openxmlformats.org/officeDocument/2006/relationships/hyperlink" Target="http://victoriancurriculum.vcaa.vic.edu.au/Curriculum/ContentDescription/VCAMUP007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DAE005" TargetMode="External"/><Relationship Id="rId17" Type="http://schemas.openxmlformats.org/officeDocument/2006/relationships/hyperlink" Target="http://victoriancurriculum.vcaa.vic.edu.au/Curriculum/ContentDescription/VCADRD006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20" Type="http://schemas.openxmlformats.org/officeDocument/2006/relationships/hyperlink" Target="http://victoriancurriculum.vcaa.vic.edu.au/Curriculum/ContentDescription/VCAMUE005" TargetMode="External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ADAR008" TargetMode="External"/><Relationship Id="rId23" Type="http://schemas.openxmlformats.org/officeDocument/2006/relationships/hyperlink" Target="http://victoriancurriculum.vcaa.vic.edu.au/Curriculum/ContentDescription/VCAMUR008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14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ADAD006" TargetMode="External"/><Relationship Id="rId18" Type="http://schemas.openxmlformats.org/officeDocument/2006/relationships/hyperlink" Target="http://victoriancurriculum.vcaa.vic.edu.au/Curriculum/ContentDescription/VCADRP007" TargetMode="External"/><Relationship Id="rId39" Type="http://schemas.openxmlformats.org/officeDocument/2006/relationships/control" Target="activeX/activeX15.xml"/><Relationship Id="rId109" Type="http://schemas.openxmlformats.org/officeDocument/2006/relationships/header" Target="header1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DF00143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D2709"/>
    <w:rsid w:val="008F4514"/>
    <w:rsid w:val="00966799"/>
    <w:rsid w:val="00990BEF"/>
    <w:rsid w:val="00BD34FF"/>
    <w:rsid w:val="00C911DC"/>
    <w:rsid w:val="00D06DB8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014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8CE5-A27A-4177-A842-6076A947E417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386A7-339B-4F8C-B6C7-26E3143A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54C6D-D4FD-4247-AA21-B0DE1F9DF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31260-067F-4DEC-84BE-5A20C4CD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41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Dance, Drama and Music</vt:lpstr>
    </vt:vector>
  </TitlesOfParts>
  <Company>Victorian Curriculum and Assessment Authority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Dance, Drama and Music</dc:title>
  <dc:creator>Andrea, Campbell J</dc:creator>
  <cp:keywords>Arts; Performing Arts; Mapping; Dance; Drama; Music; Curriculum Mapping</cp:keywords>
  <cp:lastModifiedBy>McMahon, Carole C</cp:lastModifiedBy>
  <cp:revision>9</cp:revision>
  <cp:lastPrinted>2015-10-15T22:36:00Z</cp:lastPrinted>
  <dcterms:created xsi:type="dcterms:W3CDTF">2015-12-10T22:30:00Z</dcterms:created>
  <dcterms:modified xsi:type="dcterms:W3CDTF">2019-08-14T23:49:00Z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