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8C7B346" w:rsidR="00F4525C" w:rsidRDefault="00F0531A" w:rsidP="009B61E5">
          <w:pPr>
            <w:pStyle w:val="VCAADocumenttitle"/>
          </w:pPr>
          <w:r>
            <w:t>F-2 Dance Resource: B</w:t>
          </w:r>
          <w:r w:rsidR="00613791">
            <w:t>alance</w:t>
          </w:r>
        </w:p>
      </w:sdtContent>
    </w:sdt>
    <w:p w14:paraId="32743DBC" w14:textId="6CDE83BA" w:rsidR="0042229E" w:rsidRDefault="00EE4F26" w:rsidP="0042229E">
      <w:pPr>
        <w:pStyle w:val="VCAAbody"/>
        <w:rPr>
          <w:noProof/>
        </w:rPr>
      </w:pPr>
      <w:bookmarkStart w:id="0" w:name="TemplateOverview"/>
      <w:bookmarkEnd w:id="0"/>
      <w:r w:rsidRPr="00EE4F26">
        <w:rPr>
          <w:b/>
          <w:noProof/>
        </w:rPr>
        <w:t xml:space="preserve">[Jen]: </w:t>
      </w:r>
      <w:r w:rsidR="0042229E">
        <w:rPr>
          <w:noProof/>
        </w:rPr>
        <w:t>You are balancing when you are standing, sitting, and even when you are lying down.</w:t>
      </w:r>
    </w:p>
    <w:p w14:paraId="7E24E62C" w14:textId="77777777" w:rsidR="0042229E" w:rsidRDefault="0042229E" w:rsidP="0042229E">
      <w:pPr>
        <w:pStyle w:val="VCAAbody"/>
        <w:rPr>
          <w:noProof/>
        </w:rPr>
      </w:pPr>
      <w:r>
        <w:rPr>
          <w:noProof/>
        </w:rPr>
        <w:t>Your feet are very important for balance.</w:t>
      </w:r>
    </w:p>
    <w:p w14:paraId="7D909102" w14:textId="06D46F56" w:rsidR="0042229E" w:rsidRDefault="00EE4F26" w:rsidP="0042229E">
      <w:pPr>
        <w:pStyle w:val="VCAAbody"/>
        <w:rPr>
          <w:noProof/>
        </w:rPr>
      </w:pPr>
      <w:r w:rsidRPr="00EE4F26">
        <w:rPr>
          <w:b/>
          <w:noProof/>
        </w:rPr>
        <w:t>[David]:</w:t>
      </w:r>
      <w:r>
        <w:rPr>
          <w:b/>
          <w:noProof/>
        </w:rPr>
        <w:t xml:space="preserve"> </w:t>
      </w:r>
      <w:r w:rsidR="0042229E">
        <w:rPr>
          <w:noProof/>
        </w:rPr>
        <w:t>If you ask your students to sit on the floor...</w:t>
      </w:r>
    </w:p>
    <w:p w14:paraId="45E8C152" w14:textId="4B250AD0" w:rsidR="0042229E" w:rsidRDefault="0042229E" w:rsidP="0042229E">
      <w:pPr>
        <w:pStyle w:val="VCAAbody"/>
        <w:rPr>
          <w:noProof/>
        </w:rPr>
      </w:pPr>
      <w:r>
        <w:rPr>
          <w:noProof/>
        </w:rPr>
        <w:t>If you look at the bottom of your foot, pointing to your big toe, little toe and heel, these are what we call our three points of contact.</w:t>
      </w:r>
    </w:p>
    <w:p w14:paraId="471F8670" w14:textId="5DFB6A43" w:rsidR="0042229E" w:rsidRDefault="0042229E" w:rsidP="0042229E">
      <w:pPr>
        <w:pStyle w:val="VCAAbody"/>
        <w:rPr>
          <w:noProof/>
        </w:rPr>
      </w:pPr>
      <w:r>
        <w:rPr>
          <w:noProof/>
        </w:rPr>
        <w:t>So if you were to place your foot flat on the ground in front of you, you want to feel those three points firmly on the ground.</w:t>
      </w:r>
    </w:p>
    <w:p w14:paraId="6D9D490D" w14:textId="6A306FE6" w:rsidR="0042229E" w:rsidRDefault="0042229E" w:rsidP="0042229E">
      <w:pPr>
        <w:pStyle w:val="VCAAbody"/>
        <w:rPr>
          <w:noProof/>
        </w:rPr>
      </w:pPr>
      <w:r>
        <w:rPr>
          <w:noProof/>
        </w:rPr>
        <w:t>So let's have one more look at those points.</w:t>
      </w:r>
      <w:r w:rsidR="00EE4F26">
        <w:rPr>
          <w:noProof/>
        </w:rPr>
        <w:t xml:space="preserve"> </w:t>
      </w:r>
      <w:r>
        <w:rPr>
          <w:noProof/>
        </w:rPr>
        <w:t>You've got your big toe, little toe and heel, big toe, little toe and heel.</w:t>
      </w:r>
    </w:p>
    <w:p w14:paraId="16D7A4E4" w14:textId="5F41AD15" w:rsidR="0042229E" w:rsidRDefault="00EE4F26" w:rsidP="0042229E">
      <w:pPr>
        <w:pStyle w:val="VCAAbody"/>
        <w:rPr>
          <w:noProof/>
        </w:rPr>
      </w:pPr>
      <w:r w:rsidRPr="00EE4F26">
        <w:rPr>
          <w:b/>
          <w:noProof/>
        </w:rPr>
        <w:t xml:space="preserve">[Jen]: </w:t>
      </w:r>
      <w:r w:rsidR="0042229E">
        <w:rPr>
          <w:noProof/>
        </w:rPr>
        <w:t>This would also be a good time to show students a picture of the triangular shape that you are making.</w:t>
      </w:r>
    </w:p>
    <w:p w14:paraId="0A30DE0F" w14:textId="5B7DC389" w:rsidR="0042229E" w:rsidRDefault="00EE4F26" w:rsidP="0042229E">
      <w:pPr>
        <w:pStyle w:val="VCAAbody"/>
        <w:rPr>
          <w:noProof/>
        </w:rPr>
      </w:pPr>
      <w:r w:rsidRPr="00EE4F26">
        <w:rPr>
          <w:b/>
          <w:noProof/>
        </w:rPr>
        <w:t>[David]:</w:t>
      </w:r>
      <w:r>
        <w:rPr>
          <w:b/>
          <w:noProof/>
        </w:rPr>
        <w:t xml:space="preserve"> </w:t>
      </w:r>
      <w:r w:rsidR="0042229E">
        <w:rPr>
          <w:noProof/>
        </w:rPr>
        <w:t>It's also important to get students doing movements on both sides of their body.</w:t>
      </w:r>
      <w:r>
        <w:rPr>
          <w:noProof/>
        </w:rPr>
        <w:t xml:space="preserve"> </w:t>
      </w:r>
      <w:r w:rsidR="0042229E">
        <w:rPr>
          <w:noProof/>
        </w:rPr>
        <w:t>So, picking up your other foot now. Having a look at your big toe, little toe, heel. Big toe, across your little toe,</w:t>
      </w:r>
      <w:r>
        <w:rPr>
          <w:noProof/>
        </w:rPr>
        <w:t xml:space="preserve"> </w:t>
      </w:r>
      <w:r w:rsidR="0042229E">
        <w:rPr>
          <w:noProof/>
        </w:rPr>
        <w:t>down to your heel.</w:t>
      </w:r>
      <w:r>
        <w:rPr>
          <w:noProof/>
        </w:rPr>
        <w:t xml:space="preserve"> </w:t>
      </w:r>
      <w:r w:rsidR="0042229E">
        <w:rPr>
          <w:noProof/>
        </w:rPr>
        <w:t>So you can now see that triangle shape.</w:t>
      </w:r>
    </w:p>
    <w:p w14:paraId="1D5C39D8" w14:textId="11B4B726" w:rsidR="0042229E" w:rsidRDefault="0042229E" w:rsidP="0042229E">
      <w:pPr>
        <w:pStyle w:val="VCAAbody"/>
        <w:rPr>
          <w:noProof/>
        </w:rPr>
      </w:pPr>
      <w:r>
        <w:rPr>
          <w:noProof/>
        </w:rPr>
        <w:t>You can also get the students to draw the triangle in front of themselves, so if you imagine the sole of your foot in front of yourself, put your hand up so your fingers are at your big toe, you can take them across the little toe and up to the heel.</w:t>
      </w:r>
    </w:p>
    <w:p w14:paraId="57F8480A" w14:textId="77777777" w:rsidR="0042229E" w:rsidRDefault="0042229E" w:rsidP="0042229E">
      <w:pPr>
        <w:pStyle w:val="VCAAbody"/>
        <w:rPr>
          <w:noProof/>
        </w:rPr>
      </w:pPr>
      <w:r>
        <w:rPr>
          <w:noProof/>
        </w:rPr>
        <w:t>Let's do that again.</w:t>
      </w:r>
    </w:p>
    <w:p w14:paraId="2844C963" w14:textId="2ED13A07" w:rsidR="0042229E" w:rsidRDefault="00EE4F26" w:rsidP="0042229E">
      <w:pPr>
        <w:pStyle w:val="VCAAbody"/>
        <w:rPr>
          <w:noProof/>
        </w:rPr>
      </w:pPr>
      <w:r w:rsidRPr="00EE4F26">
        <w:rPr>
          <w:b/>
          <w:noProof/>
        </w:rPr>
        <w:t>[Both]:</w:t>
      </w:r>
      <w:r>
        <w:rPr>
          <w:noProof/>
        </w:rPr>
        <w:t xml:space="preserve"> </w:t>
      </w:r>
      <w:r w:rsidR="0042229E">
        <w:rPr>
          <w:noProof/>
        </w:rPr>
        <w:t>Big toe, little toe, heel.</w:t>
      </w:r>
    </w:p>
    <w:p w14:paraId="6D78960F" w14:textId="3B93535E" w:rsidR="0042229E" w:rsidRDefault="00EE4F26" w:rsidP="0042229E">
      <w:pPr>
        <w:pStyle w:val="VCAAbody"/>
        <w:rPr>
          <w:noProof/>
        </w:rPr>
      </w:pPr>
      <w:r w:rsidRPr="00EE4F26">
        <w:rPr>
          <w:b/>
          <w:noProof/>
        </w:rPr>
        <w:t>[David]:</w:t>
      </w:r>
      <w:r>
        <w:rPr>
          <w:b/>
          <w:noProof/>
        </w:rPr>
        <w:t xml:space="preserve"> </w:t>
      </w:r>
      <w:r w:rsidR="0042229E">
        <w:rPr>
          <w:noProof/>
        </w:rPr>
        <w:t>Big toe, little toe, heel.</w:t>
      </w:r>
    </w:p>
    <w:p w14:paraId="21A50D74" w14:textId="04791ACD" w:rsidR="0042229E" w:rsidRDefault="0042229E" w:rsidP="0042229E">
      <w:pPr>
        <w:pStyle w:val="VCAAbody"/>
        <w:rPr>
          <w:noProof/>
        </w:rPr>
      </w:pPr>
      <w:r>
        <w:rPr>
          <w:noProof/>
        </w:rPr>
        <w:t>Should we do that with our other arm, but make it bigger this time?</w:t>
      </w:r>
    </w:p>
    <w:p w14:paraId="658B479E" w14:textId="7C3173AC" w:rsidR="0042229E" w:rsidRDefault="00EE4F26" w:rsidP="0042229E">
      <w:pPr>
        <w:pStyle w:val="VCAAbody"/>
        <w:rPr>
          <w:noProof/>
        </w:rPr>
      </w:pPr>
      <w:r w:rsidRPr="00EE4F26">
        <w:rPr>
          <w:b/>
          <w:noProof/>
        </w:rPr>
        <w:t xml:space="preserve">[Jen]: </w:t>
      </w:r>
      <w:r w:rsidR="0042229E">
        <w:rPr>
          <w:noProof/>
        </w:rPr>
        <w:t>OK.</w:t>
      </w:r>
    </w:p>
    <w:p w14:paraId="14070E12" w14:textId="78E2070B" w:rsidR="0042229E" w:rsidRDefault="00EE4F26" w:rsidP="0042229E">
      <w:pPr>
        <w:pStyle w:val="VCAAbody"/>
        <w:rPr>
          <w:noProof/>
        </w:rPr>
      </w:pPr>
      <w:r w:rsidRPr="00EE4F26">
        <w:rPr>
          <w:b/>
          <w:noProof/>
        </w:rPr>
        <w:t>[David]:</w:t>
      </w:r>
      <w:r>
        <w:rPr>
          <w:b/>
          <w:noProof/>
        </w:rPr>
        <w:t xml:space="preserve"> </w:t>
      </w:r>
      <w:r w:rsidR="0042229E">
        <w:rPr>
          <w:noProof/>
        </w:rPr>
        <w:t>So now I've got our big toe, little toe, heel. Even bigger.</w:t>
      </w:r>
    </w:p>
    <w:p w14:paraId="1867859D" w14:textId="77777777" w:rsidR="0042229E" w:rsidRDefault="0042229E" w:rsidP="0042229E">
      <w:pPr>
        <w:pStyle w:val="VCAAbody"/>
        <w:rPr>
          <w:noProof/>
        </w:rPr>
      </w:pPr>
      <w:r>
        <w:rPr>
          <w:noProof/>
        </w:rPr>
        <w:t>Big toe, little toe, and heel.</w:t>
      </w:r>
    </w:p>
    <w:p w14:paraId="3F70C46B" w14:textId="26A24763" w:rsidR="0042229E" w:rsidRDefault="00EE4F26" w:rsidP="0042229E">
      <w:pPr>
        <w:pStyle w:val="VCAAbody"/>
        <w:rPr>
          <w:noProof/>
        </w:rPr>
      </w:pPr>
      <w:r w:rsidRPr="00EE4F26">
        <w:rPr>
          <w:b/>
          <w:noProof/>
        </w:rPr>
        <w:t xml:space="preserve">[Jen]: </w:t>
      </w:r>
      <w:bookmarkStart w:id="1" w:name="_GoBack"/>
      <w:bookmarkEnd w:id="1"/>
      <w:r w:rsidR="0042229E">
        <w:rPr>
          <w:noProof/>
        </w:rPr>
        <w:t>You can also turn this into a short balancing and rocking exercise with the students.</w:t>
      </w:r>
    </w:p>
    <w:p w14:paraId="095F0214" w14:textId="77777777" w:rsidR="0042229E" w:rsidRDefault="0042229E" w:rsidP="0042229E">
      <w:pPr>
        <w:pStyle w:val="VCAAbody"/>
        <w:rPr>
          <w:noProof/>
        </w:rPr>
      </w:pPr>
      <w:r>
        <w:rPr>
          <w:noProof/>
        </w:rPr>
        <w:t>One.</w:t>
      </w:r>
    </w:p>
    <w:p w14:paraId="437819E4" w14:textId="77777777" w:rsidR="0042229E" w:rsidRDefault="0042229E" w:rsidP="0042229E">
      <w:pPr>
        <w:pStyle w:val="VCAAbody"/>
        <w:rPr>
          <w:noProof/>
        </w:rPr>
      </w:pPr>
      <w:r>
        <w:rPr>
          <w:noProof/>
        </w:rPr>
        <w:t>Two.</w:t>
      </w:r>
    </w:p>
    <w:p w14:paraId="429BCF63" w14:textId="77777777" w:rsidR="0042229E" w:rsidRDefault="0042229E" w:rsidP="0042229E">
      <w:pPr>
        <w:pStyle w:val="VCAAbody"/>
        <w:rPr>
          <w:noProof/>
        </w:rPr>
      </w:pPr>
      <w:r>
        <w:rPr>
          <w:noProof/>
        </w:rPr>
        <w:t>Three.</w:t>
      </w:r>
    </w:p>
    <w:p w14:paraId="52C1E883" w14:textId="77777777" w:rsidR="0042229E" w:rsidRDefault="0042229E" w:rsidP="0042229E">
      <w:pPr>
        <w:pStyle w:val="VCAAbody"/>
        <w:rPr>
          <w:noProof/>
        </w:rPr>
      </w:pPr>
      <w:r>
        <w:rPr>
          <w:noProof/>
        </w:rPr>
        <w:t>Balance.</w:t>
      </w:r>
    </w:p>
    <w:p w14:paraId="0234AA54" w14:textId="77777777" w:rsidR="0042229E" w:rsidRDefault="0042229E" w:rsidP="0042229E">
      <w:pPr>
        <w:pStyle w:val="VCAAbody"/>
        <w:rPr>
          <w:noProof/>
        </w:rPr>
      </w:pPr>
      <w:r>
        <w:rPr>
          <w:noProof/>
        </w:rPr>
        <w:t>Hold. Two. Three.</w:t>
      </w:r>
    </w:p>
    <w:p w14:paraId="2575F393" w14:textId="77777777" w:rsidR="0042229E" w:rsidRDefault="0042229E" w:rsidP="0042229E">
      <w:pPr>
        <w:pStyle w:val="VCAAbody"/>
        <w:rPr>
          <w:noProof/>
        </w:rPr>
      </w:pPr>
      <w:r>
        <w:rPr>
          <w:noProof/>
        </w:rPr>
        <w:t>And down.</w:t>
      </w:r>
    </w:p>
    <w:p w14:paraId="69BE42A8" w14:textId="77777777" w:rsidR="0042229E" w:rsidRDefault="0042229E" w:rsidP="0042229E">
      <w:pPr>
        <w:pStyle w:val="VCAAbody"/>
        <w:rPr>
          <w:noProof/>
        </w:rPr>
      </w:pPr>
      <w:r>
        <w:rPr>
          <w:noProof/>
        </w:rPr>
        <w:t>One. Two.</w:t>
      </w:r>
    </w:p>
    <w:p w14:paraId="5D0322E0" w14:textId="77777777" w:rsidR="0042229E" w:rsidRDefault="0042229E" w:rsidP="0042229E">
      <w:pPr>
        <w:pStyle w:val="VCAAbody"/>
        <w:rPr>
          <w:noProof/>
        </w:rPr>
      </w:pPr>
      <w:r>
        <w:rPr>
          <w:noProof/>
        </w:rPr>
        <w:t>Three.</w:t>
      </w:r>
    </w:p>
    <w:p w14:paraId="14388298" w14:textId="77777777" w:rsidR="0042229E" w:rsidRDefault="0042229E" w:rsidP="0042229E">
      <w:pPr>
        <w:pStyle w:val="VCAAbody"/>
        <w:rPr>
          <w:noProof/>
        </w:rPr>
      </w:pPr>
      <w:r>
        <w:rPr>
          <w:noProof/>
        </w:rPr>
        <w:lastRenderedPageBreak/>
        <w:t>And balance, and hold. Two, three, and down.</w:t>
      </w:r>
    </w:p>
    <w:p w14:paraId="4A2ED311" w14:textId="30981019" w:rsidR="0042229E" w:rsidRDefault="0042229E" w:rsidP="0042229E">
      <w:pPr>
        <w:pStyle w:val="VCAAbody"/>
        <w:rPr>
          <w:noProof/>
        </w:rPr>
      </w:pPr>
      <w:r>
        <w:rPr>
          <w:noProof/>
        </w:rPr>
        <w:t>Now David will show some other balance exercises.</w:t>
      </w:r>
    </w:p>
    <w:p w14:paraId="7493B84C" w14:textId="77777777" w:rsidR="0042229E" w:rsidRDefault="0042229E" w:rsidP="0042229E">
      <w:pPr>
        <w:pStyle w:val="VCAAbody"/>
        <w:rPr>
          <w:noProof/>
        </w:rPr>
      </w:pPr>
      <w:r>
        <w:rPr>
          <w:noProof/>
        </w:rPr>
        <w:t>Two hands and two legs.</w:t>
      </w:r>
    </w:p>
    <w:p w14:paraId="6F17C8A8" w14:textId="77777777" w:rsidR="0042229E" w:rsidRDefault="0042229E" w:rsidP="0042229E">
      <w:pPr>
        <w:pStyle w:val="VCAAbody"/>
        <w:rPr>
          <w:noProof/>
        </w:rPr>
      </w:pPr>
      <w:r>
        <w:rPr>
          <w:noProof/>
        </w:rPr>
        <w:t>Two hands and one leg.</w:t>
      </w:r>
    </w:p>
    <w:p w14:paraId="0AD4C4CA" w14:textId="14ADF492" w:rsidR="0042229E" w:rsidRDefault="0042229E" w:rsidP="0042229E">
      <w:pPr>
        <w:pStyle w:val="VCAAbody"/>
        <w:rPr>
          <w:noProof/>
        </w:rPr>
      </w:pPr>
      <w:r>
        <w:rPr>
          <w:noProof/>
        </w:rPr>
        <w:t>We can also do balance exercises lying down.</w:t>
      </w:r>
    </w:p>
    <w:p w14:paraId="2D83D846" w14:textId="77777777" w:rsidR="0042229E" w:rsidRDefault="0042229E" w:rsidP="0042229E">
      <w:pPr>
        <w:pStyle w:val="VCAAbody"/>
        <w:rPr>
          <w:noProof/>
        </w:rPr>
      </w:pPr>
      <w:r>
        <w:rPr>
          <w:noProof/>
        </w:rPr>
        <w:t>Steady balances and moving balances.</w:t>
      </w:r>
    </w:p>
    <w:p w14:paraId="240840C9" w14:textId="77777777" w:rsidR="0042229E" w:rsidRDefault="0042229E" w:rsidP="0042229E">
      <w:pPr>
        <w:pStyle w:val="VCAAbody"/>
        <w:rPr>
          <w:noProof/>
        </w:rPr>
      </w:pPr>
      <w:r>
        <w:rPr>
          <w:noProof/>
        </w:rPr>
        <w:t>Now, heels off the floor.</w:t>
      </w:r>
    </w:p>
    <w:p w14:paraId="7799F809" w14:textId="77777777" w:rsidR="0042229E" w:rsidRDefault="0042229E" w:rsidP="0042229E">
      <w:pPr>
        <w:pStyle w:val="VCAAbody"/>
        <w:rPr>
          <w:noProof/>
        </w:rPr>
      </w:pPr>
      <w:r>
        <w:rPr>
          <w:noProof/>
        </w:rPr>
        <w:t>And down.</w:t>
      </w:r>
    </w:p>
    <w:p w14:paraId="2DC3327B" w14:textId="77777777" w:rsidR="0042229E" w:rsidRDefault="0042229E" w:rsidP="0042229E">
      <w:pPr>
        <w:pStyle w:val="VCAAbody"/>
        <w:rPr>
          <w:noProof/>
        </w:rPr>
      </w:pPr>
      <w:r>
        <w:rPr>
          <w:noProof/>
        </w:rPr>
        <w:t>Heels off the floor, and down.</w:t>
      </w:r>
    </w:p>
    <w:p w14:paraId="2B976676" w14:textId="55A82D9E" w:rsidR="002647BB" w:rsidRPr="003A00B4" w:rsidRDefault="0042229E" w:rsidP="0042229E">
      <w:pPr>
        <w:pStyle w:val="VCAAbody"/>
        <w:rPr>
          <w:noProof/>
        </w:rPr>
      </w:pPr>
      <w:r>
        <w:rPr>
          <w:noProof/>
        </w:rPr>
        <w:t>Heels off the floor, and hold, and hold, and down.</w:t>
      </w:r>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40B02" w:rsidRDefault="00B40B02" w:rsidP="00304EA1">
      <w:pPr>
        <w:spacing w:after="0" w:line="240" w:lineRule="auto"/>
      </w:pPr>
      <w:r>
        <w:separator/>
      </w:r>
    </w:p>
  </w:endnote>
  <w:endnote w:type="continuationSeparator" w:id="0">
    <w:p w14:paraId="3270DF94" w14:textId="77777777" w:rsidR="00B40B02" w:rsidRDefault="00B40B0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C546" w14:textId="77777777" w:rsidR="00B40B02" w:rsidRDefault="00B40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40B02" w:rsidRPr="00D06414" w14:paraId="6474FD3B" w14:textId="77777777" w:rsidTr="00BB3BAB">
      <w:trPr>
        <w:trHeight w:val="476"/>
      </w:trPr>
      <w:tc>
        <w:tcPr>
          <w:tcW w:w="1667" w:type="pct"/>
          <w:tcMar>
            <w:left w:w="0" w:type="dxa"/>
            <w:right w:w="0" w:type="dxa"/>
          </w:tcMar>
        </w:tcPr>
        <w:p w14:paraId="0EC15F2D" w14:textId="77777777" w:rsidR="00B40B02" w:rsidRPr="00D06414" w:rsidRDefault="00B40B0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40B02" w:rsidRPr="00D06414" w:rsidRDefault="00B40B0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6FF22E9" w:rsidR="00B40B02" w:rsidRPr="00D06414" w:rsidRDefault="00B40B0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E4F26">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40B02" w:rsidRPr="00D06414" w:rsidRDefault="00B40B0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40B02" w:rsidRPr="00D06414" w14:paraId="36A4ADC1" w14:textId="77777777" w:rsidTr="000F5AAF">
      <w:tc>
        <w:tcPr>
          <w:tcW w:w="1459" w:type="pct"/>
          <w:tcMar>
            <w:left w:w="0" w:type="dxa"/>
            <w:right w:w="0" w:type="dxa"/>
          </w:tcMar>
        </w:tcPr>
        <w:p w14:paraId="74DB1FC2" w14:textId="77777777" w:rsidR="00B40B02" w:rsidRPr="00D06414" w:rsidRDefault="00B40B0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40B02" w:rsidRPr="00D06414" w:rsidRDefault="00B40B0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40B02" w:rsidRPr="00D06414" w:rsidRDefault="00B40B0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40B02" w:rsidRPr="00D06414" w:rsidRDefault="00B40B0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40B02" w:rsidRDefault="00B40B02" w:rsidP="00304EA1">
      <w:pPr>
        <w:spacing w:after="0" w:line="240" w:lineRule="auto"/>
      </w:pPr>
      <w:r>
        <w:separator/>
      </w:r>
    </w:p>
  </w:footnote>
  <w:footnote w:type="continuationSeparator" w:id="0">
    <w:p w14:paraId="13540A36" w14:textId="77777777" w:rsidR="00B40B02" w:rsidRDefault="00B40B0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C791" w14:textId="77777777" w:rsidR="00B40B02" w:rsidRDefault="00B40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48C1281" w:rsidR="00B40B02" w:rsidRPr="00D86DE4" w:rsidRDefault="00EE4F2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13791">
          <w:rPr>
            <w:color w:val="999999" w:themeColor="accent2"/>
          </w:rPr>
          <w:t>F-2 Dance Resource: Balance</w:t>
        </w:r>
      </w:sdtContent>
    </w:sdt>
    <w:r w:rsidR="00B40B02">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40B02" w:rsidRPr="009370BC" w:rsidRDefault="00B40B0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0149"/>
    <w:rsid w:val="0005780E"/>
    <w:rsid w:val="00065CC6"/>
    <w:rsid w:val="000A71F7"/>
    <w:rsid w:val="000F09E4"/>
    <w:rsid w:val="000F16FD"/>
    <w:rsid w:val="000F5AAF"/>
    <w:rsid w:val="00103FC7"/>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229E"/>
    <w:rsid w:val="00425DFE"/>
    <w:rsid w:val="00434EDB"/>
    <w:rsid w:val="00440B32"/>
    <w:rsid w:val="004530DA"/>
    <w:rsid w:val="0046078D"/>
    <w:rsid w:val="00495C80"/>
    <w:rsid w:val="004A2ED8"/>
    <w:rsid w:val="004F5BDA"/>
    <w:rsid w:val="0051631E"/>
    <w:rsid w:val="00537A1F"/>
    <w:rsid w:val="00566029"/>
    <w:rsid w:val="005923CB"/>
    <w:rsid w:val="005A239A"/>
    <w:rsid w:val="005B391B"/>
    <w:rsid w:val="005B75A6"/>
    <w:rsid w:val="005D3D78"/>
    <w:rsid w:val="005E2EF0"/>
    <w:rsid w:val="005F4092"/>
    <w:rsid w:val="00613791"/>
    <w:rsid w:val="00643F9D"/>
    <w:rsid w:val="0064521E"/>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20CAB"/>
    <w:rsid w:val="009370BC"/>
    <w:rsid w:val="00970580"/>
    <w:rsid w:val="0098739B"/>
    <w:rsid w:val="009B61E5"/>
    <w:rsid w:val="009D1E89"/>
    <w:rsid w:val="009E5707"/>
    <w:rsid w:val="00A17661"/>
    <w:rsid w:val="00A24B2D"/>
    <w:rsid w:val="00A25741"/>
    <w:rsid w:val="00A40966"/>
    <w:rsid w:val="00A921E0"/>
    <w:rsid w:val="00A922F4"/>
    <w:rsid w:val="00AE5526"/>
    <w:rsid w:val="00AF051B"/>
    <w:rsid w:val="00B01578"/>
    <w:rsid w:val="00B0738F"/>
    <w:rsid w:val="00B13D3B"/>
    <w:rsid w:val="00B230DB"/>
    <w:rsid w:val="00B26601"/>
    <w:rsid w:val="00B40B02"/>
    <w:rsid w:val="00B41951"/>
    <w:rsid w:val="00B53229"/>
    <w:rsid w:val="00B62480"/>
    <w:rsid w:val="00B64639"/>
    <w:rsid w:val="00B73C33"/>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063F8"/>
    <w:rsid w:val="00E23F1D"/>
    <w:rsid w:val="00E30E05"/>
    <w:rsid w:val="00E36361"/>
    <w:rsid w:val="00E55AE9"/>
    <w:rsid w:val="00EB0C84"/>
    <w:rsid w:val="00EE4F26"/>
    <w:rsid w:val="00F0531A"/>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3464E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DC278CD-FEC3-4818-813D-901EDE30B5A9}"/>
</file>

<file path=customXml/itemProps4.xml><?xml version="1.0" encoding="utf-8"?>
<ds:datastoreItem xmlns:ds="http://schemas.openxmlformats.org/officeDocument/2006/customXml" ds:itemID="{FD5D1884-FEE2-4763-BE08-8F9A4A7A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F-2 Dance Resource: Balance</vt:lpstr>
    </vt:vector>
  </TitlesOfParts>
  <Company>Victorian Curriculum and Assessment Authority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 Dance Resource: Balance</dc:title>
  <dc:creator>Derek Tolan</dc:creator>
  <cp:keywords>F-2 Dance Resource, Balance, Transcript</cp:keywords>
  <cp:lastModifiedBy>Fisher, Peter P</cp:lastModifiedBy>
  <cp:revision>4</cp:revision>
  <cp:lastPrinted>2015-05-15T02:36:00Z</cp:lastPrinted>
  <dcterms:created xsi:type="dcterms:W3CDTF">2020-06-15T05:54:00Z</dcterms:created>
  <dcterms:modified xsi:type="dcterms:W3CDTF">2020-06-16T05:45:00Z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