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AU"/>
        </w:rPr>
        <w:alias w:val="Title"/>
        <w:tag w:val=""/>
        <w:id w:val="368270565"/>
        <w:placeholder>
          <w:docPart w:val="9FCC7FC0B26444B9B207A923902B44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022055" w14:textId="795279F9" w:rsidR="000035DC" w:rsidRPr="006D71AC" w:rsidRDefault="004E2BAB" w:rsidP="00346AEF">
          <w:pPr>
            <w:pStyle w:val="VCAAHeading1"/>
            <w:rPr>
              <w:sz w:val="60"/>
              <w:szCs w:val="48"/>
              <w:lang w:val="en-AU" w:eastAsia="en-AU"/>
            </w:rPr>
          </w:pPr>
          <w:r>
            <w:rPr>
              <w:lang w:val="en-AU"/>
            </w:rPr>
            <w:t>Sample teaching planner</w:t>
          </w:r>
          <w:r w:rsidRPr="006D71AC">
            <w:rPr>
              <w:lang w:val="en-AU"/>
            </w:rPr>
            <w:t>, Design and Technologies, Levels A–D</w:t>
          </w:r>
        </w:p>
      </w:sdtContent>
    </w:sdt>
    <w:p w14:paraId="4C8BF6A7" w14:textId="56254298" w:rsidR="00346AEF" w:rsidRPr="006D71AC" w:rsidRDefault="00346AEF" w:rsidP="00346AEF">
      <w:pPr>
        <w:pStyle w:val="VCAAbody"/>
        <w:spacing w:before="480"/>
        <w:rPr>
          <w:lang w:val="en-AU" w:eastAsia="en-AU"/>
        </w:rPr>
      </w:pPr>
      <w:r w:rsidRPr="006D71AC">
        <w:rPr>
          <w:lang w:val="en-AU" w:eastAsia="en-AU"/>
        </w:rPr>
        <w:t>Th</w:t>
      </w:r>
      <w:r w:rsidR="004E2BAB">
        <w:rPr>
          <w:lang w:val="en-AU" w:eastAsia="en-AU"/>
        </w:rPr>
        <w:t>is</w:t>
      </w:r>
      <w:r w:rsidRPr="006D71AC">
        <w:rPr>
          <w:lang w:val="en-AU" w:eastAsia="en-AU"/>
        </w:rPr>
        <w:t xml:space="preserve"> teaching planner identif</w:t>
      </w:r>
      <w:r w:rsidR="004E2BAB">
        <w:rPr>
          <w:lang w:val="en-AU" w:eastAsia="en-AU"/>
        </w:rPr>
        <w:t>ies</w:t>
      </w:r>
      <w:r w:rsidRPr="006D71AC">
        <w:rPr>
          <w:lang w:val="en-AU" w:eastAsia="en-AU"/>
        </w:rPr>
        <w:t xml:space="preserve"> themes, key messages and ideas for teaching content from </w:t>
      </w:r>
      <w:r w:rsidR="00EE1521">
        <w:rPr>
          <w:lang w:val="en-AU" w:eastAsia="en-AU"/>
        </w:rPr>
        <w:t>specific</w:t>
      </w:r>
      <w:r w:rsidRPr="006D71AC">
        <w:rPr>
          <w:lang w:val="en-AU" w:eastAsia="en-AU"/>
        </w:rPr>
        <w:t xml:space="preserve"> content descriptions in Victorian Curriculum, Design and Technologies</w:t>
      </w:r>
      <w:r w:rsidR="004E2BAB">
        <w:rPr>
          <w:lang w:val="en-AU" w:eastAsia="en-AU"/>
        </w:rPr>
        <w:t>, Levels</w:t>
      </w:r>
      <w:r w:rsidRPr="006D71AC">
        <w:rPr>
          <w:lang w:val="en-AU" w:eastAsia="en-AU"/>
        </w:rPr>
        <w:t xml:space="preserve"> A</w:t>
      </w:r>
      <w:r w:rsidR="004958F0" w:rsidRPr="006D71AC">
        <w:rPr>
          <w:lang w:val="en-AU" w:eastAsia="en-AU"/>
        </w:rPr>
        <w:t>–</w:t>
      </w:r>
      <w:r w:rsidRPr="006D71AC">
        <w:rPr>
          <w:lang w:val="en-AU" w:eastAsia="en-AU"/>
        </w:rPr>
        <w:t xml:space="preserve">D. </w:t>
      </w:r>
    </w:p>
    <w:p w14:paraId="3082372A" w14:textId="4B6E83E2" w:rsidR="00346AEF" w:rsidRPr="006D71AC" w:rsidRDefault="00346AEF" w:rsidP="00346AEF">
      <w:pPr>
        <w:pStyle w:val="VCAAbody"/>
        <w:rPr>
          <w:lang w:val="en-AU" w:eastAsia="en-AU"/>
        </w:rPr>
      </w:pPr>
      <w:r w:rsidRPr="006D71AC">
        <w:rPr>
          <w:lang w:val="en-AU" w:eastAsia="en-AU"/>
        </w:rPr>
        <w:t>The information in the teaching planner has been provided to assist teachers</w:t>
      </w:r>
      <w:r w:rsidR="004E2BAB">
        <w:rPr>
          <w:lang w:val="en-AU" w:eastAsia="en-AU"/>
        </w:rPr>
        <w:t xml:space="preserve"> and other educators working with students at Levels A–D </w:t>
      </w:r>
      <w:r w:rsidRPr="006D71AC">
        <w:rPr>
          <w:lang w:val="en-AU" w:eastAsia="en-AU"/>
        </w:rPr>
        <w:t>to design teaching and learning programs that are suitable for their own cohort of students. The ideas for teaching curriculum content are not intended to comprise a sequence of learning but rather they are ideas to support teachers to plan suitable lessons</w:t>
      </w:r>
      <w:r w:rsidR="004422F2">
        <w:rPr>
          <w:lang w:val="en-AU" w:eastAsia="en-AU"/>
        </w:rPr>
        <w:t xml:space="preserve"> and experiences</w:t>
      </w:r>
      <w:r w:rsidRPr="006D71AC">
        <w:rPr>
          <w:lang w:val="en-AU" w:eastAsia="en-AU"/>
        </w:rPr>
        <w:t>. </w:t>
      </w:r>
    </w:p>
    <w:p w14:paraId="28A512F5" w14:textId="77777777" w:rsidR="00346AEF" w:rsidRPr="006D71AC" w:rsidRDefault="00346AEF" w:rsidP="000035DC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0"/>
          <w:lang w:val="en-AU"/>
        </w:rPr>
      </w:pPr>
    </w:p>
    <w:p w14:paraId="41A7A8D7" w14:textId="77777777" w:rsidR="000035DC" w:rsidRPr="006D71AC" w:rsidRDefault="000035DC" w:rsidP="000035DC">
      <w:pPr>
        <w:rPr>
          <w:lang w:val="en-AU"/>
        </w:rPr>
        <w:sectPr w:rsidR="000035DC" w:rsidRPr="006D71AC" w:rsidSect="000035D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6F149247" w14:textId="21B01A0D" w:rsidR="000035DC" w:rsidRPr="006D71AC" w:rsidRDefault="000035DC" w:rsidP="002647BB">
      <w:pPr>
        <w:pStyle w:val="VCAAcaptionsandfootnotes"/>
        <w:rPr>
          <w:lang w:val="en-AU"/>
        </w:rPr>
      </w:pPr>
    </w:p>
    <w:p w14:paraId="5C7AF154" w14:textId="77777777" w:rsidR="00361239" w:rsidRPr="006D71AC" w:rsidRDefault="00361239" w:rsidP="004958F0">
      <w:pPr>
        <w:pStyle w:val="VCAAHeading2"/>
        <w:rPr>
          <w:lang w:val="en-AU"/>
        </w:rPr>
      </w:pPr>
      <w:r w:rsidRPr="006D71AC">
        <w:rPr>
          <w:lang w:val="en-AU"/>
        </w:rPr>
        <w:t>Key theme 1: Exploring and growing food</w:t>
      </w:r>
    </w:p>
    <w:p w14:paraId="73891DF2" w14:textId="77777777" w:rsidR="00361239" w:rsidRPr="006D71AC" w:rsidRDefault="00361239" w:rsidP="00361239">
      <w:pPr>
        <w:pStyle w:val="VCAAbody"/>
        <w:rPr>
          <w:lang w:val="en-AU"/>
        </w:rPr>
      </w:pPr>
      <w:r w:rsidRPr="006D71AC">
        <w:rPr>
          <w:lang w:val="en-AU"/>
        </w:rPr>
        <w:t>The ‘Ideas for the classroom’ in this theme promote</w:t>
      </w:r>
      <w:r w:rsidRPr="006D71AC">
        <w:rPr>
          <w:rFonts w:eastAsia="Arial"/>
          <w:lang w:val="en-AU"/>
        </w:rPr>
        <w:t xml:space="preserve"> </w:t>
      </w:r>
      <w:r w:rsidRPr="006D71AC">
        <w:rPr>
          <w:lang w:val="en-AU"/>
        </w:rPr>
        <w:t>skills, knowledge and understanding of concepts related to the production and preparation of food for human consumption, including the properties of food and the tools required for their production and preparation.</w:t>
      </w:r>
    </w:p>
    <w:tbl>
      <w:tblPr>
        <w:tblStyle w:val="TableGrid"/>
        <w:tblW w:w="2083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containing key messages, ideas for the classroom and content descriptions for this theme"/>
      </w:tblPr>
      <w:tblGrid>
        <w:gridCol w:w="2122"/>
        <w:gridCol w:w="4677"/>
        <w:gridCol w:w="4678"/>
        <w:gridCol w:w="4678"/>
        <w:gridCol w:w="4678"/>
      </w:tblGrid>
      <w:tr w:rsidR="00361239" w:rsidRPr="006D71AC" w14:paraId="148460E5" w14:textId="77777777" w:rsidTr="00E87FCC">
        <w:tc>
          <w:tcPr>
            <w:tcW w:w="212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E4EC579" w14:textId="733E668D" w:rsidR="00361239" w:rsidRPr="006D71AC" w:rsidRDefault="00F04525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lang w:val="en-AU"/>
              </w:rPr>
              <w:t>blank</w:t>
            </w:r>
          </w:p>
        </w:tc>
        <w:tc>
          <w:tcPr>
            <w:tcW w:w="4677" w:type="dxa"/>
            <w:shd w:val="clear" w:color="auto" w:fill="0072AA" w:themeFill="accent1" w:themeFillShade="BF"/>
          </w:tcPr>
          <w:p w14:paraId="5EFA96D6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A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4E796E87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B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23920244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C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336DC0A6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D</w:t>
            </w:r>
          </w:p>
        </w:tc>
      </w:tr>
      <w:tr w:rsidR="00361239" w:rsidRPr="006D71AC" w14:paraId="292F7BB3" w14:textId="77777777" w:rsidTr="00361239">
        <w:tc>
          <w:tcPr>
            <w:tcW w:w="2122" w:type="dxa"/>
          </w:tcPr>
          <w:p w14:paraId="3585FAB2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Key messages</w:t>
            </w:r>
          </w:p>
        </w:tc>
        <w:tc>
          <w:tcPr>
            <w:tcW w:w="4677" w:type="dxa"/>
          </w:tcPr>
          <w:p w14:paraId="6FEF5FC5" w14:textId="5164C1F7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 xml:space="preserve">Foods </w:t>
            </w:r>
            <w:r w:rsidR="0096158D">
              <w:rPr>
                <w:lang w:val="en-AU"/>
              </w:rPr>
              <w:t xml:space="preserve">that </w:t>
            </w:r>
            <w:r w:rsidRPr="006D71AC">
              <w:rPr>
                <w:lang w:val="en-AU"/>
              </w:rPr>
              <w:t>we eat are grown and prepared</w:t>
            </w:r>
            <w:r w:rsidR="0096158D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4D39F1FD" w14:textId="26054E7B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Different foods and gardens have different features</w:t>
            </w:r>
            <w:r w:rsidR="0096158D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430566A1" w14:textId="20B5E1B5" w:rsidR="00361239" w:rsidRPr="006D71AC" w:rsidRDefault="004422F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Different</w:t>
            </w:r>
            <w:r w:rsidR="00361239" w:rsidRPr="006D71AC">
              <w:rPr>
                <w:lang w:val="en-AU"/>
              </w:rPr>
              <w:t xml:space="preserve"> cooking</w:t>
            </w:r>
            <w:r w:rsidR="00294F6F">
              <w:rPr>
                <w:lang w:val="en-AU"/>
              </w:rPr>
              <w:t xml:space="preserve"> tools, </w:t>
            </w:r>
            <w:r w:rsidR="00361239" w:rsidRPr="006D71AC">
              <w:rPr>
                <w:lang w:val="en-AU"/>
              </w:rPr>
              <w:t>garden tools and foods</w:t>
            </w:r>
            <w:r>
              <w:rPr>
                <w:lang w:val="en-AU"/>
              </w:rPr>
              <w:t xml:space="preserve"> have different uses</w:t>
            </w:r>
            <w:r w:rsidR="0096158D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413F01A9" w14:textId="2C2897FF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The properties of cooking tools and food</w:t>
            </w:r>
            <w:r w:rsidR="00FB0094">
              <w:rPr>
                <w:lang w:val="en-AU"/>
              </w:rPr>
              <w:t>s</w:t>
            </w:r>
            <w:r w:rsidRPr="006D71AC">
              <w:rPr>
                <w:lang w:val="en-AU"/>
              </w:rPr>
              <w:t xml:space="preserve"> can be used to make food solutions</w:t>
            </w:r>
            <w:r w:rsidR="0096158D">
              <w:rPr>
                <w:lang w:val="en-AU"/>
              </w:rPr>
              <w:t>.</w:t>
            </w:r>
          </w:p>
        </w:tc>
      </w:tr>
      <w:tr w:rsidR="00361239" w:rsidRPr="006D71AC" w14:paraId="61FFD3B0" w14:textId="77777777" w:rsidTr="00361239">
        <w:tc>
          <w:tcPr>
            <w:tcW w:w="2122" w:type="dxa"/>
          </w:tcPr>
          <w:p w14:paraId="1DA94A8F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Ideas for the classroom</w:t>
            </w:r>
          </w:p>
        </w:tc>
        <w:tc>
          <w:tcPr>
            <w:tcW w:w="4677" w:type="dxa"/>
          </w:tcPr>
          <w:p w14:paraId="029E2333" w14:textId="08696F7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a range of food textures, either through touch or sight or through tasting</w:t>
            </w:r>
            <w:r w:rsidR="00FB3ADC">
              <w:rPr>
                <w:lang w:val="en-AU"/>
              </w:rPr>
              <w:t>.</w:t>
            </w:r>
          </w:p>
          <w:p w14:paraId="07B90770" w14:textId="266B48F9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a range of fibre textures</w:t>
            </w:r>
            <w:r w:rsidR="00FB3ADC">
              <w:rPr>
                <w:lang w:val="en-AU"/>
              </w:rPr>
              <w:t xml:space="preserve"> (</w:t>
            </w:r>
            <w:r w:rsidRPr="006D71AC">
              <w:rPr>
                <w:lang w:val="en-AU"/>
              </w:rPr>
              <w:t>such as</w:t>
            </w:r>
            <w:r w:rsidR="00FB3ADC">
              <w:rPr>
                <w:lang w:val="en-AU"/>
              </w:rPr>
              <w:t xml:space="preserve"> the</w:t>
            </w:r>
            <w:r w:rsidRPr="006D71AC">
              <w:rPr>
                <w:lang w:val="en-AU"/>
              </w:rPr>
              <w:t xml:space="preserve"> </w:t>
            </w:r>
            <w:r w:rsidR="00FB3ADC">
              <w:rPr>
                <w:lang w:val="en-AU"/>
              </w:rPr>
              <w:t xml:space="preserve">textures of </w:t>
            </w:r>
            <w:r w:rsidRPr="006D71AC">
              <w:rPr>
                <w:lang w:val="en-AU"/>
              </w:rPr>
              <w:t xml:space="preserve">wool, bamboo, leather </w:t>
            </w:r>
            <w:r w:rsidR="00FB3ADC">
              <w:rPr>
                <w:lang w:val="en-AU"/>
              </w:rPr>
              <w:t>and</w:t>
            </w:r>
            <w:r w:rsidRPr="006D71AC">
              <w:rPr>
                <w:lang w:val="en-AU"/>
              </w:rPr>
              <w:t xml:space="preserve"> cotton</w:t>
            </w:r>
            <w:r w:rsidR="00FB3ADC">
              <w:rPr>
                <w:lang w:val="en-AU"/>
              </w:rPr>
              <w:t>)</w:t>
            </w:r>
            <w:r w:rsidRPr="006D71AC">
              <w:rPr>
                <w:lang w:val="en-AU"/>
              </w:rPr>
              <w:t>, using sense of touch, sight or smell</w:t>
            </w:r>
            <w:r w:rsidR="00FB3ADC">
              <w:rPr>
                <w:lang w:val="en-AU"/>
              </w:rPr>
              <w:t>.</w:t>
            </w:r>
          </w:p>
          <w:p w14:paraId="605F1819" w14:textId="7DC2B78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Visit and experience a vegetable garden</w:t>
            </w:r>
            <w:r w:rsidR="00FB3ADC">
              <w:rPr>
                <w:lang w:val="en-AU"/>
              </w:rPr>
              <w:t>.</w:t>
            </w:r>
          </w:p>
          <w:p w14:paraId="3B2C61B2" w14:textId="00F48D3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the preparation of foods, through watching</w:t>
            </w:r>
            <w:r w:rsidR="00FB3ADC">
              <w:rPr>
                <w:lang w:val="en-AU"/>
              </w:rPr>
              <w:t xml:space="preserve"> or</w:t>
            </w:r>
            <w:r w:rsidRPr="006D71AC">
              <w:rPr>
                <w:lang w:val="en-AU"/>
              </w:rPr>
              <w:t xml:space="preserve"> hearing the cutting up of vegetables for a salad</w:t>
            </w:r>
            <w:r w:rsidR="003435EF" w:rsidRPr="006D71AC">
              <w:rPr>
                <w:lang w:val="en-AU"/>
              </w:rPr>
              <w:t>, the</w:t>
            </w:r>
            <w:r w:rsidRPr="006D71AC">
              <w:rPr>
                <w:lang w:val="en-AU"/>
              </w:rPr>
              <w:t xml:space="preserve"> frying</w:t>
            </w:r>
            <w:r w:rsidR="003435EF" w:rsidRPr="006D71AC">
              <w:rPr>
                <w:lang w:val="en-AU"/>
              </w:rPr>
              <w:t xml:space="preserve"> of</w:t>
            </w:r>
            <w:r w:rsidRPr="006D71AC">
              <w:rPr>
                <w:lang w:val="en-AU"/>
              </w:rPr>
              <w:t xml:space="preserve"> eggs or bacon</w:t>
            </w:r>
            <w:r w:rsidR="003435EF" w:rsidRPr="006D71A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or</w:t>
            </w:r>
            <w:r w:rsidR="003435EF" w:rsidRPr="006D71AC">
              <w:rPr>
                <w:lang w:val="en-AU"/>
              </w:rPr>
              <w:t xml:space="preserve"> the</w:t>
            </w:r>
            <w:r w:rsidRPr="006D71AC">
              <w:rPr>
                <w:lang w:val="en-AU"/>
              </w:rPr>
              <w:t xml:space="preserve"> microwaving </w:t>
            </w:r>
            <w:r w:rsidR="003435EF" w:rsidRPr="006D71AC">
              <w:rPr>
                <w:lang w:val="en-AU"/>
              </w:rPr>
              <w:t xml:space="preserve">of </w:t>
            </w:r>
            <w:r w:rsidRPr="006D71AC">
              <w:rPr>
                <w:lang w:val="en-AU"/>
              </w:rPr>
              <w:t>popcorn</w:t>
            </w:r>
            <w:r w:rsidR="00FB3ADC">
              <w:rPr>
                <w:lang w:val="en-AU"/>
              </w:rPr>
              <w:t>.</w:t>
            </w:r>
          </w:p>
          <w:p w14:paraId="30ACC66D" w14:textId="40D96F6F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and react to different food and garden-related smells and sounds</w:t>
            </w:r>
            <w:r w:rsidR="003435EF" w:rsidRPr="006D71A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the smell of particular herbs or flowers</w:t>
            </w:r>
            <w:r w:rsidR="003435EF" w:rsidRPr="006D71AC">
              <w:rPr>
                <w:lang w:val="en-AU"/>
              </w:rPr>
              <w:t>;</w:t>
            </w:r>
            <w:r w:rsidRPr="006D71AC">
              <w:rPr>
                <w:lang w:val="en-AU"/>
              </w:rPr>
              <w:t xml:space="preserve"> the crunching</w:t>
            </w:r>
            <w:r w:rsidR="003435EF" w:rsidRPr="006D71AC">
              <w:rPr>
                <w:lang w:val="en-AU"/>
              </w:rPr>
              <w:t xml:space="preserve"> sound</w:t>
            </w:r>
            <w:r w:rsidRPr="006D71AC">
              <w:rPr>
                <w:lang w:val="en-AU"/>
              </w:rPr>
              <w:t xml:space="preserve"> of eating celery, carrot or apple</w:t>
            </w:r>
            <w:r w:rsidR="003435EF" w:rsidRPr="006D71AC">
              <w:rPr>
                <w:lang w:val="en-AU"/>
              </w:rPr>
              <w:t>;</w:t>
            </w:r>
            <w:r w:rsidRPr="006D71AC">
              <w:rPr>
                <w:lang w:val="en-AU"/>
              </w:rPr>
              <w:t xml:space="preserve"> or the sound of watering plants</w:t>
            </w:r>
            <w:r w:rsidR="00FB3ADC">
              <w:rPr>
                <w:lang w:val="en-AU"/>
              </w:rPr>
              <w:t>.</w:t>
            </w:r>
          </w:p>
          <w:p w14:paraId="6F45187D" w14:textId="7094DEF9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and react to different farm animals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</w:t>
            </w:r>
            <w:r w:rsidR="00FB3ADC">
              <w:rPr>
                <w:lang w:val="en-AU"/>
              </w:rPr>
              <w:t xml:space="preserve"> hearing the</w:t>
            </w:r>
            <w:r w:rsidRPr="006D71AC">
              <w:rPr>
                <w:lang w:val="en-AU"/>
              </w:rPr>
              <w:t xml:space="preserve"> moo of a dairy cow or touching feathers from a chicken</w:t>
            </w:r>
            <w:r w:rsidR="00FB3ADC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48C96BE5" w14:textId="583DCD5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the use of garden tools to complete simple tasks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watering a plant using a watering can or using a hand trowel to dig holes for seeds</w:t>
            </w:r>
            <w:r w:rsidR="00FB3ADC">
              <w:rPr>
                <w:lang w:val="en-AU"/>
              </w:rPr>
              <w:t>.</w:t>
            </w:r>
          </w:p>
          <w:p w14:paraId="723D0D06" w14:textId="6EDB01D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the features of different types of gardens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flowers, fruit trees, vegetable patches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water features, compost bins and worm farms</w:t>
            </w:r>
            <w:r w:rsidR="00FB3ADC">
              <w:rPr>
                <w:lang w:val="en-AU"/>
              </w:rPr>
              <w:t>.</w:t>
            </w:r>
          </w:p>
          <w:p w14:paraId="2B29A168" w14:textId="0ECE600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Indicate personal preference in relation to different foods</w:t>
            </w:r>
            <w:r w:rsidR="00FB3ADC">
              <w:rPr>
                <w:lang w:val="en-AU"/>
              </w:rPr>
              <w:t>.</w:t>
            </w:r>
          </w:p>
          <w:p w14:paraId="7721E0EE" w14:textId="5E256B89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how food changes properties when cooked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observing how an egg becomes hard when boiled in water or</w:t>
            </w:r>
            <w:r w:rsidR="00FB3ADC">
              <w:rPr>
                <w:lang w:val="en-AU"/>
              </w:rPr>
              <w:t xml:space="preserve"> how</w:t>
            </w:r>
            <w:r w:rsidRPr="006D71AC">
              <w:rPr>
                <w:lang w:val="en-AU"/>
              </w:rPr>
              <w:t xml:space="preserve"> cake batter rises and becomes brown and solid when baked</w:t>
            </w:r>
            <w:r w:rsidR="00FB3ADC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69BEF59B" w14:textId="4B50A4D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Match a range of kitchen items to their function/use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</w:t>
            </w:r>
            <w:r w:rsidR="00FB3ADC">
              <w:rPr>
                <w:lang w:val="en-AU"/>
              </w:rPr>
              <w:t xml:space="preserve">a </w:t>
            </w:r>
            <w:r w:rsidRPr="006D71AC">
              <w:rPr>
                <w:lang w:val="en-AU"/>
              </w:rPr>
              <w:t xml:space="preserve">tea towel </w:t>
            </w:r>
            <w:r w:rsidR="00FB3ADC">
              <w:rPr>
                <w:lang w:val="en-AU"/>
              </w:rPr>
              <w:t xml:space="preserve">is used </w:t>
            </w:r>
            <w:r w:rsidRPr="006D71AC">
              <w:rPr>
                <w:lang w:val="en-AU"/>
              </w:rPr>
              <w:t xml:space="preserve">to dry dishes, </w:t>
            </w:r>
            <w:r w:rsidR="00FB3ADC">
              <w:rPr>
                <w:lang w:val="en-AU"/>
              </w:rPr>
              <w:t xml:space="preserve">a </w:t>
            </w:r>
            <w:r w:rsidRPr="006D71AC">
              <w:rPr>
                <w:lang w:val="en-AU"/>
              </w:rPr>
              <w:t xml:space="preserve">spoon to eat cereal </w:t>
            </w:r>
            <w:r w:rsidR="00FB3ADC">
              <w:rPr>
                <w:lang w:val="en-AU"/>
              </w:rPr>
              <w:t>and</w:t>
            </w:r>
            <w:r w:rsidR="00FB3ADC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the oven to cook</w:t>
            </w:r>
            <w:r w:rsidR="00FB3ADC">
              <w:rPr>
                <w:lang w:val="en-AU"/>
              </w:rPr>
              <w:t>.</w:t>
            </w:r>
          </w:p>
          <w:p w14:paraId="5DE131EB" w14:textId="7867AB9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Match a range of garden tools to their </w:t>
            </w:r>
            <w:r w:rsidR="00FB3ADC">
              <w:rPr>
                <w:lang w:val="en-AU"/>
              </w:rPr>
              <w:t>function/</w:t>
            </w:r>
            <w:r w:rsidRPr="006D71AC">
              <w:rPr>
                <w:lang w:val="en-AU"/>
              </w:rPr>
              <w:t>use</w:t>
            </w:r>
            <w:r w:rsidR="00FB3AD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a spade</w:t>
            </w:r>
            <w:r w:rsidR="00FB3ADC">
              <w:rPr>
                <w:lang w:val="en-AU"/>
              </w:rPr>
              <w:t xml:space="preserve"> is used</w:t>
            </w:r>
            <w:r w:rsidRPr="006D71AC">
              <w:rPr>
                <w:lang w:val="en-AU"/>
              </w:rPr>
              <w:t xml:space="preserve"> to dig, </w:t>
            </w:r>
            <w:r w:rsidR="00294F6F">
              <w:rPr>
                <w:lang w:val="en-AU"/>
              </w:rPr>
              <w:t xml:space="preserve">a </w:t>
            </w:r>
            <w:r w:rsidRPr="006D71AC">
              <w:rPr>
                <w:lang w:val="en-AU"/>
              </w:rPr>
              <w:t>watering can or hose to water plants and gloves to protect hands</w:t>
            </w:r>
            <w:r w:rsidR="00FB3ADC">
              <w:rPr>
                <w:lang w:val="en-AU"/>
              </w:rPr>
              <w:t>.</w:t>
            </w:r>
          </w:p>
          <w:p w14:paraId="2344F2D1" w14:textId="6745FBD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Identify a range of familiar food items such as fresh fruits, canned items and dried pasta</w:t>
            </w:r>
            <w:r w:rsidR="00294F6F">
              <w:rPr>
                <w:lang w:val="en-AU"/>
              </w:rPr>
              <w:t>.</w:t>
            </w:r>
          </w:p>
          <w:p w14:paraId="27240BBA" w14:textId="6CC3F971" w:rsidR="00361239" w:rsidRPr="006D71AC" w:rsidRDefault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Match properties</w:t>
            </w:r>
            <w:r w:rsidR="00294F6F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 xml:space="preserve">descriptions </w:t>
            </w:r>
            <w:r w:rsidR="00294F6F">
              <w:rPr>
                <w:lang w:val="en-AU"/>
              </w:rPr>
              <w:t>to</w:t>
            </w:r>
            <w:r w:rsidR="00294F6F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foods</w:t>
            </w:r>
            <w:r w:rsidR="00294F6F">
              <w:rPr>
                <w:lang w:val="en-AU"/>
              </w:rPr>
              <w:t xml:space="preserve"> and </w:t>
            </w:r>
            <w:r w:rsidRPr="006D71AC">
              <w:rPr>
                <w:lang w:val="en-AU"/>
              </w:rPr>
              <w:t>meals</w:t>
            </w:r>
            <w:r w:rsidR="00294F6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</w:t>
            </w:r>
            <w:r w:rsidRPr="004422F2">
              <w:rPr>
                <w:lang w:val="en-AU"/>
              </w:rPr>
              <w:t xml:space="preserve">s </w:t>
            </w:r>
            <w:r w:rsidR="004422F2" w:rsidRPr="004422F2">
              <w:rPr>
                <w:lang w:val="en-AU"/>
              </w:rPr>
              <w:t>matching ‘hot’ to soup, ‘cold’ to drinks, ‘green’ to vegetables and ‘roasted’ to meats.</w:t>
            </w:r>
          </w:p>
        </w:tc>
        <w:tc>
          <w:tcPr>
            <w:tcW w:w="4678" w:type="dxa"/>
          </w:tcPr>
          <w:p w14:paraId="2CE2A335" w14:textId="514B125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preparing simple foods</w:t>
            </w:r>
            <w:r w:rsidR="00FB0094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combining fruit for a fruit salad, kneading bread dough or spreading butter on toast</w:t>
            </w:r>
            <w:r w:rsidR="00FB0094">
              <w:rPr>
                <w:lang w:val="en-AU"/>
              </w:rPr>
              <w:t>.</w:t>
            </w:r>
          </w:p>
          <w:p w14:paraId="0D9BEA6B" w14:textId="04147415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Identify the equipment needed to prepare a basic meal</w:t>
            </w:r>
            <w:r w:rsidR="00FB0094">
              <w:rPr>
                <w:lang w:val="en-AU"/>
              </w:rPr>
              <w:t>.</w:t>
            </w:r>
          </w:p>
          <w:p w14:paraId="317CCD42" w14:textId="5FB44A2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Describe how a simple meal</w:t>
            </w:r>
            <w:r w:rsidR="00FB0094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 xml:space="preserve">food item was prepared, such as cooking pasta and sauce or </w:t>
            </w:r>
            <w:r w:rsidR="00FB0094" w:rsidRPr="006D71AC">
              <w:rPr>
                <w:lang w:val="en-AU"/>
              </w:rPr>
              <w:t>mash</w:t>
            </w:r>
            <w:r w:rsidR="00FB0094">
              <w:rPr>
                <w:lang w:val="en-AU"/>
              </w:rPr>
              <w:t>ing</w:t>
            </w:r>
            <w:r w:rsidR="00FB0094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potatoes</w:t>
            </w:r>
            <w:r w:rsidR="00FB0094">
              <w:rPr>
                <w:lang w:val="en-AU"/>
              </w:rPr>
              <w:t>.</w:t>
            </w:r>
          </w:p>
          <w:p w14:paraId="1BDB3445" w14:textId="7005A2B5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Participate in discussions about the steps needed to prepare simple foods such as </w:t>
            </w:r>
            <w:r w:rsidR="00FB0094">
              <w:rPr>
                <w:lang w:val="en-AU"/>
              </w:rPr>
              <w:t>a</w:t>
            </w:r>
            <w:r w:rsidR="00FB0094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favourite sandwich or a fruit salad or smoothie</w:t>
            </w:r>
            <w:r w:rsidR="00FB0094">
              <w:rPr>
                <w:lang w:val="en-AU"/>
              </w:rPr>
              <w:t>.</w:t>
            </w:r>
          </w:p>
          <w:p w14:paraId="437105FF" w14:textId="4E929236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Explore how the textures of vegetables change when cooked, such as </w:t>
            </w:r>
            <w:r w:rsidR="00FB0094">
              <w:rPr>
                <w:lang w:val="en-AU"/>
              </w:rPr>
              <w:t xml:space="preserve">the textures of </w:t>
            </w:r>
            <w:r w:rsidRPr="006D71AC">
              <w:rPr>
                <w:lang w:val="en-AU"/>
              </w:rPr>
              <w:t>potatoes, leafy greens and onions</w:t>
            </w:r>
            <w:r w:rsidR="00FB0094">
              <w:rPr>
                <w:lang w:val="en-AU"/>
              </w:rPr>
              <w:t>.</w:t>
            </w:r>
          </w:p>
        </w:tc>
      </w:tr>
      <w:tr w:rsidR="00361239" w:rsidRPr="006D71AC" w14:paraId="3ACD2487" w14:textId="77777777" w:rsidTr="00361239">
        <w:tc>
          <w:tcPr>
            <w:tcW w:w="2122" w:type="dxa"/>
          </w:tcPr>
          <w:p w14:paraId="2E68EECA" w14:textId="77777777" w:rsidR="00361239" w:rsidRPr="006D71AC" w:rsidRDefault="00361239" w:rsidP="004958F0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Content descriptions</w:t>
            </w:r>
          </w:p>
        </w:tc>
        <w:tc>
          <w:tcPr>
            <w:tcW w:w="4677" w:type="dxa"/>
          </w:tcPr>
          <w:p w14:paraId="0A9D8BC9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how people create familiar designed solutions to meet their needs </w:t>
            </w:r>
            <w:hyperlink r:id="rId15" w:tooltip="View elaborations and additional details of VCDSTS001" w:history="1">
              <w:r w:rsidRPr="006D71AC">
                <w:rPr>
                  <w:rStyle w:val="Hyperlink"/>
                  <w:lang w:val="en-AU"/>
                </w:rPr>
                <w:t>(VCDSTS001)</w:t>
              </w:r>
            </w:hyperlink>
          </w:p>
          <w:p w14:paraId="59084DAC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the characteristics and properties of familiar designed solutions in at least one technologies context </w:t>
            </w:r>
            <w:hyperlink r:id="rId16" w:tooltip="View elaborations and additional details of VCDSTC002" w:history="1">
              <w:r w:rsidRPr="006D71AC">
                <w:rPr>
                  <w:rStyle w:val="Hyperlink"/>
                  <w:lang w:val="en-AU"/>
                </w:rPr>
                <w:t>(VCDSTC002)</w:t>
              </w:r>
            </w:hyperlink>
          </w:p>
          <w:p w14:paraId="2E98AD6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React to a designed solution that has been created and produced safely to meet their needs </w:t>
            </w:r>
            <w:hyperlink r:id="rId17" w:tooltip="View elaborations and additional details of VCDSCD003" w:history="1">
              <w:r w:rsidRPr="006D71AC">
                <w:rPr>
                  <w:rStyle w:val="Hyperlink"/>
                  <w:lang w:val="en-AU"/>
                </w:rPr>
                <w:t>(VCDSCD003)</w:t>
              </w:r>
            </w:hyperlink>
          </w:p>
        </w:tc>
        <w:tc>
          <w:tcPr>
            <w:tcW w:w="4678" w:type="dxa"/>
          </w:tcPr>
          <w:p w14:paraId="3241342A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use of familiar designed solutions to meet their needs </w:t>
            </w:r>
            <w:hyperlink r:id="rId18" w:tooltip="View elaborations and additional details of VCDSTS004" w:history="1">
              <w:r w:rsidRPr="006D71AC">
                <w:rPr>
                  <w:rStyle w:val="Hyperlink"/>
                  <w:lang w:val="en-AU"/>
                </w:rPr>
                <w:t>(VCDSTS004)</w:t>
              </w:r>
            </w:hyperlink>
          </w:p>
          <w:p w14:paraId="0A7B10BE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characteristics and properties of familiar designed solutions in at least one technologies context </w:t>
            </w:r>
            <w:hyperlink r:id="rId19" w:tooltip="View elaborations and additional details of VCDSTC005" w:history="1">
              <w:r w:rsidRPr="006D71AC">
                <w:rPr>
                  <w:rStyle w:val="Hyperlink"/>
                  <w:lang w:val="en-AU"/>
                </w:rPr>
                <w:t>(VCDSTC005)</w:t>
              </w:r>
            </w:hyperlink>
          </w:p>
          <w:p w14:paraId="2E3E0890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and explore how designed solutions are created and produced safely to meet personal needs </w:t>
            </w:r>
            <w:hyperlink r:id="rId20" w:tooltip="View elaborations and additional details of VCDSCD006" w:history="1">
              <w:r w:rsidRPr="006D71AC">
                <w:rPr>
                  <w:rStyle w:val="Hyperlink"/>
                  <w:lang w:val="en-AU"/>
                </w:rPr>
                <w:t>(VCDSCD006)</w:t>
              </w:r>
            </w:hyperlink>
          </w:p>
        </w:tc>
        <w:tc>
          <w:tcPr>
            <w:tcW w:w="4678" w:type="dxa"/>
          </w:tcPr>
          <w:p w14:paraId="1CDB575A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Match familiar designed solutions to the personal needs they meet </w:t>
            </w:r>
            <w:hyperlink r:id="rId21" w:tooltip="View elaborations and additional details of VCDSTS007" w:history="1">
              <w:r w:rsidRPr="006D71AC">
                <w:rPr>
                  <w:rStyle w:val="Hyperlink"/>
                  <w:lang w:val="en-AU"/>
                </w:rPr>
                <w:t>(VCDSTS007)</w:t>
              </w:r>
            </w:hyperlink>
          </w:p>
          <w:p w14:paraId="25B2E5C6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the characteristics and properties of familiar designed solutions in at least two technologies contexts </w:t>
            </w:r>
            <w:hyperlink r:id="rId22" w:tooltip="View elaborations and additional details of VCDSTC008" w:history="1">
              <w:r w:rsidRPr="006D71AC">
                <w:rPr>
                  <w:rStyle w:val="Hyperlink"/>
                  <w:lang w:val="en-AU"/>
                </w:rPr>
                <w:t>(VCDSTC008)</w:t>
              </w:r>
            </w:hyperlink>
          </w:p>
          <w:p w14:paraId="5B259ABF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how designed solutions are created and produced safely to meet needs </w:t>
            </w:r>
            <w:hyperlink r:id="rId23" w:tooltip="View elaborations and additional details of VCDSCD009" w:history="1">
              <w:r w:rsidRPr="006D71A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4678" w:type="dxa"/>
          </w:tcPr>
          <w:p w14:paraId="4CAE659B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how people create familiar designed solutions and identify their ability to meet personal and local community needs </w:t>
            </w:r>
            <w:hyperlink r:id="rId24" w:tooltip="View elaborations and additional details of VCDSTS010" w:history="1">
              <w:r w:rsidRPr="006D71AC">
                <w:rPr>
                  <w:rStyle w:val="Hyperlink"/>
                  <w:lang w:val="en-AU"/>
                </w:rPr>
                <w:t>(VCDSTS010)</w:t>
              </w:r>
            </w:hyperlink>
          </w:p>
          <w:p w14:paraId="597CCB71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the characteristics and properties of familiar designed solutions in at least two technologies contexts </w:t>
            </w:r>
            <w:hyperlink r:id="rId25" w:tooltip="View elaborations and additional details of VCDSTC011" w:history="1">
              <w:r w:rsidRPr="006D71AC">
                <w:rPr>
                  <w:rStyle w:val="Hyperlink"/>
                  <w:lang w:val="en-AU"/>
                </w:rPr>
                <w:t>(VCDSTC011)</w:t>
              </w:r>
            </w:hyperlink>
          </w:p>
          <w:p w14:paraId="2395899D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how designed solutions are generated and produced to meet needs </w:t>
            </w:r>
            <w:hyperlink r:id="rId26" w:tooltip="View elaborations and additional details of VCDSCD012" w:history="1">
              <w:r w:rsidRPr="006D71A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</w:tbl>
    <w:p w14:paraId="6AFF165F" w14:textId="77777777" w:rsidR="00361239" w:rsidRPr="006D71AC" w:rsidRDefault="00361239" w:rsidP="00361239">
      <w:pPr>
        <w:pStyle w:val="VCAAbody"/>
        <w:rPr>
          <w:lang w:val="en-AU"/>
        </w:rPr>
      </w:pPr>
    </w:p>
    <w:p w14:paraId="570A37B7" w14:textId="77777777" w:rsidR="00361239" w:rsidRPr="006D71AC" w:rsidRDefault="00361239" w:rsidP="00361239">
      <w:pPr>
        <w:rPr>
          <w:rFonts w:ascii="Arial" w:hAnsi="Arial" w:cs="Arial"/>
          <w:color w:val="0F7EB4"/>
          <w:sz w:val="48"/>
          <w:szCs w:val="40"/>
          <w:lang w:val="en-AU"/>
        </w:rPr>
      </w:pPr>
      <w:r w:rsidRPr="006D71AC">
        <w:rPr>
          <w:lang w:val="en-AU"/>
        </w:rPr>
        <w:br w:type="page"/>
      </w:r>
    </w:p>
    <w:p w14:paraId="3E085567" w14:textId="77777777" w:rsidR="00361239" w:rsidRPr="006D71AC" w:rsidRDefault="00361239" w:rsidP="004958F0">
      <w:pPr>
        <w:pStyle w:val="VCAAHeading2"/>
        <w:rPr>
          <w:lang w:val="en-AU"/>
        </w:rPr>
      </w:pPr>
      <w:r w:rsidRPr="006D71AC">
        <w:rPr>
          <w:lang w:val="en-AU"/>
        </w:rPr>
        <w:lastRenderedPageBreak/>
        <w:t>Key theme 2: Investigating forces and motion</w:t>
      </w:r>
    </w:p>
    <w:p w14:paraId="60C115CD" w14:textId="10135C4F" w:rsidR="00361239" w:rsidRPr="006D71AC" w:rsidRDefault="00361239" w:rsidP="00361239">
      <w:pPr>
        <w:pStyle w:val="VCAAbody"/>
        <w:rPr>
          <w:lang w:val="en-AU"/>
        </w:rPr>
      </w:pPr>
      <w:r w:rsidRPr="006D71AC">
        <w:rPr>
          <w:lang w:val="en-AU"/>
        </w:rPr>
        <w:t>The ‘Ideas for the classroom’ in this theme promote</w:t>
      </w:r>
      <w:r w:rsidRPr="006D71AC">
        <w:rPr>
          <w:rFonts w:eastAsia="Arial"/>
          <w:lang w:val="en-AU"/>
        </w:rPr>
        <w:t xml:space="preserve"> </w:t>
      </w:r>
      <w:r w:rsidRPr="006D71AC">
        <w:rPr>
          <w:lang w:val="en-AU"/>
        </w:rPr>
        <w:t xml:space="preserve">skills, knowledge and understanding of concepts related to the production and impacts of forces, </w:t>
      </w:r>
      <w:r w:rsidR="000D3E22">
        <w:rPr>
          <w:lang w:val="en-AU"/>
        </w:rPr>
        <w:t xml:space="preserve">such </w:t>
      </w:r>
      <w:r w:rsidRPr="006D71AC">
        <w:rPr>
          <w:lang w:val="en-AU"/>
        </w:rPr>
        <w:t>as pushes or pulls on objects.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containing key messages, ideas for the classroom and content descriptions for this theme"/>
      </w:tblPr>
      <w:tblGrid>
        <w:gridCol w:w="2121"/>
        <w:gridCol w:w="4713"/>
        <w:gridCol w:w="4713"/>
        <w:gridCol w:w="4713"/>
        <w:gridCol w:w="4714"/>
      </w:tblGrid>
      <w:tr w:rsidR="00361239" w:rsidRPr="006D71AC" w14:paraId="5C2EDE86" w14:textId="77777777" w:rsidTr="006028DC">
        <w:tc>
          <w:tcPr>
            <w:tcW w:w="21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A6E3AF4" w14:textId="1A665E3E" w:rsidR="00361239" w:rsidRPr="006D71AC" w:rsidRDefault="00F04525" w:rsidP="00361239">
            <w:pPr>
              <w:pStyle w:val="VCAAtablecondensedheading"/>
              <w:jc w:val="center"/>
              <w:rPr>
                <w:lang w:val="en-AU"/>
              </w:rPr>
            </w:pPr>
            <w:r w:rsidRPr="006D71AC">
              <w:rPr>
                <w:lang w:val="en-AU"/>
              </w:rPr>
              <w:t>blank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21D8888C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A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0AFB178A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B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5DC2B0D8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C</w:t>
            </w:r>
          </w:p>
        </w:tc>
        <w:tc>
          <w:tcPr>
            <w:tcW w:w="4714" w:type="dxa"/>
            <w:shd w:val="clear" w:color="auto" w:fill="0072AA" w:themeFill="accent1" w:themeFillShade="BF"/>
          </w:tcPr>
          <w:p w14:paraId="110732A7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D</w:t>
            </w:r>
          </w:p>
        </w:tc>
      </w:tr>
      <w:tr w:rsidR="00361239" w:rsidRPr="006D71AC" w14:paraId="28307E2B" w14:textId="77777777" w:rsidTr="006028DC">
        <w:tc>
          <w:tcPr>
            <w:tcW w:w="2121" w:type="dxa"/>
          </w:tcPr>
          <w:p w14:paraId="0D1B9AD1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Key messages</w:t>
            </w:r>
          </w:p>
        </w:tc>
        <w:tc>
          <w:tcPr>
            <w:tcW w:w="4713" w:type="dxa"/>
          </w:tcPr>
          <w:p w14:paraId="770EF91F" w14:textId="47686602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Pushes and pulls can move or change objects</w:t>
            </w:r>
            <w:r w:rsidR="000D3E22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1478191E" w14:textId="433774B6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Forces can be applied by other objects and people</w:t>
            </w:r>
            <w:r w:rsidR="000D3E22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5E685B4E" w14:textId="386187EE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How objects respond depends on the push or pull applied</w:t>
            </w:r>
            <w:r w:rsidR="000D3E22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64839D25" w14:textId="77D775DE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We can use pushes and pulls to move and control objects</w:t>
            </w:r>
            <w:r w:rsidR="000D3E22">
              <w:rPr>
                <w:lang w:val="en-AU"/>
              </w:rPr>
              <w:t>.</w:t>
            </w:r>
          </w:p>
        </w:tc>
      </w:tr>
      <w:tr w:rsidR="00361239" w:rsidRPr="006D71AC" w14:paraId="2DE8700F" w14:textId="77777777" w:rsidTr="006028DC">
        <w:tc>
          <w:tcPr>
            <w:tcW w:w="2121" w:type="dxa"/>
          </w:tcPr>
          <w:p w14:paraId="6764F669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Ideas for the classroom</w:t>
            </w:r>
          </w:p>
        </w:tc>
        <w:tc>
          <w:tcPr>
            <w:tcW w:w="4713" w:type="dxa"/>
          </w:tcPr>
          <w:p w14:paraId="274DFC3A" w14:textId="00D11403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how different</w:t>
            </w:r>
            <w:r w:rsidR="00173DFC">
              <w:rPr>
                <w:lang w:val="en-AU"/>
              </w:rPr>
              <w:t>-</w:t>
            </w:r>
            <w:r w:rsidRPr="006D71AC">
              <w:rPr>
                <w:lang w:val="en-AU"/>
              </w:rPr>
              <w:t>shaped objects move when pushed or pulled, such as rolling a round ball or pushing a square block</w:t>
            </w:r>
            <w:r w:rsidR="00173DFC">
              <w:rPr>
                <w:lang w:val="en-AU"/>
              </w:rPr>
              <w:t>.</w:t>
            </w:r>
          </w:p>
          <w:p w14:paraId="75D20DFD" w14:textId="5D7CA4F9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React to different everyday items/simple machines that apply forces</w:t>
            </w:r>
            <w:r w:rsidR="00173DF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kitchen and cooking equipment or a vacuum cleaner sucking up items</w:t>
            </w:r>
            <w:r w:rsidR="00173DFC">
              <w:rPr>
                <w:lang w:val="en-AU"/>
              </w:rPr>
              <w:t>.</w:t>
            </w:r>
          </w:p>
          <w:p w14:paraId="166FA9B6" w14:textId="6FF96F5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how different</w:t>
            </w:r>
            <w:r w:rsidR="00173DFC">
              <w:rPr>
                <w:lang w:val="en-AU"/>
              </w:rPr>
              <w:t>-</w:t>
            </w:r>
            <w:r w:rsidRPr="006D71AC">
              <w:rPr>
                <w:lang w:val="en-AU"/>
              </w:rPr>
              <w:t>shaped objects fall when dropped, for example</w:t>
            </w:r>
            <w:r w:rsidR="00173DFC">
              <w:rPr>
                <w:lang w:val="en-AU"/>
              </w:rPr>
              <w:t xml:space="preserve"> how</w:t>
            </w:r>
            <w:r w:rsidRPr="006D71AC">
              <w:rPr>
                <w:lang w:val="en-AU"/>
              </w:rPr>
              <w:t xml:space="preserve"> a ball </w:t>
            </w:r>
            <w:r w:rsidR="00173DFC">
              <w:rPr>
                <w:lang w:val="en-AU"/>
              </w:rPr>
              <w:t xml:space="preserve">falls </w:t>
            </w:r>
            <w:r w:rsidRPr="006D71AC">
              <w:rPr>
                <w:lang w:val="en-AU"/>
              </w:rPr>
              <w:t xml:space="preserve">versus </w:t>
            </w:r>
            <w:r w:rsidR="00173DFC">
              <w:rPr>
                <w:lang w:val="en-AU"/>
              </w:rPr>
              <w:t xml:space="preserve">how </w:t>
            </w:r>
            <w:r w:rsidRPr="006D71AC">
              <w:rPr>
                <w:lang w:val="en-AU"/>
              </w:rPr>
              <w:t>a piece of paper or feather</w:t>
            </w:r>
            <w:r w:rsidR="00173DFC">
              <w:rPr>
                <w:lang w:val="en-AU"/>
              </w:rPr>
              <w:t xml:space="preserve"> falls.</w:t>
            </w:r>
          </w:p>
          <w:p w14:paraId="54CE55E6" w14:textId="2B6BB32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being moved up and down on a seesaw and/or swing</w:t>
            </w:r>
            <w:r w:rsidR="00173DFC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0AC24DE5" w14:textId="4F32061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activities w</w:t>
            </w:r>
            <w:r w:rsidR="00173DFC">
              <w:rPr>
                <w:lang w:val="en-AU"/>
              </w:rPr>
              <w:t>h</w:t>
            </w:r>
            <w:r w:rsidRPr="006D71AC">
              <w:rPr>
                <w:lang w:val="en-AU"/>
              </w:rPr>
              <w:t xml:space="preserve">ere people are using simple machines to conduct everyday tasks, </w:t>
            </w:r>
            <w:r w:rsidR="00173DFC">
              <w:rPr>
                <w:lang w:val="en-AU"/>
              </w:rPr>
              <w:t>such as</w:t>
            </w:r>
            <w:r w:rsidR="00173DFC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using a can opener when cooking or using a vacuum cleaner or broom when cleaning</w:t>
            </w:r>
            <w:r w:rsidR="00173DFC">
              <w:rPr>
                <w:lang w:val="en-AU"/>
              </w:rPr>
              <w:t>.</w:t>
            </w:r>
          </w:p>
          <w:p w14:paraId="5B330EE6" w14:textId="1C9168E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everyday objects respond when pushed or pulled</w:t>
            </w:r>
            <w:r w:rsidR="00173DFC">
              <w:rPr>
                <w:lang w:val="en-AU"/>
              </w:rPr>
              <w:t>.</w:t>
            </w:r>
          </w:p>
          <w:p w14:paraId="50CF7D0C" w14:textId="579F517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Experience how changing </w:t>
            </w:r>
            <w:r w:rsidR="00173DFC">
              <w:rPr>
                <w:lang w:val="en-AU"/>
              </w:rPr>
              <w:t xml:space="preserve">the </w:t>
            </w:r>
            <w:r w:rsidRPr="006D71AC">
              <w:rPr>
                <w:lang w:val="en-AU"/>
              </w:rPr>
              <w:t>people on a seesaw</w:t>
            </w:r>
            <w:r w:rsidR="00173DFC">
              <w:rPr>
                <w:lang w:val="en-AU"/>
              </w:rPr>
              <w:t xml:space="preserve"> (</w:t>
            </w:r>
            <w:r w:rsidR="00173DFC" w:rsidRPr="006D71AC">
              <w:rPr>
                <w:lang w:val="en-AU"/>
              </w:rPr>
              <w:t>such a</w:t>
            </w:r>
            <w:r w:rsidR="00173DFC">
              <w:rPr>
                <w:lang w:val="en-AU"/>
              </w:rPr>
              <w:t xml:space="preserve">s changing </w:t>
            </w:r>
            <w:r w:rsidR="00173DFC" w:rsidRPr="006D71AC">
              <w:rPr>
                <w:lang w:val="en-AU"/>
              </w:rPr>
              <w:t>a child</w:t>
            </w:r>
            <w:r w:rsidR="00173DFC">
              <w:rPr>
                <w:lang w:val="en-AU"/>
              </w:rPr>
              <w:t xml:space="preserve"> for an adult)</w:t>
            </w:r>
            <w:r w:rsidRPr="006D71AC">
              <w:rPr>
                <w:lang w:val="en-AU"/>
              </w:rPr>
              <w:t xml:space="preserve"> changes how </w:t>
            </w:r>
            <w:r w:rsidR="00173DFC">
              <w:rPr>
                <w:lang w:val="en-AU"/>
              </w:rPr>
              <w:t>the seesaw</w:t>
            </w:r>
            <w:r w:rsidR="00173DFC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behaves</w:t>
            </w:r>
            <w:r w:rsidR="00173DFC">
              <w:rPr>
                <w:lang w:val="en-AU"/>
              </w:rPr>
              <w:t>.</w:t>
            </w:r>
          </w:p>
          <w:p w14:paraId="42FD19FD" w14:textId="068D127C" w:rsidR="00361239" w:rsidRPr="006D71AC" w:rsidRDefault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Explore how different playground equipment </w:t>
            </w:r>
            <w:r w:rsidR="00173DFC">
              <w:rPr>
                <w:lang w:val="en-AU"/>
              </w:rPr>
              <w:t>(</w:t>
            </w:r>
            <w:r w:rsidR="00173DFC" w:rsidRPr="006D71AC">
              <w:rPr>
                <w:lang w:val="en-AU"/>
              </w:rPr>
              <w:t xml:space="preserve">such as spinners, swings or seesaw </w:t>
            </w:r>
            <w:r w:rsidR="00173DFC">
              <w:rPr>
                <w:lang w:val="en-AU"/>
              </w:rPr>
              <w:t xml:space="preserve">) </w:t>
            </w:r>
            <w:r w:rsidRPr="006D71AC">
              <w:rPr>
                <w:lang w:val="en-AU"/>
              </w:rPr>
              <w:t>behaves when pushed or pulled</w:t>
            </w:r>
            <w:r w:rsidR="00173DFC">
              <w:rPr>
                <w:lang w:val="en-AU"/>
              </w:rPr>
              <w:t>.</w:t>
            </w:r>
            <w:r w:rsidRPr="006D71AC">
              <w:rPr>
                <w:lang w:val="en-AU"/>
              </w:rPr>
              <w:t xml:space="preserve"> </w:t>
            </w:r>
          </w:p>
        </w:tc>
        <w:tc>
          <w:tcPr>
            <w:tcW w:w="4713" w:type="dxa"/>
          </w:tcPr>
          <w:p w14:paraId="02DAD695" w14:textId="7AE77A68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Identify whether an object that moved was pushed or pulled by a force</w:t>
            </w:r>
            <w:r w:rsidR="00173DFC">
              <w:rPr>
                <w:lang w:val="en-AU"/>
              </w:rPr>
              <w:t>.</w:t>
            </w:r>
          </w:p>
          <w:p w14:paraId="2066B32D" w14:textId="5516A5C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Watch the behaviour of a rattleback toy when spun in different directions</w:t>
            </w:r>
            <w:r w:rsidR="00173DFC">
              <w:rPr>
                <w:lang w:val="en-AU"/>
              </w:rPr>
              <w:t>.</w:t>
            </w:r>
          </w:p>
          <w:p w14:paraId="1EF47CCD" w14:textId="103E5015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Test what happens to a rope or piece of string when it is pushed or pulled</w:t>
            </w:r>
            <w:r w:rsidR="00173DFC">
              <w:rPr>
                <w:lang w:val="en-AU"/>
              </w:rPr>
              <w:t>.</w:t>
            </w:r>
          </w:p>
          <w:p w14:paraId="2464787A" w14:textId="1C2C5B3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Watch </w:t>
            </w:r>
            <w:hyperlink r:id="rId27" w:history="1">
              <w:r w:rsidR="00EE1521">
                <w:rPr>
                  <w:rStyle w:val="Hyperlink"/>
                  <w:lang w:val="en-AU"/>
                </w:rPr>
                <w:t>Tug of War Championships, Kids Compete! (BabyLeague, YouTube)</w:t>
              </w:r>
            </w:hyperlink>
            <w:r w:rsidRPr="006D71AC">
              <w:rPr>
                <w:lang w:val="en-AU"/>
              </w:rPr>
              <w:t xml:space="preserve"> and identify which team is pulling harder in each example</w:t>
            </w:r>
            <w:r w:rsidR="00173DFC">
              <w:rPr>
                <w:lang w:val="en-AU"/>
              </w:rPr>
              <w:t>.</w:t>
            </w:r>
          </w:p>
          <w:p w14:paraId="3D6E960B" w14:textId="20F033AA" w:rsidR="00361239" w:rsidRPr="006D71AC" w:rsidRDefault="00361239" w:rsidP="004422F2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increasing the applied force</w:t>
            </w:r>
            <w:r w:rsidR="004422F2">
              <w:rPr>
                <w:lang w:val="en-AU"/>
              </w:rPr>
              <w:t xml:space="preserve"> (the push)</w:t>
            </w:r>
            <w:r w:rsidRPr="006D71AC">
              <w:rPr>
                <w:lang w:val="en-AU"/>
              </w:rPr>
              <w:t xml:space="preserve"> changes how far up a swing </w:t>
            </w:r>
            <w:r w:rsidR="004422F2">
              <w:rPr>
                <w:lang w:val="en-AU"/>
              </w:rPr>
              <w:t>goes</w:t>
            </w:r>
            <w:r w:rsidRPr="006D71AC">
              <w:rPr>
                <w:lang w:val="en-AU"/>
              </w:rPr>
              <w:t xml:space="preserve"> with someone on it</w:t>
            </w:r>
            <w:r w:rsidR="00454ABE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567F06E7" w14:textId="5858884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Complete a simple experiment to investigate how an object moves when pushed and pulled</w:t>
            </w:r>
            <w:r w:rsidR="00173DFC">
              <w:rPr>
                <w:lang w:val="en-AU"/>
              </w:rPr>
              <w:t>.</w:t>
            </w:r>
          </w:p>
          <w:p w14:paraId="62389CC4" w14:textId="0EC10AD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Explore how simple machines can make jobs in </w:t>
            </w:r>
            <w:r w:rsidR="00173DFC">
              <w:rPr>
                <w:lang w:val="en-AU"/>
              </w:rPr>
              <w:t xml:space="preserve">our </w:t>
            </w:r>
            <w:r w:rsidRPr="006D71AC">
              <w:rPr>
                <w:lang w:val="en-AU"/>
              </w:rPr>
              <w:t>daily lives easier, such as using a wheeled trolley versus dragging items along the ground</w:t>
            </w:r>
            <w:r w:rsidR="00173DFC">
              <w:rPr>
                <w:lang w:val="en-AU"/>
              </w:rPr>
              <w:t>.</w:t>
            </w:r>
          </w:p>
          <w:p w14:paraId="30E2E4AB" w14:textId="6428B93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different parts of a bike move and interact with other parts of the bike, for example pushing the pedals move</w:t>
            </w:r>
            <w:r w:rsidR="00173DFC">
              <w:rPr>
                <w:lang w:val="en-AU"/>
              </w:rPr>
              <w:t>s</w:t>
            </w:r>
            <w:r w:rsidRPr="006D71AC">
              <w:rPr>
                <w:lang w:val="en-AU"/>
              </w:rPr>
              <w:t xml:space="preserve"> the chain </w:t>
            </w:r>
            <w:r w:rsidR="001D3B34">
              <w:rPr>
                <w:lang w:val="en-AU"/>
              </w:rPr>
              <w:t>that</w:t>
            </w:r>
            <w:r w:rsidR="001D3B34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turn</w:t>
            </w:r>
            <w:r w:rsidR="001D3B34">
              <w:rPr>
                <w:lang w:val="en-AU"/>
              </w:rPr>
              <w:t>s</w:t>
            </w:r>
            <w:r w:rsidRPr="006D71AC">
              <w:rPr>
                <w:lang w:val="en-AU"/>
              </w:rPr>
              <w:t xml:space="preserve"> the wheels</w:t>
            </w:r>
            <w:r w:rsidR="001D3B34">
              <w:rPr>
                <w:lang w:val="en-AU"/>
              </w:rPr>
              <w:t>.</w:t>
            </w:r>
          </w:p>
          <w:p w14:paraId="0B6B4951" w14:textId="0FF6261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Test how adding more mass to a cardboard bridge affects how it behaves</w:t>
            </w:r>
            <w:r w:rsidR="001D3B34">
              <w:rPr>
                <w:lang w:val="en-AU"/>
              </w:rPr>
              <w:t>.</w:t>
            </w:r>
          </w:p>
        </w:tc>
      </w:tr>
      <w:tr w:rsidR="00361239" w:rsidRPr="006D71AC" w14:paraId="63D57B1C" w14:textId="77777777" w:rsidTr="006028DC">
        <w:tc>
          <w:tcPr>
            <w:tcW w:w="2121" w:type="dxa"/>
          </w:tcPr>
          <w:p w14:paraId="491FBBCD" w14:textId="77777777" w:rsidR="00361239" w:rsidRPr="006D71AC" w:rsidRDefault="00361239" w:rsidP="004958F0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Content descriptions</w:t>
            </w:r>
          </w:p>
        </w:tc>
        <w:tc>
          <w:tcPr>
            <w:tcW w:w="4713" w:type="dxa"/>
          </w:tcPr>
          <w:p w14:paraId="617484D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how people create familiar designed solutions to meet their needs </w:t>
            </w:r>
            <w:hyperlink r:id="rId28" w:tooltip="View elaborations and additional details of VCDSTS001" w:history="1">
              <w:r w:rsidRPr="006D71AC">
                <w:rPr>
                  <w:rStyle w:val="Hyperlink"/>
                  <w:lang w:val="en-AU"/>
                </w:rPr>
                <w:t>(VCDSTS001)</w:t>
              </w:r>
            </w:hyperlink>
          </w:p>
          <w:p w14:paraId="4E18C5A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the characteristics and properties of familiar designed solutions in at least one technologies context </w:t>
            </w:r>
            <w:hyperlink r:id="rId29" w:tooltip="View elaborations and additional details of VCDSTC002" w:history="1">
              <w:r w:rsidRPr="006D71AC">
                <w:rPr>
                  <w:rStyle w:val="Hyperlink"/>
                  <w:lang w:val="en-AU"/>
                </w:rPr>
                <w:t>(VCDSTC002)</w:t>
              </w:r>
            </w:hyperlink>
          </w:p>
          <w:p w14:paraId="2763958D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React to a designed solution that has been created and produced safely to meet their needs </w:t>
            </w:r>
            <w:hyperlink r:id="rId30" w:tooltip="View elaborations and additional details of VCDSCD003" w:history="1">
              <w:r w:rsidRPr="006D71AC">
                <w:rPr>
                  <w:rStyle w:val="Hyperlink"/>
                  <w:lang w:val="en-AU"/>
                </w:rPr>
                <w:t>(VCDSCD003)</w:t>
              </w:r>
            </w:hyperlink>
          </w:p>
        </w:tc>
        <w:tc>
          <w:tcPr>
            <w:tcW w:w="4713" w:type="dxa"/>
          </w:tcPr>
          <w:p w14:paraId="326CFBB2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use of familiar designed solutions to meet their needs </w:t>
            </w:r>
            <w:hyperlink r:id="rId31" w:tooltip="View elaborations and additional details of VCDSTS004" w:history="1">
              <w:r w:rsidRPr="006D71AC">
                <w:rPr>
                  <w:rStyle w:val="Hyperlink"/>
                  <w:lang w:val="en-AU"/>
                </w:rPr>
                <w:t>(VCDSTS004)</w:t>
              </w:r>
            </w:hyperlink>
          </w:p>
          <w:p w14:paraId="1A009B5B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characteristics and properties of familiar designed solutions in at least one technologies context </w:t>
            </w:r>
            <w:hyperlink r:id="rId32" w:tooltip="View elaborations and additional details of VCDSTC005" w:history="1">
              <w:r w:rsidRPr="006D71AC">
                <w:rPr>
                  <w:rStyle w:val="Hyperlink"/>
                  <w:lang w:val="en-AU"/>
                </w:rPr>
                <w:t>(VCDSTC005)</w:t>
              </w:r>
            </w:hyperlink>
          </w:p>
          <w:p w14:paraId="2454B4AC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and explore how designed solutions are created and produced safely to meet personal needs </w:t>
            </w:r>
            <w:hyperlink r:id="rId33" w:tooltip="View elaborations and additional details of VCDSCD006" w:history="1">
              <w:r w:rsidRPr="006D71AC">
                <w:rPr>
                  <w:rStyle w:val="Hyperlink"/>
                  <w:lang w:val="en-AU"/>
                </w:rPr>
                <w:t>(VCDSCD006)</w:t>
              </w:r>
            </w:hyperlink>
          </w:p>
        </w:tc>
        <w:tc>
          <w:tcPr>
            <w:tcW w:w="4713" w:type="dxa"/>
          </w:tcPr>
          <w:p w14:paraId="60A3F051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Match familiar designed solutions to the personal needs they meet </w:t>
            </w:r>
            <w:hyperlink r:id="rId34" w:tooltip="View elaborations and additional details of VCDSTS007" w:history="1">
              <w:r w:rsidRPr="006D71AC">
                <w:rPr>
                  <w:rStyle w:val="Hyperlink"/>
                  <w:lang w:val="en-AU"/>
                </w:rPr>
                <w:t>(VCDSTS007)</w:t>
              </w:r>
            </w:hyperlink>
          </w:p>
          <w:p w14:paraId="0C47385C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the characteristics and properties of familiar designed solutions in at least two technologies contexts </w:t>
            </w:r>
            <w:hyperlink r:id="rId35" w:tooltip="View elaborations and additional details of VCDSTC008" w:history="1">
              <w:r w:rsidRPr="006D71AC">
                <w:rPr>
                  <w:rStyle w:val="Hyperlink"/>
                  <w:lang w:val="en-AU"/>
                </w:rPr>
                <w:t>(VCDSTC008)</w:t>
              </w:r>
            </w:hyperlink>
          </w:p>
          <w:p w14:paraId="2349C83D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how designed solutions are created and produced safely to meet needs </w:t>
            </w:r>
            <w:hyperlink r:id="rId36" w:tooltip="View elaborations and additional details of VCDSCD009" w:history="1">
              <w:r w:rsidRPr="006D71A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4714" w:type="dxa"/>
          </w:tcPr>
          <w:p w14:paraId="6093831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how people create familiar designed solutions and identify their ability to meet personal and local community needs </w:t>
            </w:r>
            <w:hyperlink r:id="rId37" w:tooltip="View elaborations and additional details of VCDSTS010" w:history="1">
              <w:r w:rsidRPr="006D71AC">
                <w:rPr>
                  <w:rStyle w:val="Hyperlink"/>
                  <w:lang w:val="en-AU"/>
                </w:rPr>
                <w:t>(VCDSTS010)</w:t>
              </w:r>
            </w:hyperlink>
          </w:p>
          <w:p w14:paraId="16189BF1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the characteristics and properties of familiar designed solutions in at least two technologies contexts </w:t>
            </w:r>
            <w:hyperlink r:id="rId38" w:tooltip="View elaborations and additional details of VCDSTC011" w:history="1">
              <w:r w:rsidRPr="006D71AC">
                <w:rPr>
                  <w:rStyle w:val="Hyperlink"/>
                  <w:lang w:val="en-AU"/>
                </w:rPr>
                <w:t>(VCDSTC011)</w:t>
              </w:r>
            </w:hyperlink>
          </w:p>
          <w:p w14:paraId="492321D3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how designed solutions are generated and produced to meet needs </w:t>
            </w:r>
            <w:hyperlink r:id="rId39" w:tooltip="View elaborations and additional details of VCDSCD012" w:history="1">
              <w:r w:rsidRPr="006D71A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</w:tbl>
    <w:p w14:paraId="3DCED89B" w14:textId="69C3D068" w:rsidR="00361239" w:rsidRPr="006D71AC" w:rsidRDefault="00361239" w:rsidP="00361239">
      <w:pPr>
        <w:pStyle w:val="VCAAbody"/>
        <w:rPr>
          <w:lang w:val="en-AU"/>
        </w:rPr>
      </w:pPr>
    </w:p>
    <w:p w14:paraId="43587645" w14:textId="77777777" w:rsidR="00361239" w:rsidRPr="006D71AC" w:rsidRDefault="00361239" w:rsidP="00361239">
      <w:pPr>
        <w:rPr>
          <w:rFonts w:ascii="Arial" w:hAnsi="Arial" w:cs="Arial"/>
          <w:color w:val="0F7EB4"/>
          <w:sz w:val="48"/>
          <w:szCs w:val="40"/>
          <w:lang w:val="en-AU"/>
        </w:rPr>
      </w:pPr>
      <w:r w:rsidRPr="006D71AC">
        <w:rPr>
          <w:lang w:val="en-AU"/>
        </w:rPr>
        <w:br w:type="page"/>
      </w:r>
    </w:p>
    <w:p w14:paraId="33BE053E" w14:textId="77777777" w:rsidR="00361239" w:rsidRPr="006D71AC" w:rsidRDefault="00361239" w:rsidP="004958F0">
      <w:pPr>
        <w:pStyle w:val="VCAAHeading2"/>
        <w:rPr>
          <w:lang w:val="en-AU"/>
        </w:rPr>
      </w:pPr>
      <w:r w:rsidRPr="006D71AC">
        <w:rPr>
          <w:lang w:val="en-AU"/>
        </w:rPr>
        <w:t>Key theme 3: What are things made of?</w:t>
      </w:r>
    </w:p>
    <w:p w14:paraId="1BDBDCA3" w14:textId="4FD939EF" w:rsidR="00361239" w:rsidRPr="006D71AC" w:rsidRDefault="00361239" w:rsidP="00361239">
      <w:pPr>
        <w:pStyle w:val="VCAAbody"/>
        <w:rPr>
          <w:lang w:val="en-AU"/>
        </w:rPr>
      </w:pPr>
      <w:r w:rsidRPr="006D71AC">
        <w:rPr>
          <w:lang w:val="en-AU"/>
        </w:rPr>
        <w:t>The ‘Ideas for the classroom’ in this theme promote</w:t>
      </w:r>
      <w:r w:rsidRPr="006D71AC">
        <w:rPr>
          <w:rFonts w:eastAsia="Arial"/>
          <w:lang w:val="en-AU"/>
        </w:rPr>
        <w:t xml:space="preserve"> </w:t>
      </w:r>
      <w:r w:rsidRPr="006D71AC">
        <w:rPr>
          <w:lang w:val="en-AU"/>
        </w:rPr>
        <w:t xml:space="preserve">skills, knowledge and understanding of concepts related to the </w:t>
      </w:r>
      <w:r w:rsidR="00930F0A">
        <w:rPr>
          <w:lang w:val="en-AU"/>
        </w:rPr>
        <w:t xml:space="preserve">observable </w:t>
      </w:r>
      <w:r w:rsidRPr="006D71AC">
        <w:rPr>
          <w:lang w:val="en-AU"/>
        </w:rPr>
        <w:t xml:space="preserve">properties </w:t>
      </w:r>
      <w:r w:rsidR="00930F0A">
        <w:rPr>
          <w:lang w:val="en-AU"/>
        </w:rPr>
        <w:t>of</w:t>
      </w:r>
      <w:r w:rsidRPr="006D71AC">
        <w:rPr>
          <w:lang w:val="en-AU"/>
        </w:rPr>
        <w:t xml:space="preserve"> natural and manufactured materials and how these</w:t>
      </w:r>
      <w:r w:rsidR="00930F0A">
        <w:rPr>
          <w:lang w:val="en-AU"/>
        </w:rPr>
        <w:t xml:space="preserve"> properties</w:t>
      </w:r>
      <w:r w:rsidRPr="006D71AC">
        <w:rPr>
          <w:lang w:val="en-AU"/>
        </w:rPr>
        <w:t xml:space="preserve"> allow the</w:t>
      </w:r>
      <w:r w:rsidR="00930F0A">
        <w:rPr>
          <w:lang w:val="en-AU"/>
        </w:rPr>
        <w:t xml:space="preserve"> materials</w:t>
      </w:r>
      <w:r w:rsidRPr="006D71AC">
        <w:rPr>
          <w:lang w:val="en-AU"/>
        </w:rPr>
        <w:t xml:space="preserve"> to be organised and used for different functions.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containing key messages, ideas for the classroom and content descriptions for this theme"/>
      </w:tblPr>
      <w:tblGrid>
        <w:gridCol w:w="2120"/>
        <w:gridCol w:w="4678"/>
        <w:gridCol w:w="4678"/>
        <w:gridCol w:w="4678"/>
        <w:gridCol w:w="4679"/>
      </w:tblGrid>
      <w:tr w:rsidR="00361239" w:rsidRPr="006D71AC" w14:paraId="083ADB5C" w14:textId="77777777" w:rsidTr="006028DC">
        <w:tc>
          <w:tcPr>
            <w:tcW w:w="21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CAC2D22" w14:textId="39BF316E" w:rsidR="00361239" w:rsidRPr="006D71AC" w:rsidRDefault="00F04525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lang w:val="en-AU"/>
              </w:rPr>
              <w:t>blank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544C5BF9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A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10714B82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B</w:t>
            </w:r>
          </w:p>
        </w:tc>
        <w:tc>
          <w:tcPr>
            <w:tcW w:w="4678" w:type="dxa"/>
            <w:shd w:val="clear" w:color="auto" w:fill="0072AA" w:themeFill="accent1" w:themeFillShade="BF"/>
          </w:tcPr>
          <w:p w14:paraId="656A6ADA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C</w:t>
            </w:r>
          </w:p>
        </w:tc>
        <w:tc>
          <w:tcPr>
            <w:tcW w:w="4679" w:type="dxa"/>
            <w:shd w:val="clear" w:color="auto" w:fill="0072AA" w:themeFill="accent1" w:themeFillShade="BF"/>
          </w:tcPr>
          <w:p w14:paraId="3E9228FA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D</w:t>
            </w:r>
          </w:p>
        </w:tc>
      </w:tr>
      <w:tr w:rsidR="00361239" w:rsidRPr="006D71AC" w14:paraId="5456662E" w14:textId="77777777" w:rsidTr="006028DC">
        <w:tc>
          <w:tcPr>
            <w:tcW w:w="2120" w:type="dxa"/>
          </w:tcPr>
          <w:p w14:paraId="54FE1869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Key messages</w:t>
            </w:r>
          </w:p>
        </w:tc>
        <w:tc>
          <w:tcPr>
            <w:tcW w:w="4678" w:type="dxa"/>
          </w:tcPr>
          <w:p w14:paraId="32FB52A1" w14:textId="7246732C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Materials have properties we can observe</w:t>
            </w:r>
            <w:r w:rsidR="00D645B3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6E9DC633" w14:textId="092E680D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Properties can be used to tell materials apart</w:t>
            </w:r>
            <w:r w:rsidR="00D645B3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35C978F5" w14:textId="6E16566A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Properties can be used to group materials</w:t>
            </w:r>
            <w:r w:rsidR="00D645B3">
              <w:rPr>
                <w:lang w:val="en-AU"/>
              </w:rPr>
              <w:t>.</w:t>
            </w:r>
          </w:p>
        </w:tc>
        <w:tc>
          <w:tcPr>
            <w:tcW w:w="4679" w:type="dxa"/>
          </w:tcPr>
          <w:p w14:paraId="0D320E2C" w14:textId="0DEFA888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Different materials have different uses</w:t>
            </w:r>
            <w:r w:rsidR="00D645B3">
              <w:rPr>
                <w:lang w:val="en-AU"/>
              </w:rPr>
              <w:t>.</w:t>
            </w:r>
          </w:p>
        </w:tc>
      </w:tr>
      <w:tr w:rsidR="00361239" w:rsidRPr="006D71AC" w14:paraId="369DAA79" w14:textId="77777777" w:rsidTr="006028DC">
        <w:tc>
          <w:tcPr>
            <w:tcW w:w="2120" w:type="dxa"/>
          </w:tcPr>
          <w:p w14:paraId="119AD565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Ideas for the classroom</w:t>
            </w:r>
          </w:p>
        </w:tc>
        <w:tc>
          <w:tcPr>
            <w:tcW w:w="4678" w:type="dxa"/>
          </w:tcPr>
          <w:p w14:paraId="7BF93FA1" w14:textId="310D0BE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the properties of a range of natural materials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</w:t>
            </w:r>
            <w:r w:rsidR="00026C12">
              <w:rPr>
                <w:lang w:val="en-AU"/>
              </w:rPr>
              <w:t xml:space="preserve">the </w:t>
            </w:r>
            <w:r w:rsidRPr="006D71AC">
              <w:rPr>
                <w:lang w:val="en-AU"/>
              </w:rPr>
              <w:t xml:space="preserve">hardness of rocks </w:t>
            </w:r>
            <w:r w:rsidR="00454ABE">
              <w:rPr>
                <w:lang w:val="en-AU"/>
              </w:rPr>
              <w:t>and the</w:t>
            </w:r>
            <w:r w:rsidRPr="006D71AC">
              <w:rPr>
                <w:lang w:val="en-AU"/>
              </w:rPr>
              <w:t xml:space="preserve"> softness of wool</w:t>
            </w:r>
            <w:r w:rsidR="00454ABE">
              <w:rPr>
                <w:lang w:val="en-AU"/>
              </w:rPr>
              <w:t>.</w:t>
            </w:r>
          </w:p>
          <w:p w14:paraId="240B0FAE" w14:textId="145FC176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the properties of a range of manufactured materials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plastic containers, paper </w:t>
            </w:r>
            <w:r w:rsidR="00454ABE">
              <w:rPr>
                <w:lang w:val="en-AU"/>
              </w:rPr>
              <w:t>and</w:t>
            </w:r>
            <w:r w:rsidRPr="006D71AC">
              <w:rPr>
                <w:lang w:val="en-AU"/>
              </w:rPr>
              <w:t xml:space="preserve"> corrugated cardboard</w:t>
            </w:r>
            <w:r w:rsidR="00454ABE">
              <w:rPr>
                <w:lang w:val="en-AU"/>
              </w:rPr>
              <w:t>.</w:t>
            </w:r>
          </w:p>
          <w:p w14:paraId="57655A5B" w14:textId="388D99B8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Experience the properties of a range of designed objects from </w:t>
            </w:r>
            <w:r w:rsidR="00454ABE">
              <w:rPr>
                <w:lang w:val="en-AU"/>
              </w:rPr>
              <w:t xml:space="preserve">our </w:t>
            </w:r>
            <w:r w:rsidRPr="006D71AC">
              <w:rPr>
                <w:lang w:val="en-AU"/>
              </w:rPr>
              <w:t>everyday lives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cooking utensils, phones, computers and toys</w:t>
            </w:r>
            <w:r w:rsidR="00454ABE">
              <w:rPr>
                <w:lang w:val="en-AU"/>
              </w:rPr>
              <w:t>.</w:t>
            </w:r>
          </w:p>
          <w:p w14:paraId="66482E39" w14:textId="31BEB66B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React to the effectiveness of eating utensils made from different materials, such as plastic versus metal forks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and knives used with foods of different textures such as raw and cooked carrots</w:t>
            </w:r>
            <w:r w:rsidR="00454ABE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7A222063" w14:textId="04298A8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identifying different properties of materials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hardness, colour, texture, flexibility and taste (where appropriate)</w:t>
            </w:r>
            <w:r w:rsidR="00454ABE">
              <w:rPr>
                <w:lang w:val="en-AU"/>
              </w:rPr>
              <w:t>.</w:t>
            </w:r>
          </w:p>
          <w:p w14:paraId="0A417473" w14:textId="3C5B0F0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Use observable properties to tell pairs of items apart</w:t>
            </w:r>
            <w:r w:rsidR="00454ABE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usin</w:t>
            </w:r>
            <w:r w:rsidRPr="004422F2">
              <w:rPr>
                <w:lang w:val="en-AU"/>
              </w:rPr>
              <w:t xml:space="preserve">g touch and texture to decide </w:t>
            </w:r>
            <w:r w:rsidR="004422F2" w:rsidRPr="004422F2">
              <w:rPr>
                <w:lang w:val="en-AU"/>
              </w:rPr>
              <w:t>which of a pair of items should be called hard and which should be called soft.</w:t>
            </w:r>
          </w:p>
          <w:p w14:paraId="0C1D0445" w14:textId="2084254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different materials can be used for different purposes</w:t>
            </w:r>
            <w:r w:rsidR="00D477E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waterproof material for an umbrella and heat</w:t>
            </w:r>
            <w:r w:rsidR="00D477E0">
              <w:rPr>
                <w:lang w:val="en-AU"/>
              </w:rPr>
              <w:t>-</w:t>
            </w:r>
            <w:r w:rsidRPr="006D71AC">
              <w:rPr>
                <w:lang w:val="en-AU"/>
              </w:rPr>
              <w:t>proof materials for cooking utensils</w:t>
            </w:r>
          </w:p>
          <w:p w14:paraId="50399026" w14:textId="2A1075E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different versions of everyday items can have strengths and weaknesses, such as plastic versus metal eating utensils or cups</w:t>
            </w:r>
            <w:r w:rsidR="00D477E0">
              <w:rPr>
                <w:lang w:val="en-AU"/>
              </w:rPr>
              <w:t>.</w:t>
            </w:r>
          </w:p>
        </w:tc>
        <w:tc>
          <w:tcPr>
            <w:tcW w:w="4678" w:type="dxa"/>
          </w:tcPr>
          <w:p w14:paraId="4B5BEDC7" w14:textId="233FEA4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Use </w:t>
            </w:r>
            <w:r w:rsidR="00026C12" w:rsidRPr="006D71AC">
              <w:rPr>
                <w:lang w:val="en-AU"/>
              </w:rPr>
              <w:t>pair</w:t>
            </w:r>
            <w:r w:rsidR="00026C12">
              <w:rPr>
                <w:lang w:val="en-AU"/>
              </w:rPr>
              <w:t>s of</w:t>
            </w:r>
            <w:r w:rsidR="00026C12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visual cards to match properties of materials</w:t>
            </w:r>
            <w:r w:rsidR="00D477E0">
              <w:rPr>
                <w:lang w:val="en-AU"/>
              </w:rPr>
              <w:t xml:space="preserve"> (</w:t>
            </w:r>
            <w:r w:rsidRPr="006D71AC">
              <w:rPr>
                <w:lang w:val="en-AU"/>
              </w:rPr>
              <w:t>such as soft, hard, heavy</w:t>
            </w:r>
            <w:r w:rsidR="00D477E0">
              <w:rPr>
                <w:lang w:val="en-AU"/>
              </w:rPr>
              <w:t xml:space="preserve"> or</w:t>
            </w:r>
            <w:r w:rsidRPr="006D71AC">
              <w:rPr>
                <w:lang w:val="en-AU"/>
              </w:rPr>
              <w:t xml:space="preserve"> light</w:t>
            </w:r>
            <w:r w:rsidR="00D477E0">
              <w:rPr>
                <w:lang w:val="en-AU"/>
              </w:rPr>
              <w:t>)</w:t>
            </w:r>
            <w:r w:rsidRPr="006D71AC">
              <w:rPr>
                <w:lang w:val="en-AU"/>
              </w:rPr>
              <w:t xml:space="preserve"> to examples of everyday items </w:t>
            </w:r>
            <w:r w:rsidR="00D477E0">
              <w:rPr>
                <w:lang w:val="en-AU"/>
              </w:rPr>
              <w:t xml:space="preserve">that </w:t>
            </w:r>
            <w:r w:rsidRPr="006D71AC">
              <w:rPr>
                <w:lang w:val="en-AU"/>
              </w:rPr>
              <w:t>exhibit these properties</w:t>
            </w:r>
            <w:r w:rsidR="00D477E0">
              <w:rPr>
                <w:lang w:val="en-AU"/>
              </w:rPr>
              <w:t>.</w:t>
            </w:r>
            <w:r w:rsidRPr="006D71AC">
              <w:rPr>
                <w:lang w:val="en-AU"/>
              </w:rPr>
              <w:t xml:space="preserve"> </w:t>
            </w:r>
          </w:p>
          <w:p w14:paraId="1B9500AD" w14:textId="660C38DA" w:rsidR="00D477E0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As a group, use stickers or sticky notes with </w:t>
            </w:r>
            <w:r w:rsidR="00026C12">
              <w:rPr>
                <w:lang w:val="en-AU"/>
              </w:rPr>
              <w:t>written</w:t>
            </w:r>
            <w:r w:rsidRPr="006D71AC">
              <w:rPr>
                <w:lang w:val="en-AU"/>
              </w:rPr>
              <w:t xml:space="preserve"> names</w:t>
            </w:r>
            <w:r w:rsidR="00D477E0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>visuals for properties</w:t>
            </w:r>
            <w:r w:rsidR="00D477E0">
              <w:rPr>
                <w:lang w:val="en-AU"/>
              </w:rPr>
              <w:t xml:space="preserve"> (</w:t>
            </w:r>
            <w:r w:rsidRPr="006D71AC">
              <w:rPr>
                <w:lang w:val="en-AU"/>
              </w:rPr>
              <w:t>such as soft, hard, heavy</w:t>
            </w:r>
            <w:r w:rsidR="00D477E0">
              <w:rPr>
                <w:lang w:val="en-AU"/>
              </w:rPr>
              <w:t xml:space="preserve"> and</w:t>
            </w:r>
            <w:r w:rsidRPr="006D71AC">
              <w:rPr>
                <w:lang w:val="en-AU"/>
              </w:rPr>
              <w:t xml:space="preserve"> light</w:t>
            </w:r>
            <w:r w:rsidR="00D477E0">
              <w:rPr>
                <w:lang w:val="en-AU"/>
              </w:rPr>
              <w:t>)</w:t>
            </w:r>
            <w:r w:rsidRPr="006D71AC">
              <w:rPr>
                <w:lang w:val="en-AU"/>
              </w:rPr>
              <w:t xml:space="preserve"> to label objects in the classroom that have these properties</w:t>
            </w:r>
            <w:r w:rsidR="00D477E0">
              <w:rPr>
                <w:lang w:val="en-AU"/>
              </w:rPr>
              <w:t>.</w:t>
            </w:r>
            <w:r w:rsidRPr="006D71AC">
              <w:rPr>
                <w:lang w:val="en-AU"/>
              </w:rPr>
              <w:t xml:space="preserve"> </w:t>
            </w:r>
          </w:p>
          <w:p w14:paraId="20BDBB52" w14:textId="4FCE139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organising craft materials into groups based on their properties</w:t>
            </w:r>
            <w:r w:rsidR="00D477E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sorting buttons, icy pole sticks, pipe</w:t>
            </w:r>
            <w:r w:rsidR="00D477E0">
              <w:rPr>
                <w:lang w:val="en-AU"/>
              </w:rPr>
              <w:t>-</w:t>
            </w:r>
            <w:r w:rsidRPr="006D71AC">
              <w:rPr>
                <w:lang w:val="en-AU"/>
              </w:rPr>
              <w:t>cleaners and cards</w:t>
            </w:r>
            <w:r w:rsidR="00D477E0">
              <w:rPr>
                <w:lang w:val="en-AU"/>
              </w:rPr>
              <w:t>.</w:t>
            </w:r>
          </w:p>
          <w:p w14:paraId="75B43EE4" w14:textId="7DEDFBD4" w:rsidR="00361239" w:rsidRPr="008D11EF" w:rsidRDefault="00361239" w:rsidP="004422F2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different ways to organise the same materials by their properties, such as</w:t>
            </w:r>
            <w:r w:rsidR="004422F2">
              <w:rPr>
                <w:lang w:val="en-AU"/>
              </w:rPr>
              <w:t xml:space="preserve"> organising them by</w:t>
            </w:r>
            <w:r w:rsidRPr="006D71AC">
              <w:rPr>
                <w:lang w:val="en-AU"/>
              </w:rPr>
              <w:t xml:space="preserve"> hardness, colour </w:t>
            </w:r>
            <w:r w:rsidR="004422F2">
              <w:rPr>
                <w:lang w:val="en-AU"/>
              </w:rPr>
              <w:t>and</w:t>
            </w:r>
            <w:r w:rsidRPr="006D71AC">
              <w:rPr>
                <w:lang w:val="en-AU"/>
              </w:rPr>
              <w:t xml:space="preserve"> shape</w:t>
            </w:r>
            <w:r w:rsidR="00D477E0">
              <w:rPr>
                <w:lang w:val="en-AU"/>
              </w:rPr>
              <w:t>.</w:t>
            </w:r>
          </w:p>
        </w:tc>
        <w:tc>
          <w:tcPr>
            <w:tcW w:w="4679" w:type="dxa"/>
          </w:tcPr>
          <w:p w14:paraId="1EDD9AB4" w14:textId="2DE2DEC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Complete a simple experiment to test whether a range of natural and manufactured items </w:t>
            </w:r>
            <w:r w:rsidR="00D477E0">
              <w:rPr>
                <w:lang w:val="en-AU"/>
              </w:rPr>
              <w:t>(</w:t>
            </w:r>
            <w:r w:rsidR="00D477E0" w:rsidRPr="006D71AC">
              <w:rPr>
                <w:lang w:val="en-AU"/>
              </w:rPr>
              <w:t>such as p</w:t>
            </w:r>
            <w:r w:rsidR="00D477E0">
              <w:rPr>
                <w:lang w:val="en-AU"/>
              </w:rPr>
              <w:t>ieces of wood, stone, plastic</w:t>
            </w:r>
            <w:r w:rsidR="00026C12">
              <w:rPr>
                <w:lang w:val="en-AU"/>
              </w:rPr>
              <w:t xml:space="preserve"> and</w:t>
            </w:r>
            <w:r w:rsidR="00D477E0" w:rsidRPr="006D71AC">
              <w:rPr>
                <w:lang w:val="en-AU"/>
              </w:rPr>
              <w:t xml:space="preserve"> rubber</w:t>
            </w:r>
            <w:r w:rsidR="00D477E0">
              <w:rPr>
                <w:lang w:val="en-AU"/>
              </w:rPr>
              <w:t xml:space="preserve">) </w:t>
            </w:r>
            <w:r w:rsidRPr="006D71AC">
              <w:rPr>
                <w:lang w:val="en-AU"/>
              </w:rPr>
              <w:t>float or sink</w:t>
            </w:r>
            <w:r w:rsidR="00D477E0">
              <w:rPr>
                <w:lang w:val="en-AU"/>
              </w:rPr>
              <w:t>.</w:t>
            </w:r>
          </w:p>
          <w:p w14:paraId="3684B831" w14:textId="1529E92A" w:rsidR="00361239" w:rsidRPr="006D71AC" w:rsidRDefault="00026C12" w:rsidP="00361239">
            <w:pPr>
              <w:pStyle w:val="VCAAtablecondensedbullet"/>
              <w:rPr>
                <w:lang w:val="en-AU"/>
              </w:rPr>
            </w:pPr>
            <w:r>
              <w:rPr>
                <w:lang w:val="en-AU"/>
              </w:rPr>
              <w:t xml:space="preserve">Identify the materials that </w:t>
            </w:r>
            <w:r w:rsidRPr="006D71AC">
              <w:rPr>
                <w:lang w:val="en-AU"/>
              </w:rPr>
              <w:t>classroom items are made from</w:t>
            </w:r>
            <w:r>
              <w:rPr>
                <w:lang w:val="en-AU"/>
              </w:rPr>
              <w:t xml:space="preserve"> by</w:t>
            </w:r>
            <w:r w:rsidRPr="006D71AC" w:rsidDel="00026C12">
              <w:rPr>
                <w:lang w:val="en-AU"/>
              </w:rPr>
              <w:t xml:space="preserve"> </w:t>
            </w:r>
            <w:r>
              <w:rPr>
                <w:lang w:val="en-AU"/>
              </w:rPr>
              <w:t>s</w:t>
            </w:r>
            <w:r w:rsidR="00361239" w:rsidRPr="006D71AC">
              <w:rPr>
                <w:lang w:val="en-AU"/>
              </w:rPr>
              <w:t>elect</w:t>
            </w:r>
            <w:r>
              <w:rPr>
                <w:lang w:val="en-AU"/>
              </w:rPr>
              <w:t xml:space="preserve">ing the </w:t>
            </w:r>
            <w:r w:rsidR="00361239" w:rsidRPr="006D71AC">
              <w:rPr>
                <w:lang w:val="en-AU"/>
              </w:rPr>
              <w:t>label</w:t>
            </w:r>
            <w:r>
              <w:rPr>
                <w:lang w:val="en-AU"/>
              </w:rPr>
              <w:t>s that depict the materials (</w:t>
            </w:r>
            <w:r w:rsidR="00361239" w:rsidRPr="006D71AC">
              <w:rPr>
                <w:lang w:val="en-AU"/>
              </w:rPr>
              <w:t>such as wood, plastic, metal and rubber</w:t>
            </w:r>
            <w:r w:rsidR="00D477E0">
              <w:rPr>
                <w:lang w:val="en-AU"/>
              </w:rPr>
              <w:t>).</w:t>
            </w:r>
            <w:bookmarkStart w:id="0" w:name="_GoBack"/>
            <w:bookmarkEnd w:id="0"/>
          </w:p>
          <w:p w14:paraId="1C9B109C" w14:textId="7E9749D1" w:rsidR="00361239" w:rsidRPr="00180E9E" w:rsidRDefault="00361239" w:rsidP="00180E9E">
            <w:pPr>
              <w:pStyle w:val="VCAAtablecondensedbullet"/>
            </w:pPr>
            <w:r w:rsidRPr="00180E9E">
              <w:t>Explore how different materials can be combined to make a designed solution, by making a simple structure with cardboard and tape</w:t>
            </w:r>
            <w:r w:rsidR="005C72AB">
              <w:t>.</w:t>
            </w:r>
          </w:p>
          <w:p w14:paraId="03D8FE3A" w14:textId="6E989C3E" w:rsidR="00361239" w:rsidRPr="006D71AC" w:rsidRDefault="00361239" w:rsidP="00180E9E">
            <w:pPr>
              <w:pStyle w:val="VCAAtablecondensedbullet"/>
              <w:rPr>
                <w:lang w:val="en-AU"/>
              </w:rPr>
            </w:pPr>
            <w:r w:rsidRPr="00180E9E">
              <w:t>Decide if a material has the properties needed for a given task</w:t>
            </w:r>
            <w:r w:rsidR="005C72AB">
              <w:t>,</w:t>
            </w:r>
            <w:r w:rsidRPr="00180E9E">
              <w:t xml:space="preserve"> such as exploring whether a plastic or cardboard box is better for storing water</w:t>
            </w:r>
            <w:r w:rsidR="005C72AB">
              <w:t>.</w:t>
            </w:r>
          </w:p>
        </w:tc>
      </w:tr>
      <w:tr w:rsidR="00361239" w:rsidRPr="006D71AC" w14:paraId="006DFFC7" w14:textId="77777777" w:rsidTr="006028DC">
        <w:tc>
          <w:tcPr>
            <w:tcW w:w="2120" w:type="dxa"/>
          </w:tcPr>
          <w:p w14:paraId="59A1AEA9" w14:textId="77777777" w:rsidR="00361239" w:rsidRPr="006D71AC" w:rsidRDefault="00361239" w:rsidP="004958F0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Content descriptions</w:t>
            </w:r>
          </w:p>
        </w:tc>
        <w:tc>
          <w:tcPr>
            <w:tcW w:w="4678" w:type="dxa"/>
          </w:tcPr>
          <w:p w14:paraId="2AB666E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how people create familiar designed solutions to meet their needs </w:t>
            </w:r>
            <w:hyperlink r:id="rId40" w:tooltip="View elaborations and additional details of VCDSTS001" w:history="1">
              <w:r w:rsidRPr="006D71AC">
                <w:rPr>
                  <w:rStyle w:val="Hyperlink"/>
                  <w:lang w:val="en-AU"/>
                </w:rPr>
                <w:t>(VCDSTS001)</w:t>
              </w:r>
            </w:hyperlink>
          </w:p>
          <w:p w14:paraId="3296A022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React to a designed solution that has been created and produced safely to meet their needs </w:t>
            </w:r>
            <w:hyperlink r:id="rId41" w:tooltip="View elaborations and additional details of VCDSCD003" w:history="1">
              <w:r w:rsidRPr="006D71AC">
                <w:rPr>
                  <w:rStyle w:val="Hyperlink"/>
                  <w:lang w:val="en-AU"/>
                </w:rPr>
                <w:t>(VCDSCD003)</w:t>
              </w:r>
            </w:hyperlink>
          </w:p>
        </w:tc>
        <w:tc>
          <w:tcPr>
            <w:tcW w:w="4678" w:type="dxa"/>
          </w:tcPr>
          <w:p w14:paraId="578A07A0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use of familiar designed solutions to meet their needs </w:t>
            </w:r>
            <w:hyperlink r:id="rId42" w:tooltip="View elaborations and additional details of VCDSTS004" w:history="1">
              <w:r w:rsidRPr="006D71AC">
                <w:rPr>
                  <w:rStyle w:val="Hyperlink"/>
                  <w:lang w:val="en-AU"/>
                </w:rPr>
                <w:t>(VCDSTS004)</w:t>
              </w:r>
            </w:hyperlink>
          </w:p>
          <w:p w14:paraId="655365B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characteristics and properties of familiar designed solutions in at least one technologies context </w:t>
            </w:r>
            <w:hyperlink r:id="rId43" w:tooltip="View elaborations and additional details of VCDSTC005" w:history="1">
              <w:r w:rsidRPr="006D71AC">
                <w:rPr>
                  <w:rStyle w:val="Hyperlink"/>
                  <w:lang w:val="en-AU"/>
                </w:rPr>
                <w:t>(VCDSTC005)</w:t>
              </w:r>
            </w:hyperlink>
          </w:p>
          <w:p w14:paraId="4B71AFC3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and explore how designed solutions are created and produced safely to meet personal needs </w:t>
            </w:r>
            <w:hyperlink r:id="rId44" w:tooltip="View elaborations and additional details of VCDSCD006" w:history="1">
              <w:r w:rsidRPr="006D71AC">
                <w:rPr>
                  <w:rStyle w:val="Hyperlink"/>
                  <w:lang w:val="en-AU"/>
                </w:rPr>
                <w:t>(VCDSCD006)</w:t>
              </w:r>
            </w:hyperlink>
          </w:p>
        </w:tc>
        <w:tc>
          <w:tcPr>
            <w:tcW w:w="4678" w:type="dxa"/>
          </w:tcPr>
          <w:p w14:paraId="6370B1F7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Match familiar designed solutions to the personal needs they meet </w:t>
            </w:r>
            <w:hyperlink r:id="rId45" w:tooltip="View elaborations and additional details of VCDSTS007" w:history="1">
              <w:r w:rsidRPr="006D71AC">
                <w:rPr>
                  <w:rStyle w:val="Hyperlink"/>
                  <w:lang w:val="en-AU"/>
                </w:rPr>
                <w:t>(VCDSTS007)</w:t>
              </w:r>
            </w:hyperlink>
          </w:p>
          <w:p w14:paraId="756840AC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the characteristics and properties of familiar designed solutions in at least two technologies contexts </w:t>
            </w:r>
            <w:hyperlink r:id="rId46" w:tooltip="View elaborations and additional details of VCDSTC008" w:history="1">
              <w:r w:rsidRPr="006D71AC">
                <w:rPr>
                  <w:rStyle w:val="Hyperlink"/>
                  <w:lang w:val="en-AU"/>
                </w:rPr>
                <w:t>(VCDSTC008)</w:t>
              </w:r>
            </w:hyperlink>
          </w:p>
          <w:p w14:paraId="3B85EE8F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how designed solutions are created and produced safely to meet needs </w:t>
            </w:r>
            <w:hyperlink r:id="rId47" w:tooltip="View elaborations and additional details of VCDSCD009" w:history="1">
              <w:r w:rsidRPr="006D71A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4679" w:type="dxa"/>
          </w:tcPr>
          <w:p w14:paraId="1C1DC954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how people create familiar designed solutions and identify their ability to meet personal and local community needs </w:t>
            </w:r>
            <w:hyperlink r:id="rId48" w:tooltip="View elaborations and additional details of VCDSTS010" w:history="1">
              <w:r w:rsidRPr="006D71AC">
                <w:rPr>
                  <w:rStyle w:val="Hyperlink"/>
                  <w:lang w:val="en-AU"/>
                </w:rPr>
                <w:t>(VCDSTS010)</w:t>
              </w:r>
            </w:hyperlink>
          </w:p>
          <w:p w14:paraId="3DC16C24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the characteristics and properties of familiar designed solutions in at least two technologies contexts </w:t>
            </w:r>
            <w:hyperlink r:id="rId49" w:tooltip="View elaborations and additional details of VCDSTC011" w:history="1">
              <w:r w:rsidRPr="006D71AC">
                <w:rPr>
                  <w:rStyle w:val="Hyperlink"/>
                  <w:lang w:val="en-AU"/>
                </w:rPr>
                <w:t>(VCDSTC011)</w:t>
              </w:r>
            </w:hyperlink>
          </w:p>
          <w:p w14:paraId="405E65A3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how designed solutions are generated and produced to meet needs </w:t>
            </w:r>
            <w:hyperlink r:id="rId50" w:tooltip="View elaborations and additional details of VCDSCD012" w:history="1">
              <w:r w:rsidRPr="006D71A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</w:tbl>
    <w:p w14:paraId="1315409C" w14:textId="213DA124" w:rsidR="00361239" w:rsidRPr="006D71AC" w:rsidRDefault="00361239" w:rsidP="00361239">
      <w:pPr>
        <w:pStyle w:val="VCAAbody"/>
        <w:rPr>
          <w:lang w:val="en-AU"/>
        </w:rPr>
      </w:pPr>
    </w:p>
    <w:p w14:paraId="315C5443" w14:textId="77777777" w:rsidR="00361239" w:rsidRPr="006D71AC" w:rsidRDefault="00361239" w:rsidP="00361239">
      <w:pPr>
        <w:rPr>
          <w:rFonts w:ascii="Arial" w:hAnsi="Arial" w:cs="Arial"/>
          <w:color w:val="0F7EB4"/>
          <w:sz w:val="48"/>
          <w:szCs w:val="40"/>
          <w:lang w:val="en-AU"/>
        </w:rPr>
      </w:pPr>
      <w:r w:rsidRPr="006D71AC">
        <w:rPr>
          <w:lang w:val="en-AU"/>
        </w:rPr>
        <w:br w:type="page"/>
      </w:r>
    </w:p>
    <w:p w14:paraId="3E195748" w14:textId="77777777" w:rsidR="00361239" w:rsidRPr="006D71AC" w:rsidRDefault="00361239" w:rsidP="004958F0">
      <w:pPr>
        <w:pStyle w:val="VCAAHeading2"/>
        <w:rPr>
          <w:lang w:val="en-AU"/>
        </w:rPr>
      </w:pPr>
      <w:r w:rsidRPr="006D71AC">
        <w:rPr>
          <w:lang w:val="en-AU"/>
        </w:rPr>
        <w:t>Key theme 4: Exploring robots and electronics</w:t>
      </w:r>
    </w:p>
    <w:p w14:paraId="6D364B8B" w14:textId="77777777" w:rsidR="00361239" w:rsidRPr="006D71AC" w:rsidRDefault="00361239" w:rsidP="00361239">
      <w:pPr>
        <w:pStyle w:val="VCAAbody"/>
        <w:rPr>
          <w:lang w:val="en-AU"/>
        </w:rPr>
      </w:pPr>
      <w:r w:rsidRPr="006D71AC">
        <w:rPr>
          <w:lang w:val="en-AU"/>
        </w:rPr>
        <w:t>The ‘Ideas for the classroom’ in this theme promote</w:t>
      </w:r>
      <w:r w:rsidRPr="006D71AC">
        <w:rPr>
          <w:rFonts w:eastAsia="Arial"/>
          <w:lang w:val="en-AU"/>
        </w:rPr>
        <w:t xml:space="preserve"> </w:t>
      </w:r>
      <w:r w:rsidRPr="006D71AC">
        <w:rPr>
          <w:lang w:val="en-AU"/>
        </w:rPr>
        <w:t>skills, knowledge and understanding of concepts related to the uses, requirements for the proper function and basic properties of electronic devices, circuits and basic robots.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containing key messages, ideas for the classroom and content descriptions for this theme"/>
      </w:tblPr>
      <w:tblGrid>
        <w:gridCol w:w="2120"/>
        <w:gridCol w:w="4713"/>
        <w:gridCol w:w="4714"/>
        <w:gridCol w:w="4713"/>
        <w:gridCol w:w="4714"/>
      </w:tblGrid>
      <w:tr w:rsidR="00361239" w:rsidRPr="006D71AC" w14:paraId="04103A7A" w14:textId="77777777" w:rsidTr="006028DC">
        <w:tc>
          <w:tcPr>
            <w:tcW w:w="21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6FD08AF" w14:textId="74EA0862" w:rsidR="00361239" w:rsidRPr="006D71AC" w:rsidRDefault="00F04525" w:rsidP="00361239">
            <w:pPr>
              <w:pStyle w:val="VCAAtablecondensedheading"/>
              <w:jc w:val="center"/>
              <w:rPr>
                <w:lang w:val="en-AU"/>
              </w:rPr>
            </w:pPr>
            <w:r w:rsidRPr="006D71AC">
              <w:rPr>
                <w:lang w:val="en-AU"/>
              </w:rPr>
              <w:t>blank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4442FEB6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A</w:t>
            </w:r>
          </w:p>
        </w:tc>
        <w:tc>
          <w:tcPr>
            <w:tcW w:w="4714" w:type="dxa"/>
            <w:shd w:val="clear" w:color="auto" w:fill="0072AA" w:themeFill="accent1" w:themeFillShade="BF"/>
          </w:tcPr>
          <w:p w14:paraId="59325D7D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B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7C396849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C</w:t>
            </w:r>
          </w:p>
        </w:tc>
        <w:tc>
          <w:tcPr>
            <w:tcW w:w="4714" w:type="dxa"/>
            <w:shd w:val="clear" w:color="auto" w:fill="0072AA" w:themeFill="accent1" w:themeFillShade="BF"/>
          </w:tcPr>
          <w:p w14:paraId="4162BD98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D</w:t>
            </w:r>
          </w:p>
        </w:tc>
      </w:tr>
      <w:tr w:rsidR="00361239" w:rsidRPr="006D71AC" w14:paraId="3FF98AF5" w14:textId="77777777" w:rsidTr="006028DC">
        <w:tc>
          <w:tcPr>
            <w:tcW w:w="2120" w:type="dxa"/>
          </w:tcPr>
          <w:p w14:paraId="7DA00E04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Key messages</w:t>
            </w:r>
          </w:p>
        </w:tc>
        <w:tc>
          <w:tcPr>
            <w:tcW w:w="4713" w:type="dxa"/>
          </w:tcPr>
          <w:p w14:paraId="0046BC66" w14:textId="11EB3609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Electronic products are all around us</w:t>
            </w:r>
            <w:r w:rsidR="00905D4F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34B63BCB" w14:textId="367D5545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Different electronic products have different features</w:t>
            </w:r>
            <w:r w:rsidR="00905D4F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4E20B110" w14:textId="3532C1DD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Electronic products perform specific functions</w:t>
            </w:r>
            <w:r w:rsidR="00905D4F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5735A4A1" w14:textId="51C05C39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We can control electronics to solve problems</w:t>
            </w:r>
            <w:r w:rsidR="00905D4F">
              <w:rPr>
                <w:lang w:val="en-AU"/>
              </w:rPr>
              <w:t>.</w:t>
            </w:r>
          </w:p>
        </w:tc>
      </w:tr>
      <w:tr w:rsidR="00361239" w:rsidRPr="006D71AC" w14:paraId="7D0D9622" w14:textId="77777777" w:rsidTr="006028DC">
        <w:tc>
          <w:tcPr>
            <w:tcW w:w="2120" w:type="dxa"/>
          </w:tcPr>
          <w:p w14:paraId="6354A401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Ideas for the classroom</w:t>
            </w:r>
          </w:p>
        </w:tc>
        <w:tc>
          <w:tcPr>
            <w:tcW w:w="4713" w:type="dxa"/>
          </w:tcPr>
          <w:p w14:paraId="4124B3BF" w14:textId="6CB04B53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the plugging in/pulling out and turning on/off of a range of everyday electrical items</w:t>
            </w:r>
            <w:r w:rsidR="00DB5EB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a lamp, </w:t>
            </w:r>
            <w:r w:rsidR="00DB5EBF">
              <w:rPr>
                <w:lang w:val="en-AU"/>
              </w:rPr>
              <w:t>television</w:t>
            </w:r>
            <w:r w:rsidRPr="006D71AC">
              <w:rPr>
                <w:lang w:val="en-AU"/>
              </w:rPr>
              <w:t>, heater, phone charger and kettle</w:t>
            </w:r>
            <w:r w:rsidR="00DB5EBF">
              <w:rPr>
                <w:lang w:val="en-AU"/>
              </w:rPr>
              <w:t>.</w:t>
            </w:r>
          </w:p>
          <w:p w14:paraId="38108A1E" w14:textId="3AEAAF18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the functions of a range of everyday electrical items</w:t>
            </w:r>
            <w:r w:rsidR="00DB5EB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lights, remotes and phones</w:t>
            </w:r>
            <w:r w:rsidR="00DB5EBF">
              <w:rPr>
                <w:lang w:val="en-AU"/>
              </w:rPr>
              <w:t>.</w:t>
            </w:r>
          </w:p>
          <w:p w14:paraId="6D8F71AB" w14:textId="10D164F6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different kinds of robots in the environment, such as rolling robots and flying drones</w:t>
            </w:r>
            <w:r w:rsidR="00DB5EBF">
              <w:rPr>
                <w:lang w:val="en-AU"/>
              </w:rPr>
              <w:t>.</w:t>
            </w:r>
          </w:p>
          <w:p w14:paraId="3308A5FB" w14:textId="0880056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React to modern and older forms of lighting</w:t>
            </w:r>
            <w:r w:rsidR="00DB5EB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incandescent globes, fluorescent lights and light-emitting diodes (LEDs)</w:t>
            </w:r>
            <w:r w:rsidR="00DB5EBF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6DD46792" w14:textId="600B68C1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comparing the properties of different kinds of lights, including incandescent globes, fluorescent lights and LEDs</w:t>
            </w:r>
            <w:r w:rsidR="00DB5EBF">
              <w:rPr>
                <w:lang w:val="en-AU"/>
              </w:rPr>
              <w:t>.</w:t>
            </w:r>
          </w:p>
          <w:p w14:paraId="089640A2" w14:textId="7A7A1084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Observe construction of simple electric circuits with different components such as batteries, switches, globes, buzzers and motors</w:t>
            </w:r>
            <w:r w:rsidR="00DB5EBF">
              <w:rPr>
                <w:lang w:val="en-AU"/>
              </w:rPr>
              <w:t>.</w:t>
            </w:r>
          </w:p>
          <w:p w14:paraId="073A2C3F" w14:textId="55B9F872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identifying items that are powered by electricity</w:t>
            </w:r>
            <w:r w:rsidR="00FF4CF3">
              <w:rPr>
                <w:lang w:val="en-AU"/>
              </w:rPr>
              <w:t xml:space="preserve"> (such as televisions and lights)</w:t>
            </w:r>
            <w:r w:rsidRPr="006D71AC">
              <w:rPr>
                <w:lang w:val="en-AU"/>
              </w:rPr>
              <w:t xml:space="preserve"> and those that are powered by batteries</w:t>
            </w:r>
            <w:r w:rsidR="00FF4CF3">
              <w:rPr>
                <w:lang w:val="en-AU"/>
              </w:rPr>
              <w:t xml:space="preserve"> (</w:t>
            </w:r>
            <w:r w:rsidRPr="006D71AC">
              <w:rPr>
                <w:lang w:val="en-AU"/>
              </w:rPr>
              <w:t>such as phones</w:t>
            </w:r>
            <w:r w:rsidR="00FF4CF3">
              <w:rPr>
                <w:lang w:val="en-AU"/>
              </w:rPr>
              <w:t xml:space="preserve"> and</w:t>
            </w:r>
            <w:r w:rsidRPr="006D71AC">
              <w:rPr>
                <w:lang w:val="en-AU"/>
              </w:rPr>
              <w:t xml:space="preserve"> torches</w:t>
            </w:r>
            <w:r w:rsidR="00FF4CF3">
              <w:rPr>
                <w:lang w:val="en-AU"/>
              </w:rPr>
              <w:t>)</w:t>
            </w:r>
            <w:r w:rsidR="00DB5EBF">
              <w:rPr>
                <w:lang w:val="en-AU"/>
              </w:rPr>
              <w:t>.</w:t>
            </w:r>
          </w:p>
          <w:p w14:paraId="5DC01280" w14:textId="2B57D81A" w:rsidR="00361239" w:rsidRPr="006D71AC" w:rsidRDefault="00361239" w:rsidP="00180E9E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Help identify electronic items typically found in different rooms of a house or in the classroom, such as lamps, </w:t>
            </w:r>
            <w:r w:rsidR="00DB5EBF">
              <w:rPr>
                <w:lang w:val="en-AU"/>
              </w:rPr>
              <w:t>television</w:t>
            </w:r>
            <w:r w:rsidRPr="006D71AC">
              <w:rPr>
                <w:lang w:val="en-AU"/>
              </w:rPr>
              <w:t>, computer and fans</w:t>
            </w:r>
            <w:r w:rsidR="00DB5EBF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2C929962" w14:textId="7E48FA85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Match examples of robots and/or electronic devices </w:t>
            </w:r>
            <w:r w:rsidR="00FF4CF3">
              <w:rPr>
                <w:lang w:val="en-AU"/>
              </w:rPr>
              <w:t>(</w:t>
            </w:r>
            <w:r w:rsidR="00FF4CF3" w:rsidRPr="006D71AC">
              <w:rPr>
                <w:lang w:val="en-AU"/>
              </w:rPr>
              <w:t>such as robot vacuums, drones with cameras and robots</w:t>
            </w:r>
            <w:r w:rsidR="00FF4CF3">
              <w:rPr>
                <w:lang w:val="en-AU"/>
              </w:rPr>
              <w:t xml:space="preserve"> used</w:t>
            </w:r>
            <w:r w:rsidR="00FF4CF3" w:rsidRPr="006D71AC">
              <w:rPr>
                <w:lang w:val="en-AU"/>
              </w:rPr>
              <w:t xml:space="preserve"> in factories</w:t>
            </w:r>
            <w:r w:rsidR="00FF4CF3">
              <w:rPr>
                <w:lang w:val="en-AU"/>
              </w:rPr>
              <w:t xml:space="preserve">) </w:t>
            </w:r>
            <w:r w:rsidRPr="006D71AC">
              <w:rPr>
                <w:lang w:val="en-AU"/>
              </w:rPr>
              <w:t>to their possible use</w:t>
            </w:r>
            <w:r w:rsidR="00DB5EBF">
              <w:rPr>
                <w:lang w:val="en-AU"/>
              </w:rPr>
              <w:t>s.</w:t>
            </w:r>
          </w:p>
          <w:p w14:paraId="0F131920" w14:textId="18407981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deciding which electronic device will be best for a certain use or problem</w:t>
            </w:r>
            <w:r w:rsidR="00DB5EB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choosing between a torch or phone to light up a dark space</w:t>
            </w:r>
            <w:r w:rsidR="00DB5EBF">
              <w:rPr>
                <w:lang w:val="en-AU"/>
              </w:rPr>
              <w:t>.</w:t>
            </w:r>
          </w:p>
          <w:p w14:paraId="6AB78FE7" w14:textId="107C1CB3" w:rsidR="00361239" w:rsidRPr="00817ADE" w:rsidRDefault="00361239">
            <w:pPr>
              <w:pStyle w:val="VCAAtablecondensedbullet"/>
            </w:pPr>
            <w:r w:rsidRPr="006D71AC">
              <w:t xml:space="preserve">Participate in making simple circuits using </w:t>
            </w:r>
            <w:hyperlink r:id="rId51" w:history="1">
              <w:r w:rsidR="00237736">
                <w:rPr>
                  <w:rStyle w:val="Hyperlink"/>
                  <w:lang w:val="en-AU"/>
                </w:rPr>
                <w:t>littleBits</w:t>
              </w:r>
            </w:hyperlink>
            <w:r w:rsidRPr="006D71AC">
              <w:t xml:space="preserve"> </w:t>
            </w:r>
            <w:r w:rsidR="00237736">
              <w:t xml:space="preserve">or </w:t>
            </w:r>
            <w:hyperlink r:id="rId52" w:history="1">
              <w:r w:rsidRPr="006D71AC">
                <w:rPr>
                  <w:rStyle w:val="Hyperlink"/>
                  <w:lang w:val="en-AU"/>
                </w:rPr>
                <w:t>Make</w:t>
              </w:r>
              <w:r w:rsidR="00237736">
                <w:rPr>
                  <w:rStyle w:val="Hyperlink"/>
                  <w:lang w:val="en-AU"/>
                </w:rPr>
                <w:t>b</w:t>
              </w:r>
              <w:r w:rsidRPr="006D71AC">
                <w:rPr>
                  <w:rStyle w:val="Hyperlink"/>
                  <w:lang w:val="en-AU"/>
                </w:rPr>
                <w:t>lock Neuron</w:t>
              </w:r>
            </w:hyperlink>
            <w:r w:rsidR="00237736">
              <w:t>.</w:t>
            </w:r>
          </w:p>
          <w:p w14:paraId="1F18825D" w14:textId="73C230BB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Help make a list of all the electronic devices used in a day at home or at school</w:t>
            </w:r>
            <w:r w:rsidR="00237736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0A4DDD6A" w14:textId="21C3C4D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how objects can be 3D printed to solve a problem</w:t>
            </w:r>
            <w:r w:rsidR="00684472">
              <w:rPr>
                <w:lang w:val="en-AU"/>
              </w:rPr>
              <w:t>.</w:t>
            </w:r>
          </w:p>
          <w:p w14:paraId="6833E4C0" w14:textId="4E9A3839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examples of robots</w:t>
            </w:r>
            <w:r w:rsidR="00684472">
              <w:rPr>
                <w:lang w:val="en-AU"/>
              </w:rPr>
              <w:t xml:space="preserve"> and </w:t>
            </w:r>
            <w:r w:rsidRPr="006D71AC">
              <w:rPr>
                <w:lang w:val="en-AU"/>
              </w:rPr>
              <w:t>electronic devices</w:t>
            </w:r>
            <w:r w:rsidR="00684472">
              <w:rPr>
                <w:lang w:val="en-AU"/>
              </w:rPr>
              <w:t xml:space="preserve"> –</w:t>
            </w:r>
            <w:r w:rsidR="00684472" w:rsidRPr="006D71AC">
              <w:rPr>
                <w:lang w:val="en-AU"/>
              </w:rPr>
              <w:t xml:space="preserve"> including devices in the home, classroom or workplaces</w:t>
            </w:r>
            <w:r w:rsidR="00684472">
              <w:rPr>
                <w:lang w:val="en-AU"/>
              </w:rPr>
              <w:t xml:space="preserve"> –</w:t>
            </w:r>
            <w:r w:rsidRPr="006D71AC">
              <w:rPr>
                <w:lang w:val="en-AU"/>
              </w:rPr>
              <w:t xml:space="preserve"> and discuss what job they might do for humans</w:t>
            </w:r>
            <w:r w:rsidR="00684472">
              <w:rPr>
                <w:lang w:val="en-AU"/>
              </w:rPr>
              <w:t>.</w:t>
            </w:r>
          </w:p>
          <w:p w14:paraId="29DB9143" w14:textId="28EB1A63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Use simple robots, such as </w:t>
            </w:r>
            <w:hyperlink r:id="rId53" w:history="1">
              <w:r w:rsidRPr="006D71AC">
                <w:rPr>
                  <w:rStyle w:val="Hyperlink"/>
                  <w:lang w:val="en-AU"/>
                </w:rPr>
                <w:t>Blue-Bots or Bee-Bots</w:t>
              </w:r>
            </w:hyperlink>
            <w:r w:rsidR="00684472">
              <w:t xml:space="preserve">, </w:t>
            </w:r>
            <w:r w:rsidRPr="006D71AC">
              <w:rPr>
                <w:lang w:val="en-AU"/>
              </w:rPr>
              <w:t>to explore how these machines can be controlled by commands</w:t>
            </w:r>
            <w:r w:rsidR="00684472">
              <w:rPr>
                <w:lang w:val="en-AU"/>
              </w:rPr>
              <w:t>.</w:t>
            </w:r>
          </w:p>
          <w:p w14:paraId="67608650" w14:textId="50F635BD" w:rsidR="00361239" w:rsidRPr="006D71AC" w:rsidRDefault="00361239" w:rsidP="00180E9E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 xml:space="preserve">Follow instructions to produce specific simple circuits using </w:t>
            </w:r>
            <w:hyperlink r:id="rId54" w:history="1">
              <w:r w:rsidR="00684472" w:rsidRPr="00180E9E">
                <w:rPr>
                  <w:rStyle w:val="Hyperlink"/>
                  <w:lang w:val="en-AU"/>
                </w:rPr>
                <w:t>littleBits</w:t>
              </w:r>
            </w:hyperlink>
            <w:r w:rsidRPr="006D71AC">
              <w:rPr>
                <w:lang w:val="en-AU"/>
              </w:rPr>
              <w:t xml:space="preserve"> or </w:t>
            </w:r>
            <w:hyperlink r:id="rId55" w:history="1">
              <w:r w:rsidRPr="006D71AC">
                <w:rPr>
                  <w:rStyle w:val="Hyperlink"/>
                  <w:lang w:val="en-AU"/>
                </w:rPr>
                <w:t>Make</w:t>
              </w:r>
              <w:r w:rsidR="00B207F5">
                <w:rPr>
                  <w:rStyle w:val="Hyperlink"/>
                  <w:lang w:val="en-AU"/>
                </w:rPr>
                <w:t>b</w:t>
              </w:r>
              <w:r w:rsidRPr="006D71AC">
                <w:rPr>
                  <w:rStyle w:val="Hyperlink"/>
                  <w:lang w:val="en-AU"/>
                </w:rPr>
                <w:t>lock Neuron</w:t>
              </w:r>
            </w:hyperlink>
            <w:r w:rsidR="00684472">
              <w:rPr>
                <w:lang w:val="en-AU"/>
              </w:rPr>
              <w:t>.</w:t>
            </w:r>
          </w:p>
        </w:tc>
      </w:tr>
      <w:tr w:rsidR="00361239" w:rsidRPr="006D71AC" w14:paraId="31FF8F43" w14:textId="77777777" w:rsidTr="006028DC">
        <w:tc>
          <w:tcPr>
            <w:tcW w:w="2120" w:type="dxa"/>
          </w:tcPr>
          <w:p w14:paraId="0D4585D9" w14:textId="77777777" w:rsidR="00361239" w:rsidRPr="006D71AC" w:rsidRDefault="00361239" w:rsidP="004958F0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Content descriptions</w:t>
            </w:r>
          </w:p>
        </w:tc>
        <w:tc>
          <w:tcPr>
            <w:tcW w:w="4713" w:type="dxa"/>
          </w:tcPr>
          <w:p w14:paraId="3F2C9419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how people create familiar designed solutions to meet their needs </w:t>
            </w:r>
            <w:hyperlink r:id="rId56" w:tooltip="View elaborations and additional details of VCDSTS001" w:history="1">
              <w:r w:rsidRPr="006D71AC">
                <w:rPr>
                  <w:rStyle w:val="Hyperlink"/>
                  <w:lang w:val="en-AU"/>
                </w:rPr>
                <w:t>(VCDSTS001)</w:t>
              </w:r>
            </w:hyperlink>
          </w:p>
          <w:p w14:paraId="2C3A5AC0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the characteristics and properties of familiar designed solutions in at least one technologies context </w:t>
            </w:r>
            <w:hyperlink r:id="rId57" w:tooltip="View elaborations and additional details of VCDSTC002" w:history="1">
              <w:r w:rsidRPr="006D71AC">
                <w:rPr>
                  <w:rStyle w:val="Hyperlink"/>
                  <w:lang w:val="en-AU"/>
                </w:rPr>
                <w:t>(VCDSTC002)</w:t>
              </w:r>
            </w:hyperlink>
          </w:p>
          <w:p w14:paraId="55B83F2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React to a designed solution that has been created and produced safely to meet their needs </w:t>
            </w:r>
            <w:hyperlink r:id="rId58" w:tooltip="View elaborations and additional details of VCDSCD003" w:history="1">
              <w:r w:rsidRPr="006D71AC">
                <w:rPr>
                  <w:rStyle w:val="Hyperlink"/>
                  <w:lang w:val="en-AU"/>
                </w:rPr>
                <w:t>(VCDSCD003)</w:t>
              </w:r>
            </w:hyperlink>
          </w:p>
        </w:tc>
        <w:tc>
          <w:tcPr>
            <w:tcW w:w="4714" w:type="dxa"/>
          </w:tcPr>
          <w:p w14:paraId="185BBF5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use of familiar designed solutions to meet their needs </w:t>
            </w:r>
            <w:hyperlink r:id="rId59" w:tooltip="View elaborations and additional details of VCDSTS004" w:history="1">
              <w:r w:rsidRPr="006D71AC">
                <w:rPr>
                  <w:rStyle w:val="Hyperlink"/>
                  <w:lang w:val="en-AU"/>
                </w:rPr>
                <w:t>(VCDSTS004)</w:t>
              </w:r>
            </w:hyperlink>
          </w:p>
          <w:p w14:paraId="12C8565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characteristics and properties of familiar designed solutions in at least one technologies context </w:t>
            </w:r>
            <w:hyperlink r:id="rId60" w:tooltip="View elaborations and additional details of VCDSTC005" w:history="1">
              <w:r w:rsidRPr="006D71AC">
                <w:rPr>
                  <w:rStyle w:val="Hyperlink"/>
                  <w:lang w:val="en-AU"/>
                </w:rPr>
                <w:t>(VCDSTC005)</w:t>
              </w:r>
            </w:hyperlink>
          </w:p>
          <w:p w14:paraId="2AA4B9AC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and explore how designed solutions are created and produced safely to meet personal needs </w:t>
            </w:r>
            <w:hyperlink r:id="rId61" w:tooltip="View elaborations and additional details of VCDSCD006" w:history="1">
              <w:r w:rsidRPr="006D71AC">
                <w:rPr>
                  <w:rStyle w:val="Hyperlink"/>
                  <w:lang w:val="en-AU"/>
                </w:rPr>
                <w:t>(VCDSCD006)</w:t>
              </w:r>
            </w:hyperlink>
          </w:p>
        </w:tc>
        <w:tc>
          <w:tcPr>
            <w:tcW w:w="4713" w:type="dxa"/>
          </w:tcPr>
          <w:p w14:paraId="0C73B73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Match familiar designed solutions to the personal needs they meet </w:t>
            </w:r>
            <w:hyperlink r:id="rId62" w:tooltip="View elaborations and additional details of VCDSTS007" w:history="1">
              <w:r w:rsidRPr="006D71AC">
                <w:rPr>
                  <w:rStyle w:val="Hyperlink"/>
                  <w:lang w:val="en-AU"/>
                </w:rPr>
                <w:t>(VCDSTS007)</w:t>
              </w:r>
            </w:hyperlink>
          </w:p>
          <w:p w14:paraId="4E4816D0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the characteristics and properties of familiar designed solutions in at least two technologies contexts </w:t>
            </w:r>
            <w:hyperlink r:id="rId63" w:tooltip="View elaborations and additional details of VCDSTC008" w:history="1">
              <w:r w:rsidRPr="006D71AC">
                <w:rPr>
                  <w:rStyle w:val="Hyperlink"/>
                  <w:lang w:val="en-AU"/>
                </w:rPr>
                <w:t>(VCDSTC008)</w:t>
              </w:r>
            </w:hyperlink>
          </w:p>
          <w:p w14:paraId="3EA009FF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how designed solutions are created and produced safely to meet needs </w:t>
            </w:r>
            <w:hyperlink r:id="rId64" w:tooltip="View elaborations and additional details of VCDSCD009" w:history="1">
              <w:r w:rsidRPr="006D71A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4714" w:type="dxa"/>
          </w:tcPr>
          <w:p w14:paraId="1CAC4CB6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how people create familiar designed solutions and identify their ability to meet personal and local community needs </w:t>
            </w:r>
            <w:hyperlink r:id="rId65" w:tooltip="View elaborations and additional details of VCDSTS010" w:history="1">
              <w:r w:rsidRPr="006D71AC">
                <w:rPr>
                  <w:rStyle w:val="Hyperlink"/>
                  <w:lang w:val="en-AU"/>
                </w:rPr>
                <w:t>(VCDSTS010)</w:t>
              </w:r>
            </w:hyperlink>
          </w:p>
          <w:p w14:paraId="1907AA20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the characteristics and properties of familiar designed solutions in at least two technologies contexts </w:t>
            </w:r>
            <w:hyperlink r:id="rId66" w:tooltip="View elaborations and additional details of VCDSTC011" w:history="1">
              <w:r w:rsidRPr="006D71AC">
                <w:rPr>
                  <w:rStyle w:val="Hyperlink"/>
                  <w:lang w:val="en-AU"/>
                </w:rPr>
                <w:t>(VCDSTC011)</w:t>
              </w:r>
            </w:hyperlink>
          </w:p>
          <w:p w14:paraId="56165674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how designed solutions are generated and produced to meet needs </w:t>
            </w:r>
            <w:hyperlink r:id="rId67" w:tooltip="View elaborations and additional details of VCDSCD012" w:history="1">
              <w:r w:rsidRPr="006D71A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</w:tbl>
    <w:p w14:paraId="3427BF21" w14:textId="77777777" w:rsidR="00361239" w:rsidRPr="006D71AC" w:rsidRDefault="00361239" w:rsidP="00361239">
      <w:pPr>
        <w:pStyle w:val="VCAAbody"/>
        <w:rPr>
          <w:lang w:val="en-AU"/>
        </w:rPr>
      </w:pPr>
    </w:p>
    <w:p w14:paraId="73DC1AE5" w14:textId="77777777" w:rsidR="00361239" w:rsidRPr="006D71AC" w:rsidRDefault="00361239" w:rsidP="00361239">
      <w:pPr>
        <w:rPr>
          <w:rFonts w:ascii="Arial" w:hAnsi="Arial" w:cs="Arial"/>
          <w:color w:val="0F7EB4"/>
          <w:sz w:val="48"/>
          <w:szCs w:val="40"/>
          <w:lang w:val="en-AU"/>
        </w:rPr>
      </w:pPr>
      <w:r w:rsidRPr="006D71AC">
        <w:rPr>
          <w:lang w:val="en-AU"/>
        </w:rPr>
        <w:br w:type="page"/>
      </w:r>
    </w:p>
    <w:p w14:paraId="5E00AF16" w14:textId="77777777" w:rsidR="00361239" w:rsidRPr="006D71AC" w:rsidRDefault="00361239" w:rsidP="004958F0">
      <w:pPr>
        <w:pStyle w:val="VCAAHeading2"/>
        <w:rPr>
          <w:lang w:val="en-AU"/>
        </w:rPr>
      </w:pPr>
      <w:r w:rsidRPr="006D71AC">
        <w:rPr>
          <w:lang w:val="en-AU"/>
        </w:rPr>
        <w:t>Key theme 5: Solving problems</w:t>
      </w:r>
    </w:p>
    <w:p w14:paraId="5B49CE69" w14:textId="107869E8" w:rsidR="00361239" w:rsidRPr="006D71AC" w:rsidRDefault="00361239" w:rsidP="00361239">
      <w:pPr>
        <w:pStyle w:val="VCAAbody"/>
        <w:rPr>
          <w:lang w:val="en-AU"/>
        </w:rPr>
      </w:pPr>
      <w:r w:rsidRPr="006D71AC">
        <w:rPr>
          <w:lang w:val="en-AU"/>
        </w:rPr>
        <w:t>The ‘Ideas for the classroom’ in this theme promote</w:t>
      </w:r>
      <w:r w:rsidRPr="006D71AC">
        <w:rPr>
          <w:rFonts w:eastAsia="Arial"/>
          <w:lang w:val="en-AU"/>
        </w:rPr>
        <w:t xml:space="preserve"> </w:t>
      </w:r>
      <w:r w:rsidRPr="006D71AC">
        <w:rPr>
          <w:lang w:val="en-AU"/>
        </w:rPr>
        <w:t>skills, knowledge and understanding of concepts related to the awareness of how problems can be solved and develop</w:t>
      </w:r>
      <w:r w:rsidR="00B207F5">
        <w:rPr>
          <w:lang w:val="en-AU"/>
        </w:rPr>
        <w:t>ing</w:t>
      </w:r>
      <w:r w:rsidRPr="006D71AC">
        <w:rPr>
          <w:lang w:val="en-AU"/>
        </w:rPr>
        <w:t xml:space="preserve"> the ability to participate in problem solving.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able containing key messages, ideas for the classroom and content descriptions for this theme"/>
      </w:tblPr>
      <w:tblGrid>
        <w:gridCol w:w="2120"/>
        <w:gridCol w:w="4713"/>
        <w:gridCol w:w="4714"/>
        <w:gridCol w:w="4713"/>
        <w:gridCol w:w="4714"/>
      </w:tblGrid>
      <w:tr w:rsidR="00361239" w:rsidRPr="006D71AC" w14:paraId="36345188" w14:textId="77777777" w:rsidTr="006028DC">
        <w:tc>
          <w:tcPr>
            <w:tcW w:w="212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9806FCE" w14:textId="24579C3F" w:rsidR="00361239" w:rsidRPr="006D71AC" w:rsidRDefault="00F04525" w:rsidP="00361239">
            <w:pPr>
              <w:pStyle w:val="VCAAtablecondensedheading"/>
              <w:jc w:val="center"/>
              <w:rPr>
                <w:lang w:val="en-AU"/>
              </w:rPr>
            </w:pPr>
            <w:r w:rsidRPr="006D71AC">
              <w:rPr>
                <w:lang w:val="en-AU"/>
              </w:rPr>
              <w:t>blank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0F4E0DA0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A</w:t>
            </w:r>
          </w:p>
        </w:tc>
        <w:tc>
          <w:tcPr>
            <w:tcW w:w="4714" w:type="dxa"/>
            <w:shd w:val="clear" w:color="auto" w:fill="0072AA" w:themeFill="accent1" w:themeFillShade="BF"/>
          </w:tcPr>
          <w:p w14:paraId="406D7A28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B</w:t>
            </w:r>
          </w:p>
        </w:tc>
        <w:tc>
          <w:tcPr>
            <w:tcW w:w="4713" w:type="dxa"/>
            <w:shd w:val="clear" w:color="auto" w:fill="0072AA" w:themeFill="accent1" w:themeFillShade="BF"/>
          </w:tcPr>
          <w:p w14:paraId="42F431DD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C</w:t>
            </w:r>
          </w:p>
        </w:tc>
        <w:tc>
          <w:tcPr>
            <w:tcW w:w="4714" w:type="dxa"/>
            <w:shd w:val="clear" w:color="auto" w:fill="0072AA" w:themeFill="accent1" w:themeFillShade="BF"/>
          </w:tcPr>
          <w:p w14:paraId="2D29C341" w14:textId="77777777" w:rsidR="00361239" w:rsidRPr="006D71AC" w:rsidRDefault="00361239" w:rsidP="00361239">
            <w:pPr>
              <w:pStyle w:val="VCAAtablecondensedheading"/>
              <w:jc w:val="center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Level D</w:t>
            </w:r>
          </w:p>
        </w:tc>
      </w:tr>
      <w:tr w:rsidR="00361239" w:rsidRPr="006D71AC" w14:paraId="02C595E1" w14:textId="77777777" w:rsidTr="006028DC">
        <w:tc>
          <w:tcPr>
            <w:tcW w:w="2120" w:type="dxa"/>
          </w:tcPr>
          <w:p w14:paraId="10289BBC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Key messages</w:t>
            </w:r>
          </w:p>
        </w:tc>
        <w:tc>
          <w:tcPr>
            <w:tcW w:w="4713" w:type="dxa"/>
          </w:tcPr>
          <w:p w14:paraId="00EB4029" w14:textId="76839F60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Everyday problems can be solved</w:t>
            </w:r>
            <w:r w:rsidR="00B207F5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5C091599" w14:textId="7EAFC1F5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Everyday problems can have more than one solution</w:t>
            </w:r>
            <w:r w:rsidR="00B207F5">
              <w:rPr>
                <w:lang w:val="en-AU"/>
              </w:rPr>
              <w:t>.</w:t>
            </w:r>
          </w:p>
        </w:tc>
        <w:tc>
          <w:tcPr>
            <w:tcW w:w="4713" w:type="dxa"/>
          </w:tcPr>
          <w:p w14:paraId="638E6AF8" w14:textId="7D8A51DD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We can solve problems</w:t>
            </w:r>
            <w:r w:rsidR="00B207F5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4F62222A" w14:textId="32862BA0" w:rsidR="00361239" w:rsidRPr="006D71AC" w:rsidRDefault="00361239" w:rsidP="00361239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Procedures can help us solve problems in different ways.</w:t>
            </w:r>
          </w:p>
        </w:tc>
      </w:tr>
      <w:tr w:rsidR="00361239" w:rsidRPr="006D71AC" w14:paraId="13643C30" w14:textId="77777777" w:rsidTr="006028DC">
        <w:tc>
          <w:tcPr>
            <w:tcW w:w="2120" w:type="dxa"/>
          </w:tcPr>
          <w:p w14:paraId="71138C70" w14:textId="77777777" w:rsidR="00361239" w:rsidRPr="006D71AC" w:rsidRDefault="00361239" w:rsidP="00361239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Ideas for the classroom</w:t>
            </w:r>
          </w:p>
        </w:tc>
        <w:tc>
          <w:tcPr>
            <w:tcW w:w="4713" w:type="dxa"/>
          </w:tcPr>
          <w:p w14:paraId="15FF8B45" w14:textId="388EB25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someone following steps to solve a problem or mak</w:t>
            </w:r>
            <w:r w:rsidR="00436C60">
              <w:rPr>
                <w:lang w:val="en-AU"/>
              </w:rPr>
              <w:t>ing</w:t>
            </w:r>
            <w:r w:rsidRPr="006D71AC">
              <w:rPr>
                <w:lang w:val="en-AU"/>
              </w:rPr>
              <w:t xml:space="preserve"> a solution to a problem</w:t>
            </w:r>
            <w:r w:rsidR="00436C6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</w:t>
            </w:r>
            <w:r w:rsidR="00436C60">
              <w:rPr>
                <w:lang w:val="en-AU"/>
              </w:rPr>
              <w:t xml:space="preserve"> following</w:t>
            </w:r>
            <w:r w:rsidRPr="006D71AC">
              <w:rPr>
                <w:lang w:val="en-AU"/>
              </w:rPr>
              <w:t xml:space="preserve"> steps to make a sandwich, tie shoelaces or plant a seedling</w:t>
            </w:r>
            <w:r w:rsidR="00436C60">
              <w:rPr>
                <w:lang w:val="en-AU"/>
              </w:rPr>
              <w:t>.</w:t>
            </w:r>
          </w:p>
          <w:p w14:paraId="078E93BC" w14:textId="73760288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React to different methods for tying shoes</w:t>
            </w:r>
            <w:r w:rsidR="00436C6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using laces, buckles </w:t>
            </w:r>
            <w:r w:rsidR="00436C60">
              <w:rPr>
                <w:lang w:val="en-AU"/>
              </w:rPr>
              <w:t>and v</w:t>
            </w:r>
            <w:r w:rsidR="00436C60" w:rsidRPr="006D71AC">
              <w:rPr>
                <w:lang w:val="en-AU"/>
              </w:rPr>
              <w:t>elcro</w:t>
            </w:r>
            <w:r w:rsidR="00436C60">
              <w:rPr>
                <w:lang w:val="en-AU"/>
              </w:rPr>
              <w:t>.</w:t>
            </w:r>
          </w:p>
          <w:p w14:paraId="6B676B23" w14:textId="114C13F8" w:rsidR="00361239" w:rsidRPr="00180E9E" w:rsidRDefault="00361239" w:rsidP="00180E9E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Experience how different people solve the same problem, such as using a fork versus chopsticks versus hands to eat</w:t>
            </w:r>
            <w:r w:rsidR="00436C60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79861EE3" w14:textId="2EA6CE9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Observe procedures for everyday tasks being followed to produce items</w:t>
            </w:r>
            <w:r w:rsidR="00436C60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>solutions for them</w:t>
            </w:r>
            <w:r w:rsidR="00436C6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making a smoothie, cleaning up messes or putting objects in labelled containers</w:t>
            </w:r>
            <w:r w:rsidR="00436C60">
              <w:rPr>
                <w:lang w:val="en-AU"/>
              </w:rPr>
              <w:t>.</w:t>
            </w:r>
          </w:p>
          <w:p w14:paraId="295BF05D" w14:textId="6276104F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putting on clothes and shoes in different orders</w:t>
            </w:r>
            <w:r w:rsidR="00436C60">
              <w:rPr>
                <w:lang w:val="en-AU"/>
              </w:rPr>
              <w:t>.</w:t>
            </w:r>
            <w:r w:rsidRPr="006D71AC">
              <w:rPr>
                <w:lang w:val="en-AU"/>
              </w:rPr>
              <w:t xml:space="preserve"> </w:t>
            </w:r>
          </w:p>
          <w:p w14:paraId="4720EA0A" w14:textId="51AE1ADB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helping to move objects using different methods</w:t>
            </w:r>
            <w:r w:rsidR="00436C60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carrying items in your hands, using a bag or putting </w:t>
            </w:r>
            <w:r w:rsidR="00436C60">
              <w:rPr>
                <w:lang w:val="en-AU"/>
              </w:rPr>
              <w:t>items</w:t>
            </w:r>
            <w:r w:rsidR="00436C60" w:rsidRPr="006D71AC">
              <w:rPr>
                <w:lang w:val="en-AU"/>
              </w:rPr>
              <w:t xml:space="preserve"> </w:t>
            </w:r>
            <w:r w:rsidRPr="006D71AC">
              <w:rPr>
                <w:lang w:val="en-AU"/>
              </w:rPr>
              <w:t>in a cart</w:t>
            </w:r>
            <w:r w:rsidR="00436C60">
              <w:rPr>
                <w:lang w:val="en-AU"/>
              </w:rPr>
              <w:t>.</w:t>
            </w:r>
          </w:p>
          <w:p w14:paraId="54BF5BB2" w14:textId="6AF1F2AA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color w:val="000000" w:themeColor="text1"/>
                <w:lang w:val="en-AU"/>
              </w:rPr>
              <w:t>Participate in helping to decide which solutions to simple problems worked best</w:t>
            </w:r>
            <w:r w:rsidR="00AB5B0F">
              <w:rPr>
                <w:color w:val="000000" w:themeColor="text1"/>
                <w:lang w:val="en-AU"/>
              </w:rPr>
              <w:t>.</w:t>
            </w:r>
          </w:p>
        </w:tc>
        <w:tc>
          <w:tcPr>
            <w:tcW w:w="4713" w:type="dxa"/>
          </w:tcPr>
          <w:p w14:paraId="4C2DA23E" w14:textId="1F491DA0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Match visual instructions to their associated problem</w:t>
            </w:r>
            <w:r w:rsidR="00AB5B0F">
              <w:rPr>
                <w:lang w:val="en-AU"/>
              </w:rPr>
              <w:t xml:space="preserve"> or</w:t>
            </w:r>
            <w:r w:rsidRPr="006D71AC">
              <w:rPr>
                <w:lang w:val="en-AU"/>
              </w:rPr>
              <w:t xml:space="preserve"> solution</w:t>
            </w:r>
            <w:r w:rsidR="00AB5B0F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watering a plant, controlling a robot or making a sandwich</w:t>
            </w:r>
            <w:r w:rsidR="00AB5B0F">
              <w:rPr>
                <w:lang w:val="en-AU"/>
              </w:rPr>
              <w:t>.</w:t>
            </w:r>
          </w:p>
          <w:p w14:paraId="0DB5F18E" w14:textId="3CA9906E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Indicate how an everyday problem for them was solved, for example making a simple meal or carrying personal items to and from school</w:t>
            </w:r>
            <w:r w:rsidR="00AB5B0F">
              <w:rPr>
                <w:lang w:val="en-AU"/>
              </w:rPr>
              <w:t>.</w:t>
            </w:r>
          </w:p>
          <w:p w14:paraId="18007D93" w14:textId="53024356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Help brainstorm different ways to solve simple, familiar problems</w:t>
            </w:r>
            <w:r w:rsidR="00C228B8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preparing breakfast, carrying a set of items or deciding on materials to use for a craft</w:t>
            </w:r>
            <w:r w:rsidR="00C228B8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>construction activity</w:t>
            </w:r>
            <w:r w:rsidR="00C228B8">
              <w:rPr>
                <w:lang w:val="en-AU"/>
              </w:rPr>
              <w:t>.</w:t>
            </w:r>
          </w:p>
          <w:p w14:paraId="65DE3197" w14:textId="2D081197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Participate in trying different ways to eat familiar foods</w:t>
            </w:r>
            <w:r w:rsidR="00C228B8">
              <w:rPr>
                <w:lang w:val="en-AU"/>
              </w:rPr>
              <w:t>.</w:t>
            </w:r>
          </w:p>
        </w:tc>
        <w:tc>
          <w:tcPr>
            <w:tcW w:w="4714" w:type="dxa"/>
          </w:tcPr>
          <w:p w14:paraId="182148BF" w14:textId="50BFC7B6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Explore different types of problems in their lives and the lives of their family</w:t>
            </w:r>
            <w:r w:rsidR="00C228B8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>friends and how the</w:t>
            </w:r>
            <w:r w:rsidR="00FF4CF3">
              <w:rPr>
                <w:lang w:val="en-AU"/>
              </w:rPr>
              <w:t>se problems</w:t>
            </w:r>
            <w:r w:rsidRPr="006D71AC">
              <w:rPr>
                <w:lang w:val="en-AU"/>
              </w:rPr>
              <w:t xml:space="preserve"> can be solved</w:t>
            </w:r>
            <w:r w:rsidR="00C228B8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ways to use leftover food or how to clean dirty clothes</w:t>
            </w:r>
            <w:r w:rsidR="00607BCC">
              <w:rPr>
                <w:lang w:val="en-AU"/>
              </w:rPr>
              <w:t>.</w:t>
            </w:r>
            <w:r w:rsidRPr="006D71AC">
              <w:rPr>
                <w:lang w:val="en-AU"/>
              </w:rPr>
              <w:t xml:space="preserve"> </w:t>
            </w:r>
          </w:p>
          <w:p w14:paraId="4FF08786" w14:textId="197BDF15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Follow a simple procedure to build a model or designed solution</w:t>
            </w:r>
            <w:r w:rsidR="00607BC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</w:t>
            </w:r>
            <w:r w:rsidR="00607BCC">
              <w:rPr>
                <w:lang w:val="en-AU"/>
              </w:rPr>
              <w:t xml:space="preserve"> following</w:t>
            </w:r>
            <w:r w:rsidRPr="006D71AC">
              <w:rPr>
                <w:lang w:val="en-AU"/>
              </w:rPr>
              <w:t xml:space="preserve"> instructions for building a toy car using construction bricks</w:t>
            </w:r>
            <w:r w:rsidR="00607BCC">
              <w:rPr>
                <w:lang w:val="en-AU"/>
              </w:rPr>
              <w:t>.</w:t>
            </w:r>
          </w:p>
          <w:p w14:paraId="598C0C1A" w14:textId="211607AC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Match a designed solution and/or object to the everyday problem it solves or job it performs</w:t>
            </w:r>
            <w:r w:rsidR="00607BC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</w:t>
            </w:r>
            <w:r w:rsidR="00607BCC">
              <w:rPr>
                <w:lang w:val="en-AU"/>
              </w:rPr>
              <w:t xml:space="preserve">an </w:t>
            </w:r>
            <w:r w:rsidRPr="006D71AC">
              <w:rPr>
                <w:lang w:val="en-AU"/>
              </w:rPr>
              <w:t>umbrella</w:t>
            </w:r>
            <w:r w:rsidR="00607BCC">
              <w:rPr>
                <w:lang w:val="en-AU"/>
              </w:rPr>
              <w:t xml:space="preserve"> or </w:t>
            </w:r>
            <w:r w:rsidRPr="006D71AC">
              <w:rPr>
                <w:lang w:val="en-AU"/>
              </w:rPr>
              <w:t xml:space="preserve">raincoat to keep us dry, a hair band to tie hair back </w:t>
            </w:r>
            <w:r w:rsidR="00607BCC">
              <w:rPr>
                <w:lang w:val="en-AU"/>
              </w:rPr>
              <w:t>and</w:t>
            </w:r>
            <w:r w:rsidRPr="006D71AC">
              <w:rPr>
                <w:lang w:val="en-AU"/>
              </w:rPr>
              <w:t xml:space="preserve"> a bicycle to make it quicker to move around</w:t>
            </w:r>
            <w:r w:rsidR="00607BCC">
              <w:rPr>
                <w:lang w:val="en-AU"/>
              </w:rPr>
              <w:t>.</w:t>
            </w:r>
          </w:p>
          <w:p w14:paraId="6CB914EA" w14:textId="1E4FD85B" w:rsidR="00361239" w:rsidRPr="006D71AC" w:rsidRDefault="00361239" w:rsidP="00361239">
            <w:pPr>
              <w:pStyle w:val="VCAAtablecondensedbullet"/>
              <w:rPr>
                <w:lang w:val="en-AU"/>
              </w:rPr>
            </w:pPr>
            <w:r w:rsidRPr="006D71AC">
              <w:rPr>
                <w:lang w:val="en-AU"/>
              </w:rPr>
              <w:t>Describe a simple procedure or steps that were followed to solve a problem</w:t>
            </w:r>
            <w:r w:rsidR="00607BCC">
              <w:rPr>
                <w:lang w:val="en-AU"/>
              </w:rPr>
              <w:t>,</w:t>
            </w:r>
            <w:r w:rsidRPr="006D71AC">
              <w:rPr>
                <w:lang w:val="en-AU"/>
              </w:rPr>
              <w:t xml:space="preserve"> such as tidying a room or putting items in their correct location in a room</w:t>
            </w:r>
            <w:r w:rsidR="00607BCC">
              <w:rPr>
                <w:lang w:val="en-AU"/>
              </w:rPr>
              <w:t>.</w:t>
            </w:r>
          </w:p>
        </w:tc>
      </w:tr>
      <w:tr w:rsidR="00361239" w:rsidRPr="006D71AC" w14:paraId="4653CF9C" w14:textId="77777777" w:rsidTr="006028DC">
        <w:tc>
          <w:tcPr>
            <w:tcW w:w="2120" w:type="dxa"/>
          </w:tcPr>
          <w:p w14:paraId="0765B590" w14:textId="77777777" w:rsidR="00361239" w:rsidRPr="006D71AC" w:rsidRDefault="00361239" w:rsidP="004958F0">
            <w:pPr>
              <w:pStyle w:val="VCAAtablecondensed"/>
              <w:rPr>
                <w:b/>
                <w:lang w:val="en-AU"/>
              </w:rPr>
            </w:pPr>
            <w:r w:rsidRPr="006D71AC">
              <w:rPr>
                <w:b/>
                <w:lang w:val="en-AU"/>
              </w:rPr>
              <w:t>Content descriptions</w:t>
            </w:r>
          </w:p>
        </w:tc>
        <w:tc>
          <w:tcPr>
            <w:tcW w:w="4713" w:type="dxa"/>
          </w:tcPr>
          <w:p w14:paraId="63F30AA9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how people create familiar designed solutions to meet their needs </w:t>
            </w:r>
            <w:hyperlink r:id="rId68" w:tooltip="View elaborations and additional details of VCDSTS001" w:history="1">
              <w:r w:rsidRPr="006D71AC">
                <w:rPr>
                  <w:rStyle w:val="Hyperlink"/>
                  <w:lang w:val="en-AU"/>
                </w:rPr>
                <w:t>(VCDSTS001)</w:t>
              </w:r>
            </w:hyperlink>
          </w:p>
          <w:p w14:paraId="7DECDBD1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the characteristics and properties of familiar designed solutions in at least one technologies context  </w:t>
            </w:r>
            <w:hyperlink r:id="rId69" w:tooltip="View elaborations and additional details of VCDSTC002" w:history="1">
              <w:r w:rsidRPr="006D71AC">
                <w:rPr>
                  <w:rStyle w:val="Hyperlink"/>
                  <w:lang w:val="en-AU"/>
                </w:rPr>
                <w:t>(VCDSTC002)</w:t>
              </w:r>
            </w:hyperlink>
          </w:p>
          <w:p w14:paraId="02B9ECBF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React to a designed solution that has been created and produced safely to meet their needs </w:t>
            </w:r>
            <w:hyperlink r:id="rId70" w:tooltip="View elaborations and additional details of VCDSCD003" w:history="1">
              <w:r w:rsidRPr="006D71AC">
                <w:rPr>
                  <w:rStyle w:val="Hyperlink"/>
                  <w:lang w:val="en-AU"/>
                </w:rPr>
                <w:t>(VCDSCD003)</w:t>
              </w:r>
            </w:hyperlink>
          </w:p>
        </w:tc>
        <w:tc>
          <w:tcPr>
            <w:tcW w:w="4714" w:type="dxa"/>
          </w:tcPr>
          <w:p w14:paraId="31BC0CC4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use of familiar designed solutions to meet their needs </w:t>
            </w:r>
            <w:hyperlink r:id="rId71" w:tooltip="View elaborations and additional details of VCDSTS004" w:history="1">
              <w:r w:rsidRPr="006D71AC">
                <w:rPr>
                  <w:rStyle w:val="Hyperlink"/>
                  <w:lang w:val="en-AU"/>
                </w:rPr>
                <w:t>(VCDSTS004)</w:t>
              </w:r>
            </w:hyperlink>
          </w:p>
          <w:p w14:paraId="16428995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the characteristics and properties of familiar designed solutions in at least one technologies context </w:t>
            </w:r>
            <w:hyperlink r:id="rId72" w:tooltip="View elaborations and additional details of VCDSTC005" w:history="1">
              <w:r w:rsidRPr="006D71AC">
                <w:rPr>
                  <w:rStyle w:val="Hyperlink"/>
                  <w:lang w:val="en-AU"/>
                </w:rPr>
                <w:t>(VCDSTC005)</w:t>
              </w:r>
            </w:hyperlink>
          </w:p>
          <w:p w14:paraId="11A4E376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Experience and explore how designed solutions are created and produced safely to meet personal needs </w:t>
            </w:r>
            <w:hyperlink r:id="rId73" w:tooltip="View elaborations and additional details of VCDSCD006" w:history="1">
              <w:r w:rsidRPr="006D71AC">
                <w:rPr>
                  <w:rStyle w:val="Hyperlink"/>
                  <w:lang w:val="en-AU"/>
                </w:rPr>
                <w:t>(VCDSCD006)</w:t>
              </w:r>
            </w:hyperlink>
          </w:p>
        </w:tc>
        <w:tc>
          <w:tcPr>
            <w:tcW w:w="4713" w:type="dxa"/>
          </w:tcPr>
          <w:p w14:paraId="7DB6E088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Match familiar designed solutions to the personal needs they meet </w:t>
            </w:r>
            <w:hyperlink r:id="rId74" w:tooltip="View elaborations and additional details of VCDSTS007" w:history="1">
              <w:r w:rsidRPr="006D71AC">
                <w:rPr>
                  <w:rStyle w:val="Hyperlink"/>
                  <w:lang w:val="en-AU"/>
                </w:rPr>
                <w:t>(VCDSTS007)</w:t>
              </w:r>
            </w:hyperlink>
          </w:p>
          <w:p w14:paraId="6BD0CA39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the characteristics and properties of familiar designed solutions in at least two technologies contexts </w:t>
            </w:r>
            <w:hyperlink r:id="rId75" w:tooltip="View elaborations and additional details of VCDSTC008" w:history="1">
              <w:r w:rsidRPr="006D71AC">
                <w:rPr>
                  <w:rStyle w:val="Hyperlink"/>
                  <w:lang w:val="en-AU"/>
                </w:rPr>
                <w:t>(VCDSTC008)</w:t>
              </w:r>
            </w:hyperlink>
          </w:p>
          <w:p w14:paraId="43EAE09F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Examine and indicate how designed solutions are created and produced safely to meet needs </w:t>
            </w:r>
            <w:hyperlink r:id="rId76" w:tooltip="View elaborations and additional details of VCDSCD009" w:history="1">
              <w:r w:rsidRPr="006D71AC">
                <w:rPr>
                  <w:rStyle w:val="Hyperlink"/>
                  <w:lang w:val="en-AU"/>
                </w:rPr>
                <w:t>(VCDSCD009)</w:t>
              </w:r>
            </w:hyperlink>
          </w:p>
        </w:tc>
        <w:tc>
          <w:tcPr>
            <w:tcW w:w="4714" w:type="dxa"/>
          </w:tcPr>
          <w:p w14:paraId="24B80D9A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how people create familiar designed solutions and identify their ability to meet personal and local community needs </w:t>
            </w:r>
            <w:hyperlink r:id="rId77" w:tooltip="View elaborations and additional details of VCDSTS010" w:history="1">
              <w:r w:rsidRPr="006D71AC">
                <w:rPr>
                  <w:rStyle w:val="Hyperlink"/>
                  <w:lang w:val="en-AU"/>
                </w:rPr>
                <w:t>(VCDSTS010)</w:t>
              </w:r>
            </w:hyperlink>
          </w:p>
          <w:p w14:paraId="43EE9E9E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the characteristics and properties of familiar designed solutions in at least two technologies contexts </w:t>
            </w:r>
            <w:hyperlink r:id="rId78" w:tooltip="View elaborations and additional details of VCDSTC011" w:history="1">
              <w:r w:rsidRPr="006D71AC">
                <w:rPr>
                  <w:rStyle w:val="Hyperlink"/>
                  <w:lang w:val="en-AU"/>
                </w:rPr>
                <w:t>(VCDSTC011)</w:t>
              </w:r>
            </w:hyperlink>
          </w:p>
          <w:p w14:paraId="3447ECCA" w14:textId="77777777" w:rsidR="00361239" w:rsidRPr="006D71AC" w:rsidRDefault="00361239" w:rsidP="004958F0">
            <w:pPr>
              <w:pStyle w:val="VCAAtablecondensed"/>
              <w:rPr>
                <w:lang w:val="en-AU"/>
              </w:rPr>
            </w:pPr>
            <w:r w:rsidRPr="006D71AC">
              <w:rPr>
                <w:lang w:val="en-AU"/>
              </w:rPr>
              <w:t>Explore and communicate how designed solutions are generated and produced to meet needs </w:t>
            </w:r>
            <w:hyperlink r:id="rId79" w:tooltip="View elaborations and additional details of VCDSCD012" w:history="1">
              <w:r w:rsidRPr="006D71AC">
                <w:rPr>
                  <w:rStyle w:val="Hyperlink"/>
                  <w:lang w:val="en-AU"/>
                </w:rPr>
                <w:t>(VCDSCD012)</w:t>
              </w:r>
            </w:hyperlink>
          </w:p>
        </w:tc>
      </w:tr>
    </w:tbl>
    <w:p w14:paraId="74B12180" w14:textId="38B8B547" w:rsidR="002647BB" w:rsidRPr="006D71AC" w:rsidRDefault="002647BB" w:rsidP="005D3D78">
      <w:pPr>
        <w:rPr>
          <w:rFonts w:ascii="Arial" w:hAnsi="Arial" w:cs="Arial"/>
          <w:sz w:val="18"/>
          <w:szCs w:val="18"/>
          <w:lang w:val="en-AU"/>
        </w:rPr>
      </w:pPr>
    </w:p>
    <w:sectPr w:rsidR="002647BB" w:rsidRPr="006D71AC" w:rsidSect="006D71AC">
      <w:headerReference w:type="first" r:id="rId80"/>
      <w:footerReference w:type="first" r:id="rId81"/>
      <w:pgSz w:w="23814" w:h="16839" w:orient="landscape" w:code="8"/>
      <w:pgMar w:top="1134" w:right="567" w:bottom="1134" w:left="1418" w:header="567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64238" w16cid:durableId="23B56F12"/>
  <w16cid:commentId w16cid:paraId="70C943B6" w16cid:durableId="23B56FC3"/>
  <w16cid:commentId w16cid:paraId="493B5DC6" w16cid:durableId="23BD0C7B"/>
  <w16cid:commentId w16cid:paraId="6CD6301F" w16cid:durableId="23BD0E45"/>
  <w16cid:commentId w16cid:paraId="32340818" w16cid:durableId="23BD0C7C"/>
  <w16cid:commentId w16cid:paraId="2AC9F659" w16cid:durableId="23BD0E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20BF" w14:textId="77777777" w:rsidR="00C2226D" w:rsidRDefault="00C2226D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C2226D" w:rsidRDefault="00C222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42" w:type="dxa"/>
      <w:tblLook w:val="04A0" w:firstRow="1" w:lastRow="0" w:firstColumn="1" w:lastColumn="0" w:noHBand="0" w:noVBand="1"/>
    </w:tblPr>
    <w:tblGrid>
      <w:gridCol w:w="7278"/>
      <w:gridCol w:w="7278"/>
      <w:gridCol w:w="7273"/>
    </w:tblGrid>
    <w:tr w:rsidR="00C2226D" w:rsidRPr="00D06414" w14:paraId="5A14353E" w14:textId="77777777" w:rsidTr="00346AEF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7907FCC" w14:textId="77777777" w:rsidR="00C2226D" w:rsidRPr="00D06414" w:rsidRDefault="00C2226D" w:rsidP="00346AEF">
          <w:pPr>
            <w:tabs>
              <w:tab w:val="left" w:pos="0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D83A739" w14:textId="77777777" w:rsidR="00C2226D" w:rsidRPr="00D06414" w:rsidRDefault="00C222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EB3280D" w14:textId="7C86651B" w:rsidR="00C2226D" w:rsidRPr="00D06414" w:rsidRDefault="00C222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86E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44B600B" w14:textId="77777777" w:rsidR="00C2226D" w:rsidRPr="00D06414" w:rsidRDefault="00C222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5408" behindDoc="1" locked="1" layoutInCell="1" allowOverlap="1" wp14:anchorId="4045A3CB" wp14:editId="27E1BE68">
          <wp:simplePos x="0" y="0"/>
          <wp:positionH relativeFrom="column">
            <wp:posOffset>-878840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2226D" w:rsidRPr="00D06414" w14:paraId="4A8E527F" w14:textId="77777777" w:rsidTr="00C72BAB">
      <w:tc>
        <w:tcPr>
          <w:tcW w:w="1459" w:type="pct"/>
          <w:tcMar>
            <w:left w:w="0" w:type="dxa"/>
            <w:right w:w="0" w:type="dxa"/>
          </w:tcMar>
        </w:tcPr>
        <w:p w14:paraId="032EBF6E" w14:textId="77777777" w:rsidR="00C2226D" w:rsidRPr="00D06414" w:rsidRDefault="00C222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37289BF" w14:textId="77777777" w:rsidR="00C2226D" w:rsidRPr="00D06414" w:rsidRDefault="00C222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C1B335D" w14:textId="77777777" w:rsidR="00C2226D" w:rsidRPr="00D06414" w:rsidRDefault="00C222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0FFB890" w14:textId="77777777" w:rsidR="00C2226D" w:rsidRPr="00D06414" w:rsidRDefault="00C222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7456" behindDoc="1" locked="1" layoutInCell="1" allowOverlap="1" wp14:anchorId="2A525DD0" wp14:editId="34E5C18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C2226D" w:rsidRPr="00346AEF" w14:paraId="529E11DC" w14:textId="77777777" w:rsidTr="00C72BAB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127D2CB0" w14:textId="77777777" w:rsidR="00C2226D" w:rsidRPr="00346AEF" w:rsidRDefault="00C2226D" w:rsidP="00346AE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346AE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346AE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28054C" w14:textId="77777777" w:rsidR="00C2226D" w:rsidRPr="00346AEF" w:rsidRDefault="00C2226D" w:rsidP="00346AE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346AE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9504" behindDoc="1" locked="1" layoutInCell="1" allowOverlap="1" wp14:anchorId="09AAF76D" wp14:editId="4B90156B">
                <wp:simplePos x="0" y="0"/>
                <wp:positionH relativeFrom="column">
                  <wp:posOffset>-5561965</wp:posOffset>
                </wp:positionH>
                <wp:positionV relativeFrom="page">
                  <wp:posOffset>163830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056018A4" w14:textId="77777777" w:rsidR="00C2226D" w:rsidRPr="00346AEF" w:rsidRDefault="00C2226D" w:rsidP="00346AEF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5200D4D" w14:textId="77777777" w:rsidR="00C2226D" w:rsidRPr="00346AEF" w:rsidRDefault="00C2226D" w:rsidP="00346AEF">
    <w:pPr>
      <w:tabs>
        <w:tab w:val="center" w:pos="4513"/>
        <w:tab w:val="right" w:pos="9026"/>
      </w:tabs>
      <w:spacing w:after="0" w:line="240" w:lineRule="auto"/>
      <w:rPr>
        <w:sz w:val="2"/>
      </w:rPr>
    </w:pPr>
  </w:p>
  <w:p w14:paraId="59A4BAA9" w14:textId="62CB165B" w:rsidR="00C2226D" w:rsidRPr="00346AEF" w:rsidRDefault="00C2226D" w:rsidP="0034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1E71" w14:textId="77777777" w:rsidR="00C2226D" w:rsidRDefault="00C2226D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C2226D" w:rsidRDefault="00C222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11C7" w14:textId="6C1E4DE6" w:rsidR="00C2226D" w:rsidRPr="00D86DE4" w:rsidRDefault="00486EA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226D">
          <w:rPr>
            <w:color w:val="999999" w:themeColor="accent2"/>
          </w:rPr>
          <w:t>Sample teaching planner, Design and Technologies, Levels A–D</w:t>
        </w:r>
      </w:sdtContent>
    </w:sdt>
    <w:r w:rsidR="00C2226D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6DA9" w14:textId="77777777" w:rsidR="00C2226D" w:rsidRPr="009370BC" w:rsidRDefault="00C2226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6432" behindDoc="1" locked="1" layoutInCell="1" allowOverlap="1" wp14:anchorId="651181A9" wp14:editId="6BA8159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5FD6" w14:textId="77777777" w:rsidR="00C2226D" w:rsidRPr="009370BC" w:rsidRDefault="00C2226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7E32539B" wp14:editId="6BBE4A5B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044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D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D05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43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43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64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8E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6A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EF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04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3C51"/>
    <w:multiLevelType w:val="hybridMultilevel"/>
    <w:tmpl w:val="D404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85233E"/>
    <w:multiLevelType w:val="multilevel"/>
    <w:tmpl w:val="7682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7"/>
    <w:rsid w:val="000035DC"/>
    <w:rsid w:val="00003885"/>
    <w:rsid w:val="00023239"/>
    <w:rsid w:val="00026C12"/>
    <w:rsid w:val="0003270F"/>
    <w:rsid w:val="0005780E"/>
    <w:rsid w:val="00065CC6"/>
    <w:rsid w:val="00080F3B"/>
    <w:rsid w:val="000A71F7"/>
    <w:rsid w:val="000D3E22"/>
    <w:rsid w:val="000F09E4"/>
    <w:rsid w:val="000F16FD"/>
    <w:rsid w:val="000F6CF3"/>
    <w:rsid w:val="00107400"/>
    <w:rsid w:val="0015274C"/>
    <w:rsid w:val="00173DFC"/>
    <w:rsid w:val="00180E9E"/>
    <w:rsid w:val="001D3B34"/>
    <w:rsid w:val="001D412A"/>
    <w:rsid w:val="001E7DDE"/>
    <w:rsid w:val="002279BA"/>
    <w:rsid w:val="002329F3"/>
    <w:rsid w:val="00237736"/>
    <w:rsid w:val="00243F0D"/>
    <w:rsid w:val="0025760A"/>
    <w:rsid w:val="00260767"/>
    <w:rsid w:val="00262DE9"/>
    <w:rsid w:val="002647BB"/>
    <w:rsid w:val="002754C1"/>
    <w:rsid w:val="002841C8"/>
    <w:rsid w:val="0028516B"/>
    <w:rsid w:val="00294F6F"/>
    <w:rsid w:val="002C6F90"/>
    <w:rsid w:val="002E4FB5"/>
    <w:rsid w:val="003019C6"/>
    <w:rsid w:val="00302FB8"/>
    <w:rsid w:val="0030358C"/>
    <w:rsid w:val="00304EA1"/>
    <w:rsid w:val="00314D81"/>
    <w:rsid w:val="00320F5E"/>
    <w:rsid w:val="00322FC6"/>
    <w:rsid w:val="003435EF"/>
    <w:rsid w:val="00346AEF"/>
    <w:rsid w:val="0035293F"/>
    <w:rsid w:val="00361239"/>
    <w:rsid w:val="003755E7"/>
    <w:rsid w:val="0038096A"/>
    <w:rsid w:val="00391986"/>
    <w:rsid w:val="003A00B4"/>
    <w:rsid w:val="003B6D30"/>
    <w:rsid w:val="00417AA3"/>
    <w:rsid w:val="00436C60"/>
    <w:rsid w:val="00440B32"/>
    <w:rsid w:val="004422F2"/>
    <w:rsid w:val="00447636"/>
    <w:rsid w:val="00454ABE"/>
    <w:rsid w:val="0046078D"/>
    <w:rsid w:val="00486EA2"/>
    <w:rsid w:val="004958F0"/>
    <w:rsid w:val="004A2ED8"/>
    <w:rsid w:val="004E2BAB"/>
    <w:rsid w:val="004F5BDA"/>
    <w:rsid w:val="0051631E"/>
    <w:rsid w:val="00537A1F"/>
    <w:rsid w:val="00566029"/>
    <w:rsid w:val="005923CB"/>
    <w:rsid w:val="00596B77"/>
    <w:rsid w:val="005B391B"/>
    <w:rsid w:val="005C72AB"/>
    <w:rsid w:val="005D3D78"/>
    <w:rsid w:val="005E2EF0"/>
    <w:rsid w:val="006028DC"/>
    <w:rsid w:val="00607BCC"/>
    <w:rsid w:val="00633014"/>
    <w:rsid w:val="00641C3A"/>
    <w:rsid w:val="00684472"/>
    <w:rsid w:val="0068471E"/>
    <w:rsid w:val="00684F98"/>
    <w:rsid w:val="00693FFD"/>
    <w:rsid w:val="006D2159"/>
    <w:rsid w:val="006D71AC"/>
    <w:rsid w:val="006F787C"/>
    <w:rsid w:val="00702636"/>
    <w:rsid w:val="00724507"/>
    <w:rsid w:val="0075451A"/>
    <w:rsid w:val="00773E6C"/>
    <w:rsid w:val="00781FB1"/>
    <w:rsid w:val="008012D2"/>
    <w:rsid w:val="00813C37"/>
    <w:rsid w:val="008154B5"/>
    <w:rsid w:val="00817ADE"/>
    <w:rsid w:val="00823962"/>
    <w:rsid w:val="00852719"/>
    <w:rsid w:val="00860115"/>
    <w:rsid w:val="0088783C"/>
    <w:rsid w:val="008B5C5E"/>
    <w:rsid w:val="008D11EF"/>
    <w:rsid w:val="008E210E"/>
    <w:rsid w:val="00905D4F"/>
    <w:rsid w:val="0091263F"/>
    <w:rsid w:val="00930F0A"/>
    <w:rsid w:val="009370BC"/>
    <w:rsid w:val="0096158D"/>
    <w:rsid w:val="00970580"/>
    <w:rsid w:val="00983362"/>
    <w:rsid w:val="0098739B"/>
    <w:rsid w:val="009B61E5"/>
    <w:rsid w:val="009D1E89"/>
    <w:rsid w:val="009F30B9"/>
    <w:rsid w:val="00A17661"/>
    <w:rsid w:val="00A24B2D"/>
    <w:rsid w:val="00A40966"/>
    <w:rsid w:val="00A921E0"/>
    <w:rsid w:val="00A922F4"/>
    <w:rsid w:val="00AB5B0F"/>
    <w:rsid w:val="00AE5526"/>
    <w:rsid w:val="00AF051B"/>
    <w:rsid w:val="00B01578"/>
    <w:rsid w:val="00B0738F"/>
    <w:rsid w:val="00B207F5"/>
    <w:rsid w:val="00B26601"/>
    <w:rsid w:val="00B41951"/>
    <w:rsid w:val="00B53229"/>
    <w:rsid w:val="00B62480"/>
    <w:rsid w:val="00B81B70"/>
    <w:rsid w:val="00BA4BB6"/>
    <w:rsid w:val="00BD0724"/>
    <w:rsid w:val="00BD2B91"/>
    <w:rsid w:val="00BE3A6F"/>
    <w:rsid w:val="00BE5521"/>
    <w:rsid w:val="00C2226D"/>
    <w:rsid w:val="00C228B8"/>
    <w:rsid w:val="00C53263"/>
    <w:rsid w:val="00C72BAB"/>
    <w:rsid w:val="00C75F1D"/>
    <w:rsid w:val="00CB68E8"/>
    <w:rsid w:val="00CD159A"/>
    <w:rsid w:val="00D00600"/>
    <w:rsid w:val="00D04F01"/>
    <w:rsid w:val="00D06414"/>
    <w:rsid w:val="00D338E4"/>
    <w:rsid w:val="00D477E0"/>
    <w:rsid w:val="00D51947"/>
    <w:rsid w:val="00D532F0"/>
    <w:rsid w:val="00D621E3"/>
    <w:rsid w:val="00D62290"/>
    <w:rsid w:val="00D645B3"/>
    <w:rsid w:val="00D77413"/>
    <w:rsid w:val="00D82759"/>
    <w:rsid w:val="00D83EB1"/>
    <w:rsid w:val="00D86DE4"/>
    <w:rsid w:val="00DB5EBF"/>
    <w:rsid w:val="00DE51DB"/>
    <w:rsid w:val="00DE63A4"/>
    <w:rsid w:val="00E23F1D"/>
    <w:rsid w:val="00E30E05"/>
    <w:rsid w:val="00E36361"/>
    <w:rsid w:val="00E55AE9"/>
    <w:rsid w:val="00E803B5"/>
    <w:rsid w:val="00E86FF9"/>
    <w:rsid w:val="00E87FCC"/>
    <w:rsid w:val="00EB0C84"/>
    <w:rsid w:val="00EC4FF7"/>
    <w:rsid w:val="00EE1521"/>
    <w:rsid w:val="00EE461C"/>
    <w:rsid w:val="00F04525"/>
    <w:rsid w:val="00F40D53"/>
    <w:rsid w:val="00F4525C"/>
    <w:rsid w:val="00F50D86"/>
    <w:rsid w:val="00F56B39"/>
    <w:rsid w:val="00F652AD"/>
    <w:rsid w:val="00FA52E9"/>
    <w:rsid w:val="00FB0094"/>
    <w:rsid w:val="00FB3ADC"/>
    <w:rsid w:val="00FE3F0B"/>
    <w:rsid w:val="00FF261F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760A"/>
    <w:rPr>
      <w:color w:val="0070C0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361239"/>
    <w:pPr>
      <w:ind w:left="720"/>
      <w:contextualSpacing/>
    </w:pPr>
    <w:rPr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361239"/>
    <w:rPr>
      <w:lang w:val="en-AU"/>
    </w:rPr>
  </w:style>
  <w:style w:type="paragraph" w:customStyle="1" w:styleId="cd">
    <w:name w:val="cd"/>
    <w:basedOn w:val="Normal"/>
    <w:rsid w:val="0036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table" w:customStyle="1" w:styleId="VCAATable1">
    <w:name w:val="VCAA Table1"/>
    <w:basedOn w:val="TableNormal"/>
    <w:uiPriority w:val="99"/>
    <w:rsid w:val="000035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VCAATableClosed1">
    <w:name w:val="VCAA Table Closed1"/>
    <w:basedOn w:val="VCAATable"/>
    <w:uiPriority w:val="99"/>
    <w:rsid w:val="000035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158D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ctoriancurriculum.vcaa.vic.edu.au/Curriculum/ContentDescription/VCDSCD012" TargetMode="External"/><Relationship Id="rId21" Type="http://schemas.openxmlformats.org/officeDocument/2006/relationships/hyperlink" Target="https://victoriancurriculum.vcaa.vic.edu.au/Curriculum/ContentDescription/VCDSTS007" TargetMode="External"/><Relationship Id="rId42" Type="http://schemas.openxmlformats.org/officeDocument/2006/relationships/hyperlink" Target="https://victoriancurriculum.vcaa.vic.edu.au/Curriculum/ContentDescription/VCDSTS004" TargetMode="External"/><Relationship Id="rId47" Type="http://schemas.openxmlformats.org/officeDocument/2006/relationships/hyperlink" Target="https://victoriancurriculum.vcaa.vic.edu.au/Curriculum/ContentDescription/VCDSCD009" TargetMode="External"/><Relationship Id="rId63" Type="http://schemas.openxmlformats.org/officeDocument/2006/relationships/hyperlink" Target="https://victoriancurriculum.vcaa.vic.edu.au/Curriculum/ContentDescription/VCDSTC008" TargetMode="External"/><Relationship Id="rId68" Type="http://schemas.openxmlformats.org/officeDocument/2006/relationships/hyperlink" Target="https://victoriancurriculum.vcaa.vic.edu.au/Curriculum/ContentDescription/VCDSTS001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victoriancurriculum.vcaa.vic.edu.au/Curriculum/ContentDescription/VCDSTC002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victoriancurriculum.vcaa.vic.edu.au/Curriculum/ContentDescription/VCDSTC005" TargetMode="External"/><Relationship Id="rId37" Type="http://schemas.openxmlformats.org/officeDocument/2006/relationships/hyperlink" Target="https://victoriancurriculum.vcaa.vic.edu.au/Curriculum/ContentDescription/VCDSTS010" TargetMode="External"/><Relationship Id="rId53" Type="http://schemas.openxmlformats.org/officeDocument/2006/relationships/hyperlink" Target="https://core-electronics.com.au/brands/bee-bot-australia" TargetMode="External"/><Relationship Id="rId58" Type="http://schemas.openxmlformats.org/officeDocument/2006/relationships/hyperlink" Target="https://victoriancurriculum.vcaa.vic.edu.au/Curriculum/ContentDescription/VCDSCD003" TargetMode="External"/><Relationship Id="rId74" Type="http://schemas.openxmlformats.org/officeDocument/2006/relationships/hyperlink" Target="https://victoriancurriculum.vcaa.vic.edu.au/Curriculum/ContentDescription/VCDSTS007" TargetMode="External"/><Relationship Id="rId79" Type="http://schemas.openxmlformats.org/officeDocument/2006/relationships/hyperlink" Target="https://victoriancurriculum.vcaa.vic.edu.au/Curriculum/ContentDescription/VCDSCD012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victoriancurriculum.vcaa.vic.edu.au/Curriculum/ContentDescription/VCDSTC005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victoriancurriculum.vcaa.vic.edu.au/Curriculum/ContentDescription/VCDSTC008" TargetMode="External"/><Relationship Id="rId27" Type="http://schemas.openxmlformats.org/officeDocument/2006/relationships/hyperlink" Target="https://youtu.be/zlSgBt8LRZ0" TargetMode="External"/><Relationship Id="rId30" Type="http://schemas.openxmlformats.org/officeDocument/2006/relationships/hyperlink" Target="https://victoriancurriculum.vcaa.vic.edu.au/Curriculum/ContentDescription/VCDSCD003" TargetMode="External"/><Relationship Id="rId35" Type="http://schemas.openxmlformats.org/officeDocument/2006/relationships/hyperlink" Target="https://victoriancurriculum.vcaa.vic.edu.au/Curriculum/ContentDescription/VCDSTC008" TargetMode="External"/><Relationship Id="rId43" Type="http://schemas.openxmlformats.org/officeDocument/2006/relationships/hyperlink" Target="https://victoriancurriculum.vcaa.vic.edu.au/Curriculum/ContentDescription/VCDSTC005" TargetMode="External"/><Relationship Id="rId48" Type="http://schemas.openxmlformats.org/officeDocument/2006/relationships/hyperlink" Target="https://victoriancurriculum.vcaa.vic.edu.au/Curriculum/ContentDescription/VCDSTS010" TargetMode="External"/><Relationship Id="rId56" Type="http://schemas.openxmlformats.org/officeDocument/2006/relationships/hyperlink" Target="https://victoriancurriculum.vcaa.vic.edu.au/Curriculum/ContentDescription/VCDSTS001" TargetMode="External"/><Relationship Id="rId64" Type="http://schemas.openxmlformats.org/officeDocument/2006/relationships/hyperlink" Target="https://victoriancurriculum.vcaa.vic.edu.au/Curriculum/ContentDescription/VCDSCD009" TargetMode="External"/><Relationship Id="rId69" Type="http://schemas.openxmlformats.org/officeDocument/2006/relationships/hyperlink" Target="https://victoriancurriculum.vcaa.vic.edu.au/Curriculum/ContentDescription/VCDSTC002" TargetMode="External"/><Relationship Id="rId77" Type="http://schemas.openxmlformats.org/officeDocument/2006/relationships/hyperlink" Target="https://victoriancurriculum.vcaa.vic.edu.au/Curriculum/ContentDescription/VCDSTS01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ittlebitsinaustralia.com.au/" TargetMode="External"/><Relationship Id="rId72" Type="http://schemas.openxmlformats.org/officeDocument/2006/relationships/hyperlink" Target="https://victoriancurriculum.vcaa.vic.edu.au/Curriculum/ContentDescription/VCDSTC005" TargetMode="External"/><Relationship Id="rId80" Type="http://schemas.openxmlformats.org/officeDocument/2006/relationships/header" Target="header3.xml"/><Relationship Id="rId85" Type="http://schemas.microsoft.com/office/2016/09/relationships/commentsIds" Target="commentsId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victoriancurriculum.vcaa.vic.edu.au/Curriculum/ContentDescription/VCDSCD003" TargetMode="External"/><Relationship Id="rId25" Type="http://schemas.openxmlformats.org/officeDocument/2006/relationships/hyperlink" Target="https://victoriancurriculum.vcaa.vic.edu.au/Curriculum/ContentDescription/VCDSTC011" TargetMode="External"/><Relationship Id="rId33" Type="http://schemas.openxmlformats.org/officeDocument/2006/relationships/hyperlink" Target="https://victoriancurriculum.vcaa.vic.edu.au/Curriculum/ContentDescription/VCDSCD006" TargetMode="External"/><Relationship Id="rId38" Type="http://schemas.openxmlformats.org/officeDocument/2006/relationships/hyperlink" Target="https://victoriancurriculum.vcaa.vic.edu.au/Curriculum/ContentDescription/VCDSTC011" TargetMode="External"/><Relationship Id="rId46" Type="http://schemas.openxmlformats.org/officeDocument/2006/relationships/hyperlink" Target="https://victoriancurriculum.vcaa.vic.edu.au/Curriculum/ContentDescription/VCDSTC008" TargetMode="External"/><Relationship Id="rId59" Type="http://schemas.openxmlformats.org/officeDocument/2006/relationships/hyperlink" Target="https://victoriancurriculum.vcaa.vic.edu.au/Curriculum/ContentDescription/VCDSTS004" TargetMode="External"/><Relationship Id="rId67" Type="http://schemas.openxmlformats.org/officeDocument/2006/relationships/hyperlink" Target="https://victoriancurriculum.vcaa.vic.edu.au/Curriculum/ContentDescription/VCDSCD012" TargetMode="External"/><Relationship Id="rId20" Type="http://schemas.openxmlformats.org/officeDocument/2006/relationships/hyperlink" Target="https://victoriancurriculum.vcaa.vic.edu.au/Curriculum/ContentDescription/VCDSCD006" TargetMode="External"/><Relationship Id="rId41" Type="http://schemas.openxmlformats.org/officeDocument/2006/relationships/hyperlink" Target="https://victoriancurriculum.vcaa.vic.edu.au/Curriculum/ContentDescription/VCDSCD003" TargetMode="External"/><Relationship Id="rId54" Type="http://schemas.openxmlformats.org/officeDocument/2006/relationships/hyperlink" Target="file:///C:/Users/02204947/AppData/Local/Microsoft/Windows/INetCache/Content.Outlook/7TZCF3G1/littleBits" TargetMode="External"/><Relationship Id="rId62" Type="http://schemas.openxmlformats.org/officeDocument/2006/relationships/hyperlink" Target="https://victoriancurriculum.vcaa.vic.edu.au/Curriculum/ContentDescription/VCDSTS007" TargetMode="External"/><Relationship Id="rId70" Type="http://schemas.openxmlformats.org/officeDocument/2006/relationships/hyperlink" Target="https://victoriancurriculum.vcaa.vic.edu.au/Curriculum/ContentDescription/VCDSCD003" TargetMode="External"/><Relationship Id="rId75" Type="http://schemas.openxmlformats.org/officeDocument/2006/relationships/hyperlink" Target="https://victoriancurriculum.vcaa.vic.edu.au/Curriculum/ContentDescription/VCDSTC008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victoriancurriculum.vcaa.vic.edu.au/Curriculum/ContentDescription/VCDSTS001" TargetMode="External"/><Relationship Id="rId23" Type="http://schemas.openxmlformats.org/officeDocument/2006/relationships/hyperlink" Target="https://victoriancurriculum.vcaa.vic.edu.au/Curriculum/ContentDescription/VCDSCD009" TargetMode="External"/><Relationship Id="rId28" Type="http://schemas.openxmlformats.org/officeDocument/2006/relationships/hyperlink" Target="https://victoriancurriculum.vcaa.vic.edu.au/Curriculum/ContentDescription/VCDSTS001" TargetMode="External"/><Relationship Id="rId36" Type="http://schemas.openxmlformats.org/officeDocument/2006/relationships/hyperlink" Target="https://victoriancurriculum.vcaa.vic.edu.au/Curriculum/ContentDescription/VCDSCD009" TargetMode="External"/><Relationship Id="rId49" Type="http://schemas.openxmlformats.org/officeDocument/2006/relationships/hyperlink" Target="https://victoriancurriculum.vcaa.vic.edu.au/Curriculum/ContentDescription/VCDSTC011" TargetMode="External"/><Relationship Id="rId57" Type="http://schemas.openxmlformats.org/officeDocument/2006/relationships/hyperlink" Target="https://victoriancurriculum.vcaa.vic.edu.au/Curriculum/ContentDescription/VCDSTC00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ctoriancurriculum.vcaa.vic.edu.au/Curriculum/ContentDescription/VCDSTS004" TargetMode="External"/><Relationship Id="rId44" Type="http://schemas.openxmlformats.org/officeDocument/2006/relationships/hyperlink" Target="https://victoriancurriculum.vcaa.vic.edu.au/Curriculum/ContentDescription/VCDSCD006" TargetMode="External"/><Relationship Id="rId52" Type="http://schemas.openxmlformats.org/officeDocument/2006/relationships/hyperlink" Target="https://www.makeblock.com/steam-kits/neuron" TargetMode="External"/><Relationship Id="rId60" Type="http://schemas.openxmlformats.org/officeDocument/2006/relationships/hyperlink" Target="https://victoriancurriculum.vcaa.vic.edu.au/Curriculum/ContentDescription/VCDSTC005" TargetMode="External"/><Relationship Id="rId65" Type="http://schemas.openxmlformats.org/officeDocument/2006/relationships/hyperlink" Target="https://victoriancurriculum.vcaa.vic.edu.au/Curriculum/ContentDescription/VCDSTS010" TargetMode="External"/><Relationship Id="rId73" Type="http://schemas.openxmlformats.org/officeDocument/2006/relationships/hyperlink" Target="https://victoriancurriculum.vcaa.vic.edu.au/Curriculum/ContentDescription/VCDSCD006" TargetMode="External"/><Relationship Id="rId78" Type="http://schemas.openxmlformats.org/officeDocument/2006/relationships/hyperlink" Target="https://victoriancurriculum.vcaa.vic.edu.au/Curriculum/ContentDescription/VCDSTC011" TargetMode="External"/><Relationship Id="rId8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victoriancurriculum.vcaa.vic.edu.au/Curriculum/ContentDescription/VCDSTS004" TargetMode="External"/><Relationship Id="rId39" Type="http://schemas.openxmlformats.org/officeDocument/2006/relationships/hyperlink" Target="https://victoriancurriculum.vcaa.vic.edu.au/Curriculum/ContentDescription/VCDSCD012" TargetMode="External"/><Relationship Id="rId34" Type="http://schemas.openxmlformats.org/officeDocument/2006/relationships/hyperlink" Target="https://victoriancurriculum.vcaa.vic.edu.au/Curriculum/ContentDescription/VCDSTS007" TargetMode="External"/><Relationship Id="rId50" Type="http://schemas.openxmlformats.org/officeDocument/2006/relationships/hyperlink" Target="https://victoriancurriculum.vcaa.vic.edu.au/Curriculum/ContentDescription/VCDSCD012" TargetMode="External"/><Relationship Id="rId55" Type="http://schemas.openxmlformats.org/officeDocument/2006/relationships/hyperlink" Target="https://www.makeblock.com/steam-kits/neuron" TargetMode="External"/><Relationship Id="rId76" Type="http://schemas.openxmlformats.org/officeDocument/2006/relationships/hyperlink" Target="https://victoriancurriculum.vcaa.vic.edu.au/Curriculum/ContentDescription/VCDSCD00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victoriancurriculum.vcaa.vic.edu.au/Curriculum/ContentDescription/VCDSTS00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ctoriancurriculum.vcaa.vic.edu.au/Curriculum/ContentDescription/VCDSTC002" TargetMode="External"/><Relationship Id="rId24" Type="http://schemas.openxmlformats.org/officeDocument/2006/relationships/hyperlink" Target="https://victoriancurriculum.vcaa.vic.edu.au/Curriculum/ContentDescription/VCDSTS010" TargetMode="External"/><Relationship Id="rId40" Type="http://schemas.openxmlformats.org/officeDocument/2006/relationships/hyperlink" Target="https://victoriancurriculum.vcaa.vic.edu.au/Curriculum/ContentDescription/VCDSTS001" TargetMode="External"/><Relationship Id="rId45" Type="http://schemas.openxmlformats.org/officeDocument/2006/relationships/hyperlink" Target="https://victoriancurriculum.vcaa.vic.edu.au/Curriculum/ContentDescription/VCDSTS007" TargetMode="External"/><Relationship Id="rId66" Type="http://schemas.openxmlformats.org/officeDocument/2006/relationships/hyperlink" Target="https://victoriancurriculum.vcaa.vic.edu.au/Curriculum/ContentDescription/VCDSTC011" TargetMode="External"/><Relationship Id="rId61" Type="http://schemas.openxmlformats.org/officeDocument/2006/relationships/hyperlink" Target="https://victoriancurriculum.vcaa.vic.edu.au/Curriculum/ContentDescription/VCDSCD006" TargetMode="External"/><Relationship Id="rId8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9FCC7FC0B26444B9B207A923902B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4B61-6340-4EEC-9B51-852137C7AB6D}"/>
      </w:docPartPr>
      <w:docPartBody>
        <w:p w:rsidR="0017148E" w:rsidRDefault="0017148E" w:rsidP="0017148E">
          <w:pPr>
            <w:pStyle w:val="9FCC7FC0B26444B9B207A923902B44FE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6"/>
    <w:rsid w:val="0017148E"/>
    <w:rsid w:val="001F4026"/>
    <w:rsid w:val="00542929"/>
    <w:rsid w:val="008B0A60"/>
    <w:rsid w:val="00AE3578"/>
    <w:rsid w:val="00B26E84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48E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5B7A4B6AE8A54294AF3B8B5C6B601766">
    <w:name w:val="5B7A4B6AE8A54294AF3B8B5C6B601766"/>
    <w:rsid w:val="0017148E"/>
    <w:pPr>
      <w:spacing w:after="160" w:line="259" w:lineRule="auto"/>
    </w:pPr>
    <w:rPr>
      <w:sz w:val="22"/>
      <w:szCs w:val="22"/>
      <w:lang w:eastAsia="en-AU"/>
    </w:rPr>
  </w:style>
  <w:style w:type="paragraph" w:customStyle="1" w:styleId="440591EBE4BC4125B4DA30FD5B27B754">
    <w:name w:val="440591EBE4BC4125B4DA30FD5B27B754"/>
    <w:rsid w:val="0017148E"/>
    <w:pPr>
      <w:spacing w:after="160" w:line="259" w:lineRule="auto"/>
    </w:pPr>
    <w:rPr>
      <w:sz w:val="22"/>
      <w:szCs w:val="22"/>
      <w:lang w:eastAsia="en-AU"/>
    </w:rPr>
  </w:style>
  <w:style w:type="paragraph" w:customStyle="1" w:styleId="9FCC7FC0B26444B9B207A923902B44FE">
    <w:name w:val="9FCC7FC0B26444B9B207A923902B44FE"/>
    <w:rsid w:val="0017148E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59BA-69E2-4E3F-94FC-7AB1699CE298}"/>
</file>

<file path=customXml/itemProps4.xml><?xml version="1.0" encoding="utf-8"?>
<ds:datastoreItem xmlns:ds="http://schemas.openxmlformats.org/officeDocument/2006/customXml" ds:itemID="{D79BE2D6-1CF4-4C14-9B53-8670521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2</TotalTime>
  <Pages>6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teaching planner, Design and Technologies, Levels A–D</vt:lpstr>
    </vt:vector>
  </TitlesOfParts>
  <Company>Victorian Curriculum and Assessment Authority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teaching planner, Design and Technologies, Levels A–D</dc:title>
  <dc:creator>vcaa@education.vic.gov.au</dc:creator>
  <cp:keywords>Victorian Curriculum; Technologies</cp:keywords>
  <cp:lastModifiedBy>Garner, Georgina K</cp:lastModifiedBy>
  <cp:revision>4</cp:revision>
  <cp:lastPrinted>2015-05-15T02:36:00Z</cp:lastPrinted>
  <dcterms:created xsi:type="dcterms:W3CDTF">2021-01-29T01:20:00Z</dcterms:created>
  <dcterms:modified xsi:type="dcterms:W3CDTF">2021-01-29T01:21:00Z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