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D3B30" w14:textId="77777777" w:rsidR="004E6F32" w:rsidRDefault="004E6F32" w:rsidP="00A44DF3">
      <w:pPr>
        <w:jc w:val="center"/>
        <w:rPr>
          <w:noProof/>
          <w:sz w:val="32"/>
          <w:lang w:eastAsia="en-AU"/>
        </w:rPr>
      </w:pPr>
    </w:p>
    <w:p w14:paraId="0AA38A15" w14:textId="02B99150" w:rsidR="00A44DF3" w:rsidRPr="009D0B4E" w:rsidRDefault="00A44DF3" w:rsidP="00A44DF3">
      <w:pPr>
        <w:jc w:val="center"/>
        <w:rPr>
          <w:b/>
          <w:sz w:val="48"/>
        </w:rPr>
      </w:pPr>
      <w:r w:rsidRPr="009D0B4E">
        <w:rPr>
          <w:b/>
          <w:sz w:val="48"/>
        </w:rPr>
        <w:t xml:space="preserve">DIGITAL TECHNOLOGIES: </w:t>
      </w:r>
    </w:p>
    <w:p w14:paraId="3EF5005A" w14:textId="24085AC5" w:rsidR="00A44DF3" w:rsidRDefault="004E6F32" w:rsidP="00A44DF3">
      <w:pPr>
        <w:jc w:val="center"/>
        <w:rPr>
          <w:b/>
          <w:sz w:val="28"/>
        </w:rPr>
      </w:pPr>
      <w:r>
        <w:rPr>
          <w:noProof/>
          <w:sz w:val="32"/>
          <w:lang w:eastAsia="en-AU"/>
        </w:rPr>
        <w:drawing>
          <wp:anchor distT="0" distB="0" distL="114300" distR="114300" simplePos="0" relativeHeight="251664384" behindDoc="1" locked="0" layoutInCell="1" allowOverlap="1" wp14:anchorId="489C6D7D" wp14:editId="6F0DEB44">
            <wp:simplePos x="3609975" y="2054225"/>
            <wp:positionH relativeFrom="margin">
              <wp:align>center</wp:align>
            </wp:positionH>
            <wp:positionV relativeFrom="margin">
              <wp:align>center</wp:align>
            </wp:positionV>
            <wp:extent cx="3669030" cy="3653155"/>
            <wp:effectExtent l="0" t="0" r="7620" b="4445"/>
            <wp:wrapSquare wrapText="bothSides"/>
            <wp:docPr id="1" name="Picture 1" descr="K:\Shared\F-10\Specialist Area - FOR PUBLICATION\Image Abstracts for Units of Work\Digital co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hared\F-10\Specialist Area - FOR PUBLICATION\Image Abstracts for Units of Work\Digital coding.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812" r="18088"/>
                    <a:stretch/>
                  </pic:blipFill>
                  <pic:spPr bwMode="auto">
                    <a:xfrm>
                      <a:off x="0" y="0"/>
                      <a:ext cx="3669030" cy="3653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44DF3">
        <w:rPr>
          <w:noProof/>
          <w:sz w:val="32"/>
          <w:lang w:eastAsia="en-AU"/>
        </w:rPr>
        <mc:AlternateContent>
          <mc:Choice Requires="wps">
            <w:drawing>
              <wp:anchor distT="0" distB="0" distL="114300" distR="114300" simplePos="0" relativeHeight="251663360" behindDoc="0" locked="0" layoutInCell="1" allowOverlap="1" wp14:anchorId="581B436D" wp14:editId="23BE2C59">
                <wp:simplePos x="0" y="0"/>
                <wp:positionH relativeFrom="column">
                  <wp:posOffset>7124700</wp:posOffset>
                </wp:positionH>
                <wp:positionV relativeFrom="paragraph">
                  <wp:posOffset>3954780</wp:posOffset>
                </wp:positionV>
                <wp:extent cx="2657475" cy="1238250"/>
                <wp:effectExtent l="38100" t="38100" r="123825" b="114300"/>
                <wp:wrapNone/>
                <wp:docPr id="14" name="Rectangle 14"/>
                <wp:cNvGraphicFramePr/>
                <a:graphic xmlns:a="http://schemas.openxmlformats.org/drawingml/2006/main">
                  <a:graphicData uri="http://schemas.microsoft.com/office/word/2010/wordprocessingShape">
                    <wps:wsp>
                      <wps:cNvSpPr/>
                      <wps:spPr>
                        <a:xfrm>
                          <a:off x="0" y="0"/>
                          <a:ext cx="2657475" cy="1238250"/>
                        </a:xfrm>
                        <a:prstGeom prst="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5A08F27F" w14:textId="508FB999" w:rsidR="00016CFA" w:rsidRPr="005C6143" w:rsidRDefault="00016CFA" w:rsidP="00A44DF3">
                            <w:pPr>
                              <w:jc w:val="center"/>
                              <w:rPr>
                                <w:rFonts w:ascii="Arial" w:hAnsi="Arial" w:cs="Arial"/>
                              </w:rPr>
                            </w:pPr>
                            <w:r w:rsidRPr="005C6143">
                              <w:rPr>
                                <w:rFonts w:ascii="Arial" w:hAnsi="Arial" w:cs="Arial"/>
                              </w:rPr>
                              <w:t>PLEASE NOTE</w:t>
                            </w:r>
                            <w:proofErr w:type="gramStart"/>
                            <w:r w:rsidRPr="005C6143">
                              <w:rPr>
                                <w:rFonts w:ascii="Arial" w:hAnsi="Arial" w:cs="Arial"/>
                              </w:rPr>
                              <w:t>:</w:t>
                            </w:r>
                            <w:proofErr w:type="gramEnd"/>
                            <w:r w:rsidRPr="005C6143">
                              <w:rPr>
                                <w:rFonts w:ascii="Arial" w:hAnsi="Arial" w:cs="Arial"/>
                              </w:rPr>
                              <w:br/>
                              <w:t xml:space="preserve">This pack does not contain all content descriptions for </w:t>
                            </w:r>
                            <w:r w:rsidR="00A31166">
                              <w:rPr>
                                <w:rFonts w:ascii="Arial" w:hAnsi="Arial" w:cs="Arial"/>
                              </w:rPr>
                              <w:t>Levels 7 and 8</w:t>
                            </w:r>
                            <w:bookmarkStart w:id="0" w:name="_GoBack"/>
                            <w:bookmarkEnd w:id="0"/>
                            <w:r w:rsidRPr="005C6143">
                              <w:rPr>
                                <w:rFonts w:ascii="Arial" w:hAnsi="Arial" w:cs="Arial"/>
                              </w:rPr>
                              <w:t>, but can be used as a guide to develop your own lesson plans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left:0;text-align:left;margin-left:561pt;margin-top:311.4pt;width:209.2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" fillcolor="white [3201]" strokecolor="black [3200]" strokeweight="2pt">
                <v:shadow on="t" color="black" opacity="26214f" origin="-.5,-.5" offset=".74836mm,.74836mm"/>
                <v:textbox>
                  <w:txbxContent>
                    <w:p w14:paraId="5A08F27F" w14:textId="508FB999" w:rsidR="00016CFA" w:rsidRPr="005C6143" w:rsidRDefault="00016CFA" w:rsidP="00A44DF3">
                      <w:pPr>
                        <w:jc w:val="center"/>
                        <w:rPr>
                          <w:rFonts w:ascii="Arial" w:hAnsi="Arial" w:cs="Arial"/>
                        </w:rPr>
                      </w:pPr>
                      <w:r w:rsidRPr="005C6143">
                        <w:rPr>
                          <w:rFonts w:ascii="Arial" w:hAnsi="Arial" w:cs="Arial"/>
                        </w:rPr>
                        <w:t>PLEASE NOTE</w:t>
                      </w:r>
                      <w:proofErr w:type="gramStart"/>
                      <w:r w:rsidRPr="005C6143">
                        <w:rPr>
                          <w:rFonts w:ascii="Arial" w:hAnsi="Arial" w:cs="Arial"/>
                        </w:rPr>
                        <w:t>:</w:t>
                      </w:r>
                      <w:proofErr w:type="gramEnd"/>
                      <w:r w:rsidRPr="005C6143">
                        <w:rPr>
                          <w:rFonts w:ascii="Arial" w:hAnsi="Arial" w:cs="Arial"/>
                        </w:rPr>
                        <w:br/>
                        <w:t xml:space="preserve">This pack does not contain all content descriptions for </w:t>
                      </w:r>
                      <w:r w:rsidR="00A31166">
                        <w:rPr>
                          <w:rFonts w:ascii="Arial" w:hAnsi="Arial" w:cs="Arial"/>
                        </w:rPr>
                        <w:t>Levels 7 and 8</w:t>
                      </w:r>
                      <w:bookmarkStart w:id="1" w:name="_GoBack"/>
                      <w:bookmarkEnd w:id="1"/>
                      <w:r w:rsidRPr="005C6143">
                        <w:rPr>
                          <w:rFonts w:ascii="Arial" w:hAnsi="Arial" w:cs="Arial"/>
                        </w:rPr>
                        <w:t>, but can be used as a guide to develop your own lesson plans</w:t>
                      </w:r>
                    </w:p>
                  </w:txbxContent>
                </v:textbox>
              </v:rect>
            </w:pict>
          </mc:Fallback>
        </mc:AlternateContent>
      </w:r>
      <w:r w:rsidR="00A44DF3" w:rsidRPr="009D0B4E">
        <w:rPr>
          <w:b/>
          <w:sz w:val="40"/>
        </w:rPr>
        <w:t>UNPACKING THE CONTENT DESCRIPTIONS</w:t>
      </w:r>
      <w:r w:rsidR="00A44DF3">
        <w:rPr>
          <w:b/>
          <w:sz w:val="28"/>
        </w:rPr>
        <w:br w:type="page"/>
      </w:r>
    </w:p>
    <w:p w14:paraId="508EF10A" w14:textId="6E8DC323" w:rsidR="00C72AEC" w:rsidRDefault="00C72AEC">
      <w:pPr>
        <w:rPr>
          <w:rFonts w:ascii="Arial" w:hAnsi="Arial" w:cs="Arial"/>
          <w:b/>
          <w:sz w:val="28"/>
        </w:rPr>
      </w:pPr>
      <w:r w:rsidRPr="00C72AEC">
        <w:rPr>
          <w:rFonts w:ascii="Arial" w:hAnsi="Arial" w:cs="Arial"/>
          <w:b/>
          <w:sz w:val="28"/>
        </w:rPr>
        <w:lastRenderedPageBreak/>
        <w:t>Digital Technologies: Unpacking the Content Descriptions</w:t>
      </w:r>
    </w:p>
    <w:p w14:paraId="5EEE79FE" w14:textId="77777777" w:rsidR="00C72AEC" w:rsidRPr="00C72AEC" w:rsidRDefault="00C72AEC">
      <w:pPr>
        <w:rPr>
          <w:rFonts w:ascii="Arial" w:hAnsi="Arial" w:cs="Arial"/>
          <w:b/>
          <w:sz w:val="28"/>
        </w:rPr>
      </w:pPr>
    </w:p>
    <w:tbl>
      <w:tblPr>
        <w:tblStyle w:val="TableGrid"/>
        <w:tblW w:w="15481" w:type="dxa"/>
        <w:tblLook w:val="04A0" w:firstRow="1" w:lastRow="0" w:firstColumn="1" w:lastColumn="0" w:noHBand="0" w:noVBand="1"/>
      </w:tblPr>
      <w:tblGrid>
        <w:gridCol w:w="2376"/>
        <w:gridCol w:w="5160"/>
        <w:gridCol w:w="236"/>
        <w:gridCol w:w="7709"/>
      </w:tblGrid>
      <w:tr w:rsidR="00AC638A" w:rsidRPr="00261978" w14:paraId="465E1B83" w14:textId="0D9E2C12" w:rsidTr="00915CC1">
        <w:trPr>
          <w:trHeight w:val="688"/>
        </w:trPr>
        <w:tc>
          <w:tcPr>
            <w:tcW w:w="2376" w:type="dxa"/>
            <w:tcBorders>
              <w:right w:val="nil"/>
            </w:tcBorders>
            <w:shd w:val="clear" w:color="auto" w:fill="C6D9F1" w:themeFill="text2" w:themeFillTint="33"/>
          </w:tcPr>
          <w:p w14:paraId="5002A919" w14:textId="77777777" w:rsidR="00AC638A" w:rsidRPr="00261978" w:rsidRDefault="00AC638A" w:rsidP="00261978">
            <w:pPr>
              <w:spacing w:before="240" w:after="0" w:line="276" w:lineRule="auto"/>
              <w:rPr>
                <w:rFonts w:ascii="Arial" w:hAnsi="Arial" w:cs="Arial"/>
                <w:b/>
              </w:rPr>
            </w:pPr>
            <w:r w:rsidRPr="00261978">
              <w:rPr>
                <w:rFonts w:ascii="Arial" w:hAnsi="Arial" w:cs="Arial"/>
                <w:b/>
              </w:rPr>
              <w:t>Strand</w:t>
            </w:r>
          </w:p>
        </w:tc>
        <w:tc>
          <w:tcPr>
            <w:tcW w:w="5160" w:type="dxa"/>
            <w:tcBorders>
              <w:left w:val="nil"/>
              <w:right w:val="single" w:sz="4" w:space="0" w:color="auto"/>
            </w:tcBorders>
            <w:shd w:val="clear" w:color="auto" w:fill="8DB3E2" w:themeFill="text2" w:themeFillTint="66"/>
          </w:tcPr>
          <w:p w14:paraId="320F56F9" w14:textId="05562C06" w:rsidR="00AC638A" w:rsidRPr="00261978" w:rsidRDefault="00AC638A" w:rsidP="00261978">
            <w:pPr>
              <w:spacing w:before="240" w:after="0" w:line="276" w:lineRule="auto"/>
              <w:rPr>
                <w:rFonts w:ascii="Arial" w:hAnsi="Arial" w:cs="Arial"/>
              </w:rPr>
            </w:pPr>
            <w:r w:rsidRPr="00261978">
              <w:rPr>
                <w:rFonts w:ascii="Arial" w:hAnsi="Arial" w:cs="Arial"/>
              </w:rPr>
              <w:t>Creating Digital Solutions</w:t>
            </w:r>
          </w:p>
        </w:tc>
        <w:tc>
          <w:tcPr>
            <w:tcW w:w="236" w:type="dxa"/>
            <w:vMerge w:val="restart"/>
            <w:tcBorders>
              <w:top w:val="nil"/>
              <w:left w:val="nil"/>
              <w:right w:val="single" w:sz="4" w:space="0" w:color="auto"/>
            </w:tcBorders>
            <w:shd w:val="clear" w:color="auto" w:fill="auto"/>
          </w:tcPr>
          <w:p w14:paraId="56CC8104" w14:textId="77777777" w:rsidR="00AC638A" w:rsidRDefault="00AC638A">
            <w:pPr>
              <w:spacing w:after="200" w:line="276" w:lineRule="auto"/>
              <w:rPr>
                <w:rFonts w:ascii="Arial" w:hAnsi="Arial" w:cs="Arial"/>
              </w:rPr>
            </w:pPr>
          </w:p>
          <w:p w14:paraId="7E7E69FD" w14:textId="77777777" w:rsidR="00AC638A" w:rsidRDefault="00AC638A">
            <w:pPr>
              <w:spacing w:after="200" w:line="276" w:lineRule="auto"/>
              <w:rPr>
                <w:rFonts w:ascii="Arial" w:hAnsi="Arial" w:cs="Arial"/>
              </w:rPr>
            </w:pPr>
          </w:p>
          <w:p w14:paraId="52B5128F" w14:textId="77777777" w:rsidR="00AC638A" w:rsidRDefault="00AC638A">
            <w:pPr>
              <w:spacing w:after="200" w:line="276" w:lineRule="auto"/>
              <w:rPr>
                <w:rFonts w:ascii="Arial" w:eastAsia="Times New Roman" w:hAnsi="Arial" w:cs="Arial"/>
                <w:lang w:eastAsia="en-AU"/>
              </w:rPr>
            </w:pPr>
          </w:p>
          <w:p w14:paraId="727E2B2D" w14:textId="77777777" w:rsidR="00AC638A" w:rsidRPr="00261978" w:rsidRDefault="00AC638A" w:rsidP="00AC638A">
            <w:pPr>
              <w:spacing w:before="240" w:after="0" w:line="276" w:lineRule="auto"/>
              <w:rPr>
                <w:rFonts w:ascii="Arial" w:hAnsi="Arial" w:cs="Arial"/>
              </w:rPr>
            </w:pPr>
          </w:p>
        </w:tc>
        <w:tc>
          <w:tcPr>
            <w:tcW w:w="7709" w:type="dxa"/>
            <w:tcBorders>
              <w:left w:val="single" w:sz="4" w:space="0" w:color="auto"/>
              <w:bottom w:val="single" w:sz="4" w:space="0" w:color="auto"/>
            </w:tcBorders>
            <w:shd w:val="clear" w:color="auto" w:fill="8DB3E2" w:themeFill="text2" w:themeFillTint="66"/>
          </w:tcPr>
          <w:p w14:paraId="080D7653" w14:textId="10B45DC6" w:rsidR="00AC638A" w:rsidRPr="00C72AEC" w:rsidRDefault="00AC638A" w:rsidP="00C72AEC">
            <w:pPr>
              <w:spacing w:before="240" w:after="0" w:line="276" w:lineRule="auto"/>
              <w:rPr>
                <w:rFonts w:ascii="Arial" w:hAnsi="Arial" w:cs="Arial"/>
                <w:b/>
              </w:rPr>
            </w:pPr>
            <w:r w:rsidRPr="00C72AEC">
              <w:rPr>
                <w:rFonts w:ascii="Arial" w:eastAsia="Times New Roman" w:hAnsi="Arial" w:cs="Arial"/>
                <w:b/>
                <w:lang w:eastAsia="en-AU"/>
              </w:rPr>
              <w:t>Sample activities</w:t>
            </w:r>
          </w:p>
        </w:tc>
      </w:tr>
      <w:tr w:rsidR="00AC638A" w:rsidRPr="00261978" w14:paraId="5F665F83" w14:textId="11885963" w:rsidTr="00915CC1">
        <w:tc>
          <w:tcPr>
            <w:tcW w:w="2376" w:type="dxa"/>
            <w:tcBorders>
              <w:right w:val="nil"/>
            </w:tcBorders>
            <w:shd w:val="clear" w:color="auto" w:fill="C6D9F1" w:themeFill="text2" w:themeFillTint="33"/>
          </w:tcPr>
          <w:p w14:paraId="235239CC" w14:textId="77777777" w:rsidR="00AC638A" w:rsidRPr="00261978" w:rsidRDefault="00AC638A" w:rsidP="00261978">
            <w:pPr>
              <w:spacing w:before="240" w:after="0" w:line="276" w:lineRule="auto"/>
              <w:rPr>
                <w:rFonts w:ascii="Arial" w:hAnsi="Arial" w:cs="Arial"/>
                <w:b/>
              </w:rPr>
            </w:pPr>
            <w:r w:rsidRPr="00261978">
              <w:rPr>
                <w:rFonts w:ascii="Arial" w:hAnsi="Arial" w:cs="Arial"/>
                <w:b/>
              </w:rPr>
              <w:t>Content Description</w:t>
            </w:r>
          </w:p>
        </w:tc>
        <w:tc>
          <w:tcPr>
            <w:tcW w:w="5160" w:type="dxa"/>
            <w:tcBorders>
              <w:left w:val="nil"/>
            </w:tcBorders>
          </w:tcPr>
          <w:p w14:paraId="24800C58" w14:textId="029742A8" w:rsidR="00AC638A" w:rsidRPr="007F753F" w:rsidRDefault="00016CFA" w:rsidP="00261978">
            <w:pPr>
              <w:spacing w:before="240" w:after="0" w:line="276" w:lineRule="auto"/>
              <w:rPr>
                <w:rFonts w:ascii="Arial" w:hAnsi="Arial" w:cs="Arial"/>
                <w:color w:val="000000" w:themeColor="text1"/>
                <w:szCs w:val="18"/>
                <w:shd w:val="clear" w:color="auto" w:fill="FFFFFF"/>
              </w:rPr>
            </w:pPr>
            <w:r w:rsidRPr="00016CFA">
              <w:rPr>
                <w:rFonts w:ascii="Arial" w:hAnsi="Arial" w:cs="Arial"/>
                <w:color w:val="000000" w:themeColor="text1"/>
                <w:szCs w:val="18"/>
                <w:shd w:val="clear" w:color="auto" w:fill="FFFFFF"/>
              </w:rPr>
              <w:t>Define and decompose real-world problems taking into account functional requirements and sustainability (economic, environmental, social), technical and usability constraints</w:t>
            </w:r>
          </w:p>
        </w:tc>
        <w:tc>
          <w:tcPr>
            <w:tcW w:w="236" w:type="dxa"/>
            <w:vMerge/>
            <w:tcBorders>
              <w:left w:val="nil"/>
              <w:right w:val="single" w:sz="4" w:space="0" w:color="auto"/>
            </w:tcBorders>
            <w:shd w:val="clear" w:color="auto" w:fill="auto"/>
          </w:tcPr>
          <w:p w14:paraId="7B34D193" w14:textId="77777777" w:rsidR="00AC638A" w:rsidRPr="00261978" w:rsidRDefault="00AC638A" w:rsidP="00AC638A">
            <w:pPr>
              <w:spacing w:before="240" w:after="0" w:line="276" w:lineRule="auto"/>
              <w:rPr>
                <w:rFonts w:ascii="Arial" w:hAnsi="Arial" w:cs="Arial"/>
              </w:rPr>
            </w:pPr>
          </w:p>
        </w:tc>
        <w:tc>
          <w:tcPr>
            <w:tcW w:w="7709" w:type="dxa"/>
            <w:vMerge w:val="restart"/>
            <w:tcBorders>
              <w:top w:val="single" w:sz="4" w:space="0" w:color="auto"/>
              <w:left w:val="single" w:sz="4" w:space="0" w:color="auto"/>
            </w:tcBorders>
            <w:shd w:val="clear" w:color="auto" w:fill="auto"/>
          </w:tcPr>
          <w:p w14:paraId="2EC6FBA1" w14:textId="77777777" w:rsidR="00016CFA" w:rsidRPr="00016CFA" w:rsidRDefault="00016CFA" w:rsidP="00D55301">
            <w:pPr>
              <w:pStyle w:val="ListParagraph"/>
              <w:numPr>
                <w:ilvl w:val="0"/>
                <w:numId w:val="4"/>
              </w:numPr>
              <w:spacing w:before="240" w:after="0" w:line="276" w:lineRule="auto"/>
              <w:ind w:left="450"/>
              <w:rPr>
                <w:rFonts w:ascii="Arial" w:eastAsia="Times New Roman" w:hAnsi="Arial" w:cs="Arial"/>
                <w:lang w:eastAsia="en-AU"/>
              </w:rPr>
            </w:pPr>
            <w:r w:rsidRPr="00016CFA">
              <w:rPr>
                <w:rFonts w:ascii="Arial" w:eastAsia="Times New Roman" w:hAnsi="Arial" w:cs="Arial"/>
                <w:lang w:eastAsia="en-AU"/>
              </w:rPr>
              <w:t>decomposing a problem into the smallest component parts, and classifying parts, such as a website’s menus, pages and buttons, or a game’s characters, objects and backgrounds</w:t>
            </w:r>
          </w:p>
          <w:p w14:paraId="22B02715" w14:textId="77777777" w:rsidR="00016CFA" w:rsidRPr="00016CFA" w:rsidRDefault="00016CFA" w:rsidP="00D55301">
            <w:pPr>
              <w:pStyle w:val="ListParagraph"/>
              <w:numPr>
                <w:ilvl w:val="0"/>
                <w:numId w:val="4"/>
              </w:numPr>
              <w:spacing w:before="240" w:after="0" w:line="276" w:lineRule="auto"/>
              <w:ind w:left="450"/>
              <w:rPr>
                <w:rFonts w:ascii="Arial" w:eastAsia="Times New Roman" w:hAnsi="Arial" w:cs="Arial"/>
                <w:lang w:eastAsia="en-AU"/>
              </w:rPr>
            </w:pPr>
            <w:r w:rsidRPr="00016CFA">
              <w:rPr>
                <w:rFonts w:ascii="Arial" w:eastAsia="Times New Roman" w:hAnsi="Arial" w:cs="Arial"/>
                <w:lang w:eastAsia="en-AU"/>
              </w:rPr>
              <w:t>exploring what a program or solution must do to function as intended, for example comparing a user’s input to a stored username and password combination, or passing data from one function to another</w:t>
            </w:r>
          </w:p>
          <w:p w14:paraId="5AD81111" w14:textId="77777777" w:rsidR="00016CFA" w:rsidRPr="00016CFA" w:rsidRDefault="00016CFA" w:rsidP="00D55301">
            <w:pPr>
              <w:pStyle w:val="ListParagraph"/>
              <w:numPr>
                <w:ilvl w:val="0"/>
                <w:numId w:val="4"/>
              </w:numPr>
              <w:spacing w:before="240" w:after="0" w:line="276" w:lineRule="auto"/>
              <w:ind w:left="450"/>
              <w:rPr>
                <w:rFonts w:ascii="Arial" w:eastAsia="Times New Roman" w:hAnsi="Arial" w:cs="Arial"/>
                <w:lang w:eastAsia="en-AU"/>
              </w:rPr>
            </w:pPr>
            <w:r w:rsidRPr="00016CFA">
              <w:rPr>
                <w:rFonts w:ascii="Arial" w:eastAsia="Times New Roman" w:hAnsi="Arial" w:cs="Arial"/>
                <w:lang w:eastAsia="en-AU"/>
              </w:rPr>
              <w:t>investigating materials that are used to create digital systems and the environmental impact of their creation</w:t>
            </w:r>
          </w:p>
          <w:p w14:paraId="2E139B1C" w14:textId="77777777" w:rsidR="00016CFA" w:rsidRPr="00016CFA" w:rsidRDefault="00016CFA" w:rsidP="00D55301">
            <w:pPr>
              <w:pStyle w:val="ListParagraph"/>
              <w:numPr>
                <w:ilvl w:val="0"/>
                <w:numId w:val="4"/>
              </w:numPr>
              <w:spacing w:before="240" w:after="0" w:line="276" w:lineRule="auto"/>
              <w:ind w:left="450"/>
              <w:rPr>
                <w:rFonts w:ascii="Arial" w:eastAsia="Times New Roman" w:hAnsi="Arial" w:cs="Arial"/>
                <w:lang w:eastAsia="en-AU"/>
              </w:rPr>
            </w:pPr>
            <w:r w:rsidRPr="00016CFA">
              <w:rPr>
                <w:rFonts w:ascii="Arial" w:eastAsia="Times New Roman" w:hAnsi="Arial" w:cs="Arial"/>
                <w:lang w:eastAsia="en-AU"/>
              </w:rPr>
              <w:t>following the path to recycling or disposal and the costs associated with each</w:t>
            </w:r>
          </w:p>
          <w:p w14:paraId="36D9F705" w14:textId="41324428" w:rsidR="00AC638A" w:rsidRPr="00016CFA" w:rsidRDefault="00016CFA" w:rsidP="00D55301">
            <w:pPr>
              <w:pStyle w:val="ListParagraph"/>
              <w:numPr>
                <w:ilvl w:val="0"/>
                <w:numId w:val="4"/>
              </w:numPr>
              <w:spacing w:before="240" w:after="0" w:line="276" w:lineRule="auto"/>
              <w:ind w:left="450"/>
              <w:rPr>
                <w:rFonts w:ascii="Arial" w:eastAsia="Times New Roman" w:hAnsi="Arial" w:cs="Arial"/>
                <w:lang w:eastAsia="en-AU"/>
              </w:rPr>
            </w:pPr>
            <w:r w:rsidRPr="00016CFA">
              <w:rPr>
                <w:rFonts w:ascii="Arial" w:eastAsia="Times New Roman" w:hAnsi="Arial" w:cs="Arial"/>
                <w:lang w:eastAsia="en-AU"/>
              </w:rPr>
              <w:t>define the intended audience for the program or solution, the assumptions that have been made about age, physical dexterity, vision and hearing, then detail where adjustments could be incorporated on the proposed device or platform</w:t>
            </w:r>
          </w:p>
        </w:tc>
      </w:tr>
      <w:tr w:rsidR="00AC638A" w:rsidRPr="00261978" w14:paraId="3B499FB0" w14:textId="62E63C4D" w:rsidTr="00915CC1">
        <w:tc>
          <w:tcPr>
            <w:tcW w:w="2376" w:type="dxa"/>
            <w:tcBorders>
              <w:right w:val="nil"/>
            </w:tcBorders>
            <w:shd w:val="clear" w:color="auto" w:fill="C6D9F1" w:themeFill="text2" w:themeFillTint="33"/>
          </w:tcPr>
          <w:p w14:paraId="756B12BB" w14:textId="13F25E67" w:rsidR="00AC638A" w:rsidRPr="00261978" w:rsidRDefault="00AC638A" w:rsidP="00261978">
            <w:pPr>
              <w:spacing w:before="240" w:after="0" w:line="276" w:lineRule="auto"/>
              <w:rPr>
                <w:rFonts w:ascii="Arial" w:hAnsi="Arial" w:cs="Arial"/>
                <w:b/>
              </w:rPr>
            </w:pPr>
            <w:r w:rsidRPr="00261978">
              <w:rPr>
                <w:rFonts w:ascii="Arial" w:hAnsi="Arial" w:cs="Arial"/>
                <w:b/>
              </w:rPr>
              <w:t>Related extract from Achievement Standard</w:t>
            </w:r>
          </w:p>
        </w:tc>
        <w:tc>
          <w:tcPr>
            <w:tcW w:w="5160" w:type="dxa"/>
            <w:tcBorders>
              <w:left w:val="nil"/>
            </w:tcBorders>
          </w:tcPr>
          <w:p w14:paraId="27BA9096" w14:textId="7D30821C" w:rsidR="00AC638A" w:rsidRPr="00261978" w:rsidRDefault="00016CFA" w:rsidP="00261978">
            <w:pPr>
              <w:spacing w:before="240" w:after="0" w:line="276" w:lineRule="auto"/>
              <w:rPr>
                <w:rFonts w:ascii="Arial" w:hAnsi="Arial" w:cs="Arial"/>
              </w:rPr>
            </w:pPr>
            <w:r w:rsidRPr="00016CFA">
              <w:rPr>
                <w:rFonts w:ascii="Arial" w:hAnsi="Arial" w:cs="Arial"/>
                <w:szCs w:val="20"/>
              </w:rPr>
              <w:t>Students define and decompose problems in terms of functional requirements and constraints.</w:t>
            </w:r>
          </w:p>
        </w:tc>
        <w:tc>
          <w:tcPr>
            <w:tcW w:w="236" w:type="dxa"/>
            <w:vMerge/>
            <w:tcBorders>
              <w:left w:val="nil"/>
              <w:right w:val="single" w:sz="4" w:space="0" w:color="auto"/>
            </w:tcBorders>
            <w:shd w:val="clear" w:color="auto" w:fill="auto"/>
          </w:tcPr>
          <w:p w14:paraId="375C1E4D" w14:textId="77777777" w:rsidR="00AC638A" w:rsidRPr="00261978" w:rsidRDefault="00AC638A" w:rsidP="00AC638A">
            <w:pPr>
              <w:spacing w:before="240" w:after="0" w:line="276" w:lineRule="auto"/>
              <w:rPr>
                <w:rFonts w:ascii="Arial" w:hAnsi="Arial" w:cs="Arial"/>
              </w:rPr>
            </w:pPr>
          </w:p>
        </w:tc>
        <w:tc>
          <w:tcPr>
            <w:tcW w:w="7709" w:type="dxa"/>
            <w:vMerge/>
            <w:tcBorders>
              <w:left w:val="single" w:sz="4" w:space="0" w:color="auto"/>
            </w:tcBorders>
            <w:shd w:val="clear" w:color="auto" w:fill="auto"/>
          </w:tcPr>
          <w:p w14:paraId="35A44CBC" w14:textId="6CE564E2" w:rsidR="00AC638A" w:rsidRPr="00261978" w:rsidRDefault="00AC638A" w:rsidP="00261978">
            <w:pPr>
              <w:spacing w:before="240" w:after="200" w:line="276" w:lineRule="auto"/>
              <w:rPr>
                <w:rFonts w:ascii="Arial" w:hAnsi="Arial" w:cs="Arial"/>
              </w:rPr>
            </w:pPr>
          </w:p>
        </w:tc>
      </w:tr>
      <w:tr w:rsidR="00AC638A" w:rsidRPr="00261978" w14:paraId="42250942" w14:textId="7B209E50" w:rsidTr="00915CC1">
        <w:tc>
          <w:tcPr>
            <w:tcW w:w="2376" w:type="dxa"/>
            <w:tcBorders>
              <w:right w:val="nil"/>
            </w:tcBorders>
            <w:shd w:val="clear" w:color="auto" w:fill="C6D9F1" w:themeFill="text2" w:themeFillTint="33"/>
          </w:tcPr>
          <w:p w14:paraId="3ABD8237" w14:textId="2640B345" w:rsidR="00AC638A" w:rsidRPr="00261978" w:rsidRDefault="00AC638A" w:rsidP="00261978">
            <w:pPr>
              <w:spacing w:before="240" w:after="0" w:line="276" w:lineRule="auto"/>
              <w:rPr>
                <w:rFonts w:ascii="Arial" w:hAnsi="Arial" w:cs="Arial"/>
                <w:b/>
              </w:rPr>
            </w:pPr>
            <w:r w:rsidRPr="00261978">
              <w:rPr>
                <w:rFonts w:ascii="Arial" w:hAnsi="Arial" w:cs="Arial"/>
                <w:b/>
              </w:rPr>
              <w:t>Suggested focus</w:t>
            </w:r>
          </w:p>
        </w:tc>
        <w:tc>
          <w:tcPr>
            <w:tcW w:w="5160" w:type="dxa"/>
            <w:tcBorders>
              <w:left w:val="nil"/>
            </w:tcBorders>
          </w:tcPr>
          <w:p w14:paraId="3F4ADD95" w14:textId="77777777" w:rsidR="00E51F89" w:rsidRPr="00E51F89" w:rsidRDefault="00E51F89" w:rsidP="00E51F89">
            <w:pPr>
              <w:spacing w:before="240" w:after="0" w:line="276" w:lineRule="auto"/>
              <w:rPr>
                <w:rFonts w:ascii="Arial" w:eastAsia="Times New Roman" w:hAnsi="Arial" w:cs="Arial"/>
                <w:lang w:eastAsia="en-AU"/>
              </w:rPr>
            </w:pPr>
            <w:r w:rsidRPr="00E51F89">
              <w:rPr>
                <w:rFonts w:ascii="Arial" w:eastAsia="Times New Roman" w:hAnsi="Arial" w:cs="Arial"/>
                <w:lang w:eastAsia="en-AU"/>
              </w:rPr>
              <w:t>Lessons may focus on:</w:t>
            </w:r>
          </w:p>
          <w:p w14:paraId="4FB066BF" w14:textId="77777777" w:rsidR="00016CFA" w:rsidRPr="00016CFA" w:rsidRDefault="00016CFA" w:rsidP="00D55301">
            <w:pPr>
              <w:pStyle w:val="ListParagraph"/>
              <w:numPr>
                <w:ilvl w:val="0"/>
                <w:numId w:val="3"/>
              </w:numPr>
              <w:spacing w:before="240" w:after="0" w:line="276" w:lineRule="auto"/>
              <w:ind w:left="459"/>
              <w:rPr>
                <w:rFonts w:ascii="Arial" w:eastAsia="Times New Roman" w:hAnsi="Arial" w:cs="Arial"/>
                <w:lang w:eastAsia="en-AU"/>
              </w:rPr>
            </w:pPr>
            <w:r w:rsidRPr="00016CFA">
              <w:rPr>
                <w:rFonts w:ascii="Arial" w:eastAsia="Times New Roman" w:hAnsi="Arial" w:cs="Arial"/>
                <w:lang w:eastAsia="en-AU"/>
              </w:rPr>
              <w:t>decomposition and abstraction</w:t>
            </w:r>
          </w:p>
          <w:p w14:paraId="3D627F35" w14:textId="77777777" w:rsidR="00016CFA" w:rsidRPr="00016CFA" w:rsidRDefault="00016CFA" w:rsidP="00D55301">
            <w:pPr>
              <w:pStyle w:val="ListParagraph"/>
              <w:numPr>
                <w:ilvl w:val="0"/>
                <w:numId w:val="3"/>
              </w:numPr>
              <w:spacing w:before="240" w:after="0" w:line="276" w:lineRule="auto"/>
              <w:ind w:left="459"/>
              <w:rPr>
                <w:rFonts w:ascii="Arial" w:eastAsia="Times New Roman" w:hAnsi="Arial" w:cs="Arial"/>
                <w:lang w:eastAsia="en-AU"/>
              </w:rPr>
            </w:pPr>
            <w:r w:rsidRPr="00016CFA">
              <w:rPr>
                <w:rFonts w:ascii="Arial" w:eastAsia="Times New Roman" w:hAnsi="Arial" w:cs="Arial"/>
                <w:lang w:eastAsia="en-AU"/>
              </w:rPr>
              <w:t>functional requirements</w:t>
            </w:r>
          </w:p>
          <w:p w14:paraId="06B6FB95" w14:textId="77777777" w:rsidR="00016CFA" w:rsidRPr="00016CFA" w:rsidRDefault="00016CFA" w:rsidP="00D55301">
            <w:pPr>
              <w:pStyle w:val="ListParagraph"/>
              <w:numPr>
                <w:ilvl w:val="0"/>
                <w:numId w:val="3"/>
              </w:numPr>
              <w:spacing w:before="240" w:after="0" w:line="276" w:lineRule="auto"/>
              <w:ind w:left="459"/>
              <w:rPr>
                <w:rFonts w:ascii="Arial" w:eastAsia="Times New Roman" w:hAnsi="Arial" w:cs="Arial"/>
                <w:lang w:eastAsia="en-AU"/>
              </w:rPr>
            </w:pPr>
            <w:r w:rsidRPr="00016CFA">
              <w:rPr>
                <w:rFonts w:ascii="Arial" w:eastAsia="Times New Roman" w:hAnsi="Arial" w:cs="Arial"/>
                <w:lang w:eastAsia="en-AU"/>
              </w:rPr>
              <w:t>sustainability issues in technology, such as:</w:t>
            </w:r>
          </w:p>
          <w:p w14:paraId="34DE491D" w14:textId="77777777" w:rsidR="00016CFA" w:rsidRPr="00016CFA" w:rsidRDefault="00016CFA" w:rsidP="00D55301">
            <w:pPr>
              <w:pStyle w:val="ListParagraph"/>
              <w:numPr>
                <w:ilvl w:val="0"/>
                <w:numId w:val="3"/>
              </w:numPr>
              <w:spacing w:before="240" w:after="0" w:line="276" w:lineRule="auto"/>
              <w:ind w:left="885"/>
              <w:rPr>
                <w:rFonts w:ascii="Arial" w:eastAsia="Times New Roman" w:hAnsi="Arial" w:cs="Arial"/>
                <w:lang w:eastAsia="en-AU"/>
              </w:rPr>
            </w:pPr>
            <w:r w:rsidRPr="00016CFA">
              <w:rPr>
                <w:rFonts w:ascii="Arial" w:eastAsia="Times New Roman" w:hAnsi="Arial" w:cs="Arial"/>
                <w:lang w:eastAsia="en-AU"/>
              </w:rPr>
              <w:t>energy consumption</w:t>
            </w:r>
          </w:p>
          <w:p w14:paraId="4EA7AA09" w14:textId="77777777" w:rsidR="00016CFA" w:rsidRPr="00016CFA" w:rsidRDefault="00016CFA" w:rsidP="00D55301">
            <w:pPr>
              <w:pStyle w:val="ListParagraph"/>
              <w:numPr>
                <w:ilvl w:val="0"/>
                <w:numId w:val="3"/>
              </w:numPr>
              <w:spacing w:before="240" w:after="0" w:line="276" w:lineRule="auto"/>
              <w:ind w:left="885"/>
              <w:rPr>
                <w:rFonts w:ascii="Arial" w:eastAsia="Times New Roman" w:hAnsi="Arial" w:cs="Arial"/>
                <w:lang w:eastAsia="en-AU"/>
              </w:rPr>
            </w:pPr>
            <w:r w:rsidRPr="00016CFA">
              <w:rPr>
                <w:rFonts w:ascii="Arial" w:eastAsia="Times New Roman" w:hAnsi="Arial" w:cs="Arial"/>
                <w:lang w:eastAsia="en-AU"/>
              </w:rPr>
              <w:t>materials production</w:t>
            </w:r>
          </w:p>
          <w:p w14:paraId="11330692" w14:textId="77777777" w:rsidR="00016CFA" w:rsidRPr="00016CFA" w:rsidRDefault="00016CFA" w:rsidP="00D55301">
            <w:pPr>
              <w:pStyle w:val="ListParagraph"/>
              <w:numPr>
                <w:ilvl w:val="0"/>
                <w:numId w:val="3"/>
              </w:numPr>
              <w:spacing w:before="240" w:after="0" w:line="276" w:lineRule="auto"/>
              <w:ind w:left="885"/>
              <w:rPr>
                <w:rFonts w:ascii="Arial" w:eastAsia="Times New Roman" w:hAnsi="Arial" w:cs="Arial"/>
                <w:lang w:eastAsia="en-AU"/>
              </w:rPr>
            </w:pPr>
            <w:r w:rsidRPr="00016CFA">
              <w:rPr>
                <w:rFonts w:ascii="Arial" w:eastAsia="Times New Roman" w:hAnsi="Arial" w:cs="Arial"/>
                <w:lang w:eastAsia="en-AU"/>
              </w:rPr>
              <w:t>end of use options</w:t>
            </w:r>
          </w:p>
          <w:p w14:paraId="4EE85581" w14:textId="6D8FC6B5" w:rsidR="00AC638A" w:rsidRPr="00016CFA" w:rsidRDefault="00016CFA" w:rsidP="00D55301">
            <w:pPr>
              <w:pStyle w:val="ListParagraph"/>
              <w:numPr>
                <w:ilvl w:val="0"/>
                <w:numId w:val="3"/>
              </w:numPr>
              <w:spacing w:before="240" w:after="0" w:line="276" w:lineRule="auto"/>
              <w:ind w:left="459"/>
              <w:rPr>
                <w:rFonts w:ascii="Arial" w:eastAsia="Times New Roman" w:hAnsi="Arial" w:cs="Arial"/>
                <w:lang w:eastAsia="en-AU"/>
              </w:rPr>
            </w:pPr>
            <w:r w:rsidRPr="00016CFA">
              <w:rPr>
                <w:rFonts w:ascii="Arial" w:eastAsia="Times New Roman" w:hAnsi="Arial" w:cs="Arial"/>
                <w:lang w:eastAsia="en-AU"/>
              </w:rPr>
              <w:t>assumptions about physical capability of users</w:t>
            </w:r>
          </w:p>
        </w:tc>
        <w:tc>
          <w:tcPr>
            <w:tcW w:w="236" w:type="dxa"/>
            <w:vMerge/>
            <w:tcBorders>
              <w:left w:val="nil"/>
              <w:bottom w:val="nil"/>
              <w:right w:val="single" w:sz="4" w:space="0" w:color="auto"/>
            </w:tcBorders>
            <w:shd w:val="clear" w:color="auto" w:fill="auto"/>
          </w:tcPr>
          <w:p w14:paraId="33AD0556" w14:textId="77777777" w:rsidR="00AC638A" w:rsidRPr="00AC638A" w:rsidRDefault="00AC638A" w:rsidP="00AC638A">
            <w:pPr>
              <w:spacing w:before="240" w:after="0" w:line="276" w:lineRule="auto"/>
              <w:rPr>
                <w:rFonts w:ascii="Arial" w:eastAsia="Times New Roman" w:hAnsi="Arial" w:cs="Arial"/>
                <w:lang w:eastAsia="en-AU"/>
              </w:rPr>
            </w:pPr>
          </w:p>
        </w:tc>
        <w:tc>
          <w:tcPr>
            <w:tcW w:w="7709" w:type="dxa"/>
            <w:vMerge/>
            <w:tcBorders>
              <w:left w:val="single" w:sz="4" w:space="0" w:color="auto"/>
            </w:tcBorders>
            <w:shd w:val="clear" w:color="auto" w:fill="auto"/>
          </w:tcPr>
          <w:p w14:paraId="2D6650FC" w14:textId="6894E89F" w:rsidR="00AC638A" w:rsidRPr="00261978" w:rsidRDefault="00AC638A" w:rsidP="00AC638A">
            <w:pPr>
              <w:pStyle w:val="ListParagraph"/>
              <w:rPr>
                <w:rFonts w:ascii="Arial" w:hAnsi="Arial" w:cs="Arial"/>
              </w:rPr>
            </w:pPr>
          </w:p>
        </w:tc>
      </w:tr>
    </w:tbl>
    <w:p w14:paraId="14A9DECA" w14:textId="0CBDC6BE" w:rsidR="00261978" w:rsidRDefault="00261978"/>
    <w:p w14:paraId="677E1075" w14:textId="77777777" w:rsidR="00261978" w:rsidRDefault="00261978">
      <w:pPr>
        <w:spacing w:after="200" w:line="276" w:lineRule="auto"/>
      </w:pPr>
      <w:r>
        <w:br w:type="page"/>
      </w:r>
    </w:p>
    <w:p w14:paraId="1CC76441" w14:textId="285DE22A" w:rsidR="00C9538E" w:rsidRPr="00993154" w:rsidRDefault="00C9538E">
      <w:pPr>
        <w:spacing w:after="200" w:line="276" w:lineRule="auto"/>
        <w:rPr>
          <w:rFonts w:ascii="Arial" w:hAnsi="Arial" w:cs="Arial"/>
          <w:sz w:val="28"/>
        </w:rPr>
      </w:pPr>
      <w:r w:rsidRPr="00993154">
        <w:rPr>
          <w:rFonts w:ascii="Arial" w:hAnsi="Arial" w:cs="Arial"/>
          <w:b/>
          <w:sz w:val="28"/>
        </w:rPr>
        <w:lastRenderedPageBreak/>
        <w:t>Digital Technologies: Unpacking the Content Descriptions</w:t>
      </w:r>
    </w:p>
    <w:tbl>
      <w:tblPr>
        <w:tblStyle w:val="TableGrid"/>
        <w:tblW w:w="15652" w:type="dxa"/>
        <w:tblLook w:val="04A0" w:firstRow="1" w:lastRow="0" w:firstColumn="1" w:lastColumn="0" w:noHBand="0" w:noVBand="1"/>
      </w:tblPr>
      <w:tblGrid>
        <w:gridCol w:w="1983"/>
        <w:gridCol w:w="5780"/>
        <w:gridCol w:w="236"/>
        <w:gridCol w:w="7653"/>
      </w:tblGrid>
      <w:tr w:rsidR="00915CC1" w:rsidRPr="00993154" w14:paraId="359465F1" w14:textId="40656C14" w:rsidTr="00607832">
        <w:tc>
          <w:tcPr>
            <w:tcW w:w="1983" w:type="dxa"/>
            <w:tcBorders>
              <w:right w:val="nil"/>
            </w:tcBorders>
            <w:shd w:val="clear" w:color="auto" w:fill="C6D9F1" w:themeFill="text2" w:themeFillTint="33"/>
          </w:tcPr>
          <w:p w14:paraId="79927D9B" w14:textId="77777777" w:rsidR="00915CC1" w:rsidRPr="00993154" w:rsidRDefault="00915CC1" w:rsidP="00993154">
            <w:pPr>
              <w:spacing w:before="240"/>
              <w:rPr>
                <w:rFonts w:ascii="Arial" w:hAnsi="Arial" w:cs="Arial"/>
                <w:b/>
                <w:sz w:val="24"/>
              </w:rPr>
            </w:pPr>
            <w:r w:rsidRPr="00993154">
              <w:rPr>
                <w:rFonts w:ascii="Arial" w:hAnsi="Arial" w:cs="Arial"/>
                <w:b/>
                <w:sz w:val="24"/>
              </w:rPr>
              <w:t>Strand</w:t>
            </w:r>
          </w:p>
        </w:tc>
        <w:tc>
          <w:tcPr>
            <w:tcW w:w="5780" w:type="dxa"/>
            <w:tcBorders>
              <w:left w:val="nil"/>
            </w:tcBorders>
            <w:shd w:val="clear" w:color="auto" w:fill="8DB3E2" w:themeFill="text2" w:themeFillTint="66"/>
          </w:tcPr>
          <w:p w14:paraId="3F40EFEF" w14:textId="5C48E1D6" w:rsidR="00915CC1" w:rsidRPr="00993154" w:rsidRDefault="00607832" w:rsidP="00993154">
            <w:pPr>
              <w:spacing w:before="240" w:after="200" w:line="276" w:lineRule="auto"/>
              <w:rPr>
                <w:rFonts w:ascii="Arial" w:hAnsi="Arial" w:cs="Arial"/>
                <w:b/>
              </w:rPr>
            </w:pPr>
            <w:r w:rsidRPr="00607832">
              <w:rPr>
                <w:rFonts w:ascii="Arial" w:hAnsi="Arial" w:cs="Arial"/>
                <w:b/>
              </w:rPr>
              <w:t>Creating Digital Solutions</w:t>
            </w:r>
          </w:p>
        </w:tc>
        <w:tc>
          <w:tcPr>
            <w:tcW w:w="236" w:type="dxa"/>
            <w:vMerge w:val="restart"/>
            <w:tcBorders>
              <w:top w:val="nil"/>
              <w:left w:val="nil"/>
            </w:tcBorders>
            <w:shd w:val="clear" w:color="auto" w:fill="auto"/>
          </w:tcPr>
          <w:p w14:paraId="754117EC" w14:textId="77777777" w:rsidR="00915CC1" w:rsidRDefault="00915CC1">
            <w:pPr>
              <w:spacing w:after="200" w:line="276" w:lineRule="auto"/>
              <w:rPr>
                <w:rFonts w:ascii="Arial" w:hAnsi="Arial" w:cs="Arial"/>
              </w:rPr>
            </w:pPr>
          </w:p>
          <w:p w14:paraId="5D3FC154" w14:textId="77777777" w:rsidR="00915CC1" w:rsidRDefault="00915CC1">
            <w:pPr>
              <w:spacing w:after="200" w:line="276" w:lineRule="auto"/>
              <w:rPr>
                <w:rFonts w:ascii="Arial" w:hAnsi="Arial" w:cs="Arial"/>
              </w:rPr>
            </w:pPr>
          </w:p>
          <w:p w14:paraId="71E89272" w14:textId="77777777" w:rsidR="00915CC1" w:rsidRDefault="00915CC1">
            <w:pPr>
              <w:spacing w:after="200" w:line="276" w:lineRule="auto"/>
              <w:rPr>
                <w:rFonts w:ascii="Arial" w:hAnsi="Arial" w:cs="Arial"/>
              </w:rPr>
            </w:pPr>
          </w:p>
          <w:p w14:paraId="024724F1" w14:textId="77777777" w:rsidR="00915CC1" w:rsidRDefault="00915CC1">
            <w:pPr>
              <w:spacing w:after="200" w:line="276" w:lineRule="auto"/>
              <w:rPr>
                <w:rFonts w:ascii="Arial" w:hAnsi="Arial" w:cs="Arial"/>
              </w:rPr>
            </w:pPr>
          </w:p>
          <w:p w14:paraId="7E60D8E2" w14:textId="77777777" w:rsidR="00915CC1" w:rsidRDefault="00915CC1">
            <w:pPr>
              <w:spacing w:after="200" w:line="276" w:lineRule="auto"/>
              <w:rPr>
                <w:rFonts w:ascii="Arial" w:hAnsi="Arial" w:cs="Arial"/>
              </w:rPr>
            </w:pPr>
          </w:p>
          <w:p w14:paraId="646D642B" w14:textId="77777777" w:rsidR="00915CC1" w:rsidRDefault="00915CC1">
            <w:pPr>
              <w:spacing w:after="200" w:line="276" w:lineRule="auto"/>
              <w:rPr>
                <w:rFonts w:ascii="Arial" w:hAnsi="Arial" w:cs="Arial"/>
              </w:rPr>
            </w:pPr>
          </w:p>
          <w:p w14:paraId="53A89F02" w14:textId="77777777" w:rsidR="00915CC1" w:rsidRDefault="00915CC1">
            <w:pPr>
              <w:spacing w:after="200" w:line="276" w:lineRule="auto"/>
              <w:rPr>
                <w:rFonts w:ascii="Arial" w:hAnsi="Arial" w:cs="Arial"/>
              </w:rPr>
            </w:pPr>
          </w:p>
          <w:p w14:paraId="06E90452" w14:textId="77777777" w:rsidR="00915CC1" w:rsidRDefault="00915CC1">
            <w:pPr>
              <w:spacing w:after="200" w:line="276" w:lineRule="auto"/>
              <w:rPr>
                <w:rFonts w:ascii="Arial" w:hAnsi="Arial" w:cs="Arial"/>
              </w:rPr>
            </w:pPr>
          </w:p>
          <w:p w14:paraId="3457632E" w14:textId="77777777" w:rsidR="00915CC1" w:rsidRDefault="00915CC1">
            <w:pPr>
              <w:spacing w:after="200" w:line="276" w:lineRule="auto"/>
              <w:rPr>
                <w:rFonts w:ascii="Arial" w:hAnsi="Arial" w:cs="Arial"/>
              </w:rPr>
            </w:pPr>
          </w:p>
          <w:p w14:paraId="1784A7B1" w14:textId="77777777" w:rsidR="00915CC1" w:rsidRDefault="00915CC1">
            <w:pPr>
              <w:spacing w:after="200" w:line="276" w:lineRule="auto"/>
              <w:rPr>
                <w:rFonts w:ascii="Arial" w:hAnsi="Arial" w:cs="Arial"/>
              </w:rPr>
            </w:pPr>
          </w:p>
          <w:p w14:paraId="20D901A2" w14:textId="77777777" w:rsidR="00915CC1" w:rsidRPr="00993154" w:rsidRDefault="00915CC1" w:rsidP="00915CC1">
            <w:pPr>
              <w:spacing w:before="240" w:after="0" w:line="240" w:lineRule="auto"/>
              <w:rPr>
                <w:rFonts w:ascii="Arial" w:hAnsi="Arial" w:cs="Arial"/>
                <w:b/>
              </w:rPr>
            </w:pPr>
          </w:p>
        </w:tc>
        <w:tc>
          <w:tcPr>
            <w:tcW w:w="7653" w:type="dxa"/>
            <w:tcBorders>
              <w:left w:val="nil"/>
            </w:tcBorders>
            <w:shd w:val="clear" w:color="auto" w:fill="8DB3E2" w:themeFill="text2" w:themeFillTint="66"/>
          </w:tcPr>
          <w:p w14:paraId="0DF01901" w14:textId="5EBD57AA" w:rsidR="00915CC1" w:rsidRPr="00993154" w:rsidRDefault="00915CC1" w:rsidP="00915CC1">
            <w:pPr>
              <w:spacing w:before="240" w:after="200" w:line="276" w:lineRule="auto"/>
              <w:rPr>
                <w:rFonts w:ascii="Arial" w:hAnsi="Arial" w:cs="Arial"/>
                <w:b/>
              </w:rPr>
            </w:pPr>
            <w:r w:rsidRPr="00993154">
              <w:rPr>
                <w:rFonts w:ascii="Arial" w:hAnsi="Arial" w:cs="Arial"/>
                <w:b/>
                <w:sz w:val="24"/>
              </w:rPr>
              <w:t>Sample activities</w:t>
            </w:r>
          </w:p>
        </w:tc>
      </w:tr>
      <w:tr w:rsidR="00915CC1" w:rsidRPr="00993154" w14:paraId="31656C66" w14:textId="7C3EEA22" w:rsidTr="00607832">
        <w:tc>
          <w:tcPr>
            <w:tcW w:w="1983" w:type="dxa"/>
            <w:tcBorders>
              <w:right w:val="nil"/>
            </w:tcBorders>
            <w:shd w:val="clear" w:color="auto" w:fill="C6D9F1" w:themeFill="text2" w:themeFillTint="33"/>
          </w:tcPr>
          <w:p w14:paraId="191795E3" w14:textId="77777777" w:rsidR="00915CC1" w:rsidRPr="00993154" w:rsidRDefault="00915CC1" w:rsidP="00993154">
            <w:pPr>
              <w:spacing w:before="240"/>
              <w:rPr>
                <w:rFonts w:ascii="Arial" w:hAnsi="Arial" w:cs="Arial"/>
                <w:b/>
                <w:sz w:val="24"/>
              </w:rPr>
            </w:pPr>
            <w:r w:rsidRPr="00993154">
              <w:rPr>
                <w:rFonts w:ascii="Arial" w:hAnsi="Arial" w:cs="Arial"/>
                <w:b/>
                <w:sz w:val="24"/>
              </w:rPr>
              <w:t>Content Description</w:t>
            </w:r>
          </w:p>
        </w:tc>
        <w:tc>
          <w:tcPr>
            <w:tcW w:w="5780" w:type="dxa"/>
            <w:tcBorders>
              <w:left w:val="nil"/>
            </w:tcBorders>
          </w:tcPr>
          <w:p w14:paraId="1F034581" w14:textId="3488E431" w:rsidR="00915CC1" w:rsidRPr="00993154" w:rsidRDefault="00016CFA" w:rsidP="00993154">
            <w:pPr>
              <w:spacing w:before="240" w:after="200" w:line="276" w:lineRule="auto"/>
              <w:rPr>
                <w:rFonts w:ascii="Arial" w:hAnsi="Arial" w:cs="Arial"/>
              </w:rPr>
            </w:pPr>
            <w:r w:rsidRPr="00016CFA">
              <w:rPr>
                <w:rFonts w:ascii="Arial" w:hAnsi="Arial" w:cs="Arial"/>
                <w:color w:val="000000" w:themeColor="text1"/>
                <w:shd w:val="clear" w:color="auto" w:fill="FFFFFF"/>
              </w:rPr>
              <w:t>Design algorithms represented diagrammatically and in English, and trace algorithms to predict output for a given input and to identify errors</w:t>
            </w:r>
          </w:p>
        </w:tc>
        <w:tc>
          <w:tcPr>
            <w:tcW w:w="236" w:type="dxa"/>
            <w:vMerge/>
            <w:tcBorders>
              <w:left w:val="nil"/>
            </w:tcBorders>
            <w:shd w:val="clear" w:color="auto" w:fill="auto"/>
          </w:tcPr>
          <w:p w14:paraId="6810491A" w14:textId="77777777" w:rsidR="00915CC1" w:rsidRPr="00993154" w:rsidRDefault="00915CC1" w:rsidP="00915CC1">
            <w:pPr>
              <w:spacing w:before="240" w:after="0" w:line="240" w:lineRule="auto"/>
              <w:rPr>
                <w:rFonts w:ascii="Arial" w:hAnsi="Arial" w:cs="Arial"/>
              </w:rPr>
            </w:pPr>
          </w:p>
        </w:tc>
        <w:tc>
          <w:tcPr>
            <w:tcW w:w="7653" w:type="dxa"/>
            <w:vMerge w:val="restart"/>
            <w:tcBorders>
              <w:left w:val="nil"/>
            </w:tcBorders>
          </w:tcPr>
          <w:p w14:paraId="204359B7" w14:textId="77777777" w:rsidR="00016CFA" w:rsidRPr="00016CFA" w:rsidRDefault="00016CFA" w:rsidP="00D55301">
            <w:pPr>
              <w:pStyle w:val="ListParagraph"/>
              <w:numPr>
                <w:ilvl w:val="0"/>
                <w:numId w:val="6"/>
              </w:numPr>
              <w:spacing w:before="240" w:after="0" w:line="240" w:lineRule="auto"/>
              <w:ind w:left="506"/>
              <w:rPr>
                <w:rFonts w:ascii="Arial" w:hAnsi="Arial" w:cs="Arial"/>
              </w:rPr>
            </w:pPr>
            <w:r w:rsidRPr="00016CFA">
              <w:rPr>
                <w:rFonts w:ascii="Arial" w:hAnsi="Arial" w:cs="Arial"/>
              </w:rPr>
              <w:t>reviewing flowchart symbols to determine meaning and usage</w:t>
            </w:r>
          </w:p>
          <w:p w14:paraId="52D57EEC" w14:textId="77777777" w:rsidR="00016CFA" w:rsidRPr="00016CFA" w:rsidRDefault="00016CFA" w:rsidP="00D55301">
            <w:pPr>
              <w:pStyle w:val="ListParagraph"/>
              <w:numPr>
                <w:ilvl w:val="0"/>
                <w:numId w:val="6"/>
              </w:numPr>
              <w:spacing w:before="240" w:after="0" w:line="240" w:lineRule="auto"/>
              <w:ind w:left="506"/>
              <w:rPr>
                <w:rFonts w:ascii="Arial" w:hAnsi="Arial" w:cs="Arial"/>
              </w:rPr>
            </w:pPr>
            <w:r w:rsidRPr="00016CFA">
              <w:rPr>
                <w:rFonts w:ascii="Arial" w:hAnsi="Arial" w:cs="Arial"/>
              </w:rPr>
              <w:t>reviewing how algorithms may look when written as English statements</w:t>
            </w:r>
          </w:p>
          <w:p w14:paraId="6372FB79" w14:textId="77777777" w:rsidR="00016CFA" w:rsidRPr="00016CFA" w:rsidRDefault="00016CFA" w:rsidP="00D55301">
            <w:pPr>
              <w:pStyle w:val="ListParagraph"/>
              <w:numPr>
                <w:ilvl w:val="0"/>
                <w:numId w:val="6"/>
              </w:numPr>
              <w:spacing w:before="240" w:after="0" w:line="240" w:lineRule="auto"/>
              <w:ind w:left="506"/>
              <w:rPr>
                <w:rFonts w:ascii="Arial" w:hAnsi="Arial" w:cs="Arial"/>
              </w:rPr>
            </w:pPr>
            <w:r w:rsidRPr="00016CFA">
              <w:rPr>
                <w:rFonts w:ascii="Arial" w:hAnsi="Arial" w:cs="Arial"/>
              </w:rPr>
              <w:t>comparing the same algorithm presented:</w:t>
            </w:r>
          </w:p>
          <w:p w14:paraId="4D2645B2" w14:textId="77777777" w:rsidR="00016CFA" w:rsidRPr="00016CFA" w:rsidRDefault="00016CFA" w:rsidP="00D55301">
            <w:pPr>
              <w:pStyle w:val="ListParagraph"/>
              <w:numPr>
                <w:ilvl w:val="1"/>
                <w:numId w:val="7"/>
              </w:numPr>
              <w:spacing w:before="240" w:after="0" w:line="240" w:lineRule="auto"/>
              <w:ind w:left="932"/>
              <w:rPr>
                <w:rFonts w:ascii="Arial" w:hAnsi="Arial" w:cs="Arial"/>
              </w:rPr>
            </w:pPr>
            <w:r w:rsidRPr="00016CFA">
              <w:rPr>
                <w:rFonts w:ascii="Arial" w:hAnsi="Arial" w:cs="Arial"/>
              </w:rPr>
              <w:t>as a flowchart</w:t>
            </w:r>
          </w:p>
          <w:p w14:paraId="504C975A" w14:textId="77777777" w:rsidR="00016CFA" w:rsidRPr="00016CFA" w:rsidRDefault="00016CFA" w:rsidP="00D55301">
            <w:pPr>
              <w:pStyle w:val="ListParagraph"/>
              <w:numPr>
                <w:ilvl w:val="1"/>
                <w:numId w:val="7"/>
              </w:numPr>
              <w:spacing w:before="240" w:after="0" w:line="240" w:lineRule="auto"/>
              <w:ind w:left="932"/>
              <w:rPr>
                <w:rFonts w:ascii="Arial" w:hAnsi="Arial" w:cs="Arial"/>
              </w:rPr>
            </w:pPr>
            <w:r w:rsidRPr="00016CFA">
              <w:rPr>
                <w:rFonts w:ascii="Arial" w:hAnsi="Arial" w:cs="Arial"/>
              </w:rPr>
              <w:t>as English statements</w:t>
            </w:r>
          </w:p>
          <w:p w14:paraId="255741CC" w14:textId="77777777" w:rsidR="00016CFA" w:rsidRPr="00016CFA" w:rsidRDefault="00016CFA" w:rsidP="00D55301">
            <w:pPr>
              <w:pStyle w:val="ListParagraph"/>
              <w:numPr>
                <w:ilvl w:val="0"/>
                <w:numId w:val="6"/>
              </w:numPr>
              <w:spacing w:before="240" w:after="0" w:line="240" w:lineRule="auto"/>
              <w:ind w:left="506"/>
              <w:rPr>
                <w:rFonts w:ascii="Arial" w:hAnsi="Arial" w:cs="Arial"/>
              </w:rPr>
            </w:pPr>
            <w:r w:rsidRPr="00016CFA">
              <w:rPr>
                <w:rFonts w:ascii="Arial" w:hAnsi="Arial" w:cs="Arial"/>
              </w:rPr>
              <w:t>comparing algorithms with statements in a:</w:t>
            </w:r>
          </w:p>
          <w:p w14:paraId="1F83EA61" w14:textId="77777777" w:rsidR="00016CFA" w:rsidRPr="00016CFA" w:rsidRDefault="00016CFA" w:rsidP="00D55301">
            <w:pPr>
              <w:pStyle w:val="ListParagraph"/>
              <w:numPr>
                <w:ilvl w:val="1"/>
                <w:numId w:val="8"/>
              </w:numPr>
              <w:spacing w:before="240" w:after="0" w:line="240" w:lineRule="auto"/>
              <w:ind w:left="932"/>
              <w:rPr>
                <w:rFonts w:ascii="Arial" w:hAnsi="Arial" w:cs="Arial"/>
              </w:rPr>
            </w:pPr>
            <w:r w:rsidRPr="00016CFA">
              <w:rPr>
                <w:rFonts w:ascii="Arial" w:hAnsi="Arial" w:cs="Arial"/>
              </w:rPr>
              <w:t>visual programming language</w:t>
            </w:r>
          </w:p>
          <w:p w14:paraId="22C358B7" w14:textId="77777777" w:rsidR="00016CFA" w:rsidRPr="00016CFA" w:rsidRDefault="00016CFA" w:rsidP="00D55301">
            <w:pPr>
              <w:pStyle w:val="ListParagraph"/>
              <w:numPr>
                <w:ilvl w:val="1"/>
                <w:numId w:val="8"/>
              </w:numPr>
              <w:spacing w:before="240" w:after="0" w:line="240" w:lineRule="auto"/>
              <w:ind w:left="932"/>
              <w:rPr>
                <w:rFonts w:ascii="Arial" w:hAnsi="Arial" w:cs="Arial"/>
              </w:rPr>
            </w:pPr>
            <w:r w:rsidRPr="00016CFA">
              <w:rPr>
                <w:rFonts w:ascii="Arial" w:hAnsi="Arial" w:cs="Arial"/>
              </w:rPr>
              <w:t>general-purpose programming language</w:t>
            </w:r>
          </w:p>
          <w:p w14:paraId="3B2F3747" w14:textId="77777777" w:rsidR="00016CFA" w:rsidRPr="00016CFA" w:rsidRDefault="00016CFA" w:rsidP="00D55301">
            <w:pPr>
              <w:pStyle w:val="ListParagraph"/>
              <w:numPr>
                <w:ilvl w:val="0"/>
                <w:numId w:val="6"/>
              </w:numPr>
              <w:spacing w:before="240" w:after="0" w:line="240" w:lineRule="auto"/>
              <w:ind w:left="506"/>
              <w:rPr>
                <w:rFonts w:ascii="Arial" w:hAnsi="Arial" w:cs="Arial"/>
              </w:rPr>
            </w:pPr>
            <w:r w:rsidRPr="00016CFA">
              <w:rPr>
                <w:rFonts w:ascii="Arial" w:hAnsi="Arial" w:cs="Arial"/>
              </w:rPr>
              <w:t>creating a flowchart for a common task where decisions and repetition are made, for example searching for a word in the dictionary</w:t>
            </w:r>
          </w:p>
          <w:p w14:paraId="1D686D9F" w14:textId="77777777" w:rsidR="00016CFA" w:rsidRPr="00016CFA" w:rsidRDefault="00016CFA" w:rsidP="00D55301">
            <w:pPr>
              <w:pStyle w:val="ListParagraph"/>
              <w:numPr>
                <w:ilvl w:val="0"/>
                <w:numId w:val="6"/>
              </w:numPr>
              <w:spacing w:before="240" w:after="0" w:line="240" w:lineRule="auto"/>
              <w:ind w:left="506"/>
              <w:rPr>
                <w:rFonts w:ascii="Arial" w:hAnsi="Arial" w:cs="Arial"/>
              </w:rPr>
            </w:pPr>
            <w:r w:rsidRPr="00016CFA">
              <w:rPr>
                <w:rFonts w:ascii="Arial" w:hAnsi="Arial" w:cs="Arial"/>
              </w:rPr>
              <w:t>creating an algorithm as English statements for a common task where decisions and repetition are made, for example entering in a class set of test scores</w:t>
            </w:r>
          </w:p>
          <w:p w14:paraId="14A91B6B" w14:textId="4A422389" w:rsidR="00915CC1" w:rsidRPr="00016CFA" w:rsidRDefault="00016CFA" w:rsidP="00D55301">
            <w:pPr>
              <w:pStyle w:val="ListParagraph"/>
              <w:numPr>
                <w:ilvl w:val="0"/>
                <w:numId w:val="6"/>
              </w:numPr>
              <w:spacing w:before="240" w:after="0" w:line="240" w:lineRule="auto"/>
              <w:ind w:left="506"/>
              <w:rPr>
                <w:rFonts w:ascii="Arial" w:hAnsi="Arial" w:cs="Arial"/>
              </w:rPr>
            </w:pPr>
            <w:r w:rsidRPr="00016CFA">
              <w:rPr>
                <w:rFonts w:ascii="Arial" w:hAnsi="Arial" w:cs="Arial"/>
              </w:rPr>
              <w:t>tracing algorithms to check accuracy, predict output based on given input (desk-checking) and identify any errors</w:t>
            </w:r>
          </w:p>
        </w:tc>
      </w:tr>
      <w:tr w:rsidR="00915CC1" w:rsidRPr="00993154" w14:paraId="7539BBB0" w14:textId="05384814" w:rsidTr="00607832">
        <w:tc>
          <w:tcPr>
            <w:tcW w:w="1983" w:type="dxa"/>
            <w:tcBorders>
              <w:right w:val="nil"/>
            </w:tcBorders>
            <w:shd w:val="clear" w:color="auto" w:fill="C6D9F1" w:themeFill="text2" w:themeFillTint="33"/>
          </w:tcPr>
          <w:p w14:paraId="1AFC4379" w14:textId="77777777" w:rsidR="00915CC1" w:rsidRPr="00993154" w:rsidRDefault="00915CC1" w:rsidP="00993154">
            <w:pPr>
              <w:spacing w:before="240"/>
              <w:rPr>
                <w:rFonts w:ascii="Arial" w:hAnsi="Arial" w:cs="Arial"/>
                <w:b/>
                <w:sz w:val="24"/>
              </w:rPr>
            </w:pPr>
            <w:r w:rsidRPr="00993154">
              <w:rPr>
                <w:rFonts w:ascii="Arial" w:hAnsi="Arial" w:cs="Arial"/>
                <w:b/>
                <w:sz w:val="24"/>
              </w:rPr>
              <w:t>Related extract from Achievement Standard</w:t>
            </w:r>
          </w:p>
        </w:tc>
        <w:tc>
          <w:tcPr>
            <w:tcW w:w="5780" w:type="dxa"/>
            <w:tcBorders>
              <w:left w:val="nil"/>
            </w:tcBorders>
          </w:tcPr>
          <w:p w14:paraId="76662527" w14:textId="609D041C" w:rsidR="00915CC1" w:rsidRPr="00993154" w:rsidRDefault="00016CFA" w:rsidP="00993154">
            <w:pPr>
              <w:spacing w:before="240" w:after="200" w:line="276" w:lineRule="auto"/>
              <w:rPr>
                <w:rFonts w:ascii="Arial" w:hAnsi="Arial" w:cs="Arial"/>
              </w:rPr>
            </w:pPr>
            <w:r w:rsidRPr="00016CFA">
              <w:rPr>
                <w:rFonts w:ascii="Arial" w:hAnsi="Arial" w:cs="Arial"/>
                <w:color w:val="000000" w:themeColor="text1"/>
                <w:shd w:val="clear" w:color="auto" w:fill="FFFFFF"/>
              </w:rPr>
              <w:t>They design user experiences and algorithms incorporating branching and iterations, and develop, test, and modify digital solutions.</w:t>
            </w:r>
          </w:p>
        </w:tc>
        <w:tc>
          <w:tcPr>
            <w:tcW w:w="236" w:type="dxa"/>
            <w:vMerge/>
            <w:tcBorders>
              <w:left w:val="nil"/>
            </w:tcBorders>
            <w:shd w:val="clear" w:color="auto" w:fill="auto"/>
          </w:tcPr>
          <w:p w14:paraId="27CB3EB0" w14:textId="77777777" w:rsidR="00915CC1" w:rsidRPr="00993154" w:rsidRDefault="00915CC1" w:rsidP="00915CC1">
            <w:pPr>
              <w:spacing w:before="240" w:after="0" w:line="240" w:lineRule="auto"/>
              <w:rPr>
                <w:rFonts w:ascii="Arial" w:hAnsi="Arial" w:cs="Arial"/>
              </w:rPr>
            </w:pPr>
          </w:p>
        </w:tc>
        <w:tc>
          <w:tcPr>
            <w:tcW w:w="7653" w:type="dxa"/>
            <w:vMerge/>
            <w:tcBorders>
              <w:left w:val="nil"/>
            </w:tcBorders>
          </w:tcPr>
          <w:p w14:paraId="5B31EA53" w14:textId="304024A9" w:rsidR="00915CC1" w:rsidRPr="00993154" w:rsidRDefault="00915CC1" w:rsidP="00915CC1">
            <w:pPr>
              <w:rPr>
                <w:rFonts w:ascii="Arial" w:hAnsi="Arial" w:cs="Arial"/>
              </w:rPr>
            </w:pPr>
          </w:p>
        </w:tc>
      </w:tr>
      <w:tr w:rsidR="00915CC1" w:rsidRPr="00993154" w14:paraId="7BC85583" w14:textId="46AB82E4" w:rsidTr="00607832">
        <w:trPr>
          <w:trHeight w:val="3743"/>
        </w:trPr>
        <w:tc>
          <w:tcPr>
            <w:tcW w:w="1983" w:type="dxa"/>
            <w:tcBorders>
              <w:right w:val="nil"/>
            </w:tcBorders>
            <w:shd w:val="clear" w:color="auto" w:fill="C6D9F1" w:themeFill="text2" w:themeFillTint="33"/>
          </w:tcPr>
          <w:p w14:paraId="42E253DC" w14:textId="77777777" w:rsidR="00915CC1" w:rsidRPr="00993154" w:rsidRDefault="00915CC1" w:rsidP="00993154">
            <w:pPr>
              <w:spacing w:before="240"/>
              <w:rPr>
                <w:rFonts w:ascii="Arial" w:hAnsi="Arial" w:cs="Arial"/>
                <w:b/>
                <w:sz w:val="24"/>
              </w:rPr>
            </w:pPr>
            <w:r w:rsidRPr="00993154">
              <w:rPr>
                <w:rFonts w:ascii="Arial" w:hAnsi="Arial" w:cs="Arial"/>
                <w:b/>
                <w:sz w:val="24"/>
              </w:rPr>
              <w:t>Suggested focus</w:t>
            </w:r>
          </w:p>
        </w:tc>
        <w:tc>
          <w:tcPr>
            <w:tcW w:w="5780" w:type="dxa"/>
            <w:tcBorders>
              <w:left w:val="nil"/>
            </w:tcBorders>
          </w:tcPr>
          <w:p w14:paraId="7FB80199" w14:textId="77777777" w:rsidR="00915CC1" w:rsidRPr="00993154" w:rsidRDefault="00915CC1" w:rsidP="00607832">
            <w:pPr>
              <w:spacing w:before="240" w:after="0"/>
              <w:rPr>
                <w:rFonts w:ascii="Arial" w:hAnsi="Arial" w:cs="Arial"/>
              </w:rPr>
            </w:pPr>
            <w:r w:rsidRPr="00993154">
              <w:rPr>
                <w:rFonts w:ascii="Arial" w:hAnsi="Arial" w:cs="Arial"/>
              </w:rPr>
              <w:t>Lessons may focus on:</w:t>
            </w:r>
          </w:p>
          <w:p w14:paraId="768BA922" w14:textId="77777777" w:rsidR="00016CFA" w:rsidRPr="00016CFA" w:rsidRDefault="00016CFA" w:rsidP="00D55301">
            <w:pPr>
              <w:pStyle w:val="ListParagraph"/>
              <w:numPr>
                <w:ilvl w:val="0"/>
                <w:numId w:val="5"/>
              </w:numPr>
              <w:spacing w:before="240" w:after="0" w:line="240" w:lineRule="auto"/>
              <w:ind w:left="427"/>
              <w:rPr>
                <w:rFonts w:ascii="Arial" w:hAnsi="Arial" w:cs="Arial"/>
              </w:rPr>
            </w:pPr>
            <w:r w:rsidRPr="00016CFA">
              <w:rPr>
                <w:rFonts w:ascii="Arial" w:hAnsi="Arial" w:cs="Arial"/>
              </w:rPr>
              <w:t>reviewing flowchart symbols</w:t>
            </w:r>
          </w:p>
          <w:p w14:paraId="66E477EF" w14:textId="77777777" w:rsidR="00016CFA" w:rsidRPr="00016CFA" w:rsidRDefault="00016CFA" w:rsidP="00D55301">
            <w:pPr>
              <w:pStyle w:val="ListParagraph"/>
              <w:numPr>
                <w:ilvl w:val="0"/>
                <w:numId w:val="5"/>
              </w:numPr>
              <w:spacing w:before="240" w:after="0" w:line="240" w:lineRule="auto"/>
              <w:ind w:left="427"/>
              <w:rPr>
                <w:rFonts w:ascii="Arial" w:hAnsi="Arial" w:cs="Arial"/>
              </w:rPr>
            </w:pPr>
            <w:r w:rsidRPr="00016CFA">
              <w:rPr>
                <w:rFonts w:ascii="Arial" w:hAnsi="Arial" w:cs="Arial"/>
              </w:rPr>
              <w:t>reviewing how algorithms may look as English statements</w:t>
            </w:r>
          </w:p>
          <w:p w14:paraId="65D9EBF5" w14:textId="77777777" w:rsidR="00016CFA" w:rsidRPr="00016CFA" w:rsidRDefault="00016CFA" w:rsidP="00D55301">
            <w:pPr>
              <w:pStyle w:val="ListParagraph"/>
              <w:numPr>
                <w:ilvl w:val="0"/>
                <w:numId w:val="5"/>
              </w:numPr>
              <w:spacing w:before="240" w:after="0" w:line="240" w:lineRule="auto"/>
              <w:ind w:left="427"/>
              <w:rPr>
                <w:rFonts w:ascii="Arial" w:hAnsi="Arial" w:cs="Arial"/>
              </w:rPr>
            </w:pPr>
            <w:r w:rsidRPr="00016CFA">
              <w:rPr>
                <w:rFonts w:ascii="Arial" w:hAnsi="Arial" w:cs="Arial"/>
              </w:rPr>
              <w:t>creating a flowchart to represent an algorithm</w:t>
            </w:r>
          </w:p>
          <w:p w14:paraId="743DF190" w14:textId="77777777" w:rsidR="00016CFA" w:rsidRPr="00016CFA" w:rsidRDefault="00016CFA" w:rsidP="00D55301">
            <w:pPr>
              <w:pStyle w:val="ListParagraph"/>
              <w:numPr>
                <w:ilvl w:val="0"/>
                <w:numId w:val="5"/>
              </w:numPr>
              <w:spacing w:before="240" w:after="0" w:line="240" w:lineRule="auto"/>
              <w:ind w:left="427"/>
              <w:rPr>
                <w:rFonts w:ascii="Arial" w:hAnsi="Arial" w:cs="Arial"/>
              </w:rPr>
            </w:pPr>
            <w:r w:rsidRPr="00016CFA">
              <w:rPr>
                <w:rFonts w:ascii="Arial" w:hAnsi="Arial" w:cs="Arial"/>
              </w:rPr>
              <w:t>creating an algorithm as English statements</w:t>
            </w:r>
          </w:p>
          <w:p w14:paraId="2C094C7E" w14:textId="0769202B" w:rsidR="00915CC1" w:rsidRPr="00016CFA" w:rsidRDefault="00016CFA" w:rsidP="00D55301">
            <w:pPr>
              <w:pStyle w:val="ListParagraph"/>
              <w:numPr>
                <w:ilvl w:val="0"/>
                <w:numId w:val="5"/>
              </w:numPr>
              <w:spacing w:before="240" w:after="0" w:line="240" w:lineRule="auto"/>
              <w:ind w:left="427"/>
              <w:rPr>
                <w:rFonts w:ascii="Arial" w:hAnsi="Arial" w:cs="Arial"/>
              </w:rPr>
            </w:pPr>
            <w:r w:rsidRPr="00016CFA">
              <w:rPr>
                <w:rFonts w:ascii="Arial" w:hAnsi="Arial" w:cs="Arial"/>
              </w:rPr>
              <w:t>tracing algorithms to make predictions based on different input</w:t>
            </w:r>
          </w:p>
        </w:tc>
        <w:tc>
          <w:tcPr>
            <w:tcW w:w="236" w:type="dxa"/>
            <w:vMerge/>
            <w:tcBorders>
              <w:left w:val="nil"/>
              <w:bottom w:val="nil"/>
            </w:tcBorders>
            <w:shd w:val="clear" w:color="auto" w:fill="auto"/>
          </w:tcPr>
          <w:p w14:paraId="2971C5E8" w14:textId="77777777" w:rsidR="00915CC1" w:rsidRPr="00915CC1" w:rsidRDefault="00915CC1" w:rsidP="00915CC1">
            <w:pPr>
              <w:spacing w:before="240" w:after="0" w:line="240" w:lineRule="auto"/>
              <w:rPr>
                <w:rFonts w:ascii="Arial" w:hAnsi="Arial" w:cs="Arial"/>
              </w:rPr>
            </w:pPr>
          </w:p>
        </w:tc>
        <w:tc>
          <w:tcPr>
            <w:tcW w:w="7653" w:type="dxa"/>
            <w:vMerge/>
            <w:shd w:val="clear" w:color="auto" w:fill="B6DDE8" w:themeFill="accent5" w:themeFillTint="66"/>
          </w:tcPr>
          <w:p w14:paraId="3CC94C74" w14:textId="18A91405" w:rsidR="00915CC1" w:rsidRPr="00993154" w:rsidRDefault="00915CC1" w:rsidP="00993154">
            <w:pPr>
              <w:pStyle w:val="ListParagraph"/>
              <w:numPr>
                <w:ilvl w:val="0"/>
                <w:numId w:val="2"/>
              </w:numPr>
              <w:tabs>
                <w:tab w:val="clear" w:pos="720"/>
              </w:tabs>
              <w:spacing w:before="240" w:after="0" w:line="240" w:lineRule="auto"/>
              <w:ind w:left="317" w:hanging="283"/>
              <w:rPr>
                <w:rFonts w:ascii="Arial" w:eastAsia="Times New Roman" w:hAnsi="Arial" w:cs="Arial"/>
                <w:lang w:eastAsia="en-AU"/>
              </w:rPr>
            </w:pPr>
          </w:p>
        </w:tc>
      </w:tr>
    </w:tbl>
    <w:p w14:paraId="63E2BEC7" w14:textId="5CDDD5CD" w:rsidR="00C9538E" w:rsidRDefault="00C9538E"/>
    <w:p w14:paraId="455FF52F" w14:textId="77777777" w:rsidR="00C9538E" w:rsidRDefault="00C9538E">
      <w:pPr>
        <w:spacing w:after="200" w:line="276" w:lineRule="auto"/>
      </w:pPr>
      <w:r>
        <w:br w:type="page"/>
      </w:r>
    </w:p>
    <w:p w14:paraId="03AE9D86" w14:textId="43039CDF" w:rsidR="00261978" w:rsidRPr="00915CC1" w:rsidRDefault="00915CC1" w:rsidP="00915CC1">
      <w:pPr>
        <w:spacing w:after="200" w:line="276" w:lineRule="auto"/>
        <w:rPr>
          <w:rFonts w:ascii="Arial" w:hAnsi="Arial" w:cs="Arial"/>
          <w:b/>
          <w:sz w:val="28"/>
        </w:rPr>
      </w:pPr>
      <w:r w:rsidRPr="00915CC1">
        <w:rPr>
          <w:rFonts w:ascii="Arial" w:hAnsi="Arial" w:cs="Arial"/>
          <w:b/>
          <w:sz w:val="28"/>
        </w:rPr>
        <w:lastRenderedPageBreak/>
        <w:t>Digital Technologies: Unpacking the Content Descriptions</w:t>
      </w:r>
    </w:p>
    <w:tbl>
      <w:tblPr>
        <w:tblStyle w:val="TableGrid"/>
        <w:tblW w:w="0" w:type="auto"/>
        <w:tblLook w:val="04A0" w:firstRow="1" w:lastRow="0" w:firstColumn="1" w:lastColumn="0" w:noHBand="0" w:noVBand="1"/>
      </w:tblPr>
      <w:tblGrid>
        <w:gridCol w:w="1951"/>
        <w:gridCol w:w="5712"/>
        <w:gridCol w:w="284"/>
        <w:gridCol w:w="7654"/>
      </w:tblGrid>
      <w:tr w:rsidR="00915CC1" w14:paraId="388588F6" w14:textId="7EB6B599" w:rsidTr="00A44DF3">
        <w:trPr>
          <w:trHeight w:val="602"/>
        </w:trPr>
        <w:tc>
          <w:tcPr>
            <w:tcW w:w="1951" w:type="dxa"/>
            <w:tcBorders>
              <w:right w:val="nil"/>
            </w:tcBorders>
            <w:shd w:val="clear" w:color="auto" w:fill="C6D9F1" w:themeFill="text2" w:themeFillTint="33"/>
          </w:tcPr>
          <w:p w14:paraId="71C803A1" w14:textId="77777777" w:rsidR="00915CC1" w:rsidRPr="00915CC1" w:rsidRDefault="00915CC1" w:rsidP="00915CC1">
            <w:pPr>
              <w:spacing w:before="240"/>
              <w:rPr>
                <w:rFonts w:ascii="Arial" w:hAnsi="Arial" w:cs="Arial"/>
                <w:b/>
                <w:sz w:val="24"/>
              </w:rPr>
            </w:pPr>
            <w:r w:rsidRPr="00915CC1">
              <w:rPr>
                <w:rFonts w:ascii="Arial" w:hAnsi="Arial" w:cs="Arial"/>
                <w:b/>
                <w:sz w:val="24"/>
              </w:rPr>
              <w:t>Strand</w:t>
            </w:r>
          </w:p>
        </w:tc>
        <w:tc>
          <w:tcPr>
            <w:tcW w:w="5712" w:type="dxa"/>
            <w:tcBorders>
              <w:left w:val="nil"/>
            </w:tcBorders>
            <w:shd w:val="clear" w:color="auto" w:fill="8DB3E2" w:themeFill="text2" w:themeFillTint="66"/>
          </w:tcPr>
          <w:p w14:paraId="21403D8A" w14:textId="6717CCEF" w:rsidR="00915CC1" w:rsidRDefault="00016CFA" w:rsidP="00915CC1">
            <w:pPr>
              <w:pBdr>
                <w:left w:val="single" w:sz="2" w:space="22" w:color="auto"/>
              </w:pBdr>
              <w:spacing w:before="240" w:after="200" w:line="276" w:lineRule="auto"/>
            </w:pPr>
            <w:r w:rsidRPr="00016CFA">
              <w:rPr>
                <w:rFonts w:ascii="Arial" w:hAnsi="Arial" w:cs="Arial"/>
                <w:b/>
              </w:rPr>
              <w:t>Creating Digital Solutions</w:t>
            </w:r>
          </w:p>
        </w:tc>
        <w:tc>
          <w:tcPr>
            <w:tcW w:w="284" w:type="dxa"/>
            <w:vMerge w:val="restart"/>
            <w:tcBorders>
              <w:top w:val="nil"/>
            </w:tcBorders>
            <w:shd w:val="clear" w:color="auto" w:fill="auto"/>
          </w:tcPr>
          <w:p w14:paraId="02FC250E" w14:textId="77777777" w:rsidR="00915CC1" w:rsidRDefault="00915CC1">
            <w:pPr>
              <w:spacing w:after="200" w:line="276" w:lineRule="auto"/>
            </w:pPr>
          </w:p>
        </w:tc>
        <w:tc>
          <w:tcPr>
            <w:tcW w:w="7654" w:type="dxa"/>
            <w:shd w:val="clear" w:color="auto" w:fill="8DB3E2" w:themeFill="text2" w:themeFillTint="66"/>
          </w:tcPr>
          <w:p w14:paraId="4261BAFF" w14:textId="1CE29590" w:rsidR="00915CC1" w:rsidRPr="00915CC1" w:rsidRDefault="00915CC1" w:rsidP="00915CC1">
            <w:pPr>
              <w:spacing w:before="240" w:after="200" w:line="276" w:lineRule="auto"/>
              <w:rPr>
                <w:rFonts w:eastAsia="Times New Roman" w:cstheme="minorHAnsi"/>
                <w:lang w:eastAsia="en-AU"/>
              </w:rPr>
            </w:pPr>
            <w:r w:rsidRPr="00915CC1">
              <w:rPr>
                <w:rFonts w:ascii="Arial" w:hAnsi="Arial" w:cs="Arial"/>
                <w:b/>
              </w:rPr>
              <w:t>Sample activities</w:t>
            </w:r>
          </w:p>
        </w:tc>
      </w:tr>
      <w:tr w:rsidR="00915CC1" w14:paraId="0B17EC44" w14:textId="54FE70C9" w:rsidTr="00915CC1">
        <w:trPr>
          <w:trHeight w:val="849"/>
        </w:trPr>
        <w:tc>
          <w:tcPr>
            <w:tcW w:w="1951" w:type="dxa"/>
            <w:tcBorders>
              <w:bottom w:val="single" w:sz="4" w:space="0" w:color="auto"/>
              <w:right w:val="nil"/>
            </w:tcBorders>
            <w:shd w:val="clear" w:color="auto" w:fill="C6D9F1" w:themeFill="text2" w:themeFillTint="33"/>
          </w:tcPr>
          <w:p w14:paraId="75E41730" w14:textId="77777777" w:rsidR="00915CC1" w:rsidRPr="00915CC1" w:rsidRDefault="00915CC1" w:rsidP="00915CC1">
            <w:pPr>
              <w:spacing w:before="240"/>
              <w:rPr>
                <w:rFonts w:ascii="Arial" w:hAnsi="Arial" w:cs="Arial"/>
                <w:b/>
                <w:sz w:val="24"/>
              </w:rPr>
            </w:pPr>
            <w:r w:rsidRPr="00915CC1">
              <w:rPr>
                <w:rFonts w:ascii="Arial" w:hAnsi="Arial" w:cs="Arial"/>
                <w:b/>
                <w:sz w:val="24"/>
              </w:rPr>
              <w:t>Content Description</w:t>
            </w:r>
          </w:p>
        </w:tc>
        <w:tc>
          <w:tcPr>
            <w:tcW w:w="5712" w:type="dxa"/>
            <w:tcBorders>
              <w:left w:val="nil"/>
              <w:bottom w:val="single" w:sz="4" w:space="0" w:color="auto"/>
            </w:tcBorders>
          </w:tcPr>
          <w:p w14:paraId="4A5A73C3" w14:textId="43F753CD" w:rsidR="00915CC1" w:rsidRPr="00915CC1" w:rsidRDefault="00016CFA" w:rsidP="00915CC1">
            <w:pPr>
              <w:spacing w:before="240" w:after="200" w:line="276" w:lineRule="auto"/>
              <w:rPr>
                <w:rFonts w:ascii="Arial" w:hAnsi="Arial" w:cs="Arial"/>
                <w:color w:val="000000" w:themeColor="text1"/>
                <w:shd w:val="clear" w:color="auto" w:fill="FFFFFF"/>
              </w:rPr>
            </w:pPr>
            <w:r w:rsidRPr="00016CFA">
              <w:rPr>
                <w:rFonts w:ascii="Arial" w:hAnsi="Arial" w:cs="Arial"/>
                <w:color w:val="000000" w:themeColor="text1"/>
                <w:shd w:val="clear" w:color="auto" w:fill="FFFFFF"/>
              </w:rPr>
              <w:t>Develop and modify programs with user interfaces involving branching, iteration and functions using a general-purpose programming language</w:t>
            </w:r>
          </w:p>
        </w:tc>
        <w:tc>
          <w:tcPr>
            <w:tcW w:w="284" w:type="dxa"/>
            <w:vMerge/>
            <w:tcBorders>
              <w:bottom w:val="single" w:sz="4" w:space="0" w:color="auto"/>
            </w:tcBorders>
            <w:shd w:val="clear" w:color="auto" w:fill="auto"/>
          </w:tcPr>
          <w:p w14:paraId="3C8789D0" w14:textId="77777777" w:rsidR="00915CC1" w:rsidRDefault="00915CC1">
            <w:pPr>
              <w:spacing w:after="200" w:line="276" w:lineRule="auto"/>
            </w:pPr>
          </w:p>
        </w:tc>
        <w:tc>
          <w:tcPr>
            <w:tcW w:w="7654" w:type="dxa"/>
            <w:vMerge w:val="restart"/>
            <w:tcBorders>
              <w:bottom w:val="single" w:sz="4" w:space="0" w:color="auto"/>
            </w:tcBorders>
            <w:shd w:val="clear" w:color="auto" w:fill="auto"/>
          </w:tcPr>
          <w:p w14:paraId="047628F5" w14:textId="77777777" w:rsidR="00016CFA" w:rsidRPr="00016CFA" w:rsidRDefault="00016CFA" w:rsidP="00D55301">
            <w:pPr>
              <w:pStyle w:val="ListParagraph"/>
              <w:numPr>
                <w:ilvl w:val="0"/>
                <w:numId w:val="10"/>
              </w:numPr>
              <w:spacing w:before="240" w:after="0" w:line="240" w:lineRule="auto"/>
              <w:ind w:left="558"/>
              <w:rPr>
                <w:rFonts w:ascii="Arial" w:hAnsi="Arial" w:cs="Arial"/>
              </w:rPr>
            </w:pPr>
            <w:r w:rsidRPr="00016CFA">
              <w:rPr>
                <w:rFonts w:ascii="Arial" w:hAnsi="Arial" w:cs="Arial"/>
              </w:rPr>
              <w:t>transforming simple algorithms into programs using a nominated general-purpose programming language</w:t>
            </w:r>
          </w:p>
          <w:p w14:paraId="440DFAF2" w14:textId="77777777" w:rsidR="00016CFA" w:rsidRPr="00016CFA" w:rsidRDefault="00016CFA" w:rsidP="00D55301">
            <w:pPr>
              <w:pStyle w:val="ListParagraph"/>
              <w:numPr>
                <w:ilvl w:val="0"/>
                <w:numId w:val="10"/>
              </w:numPr>
              <w:spacing w:before="240" w:after="0" w:line="240" w:lineRule="auto"/>
              <w:ind w:left="558"/>
              <w:rPr>
                <w:rFonts w:ascii="Arial" w:hAnsi="Arial" w:cs="Arial"/>
              </w:rPr>
            </w:pPr>
            <w:r w:rsidRPr="00016CFA">
              <w:rPr>
                <w:rFonts w:ascii="Arial" w:hAnsi="Arial" w:cs="Arial"/>
              </w:rPr>
              <w:t>analysing more complex programs and identifying the variables used and their data types</w:t>
            </w:r>
          </w:p>
          <w:p w14:paraId="6760FBBD" w14:textId="77777777" w:rsidR="00016CFA" w:rsidRPr="00016CFA" w:rsidRDefault="00016CFA" w:rsidP="00D55301">
            <w:pPr>
              <w:pStyle w:val="ListParagraph"/>
              <w:numPr>
                <w:ilvl w:val="0"/>
                <w:numId w:val="10"/>
              </w:numPr>
              <w:spacing w:before="240" w:after="0" w:line="240" w:lineRule="auto"/>
              <w:ind w:left="558"/>
              <w:rPr>
                <w:rFonts w:ascii="Arial" w:hAnsi="Arial" w:cs="Arial"/>
              </w:rPr>
            </w:pPr>
            <w:r w:rsidRPr="00016CFA">
              <w:rPr>
                <w:rFonts w:ascii="Arial" w:hAnsi="Arial" w:cs="Arial"/>
              </w:rPr>
              <w:t>creating programs that incorporate all three control structures (sequence, branching and iteration)</w:t>
            </w:r>
          </w:p>
          <w:p w14:paraId="0EA67C19" w14:textId="77777777" w:rsidR="00016CFA" w:rsidRPr="00016CFA" w:rsidRDefault="00016CFA" w:rsidP="00D55301">
            <w:pPr>
              <w:pStyle w:val="ListParagraph"/>
              <w:numPr>
                <w:ilvl w:val="0"/>
                <w:numId w:val="10"/>
              </w:numPr>
              <w:spacing w:before="240" w:after="0" w:line="240" w:lineRule="auto"/>
              <w:ind w:left="558"/>
              <w:rPr>
                <w:rFonts w:ascii="Arial" w:hAnsi="Arial" w:cs="Arial"/>
              </w:rPr>
            </w:pPr>
            <w:r w:rsidRPr="00016CFA">
              <w:rPr>
                <w:rFonts w:ascii="Arial" w:hAnsi="Arial" w:cs="Arial"/>
              </w:rPr>
              <w:t>developing programs where the output is dependent on user input</w:t>
            </w:r>
          </w:p>
          <w:p w14:paraId="23F376EB" w14:textId="77777777" w:rsidR="00016CFA" w:rsidRPr="00016CFA" w:rsidRDefault="00016CFA" w:rsidP="00D55301">
            <w:pPr>
              <w:pStyle w:val="ListParagraph"/>
              <w:numPr>
                <w:ilvl w:val="0"/>
                <w:numId w:val="10"/>
              </w:numPr>
              <w:spacing w:before="240" w:after="0" w:line="240" w:lineRule="auto"/>
              <w:ind w:left="558"/>
              <w:rPr>
                <w:rFonts w:ascii="Arial" w:hAnsi="Arial" w:cs="Arial"/>
              </w:rPr>
            </w:pPr>
            <w:r w:rsidRPr="00016CFA">
              <w:rPr>
                <w:rFonts w:ascii="Arial" w:hAnsi="Arial" w:cs="Arial"/>
              </w:rPr>
              <w:t>programming a digital device to respond to objects based on a particular criteria, for example colour</w:t>
            </w:r>
          </w:p>
          <w:p w14:paraId="4E25D2D0" w14:textId="77777777" w:rsidR="00016CFA" w:rsidRPr="00016CFA" w:rsidRDefault="00016CFA" w:rsidP="00D55301">
            <w:pPr>
              <w:pStyle w:val="ListParagraph"/>
              <w:numPr>
                <w:ilvl w:val="0"/>
                <w:numId w:val="10"/>
              </w:numPr>
              <w:spacing w:before="240" w:after="0" w:line="240" w:lineRule="auto"/>
              <w:ind w:left="558"/>
              <w:rPr>
                <w:rFonts w:ascii="Arial" w:hAnsi="Arial" w:cs="Arial"/>
              </w:rPr>
            </w:pPr>
            <w:r w:rsidRPr="00016CFA">
              <w:rPr>
                <w:rFonts w:ascii="Arial" w:hAnsi="Arial" w:cs="Arial"/>
              </w:rPr>
              <w:t>using functions that return values in a program</w:t>
            </w:r>
          </w:p>
          <w:p w14:paraId="1C154D4E" w14:textId="77777777" w:rsidR="00016CFA" w:rsidRPr="00016CFA" w:rsidRDefault="00016CFA" w:rsidP="00D55301">
            <w:pPr>
              <w:pStyle w:val="ListParagraph"/>
              <w:numPr>
                <w:ilvl w:val="0"/>
                <w:numId w:val="10"/>
              </w:numPr>
              <w:spacing w:before="240" w:after="0" w:line="240" w:lineRule="auto"/>
              <w:ind w:left="558"/>
              <w:rPr>
                <w:rFonts w:ascii="Arial" w:hAnsi="Arial" w:cs="Arial"/>
              </w:rPr>
            </w:pPr>
            <w:r w:rsidRPr="00016CFA">
              <w:rPr>
                <w:rFonts w:ascii="Arial" w:hAnsi="Arial" w:cs="Arial"/>
              </w:rPr>
              <w:t>using methods in a drawing module, for example using “Turtle” methods to create various shapes</w:t>
            </w:r>
          </w:p>
          <w:p w14:paraId="784377B5" w14:textId="77777777" w:rsidR="00016CFA" w:rsidRPr="00016CFA" w:rsidRDefault="00016CFA" w:rsidP="00D55301">
            <w:pPr>
              <w:pStyle w:val="ListParagraph"/>
              <w:numPr>
                <w:ilvl w:val="0"/>
                <w:numId w:val="10"/>
              </w:numPr>
              <w:spacing w:before="240" w:after="0" w:line="240" w:lineRule="auto"/>
              <w:ind w:left="558"/>
              <w:rPr>
                <w:rFonts w:ascii="Arial" w:hAnsi="Arial" w:cs="Arial"/>
              </w:rPr>
            </w:pPr>
            <w:r w:rsidRPr="00016CFA">
              <w:rPr>
                <w:rFonts w:ascii="Arial" w:hAnsi="Arial" w:cs="Arial"/>
              </w:rPr>
              <w:t>modifying programs with simple data structures such as lists or arrays</w:t>
            </w:r>
          </w:p>
          <w:p w14:paraId="4F545ACE" w14:textId="77777777" w:rsidR="00016CFA" w:rsidRPr="00016CFA" w:rsidRDefault="00016CFA" w:rsidP="00D55301">
            <w:pPr>
              <w:pStyle w:val="ListParagraph"/>
              <w:numPr>
                <w:ilvl w:val="0"/>
                <w:numId w:val="10"/>
              </w:numPr>
              <w:spacing w:before="240" w:after="0" w:line="240" w:lineRule="auto"/>
              <w:ind w:left="558"/>
              <w:rPr>
                <w:rFonts w:ascii="Arial" w:hAnsi="Arial" w:cs="Arial"/>
              </w:rPr>
            </w:pPr>
            <w:r w:rsidRPr="00016CFA">
              <w:rPr>
                <w:rFonts w:ascii="Arial" w:hAnsi="Arial" w:cs="Arial"/>
              </w:rPr>
              <w:t>modifying supplied programs and predicting the expected output</w:t>
            </w:r>
          </w:p>
          <w:p w14:paraId="4039A689" w14:textId="722C7B02" w:rsidR="00915CC1" w:rsidRPr="00016CFA" w:rsidRDefault="00016CFA" w:rsidP="00D55301">
            <w:pPr>
              <w:pStyle w:val="ListParagraph"/>
              <w:numPr>
                <w:ilvl w:val="0"/>
                <w:numId w:val="10"/>
              </w:numPr>
              <w:spacing w:before="240" w:after="0" w:line="240" w:lineRule="auto"/>
              <w:ind w:left="558"/>
              <w:rPr>
                <w:rFonts w:ascii="Arial" w:hAnsi="Arial" w:cs="Arial"/>
              </w:rPr>
            </w:pPr>
            <w:r w:rsidRPr="00016CFA">
              <w:rPr>
                <w:rFonts w:ascii="Arial" w:hAnsi="Arial" w:cs="Arial"/>
              </w:rPr>
              <w:t>using various techniques to test the expected output of a program, such as testing tables</w:t>
            </w:r>
          </w:p>
        </w:tc>
      </w:tr>
      <w:tr w:rsidR="00915CC1" w14:paraId="740C1E48" w14:textId="4DCA0A66" w:rsidTr="00915CC1">
        <w:tc>
          <w:tcPr>
            <w:tcW w:w="1951" w:type="dxa"/>
            <w:tcBorders>
              <w:right w:val="nil"/>
            </w:tcBorders>
            <w:shd w:val="clear" w:color="auto" w:fill="C6D9F1" w:themeFill="text2" w:themeFillTint="33"/>
          </w:tcPr>
          <w:p w14:paraId="2FCF99D0" w14:textId="77777777" w:rsidR="00915CC1" w:rsidRPr="00915CC1" w:rsidRDefault="00915CC1" w:rsidP="00915CC1">
            <w:pPr>
              <w:spacing w:before="240"/>
              <w:rPr>
                <w:rFonts w:ascii="Arial" w:hAnsi="Arial" w:cs="Arial"/>
                <w:b/>
                <w:sz w:val="24"/>
              </w:rPr>
            </w:pPr>
            <w:r w:rsidRPr="00915CC1">
              <w:rPr>
                <w:rFonts w:ascii="Arial" w:hAnsi="Arial" w:cs="Arial"/>
                <w:b/>
                <w:sz w:val="24"/>
              </w:rPr>
              <w:t>Related extract from Achievement Standard</w:t>
            </w:r>
          </w:p>
        </w:tc>
        <w:tc>
          <w:tcPr>
            <w:tcW w:w="5712" w:type="dxa"/>
            <w:tcBorders>
              <w:left w:val="nil"/>
            </w:tcBorders>
          </w:tcPr>
          <w:p w14:paraId="4A4C8160" w14:textId="7E43F019" w:rsidR="00915CC1" w:rsidRPr="00915CC1" w:rsidRDefault="00016CFA" w:rsidP="00915CC1">
            <w:pPr>
              <w:spacing w:before="240" w:after="200" w:line="276" w:lineRule="auto"/>
              <w:rPr>
                <w:rFonts w:ascii="Arial" w:hAnsi="Arial" w:cs="Arial"/>
                <w:color w:val="000000" w:themeColor="text1"/>
                <w:shd w:val="clear" w:color="auto" w:fill="FFFFFF"/>
              </w:rPr>
            </w:pPr>
            <w:r w:rsidRPr="00016CFA">
              <w:rPr>
                <w:rFonts w:ascii="Arial" w:hAnsi="Arial" w:cs="Arial"/>
                <w:color w:val="000000" w:themeColor="text1"/>
                <w:shd w:val="clear" w:color="auto" w:fill="FFFFFF"/>
              </w:rPr>
              <w:t>They design user experiences and algorithms incorporating branching and iterations, and develop, test, and modify digital solutions.</w:t>
            </w:r>
          </w:p>
        </w:tc>
        <w:tc>
          <w:tcPr>
            <w:tcW w:w="284" w:type="dxa"/>
            <w:vMerge/>
            <w:shd w:val="clear" w:color="auto" w:fill="auto"/>
          </w:tcPr>
          <w:p w14:paraId="5213EFD2" w14:textId="77777777" w:rsidR="00915CC1" w:rsidRDefault="00915CC1">
            <w:pPr>
              <w:spacing w:after="200" w:line="276" w:lineRule="auto"/>
            </w:pPr>
          </w:p>
        </w:tc>
        <w:tc>
          <w:tcPr>
            <w:tcW w:w="7654" w:type="dxa"/>
            <w:vMerge/>
            <w:shd w:val="clear" w:color="auto" w:fill="auto"/>
          </w:tcPr>
          <w:p w14:paraId="5AFDC86A" w14:textId="77777777" w:rsidR="00915CC1" w:rsidRDefault="00915CC1">
            <w:pPr>
              <w:spacing w:after="200" w:line="276" w:lineRule="auto"/>
            </w:pPr>
          </w:p>
        </w:tc>
      </w:tr>
      <w:tr w:rsidR="00915CC1" w14:paraId="022FDA57" w14:textId="2AE97BA2" w:rsidTr="00A44DF3">
        <w:trPr>
          <w:trHeight w:val="3291"/>
        </w:trPr>
        <w:tc>
          <w:tcPr>
            <w:tcW w:w="1951" w:type="dxa"/>
            <w:tcBorders>
              <w:right w:val="nil"/>
            </w:tcBorders>
            <w:shd w:val="clear" w:color="auto" w:fill="C6D9F1" w:themeFill="text2" w:themeFillTint="33"/>
          </w:tcPr>
          <w:p w14:paraId="0FF2AB44" w14:textId="77777777" w:rsidR="00915CC1" w:rsidRPr="00915CC1" w:rsidRDefault="00915CC1" w:rsidP="00915CC1">
            <w:pPr>
              <w:spacing w:before="240"/>
              <w:rPr>
                <w:rFonts w:ascii="Arial" w:hAnsi="Arial" w:cs="Arial"/>
                <w:b/>
                <w:sz w:val="24"/>
              </w:rPr>
            </w:pPr>
            <w:r w:rsidRPr="00915CC1">
              <w:rPr>
                <w:rFonts w:ascii="Arial" w:hAnsi="Arial" w:cs="Arial"/>
                <w:b/>
                <w:sz w:val="24"/>
              </w:rPr>
              <w:t>Suggested focus</w:t>
            </w:r>
          </w:p>
        </w:tc>
        <w:tc>
          <w:tcPr>
            <w:tcW w:w="5712" w:type="dxa"/>
            <w:tcBorders>
              <w:left w:val="nil"/>
            </w:tcBorders>
          </w:tcPr>
          <w:p w14:paraId="6BA113F6" w14:textId="77777777" w:rsidR="00915CC1" w:rsidRPr="00915CC1" w:rsidRDefault="00915CC1" w:rsidP="00915CC1">
            <w:pPr>
              <w:spacing w:before="240" w:after="200" w:line="276" w:lineRule="auto"/>
              <w:rPr>
                <w:rFonts w:ascii="Arial" w:hAnsi="Arial" w:cs="Arial"/>
                <w:color w:val="000000" w:themeColor="text1"/>
                <w:shd w:val="clear" w:color="auto" w:fill="FFFFFF"/>
              </w:rPr>
            </w:pPr>
            <w:r w:rsidRPr="00915CC1">
              <w:rPr>
                <w:rFonts w:ascii="Arial" w:hAnsi="Arial" w:cs="Arial"/>
                <w:color w:val="000000" w:themeColor="text1"/>
                <w:shd w:val="clear" w:color="auto" w:fill="FFFFFF"/>
              </w:rPr>
              <w:t>Lessons may focus on:</w:t>
            </w:r>
          </w:p>
          <w:p w14:paraId="211578CA" w14:textId="77777777" w:rsidR="00016CFA" w:rsidRPr="00016CFA" w:rsidRDefault="00016CFA" w:rsidP="00016CFA">
            <w:pPr>
              <w:numPr>
                <w:ilvl w:val="0"/>
                <w:numId w:val="1"/>
              </w:numPr>
              <w:shd w:val="clear" w:color="auto" w:fill="FFFFFF"/>
              <w:spacing w:after="0" w:line="276" w:lineRule="auto"/>
              <w:ind w:left="459"/>
              <w:textAlignment w:val="baseline"/>
              <w:rPr>
                <w:rFonts w:ascii="Arial" w:hAnsi="Arial" w:cs="Arial"/>
                <w:color w:val="000000" w:themeColor="text1"/>
                <w:shd w:val="clear" w:color="auto" w:fill="FFFFFF"/>
              </w:rPr>
            </w:pPr>
            <w:r w:rsidRPr="00016CFA">
              <w:rPr>
                <w:rFonts w:ascii="Arial" w:hAnsi="Arial" w:cs="Arial"/>
                <w:color w:val="000000" w:themeColor="text1"/>
                <w:shd w:val="clear" w:color="auto" w:fill="FFFFFF"/>
              </w:rPr>
              <w:t xml:space="preserve">overview of basic control structures used in general-purpose programming (sequence, branching and iteration) </w:t>
            </w:r>
          </w:p>
          <w:p w14:paraId="4FC79414" w14:textId="77777777" w:rsidR="00016CFA" w:rsidRPr="00016CFA" w:rsidRDefault="00016CFA" w:rsidP="00016CFA">
            <w:pPr>
              <w:numPr>
                <w:ilvl w:val="0"/>
                <w:numId w:val="1"/>
              </w:numPr>
              <w:shd w:val="clear" w:color="auto" w:fill="FFFFFF"/>
              <w:spacing w:after="0" w:line="276" w:lineRule="auto"/>
              <w:ind w:left="459"/>
              <w:textAlignment w:val="baseline"/>
              <w:rPr>
                <w:rFonts w:ascii="Arial" w:hAnsi="Arial" w:cs="Arial"/>
                <w:color w:val="000000" w:themeColor="text1"/>
                <w:shd w:val="clear" w:color="auto" w:fill="FFFFFF"/>
              </w:rPr>
            </w:pPr>
            <w:r w:rsidRPr="00016CFA">
              <w:rPr>
                <w:rFonts w:ascii="Arial" w:hAnsi="Arial" w:cs="Arial"/>
                <w:color w:val="000000" w:themeColor="text1"/>
                <w:shd w:val="clear" w:color="auto" w:fill="FFFFFF"/>
              </w:rPr>
              <w:t xml:space="preserve">introducing: </w:t>
            </w:r>
          </w:p>
          <w:p w14:paraId="3688B409" w14:textId="77777777" w:rsidR="00016CFA" w:rsidRPr="00016CFA" w:rsidRDefault="00016CFA" w:rsidP="00D55301">
            <w:pPr>
              <w:numPr>
                <w:ilvl w:val="0"/>
                <w:numId w:val="9"/>
              </w:numPr>
              <w:shd w:val="clear" w:color="auto" w:fill="FFFFFF"/>
              <w:spacing w:after="0" w:line="276" w:lineRule="auto"/>
              <w:ind w:left="884"/>
              <w:textAlignment w:val="baseline"/>
              <w:rPr>
                <w:rFonts w:ascii="Arial" w:hAnsi="Arial" w:cs="Arial"/>
                <w:color w:val="000000" w:themeColor="text1"/>
                <w:shd w:val="clear" w:color="auto" w:fill="FFFFFF"/>
              </w:rPr>
            </w:pPr>
            <w:r w:rsidRPr="00016CFA">
              <w:rPr>
                <w:rFonts w:ascii="Arial" w:hAnsi="Arial" w:cs="Arial"/>
                <w:color w:val="000000" w:themeColor="text1"/>
                <w:shd w:val="clear" w:color="auto" w:fill="FFFFFF"/>
              </w:rPr>
              <w:t>variables and data types</w:t>
            </w:r>
          </w:p>
          <w:p w14:paraId="356F7EE8" w14:textId="77777777" w:rsidR="00016CFA" w:rsidRPr="00016CFA" w:rsidRDefault="00016CFA" w:rsidP="00D55301">
            <w:pPr>
              <w:numPr>
                <w:ilvl w:val="0"/>
                <w:numId w:val="9"/>
              </w:numPr>
              <w:shd w:val="clear" w:color="auto" w:fill="FFFFFF"/>
              <w:spacing w:after="0" w:line="276" w:lineRule="auto"/>
              <w:ind w:left="884"/>
              <w:textAlignment w:val="baseline"/>
              <w:rPr>
                <w:rFonts w:ascii="Arial" w:hAnsi="Arial" w:cs="Arial"/>
                <w:color w:val="000000" w:themeColor="text1"/>
                <w:shd w:val="clear" w:color="auto" w:fill="FFFFFF"/>
              </w:rPr>
            </w:pPr>
            <w:r w:rsidRPr="00016CFA">
              <w:rPr>
                <w:rFonts w:ascii="Arial" w:hAnsi="Arial" w:cs="Arial"/>
                <w:color w:val="000000" w:themeColor="text1"/>
                <w:shd w:val="clear" w:color="auto" w:fill="FFFFFF"/>
              </w:rPr>
              <w:t>methods and data structures</w:t>
            </w:r>
          </w:p>
          <w:p w14:paraId="1164689E" w14:textId="77777777" w:rsidR="00016CFA" w:rsidRPr="00016CFA" w:rsidRDefault="00016CFA" w:rsidP="00D55301">
            <w:pPr>
              <w:numPr>
                <w:ilvl w:val="0"/>
                <w:numId w:val="9"/>
              </w:numPr>
              <w:shd w:val="clear" w:color="auto" w:fill="FFFFFF"/>
              <w:spacing w:after="0" w:line="276" w:lineRule="auto"/>
              <w:ind w:left="884"/>
              <w:textAlignment w:val="baseline"/>
              <w:rPr>
                <w:rFonts w:ascii="Arial" w:hAnsi="Arial" w:cs="Arial"/>
                <w:color w:val="000000" w:themeColor="text1"/>
                <w:shd w:val="clear" w:color="auto" w:fill="FFFFFF"/>
              </w:rPr>
            </w:pPr>
            <w:r w:rsidRPr="00016CFA">
              <w:rPr>
                <w:rFonts w:ascii="Arial" w:hAnsi="Arial" w:cs="Arial"/>
                <w:color w:val="000000" w:themeColor="text1"/>
                <w:shd w:val="clear" w:color="auto" w:fill="FFFFFF"/>
              </w:rPr>
              <w:t>procedures and functions that return a value</w:t>
            </w:r>
          </w:p>
          <w:p w14:paraId="540E432C" w14:textId="77777777" w:rsidR="00016CFA" w:rsidRPr="00016CFA" w:rsidRDefault="00016CFA" w:rsidP="00016CFA">
            <w:pPr>
              <w:numPr>
                <w:ilvl w:val="0"/>
                <w:numId w:val="1"/>
              </w:numPr>
              <w:shd w:val="clear" w:color="auto" w:fill="FFFFFF"/>
              <w:spacing w:after="0" w:line="276" w:lineRule="auto"/>
              <w:ind w:left="459"/>
              <w:textAlignment w:val="baseline"/>
              <w:rPr>
                <w:rFonts w:ascii="Arial" w:hAnsi="Arial" w:cs="Arial"/>
                <w:color w:val="000000" w:themeColor="text1"/>
                <w:shd w:val="clear" w:color="auto" w:fill="FFFFFF"/>
              </w:rPr>
            </w:pPr>
            <w:r w:rsidRPr="00016CFA">
              <w:rPr>
                <w:rFonts w:ascii="Arial" w:hAnsi="Arial" w:cs="Arial"/>
                <w:color w:val="000000" w:themeColor="text1"/>
                <w:shd w:val="clear" w:color="auto" w:fill="FFFFFF"/>
              </w:rPr>
              <w:t>solving simple problems through the use of a general-purpose programming language</w:t>
            </w:r>
          </w:p>
          <w:p w14:paraId="708039A1" w14:textId="4233DDA7" w:rsidR="00915CC1" w:rsidRPr="00016CFA" w:rsidRDefault="00016CFA" w:rsidP="00016CFA">
            <w:pPr>
              <w:pStyle w:val="ListParagraph"/>
              <w:numPr>
                <w:ilvl w:val="0"/>
                <w:numId w:val="1"/>
              </w:numPr>
              <w:shd w:val="clear" w:color="auto" w:fill="FFFFFF"/>
              <w:spacing w:after="0" w:line="276" w:lineRule="auto"/>
              <w:ind w:left="459"/>
              <w:textAlignment w:val="baseline"/>
              <w:rPr>
                <w:rFonts w:ascii="Arial" w:hAnsi="Arial" w:cs="Arial"/>
                <w:color w:val="000000" w:themeColor="text1"/>
                <w:shd w:val="clear" w:color="auto" w:fill="FFFFFF"/>
              </w:rPr>
            </w:pPr>
            <w:r w:rsidRPr="00016CFA">
              <w:rPr>
                <w:rFonts w:ascii="Arial" w:hAnsi="Arial" w:cs="Arial"/>
                <w:color w:val="000000" w:themeColor="text1"/>
                <w:shd w:val="clear" w:color="auto" w:fill="FFFFFF"/>
              </w:rPr>
              <w:t>using testing tables and test data</w:t>
            </w:r>
          </w:p>
        </w:tc>
        <w:tc>
          <w:tcPr>
            <w:tcW w:w="284" w:type="dxa"/>
            <w:vMerge/>
            <w:tcBorders>
              <w:bottom w:val="nil"/>
            </w:tcBorders>
            <w:shd w:val="clear" w:color="auto" w:fill="auto"/>
          </w:tcPr>
          <w:p w14:paraId="085755D4" w14:textId="77777777" w:rsidR="00915CC1" w:rsidRDefault="00915CC1">
            <w:pPr>
              <w:spacing w:after="200" w:line="276" w:lineRule="auto"/>
            </w:pPr>
          </w:p>
        </w:tc>
        <w:tc>
          <w:tcPr>
            <w:tcW w:w="7654" w:type="dxa"/>
            <w:vMerge/>
            <w:shd w:val="clear" w:color="auto" w:fill="auto"/>
          </w:tcPr>
          <w:p w14:paraId="5A38BD7B" w14:textId="77777777" w:rsidR="00915CC1" w:rsidRDefault="00915CC1">
            <w:pPr>
              <w:spacing w:after="200" w:line="276" w:lineRule="auto"/>
            </w:pPr>
          </w:p>
        </w:tc>
      </w:tr>
    </w:tbl>
    <w:p w14:paraId="0DDA82CB" w14:textId="05E9F67B" w:rsidR="00016CFA" w:rsidRDefault="00016CFA">
      <w:pPr>
        <w:spacing w:after="200" w:line="276" w:lineRule="auto"/>
      </w:pPr>
    </w:p>
    <w:p w14:paraId="7BA17BF6" w14:textId="77777777" w:rsidR="00016CFA" w:rsidRDefault="00016CFA">
      <w:pPr>
        <w:spacing w:after="200" w:line="276" w:lineRule="auto"/>
      </w:pPr>
      <w:r>
        <w:br w:type="page"/>
      </w:r>
    </w:p>
    <w:p w14:paraId="7D1D7DCE" w14:textId="77777777" w:rsidR="00016CFA" w:rsidRPr="00915CC1" w:rsidRDefault="00016CFA" w:rsidP="00016CFA">
      <w:pPr>
        <w:spacing w:after="200" w:line="276" w:lineRule="auto"/>
        <w:rPr>
          <w:rFonts w:ascii="Arial" w:hAnsi="Arial" w:cs="Arial"/>
          <w:b/>
          <w:sz w:val="28"/>
        </w:rPr>
      </w:pPr>
      <w:r w:rsidRPr="00915CC1">
        <w:rPr>
          <w:rFonts w:ascii="Arial" w:hAnsi="Arial" w:cs="Arial"/>
          <w:b/>
          <w:sz w:val="28"/>
        </w:rPr>
        <w:lastRenderedPageBreak/>
        <w:t>Digital Technologies: Unpacking the Content Descriptions</w:t>
      </w:r>
    </w:p>
    <w:tbl>
      <w:tblPr>
        <w:tblStyle w:val="TableGrid"/>
        <w:tblW w:w="0" w:type="auto"/>
        <w:tblLook w:val="04A0" w:firstRow="1" w:lastRow="0" w:firstColumn="1" w:lastColumn="0" w:noHBand="0" w:noVBand="1"/>
      </w:tblPr>
      <w:tblGrid>
        <w:gridCol w:w="1951"/>
        <w:gridCol w:w="5712"/>
        <w:gridCol w:w="284"/>
        <w:gridCol w:w="7654"/>
      </w:tblGrid>
      <w:tr w:rsidR="00016CFA" w14:paraId="3D0F8DB2" w14:textId="77777777" w:rsidTr="00016CFA">
        <w:trPr>
          <w:trHeight w:val="602"/>
        </w:trPr>
        <w:tc>
          <w:tcPr>
            <w:tcW w:w="1951" w:type="dxa"/>
            <w:tcBorders>
              <w:right w:val="nil"/>
            </w:tcBorders>
            <w:shd w:val="clear" w:color="auto" w:fill="C6D9F1" w:themeFill="text2" w:themeFillTint="33"/>
          </w:tcPr>
          <w:p w14:paraId="6F70482F" w14:textId="77777777" w:rsidR="00016CFA" w:rsidRPr="00915CC1" w:rsidRDefault="00016CFA" w:rsidP="00016CFA">
            <w:pPr>
              <w:spacing w:before="240"/>
              <w:rPr>
                <w:rFonts w:ascii="Arial" w:hAnsi="Arial" w:cs="Arial"/>
                <w:b/>
                <w:sz w:val="24"/>
              </w:rPr>
            </w:pPr>
            <w:r w:rsidRPr="00915CC1">
              <w:rPr>
                <w:rFonts w:ascii="Arial" w:hAnsi="Arial" w:cs="Arial"/>
                <w:b/>
                <w:sz w:val="24"/>
              </w:rPr>
              <w:t>Strand</w:t>
            </w:r>
          </w:p>
        </w:tc>
        <w:tc>
          <w:tcPr>
            <w:tcW w:w="5712" w:type="dxa"/>
            <w:tcBorders>
              <w:left w:val="nil"/>
            </w:tcBorders>
            <w:shd w:val="clear" w:color="auto" w:fill="8DB3E2" w:themeFill="text2" w:themeFillTint="66"/>
          </w:tcPr>
          <w:p w14:paraId="418E391F" w14:textId="75BC22F6" w:rsidR="00016CFA" w:rsidRDefault="00D55301" w:rsidP="00016CFA">
            <w:pPr>
              <w:pBdr>
                <w:left w:val="single" w:sz="2" w:space="22" w:color="auto"/>
              </w:pBdr>
              <w:spacing w:before="240" w:after="200" w:line="276" w:lineRule="auto"/>
            </w:pPr>
            <w:r w:rsidRPr="00D55301">
              <w:rPr>
                <w:rFonts w:ascii="Arial" w:hAnsi="Arial" w:cs="Arial"/>
                <w:b/>
              </w:rPr>
              <w:t>Data and Information</w:t>
            </w:r>
          </w:p>
        </w:tc>
        <w:tc>
          <w:tcPr>
            <w:tcW w:w="284" w:type="dxa"/>
            <w:vMerge w:val="restart"/>
            <w:tcBorders>
              <w:top w:val="nil"/>
            </w:tcBorders>
            <w:shd w:val="clear" w:color="auto" w:fill="auto"/>
          </w:tcPr>
          <w:p w14:paraId="08323275" w14:textId="77777777" w:rsidR="00016CFA" w:rsidRDefault="00016CFA" w:rsidP="00016CFA">
            <w:pPr>
              <w:spacing w:after="200" w:line="276" w:lineRule="auto"/>
            </w:pPr>
          </w:p>
        </w:tc>
        <w:tc>
          <w:tcPr>
            <w:tcW w:w="7654" w:type="dxa"/>
            <w:shd w:val="clear" w:color="auto" w:fill="8DB3E2" w:themeFill="text2" w:themeFillTint="66"/>
          </w:tcPr>
          <w:p w14:paraId="08C65DF7" w14:textId="77777777" w:rsidR="00016CFA" w:rsidRPr="00915CC1" w:rsidRDefault="00016CFA" w:rsidP="00016CFA">
            <w:pPr>
              <w:spacing w:before="240" w:after="200" w:line="276" w:lineRule="auto"/>
              <w:rPr>
                <w:rFonts w:eastAsia="Times New Roman" w:cstheme="minorHAnsi"/>
                <w:lang w:eastAsia="en-AU"/>
              </w:rPr>
            </w:pPr>
            <w:r w:rsidRPr="00915CC1">
              <w:rPr>
                <w:rFonts w:ascii="Arial" w:hAnsi="Arial" w:cs="Arial"/>
                <w:b/>
              </w:rPr>
              <w:t>Sample activities</w:t>
            </w:r>
          </w:p>
        </w:tc>
      </w:tr>
      <w:tr w:rsidR="00016CFA" w14:paraId="6CFEF68F" w14:textId="77777777" w:rsidTr="00016CFA">
        <w:trPr>
          <w:trHeight w:val="849"/>
        </w:trPr>
        <w:tc>
          <w:tcPr>
            <w:tcW w:w="1951" w:type="dxa"/>
            <w:tcBorders>
              <w:bottom w:val="single" w:sz="4" w:space="0" w:color="auto"/>
              <w:right w:val="nil"/>
            </w:tcBorders>
            <w:shd w:val="clear" w:color="auto" w:fill="C6D9F1" w:themeFill="text2" w:themeFillTint="33"/>
          </w:tcPr>
          <w:p w14:paraId="18BBABA6" w14:textId="77777777" w:rsidR="00016CFA" w:rsidRPr="00915CC1" w:rsidRDefault="00016CFA" w:rsidP="00016CFA">
            <w:pPr>
              <w:spacing w:before="240"/>
              <w:rPr>
                <w:rFonts w:ascii="Arial" w:hAnsi="Arial" w:cs="Arial"/>
                <w:b/>
                <w:sz w:val="24"/>
              </w:rPr>
            </w:pPr>
            <w:r w:rsidRPr="00915CC1">
              <w:rPr>
                <w:rFonts w:ascii="Arial" w:hAnsi="Arial" w:cs="Arial"/>
                <w:b/>
                <w:sz w:val="24"/>
              </w:rPr>
              <w:t>Content Description</w:t>
            </w:r>
          </w:p>
        </w:tc>
        <w:tc>
          <w:tcPr>
            <w:tcW w:w="5712" w:type="dxa"/>
            <w:tcBorders>
              <w:left w:val="nil"/>
              <w:bottom w:val="single" w:sz="4" w:space="0" w:color="auto"/>
            </w:tcBorders>
          </w:tcPr>
          <w:p w14:paraId="72B4CBCE" w14:textId="351F576B" w:rsidR="00016CFA" w:rsidRPr="00915CC1" w:rsidRDefault="00D55301" w:rsidP="00016CFA">
            <w:pPr>
              <w:spacing w:before="240" w:after="200" w:line="276" w:lineRule="auto"/>
              <w:rPr>
                <w:rFonts w:ascii="Arial" w:hAnsi="Arial" w:cs="Arial"/>
                <w:color w:val="000000" w:themeColor="text1"/>
                <w:shd w:val="clear" w:color="auto" w:fill="FFFFFF"/>
              </w:rPr>
            </w:pPr>
            <w:r w:rsidRPr="00D55301">
              <w:rPr>
                <w:rFonts w:ascii="Arial" w:hAnsi="Arial" w:cs="Arial"/>
                <w:color w:val="000000" w:themeColor="text1"/>
                <w:shd w:val="clear" w:color="auto" w:fill="FFFFFF"/>
                <w:lang w:val="en-GB"/>
              </w:rPr>
              <w:t>Analyse and visualise data using a range of software to create information, and use structured data to model objects or events</w:t>
            </w:r>
          </w:p>
        </w:tc>
        <w:tc>
          <w:tcPr>
            <w:tcW w:w="284" w:type="dxa"/>
            <w:vMerge/>
            <w:tcBorders>
              <w:bottom w:val="single" w:sz="4" w:space="0" w:color="auto"/>
            </w:tcBorders>
            <w:shd w:val="clear" w:color="auto" w:fill="auto"/>
          </w:tcPr>
          <w:p w14:paraId="1CFB8923" w14:textId="77777777" w:rsidR="00016CFA" w:rsidRDefault="00016CFA" w:rsidP="00016CFA">
            <w:pPr>
              <w:spacing w:after="200" w:line="276" w:lineRule="auto"/>
            </w:pPr>
          </w:p>
        </w:tc>
        <w:tc>
          <w:tcPr>
            <w:tcW w:w="7654" w:type="dxa"/>
            <w:vMerge w:val="restart"/>
            <w:tcBorders>
              <w:bottom w:val="single" w:sz="4" w:space="0" w:color="auto"/>
            </w:tcBorders>
            <w:shd w:val="clear" w:color="auto" w:fill="auto"/>
          </w:tcPr>
          <w:p w14:paraId="5EF0E206" w14:textId="77777777" w:rsidR="00D55301" w:rsidRPr="00D55301" w:rsidRDefault="00D55301" w:rsidP="00D55301">
            <w:pPr>
              <w:pStyle w:val="ListParagraph"/>
              <w:numPr>
                <w:ilvl w:val="0"/>
                <w:numId w:val="12"/>
              </w:numPr>
              <w:spacing w:before="240" w:after="0" w:line="240" w:lineRule="auto"/>
              <w:ind w:left="558"/>
              <w:rPr>
                <w:rFonts w:ascii="Arial" w:hAnsi="Arial" w:cs="Arial"/>
              </w:rPr>
            </w:pPr>
            <w:r w:rsidRPr="00D55301">
              <w:rPr>
                <w:rFonts w:ascii="Arial" w:hAnsi="Arial" w:cs="Arial"/>
              </w:rPr>
              <w:t xml:space="preserve">introduction to </w:t>
            </w:r>
            <w:proofErr w:type="spellStart"/>
            <w:r w:rsidRPr="00D55301">
              <w:rPr>
                <w:rFonts w:ascii="Arial" w:hAnsi="Arial" w:cs="Arial"/>
              </w:rPr>
              <w:t>spreadsheets</w:t>
            </w:r>
            <w:proofErr w:type="spellEnd"/>
          </w:p>
          <w:p w14:paraId="5A1BF0CC" w14:textId="77777777" w:rsidR="00D55301" w:rsidRPr="00D55301" w:rsidRDefault="00D55301" w:rsidP="00D55301">
            <w:pPr>
              <w:pStyle w:val="ListParagraph"/>
              <w:numPr>
                <w:ilvl w:val="0"/>
                <w:numId w:val="12"/>
              </w:numPr>
              <w:spacing w:before="240" w:after="0" w:line="240" w:lineRule="auto"/>
              <w:ind w:left="558"/>
              <w:rPr>
                <w:rFonts w:ascii="Arial" w:hAnsi="Arial" w:cs="Arial"/>
              </w:rPr>
            </w:pPr>
            <w:r w:rsidRPr="00D55301">
              <w:rPr>
                <w:rFonts w:ascii="Arial" w:hAnsi="Arial" w:cs="Arial"/>
              </w:rPr>
              <w:t xml:space="preserve">using </w:t>
            </w:r>
            <w:proofErr w:type="spellStart"/>
            <w:r w:rsidRPr="00D55301">
              <w:rPr>
                <w:rFonts w:ascii="Arial" w:hAnsi="Arial" w:cs="Arial"/>
              </w:rPr>
              <w:t>spreadsheet</w:t>
            </w:r>
            <w:proofErr w:type="spellEnd"/>
            <w:r w:rsidRPr="00D55301">
              <w:rPr>
                <w:rFonts w:ascii="Arial" w:hAnsi="Arial" w:cs="Arial"/>
              </w:rPr>
              <w:t xml:space="preserve"> software to construct tables using calculations and charts, for example sum, average, count, bar charts and pie charts</w:t>
            </w:r>
          </w:p>
          <w:p w14:paraId="7CF19C2B" w14:textId="77777777" w:rsidR="00D55301" w:rsidRPr="00D55301" w:rsidRDefault="00D55301" w:rsidP="00D55301">
            <w:pPr>
              <w:pStyle w:val="ListParagraph"/>
              <w:numPr>
                <w:ilvl w:val="0"/>
                <w:numId w:val="12"/>
              </w:numPr>
              <w:spacing w:before="240" w:after="0" w:line="240" w:lineRule="auto"/>
              <w:ind w:left="558"/>
              <w:rPr>
                <w:rFonts w:ascii="Arial" w:hAnsi="Arial" w:cs="Arial"/>
              </w:rPr>
            </w:pPr>
            <w:r w:rsidRPr="00D55301">
              <w:rPr>
                <w:rFonts w:ascii="Arial" w:hAnsi="Arial" w:cs="Arial"/>
              </w:rPr>
              <w:t>creating simple databases with tables, fields, records and queries</w:t>
            </w:r>
          </w:p>
          <w:p w14:paraId="5C012A8F" w14:textId="77777777" w:rsidR="00D55301" w:rsidRPr="00D55301" w:rsidRDefault="00D55301" w:rsidP="00D55301">
            <w:pPr>
              <w:pStyle w:val="ListParagraph"/>
              <w:numPr>
                <w:ilvl w:val="0"/>
                <w:numId w:val="12"/>
              </w:numPr>
              <w:spacing w:before="240" w:after="0" w:line="240" w:lineRule="auto"/>
              <w:ind w:left="558"/>
              <w:rPr>
                <w:rFonts w:ascii="Arial" w:hAnsi="Arial" w:cs="Arial"/>
              </w:rPr>
            </w:pPr>
            <w:r w:rsidRPr="00D55301">
              <w:rPr>
                <w:rFonts w:ascii="Arial" w:hAnsi="Arial" w:cs="Arial"/>
              </w:rPr>
              <w:t xml:space="preserve">presenting data as </w:t>
            </w:r>
            <w:proofErr w:type="spellStart"/>
            <w:r w:rsidRPr="00D55301">
              <w:rPr>
                <w:rFonts w:ascii="Arial" w:hAnsi="Arial" w:cs="Arial"/>
              </w:rPr>
              <w:t>infographics</w:t>
            </w:r>
            <w:proofErr w:type="spellEnd"/>
          </w:p>
          <w:p w14:paraId="33CAA36A" w14:textId="77777777" w:rsidR="00D55301" w:rsidRPr="00D55301" w:rsidRDefault="00D55301" w:rsidP="00D55301">
            <w:pPr>
              <w:pStyle w:val="ListParagraph"/>
              <w:numPr>
                <w:ilvl w:val="0"/>
                <w:numId w:val="12"/>
              </w:numPr>
              <w:spacing w:before="240" w:after="0" w:line="240" w:lineRule="auto"/>
              <w:ind w:left="558"/>
              <w:rPr>
                <w:rFonts w:ascii="Arial" w:hAnsi="Arial" w:cs="Arial"/>
              </w:rPr>
            </w:pPr>
            <w:r w:rsidRPr="00D55301">
              <w:rPr>
                <w:rFonts w:ascii="Arial" w:hAnsi="Arial" w:cs="Arial"/>
              </w:rPr>
              <w:t>simple statistical analysis</w:t>
            </w:r>
          </w:p>
          <w:p w14:paraId="5494D6BD" w14:textId="7FEBEFD2" w:rsidR="00016CFA" w:rsidRPr="00D55301" w:rsidRDefault="00D55301" w:rsidP="00D55301">
            <w:pPr>
              <w:pStyle w:val="ListParagraph"/>
              <w:numPr>
                <w:ilvl w:val="0"/>
                <w:numId w:val="12"/>
              </w:numPr>
              <w:spacing w:before="240" w:after="0" w:line="240" w:lineRule="auto"/>
              <w:ind w:left="558"/>
              <w:rPr>
                <w:rFonts w:ascii="Arial" w:hAnsi="Arial" w:cs="Arial"/>
              </w:rPr>
            </w:pPr>
            <w:r w:rsidRPr="00D55301">
              <w:rPr>
                <w:rFonts w:ascii="Arial" w:hAnsi="Arial" w:cs="Arial"/>
              </w:rPr>
              <w:t>drawing conclusions from information created and representing visually</w:t>
            </w:r>
          </w:p>
        </w:tc>
      </w:tr>
      <w:tr w:rsidR="00016CFA" w14:paraId="682D71B8" w14:textId="77777777" w:rsidTr="00016CFA">
        <w:tc>
          <w:tcPr>
            <w:tcW w:w="1951" w:type="dxa"/>
            <w:tcBorders>
              <w:right w:val="nil"/>
            </w:tcBorders>
            <w:shd w:val="clear" w:color="auto" w:fill="C6D9F1" w:themeFill="text2" w:themeFillTint="33"/>
          </w:tcPr>
          <w:p w14:paraId="0C45CD5B" w14:textId="77777777" w:rsidR="00016CFA" w:rsidRPr="00915CC1" w:rsidRDefault="00016CFA" w:rsidP="00016CFA">
            <w:pPr>
              <w:spacing w:before="240"/>
              <w:rPr>
                <w:rFonts w:ascii="Arial" w:hAnsi="Arial" w:cs="Arial"/>
                <w:b/>
                <w:sz w:val="24"/>
              </w:rPr>
            </w:pPr>
            <w:r w:rsidRPr="00915CC1">
              <w:rPr>
                <w:rFonts w:ascii="Arial" w:hAnsi="Arial" w:cs="Arial"/>
                <w:b/>
                <w:sz w:val="24"/>
              </w:rPr>
              <w:t>Related extract from Achievement Standard</w:t>
            </w:r>
          </w:p>
        </w:tc>
        <w:tc>
          <w:tcPr>
            <w:tcW w:w="5712" w:type="dxa"/>
            <w:tcBorders>
              <w:left w:val="nil"/>
            </w:tcBorders>
          </w:tcPr>
          <w:p w14:paraId="6CE3C3D8" w14:textId="6E41B8FD" w:rsidR="00016CFA" w:rsidRPr="00915CC1" w:rsidRDefault="00D55301" w:rsidP="00016CFA">
            <w:pPr>
              <w:spacing w:before="240" w:after="200" w:line="276" w:lineRule="auto"/>
              <w:rPr>
                <w:rFonts w:ascii="Arial" w:hAnsi="Arial" w:cs="Arial"/>
                <w:color w:val="000000" w:themeColor="text1"/>
                <w:shd w:val="clear" w:color="auto" w:fill="FFFFFF"/>
              </w:rPr>
            </w:pPr>
            <w:r w:rsidRPr="00D55301">
              <w:rPr>
                <w:rFonts w:ascii="Arial" w:hAnsi="Arial" w:cs="Arial"/>
                <w:color w:val="000000" w:themeColor="text1"/>
                <w:shd w:val="clear" w:color="auto" w:fill="FFFFFF"/>
                <w:lang w:val="en-GB"/>
              </w:rPr>
              <w:t>They analyse and evaluate data from a range of sources to model solutions and create information.</w:t>
            </w:r>
          </w:p>
        </w:tc>
        <w:tc>
          <w:tcPr>
            <w:tcW w:w="284" w:type="dxa"/>
            <w:vMerge/>
            <w:shd w:val="clear" w:color="auto" w:fill="auto"/>
          </w:tcPr>
          <w:p w14:paraId="78DD209D" w14:textId="77777777" w:rsidR="00016CFA" w:rsidRDefault="00016CFA" w:rsidP="00016CFA">
            <w:pPr>
              <w:spacing w:after="200" w:line="276" w:lineRule="auto"/>
            </w:pPr>
          </w:p>
        </w:tc>
        <w:tc>
          <w:tcPr>
            <w:tcW w:w="7654" w:type="dxa"/>
            <w:vMerge/>
            <w:shd w:val="clear" w:color="auto" w:fill="auto"/>
          </w:tcPr>
          <w:p w14:paraId="56391D7F" w14:textId="77777777" w:rsidR="00016CFA" w:rsidRDefault="00016CFA" w:rsidP="00016CFA">
            <w:pPr>
              <w:spacing w:after="200" w:line="276" w:lineRule="auto"/>
            </w:pPr>
          </w:p>
        </w:tc>
      </w:tr>
      <w:tr w:rsidR="00016CFA" w14:paraId="788FA188" w14:textId="77777777" w:rsidTr="00016CFA">
        <w:trPr>
          <w:trHeight w:val="3291"/>
        </w:trPr>
        <w:tc>
          <w:tcPr>
            <w:tcW w:w="1951" w:type="dxa"/>
            <w:tcBorders>
              <w:right w:val="nil"/>
            </w:tcBorders>
            <w:shd w:val="clear" w:color="auto" w:fill="C6D9F1" w:themeFill="text2" w:themeFillTint="33"/>
          </w:tcPr>
          <w:p w14:paraId="32707EDB" w14:textId="77777777" w:rsidR="00016CFA" w:rsidRPr="00915CC1" w:rsidRDefault="00016CFA" w:rsidP="00016CFA">
            <w:pPr>
              <w:spacing w:before="240"/>
              <w:rPr>
                <w:rFonts w:ascii="Arial" w:hAnsi="Arial" w:cs="Arial"/>
                <w:b/>
                <w:sz w:val="24"/>
              </w:rPr>
            </w:pPr>
            <w:r w:rsidRPr="00915CC1">
              <w:rPr>
                <w:rFonts w:ascii="Arial" w:hAnsi="Arial" w:cs="Arial"/>
                <w:b/>
                <w:sz w:val="24"/>
              </w:rPr>
              <w:t>Suggested focus</w:t>
            </w:r>
          </w:p>
        </w:tc>
        <w:tc>
          <w:tcPr>
            <w:tcW w:w="5712" w:type="dxa"/>
            <w:tcBorders>
              <w:left w:val="nil"/>
            </w:tcBorders>
          </w:tcPr>
          <w:p w14:paraId="20BF5753" w14:textId="77777777" w:rsidR="00016CFA" w:rsidRPr="00915CC1" w:rsidRDefault="00016CFA" w:rsidP="00016CFA">
            <w:pPr>
              <w:spacing w:before="240" w:after="200" w:line="276" w:lineRule="auto"/>
              <w:rPr>
                <w:rFonts w:ascii="Arial" w:hAnsi="Arial" w:cs="Arial"/>
                <w:color w:val="000000" w:themeColor="text1"/>
                <w:shd w:val="clear" w:color="auto" w:fill="FFFFFF"/>
              </w:rPr>
            </w:pPr>
            <w:r w:rsidRPr="00915CC1">
              <w:rPr>
                <w:rFonts w:ascii="Arial" w:hAnsi="Arial" w:cs="Arial"/>
                <w:color w:val="000000" w:themeColor="text1"/>
                <w:shd w:val="clear" w:color="auto" w:fill="FFFFFF"/>
              </w:rPr>
              <w:t>Lessons may focus on:</w:t>
            </w:r>
          </w:p>
          <w:p w14:paraId="7DE2322D" w14:textId="77777777" w:rsidR="00D55301" w:rsidRPr="00D55301" w:rsidRDefault="00D55301" w:rsidP="00D55301">
            <w:pPr>
              <w:pStyle w:val="ListParagraph"/>
              <w:numPr>
                <w:ilvl w:val="0"/>
                <w:numId w:val="11"/>
              </w:numPr>
              <w:shd w:val="clear" w:color="auto" w:fill="FFFFFF"/>
              <w:spacing w:after="0" w:line="276" w:lineRule="auto"/>
              <w:ind w:left="459"/>
              <w:textAlignment w:val="baseline"/>
              <w:rPr>
                <w:rFonts w:ascii="Arial" w:hAnsi="Arial" w:cs="Arial"/>
                <w:color w:val="000000" w:themeColor="text1"/>
                <w:shd w:val="clear" w:color="auto" w:fill="FFFFFF"/>
              </w:rPr>
            </w:pPr>
            <w:r w:rsidRPr="00D55301">
              <w:rPr>
                <w:rFonts w:ascii="Arial" w:hAnsi="Arial" w:cs="Arial"/>
                <w:color w:val="000000" w:themeColor="text1"/>
                <w:shd w:val="clear" w:color="auto" w:fill="FFFFFF"/>
              </w:rPr>
              <w:t>ways that data can be presented to produce information</w:t>
            </w:r>
          </w:p>
          <w:p w14:paraId="69ABF104" w14:textId="77777777" w:rsidR="00D55301" w:rsidRPr="00D55301" w:rsidRDefault="00D55301" w:rsidP="00D55301">
            <w:pPr>
              <w:pStyle w:val="ListParagraph"/>
              <w:numPr>
                <w:ilvl w:val="0"/>
                <w:numId w:val="11"/>
              </w:numPr>
              <w:shd w:val="clear" w:color="auto" w:fill="FFFFFF"/>
              <w:spacing w:after="0" w:line="276" w:lineRule="auto"/>
              <w:ind w:left="459"/>
              <w:textAlignment w:val="baseline"/>
              <w:rPr>
                <w:rFonts w:ascii="Arial" w:hAnsi="Arial" w:cs="Arial"/>
                <w:color w:val="000000" w:themeColor="text1"/>
                <w:shd w:val="clear" w:color="auto" w:fill="FFFFFF"/>
              </w:rPr>
            </w:pPr>
            <w:r w:rsidRPr="00D55301">
              <w:rPr>
                <w:rFonts w:ascii="Arial" w:hAnsi="Arial" w:cs="Arial"/>
                <w:color w:val="000000" w:themeColor="text1"/>
                <w:shd w:val="clear" w:color="auto" w:fill="FFFFFF"/>
              </w:rPr>
              <w:t>looking at various types of data, such as text, numbers and dates</w:t>
            </w:r>
          </w:p>
          <w:p w14:paraId="044A0C49" w14:textId="77777777" w:rsidR="00D55301" w:rsidRPr="00D55301" w:rsidRDefault="00D55301" w:rsidP="00D55301">
            <w:pPr>
              <w:pStyle w:val="ListParagraph"/>
              <w:numPr>
                <w:ilvl w:val="0"/>
                <w:numId w:val="11"/>
              </w:numPr>
              <w:shd w:val="clear" w:color="auto" w:fill="FFFFFF"/>
              <w:spacing w:after="0" w:line="276" w:lineRule="auto"/>
              <w:ind w:left="459"/>
              <w:textAlignment w:val="baseline"/>
              <w:rPr>
                <w:rFonts w:ascii="Arial" w:hAnsi="Arial" w:cs="Arial"/>
                <w:color w:val="000000" w:themeColor="text1"/>
                <w:shd w:val="clear" w:color="auto" w:fill="FFFFFF"/>
              </w:rPr>
            </w:pPr>
            <w:r w:rsidRPr="00D55301">
              <w:rPr>
                <w:rFonts w:ascii="Arial" w:hAnsi="Arial" w:cs="Arial"/>
                <w:color w:val="000000" w:themeColor="text1"/>
                <w:shd w:val="clear" w:color="auto" w:fill="FFFFFF"/>
              </w:rPr>
              <w:t>using statistics</w:t>
            </w:r>
          </w:p>
          <w:p w14:paraId="27C5FA3A" w14:textId="77777777" w:rsidR="00D55301" w:rsidRPr="00D55301" w:rsidRDefault="00D55301" w:rsidP="00D55301">
            <w:pPr>
              <w:pStyle w:val="ListParagraph"/>
              <w:numPr>
                <w:ilvl w:val="0"/>
                <w:numId w:val="11"/>
              </w:numPr>
              <w:shd w:val="clear" w:color="auto" w:fill="FFFFFF"/>
              <w:spacing w:after="0" w:line="276" w:lineRule="auto"/>
              <w:ind w:left="459"/>
              <w:textAlignment w:val="baseline"/>
              <w:rPr>
                <w:rFonts w:ascii="Arial" w:hAnsi="Arial" w:cs="Arial"/>
                <w:color w:val="000000" w:themeColor="text1"/>
                <w:shd w:val="clear" w:color="auto" w:fill="FFFFFF"/>
              </w:rPr>
            </w:pPr>
            <w:r w:rsidRPr="00D55301">
              <w:rPr>
                <w:rFonts w:ascii="Arial" w:hAnsi="Arial" w:cs="Arial"/>
                <w:color w:val="000000" w:themeColor="text1"/>
                <w:shd w:val="clear" w:color="auto" w:fill="FFFFFF"/>
              </w:rPr>
              <w:t>creating and formatting tables with data</w:t>
            </w:r>
          </w:p>
          <w:p w14:paraId="711D5544" w14:textId="77777777" w:rsidR="00D55301" w:rsidRPr="00D55301" w:rsidRDefault="00D55301" w:rsidP="00D55301">
            <w:pPr>
              <w:pStyle w:val="ListParagraph"/>
              <w:numPr>
                <w:ilvl w:val="0"/>
                <w:numId w:val="11"/>
              </w:numPr>
              <w:shd w:val="clear" w:color="auto" w:fill="FFFFFF"/>
              <w:spacing w:after="0" w:line="276" w:lineRule="auto"/>
              <w:ind w:left="459"/>
              <w:textAlignment w:val="baseline"/>
              <w:rPr>
                <w:rFonts w:ascii="Arial" w:hAnsi="Arial" w:cs="Arial"/>
                <w:color w:val="000000" w:themeColor="text1"/>
                <w:shd w:val="clear" w:color="auto" w:fill="FFFFFF"/>
              </w:rPr>
            </w:pPr>
            <w:r w:rsidRPr="00D55301">
              <w:rPr>
                <w:rFonts w:ascii="Arial" w:hAnsi="Arial" w:cs="Arial"/>
                <w:color w:val="000000" w:themeColor="text1"/>
                <w:shd w:val="clear" w:color="auto" w:fill="FFFFFF"/>
              </w:rPr>
              <w:t>visualising data</w:t>
            </w:r>
          </w:p>
          <w:p w14:paraId="0D5CF583" w14:textId="77777777" w:rsidR="00D55301" w:rsidRPr="00D55301" w:rsidRDefault="00D55301" w:rsidP="00D55301">
            <w:pPr>
              <w:pStyle w:val="ListParagraph"/>
              <w:numPr>
                <w:ilvl w:val="0"/>
                <w:numId w:val="11"/>
              </w:numPr>
              <w:shd w:val="clear" w:color="auto" w:fill="FFFFFF"/>
              <w:spacing w:after="0" w:line="276" w:lineRule="auto"/>
              <w:ind w:left="459"/>
              <w:textAlignment w:val="baseline"/>
              <w:rPr>
                <w:rFonts w:ascii="Arial" w:hAnsi="Arial" w:cs="Arial"/>
                <w:color w:val="000000" w:themeColor="text1"/>
                <w:shd w:val="clear" w:color="auto" w:fill="FFFFFF"/>
              </w:rPr>
            </w:pPr>
            <w:r w:rsidRPr="00D55301">
              <w:rPr>
                <w:rFonts w:ascii="Arial" w:hAnsi="Arial" w:cs="Arial"/>
                <w:color w:val="000000" w:themeColor="text1"/>
                <w:shd w:val="clear" w:color="auto" w:fill="FFFFFF"/>
              </w:rPr>
              <w:t xml:space="preserve">features of </w:t>
            </w:r>
            <w:proofErr w:type="spellStart"/>
            <w:r w:rsidRPr="00D55301">
              <w:rPr>
                <w:rFonts w:ascii="Arial" w:hAnsi="Arial" w:cs="Arial"/>
                <w:color w:val="000000" w:themeColor="text1"/>
                <w:shd w:val="clear" w:color="auto" w:fill="FFFFFF"/>
              </w:rPr>
              <w:t>spreadsheets</w:t>
            </w:r>
            <w:proofErr w:type="spellEnd"/>
          </w:p>
          <w:p w14:paraId="424353F8" w14:textId="77777777" w:rsidR="00D55301" w:rsidRPr="00D55301" w:rsidRDefault="00D55301" w:rsidP="00D55301">
            <w:pPr>
              <w:pStyle w:val="ListParagraph"/>
              <w:numPr>
                <w:ilvl w:val="0"/>
                <w:numId w:val="11"/>
              </w:numPr>
              <w:shd w:val="clear" w:color="auto" w:fill="FFFFFF"/>
              <w:spacing w:after="0" w:line="276" w:lineRule="auto"/>
              <w:ind w:left="459"/>
              <w:textAlignment w:val="baseline"/>
              <w:rPr>
                <w:rFonts w:ascii="Arial" w:hAnsi="Arial" w:cs="Arial"/>
                <w:color w:val="000000" w:themeColor="text1"/>
                <w:shd w:val="clear" w:color="auto" w:fill="FFFFFF"/>
              </w:rPr>
            </w:pPr>
            <w:r w:rsidRPr="00D55301">
              <w:rPr>
                <w:rFonts w:ascii="Arial" w:hAnsi="Arial" w:cs="Arial"/>
                <w:color w:val="000000" w:themeColor="text1"/>
                <w:shd w:val="clear" w:color="auto" w:fill="FFFFFF"/>
              </w:rPr>
              <w:t xml:space="preserve">performing calculations and creating charts in </w:t>
            </w:r>
            <w:proofErr w:type="spellStart"/>
            <w:r w:rsidRPr="00D55301">
              <w:rPr>
                <w:rFonts w:ascii="Arial" w:hAnsi="Arial" w:cs="Arial"/>
                <w:color w:val="000000" w:themeColor="text1"/>
                <w:shd w:val="clear" w:color="auto" w:fill="FFFFFF"/>
              </w:rPr>
              <w:t>spreadsheets</w:t>
            </w:r>
            <w:proofErr w:type="spellEnd"/>
          </w:p>
          <w:p w14:paraId="1D53E389" w14:textId="2BF91F78" w:rsidR="00016CFA" w:rsidRPr="00D55301" w:rsidRDefault="00D55301" w:rsidP="00D55301">
            <w:pPr>
              <w:pStyle w:val="ListParagraph"/>
              <w:numPr>
                <w:ilvl w:val="0"/>
                <w:numId w:val="11"/>
              </w:numPr>
              <w:shd w:val="clear" w:color="auto" w:fill="FFFFFF"/>
              <w:spacing w:after="0" w:line="276" w:lineRule="auto"/>
              <w:ind w:left="459"/>
              <w:textAlignment w:val="baseline"/>
              <w:rPr>
                <w:rFonts w:ascii="Arial" w:hAnsi="Arial" w:cs="Arial"/>
                <w:color w:val="000000" w:themeColor="text1"/>
                <w:shd w:val="clear" w:color="auto" w:fill="FFFFFF"/>
              </w:rPr>
            </w:pPr>
            <w:r w:rsidRPr="00D55301">
              <w:rPr>
                <w:rFonts w:ascii="Arial" w:hAnsi="Arial" w:cs="Arial"/>
                <w:color w:val="000000" w:themeColor="text1"/>
                <w:shd w:val="clear" w:color="auto" w:fill="FFFFFF"/>
              </w:rPr>
              <w:t>features of databases</w:t>
            </w:r>
          </w:p>
        </w:tc>
        <w:tc>
          <w:tcPr>
            <w:tcW w:w="284" w:type="dxa"/>
            <w:vMerge/>
            <w:tcBorders>
              <w:bottom w:val="nil"/>
            </w:tcBorders>
            <w:shd w:val="clear" w:color="auto" w:fill="auto"/>
          </w:tcPr>
          <w:p w14:paraId="364CC3EE" w14:textId="77777777" w:rsidR="00016CFA" w:rsidRDefault="00016CFA" w:rsidP="00016CFA">
            <w:pPr>
              <w:spacing w:after="200" w:line="276" w:lineRule="auto"/>
            </w:pPr>
          </w:p>
        </w:tc>
        <w:tc>
          <w:tcPr>
            <w:tcW w:w="7654" w:type="dxa"/>
            <w:vMerge/>
            <w:shd w:val="clear" w:color="auto" w:fill="auto"/>
          </w:tcPr>
          <w:p w14:paraId="3A054E0A" w14:textId="77777777" w:rsidR="00016CFA" w:rsidRDefault="00016CFA" w:rsidP="00016CFA">
            <w:pPr>
              <w:spacing w:after="200" w:line="276" w:lineRule="auto"/>
            </w:pPr>
          </w:p>
        </w:tc>
      </w:tr>
    </w:tbl>
    <w:p w14:paraId="3934DEAF" w14:textId="77777777" w:rsidR="00016CFA" w:rsidRDefault="00016CFA" w:rsidP="00016CFA">
      <w:pPr>
        <w:spacing w:after="200" w:line="276" w:lineRule="auto"/>
      </w:pPr>
    </w:p>
    <w:p w14:paraId="73470078" w14:textId="1CAE12C9" w:rsidR="00D55301" w:rsidRDefault="00D55301">
      <w:pPr>
        <w:spacing w:after="200" w:line="276" w:lineRule="auto"/>
      </w:pPr>
      <w:r>
        <w:br w:type="page"/>
      </w:r>
    </w:p>
    <w:p w14:paraId="538CF5F5" w14:textId="77777777" w:rsidR="00D55301" w:rsidRPr="00915CC1" w:rsidRDefault="00D55301" w:rsidP="00D55301">
      <w:pPr>
        <w:spacing w:after="200" w:line="276" w:lineRule="auto"/>
        <w:rPr>
          <w:rFonts w:ascii="Arial" w:hAnsi="Arial" w:cs="Arial"/>
          <w:b/>
          <w:sz w:val="28"/>
        </w:rPr>
      </w:pPr>
      <w:r w:rsidRPr="00915CC1">
        <w:rPr>
          <w:rFonts w:ascii="Arial" w:hAnsi="Arial" w:cs="Arial"/>
          <w:b/>
          <w:sz w:val="28"/>
        </w:rPr>
        <w:lastRenderedPageBreak/>
        <w:t>Digital Technologies: Unpacking the Content Descriptions</w:t>
      </w:r>
    </w:p>
    <w:tbl>
      <w:tblPr>
        <w:tblStyle w:val="TableGrid"/>
        <w:tblW w:w="0" w:type="auto"/>
        <w:tblLook w:val="04A0" w:firstRow="1" w:lastRow="0" w:firstColumn="1" w:lastColumn="0" w:noHBand="0" w:noVBand="1"/>
      </w:tblPr>
      <w:tblGrid>
        <w:gridCol w:w="1951"/>
        <w:gridCol w:w="5712"/>
        <w:gridCol w:w="284"/>
        <w:gridCol w:w="7654"/>
      </w:tblGrid>
      <w:tr w:rsidR="00D55301" w14:paraId="4EC9DE99" w14:textId="77777777" w:rsidTr="007B4CDA">
        <w:trPr>
          <w:trHeight w:val="602"/>
        </w:trPr>
        <w:tc>
          <w:tcPr>
            <w:tcW w:w="1951" w:type="dxa"/>
            <w:tcBorders>
              <w:right w:val="nil"/>
            </w:tcBorders>
            <w:shd w:val="clear" w:color="auto" w:fill="C6D9F1" w:themeFill="text2" w:themeFillTint="33"/>
          </w:tcPr>
          <w:p w14:paraId="61C495D0" w14:textId="77777777" w:rsidR="00D55301" w:rsidRPr="00915CC1" w:rsidRDefault="00D55301" w:rsidP="007B4CDA">
            <w:pPr>
              <w:spacing w:before="240"/>
              <w:rPr>
                <w:rFonts w:ascii="Arial" w:hAnsi="Arial" w:cs="Arial"/>
                <w:b/>
                <w:sz w:val="24"/>
              </w:rPr>
            </w:pPr>
            <w:r w:rsidRPr="00915CC1">
              <w:rPr>
                <w:rFonts w:ascii="Arial" w:hAnsi="Arial" w:cs="Arial"/>
                <w:b/>
                <w:sz w:val="24"/>
              </w:rPr>
              <w:t>Strand</w:t>
            </w:r>
          </w:p>
        </w:tc>
        <w:tc>
          <w:tcPr>
            <w:tcW w:w="5712" w:type="dxa"/>
            <w:tcBorders>
              <w:left w:val="nil"/>
            </w:tcBorders>
            <w:shd w:val="clear" w:color="auto" w:fill="8DB3E2" w:themeFill="text2" w:themeFillTint="66"/>
          </w:tcPr>
          <w:p w14:paraId="4DB43649" w14:textId="1908F3D5" w:rsidR="00D55301" w:rsidRDefault="00D55301" w:rsidP="007B4CDA">
            <w:pPr>
              <w:pBdr>
                <w:left w:val="single" w:sz="2" w:space="22" w:color="auto"/>
              </w:pBdr>
              <w:spacing w:before="240" w:after="200" w:line="276" w:lineRule="auto"/>
            </w:pPr>
            <w:r w:rsidRPr="00D55301">
              <w:rPr>
                <w:rFonts w:ascii="Arial" w:hAnsi="Arial" w:cs="Arial"/>
                <w:b/>
              </w:rPr>
              <w:t>Digital Systems</w:t>
            </w:r>
          </w:p>
        </w:tc>
        <w:tc>
          <w:tcPr>
            <w:tcW w:w="284" w:type="dxa"/>
            <w:vMerge w:val="restart"/>
            <w:tcBorders>
              <w:top w:val="nil"/>
            </w:tcBorders>
            <w:shd w:val="clear" w:color="auto" w:fill="auto"/>
          </w:tcPr>
          <w:p w14:paraId="159373AD" w14:textId="77777777" w:rsidR="00D55301" w:rsidRDefault="00D55301" w:rsidP="007B4CDA">
            <w:pPr>
              <w:spacing w:after="200" w:line="276" w:lineRule="auto"/>
            </w:pPr>
          </w:p>
        </w:tc>
        <w:tc>
          <w:tcPr>
            <w:tcW w:w="7654" w:type="dxa"/>
            <w:shd w:val="clear" w:color="auto" w:fill="8DB3E2" w:themeFill="text2" w:themeFillTint="66"/>
          </w:tcPr>
          <w:p w14:paraId="54C96F91" w14:textId="77777777" w:rsidR="00D55301" w:rsidRPr="00915CC1" w:rsidRDefault="00D55301" w:rsidP="007B4CDA">
            <w:pPr>
              <w:spacing w:before="240" w:after="200" w:line="276" w:lineRule="auto"/>
              <w:rPr>
                <w:rFonts w:eastAsia="Times New Roman" w:cstheme="minorHAnsi"/>
                <w:lang w:eastAsia="en-AU"/>
              </w:rPr>
            </w:pPr>
            <w:r w:rsidRPr="00915CC1">
              <w:rPr>
                <w:rFonts w:ascii="Arial" w:hAnsi="Arial" w:cs="Arial"/>
                <w:b/>
              </w:rPr>
              <w:t>Sample activities</w:t>
            </w:r>
          </w:p>
        </w:tc>
      </w:tr>
      <w:tr w:rsidR="00D55301" w14:paraId="6DB72C52" w14:textId="77777777" w:rsidTr="007B4CDA">
        <w:trPr>
          <w:trHeight w:val="849"/>
        </w:trPr>
        <w:tc>
          <w:tcPr>
            <w:tcW w:w="1951" w:type="dxa"/>
            <w:tcBorders>
              <w:bottom w:val="single" w:sz="4" w:space="0" w:color="auto"/>
              <w:right w:val="nil"/>
            </w:tcBorders>
            <w:shd w:val="clear" w:color="auto" w:fill="C6D9F1" w:themeFill="text2" w:themeFillTint="33"/>
          </w:tcPr>
          <w:p w14:paraId="316D7404" w14:textId="77777777" w:rsidR="00D55301" w:rsidRPr="00915CC1" w:rsidRDefault="00D55301" w:rsidP="007B4CDA">
            <w:pPr>
              <w:spacing w:before="240"/>
              <w:rPr>
                <w:rFonts w:ascii="Arial" w:hAnsi="Arial" w:cs="Arial"/>
                <w:b/>
                <w:sz w:val="24"/>
              </w:rPr>
            </w:pPr>
            <w:r w:rsidRPr="00915CC1">
              <w:rPr>
                <w:rFonts w:ascii="Arial" w:hAnsi="Arial" w:cs="Arial"/>
                <w:b/>
                <w:sz w:val="24"/>
              </w:rPr>
              <w:t>Content Description</w:t>
            </w:r>
          </w:p>
        </w:tc>
        <w:tc>
          <w:tcPr>
            <w:tcW w:w="5712" w:type="dxa"/>
            <w:tcBorders>
              <w:left w:val="nil"/>
              <w:bottom w:val="single" w:sz="4" w:space="0" w:color="auto"/>
            </w:tcBorders>
          </w:tcPr>
          <w:p w14:paraId="4F088E86" w14:textId="0FC34B1F" w:rsidR="00D55301" w:rsidRPr="00915CC1" w:rsidRDefault="00D55301" w:rsidP="007B4CDA">
            <w:pPr>
              <w:spacing w:before="240" w:after="200" w:line="276" w:lineRule="auto"/>
              <w:rPr>
                <w:rFonts w:ascii="Arial" w:hAnsi="Arial" w:cs="Arial"/>
                <w:color w:val="000000" w:themeColor="text1"/>
                <w:shd w:val="clear" w:color="auto" w:fill="FFFFFF"/>
              </w:rPr>
            </w:pPr>
            <w:r w:rsidRPr="00D55301">
              <w:rPr>
                <w:rFonts w:ascii="Arial" w:hAnsi="Arial" w:cs="Arial"/>
                <w:color w:val="000000" w:themeColor="text1"/>
                <w:shd w:val="clear" w:color="auto" w:fill="FFFFFF"/>
              </w:rPr>
              <w:t>Investigate how data are transmitted and secured in wired, wireless and mobile networks</w:t>
            </w:r>
          </w:p>
        </w:tc>
        <w:tc>
          <w:tcPr>
            <w:tcW w:w="284" w:type="dxa"/>
            <w:vMerge/>
            <w:tcBorders>
              <w:bottom w:val="single" w:sz="4" w:space="0" w:color="auto"/>
            </w:tcBorders>
            <w:shd w:val="clear" w:color="auto" w:fill="auto"/>
          </w:tcPr>
          <w:p w14:paraId="1650990D" w14:textId="77777777" w:rsidR="00D55301" w:rsidRDefault="00D55301" w:rsidP="007B4CDA">
            <w:pPr>
              <w:spacing w:after="200" w:line="276" w:lineRule="auto"/>
            </w:pPr>
          </w:p>
        </w:tc>
        <w:tc>
          <w:tcPr>
            <w:tcW w:w="7654" w:type="dxa"/>
            <w:vMerge w:val="restart"/>
            <w:tcBorders>
              <w:bottom w:val="single" w:sz="4" w:space="0" w:color="auto"/>
            </w:tcBorders>
            <w:shd w:val="clear" w:color="auto" w:fill="auto"/>
          </w:tcPr>
          <w:p w14:paraId="2C06B3A7" w14:textId="77777777" w:rsidR="00D55301" w:rsidRPr="00D55301" w:rsidRDefault="00D55301" w:rsidP="00D55301">
            <w:pPr>
              <w:pStyle w:val="ListParagraph"/>
              <w:numPr>
                <w:ilvl w:val="0"/>
                <w:numId w:val="13"/>
              </w:numPr>
              <w:spacing w:before="240" w:after="0" w:line="240" w:lineRule="auto"/>
              <w:ind w:left="558"/>
              <w:rPr>
                <w:rFonts w:ascii="Arial" w:hAnsi="Arial" w:cs="Arial"/>
              </w:rPr>
            </w:pPr>
            <w:r w:rsidRPr="00D55301">
              <w:rPr>
                <w:rFonts w:ascii="Arial" w:hAnsi="Arial" w:cs="Arial"/>
              </w:rPr>
              <w:t>explanation of network components, such as routers, hubs, switches and bridges, including their characteristics and capabilities</w:t>
            </w:r>
          </w:p>
          <w:p w14:paraId="1826C963" w14:textId="77777777" w:rsidR="00D55301" w:rsidRPr="00D55301" w:rsidRDefault="00D55301" w:rsidP="00D55301">
            <w:pPr>
              <w:pStyle w:val="ListParagraph"/>
              <w:numPr>
                <w:ilvl w:val="0"/>
                <w:numId w:val="13"/>
              </w:numPr>
              <w:spacing w:before="240" w:after="0" w:line="240" w:lineRule="auto"/>
              <w:ind w:left="558"/>
              <w:rPr>
                <w:rFonts w:ascii="Arial" w:hAnsi="Arial" w:cs="Arial"/>
              </w:rPr>
            </w:pPr>
            <w:r w:rsidRPr="00D55301">
              <w:rPr>
                <w:rFonts w:ascii="Arial" w:hAnsi="Arial" w:cs="Arial"/>
              </w:rPr>
              <w:t>explanation of how networks work</w:t>
            </w:r>
          </w:p>
          <w:p w14:paraId="2308ABE4" w14:textId="77777777" w:rsidR="00D55301" w:rsidRPr="00D55301" w:rsidRDefault="00D55301" w:rsidP="00D55301">
            <w:pPr>
              <w:pStyle w:val="ListParagraph"/>
              <w:numPr>
                <w:ilvl w:val="0"/>
                <w:numId w:val="13"/>
              </w:numPr>
              <w:spacing w:before="240" w:after="0" w:line="240" w:lineRule="auto"/>
              <w:ind w:left="558"/>
              <w:rPr>
                <w:rFonts w:ascii="Arial" w:hAnsi="Arial" w:cs="Arial"/>
              </w:rPr>
            </w:pPr>
            <w:r w:rsidRPr="00D55301">
              <w:rPr>
                <w:rFonts w:ascii="Arial" w:hAnsi="Arial" w:cs="Arial"/>
              </w:rPr>
              <w:t>discussion of data transmission involving wireless, wired and mobile networks</w:t>
            </w:r>
          </w:p>
          <w:p w14:paraId="1EB703E6" w14:textId="77777777" w:rsidR="00D55301" w:rsidRPr="00D55301" w:rsidRDefault="00D55301" w:rsidP="00D55301">
            <w:pPr>
              <w:pStyle w:val="ListParagraph"/>
              <w:numPr>
                <w:ilvl w:val="0"/>
                <w:numId w:val="13"/>
              </w:numPr>
              <w:spacing w:before="240" w:after="0" w:line="240" w:lineRule="auto"/>
              <w:ind w:left="558"/>
              <w:rPr>
                <w:rFonts w:ascii="Arial" w:hAnsi="Arial" w:cs="Arial"/>
              </w:rPr>
            </w:pPr>
            <w:r w:rsidRPr="00D55301">
              <w:rPr>
                <w:rFonts w:ascii="Arial" w:hAnsi="Arial" w:cs="Arial"/>
              </w:rPr>
              <w:t>comparing wired and wireless networks</w:t>
            </w:r>
          </w:p>
          <w:p w14:paraId="6E1D5FA0" w14:textId="77777777" w:rsidR="00D55301" w:rsidRPr="00D55301" w:rsidRDefault="00D55301" w:rsidP="00D55301">
            <w:pPr>
              <w:pStyle w:val="ListParagraph"/>
              <w:numPr>
                <w:ilvl w:val="0"/>
                <w:numId w:val="13"/>
              </w:numPr>
              <w:spacing w:before="240" w:after="0" w:line="240" w:lineRule="auto"/>
              <w:ind w:left="558"/>
              <w:rPr>
                <w:rFonts w:ascii="Arial" w:hAnsi="Arial" w:cs="Arial"/>
              </w:rPr>
            </w:pPr>
            <w:r w:rsidRPr="00D55301">
              <w:rPr>
                <w:rFonts w:ascii="Arial" w:hAnsi="Arial" w:cs="Arial"/>
              </w:rPr>
              <w:t>investigating how the school’s wireless network works</w:t>
            </w:r>
          </w:p>
          <w:p w14:paraId="77EA6B7E" w14:textId="77777777" w:rsidR="00D55301" w:rsidRPr="00D55301" w:rsidRDefault="00D55301" w:rsidP="00D55301">
            <w:pPr>
              <w:pStyle w:val="ListParagraph"/>
              <w:numPr>
                <w:ilvl w:val="0"/>
                <w:numId w:val="13"/>
              </w:numPr>
              <w:spacing w:before="240" w:after="0" w:line="240" w:lineRule="auto"/>
              <w:ind w:left="558"/>
              <w:rPr>
                <w:rFonts w:ascii="Arial" w:hAnsi="Arial" w:cs="Arial"/>
              </w:rPr>
            </w:pPr>
            <w:r w:rsidRPr="00D55301">
              <w:rPr>
                <w:rFonts w:ascii="Arial" w:hAnsi="Arial" w:cs="Arial"/>
              </w:rPr>
              <w:t>drawing a simple diagram of the school network</w:t>
            </w:r>
          </w:p>
          <w:p w14:paraId="772AB00A" w14:textId="77777777" w:rsidR="00D55301" w:rsidRPr="00D55301" w:rsidRDefault="00D55301" w:rsidP="00D55301">
            <w:pPr>
              <w:pStyle w:val="ListParagraph"/>
              <w:numPr>
                <w:ilvl w:val="0"/>
                <w:numId w:val="13"/>
              </w:numPr>
              <w:spacing w:before="240" w:after="0" w:line="240" w:lineRule="auto"/>
              <w:ind w:left="558"/>
              <w:rPr>
                <w:rFonts w:ascii="Arial" w:hAnsi="Arial" w:cs="Arial"/>
              </w:rPr>
            </w:pPr>
            <w:r w:rsidRPr="00D55301">
              <w:rPr>
                <w:rFonts w:ascii="Arial" w:hAnsi="Arial" w:cs="Arial"/>
              </w:rPr>
              <w:t>explanation of network security</w:t>
            </w:r>
          </w:p>
          <w:p w14:paraId="56AAB38E" w14:textId="3BB065CC" w:rsidR="00D55301" w:rsidRPr="00D55301" w:rsidRDefault="00D55301" w:rsidP="00D55301">
            <w:pPr>
              <w:pStyle w:val="ListParagraph"/>
              <w:numPr>
                <w:ilvl w:val="0"/>
                <w:numId w:val="13"/>
              </w:numPr>
              <w:spacing w:before="240" w:after="0" w:line="240" w:lineRule="auto"/>
              <w:ind w:left="558"/>
              <w:rPr>
                <w:rFonts w:ascii="Arial" w:hAnsi="Arial" w:cs="Arial"/>
              </w:rPr>
            </w:pPr>
            <w:r w:rsidRPr="00D55301">
              <w:rPr>
                <w:rFonts w:ascii="Arial" w:hAnsi="Arial" w:cs="Arial"/>
              </w:rPr>
              <w:t>investigation of network and internet protocols in data transmission</w:t>
            </w:r>
          </w:p>
        </w:tc>
      </w:tr>
      <w:tr w:rsidR="00D55301" w14:paraId="4D78050D" w14:textId="77777777" w:rsidTr="007B4CDA">
        <w:tc>
          <w:tcPr>
            <w:tcW w:w="1951" w:type="dxa"/>
            <w:tcBorders>
              <w:right w:val="nil"/>
            </w:tcBorders>
            <w:shd w:val="clear" w:color="auto" w:fill="C6D9F1" w:themeFill="text2" w:themeFillTint="33"/>
          </w:tcPr>
          <w:p w14:paraId="272C288C" w14:textId="77777777" w:rsidR="00D55301" w:rsidRPr="00915CC1" w:rsidRDefault="00D55301" w:rsidP="007B4CDA">
            <w:pPr>
              <w:spacing w:before="240"/>
              <w:rPr>
                <w:rFonts w:ascii="Arial" w:hAnsi="Arial" w:cs="Arial"/>
                <w:b/>
                <w:sz w:val="24"/>
              </w:rPr>
            </w:pPr>
            <w:r w:rsidRPr="00915CC1">
              <w:rPr>
                <w:rFonts w:ascii="Arial" w:hAnsi="Arial" w:cs="Arial"/>
                <w:b/>
                <w:sz w:val="24"/>
              </w:rPr>
              <w:t>Related extract from Achievement Standard</w:t>
            </w:r>
          </w:p>
        </w:tc>
        <w:tc>
          <w:tcPr>
            <w:tcW w:w="5712" w:type="dxa"/>
            <w:tcBorders>
              <w:left w:val="nil"/>
            </w:tcBorders>
          </w:tcPr>
          <w:p w14:paraId="641C45C5" w14:textId="0746F6F6" w:rsidR="00D55301" w:rsidRPr="00915CC1" w:rsidRDefault="00D55301" w:rsidP="00D55301">
            <w:pPr>
              <w:spacing w:before="240" w:after="200" w:line="276" w:lineRule="auto"/>
              <w:rPr>
                <w:rFonts w:ascii="Arial" w:hAnsi="Arial" w:cs="Arial"/>
                <w:color w:val="000000" w:themeColor="text1"/>
                <w:shd w:val="clear" w:color="auto" w:fill="FFFFFF"/>
              </w:rPr>
            </w:pPr>
            <w:r w:rsidRPr="00D55301">
              <w:rPr>
                <w:rFonts w:ascii="Arial" w:hAnsi="Arial" w:cs="Arial"/>
                <w:color w:val="000000" w:themeColor="text1"/>
                <w:shd w:val="clear" w:color="auto" w:fill="FFFFFF"/>
              </w:rPr>
              <w:t>Students distinguish between different types of networks and their suitability in meeting defined purposes.</w:t>
            </w:r>
          </w:p>
        </w:tc>
        <w:tc>
          <w:tcPr>
            <w:tcW w:w="284" w:type="dxa"/>
            <w:vMerge/>
            <w:shd w:val="clear" w:color="auto" w:fill="auto"/>
          </w:tcPr>
          <w:p w14:paraId="2BAD7846" w14:textId="77777777" w:rsidR="00D55301" w:rsidRDefault="00D55301" w:rsidP="007B4CDA">
            <w:pPr>
              <w:spacing w:after="200" w:line="276" w:lineRule="auto"/>
            </w:pPr>
          </w:p>
        </w:tc>
        <w:tc>
          <w:tcPr>
            <w:tcW w:w="7654" w:type="dxa"/>
            <w:vMerge/>
            <w:shd w:val="clear" w:color="auto" w:fill="auto"/>
          </w:tcPr>
          <w:p w14:paraId="38EBE9E0" w14:textId="77777777" w:rsidR="00D55301" w:rsidRDefault="00D55301" w:rsidP="007B4CDA">
            <w:pPr>
              <w:spacing w:after="200" w:line="276" w:lineRule="auto"/>
            </w:pPr>
          </w:p>
        </w:tc>
      </w:tr>
      <w:tr w:rsidR="00D55301" w14:paraId="276152A6" w14:textId="77777777" w:rsidTr="007B4CDA">
        <w:trPr>
          <w:trHeight w:val="3291"/>
        </w:trPr>
        <w:tc>
          <w:tcPr>
            <w:tcW w:w="1951" w:type="dxa"/>
            <w:tcBorders>
              <w:right w:val="nil"/>
            </w:tcBorders>
            <w:shd w:val="clear" w:color="auto" w:fill="C6D9F1" w:themeFill="text2" w:themeFillTint="33"/>
          </w:tcPr>
          <w:p w14:paraId="106692ED" w14:textId="77777777" w:rsidR="00D55301" w:rsidRPr="00915CC1" w:rsidRDefault="00D55301" w:rsidP="007B4CDA">
            <w:pPr>
              <w:spacing w:before="240"/>
              <w:rPr>
                <w:rFonts w:ascii="Arial" w:hAnsi="Arial" w:cs="Arial"/>
                <w:b/>
                <w:sz w:val="24"/>
              </w:rPr>
            </w:pPr>
            <w:r w:rsidRPr="00915CC1">
              <w:rPr>
                <w:rFonts w:ascii="Arial" w:hAnsi="Arial" w:cs="Arial"/>
                <w:b/>
                <w:sz w:val="24"/>
              </w:rPr>
              <w:t>Suggested focus</w:t>
            </w:r>
          </w:p>
        </w:tc>
        <w:tc>
          <w:tcPr>
            <w:tcW w:w="5712" w:type="dxa"/>
            <w:tcBorders>
              <w:left w:val="nil"/>
            </w:tcBorders>
          </w:tcPr>
          <w:p w14:paraId="4A1F4159" w14:textId="77777777" w:rsidR="00D55301" w:rsidRPr="00915CC1" w:rsidRDefault="00D55301" w:rsidP="007B4CDA">
            <w:pPr>
              <w:spacing w:before="240" w:after="200" w:line="276" w:lineRule="auto"/>
              <w:rPr>
                <w:rFonts w:ascii="Arial" w:hAnsi="Arial" w:cs="Arial"/>
                <w:color w:val="000000" w:themeColor="text1"/>
                <w:shd w:val="clear" w:color="auto" w:fill="FFFFFF"/>
              </w:rPr>
            </w:pPr>
            <w:r w:rsidRPr="00915CC1">
              <w:rPr>
                <w:rFonts w:ascii="Arial" w:hAnsi="Arial" w:cs="Arial"/>
                <w:color w:val="000000" w:themeColor="text1"/>
                <w:shd w:val="clear" w:color="auto" w:fill="FFFFFF"/>
              </w:rPr>
              <w:t>Lessons may focus on:</w:t>
            </w:r>
          </w:p>
          <w:p w14:paraId="4909C7CD" w14:textId="77777777" w:rsidR="00D55301" w:rsidRPr="00D55301" w:rsidRDefault="00D55301" w:rsidP="00D55301">
            <w:pPr>
              <w:numPr>
                <w:ilvl w:val="0"/>
                <w:numId w:val="1"/>
              </w:numPr>
              <w:shd w:val="clear" w:color="auto" w:fill="FFFFFF"/>
              <w:spacing w:after="0" w:line="276" w:lineRule="auto"/>
              <w:ind w:left="459"/>
              <w:textAlignment w:val="baseline"/>
              <w:rPr>
                <w:rFonts w:ascii="Arial" w:hAnsi="Arial" w:cs="Arial"/>
                <w:color w:val="000000" w:themeColor="text1"/>
                <w:shd w:val="clear" w:color="auto" w:fill="FFFFFF"/>
              </w:rPr>
            </w:pPr>
            <w:r w:rsidRPr="00D55301">
              <w:rPr>
                <w:rFonts w:ascii="Arial" w:hAnsi="Arial" w:cs="Arial"/>
                <w:color w:val="000000" w:themeColor="text1"/>
                <w:shd w:val="clear" w:color="auto" w:fill="FFFFFF"/>
              </w:rPr>
              <w:t>types of network components, such as routers and switches</w:t>
            </w:r>
          </w:p>
          <w:p w14:paraId="1742E435" w14:textId="77777777" w:rsidR="00D55301" w:rsidRPr="00D55301" w:rsidRDefault="00D55301" w:rsidP="00D55301">
            <w:pPr>
              <w:numPr>
                <w:ilvl w:val="0"/>
                <w:numId w:val="1"/>
              </w:numPr>
              <w:shd w:val="clear" w:color="auto" w:fill="FFFFFF"/>
              <w:spacing w:after="0" w:line="276" w:lineRule="auto"/>
              <w:ind w:left="459"/>
              <w:textAlignment w:val="baseline"/>
              <w:rPr>
                <w:rFonts w:ascii="Arial" w:hAnsi="Arial" w:cs="Arial"/>
                <w:color w:val="000000" w:themeColor="text1"/>
                <w:shd w:val="clear" w:color="auto" w:fill="FFFFFF"/>
              </w:rPr>
            </w:pPr>
            <w:r w:rsidRPr="00D55301">
              <w:rPr>
                <w:rFonts w:ascii="Arial" w:hAnsi="Arial" w:cs="Arial"/>
                <w:color w:val="000000" w:themeColor="text1"/>
                <w:shd w:val="clear" w:color="auto" w:fill="FFFFFF"/>
              </w:rPr>
              <w:t>data transmission rates for transmission media, such as:</w:t>
            </w:r>
          </w:p>
          <w:p w14:paraId="7C398BD5" w14:textId="77777777" w:rsidR="00D55301" w:rsidRPr="00D55301" w:rsidRDefault="00D55301" w:rsidP="00D55301">
            <w:pPr>
              <w:pStyle w:val="ListParagraph"/>
              <w:numPr>
                <w:ilvl w:val="0"/>
                <w:numId w:val="1"/>
              </w:numPr>
              <w:shd w:val="clear" w:color="auto" w:fill="FFFFFF"/>
              <w:spacing w:after="0" w:line="276" w:lineRule="auto"/>
              <w:ind w:left="884"/>
              <w:textAlignment w:val="baseline"/>
              <w:rPr>
                <w:rFonts w:ascii="Arial" w:hAnsi="Arial" w:cs="Arial"/>
                <w:color w:val="000000" w:themeColor="text1"/>
                <w:shd w:val="clear" w:color="auto" w:fill="FFFFFF"/>
              </w:rPr>
            </w:pPr>
            <w:r w:rsidRPr="00D55301">
              <w:rPr>
                <w:rFonts w:ascii="Arial" w:hAnsi="Arial" w:cs="Arial"/>
                <w:color w:val="000000" w:themeColor="text1"/>
                <w:shd w:val="clear" w:color="auto" w:fill="FFFFFF"/>
              </w:rPr>
              <w:t>wired – fibre optic and Ethernet</w:t>
            </w:r>
          </w:p>
          <w:p w14:paraId="46B66EA1" w14:textId="77777777" w:rsidR="00D55301" w:rsidRPr="00D55301" w:rsidRDefault="00D55301" w:rsidP="00D55301">
            <w:pPr>
              <w:pStyle w:val="ListParagraph"/>
              <w:numPr>
                <w:ilvl w:val="0"/>
                <w:numId w:val="1"/>
              </w:numPr>
              <w:shd w:val="clear" w:color="auto" w:fill="FFFFFF"/>
              <w:spacing w:after="0" w:line="276" w:lineRule="auto"/>
              <w:ind w:left="884"/>
              <w:textAlignment w:val="baseline"/>
              <w:rPr>
                <w:rFonts w:ascii="Arial" w:hAnsi="Arial" w:cs="Arial"/>
                <w:color w:val="000000" w:themeColor="text1"/>
                <w:shd w:val="clear" w:color="auto" w:fill="FFFFFF"/>
              </w:rPr>
            </w:pPr>
            <w:r w:rsidRPr="00D55301">
              <w:rPr>
                <w:rFonts w:ascii="Arial" w:hAnsi="Arial" w:cs="Arial"/>
                <w:color w:val="000000" w:themeColor="text1"/>
                <w:shd w:val="clear" w:color="auto" w:fill="FFFFFF"/>
              </w:rPr>
              <w:t>wireless – 802.11, microwave and satellite</w:t>
            </w:r>
          </w:p>
          <w:p w14:paraId="5FBEE0E4" w14:textId="77777777" w:rsidR="00D55301" w:rsidRPr="00D55301" w:rsidRDefault="00D55301" w:rsidP="00D55301">
            <w:pPr>
              <w:pStyle w:val="ListParagraph"/>
              <w:numPr>
                <w:ilvl w:val="0"/>
                <w:numId w:val="1"/>
              </w:numPr>
              <w:shd w:val="clear" w:color="auto" w:fill="FFFFFF"/>
              <w:spacing w:after="0" w:line="276" w:lineRule="auto"/>
              <w:ind w:left="884"/>
              <w:textAlignment w:val="baseline"/>
              <w:rPr>
                <w:rFonts w:ascii="Arial" w:hAnsi="Arial" w:cs="Arial"/>
                <w:color w:val="000000" w:themeColor="text1"/>
                <w:shd w:val="clear" w:color="auto" w:fill="FFFFFF"/>
              </w:rPr>
            </w:pPr>
            <w:r w:rsidRPr="00D55301">
              <w:rPr>
                <w:rFonts w:ascii="Arial" w:hAnsi="Arial" w:cs="Arial"/>
                <w:color w:val="000000" w:themeColor="text1"/>
                <w:shd w:val="clear" w:color="auto" w:fill="FFFFFF"/>
              </w:rPr>
              <w:t>mobile – 3G and 4G</w:t>
            </w:r>
          </w:p>
          <w:p w14:paraId="38C672D4" w14:textId="77777777" w:rsidR="00D55301" w:rsidRPr="00D55301" w:rsidRDefault="00D55301" w:rsidP="00D55301">
            <w:pPr>
              <w:pStyle w:val="ListParagraph"/>
              <w:numPr>
                <w:ilvl w:val="0"/>
                <w:numId w:val="1"/>
              </w:numPr>
              <w:shd w:val="clear" w:color="auto" w:fill="FFFFFF"/>
              <w:spacing w:after="0" w:line="276" w:lineRule="auto"/>
              <w:ind w:left="459"/>
              <w:textAlignment w:val="baseline"/>
              <w:rPr>
                <w:rFonts w:ascii="Arial" w:hAnsi="Arial" w:cs="Arial"/>
                <w:color w:val="000000" w:themeColor="text1"/>
                <w:shd w:val="clear" w:color="auto" w:fill="FFFFFF"/>
              </w:rPr>
            </w:pPr>
            <w:r w:rsidRPr="00D55301">
              <w:rPr>
                <w:rFonts w:ascii="Arial" w:hAnsi="Arial" w:cs="Arial"/>
                <w:color w:val="000000" w:themeColor="text1"/>
                <w:shd w:val="clear" w:color="auto" w:fill="FFFFFF"/>
              </w:rPr>
              <w:t>data security, such as encryption</w:t>
            </w:r>
          </w:p>
          <w:p w14:paraId="30300D5A" w14:textId="77777777" w:rsidR="00D55301" w:rsidRPr="00D55301" w:rsidRDefault="00D55301" w:rsidP="00D55301">
            <w:pPr>
              <w:pStyle w:val="ListParagraph"/>
              <w:numPr>
                <w:ilvl w:val="0"/>
                <w:numId w:val="1"/>
              </w:numPr>
              <w:shd w:val="clear" w:color="auto" w:fill="FFFFFF"/>
              <w:spacing w:after="0" w:line="276" w:lineRule="auto"/>
              <w:ind w:left="459"/>
              <w:textAlignment w:val="baseline"/>
              <w:rPr>
                <w:rFonts w:ascii="Arial" w:hAnsi="Arial" w:cs="Arial"/>
                <w:color w:val="000000" w:themeColor="text1"/>
                <w:shd w:val="clear" w:color="auto" w:fill="FFFFFF"/>
              </w:rPr>
            </w:pPr>
            <w:r w:rsidRPr="00D55301">
              <w:rPr>
                <w:rFonts w:ascii="Arial" w:hAnsi="Arial" w:cs="Arial"/>
                <w:color w:val="000000" w:themeColor="text1"/>
                <w:shd w:val="clear" w:color="auto" w:fill="FFFFFF"/>
              </w:rPr>
              <w:t>drawing a network</w:t>
            </w:r>
          </w:p>
          <w:p w14:paraId="3E7D0379" w14:textId="77777777" w:rsidR="00D55301" w:rsidRPr="00D55301" w:rsidRDefault="00D55301" w:rsidP="00D55301">
            <w:pPr>
              <w:pStyle w:val="ListParagraph"/>
              <w:numPr>
                <w:ilvl w:val="0"/>
                <w:numId w:val="1"/>
              </w:numPr>
              <w:shd w:val="clear" w:color="auto" w:fill="FFFFFF"/>
              <w:spacing w:after="0" w:line="276" w:lineRule="auto"/>
              <w:ind w:left="459"/>
              <w:textAlignment w:val="baseline"/>
              <w:rPr>
                <w:rFonts w:ascii="Arial" w:hAnsi="Arial" w:cs="Arial"/>
                <w:color w:val="000000" w:themeColor="text1"/>
                <w:shd w:val="clear" w:color="auto" w:fill="FFFFFF"/>
              </w:rPr>
            </w:pPr>
            <w:r w:rsidRPr="00D55301">
              <w:rPr>
                <w:rFonts w:ascii="Arial" w:hAnsi="Arial" w:cs="Arial"/>
                <w:color w:val="000000" w:themeColor="text1"/>
                <w:shd w:val="clear" w:color="auto" w:fill="FFFFFF"/>
              </w:rPr>
              <w:t>network security, such as usernames, passwords and firewalls</w:t>
            </w:r>
          </w:p>
          <w:p w14:paraId="3B0B587B" w14:textId="5CFB0143" w:rsidR="00D55301" w:rsidRPr="00D55301" w:rsidRDefault="00D55301" w:rsidP="00D55301">
            <w:pPr>
              <w:pStyle w:val="ListParagraph"/>
              <w:numPr>
                <w:ilvl w:val="0"/>
                <w:numId w:val="1"/>
              </w:numPr>
              <w:shd w:val="clear" w:color="auto" w:fill="FFFFFF"/>
              <w:spacing w:after="0" w:line="276" w:lineRule="auto"/>
              <w:ind w:left="459"/>
              <w:textAlignment w:val="baseline"/>
              <w:rPr>
                <w:rFonts w:ascii="Arial" w:hAnsi="Arial" w:cs="Arial"/>
                <w:color w:val="000000" w:themeColor="text1"/>
                <w:shd w:val="clear" w:color="auto" w:fill="FFFFFF"/>
              </w:rPr>
            </w:pPr>
            <w:r w:rsidRPr="00D55301">
              <w:rPr>
                <w:rFonts w:ascii="Arial" w:hAnsi="Arial" w:cs="Arial"/>
                <w:color w:val="000000" w:themeColor="text1"/>
                <w:shd w:val="clear" w:color="auto" w:fill="FFFFFF"/>
              </w:rPr>
              <w:t>communications protocols, such as TCP/IP, FTP and HTTP</w:t>
            </w:r>
          </w:p>
        </w:tc>
        <w:tc>
          <w:tcPr>
            <w:tcW w:w="284" w:type="dxa"/>
            <w:vMerge/>
            <w:tcBorders>
              <w:bottom w:val="nil"/>
            </w:tcBorders>
            <w:shd w:val="clear" w:color="auto" w:fill="auto"/>
          </w:tcPr>
          <w:p w14:paraId="3D4E3C07" w14:textId="77777777" w:rsidR="00D55301" w:rsidRDefault="00D55301" w:rsidP="007B4CDA">
            <w:pPr>
              <w:spacing w:after="200" w:line="276" w:lineRule="auto"/>
            </w:pPr>
          </w:p>
        </w:tc>
        <w:tc>
          <w:tcPr>
            <w:tcW w:w="7654" w:type="dxa"/>
            <w:vMerge/>
            <w:shd w:val="clear" w:color="auto" w:fill="auto"/>
          </w:tcPr>
          <w:p w14:paraId="7D61AE1C" w14:textId="77777777" w:rsidR="00D55301" w:rsidRDefault="00D55301" w:rsidP="007B4CDA">
            <w:pPr>
              <w:spacing w:after="200" w:line="276" w:lineRule="auto"/>
            </w:pPr>
          </w:p>
        </w:tc>
      </w:tr>
    </w:tbl>
    <w:p w14:paraId="5BAC6220" w14:textId="77777777" w:rsidR="00D55301" w:rsidRDefault="00D55301" w:rsidP="00D55301">
      <w:pPr>
        <w:spacing w:after="200" w:line="276" w:lineRule="auto"/>
      </w:pPr>
    </w:p>
    <w:p w14:paraId="5D1367A8" w14:textId="77777777" w:rsidR="00261978" w:rsidRDefault="00261978">
      <w:pPr>
        <w:spacing w:after="200" w:line="276" w:lineRule="auto"/>
      </w:pPr>
    </w:p>
    <w:sectPr w:rsidR="00261978" w:rsidSect="00261978">
      <w:headerReference w:type="default" r:id="rId9"/>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0E226" w14:textId="77777777" w:rsidR="00016CFA" w:rsidRDefault="00016CFA" w:rsidP="00C72AEC">
      <w:pPr>
        <w:spacing w:after="0" w:line="240" w:lineRule="auto"/>
      </w:pPr>
      <w:r>
        <w:separator/>
      </w:r>
    </w:p>
  </w:endnote>
  <w:endnote w:type="continuationSeparator" w:id="0">
    <w:p w14:paraId="23FE869C" w14:textId="77777777" w:rsidR="00016CFA" w:rsidRDefault="00016CFA" w:rsidP="00C72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D4103" w14:textId="1872B9C2" w:rsidR="00016CFA" w:rsidRDefault="00016CFA" w:rsidP="004E6F32">
    <w:pPr>
      <w:pStyle w:val="Footer"/>
    </w:pPr>
    <w:r>
      <w:rPr>
        <w:noProof/>
        <w:lang w:eastAsia="en-AU"/>
      </w:rPr>
      <w:drawing>
        <wp:anchor distT="0" distB="0" distL="114300" distR="114300" simplePos="0" relativeHeight="251659264" behindDoc="0" locked="0" layoutInCell="1" allowOverlap="1" wp14:anchorId="6F8A8613" wp14:editId="0F38DF6D">
          <wp:simplePos x="0" y="0"/>
          <wp:positionH relativeFrom="column">
            <wp:posOffset>9003665</wp:posOffset>
          </wp:positionH>
          <wp:positionV relativeFrom="paragraph">
            <wp:posOffset>106045</wp:posOffset>
          </wp:positionV>
          <wp:extent cx="648970" cy="367665"/>
          <wp:effectExtent l="0" t="0" r="0" b="0"/>
          <wp:wrapSquare wrapText="bothSides"/>
          <wp:docPr id="3" name="Picture 3"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970" cy="367665"/>
                  </a:xfrm>
                  <a:prstGeom prst="rect">
                    <a:avLst/>
                  </a:prstGeom>
                </pic:spPr>
              </pic:pic>
            </a:graphicData>
          </a:graphic>
          <wp14:sizeRelH relativeFrom="page">
            <wp14:pctWidth>0</wp14:pctWidth>
          </wp14:sizeRelH>
          <wp14:sizeRelV relativeFrom="page">
            <wp14:pctHeight>0</wp14:pctHeight>
          </wp14:sizeRelV>
        </wp:anchor>
      </w:drawing>
    </w:r>
    <w:r w:rsidRPr="003417E0">
      <w:t>©</w:t>
    </w:r>
    <w:r>
      <w:rPr>
        <w:color w:val="C0504D" w:themeColor="accent2"/>
      </w:rPr>
      <w:t xml:space="preserve"> </w:t>
    </w:r>
    <w:hyperlink r:id="rId2" w:history="1">
      <w:r>
        <w:rPr>
          <w:rStyle w:val="Hyperlink"/>
        </w:rPr>
        <w:t>VCAA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E07B3" w14:textId="77777777" w:rsidR="00016CFA" w:rsidRDefault="00016CFA" w:rsidP="00C72AEC">
      <w:pPr>
        <w:spacing w:after="0" w:line="240" w:lineRule="auto"/>
      </w:pPr>
      <w:r>
        <w:separator/>
      </w:r>
    </w:p>
  </w:footnote>
  <w:footnote w:type="continuationSeparator" w:id="0">
    <w:p w14:paraId="1BE77514" w14:textId="77777777" w:rsidR="00016CFA" w:rsidRDefault="00016CFA" w:rsidP="00C72A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A78DA" w14:textId="0DFE7BB7" w:rsidR="00016CFA" w:rsidRPr="00AC638A" w:rsidRDefault="00016CFA" w:rsidP="00C72AEC">
    <w:pPr>
      <w:pStyle w:val="Header"/>
      <w:jc w:val="right"/>
      <w:rPr>
        <w:rFonts w:ascii="Arial Narrow" w:hAnsi="Arial Narrow"/>
        <w:sz w:val="18"/>
      </w:rPr>
    </w:pPr>
    <w:r>
      <w:rPr>
        <w:noProof/>
        <w:lang w:eastAsia="en-AU"/>
      </w:rPr>
      <w:drawing>
        <wp:anchor distT="0" distB="0" distL="114300" distR="114300" simplePos="0" relativeHeight="251661312" behindDoc="0" locked="0" layoutInCell="1" allowOverlap="1" wp14:anchorId="681003BA" wp14:editId="65130E91">
          <wp:simplePos x="0" y="0"/>
          <wp:positionH relativeFrom="column">
            <wp:posOffset>492760</wp:posOffset>
          </wp:positionH>
          <wp:positionV relativeFrom="paragraph">
            <wp:posOffset>-276860</wp:posOffset>
          </wp:positionV>
          <wp:extent cx="1757045" cy="332105"/>
          <wp:effectExtent l="0" t="0" r="0" b="0"/>
          <wp:wrapSquare wrapText="bothSides"/>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7045" cy="332105"/>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cs="Arial"/>
        <w:b/>
        <w:sz w:val="20"/>
      </w:rPr>
      <w:t xml:space="preserve"> LEVEL 7 - 8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11EEB"/>
    <w:multiLevelType w:val="hybridMultilevel"/>
    <w:tmpl w:val="5A62C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C4261C"/>
    <w:multiLevelType w:val="hybridMultilevel"/>
    <w:tmpl w:val="88104D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18B936CC"/>
    <w:multiLevelType w:val="hybridMultilevel"/>
    <w:tmpl w:val="F75887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2E8D08CB"/>
    <w:multiLevelType w:val="hybridMultilevel"/>
    <w:tmpl w:val="2710E1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32E3752E"/>
    <w:multiLevelType w:val="hybridMultilevel"/>
    <w:tmpl w:val="80A4B9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35292C9C"/>
    <w:multiLevelType w:val="hybridMultilevel"/>
    <w:tmpl w:val="32624D9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3E6D2914"/>
    <w:multiLevelType w:val="hybridMultilevel"/>
    <w:tmpl w:val="412C9C4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43986CEB"/>
    <w:multiLevelType w:val="multilevel"/>
    <w:tmpl w:val="2C6A6B7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78499B"/>
    <w:multiLevelType w:val="hybridMultilevel"/>
    <w:tmpl w:val="F06A945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54D39FF"/>
    <w:multiLevelType w:val="hybridMultilevel"/>
    <w:tmpl w:val="37C00D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59C46C55"/>
    <w:multiLevelType w:val="hybridMultilevel"/>
    <w:tmpl w:val="80E201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5A83AC1"/>
    <w:multiLevelType w:val="hybridMultilevel"/>
    <w:tmpl w:val="6FB02FF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4507C16"/>
    <w:multiLevelType w:val="hybridMultilevel"/>
    <w:tmpl w:val="4734F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6"/>
  </w:num>
  <w:num w:numId="5">
    <w:abstractNumId w:val="4"/>
  </w:num>
  <w:num w:numId="6">
    <w:abstractNumId w:val="10"/>
  </w:num>
  <w:num w:numId="7">
    <w:abstractNumId w:val="8"/>
  </w:num>
  <w:num w:numId="8">
    <w:abstractNumId w:val="11"/>
  </w:num>
  <w:num w:numId="9">
    <w:abstractNumId w:val="12"/>
  </w:num>
  <w:num w:numId="10">
    <w:abstractNumId w:val="3"/>
  </w:num>
  <w:num w:numId="11">
    <w:abstractNumId w:val="2"/>
  </w:num>
  <w:num w:numId="12">
    <w:abstractNumId w:val="9"/>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50B"/>
    <w:rsid w:val="00016CFA"/>
    <w:rsid w:val="00032E76"/>
    <w:rsid w:val="000464C0"/>
    <w:rsid w:val="000960CD"/>
    <w:rsid w:val="000C251C"/>
    <w:rsid w:val="000E36BD"/>
    <w:rsid w:val="0025107A"/>
    <w:rsid w:val="00261978"/>
    <w:rsid w:val="00276834"/>
    <w:rsid w:val="002F0A8B"/>
    <w:rsid w:val="00310D14"/>
    <w:rsid w:val="003F2EE4"/>
    <w:rsid w:val="0047150B"/>
    <w:rsid w:val="00484D1B"/>
    <w:rsid w:val="004E6F32"/>
    <w:rsid w:val="005D38E9"/>
    <w:rsid w:val="005D3AC9"/>
    <w:rsid w:val="00607832"/>
    <w:rsid w:val="0064518D"/>
    <w:rsid w:val="0075178B"/>
    <w:rsid w:val="007C182C"/>
    <w:rsid w:val="007F753F"/>
    <w:rsid w:val="0080174B"/>
    <w:rsid w:val="00810073"/>
    <w:rsid w:val="009054F1"/>
    <w:rsid w:val="00915CC1"/>
    <w:rsid w:val="00964FA8"/>
    <w:rsid w:val="00993154"/>
    <w:rsid w:val="009E7A52"/>
    <w:rsid w:val="00A11764"/>
    <w:rsid w:val="00A31166"/>
    <w:rsid w:val="00A44DF3"/>
    <w:rsid w:val="00A45865"/>
    <w:rsid w:val="00AC638A"/>
    <w:rsid w:val="00C43834"/>
    <w:rsid w:val="00C53C66"/>
    <w:rsid w:val="00C72AEC"/>
    <w:rsid w:val="00C9538E"/>
    <w:rsid w:val="00D152DC"/>
    <w:rsid w:val="00D55301"/>
    <w:rsid w:val="00D616B6"/>
    <w:rsid w:val="00E51F89"/>
    <w:rsid w:val="00E56834"/>
    <w:rsid w:val="00E6735B"/>
    <w:rsid w:val="00F10848"/>
    <w:rsid w:val="00FA36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68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50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15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150B"/>
    <w:pPr>
      <w:ind w:left="720"/>
      <w:contextualSpacing/>
    </w:pPr>
  </w:style>
  <w:style w:type="paragraph" w:styleId="BalloonText">
    <w:name w:val="Balloon Text"/>
    <w:basedOn w:val="Normal"/>
    <w:link w:val="BalloonTextChar"/>
    <w:uiPriority w:val="99"/>
    <w:semiHidden/>
    <w:unhideWhenUsed/>
    <w:rsid w:val="00D15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2DC"/>
    <w:rPr>
      <w:rFonts w:ascii="Segoe UI" w:hAnsi="Segoe UI" w:cs="Segoe UI"/>
      <w:sz w:val="18"/>
      <w:szCs w:val="18"/>
    </w:rPr>
  </w:style>
  <w:style w:type="paragraph" w:styleId="Subtitle">
    <w:name w:val="Subtitle"/>
    <w:basedOn w:val="Normal"/>
    <w:next w:val="Normal"/>
    <w:link w:val="SubtitleChar"/>
    <w:rsid w:val="000E36BD"/>
    <w:pPr>
      <w:keepNext/>
      <w:keepLines/>
      <w:pBdr>
        <w:top w:val="nil"/>
        <w:left w:val="nil"/>
        <w:bottom w:val="nil"/>
        <w:right w:val="nil"/>
        <w:between w:val="nil"/>
      </w:pBdr>
      <w:spacing w:after="320" w:line="276" w:lineRule="auto"/>
    </w:pPr>
    <w:rPr>
      <w:rFonts w:ascii="Arial" w:eastAsia="Arial" w:hAnsi="Arial" w:cs="Arial"/>
      <w:color w:val="666666"/>
      <w:sz w:val="30"/>
      <w:szCs w:val="30"/>
      <w:lang w:val="en" w:eastAsia="en-AU"/>
    </w:rPr>
  </w:style>
  <w:style w:type="character" w:customStyle="1" w:styleId="SubtitleChar">
    <w:name w:val="Subtitle Char"/>
    <w:basedOn w:val="DefaultParagraphFont"/>
    <w:link w:val="Subtitle"/>
    <w:rsid w:val="000E36BD"/>
    <w:rPr>
      <w:rFonts w:ascii="Arial" w:eastAsia="Arial" w:hAnsi="Arial" w:cs="Arial"/>
      <w:color w:val="666666"/>
      <w:sz w:val="30"/>
      <w:szCs w:val="30"/>
      <w:lang w:val="en" w:eastAsia="en-AU"/>
    </w:rPr>
  </w:style>
  <w:style w:type="character" w:styleId="Hyperlink">
    <w:name w:val="Hyperlink"/>
    <w:basedOn w:val="DefaultParagraphFont"/>
    <w:uiPriority w:val="99"/>
    <w:unhideWhenUsed/>
    <w:rsid w:val="007C182C"/>
    <w:rPr>
      <w:color w:val="0000FF"/>
      <w:u w:val="single"/>
    </w:rPr>
  </w:style>
  <w:style w:type="character" w:styleId="FollowedHyperlink">
    <w:name w:val="FollowedHyperlink"/>
    <w:basedOn w:val="DefaultParagraphFont"/>
    <w:uiPriority w:val="99"/>
    <w:semiHidden/>
    <w:unhideWhenUsed/>
    <w:rsid w:val="00310D14"/>
    <w:rPr>
      <w:color w:val="800080" w:themeColor="followedHyperlink"/>
      <w:u w:val="single"/>
    </w:rPr>
  </w:style>
  <w:style w:type="paragraph" w:styleId="Header">
    <w:name w:val="header"/>
    <w:basedOn w:val="Normal"/>
    <w:link w:val="HeaderChar"/>
    <w:uiPriority w:val="99"/>
    <w:unhideWhenUsed/>
    <w:rsid w:val="00C72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AEC"/>
  </w:style>
  <w:style w:type="paragraph" w:styleId="Footer">
    <w:name w:val="footer"/>
    <w:basedOn w:val="Normal"/>
    <w:link w:val="FooterChar"/>
    <w:uiPriority w:val="99"/>
    <w:unhideWhenUsed/>
    <w:rsid w:val="00C72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A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50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15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150B"/>
    <w:pPr>
      <w:ind w:left="720"/>
      <w:contextualSpacing/>
    </w:pPr>
  </w:style>
  <w:style w:type="paragraph" w:styleId="BalloonText">
    <w:name w:val="Balloon Text"/>
    <w:basedOn w:val="Normal"/>
    <w:link w:val="BalloonTextChar"/>
    <w:uiPriority w:val="99"/>
    <w:semiHidden/>
    <w:unhideWhenUsed/>
    <w:rsid w:val="00D15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2DC"/>
    <w:rPr>
      <w:rFonts w:ascii="Segoe UI" w:hAnsi="Segoe UI" w:cs="Segoe UI"/>
      <w:sz w:val="18"/>
      <w:szCs w:val="18"/>
    </w:rPr>
  </w:style>
  <w:style w:type="paragraph" w:styleId="Subtitle">
    <w:name w:val="Subtitle"/>
    <w:basedOn w:val="Normal"/>
    <w:next w:val="Normal"/>
    <w:link w:val="SubtitleChar"/>
    <w:rsid w:val="000E36BD"/>
    <w:pPr>
      <w:keepNext/>
      <w:keepLines/>
      <w:pBdr>
        <w:top w:val="nil"/>
        <w:left w:val="nil"/>
        <w:bottom w:val="nil"/>
        <w:right w:val="nil"/>
        <w:between w:val="nil"/>
      </w:pBdr>
      <w:spacing w:after="320" w:line="276" w:lineRule="auto"/>
    </w:pPr>
    <w:rPr>
      <w:rFonts w:ascii="Arial" w:eastAsia="Arial" w:hAnsi="Arial" w:cs="Arial"/>
      <w:color w:val="666666"/>
      <w:sz w:val="30"/>
      <w:szCs w:val="30"/>
      <w:lang w:val="en" w:eastAsia="en-AU"/>
    </w:rPr>
  </w:style>
  <w:style w:type="character" w:customStyle="1" w:styleId="SubtitleChar">
    <w:name w:val="Subtitle Char"/>
    <w:basedOn w:val="DefaultParagraphFont"/>
    <w:link w:val="Subtitle"/>
    <w:rsid w:val="000E36BD"/>
    <w:rPr>
      <w:rFonts w:ascii="Arial" w:eastAsia="Arial" w:hAnsi="Arial" w:cs="Arial"/>
      <w:color w:val="666666"/>
      <w:sz w:val="30"/>
      <w:szCs w:val="30"/>
      <w:lang w:val="en" w:eastAsia="en-AU"/>
    </w:rPr>
  </w:style>
  <w:style w:type="character" w:styleId="Hyperlink">
    <w:name w:val="Hyperlink"/>
    <w:basedOn w:val="DefaultParagraphFont"/>
    <w:uiPriority w:val="99"/>
    <w:unhideWhenUsed/>
    <w:rsid w:val="007C182C"/>
    <w:rPr>
      <w:color w:val="0000FF"/>
      <w:u w:val="single"/>
    </w:rPr>
  </w:style>
  <w:style w:type="character" w:styleId="FollowedHyperlink">
    <w:name w:val="FollowedHyperlink"/>
    <w:basedOn w:val="DefaultParagraphFont"/>
    <w:uiPriority w:val="99"/>
    <w:semiHidden/>
    <w:unhideWhenUsed/>
    <w:rsid w:val="00310D14"/>
    <w:rPr>
      <w:color w:val="800080" w:themeColor="followedHyperlink"/>
      <w:u w:val="single"/>
    </w:rPr>
  </w:style>
  <w:style w:type="paragraph" w:styleId="Header">
    <w:name w:val="header"/>
    <w:basedOn w:val="Normal"/>
    <w:link w:val="HeaderChar"/>
    <w:uiPriority w:val="99"/>
    <w:unhideWhenUsed/>
    <w:rsid w:val="00C72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AEC"/>
  </w:style>
  <w:style w:type="paragraph" w:styleId="Footer">
    <w:name w:val="footer"/>
    <w:basedOn w:val="Normal"/>
    <w:link w:val="FooterChar"/>
    <w:uiPriority w:val="99"/>
    <w:unhideWhenUsed/>
    <w:rsid w:val="00C72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hyperlink" Target="http://www.vcaa.vic.edu.au/Pages/aboutus/policies/policy-copyright.aspx"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645C4152-0A0C-4ADA-A8EF-6898506723F2}"/>
</file>

<file path=customXml/itemProps2.xml><?xml version="1.0" encoding="utf-8"?>
<ds:datastoreItem xmlns:ds="http://schemas.openxmlformats.org/officeDocument/2006/customXml" ds:itemID="{1B18FBE3-77AB-4452-B838-EC5681510624}"/>
</file>

<file path=customXml/itemProps3.xml><?xml version="1.0" encoding="utf-8"?>
<ds:datastoreItem xmlns:ds="http://schemas.openxmlformats.org/officeDocument/2006/customXml" ds:itemID="{891C5764-FD3D-4174-B59F-69C1CA0D5ACD}"/>
</file>

<file path=docProps/app.xml><?xml version="1.0" encoding="utf-8"?>
<Properties xmlns="http://schemas.openxmlformats.org/officeDocument/2006/extended-properties" xmlns:vt="http://schemas.openxmlformats.org/officeDocument/2006/docPropsVTypes">
  <Template>Normal.dotm</Template>
  <TotalTime>12</TotalTime>
  <Pages>6</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Feain, Philip A</dc:creator>
  <cp:lastModifiedBy>Driver, Tim P</cp:lastModifiedBy>
  <cp:revision>4</cp:revision>
  <cp:lastPrinted>2018-01-15T03:31:00Z</cp:lastPrinted>
  <dcterms:created xsi:type="dcterms:W3CDTF">2018-01-16T03:03:00Z</dcterms:created>
  <dcterms:modified xsi:type="dcterms:W3CDTF">2018-01-25T04:05:00Z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