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7ED4" w14:textId="64C747D3" w:rsidR="00B769B1" w:rsidRPr="00F91DC8" w:rsidRDefault="00127607" w:rsidP="00A45D32">
      <w:pPr>
        <w:spacing w:before="240"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4101DB">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418"/>
        <w:gridCol w:w="708"/>
        <w:gridCol w:w="2046"/>
        <w:gridCol w:w="647"/>
        <w:gridCol w:w="2107"/>
        <w:gridCol w:w="587"/>
        <w:gridCol w:w="2167"/>
        <w:gridCol w:w="668"/>
        <w:gridCol w:w="2086"/>
        <w:gridCol w:w="607"/>
        <w:gridCol w:w="2147"/>
        <w:gridCol w:w="546"/>
        <w:gridCol w:w="2268"/>
        <w:gridCol w:w="567"/>
        <w:gridCol w:w="2410"/>
      </w:tblGrid>
      <w:tr w:rsidR="00CF25ED" w14:paraId="24CC7EDB" w14:textId="77777777" w:rsidTr="004B6EDF">
        <w:trPr>
          <w:trHeight w:val="338"/>
        </w:trPr>
        <w:tc>
          <w:tcPr>
            <w:tcW w:w="1844" w:type="dxa"/>
            <w:vMerge w:val="restart"/>
            <w:tcBorders>
              <w:top w:val="nil"/>
              <w:left w:val="nil"/>
              <w:right w:val="single" w:sz="4" w:space="0" w:color="A6A6A6" w:themeColor="background1" w:themeShade="A6"/>
            </w:tcBorders>
            <w:shd w:val="clear" w:color="auto" w:fill="auto"/>
          </w:tcPr>
          <w:p w14:paraId="24CC7ED5" w14:textId="77777777" w:rsidR="00CF25ED" w:rsidRPr="002A15A7" w:rsidRDefault="00CF25ED" w:rsidP="00D93009">
            <w:pPr>
              <w:jc w:val="center"/>
              <w:rPr>
                <w:color w:val="0070C0"/>
              </w:rPr>
            </w:pPr>
          </w:p>
        </w:tc>
        <w:tc>
          <w:tcPr>
            <w:tcW w:w="141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CC7ED6" w14:textId="77777777" w:rsidR="00CF25ED" w:rsidRPr="002A15A7" w:rsidRDefault="00CF25ED"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5508"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24CC7ED7" w14:textId="77777777" w:rsidR="00CF25ED" w:rsidRPr="002A15A7" w:rsidRDefault="00CF25E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5508"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CC7ED8" w14:textId="77777777" w:rsidR="00CF25ED" w:rsidRPr="002A15A7" w:rsidRDefault="00CF25E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D</w:t>
            </w:r>
            <w:r>
              <w:rPr>
                <w:rFonts w:ascii="Arial Narrow" w:hAnsi="Arial Narrow"/>
                <w:b/>
                <w:bCs/>
                <w:color w:val="0070C0"/>
                <w:sz w:val="20"/>
                <w:szCs w:val="20"/>
                <w:lang w:val="en-AU"/>
              </w:rPr>
              <w:t>rama</w:t>
            </w:r>
            <w:r w:rsidRPr="00B73561">
              <w:rPr>
                <w:rFonts w:ascii="Arial Narrow" w:hAnsi="Arial Narrow"/>
                <w:b/>
                <w:bCs/>
                <w:color w:val="0070C0"/>
                <w:sz w:val="20"/>
                <w:szCs w:val="20"/>
                <w:lang w:val="en-AU"/>
              </w:rPr>
              <w:t xml:space="preserve"> Practices</w:t>
            </w:r>
          </w:p>
        </w:tc>
        <w:tc>
          <w:tcPr>
            <w:tcW w:w="2754"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24CC7ED9" w14:textId="77777777" w:rsidR="00CF25ED" w:rsidRPr="002A15A7" w:rsidRDefault="00CF25E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Present and Perform</w:t>
            </w:r>
          </w:p>
        </w:tc>
        <w:tc>
          <w:tcPr>
            <w:tcW w:w="5791" w:type="dxa"/>
            <w:gridSpan w:val="4"/>
            <w:tcBorders>
              <w:top w:val="single" w:sz="4" w:space="0" w:color="A6A6A6" w:themeColor="background1" w:themeShade="A6"/>
            </w:tcBorders>
            <w:shd w:val="clear" w:color="auto" w:fill="F2F2F2" w:themeFill="background1" w:themeFillShade="F2"/>
            <w:vAlign w:val="center"/>
          </w:tcPr>
          <w:p w14:paraId="24CC7EDA" w14:textId="77777777" w:rsidR="00CF25ED" w:rsidRPr="00B73561" w:rsidRDefault="00CF25ED" w:rsidP="00204D9D">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Respond and Interpret</w:t>
            </w:r>
          </w:p>
        </w:tc>
      </w:tr>
      <w:tr w:rsidR="00CF25ED" w14:paraId="24CC7EEB" w14:textId="77777777" w:rsidTr="0040009D">
        <w:trPr>
          <w:trHeight w:val="1196"/>
        </w:trPr>
        <w:tc>
          <w:tcPr>
            <w:tcW w:w="1844" w:type="dxa"/>
            <w:vMerge/>
            <w:tcBorders>
              <w:left w:val="nil"/>
              <w:bottom w:val="single" w:sz="4" w:space="0" w:color="A6A6A6" w:themeColor="background1" w:themeShade="A6"/>
              <w:right w:val="single" w:sz="4" w:space="0" w:color="A6A6A6" w:themeColor="background1" w:themeShade="A6"/>
            </w:tcBorders>
            <w:shd w:val="clear" w:color="auto" w:fill="auto"/>
          </w:tcPr>
          <w:p w14:paraId="24CC7EDC" w14:textId="77777777" w:rsidR="00CF25ED" w:rsidRDefault="00CF25ED"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7EDD" w14:textId="77777777" w:rsidR="00CF25ED" w:rsidRPr="00E03DF5" w:rsidRDefault="00CF25ED" w:rsidP="002157FA">
            <w:pPr>
              <w:jc w:val="center"/>
              <w:rPr>
                <w:rFonts w:ascii="Arial Narrow" w:hAnsi="Arial Narrow"/>
                <w:b/>
                <w:sz w:val="20"/>
                <w:szCs w:val="20"/>
              </w:rPr>
            </w:pPr>
            <w:r>
              <w:rPr>
                <w:rFonts w:ascii="Arial Narrow" w:hAnsi="Arial Narrow"/>
                <w:b/>
                <w:sz w:val="20"/>
                <w:szCs w:val="20"/>
              </w:rPr>
              <w:t>Content Description</w:t>
            </w:r>
          </w:p>
        </w:tc>
        <w:tc>
          <w:tcPr>
            <w:tcW w:w="2754" w:type="dxa"/>
            <w:gridSpan w:val="2"/>
            <w:tcBorders>
              <w:left w:val="single" w:sz="4" w:space="0" w:color="A6A6A6" w:themeColor="background1" w:themeShade="A6"/>
              <w:bottom w:val="single" w:sz="4" w:space="0" w:color="A6A6A6" w:themeColor="background1" w:themeShade="A6"/>
            </w:tcBorders>
          </w:tcPr>
          <w:p w14:paraId="24CC7EDE" w14:textId="77777777" w:rsidR="00CF25ED" w:rsidRDefault="00CF25ED" w:rsidP="00204D9D">
            <w:pPr>
              <w:rPr>
                <w:rFonts w:ascii="Arial Narrow" w:hAnsi="Arial Narrow"/>
                <w:sz w:val="18"/>
                <w:szCs w:val="18"/>
              </w:rPr>
            </w:pPr>
            <w:r w:rsidRPr="002157FA">
              <w:rPr>
                <w:rFonts w:ascii="Arial Narrow" w:hAnsi="Arial Narrow"/>
                <w:sz w:val="18"/>
                <w:szCs w:val="18"/>
              </w:rPr>
              <w:t>Combine the elements of drama in devised and scripted drama to explore and develop issues, ideas and themes </w:t>
            </w:r>
          </w:p>
          <w:p w14:paraId="24CC7EDF" w14:textId="77777777" w:rsidR="00CF25ED" w:rsidRPr="0023348C" w:rsidRDefault="004101DB" w:rsidP="00204D9D">
            <w:pPr>
              <w:rPr>
                <w:rFonts w:ascii="Arial Narrow" w:hAnsi="Arial Narrow"/>
                <w:sz w:val="18"/>
                <w:szCs w:val="18"/>
              </w:rPr>
            </w:pPr>
            <w:hyperlink r:id="rId12" w:tooltip="View elaborations and additional details of VCADRE033" w:history="1">
              <w:r w:rsidR="00CF25ED" w:rsidRPr="002157FA">
                <w:rPr>
                  <w:rStyle w:val="Hyperlink"/>
                  <w:rFonts w:ascii="Arial Narrow" w:hAnsi="Arial Narrow"/>
                  <w:sz w:val="18"/>
                  <w:szCs w:val="18"/>
                </w:rPr>
                <w:t>(VCADRE033)</w:t>
              </w:r>
            </w:hyperlink>
          </w:p>
        </w:tc>
        <w:tc>
          <w:tcPr>
            <w:tcW w:w="2754" w:type="dxa"/>
            <w:gridSpan w:val="2"/>
            <w:tcBorders>
              <w:bottom w:val="single" w:sz="4" w:space="0" w:color="A6A6A6" w:themeColor="background1" w:themeShade="A6"/>
            </w:tcBorders>
          </w:tcPr>
          <w:p w14:paraId="24CC7EE0" w14:textId="77777777" w:rsidR="00CF25ED" w:rsidRDefault="00CF25ED" w:rsidP="00204D9D">
            <w:pPr>
              <w:rPr>
                <w:rFonts w:ascii="Arial Narrow" w:hAnsi="Arial Narrow"/>
                <w:sz w:val="18"/>
                <w:szCs w:val="18"/>
              </w:rPr>
            </w:pPr>
            <w:r w:rsidRPr="002157FA">
              <w:rPr>
                <w:rFonts w:ascii="Arial Narrow" w:hAnsi="Arial Narrow"/>
                <w:sz w:val="18"/>
                <w:szCs w:val="18"/>
              </w:rPr>
              <w:t>Develop roles and characters consistent with situation, dramatic forms and performance styles to convey status, relationships and intentions</w:t>
            </w:r>
          </w:p>
          <w:p w14:paraId="24CC7EE1" w14:textId="77777777" w:rsidR="00CF25ED" w:rsidRPr="0023348C" w:rsidRDefault="004101DB" w:rsidP="00204D9D">
            <w:pPr>
              <w:rPr>
                <w:rFonts w:ascii="Arial Narrow" w:hAnsi="Arial Narrow"/>
                <w:sz w:val="18"/>
                <w:szCs w:val="18"/>
              </w:rPr>
            </w:pPr>
            <w:hyperlink r:id="rId13" w:tooltip="View elaborations and additional details of VCADRE034" w:history="1">
              <w:r w:rsidR="00CF25ED" w:rsidRPr="002157FA">
                <w:rPr>
                  <w:rStyle w:val="Hyperlink"/>
                  <w:rFonts w:ascii="Arial Narrow" w:hAnsi="Arial Narrow"/>
                  <w:sz w:val="18"/>
                  <w:szCs w:val="18"/>
                </w:rPr>
                <w:t>(VCADRE034)</w:t>
              </w:r>
            </w:hyperlink>
          </w:p>
        </w:tc>
        <w:tc>
          <w:tcPr>
            <w:tcW w:w="2754" w:type="dxa"/>
            <w:gridSpan w:val="2"/>
            <w:tcBorders>
              <w:bottom w:val="single" w:sz="4" w:space="0" w:color="A6A6A6" w:themeColor="background1" w:themeShade="A6"/>
            </w:tcBorders>
          </w:tcPr>
          <w:p w14:paraId="24CC7EE2" w14:textId="77777777" w:rsidR="00CF25ED" w:rsidRDefault="00CF25ED" w:rsidP="00204D9D">
            <w:pPr>
              <w:rPr>
                <w:rFonts w:ascii="Arial Narrow" w:hAnsi="Arial Narrow"/>
                <w:sz w:val="18"/>
                <w:szCs w:val="18"/>
              </w:rPr>
            </w:pPr>
            <w:r w:rsidRPr="002157FA">
              <w:rPr>
                <w:rFonts w:ascii="Arial Narrow" w:hAnsi="Arial Narrow"/>
                <w:sz w:val="18"/>
                <w:szCs w:val="18"/>
              </w:rPr>
              <w:t>Plan, structure and rehearse drama, exploring ways to communicate and refine dramatic meaning</w:t>
            </w:r>
          </w:p>
          <w:p w14:paraId="24CC7EE3" w14:textId="77777777" w:rsidR="00CF25ED" w:rsidRPr="0023348C" w:rsidRDefault="004101DB" w:rsidP="00204D9D">
            <w:pPr>
              <w:rPr>
                <w:rFonts w:ascii="Arial Narrow" w:hAnsi="Arial Narrow"/>
                <w:sz w:val="18"/>
                <w:szCs w:val="18"/>
              </w:rPr>
            </w:pPr>
            <w:hyperlink r:id="rId14" w:tooltip="View elaborations and additional details of VCADRD035" w:history="1">
              <w:r w:rsidR="00CF25ED" w:rsidRPr="002157FA">
                <w:rPr>
                  <w:rStyle w:val="Hyperlink"/>
                  <w:rFonts w:ascii="Arial Narrow" w:hAnsi="Arial Narrow"/>
                  <w:sz w:val="18"/>
                  <w:szCs w:val="18"/>
                </w:rPr>
                <w:t>(VCADRD035)</w:t>
              </w:r>
            </w:hyperlink>
          </w:p>
        </w:tc>
        <w:tc>
          <w:tcPr>
            <w:tcW w:w="2754" w:type="dxa"/>
            <w:gridSpan w:val="2"/>
            <w:tcBorders>
              <w:bottom w:val="single" w:sz="4" w:space="0" w:color="A6A6A6" w:themeColor="background1" w:themeShade="A6"/>
              <w:right w:val="single" w:sz="4" w:space="0" w:color="A6A6A6" w:themeColor="background1" w:themeShade="A6"/>
            </w:tcBorders>
          </w:tcPr>
          <w:p w14:paraId="24CC7EE4" w14:textId="77777777" w:rsidR="00CF25ED" w:rsidRDefault="00CF25ED" w:rsidP="00204D9D">
            <w:pPr>
              <w:rPr>
                <w:rFonts w:ascii="Arial Narrow" w:hAnsi="Arial Narrow"/>
                <w:sz w:val="18"/>
                <w:szCs w:val="18"/>
              </w:rPr>
            </w:pPr>
            <w:r w:rsidRPr="002157FA">
              <w:rPr>
                <w:rFonts w:ascii="Arial Narrow" w:hAnsi="Arial Narrow"/>
                <w:sz w:val="18"/>
                <w:szCs w:val="18"/>
              </w:rPr>
              <w:t>Develop and refine expressive skills in voice and movement to communicate ideas and dramatic action in different performance styles and conventions</w:t>
            </w:r>
          </w:p>
          <w:p w14:paraId="24CC7EE5" w14:textId="77777777" w:rsidR="00CF25ED" w:rsidRPr="0023348C" w:rsidRDefault="004101DB" w:rsidP="00204D9D">
            <w:pPr>
              <w:rPr>
                <w:rFonts w:ascii="Arial Narrow" w:hAnsi="Arial Narrow"/>
                <w:sz w:val="18"/>
                <w:szCs w:val="18"/>
              </w:rPr>
            </w:pPr>
            <w:hyperlink r:id="rId15" w:tooltip="View elaborations and additional details of VCADRD036" w:history="1">
              <w:r w:rsidR="00CF25ED" w:rsidRPr="002157FA">
                <w:rPr>
                  <w:rStyle w:val="Hyperlink"/>
                  <w:rFonts w:ascii="Arial Narrow" w:hAnsi="Arial Narrow"/>
                  <w:sz w:val="18"/>
                  <w:szCs w:val="18"/>
                </w:rPr>
                <w:t>(VCADRD036)</w:t>
              </w:r>
            </w:hyperlink>
          </w:p>
        </w:tc>
        <w:tc>
          <w:tcPr>
            <w:tcW w:w="2754" w:type="dxa"/>
            <w:gridSpan w:val="2"/>
            <w:tcBorders>
              <w:left w:val="single" w:sz="4" w:space="0" w:color="A6A6A6" w:themeColor="background1" w:themeShade="A6"/>
              <w:bottom w:val="single" w:sz="4" w:space="0" w:color="A6A6A6" w:themeColor="background1" w:themeShade="A6"/>
            </w:tcBorders>
          </w:tcPr>
          <w:p w14:paraId="24CC7EE6" w14:textId="77777777" w:rsidR="00CF25ED" w:rsidRDefault="00CF25ED" w:rsidP="00204D9D">
            <w:pPr>
              <w:rPr>
                <w:rFonts w:ascii="Arial Narrow" w:hAnsi="Arial Narrow"/>
                <w:sz w:val="18"/>
                <w:szCs w:val="18"/>
              </w:rPr>
            </w:pPr>
            <w:r w:rsidRPr="002157FA">
              <w:rPr>
                <w:rFonts w:ascii="Arial Narrow" w:hAnsi="Arial Narrow"/>
                <w:sz w:val="18"/>
                <w:szCs w:val="18"/>
              </w:rPr>
              <w:t>Perform devised and scripted drama using a range of performance styles, maintaining commitment to role and applying stagecraft </w:t>
            </w:r>
          </w:p>
          <w:p w14:paraId="24CC7EE7" w14:textId="77777777" w:rsidR="00CF25ED" w:rsidRPr="00B73561" w:rsidRDefault="004101DB" w:rsidP="00204D9D">
            <w:pPr>
              <w:rPr>
                <w:rFonts w:ascii="Arial Narrow" w:hAnsi="Arial Narrow"/>
                <w:sz w:val="18"/>
                <w:szCs w:val="18"/>
              </w:rPr>
            </w:pPr>
            <w:hyperlink r:id="rId16" w:tooltip="View elaborations and additional details of VCADRP037" w:history="1">
              <w:r w:rsidR="00CF25ED" w:rsidRPr="002157FA">
                <w:rPr>
                  <w:rStyle w:val="Hyperlink"/>
                  <w:rFonts w:ascii="Arial Narrow" w:hAnsi="Arial Narrow"/>
                  <w:sz w:val="18"/>
                  <w:szCs w:val="18"/>
                </w:rPr>
                <w:t>(VCADRP037)</w:t>
              </w:r>
            </w:hyperlink>
          </w:p>
        </w:tc>
        <w:tc>
          <w:tcPr>
            <w:tcW w:w="2814" w:type="dxa"/>
            <w:gridSpan w:val="2"/>
            <w:tcBorders>
              <w:bottom w:val="single" w:sz="4" w:space="0" w:color="A6A6A6" w:themeColor="background1" w:themeShade="A6"/>
            </w:tcBorders>
          </w:tcPr>
          <w:p w14:paraId="24CC7EE8" w14:textId="77777777" w:rsidR="00CF25ED" w:rsidRDefault="00CF25ED" w:rsidP="00204D9D">
            <w:pPr>
              <w:rPr>
                <w:rFonts w:ascii="Arial Narrow" w:hAnsi="Arial Narrow"/>
                <w:sz w:val="18"/>
                <w:szCs w:val="18"/>
              </w:rPr>
            </w:pPr>
            <w:proofErr w:type="spellStart"/>
            <w:r w:rsidRPr="00F00B45">
              <w:rPr>
                <w:rFonts w:ascii="Arial Narrow" w:hAnsi="Arial Narrow"/>
                <w:sz w:val="18"/>
                <w:szCs w:val="18"/>
              </w:rPr>
              <w:t>Analyse</w:t>
            </w:r>
            <w:proofErr w:type="spellEnd"/>
            <w:r w:rsidRPr="00F00B45">
              <w:rPr>
                <w:rFonts w:ascii="Arial Narrow" w:hAnsi="Arial Narrow"/>
                <w:sz w:val="18"/>
                <w:szCs w:val="18"/>
              </w:rPr>
              <w:t xml:space="preserve"> how the elements of drama have been combined in devised and scripted drama to convey different forms, performance styles and dramatic meaning </w:t>
            </w:r>
          </w:p>
          <w:p w14:paraId="24CC7EE9" w14:textId="77777777" w:rsidR="00CF25ED" w:rsidRPr="00B73561" w:rsidRDefault="004101DB" w:rsidP="00204D9D">
            <w:pPr>
              <w:rPr>
                <w:rFonts w:ascii="Arial Narrow" w:hAnsi="Arial Narrow"/>
                <w:sz w:val="18"/>
                <w:szCs w:val="18"/>
              </w:rPr>
            </w:pPr>
            <w:hyperlink r:id="rId17" w:tooltip="View elaborations and additional details of VCADRR038" w:history="1">
              <w:r w:rsidR="00CF25ED" w:rsidRPr="00F00B45">
                <w:rPr>
                  <w:rStyle w:val="Hyperlink"/>
                  <w:rFonts w:ascii="Arial Narrow" w:hAnsi="Arial Narrow"/>
                  <w:sz w:val="18"/>
                  <w:szCs w:val="18"/>
                </w:rPr>
                <w:t>(VCADRR038)</w:t>
              </w:r>
            </w:hyperlink>
          </w:p>
        </w:tc>
        <w:tc>
          <w:tcPr>
            <w:tcW w:w="2977" w:type="dxa"/>
            <w:gridSpan w:val="2"/>
            <w:tcBorders>
              <w:bottom w:val="single" w:sz="4" w:space="0" w:color="A6A6A6" w:themeColor="background1" w:themeShade="A6"/>
            </w:tcBorders>
          </w:tcPr>
          <w:p w14:paraId="24CC7EEA" w14:textId="77777777" w:rsidR="00CF25ED" w:rsidRPr="00B73561" w:rsidRDefault="00E8528C" w:rsidP="00204D9D">
            <w:pPr>
              <w:rPr>
                <w:rFonts w:ascii="Arial Narrow" w:hAnsi="Arial Narrow"/>
                <w:sz w:val="18"/>
                <w:szCs w:val="18"/>
              </w:rPr>
            </w:pPr>
            <w:r w:rsidRPr="00E8528C">
              <w:rPr>
                <w:rFonts w:ascii="Arial Narrow" w:hAnsi="Arial Narrow"/>
                <w:sz w:val="18"/>
                <w:szCs w:val="18"/>
              </w:rPr>
              <w:t xml:space="preserve">Identify and connect specific features and purposes of drama from contemporary and past times, including the drama of Aboriginal and Torres Strait Islander Peoples to explore viewpoints and enrich their drama making </w:t>
            </w:r>
            <w:hyperlink r:id="rId18" w:tooltip="View elaborations and additional details of VCADRR039" w:history="1">
              <w:r w:rsidR="00CF25ED" w:rsidRPr="00F00B45">
                <w:rPr>
                  <w:rStyle w:val="Hyperlink"/>
                  <w:rFonts w:ascii="Arial Narrow" w:hAnsi="Arial Narrow"/>
                  <w:sz w:val="18"/>
                  <w:szCs w:val="18"/>
                </w:rPr>
                <w:t>(VCADRR039)</w:t>
              </w:r>
            </w:hyperlink>
          </w:p>
        </w:tc>
      </w:tr>
      <w:tr w:rsidR="00CF25ED" w14:paraId="24CC7F03" w14:textId="77777777" w:rsidTr="0040009D">
        <w:trPr>
          <w:cantSplit/>
          <w:trHeight w:val="386"/>
        </w:trPr>
        <w:tc>
          <w:tcPr>
            <w:tcW w:w="1844" w:type="dxa"/>
            <w:shd w:val="clear" w:color="auto" w:fill="F2F2F2" w:themeFill="background1" w:themeFillShade="F2"/>
            <w:vAlign w:val="center"/>
          </w:tcPr>
          <w:p w14:paraId="24CC7EEC" w14:textId="77777777" w:rsidR="00CF25ED" w:rsidRDefault="00292891" w:rsidP="00F00B45">
            <w:pPr>
              <w:jc w:val="center"/>
              <w:rPr>
                <w:rFonts w:ascii="Arial Narrow" w:hAnsi="Arial Narrow"/>
                <w:b/>
                <w:sz w:val="20"/>
                <w:szCs w:val="20"/>
              </w:rPr>
            </w:pPr>
            <w:r>
              <w:rPr>
                <w:rFonts w:ascii="Arial Narrow" w:hAnsi="Arial Narrow"/>
                <w:b/>
                <w:sz w:val="20"/>
                <w:szCs w:val="20"/>
                <w:lang w:val="en-AU"/>
              </w:rPr>
              <w:t xml:space="preserve">Sequence of lessons / </w:t>
            </w:r>
            <w:r w:rsidR="00CF25ED" w:rsidRPr="00C70184">
              <w:rPr>
                <w:rFonts w:ascii="Arial Narrow" w:hAnsi="Arial Narrow"/>
                <w:b/>
                <w:sz w:val="20"/>
                <w:szCs w:val="20"/>
                <w:lang w:val="en-AU"/>
              </w:rPr>
              <w:t>Unit</w:t>
            </w:r>
          </w:p>
        </w:tc>
        <w:tc>
          <w:tcPr>
            <w:tcW w:w="1418" w:type="dxa"/>
            <w:tcBorders>
              <w:right w:val="single" w:sz="4" w:space="0" w:color="A6A6A6" w:themeColor="background1" w:themeShade="A6"/>
            </w:tcBorders>
            <w:shd w:val="clear" w:color="auto" w:fill="F2F2F2" w:themeFill="background1" w:themeFillShade="F2"/>
            <w:vAlign w:val="center"/>
          </w:tcPr>
          <w:p w14:paraId="24CC7EED" w14:textId="77777777" w:rsidR="00CF25ED" w:rsidRDefault="00CF25ED" w:rsidP="00F00B45">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4" w:space="0" w:color="A6A6A6" w:themeColor="background1" w:themeShade="A6"/>
            </w:tcBorders>
            <w:shd w:val="clear" w:color="auto" w:fill="F2F2F2" w:themeFill="background1" w:themeFillShade="F2"/>
            <w:vAlign w:val="center"/>
          </w:tcPr>
          <w:p w14:paraId="24CC7EEE"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6" w:type="dxa"/>
            <w:tcBorders>
              <w:left w:val="single" w:sz="4" w:space="0" w:color="A6A6A6" w:themeColor="background1" w:themeShade="A6"/>
            </w:tcBorders>
            <w:shd w:val="clear" w:color="auto" w:fill="F2F2F2" w:themeFill="background1" w:themeFillShade="F2"/>
            <w:vAlign w:val="center"/>
          </w:tcPr>
          <w:p w14:paraId="24CC7EEF"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EF0"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7" w:type="dxa"/>
            <w:shd w:val="clear" w:color="auto" w:fill="F2F2F2" w:themeFill="background1" w:themeFillShade="F2"/>
            <w:vAlign w:val="center"/>
          </w:tcPr>
          <w:p w14:paraId="24CC7EF1"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7" w:type="dxa"/>
            <w:shd w:val="clear" w:color="auto" w:fill="F2F2F2" w:themeFill="background1" w:themeFillShade="F2"/>
            <w:vAlign w:val="center"/>
          </w:tcPr>
          <w:p w14:paraId="24CC7EF2"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EF3"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shd w:val="clear" w:color="auto" w:fill="F2F2F2" w:themeFill="background1" w:themeFillShade="F2"/>
            <w:vAlign w:val="center"/>
          </w:tcPr>
          <w:p w14:paraId="24CC7EF4"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67" w:type="dxa"/>
            <w:shd w:val="clear" w:color="auto" w:fill="F2F2F2" w:themeFill="background1" w:themeFillShade="F2"/>
            <w:vAlign w:val="center"/>
          </w:tcPr>
          <w:p w14:paraId="24CC7EF5"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EF6"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68" w:type="dxa"/>
            <w:tcBorders>
              <w:right w:val="single" w:sz="4" w:space="0" w:color="A6A6A6" w:themeColor="background1" w:themeShade="A6"/>
            </w:tcBorders>
            <w:shd w:val="clear" w:color="auto" w:fill="F2F2F2" w:themeFill="background1" w:themeFillShade="F2"/>
            <w:vAlign w:val="center"/>
          </w:tcPr>
          <w:p w14:paraId="24CC7EF7"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tcBorders>
              <w:right w:val="single" w:sz="4" w:space="0" w:color="A6A6A6" w:themeColor="background1" w:themeShade="A6"/>
            </w:tcBorders>
            <w:shd w:val="clear" w:color="auto" w:fill="F2F2F2" w:themeFill="background1" w:themeFillShade="F2"/>
            <w:vAlign w:val="center"/>
          </w:tcPr>
          <w:p w14:paraId="24CC7EF8"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EF9"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tcBorders>
              <w:left w:val="single" w:sz="4" w:space="0" w:color="A6A6A6" w:themeColor="background1" w:themeShade="A6"/>
            </w:tcBorders>
            <w:shd w:val="clear" w:color="auto" w:fill="F2F2F2" w:themeFill="background1" w:themeFillShade="F2"/>
            <w:vAlign w:val="center"/>
          </w:tcPr>
          <w:p w14:paraId="24CC7EFA"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47" w:type="dxa"/>
            <w:tcBorders>
              <w:left w:val="single" w:sz="4" w:space="0" w:color="A6A6A6" w:themeColor="background1" w:themeShade="A6"/>
            </w:tcBorders>
            <w:shd w:val="clear" w:color="auto" w:fill="F2F2F2" w:themeFill="background1" w:themeFillShade="F2"/>
            <w:vAlign w:val="center"/>
          </w:tcPr>
          <w:p w14:paraId="24CC7EFB"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24CC7EFC"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6" w:type="dxa"/>
            <w:shd w:val="clear" w:color="auto" w:fill="F2F2F2" w:themeFill="background1" w:themeFillShade="F2"/>
            <w:vAlign w:val="center"/>
          </w:tcPr>
          <w:p w14:paraId="24CC7EFD"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24CC7EFE"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EFF"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24CC7F00"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24CC7F01"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F02"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CF25ED" w14:paraId="24CC7F14" w14:textId="77777777" w:rsidTr="0040009D">
        <w:trPr>
          <w:cantSplit/>
          <w:trHeight w:val="386"/>
        </w:trPr>
        <w:tc>
          <w:tcPr>
            <w:tcW w:w="1844" w:type="dxa"/>
            <w:shd w:val="clear" w:color="auto" w:fill="auto"/>
            <w:vAlign w:val="center"/>
          </w:tcPr>
          <w:p w14:paraId="24CC7F04" w14:textId="77777777" w:rsidR="00CF25ED" w:rsidRPr="0009229A" w:rsidRDefault="00CF25ED"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05" w14:textId="77777777" w:rsidR="00CF25ED" w:rsidRPr="0009229A" w:rsidRDefault="00CF25ED"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06"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9pt;height:18.25pt" o:ole="">
                  <v:imagedata r:id="rId19" o:title=""/>
                </v:shape>
                <w:control r:id="rId20" w:name="CheckBox1408113" w:shapeid="_x0000_i1115"/>
              </w:object>
            </w:r>
          </w:p>
        </w:tc>
        <w:tc>
          <w:tcPr>
            <w:tcW w:w="2046" w:type="dxa"/>
            <w:tcBorders>
              <w:left w:val="single" w:sz="4" w:space="0" w:color="A6A6A6" w:themeColor="background1" w:themeShade="A6"/>
            </w:tcBorders>
            <w:shd w:val="clear" w:color="auto" w:fill="auto"/>
            <w:vAlign w:val="center"/>
          </w:tcPr>
          <w:p w14:paraId="24CC7F07" w14:textId="77777777" w:rsidR="00CF25ED" w:rsidRPr="0009229A" w:rsidRDefault="00CF25ED" w:rsidP="0009229A">
            <w:pPr>
              <w:rPr>
                <w:rFonts w:ascii="Arial Narrow" w:eastAsia="Times New Roman" w:hAnsi="Arial Narrow" w:cs="Calibri"/>
                <w:sz w:val="18"/>
                <w:szCs w:val="18"/>
                <w:lang w:val="en-AU"/>
              </w:rPr>
            </w:pPr>
          </w:p>
        </w:tc>
        <w:tc>
          <w:tcPr>
            <w:tcW w:w="647" w:type="dxa"/>
            <w:shd w:val="clear" w:color="auto" w:fill="auto"/>
            <w:vAlign w:val="center"/>
          </w:tcPr>
          <w:p w14:paraId="24CC7F08"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7" type="#_x0000_t75" style="width:12.9pt;height:18.25pt" o:ole="">
                  <v:imagedata r:id="rId19" o:title=""/>
                </v:shape>
                <w:control r:id="rId21" w:name="CheckBox11317" w:shapeid="_x0000_i1117"/>
              </w:object>
            </w:r>
          </w:p>
        </w:tc>
        <w:tc>
          <w:tcPr>
            <w:tcW w:w="2107" w:type="dxa"/>
            <w:shd w:val="clear" w:color="auto" w:fill="auto"/>
            <w:vAlign w:val="center"/>
          </w:tcPr>
          <w:p w14:paraId="24CC7F09" w14:textId="77777777" w:rsidR="00CF25ED" w:rsidRPr="0009229A" w:rsidRDefault="00CF25ED" w:rsidP="0009229A">
            <w:pPr>
              <w:rPr>
                <w:rFonts w:ascii="Arial Narrow" w:eastAsia="Times New Roman" w:hAnsi="Arial Narrow" w:cs="Calibri"/>
                <w:sz w:val="18"/>
                <w:szCs w:val="18"/>
                <w:lang w:val="en-AU"/>
              </w:rPr>
            </w:pPr>
          </w:p>
        </w:tc>
        <w:tc>
          <w:tcPr>
            <w:tcW w:w="587" w:type="dxa"/>
            <w:shd w:val="clear" w:color="auto" w:fill="auto"/>
            <w:vAlign w:val="center"/>
          </w:tcPr>
          <w:p w14:paraId="24CC7F0A"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19" type="#_x0000_t75" style="width:12.9pt;height:18.25pt" o:ole="">
                  <v:imagedata r:id="rId19" o:title=""/>
                </v:shape>
                <w:control r:id="rId22" w:name="CheckBox14081" w:shapeid="_x0000_i1119"/>
              </w:object>
            </w:r>
          </w:p>
        </w:tc>
        <w:tc>
          <w:tcPr>
            <w:tcW w:w="2167" w:type="dxa"/>
            <w:shd w:val="clear" w:color="auto" w:fill="auto"/>
            <w:vAlign w:val="center"/>
          </w:tcPr>
          <w:p w14:paraId="24CC7F0B" w14:textId="77777777" w:rsidR="00CF25ED" w:rsidRPr="0009229A" w:rsidRDefault="00CF25ED"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0C"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1" type="#_x0000_t75" style="width:12.9pt;height:18.25pt" o:ole="">
                  <v:imagedata r:id="rId19" o:title=""/>
                </v:shape>
                <w:control r:id="rId23" w:name="CheckBox14027" w:shapeid="_x0000_i1121"/>
              </w:object>
            </w:r>
          </w:p>
        </w:tc>
        <w:tc>
          <w:tcPr>
            <w:tcW w:w="2086" w:type="dxa"/>
            <w:tcBorders>
              <w:right w:val="single" w:sz="4" w:space="0" w:color="A6A6A6" w:themeColor="background1" w:themeShade="A6"/>
            </w:tcBorders>
            <w:shd w:val="clear" w:color="auto" w:fill="auto"/>
            <w:vAlign w:val="center"/>
          </w:tcPr>
          <w:p w14:paraId="24CC7F0D" w14:textId="77777777" w:rsidR="00CF25ED" w:rsidRPr="0009229A" w:rsidRDefault="00CF25ED"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0E"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3" type="#_x0000_t75" style="width:12.9pt;height:18.25pt" o:ole="">
                  <v:imagedata r:id="rId19" o:title=""/>
                </v:shape>
                <w:control r:id="rId24" w:name="CheckBox14020" w:shapeid="_x0000_i1123"/>
              </w:object>
            </w:r>
          </w:p>
        </w:tc>
        <w:tc>
          <w:tcPr>
            <w:tcW w:w="2147" w:type="dxa"/>
            <w:tcBorders>
              <w:left w:val="single" w:sz="4" w:space="0" w:color="A6A6A6" w:themeColor="background1" w:themeShade="A6"/>
            </w:tcBorders>
            <w:vAlign w:val="center"/>
          </w:tcPr>
          <w:p w14:paraId="24CC7F0F" w14:textId="77777777" w:rsidR="00CF25ED" w:rsidRPr="0009229A" w:rsidRDefault="00CF25ED" w:rsidP="0009229A">
            <w:pPr>
              <w:rPr>
                <w:rFonts w:ascii="Arial Narrow" w:eastAsia="Times New Roman" w:hAnsi="Arial Narrow" w:cs="Calibri"/>
                <w:sz w:val="18"/>
                <w:szCs w:val="18"/>
                <w:lang w:val="en-AU"/>
              </w:rPr>
            </w:pPr>
          </w:p>
        </w:tc>
        <w:tc>
          <w:tcPr>
            <w:tcW w:w="546" w:type="dxa"/>
            <w:vAlign w:val="center"/>
          </w:tcPr>
          <w:p w14:paraId="24CC7F10"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5" type="#_x0000_t75" style="width:12.9pt;height:18.25pt" o:ole="">
                  <v:imagedata r:id="rId19" o:title=""/>
                </v:shape>
                <w:control r:id="rId25" w:name="CheckBox140193" w:shapeid="_x0000_i1125"/>
              </w:object>
            </w:r>
          </w:p>
        </w:tc>
        <w:tc>
          <w:tcPr>
            <w:tcW w:w="2268" w:type="dxa"/>
            <w:vAlign w:val="center"/>
          </w:tcPr>
          <w:p w14:paraId="24CC7F11" w14:textId="77777777" w:rsidR="00CF25ED" w:rsidRPr="0009229A" w:rsidRDefault="00CF25ED" w:rsidP="0009229A">
            <w:pPr>
              <w:rPr>
                <w:rFonts w:ascii="Arial Narrow" w:eastAsia="Times New Roman" w:hAnsi="Arial Narrow" w:cs="Calibri"/>
                <w:sz w:val="18"/>
                <w:szCs w:val="18"/>
                <w:lang w:val="en-AU"/>
              </w:rPr>
            </w:pPr>
          </w:p>
        </w:tc>
        <w:tc>
          <w:tcPr>
            <w:tcW w:w="567" w:type="dxa"/>
            <w:vAlign w:val="center"/>
          </w:tcPr>
          <w:p w14:paraId="24CC7F12"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7" type="#_x0000_t75" style="width:12.9pt;height:18.25pt" o:ole="">
                  <v:imagedata r:id="rId19" o:title=""/>
                </v:shape>
                <w:control r:id="rId26" w:name="CheckBox14019" w:shapeid="_x0000_i1127"/>
              </w:object>
            </w:r>
          </w:p>
        </w:tc>
        <w:tc>
          <w:tcPr>
            <w:tcW w:w="2410" w:type="dxa"/>
            <w:vAlign w:val="center"/>
          </w:tcPr>
          <w:p w14:paraId="24CC7F13" w14:textId="77777777" w:rsidR="00CF25ED" w:rsidRPr="0009229A" w:rsidRDefault="00CF25ED" w:rsidP="0009229A">
            <w:pPr>
              <w:rPr>
                <w:rFonts w:ascii="Arial Narrow" w:eastAsia="Times New Roman" w:hAnsi="Arial Narrow" w:cs="Calibri"/>
                <w:sz w:val="18"/>
                <w:szCs w:val="18"/>
                <w:lang w:val="en-AU"/>
              </w:rPr>
            </w:pPr>
          </w:p>
        </w:tc>
      </w:tr>
      <w:tr w:rsidR="00CF25ED" w14:paraId="24CC7F25" w14:textId="77777777" w:rsidTr="0040009D">
        <w:trPr>
          <w:trHeight w:val="386"/>
        </w:trPr>
        <w:tc>
          <w:tcPr>
            <w:tcW w:w="1844" w:type="dxa"/>
            <w:vAlign w:val="center"/>
          </w:tcPr>
          <w:p w14:paraId="24CC7F15" w14:textId="77777777" w:rsidR="00CF25ED" w:rsidRPr="0009229A" w:rsidRDefault="00CF25ED"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16" w14:textId="77777777" w:rsidR="00CF25ED" w:rsidRPr="0009229A" w:rsidRDefault="00CF25ED"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17"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29" type="#_x0000_t75" style="width:12.9pt;height:18.25pt" o:ole="">
                  <v:imagedata r:id="rId19" o:title=""/>
                </v:shape>
                <w:control r:id="rId27" w:name="CheckBox14011113" w:shapeid="_x0000_i1129"/>
              </w:object>
            </w:r>
          </w:p>
        </w:tc>
        <w:tc>
          <w:tcPr>
            <w:tcW w:w="2046" w:type="dxa"/>
            <w:tcBorders>
              <w:left w:val="single" w:sz="4" w:space="0" w:color="A6A6A6" w:themeColor="background1" w:themeShade="A6"/>
            </w:tcBorders>
            <w:shd w:val="clear" w:color="auto" w:fill="auto"/>
            <w:vAlign w:val="center"/>
          </w:tcPr>
          <w:p w14:paraId="24CC7F18" w14:textId="77777777" w:rsidR="00CF25ED" w:rsidRPr="0009229A" w:rsidRDefault="00CF25ED" w:rsidP="0009229A">
            <w:pPr>
              <w:rPr>
                <w:rFonts w:ascii="Arial Narrow" w:eastAsia="Times New Roman" w:hAnsi="Arial Narrow" w:cs="Calibri"/>
                <w:sz w:val="18"/>
                <w:szCs w:val="18"/>
                <w:lang w:val="en-AU"/>
              </w:rPr>
            </w:pPr>
          </w:p>
        </w:tc>
        <w:tc>
          <w:tcPr>
            <w:tcW w:w="647" w:type="dxa"/>
            <w:shd w:val="clear" w:color="auto" w:fill="auto"/>
            <w:vAlign w:val="center"/>
          </w:tcPr>
          <w:p w14:paraId="24CC7F19"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1" type="#_x0000_t75" style="width:12.9pt;height:18.25pt" o:ole="">
                  <v:imagedata r:id="rId19" o:title=""/>
                </v:shape>
                <w:control r:id="rId28" w:name="CheckBox113123" w:shapeid="_x0000_i1131"/>
              </w:object>
            </w:r>
          </w:p>
        </w:tc>
        <w:tc>
          <w:tcPr>
            <w:tcW w:w="2107" w:type="dxa"/>
            <w:shd w:val="clear" w:color="auto" w:fill="auto"/>
            <w:vAlign w:val="center"/>
          </w:tcPr>
          <w:p w14:paraId="24CC7F1A" w14:textId="77777777" w:rsidR="00CF25ED" w:rsidRPr="0009229A" w:rsidRDefault="00CF25ED" w:rsidP="0009229A">
            <w:pPr>
              <w:rPr>
                <w:rFonts w:ascii="Arial Narrow" w:eastAsia="Times New Roman" w:hAnsi="Arial Narrow" w:cs="Calibri"/>
                <w:sz w:val="18"/>
                <w:szCs w:val="18"/>
                <w:lang w:val="en-AU"/>
              </w:rPr>
            </w:pPr>
          </w:p>
        </w:tc>
        <w:tc>
          <w:tcPr>
            <w:tcW w:w="587" w:type="dxa"/>
            <w:shd w:val="clear" w:color="auto" w:fill="auto"/>
            <w:vAlign w:val="center"/>
          </w:tcPr>
          <w:p w14:paraId="24CC7F1B"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3" type="#_x0000_t75" style="width:12.9pt;height:18.25pt" o:ole="">
                  <v:imagedata r:id="rId19" o:title=""/>
                </v:shape>
                <w:control r:id="rId29" w:name="CheckBox140111" w:shapeid="_x0000_i1133"/>
              </w:object>
            </w:r>
          </w:p>
        </w:tc>
        <w:tc>
          <w:tcPr>
            <w:tcW w:w="2167" w:type="dxa"/>
            <w:shd w:val="clear" w:color="auto" w:fill="auto"/>
            <w:vAlign w:val="center"/>
          </w:tcPr>
          <w:p w14:paraId="24CC7F1C" w14:textId="77777777" w:rsidR="00CF25ED" w:rsidRPr="0009229A" w:rsidRDefault="00CF25ED"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1D"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5" type="#_x0000_t75" style="width:12.9pt;height:18.25pt" o:ole="">
                  <v:imagedata r:id="rId19" o:title=""/>
                </v:shape>
                <w:control r:id="rId30" w:name="CheckBox14017" w:shapeid="_x0000_i1135"/>
              </w:object>
            </w:r>
          </w:p>
        </w:tc>
        <w:tc>
          <w:tcPr>
            <w:tcW w:w="2086" w:type="dxa"/>
            <w:tcBorders>
              <w:right w:val="single" w:sz="4" w:space="0" w:color="A6A6A6" w:themeColor="background1" w:themeShade="A6"/>
            </w:tcBorders>
            <w:shd w:val="clear" w:color="auto" w:fill="auto"/>
            <w:vAlign w:val="center"/>
          </w:tcPr>
          <w:p w14:paraId="24CC7F1E" w14:textId="77777777" w:rsidR="00CF25ED" w:rsidRPr="0009229A" w:rsidRDefault="00CF25ED"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1F"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7" type="#_x0000_t75" style="width:12.9pt;height:18.25pt" o:ole="">
                  <v:imagedata r:id="rId19" o:title=""/>
                </v:shape>
                <w:control r:id="rId31" w:name="CheckBox14016" w:shapeid="_x0000_i1137"/>
              </w:object>
            </w:r>
          </w:p>
        </w:tc>
        <w:tc>
          <w:tcPr>
            <w:tcW w:w="2147" w:type="dxa"/>
            <w:tcBorders>
              <w:left w:val="single" w:sz="4" w:space="0" w:color="A6A6A6" w:themeColor="background1" w:themeShade="A6"/>
            </w:tcBorders>
            <w:vAlign w:val="center"/>
          </w:tcPr>
          <w:p w14:paraId="24CC7F20" w14:textId="77777777" w:rsidR="00CF25ED" w:rsidRPr="0009229A" w:rsidRDefault="00CF25ED" w:rsidP="0009229A">
            <w:pPr>
              <w:rPr>
                <w:rFonts w:ascii="Arial Narrow" w:eastAsia="Times New Roman" w:hAnsi="Arial Narrow" w:cs="Calibri"/>
                <w:sz w:val="18"/>
                <w:szCs w:val="18"/>
                <w:lang w:val="en-AU"/>
              </w:rPr>
            </w:pPr>
          </w:p>
        </w:tc>
        <w:tc>
          <w:tcPr>
            <w:tcW w:w="546" w:type="dxa"/>
            <w:vAlign w:val="center"/>
          </w:tcPr>
          <w:p w14:paraId="24CC7F21"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39" type="#_x0000_t75" style="width:12.9pt;height:18.25pt" o:ole="">
                  <v:imagedata r:id="rId19" o:title=""/>
                </v:shape>
                <w:control r:id="rId32" w:name="CheckBox140153" w:shapeid="_x0000_i1139"/>
              </w:object>
            </w:r>
          </w:p>
        </w:tc>
        <w:tc>
          <w:tcPr>
            <w:tcW w:w="2268" w:type="dxa"/>
            <w:vAlign w:val="center"/>
          </w:tcPr>
          <w:p w14:paraId="24CC7F22" w14:textId="77777777" w:rsidR="00CF25ED" w:rsidRPr="0009229A" w:rsidRDefault="00CF25ED" w:rsidP="0009229A">
            <w:pPr>
              <w:rPr>
                <w:rFonts w:ascii="Arial Narrow" w:eastAsia="Times New Roman" w:hAnsi="Arial Narrow" w:cs="Calibri"/>
                <w:sz w:val="18"/>
                <w:szCs w:val="18"/>
                <w:lang w:val="en-AU"/>
              </w:rPr>
            </w:pPr>
          </w:p>
        </w:tc>
        <w:tc>
          <w:tcPr>
            <w:tcW w:w="567" w:type="dxa"/>
            <w:vAlign w:val="center"/>
          </w:tcPr>
          <w:p w14:paraId="24CC7F23"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1" type="#_x0000_t75" style="width:12.9pt;height:18.25pt" o:ole="">
                  <v:imagedata r:id="rId19" o:title=""/>
                </v:shape>
                <w:control r:id="rId33" w:name="CheckBox14015" w:shapeid="_x0000_i1141"/>
              </w:object>
            </w:r>
          </w:p>
        </w:tc>
        <w:tc>
          <w:tcPr>
            <w:tcW w:w="2410" w:type="dxa"/>
            <w:vAlign w:val="center"/>
          </w:tcPr>
          <w:p w14:paraId="24CC7F24" w14:textId="77777777" w:rsidR="00CF25ED" w:rsidRPr="0009229A" w:rsidRDefault="00CF25ED" w:rsidP="0009229A">
            <w:pPr>
              <w:rPr>
                <w:rFonts w:ascii="Arial Narrow" w:eastAsia="Times New Roman" w:hAnsi="Arial Narrow" w:cs="Calibri"/>
                <w:sz w:val="18"/>
                <w:szCs w:val="18"/>
                <w:lang w:val="en-AU"/>
              </w:rPr>
            </w:pPr>
          </w:p>
        </w:tc>
      </w:tr>
      <w:tr w:rsidR="00CF25ED" w14:paraId="24CC7F36" w14:textId="77777777" w:rsidTr="0040009D">
        <w:trPr>
          <w:trHeight w:val="386"/>
        </w:trPr>
        <w:tc>
          <w:tcPr>
            <w:tcW w:w="1844" w:type="dxa"/>
            <w:vAlign w:val="center"/>
          </w:tcPr>
          <w:p w14:paraId="24CC7F26" w14:textId="77777777" w:rsidR="00CF25ED" w:rsidRPr="0009229A" w:rsidRDefault="00CF25ED"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27" w14:textId="77777777" w:rsidR="00CF25ED" w:rsidRPr="0009229A" w:rsidRDefault="00CF25ED"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28"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3" type="#_x0000_t75" style="width:12.9pt;height:18.25pt" o:ole="">
                  <v:imagedata r:id="rId19" o:title=""/>
                </v:shape>
                <w:control r:id="rId34" w:name="CheckBox14021123" w:shapeid="_x0000_i1143"/>
              </w:object>
            </w:r>
          </w:p>
        </w:tc>
        <w:tc>
          <w:tcPr>
            <w:tcW w:w="2046" w:type="dxa"/>
            <w:tcBorders>
              <w:left w:val="single" w:sz="4" w:space="0" w:color="A6A6A6" w:themeColor="background1" w:themeShade="A6"/>
            </w:tcBorders>
            <w:shd w:val="clear" w:color="auto" w:fill="auto"/>
            <w:vAlign w:val="center"/>
          </w:tcPr>
          <w:p w14:paraId="24CC7F29" w14:textId="77777777" w:rsidR="00CF25ED" w:rsidRPr="0009229A" w:rsidRDefault="00CF25ED" w:rsidP="0009229A">
            <w:pPr>
              <w:rPr>
                <w:rFonts w:ascii="Arial Narrow" w:eastAsia="Times New Roman" w:hAnsi="Arial Narrow" w:cs="Calibri"/>
                <w:sz w:val="18"/>
                <w:szCs w:val="18"/>
                <w:lang w:val="en-AU"/>
              </w:rPr>
            </w:pPr>
          </w:p>
        </w:tc>
        <w:tc>
          <w:tcPr>
            <w:tcW w:w="647" w:type="dxa"/>
            <w:shd w:val="clear" w:color="auto" w:fill="auto"/>
            <w:vAlign w:val="center"/>
          </w:tcPr>
          <w:p w14:paraId="24CC7F2A"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5" type="#_x0000_t75" style="width:12.9pt;height:18.25pt" o:ole="">
                  <v:imagedata r:id="rId19" o:title=""/>
                </v:shape>
                <w:control r:id="rId35" w:name="CheckBox113133" w:shapeid="_x0000_i1145"/>
              </w:object>
            </w:r>
          </w:p>
        </w:tc>
        <w:tc>
          <w:tcPr>
            <w:tcW w:w="2107" w:type="dxa"/>
            <w:shd w:val="clear" w:color="auto" w:fill="auto"/>
            <w:vAlign w:val="center"/>
          </w:tcPr>
          <w:p w14:paraId="24CC7F2B" w14:textId="77777777" w:rsidR="00CF25ED" w:rsidRPr="0009229A" w:rsidRDefault="00CF25ED" w:rsidP="0009229A">
            <w:pPr>
              <w:rPr>
                <w:rFonts w:ascii="Arial Narrow" w:eastAsia="Times New Roman" w:hAnsi="Arial Narrow" w:cs="Calibri"/>
                <w:sz w:val="18"/>
                <w:szCs w:val="18"/>
                <w:lang w:val="en-AU"/>
              </w:rPr>
            </w:pPr>
          </w:p>
        </w:tc>
        <w:tc>
          <w:tcPr>
            <w:tcW w:w="587" w:type="dxa"/>
            <w:shd w:val="clear" w:color="auto" w:fill="auto"/>
            <w:vAlign w:val="center"/>
          </w:tcPr>
          <w:p w14:paraId="24CC7F2C"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7" type="#_x0000_t75" style="width:12.9pt;height:18.25pt" o:ole="">
                  <v:imagedata r:id="rId19" o:title=""/>
                </v:shape>
                <w:control r:id="rId36" w:name="CheckBox1402111" w:shapeid="_x0000_i1147"/>
              </w:object>
            </w:r>
          </w:p>
        </w:tc>
        <w:tc>
          <w:tcPr>
            <w:tcW w:w="2167" w:type="dxa"/>
            <w:shd w:val="clear" w:color="auto" w:fill="auto"/>
            <w:vAlign w:val="center"/>
          </w:tcPr>
          <w:p w14:paraId="24CC7F2D" w14:textId="77777777" w:rsidR="00CF25ED" w:rsidRPr="0009229A" w:rsidRDefault="00CF25ED"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2E"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49" type="#_x0000_t75" style="width:12.9pt;height:18.25pt" o:ole="">
                  <v:imagedata r:id="rId19" o:title=""/>
                </v:shape>
                <w:control r:id="rId37" w:name="CheckBox140211" w:shapeid="_x0000_i1149"/>
              </w:object>
            </w:r>
          </w:p>
        </w:tc>
        <w:tc>
          <w:tcPr>
            <w:tcW w:w="2086" w:type="dxa"/>
            <w:tcBorders>
              <w:right w:val="single" w:sz="4" w:space="0" w:color="A6A6A6" w:themeColor="background1" w:themeShade="A6"/>
            </w:tcBorders>
            <w:shd w:val="clear" w:color="auto" w:fill="auto"/>
            <w:vAlign w:val="center"/>
          </w:tcPr>
          <w:p w14:paraId="24CC7F2F" w14:textId="77777777" w:rsidR="00CF25ED" w:rsidRPr="0009229A" w:rsidRDefault="00CF25ED"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30"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1" type="#_x0000_t75" style="width:12.9pt;height:18.25pt" o:ole="">
                  <v:imagedata r:id="rId19" o:title=""/>
                </v:shape>
                <w:control r:id="rId38" w:name="CheckBox14026" w:shapeid="_x0000_i1151"/>
              </w:object>
            </w:r>
          </w:p>
        </w:tc>
        <w:tc>
          <w:tcPr>
            <w:tcW w:w="2147" w:type="dxa"/>
            <w:tcBorders>
              <w:left w:val="single" w:sz="4" w:space="0" w:color="A6A6A6" w:themeColor="background1" w:themeShade="A6"/>
            </w:tcBorders>
            <w:vAlign w:val="center"/>
          </w:tcPr>
          <w:p w14:paraId="24CC7F31" w14:textId="77777777" w:rsidR="00CF25ED" w:rsidRPr="0009229A" w:rsidRDefault="00CF25ED" w:rsidP="0009229A">
            <w:pPr>
              <w:rPr>
                <w:rFonts w:ascii="Arial Narrow" w:eastAsia="Times New Roman" w:hAnsi="Arial Narrow" w:cs="Calibri"/>
                <w:sz w:val="18"/>
                <w:szCs w:val="18"/>
                <w:lang w:val="en-AU"/>
              </w:rPr>
            </w:pPr>
          </w:p>
        </w:tc>
        <w:tc>
          <w:tcPr>
            <w:tcW w:w="546" w:type="dxa"/>
            <w:vAlign w:val="center"/>
          </w:tcPr>
          <w:p w14:paraId="24CC7F32"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3" type="#_x0000_t75" style="width:12.9pt;height:18.25pt" o:ole="">
                  <v:imagedata r:id="rId19" o:title=""/>
                </v:shape>
                <w:control r:id="rId39" w:name="CheckBox140253" w:shapeid="_x0000_i1153"/>
              </w:object>
            </w:r>
          </w:p>
        </w:tc>
        <w:tc>
          <w:tcPr>
            <w:tcW w:w="2268" w:type="dxa"/>
            <w:vAlign w:val="center"/>
          </w:tcPr>
          <w:p w14:paraId="24CC7F33" w14:textId="77777777" w:rsidR="00CF25ED" w:rsidRPr="0009229A" w:rsidRDefault="00CF25ED" w:rsidP="0009229A">
            <w:pPr>
              <w:rPr>
                <w:rFonts w:ascii="Arial Narrow" w:eastAsia="Times New Roman" w:hAnsi="Arial Narrow" w:cs="Calibri"/>
                <w:sz w:val="18"/>
                <w:szCs w:val="18"/>
                <w:lang w:val="en-AU"/>
              </w:rPr>
            </w:pPr>
          </w:p>
        </w:tc>
        <w:tc>
          <w:tcPr>
            <w:tcW w:w="567" w:type="dxa"/>
            <w:vAlign w:val="center"/>
          </w:tcPr>
          <w:p w14:paraId="24CC7F34" w14:textId="77777777" w:rsidR="00CF25ED" w:rsidRPr="0009229A" w:rsidRDefault="00CF25ED"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5" type="#_x0000_t75" style="width:12.9pt;height:18.25pt" o:ole="">
                  <v:imagedata r:id="rId19" o:title=""/>
                </v:shape>
                <w:control r:id="rId40" w:name="CheckBox14025" w:shapeid="_x0000_i1155"/>
              </w:object>
            </w:r>
          </w:p>
        </w:tc>
        <w:tc>
          <w:tcPr>
            <w:tcW w:w="2410" w:type="dxa"/>
            <w:vAlign w:val="center"/>
          </w:tcPr>
          <w:p w14:paraId="24CC7F35" w14:textId="77777777" w:rsidR="00CF25ED" w:rsidRPr="0009229A" w:rsidRDefault="00CF25ED" w:rsidP="0009229A">
            <w:pPr>
              <w:rPr>
                <w:rFonts w:ascii="Arial Narrow" w:eastAsia="Times New Roman" w:hAnsi="Arial Narrow" w:cs="Calibri"/>
                <w:sz w:val="18"/>
                <w:szCs w:val="18"/>
                <w:lang w:val="en-AU"/>
              </w:rPr>
            </w:pPr>
          </w:p>
        </w:tc>
      </w:tr>
      <w:tr w:rsidR="00BB17AF" w14:paraId="24CC7F47" w14:textId="77777777" w:rsidTr="0040009D">
        <w:trPr>
          <w:trHeight w:val="386"/>
        </w:trPr>
        <w:tc>
          <w:tcPr>
            <w:tcW w:w="1844" w:type="dxa"/>
            <w:vAlign w:val="center"/>
          </w:tcPr>
          <w:p w14:paraId="24CC7F37" w14:textId="77777777" w:rsidR="00BB17AF" w:rsidRPr="0009229A" w:rsidRDefault="00BB17AF"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38" w14:textId="77777777" w:rsidR="00BB17AF" w:rsidRPr="0009229A" w:rsidRDefault="00BB17AF" w:rsidP="00FD7935">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39" w14:textId="77777777" w:rsidR="00BB17AF" w:rsidRPr="0009229A" w:rsidRDefault="00BB17AF" w:rsidP="00FD7935">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7" type="#_x0000_t75" style="width:12.9pt;height:18.25pt" o:ole="">
                  <v:imagedata r:id="rId19" o:title=""/>
                </v:shape>
                <w:control r:id="rId41" w:name="CheckBox140211232" w:shapeid="_x0000_i1157"/>
              </w:object>
            </w:r>
          </w:p>
        </w:tc>
        <w:tc>
          <w:tcPr>
            <w:tcW w:w="2046" w:type="dxa"/>
            <w:tcBorders>
              <w:left w:val="single" w:sz="4" w:space="0" w:color="A6A6A6" w:themeColor="background1" w:themeShade="A6"/>
            </w:tcBorders>
            <w:shd w:val="clear" w:color="auto" w:fill="auto"/>
            <w:vAlign w:val="center"/>
          </w:tcPr>
          <w:p w14:paraId="24CC7F3A" w14:textId="77777777" w:rsidR="00BB17AF" w:rsidRPr="0009229A" w:rsidRDefault="00BB17AF" w:rsidP="00FD7935">
            <w:pPr>
              <w:rPr>
                <w:rFonts w:ascii="Arial Narrow" w:eastAsia="Times New Roman" w:hAnsi="Arial Narrow" w:cs="Calibri"/>
                <w:sz w:val="18"/>
                <w:szCs w:val="18"/>
                <w:lang w:val="en-AU"/>
              </w:rPr>
            </w:pPr>
          </w:p>
        </w:tc>
        <w:tc>
          <w:tcPr>
            <w:tcW w:w="647" w:type="dxa"/>
            <w:shd w:val="clear" w:color="auto" w:fill="auto"/>
            <w:vAlign w:val="center"/>
          </w:tcPr>
          <w:p w14:paraId="24CC7F3B" w14:textId="77777777" w:rsidR="00BB17AF" w:rsidRPr="0009229A" w:rsidRDefault="00BB17AF" w:rsidP="00FD7935">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59" type="#_x0000_t75" style="width:12.9pt;height:18.25pt" o:ole="">
                  <v:imagedata r:id="rId19" o:title=""/>
                </v:shape>
                <w:control r:id="rId42" w:name="CheckBox1131332" w:shapeid="_x0000_i1159"/>
              </w:object>
            </w:r>
          </w:p>
        </w:tc>
        <w:tc>
          <w:tcPr>
            <w:tcW w:w="2107" w:type="dxa"/>
            <w:shd w:val="clear" w:color="auto" w:fill="auto"/>
            <w:vAlign w:val="center"/>
          </w:tcPr>
          <w:p w14:paraId="24CC7F3C" w14:textId="77777777" w:rsidR="00BB17AF" w:rsidRPr="0009229A" w:rsidRDefault="00BB17AF" w:rsidP="00FD7935">
            <w:pPr>
              <w:rPr>
                <w:rFonts w:ascii="Arial Narrow" w:eastAsia="Times New Roman" w:hAnsi="Arial Narrow" w:cs="Calibri"/>
                <w:sz w:val="18"/>
                <w:szCs w:val="18"/>
                <w:lang w:val="en-AU"/>
              </w:rPr>
            </w:pPr>
          </w:p>
        </w:tc>
        <w:tc>
          <w:tcPr>
            <w:tcW w:w="587" w:type="dxa"/>
            <w:shd w:val="clear" w:color="auto" w:fill="auto"/>
            <w:vAlign w:val="center"/>
          </w:tcPr>
          <w:p w14:paraId="24CC7F3D" w14:textId="77777777" w:rsidR="00BB17AF" w:rsidRPr="0009229A" w:rsidRDefault="00BB17AF" w:rsidP="00FD7935">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1" type="#_x0000_t75" style="width:12.9pt;height:18.25pt" o:ole="">
                  <v:imagedata r:id="rId19" o:title=""/>
                </v:shape>
                <w:control r:id="rId43" w:name="CheckBox14021112" w:shapeid="_x0000_i1161"/>
              </w:object>
            </w:r>
          </w:p>
        </w:tc>
        <w:tc>
          <w:tcPr>
            <w:tcW w:w="2167" w:type="dxa"/>
            <w:shd w:val="clear" w:color="auto" w:fill="auto"/>
            <w:vAlign w:val="center"/>
          </w:tcPr>
          <w:p w14:paraId="24CC7F3E" w14:textId="77777777" w:rsidR="00BB17AF" w:rsidRPr="0009229A" w:rsidRDefault="00BB17AF" w:rsidP="00FD7935">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3F" w14:textId="77777777" w:rsidR="00BB17AF" w:rsidRPr="0009229A" w:rsidRDefault="00BB17AF" w:rsidP="00FD7935">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3" type="#_x0000_t75" style="width:12.9pt;height:18.25pt" o:ole="">
                  <v:imagedata r:id="rId19" o:title=""/>
                </v:shape>
                <w:control r:id="rId44" w:name="CheckBox1402113" w:shapeid="_x0000_i1163"/>
              </w:object>
            </w:r>
          </w:p>
        </w:tc>
        <w:tc>
          <w:tcPr>
            <w:tcW w:w="2086" w:type="dxa"/>
            <w:tcBorders>
              <w:right w:val="single" w:sz="4" w:space="0" w:color="A6A6A6" w:themeColor="background1" w:themeShade="A6"/>
            </w:tcBorders>
            <w:shd w:val="clear" w:color="auto" w:fill="auto"/>
            <w:vAlign w:val="center"/>
          </w:tcPr>
          <w:p w14:paraId="24CC7F40" w14:textId="77777777" w:rsidR="00BB17AF" w:rsidRPr="0009229A" w:rsidRDefault="00BB17AF" w:rsidP="00FD7935">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41" w14:textId="77777777" w:rsidR="00BB17AF" w:rsidRPr="0009229A" w:rsidRDefault="00BB17AF" w:rsidP="00FD7935">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5" type="#_x0000_t75" style="width:12.9pt;height:18.25pt" o:ole="">
                  <v:imagedata r:id="rId19" o:title=""/>
                </v:shape>
                <w:control r:id="rId45" w:name="CheckBox140262" w:shapeid="_x0000_i1165"/>
              </w:object>
            </w:r>
          </w:p>
        </w:tc>
        <w:tc>
          <w:tcPr>
            <w:tcW w:w="2147" w:type="dxa"/>
            <w:tcBorders>
              <w:left w:val="single" w:sz="4" w:space="0" w:color="A6A6A6" w:themeColor="background1" w:themeShade="A6"/>
            </w:tcBorders>
            <w:vAlign w:val="center"/>
          </w:tcPr>
          <w:p w14:paraId="24CC7F42" w14:textId="77777777" w:rsidR="00BB17AF" w:rsidRPr="0009229A" w:rsidRDefault="00BB17AF" w:rsidP="00FD7935">
            <w:pPr>
              <w:rPr>
                <w:rFonts w:ascii="Arial Narrow" w:eastAsia="Times New Roman" w:hAnsi="Arial Narrow" w:cs="Calibri"/>
                <w:sz w:val="18"/>
                <w:szCs w:val="18"/>
                <w:lang w:val="en-AU"/>
              </w:rPr>
            </w:pPr>
          </w:p>
        </w:tc>
        <w:tc>
          <w:tcPr>
            <w:tcW w:w="546" w:type="dxa"/>
            <w:vAlign w:val="center"/>
          </w:tcPr>
          <w:p w14:paraId="24CC7F43" w14:textId="77777777" w:rsidR="00BB17AF" w:rsidRPr="0009229A" w:rsidRDefault="00BB17AF" w:rsidP="00FD7935">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7" type="#_x0000_t75" style="width:12.9pt;height:18.25pt" o:ole="">
                  <v:imagedata r:id="rId19" o:title=""/>
                </v:shape>
                <w:control r:id="rId46" w:name="CheckBox1402532" w:shapeid="_x0000_i1167"/>
              </w:object>
            </w:r>
          </w:p>
        </w:tc>
        <w:tc>
          <w:tcPr>
            <w:tcW w:w="2268" w:type="dxa"/>
            <w:vAlign w:val="center"/>
          </w:tcPr>
          <w:p w14:paraId="24CC7F44" w14:textId="77777777" w:rsidR="00BB17AF" w:rsidRPr="0009229A" w:rsidRDefault="00BB17AF" w:rsidP="00FD7935">
            <w:pPr>
              <w:rPr>
                <w:rFonts w:ascii="Arial Narrow" w:eastAsia="Times New Roman" w:hAnsi="Arial Narrow" w:cs="Calibri"/>
                <w:sz w:val="18"/>
                <w:szCs w:val="18"/>
                <w:lang w:val="en-AU"/>
              </w:rPr>
            </w:pPr>
          </w:p>
        </w:tc>
        <w:tc>
          <w:tcPr>
            <w:tcW w:w="567" w:type="dxa"/>
            <w:vAlign w:val="center"/>
          </w:tcPr>
          <w:p w14:paraId="24CC7F45" w14:textId="77777777" w:rsidR="00BB17AF" w:rsidRPr="0009229A" w:rsidRDefault="00BB17AF" w:rsidP="00FD7935">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69" type="#_x0000_t75" style="width:12.9pt;height:18.25pt" o:ole="">
                  <v:imagedata r:id="rId19" o:title=""/>
                </v:shape>
                <w:control r:id="rId47" w:name="CheckBox140252" w:shapeid="_x0000_i1169"/>
              </w:object>
            </w:r>
          </w:p>
        </w:tc>
        <w:tc>
          <w:tcPr>
            <w:tcW w:w="2410" w:type="dxa"/>
            <w:vAlign w:val="center"/>
          </w:tcPr>
          <w:p w14:paraId="24CC7F46" w14:textId="77777777" w:rsidR="00BB17AF" w:rsidRPr="0009229A" w:rsidRDefault="00BB17AF" w:rsidP="00FD7935">
            <w:pPr>
              <w:rPr>
                <w:rFonts w:ascii="Arial Narrow" w:eastAsia="Times New Roman" w:hAnsi="Arial Narrow" w:cs="Calibri"/>
                <w:sz w:val="18"/>
                <w:szCs w:val="18"/>
                <w:lang w:val="en-AU"/>
              </w:rPr>
            </w:pPr>
          </w:p>
        </w:tc>
      </w:tr>
      <w:tr w:rsidR="00BB17AF" w14:paraId="24CC7F58" w14:textId="77777777" w:rsidTr="0040009D">
        <w:trPr>
          <w:trHeight w:val="386"/>
        </w:trPr>
        <w:tc>
          <w:tcPr>
            <w:tcW w:w="1844" w:type="dxa"/>
            <w:vAlign w:val="center"/>
          </w:tcPr>
          <w:p w14:paraId="24CC7F48" w14:textId="77777777" w:rsidR="00BB17AF" w:rsidRPr="0009229A" w:rsidRDefault="00BB17AF" w:rsidP="0009229A">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49" w14:textId="77777777" w:rsidR="00BB17AF" w:rsidRPr="0009229A" w:rsidRDefault="00BB17AF" w:rsidP="0009229A">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4A" w14:textId="77777777" w:rsidR="00BB17AF" w:rsidRPr="0009229A" w:rsidRDefault="00BB17AF"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1" type="#_x0000_t75" style="width:12.9pt;height:18.25pt" o:ole="">
                  <v:imagedata r:id="rId19" o:title=""/>
                </v:shape>
                <w:control r:id="rId48" w:name="CheckBox1404111113" w:shapeid="_x0000_i1171"/>
              </w:object>
            </w:r>
          </w:p>
        </w:tc>
        <w:tc>
          <w:tcPr>
            <w:tcW w:w="2046" w:type="dxa"/>
            <w:tcBorders>
              <w:left w:val="single" w:sz="4" w:space="0" w:color="A6A6A6" w:themeColor="background1" w:themeShade="A6"/>
            </w:tcBorders>
            <w:shd w:val="clear" w:color="auto" w:fill="auto"/>
            <w:vAlign w:val="center"/>
          </w:tcPr>
          <w:p w14:paraId="24CC7F4B" w14:textId="77777777" w:rsidR="00BB17AF" w:rsidRPr="0009229A" w:rsidRDefault="00BB17AF" w:rsidP="0009229A">
            <w:pPr>
              <w:rPr>
                <w:rFonts w:ascii="Arial Narrow" w:eastAsia="Times New Roman" w:hAnsi="Arial Narrow" w:cs="Calibri"/>
                <w:sz w:val="18"/>
                <w:szCs w:val="18"/>
                <w:lang w:val="en-AU"/>
              </w:rPr>
            </w:pPr>
          </w:p>
        </w:tc>
        <w:tc>
          <w:tcPr>
            <w:tcW w:w="647" w:type="dxa"/>
            <w:shd w:val="clear" w:color="auto" w:fill="auto"/>
            <w:vAlign w:val="center"/>
          </w:tcPr>
          <w:p w14:paraId="24CC7F4C" w14:textId="77777777" w:rsidR="00BB17AF" w:rsidRPr="0009229A" w:rsidRDefault="00BB17AF"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3" type="#_x0000_t75" style="width:12.9pt;height:18.25pt" o:ole="">
                  <v:imagedata r:id="rId19" o:title=""/>
                </v:shape>
                <w:control r:id="rId49" w:name="CheckBox113153" w:shapeid="_x0000_i1173"/>
              </w:object>
            </w:r>
          </w:p>
        </w:tc>
        <w:tc>
          <w:tcPr>
            <w:tcW w:w="2107" w:type="dxa"/>
            <w:shd w:val="clear" w:color="auto" w:fill="auto"/>
            <w:vAlign w:val="center"/>
          </w:tcPr>
          <w:p w14:paraId="24CC7F4D" w14:textId="77777777" w:rsidR="00BB17AF" w:rsidRPr="0009229A" w:rsidRDefault="00BB17AF" w:rsidP="0009229A">
            <w:pPr>
              <w:rPr>
                <w:rFonts w:ascii="Arial Narrow" w:eastAsia="Times New Roman" w:hAnsi="Arial Narrow" w:cs="Calibri"/>
                <w:sz w:val="18"/>
                <w:szCs w:val="18"/>
                <w:lang w:val="en-AU"/>
              </w:rPr>
            </w:pPr>
          </w:p>
        </w:tc>
        <w:tc>
          <w:tcPr>
            <w:tcW w:w="587" w:type="dxa"/>
            <w:shd w:val="clear" w:color="auto" w:fill="auto"/>
            <w:vAlign w:val="center"/>
          </w:tcPr>
          <w:p w14:paraId="24CC7F4E" w14:textId="77777777" w:rsidR="00BB17AF" w:rsidRPr="0009229A" w:rsidRDefault="00BB17AF"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5" type="#_x0000_t75" style="width:12.9pt;height:18.25pt" o:ole="">
                  <v:imagedata r:id="rId19" o:title=""/>
                </v:shape>
                <w:control r:id="rId50" w:name="CheckBox14041111" w:shapeid="_x0000_i1175"/>
              </w:object>
            </w:r>
          </w:p>
        </w:tc>
        <w:tc>
          <w:tcPr>
            <w:tcW w:w="2167" w:type="dxa"/>
            <w:shd w:val="clear" w:color="auto" w:fill="auto"/>
            <w:vAlign w:val="center"/>
          </w:tcPr>
          <w:p w14:paraId="24CC7F4F" w14:textId="77777777" w:rsidR="00BB17AF" w:rsidRPr="0009229A" w:rsidRDefault="00BB17AF" w:rsidP="0009229A">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50" w14:textId="77777777" w:rsidR="00BB17AF" w:rsidRPr="0009229A" w:rsidRDefault="00BB17AF"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7" type="#_x0000_t75" style="width:12.9pt;height:18.25pt" o:ole="">
                  <v:imagedata r:id="rId19" o:title=""/>
                </v:shape>
                <w:control r:id="rId51" w:name="CheckBox1404112" w:shapeid="_x0000_i1177"/>
              </w:object>
            </w:r>
          </w:p>
        </w:tc>
        <w:tc>
          <w:tcPr>
            <w:tcW w:w="2086" w:type="dxa"/>
            <w:tcBorders>
              <w:right w:val="single" w:sz="4" w:space="0" w:color="A6A6A6" w:themeColor="background1" w:themeShade="A6"/>
            </w:tcBorders>
            <w:shd w:val="clear" w:color="auto" w:fill="auto"/>
            <w:vAlign w:val="center"/>
          </w:tcPr>
          <w:p w14:paraId="24CC7F51" w14:textId="77777777" w:rsidR="00BB17AF" w:rsidRPr="0009229A" w:rsidRDefault="00BB17AF" w:rsidP="0009229A">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52" w14:textId="77777777" w:rsidR="00BB17AF" w:rsidRPr="0009229A" w:rsidRDefault="00BB17AF"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79" type="#_x0000_t75" style="width:12.9pt;height:18.25pt" o:ole="">
                  <v:imagedata r:id="rId19" o:title=""/>
                </v:shape>
                <w:control r:id="rId52" w:name="CheckBox1404111" w:shapeid="_x0000_i1179"/>
              </w:object>
            </w:r>
          </w:p>
        </w:tc>
        <w:tc>
          <w:tcPr>
            <w:tcW w:w="2147" w:type="dxa"/>
            <w:tcBorders>
              <w:left w:val="single" w:sz="4" w:space="0" w:color="A6A6A6" w:themeColor="background1" w:themeShade="A6"/>
            </w:tcBorders>
            <w:vAlign w:val="center"/>
          </w:tcPr>
          <w:p w14:paraId="24CC7F53" w14:textId="77777777" w:rsidR="00BB17AF" w:rsidRPr="0009229A" w:rsidRDefault="00BB17AF" w:rsidP="0009229A">
            <w:pPr>
              <w:rPr>
                <w:rFonts w:ascii="Arial Narrow" w:eastAsia="Times New Roman" w:hAnsi="Arial Narrow" w:cs="Calibri"/>
                <w:sz w:val="18"/>
                <w:szCs w:val="18"/>
                <w:lang w:val="en-AU"/>
              </w:rPr>
            </w:pPr>
          </w:p>
        </w:tc>
        <w:tc>
          <w:tcPr>
            <w:tcW w:w="546" w:type="dxa"/>
            <w:vAlign w:val="center"/>
          </w:tcPr>
          <w:p w14:paraId="24CC7F54" w14:textId="77777777" w:rsidR="00BB17AF" w:rsidRPr="0009229A" w:rsidRDefault="00BB17AF"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1" type="#_x0000_t75" style="width:12.9pt;height:18.25pt" o:ole="">
                  <v:imagedata r:id="rId19" o:title=""/>
                </v:shape>
                <w:control r:id="rId53" w:name="CheckBox1404213" w:shapeid="_x0000_i1181"/>
              </w:object>
            </w:r>
          </w:p>
        </w:tc>
        <w:tc>
          <w:tcPr>
            <w:tcW w:w="2268" w:type="dxa"/>
            <w:vAlign w:val="center"/>
          </w:tcPr>
          <w:p w14:paraId="24CC7F55" w14:textId="77777777" w:rsidR="00BB17AF" w:rsidRPr="0009229A" w:rsidRDefault="00BB17AF" w:rsidP="0009229A">
            <w:pPr>
              <w:rPr>
                <w:rFonts w:ascii="Arial Narrow" w:eastAsia="Times New Roman" w:hAnsi="Arial Narrow" w:cs="Calibri"/>
                <w:sz w:val="18"/>
                <w:szCs w:val="18"/>
                <w:lang w:val="en-AU"/>
              </w:rPr>
            </w:pPr>
          </w:p>
        </w:tc>
        <w:tc>
          <w:tcPr>
            <w:tcW w:w="567" w:type="dxa"/>
            <w:vAlign w:val="center"/>
          </w:tcPr>
          <w:p w14:paraId="24CC7F56" w14:textId="77777777" w:rsidR="00BB17AF" w:rsidRPr="0009229A" w:rsidRDefault="00BB17AF" w:rsidP="0009229A">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3" type="#_x0000_t75" style="width:12.9pt;height:18.25pt" o:ole="">
                  <v:imagedata r:id="rId19" o:title=""/>
                </v:shape>
                <w:control r:id="rId54" w:name="CheckBox140421" w:shapeid="_x0000_i1183"/>
              </w:object>
            </w:r>
          </w:p>
        </w:tc>
        <w:tc>
          <w:tcPr>
            <w:tcW w:w="2410" w:type="dxa"/>
            <w:vAlign w:val="center"/>
          </w:tcPr>
          <w:p w14:paraId="24CC7F57" w14:textId="77777777" w:rsidR="00BB17AF" w:rsidRPr="0009229A" w:rsidRDefault="00BB17AF" w:rsidP="0009229A">
            <w:pPr>
              <w:rPr>
                <w:rFonts w:ascii="Arial Narrow" w:eastAsia="Times New Roman" w:hAnsi="Arial Narrow" w:cs="Calibri"/>
                <w:sz w:val="18"/>
                <w:szCs w:val="18"/>
                <w:lang w:val="en-AU"/>
              </w:rPr>
            </w:pPr>
          </w:p>
        </w:tc>
      </w:tr>
    </w:tbl>
    <w:p w14:paraId="24CC7F59" w14:textId="77777777" w:rsidR="004A3285" w:rsidRDefault="004A3285" w:rsidP="00302F56">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418"/>
        <w:gridCol w:w="708"/>
        <w:gridCol w:w="2046"/>
        <w:gridCol w:w="647"/>
        <w:gridCol w:w="2107"/>
        <w:gridCol w:w="587"/>
        <w:gridCol w:w="2167"/>
        <w:gridCol w:w="668"/>
        <w:gridCol w:w="2086"/>
        <w:gridCol w:w="607"/>
        <w:gridCol w:w="2147"/>
        <w:gridCol w:w="546"/>
        <w:gridCol w:w="2268"/>
        <w:gridCol w:w="567"/>
        <w:gridCol w:w="2410"/>
      </w:tblGrid>
      <w:tr w:rsidR="00CF25ED" w:rsidRPr="00B73561" w14:paraId="24CC7F60" w14:textId="77777777" w:rsidTr="004B6EDF">
        <w:trPr>
          <w:trHeight w:val="338"/>
        </w:trPr>
        <w:tc>
          <w:tcPr>
            <w:tcW w:w="1844" w:type="dxa"/>
            <w:vMerge w:val="restart"/>
            <w:tcBorders>
              <w:top w:val="nil"/>
              <w:left w:val="nil"/>
              <w:right w:val="single" w:sz="4" w:space="0" w:color="A6A6A6" w:themeColor="background1" w:themeShade="A6"/>
            </w:tcBorders>
            <w:shd w:val="clear" w:color="auto" w:fill="auto"/>
          </w:tcPr>
          <w:p w14:paraId="24CC7F5A" w14:textId="77777777" w:rsidR="00CF25ED" w:rsidRPr="002A15A7" w:rsidRDefault="00CF25ED" w:rsidP="004B6EDF">
            <w:pPr>
              <w:jc w:val="center"/>
              <w:rPr>
                <w:color w:val="0070C0"/>
              </w:rPr>
            </w:pPr>
          </w:p>
        </w:tc>
        <w:tc>
          <w:tcPr>
            <w:tcW w:w="141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CC7F5B" w14:textId="77777777" w:rsidR="00CF25ED" w:rsidRPr="002A15A7" w:rsidRDefault="00CF25ED" w:rsidP="004B6EDF">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5508" w:type="dxa"/>
            <w:gridSpan w:val="4"/>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24CC7F5C" w14:textId="77777777" w:rsidR="00CF25ED" w:rsidRPr="002A15A7" w:rsidRDefault="00CF25E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5508"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CC7F5D" w14:textId="77777777" w:rsidR="00CF25ED" w:rsidRPr="002A15A7" w:rsidRDefault="00CF25E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D</w:t>
            </w:r>
            <w:r>
              <w:rPr>
                <w:rFonts w:ascii="Arial Narrow" w:hAnsi="Arial Narrow"/>
                <w:b/>
                <w:bCs/>
                <w:color w:val="0070C0"/>
                <w:sz w:val="20"/>
                <w:szCs w:val="20"/>
                <w:lang w:val="en-AU"/>
              </w:rPr>
              <w:t>rama</w:t>
            </w:r>
            <w:r w:rsidRPr="00B73561">
              <w:rPr>
                <w:rFonts w:ascii="Arial Narrow" w:hAnsi="Arial Narrow"/>
                <w:b/>
                <w:bCs/>
                <w:color w:val="0070C0"/>
                <w:sz w:val="20"/>
                <w:szCs w:val="20"/>
                <w:lang w:val="en-AU"/>
              </w:rPr>
              <w:t xml:space="preserve"> Practices</w:t>
            </w:r>
          </w:p>
        </w:tc>
        <w:tc>
          <w:tcPr>
            <w:tcW w:w="2754"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24CC7F5E" w14:textId="77777777" w:rsidR="00CF25ED" w:rsidRPr="002A15A7" w:rsidRDefault="00CF25ED" w:rsidP="00204D9D">
            <w:pPr>
              <w:jc w:val="center"/>
              <w:rPr>
                <w:rFonts w:ascii="Arial Narrow" w:hAnsi="Arial Narrow"/>
                <w:color w:val="0070C0"/>
                <w:sz w:val="20"/>
                <w:szCs w:val="20"/>
              </w:rPr>
            </w:pPr>
            <w:r w:rsidRPr="00B73561">
              <w:rPr>
                <w:rFonts w:ascii="Arial Narrow" w:hAnsi="Arial Narrow"/>
                <w:b/>
                <w:bCs/>
                <w:color w:val="0070C0"/>
                <w:sz w:val="20"/>
                <w:szCs w:val="20"/>
                <w:lang w:val="en-AU"/>
              </w:rPr>
              <w:t>Present and Perform</w:t>
            </w:r>
          </w:p>
        </w:tc>
        <w:tc>
          <w:tcPr>
            <w:tcW w:w="5791" w:type="dxa"/>
            <w:gridSpan w:val="4"/>
            <w:tcBorders>
              <w:top w:val="single" w:sz="4" w:space="0" w:color="A6A6A6" w:themeColor="background1" w:themeShade="A6"/>
            </w:tcBorders>
            <w:shd w:val="clear" w:color="auto" w:fill="F2F2F2" w:themeFill="background1" w:themeFillShade="F2"/>
            <w:vAlign w:val="center"/>
          </w:tcPr>
          <w:p w14:paraId="24CC7F5F" w14:textId="77777777" w:rsidR="00CF25ED" w:rsidRPr="00B73561" w:rsidRDefault="00CF25ED" w:rsidP="00204D9D">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Respond and Interpret</w:t>
            </w:r>
          </w:p>
        </w:tc>
      </w:tr>
      <w:tr w:rsidR="00CF25ED" w:rsidRPr="00B73561" w14:paraId="24CC7F70" w14:textId="77777777" w:rsidTr="0040009D">
        <w:trPr>
          <w:trHeight w:val="1389"/>
        </w:trPr>
        <w:tc>
          <w:tcPr>
            <w:tcW w:w="1844" w:type="dxa"/>
            <w:vMerge/>
            <w:tcBorders>
              <w:left w:val="nil"/>
              <w:bottom w:val="single" w:sz="4" w:space="0" w:color="A6A6A6" w:themeColor="background1" w:themeShade="A6"/>
              <w:right w:val="single" w:sz="4" w:space="0" w:color="A6A6A6" w:themeColor="background1" w:themeShade="A6"/>
            </w:tcBorders>
            <w:shd w:val="clear" w:color="auto" w:fill="auto"/>
          </w:tcPr>
          <w:p w14:paraId="24CC7F61" w14:textId="77777777" w:rsidR="00CF25ED" w:rsidRDefault="00CF25ED" w:rsidP="004B6EDF">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7F62" w14:textId="77777777" w:rsidR="00CF25ED" w:rsidRPr="00E03DF5" w:rsidRDefault="00CF25ED" w:rsidP="004B6EDF">
            <w:pPr>
              <w:jc w:val="center"/>
              <w:rPr>
                <w:rFonts w:ascii="Arial Narrow" w:hAnsi="Arial Narrow"/>
                <w:b/>
                <w:sz w:val="20"/>
                <w:szCs w:val="20"/>
              </w:rPr>
            </w:pPr>
            <w:r>
              <w:rPr>
                <w:rFonts w:ascii="Arial Narrow" w:hAnsi="Arial Narrow"/>
                <w:b/>
                <w:sz w:val="20"/>
                <w:szCs w:val="20"/>
              </w:rPr>
              <w:t>Content Description</w:t>
            </w:r>
          </w:p>
        </w:tc>
        <w:tc>
          <w:tcPr>
            <w:tcW w:w="2754" w:type="dxa"/>
            <w:gridSpan w:val="2"/>
            <w:tcBorders>
              <w:left w:val="single" w:sz="4" w:space="0" w:color="A6A6A6" w:themeColor="background1" w:themeShade="A6"/>
              <w:bottom w:val="single" w:sz="4" w:space="0" w:color="A6A6A6" w:themeColor="background1" w:themeShade="A6"/>
            </w:tcBorders>
          </w:tcPr>
          <w:p w14:paraId="24CC7F63" w14:textId="77777777" w:rsidR="00CF25ED" w:rsidRDefault="00CF25ED" w:rsidP="00204D9D">
            <w:pPr>
              <w:rPr>
                <w:rFonts w:ascii="Arial Narrow" w:hAnsi="Arial Narrow"/>
                <w:sz w:val="18"/>
                <w:szCs w:val="18"/>
              </w:rPr>
            </w:pPr>
            <w:r w:rsidRPr="00A16547">
              <w:rPr>
                <w:rFonts w:ascii="Arial Narrow" w:hAnsi="Arial Narrow"/>
                <w:sz w:val="18"/>
                <w:szCs w:val="18"/>
              </w:rPr>
              <w:t>Improvise with the elements of drama and narrative structure to develop ideas, and explore subtext to shape devised and scripted drama </w:t>
            </w:r>
          </w:p>
          <w:p w14:paraId="24CC7F64" w14:textId="77777777" w:rsidR="00CF25ED" w:rsidRPr="0023348C" w:rsidRDefault="004101DB" w:rsidP="00204D9D">
            <w:pPr>
              <w:rPr>
                <w:rFonts w:ascii="Arial Narrow" w:hAnsi="Arial Narrow"/>
                <w:sz w:val="18"/>
                <w:szCs w:val="18"/>
              </w:rPr>
            </w:pPr>
            <w:hyperlink r:id="rId55" w:tooltip="View elaborations and additional details of VCADRE040" w:history="1">
              <w:r w:rsidR="00CF25ED" w:rsidRPr="00A16547">
                <w:rPr>
                  <w:rStyle w:val="Hyperlink"/>
                  <w:rFonts w:ascii="Arial Narrow" w:hAnsi="Arial Narrow"/>
                  <w:sz w:val="18"/>
                  <w:szCs w:val="18"/>
                </w:rPr>
                <w:t>(VCADRE040)</w:t>
              </w:r>
            </w:hyperlink>
          </w:p>
        </w:tc>
        <w:tc>
          <w:tcPr>
            <w:tcW w:w="2754" w:type="dxa"/>
            <w:gridSpan w:val="2"/>
            <w:tcBorders>
              <w:bottom w:val="single" w:sz="4" w:space="0" w:color="A6A6A6" w:themeColor="background1" w:themeShade="A6"/>
            </w:tcBorders>
          </w:tcPr>
          <w:p w14:paraId="24CC7F65" w14:textId="77777777" w:rsidR="00CF25ED" w:rsidRDefault="00CF25ED" w:rsidP="00204D9D">
            <w:pPr>
              <w:rPr>
                <w:rFonts w:ascii="Arial Narrow" w:hAnsi="Arial Narrow"/>
                <w:sz w:val="18"/>
                <w:szCs w:val="18"/>
              </w:rPr>
            </w:pPr>
            <w:r w:rsidRPr="00A16547">
              <w:rPr>
                <w:rFonts w:ascii="Arial Narrow" w:hAnsi="Arial Narrow"/>
                <w:sz w:val="18"/>
                <w:szCs w:val="18"/>
              </w:rPr>
              <w:t>Manipulate combinations of the elements of drama to develop and convey the physical and psychological aspects of roles and characters consistent with intentions in dramatic forms and performance styles</w:t>
            </w:r>
          </w:p>
          <w:p w14:paraId="24CC7F66" w14:textId="77777777" w:rsidR="00CF25ED" w:rsidRPr="0023348C" w:rsidRDefault="004101DB" w:rsidP="00204D9D">
            <w:pPr>
              <w:rPr>
                <w:rFonts w:ascii="Arial Narrow" w:hAnsi="Arial Narrow"/>
                <w:sz w:val="18"/>
                <w:szCs w:val="18"/>
              </w:rPr>
            </w:pPr>
            <w:hyperlink r:id="rId56" w:tooltip="View elaborations and additional details of VCADRE041" w:history="1">
              <w:r w:rsidR="00CF25ED" w:rsidRPr="00A16547">
                <w:rPr>
                  <w:rStyle w:val="Hyperlink"/>
                  <w:rFonts w:ascii="Arial Narrow" w:hAnsi="Arial Narrow"/>
                  <w:sz w:val="18"/>
                  <w:szCs w:val="18"/>
                </w:rPr>
                <w:t>(VCADRE041)</w:t>
              </w:r>
            </w:hyperlink>
          </w:p>
        </w:tc>
        <w:tc>
          <w:tcPr>
            <w:tcW w:w="2754" w:type="dxa"/>
            <w:gridSpan w:val="2"/>
            <w:tcBorders>
              <w:bottom w:val="single" w:sz="4" w:space="0" w:color="A6A6A6" w:themeColor="background1" w:themeShade="A6"/>
            </w:tcBorders>
          </w:tcPr>
          <w:p w14:paraId="24CC7F67" w14:textId="77777777" w:rsidR="00CF25ED" w:rsidRDefault="00CF25ED" w:rsidP="00204D9D">
            <w:pPr>
              <w:rPr>
                <w:rFonts w:ascii="Arial Narrow" w:hAnsi="Arial Narrow"/>
                <w:sz w:val="18"/>
                <w:szCs w:val="18"/>
              </w:rPr>
            </w:pPr>
            <w:proofErr w:type="spellStart"/>
            <w:r w:rsidRPr="00A16547">
              <w:rPr>
                <w:rFonts w:ascii="Arial Narrow" w:hAnsi="Arial Narrow"/>
                <w:sz w:val="18"/>
                <w:szCs w:val="18"/>
              </w:rPr>
              <w:t>Practise</w:t>
            </w:r>
            <w:proofErr w:type="spellEnd"/>
            <w:r w:rsidRPr="00A16547">
              <w:rPr>
                <w:rFonts w:ascii="Arial Narrow" w:hAnsi="Arial Narrow"/>
                <w:sz w:val="18"/>
                <w:szCs w:val="18"/>
              </w:rPr>
              <w:t xml:space="preserve"> and refine the expressive capacity of voice and movement to communicate ideas and dramatic action in a range of forms, styles and performances spaces </w:t>
            </w:r>
          </w:p>
          <w:p w14:paraId="24CC7F68" w14:textId="77777777" w:rsidR="00CF25ED" w:rsidRPr="0023348C" w:rsidRDefault="004101DB" w:rsidP="00204D9D">
            <w:pPr>
              <w:rPr>
                <w:rFonts w:ascii="Arial Narrow" w:hAnsi="Arial Narrow"/>
                <w:sz w:val="18"/>
                <w:szCs w:val="18"/>
              </w:rPr>
            </w:pPr>
            <w:hyperlink r:id="rId57" w:tooltip="View elaborations and additional details of VCADRD042" w:history="1">
              <w:r w:rsidR="00CF25ED" w:rsidRPr="00A16547">
                <w:rPr>
                  <w:rStyle w:val="Hyperlink"/>
                  <w:rFonts w:ascii="Arial Narrow" w:hAnsi="Arial Narrow"/>
                  <w:sz w:val="18"/>
                  <w:szCs w:val="18"/>
                </w:rPr>
                <w:t>(VCADRD042)</w:t>
              </w:r>
            </w:hyperlink>
          </w:p>
        </w:tc>
        <w:tc>
          <w:tcPr>
            <w:tcW w:w="2754" w:type="dxa"/>
            <w:gridSpan w:val="2"/>
            <w:tcBorders>
              <w:bottom w:val="single" w:sz="4" w:space="0" w:color="A6A6A6" w:themeColor="background1" w:themeShade="A6"/>
              <w:right w:val="single" w:sz="4" w:space="0" w:color="A6A6A6" w:themeColor="background1" w:themeShade="A6"/>
            </w:tcBorders>
          </w:tcPr>
          <w:p w14:paraId="24CC7F69" w14:textId="77777777" w:rsidR="00CF25ED" w:rsidRDefault="00CF25ED" w:rsidP="00204D9D">
            <w:pPr>
              <w:rPr>
                <w:rFonts w:ascii="Arial Narrow" w:hAnsi="Arial Narrow"/>
                <w:sz w:val="18"/>
                <w:szCs w:val="18"/>
              </w:rPr>
            </w:pPr>
            <w:r w:rsidRPr="00A16547">
              <w:rPr>
                <w:rFonts w:ascii="Arial Narrow" w:hAnsi="Arial Narrow"/>
                <w:sz w:val="18"/>
                <w:szCs w:val="18"/>
              </w:rPr>
              <w:t>Structure drama to engage an audience through manipulation of dramatic action, forms and performance styles and by using design elements</w:t>
            </w:r>
          </w:p>
          <w:p w14:paraId="24CC7F6A" w14:textId="77777777" w:rsidR="00CF25ED" w:rsidRPr="0023348C" w:rsidRDefault="004101DB" w:rsidP="00204D9D">
            <w:pPr>
              <w:rPr>
                <w:rFonts w:ascii="Arial Narrow" w:hAnsi="Arial Narrow"/>
                <w:sz w:val="18"/>
                <w:szCs w:val="18"/>
              </w:rPr>
            </w:pPr>
            <w:hyperlink r:id="rId58" w:tooltip="View elaborations and additional details of VCADRD043" w:history="1">
              <w:r w:rsidR="00CF25ED" w:rsidRPr="00A16547">
                <w:rPr>
                  <w:rStyle w:val="Hyperlink"/>
                  <w:rFonts w:ascii="Arial Narrow" w:hAnsi="Arial Narrow"/>
                  <w:sz w:val="18"/>
                  <w:szCs w:val="18"/>
                </w:rPr>
                <w:t>(VCADRD043)</w:t>
              </w:r>
            </w:hyperlink>
          </w:p>
        </w:tc>
        <w:tc>
          <w:tcPr>
            <w:tcW w:w="2754" w:type="dxa"/>
            <w:gridSpan w:val="2"/>
            <w:tcBorders>
              <w:left w:val="single" w:sz="4" w:space="0" w:color="A6A6A6" w:themeColor="background1" w:themeShade="A6"/>
              <w:bottom w:val="single" w:sz="4" w:space="0" w:color="A6A6A6" w:themeColor="background1" w:themeShade="A6"/>
            </w:tcBorders>
          </w:tcPr>
          <w:p w14:paraId="24CC7F6B" w14:textId="77777777" w:rsidR="00CF25ED" w:rsidRDefault="00CF25ED" w:rsidP="00204D9D">
            <w:pPr>
              <w:rPr>
                <w:rFonts w:ascii="Arial Narrow" w:hAnsi="Arial Narrow"/>
                <w:sz w:val="18"/>
                <w:szCs w:val="18"/>
              </w:rPr>
            </w:pPr>
            <w:r w:rsidRPr="00A16547">
              <w:rPr>
                <w:rFonts w:ascii="Arial Narrow" w:hAnsi="Arial Narrow"/>
                <w:sz w:val="18"/>
                <w:szCs w:val="18"/>
              </w:rPr>
              <w:t>Perform devised and scripted drama making deliberate artistic choices and shaping design elements to unify dramatic meaning for an audience</w:t>
            </w:r>
          </w:p>
          <w:p w14:paraId="24CC7F6C" w14:textId="77777777" w:rsidR="00CF25ED" w:rsidRPr="00B73561" w:rsidRDefault="004101DB" w:rsidP="00204D9D">
            <w:pPr>
              <w:rPr>
                <w:rFonts w:ascii="Arial Narrow" w:hAnsi="Arial Narrow"/>
                <w:sz w:val="18"/>
                <w:szCs w:val="18"/>
              </w:rPr>
            </w:pPr>
            <w:hyperlink r:id="rId59" w:tooltip="View elaborations and additional details of VCADRP044" w:history="1">
              <w:r w:rsidR="00CF25ED" w:rsidRPr="00A16547">
                <w:rPr>
                  <w:rStyle w:val="Hyperlink"/>
                  <w:rFonts w:ascii="Arial Narrow" w:hAnsi="Arial Narrow"/>
                  <w:sz w:val="18"/>
                  <w:szCs w:val="18"/>
                </w:rPr>
                <w:t>(VCADRP044)</w:t>
              </w:r>
            </w:hyperlink>
          </w:p>
        </w:tc>
        <w:tc>
          <w:tcPr>
            <w:tcW w:w="2814" w:type="dxa"/>
            <w:gridSpan w:val="2"/>
            <w:tcBorders>
              <w:bottom w:val="single" w:sz="4" w:space="0" w:color="A6A6A6" w:themeColor="background1" w:themeShade="A6"/>
            </w:tcBorders>
          </w:tcPr>
          <w:p w14:paraId="24CC7F6D" w14:textId="77777777" w:rsidR="00CF25ED" w:rsidRDefault="00CF25ED" w:rsidP="00204D9D">
            <w:pPr>
              <w:rPr>
                <w:rFonts w:ascii="Arial Narrow" w:hAnsi="Arial Narrow"/>
                <w:sz w:val="18"/>
                <w:szCs w:val="18"/>
              </w:rPr>
            </w:pPr>
            <w:r w:rsidRPr="00A16547">
              <w:rPr>
                <w:rFonts w:ascii="Arial Narrow" w:hAnsi="Arial Narrow"/>
                <w:sz w:val="18"/>
                <w:szCs w:val="18"/>
              </w:rPr>
              <w:t>Evaluate how the elements of drama, forms and performance styles in devised and scripted drama to convey meaning and aesthetic effect</w:t>
            </w:r>
          </w:p>
          <w:p w14:paraId="24CC7F6E" w14:textId="77777777" w:rsidR="00CF25ED" w:rsidRPr="00A16547" w:rsidRDefault="004101DB" w:rsidP="00204D9D">
            <w:pPr>
              <w:rPr>
                <w:rFonts w:ascii="Arial Narrow" w:hAnsi="Arial Narrow"/>
                <w:sz w:val="18"/>
                <w:szCs w:val="18"/>
              </w:rPr>
            </w:pPr>
            <w:hyperlink r:id="rId60" w:tooltip="View elaborations and additional details of VCADRR045" w:history="1">
              <w:r w:rsidR="00CF25ED" w:rsidRPr="00A16547">
                <w:rPr>
                  <w:rStyle w:val="Hyperlink"/>
                  <w:rFonts w:ascii="Arial Narrow" w:hAnsi="Arial Narrow"/>
                  <w:sz w:val="18"/>
                  <w:szCs w:val="18"/>
                </w:rPr>
                <w:t>(VCADRR045)</w:t>
              </w:r>
            </w:hyperlink>
          </w:p>
        </w:tc>
        <w:tc>
          <w:tcPr>
            <w:tcW w:w="2977" w:type="dxa"/>
            <w:gridSpan w:val="2"/>
            <w:tcBorders>
              <w:bottom w:val="single" w:sz="4" w:space="0" w:color="A6A6A6" w:themeColor="background1" w:themeShade="A6"/>
            </w:tcBorders>
          </w:tcPr>
          <w:p w14:paraId="24CC7F6F" w14:textId="77777777" w:rsidR="00CF25ED" w:rsidRPr="00B73561" w:rsidRDefault="00E8528C" w:rsidP="00204D9D">
            <w:pPr>
              <w:rPr>
                <w:rFonts w:ascii="Arial Narrow" w:hAnsi="Arial Narrow"/>
                <w:sz w:val="18"/>
                <w:szCs w:val="18"/>
              </w:rPr>
            </w:pPr>
            <w:proofErr w:type="spellStart"/>
            <w:r w:rsidRPr="00E8528C">
              <w:rPr>
                <w:rFonts w:ascii="Arial Narrow" w:hAnsi="Arial Narrow"/>
                <w:sz w:val="18"/>
                <w:szCs w:val="18"/>
              </w:rPr>
              <w:t>Analyse</w:t>
            </w:r>
            <w:proofErr w:type="spellEnd"/>
            <w:r w:rsidRPr="00E8528C">
              <w:rPr>
                <w:rFonts w:ascii="Arial Narrow" w:hAnsi="Arial Narrow"/>
                <w:sz w:val="18"/>
                <w:szCs w:val="18"/>
              </w:rPr>
              <w:t xml:space="preserve"> a range of drama from contemporary and past times, including the drama of Aboriginal and Torres Strait Islander Peoples to explore differing viewpoints and develop understanding of drama practice across local, national and international contexts </w:t>
            </w:r>
            <w:hyperlink r:id="rId61" w:tooltip="View elaborations and additional details of VCADRR046" w:history="1">
              <w:r w:rsidR="00CF25ED" w:rsidRPr="00A16547">
                <w:rPr>
                  <w:rStyle w:val="Hyperlink"/>
                  <w:rFonts w:ascii="Arial Narrow" w:hAnsi="Arial Narrow"/>
                  <w:sz w:val="18"/>
                  <w:szCs w:val="18"/>
                </w:rPr>
                <w:t>(VCADRR046)</w:t>
              </w:r>
            </w:hyperlink>
          </w:p>
        </w:tc>
      </w:tr>
      <w:tr w:rsidR="00CF25ED" w:rsidRPr="0056716B" w14:paraId="24CC7F88" w14:textId="77777777" w:rsidTr="0040009D">
        <w:trPr>
          <w:cantSplit/>
          <w:trHeight w:val="386"/>
        </w:trPr>
        <w:tc>
          <w:tcPr>
            <w:tcW w:w="1844" w:type="dxa"/>
            <w:shd w:val="clear" w:color="auto" w:fill="F2F2F2" w:themeFill="background1" w:themeFillShade="F2"/>
            <w:vAlign w:val="center"/>
          </w:tcPr>
          <w:p w14:paraId="24CC7F71" w14:textId="77777777" w:rsidR="00CF25ED" w:rsidRDefault="00292891" w:rsidP="004B6EDF">
            <w:pPr>
              <w:jc w:val="center"/>
              <w:rPr>
                <w:rFonts w:ascii="Arial Narrow" w:hAnsi="Arial Narrow"/>
                <w:b/>
                <w:sz w:val="20"/>
                <w:szCs w:val="20"/>
              </w:rPr>
            </w:pPr>
            <w:r>
              <w:rPr>
                <w:rFonts w:ascii="Arial Narrow" w:hAnsi="Arial Narrow"/>
                <w:b/>
                <w:sz w:val="20"/>
                <w:szCs w:val="20"/>
                <w:lang w:val="en-AU"/>
              </w:rPr>
              <w:t xml:space="preserve">Sequence of lessons / </w:t>
            </w:r>
            <w:r w:rsidR="00CF25ED" w:rsidRPr="00C70184">
              <w:rPr>
                <w:rFonts w:ascii="Arial Narrow" w:hAnsi="Arial Narrow"/>
                <w:b/>
                <w:sz w:val="20"/>
                <w:szCs w:val="20"/>
                <w:lang w:val="en-AU"/>
              </w:rPr>
              <w:t>Unit</w:t>
            </w:r>
          </w:p>
        </w:tc>
        <w:tc>
          <w:tcPr>
            <w:tcW w:w="1418" w:type="dxa"/>
            <w:tcBorders>
              <w:right w:val="single" w:sz="4" w:space="0" w:color="A6A6A6" w:themeColor="background1" w:themeShade="A6"/>
            </w:tcBorders>
            <w:shd w:val="clear" w:color="auto" w:fill="F2F2F2" w:themeFill="background1" w:themeFillShade="F2"/>
            <w:vAlign w:val="center"/>
          </w:tcPr>
          <w:p w14:paraId="24CC7F72" w14:textId="77777777" w:rsidR="00CF25ED" w:rsidRDefault="00CF25ED" w:rsidP="004B6EDF">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4" w:space="0" w:color="A6A6A6" w:themeColor="background1" w:themeShade="A6"/>
            </w:tcBorders>
            <w:shd w:val="clear" w:color="auto" w:fill="F2F2F2" w:themeFill="background1" w:themeFillShade="F2"/>
            <w:vAlign w:val="center"/>
          </w:tcPr>
          <w:p w14:paraId="24CC7F73"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6" w:type="dxa"/>
            <w:tcBorders>
              <w:left w:val="single" w:sz="4" w:space="0" w:color="A6A6A6" w:themeColor="background1" w:themeShade="A6"/>
            </w:tcBorders>
            <w:shd w:val="clear" w:color="auto" w:fill="F2F2F2" w:themeFill="background1" w:themeFillShade="F2"/>
            <w:vAlign w:val="center"/>
          </w:tcPr>
          <w:p w14:paraId="24CC7F74"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F75"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7" w:type="dxa"/>
            <w:shd w:val="clear" w:color="auto" w:fill="F2F2F2" w:themeFill="background1" w:themeFillShade="F2"/>
            <w:vAlign w:val="center"/>
          </w:tcPr>
          <w:p w14:paraId="24CC7F76"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7" w:type="dxa"/>
            <w:shd w:val="clear" w:color="auto" w:fill="F2F2F2" w:themeFill="background1" w:themeFillShade="F2"/>
            <w:vAlign w:val="center"/>
          </w:tcPr>
          <w:p w14:paraId="24CC7F77"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F78"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87" w:type="dxa"/>
            <w:shd w:val="clear" w:color="auto" w:fill="F2F2F2" w:themeFill="background1" w:themeFillShade="F2"/>
            <w:vAlign w:val="center"/>
          </w:tcPr>
          <w:p w14:paraId="24CC7F79"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67" w:type="dxa"/>
            <w:shd w:val="clear" w:color="auto" w:fill="F2F2F2" w:themeFill="background1" w:themeFillShade="F2"/>
            <w:vAlign w:val="center"/>
          </w:tcPr>
          <w:p w14:paraId="24CC7F7A"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F7B"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68" w:type="dxa"/>
            <w:tcBorders>
              <w:right w:val="single" w:sz="4" w:space="0" w:color="A6A6A6" w:themeColor="background1" w:themeShade="A6"/>
            </w:tcBorders>
            <w:shd w:val="clear" w:color="auto" w:fill="F2F2F2" w:themeFill="background1" w:themeFillShade="F2"/>
            <w:vAlign w:val="center"/>
          </w:tcPr>
          <w:p w14:paraId="24CC7F7C"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tcBorders>
              <w:right w:val="single" w:sz="4" w:space="0" w:color="A6A6A6" w:themeColor="background1" w:themeShade="A6"/>
            </w:tcBorders>
            <w:shd w:val="clear" w:color="auto" w:fill="F2F2F2" w:themeFill="background1" w:themeFillShade="F2"/>
            <w:vAlign w:val="center"/>
          </w:tcPr>
          <w:p w14:paraId="24CC7F7D"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F7E"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tcBorders>
              <w:left w:val="single" w:sz="4" w:space="0" w:color="A6A6A6" w:themeColor="background1" w:themeShade="A6"/>
            </w:tcBorders>
            <w:shd w:val="clear" w:color="auto" w:fill="F2F2F2" w:themeFill="background1" w:themeFillShade="F2"/>
            <w:vAlign w:val="center"/>
          </w:tcPr>
          <w:p w14:paraId="24CC7F7F"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47" w:type="dxa"/>
            <w:tcBorders>
              <w:left w:val="single" w:sz="4" w:space="0" w:color="A6A6A6" w:themeColor="background1" w:themeShade="A6"/>
            </w:tcBorders>
            <w:shd w:val="clear" w:color="auto" w:fill="F2F2F2" w:themeFill="background1" w:themeFillShade="F2"/>
            <w:vAlign w:val="center"/>
          </w:tcPr>
          <w:p w14:paraId="24CC7F80"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24CC7F81"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46" w:type="dxa"/>
            <w:shd w:val="clear" w:color="auto" w:fill="F2F2F2" w:themeFill="background1" w:themeFillShade="F2"/>
            <w:vAlign w:val="center"/>
          </w:tcPr>
          <w:p w14:paraId="24CC7F82"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24CC7F83"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F84"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24CC7F85" w14:textId="77777777" w:rsidR="00CF25ED" w:rsidRPr="0056716B" w:rsidRDefault="00CF25ED" w:rsidP="004B6ED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24CC7F86" w14:textId="77777777" w:rsidR="00CF25ED"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24CC7F87" w14:textId="77777777" w:rsidR="00CF25ED" w:rsidRPr="0056716B" w:rsidRDefault="00CF25ED" w:rsidP="004B6ED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CF25ED" w:rsidRPr="0009229A" w14:paraId="24CC7F99" w14:textId="77777777" w:rsidTr="0040009D">
        <w:trPr>
          <w:cantSplit/>
          <w:trHeight w:val="386"/>
        </w:trPr>
        <w:tc>
          <w:tcPr>
            <w:tcW w:w="1844" w:type="dxa"/>
            <w:shd w:val="clear" w:color="auto" w:fill="auto"/>
            <w:vAlign w:val="center"/>
          </w:tcPr>
          <w:p w14:paraId="24CC7F89" w14:textId="77777777" w:rsidR="00CF25ED" w:rsidRPr="0009229A" w:rsidRDefault="00CF25ED"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8A" w14:textId="77777777" w:rsidR="00CF25ED" w:rsidRPr="0009229A" w:rsidRDefault="00CF25ED"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8B"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5" type="#_x0000_t75" style="width:12.9pt;height:18.25pt" o:ole="">
                  <v:imagedata r:id="rId19" o:title=""/>
                </v:shape>
                <w:control r:id="rId62" w:name="CheckBox14081131" w:shapeid="_x0000_i1185"/>
              </w:object>
            </w:r>
          </w:p>
        </w:tc>
        <w:tc>
          <w:tcPr>
            <w:tcW w:w="2046" w:type="dxa"/>
            <w:tcBorders>
              <w:left w:val="single" w:sz="4" w:space="0" w:color="A6A6A6" w:themeColor="background1" w:themeShade="A6"/>
            </w:tcBorders>
            <w:shd w:val="clear" w:color="auto" w:fill="auto"/>
            <w:vAlign w:val="center"/>
          </w:tcPr>
          <w:p w14:paraId="24CC7F8C" w14:textId="77777777" w:rsidR="00CF25ED" w:rsidRPr="0009229A" w:rsidRDefault="00CF25ED" w:rsidP="004B6EDF">
            <w:pPr>
              <w:rPr>
                <w:rFonts w:ascii="Arial Narrow" w:eastAsia="Times New Roman" w:hAnsi="Arial Narrow" w:cs="Calibri"/>
                <w:sz w:val="18"/>
                <w:szCs w:val="18"/>
                <w:lang w:val="en-AU"/>
              </w:rPr>
            </w:pPr>
          </w:p>
        </w:tc>
        <w:tc>
          <w:tcPr>
            <w:tcW w:w="647" w:type="dxa"/>
            <w:shd w:val="clear" w:color="auto" w:fill="auto"/>
            <w:vAlign w:val="center"/>
          </w:tcPr>
          <w:p w14:paraId="24CC7F8D"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7" type="#_x0000_t75" style="width:12.9pt;height:18.25pt" o:ole="">
                  <v:imagedata r:id="rId19" o:title=""/>
                </v:shape>
                <w:control r:id="rId63" w:name="CheckBox113171" w:shapeid="_x0000_i1187"/>
              </w:object>
            </w:r>
          </w:p>
        </w:tc>
        <w:tc>
          <w:tcPr>
            <w:tcW w:w="2107" w:type="dxa"/>
            <w:shd w:val="clear" w:color="auto" w:fill="auto"/>
            <w:vAlign w:val="center"/>
          </w:tcPr>
          <w:p w14:paraId="24CC7F8E" w14:textId="77777777" w:rsidR="00CF25ED" w:rsidRPr="0009229A" w:rsidRDefault="00CF25ED" w:rsidP="004B6EDF">
            <w:pPr>
              <w:rPr>
                <w:rFonts w:ascii="Arial Narrow" w:eastAsia="Times New Roman" w:hAnsi="Arial Narrow" w:cs="Calibri"/>
                <w:sz w:val="18"/>
                <w:szCs w:val="18"/>
                <w:lang w:val="en-AU"/>
              </w:rPr>
            </w:pPr>
          </w:p>
        </w:tc>
        <w:tc>
          <w:tcPr>
            <w:tcW w:w="587" w:type="dxa"/>
            <w:shd w:val="clear" w:color="auto" w:fill="auto"/>
            <w:vAlign w:val="center"/>
          </w:tcPr>
          <w:p w14:paraId="24CC7F8F"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89" type="#_x0000_t75" style="width:12.9pt;height:18.25pt" o:ole="">
                  <v:imagedata r:id="rId19" o:title=""/>
                </v:shape>
                <w:control r:id="rId64" w:name="CheckBox140811" w:shapeid="_x0000_i1189"/>
              </w:object>
            </w:r>
          </w:p>
        </w:tc>
        <w:tc>
          <w:tcPr>
            <w:tcW w:w="2167" w:type="dxa"/>
            <w:shd w:val="clear" w:color="auto" w:fill="auto"/>
            <w:vAlign w:val="center"/>
          </w:tcPr>
          <w:p w14:paraId="24CC7F90" w14:textId="77777777" w:rsidR="00CF25ED" w:rsidRPr="0009229A" w:rsidRDefault="00CF25ED"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91"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1" type="#_x0000_t75" style="width:12.9pt;height:18.25pt" o:ole="">
                  <v:imagedata r:id="rId19" o:title=""/>
                </v:shape>
                <w:control r:id="rId65" w:name="CheckBox140271" w:shapeid="_x0000_i1191"/>
              </w:object>
            </w:r>
          </w:p>
        </w:tc>
        <w:tc>
          <w:tcPr>
            <w:tcW w:w="2086" w:type="dxa"/>
            <w:tcBorders>
              <w:right w:val="single" w:sz="4" w:space="0" w:color="A6A6A6" w:themeColor="background1" w:themeShade="A6"/>
            </w:tcBorders>
            <w:shd w:val="clear" w:color="auto" w:fill="auto"/>
            <w:vAlign w:val="center"/>
          </w:tcPr>
          <w:p w14:paraId="24CC7F92" w14:textId="77777777" w:rsidR="00CF25ED" w:rsidRPr="0009229A" w:rsidRDefault="00CF25ED"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93"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3" type="#_x0000_t75" style="width:12.9pt;height:18.25pt" o:ole="">
                  <v:imagedata r:id="rId19" o:title=""/>
                </v:shape>
                <w:control r:id="rId66" w:name="CheckBox140201" w:shapeid="_x0000_i1193"/>
              </w:object>
            </w:r>
          </w:p>
        </w:tc>
        <w:tc>
          <w:tcPr>
            <w:tcW w:w="2147" w:type="dxa"/>
            <w:tcBorders>
              <w:left w:val="single" w:sz="4" w:space="0" w:color="A6A6A6" w:themeColor="background1" w:themeShade="A6"/>
            </w:tcBorders>
            <w:vAlign w:val="center"/>
          </w:tcPr>
          <w:p w14:paraId="24CC7F94" w14:textId="77777777" w:rsidR="00CF25ED" w:rsidRPr="0009229A" w:rsidRDefault="00CF25ED" w:rsidP="004B6EDF">
            <w:pPr>
              <w:rPr>
                <w:rFonts w:ascii="Arial Narrow" w:eastAsia="Times New Roman" w:hAnsi="Arial Narrow" w:cs="Calibri"/>
                <w:sz w:val="18"/>
                <w:szCs w:val="18"/>
                <w:lang w:val="en-AU"/>
              </w:rPr>
            </w:pPr>
          </w:p>
        </w:tc>
        <w:tc>
          <w:tcPr>
            <w:tcW w:w="546" w:type="dxa"/>
            <w:vAlign w:val="center"/>
          </w:tcPr>
          <w:p w14:paraId="24CC7F95"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5" type="#_x0000_t75" style="width:12.9pt;height:18.25pt" o:ole="">
                  <v:imagedata r:id="rId19" o:title=""/>
                </v:shape>
                <w:control r:id="rId67" w:name="CheckBox1401931" w:shapeid="_x0000_i1195"/>
              </w:object>
            </w:r>
          </w:p>
        </w:tc>
        <w:tc>
          <w:tcPr>
            <w:tcW w:w="2268" w:type="dxa"/>
            <w:vAlign w:val="center"/>
          </w:tcPr>
          <w:p w14:paraId="24CC7F96" w14:textId="77777777" w:rsidR="00CF25ED" w:rsidRPr="0009229A" w:rsidRDefault="00CF25ED" w:rsidP="004B6EDF">
            <w:pPr>
              <w:rPr>
                <w:rFonts w:ascii="Arial Narrow" w:eastAsia="Times New Roman" w:hAnsi="Arial Narrow" w:cs="Calibri"/>
                <w:sz w:val="18"/>
                <w:szCs w:val="18"/>
                <w:lang w:val="en-AU"/>
              </w:rPr>
            </w:pPr>
          </w:p>
        </w:tc>
        <w:tc>
          <w:tcPr>
            <w:tcW w:w="567" w:type="dxa"/>
            <w:vAlign w:val="center"/>
          </w:tcPr>
          <w:p w14:paraId="24CC7F97"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7" type="#_x0000_t75" style="width:12.9pt;height:18.25pt" o:ole="">
                  <v:imagedata r:id="rId19" o:title=""/>
                </v:shape>
                <w:control r:id="rId68" w:name="CheckBox140191" w:shapeid="_x0000_i1197"/>
              </w:object>
            </w:r>
          </w:p>
        </w:tc>
        <w:tc>
          <w:tcPr>
            <w:tcW w:w="2410" w:type="dxa"/>
            <w:vAlign w:val="center"/>
          </w:tcPr>
          <w:p w14:paraId="24CC7F98" w14:textId="77777777" w:rsidR="00CF25ED" w:rsidRPr="0009229A" w:rsidRDefault="00CF25ED" w:rsidP="004B6EDF">
            <w:pPr>
              <w:rPr>
                <w:rFonts w:ascii="Arial Narrow" w:eastAsia="Times New Roman" w:hAnsi="Arial Narrow" w:cs="Calibri"/>
                <w:sz w:val="18"/>
                <w:szCs w:val="18"/>
                <w:lang w:val="en-AU"/>
              </w:rPr>
            </w:pPr>
          </w:p>
        </w:tc>
      </w:tr>
      <w:tr w:rsidR="00CF25ED" w:rsidRPr="0009229A" w14:paraId="24CC7FAA" w14:textId="77777777" w:rsidTr="0040009D">
        <w:trPr>
          <w:trHeight w:val="386"/>
        </w:trPr>
        <w:tc>
          <w:tcPr>
            <w:tcW w:w="1844" w:type="dxa"/>
            <w:vAlign w:val="center"/>
          </w:tcPr>
          <w:p w14:paraId="24CC7F9A" w14:textId="77777777" w:rsidR="00CF25ED" w:rsidRPr="0009229A" w:rsidRDefault="00CF25ED"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9B" w14:textId="77777777" w:rsidR="00CF25ED" w:rsidRPr="0009229A" w:rsidRDefault="00CF25ED"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9C"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199" type="#_x0000_t75" style="width:12.9pt;height:18.25pt" o:ole="">
                  <v:imagedata r:id="rId19" o:title=""/>
                </v:shape>
                <w:control r:id="rId69" w:name="CheckBox140111131" w:shapeid="_x0000_i1199"/>
              </w:object>
            </w:r>
          </w:p>
        </w:tc>
        <w:tc>
          <w:tcPr>
            <w:tcW w:w="2046" w:type="dxa"/>
            <w:tcBorders>
              <w:left w:val="single" w:sz="4" w:space="0" w:color="A6A6A6" w:themeColor="background1" w:themeShade="A6"/>
            </w:tcBorders>
            <w:shd w:val="clear" w:color="auto" w:fill="auto"/>
            <w:vAlign w:val="center"/>
          </w:tcPr>
          <w:p w14:paraId="24CC7F9D" w14:textId="77777777" w:rsidR="00CF25ED" w:rsidRPr="0009229A" w:rsidRDefault="00CF25ED" w:rsidP="004B6EDF">
            <w:pPr>
              <w:rPr>
                <w:rFonts w:ascii="Arial Narrow" w:eastAsia="Times New Roman" w:hAnsi="Arial Narrow" w:cs="Calibri"/>
                <w:sz w:val="18"/>
                <w:szCs w:val="18"/>
                <w:lang w:val="en-AU"/>
              </w:rPr>
            </w:pPr>
          </w:p>
        </w:tc>
        <w:tc>
          <w:tcPr>
            <w:tcW w:w="647" w:type="dxa"/>
            <w:shd w:val="clear" w:color="auto" w:fill="auto"/>
            <w:vAlign w:val="center"/>
          </w:tcPr>
          <w:p w14:paraId="24CC7F9E"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1" type="#_x0000_t75" style="width:12.9pt;height:18.25pt" o:ole="">
                  <v:imagedata r:id="rId19" o:title=""/>
                </v:shape>
                <w:control r:id="rId70" w:name="CheckBox1131231" w:shapeid="_x0000_i1201"/>
              </w:object>
            </w:r>
          </w:p>
        </w:tc>
        <w:tc>
          <w:tcPr>
            <w:tcW w:w="2107" w:type="dxa"/>
            <w:shd w:val="clear" w:color="auto" w:fill="auto"/>
            <w:vAlign w:val="center"/>
          </w:tcPr>
          <w:p w14:paraId="24CC7F9F" w14:textId="77777777" w:rsidR="00CF25ED" w:rsidRPr="0009229A" w:rsidRDefault="00CF25ED" w:rsidP="004B6EDF">
            <w:pPr>
              <w:rPr>
                <w:rFonts w:ascii="Arial Narrow" w:eastAsia="Times New Roman" w:hAnsi="Arial Narrow" w:cs="Calibri"/>
                <w:sz w:val="18"/>
                <w:szCs w:val="18"/>
                <w:lang w:val="en-AU"/>
              </w:rPr>
            </w:pPr>
          </w:p>
        </w:tc>
        <w:tc>
          <w:tcPr>
            <w:tcW w:w="587" w:type="dxa"/>
            <w:shd w:val="clear" w:color="auto" w:fill="auto"/>
            <w:vAlign w:val="center"/>
          </w:tcPr>
          <w:p w14:paraId="24CC7FA0"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3" type="#_x0000_t75" style="width:12.9pt;height:18.25pt" o:ole="">
                  <v:imagedata r:id="rId19" o:title=""/>
                </v:shape>
                <w:control r:id="rId71" w:name="CheckBox1401111" w:shapeid="_x0000_i1203"/>
              </w:object>
            </w:r>
          </w:p>
        </w:tc>
        <w:tc>
          <w:tcPr>
            <w:tcW w:w="2167" w:type="dxa"/>
            <w:shd w:val="clear" w:color="auto" w:fill="auto"/>
            <w:vAlign w:val="center"/>
          </w:tcPr>
          <w:p w14:paraId="24CC7FA1" w14:textId="77777777" w:rsidR="00CF25ED" w:rsidRPr="0009229A" w:rsidRDefault="00CF25ED"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A2"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5" type="#_x0000_t75" style="width:12.9pt;height:18.25pt" o:ole="">
                  <v:imagedata r:id="rId19" o:title=""/>
                </v:shape>
                <w:control r:id="rId72" w:name="CheckBox140171" w:shapeid="_x0000_i1205"/>
              </w:object>
            </w:r>
          </w:p>
        </w:tc>
        <w:tc>
          <w:tcPr>
            <w:tcW w:w="2086" w:type="dxa"/>
            <w:tcBorders>
              <w:right w:val="single" w:sz="4" w:space="0" w:color="A6A6A6" w:themeColor="background1" w:themeShade="A6"/>
            </w:tcBorders>
            <w:shd w:val="clear" w:color="auto" w:fill="auto"/>
            <w:vAlign w:val="center"/>
          </w:tcPr>
          <w:p w14:paraId="24CC7FA3" w14:textId="77777777" w:rsidR="00CF25ED" w:rsidRPr="0009229A" w:rsidRDefault="00CF25ED"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A4"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7" type="#_x0000_t75" style="width:12.9pt;height:18.25pt" o:ole="">
                  <v:imagedata r:id="rId19" o:title=""/>
                </v:shape>
                <w:control r:id="rId73" w:name="CheckBox140161" w:shapeid="_x0000_i1207"/>
              </w:object>
            </w:r>
          </w:p>
        </w:tc>
        <w:tc>
          <w:tcPr>
            <w:tcW w:w="2147" w:type="dxa"/>
            <w:tcBorders>
              <w:left w:val="single" w:sz="4" w:space="0" w:color="A6A6A6" w:themeColor="background1" w:themeShade="A6"/>
            </w:tcBorders>
            <w:vAlign w:val="center"/>
          </w:tcPr>
          <w:p w14:paraId="24CC7FA5" w14:textId="77777777" w:rsidR="00CF25ED" w:rsidRPr="0009229A" w:rsidRDefault="00CF25ED" w:rsidP="004B6EDF">
            <w:pPr>
              <w:rPr>
                <w:rFonts w:ascii="Arial Narrow" w:eastAsia="Times New Roman" w:hAnsi="Arial Narrow" w:cs="Calibri"/>
                <w:sz w:val="18"/>
                <w:szCs w:val="18"/>
                <w:lang w:val="en-AU"/>
              </w:rPr>
            </w:pPr>
          </w:p>
        </w:tc>
        <w:tc>
          <w:tcPr>
            <w:tcW w:w="546" w:type="dxa"/>
            <w:vAlign w:val="center"/>
          </w:tcPr>
          <w:p w14:paraId="24CC7FA6"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09" type="#_x0000_t75" style="width:12.9pt;height:18.25pt" o:ole="">
                  <v:imagedata r:id="rId19" o:title=""/>
                </v:shape>
                <w:control r:id="rId74" w:name="CheckBox1401531" w:shapeid="_x0000_i1209"/>
              </w:object>
            </w:r>
          </w:p>
        </w:tc>
        <w:tc>
          <w:tcPr>
            <w:tcW w:w="2268" w:type="dxa"/>
            <w:vAlign w:val="center"/>
          </w:tcPr>
          <w:p w14:paraId="24CC7FA7" w14:textId="77777777" w:rsidR="00CF25ED" w:rsidRPr="0009229A" w:rsidRDefault="00CF25ED" w:rsidP="004B6EDF">
            <w:pPr>
              <w:rPr>
                <w:rFonts w:ascii="Arial Narrow" w:eastAsia="Times New Roman" w:hAnsi="Arial Narrow" w:cs="Calibri"/>
                <w:sz w:val="18"/>
                <w:szCs w:val="18"/>
                <w:lang w:val="en-AU"/>
              </w:rPr>
            </w:pPr>
          </w:p>
        </w:tc>
        <w:tc>
          <w:tcPr>
            <w:tcW w:w="567" w:type="dxa"/>
            <w:vAlign w:val="center"/>
          </w:tcPr>
          <w:p w14:paraId="24CC7FA8"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1" type="#_x0000_t75" style="width:12.9pt;height:18.25pt" o:ole="">
                  <v:imagedata r:id="rId19" o:title=""/>
                </v:shape>
                <w:control r:id="rId75" w:name="CheckBox140151" w:shapeid="_x0000_i1211"/>
              </w:object>
            </w:r>
          </w:p>
        </w:tc>
        <w:tc>
          <w:tcPr>
            <w:tcW w:w="2410" w:type="dxa"/>
            <w:vAlign w:val="center"/>
          </w:tcPr>
          <w:p w14:paraId="24CC7FA9" w14:textId="77777777" w:rsidR="00CF25ED" w:rsidRPr="0009229A" w:rsidRDefault="00CF25ED" w:rsidP="004B6EDF">
            <w:pPr>
              <w:rPr>
                <w:rFonts w:ascii="Arial Narrow" w:eastAsia="Times New Roman" w:hAnsi="Arial Narrow" w:cs="Calibri"/>
                <w:sz w:val="18"/>
                <w:szCs w:val="18"/>
                <w:lang w:val="en-AU"/>
              </w:rPr>
            </w:pPr>
          </w:p>
        </w:tc>
      </w:tr>
      <w:tr w:rsidR="00CF25ED" w:rsidRPr="0009229A" w14:paraId="24CC7FBB" w14:textId="77777777" w:rsidTr="0040009D">
        <w:trPr>
          <w:trHeight w:val="386"/>
        </w:trPr>
        <w:tc>
          <w:tcPr>
            <w:tcW w:w="1844" w:type="dxa"/>
            <w:vAlign w:val="center"/>
          </w:tcPr>
          <w:p w14:paraId="24CC7FAB" w14:textId="77777777" w:rsidR="00CF25ED" w:rsidRPr="0009229A" w:rsidRDefault="00CF25ED"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AC" w14:textId="77777777" w:rsidR="00CF25ED" w:rsidRPr="0009229A" w:rsidRDefault="00CF25ED"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AD"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3" type="#_x0000_t75" style="width:12.9pt;height:18.25pt" o:ole="">
                  <v:imagedata r:id="rId19" o:title=""/>
                </v:shape>
                <w:control r:id="rId76" w:name="CheckBox140211231" w:shapeid="_x0000_i1213"/>
              </w:object>
            </w:r>
          </w:p>
        </w:tc>
        <w:tc>
          <w:tcPr>
            <w:tcW w:w="2046" w:type="dxa"/>
            <w:tcBorders>
              <w:left w:val="single" w:sz="4" w:space="0" w:color="A6A6A6" w:themeColor="background1" w:themeShade="A6"/>
            </w:tcBorders>
            <w:shd w:val="clear" w:color="auto" w:fill="auto"/>
            <w:vAlign w:val="center"/>
          </w:tcPr>
          <w:p w14:paraId="24CC7FAE" w14:textId="77777777" w:rsidR="00CF25ED" w:rsidRPr="0009229A" w:rsidRDefault="00CF25ED" w:rsidP="004B6EDF">
            <w:pPr>
              <w:rPr>
                <w:rFonts w:ascii="Arial Narrow" w:eastAsia="Times New Roman" w:hAnsi="Arial Narrow" w:cs="Calibri"/>
                <w:sz w:val="18"/>
                <w:szCs w:val="18"/>
                <w:lang w:val="en-AU"/>
              </w:rPr>
            </w:pPr>
          </w:p>
        </w:tc>
        <w:tc>
          <w:tcPr>
            <w:tcW w:w="647" w:type="dxa"/>
            <w:shd w:val="clear" w:color="auto" w:fill="auto"/>
            <w:vAlign w:val="center"/>
          </w:tcPr>
          <w:p w14:paraId="24CC7FAF"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5" type="#_x0000_t75" style="width:12.9pt;height:18.25pt" o:ole="">
                  <v:imagedata r:id="rId19" o:title=""/>
                </v:shape>
                <w:control r:id="rId77" w:name="CheckBox1131331" w:shapeid="_x0000_i1215"/>
              </w:object>
            </w:r>
          </w:p>
        </w:tc>
        <w:tc>
          <w:tcPr>
            <w:tcW w:w="2107" w:type="dxa"/>
            <w:shd w:val="clear" w:color="auto" w:fill="auto"/>
            <w:vAlign w:val="center"/>
          </w:tcPr>
          <w:p w14:paraId="24CC7FB0" w14:textId="77777777" w:rsidR="00CF25ED" w:rsidRPr="0009229A" w:rsidRDefault="00CF25ED" w:rsidP="004B6EDF">
            <w:pPr>
              <w:rPr>
                <w:rFonts w:ascii="Arial Narrow" w:eastAsia="Times New Roman" w:hAnsi="Arial Narrow" w:cs="Calibri"/>
                <w:sz w:val="18"/>
                <w:szCs w:val="18"/>
                <w:lang w:val="en-AU"/>
              </w:rPr>
            </w:pPr>
          </w:p>
        </w:tc>
        <w:tc>
          <w:tcPr>
            <w:tcW w:w="587" w:type="dxa"/>
            <w:shd w:val="clear" w:color="auto" w:fill="auto"/>
            <w:vAlign w:val="center"/>
          </w:tcPr>
          <w:p w14:paraId="24CC7FB1"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7" type="#_x0000_t75" style="width:12.9pt;height:18.25pt" o:ole="">
                  <v:imagedata r:id="rId19" o:title=""/>
                </v:shape>
                <w:control r:id="rId78" w:name="CheckBox14021111" w:shapeid="_x0000_i1217"/>
              </w:object>
            </w:r>
          </w:p>
        </w:tc>
        <w:tc>
          <w:tcPr>
            <w:tcW w:w="2167" w:type="dxa"/>
            <w:shd w:val="clear" w:color="auto" w:fill="auto"/>
            <w:vAlign w:val="center"/>
          </w:tcPr>
          <w:p w14:paraId="24CC7FB2" w14:textId="77777777" w:rsidR="00CF25ED" w:rsidRPr="0009229A" w:rsidRDefault="00CF25ED"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B3"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19" type="#_x0000_t75" style="width:12.9pt;height:18.25pt" o:ole="">
                  <v:imagedata r:id="rId19" o:title=""/>
                </v:shape>
                <w:control r:id="rId79" w:name="CheckBox1402112" w:shapeid="_x0000_i1219"/>
              </w:object>
            </w:r>
          </w:p>
        </w:tc>
        <w:tc>
          <w:tcPr>
            <w:tcW w:w="2086" w:type="dxa"/>
            <w:tcBorders>
              <w:right w:val="single" w:sz="4" w:space="0" w:color="A6A6A6" w:themeColor="background1" w:themeShade="A6"/>
            </w:tcBorders>
            <w:shd w:val="clear" w:color="auto" w:fill="auto"/>
            <w:vAlign w:val="center"/>
          </w:tcPr>
          <w:p w14:paraId="24CC7FB4" w14:textId="77777777" w:rsidR="00CF25ED" w:rsidRPr="0009229A" w:rsidRDefault="00CF25ED"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B5"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1" type="#_x0000_t75" style="width:12.9pt;height:18.25pt" o:ole="">
                  <v:imagedata r:id="rId19" o:title=""/>
                </v:shape>
                <w:control r:id="rId80" w:name="CheckBox140261" w:shapeid="_x0000_i1221"/>
              </w:object>
            </w:r>
          </w:p>
        </w:tc>
        <w:tc>
          <w:tcPr>
            <w:tcW w:w="2147" w:type="dxa"/>
            <w:tcBorders>
              <w:left w:val="single" w:sz="4" w:space="0" w:color="A6A6A6" w:themeColor="background1" w:themeShade="A6"/>
            </w:tcBorders>
            <w:vAlign w:val="center"/>
          </w:tcPr>
          <w:p w14:paraId="24CC7FB6" w14:textId="77777777" w:rsidR="00CF25ED" w:rsidRPr="0009229A" w:rsidRDefault="00CF25ED" w:rsidP="004B6EDF">
            <w:pPr>
              <w:rPr>
                <w:rFonts w:ascii="Arial Narrow" w:eastAsia="Times New Roman" w:hAnsi="Arial Narrow" w:cs="Calibri"/>
                <w:sz w:val="18"/>
                <w:szCs w:val="18"/>
                <w:lang w:val="en-AU"/>
              </w:rPr>
            </w:pPr>
          </w:p>
        </w:tc>
        <w:tc>
          <w:tcPr>
            <w:tcW w:w="546" w:type="dxa"/>
            <w:vAlign w:val="center"/>
          </w:tcPr>
          <w:p w14:paraId="24CC7FB7"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3" type="#_x0000_t75" style="width:12.9pt;height:18.25pt" o:ole="">
                  <v:imagedata r:id="rId19" o:title=""/>
                </v:shape>
                <w:control r:id="rId81" w:name="CheckBox1402531" w:shapeid="_x0000_i1223"/>
              </w:object>
            </w:r>
          </w:p>
        </w:tc>
        <w:tc>
          <w:tcPr>
            <w:tcW w:w="2268" w:type="dxa"/>
            <w:vAlign w:val="center"/>
          </w:tcPr>
          <w:p w14:paraId="24CC7FB8" w14:textId="77777777" w:rsidR="00CF25ED" w:rsidRPr="0009229A" w:rsidRDefault="00CF25ED" w:rsidP="004B6EDF">
            <w:pPr>
              <w:rPr>
                <w:rFonts w:ascii="Arial Narrow" w:eastAsia="Times New Roman" w:hAnsi="Arial Narrow" w:cs="Calibri"/>
                <w:sz w:val="18"/>
                <w:szCs w:val="18"/>
                <w:lang w:val="en-AU"/>
              </w:rPr>
            </w:pPr>
          </w:p>
        </w:tc>
        <w:tc>
          <w:tcPr>
            <w:tcW w:w="567" w:type="dxa"/>
            <w:vAlign w:val="center"/>
          </w:tcPr>
          <w:p w14:paraId="24CC7FB9"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5" type="#_x0000_t75" style="width:12.9pt;height:18.25pt" o:ole="">
                  <v:imagedata r:id="rId19" o:title=""/>
                </v:shape>
                <w:control r:id="rId82" w:name="CheckBox140251" w:shapeid="_x0000_i1225"/>
              </w:object>
            </w:r>
          </w:p>
        </w:tc>
        <w:tc>
          <w:tcPr>
            <w:tcW w:w="2410" w:type="dxa"/>
            <w:vAlign w:val="center"/>
          </w:tcPr>
          <w:p w14:paraId="24CC7FBA" w14:textId="77777777" w:rsidR="00CF25ED" w:rsidRPr="0009229A" w:rsidRDefault="00CF25ED" w:rsidP="004B6EDF">
            <w:pPr>
              <w:rPr>
                <w:rFonts w:ascii="Arial Narrow" w:eastAsia="Times New Roman" w:hAnsi="Arial Narrow" w:cs="Calibri"/>
                <w:sz w:val="18"/>
                <w:szCs w:val="18"/>
                <w:lang w:val="en-AU"/>
              </w:rPr>
            </w:pPr>
          </w:p>
        </w:tc>
      </w:tr>
      <w:tr w:rsidR="00CF25ED" w:rsidRPr="0009229A" w14:paraId="24CC7FCC" w14:textId="77777777" w:rsidTr="0040009D">
        <w:trPr>
          <w:trHeight w:val="386"/>
        </w:trPr>
        <w:tc>
          <w:tcPr>
            <w:tcW w:w="1844" w:type="dxa"/>
            <w:vAlign w:val="center"/>
          </w:tcPr>
          <w:p w14:paraId="24CC7FBC" w14:textId="77777777" w:rsidR="00CF25ED" w:rsidRPr="0009229A" w:rsidRDefault="00CF25ED"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BD" w14:textId="77777777" w:rsidR="00CF25ED" w:rsidRPr="0009229A" w:rsidRDefault="00CF25ED"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BE"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7" type="#_x0000_t75" style="width:12.9pt;height:18.25pt" o:ole="">
                  <v:imagedata r:id="rId19" o:title=""/>
                </v:shape>
                <w:control r:id="rId83" w:name="CheckBox1403111231" w:shapeid="_x0000_i1227"/>
              </w:object>
            </w:r>
          </w:p>
        </w:tc>
        <w:tc>
          <w:tcPr>
            <w:tcW w:w="2046" w:type="dxa"/>
            <w:tcBorders>
              <w:left w:val="single" w:sz="4" w:space="0" w:color="A6A6A6" w:themeColor="background1" w:themeShade="A6"/>
            </w:tcBorders>
            <w:shd w:val="clear" w:color="auto" w:fill="auto"/>
            <w:vAlign w:val="center"/>
          </w:tcPr>
          <w:p w14:paraId="24CC7FBF" w14:textId="77777777" w:rsidR="00CF25ED" w:rsidRPr="0009229A" w:rsidRDefault="00CF25ED" w:rsidP="004B6EDF">
            <w:pPr>
              <w:rPr>
                <w:rFonts w:ascii="Arial Narrow" w:eastAsia="Times New Roman" w:hAnsi="Arial Narrow" w:cs="Calibri"/>
                <w:sz w:val="18"/>
                <w:szCs w:val="18"/>
                <w:lang w:val="en-AU"/>
              </w:rPr>
            </w:pPr>
          </w:p>
        </w:tc>
        <w:tc>
          <w:tcPr>
            <w:tcW w:w="647" w:type="dxa"/>
            <w:shd w:val="clear" w:color="auto" w:fill="auto"/>
            <w:vAlign w:val="center"/>
          </w:tcPr>
          <w:p w14:paraId="24CC7FC0"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29" type="#_x0000_t75" style="width:12.9pt;height:18.25pt" o:ole="">
                  <v:imagedata r:id="rId19" o:title=""/>
                </v:shape>
                <w:control r:id="rId84" w:name="CheckBox1131431" w:shapeid="_x0000_i1229"/>
              </w:object>
            </w:r>
          </w:p>
        </w:tc>
        <w:tc>
          <w:tcPr>
            <w:tcW w:w="2107" w:type="dxa"/>
            <w:shd w:val="clear" w:color="auto" w:fill="auto"/>
            <w:vAlign w:val="center"/>
          </w:tcPr>
          <w:p w14:paraId="24CC7FC1" w14:textId="77777777" w:rsidR="00CF25ED" w:rsidRPr="0009229A" w:rsidRDefault="00CF25ED" w:rsidP="004B6EDF">
            <w:pPr>
              <w:rPr>
                <w:rFonts w:ascii="Arial Narrow" w:eastAsia="Times New Roman" w:hAnsi="Arial Narrow" w:cs="Calibri"/>
                <w:sz w:val="18"/>
                <w:szCs w:val="18"/>
                <w:lang w:val="en-AU"/>
              </w:rPr>
            </w:pPr>
          </w:p>
        </w:tc>
        <w:tc>
          <w:tcPr>
            <w:tcW w:w="587" w:type="dxa"/>
            <w:shd w:val="clear" w:color="auto" w:fill="auto"/>
            <w:vAlign w:val="center"/>
          </w:tcPr>
          <w:p w14:paraId="24CC7FC2"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1" type="#_x0000_t75" style="width:12.9pt;height:18.25pt" o:ole="">
                  <v:imagedata r:id="rId19" o:title=""/>
                </v:shape>
                <w:control r:id="rId85" w:name="CheckBox140311111" w:shapeid="_x0000_i1231"/>
              </w:object>
            </w:r>
          </w:p>
        </w:tc>
        <w:tc>
          <w:tcPr>
            <w:tcW w:w="2167" w:type="dxa"/>
            <w:shd w:val="clear" w:color="auto" w:fill="auto"/>
            <w:vAlign w:val="center"/>
          </w:tcPr>
          <w:p w14:paraId="24CC7FC3" w14:textId="77777777" w:rsidR="00CF25ED" w:rsidRPr="0009229A" w:rsidRDefault="00CF25ED"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C4"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3" type="#_x0000_t75" style="width:12.9pt;height:18.25pt" o:ole="">
                  <v:imagedata r:id="rId19" o:title=""/>
                </v:shape>
                <w:control r:id="rId86" w:name="CheckBox14031112" w:shapeid="_x0000_i1233"/>
              </w:object>
            </w:r>
          </w:p>
        </w:tc>
        <w:tc>
          <w:tcPr>
            <w:tcW w:w="2086" w:type="dxa"/>
            <w:tcBorders>
              <w:right w:val="single" w:sz="4" w:space="0" w:color="A6A6A6" w:themeColor="background1" w:themeShade="A6"/>
            </w:tcBorders>
            <w:shd w:val="clear" w:color="auto" w:fill="auto"/>
            <w:vAlign w:val="center"/>
          </w:tcPr>
          <w:p w14:paraId="24CC7FC5" w14:textId="77777777" w:rsidR="00CF25ED" w:rsidRPr="0009229A" w:rsidRDefault="00CF25ED"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C6"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5" type="#_x0000_t75" style="width:12.9pt;height:18.25pt" o:ole="">
                  <v:imagedata r:id="rId19" o:title=""/>
                </v:shape>
                <w:control r:id="rId87" w:name="CheckBox1403112" w:shapeid="_x0000_i1235"/>
              </w:object>
            </w:r>
          </w:p>
        </w:tc>
        <w:tc>
          <w:tcPr>
            <w:tcW w:w="2147" w:type="dxa"/>
            <w:tcBorders>
              <w:left w:val="single" w:sz="4" w:space="0" w:color="A6A6A6" w:themeColor="background1" w:themeShade="A6"/>
            </w:tcBorders>
            <w:vAlign w:val="center"/>
          </w:tcPr>
          <w:p w14:paraId="24CC7FC7" w14:textId="77777777" w:rsidR="00CF25ED" w:rsidRPr="0009229A" w:rsidRDefault="00CF25ED" w:rsidP="004B6EDF">
            <w:pPr>
              <w:rPr>
                <w:rFonts w:ascii="Arial Narrow" w:eastAsia="Times New Roman" w:hAnsi="Arial Narrow" w:cs="Calibri"/>
                <w:sz w:val="18"/>
                <w:szCs w:val="18"/>
                <w:lang w:val="en-AU"/>
              </w:rPr>
            </w:pPr>
          </w:p>
        </w:tc>
        <w:tc>
          <w:tcPr>
            <w:tcW w:w="546" w:type="dxa"/>
            <w:vAlign w:val="center"/>
          </w:tcPr>
          <w:p w14:paraId="24CC7FC8"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7" type="#_x0000_t75" style="width:12.9pt;height:18.25pt" o:ole="">
                  <v:imagedata r:id="rId19" o:title=""/>
                </v:shape>
                <w:control r:id="rId88" w:name="CheckBox1403531" w:shapeid="_x0000_i1237"/>
              </w:object>
            </w:r>
          </w:p>
        </w:tc>
        <w:tc>
          <w:tcPr>
            <w:tcW w:w="2268" w:type="dxa"/>
            <w:vAlign w:val="center"/>
          </w:tcPr>
          <w:p w14:paraId="24CC7FC9" w14:textId="77777777" w:rsidR="00CF25ED" w:rsidRPr="0009229A" w:rsidRDefault="00CF25ED" w:rsidP="004B6EDF">
            <w:pPr>
              <w:rPr>
                <w:rFonts w:ascii="Arial Narrow" w:eastAsia="Times New Roman" w:hAnsi="Arial Narrow" w:cs="Calibri"/>
                <w:sz w:val="18"/>
                <w:szCs w:val="18"/>
                <w:lang w:val="en-AU"/>
              </w:rPr>
            </w:pPr>
          </w:p>
        </w:tc>
        <w:tc>
          <w:tcPr>
            <w:tcW w:w="567" w:type="dxa"/>
            <w:vAlign w:val="center"/>
          </w:tcPr>
          <w:p w14:paraId="24CC7FCA"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39" type="#_x0000_t75" style="width:12.9pt;height:18.25pt" o:ole="">
                  <v:imagedata r:id="rId19" o:title=""/>
                </v:shape>
                <w:control r:id="rId89" w:name="CheckBox140351" w:shapeid="_x0000_i1239"/>
              </w:object>
            </w:r>
          </w:p>
        </w:tc>
        <w:tc>
          <w:tcPr>
            <w:tcW w:w="2410" w:type="dxa"/>
            <w:vAlign w:val="center"/>
          </w:tcPr>
          <w:p w14:paraId="24CC7FCB" w14:textId="77777777" w:rsidR="00CF25ED" w:rsidRPr="0009229A" w:rsidRDefault="00CF25ED" w:rsidP="004B6EDF">
            <w:pPr>
              <w:rPr>
                <w:rFonts w:ascii="Arial Narrow" w:eastAsia="Times New Roman" w:hAnsi="Arial Narrow" w:cs="Calibri"/>
                <w:sz w:val="18"/>
                <w:szCs w:val="18"/>
                <w:lang w:val="en-AU"/>
              </w:rPr>
            </w:pPr>
          </w:p>
        </w:tc>
      </w:tr>
      <w:tr w:rsidR="00CF25ED" w:rsidRPr="0009229A" w14:paraId="24CC7FDD" w14:textId="77777777" w:rsidTr="0040009D">
        <w:trPr>
          <w:trHeight w:val="386"/>
        </w:trPr>
        <w:tc>
          <w:tcPr>
            <w:tcW w:w="1844" w:type="dxa"/>
            <w:vAlign w:val="center"/>
          </w:tcPr>
          <w:p w14:paraId="24CC7FCD" w14:textId="77777777" w:rsidR="00CF25ED" w:rsidRPr="0009229A" w:rsidRDefault="00CF25ED" w:rsidP="004B6EDF">
            <w:pPr>
              <w:rPr>
                <w:rFonts w:ascii="Arial Narrow" w:hAnsi="Arial Narrow"/>
                <w:b/>
                <w:sz w:val="18"/>
                <w:szCs w:val="18"/>
              </w:rPr>
            </w:pPr>
          </w:p>
        </w:tc>
        <w:tc>
          <w:tcPr>
            <w:tcW w:w="1418" w:type="dxa"/>
            <w:tcBorders>
              <w:right w:val="single" w:sz="4" w:space="0" w:color="A6A6A6" w:themeColor="background1" w:themeShade="A6"/>
            </w:tcBorders>
            <w:shd w:val="clear" w:color="auto" w:fill="auto"/>
            <w:vAlign w:val="center"/>
          </w:tcPr>
          <w:p w14:paraId="24CC7FCE" w14:textId="77777777" w:rsidR="00CF25ED" w:rsidRPr="0009229A" w:rsidRDefault="00CF25ED" w:rsidP="004B6EDF">
            <w:pPr>
              <w:rPr>
                <w:rFonts w:ascii="Arial Narrow" w:hAnsi="Arial Narrow"/>
                <w:b/>
                <w:sz w:val="18"/>
                <w:szCs w:val="18"/>
              </w:rPr>
            </w:pPr>
          </w:p>
        </w:tc>
        <w:tc>
          <w:tcPr>
            <w:tcW w:w="708" w:type="dxa"/>
            <w:tcBorders>
              <w:left w:val="single" w:sz="4" w:space="0" w:color="A6A6A6" w:themeColor="background1" w:themeShade="A6"/>
            </w:tcBorders>
            <w:shd w:val="clear" w:color="auto" w:fill="auto"/>
            <w:vAlign w:val="center"/>
          </w:tcPr>
          <w:p w14:paraId="24CC7FCF"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1" type="#_x0000_t75" style="width:12.9pt;height:18.25pt" o:ole="">
                  <v:imagedata r:id="rId19" o:title=""/>
                </v:shape>
                <w:control r:id="rId90" w:name="CheckBox14041111131" w:shapeid="_x0000_i1241"/>
              </w:object>
            </w:r>
          </w:p>
        </w:tc>
        <w:tc>
          <w:tcPr>
            <w:tcW w:w="2046" w:type="dxa"/>
            <w:tcBorders>
              <w:left w:val="single" w:sz="4" w:space="0" w:color="A6A6A6" w:themeColor="background1" w:themeShade="A6"/>
            </w:tcBorders>
            <w:shd w:val="clear" w:color="auto" w:fill="auto"/>
            <w:vAlign w:val="center"/>
          </w:tcPr>
          <w:p w14:paraId="24CC7FD0" w14:textId="77777777" w:rsidR="00CF25ED" w:rsidRPr="0009229A" w:rsidRDefault="00CF25ED" w:rsidP="004B6EDF">
            <w:pPr>
              <w:rPr>
                <w:rFonts w:ascii="Arial Narrow" w:eastAsia="Times New Roman" w:hAnsi="Arial Narrow" w:cs="Calibri"/>
                <w:sz w:val="18"/>
                <w:szCs w:val="18"/>
                <w:lang w:val="en-AU"/>
              </w:rPr>
            </w:pPr>
          </w:p>
        </w:tc>
        <w:tc>
          <w:tcPr>
            <w:tcW w:w="647" w:type="dxa"/>
            <w:shd w:val="clear" w:color="auto" w:fill="auto"/>
            <w:vAlign w:val="center"/>
          </w:tcPr>
          <w:p w14:paraId="24CC7FD1"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3" type="#_x0000_t75" style="width:12.9pt;height:18.25pt" o:ole="">
                  <v:imagedata r:id="rId19" o:title=""/>
                </v:shape>
                <w:control r:id="rId91" w:name="CheckBox1131531" w:shapeid="_x0000_i1243"/>
              </w:object>
            </w:r>
          </w:p>
        </w:tc>
        <w:tc>
          <w:tcPr>
            <w:tcW w:w="2107" w:type="dxa"/>
            <w:shd w:val="clear" w:color="auto" w:fill="auto"/>
            <w:vAlign w:val="center"/>
          </w:tcPr>
          <w:p w14:paraId="24CC7FD2" w14:textId="77777777" w:rsidR="00CF25ED" w:rsidRPr="0009229A" w:rsidRDefault="00CF25ED" w:rsidP="004B6EDF">
            <w:pPr>
              <w:rPr>
                <w:rFonts w:ascii="Arial Narrow" w:eastAsia="Times New Roman" w:hAnsi="Arial Narrow" w:cs="Calibri"/>
                <w:sz w:val="18"/>
                <w:szCs w:val="18"/>
                <w:lang w:val="en-AU"/>
              </w:rPr>
            </w:pPr>
          </w:p>
        </w:tc>
        <w:tc>
          <w:tcPr>
            <w:tcW w:w="587" w:type="dxa"/>
            <w:shd w:val="clear" w:color="auto" w:fill="auto"/>
            <w:vAlign w:val="center"/>
          </w:tcPr>
          <w:p w14:paraId="24CC7FD3"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5" type="#_x0000_t75" style="width:12.9pt;height:18.25pt" o:ole="">
                  <v:imagedata r:id="rId19" o:title=""/>
                </v:shape>
                <w:control r:id="rId92" w:name="CheckBox140411111" w:shapeid="_x0000_i1245"/>
              </w:object>
            </w:r>
          </w:p>
        </w:tc>
        <w:tc>
          <w:tcPr>
            <w:tcW w:w="2167" w:type="dxa"/>
            <w:shd w:val="clear" w:color="auto" w:fill="auto"/>
            <w:vAlign w:val="center"/>
          </w:tcPr>
          <w:p w14:paraId="24CC7FD4" w14:textId="77777777" w:rsidR="00CF25ED" w:rsidRPr="0009229A" w:rsidRDefault="00CF25ED" w:rsidP="004B6EDF">
            <w:pPr>
              <w:rPr>
                <w:rFonts w:ascii="Arial Narrow" w:eastAsia="Times New Roman" w:hAnsi="Arial Narrow" w:cs="Calibri"/>
                <w:sz w:val="18"/>
                <w:szCs w:val="18"/>
                <w:lang w:val="en-AU"/>
              </w:rPr>
            </w:pPr>
          </w:p>
        </w:tc>
        <w:tc>
          <w:tcPr>
            <w:tcW w:w="668" w:type="dxa"/>
            <w:tcBorders>
              <w:right w:val="single" w:sz="4" w:space="0" w:color="A6A6A6" w:themeColor="background1" w:themeShade="A6"/>
            </w:tcBorders>
            <w:shd w:val="clear" w:color="auto" w:fill="auto"/>
            <w:vAlign w:val="center"/>
          </w:tcPr>
          <w:p w14:paraId="24CC7FD5"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7" type="#_x0000_t75" style="width:12.9pt;height:18.25pt" o:ole="">
                  <v:imagedata r:id="rId19" o:title=""/>
                </v:shape>
                <w:control r:id="rId93" w:name="CheckBox14041121" w:shapeid="_x0000_i1247"/>
              </w:object>
            </w:r>
          </w:p>
        </w:tc>
        <w:tc>
          <w:tcPr>
            <w:tcW w:w="2086" w:type="dxa"/>
            <w:tcBorders>
              <w:right w:val="single" w:sz="4" w:space="0" w:color="A6A6A6" w:themeColor="background1" w:themeShade="A6"/>
            </w:tcBorders>
            <w:shd w:val="clear" w:color="auto" w:fill="auto"/>
            <w:vAlign w:val="center"/>
          </w:tcPr>
          <w:p w14:paraId="24CC7FD6" w14:textId="77777777" w:rsidR="00CF25ED" w:rsidRPr="0009229A" w:rsidRDefault="00CF25ED" w:rsidP="004B6EDF">
            <w:pPr>
              <w:rPr>
                <w:rFonts w:ascii="Arial Narrow" w:eastAsia="Times New Roman" w:hAnsi="Arial Narrow" w:cs="Calibri"/>
                <w:sz w:val="18"/>
                <w:szCs w:val="18"/>
                <w:lang w:val="en-AU"/>
              </w:rPr>
            </w:pPr>
          </w:p>
        </w:tc>
        <w:tc>
          <w:tcPr>
            <w:tcW w:w="607" w:type="dxa"/>
            <w:tcBorders>
              <w:left w:val="single" w:sz="4" w:space="0" w:color="A6A6A6" w:themeColor="background1" w:themeShade="A6"/>
            </w:tcBorders>
            <w:vAlign w:val="center"/>
          </w:tcPr>
          <w:p w14:paraId="24CC7FD7"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49" type="#_x0000_t75" style="width:12.9pt;height:18.25pt" o:ole="">
                  <v:imagedata r:id="rId19" o:title=""/>
                </v:shape>
                <w:control r:id="rId94" w:name="CheckBox14041112" w:shapeid="_x0000_i1249"/>
              </w:object>
            </w:r>
          </w:p>
        </w:tc>
        <w:tc>
          <w:tcPr>
            <w:tcW w:w="2147" w:type="dxa"/>
            <w:tcBorders>
              <w:left w:val="single" w:sz="4" w:space="0" w:color="A6A6A6" w:themeColor="background1" w:themeShade="A6"/>
            </w:tcBorders>
            <w:vAlign w:val="center"/>
          </w:tcPr>
          <w:p w14:paraId="24CC7FD8" w14:textId="77777777" w:rsidR="00CF25ED" w:rsidRPr="0009229A" w:rsidRDefault="00CF25ED" w:rsidP="004B6EDF">
            <w:pPr>
              <w:rPr>
                <w:rFonts w:ascii="Arial Narrow" w:eastAsia="Times New Roman" w:hAnsi="Arial Narrow" w:cs="Calibri"/>
                <w:sz w:val="18"/>
                <w:szCs w:val="18"/>
                <w:lang w:val="en-AU"/>
              </w:rPr>
            </w:pPr>
          </w:p>
        </w:tc>
        <w:tc>
          <w:tcPr>
            <w:tcW w:w="546" w:type="dxa"/>
            <w:vAlign w:val="center"/>
          </w:tcPr>
          <w:p w14:paraId="24CC7FD9"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51" type="#_x0000_t75" style="width:12.9pt;height:18.25pt" o:ole="">
                  <v:imagedata r:id="rId19" o:title=""/>
                </v:shape>
                <w:control r:id="rId95" w:name="CheckBox14042131" w:shapeid="_x0000_i1251"/>
              </w:object>
            </w:r>
          </w:p>
        </w:tc>
        <w:tc>
          <w:tcPr>
            <w:tcW w:w="2268" w:type="dxa"/>
            <w:vAlign w:val="center"/>
          </w:tcPr>
          <w:p w14:paraId="24CC7FDA" w14:textId="77777777" w:rsidR="00CF25ED" w:rsidRPr="0009229A" w:rsidRDefault="00CF25ED" w:rsidP="004B6EDF">
            <w:pPr>
              <w:rPr>
                <w:rFonts w:ascii="Arial Narrow" w:eastAsia="Times New Roman" w:hAnsi="Arial Narrow" w:cs="Calibri"/>
                <w:sz w:val="18"/>
                <w:szCs w:val="18"/>
                <w:lang w:val="en-AU"/>
              </w:rPr>
            </w:pPr>
          </w:p>
        </w:tc>
        <w:tc>
          <w:tcPr>
            <w:tcW w:w="567" w:type="dxa"/>
            <w:vAlign w:val="center"/>
          </w:tcPr>
          <w:p w14:paraId="24CC7FDB" w14:textId="77777777" w:rsidR="00CF25ED" w:rsidRPr="0009229A" w:rsidRDefault="00CF25ED" w:rsidP="004B6EDF">
            <w:pPr>
              <w:jc w:val="center"/>
              <w:rPr>
                <w:rFonts w:ascii="Arial Narrow" w:eastAsia="Times New Roman" w:hAnsi="Arial Narrow" w:cs="Calibri"/>
                <w:sz w:val="18"/>
                <w:szCs w:val="18"/>
                <w:lang w:val="en-AU"/>
              </w:rPr>
            </w:pPr>
            <w:r w:rsidRPr="0009229A">
              <w:rPr>
                <w:rFonts w:ascii="Arial Narrow" w:eastAsia="Times New Roman" w:hAnsi="Arial Narrow" w:cs="Calibri"/>
                <w:sz w:val="18"/>
                <w:szCs w:val="18"/>
              </w:rPr>
              <w:object w:dxaOrig="225" w:dyaOrig="225">
                <v:shape id="_x0000_i1253" type="#_x0000_t75" style="width:12.9pt;height:18.25pt" o:ole="">
                  <v:imagedata r:id="rId19" o:title=""/>
                </v:shape>
                <w:control r:id="rId96" w:name="CheckBox1404211" w:shapeid="_x0000_i1253"/>
              </w:object>
            </w:r>
          </w:p>
        </w:tc>
        <w:tc>
          <w:tcPr>
            <w:tcW w:w="2410" w:type="dxa"/>
            <w:vAlign w:val="center"/>
          </w:tcPr>
          <w:p w14:paraId="24CC7FDC" w14:textId="77777777" w:rsidR="00CF25ED" w:rsidRPr="0009229A" w:rsidRDefault="00CF25ED" w:rsidP="004B6EDF">
            <w:pPr>
              <w:rPr>
                <w:rFonts w:ascii="Arial Narrow" w:eastAsia="Times New Roman" w:hAnsi="Arial Narrow" w:cs="Calibri"/>
                <w:sz w:val="18"/>
                <w:szCs w:val="18"/>
                <w:lang w:val="en-AU"/>
              </w:rPr>
            </w:pPr>
          </w:p>
        </w:tc>
      </w:tr>
    </w:tbl>
    <w:p w14:paraId="24CC7FDE" w14:textId="77777777" w:rsidR="00C3026D" w:rsidRDefault="00C3026D" w:rsidP="00302F56">
      <w:pPr>
        <w:spacing w:after="0"/>
        <w:rPr>
          <w:sz w:val="12"/>
          <w:szCs w:val="12"/>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14"/>
        <w:gridCol w:w="7512"/>
        <w:gridCol w:w="7797"/>
      </w:tblGrid>
      <w:tr w:rsidR="00102386" w:rsidRPr="0095748C" w14:paraId="24CC7FE3" w14:textId="77777777" w:rsidTr="0009229A">
        <w:trPr>
          <w:trHeight w:val="325"/>
        </w:trPr>
        <w:tc>
          <w:tcPr>
            <w:tcW w:w="751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4CC7FDF" w14:textId="77777777" w:rsidR="00102386" w:rsidRPr="00825405" w:rsidRDefault="0008129D" w:rsidP="00C3026D">
            <w:pPr>
              <w:spacing w:after="0"/>
              <w:rPr>
                <w:rFonts w:ascii="Arial Narrow" w:hAnsi="Arial Narrow" w:cs="Calibri"/>
                <w:b/>
                <w:sz w:val="20"/>
                <w:szCs w:val="20"/>
                <w:lang w:val="en-AU"/>
              </w:rPr>
            </w:pPr>
            <w:r w:rsidRPr="0008129D">
              <w:rPr>
                <w:rFonts w:ascii="Arial Narrow" w:hAnsi="Arial Narrow" w:cs="Calibri"/>
                <w:b/>
                <w:sz w:val="20"/>
                <w:szCs w:val="20"/>
                <w:lang w:val="en-AU"/>
              </w:rPr>
              <w:t xml:space="preserve">Levels </w:t>
            </w:r>
            <w:r w:rsidR="00C3026D">
              <w:rPr>
                <w:rFonts w:ascii="Arial Narrow" w:hAnsi="Arial Narrow" w:cs="Calibri"/>
                <w:b/>
                <w:sz w:val="20"/>
                <w:szCs w:val="20"/>
                <w:lang w:val="en-AU"/>
              </w:rPr>
              <w:t>5</w:t>
            </w:r>
            <w:r w:rsidRPr="0008129D">
              <w:rPr>
                <w:rFonts w:ascii="Arial Narrow" w:hAnsi="Arial Narrow" w:cs="Calibri"/>
                <w:b/>
                <w:sz w:val="20"/>
                <w:szCs w:val="20"/>
                <w:lang w:val="en-AU"/>
              </w:rPr>
              <w:t xml:space="preserve"> and </w:t>
            </w:r>
            <w:r w:rsidR="00C3026D">
              <w:rPr>
                <w:rFonts w:ascii="Arial Narrow" w:hAnsi="Arial Narrow" w:cs="Calibri"/>
                <w:b/>
                <w:sz w:val="20"/>
                <w:szCs w:val="20"/>
                <w:lang w:val="en-AU"/>
              </w:rPr>
              <w:t>6</w:t>
            </w:r>
            <w:r w:rsidRPr="0008129D">
              <w:rPr>
                <w:rFonts w:ascii="Arial Narrow" w:hAnsi="Arial Narrow" w:cs="Calibri"/>
                <w:b/>
                <w:sz w:val="20"/>
                <w:szCs w:val="20"/>
                <w:lang w:val="en-AU"/>
              </w:rPr>
              <w:t xml:space="preserve"> Achievement Standard</w:t>
            </w:r>
          </w:p>
        </w:tc>
        <w:tc>
          <w:tcPr>
            <w:tcW w:w="7512"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4CC7FE0" w14:textId="77777777" w:rsidR="0040009D" w:rsidRDefault="004B6EDF" w:rsidP="0040009D">
            <w:pPr>
              <w:spacing w:after="0"/>
              <w:rPr>
                <w:rFonts w:ascii="Calibri" w:hAnsi="Calibri" w:cs="Calibri"/>
                <w:sz w:val="18"/>
                <w:szCs w:val="18"/>
                <w:lang w:val="en-AU"/>
              </w:rPr>
            </w:pPr>
            <w:r>
              <w:rPr>
                <w:rFonts w:ascii="Arial Narrow" w:hAnsi="Arial Narrow" w:cs="Calibri"/>
                <w:b/>
                <w:sz w:val="20"/>
                <w:szCs w:val="20"/>
                <w:lang w:val="en-AU"/>
              </w:rPr>
              <w:t>L</w:t>
            </w:r>
            <w:r w:rsidR="00102386">
              <w:rPr>
                <w:rFonts w:ascii="Arial Narrow" w:hAnsi="Arial Narrow" w:cs="Calibri"/>
                <w:b/>
                <w:sz w:val="20"/>
                <w:szCs w:val="20"/>
                <w:lang w:val="en-AU"/>
              </w:rPr>
              <w:t xml:space="preserve">evels </w:t>
            </w:r>
            <w:r w:rsidR="00C3026D">
              <w:rPr>
                <w:rFonts w:ascii="Arial Narrow" w:hAnsi="Arial Narrow" w:cs="Calibri"/>
                <w:b/>
                <w:sz w:val="20"/>
                <w:szCs w:val="20"/>
                <w:lang w:val="en-AU"/>
              </w:rPr>
              <w:t>7</w:t>
            </w:r>
            <w:r w:rsidR="00102386">
              <w:rPr>
                <w:rFonts w:ascii="Arial Narrow" w:hAnsi="Arial Narrow" w:cs="Calibri"/>
                <w:b/>
                <w:sz w:val="20"/>
                <w:szCs w:val="20"/>
                <w:lang w:val="en-AU"/>
              </w:rPr>
              <w:t xml:space="preserve"> and </w:t>
            </w:r>
            <w:r w:rsidR="00C3026D">
              <w:rPr>
                <w:rFonts w:ascii="Arial Narrow" w:hAnsi="Arial Narrow" w:cs="Calibri"/>
                <w:b/>
                <w:sz w:val="20"/>
                <w:szCs w:val="20"/>
                <w:lang w:val="en-AU"/>
              </w:rPr>
              <w:t>8</w:t>
            </w:r>
            <w:r w:rsidR="00102386">
              <w:rPr>
                <w:rFonts w:ascii="Arial Narrow" w:hAnsi="Arial Narrow" w:cs="Calibri"/>
                <w:b/>
                <w:sz w:val="20"/>
                <w:szCs w:val="20"/>
                <w:lang w:val="en-AU"/>
              </w:rPr>
              <w:t xml:space="preserve"> </w:t>
            </w:r>
            <w:r w:rsidR="00102386" w:rsidRPr="00825405">
              <w:rPr>
                <w:rFonts w:ascii="Arial Narrow" w:hAnsi="Arial Narrow" w:cs="Calibri"/>
                <w:b/>
                <w:sz w:val="20"/>
                <w:szCs w:val="20"/>
                <w:lang w:val="en-AU"/>
              </w:rPr>
              <w:t xml:space="preserve">Achievement </w:t>
            </w:r>
            <w:r w:rsidR="00102386">
              <w:rPr>
                <w:rFonts w:ascii="Arial Narrow" w:hAnsi="Arial Narrow" w:cs="Calibri"/>
                <w:b/>
                <w:sz w:val="20"/>
                <w:szCs w:val="20"/>
                <w:lang w:val="en-AU"/>
              </w:rPr>
              <w:t>S</w:t>
            </w:r>
            <w:r w:rsidR="00102386" w:rsidRPr="00825405">
              <w:rPr>
                <w:rFonts w:ascii="Arial Narrow" w:hAnsi="Arial Narrow" w:cs="Calibri"/>
                <w:b/>
                <w:sz w:val="20"/>
                <w:szCs w:val="20"/>
                <w:lang w:val="en-AU"/>
              </w:rPr>
              <w:t>tandard</w:t>
            </w:r>
            <w:r w:rsidR="00102386" w:rsidRPr="00723003">
              <w:rPr>
                <w:rFonts w:ascii="Calibri" w:hAnsi="Calibri" w:cs="Calibri"/>
                <w:sz w:val="18"/>
                <w:szCs w:val="18"/>
                <w:lang w:val="en-AU"/>
              </w:rPr>
              <w:t xml:space="preserve"> </w:t>
            </w:r>
          </w:p>
          <w:p w14:paraId="24CC7FE1" w14:textId="77777777" w:rsidR="00102386" w:rsidRDefault="00102386" w:rsidP="0040009D">
            <w:pPr>
              <w:spacing w:after="0"/>
              <w:rPr>
                <w:rFonts w:ascii="Arial Narrow" w:hAnsi="Arial Narrow" w:cs="Calibri"/>
                <w:b/>
                <w:sz w:val="20"/>
                <w:szCs w:val="20"/>
                <w:lang w:val="en-AU"/>
              </w:rPr>
            </w:pPr>
            <w:r w:rsidRPr="007A54CD">
              <w:rPr>
                <w:rFonts w:ascii="Calibri" w:hAnsi="Calibri" w:cs="Calibri"/>
                <w:sz w:val="16"/>
                <w:szCs w:val="16"/>
                <w:lang w:val="en-AU"/>
              </w:rPr>
              <w:t>Separated by line. Number in brackets, e.g. (3), is used as an identifier in various parts of the template.</w:t>
            </w:r>
            <w:r w:rsidRPr="00723003">
              <w:rPr>
                <w:rFonts w:ascii="Calibri" w:hAnsi="Calibri" w:cs="Calibri"/>
                <w:sz w:val="20"/>
                <w:szCs w:val="20"/>
                <w:lang w:val="en-AU"/>
              </w:rPr>
              <w:t xml:space="preserve">   </w:t>
            </w:r>
          </w:p>
        </w:tc>
        <w:tc>
          <w:tcPr>
            <w:tcW w:w="7797"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4CC7FE2" w14:textId="77777777" w:rsidR="00102386" w:rsidRDefault="004B6EDF" w:rsidP="00C3026D">
            <w:pPr>
              <w:spacing w:after="0"/>
              <w:rPr>
                <w:rFonts w:ascii="Arial Narrow" w:hAnsi="Arial Narrow" w:cs="Calibri"/>
                <w:b/>
                <w:sz w:val="20"/>
                <w:szCs w:val="20"/>
                <w:lang w:val="en-AU"/>
              </w:rPr>
            </w:pPr>
            <w:r>
              <w:rPr>
                <w:rFonts w:ascii="Arial Narrow" w:hAnsi="Arial Narrow" w:cs="Calibri"/>
                <w:b/>
                <w:sz w:val="20"/>
                <w:szCs w:val="20"/>
                <w:lang w:val="en-AU"/>
              </w:rPr>
              <w:t>L</w:t>
            </w:r>
            <w:r w:rsidR="00102386" w:rsidRPr="00102386">
              <w:rPr>
                <w:rFonts w:ascii="Arial Narrow" w:hAnsi="Arial Narrow" w:cs="Calibri"/>
                <w:b/>
                <w:sz w:val="20"/>
                <w:szCs w:val="20"/>
                <w:lang w:val="en-AU"/>
              </w:rPr>
              <w:t xml:space="preserve">evels </w:t>
            </w:r>
            <w:r w:rsidR="00C3026D">
              <w:rPr>
                <w:rFonts w:ascii="Arial Narrow" w:hAnsi="Arial Narrow" w:cs="Calibri"/>
                <w:b/>
                <w:sz w:val="20"/>
                <w:szCs w:val="20"/>
                <w:lang w:val="en-AU"/>
              </w:rPr>
              <w:t>9</w:t>
            </w:r>
            <w:r w:rsidR="00102386">
              <w:rPr>
                <w:rFonts w:ascii="Arial Narrow" w:hAnsi="Arial Narrow" w:cs="Calibri"/>
                <w:b/>
                <w:sz w:val="20"/>
                <w:szCs w:val="20"/>
                <w:lang w:val="en-AU"/>
              </w:rPr>
              <w:t xml:space="preserve"> and </w:t>
            </w:r>
            <w:r w:rsidR="00C3026D">
              <w:rPr>
                <w:rFonts w:ascii="Arial Narrow" w:hAnsi="Arial Narrow" w:cs="Calibri"/>
                <w:b/>
                <w:sz w:val="20"/>
                <w:szCs w:val="20"/>
                <w:lang w:val="en-AU"/>
              </w:rPr>
              <w:t>10</w:t>
            </w:r>
            <w:r w:rsidR="00102386" w:rsidRPr="00102386">
              <w:rPr>
                <w:rFonts w:ascii="Arial Narrow" w:hAnsi="Arial Narrow" w:cs="Calibri"/>
                <w:b/>
                <w:sz w:val="20"/>
                <w:szCs w:val="20"/>
                <w:lang w:val="en-AU"/>
              </w:rPr>
              <w:t xml:space="preserve"> Achievement Standard</w:t>
            </w:r>
          </w:p>
        </w:tc>
      </w:tr>
      <w:tr w:rsidR="00CF25ED" w:rsidRPr="00D03505" w14:paraId="24CC7FF7" w14:textId="77777777" w:rsidTr="0040009D">
        <w:trPr>
          <w:trHeight w:val="2268"/>
        </w:trPr>
        <w:tc>
          <w:tcPr>
            <w:tcW w:w="7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24CC7FE4" w14:textId="77777777" w:rsidR="00CF25ED" w:rsidRDefault="00CF25ED" w:rsidP="00204D9D">
            <w:pPr>
              <w:spacing w:after="0"/>
              <w:rPr>
                <w:rFonts w:ascii="Arial Narrow" w:hAnsi="Arial Narrow" w:cs="Calibri"/>
                <w:sz w:val="18"/>
                <w:szCs w:val="18"/>
                <w:lang w:val="en-AU"/>
              </w:rPr>
            </w:pPr>
            <w:r w:rsidRPr="00401E1C">
              <w:rPr>
                <w:rFonts w:ascii="Arial Narrow" w:hAnsi="Arial Narrow" w:cs="Calibri"/>
                <w:sz w:val="18"/>
                <w:szCs w:val="18"/>
                <w:lang w:val="en-AU"/>
              </w:rPr>
              <w:t>By the end of Level 6</w:t>
            </w:r>
          </w:p>
          <w:p w14:paraId="24CC7FE5" w14:textId="77777777" w:rsidR="00CF25ED" w:rsidRPr="00401E1C" w:rsidRDefault="00CF25ED" w:rsidP="00204D9D">
            <w:pPr>
              <w:pStyle w:val="ListParagraph"/>
              <w:numPr>
                <w:ilvl w:val="0"/>
                <w:numId w:val="20"/>
              </w:numPr>
              <w:ind w:left="176" w:hanging="176"/>
              <w:rPr>
                <w:rFonts w:ascii="Arial Narrow" w:hAnsi="Arial Narrow" w:cs="Calibri"/>
                <w:sz w:val="18"/>
                <w:szCs w:val="18"/>
                <w:lang w:val="en-AU"/>
              </w:rPr>
            </w:pPr>
            <w:r w:rsidRPr="00401E1C">
              <w:rPr>
                <w:rFonts w:ascii="Arial Narrow" w:hAnsi="Arial Narrow" w:cs="Calibri"/>
                <w:sz w:val="18"/>
                <w:szCs w:val="18"/>
                <w:lang w:val="en-AU"/>
              </w:rPr>
              <w:t>Students use the elements of drama to shape character, voice and movement in improvisation, play-building and performances of devised and scripted drama for audiences.</w:t>
            </w:r>
          </w:p>
          <w:p w14:paraId="24CC7FE6" w14:textId="77777777" w:rsidR="00CF25ED" w:rsidRPr="00401E1C" w:rsidRDefault="00CF25ED" w:rsidP="00204D9D">
            <w:pPr>
              <w:pStyle w:val="ListParagraph"/>
              <w:numPr>
                <w:ilvl w:val="0"/>
                <w:numId w:val="20"/>
              </w:numPr>
              <w:ind w:left="176" w:hanging="176"/>
              <w:rPr>
                <w:rFonts w:ascii="Arial Narrow" w:hAnsi="Arial Narrow" w:cs="Calibri"/>
                <w:sz w:val="18"/>
                <w:szCs w:val="18"/>
                <w:lang w:val="en-AU"/>
              </w:rPr>
            </w:pPr>
            <w:r w:rsidRPr="00401E1C">
              <w:rPr>
                <w:rFonts w:ascii="Arial Narrow" w:hAnsi="Arial Narrow" w:cs="Calibri"/>
                <w:sz w:val="18"/>
                <w:szCs w:val="18"/>
                <w:lang w:val="en-AU"/>
              </w:rPr>
              <w:t xml:space="preserve">Students explain how dramatic action and meaning is communicated in drama they make, perform and view. </w:t>
            </w:r>
          </w:p>
          <w:p w14:paraId="24CC7FE7" w14:textId="77777777" w:rsidR="00CF25ED" w:rsidRPr="00552D5B" w:rsidRDefault="00CF25ED" w:rsidP="00204D9D">
            <w:pPr>
              <w:pStyle w:val="ListParagraph"/>
              <w:numPr>
                <w:ilvl w:val="0"/>
                <w:numId w:val="18"/>
              </w:numPr>
              <w:ind w:left="176" w:hanging="176"/>
              <w:rPr>
                <w:rFonts w:ascii="Arial Narrow" w:hAnsi="Arial Narrow" w:cs="Calibri"/>
                <w:sz w:val="18"/>
                <w:szCs w:val="18"/>
                <w:lang w:val="en-AU"/>
              </w:rPr>
            </w:pPr>
            <w:r w:rsidRPr="00401E1C">
              <w:rPr>
                <w:rFonts w:ascii="Arial Narrow" w:hAnsi="Arial Narrow" w:cs="Calibri"/>
                <w:sz w:val="18"/>
                <w:szCs w:val="18"/>
                <w:lang w:val="en-AU"/>
              </w:rPr>
              <w:t>They explain how drama from different cultures, times and places influences their own drama making.</w:t>
            </w:r>
          </w:p>
        </w:tc>
        <w:tc>
          <w:tcPr>
            <w:tcW w:w="751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4CC7FE8" w14:textId="77777777" w:rsidR="00CF25ED" w:rsidRDefault="00CF25ED" w:rsidP="00204D9D">
            <w:pPr>
              <w:spacing w:after="0"/>
              <w:rPr>
                <w:rFonts w:ascii="Arial Narrow" w:hAnsi="Arial Narrow" w:cs="Calibri"/>
                <w:sz w:val="18"/>
                <w:szCs w:val="18"/>
                <w:lang w:val="en-AU"/>
              </w:rPr>
            </w:pPr>
            <w:r w:rsidRPr="0030442C">
              <w:rPr>
                <w:rFonts w:ascii="Arial Narrow" w:hAnsi="Arial Narrow" w:cs="Calibri"/>
                <w:sz w:val="18"/>
                <w:szCs w:val="18"/>
                <w:lang w:val="en-AU"/>
              </w:rPr>
              <w:t>By the end of Level 8</w:t>
            </w:r>
          </w:p>
          <w:p w14:paraId="24CC7FE9" w14:textId="77777777" w:rsidR="00CF25ED" w:rsidRPr="00E67779" w:rsidRDefault="00CF25ED" w:rsidP="00204D9D">
            <w:pPr>
              <w:pStyle w:val="ListParagraph"/>
              <w:numPr>
                <w:ilvl w:val="0"/>
                <w:numId w:val="26"/>
              </w:numPr>
              <w:ind w:left="270" w:hanging="270"/>
              <w:rPr>
                <w:rFonts w:ascii="Arial Narrow" w:hAnsi="Arial Narrow" w:cs="Calibri"/>
                <w:sz w:val="18"/>
                <w:szCs w:val="18"/>
                <w:lang w:val="en-AU"/>
              </w:rPr>
            </w:pPr>
            <w:r w:rsidRPr="00E67779">
              <w:rPr>
                <w:rFonts w:ascii="Arial Narrow" w:hAnsi="Arial Narrow" w:cs="Calibri"/>
                <w:sz w:val="18"/>
                <w:szCs w:val="18"/>
                <w:lang w:val="en-AU"/>
              </w:rPr>
              <w:t xml:space="preserve">Students devise, interpret and perform drama. </w:t>
            </w:r>
            <w:r>
              <w:rPr>
                <w:rFonts w:ascii="Arial Narrow" w:hAnsi="Arial Narrow" w:cs="Calibri"/>
                <w:sz w:val="18"/>
                <w:szCs w:val="18"/>
                <w:lang w:val="en-AU"/>
              </w:rPr>
              <w:t>(1)</w:t>
            </w:r>
          </w:p>
          <w:p w14:paraId="24CC7FEA" w14:textId="77777777" w:rsidR="00CF25ED" w:rsidRPr="0030442C" w:rsidRDefault="00CF25ED" w:rsidP="00204D9D">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They manipulate the elements of drama, narrative and structure to control and communicate meaning. </w:t>
            </w:r>
            <w:r>
              <w:rPr>
                <w:rFonts w:ascii="Arial Narrow" w:hAnsi="Arial Narrow" w:cs="Calibri"/>
                <w:sz w:val="18"/>
                <w:szCs w:val="18"/>
                <w:lang w:val="en-AU"/>
              </w:rPr>
              <w:t>(2)</w:t>
            </w:r>
          </w:p>
          <w:p w14:paraId="24CC7FEB" w14:textId="77777777" w:rsidR="00CF25ED" w:rsidRPr="0030442C" w:rsidRDefault="00CF25ED" w:rsidP="00204D9D">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They apply different performance styles and conventions to convey status, relationships and intentions. </w:t>
            </w:r>
            <w:r>
              <w:rPr>
                <w:rFonts w:ascii="Arial Narrow" w:hAnsi="Arial Narrow" w:cs="Calibri"/>
                <w:sz w:val="18"/>
                <w:szCs w:val="18"/>
                <w:lang w:val="en-AU"/>
              </w:rPr>
              <w:t>(3)</w:t>
            </w:r>
          </w:p>
          <w:p w14:paraId="24CC7FEC" w14:textId="77777777" w:rsidR="00CF25ED" w:rsidRPr="0030442C" w:rsidRDefault="00CF25ED" w:rsidP="00204D9D">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They use performance skills, stagecraft and design elements to shape and focus relationships with an audience.</w:t>
            </w:r>
            <w:r>
              <w:rPr>
                <w:rFonts w:ascii="Arial Narrow" w:hAnsi="Arial Narrow" w:cs="Calibri"/>
                <w:sz w:val="18"/>
                <w:szCs w:val="18"/>
                <w:lang w:val="en-AU"/>
              </w:rPr>
              <w:t xml:space="preserve"> (4)</w:t>
            </w:r>
          </w:p>
          <w:p w14:paraId="24CC7FED" w14:textId="77777777" w:rsidR="00CF25ED" w:rsidRPr="0030442C" w:rsidRDefault="00CF25ED" w:rsidP="00204D9D">
            <w:pPr>
              <w:pStyle w:val="ListParagraph"/>
              <w:numPr>
                <w:ilvl w:val="0"/>
                <w:numId w:val="25"/>
              </w:numPr>
              <w:ind w:left="270" w:hanging="270"/>
              <w:rPr>
                <w:rFonts w:ascii="Arial Narrow" w:hAnsi="Arial Narrow" w:cs="Calibri"/>
                <w:sz w:val="18"/>
                <w:szCs w:val="18"/>
                <w:lang w:val="en-AU"/>
              </w:rPr>
            </w:pPr>
            <w:r w:rsidRPr="0030442C">
              <w:rPr>
                <w:rFonts w:ascii="Arial Narrow" w:hAnsi="Arial Narrow" w:cs="Calibri"/>
                <w:sz w:val="18"/>
                <w:szCs w:val="18"/>
                <w:lang w:val="en-AU"/>
              </w:rPr>
              <w:t xml:space="preserve">Students identify and analyse how the elements of drama are used, combined and manipulated in different styles, and apply this knowledge in drama they make and perform. </w:t>
            </w:r>
            <w:r>
              <w:rPr>
                <w:rFonts w:ascii="Arial Narrow" w:hAnsi="Arial Narrow" w:cs="Calibri"/>
                <w:sz w:val="18"/>
                <w:szCs w:val="18"/>
                <w:lang w:val="en-AU"/>
              </w:rPr>
              <w:t>(5)</w:t>
            </w:r>
          </w:p>
          <w:p w14:paraId="24CC7FEE" w14:textId="77777777" w:rsidR="00CF25ED" w:rsidRPr="00F91DC8" w:rsidRDefault="00CF25ED" w:rsidP="00CF25ED">
            <w:pPr>
              <w:pStyle w:val="ListParagraph"/>
              <w:numPr>
                <w:ilvl w:val="0"/>
                <w:numId w:val="20"/>
              </w:numPr>
              <w:rPr>
                <w:rFonts w:ascii="Arial Narrow" w:hAnsi="Arial Narrow" w:cs="Calibri"/>
                <w:sz w:val="18"/>
                <w:szCs w:val="18"/>
                <w:lang w:val="en-AU"/>
              </w:rPr>
            </w:pPr>
            <w:r w:rsidRPr="0030442C">
              <w:rPr>
                <w:rFonts w:ascii="Arial Narrow" w:hAnsi="Arial Narrow" w:cs="Calibri"/>
                <w:sz w:val="18"/>
                <w:szCs w:val="18"/>
                <w:lang w:val="en-AU"/>
              </w:rPr>
              <w:t>They evaluate how they and drama practitioners from different cultures, times and locations communicate meaning and intent through drama.</w:t>
            </w:r>
            <w:r>
              <w:rPr>
                <w:rFonts w:ascii="Arial Narrow" w:hAnsi="Arial Narrow" w:cs="Calibri"/>
                <w:sz w:val="18"/>
                <w:szCs w:val="18"/>
                <w:lang w:val="en-AU"/>
              </w:rPr>
              <w:t xml:space="preserve"> (6)</w:t>
            </w:r>
          </w:p>
        </w:tc>
        <w:tc>
          <w:tcPr>
            <w:tcW w:w="779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4CC7FEF" w14:textId="77777777" w:rsidR="00CF25ED" w:rsidRDefault="00CF25ED" w:rsidP="00204D9D">
            <w:pPr>
              <w:spacing w:after="0"/>
              <w:rPr>
                <w:rFonts w:ascii="Arial Narrow" w:hAnsi="Arial Narrow" w:cs="Calibri"/>
                <w:sz w:val="18"/>
                <w:szCs w:val="18"/>
                <w:lang w:val="en-AU"/>
              </w:rPr>
            </w:pPr>
            <w:r w:rsidRPr="00F00B45">
              <w:rPr>
                <w:rFonts w:ascii="Arial Narrow" w:hAnsi="Arial Narrow" w:cs="Calibri"/>
                <w:sz w:val="18"/>
                <w:szCs w:val="18"/>
                <w:lang w:val="en-AU"/>
              </w:rPr>
              <w:t>By the end of Level 10</w:t>
            </w:r>
          </w:p>
          <w:p w14:paraId="24CC7FF0" w14:textId="77777777" w:rsidR="00CF25ED" w:rsidRPr="00F00B45" w:rsidRDefault="00CF25ED" w:rsidP="00204D9D">
            <w:pPr>
              <w:pStyle w:val="ListParagraph"/>
              <w:numPr>
                <w:ilvl w:val="0"/>
                <w:numId w:val="20"/>
              </w:numPr>
              <w:rPr>
                <w:rFonts w:ascii="Arial Narrow" w:hAnsi="Arial Narrow" w:cs="Calibri"/>
                <w:sz w:val="18"/>
                <w:szCs w:val="18"/>
                <w:lang w:val="en-AU"/>
              </w:rPr>
            </w:pPr>
            <w:r w:rsidRPr="00F00B45">
              <w:rPr>
                <w:rFonts w:ascii="Arial Narrow" w:hAnsi="Arial Narrow" w:cs="Calibri"/>
                <w:sz w:val="18"/>
                <w:szCs w:val="18"/>
                <w:lang w:val="en-AU"/>
              </w:rPr>
              <w:t xml:space="preserve">Students develop and sustain different roles and characters to realise dramatic intentions and engage audiences. </w:t>
            </w:r>
            <w:r>
              <w:rPr>
                <w:rFonts w:ascii="Arial Narrow" w:hAnsi="Arial Narrow" w:cs="Calibri"/>
                <w:sz w:val="18"/>
                <w:szCs w:val="18"/>
                <w:lang w:val="en-AU"/>
              </w:rPr>
              <w:t>(7)</w:t>
            </w:r>
          </w:p>
          <w:p w14:paraId="24CC7FF1" w14:textId="77777777" w:rsidR="00CF25ED" w:rsidRPr="00F00B45" w:rsidRDefault="00CF25ED" w:rsidP="00204D9D">
            <w:pPr>
              <w:pStyle w:val="ListParagraph"/>
              <w:numPr>
                <w:ilvl w:val="0"/>
                <w:numId w:val="20"/>
              </w:numPr>
              <w:rPr>
                <w:rFonts w:ascii="Arial Narrow" w:hAnsi="Arial Narrow" w:cs="Calibri"/>
                <w:sz w:val="18"/>
                <w:szCs w:val="18"/>
                <w:lang w:val="en-AU"/>
              </w:rPr>
            </w:pPr>
            <w:r w:rsidRPr="00F00B45">
              <w:rPr>
                <w:rFonts w:ascii="Arial Narrow" w:hAnsi="Arial Narrow" w:cs="Calibri"/>
                <w:sz w:val="18"/>
                <w:szCs w:val="18"/>
                <w:lang w:val="en-AU"/>
              </w:rPr>
              <w:t xml:space="preserve">They perform devised and scripted drama in different forms, styles and performance spaces. </w:t>
            </w:r>
            <w:r>
              <w:rPr>
                <w:rFonts w:ascii="Arial Narrow" w:hAnsi="Arial Narrow" w:cs="Calibri"/>
                <w:sz w:val="18"/>
                <w:szCs w:val="18"/>
                <w:lang w:val="en-AU"/>
              </w:rPr>
              <w:t>(8)</w:t>
            </w:r>
          </w:p>
          <w:p w14:paraId="24CC7FF2" w14:textId="77777777" w:rsidR="00CF25ED" w:rsidRPr="00F00B45" w:rsidRDefault="00CF25ED" w:rsidP="00204D9D">
            <w:pPr>
              <w:pStyle w:val="ListParagraph"/>
              <w:numPr>
                <w:ilvl w:val="0"/>
                <w:numId w:val="20"/>
              </w:numPr>
              <w:rPr>
                <w:rFonts w:ascii="Arial Narrow" w:hAnsi="Arial Narrow" w:cs="Calibri"/>
                <w:sz w:val="18"/>
                <w:szCs w:val="18"/>
                <w:lang w:val="en-AU"/>
              </w:rPr>
            </w:pPr>
            <w:r w:rsidRPr="00F00B45">
              <w:rPr>
                <w:rFonts w:ascii="Arial Narrow" w:hAnsi="Arial Narrow" w:cs="Calibri"/>
                <w:sz w:val="18"/>
                <w:szCs w:val="18"/>
                <w:lang w:val="en-AU"/>
              </w:rPr>
              <w:t xml:space="preserve">They plan, direct, produce, rehearse and refine performances. </w:t>
            </w:r>
            <w:r>
              <w:rPr>
                <w:rFonts w:ascii="Arial Narrow" w:hAnsi="Arial Narrow" w:cs="Calibri"/>
                <w:sz w:val="18"/>
                <w:szCs w:val="18"/>
                <w:lang w:val="en-AU"/>
              </w:rPr>
              <w:t>(9)</w:t>
            </w:r>
          </w:p>
          <w:p w14:paraId="24CC7FF3" w14:textId="77777777" w:rsidR="00CF25ED" w:rsidRPr="00F00B45" w:rsidRDefault="00CF25ED" w:rsidP="00204D9D">
            <w:pPr>
              <w:pStyle w:val="ListParagraph"/>
              <w:numPr>
                <w:ilvl w:val="0"/>
                <w:numId w:val="20"/>
              </w:numPr>
              <w:rPr>
                <w:rFonts w:ascii="Arial Narrow" w:hAnsi="Arial Narrow" w:cs="Calibri"/>
                <w:sz w:val="18"/>
                <w:szCs w:val="18"/>
                <w:lang w:val="en-AU"/>
              </w:rPr>
            </w:pPr>
            <w:r w:rsidRPr="00F00B45">
              <w:rPr>
                <w:rFonts w:ascii="Arial Narrow" w:hAnsi="Arial Narrow" w:cs="Calibri"/>
                <w:sz w:val="18"/>
                <w:szCs w:val="18"/>
                <w:lang w:val="en-AU"/>
              </w:rPr>
              <w:t xml:space="preserve">They select and use the elements of drama, narrative and structure in directing and acting and apply stagecraft. </w:t>
            </w:r>
            <w:r>
              <w:rPr>
                <w:rFonts w:ascii="Arial Narrow" w:hAnsi="Arial Narrow" w:cs="Calibri"/>
                <w:sz w:val="18"/>
                <w:szCs w:val="18"/>
                <w:lang w:val="en-AU"/>
              </w:rPr>
              <w:t>(10)</w:t>
            </w:r>
          </w:p>
          <w:p w14:paraId="24CC7FF4" w14:textId="77777777" w:rsidR="00CF25ED" w:rsidRPr="00F00B45" w:rsidRDefault="00CF25ED" w:rsidP="00204D9D">
            <w:pPr>
              <w:pStyle w:val="ListParagraph"/>
              <w:numPr>
                <w:ilvl w:val="0"/>
                <w:numId w:val="20"/>
              </w:numPr>
              <w:rPr>
                <w:rFonts w:ascii="Arial Narrow" w:hAnsi="Arial Narrow" w:cs="Calibri"/>
                <w:sz w:val="18"/>
                <w:szCs w:val="18"/>
                <w:lang w:val="en-AU"/>
              </w:rPr>
            </w:pPr>
            <w:r w:rsidRPr="00F00B45">
              <w:rPr>
                <w:rFonts w:ascii="Arial Narrow" w:hAnsi="Arial Narrow" w:cs="Calibri"/>
                <w:sz w:val="18"/>
                <w:szCs w:val="18"/>
                <w:lang w:val="en-AU"/>
              </w:rPr>
              <w:t>They use performance and expressive skills to convey dramatic action and meaning.</w:t>
            </w:r>
            <w:r>
              <w:rPr>
                <w:rFonts w:ascii="Arial Narrow" w:hAnsi="Arial Narrow" w:cs="Calibri"/>
                <w:sz w:val="18"/>
                <w:szCs w:val="18"/>
                <w:lang w:val="en-AU"/>
              </w:rPr>
              <w:t xml:space="preserve"> (11)</w:t>
            </w:r>
          </w:p>
          <w:p w14:paraId="24CC7FF5" w14:textId="77777777" w:rsidR="00CF25ED" w:rsidRPr="00F00B45" w:rsidRDefault="00CF25ED" w:rsidP="00204D9D">
            <w:pPr>
              <w:pStyle w:val="ListParagraph"/>
              <w:numPr>
                <w:ilvl w:val="0"/>
                <w:numId w:val="20"/>
              </w:numPr>
              <w:rPr>
                <w:rFonts w:ascii="Arial Narrow" w:hAnsi="Arial Narrow" w:cs="Calibri"/>
                <w:sz w:val="18"/>
                <w:szCs w:val="18"/>
                <w:lang w:val="en-AU"/>
              </w:rPr>
            </w:pPr>
            <w:r w:rsidRPr="00F00B45">
              <w:rPr>
                <w:rFonts w:ascii="Arial Narrow" w:hAnsi="Arial Narrow" w:cs="Calibri"/>
                <w:sz w:val="18"/>
                <w:szCs w:val="18"/>
                <w:lang w:val="en-AU"/>
              </w:rPr>
              <w:t xml:space="preserve">Students analyse the elements of drama, forms and performance styles and evaluate meaning and aesthetic effect in drama they devise, interpret, perform and view. </w:t>
            </w:r>
            <w:r>
              <w:rPr>
                <w:rFonts w:ascii="Arial Narrow" w:hAnsi="Arial Narrow" w:cs="Calibri"/>
                <w:sz w:val="18"/>
                <w:szCs w:val="18"/>
                <w:lang w:val="en-AU"/>
              </w:rPr>
              <w:t>(12)</w:t>
            </w:r>
          </w:p>
          <w:p w14:paraId="24CC7FF6" w14:textId="77777777" w:rsidR="00CF25ED" w:rsidRPr="00F00B45" w:rsidRDefault="00CF25ED" w:rsidP="00204D9D">
            <w:pPr>
              <w:pStyle w:val="ListParagraph"/>
              <w:numPr>
                <w:ilvl w:val="0"/>
                <w:numId w:val="20"/>
              </w:numPr>
              <w:rPr>
                <w:rFonts w:ascii="Arial Narrow" w:hAnsi="Arial Narrow" w:cs="Calibri"/>
                <w:sz w:val="18"/>
                <w:szCs w:val="18"/>
                <w:lang w:val="en-AU"/>
              </w:rPr>
            </w:pPr>
            <w:r w:rsidRPr="00F00B45">
              <w:rPr>
                <w:rFonts w:ascii="Arial Narrow" w:hAnsi="Arial Narrow" w:cs="Calibri"/>
                <w:sz w:val="18"/>
                <w:szCs w:val="18"/>
                <w:lang w:val="en-AU"/>
              </w:rPr>
              <w:t>They use experiences of drama practices from different cultures, places and times to evaluate drama.</w:t>
            </w:r>
            <w:r>
              <w:rPr>
                <w:rFonts w:ascii="Arial Narrow" w:hAnsi="Arial Narrow" w:cs="Calibri"/>
                <w:sz w:val="18"/>
                <w:szCs w:val="18"/>
                <w:lang w:val="en-AU"/>
              </w:rPr>
              <w:t xml:space="preserve"> (13)</w:t>
            </w:r>
          </w:p>
        </w:tc>
      </w:tr>
    </w:tbl>
    <w:p w14:paraId="24CC7FF8" w14:textId="77777777" w:rsidR="00F83487" w:rsidRDefault="00F83487" w:rsidP="00F83487">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DB66D8" w:rsidRPr="00E130E4" w14:paraId="24CC7FFE" w14:textId="77777777" w:rsidTr="00657BA7">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24CC7FF9" w14:textId="77777777" w:rsidR="00DB66D8" w:rsidRPr="00E130E4" w:rsidRDefault="00E941BE" w:rsidP="00E130E4">
            <w:pPr>
              <w:rPr>
                <w:rFonts w:ascii="Calibri" w:hAnsi="Calibri" w:cs="Calibri"/>
                <w:b/>
                <w:lang w:val="en-AU"/>
              </w:rPr>
            </w:pPr>
            <w:r>
              <w:rPr>
                <w:rFonts w:ascii="Calibri" w:eastAsia="Times New Roman" w:hAnsi="Calibri" w:cs="Calibri"/>
                <w:b/>
                <w:lang w:val="en-AU"/>
              </w:rPr>
              <w:t>Assessment</w:t>
            </w:r>
            <w:r w:rsidR="00DB66D8"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24CC7FFA" w14:textId="77777777" w:rsidR="00DB66D8" w:rsidRPr="00E130E4" w:rsidRDefault="00DB66D8" w:rsidP="00E130E4">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24CC7FFB" w14:textId="77777777" w:rsidR="00DB66D8" w:rsidRPr="00E130E4" w:rsidRDefault="00DB66D8" w:rsidP="00E130E4">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24CC7FFC" w14:textId="77777777" w:rsidR="00DB66D8" w:rsidRPr="00E130E4" w:rsidRDefault="00DB66D8" w:rsidP="00E130E4">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24CC7FFD" w14:textId="77777777" w:rsidR="00DB66D8" w:rsidRPr="00E130E4" w:rsidRDefault="00DB66D8" w:rsidP="00E130E4">
            <w:pPr>
              <w:rPr>
                <w:rFonts w:ascii="Calibri" w:eastAsia="Times New Roman" w:hAnsi="Calibri" w:cs="Calibri"/>
                <w:b/>
                <w:lang w:val="en-AU"/>
              </w:rPr>
            </w:pPr>
          </w:p>
        </w:tc>
      </w:tr>
      <w:tr w:rsidR="00DB66D8" w:rsidRPr="00E130E4" w14:paraId="24CC800A" w14:textId="77777777" w:rsidTr="00657BA7">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CC7FFF"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CC8000" w14:textId="77777777" w:rsidR="00DB66D8" w:rsidRPr="00E130E4" w:rsidRDefault="00E941BE"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CC8001"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24CC8002" w14:textId="77777777" w:rsidR="00DB66D8" w:rsidRPr="00E130E4" w:rsidRDefault="00DB66D8" w:rsidP="00E130E4">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CC8003"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CC8004" w14:textId="77777777" w:rsidR="00DB66D8" w:rsidRPr="00E130E4" w:rsidRDefault="00E941BE" w:rsidP="00E130E4">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CC8005" w14:textId="77777777" w:rsidR="00DB66D8" w:rsidRPr="00E130E4" w:rsidRDefault="00DB66D8" w:rsidP="00E130E4">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24CC8006" w14:textId="77777777" w:rsidR="00DB66D8" w:rsidRPr="00E130E4" w:rsidRDefault="00DB66D8" w:rsidP="00E130E4">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07"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08" w14:textId="77777777" w:rsidR="00DB66D8" w:rsidRPr="00E130E4" w:rsidRDefault="00E941BE" w:rsidP="00DB66D8">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09" w14:textId="77777777" w:rsidR="00DB66D8" w:rsidRPr="00E130E4" w:rsidRDefault="00DB66D8" w:rsidP="00DB66D8">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DB66D8" w:rsidRPr="00E130E4" w14:paraId="24CC8016"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0B"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0C"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0D"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24CC800E"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0F"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0"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1"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4CC8012"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3"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4"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5" w14:textId="77777777" w:rsidR="00DB66D8" w:rsidRPr="00E130E4" w:rsidRDefault="00DB66D8" w:rsidP="00A45D32">
            <w:pPr>
              <w:rPr>
                <w:rFonts w:ascii="Calibri" w:hAnsi="Calibri" w:cs="Calibri"/>
                <w:sz w:val="20"/>
                <w:szCs w:val="20"/>
                <w:lang w:val="en-AU"/>
              </w:rPr>
            </w:pPr>
          </w:p>
        </w:tc>
      </w:tr>
      <w:tr w:rsidR="00DB66D8" w:rsidRPr="00E130E4" w14:paraId="24CC8022"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7"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8"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9"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24CC801A"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B"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C"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D"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4CC801E"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1F"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0"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1" w14:textId="77777777" w:rsidR="00DB66D8" w:rsidRPr="00E130E4" w:rsidRDefault="00DB66D8" w:rsidP="00A45D32">
            <w:pPr>
              <w:rPr>
                <w:rFonts w:ascii="Calibri" w:hAnsi="Calibri" w:cs="Calibri"/>
                <w:sz w:val="20"/>
                <w:szCs w:val="20"/>
                <w:lang w:val="en-AU"/>
              </w:rPr>
            </w:pPr>
          </w:p>
        </w:tc>
      </w:tr>
      <w:tr w:rsidR="00DB66D8" w:rsidRPr="00E130E4" w14:paraId="24CC802E"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3"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4"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5"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24CC8026"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7"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8"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9"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4CC802A"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B"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C"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D" w14:textId="77777777" w:rsidR="00DB66D8" w:rsidRPr="00E130E4" w:rsidRDefault="00DB66D8" w:rsidP="00A45D32">
            <w:pPr>
              <w:rPr>
                <w:rFonts w:ascii="Calibri" w:hAnsi="Calibri" w:cs="Calibri"/>
                <w:sz w:val="20"/>
                <w:szCs w:val="20"/>
                <w:lang w:val="en-AU"/>
              </w:rPr>
            </w:pPr>
          </w:p>
        </w:tc>
      </w:tr>
      <w:tr w:rsidR="00A45D32" w:rsidRPr="00E130E4" w14:paraId="24CC803A" w14:textId="77777777" w:rsidTr="00A45D32">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2F"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0"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1" w14:textId="77777777" w:rsidR="00A45D32" w:rsidRPr="00E130E4" w:rsidRDefault="00A45D32"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24CC8032"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3" w14:textId="77777777" w:rsidR="00A45D32" w:rsidRPr="00E130E4" w:rsidRDefault="00A45D32"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4" w14:textId="77777777" w:rsidR="00A45D32" w:rsidRPr="00E130E4" w:rsidRDefault="00A45D32"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5" w14:textId="77777777" w:rsidR="00A45D32" w:rsidRPr="00E130E4" w:rsidRDefault="00A45D32"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4CC8036"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7" w14:textId="77777777" w:rsidR="00A45D32" w:rsidRPr="00E130E4" w:rsidRDefault="00A45D32"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8" w14:textId="77777777" w:rsidR="00A45D32" w:rsidRPr="00E130E4" w:rsidRDefault="00A45D32"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9" w14:textId="77777777" w:rsidR="00A45D32" w:rsidRPr="00E130E4" w:rsidRDefault="00A45D32" w:rsidP="00A45D32">
            <w:pPr>
              <w:rPr>
                <w:rFonts w:ascii="Calibri" w:hAnsi="Calibri" w:cs="Calibri"/>
                <w:sz w:val="20"/>
                <w:szCs w:val="20"/>
                <w:lang w:val="en-AU"/>
              </w:rPr>
            </w:pPr>
          </w:p>
        </w:tc>
      </w:tr>
      <w:tr w:rsidR="00DB66D8" w:rsidRPr="00E130E4" w14:paraId="24CC8046" w14:textId="77777777" w:rsidTr="00A45D32">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B"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C"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D" w14:textId="77777777" w:rsidR="00DB66D8" w:rsidRPr="00E130E4" w:rsidRDefault="00DB66D8" w:rsidP="00A45D32">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24CC803E"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3F" w14:textId="77777777" w:rsidR="00DB66D8" w:rsidRPr="00E130E4" w:rsidRDefault="00DB66D8" w:rsidP="00A45D32">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40" w14:textId="77777777" w:rsidR="00DB66D8" w:rsidRPr="00E130E4" w:rsidRDefault="00DB66D8" w:rsidP="00A45D32">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41" w14:textId="77777777" w:rsidR="00DB66D8" w:rsidRPr="00E130E4" w:rsidRDefault="00DB66D8" w:rsidP="00A45D32">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24CC8042"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43" w14:textId="77777777" w:rsidR="00DB66D8" w:rsidRPr="00E130E4" w:rsidRDefault="00DB66D8" w:rsidP="00A45D32">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44" w14:textId="77777777" w:rsidR="00DB66D8" w:rsidRPr="00E130E4" w:rsidRDefault="00DB66D8" w:rsidP="00A45D32">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C8045" w14:textId="77777777" w:rsidR="00DB66D8" w:rsidRPr="00E130E4" w:rsidRDefault="00DB66D8" w:rsidP="00A45D32">
            <w:pPr>
              <w:rPr>
                <w:rFonts w:ascii="Calibri" w:hAnsi="Calibri" w:cs="Calibri"/>
                <w:sz w:val="20"/>
                <w:szCs w:val="20"/>
                <w:lang w:val="en-AU"/>
              </w:rPr>
            </w:pPr>
          </w:p>
        </w:tc>
      </w:tr>
    </w:tbl>
    <w:p w14:paraId="24CC8047"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default" r:id="rId97"/>
      <w:footerReference w:type="default" r:id="rId98"/>
      <w:headerReference w:type="first" r:id="rId99"/>
      <w:footerReference w:type="first" r:id="rId100"/>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C8090" w14:textId="77777777" w:rsidR="004B6EDF" w:rsidRDefault="004B6EDF" w:rsidP="00304EA1">
      <w:pPr>
        <w:spacing w:after="0" w:line="240" w:lineRule="auto"/>
      </w:pPr>
      <w:r>
        <w:separator/>
      </w:r>
    </w:p>
  </w:endnote>
  <w:endnote w:type="continuationSeparator" w:id="0">
    <w:p w14:paraId="24CC8091" w14:textId="77777777" w:rsidR="004B6EDF" w:rsidRDefault="004B6ED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B6EDF" w14:paraId="24CC8095" w14:textId="77777777" w:rsidTr="00083E00">
      <w:trPr>
        <w:trHeight w:val="701"/>
      </w:trPr>
      <w:tc>
        <w:tcPr>
          <w:tcW w:w="2835" w:type="dxa"/>
          <w:vAlign w:val="center"/>
        </w:tcPr>
        <w:p w14:paraId="24CC8093" w14:textId="77777777" w:rsidR="004B6EDF" w:rsidRPr="002329F3" w:rsidRDefault="004B6ED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24CC8094" w14:textId="77777777" w:rsidR="004B6EDF" w:rsidRPr="00B41951" w:rsidRDefault="004B6ED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8528C">
            <w:rPr>
              <w:noProof/>
            </w:rPr>
            <w:t>2</w:t>
          </w:r>
          <w:r w:rsidRPr="00B41951">
            <w:rPr>
              <w:noProof/>
            </w:rPr>
            <w:fldChar w:fldCharType="end"/>
          </w:r>
        </w:p>
      </w:tc>
    </w:tr>
  </w:tbl>
  <w:p w14:paraId="24CC8096" w14:textId="77777777" w:rsidR="004B6EDF" w:rsidRPr="00243F0D" w:rsidRDefault="004B6ED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B6EDF" w14:paraId="24CC809B" w14:textId="77777777" w:rsidTr="004174A4">
      <w:trPr>
        <w:trHeight w:val="709"/>
      </w:trPr>
      <w:tc>
        <w:tcPr>
          <w:tcW w:w="7607" w:type="dxa"/>
          <w:vAlign w:val="center"/>
        </w:tcPr>
        <w:p w14:paraId="24CC8098" w14:textId="77777777" w:rsidR="004B6EDF" w:rsidRPr="004A2ED8" w:rsidRDefault="004B6ED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24CC8099" w14:textId="77777777" w:rsidR="004B6EDF" w:rsidRPr="00B41951" w:rsidRDefault="00B67318" w:rsidP="004174A4">
          <w:pPr>
            <w:pStyle w:val="VCAAbody"/>
            <w:jc w:val="center"/>
            <w:rPr>
              <w:sz w:val="18"/>
              <w:szCs w:val="18"/>
            </w:rPr>
          </w:pPr>
          <w:r>
            <w:rPr>
              <w:sz w:val="18"/>
              <w:szCs w:val="18"/>
            </w:rPr>
            <w:t>September 2017</w:t>
          </w:r>
        </w:p>
      </w:tc>
      <w:tc>
        <w:tcPr>
          <w:tcW w:w="7608" w:type="dxa"/>
          <w:vAlign w:val="center"/>
        </w:tcPr>
        <w:p w14:paraId="24CC809A" w14:textId="77777777" w:rsidR="004B6EDF" w:rsidRDefault="004B6EDF" w:rsidP="00B41951">
          <w:pPr>
            <w:pStyle w:val="Footer"/>
            <w:tabs>
              <w:tab w:val="clear" w:pos="9026"/>
              <w:tab w:val="right" w:pos="11340"/>
            </w:tabs>
            <w:jc w:val="right"/>
          </w:pPr>
        </w:p>
      </w:tc>
    </w:tr>
  </w:tbl>
  <w:p w14:paraId="24CC809C" w14:textId="77777777" w:rsidR="004B6EDF" w:rsidRDefault="004B6ED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808E" w14:textId="77777777" w:rsidR="004B6EDF" w:rsidRDefault="004B6EDF" w:rsidP="00304EA1">
      <w:pPr>
        <w:spacing w:after="0" w:line="240" w:lineRule="auto"/>
      </w:pPr>
      <w:r>
        <w:separator/>
      </w:r>
    </w:p>
  </w:footnote>
  <w:footnote w:type="continuationSeparator" w:id="0">
    <w:p w14:paraId="24CC808F" w14:textId="77777777" w:rsidR="004B6EDF" w:rsidRDefault="004B6ED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24CC8092" w14:textId="77777777" w:rsidR="004B6EDF" w:rsidRPr="00D86DE4" w:rsidRDefault="00CF25ED" w:rsidP="00D86DE4">
        <w:pPr>
          <w:pStyle w:val="VCAAcaptionsandfootnotes"/>
          <w:rPr>
            <w:color w:val="999999" w:themeColor="accent2"/>
          </w:rPr>
        </w:pPr>
        <w:r>
          <w:rPr>
            <w:b/>
            <w:color w:val="999999" w:themeColor="accent2"/>
            <w:lang w:val="en-AU"/>
          </w:rPr>
          <w:t>Curriculum Mapping Template: Drama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8097" w14:textId="77777777" w:rsidR="004B6EDF" w:rsidRPr="009370BC" w:rsidRDefault="004B6EDF"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24CC809D" wp14:editId="24CC809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D</w:t>
        </w:r>
        <w:r w:rsidR="00CF25ED">
          <w:rPr>
            <w:sz w:val="28"/>
            <w:szCs w:val="28"/>
          </w:rPr>
          <w:t>rama</w:t>
        </w:r>
      </w:sdtContent>
    </w:sdt>
    <w:r>
      <w:rPr>
        <w:sz w:val="28"/>
        <w:szCs w:val="28"/>
      </w:rPr>
      <w:t xml:space="preserve"> – 7 to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FD044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3E7B4A"/>
    <w:multiLevelType w:val="hybridMultilevel"/>
    <w:tmpl w:val="3A900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AD4B9A"/>
    <w:multiLevelType w:val="hybridMultilevel"/>
    <w:tmpl w:val="526C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420AA2"/>
    <w:multiLevelType w:val="hybridMultilevel"/>
    <w:tmpl w:val="59B87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5850E30"/>
    <w:multiLevelType w:val="hybridMultilevel"/>
    <w:tmpl w:val="DCC2A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5E90DA3"/>
    <w:multiLevelType w:val="hybridMultilevel"/>
    <w:tmpl w:val="9146A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687282F"/>
    <w:multiLevelType w:val="hybridMultilevel"/>
    <w:tmpl w:val="78446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5E2828"/>
    <w:multiLevelType w:val="hybridMultilevel"/>
    <w:tmpl w:val="99EC7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36F4017"/>
    <w:multiLevelType w:val="hybridMultilevel"/>
    <w:tmpl w:val="95DE0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11"/>
  </w:num>
  <w:num w:numId="4">
    <w:abstractNumId w:val="6"/>
  </w:num>
  <w:num w:numId="5">
    <w:abstractNumId w:val="18"/>
  </w:num>
  <w:num w:numId="6">
    <w:abstractNumId w:val="0"/>
  </w:num>
  <w:num w:numId="7">
    <w:abstractNumId w:val="21"/>
  </w:num>
  <w:num w:numId="8">
    <w:abstractNumId w:val="24"/>
  </w:num>
  <w:num w:numId="9">
    <w:abstractNumId w:val="10"/>
  </w:num>
  <w:num w:numId="10">
    <w:abstractNumId w:val="12"/>
  </w:num>
  <w:num w:numId="11">
    <w:abstractNumId w:val="5"/>
  </w:num>
  <w:num w:numId="12">
    <w:abstractNumId w:val="3"/>
  </w:num>
  <w:num w:numId="13">
    <w:abstractNumId w:val="20"/>
  </w:num>
  <w:num w:numId="14">
    <w:abstractNumId w:val="4"/>
  </w:num>
  <w:num w:numId="15">
    <w:abstractNumId w:val="28"/>
  </w:num>
  <w:num w:numId="16">
    <w:abstractNumId w:val="13"/>
  </w:num>
  <w:num w:numId="17">
    <w:abstractNumId w:val="1"/>
  </w:num>
  <w:num w:numId="18">
    <w:abstractNumId w:val="19"/>
  </w:num>
  <w:num w:numId="19">
    <w:abstractNumId w:val="2"/>
  </w:num>
  <w:num w:numId="20">
    <w:abstractNumId w:val="27"/>
  </w:num>
  <w:num w:numId="21">
    <w:abstractNumId w:val="14"/>
  </w:num>
  <w:num w:numId="22">
    <w:abstractNumId w:val="25"/>
  </w:num>
  <w:num w:numId="23">
    <w:abstractNumId w:val="8"/>
  </w:num>
  <w:num w:numId="24">
    <w:abstractNumId w:val="23"/>
  </w:num>
  <w:num w:numId="25">
    <w:abstractNumId w:val="9"/>
  </w:num>
  <w:num w:numId="26">
    <w:abstractNumId w:val="7"/>
  </w:num>
  <w:num w:numId="27">
    <w:abstractNumId w:val="16"/>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8129D"/>
    <w:rsid w:val="00083E00"/>
    <w:rsid w:val="00086ABA"/>
    <w:rsid w:val="0009229A"/>
    <w:rsid w:val="000963BA"/>
    <w:rsid w:val="000A71F7"/>
    <w:rsid w:val="000B2905"/>
    <w:rsid w:val="000E4A92"/>
    <w:rsid w:val="000F09E4"/>
    <w:rsid w:val="000F16FD"/>
    <w:rsid w:val="000F201B"/>
    <w:rsid w:val="00102386"/>
    <w:rsid w:val="00107EEB"/>
    <w:rsid w:val="001209DB"/>
    <w:rsid w:val="00122BC7"/>
    <w:rsid w:val="00127607"/>
    <w:rsid w:val="00134F8B"/>
    <w:rsid w:val="00164D7A"/>
    <w:rsid w:val="00172E14"/>
    <w:rsid w:val="00173043"/>
    <w:rsid w:val="00180973"/>
    <w:rsid w:val="001C73C5"/>
    <w:rsid w:val="001D7E37"/>
    <w:rsid w:val="001E5ED4"/>
    <w:rsid w:val="002157FA"/>
    <w:rsid w:val="002233AF"/>
    <w:rsid w:val="0022542B"/>
    <w:rsid w:val="002279BA"/>
    <w:rsid w:val="002329F3"/>
    <w:rsid w:val="0023348C"/>
    <w:rsid w:val="00243F0D"/>
    <w:rsid w:val="002647BB"/>
    <w:rsid w:val="002754C1"/>
    <w:rsid w:val="002841C8"/>
    <w:rsid w:val="0028516B"/>
    <w:rsid w:val="00292891"/>
    <w:rsid w:val="002947D7"/>
    <w:rsid w:val="002A15A7"/>
    <w:rsid w:val="002C3A8E"/>
    <w:rsid w:val="002C6F90"/>
    <w:rsid w:val="002E0944"/>
    <w:rsid w:val="00302F56"/>
    <w:rsid w:val="00302FB8"/>
    <w:rsid w:val="0030442C"/>
    <w:rsid w:val="00304874"/>
    <w:rsid w:val="00304D26"/>
    <w:rsid w:val="00304EA1"/>
    <w:rsid w:val="00314D81"/>
    <w:rsid w:val="00322FC6"/>
    <w:rsid w:val="00326C0B"/>
    <w:rsid w:val="00372723"/>
    <w:rsid w:val="00391986"/>
    <w:rsid w:val="003F09DB"/>
    <w:rsid w:val="003F313B"/>
    <w:rsid w:val="003F71E0"/>
    <w:rsid w:val="0040009D"/>
    <w:rsid w:val="00400A2A"/>
    <w:rsid w:val="00401E1C"/>
    <w:rsid w:val="004101DB"/>
    <w:rsid w:val="00416B45"/>
    <w:rsid w:val="004174A4"/>
    <w:rsid w:val="00417AA3"/>
    <w:rsid w:val="004227FE"/>
    <w:rsid w:val="004344D0"/>
    <w:rsid w:val="00440B32"/>
    <w:rsid w:val="0046078D"/>
    <w:rsid w:val="004A2ED8"/>
    <w:rsid w:val="004A3285"/>
    <w:rsid w:val="004B6EDF"/>
    <w:rsid w:val="004F5BDA"/>
    <w:rsid w:val="004F6A73"/>
    <w:rsid w:val="00501FE7"/>
    <w:rsid w:val="00505867"/>
    <w:rsid w:val="0051631E"/>
    <w:rsid w:val="00526666"/>
    <w:rsid w:val="00552D5B"/>
    <w:rsid w:val="00566029"/>
    <w:rsid w:val="0056662F"/>
    <w:rsid w:val="00576471"/>
    <w:rsid w:val="005923CB"/>
    <w:rsid w:val="005B19C6"/>
    <w:rsid w:val="005B391B"/>
    <w:rsid w:val="005D3D78"/>
    <w:rsid w:val="005E15C0"/>
    <w:rsid w:val="005E2EF0"/>
    <w:rsid w:val="005F4392"/>
    <w:rsid w:val="00605D42"/>
    <w:rsid w:val="00607D1F"/>
    <w:rsid w:val="006207A6"/>
    <w:rsid w:val="00630B70"/>
    <w:rsid w:val="00643937"/>
    <w:rsid w:val="00657BA7"/>
    <w:rsid w:val="00683A8B"/>
    <w:rsid w:val="006871ED"/>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54CD"/>
    <w:rsid w:val="007A6FCF"/>
    <w:rsid w:val="007B186E"/>
    <w:rsid w:val="007D0868"/>
    <w:rsid w:val="00813C37"/>
    <w:rsid w:val="008154B5"/>
    <w:rsid w:val="00823962"/>
    <w:rsid w:val="00825405"/>
    <w:rsid w:val="00832F5C"/>
    <w:rsid w:val="00852719"/>
    <w:rsid w:val="0085341C"/>
    <w:rsid w:val="00860115"/>
    <w:rsid w:val="0088783C"/>
    <w:rsid w:val="008B0412"/>
    <w:rsid w:val="008B0964"/>
    <w:rsid w:val="008B6535"/>
    <w:rsid w:val="008D19EF"/>
    <w:rsid w:val="008E2E17"/>
    <w:rsid w:val="008E6313"/>
    <w:rsid w:val="0092704D"/>
    <w:rsid w:val="00927905"/>
    <w:rsid w:val="00934256"/>
    <w:rsid w:val="009370BC"/>
    <w:rsid w:val="0098739B"/>
    <w:rsid w:val="009939E5"/>
    <w:rsid w:val="009A0562"/>
    <w:rsid w:val="009B553A"/>
    <w:rsid w:val="009B7679"/>
    <w:rsid w:val="009E4240"/>
    <w:rsid w:val="00A17661"/>
    <w:rsid w:val="00A24B2D"/>
    <w:rsid w:val="00A30AF1"/>
    <w:rsid w:val="00A40966"/>
    <w:rsid w:val="00A45D32"/>
    <w:rsid w:val="00A51560"/>
    <w:rsid w:val="00A87CDE"/>
    <w:rsid w:val="00A921E0"/>
    <w:rsid w:val="00AA2350"/>
    <w:rsid w:val="00AC090B"/>
    <w:rsid w:val="00AF5590"/>
    <w:rsid w:val="00B01200"/>
    <w:rsid w:val="00B0738F"/>
    <w:rsid w:val="00B229F7"/>
    <w:rsid w:val="00B26601"/>
    <w:rsid w:val="00B30DB8"/>
    <w:rsid w:val="00B41951"/>
    <w:rsid w:val="00B53229"/>
    <w:rsid w:val="00B55A31"/>
    <w:rsid w:val="00B62480"/>
    <w:rsid w:val="00B634B7"/>
    <w:rsid w:val="00B67318"/>
    <w:rsid w:val="00B73561"/>
    <w:rsid w:val="00B769B1"/>
    <w:rsid w:val="00B81B70"/>
    <w:rsid w:val="00BB0662"/>
    <w:rsid w:val="00BB17AF"/>
    <w:rsid w:val="00BB2FE1"/>
    <w:rsid w:val="00BD0724"/>
    <w:rsid w:val="00BD2012"/>
    <w:rsid w:val="00BE5521"/>
    <w:rsid w:val="00C3026D"/>
    <w:rsid w:val="00C53263"/>
    <w:rsid w:val="00C53592"/>
    <w:rsid w:val="00C5379C"/>
    <w:rsid w:val="00C70184"/>
    <w:rsid w:val="00C75F1D"/>
    <w:rsid w:val="00C94A8B"/>
    <w:rsid w:val="00CC1EDB"/>
    <w:rsid w:val="00CD487B"/>
    <w:rsid w:val="00CF25ED"/>
    <w:rsid w:val="00D14C24"/>
    <w:rsid w:val="00D338E4"/>
    <w:rsid w:val="00D43FD6"/>
    <w:rsid w:val="00D51947"/>
    <w:rsid w:val="00D532F0"/>
    <w:rsid w:val="00D77413"/>
    <w:rsid w:val="00D82759"/>
    <w:rsid w:val="00D86DE4"/>
    <w:rsid w:val="00D93009"/>
    <w:rsid w:val="00DB448E"/>
    <w:rsid w:val="00DB66D8"/>
    <w:rsid w:val="00DC21C3"/>
    <w:rsid w:val="00E03DF5"/>
    <w:rsid w:val="00E130E4"/>
    <w:rsid w:val="00E23F1D"/>
    <w:rsid w:val="00E36361"/>
    <w:rsid w:val="00E452A7"/>
    <w:rsid w:val="00E5482F"/>
    <w:rsid w:val="00E55AE9"/>
    <w:rsid w:val="00E67779"/>
    <w:rsid w:val="00E8528C"/>
    <w:rsid w:val="00E941BE"/>
    <w:rsid w:val="00EA0DF0"/>
    <w:rsid w:val="00EB044D"/>
    <w:rsid w:val="00EB41E4"/>
    <w:rsid w:val="00EB7571"/>
    <w:rsid w:val="00EC4E55"/>
    <w:rsid w:val="00EE29D6"/>
    <w:rsid w:val="00F00B45"/>
    <w:rsid w:val="00F02482"/>
    <w:rsid w:val="00F15AA1"/>
    <w:rsid w:val="00F21A56"/>
    <w:rsid w:val="00F40D53"/>
    <w:rsid w:val="00F4525C"/>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CC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2.xml"/><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control" Target="activeX/activeX58.xml"/><Relationship Id="rId89" Type="http://schemas.openxmlformats.org/officeDocument/2006/relationships/control" Target="activeX/activeX63.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DRP037" TargetMode="External"/><Relationship Id="rId29" Type="http://schemas.openxmlformats.org/officeDocument/2006/relationships/control" Target="activeX/activeX10.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hyperlink" Target="http://victoriancurriculum.vcaa.vic.edu.au/Curriculum/ContentDescription/VCADRD043" TargetMode="Externa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1.xml"/><Relationship Id="rId102"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victoriancurriculum.vcaa.vic.edu.au/Curriculum/ContentDescription/VCADRR046" TargetMode="External"/><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image" Target="media/image1.wmf"/><Relationship Id="rId14" Type="http://schemas.openxmlformats.org/officeDocument/2006/relationships/hyperlink" Target="http://victoriancurriculum.vcaa.vic.edu.au/Curriculum/ContentDescription/VCADRD035"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hyperlink" Target="http://victoriancurriculum.vcaa.vic.edu.au/Curriculum/ContentDescription/VCADRE041" TargetMode="Externa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RE033" TargetMode="External"/><Relationship Id="rId17" Type="http://schemas.openxmlformats.org/officeDocument/2006/relationships/hyperlink" Target="http://victoriancurriculum.vcaa.vic.edu.au/Curriculum/ContentDescription/VCADRR038"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hyperlink" Target="http://victoriancurriculum.vcaa.vic.edu.au/Curriculum/ContentDescription/VCADRP044" TargetMode="External"/><Relationship Id="rId67" Type="http://schemas.openxmlformats.org/officeDocument/2006/relationships/control" Target="activeX/activeX41.xml"/><Relationship Id="rId103" Type="http://schemas.openxmlformats.org/officeDocument/2006/relationships/theme" Target="theme/theme1.xml"/><Relationship Id="rId20" Type="http://schemas.openxmlformats.org/officeDocument/2006/relationships/control" Target="activeX/activeX1.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RD036"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hyperlink" Target="http://victoriancurriculum.vcaa.vic.edu.au/Curriculum/ContentDescription/VCADRD042" TargetMode="External"/><Relationship Id="rId10" Type="http://schemas.openxmlformats.org/officeDocument/2006/relationships/footnotes" Target="footnotes.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hyperlink" Target="http://victoriancurriculum.vcaa.vic.edu.au/Curriculum/ContentDescription/VCADRR045" TargetMode="Externa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RE034" TargetMode="External"/><Relationship Id="rId18" Type="http://schemas.openxmlformats.org/officeDocument/2006/relationships/hyperlink" Target="http://victoriancurriculum.vcaa.vic.edu.au/Curriculum/ContentDescription/VCADRR039" TargetMode="External"/><Relationship Id="rId39" Type="http://schemas.openxmlformats.org/officeDocument/2006/relationships/control" Target="activeX/activeX20.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hyperlink" Target="http://victoriancurriculum.vcaa.vic.edu.au/Curriculum/ContentDescription/VCADRE040" TargetMode="External"/><Relationship Id="rId76" Type="http://schemas.openxmlformats.org/officeDocument/2006/relationships/control" Target="activeX/activeX50.xml"/><Relationship Id="rId9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FBD701D"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361A82"/>
    <w:rsid w:val="003858A0"/>
    <w:rsid w:val="00770899"/>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BD701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AE0B-99FA-49DD-80EC-ED9BF44F4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9384B-F90E-4544-95F4-F9E5FB4CFECA}">
  <ds:schemaRefs>
    <ds:schemaRef ds:uri="http://schemas.microsoft.com/sharepoint/v3/contenttype/forms"/>
  </ds:schemaRefs>
</ds:datastoreItem>
</file>

<file path=customXml/itemProps3.xml><?xml version="1.0" encoding="utf-8"?>
<ds:datastoreItem xmlns:ds="http://schemas.openxmlformats.org/officeDocument/2006/customXml" ds:itemID="{98BD0D26-FD40-48FE-8CA3-9DE7F73D943C}">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520CAD6-3B54-4EED-B4F0-8498F8C1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4</TotalTime>
  <Pages>1</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Curriculum Mapping Template: Drama</vt:lpstr>
    </vt:vector>
  </TitlesOfParts>
  <Company>Victorian Curriculum and Assessment Authority</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Drama</dc:title>
  <dc:creator>Andrea, Campbell J</dc:creator>
  <cp:keywords>Performing Arts; Arts; Mapping; Drama; Levels 7 to 10; Curriculum Mapping</cp:keywords>
  <cp:lastModifiedBy>McMahon, Carole C</cp:lastModifiedBy>
  <cp:revision>5</cp:revision>
  <cp:lastPrinted>2015-12-08T04:25:00Z</cp:lastPrinted>
  <dcterms:created xsi:type="dcterms:W3CDTF">2017-09-06T02:15:00Z</dcterms:created>
  <dcterms:modified xsi:type="dcterms:W3CDTF">2019-08-15T00:10:00Z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