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  <w:r>
        <w:rPr>
          <w:rFonts w:asciiTheme="minorHAnsi" w:eastAsia="Arial" w:hAnsiTheme="minorHAnsi" w:cs="Arial"/>
          <w:noProof/>
        </w:rPr>
        <w:drawing>
          <wp:anchor distT="0" distB="0" distL="114300" distR="114300" simplePos="0" relativeHeight="251659264" behindDoc="1" locked="0" layoutInCell="1" allowOverlap="1" wp14:anchorId="105C64B7" wp14:editId="43906B44">
            <wp:simplePos x="0" y="0"/>
            <wp:positionH relativeFrom="margin">
              <wp:posOffset>2416175</wp:posOffset>
            </wp:positionH>
            <wp:positionV relativeFrom="margin">
              <wp:posOffset>-222885</wp:posOffset>
            </wp:positionV>
            <wp:extent cx="382905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2" name="Picture 2" descr="K:\Shared\F-10\Specialist Area - FOR PUBLICATION\EARLY_YEARS_LITERACY\WEBSITE\OTHER_RESOURCES\EY LiteracV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EARLY_YEARS_LITERACY\WEBSITE\OTHER_RESOURCES\EY LiteracV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</w:p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</w:p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</w:p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</w:p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</w:p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</w:p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</w:p>
    <w:p w:rsidR="0071029D" w:rsidRDefault="0071029D" w:rsidP="0071029D">
      <w:pPr>
        <w:spacing w:after="0" w:line="360" w:lineRule="auto"/>
        <w:jc w:val="center"/>
        <w:textDirection w:val="btLr"/>
        <w:rPr>
          <w:rFonts w:ascii="Arial" w:eastAsia="Cambria" w:hAnsi="Arial" w:cs="Arial"/>
          <w:b/>
          <w:sz w:val="40"/>
        </w:rPr>
      </w:pPr>
    </w:p>
    <w:p w:rsidR="0071029D" w:rsidRPr="00947C56" w:rsidRDefault="0071029D" w:rsidP="0071029D">
      <w:pPr>
        <w:spacing w:after="0" w:line="360" w:lineRule="auto"/>
        <w:jc w:val="center"/>
        <w:textDirection w:val="btLr"/>
        <w:rPr>
          <w:rFonts w:ascii="Arial" w:hAnsi="Arial" w:cs="Arial"/>
        </w:rPr>
      </w:pPr>
      <w:r>
        <w:rPr>
          <w:rFonts w:ascii="Arial" w:eastAsia="Cambria" w:hAnsi="Arial" w:cs="Arial"/>
          <w:b/>
          <w:sz w:val="40"/>
        </w:rPr>
        <w:t>V</w:t>
      </w:r>
      <w:r w:rsidRPr="00947C56">
        <w:rPr>
          <w:rFonts w:ascii="Arial" w:eastAsia="Cambria" w:hAnsi="Arial" w:cs="Arial"/>
          <w:b/>
          <w:sz w:val="40"/>
        </w:rPr>
        <w:t>ICTORIAN CURRICULUM ENGLISH F-6</w:t>
      </w:r>
      <w:r>
        <w:rPr>
          <w:rFonts w:ascii="Arial" w:eastAsia="Cambria" w:hAnsi="Arial" w:cs="Arial"/>
          <w:b/>
          <w:sz w:val="40"/>
        </w:rPr>
        <w:t xml:space="preserve"> – WRITING MODE</w:t>
      </w:r>
    </w:p>
    <w:p w:rsidR="0071029D" w:rsidRPr="00947C56" w:rsidRDefault="0071029D" w:rsidP="0071029D">
      <w:pPr>
        <w:spacing w:after="0" w:line="360" w:lineRule="auto"/>
        <w:jc w:val="center"/>
        <w:textDirection w:val="btLr"/>
        <w:rPr>
          <w:rFonts w:ascii="Arial" w:hAnsi="Arial" w:cs="Arial"/>
        </w:rPr>
      </w:pPr>
      <w:r w:rsidRPr="00947C56">
        <w:rPr>
          <w:rFonts w:ascii="Arial" w:eastAsia="Cambria" w:hAnsi="Arial" w:cs="Arial"/>
          <w:b/>
          <w:sz w:val="40"/>
        </w:rPr>
        <w:t xml:space="preserve">PUNCTUATION SCOPE AND SEQUENCE </w:t>
      </w:r>
    </w:p>
    <w:p w:rsidR="0071029D" w:rsidRDefault="0071029D">
      <w:pPr>
        <w:widowControl/>
        <w:rPr>
          <w:rFonts w:ascii="Arial" w:hAnsi="Arial" w:cs="Arial"/>
          <w:sz w:val="12"/>
        </w:rPr>
      </w:pPr>
      <w:bookmarkStart w:id="0" w:name="_GoBack"/>
      <w:bookmarkEnd w:id="0"/>
      <w:r>
        <w:rPr>
          <w:rFonts w:ascii="Arial" w:hAnsi="Arial" w:cs="Arial"/>
          <w:sz w:val="1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1029D" w:rsidRPr="0071029D" w:rsidTr="0071029D">
        <w:trPr>
          <w:trHeight w:val="416"/>
        </w:trPr>
        <w:tc>
          <w:tcPr>
            <w:tcW w:w="4724" w:type="dxa"/>
            <w:tcBorders>
              <w:top w:val="nil"/>
              <w:left w:val="nil"/>
            </w:tcBorders>
          </w:tcPr>
          <w:p w:rsidR="0071029D" w:rsidRPr="0071029D" w:rsidRDefault="0071029D" w:rsidP="007102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  <w:shd w:val="clear" w:color="auto" w:fill="B8CCE4" w:themeFill="accent1" w:themeFillTint="66"/>
            <w:vAlign w:val="center"/>
          </w:tcPr>
          <w:p w:rsidR="0071029D" w:rsidRPr="00C83335" w:rsidRDefault="0071029D" w:rsidP="0071029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Content Descriptions</w:t>
            </w:r>
          </w:p>
        </w:tc>
        <w:tc>
          <w:tcPr>
            <w:tcW w:w="4725" w:type="dxa"/>
            <w:shd w:val="clear" w:color="auto" w:fill="B8CCE4" w:themeFill="accent1" w:themeFillTint="66"/>
            <w:vAlign w:val="center"/>
          </w:tcPr>
          <w:p w:rsidR="0071029D" w:rsidRPr="00C83335" w:rsidRDefault="0071029D" w:rsidP="0071029D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Achievement Standard - extract</w:t>
            </w:r>
          </w:p>
        </w:tc>
      </w:tr>
      <w:tr w:rsidR="0071029D" w:rsidRPr="0071029D" w:rsidTr="0071029D">
        <w:trPr>
          <w:trHeight w:val="280"/>
        </w:trPr>
        <w:tc>
          <w:tcPr>
            <w:tcW w:w="14174" w:type="dxa"/>
            <w:gridSpan w:val="3"/>
            <w:shd w:val="clear" w:color="auto" w:fill="B8CCE4" w:themeFill="accent1" w:themeFillTint="66"/>
          </w:tcPr>
          <w:p w:rsidR="0071029D" w:rsidRPr="0071029D" w:rsidRDefault="0071029D">
            <w:pPr>
              <w:rPr>
                <w:rFonts w:ascii="Arial" w:hAnsi="Arial" w:cs="Arial"/>
                <w:b/>
                <w:sz w:val="20"/>
              </w:rPr>
            </w:pPr>
            <w:r w:rsidRPr="0071029D">
              <w:rPr>
                <w:rFonts w:ascii="Arial" w:hAnsi="Arial" w:cs="Arial"/>
                <w:b/>
                <w:sz w:val="20"/>
              </w:rPr>
              <w:t>Foundation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 w:rsidP="00E56D90">
            <w:pPr>
              <w:rPr>
                <w:rFonts w:ascii="Arial" w:hAnsi="Arial" w:cs="Arial"/>
                <w:sz w:val="20"/>
                <w:szCs w:val="20"/>
              </w:rPr>
            </w:pPr>
            <w:r w:rsidRPr="0071029D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r w:rsidRPr="0071029D">
              <w:rPr>
                <w:rFonts w:ascii="Arial" w:hAnsi="Arial" w:cs="Arial"/>
                <w:sz w:val="20"/>
                <w:szCs w:val="20"/>
              </w:rPr>
              <w:t xml:space="preserve"> - Text Structure and Organisation</w:t>
            </w:r>
          </w:p>
        </w:tc>
        <w:tc>
          <w:tcPr>
            <w:tcW w:w="4725" w:type="dxa"/>
          </w:tcPr>
          <w:p w:rsidR="0071029D" w:rsidRPr="0071029D" w:rsidRDefault="0071029D" w:rsidP="00E56D90">
            <w:pPr>
              <w:rPr>
                <w:rFonts w:ascii="Arial" w:hAnsi="Arial" w:cs="Arial"/>
                <w:sz w:val="20"/>
                <w:szCs w:val="20"/>
              </w:rPr>
            </w:pPr>
            <w:r w:rsidRPr="0071029D">
              <w:rPr>
                <w:rFonts w:ascii="Arial" w:hAnsi="Arial" w:cs="Arial"/>
                <w:sz w:val="20"/>
                <w:szCs w:val="20"/>
              </w:rPr>
              <w:t xml:space="preserve">Understand that punctuation is a feature of written text different from letters and recognise how capital letters are used for names and capital letters and full stops signal the beginning and end of a sentence  </w:t>
            </w:r>
            <w:hyperlink r:id="rId8">
              <w:r w:rsidRPr="0071029D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(VCELA156)</w:t>
              </w:r>
            </w:hyperlink>
          </w:p>
        </w:tc>
        <w:tc>
          <w:tcPr>
            <w:tcW w:w="4725" w:type="dxa"/>
            <w:vMerge w:val="restart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  <w:r w:rsidRPr="0071029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1029D">
              <w:rPr>
                <w:rFonts w:ascii="Arial" w:hAnsi="Arial" w:cs="Arial"/>
                <w:color w:val="auto"/>
                <w:sz w:val="20"/>
                <w:szCs w:val="20"/>
              </w:rPr>
              <w:t>when</w:t>
            </w:r>
            <w:proofErr w:type="gramEnd"/>
            <w:r w:rsidRPr="0071029D">
              <w:rPr>
                <w:rFonts w:ascii="Arial" w:hAnsi="Arial" w:cs="Arial"/>
                <w:color w:val="auto"/>
                <w:sz w:val="20"/>
                <w:szCs w:val="20"/>
              </w:rPr>
              <w:t xml:space="preserve"> writing... show evidence of...experimentation with capitals and full stops.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 w:rsidP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Literacy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Creating Texts</w:t>
            </w:r>
          </w:p>
        </w:tc>
        <w:tc>
          <w:tcPr>
            <w:tcW w:w="4725" w:type="dxa"/>
          </w:tcPr>
          <w:p w:rsidR="0071029D" w:rsidRPr="00C83335" w:rsidRDefault="0071029D" w:rsidP="007102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Create short texts to explore, record and report ideas and events using familiar words and beginning writing knowledge </w:t>
            </w:r>
          </w:p>
          <w:p w:rsidR="0071029D" w:rsidRPr="0071029D" w:rsidRDefault="00DA5EA1" w:rsidP="0071029D">
            <w:pPr>
              <w:rPr>
                <w:rFonts w:ascii="Arial" w:hAnsi="Arial" w:cs="Arial"/>
                <w:sz w:val="20"/>
              </w:rPr>
            </w:pPr>
            <w:hyperlink r:id="rId9">
              <w:r w:rsidR="0071029D"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(VCELY160)</w:t>
              </w:r>
            </w:hyperlink>
          </w:p>
        </w:tc>
        <w:tc>
          <w:tcPr>
            <w:tcW w:w="4725" w:type="dxa"/>
            <w:vMerge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</w:p>
        </w:tc>
      </w:tr>
      <w:tr w:rsidR="0071029D" w:rsidRPr="0071029D" w:rsidTr="0071029D">
        <w:trPr>
          <w:trHeight w:val="299"/>
        </w:trPr>
        <w:tc>
          <w:tcPr>
            <w:tcW w:w="14174" w:type="dxa"/>
            <w:gridSpan w:val="3"/>
            <w:shd w:val="clear" w:color="auto" w:fill="B8CCE4" w:themeFill="accent1" w:themeFillTint="66"/>
          </w:tcPr>
          <w:p w:rsidR="0071029D" w:rsidRPr="0071029D" w:rsidRDefault="0071029D">
            <w:pPr>
              <w:rPr>
                <w:rFonts w:ascii="Arial" w:hAnsi="Arial" w:cs="Arial"/>
                <w:b/>
                <w:sz w:val="20"/>
              </w:rPr>
            </w:pPr>
            <w:r w:rsidRPr="0071029D">
              <w:rPr>
                <w:rFonts w:ascii="Arial" w:hAnsi="Arial" w:cs="Arial"/>
                <w:b/>
                <w:sz w:val="20"/>
              </w:rPr>
              <w:t>Level 1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Text Structure and Organisation</w:t>
            </w:r>
          </w:p>
        </w:tc>
        <w:tc>
          <w:tcPr>
            <w:tcW w:w="4725" w:type="dxa"/>
          </w:tcPr>
          <w:p w:rsidR="0071029D" w:rsidRPr="00C83335" w:rsidRDefault="0071029D" w:rsidP="007102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Recognise that different types of punctuation, including full stops, question marks and exclamation marks, signal sentences that make statements, ask questions, express emotion or give commands </w:t>
            </w:r>
          </w:p>
          <w:p w:rsidR="0071029D" w:rsidRPr="0071029D" w:rsidRDefault="00DA5EA1" w:rsidP="0071029D">
            <w:pPr>
              <w:rPr>
                <w:rFonts w:ascii="Arial" w:hAnsi="Arial" w:cs="Arial"/>
                <w:sz w:val="20"/>
              </w:rPr>
            </w:pPr>
            <w:hyperlink r:id="rId10">
              <w:r w:rsidR="0071029D"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(VCELA190)</w:t>
              </w:r>
            </w:hyperlink>
          </w:p>
        </w:tc>
        <w:tc>
          <w:tcPr>
            <w:tcW w:w="4725" w:type="dxa"/>
            <w:vMerge w:val="restart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  <w:r w:rsidRPr="0071029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1029D">
              <w:rPr>
                <w:rFonts w:ascii="Arial" w:hAnsi="Arial" w:cs="Arial"/>
                <w:sz w:val="20"/>
              </w:rPr>
              <w:t>when</w:t>
            </w:r>
            <w:proofErr w:type="gramEnd"/>
            <w:r w:rsidRPr="0071029D">
              <w:rPr>
                <w:rFonts w:ascii="Arial" w:hAnsi="Arial" w:cs="Arial"/>
                <w:sz w:val="20"/>
              </w:rPr>
              <w:t xml:space="preserve"> writing...use capital letters and full stops appropriately.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Literacy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Creating Texts</w:t>
            </w:r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Create short imaginative and informative texts that show emerging use of appropriate text structure, sentence-level grammar, word choice, spelling, punctuation and appropriate multimodal elements </w:t>
            </w:r>
            <w:hyperlink r:id="rId11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(VCELY194)</w:t>
              </w:r>
            </w:hyperlink>
          </w:p>
        </w:tc>
        <w:tc>
          <w:tcPr>
            <w:tcW w:w="4725" w:type="dxa"/>
            <w:vMerge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</w:p>
        </w:tc>
      </w:tr>
      <w:tr w:rsidR="0071029D" w:rsidRPr="0071029D" w:rsidTr="0071029D">
        <w:trPr>
          <w:trHeight w:val="283"/>
        </w:trPr>
        <w:tc>
          <w:tcPr>
            <w:tcW w:w="14174" w:type="dxa"/>
            <w:gridSpan w:val="3"/>
            <w:shd w:val="clear" w:color="auto" w:fill="B8CCE4" w:themeFill="accent1" w:themeFillTint="66"/>
          </w:tcPr>
          <w:p w:rsidR="0071029D" w:rsidRPr="0071029D" w:rsidRDefault="0071029D">
            <w:pPr>
              <w:rPr>
                <w:rFonts w:ascii="Arial" w:hAnsi="Arial" w:cs="Arial"/>
                <w:b/>
                <w:sz w:val="20"/>
              </w:rPr>
            </w:pPr>
            <w:r w:rsidRPr="0071029D">
              <w:rPr>
                <w:rFonts w:ascii="Arial" w:hAnsi="Arial" w:cs="Arial"/>
                <w:b/>
                <w:sz w:val="20"/>
              </w:rPr>
              <w:t>Level 2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Text Structure and Organisation</w:t>
            </w:r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Recognise that capital letters signal proper nouns and commas are used to separate items in lists </w:t>
            </w:r>
            <w:hyperlink r:id="rId12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(VCELA225)</w:t>
              </w:r>
            </w:hyperlink>
          </w:p>
        </w:tc>
        <w:tc>
          <w:tcPr>
            <w:tcW w:w="4725" w:type="dxa"/>
            <w:vMerge w:val="restart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C83335">
              <w:rPr>
                <w:rFonts w:ascii="Arial" w:eastAsia="Arial" w:hAnsi="Arial" w:cs="Arial"/>
                <w:sz w:val="20"/>
                <w:szCs w:val="20"/>
              </w:rPr>
              <w:t>create</w:t>
            </w:r>
            <w:proofErr w:type="gramEnd"/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 texts that show.... they use some punctuation accurately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Literacy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Creating Texts</w:t>
            </w:r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Reread and edit text for spelling, sentence-boundary punctuation and text structure </w:t>
            </w:r>
            <w:hyperlink r:id="rId13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(VCELY231)</w:t>
              </w:r>
            </w:hyperlink>
          </w:p>
        </w:tc>
        <w:tc>
          <w:tcPr>
            <w:tcW w:w="4725" w:type="dxa"/>
            <w:vMerge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</w:p>
        </w:tc>
      </w:tr>
      <w:tr w:rsidR="0071029D" w:rsidRPr="0071029D" w:rsidTr="0071029D">
        <w:trPr>
          <w:trHeight w:val="279"/>
        </w:trPr>
        <w:tc>
          <w:tcPr>
            <w:tcW w:w="14174" w:type="dxa"/>
            <w:gridSpan w:val="3"/>
            <w:shd w:val="clear" w:color="auto" w:fill="B8CCE4" w:themeFill="accent1" w:themeFillTint="66"/>
          </w:tcPr>
          <w:p w:rsidR="0071029D" w:rsidRPr="0071029D" w:rsidRDefault="0071029D">
            <w:pPr>
              <w:rPr>
                <w:rFonts w:ascii="Arial" w:hAnsi="Arial" w:cs="Arial"/>
                <w:b/>
                <w:sz w:val="20"/>
              </w:rPr>
            </w:pPr>
            <w:r w:rsidRPr="0071029D">
              <w:rPr>
                <w:rFonts w:ascii="Arial" w:hAnsi="Arial" w:cs="Arial"/>
                <w:b/>
                <w:sz w:val="20"/>
              </w:rPr>
              <w:t>Level 3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 w:rsidP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Text Structure and Organisation</w:t>
            </w:r>
          </w:p>
        </w:tc>
        <w:tc>
          <w:tcPr>
            <w:tcW w:w="4725" w:type="dxa"/>
          </w:tcPr>
          <w:p w:rsidR="0071029D" w:rsidRPr="0071029D" w:rsidRDefault="0071029D" w:rsidP="007102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Know that word contractions are a feature of language and that apostrophes are used to signal missing letters </w:t>
            </w:r>
            <w:hyperlink r:id="rId14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(VCELA260)</w:t>
              </w:r>
            </w:hyperlink>
            <w:hyperlink r:id="rId15"/>
          </w:p>
        </w:tc>
        <w:tc>
          <w:tcPr>
            <w:tcW w:w="4725" w:type="dxa"/>
            <w:vMerge w:val="restart"/>
          </w:tcPr>
          <w:p w:rsidR="0071029D" w:rsidRPr="00C83335" w:rsidRDefault="0071029D" w:rsidP="007102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 demonstrate understandings ... and choose  ... punctuation appropriat</w:t>
            </w:r>
            <w:r>
              <w:rPr>
                <w:rFonts w:ascii="Arial" w:eastAsia="Arial" w:hAnsi="Arial" w:cs="Arial"/>
                <w:sz w:val="20"/>
                <w:szCs w:val="20"/>
              </w:rPr>
              <w:t>ely for the purpose and context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Literacy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Creating Texts</w:t>
            </w:r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Reread and edit texts for appropriate grammatical choices and punctuation </w:t>
            </w:r>
            <w:hyperlink r:id="rId16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(VCELY267)</w:t>
              </w:r>
            </w:hyperlink>
          </w:p>
        </w:tc>
        <w:tc>
          <w:tcPr>
            <w:tcW w:w="4725" w:type="dxa"/>
            <w:vMerge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1029D" w:rsidRDefault="00710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1029D" w:rsidRPr="0071029D" w:rsidTr="0071029D">
        <w:trPr>
          <w:trHeight w:val="416"/>
        </w:trPr>
        <w:tc>
          <w:tcPr>
            <w:tcW w:w="4724" w:type="dxa"/>
            <w:tcBorders>
              <w:top w:val="nil"/>
              <w:left w:val="nil"/>
            </w:tcBorders>
          </w:tcPr>
          <w:p w:rsidR="0071029D" w:rsidRPr="0071029D" w:rsidRDefault="0071029D" w:rsidP="006F4B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25" w:type="dxa"/>
            <w:shd w:val="clear" w:color="auto" w:fill="B8CCE4" w:themeFill="accent1" w:themeFillTint="66"/>
            <w:vAlign w:val="center"/>
          </w:tcPr>
          <w:p w:rsidR="0071029D" w:rsidRPr="00C83335" w:rsidRDefault="0071029D" w:rsidP="006F4B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Content Descriptions</w:t>
            </w:r>
          </w:p>
        </w:tc>
        <w:tc>
          <w:tcPr>
            <w:tcW w:w="4725" w:type="dxa"/>
            <w:shd w:val="clear" w:color="auto" w:fill="B8CCE4" w:themeFill="accent1" w:themeFillTint="66"/>
            <w:vAlign w:val="center"/>
          </w:tcPr>
          <w:p w:rsidR="0071029D" w:rsidRPr="00C83335" w:rsidRDefault="0071029D" w:rsidP="006F4B22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Achievement Standard - extract</w:t>
            </w:r>
          </w:p>
        </w:tc>
      </w:tr>
      <w:tr w:rsidR="0071029D" w:rsidRPr="0071029D" w:rsidTr="0071029D">
        <w:trPr>
          <w:trHeight w:val="330"/>
        </w:trPr>
        <w:tc>
          <w:tcPr>
            <w:tcW w:w="14174" w:type="dxa"/>
            <w:gridSpan w:val="3"/>
            <w:shd w:val="clear" w:color="auto" w:fill="B8CCE4" w:themeFill="accent1" w:themeFillTint="66"/>
          </w:tcPr>
          <w:p w:rsidR="0071029D" w:rsidRPr="0071029D" w:rsidRDefault="0071029D">
            <w:pPr>
              <w:rPr>
                <w:rFonts w:ascii="Arial" w:hAnsi="Arial" w:cs="Arial"/>
                <w:b/>
                <w:sz w:val="20"/>
              </w:rPr>
            </w:pPr>
            <w:r w:rsidRPr="0071029D">
              <w:rPr>
                <w:rFonts w:ascii="Arial" w:hAnsi="Arial" w:cs="Arial"/>
                <w:b/>
                <w:sz w:val="20"/>
              </w:rPr>
              <w:t>Level 4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Text Structure and Organisation</w:t>
            </w:r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Recognise how quotation marks are used in text to signal dialogue titles and quoted direct speech </w:t>
            </w:r>
            <w:hyperlink r:id="rId17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(VCELA291)</w:t>
              </w:r>
            </w:hyperlink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C83335">
              <w:rPr>
                <w:rFonts w:ascii="Arial" w:eastAsia="Arial" w:hAnsi="Arial" w:cs="Arial"/>
                <w:sz w:val="20"/>
                <w:szCs w:val="20"/>
              </w:rPr>
              <w:t>demonstrate</w:t>
            </w:r>
            <w:proofErr w:type="gramEnd"/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 understand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ing...and use appropriate ....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C83335">
              <w:rPr>
                <w:rFonts w:ascii="Arial" w:eastAsia="Arial" w:hAnsi="Arial" w:cs="Arial"/>
                <w:sz w:val="20"/>
                <w:szCs w:val="20"/>
              </w:rPr>
              <w:t>unctuation</w:t>
            </w:r>
            <w:proofErr w:type="gramEnd"/>
            <w:r w:rsidRPr="00C83335">
              <w:rPr>
                <w:rFonts w:ascii="Arial" w:eastAsia="Arial" w:hAnsi="Arial" w:cs="Arial"/>
                <w:sz w:val="20"/>
                <w:szCs w:val="20"/>
              </w:rPr>
              <w:t>... rereading and editin</w:t>
            </w:r>
            <w:r>
              <w:rPr>
                <w:rFonts w:ascii="Arial" w:eastAsia="Arial" w:hAnsi="Arial" w:cs="Arial"/>
                <w:sz w:val="20"/>
                <w:szCs w:val="20"/>
              </w:rPr>
              <w:t>g their work to improve meaning.</w:t>
            </w:r>
          </w:p>
        </w:tc>
      </w:tr>
      <w:tr w:rsidR="0071029D" w:rsidRPr="0071029D" w:rsidTr="0071029D">
        <w:trPr>
          <w:trHeight w:val="286"/>
        </w:trPr>
        <w:tc>
          <w:tcPr>
            <w:tcW w:w="14174" w:type="dxa"/>
            <w:gridSpan w:val="3"/>
            <w:shd w:val="clear" w:color="auto" w:fill="B8CCE4" w:themeFill="accent1" w:themeFillTint="66"/>
          </w:tcPr>
          <w:p w:rsidR="0071029D" w:rsidRPr="0071029D" w:rsidRDefault="0071029D">
            <w:pPr>
              <w:rPr>
                <w:rFonts w:ascii="Arial" w:hAnsi="Arial" w:cs="Arial"/>
                <w:b/>
                <w:sz w:val="20"/>
              </w:rPr>
            </w:pPr>
            <w:r w:rsidRPr="0071029D">
              <w:rPr>
                <w:rFonts w:ascii="Arial" w:hAnsi="Arial" w:cs="Arial"/>
                <w:b/>
                <w:sz w:val="20"/>
              </w:rPr>
              <w:t>Level 5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Text Structure and Organisation</w:t>
            </w:r>
          </w:p>
        </w:tc>
        <w:tc>
          <w:tcPr>
            <w:tcW w:w="4725" w:type="dxa"/>
          </w:tcPr>
          <w:p w:rsidR="0071029D" w:rsidRPr="0071029D" w:rsidRDefault="0071029D" w:rsidP="007102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Understand how the grammatical category of possessives is signalled through apostrophes and how to use apostrophes with common and proper nouns </w:t>
            </w:r>
            <w:hyperlink r:id="rId18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(VCELA322)</w:t>
              </w:r>
            </w:hyperlink>
          </w:p>
        </w:tc>
        <w:tc>
          <w:tcPr>
            <w:tcW w:w="4725" w:type="dxa"/>
            <w:vMerge w:val="restart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writing </w:t>
            </w:r>
            <w:r w:rsidRPr="00C83335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elect specific  ... punctuation.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Literacy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4E5BA7">
              <w:rPr>
                <w:rFonts w:ascii="Arial" w:eastAsia="Arial" w:hAnsi="Arial" w:cs="Arial"/>
                <w:sz w:val="20"/>
                <w:szCs w:val="20"/>
              </w:rPr>
              <w:t>Creating Texts</w:t>
            </w:r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</w:rPr>
              <w:t>Reread and edit own and others’ work using agreed language features</w:t>
            </w: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 </w:t>
            </w:r>
            <w:hyperlink r:id="rId19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(VCELY330)</w:t>
              </w:r>
            </w:hyperlink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vMerge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</w:p>
        </w:tc>
      </w:tr>
      <w:tr w:rsidR="0071029D" w:rsidRPr="0071029D" w:rsidTr="0071029D">
        <w:trPr>
          <w:trHeight w:val="296"/>
        </w:trPr>
        <w:tc>
          <w:tcPr>
            <w:tcW w:w="14174" w:type="dxa"/>
            <w:gridSpan w:val="3"/>
            <w:shd w:val="clear" w:color="auto" w:fill="B8CCE4" w:themeFill="accent1" w:themeFillTint="66"/>
          </w:tcPr>
          <w:p w:rsidR="0071029D" w:rsidRPr="0071029D" w:rsidRDefault="0071029D">
            <w:pPr>
              <w:rPr>
                <w:rFonts w:ascii="Arial" w:hAnsi="Arial" w:cs="Arial"/>
                <w:b/>
                <w:sz w:val="20"/>
              </w:rPr>
            </w:pPr>
            <w:r w:rsidRPr="0071029D">
              <w:rPr>
                <w:rFonts w:ascii="Arial" w:hAnsi="Arial" w:cs="Arial"/>
                <w:b/>
                <w:sz w:val="20"/>
              </w:rPr>
              <w:t>Level 6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Text Structure and Organisation</w:t>
            </w:r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</w:rPr>
              <w:t>Understand the use of commas to separate clauses</w:t>
            </w: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 </w:t>
            </w:r>
            <w:hyperlink r:id="rId20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(VCELA349)</w:t>
              </w:r>
            </w:hyperlink>
          </w:p>
        </w:tc>
        <w:tc>
          <w:tcPr>
            <w:tcW w:w="4725" w:type="dxa"/>
            <w:vMerge w:val="restart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C83335">
              <w:rPr>
                <w:rFonts w:ascii="Arial" w:eastAsia="Arial" w:hAnsi="Arial" w:cs="Arial"/>
                <w:sz w:val="20"/>
                <w:szCs w:val="20"/>
              </w:rPr>
              <w:t>use</w:t>
            </w:r>
            <w:proofErr w:type="gramEnd"/>
            <w:r w:rsidRPr="00C83335">
              <w:rPr>
                <w:rFonts w:ascii="Arial" w:eastAsia="Arial" w:hAnsi="Arial" w:cs="Arial"/>
                <w:sz w:val="20"/>
                <w:szCs w:val="20"/>
              </w:rPr>
              <w:t xml:space="preserve"> accurate... punctuation for clarity provide feedback on the work of peers and can make and explain editorial choic</w:t>
            </w:r>
            <w:r>
              <w:rPr>
                <w:rFonts w:ascii="Arial" w:eastAsia="Arial" w:hAnsi="Arial" w:cs="Arial"/>
                <w:sz w:val="20"/>
                <w:szCs w:val="20"/>
              </w:rPr>
              <w:t>es based on agreed criteria.</w:t>
            </w:r>
          </w:p>
        </w:tc>
      </w:tr>
      <w:tr w:rsidR="0071029D" w:rsidRPr="0071029D" w:rsidTr="0071029D">
        <w:tc>
          <w:tcPr>
            <w:tcW w:w="4724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b/>
                <w:sz w:val="20"/>
                <w:szCs w:val="20"/>
              </w:rPr>
              <w:t>Literacy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 w:rsidRPr="00AE798B">
              <w:rPr>
                <w:rFonts w:ascii="Arial" w:eastAsia="Arial" w:hAnsi="Arial" w:cs="Arial"/>
                <w:sz w:val="20"/>
                <w:szCs w:val="20"/>
              </w:rPr>
              <w:t>Creating Texts</w:t>
            </w:r>
          </w:p>
        </w:tc>
        <w:tc>
          <w:tcPr>
            <w:tcW w:w="4725" w:type="dxa"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  <w:r w:rsidRPr="00C83335">
              <w:rPr>
                <w:rFonts w:ascii="Arial" w:eastAsia="Arial" w:hAnsi="Arial" w:cs="Arial"/>
                <w:sz w:val="20"/>
                <w:szCs w:val="20"/>
              </w:rPr>
              <w:t>Reread and edit  own and others’ work using agreed criteria and explaining editing choices</w:t>
            </w:r>
            <w:r w:rsidRPr="00C83335">
              <w:rPr>
                <w:rFonts w:ascii="Arial" w:eastAsia="Arial" w:hAnsi="Arial" w:cs="Arial"/>
                <w:sz w:val="20"/>
                <w:szCs w:val="20"/>
                <w:highlight w:val="white"/>
              </w:rPr>
              <w:t> </w:t>
            </w:r>
            <w:hyperlink r:id="rId21">
              <w:r w:rsidRPr="00C83335">
                <w:rPr>
                  <w:rFonts w:ascii="Arial" w:eastAsia="Arial" w:hAnsi="Arial" w:cs="Arial"/>
                  <w:sz w:val="20"/>
                  <w:szCs w:val="20"/>
                  <w:highlight w:val="white"/>
                  <w:u w:val="single"/>
                </w:rPr>
                <w:t>(VCELY359)</w:t>
              </w:r>
            </w:hyperlink>
          </w:p>
        </w:tc>
        <w:tc>
          <w:tcPr>
            <w:tcW w:w="4725" w:type="dxa"/>
            <w:vMerge/>
          </w:tcPr>
          <w:p w:rsidR="0071029D" w:rsidRPr="0071029D" w:rsidRDefault="0071029D">
            <w:pPr>
              <w:rPr>
                <w:rFonts w:ascii="Arial" w:hAnsi="Arial" w:cs="Arial"/>
                <w:sz w:val="20"/>
              </w:rPr>
            </w:pPr>
          </w:p>
        </w:tc>
      </w:tr>
    </w:tbl>
    <w:p w:rsidR="002405C6" w:rsidRPr="0071029D" w:rsidRDefault="002405C6">
      <w:pPr>
        <w:rPr>
          <w:rFonts w:ascii="Arial" w:hAnsi="Arial" w:cs="Arial"/>
          <w:sz w:val="12"/>
        </w:rPr>
      </w:pPr>
    </w:p>
    <w:sectPr w:rsidR="002405C6" w:rsidRPr="0071029D" w:rsidSect="0071029D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9D" w:rsidRDefault="0071029D" w:rsidP="0071029D">
      <w:pPr>
        <w:spacing w:after="0" w:line="240" w:lineRule="auto"/>
      </w:pPr>
      <w:r>
        <w:separator/>
      </w:r>
    </w:p>
  </w:endnote>
  <w:endnote w:type="continuationSeparator" w:id="0">
    <w:p w:rsidR="0071029D" w:rsidRDefault="0071029D" w:rsidP="007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9D" w:rsidRDefault="0071029D" w:rsidP="0071029D">
    <w:pPr>
      <w:pStyle w:val="Footer"/>
    </w:pPr>
    <w:r w:rsidRPr="00A22F6B">
      <w:rPr>
        <w:rFonts w:ascii="Arial" w:hAnsi="Arial" w:cs="Arial"/>
        <w:color w:val="009ED0"/>
      </w:rPr>
      <w:t>©</w:t>
    </w:r>
    <w:hyperlink r:id="rId1" w:history="1">
      <w:r w:rsidRPr="00A22F6B">
        <w:rPr>
          <w:rStyle w:val="Hyperlink"/>
          <w:rFonts w:ascii="Arial" w:hAnsi="Arial" w:cs="Arial"/>
          <w:color w:val="009ED0"/>
        </w:rPr>
        <w:t>VCAA</w:t>
      </w:r>
    </w:hyperlink>
  </w:p>
  <w:p w:rsidR="0071029D" w:rsidRDefault="00710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9D" w:rsidRDefault="0071029D" w:rsidP="0071029D">
      <w:pPr>
        <w:spacing w:after="0" w:line="240" w:lineRule="auto"/>
      </w:pPr>
      <w:r>
        <w:separator/>
      </w:r>
    </w:p>
  </w:footnote>
  <w:footnote w:type="continuationSeparator" w:id="0">
    <w:p w:rsidR="0071029D" w:rsidRDefault="0071029D" w:rsidP="0071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9D" w:rsidRDefault="007102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95BD750" wp14:editId="435FDDE5">
          <wp:simplePos x="0" y="0"/>
          <wp:positionH relativeFrom="column">
            <wp:posOffset>-94615</wp:posOffset>
          </wp:positionH>
          <wp:positionV relativeFrom="paragraph">
            <wp:posOffset>-147955</wp:posOffset>
          </wp:positionV>
          <wp:extent cx="2979420" cy="392430"/>
          <wp:effectExtent l="0" t="0" r="0" b="7620"/>
          <wp:wrapSquare wrapText="bothSides"/>
          <wp:docPr id="3" name="Picture 3" descr="Description: 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escription: Victorian Curriculum: Foundation -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D"/>
    <w:rsid w:val="002405C6"/>
    <w:rsid w:val="0070307E"/>
    <w:rsid w:val="0071029D"/>
    <w:rsid w:val="00DA5EA1"/>
    <w:rsid w:val="00E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29D"/>
    <w:pPr>
      <w:widowControl w:val="0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9D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029D"/>
  </w:style>
  <w:style w:type="paragraph" w:styleId="Footer">
    <w:name w:val="footer"/>
    <w:basedOn w:val="Normal"/>
    <w:link w:val="FooterChar"/>
    <w:uiPriority w:val="99"/>
    <w:unhideWhenUsed/>
    <w:rsid w:val="0071029D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029D"/>
  </w:style>
  <w:style w:type="character" w:styleId="Hyperlink">
    <w:name w:val="Hyperlink"/>
    <w:basedOn w:val="DefaultParagraphFont"/>
    <w:uiPriority w:val="99"/>
    <w:semiHidden/>
    <w:unhideWhenUsed/>
    <w:rsid w:val="0071029D"/>
    <w:rPr>
      <w:color w:val="0000FF"/>
      <w:u w:val="single"/>
    </w:rPr>
  </w:style>
  <w:style w:type="table" w:styleId="TableGrid">
    <w:name w:val="Table Grid"/>
    <w:basedOn w:val="TableNormal"/>
    <w:uiPriority w:val="59"/>
    <w:rsid w:val="0071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29D"/>
    <w:pPr>
      <w:widowControl w:val="0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9D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029D"/>
  </w:style>
  <w:style w:type="paragraph" w:styleId="Footer">
    <w:name w:val="footer"/>
    <w:basedOn w:val="Normal"/>
    <w:link w:val="FooterChar"/>
    <w:uiPriority w:val="99"/>
    <w:unhideWhenUsed/>
    <w:rsid w:val="0071029D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029D"/>
  </w:style>
  <w:style w:type="character" w:styleId="Hyperlink">
    <w:name w:val="Hyperlink"/>
    <w:basedOn w:val="DefaultParagraphFont"/>
    <w:uiPriority w:val="99"/>
    <w:semiHidden/>
    <w:unhideWhenUsed/>
    <w:rsid w:val="0071029D"/>
    <w:rPr>
      <w:color w:val="0000FF"/>
      <w:u w:val="single"/>
    </w:rPr>
  </w:style>
  <w:style w:type="table" w:styleId="TableGrid">
    <w:name w:val="Table Grid"/>
    <w:basedOn w:val="TableNormal"/>
    <w:uiPriority w:val="59"/>
    <w:rsid w:val="0071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ELA156" TargetMode="External"/><Relationship Id="rId13" Type="http://schemas.openxmlformats.org/officeDocument/2006/relationships/hyperlink" Target="http://victoriancurriculum.vcaa.vic.edu.au/Curriculum/ContentDescription/VCELY231" TargetMode="External"/><Relationship Id="rId18" Type="http://schemas.openxmlformats.org/officeDocument/2006/relationships/hyperlink" Target="http://victoriancurriculum.vcaa.vic.edu.au/Curriculum/ContentDescription/VCELA322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victoriancurriculum.vcaa.vic.edu.au/Curriculum/ContentDescription/VCELY35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ictoriancurriculum.vcaa.vic.edu.au/Curriculum/ContentDescription/VCELA225" TargetMode="External"/><Relationship Id="rId17" Type="http://schemas.openxmlformats.org/officeDocument/2006/relationships/hyperlink" Target="http://victoriancurriculum.vcaa.vic.edu.au/Curriculum/ContentDescription/VCELA29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ictoriancurriculum.vcaa.vic.edu.au/Curriculum/ContentDescription/VCELY267" TargetMode="External"/><Relationship Id="rId20" Type="http://schemas.openxmlformats.org/officeDocument/2006/relationships/hyperlink" Target="http://victoriancurriculum.vcaa.vic.edu.au/Curriculum/ContentDescription/VCELA34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ctoriancurriculum.vcaa.vic.edu.au/Curriculum/ContentDescription/VCELY19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ictoriancurriculum.vcaa.vic.edu.au/Curriculum/ContentDescription/VCELA260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://victoriancurriculum.vcaa.vic.edu.au/Curriculum/ContentDescription/VCELA190" TargetMode="External"/><Relationship Id="rId19" Type="http://schemas.openxmlformats.org/officeDocument/2006/relationships/hyperlink" Target="http://victoriancurriculum.vcaa.vic.edu.au/Curriculum/ContentDescription/VCELY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ctoriancurriculum.vcaa.vic.edu.au/Curriculum/ContentDescription/VCELY160" TargetMode="External"/><Relationship Id="rId14" Type="http://schemas.openxmlformats.org/officeDocument/2006/relationships/hyperlink" Target="http://victoriancurriculum.vcaa.vic.edu.au/Curriculum/ContentDescription/VCELA260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F9CCDA1C-DB29-404D-B830-1C631B1FE19F}"/>
</file>

<file path=customXml/itemProps2.xml><?xml version="1.0" encoding="utf-8"?>
<ds:datastoreItem xmlns:ds="http://schemas.openxmlformats.org/officeDocument/2006/customXml" ds:itemID="{43EAA5F2-88BA-440D-A429-DD510CEA9784}"/>
</file>

<file path=customXml/itemProps3.xml><?xml version="1.0" encoding="utf-8"?>
<ds:datastoreItem xmlns:ds="http://schemas.openxmlformats.org/officeDocument/2006/customXml" ds:itemID="{059B2B86-6B51-48BC-AA22-CABD73893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Driver, Tim P</dc:creator>
  <cp:lastModifiedBy>Driver, Tim P</cp:lastModifiedBy>
  <cp:revision>2</cp:revision>
  <dcterms:created xsi:type="dcterms:W3CDTF">2017-11-08T02:32:00Z</dcterms:created>
  <dcterms:modified xsi:type="dcterms:W3CDTF">2017-11-13T00:22:00Z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