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083B39">
        <w:rPr>
          <w:rFonts w:ascii="Arial" w:hAnsi="Arial" w:cs="Arial"/>
        </w:rPr>
        <w:t>5</w:t>
      </w:r>
    </w:p>
    <w:p w:rsidR="006E38B6" w:rsidRPr="007F788C" w:rsidRDefault="007F788C" w:rsidP="00FA31DF">
      <w:pPr>
        <w:spacing w:after="1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Group discussion: </w:t>
      </w:r>
      <w:r>
        <w:rPr>
          <w:rFonts w:ascii="Arial" w:hAnsi="Arial" w:cs="Arial"/>
          <w:i/>
        </w:rPr>
        <w:t>Alike</w:t>
      </w:r>
    </w:p>
    <w:p w:rsidR="006D3A26" w:rsidRDefault="00B455C7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Part B</w:t>
      </w:r>
    </w:p>
    <w:p w:rsidR="007666FB" w:rsidRDefault="007666FB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7F788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There’</w:t>
      </w:r>
      <w:r w:rsidR="007F788C" w:rsidRPr="007F788C">
        <w:rPr>
          <w:rFonts w:ascii="Arial" w:hAnsi="Arial" w:cs="Arial"/>
        </w:rPr>
        <w:t>s no talking, no speech,</w:t>
      </w:r>
      <w:r w:rsidR="001C64D3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we still could understand</w:t>
      </w:r>
      <w:r w:rsidR="001C64D3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all the</w:t>
      </w:r>
      <w:r w:rsidR="001C64D3">
        <w:rPr>
          <w:rFonts w:ascii="Arial" w:hAnsi="Arial" w:cs="Arial"/>
        </w:rPr>
        <w:t xml:space="preserve"> emotions, we still felt them …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Like, how he’</w:t>
      </w:r>
      <w:r w:rsidR="007F788C" w:rsidRPr="007F788C">
        <w:rPr>
          <w:rFonts w:ascii="Arial" w:hAnsi="Arial" w:cs="Arial"/>
        </w:rPr>
        <w:t>s feeling.</w:t>
      </w:r>
    </w:p>
    <w:p w:rsidR="001C64D3" w:rsidRDefault="001C64D3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Yeah. So, how did they do that?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Um, I guess, like, well, you could just tell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by his eyes, like, the way his mouth was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and, like, the way his body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was drooping, and stuff like that.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I think it’</w:t>
      </w:r>
      <w:r w:rsidR="007F788C" w:rsidRPr="007F788C">
        <w:rPr>
          <w:rFonts w:ascii="Arial" w:hAnsi="Arial" w:cs="Arial"/>
        </w:rPr>
        <w:t>s teaching us a lesson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if you look at someone</w:t>
      </w:r>
      <w:r>
        <w:rPr>
          <w:rFonts w:ascii="Arial" w:hAnsi="Arial" w:cs="Arial"/>
        </w:rPr>
        <w:t xml:space="preserve"> and if they’re like this</w:t>
      </w:r>
      <w:r w:rsidR="00BF56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their head’</w:t>
      </w:r>
      <w:r w:rsidR="007F788C" w:rsidRPr="007F788C">
        <w:rPr>
          <w:rFonts w:ascii="Arial" w:hAnsi="Arial" w:cs="Arial"/>
        </w:rPr>
        <w:t>s down</w:t>
      </w:r>
      <w:r w:rsidR="00BF56F4">
        <w:rPr>
          <w:rFonts w:ascii="Arial" w:hAnsi="Arial" w:cs="Arial"/>
        </w:rPr>
        <w:t xml:space="preserve"> – </w:t>
      </w:r>
      <w:r w:rsidR="007F788C" w:rsidRPr="007F788C">
        <w:rPr>
          <w:rFonts w:ascii="Arial" w:hAnsi="Arial" w:cs="Arial"/>
        </w:rPr>
        <w:t>and their shoul</w:t>
      </w:r>
      <w:r>
        <w:rPr>
          <w:rFonts w:ascii="Arial" w:hAnsi="Arial" w:cs="Arial"/>
        </w:rPr>
        <w:t xml:space="preserve">ders are slumped over, </w:t>
      </w:r>
      <w:r w:rsidR="007F788C" w:rsidRPr="007F788C">
        <w:rPr>
          <w:rFonts w:ascii="Arial" w:hAnsi="Arial" w:cs="Arial"/>
        </w:rPr>
        <w:t>they might be sad.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if someone's joyful, shoulders up,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their face is, like, beaming, you know,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smile comes along,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you can tell.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 think, like, expressions tell a lot more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than maybe words, in a way.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B455C7">
        <w:rPr>
          <w:rFonts w:ascii="Arial" w:hAnsi="Arial" w:cs="Arial"/>
        </w:rPr>
        <w:t>Yeah. Okay</w:t>
      </w:r>
      <w:r w:rsidR="007F788C" w:rsidRPr="007F788C">
        <w:rPr>
          <w:rFonts w:ascii="Arial" w:hAnsi="Arial" w:cs="Arial"/>
        </w:rPr>
        <w:t>.</w:t>
      </w:r>
    </w:p>
    <w:p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think there's one other device that the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filmmaker used to help us understand the emotions.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0E7BDB">
        <w:rPr>
          <w:rFonts w:ascii="Arial" w:hAnsi="Arial" w:cs="Arial"/>
        </w:rPr>
        <w:t xml:space="preserve"> 1</w:t>
      </w:r>
      <w:r w:rsidR="000E7BDB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Colour.</w:t>
      </w:r>
    </w:p>
    <w:p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Sound.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What about the sound?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Like, when you’</w:t>
      </w:r>
      <w:r w:rsidR="007F788C" w:rsidRPr="007F788C">
        <w:rPr>
          <w:rFonts w:ascii="Arial" w:hAnsi="Arial" w:cs="Arial"/>
        </w:rPr>
        <w:t>d hear the violin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at the background,</w:t>
      </w:r>
      <w:r>
        <w:rPr>
          <w:rFonts w:ascii="Arial" w:hAnsi="Arial" w:cs="Arial"/>
        </w:rPr>
        <w:t xml:space="preserve"> that’</w:t>
      </w:r>
      <w:r w:rsidR="007F788C" w:rsidRPr="007F788C">
        <w:rPr>
          <w:rFonts w:ascii="Arial" w:hAnsi="Arial" w:cs="Arial"/>
        </w:rPr>
        <w:t>s when the little kid got,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a smile and that.</w:t>
      </w:r>
    </w:p>
    <w:p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Mm-hm.</w:t>
      </w:r>
    </w:p>
    <w:p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5</w:t>
      </w:r>
      <w:r>
        <w:rPr>
          <w:rFonts w:ascii="Arial" w:hAnsi="Arial" w:cs="Arial"/>
        </w:rPr>
        <w:tab/>
        <w:t>And that’</w:t>
      </w:r>
      <w:r w:rsidR="007F788C" w:rsidRPr="007F788C">
        <w:rPr>
          <w:rFonts w:ascii="Arial" w:hAnsi="Arial" w:cs="Arial"/>
        </w:rPr>
        <w:t>s when his dad put a frown on.</w:t>
      </w:r>
      <w:r>
        <w:rPr>
          <w:rFonts w:ascii="Arial" w:hAnsi="Arial" w:cs="Arial"/>
        </w:rPr>
        <w:t xml:space="preserve"> And then … Yeah, ’</w:t>
      </w:r>
      <w:r w:rsidR="007F788C" w:rsidRPr="007F788C">
        <w:rPr>
          <w:rFonts w:ascii="Arial" w:hAnsi="Arial" w:cs="Arial"/>
        </w:rPr>
        <w:t>cause then the bell ticked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 he, like, got all happy again.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So it’</w:t>
      </w:r>
      <w:r w:rsidR="007F788C" w:rsidRPr="007F788C">
        <w:rPr>
          <w:rFonts w:ascii="Arial" w:hAnsi="Arial" w:cs="Arial"/>
        </w:rPr>
        <w:t>s like with the typewriter.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You could hear, like, how, like,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was doing the same thing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how, like, they were so bored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just the same clicking noise going on.</w:t>
      </w:r>
    </w:p>
    <w:p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Y</w:t>
      </w:r>
      <w:r w:rsidR="007F788C" w:rsidRPr="007F788C">
        <w:rPr>
          <w:rFonts w:ascii="Arial" w:hAnsi="Arial" w:cs="Arial"/>
        </w:rPr>
        <w:t>eah. And they were all in rhythm</w:t>
      </w:r>
      <w:r>
        <w:rPr>
          <w:rFonts w:ascii="Arial" w:hAnsi="Arial" w:cs="Arial"/>
        </w:rPr>
        <w:t xml:space="preserve"> then, weren’</w:t>
      </w:r>
      <w:r w:rsidR="007F788C" w:rsidRPr="007F788C">
        <w:rPr>
          <w:rFonts w:ascii="Arial" w:hAnsi="Arial" w:cs="Arial"/>
        </w:rPr>
        <w:t>t they, doing it at the same time?</w:t>
      </w:r>
    </w:p>
    <w:sectPr w:rsidR="007F788C" w:rsidRPr="007F7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83B39"/>
    <w:rsid w:val="000E7BDB"/>
    <w:rsid w:val="00122D76"/>
    <w:rsid w:val="001A21AE"/>
    <w:rsid w:val="001C64D3"/>
    <w:rsid w:val="001F7C4C"/>
    <w:rsid w:val="00222F32"/>
    <w:rsid w:val="00223F1E"/>
    <w:rsid w:val="0026523F"/>
    <w:rsid w:val="002A0E25"/>
    <w:rsid w:val="002C5957"/>
    <w:rsid w:val="002E02A9"/>
    <w:rsid w:val="00316919"/>
    <w:rsid w:val="003D0324"/>
    <w:rsid w:val="003D3458"/>
    <w:rsid w:val="004232D9"/>
    <w:rsid w:val="004527C0"/>
    <w:rsid w:val="0047477D"/>
    <w:rsid w:val="00481115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666FB"/>
    <w:rsid w:val="00776494"/>
    <w:rsid w:val="007B6290"/>
    <w:rsid w:val="007F788C"/>
    <w:rsid w:val="00843B9A"/>
    <w:rsid w:val="00891D81"/>
    <w:rsid w:val="008B689A"/>
    <w:rsid w:val="0098775D"/>
    <w:rsid w:val="009A30CD"/>
    <w:rsid w:val="009D0C06"/>
    <w:rsid w:val="00A03CAC"/>
    <w:rsid w:val="00A16B72"/>
    <w:rsid w:val="00A42783"/>
    <w:rsid w:val="00A443B6"/>
    <w:rsid w:val="00A55258"/>
    <w:rsid w:val="00A903C6"/>
    <w:rsid w:val="00AF698A"/>
    <w:rsid w:val="00B151F6"/>
    <w:rsid w:val="00B322B0"/>
    <w:rsid w:val="00B446D0"/>
    <w:rsid w:val="00B455C7"/>
    <w:rsid w:val="00BF56F4"/>
    <w:rsid w:val="00C35133"/>
    <w:rsid w:val="00C938A3"/>
    <w:rsid w:val="00CB41E2"/>
    <w:rsid w:val="00CC2ABB"/>
    <w:rsid w:val="00CD0807"/>
    <w:rsid w:val="00CD6F31"/>
    <w:rsid w:val="00CF6215"/>
    <w:rsid w:val="00CF6F8E"/>
    <w:rsid w:val="00D12D23"/>
    <w:rsid w:val="00D6736B"/>
    <w:rsid w:val="00D84DED"/>
    <w:rsid w:val="00DA4387"/>
    <w:rsid w:val="00DE177F"/>
    <w:rsid w:val="00E63470"/>
    <w:rsid w:val="00F31CF4"/>
    <w:rsid w:val="00F41698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0AC3-C5AC-4185-A288-78B06ACD6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86DFFF-B219-41DF-9EBF-A812F0297738}"/>
</file>

<file path=customXml/itemProps4.xml><?xml version="1.0" encoding="utf-8"?>
<ds:datastoreItem xmlns:ds="http://schemas.openxmlformats.org/officeDocument/2006/customXml" ds:itemID="{955EA6AE-9FA6-4599-9034-E2194B39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5 Sample 1 Part B transcript</dc:title>
  <dc:creator/>
  <cp:keywords>Victorian Curriculum, Level 5, English, Speaking, Listening, student work sample</cp:keywords>
  <cp:lastModifiedBy/>
  <cp:revision>1</cp:revision>
  <dcterms:created xsi:type="dcterms:W3CDTF">2019-09-23T02:50:00Z</dcterms:created>
  <dcterms:modified xsi:type="dcterms:W3CDTF">2019-11-04T00:54:00Z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