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r w:rsidR="00D4742C">
        <w:rPr>
          <w:rFonts w:ascii="Arial" w:hAnsi="Arial" w:cs="Arial"/>
        </w:rPr>
        <w:t>6</w:t>
      </w:r>
    </w:p>
    <w:p w:rsidR="006E38B6" w:rsidRPr="00D4742C" w:rsidRDefault="007F788C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Group discussion: </w:t>
      </w:r>
      <w:r w:rsidR="00A75CEC">
        <w:rPr>
          <w:rFonts w:ascii="Arial" w:hAnsi="Arial" w:cs="Arial"/>
        </w:rPr>
        <w:t>The</w:t>
      </w:r>
      <w:r w:rsidR="00D4742C">
        <w:rPr>
          <w:rFonts w:ascii="Arial" w:hAnsi="Arial" w:cs="Arial"/>
        </w:rPr>
        <w:t xml:space="preserve"> difference be</w:t>
      </w:r>
      <w:r w:rsidR="00A75CEC">
        <w:rPr>
          <w:rFonts w:ascii="Arial" w:hAnsi="Arial" w:cs="Arial"/>
        </w:rPr>
        <w:t>tween a mistake and an accident</w:t>
      </w:r>
    </w:p>
    <w:p w:rsidR="006D3A26" w:rsidRDefault="00973FF2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Part B</w:t>
      </w:r>
    </w:p>
    <w:p w:rsidR="00EF059C" w:rsidRDefault="00EF059C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1 to </w:t>
      </w:r>
      <w:r w:rsidR="0017792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EF059C" w:rsidRDefault="00EF059C" w:rsidP="00776494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Can we learn from every mistake?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Don’</w:t>
      </w:r>
      <w:r w:rsidR="000F06D6" w:rsidRPr="000F06D6">
        <w:rPr>
          <w:rFonts w:ascii="Arial" w:hAnsi="Arial" w:cs="Arial"/>
        </w:rPr>
        <w:t>t think so.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Yes.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Don't think so?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Think it’</w:t>
      </w:r>
      <w:r w:rsidR="000F06D6" w:rsidRPr="000F06D6">
        <w:rPr>
          <w:rFonts w:ascii="Arial" w:hAnsi="Arial" w:cs="Arial"/>
        </w:rPr>
        <w:t>s yes?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What do you think?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  <w:t xml:space="preserve">Uh … </w:t>
      </w:r>
      <w:r w:rsidR="000F06D6" w:rsidRPr="000F06D6">
        <w:rPr>
          <w:rFonts w:ascii="Arial" w:hAnsi="Arial" w:cs="Arial"/>
        </w:rPr>
        <w:t>Not every mistake.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No? What do you think?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8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Not really every one.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Can’</w:t>
      </w:r>
      <w:r w:rsidR="000F06D6" w:rsidRPr="000F06D6">
        <w:rPr>
          <w:rFonts w:ascii="Arial" w:hAnsi="Arial" w:cs="Arial"/>
        </w:rPr>
        <w:t>t learn from every mistake?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What do you reckon?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I think you can. There’</w:t>
      </w:r>
      <w:r w:rsidR="000F06D6" w:rsidRPr="000F06D6">
        <w:rPr>
          <w:rFonts w:ascii="Arial" w:hAnsi="Arial" w:cs="Arial"/>
        </w:rPr>
        <w:t>s some way.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Like, you might not notice it</w:t>
      </w:r>
      <w:r>
        <w:rPr>
          <w:rFonts w:ascii="Arial" w:hAnsi="Arial" w:cs="Arial"/>
        </w:rPr>
        <w:t xml:space="preserve"> but it’</w:t>
      </w:r>
      <w:r w:rsidR="000F06D6" w:rsidRPr="000F06D6">
        <w:rPr>
          <w:rFonts w:ascii="Arial" w:hAnsi="Arial" w:cs="Arial"/>
        </w:rPr>
        <w:t>ll implant in your brain.</w:t>
      </w:r>
    </w:p>
    <w:p w:rsidR="000F06D6" w:rsidRPr="000F06D6" w:rsidRDefault="0039231B" w:rsidP="0039231B">
      <w:pPr>
        <w:spacing w:after="10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[TEACHER LAUGHS]</w:t>
      </w:r>
    </w:p>
    <w:p w:rsidR="000F06D6" w:rsidRPr="000F06D6" w:rsidRDefault="000F06D6" w:rsidP="0039231B">
      <w:pPr>
        <w:spacing w:after="100"/>
        <w:ind w:left="720" w:firstLine="720"/>
        <w:rPr>
          <w:rFonts w:ascii="Arial" w:hAnsi="Arial" w:cs="Arial"/>
        </w:rPr>
      </w:pPr>
      <w:r w:rsidRPr="000F06D6">
        <w:rPr>
          <w:rFonts w:ascii="Arial" w:hAnsi="Arial" w:cs="Arial"/>
        </w:rPr>
        <w:t>I have an example of this. May I share?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Yes.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[MUTED] w</w:t>
      </w:r>
      <w:r w:rsidR="000F06D6" w:rsidRPr="000F06D6">
        <w:rPr>
          <w:rFonts w:ascii="Arial" w:hAnsi="Arial" w:cs="Arial"/>
        </w:rPr>
        <w:t>ell, no, she won't mind if I tell it.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Let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s hope not</w:t>
      </w:r>
      <w:r>
        <w:rPr>
          <w:rFonts w:ascii="Arial" w:hAnsi="Arial" w:cs="Arial"/>
        </w:rPr>
        <w:t xml:space="preserve"> ’cause you’ve said her name now. [LAUGHS]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 xml:space="preserve">Yes. So … </w:t>
      </w:r>
      <w:r w:rsidR="000F06D6" w:rsidRPr="000F06D6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[</w:t>
      </w:r>
      <w:r w:rsidR="000F06D6" w:rsidRPr="000F06D6">
        <w:rPr>
          <w:rFonts w:ascii="Arial" w:hAnsi="Arial" w:cs="Arial"/>
        </w:rPr>
        <w:t>MUTED</w:t>
      </w:r>
      <w:r>
        <w:rPr>
          <w:rFonts w:ascii="Arial" w:hAnsi="Arial" w:cs="Arial"/>
        </w:rPr>
        <w:t xml:space="preserve">] </w:t>
      </w:r>
      <w:r w:rsidR="000F06D6" w:rsidRPr="000F06D6">
        <w:rPr>
          <w:rFonts w:ascii="Arial" w:hAnsi="Arial" w:cs="Arial"/>
        </w:rPr>
        <w:t>was going somewhere on a boat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they were waiting for their uncle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to come out of the rest rooms,</w:t>
      </w:r>
      <w:r>
        <w:rPr>
          <w:rFonts w:ascii="Arial" w:hAnsi="Arial" w:cs="Arial"/>
        </w:rPr>
        <w:t xml:space="preserve"> but he hadn’</w:t>
      </w:r>
      <w:r w:rsidR="000F06D6" w:rsidRPr="000F06D6">
        <w:rPr>
          <w:rFonts w:ascii="Arial" w:hAnsi="Arial" w:cs="Arial"/>
        </w:rPr>
        <w:t>t arrived yet, and the boat left.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And, so, there were 30 minutes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in between each boat trip,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when it arrived at the dock,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it turned out, when they got on the boat,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they found ou</w:t>
      </w:r>
      <w:r>
        <w:rPr>
          <w:rFonts w:ascii="Arial" w:hAnsi="Arial" w:cs="Arial"/>
        </w:rPr>
        <w:t>t that the other one had sunk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That’</w:t>
      </w:r>
      <w:r w:rsidR="000F06D6" w:rsidRPr="000F06D6">
        <w:rPr>
          <w:rFonts w:ascii="Arial" w:hAnsi="Arial" w:cs="Arial"/>
        </w:rPr>
        <w:t>s right.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 remember this story.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Yep.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ab/>
        <w:t>So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Oh</w:t>
      </w:r>
      <w:r w:rsidR="008442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yeah, I heard that</w:t>
      </w:r>
      <w:r w:rsidR="000F06D6" w:rsidRPr="000F06D6">
        <w:rPr>
          <w:rFonts w:ascii="Arial" w:hAnsi="Arial" w:cs="Arial"/>
        </w:rPr>
        <w:t>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Was that a mistake or an accident?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Accident.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Accident that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Slash, mistake.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[LAUGHS]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It’</w:t>
      </w:r>
      <w:r w:rsidR="000F06D6" w:rsidRPr="000F06D6">
        <w:rPr>
          <w:rFonts w:ascii="Arial" w:hAnsi="Arial" w:cs="Arial"/>
        </w:rPr>
        <w:t>s a mistake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because their uncle made the mistake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of using the toilet at that exact time.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No, but it’</w:t>
      </w:r>
      <w:r w:rsidR="000F06D6" w:rsidRPr="000F06D6">
        <w:rPr>
          <w:rFonts w:ascii="Arial" w:hAnsi="Arial" w:cs="Arial"/>
        </w:rPr>
        <w:t>s a good thing. But it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s a good thing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because the boat sunk.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Mistakes are good things, though.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Who ever said mistakes are bad things?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ab/>
      </w:r>
      <w:r w:rsidR="00973FF2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But, like, how do you learn from that?</w:t>
      </w:r>
      <w:r>
        <w:rPr>
          <w:rFonts w:ascii="Arial" w:hAnsi="Arial" w:cs="Arial"/>
        </w:rPr>
        <w:t xml:space="preserve"> How do you work out that …</w:t>
      </w:r>
      <w:r w:rsidR="000F06D6" w:rsidRPr="000F06D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Say I’</w:t>
      </w:r>
      <w:r w:rsidR="000F06D6" w:rsidRPr="000F06D6">
        <w:rPr>
          <w:rFonts w:ascii="Arial" w:hAnsi="Arial" w:cs="Arial"/>
        </w:rPr>
        <w:t>m about to g</w:t>
      </w:r>
      <w:r>
        <w:rPr>
          <w:rFonts w:ascii="Arial" w:hAnsi="Arial" w:cs="Arial"/>
        </w:rPr>
        <w:t>o on a ferry, like, say I’</w:t>
      </w:r>
      <w:r w:rsidR="000F06D6" w:rsidRPr="000F06D6">
        <w:rPr>
          <w:rFonts w:ascii="Arial" w:hAnsi="Arial" w:cs="Arial"/>
        </w:rPr>
        <w:t>m gonna go on Spirit of Tasmania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go to Tasmania,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how do I know that if I go to the toilet,</w:t>
      </w:r>
      <w:r>
        <w:rPr>
          <w:rFonts w:ascii="Arial" w:hAnsi="Arial" w:cs="Arial"/>
        </w:rPr>
        <w:t xml:space="preserve"> how do I know that the boat’</w:t>
      </w:r>
      <w:r w:rsidR="000F06D6" w:rsidRPr="000F06D6">
        <w:rPr>
          <w:rFonts w:ascii="Arial" w:hAnsi="Arial" w:cs="Arial"/>
        </w:rPr>
        <w:t>s gonna sink?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How do you learn from that?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Well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What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s the difference between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 mistake and an accident?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Accidents …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Is there a difference?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Oh, uh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An accident is something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might have a bad outcome</w:t>
      </w:r>
      <w:r>
        <w:rPr>
          <w:rFonts w:ascii="Arial" w:hAnsi="Arial" w:cs="Arial"/>
        </w:rPr>
        <w:t xml:space="preserve"> but a mistake’</w:t>
      </w:r>
      <w:r w:rsidR="000F06D6" w:rsidRPr="000F06D6">
        <w:rPr>
          <w:rFonts w:ascii="Arial" w:hAnsi="Arial" w:cs="Arial"/>
        </w:rPr>
        <w:t>s something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often has a good outcome.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 reckon</w:t>
      </w:r>
      <w:r>
        <w:rPr>
          <w:rFonts w:ascii="Arial" w:hAnsi="Arial" w:cs="Arial"/>
        </w:rPr>
        <w:t xml:space="preserve"> … I reckon it’</w:t>
      </w:r>
      <w:r w:rsidR="000F06D6" w:rsidRPr="000F06D6">
        <w:rPr>
          <w:rFonts w:ascii="Arial" w:hAnsi="Arial" w:cs="Arial"/>
        </w:rPr>
        <w:t>s the opposite.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I</w:t>
      </w:r>
      <w:r w:rsidR="000F06D6" w:rsidRPr="000F06D6">
        <w:rPr>
          <w:rFonts w:ascii="Arial" w:hAnsi="Arial" w:cs="Arial"/>
        </w:rPr>
        <w:t xml:space="preserve"> was gonna say, does that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really depend on your own outlook?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Because I </w:t>
      </w:r>
      <w:r>
        <w:rPr>
          <w:rFonts w:ascii="Arial" w:hAnsi="Arial" w:cs="Arial"/>
        </w:rPr>
        <w:t>think there’</w:t>
      </w:r>
      <w:r w:rsidR="000F06D6" w:rsidRPr="000F06D6">
        <w:rPr>
          <w:rFonts w:ascii="Arial" w:hAnsi="Arial" w:cs="Arial"/>
        </w:rPr>
        <w:t>d be plenty of people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who think mistakes are a bad thing.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Yeah, I think …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My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39231B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Some people also might get, you know,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hung up on certain mistakes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and be </w:t>
      </w:r>
      <w:r>
        <w:rPr>
          <w:rFonts w:ascii="Arial" w:hAnsi="Arial" w:cs="Arial"/>
        </w:rPr>
        <w:t>just, like, ‘</w:t>
      </w:r>
      <w:r w:rsidR="000F06D6" w:rsidRPr="000F06D6">
        <w:rPr>
          <w:rFonts w:ascii="Arial" w:hAnsi="Arial" w:cs="Arial"/>
        </w:rPr>
        <w:t>Ohh, I made that mistake!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 didn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shoot that goal in basketball!’ </w:t>
      </w:r>
    </w:p>
    <w:p w:rsidR="0039231B" w:rsidRDefault="0039231B" w:rsidP="0039231B">
      <w:pPr>
        <w:spacing w:after="100"/>
        <w:ind w:left="1440" w:hanging="144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So, in the end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And then, at training, they’</w:t>
      </w:r>
      <w:r w:rsidR="000F06D6" w:rsidRPr="000F06D6">
        <w:rPr>
          <w:rFonts w:ascii="Arial" w:hAnsi="Arial" w:cs="Arial"/>
        </w:rPr>
        <w:t>re just, like,</w:t>
      </w:r>
      <w:r>
        <w:rPr>
          <w:rFonts w:ascii="Arial" w:hAnsi="Arial" w:cs="Arial"/>
        </w:rPr>
        <w:t xml:space="preserve"> ‘</w:t>
      </w:r>
      <w:r w:rsidR="000F06D6" w:rsidRPr="000F06D6">
        <w:rPr>
          <w:rFonts w:ascii="Arial" w:hAnsi="Arial" w:cs="Arial"/>
        </w:rPr>
        <w:t>Oh, whate</w:t>
      </w:r>
      <w:r>
        <w:rPr>
          <w:rFonts w:ascii="Arial" w:hAnsi="Arial" w:cs="Arial"/>
        </w:rPr>
        <w:t>ver. I quit. I failed you guys.’</w:t>
      </w:r>
    </w:p>
    <w:p w:rsidR="0039231B" w:rsidRPr="000F06D6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My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Like, I think it really does depend on,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 suppose, your outlook.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But I do think </w:t>
      </w:r>
      <w:r>
        <w:rPr>
          <w:rFonts w:ascii="Arial" w:hAnsi="Arial" w:cs="Arial"/>
        </w:rPr>
        <w:t xml:space="preserve">you can learn every … </w:t>
      </w:r>
      <w:r w:rsidR="000F06D6" w:rsidRPr="000F06D6">
        <w:rPr>
          <w:rFonts w:ascii="Arial" w:hAnsi="Arial" w:cs="Arial"/>
        </w:rPr>
        <w:t>um, things from any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of all mistakes.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Tissue.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What would you define an accident as?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STUENT 4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Oh, an accid</w:t>
      </w:r>
      <w:r>
        <w:rPr>
          <w:rFonts w:ascii="Arial" w:hAnsi="Arial" w:cs="Arial"/>
        </w:rPr>
        <w:t>ent as something that you acc…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Uh …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You can’t really say ‘accident’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39231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Something that you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something that you did</w:t>
      </w:r>
      <w:r>
        <w:rPr>
          <w:rFonts w:ascii="Arial" w:hAnsi="Arial" w:cs="Arial"/>
        </w:rPr>
        <w:t xml:space="preserve"> but you, um, like … you didn’</w:t>
      </w:r>
      <w:r w:rsidR="000F06D6" w:rsidRPr="000F06D6">
        <w:rPr>
          <w:rFonts w:ascii="Arial" w:hAnsi="Arial" w:cs="Arial"/>
        </w:rPr>
        <w:t>t do it on purpose.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73FF2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39231B" w:rsidRDefault="0039231B" w:rsidP="000F06D6">
      <w:pPr>
        <w:spacing w:after="100"/>
        <w:rPr>
          <w:rFonts w:ascii="Arial" w:hAnsi="Arial" w:cs="Arial"/>
        </w:rPr>
      </w:pPr>
    </w:p>
    <w:p w:rsidR="000F06D6" w:rsidRPr="000F06D6" w:rsidRDefault="0039231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But it wasn’</w:t>
      </w:r>
      <w:r w:rsidR="000F06D6" w:rsidRPr="000F06D6">
        <w:rPr>
          <w:rFonts w:ascii="Arial" w:hAnsi="Arial" w:cs="Arial"/>
        </w:rPr>
        <w:t>t a mistake.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That’</w:t>
      </w:r>
      <w:r w:rsidR="000F06D6" w:rsidRPr="000F06D6">
        <w:rPr>
          <w:rFonts w:ascii="Arial" w:hAnsi="Arial" w:cs="Arial"/>
        </w:rPr>
        <w:t>s still the same as a mistake</w:t>
      </w:r>
      <w:r>
        <w:rPr>
          <w:rFonts w:ascii="Arial" w:hAnsi="Arial" w:cs="Arial"/>
        </w:rPr>
        <w:t xml:space="preserve"> because you don’</w:t>
      </w:r>
      <w:r w:rsidR="000F06D6" w:rsidRPr="000F06D6">
        <w:rPr>
          <w:rFonts w:ascii="Arial" w:hAnsi="Arial" w:cs="Arial"/>
        </w:rPr>
        <w:t>t do it on purpose.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54829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You’</w:t>
      </w:r>
      <w:r w:rsidR="000F06D6" w:rsidRPr="000F06D6">
        <w:rPr>
          <w:rFonts w:ascii="Arial" w:hAnsi="Arial" w:cs="Arial"/>
        </w:rPr>
        <w:t>ve g</w:t>
      </w:r>
      <w:r>
        <w:rPr>
          <w:rFonts w:ascii="Arial" w:hAnsi="Arial" w:cs="Arial"/>
        </w:rPr>
        <w:t>ot to put it in dictionary talk: ‘It was an action that you didn’</w:t>
      </w:r>
      <w:r w:rsidR="000F06D6" w:rsidRPr="000F06D6">
        <w:rPr>
          <w:rFonts w:ascii="Arial" w:hAnsi="Arial" w:cs="Arial"/>
        </w:rPr>
        <w:t>t mean to do.</w:t>
      </w:r>
      <w:r>
        <w:rPr>
          <w:rFonts w:ascii="Arial" w:hAnsi="Arial" w:cs="Arial"/>
        </w:rPr>
        <w:t>’</w:t>
      </w:r>
    </w:p>
    <w:sectPr w:rsidR="000F06D6" w:rsidRPr="000F0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4C" w:rsidRDefault="001F7C4C" w:rsidP="002A0E25">
      <w:pPr>
        <w:spacing w:after="0" w:line="240" w:lineRule="auto"/>
      </w:pPr>
      <w:r>
        <w:separator/>
      </w:r>
    </w:p>
  </w:endnote>
  <w:end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4C" w:rsidRDefault="001F7C4C" w:rsidP="002A0E25">
      <w:pPr>
        <w:spacing w:after="0" w:line="240" w:lineRule="auto"/>
      </w:pPr>
      <w:r>
        <w:separator/>
      </w:r>
    </w:p>
  </w:footnote>
  <w:foot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4829"/>
    <w:rsid w:val="000559F1"/>
    <w:rsid w:val="000E7BDB"/>
    <w:rsid w:val="000F06D6"/>
    <w:rsid w:val="00121A24"/>
    <w:rsid w:val="00122D76"/>
    <w:rsid w:val="00151725"/>
    <w:rsid w:val="00177925"/>
    <w:rsid w:val="001A21AE"/>
    <w:rsid w:val="001C64D3"/>
    <w:rsid w:val="001F7C4C"/>
    <w:rsid w:val="00222F32"/>
    <w:rsid w:val="00223F1E"/>
    <w:rsid w:val="0026523F"/>
    <w:rsid w:val="002A0E25"/>
    <w:rsid w:val="002C080B"/>
    <w:rsid w:val="002C5957"/>
    <w:rsid w:val="002E02A9"/>
    <w:rsid w:val="003109BA"/>
    <w:rsid w:val="00316919"/>
    <w:rsid w:val="003371B4"/>
    <w:rsid w:val="0039231B"/>
    <w:rsid w:val="003D0324"/>
    <w:rsid w:val="003D3458"/>
    <w:rsid w:val="004232D9"/>
    <w:rsid w:val="004527C0"/>
    <w:rsid w:val="0047477D"/>
    <w:rsid w:val="00481115"/>
    <w:rsid w:val="004C1772"/>
    <w:rsid w:val="005839C0"/>
    <w:rsid w:val="005B7B0B"/>
    <w:rsid w:val="00671244"/>
    <w:rsid w:val="006A4F29"/>
    <w:rsid w:val="006A7574"/>
    <w:rsid w:val="006B79E3"/>
    <w:rsid w:val="006D3A26"/>
    <w:rsid w:val="006E2A73"/>
    <w:rsid w:val="006E38B6"/>
    <w:rsid w:val="00776494"/>
    <w:rsid w:val="007F788C"/>
    <w:rsid w:val="00843B9A"/>
    <w:rsid w:val="00844273"/>
    <w:rsid w:val="008915A6"/>
    <w:rsid w:val="008B689A"/>
    <w:rsid w:val="00973FF2"/>
    <w:rsid w:val="0098775D"/>
    <w:rsid w:val="009A30CD"/>
    <w:rsid w:val="009D0C06"/>
    <w:rsid w:val="00A03CAC"/>
    <w:rsid w:val="00A16B72"/>
    <w:rsid w:val="00A42783"/>
    <w:rsid w:val="00A443B6"/>
    <w:rsid w:val="00A55258"/>
    <w:rsid w:val="00A75CEC"/>
    <w:rsid w:val="00A903C6"/>
    <w:rsid w:val="00AF698A"/>
    <w:rsid w:val="00B151F6"/>
    <w:rsid w:val="00B25E59"/>
    <w:rsid w:val="00B322B0"/>
    <w:rsid w:val="00B446D0"/>
    <w:rsid w:val="00BF56F4"/>
    <w:rsid w:val="00C35133"/>
    <w:rsid w:val="00C938A3"/>
    <w:rsid w:val="00CB41E2"/>
    <w:rsid w:val="00CC2ABB"/>
    <w:rsid w:val="00CD0807"/>
    <w:rsid w:val="00CF6215"/>
    <w:rsid w:val="00CF6F8E"/>
    <w:rsid w:val="00D12D23"/>
    <w:rsid w:val="00D4742C"/>
    <w:rsid w:val="00D6736B"/>
    <w:rsid w:val="00D84DED"/>
    <w:rsid w:val="00DA4387"/>
    <w:rsid w:val="00DB714F"/>
    <w:rsid w:val="00DE177F"/>
    <w:rsid w:val="00E63470"/>
    <w:rsid w:val="00EF059C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caa.vic.edu.au/Footer/Pages/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0AC3-C5AC-4185-A288-78B06ACD622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6A846-A60A-43FD-B597-F89485DE35FC}"/>
</file>

<file path=customXml/itemProps4.xml><?xml version="1.0" encoding="utf-8"?>
<ds:datastoreItem xmlns:ds="http://schemas.openxmlformats.org/officeDocument/2006/customXml" ds:itemID="{A88AB6C7-A447-48BD-BF85-43DB6918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6 Sample 1 Part B transcript</dc:title>
  <dc:creator/>
  <cp:keywords>Victorian Curriculum, Level 6, English, Speaking, Listening, student work sample</cp:keywords>
  <cp:lastModifiedBy/>
  <cp:revision>1</cp:revision>
  <dcterms:created xsi:type="dcterms:W3CDTF">2019-09-23T05:24:00Z</dcterms:created>
  <dcterms:modified xsi:type="dcterms:W3CDTF">2019-11-04T00:57:00Z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